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CD49" w14:textId="2D6D2C09" w:rsidR="0069701B" w:rsidRPr="00412583" w:rsidRDefault="00D86F91" w:rsidP="00235895">
      <w:pPr>
        <w:autoSpaceDE w:val="0"/>
        <w:autoSpaceDN w:val="0"/>
        <w:jc w:val="center"/>
        <w:rPr>
          <w:rFonts w:ascii="ＭＳ ゴシック" w:eastAsia="ＭＳ ゴシック" w:hAnsi="ＭＳ ゴシック"/>
          <w:b/>
          <w:sz w:val="24"/>
        </w:rPr>
      </w:pPr>
      <w:r w:rsidRPr="00D86F91">
        <w:rPr>
          <w:rFonts w:ascii="ＭＳ ゴシック" w:eastAsia="ＭＳ ゴシック" w:hAnsi="ＭＳ ゴシック" w:hint="eastAsia"/>
          <w:b/>
          <w:sz w:val="24"/>
        </w:rPr>
        <w:t>右京区まちづくりポータルサイト「右京ファンクラブねっと」運用・保守及び企画業務</w:t>
      </w:r>
      <w:r w:rsidR="00235895">
        <w:rPr>
          <w:rFonts w:ascii="ＭＳ ゴシック" w:eastAsia="ＭＳ ゴシック" w:hAnsi="ＭＳ ゴシック" w:hint="eastAsia"/>
          <w:b/>
          <w:sz w:val="24"/>
        </w:rPr>
        <w:t xml:space="preserve">　</w:t>
      </w:r>
      <w:r w:rsidR="0069701B" w:rsidRPr="00412583">
        <w:rPr>
          <w:rFonts w:ascii="ＭＳ ゴシック" w:eastAsia="ＭＳ ゴシック" w:hAnsi="ＭＳ ゴシック" w:hint="eastAsia"/>
          <w:b/>
          <w:sz w:val="24"/>
        </w:rPr>
        <w:t>受託候補者選定</w:t>
      </w:r>
      <w:r w:rsidR="00E47616" w:rsidRPr="00412583">
        <w:rPr>
          <w:rFonts w:ascii="ＭＳ ゴシック" w:eastAsia="ＭＳ ゴシック" w:hAnsi="ＭＳ ゴシック" w:hint="eastAsia"/>
          <w:b/>
          <w:sz w:val="24"/>
        </w:rPr>
        <w:t>要領</w:t>
      </w:r>
    </w:p>
    <w:p w14:paraId="273E423D" w14:textId="77777777" w:rsidR="0069701B" w:rsidRPr="00412583" w:rsidRDefault="0069701B" w:rsidP="00830429">
      <w:pPr>
        <w:pStyle w:val="Default"/>
        <w:jc w:val="center"/>
      </w:pPr>
    </w:p>
    <w:p w14:paraId="34F627C0" w14:textId="77777777" w:rsidR="00BF6EFA" w:rsidRPr="00412583" w:rsidRDefault="00BF6EFA" w:rsidP="00830429">
      <w:pPr>
        <w:autoSpaceDE w:val="0"/>
        <w:autoSpaceDN w:val="0"/>
        <w:adjustRightInd w:val="0"/>
        <w:jc w:val="left"/>
        <w:rPr>
          <w:rFonts w:ascii="ＭＳ 明朝" w:cs="ＭＳ 明朝"/>
          <w:kern w:val="0"/>
          <w:sz w:val="24"/>
        </w:rPr>
      </w:pPr>
      <w:r w:rsidRPr="00412583">
        <w:rPr>
          <w:rFonts w:ascii="ＭＳ 明朝" w:cs="ＭＳ 明朝" w:hint="eastAsia"/>
          <w:kern w:val="0"/>
          <w:sz w:val="24"/>
        </w:rPr>
        <w:t>（目的）</w:t>
      </w:r>
    </w:p>
    <w:p w14:paraId="625FB95B" w14:textId="7E7E80E1" w:rsidR="00BF6EFA" w:rsidRPr="00235895" w:rsidRDefault="00BF6EFA" w:rsidP="009A56E6">
      <w:pPr>
        <w:rPr>
          <w:rFonts w:ascii="ＭＳ 明朝" w:cs="ＭＳ 明朝"/>
          <w:kern w:val="0"/>
          <w:sz w:val="24"/>
        </w:rPr>
      </w:pPr>
      <w:r w:rsidRPr="00412583">
        <w:rPr>
          <w:rFonts w:ascii="ＭＳ 明朝" w:cs="ＭＳ 明朝" w:hint="eastAsia"/>
          <w:kern w:val="0"/>
          <w:sz w:val="24"/>
        </w:rPr>
        <w:t>第１条　この</w:t>
      </w:r>
      <w:r w:rsidR="00CE352C" w:rsidRPr="00412583">
        <w:rPr>
          <w:rFonts w:ascii="ＭＳ 明朝" w:cs="ＭＳ 明朝" w:hint="eastAsia"/>
          <w:kern w:val="0"/>
          <w:sz w:val="24"/>
        </w:rPr>
        <w:t>要領</w:t>
      </w:r>
      <w:r w:rsidRPr="00412583">
        <w:rPr>
          <w:rFonts w:ascii="ＭＳ 明朝" w:cs="ＭＳ 明朝" w:hint="eastAsia"/>
          <w:kern w:val="0"/>
          <w:sz w:val="24"/>
        </w:rPr>
        <w:t>は、</w:t>
      </w:r>
      <w:r w:rsidR="00D86F91" w:rsidRPr="00D86F91">
        <w:rPr>
          <w:rFonts w:ascii="ＭＳ 明朝" w:cs="ＭＳ 明朝" w:hint="eastAsia"/>
          <w:kern w:val="0"/>
          <w:sz w:val="24"/>
        </w:rPr>
        <w:t>右京区まちづくりポータルサイト「右京ファンクラブねっと」運用・保守及び企画業務</w:t>
      </w:r>
      <w:r w:rsidRPr="00412583">
        <w:rPr>
          <w:rFonts w:ascii="ＭＳ 明朝" w:cs="ＭＳ 明朝" w:hint="eastAsia"/>
          <w:kern w:val="0"/>
          <w:sz w:val="24"/>
        </w:rPr>
        <w:t>の委託に当たり、業務の目的及び内容を効率的かつ効果的に実現するため、当該業務の受託者として最も適した候補者の選定に関し必要な事項を定め、これをもって業務の品質確保に資することを目的とする。</w:t>
      </w:r>
    </w:p>
    <w:p w14:paraId="0D56B247" w14:textId="77777777" w:rsidR="00830429" w:rsidRPr="00412583" w:rsidRDefault="00830429" w:rsidP="00830429">
      <w:pPr>
        <w:autoSpaceDE w:val="0"/>
        <w:autoSpaceDN w:val="0"/>
        <w:adjustRightInd w:val="0"/>
        <w:jc w:val="left"/>
        <w:rPr>
          <w:rFonts w:ascii="ＭＳ 明朝" w:cs="ＭＳ 明朝"/>
          <w:kern w:val="0"/>
          <w:sz w:val="24"/>
        </w:rPr>
      </w:pPr>
    </w:p>
    <w:p w14:paraId="5201F594"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（受託候補者選定会議の組織）</w:t>
      </w:r>
    </w:p>
    <w:p w14:paraId="303719EA" w14:textId="6189EF56" w:rsidR="00BF6EFA" w:rsidRPr="004B731F" w:rsidRDefault="00BF6EFA" w:rsidP="009A56E6">
      <w:pPr>
        <w:rPr>
          <w:rFonts w:hAnsi="ＭＳ 明朝"/>
          <w:sz w:val="24"/>
        </w:rPr>
      </w:pPr>
      <w:r w:rsidRPr="00412583">
        <w:rPr>
          <w:rFonts w:ascii="ＭＳ 明朝" w:cs="ＭＳ 明朝" w:hint="eastAsia"/>
          <w:kern w:val="0"/>
          <w:sz w:val="24"/>
        </w:rPr>
        <w:t>第２条　受託候補者の選定に関する審議を行うために、</w:t>
      </w:r>
      <w:r w:rsidR="00D86F91" w:rsidRPr="00D86F91">
        <w:rPr>
          <w:rFonts w:ascii="ＭＳ 明朝" w:cs="ＭＳ 明朝" w:hint="eastAsia"/>
          <w:kern w:val="0"/>
          <w:sz w:val="24"/>
        </w:rPr>
        <w:t>右京区まちづくりポータルサイト「右京ファンクラブねっと」運用・保守及び企画業務</w:t>
      </w:r>
      <w:r w:rsidRPr="00412583">
        <w:rPr>
          <w:rFonts w:ascii="ＭＳ 明朝" w:cs="ＭＳ 明朝" w:hint="eastAsia"/>
          <w:kern w:val="0"/>
          <w:sz w:val="24"/>
        </w:rPr>
        <w:t>受託候補者選定会議（以下「選定会議」という。）を開催する。</w:t>
      </w:r>
    </w:p>
    <w:p w14:paraId="4CE9F61B"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２　選定会議は、次に掲げる構成員をもって組織する。</w:t>
      </w:r>
    </w:p>
    <w:p w14:paraId="46934A51" w14:textId="77777777" w:rsidR="00BF6EFA" w:rsidRPr="00412583" w:rsidRDefault="00BF6EFA" w:rsidP="00412583">
      <w:pPr>
        <w:autoSpaceDE w:val="0"/>
        <w:autoSpaceDN w:val="0"/>
        <w:adjustRightInd w:val="0"/>
        <w:ind w:firstLineChars="200" w:firstLine="513"/>
        <w:rPr>
          <w:rFonts w:ascii="ＭＳ 明朝" w:cs="ＭＳ 明朝"/>
          <w:kern w:val="0"/>
          <w:sz w:val="24"/>
        </w:rPr>
      </w:pPr>
      <w:r w:rsidRPr="00412583">
        <w:rPr>
          <w:rFonts w:ascii="ＭＳ 明朝" w:cs="ＭＳ 明朝" w:hint="eastAsia"/>
          <w:kern w:val="0"/>
          <w:sz w:val="24"/>
        </w:rPr>
        <w:t>座　長　　右京区役所地域力推進室長</w:t>
      </w:r>
    </w:p>
    <w:p w14:paraId="1B96DD78" w14:textId="77777777" w:rsidR="00BF6EFA" w:rsidRPr="00412583" w:rsidRDefault="00BF6EFA" w:rsidP="00412583">
      <w:pPr>
        <w:autoSpaceDE w:val="0"/>
        <w:autoSpaceDN w:val="0"/>
        <w:adjustRightInd w:val="0"/>
        <w:ind w:firstLineChars="200" w:firstLine="513"/>
        <w:rPr>
          <w:rFonts w:ascii="ＭＳ 明朝" w:cs="ＭＳ 明朝"/>
          <w:kern w:val="0"/>
          <w:sz w:val="24"/>
        </w:rPr>
      </w:pPr>
      <w:r w:rsidRPr="00412583">
        <w:rPr>
          <w:rFonts w:ascii="ＭＳ 明朝" w:cs="ＭＳ 明朝" w:hint="eastAsia"/>
          <w:kern w:val="0"/>
          <w:sz w:val="24"/>
        </w:rPr>
        <w:t xml:space="preserve">副座長　　</w:t>
      </w:r>
      <w:r w:rsidR="006D16DB" w:rsidRPr="00412583">
        <w:rPr>
          <w:rFonts w:ascii="ＭＳ 明朝" w:cs="ＭＳ 明朝" w:hint="eastAsia"/>
          <w:kern w:val="0"/>
          <w:sz w:val="24"/>
        </w:rPr>
        <w:t>同</w:t>
      </w:r>
      <w:r w:rsidR="0064288C" w:rsidRPr="00412583">
        <w:rPr>
          <w:rFonts w:ascii="ＭＳ 明朝" w:cs="ＭＳ 明朝" w:hint="eastAsia"/>
          <w:kern w:val="0"/>
          <w:sz w:val="24"/>
        </w:rPr>
        <w:t>地域力推進室総務</w:t>
      </w:r>
      <w:r w:rsidR="00BE0B5D" w:rsidRPr="00412583">
        <w:rPr>
          <w:rFonts w:ascii="ＭＳ 明朝" w:cs="ＭＳ 明朝" w:hint="eastAsia"/>
          <w:kern w:val="0"/>
          <w:sz w:val="24"/>
        </w:rPr>
        <w:t>・防災</w:t>
      </w:r>
      <w:r w:rsidR="0064288C" w:rsidRPr="00412583">
        <w:rPr>
          <w:rFonts w:ascii="ＭＳ 明朝" w:cs="ＭＳ 明朝" w:hint="eastAsia"/>
          <w:kern w:val="0"/>
          <w:sz w:val="24"/>
        </w:rPr>
        <w:t>課長</w:t>
      </w:r>
    </w:p>
    <w:p w14:paraId="05BB087C" w14:textId="334EDF09" w:rsidR="00BF6EFA"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w:t>
      </w:r>
      <w:r w:rsidR="0064288C" w:rsidRPr="00412583">
        <w:rPr>
          <w:rFonts w:ascii="ＭＳ 明朝" w:cs="ＭＳ 明朝" w:hint="eastAsia"/>
          <w:kern w:val="0"/>
          <w:sz w:val="24"/>
        </w:rPr>
        <w:t>地域力推進室企画</w:t>
      </w:r>
      <w:r w:rsidR="004B731F">
        <w:rPr>
          <w:rFonts w:ascii="ＭＳ 明朝" w:cs="ＭＳ 明朝" w:hint="eastAsia"/>
          <w:kern w:val="0"/>
          <w:sz w:val="24"/>
        </w:rPr>
        <w:t>連携</w:t>
      </w:r>
      <w:r w:rsidR="0064288C" w:rsidRPr="00412583">
        <w:rPr>
          <w:rFonts w:ascii="ＭＳ 明朝" w:cs="ＭＳ 明朝" w:hint="eastAsia"/>
          <w:kern w:val="0"/>
          <w:sz w:val="24"/>
        </w:rPr>
        <w:t>課長</w:t>
      </w:r>
    </w:p>
    <w:p w14:paraId="73411FE3" w14:textId="77777777" w:rsidR="00BF6EFA"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w:t>
      </w:r>
      <w:r w:rsidR="00BF6EFA" w:rsidRPr="00412583">
        <w:rPr>
          <w:rFonts w:ascii="ＭＳ 明朝" w:cs="ＭＳ 明朝" w:hint="eastAsia"/>
          <w:kern w:val="0"/>
          <w:sz w:val="24"/>
        </w:rPr>
        <w:t>地域力推進室</w:t>
      </w:r>
      <w:r w:rsidR="0064288C" w:rsidRPr="00412583">
        <w:rPr>
          <w:rFonts w:ascii="ＭＳ 明朝" w:cs="ＭＳ 明朝" w:hint="eastAsia"/>
          <w:kern w:val="0"/>
          <w:sz w:val="24"/>
        </w:rPr>
        <w:t>まちづくり推進</w:t>
      </w:r>
      <w:r w:rsidR="00BF6EFA" w:rsidRPr="00412583">
        <w:rPr>
          <w:rFonts w:ascii="ＭＳ 明朝" w:cs="ＭＳ 明朝" w:hint="eastAsia"/>
          <w:kern w:val="0"/>
          <w:sz w:val="24"/>
        </w:rPr>
        <w:t>課長</w:t>
      </w:r>
    </w:p>
    <w:p w14:paraId="24713310" w14:textId="77777777" w:rsidR="006D16DB"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同健康福祉部健康長寿推進課長</w:t>
      </w:r>
    </w:p>
    <w:p w14:paraId="25C0C05C" w14:textId="77777777" w:rsidR="006D16DB"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同子どもはぐくみ室子どもはぐくみ課長</w:t>
      </w:r>
    </w:p>
    <w:p w14:paraId="6EA05133" w14:textId="77777777" w:rsidR="006D16DB" w:rsidRPr="00412583" w:rsidRDefault="006D16DB" w:rsidP="00830429">
      <w:pPr>
        <w:autoSpaceDE w:val="0"/>
        <w:autoSpaceDN w:val="0"/>
        <w:adjustRightInd w:val="0"/>
        <w:ind w:firstLineChars="700" w:firstLine="1797"/>
        <w:jc w:val="left"/>
        <w:rPr>
          <w:rFonts w:ascii="ＭＳ 明朝" w:cs="ＭＳ 明朝"/>
          <w:kern w:val="0"/>
          <w:sz w:val="24"/>
        </w:rPr>
      </w:pPr>
      <w:r w:rsidRPr="00412583">
        <w:rPr>
          <w:rFonts w:ascii="ＭＳ 明朝" w:cs="ＭＳ 明朝" w:hint="eastAsia"/>
          <w:kern w:val="0"/>
          <w:sz w:val="24"/>
        </w:rPr>
        <w:t>同京北出張所次長</w:t>
      </w:r>
    </w:p>
    <w:p w14:paraId="1758122F"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３　座長は、会議の議長となる。</w:t>
      </w:r>
    </w:p>
    <w:p w14:paraId="28BE43E8"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４　座長に事故があるとき又は欠けたときは副座長がその職務を代理する。</w:t>
      </w:r>
    </w:p>
    <w:p w14:paraId="263FE2EA"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５　選定会議は、委員の過半数の出席がなければ、開くことができない。</w:t>
      </w:r>
    </w:p>
    <w:p w14:paraId="7BF0F75B" w14:textId="77777777" w:rsidR="00830429" w:rsidRPr="00412583" w:rsidRDefault="00830429" w:rsidP="00830429">
      <w:pPr>
        <w:autoSpaceDE w:val="0"/>
        <w:autoSpaceDN w:val="0"/>
        <w:adjustRightInd w:val="0"/>
        <w:jc w:val="left"/>
        <w:rPr>
          <w:rFonts w:ascii="ＭＳ 明朝" w:cs="ＭＳ 明朝"/>
          <w:kern w:val="0"/>
          <w:sz w:val="24"/>
        </w:rPr>
      </w:pPr>
    </w:p>
    <w:p w14:paraId="664E61C8"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（被選定候補者の特定）</w:t>
      </w:r>
    </w:p>
    <w:p w14:paraId="0A9D3A9A" w14:textId="77777777" w:rsidR="00991CA8"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第３条　選定会議において、企画提案書等を提出した受託希望者のうち、次に</w:t>
      </w:r>
    </w:p>
    <w:p w14:paraId="680A1C15" w14:textId="2DA413ED" w:rsidR="00BF6EFA" w:rsidRPr="00412583"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掲げる参加資格を全て満たす者を当該事業の被選定候補者として特定する。</w:t>
      </w:r>
    </w:p>
    <w:p w14:paraId="66E43714" w14:textId="6F34177F" w:rsidR="00830429" w:rsidRPr="00235895" w:rsidRDefault="00412583" w:rsidP="00235895">
      <w:pPr>
        <w:pStyle w:val="ad"/>
        <w:numPr>
          <w:ilvl w:val="0"/>
          <w:numId w:val="8"/>
        </w:numPr>
        <w:autoSpaceDE w:val="0"/>
        <w:autoSpaceDN w:val="0"/>
        <w:adjustRightInd w:val="0"/>
        <w:ind w:leftChars="0"/>
        <w:rPr>
          <w:rFonts w:ascii="ＭＳ 明朝" w:cs="ＭＳ 明朝"/>
          <w:kern w:val="0"/>
          <w:sz w:val="24"/>
        </w:rPr>
      </w:pPr>
      <w:r w:rsidRPr="00235895">
        <w:rPr>
          <w:rFonts w:ascii="ＭＳ 明朝" w:cs="ＭＳ 明朝" w:hint="eastAsia"/>
          <w:kern w:val="0"/>
          <w:sz w:val="24"/>
        </w:rPr>
        <w:t xml:space="preserve">　</w:t>
      </w:r>
      <w:r w:rsidR="00BF6EFA" w:rsidRPr="00235895">
        <w:rPr>
          <w:rFonts w:ascii="ＭＳ 明朝" w:cs="ＭＳ 明朝" w:hint="eastAsia"/>
          <w:kern w:val="0"/>
          <w:sz w:val="24"/>
        </w:rPr>
        <w:t>本事業の趣旨を十分に理解し、公益に資する意思を持って本事業に参加する者</w:t>
      </w:r>
      <w:r w:rsidR="00830429" w:rsidRPr="00235895">
        <w:rPr>
          <w:rFonts w:ascii="ＭＳ 明朝" w:cs="ＭＳ 明朝" w:hint="eastAsia"/>
          <w:kern w:val="0"/>
          <w:sz w:val="24"/>
        </w:rPr>
        <w:t>であること。参加</w:t>
      </w:r>
      <w:r w:rsidR="00235895" w:rsidRPr="00235895">
        <w:rPr>
          <w:rFonts w:ascii="ＭＳ 明朝" w:cs="ＭＳ 明朝" w:hint="eastAsia"/>
          <w:kern w:val="0"/>
          <w:sz w:val="24"/>
        </w:rPr>
        <w:t>申込</w:t>
      </w:r>
      <w:r w:rsidR="00830429" w:rsidRPr="00235895">
        <w:rPr>
          <w:rFonts w:ascii="ＭＳ 明朝" w:cs="ＭＳ 明朝" w:hint="eastAsia"/>
          <w:kern w:val="0"/>
          <w:sz w:val="24"/>
        </w:rPr>
        <w:t>書の提出時点で</w:t>
      </w:r>
      <w:r w:rsidR="00170E99" w:rsidRPr="00235895">
        <w:rPr>
          <w:rFonts w:ascii="ＭＳ 明朝" w:cs="ＭＳ 明朝" w:hint="eastAsia"/>
          <w:kern w:val="0"/>
          <w:sz w:val="24"/>
        </w:rPr>
        <w:t>、</w:t>
      </w:r>
      <w:r w:rsidR="00830429" w:rsidRPr="00235895">
        <w:rPr>
          <w:rFonts w:ascii="ＭＳ 明朝" w:cs="ＭＳ 明朝" w:hint="eastAsia"/>
          <w:kern w:val="0"/>
          <w:sz w:val="24"/>
        </w:rPr>
        <w:t>京都市競争入札有資格者名簿に登録している者又は京都市競争入札等取扱要綱第２条第１項各号に掲げる資格を有すると認められる者であること。</w:t>
      </w:r>
    </w:p>
    <w:p w14:paraId="5C21F838" w14:textId="79D354CA" w:rsidR="00830429" w:rsidRPr="00235895" w:rsidRDefault="00412583" w:rsidP="00235895">
      <w:pPr>
        <w:pStyle w:val="ad"/>
        <w:numPr>
          <w:ilvl w:val="0"/>
          <w:numId w:val="8"/>
        </w:numPr>
        <w:autoSpaceDE w:val="0"/>
        <w:autoSpaceDN w:val="0"/>
        <w:adjustRightInd w:val="0"/>
        <w:ind w:leftChars="0"/>
        <w:rPr>
          <w:rFonts w:ascii="ＭＳ 明朝" w:cs="ＭＳ 明朝"/>
          <w:kern w:val="0"/>
          <w:sz w:val="24"/>
        </w:rPr>
      </w:pPr>
      <w:r w:rsidRPr="00235895">
        <w:rPr>
          <w:rFonts w:ascii="ＭＳ 明朝" w:cs="ＭＳ 明朝" w:hint="eastAsia"/>
          <w:kern w:val="0"/>
          <w:sz w:val="24"/>
        </w:rPr>
        <w:t xml:space="preserve">　</w:t>
      </w:r>
      <w:r w:rsidR="00BF6EFA" w:rsidRPr="00235895">
        <w:rPr>
          <w:rFonts w:ascii="ＭＳ 明朝" w:cs="ＭＳ 明朝" w:hint="eastAsia"/>
          <w:kern w:val="0"/>
          <w:sz w:val="24"/>
        </w:rPr>
        <w:t>参加</w:t>
      </w:r>
      <w:r w:rsidR="00235895" w:rsidRPr="00235895">
        <w:rPr>
          <w:rFonts w:ascii="ＭＳ 明朝" w:cs="ＭＳ 明朝" w:hint="eastAsia"/>
          <w:kern w:val="0"/>
          <w:sz w:val="24"/>
        </w:rPr>
        <w:t>申込</w:t>
      </w:r>
      <w:r w:rsidR="00BF6EFA" w:rsidRPr="00235895">
        <w:rPr>
          <w:rFonts w:ascii="ＭＳ 明朝" w:cs="ＭＳ 明朝" w:hint="eastAsia"/>
          <w:kern w:val="0"/>
          <w:sz w:val="24"/>
        </w:rPr>
        <w:t>書を提出した日から選定結果の通知の日までに、京都市から競争入札</w:t>
      </w:r>
      <w:r w:rsidR="00830429" w:rsidRPr="00235895">
        <w:rPr>
          <w:rFonts w:ascii="ＭＳ 明朝" w:cs="ＭＳ 明朝" w:hint="eastAsia"/>
          <w:kern w:val="0"/>
          <w:sz w:val="24"/>
        </w:rPr>
        <w:t>参加停止措置を受けていない者であること。</w:t>
      </w:r>
    </w:p>
    <w:p w14:paraId="1E3C6326" w14:textId="1003D462" w:rsidR="00BF6EFA" w:rsidRPr="00412583" w:rsidRDefault="00412583" w:rsidP="00412583">
      <w:pPr>
        <w:autoSpaceDE w:val="0"/>
        <w:autoSpaceDN w:val="0"/>
        <w:adjustRightInd w:val="0"/>
        <w:ind w:left="257" w:hangingChars="100" w:hanging="257"/>
        <w:rPr>
          <w:rFonts w:ascii="ＭＳ 明朝" w:cs="ＭＳ 明朝"/>
          <w:kern w:val="0"/>
          <w:sz w:val="24"/>
        </w:rPr>
      </w:pPr>
      <w:r>
        <w:rPr>
          <w:rFonts w:ascii="ＭＳ 明朝" w:hAnsi="ＭＳ 明朝" w:cs="ＭＳ 明朝" w:hint="eastAsia"/>
          <w:kern w:val="0"/>
          <w:sz w:val="24"/>
        </w:rPr>
        <w:t xml:space="preserve">⑶　</w:t>
      </w:r>
      <w:r w:rsidR="00BF6EFA" w:rsidRPr="00412583">
        <w:rPr>
          <w:rFonts w:ascii="ＭＳ 明朝" w:cs="ＭＳ 明朝" w:hint="eastAsia"/>
          <w:kern w:val="0"/>
          <w:sz w:val="24"/>
        </w:rPr>
        <w:t>委託事業の実施に</w:t>
      </w:r>
      <w:r w:rsidR="00DF77EC">
        <w:rPr>
          <w:rFonts w:ascii="ＭＳ 明朝" w:cs="ＭＳ 明朝" w:hint="eastAsia"/>
          <w:kern w:val="0"/>
          <w:sz w:val="24"/>
        </w:rPr>
        <w:t>当たり</w:t>
      </w:r>
      <w:r w:rsidR="00BF6EFA" w:rsidRPr="00412583">
        <w:rPr>
          <w:rFonts w:ascii="ＭＳ 明朝" w:cs="ＭＳ 明朝" w:hint="eastAsia"/>
          <w:kern w:val="0"/>
          <w:sz w:val="24"/>
        </w:rPr>
        <w:t>、許認可や免許等が必要な場合、その許認可や免許等</w:t>
      </w:r>
      <w:r w:rsidR="00830429" w:rsidRPr="00412583">
        <w:rPr>
          <w:rFonts w:ascii="ＭＳ 明朝" w:cs="ＭＳ 明朝" w:hint="eastAsia"/>
          <w:kern w:val="0"/>
          <w:sz w:val="24"/>
        </w:rPr>
        <w:t>を受けていること又はその見込みがあること。</w:t>
      </w:r>
    </w:p>
    <w:p w14:paraId="0DB46460" w14:textId="1CF456AA" w:rsidR="00BF6EFA" w:rsidRPr="00412583" w:rsidRDefault="00412583" w:rsidP="00412583">
      <w:pPr>
        <w:autoSpaceDE w:val="0"/>
        <w:autoSpaceDN w:val="0"/>
        <w:adjustRightInd w:val="0"/>
        <w:ind w:left="257" w:hangingChars="100" w:hanging="257"/>
        <w:rPr>
          <w:rFonts w:ascii="ＭＳ 明朝" w:cs="ＭＳ 明朝"/>
          <w:kern w:val="0"/>
          <w:sz w:val="24"/>
        </w:rPr>
      </w:pPr>
      <w:r>
        <w:rPr>
          <w:rFonts w:ascii="ＭＳ 明朝" w:hAnsi="ＭＳ 明朝" w:cs="ＭＳ 明朝" w:hint="eastAsia"/>
          <w:kern w:val="0"/>
          <w:sz w:val="24"/>
        </w:rPr>
        <w:t>⑷</w:t>
      </w:r>
      <w:r>
        <w:rPr>
          <w:rFonts w:ascii="ＭＳ 明朝" w:cs="ＭＳ 明朝" w:hint="eastAsia"/>
          <w:kern w:val="0"/>
          <w:sz w:val="24"/>
        </w:rPr>
        <w:t xml:space="preserve">　</w:t>
      </w:r>
      <w:r w:rsidR="00BF6EFA" w:rsidRPr="00412583">
        <w:rPr>
          <w:rFonts w:ascii="ＭＳ 明朝" w:cs="ＭＳ 明朝" w:hint="eastAsia"/>
          <w:kern w:val="0"/>
          <w:sz w:val="24"/>
        </w:rPr>
        <w:t>自らが提案した企画・運営内容を自らが遂行するのに必要な経営基盤を有し</w:t>
      </w:r>
      <w:r w:rsidR="00830429" w:rsidRPr="00412583">
        <w:rPr>
          <w:rFonts w:ascii="ＭＳ 明朝" w:cs="ＭＳ 明朝" w:hint="eastAsia"/>
          <w:kern w:val="0"/>
          <w:sz w:val="24"/>
        </w:rPr>
        <w:t>、かつ資金等について十分な管理能力を有していること。</w:t>
      </w:r>
    </w:p>
    <w:p w14:paraId="5C7B79DC" w14:textId="77777777" w:rsidR="00830429" w:rsidRPr="00412583" w:rsidRDefault="00830429" w:rsidP="00412583">
      <w:pPr>
        <w:autoSpaceDE w:val="0"/>
        <w:autoSpaceDN w:val="0"/>
        <w:adjustRightInd w:val="0"/>
        <w:rPr>
          <w:rFonts w:ascii="ＭＳ 明朝" w:cs="ＭＳ 明朝"/>
          <w:kern w:val="0"/>
          <w:sz w:val="24"/>
        </w:rPr>
      </w:pPr>
    </w:p>
    <w:p w14:paraId="07FED59A"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lastRenderedPageBreak/>
        <w:t>（受託候補者の選定）</w:t>
      </w:r>
    </w:p>
    <w:p w14:paraId="744FC866" w14:textId="77777777" w:rsidR="00991CA8"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第４条</w:t>
      </w:r>
      <w:r w:rsidR="00830429" w:rsidRPr="00412583">
        <w:rPr>
          <w:rFonts w:ascii="ＭＳ 明朝" w:cs="ＭＳ 明朝" w:hint="eastAsia"/>
          <w:kern w:val="0"/>
          <w:sz w:val="24"/>
        </w:rPr>
        <w:t xml:space="preserve">　</w:t>
      </w:r>
      <w:r w:rsidRPr="00412583">
        <w:rPr>
          <w:rFonts w:ascii="ＭＳ 明朝" w:cs="ＭＳ 明朝" w:hint="eastAsia"/>
          <w:kern w:val="0"/>
          <w:sz w:val="24"/>
        </w:rPr>
        <w:t>選定会議において被選定候補者から提出された企画提案書等を審査の</w:t>
      </w:r>
    </w:p>
    <w:p w14:paraId="56551EE7" w14:textId="4CDDCEB5" w:rsidR="00830429" w:rsidRPr="00412583" w:rsidRDefault="00BF6EFA" w:rsidP="00412583">
      <w:pPr>
        <w:autoSpaceDE w:val="0"/>
        <w:autoSpaceDN w:val="0"/>
        <w:adjustRightInd w:val="0"/>
        <w:ind w:left="257" w:hangingChars="100" w:hanging="257"/>
        <w:rPr>
          <w:rFonts w:ascii="ＭＳ 明朝" w:cs="ＭＳ 明朝"/>
          <w:kern w:val="0"/>
          <w:sz w:val="24"/>
        </w:rPr>
      </w:pPr>
      <w:r w:rsidRPr="00412583">
        <w:rPr>
          <w:rFonts w:ascii="ＭＳ 明朝" w:cs="ＭＳ 明朝" w:hint="eastAsia"/>
          <w:kern w:val="0"/>
          <w:sz w:val="24"/>
        </w:rPr>
        <w:t>うえ受託候補者を選定する。</w:t>
      </w:r>
    </w:p>
    <w:p w14:paraId="0C55B234" w14:textId="1C07D7C3" w:rsidR="00235895" w:rsidRDefault="00830429" w:rsidP="00631C01">
      <w:pPr>
        <w:autoSpaceDE w:val="0"/>
        <w:autoSpaceDN w:val="0"/>
        <w:adjustRightInd w:val="0"/>
        <w:rPr>
          <w:rFonts w:ascii="ＭＳ 明朝" w:cs="ＭＳ 明朝"/>
          <w:kern w:val="0"/>
          <w:sz w:val="24"/>
        </w:rPr>
      </w:pPr>
      <w:r w:rsidRPr="00412583">
        <w:rPr>
          <w:rFonts w:ascii="ＭＳ 明朝" w:cs="ＭＳ 明朝" w:hint="eastAsia"/>
          <w:kern w:val="0"/>
          <w:sz w:val="24"/>
        </w:rPr>
        <w:t xml:space="preserve">２　</w:t>
      </w:r>
      <w:r w:rsidR="00BF6EFA" w:rsidRPr="00412583">
        <w:rPr>
          <w:rFonts w:ascii="ＭＳ 明朝" w:cs="ＭＳ 明朝" w:hint="eastAsia"/>
          <w:kern w:val="0"/>
          <w:sz w:val="24"/>
        </w:rPr>
        <w:t>被選定候補者から提出された企画提案書等を、別紙「</w:t>
      </w:r>
      <w:r w:rsidR="00235895" w:rsidRPr="00235895">
        <w:rPr>
          <w:rFonts w:ascii="ＭＳ 明朝" w:cs="ＭＳ 明朝" w:hint="eastAsia"/>
          <w:kern w:val="0"/>
          <w:sz w:val="24"/>
        </w:rPr>
        <w:t>右京区のまちづくり活動に関する情報発信のためのポータルサイト構築</w:t>
      </w:r>
      <w:r w:rsidR="00166F83">
        <w:rPr>
          <w:rFonts w:ascii="ＭＳ 明朝" w:cs="ＭＳ 明朝" w:hint="eastAsia"/>
          <w:kern w:val="0"/>
          <w:sz w:val="24"/>
        </w:rPr>
        <w:t>・</w:t>
      </w:r>
      <w:r w:rsidR="00235895" w:rsidRPr="00235895">
        <w:rPr>
          <w:rFonts w:ascii="ＭＳ 明朝" w:cs="ＭＳ 明朝" w:hint="eastAsia"/>
          <w:kern w:val="0"/>
          <w:sz w:val="24"/>
        </w:rPr>
        <w:t>運用保守に係る業務受</w:t>
      </w:r>
    </w:p>
    <w:p w14:paraId="0D2E7D8F" w14:textId="33C7D84F" w:rsidR="00BF6EFA" w:rsidRPr="00412583" w:rsidRDefault="00235895" w:rsidP="00991CA8">
      <w:pPr>
        <w:autoSpaceDE w:val="0"/>
        <w:autoSpaceDN w:val="0"/>
        <w:adjustRightInd w:val="0"/>
        <w:rPr>
          <w:rFonts w:ascii="ＭＳ 明朝" w:cs="ＭＳ 明朝"/>
          <w:kern w:val="0"/>
          <w:sz w:val="24"/>
        </w:rPr>
      </w:pPr>
      <w:r w:rsidRPr="00235895">
        <w:rPr>
          <w:rFonts w:ascii="ＭＳ 明朝" w:cs="ＭＳ 明朝" w:hint="eastAsia"/>
          <w:kern w:val="0"/>
          <w:sz w:val="24"/>
        </w:rPr>
        <w:t>託候補者　選定審査基準</w:t>
      </w:r>
      <w:r w:rsidR="00BF6EFA" w:rsidRPr="00412583">
        <w:rPr>
          <w:rFonts w:ascii="ＭＳ 明朝" w:cs="ＭＳ 明朝" w:hint="eastAsia"/>
          <w:kern w:val="0"/>
          <w:sz w:val="24"/>
        </w:rPr>
        <w:t>」により評価を行</w:t>
      </w:r>
      <w:r w:rsidR="00991CA8">
        <w:rPr>
          <w:rFonts w:ascii="ＭＳ 明朝" w:cs="ＭＳ 明朝" w:hint="eastAsia"/>
          <w:kern w:val="0"/>
          <w:sz w:val="24"/>
        </w:rPr>
        <w:t>い、</w:t>
      </w:r>
      <w:r w:rsidR="00BF6EFA" w:rsidRPr="00412583">
        <w:rPr>
          <w:rFonts w:ascii="ＭＳ 明朝" w:cs="ＭＳ 明朝" w:hint="eastAsia"/>
          <w:kern w:val="0"/>
          <w:sz w:val="24"/>
        </w:rPr>
        <w:t>受託候補者</w:t>
      </w:r>
      <w:r w:rsidR="00991CA8">
        <w:rPr>
          <w:rFonts w:ascii="ＭＳ 明朝" w:cs="ＭＳ 明朝" w:hint="eastAsia"/>
          <w:kern w:val="0"/>
          <w:sz w:val="24"/>
        </w:rPr>
        <w:t>を</w:t>
      </w:r>
      <w:r w:rsidR="00BF6EFA" w:rsidRPr="00412583">
        <w:rPr>
          <w:rFonts w:ascii="ＭＳ 明朝" w:cs="ＭＳ 明朝" w:hint="eastAsia"/>
          <w:kern w:val="0"/>
          <w:sz w:val="24"/>
        </w:rPr>
        <w:t>選定する。</w:t>
      </w:r>
    </w:p>
    <w:p w14:paraId="4B939BF5" w14:textId="77777777" w:rsidR="00830429" w:rsidRPr="00412583" w:rsidRDefault="00830429" w:rsidP="00412583">
      <w:pPr>
        <w:autoSpaceDE w:val="0"/>
        <w:autoSpaceDN w:val="0"/>
        <w:adjustRightInd w:val="0"/>
        <w:rPr>
          <w:rFonts w:ascii="ＭＳ 明朝" w:cs="ＭＳ 明朝"/>
          <w:kern w:val="0"/>
          <w:sz w:val="24"/>
        </w:rPr>
      </w:pPr>
    </w:p>
    <w:p w14:paraId="78D2EB01"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（選定結果の通知）</w:t>
      </w:r>
    </w:p>
    <w:p w14:paraId="4E8E7FDF" w14:textId="77777777" w:rsidR="00BF6EFA" w:rsidRPr="00412583" w:rsidRDefault="00BF6EFA" w:rsidP="00412583">
      <w:pPr>
        <w:autoSpaceDE w:val="0"/>
        <w:autoSpaceDN w:val="0"/>
        <w:adjustRightInd w:val="0"/>
        <w:rPr>
          <w:rFonts w:ascii="ＭＳ 明朝" w:cs="ＭＳ 明朝"/>
          <w:kern w:val="0"/>
          <w:sz w:val="24"/>
        </w:rPr>
      </w:pPr>
      <w:r w:rsidRPr="00412583">
        <w:rPr>
          <w:rFonts w:ascii="ＭＳ 明朝" w:cs="ＭＳ 明朝" w:hint="eastAsia"/>
          <w:kern w:val="0"/>
          <w:sz w:val="24"/>
        </w:rPr>
        <w:t>第５条</w:t>
      </w:r>
      <w:r w:rsidR="00830429" w:rsidRPr="00412583">
        <w:rPr>
          <w:rFonts w:ascii="ＭＳ 明朝" w:cs="ＭＳ 明朝" w:hint="eastAsia"/>
          <w:kern w:val="0"/>
          <w:sz w:val="24"/>
        </w:rPr>
        <w:t xml:space="preserve">　</w:t>
      </w:r>
      <w:r w:rsidRPr="00412583">
        <w:rPr>
          <w:rFonts w:ascii="ＭＳ 明朝" w:cs="ＭＳ 明朝" w:hint="eastAsia"/>
          <w:kern w:val="0"/>
          <w:sz w:val="24"/>
        </w:rPr>
        <w:t>京都市は、選定結果を全被選定候補者に対し文書により通知する。</w:t>
      </w:r>
    </w:p>
    <w:p w14:paraId="4BCC6740" w14:textId="77777777" w:rsidR="0064288C" w:rsidRPr="00412583" w:rsidRDefault="0064288C" w:rsidP="00830429">
      <w:pPr>
        <w:autoSpaceDE w:val="0"/>
        <w:autoSpaceDN w:val="0"/>
        <w:adjustRightInd w:val="0"/>
        <w:ind w:firstLineChars="300" w:firstLine="770"/>
        <w:jc w:val="left"/>
        <w:rPr>
          <w:rFonts w:ascii="ＭＳ 明朝" w:cs="ＭＳ 明朝"/>
          <w:kern w:val="0"/>
          <w:sz w:val="24"/>
        </w:rPr>
      </w:pPr>
    </w:p>
    <w:p w14:paraId="7BA1E8E6" w14:textId="77777777" w:rsidR="00BF6EFA" w:rsidRPr="00412583" w:rsidRDefault="00BF6EFA" w:rsidP="00830429">
      <w:pPr>
        <w:autoSpaceDE w:val="0"/>
        <w:autoSpaceDN w:val="0"/>
        <w:adjustRightInd w:val="0"/>
        <w:ind w:firstLineChars="300" w:firstLine="770"/>
        <w:jc w:val="left"/>
        <w:rPr>
          <w:rFonts w:ascii="ＭＳ 明朝" w:cs="ＭＳ 明朝"/>
          <w:kern w:val="0"/>
          <w:sz w:val="24"/>
        </w:rPr>
      </w:pPr>
      <w:r w:rsidRPr="00412583">
        <w:rPr>
          <w:rFonts w:ascii="ＭＳ 明朝" w:cs="ＭＳ 明朝" w:hint="eastAsia"/>
          <w:kern w:val="0"/>
          <w:sz w:val="24"/>
        </w:rPr>
        <w:t>附</w:t>
      </w:r>
      <w:r w:rsidR="00830429" w:rsidRPr="00412583">
        <w:rPr>
          <w:rFonts w:ascii="ＭＳ 明朝" w:cs="ＭＳ 明朝" w:hint="eastAsia"/>
          <w:kern w:val="0"/>
          <w:sz w:val="24"/>
        </w:rPr>
        <w:t xml:space="preserve">　</w:t>
      </w:r>
      <w:r w:rsidRPr="00412583">
        <w:rPr>
          <w:rFonts w:ascii="ＭＳ 明朝" w:cs="ＭＳ 明朝" w:hint="eastAsia"/>
          <w:kern w:val="0"/>
          <w:sz w:val="24"/>
        </w:rPr>
        <w:t>則</w:t>
      </w:r>
    </w:p>
    <w:p w14:paraId="0D70B9EA" w14:textId="77777777" w:rsidR="00BF6EFA" w:rsidRPr="00412583" w:rsidRDefault="00BF6EFA" w:rsidP="00830429">
      <w:pPr>
        <w:autoSpaceDE w:val="0"/>
        <w:autoSpaceDN w:val="0"/>
        <w:adjustRightInd w:val="0"/>
        <w:jc w:val="left"/>
        <w:rPr>
          <w:rFonts w:ascii="ＭＳ 明朝" w:cs="ＭＳ 明朝"/>
          <w:kern w:val="0"/>
          <w:sz w:val="24"/>
        </w:rPr>
      </w:pPr>
      <w:r w:rsidRPr="00412583">
        <w:rPr>
          <w:rFonts w:ascii="ＭＳ 明朝" w:cs="ＭＳ 明朝" w:hint="eastAsia"/>
          <w:kern w:val="0"/>
          <w:sz w:val="24"/>
        </w:rPr>
        <w:t>（施行期日）</w:t>
      </w:r>
    </w:p>
    <w:p w14:paraId="38991150" w14:textId="1FB05893" w:rsidR="00BF6EFA" w:rsidRDefault="00BF6EFA" w:rsidP="006D2193">
      <w:pPr>
        <w:autoSpaceDE w:val="0"/>
        <w:autoSpaceDN w:val="0"/>
        <w:adjustRightInd w:val="0"/>
        <w:jc w:val="left"/>
        <w:rPr>
          <w:rFonts w:ascii="ＭＳ 明朝" w:cs="ＭＳ 明朝"/>
          <w:kern w:val="0"/>
          <w:sz w:val="24"/>
        </w:rPr>
      </w:pPr>
      <w:r w:rsidRPr="00412583">
        <w:rPr>
          <w:rFonts w:ascii="ＭＳ 明朝" w:cs="ＭＳ 明朝" w:hint="eastAsia"/>
          <w:kern w:val="0"/>
          <w:sz w:val="24"/>
        </w:rPr>
        <w:t>この</w:t>
      </w:r>
      <w:r w:rsidR="00CE352C" w:rsidRPr="00412583">
        <w:rPr>
          <w:rFonts w:ascii="ＭＳ 明朝" w:cs="ＭＳ 明朝" w:hint="eastAsia"/>
          <w:kern w:val="0"/>
          <w:sz w:val="24"/>
        </w:rPr>
        <w:t>要領</w:t>
      </w:r>
      <w:r w:rsidRPr="00412583">
        <w:rPr>
          <w:rFonts w:ascii="ＭＳ 明朝" w:cs="ＭＳ 明朝" w:hint="eastAsia"/>
          <w:kern w:val="0"/>
          <w:sz w:val="24"/>
        </w:rPr>
        <w:t>は、</w:t>
      </w:r>
      <w:r w:rsidR="00103696">
        <w:rPr>
          <w:rFonts w:ascii="ＭＳ 明朝" w:cs="ＭＳ 明朝" w:hint="eastAsia"/>
          <w:kern w:val="0"/>
          <w:sz w:val="24"/>
        </w:rPr>
        <w:t>決定日</w:t>
      </w:r>
      <w:r w:rsidRPr="00412583">
        <w:rPr>
          <w:rFonts w:ascii="ＭＳ 明朝" w:cs="ＭＳ 明朝" w:hint="eastAsia"/>
          <w:kern w:val="0"/>
          <w:sz w:val="24"/>
        </w:rPr>
        <w:t>から施行する。</w:t>
      </w:r>
    </w:p>
    <w:p w14:paraId="3764FA19"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7D84EF2"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482CA610"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2E0238B6"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91B7C2C"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3D7E2739"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1FA8814A"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C6AA469"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7CE8732E" w14:textId="77777777" w:rsidR="00235895" w:rsidRDefault="00235895" w:rsidP="00412583">
      <w:pPr>
        <w:autoSpaceDE w:val="0"/>
        <w:autoSpaceDN w:val="0"/>
        <w:adjustRightInd w:val="0"/>
        <w:ind w:firstLineChars="100" w:firstLine="257"/>
        <w:jc w:val="left"/>
        <w:rPr>
          <w:rFonts w:ascii="ＭＳ 明朝" w:cs="ＭＳ 明朝"/>
          <w:kern w:val="0"/>
          <w:sz w:val="24"/>
        </w:rPr>
      </w:pPr>
    </w:p>
    <w:p w14:paraId="6088AEE4" w14:textId="77777777" w:rsidR="00235895" w:rsidRPr="00412583" w:rsidRDefault="00235895" w:rsidP="00412583">
      <w:pPr>
        <w:autoSpaceDE w:val="0"/>
        <w:autoSpaceDN w:val="0"/>
        <w:adjustRightInd w:val="0"/>
        <w:ind w:firstLineChars="100" w:firstLine="257"/>
        <w:jc w:val="left"/>
        <w:rPr>
          <w:rFonts w:ascii="ＭＳ 明朝" w:cs="ＭＳ 明朝"/>
          <w:kern w:val="0"/>
          <w:sz w:val="24"/>
        </w:rPr>
      </w:pPr>
    </w:p>
    <w:p w14:paraId="6339F297" w14:textId="77777777" w:rsidR="00BF6EFA" w:rsidRPr="00BF6EFA" w:rsidRDefault="00BF6EFA" w:rsidP="00830429">
      <w:pPr>
        <w:autoSpaceDE w:val="0"/>
        <w:autoSpaceDN w:val="0"/>
        <w:adjustRightInd w:val="0"/>
        <w:jc w:val="left"/>
        <w:rPr>
          <w:kern w:val="0"/>
          <w:sz w:val="24"/>
        </w:rPr>
      </w:pPr>
    </w:p>
    <w:p w14:paraId="411C8477" w14:textId="77777777" w:rsidR="00830429" w:rsidRPr="00BF6EFA" w:rsidRDefault="00830429" w:rsidP="00830429">
      <w:pPr>
        <w:autoSpaceDE w:val="0"/>
        <w:autoSpaceDN w:val="0"/>
        <w:adjustRightInd w:val="0"/>
        <w:jc w:val="right"/>
        <w:rPr>
          <w:rFonts w:ascii="ＭＳ ゴシック" w:eastAsia="ＭＳ ゴシック" w:cs="ＭＳ ゴシック"/>
          <w:kern w:val="0"/>
          <w:szCs w:val="21"/>
        </w:rPr>
      </w:pPr>
      <w:r>
        <w:rPr>
          <w:rFonts w:ascii="ＭＳ ゴシック" w:eastAsia="ＭＳ ゴシック" w:cs="ＭＳ ゴシック"/>
          <w:kern w:val="0"/>
          <w:szCs w:val="21"/>
        </w:rPr>
        <w:br w:type="page"/>
      </w:r>
      <w:r w:rsidRPr="00412583">
        <w:rPr>
          <w:rFonts w:ascii="ＭＳ ゴシック" w:eastAsia="ＭＳ ゴシック" w:cs="ＭＳ ゴシック" w:hint="eastAsia"/>
          <w:kern w:val="0"/>
          <w:sz w:val="24"/>
          <w:bdr w:val="single" w:sz="4" w:space="0" w:color="auto"/>
        </w:rPr>
        <w:lastRenderedPageBreak/>
        <w:t>別紙</w:t>
      </w:r>
    </w:p>
    <w:p w14:paraId="7E129B80" w14:textId="1168630A" w:rsidR="00830429" w:rsidRPr="003701F5" w:rsidRDefault="00D86F91" w:rsidP="00D86F91">
      <w:pPr>
        <w:autoSpaceDE w:val="0"/>
        <w:autoSpaceDN w:val="0"/>
        <w:adjustRightInd w:val="0"/>
        <w:snapToGrid w:val="0"/>
        <w:spacing w:line="300" w:lineRule="exact"/>
        <w:jc w:val="center"/>
        <w:rPr>
          <w:rFonts w:ascii="ＭＳ ゴシック" w:eastAsia="ＭＳ ゴシック" w:cs="ＭＳ ゴシック"/>
          <w:b/>
          <w:bCs/>
          <w:kern w:val="0"/>
          <w:sz w:val="24"/>
        </w:rPr>
      </w:pPr>
      <w:r w:rsidRPr="00D86F91">
        <w:rPr>
          <w:rFonts w:ascii="ＭＳ ゴシック" w:eastAsia="ＭＳ ゴシック" w:cs="ＭＳ ゴシック" w:hint="eastAsia"/>
          <w:b/>
          <w:bCs/>
          <w:kern w:val="0"/>
          <w:sz w:val="24"/>
        </w:rPr>
        <w:t>右京区まちづくりポータルサイト「右京ファンクラブねっと」運用・保守及び企画業務</w:t>
      </w:r>
      <w:r w:rsidR="00830429" w:rsidRPr="003701F5">
        <w:rPr>
          <w:rFonts w:ascii="ＭＳ ゴシック" w:eastAsia="ＭＳ ゴシック" w:cs="ＭＳ ゴシック" w:hint="eastAsia"/>
          <w:b/>
          <w:bCs/>
          <w:kern w:val="0"/>
          <w:sz w:val="24"/>
        </w:rPr>
        <w:t>受託候補者</w:t>
      </w:r>
      <w:r w:rsidR="00235895">
        <w:rPr>
          <w:rFonts w:ascii="ＭＳ ゴシック" w:eastAsia="ＭＳ ゴシック" w:cs="ＭＳ ゴシック" w:hint="eastAsia"/>
          <w:b/>
          <w:bCs/>
          <w:kern w:val="0"/>
          <w:sz w:val="24"/>
        </w:rPr>
        <w:t xml:space="preserve">　</w:t>
      </w:r>
      <w:r w:rsidR="00830429" w:rsidRPr="003701F5">
        <w:rPr>
          <w:rFonts w:ascii="ＭＳ ゴシック" w:eastAsia="ＭＳ ゴシック" w:cs="ＭＳ ゴシック" w:hint="eastAsia"/>
          <w:b/>
          <w:bCs/>
          <w:kern w:val="0"/>
          <w:sz w:val="24"/>
        </w:rPr>
        <w:t>選定審査基準</w:t>
      </w:r>
    </w:p>
    <w:p w14:paraId="2AE46846" w14:textId="77777777" w:rsidR="00830429" w:rsidRPr="00412583" w:rsidRDefault="00830429" w:rsidP="00D86F91">
      <w:pPr>
        <w:autoSpaceDE w:val="0"/>
        <w:autoSpaceDN w:val="0"/>
        <w:adjustRightInd w:val="0"/>
        <w:snapToGrid w:val="0"/>
        <w:spacing w:line="300" w:lineRule="exact"/>
        <w:jc w:val="left"/>
        <w:rPr>
          <w:rFonts w:ascii="ＭＳ ゴシック" w:eastAsia="ＭＳ ゴシック" w:cs="ＭＳ ゴシック"/>
          <w:kern w:val="0"/>
          <w:sz w:val="24"/>
        </w:rPr>
      </w:pPr>
    </w:p>
    <w:p w14:paraId="17811921" w14:textId="77777777" w:rsidR="00BF6EFA" w:rsidRPr="00412583" w:rsidRDefault="00BF6EFA" w:rsidP="00D86F91">
      <w:pPr>
        <w:autoSpaceDE w:val="0"/>
        <w:autoSpaceDN w:val="0"/>
        <w:adjustRightInd w:val="0"/>
        <w:snapToGrid w:val="0"/>
        <w:spacing w:line="300" w:lineRule="exact"/>
        <w:jc w:val="left"/>
        <w:rPr>
          <w:rFonts w:ascii="ＭＳ ゴシック" w:eastAsia="ＭＳ ゴシック" w:cs="ＭＳ ゴシック"/>
          <w:kern w:val="0"/>
          <w:sz w:val="24"/>
        </w:rPr>
      </w:pPr>
      <w:r w:rsidRPr="00412583">
        <w:rPr>
          <w:rFonts w:ascii="ＭＳ ゴシック" w:eastAsia="ＭＳ ゴシック" w:cs="ＭＳ ゴシック" w:hint="eastAsia"/>
          <w:kern w:val="0"/>
          <w:sz w:val="24"/>
        </w:rPr>
        <w:t>１</w:t>
      </w:r>
      <w:r w:rsidR="00830429" w:rsidRPr="00412583">
        <w:rPr>
          <w:rFonts w:ascii="ＭＳ ゴシック" w:eastAsia="ＭＳ ゴシック" w:cs="ＭＳ ゴシック" w:hint="eastAsia"/>
          <w:kern w:val="0"/>
          <w:sz w:val="24"/>
        </w:rPr>
        <w:t xml:space="preserve">　</w:t>
      </w:r>
      <w:r w:rsidRPr="00412583">
        <w:rPr>
          <w:rFonts w:ascii="ＭＳ ゴシック" w:eastAsia="ＭＳ ゴシック" w:cs="ＭＳ ゴシック" w:hint="eastAsia"/>
          <w:kern w:val="0"/>
          <w:sz w:val="24"/>
        </w:rPr>
        <w:t>審査項目及び配点</w:t>
      </w:r>
    </w:p>
    <w:p w14:paraId="4EADB658" w14:textId="77A33319" w:rsidR="00830429" w:rsidRPr="004B731F" w:rsidRDefault="00D86F91" w:rsidP="00D86F91">
      <w:pPr>
        <w:snapToGrid w:val="0"/>
        <w:spacing w:line="300" w:lineRule="exact"/>
        <w:ind w:leftChars="100" w:left="227" w:firstLineChars="100" w:firstLine="257"/>
        <w:rPr>
          <w:rFonts w:hAnsi="ＭＳ 明朝"/>
          <w:sz w:val="24"/>
        </w:rPr>
      </w:pPr>
      <w:r w:rsidRPr="00D86F91">
        <w:rPr>
          <w:rFonts w:ascii="ＭＳ 明朝" w:cs="ＭＳ 明朝" w:hint="eastAsia"/>
          <w:kern w:val="0"/>
          <w:sz w:val="24"/>
        </w:rPr>
        <w:t>右京区まちづくりポータルサイト「右京ファンクラブねっと」運用・保守及び企画業務</w:t>
      </w:r>
      <w:r w:rsidR="00BF6EFA" w:rsidRPr="00412583">
        <w:rPr>
          <w:rFonts w:ascii="ＭＳ 明朝" w:cs="ＭＳ 明朝" w:hint="eastAsia"/>
          <w:kern w:val="0"/>
          <w:sz w:val="24"/>
        </w:rPr>
        <w:t>受託候補者選定会議（以下「選定会議」</w:t>
      </w:r>
      <w:r w:rsidR="00412583" w:rsidRPr="00412583">
        <w:rPr>
          <w:rFonts w:ascii="ＭＳ 明朝" w:cs="ＭＳ 明朝" w:hint="eastAsia"/>
          <w:kern w:val="0"/>
          <w:sz w:val="24"/>
        </w:rPr>
        <w:t>という</w:t>
      </w:r>
      <w:r w:rsidR="00BF6EFA" w:rsidRPr="00412583">
        <w:rPr>
          <w:rFonts w:ascii="ＭＳ 明朝" w:cs="ＭＳ 明朝" w:hint="eastAsia"/>
          <w:kern w:val="0"/>
          <w:sz w:val="24"/>
        </w:rPr>
        <w:t>）は、被選定候補者より提出された提案について、以下の審査項目に基づき評価を行う。</w:t>
      </w:r>
    </w:p>
    <w:p w14:paraId="79392003" w14:textId="18DC223E" w:rsidR="00965A32" w:rsidRPr="00412583" w:rsidRDefault="008B2800" w:rsidP="00D86F91">
      <w:pPr>
        <w:autoSpaceDE w:val="0"/>
        <w:autoSpaceDN w:val="0"/>
        <w:adjustRightInd w:val="0"/>
        <w:snapToGrid w:val="0"/>
        <w:spacing w:line="300" w:lineRule="exact"/>
        <w:ind w:leftChars="100" w:left="227" w:firstLineChars="100" w:firstLine="257"/>
        <w:jc w:val="left"/>
        <w:rPr>
          <w:rFonts w:ascii="ＭＳ 明朝" w:cs="ＭＳ 明朝"/>
          <w:kern w:val="0"/>
          <w:sz w:val="24"/>
        </w:rPr>
      </w:pPr>
      <w:r>
        <w:rPr>
          <w:rFonts w:ascii="ＭＳ 明朝" w:cs="ＭＳ 明朝" w:hint="eastAsia"/>
          <w:kern w:val="0"/>
          <w:sz w:val="24"/>
        </w:rPr>
        <w:t>各項目における各審査員の審査結果から算出する合計得点（</w:t>
      </w:r>
      <w:r w:rsidR="004B731F">
        <w:rPr>
          <w:rFonts w:ascii="ＭＳ 明朝" w:cs="ＭＳ 明朝" w:hint="eastAsia"/>
          <w:kern w:val="0"/>
          <w:sz w:val="24"/>
        </w:rPr>
        <w:t>100</w:t>
      </w:r>
      <w:r>
        <w:rPr>
          <w:rFonts w:ascii="ＭＳ 明朝" w:cs="ＭＳ 明朝" w:hint="eastAsia"/>
          <w:kern w:val="0"/>
          <w:sz w:val="24"/>
        </w:rPr>
        <w:t>点満点）の平均点を審査結果とし、最も順位の高い提案者を受託候補者として選定する。</w:t>
      </w:r>
    </w:p>
    <w:p w14:paraId="1AA6959C" w14:textId="79782C98" w:rsidR="00D86F91" w:rsidRDefault="00965A32" w:rsidP="00D86F91">
      <w:pPr>
        <w:autoSpaceDE w:val="0"/>
        <w:autoSpaceDN w:val="0"/>
        <w:adjustRightInd w:val="0"/>
        <w:snapToGrid w:val="0"/>
        <w:spacing w:line="300" w:lineRule="exact"/>
        <w:ind w:leftChars="100" w:left="227" w:firstLineChars="100" w:firstLine="257"/>
        <w:jc w:val="left"/>
        <w:rPr>
          <w:rFonts w:ascii="ＭＳ 明朝" w:cs="ＭＳ 明朝"/>
          <w:kern w:val="0"/>
          <w:sz w:val="24"/>
        </w:rPr>
      </w:pPr>
      <w:r w:rsidRPr="00412583">
        <w:rPr>
          <w:rFonts w:ascii="ＭＳ 明朝" w:cs="ＭＳ 明朝" w:hint="eastAsia"/>
          <w:kern w:val="0"/>
          <w:sz w:val="24"/>
        </w:rPr>
        <w:t>なお、</w:t>
      </w:r>
      <w:r w:rsidR="002A5D60">
        <w:rPr>
          <w:rFonts w:ascii="ＭＳ 明朝" w:cs="ＭＳ 明朝" w:hint="eastAsia"/>
          <w:kern w:val="0"/>
          <w:sz w:val="24"/>
        </w:rPr>
        <w:t>平均点</w:t>
      </w:r>
      <w:r w:rsidRPr="00412583">
        <w:rPr>
          <w:rFonts w:ascii="ＭＳ 明朝" w:cs="ＭＳ 明朝" w:hint="eastAsia"/>
          <w:kern w:val="0"/>
          <w:sz w:val="24"/>
        </w:rPr>
        <w:t>が</w:t>
      </w:r>
      <w:r w:rsidR="002A5D60">
        <w:rPr>
          <w:rFonts w:ascii="ＭＳ 明朝" w:cs="ＭＳ 明朝" w:hint="eastAsia"/>
          <w:kern w:val="0"/>
          <w:sz w:val="24"/>
        </w:rPr>
        <w:t>６割を下回る</w:t>
      </w:r>
      <w:r w:rsidRPr="00412583">
        <w:rPr>
          <w:rFonts w:ascii="ＭＳ 明朝" w:cs="ＭＳ 明朝" w:hint="eastAsia"/>
          <w:kern w:val="0"/>
          <w:sz w:val="24"/>
        </w:rPr>
        <w:t>場合は、最も高い点数であっても事業予定者としない。</w:t>
      </w:r>
    </w:p>
    <w:p w14:paraId="329F566E" w14:textId="77777777" w:rsidR="00D86F91" w:rsidRDefault="00D86F91" w:rsidP="00D86F91">
      <w:pPr>
        <w:autoSpaceDE w:val="0"/>
        <w:autoSpaceDN w:val="0"/>
        <w:adjustRightInd w:val="0"/>
        <w:snapToGrid w:val="0"/>
        <w:spacing w:line="300" w:lineRule="exact"/>
        <w:ind w:leftChars="100" w:left="227" w:firstLineChars="100" w:firstLine="257"/>
        <w:jc w:val="left"/>
        <w:rPr>
          <w:rFonts w:ascii="ＭＳ 明朝" w:cs="ＭＳ 明朝"/>
          <w:kern w:val="0"/>
          <w:sz w:val="24"/>
        </w:rPr>
      </w:pPr>
    </w:p>
    <w:tbl>
      <w:tblPr>
        <w:tblStyle w:val="ac"/>
        <w:tblW w:w="9253" w:type="dxa"/>
        <w:tblInd w:w="240" w:type="dxa"/>
        <w:tblLook w:val="04A0" w:firstRow="1" w:lastRow="0" w:firstColumn="1" w:lastColumn="0" w:noHBand="0" w:noVBand="1"/>
      </w:tblPr>
      <w:tblGrid>
        <w:gridCol w:w="567"/>
        <w:gridCol w:w="1261"/>
        <w:gridCol w:w="612"/>
        <w:gridCol w:w="5792"/>
        <w:gridCol w:w="1021"/>
      </w:tblGrid>
      <w:tr w:rsidR="00D86F91" w:rsidRPr="00AD7694" w14:paraId="3D962793" w14:textId="77777777" w:rsidTr="00D86F91">
        <w:trPr>
          <w:trHeight w:val="105"/>
        </w:trPr>
        <w:tc>
          <w:tcPr>
            <w:tcW w:w="567" w:type="dxa"/>
            <w:tcBorders>
              <w:right w:val="nil"/>
            </w:tcBorders>
          </w:tcPr>
          <w:p w14:paraId="04BBA616" w14:textId="77777777" w:rsidR="00D86F91" w:rsidRPr="00D86F91" w:rsidRDefault="00D86F91" w:rsidP="006A7CCA">
            <w:pPr>
              <w:ind w:left="240" w:firstLine="240"/>
              <w:rPr>
                <w:rFonts w:hAnsi="ＭＳ 明朝"/>
                <w:sz w:val="20"/>
                <w:szCs w:val="20"/>
              </w:rPr>
            </w:pPr>
          </w:p>
        </w:tc>
        <w:tc>
          <w:tcPr>
            <w:tcW w:w="1873" w:type="dxa"/>
            <w:gridSpan w:val="2"/>
            <w:tcBorders>
              <w:left w:val="nil"/>
            </w:tcBorders>
          </w:tcPr>
          <w:p w14:paraId="2DDF5C74" w14:textId="77777777" w:rsidR="00D86F91" w:rsidRPr="00D86F91" w:rsidRDefault="00D86F91" w:rsidP="006A7CCA">
            <w:pPr>
              <w:rPr>
                <w:rFonts w:hAnsi="ＭＳ 明朝"/>
                <w:sz w:val="20"/>
                <w:szCs w:val="20"/>
              </w:rPr>
            </w:pPr>
            <w:r w:rsidRPr="00D86F91">
              <w:rPr>
                <w:rFonts w:hAnsi="ＭＳ 明朝" w:hint="eastAsia"/>
                <w:sz w:val="20"/>
                <w:szCs w:val="20"/>
              </w:rPr>
              <w:t>評価項目</w:t>
            </w:r>
          </w:p>
        </w:tc>
        <w:tc>
          <w:tcPr>
            <w:tcW w:w="5792" w:type="dxa"/>
          </w:tcPr>
          <w:p w14:paraId="6CEAAC66" w14:textId="77777777" w:rsidR="00D86F91" w:rsidRPr="00D86F91" w:rsidRDefault="00D86F91" w:rsidP="006A7CCA">
            <w:pPr>
              <w:jc w:val="center"/>
              <w:rPr>
                <w:rFonts w:hAnsi="ＭＳ 明朝"/>
                <w:sz w:val="20"/>
                <w:szCs w:val="20"/>
              </w:rPr>
            </w:pPr>
            <w:r w:rsidRPr="00D86F91">
              <w:rPr>
                <w:rFonts w:hAnsi="ＭＳ 明朝" w:hint="eastAsia"/>
                <w:sz w:val="20"/>
                <w:szCs w:val="20"/>
              </w:rPr>
              <w:t>評価内容</w:t>
            </w:r>
          </w:p>
        </w:tc>
        <w:tc>
          <w:tcPr>
            <w:tcW w:w="1021" w:type="dxa"/>
          </w:tcPr>
          <w:p w14:paraId="01E4B23B" w14:textId="77777777" w:rsidR="00D86F91" w:rsidRPr="00D86F91" w:rsidRDefault="00D86F91" w:rsidP="006A7CCA">
            <w:pPr>
              <w:rPr>
                <w:rFonts w:hAnsi="ＭＳ 明朝"/>
                <w:sz w:val="20"/>
                <w:szCs w:val="20"/>
              </w:rPr>
            </w:pPr>
            <w:r w:rsidRPr="00D86F91">
              <w:rPr>
                <w:rFonts w:hAnsi="ＭＳ 明朝" w:hint="eastAsia"/>
                <w:sz w:val="20"/>
                <w:szCs w:val="20"/>
              </w:rPr>
              <w:t>配点</w:t>
            </w:r>
          </w:p>
        </w:tc>
      </w:tr>
      <w:tr w:rsidR="00D86F91" w:rsidRPr="00AD7694" w14:paraId="304397AE" w14:textId="77777777" w:rsidTr="006A7CCA">
        <w:tc>
          <w:tcPr>
            <w:tcW w:w="567" w:type="dxa"/>
            <w:tcBorders>
              <w:right w:val="nil"/>
            </w:tcBorders>
          </w:tcPr>
          <w:p w14:paraId="4478F757"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⑴</w:t>
            </w:r>
          </w:p>
        </w:tc>
        <w:tc>
          <w:tcPr>
            <w:tcW w:w="1261" w:type="dxa"/>
            <w:tcBorders>
              <w:left w:val="nil"/>
            </w:tcBorders>
          </w:tcPr>
          <w:p w14:paraId="6FB59347"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経験及び能力・業務実績</w:t>
            </w:r>
          </w:p>
        </w:tc>
        <w:tc>
          <w:tcPr>
            <w:tcW w:w="612" w:type="dxa"/>
          </w:tcPr>
          <w:p w14:paraId="23E0005C"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１</w:t>
            </w:r>
          </w:p>
        </w:tc>
        <w:tc>
          <w:tcPr>
            <w:tcW w:w="5792" w:type="dxa"/>
          </w:tcPr>
          <w:p w14:paraId="637A7CBF"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・他の自治体等におけるまちづくり分野や行政分野のポータルサイトの導入実績等から、業務を適切に遂行する能力が見込まれるか</w:t>
            </w:r>
          </w:p>
        </w:tc>
        <w:tc>
          <w:tcPr>
            <w:tcW w:w="1021" w:type="dxa"/>
            <w:vAlign w:val="center"/>
          </w:tcPr>
          <w:p w14:paraId="6D10957C" w14:textId="77777777" w:rsidR="00D86F91" w:rsidRPr="00D86F91" w:rsidRDefault="00D86F91" w:rsidP="006A7CCA">
            <w:pPr>
              <w:jc w:val="center"/>
              <w:rPr>
                <w:rFonts w:hAnsi="ＭＳ 明朝"/>
                <w:sz w:val="20"/>
                <w:szCs w:val="20"/>
              </w:rPr>
            </w:pPr>
            <w:r w:rsidRPr="00D86F91">
              <w:rPr>
                <w:rFonts w:hAnsi="ＭＳ 明朝" w:hint="eastAsia"/>
                <w:sz w:val="20"/>
                <w:szCs w:val="20"/>
              </w:rPr>
              <w:t>１０</w:t>
            </w:r>
          </w:p>
        </w:tc>
      </w:tr>
      <w:tr w:rsidR="00D86F91" w:rsidRPr="00AD7694" w14:paraId="0E6DBD22" w14:textId="77777777" w:rsidTr="00D86F91">
        <w:trPr>
          <w:trHeight w:val="1499"/>
        </w:trPr>
        <w:tc>
          <w:tcPr>
            <w:tcW w:w="567" w:type="dxa"/>
            <w:vMerge w:val="restart"/>
            <w:tcBorders>
              <w:right w:val="nil"/>
            </w:tcBorders>
          </w:tcPr>
          <w:p w14:paraId="2C1EBBC3"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⑵</w:t>
            </w:r>
          </w:p>
        </w:tc>
        <w:tc>
          <w:tcPr>
            <w:tcW w:w="1261" w:type="dxa"/>
            <w:vMerge w:val="restart"/>
            <w:tcBorders>
              <w:left w:val="nil"/>
            </w:tcBorders>
          </w:tcPr>
          <w:p w14:paraId="3216019B"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提案内容</w:t>
            </w:r>
          </w:p>
          <w:p w14:paraId="11486204"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w:t>
            </w:r>
            <w:r w:rsidRPr="00D86F91">
              <w:rPr>
                <w:rFonts w:hAnsi="ＭＳ 明朝" w:hint="eastAsia"/>
                <w:color w:val="000000"/>
                <w:sz w:val="20"/>
                <w:szCs w:val="20"/>
              </w:rPr>
              <w:t>運用・保守</w:t>
            </w:r>
            <w:r w:rsidRPr="00D86F91">
              <w:rPr>
                <w:rFonts w:hAnsi="ＭＳ 明朝" w:hint="eastAsia"/>
                <w:color w:val="000000"/>
                <w:sz w:val="20"/>
                <w:szCs w:val="20"/>
              </w:rPr>
              <w:t>)</w:t>
            </w:r>
          </w:p>
        </w:tc>
        <w:tc>
          <w:tcPr>
            <w:tcW w:w="612" w:type="dxa"/>
          </w:tcPr>
          <w:p w14:paraId="20E4EA9A"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２</w:t>
            </w:r>
          </w:p>
        </w:tc>
        <w:tc>
          <w:tcPr>
            <w:tcW w:w="5792" w:type="dxa"/>
          </w:tcPr>
          <w:p w14:paraId="0908E3CD"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w:t>
            </w:r>
            <w:r w:rsidRPr="00D86F91">
              <w:rPr>
                <w:rFonts w:hAnsi="ＭＳ 明朝" w:hint="eastAsia"/>
                <w:color w:val="000000"/>
                <w:w w:val="90"/>
                <w:sz w:val="20"/>
                <w:szCs w:val="20"/>
              </w:rPr>
              <w:t>情報セキュリティ</w:t>
            </w:r>
            <w:r w:rsidRPr="00D86F91">
              <w:rPr>
                <w:rFonts w:hAnsi="ＭＳ 明朝" w:hint="eastAsia"/>
                <w:color w:val="000000"/>
                <w:sz w:val="20"/>
                <w:szCs w:val="20"/>
              </w:rPr>
              <w:t>要件】</w:t>
            </w:r>
          </w:p>
          <w:p w14:paraId="3517D862"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・アクセス制御、不正プログラムや脆弱性への対策ができるか</w:t>
            </w:r>
          </w:p>
          <w:p w14:paraId="6ED5082E" w14:textId="77777777" w:rsidR="00D86F91" w:rsidRPr="00D86F91" w:rsidRDefault="00D86F91" w:rsidP="00D86F91">
            <w:pPr>
              <w:snapToGrid w:val="0"/>
              <w:spacing w:line="300" w:lineRule="exact"/>
              <w:rPr>
                <w:rFonts w:ascii="メイリオ" w:eastAsia="メイリオ" w:hAnsi="メイリオ"/>
                <w:color w:val="013384"/>
                <w:sz w:val="20"/>
                <w:szCs w:val="20"/>
              </w:rPr>
            </w:pPr>
            <w:r w:rsidRPr="00D86F91">
              <w:rPr>
                <w:rFonts w:hAnsi="ＭＳ 明朝" w:hint="eastAsia"/>
                <w:color w:val="000000"/>
                <w:sz w:val="20"/>
                <w:szCs w:val="20"/>
              </w:rPr>
              <w:t>・適切に管理する体制になっているか</w:t>
            </w:r>
          </w:p>
          <w:p w14:paraId="7DA7D214"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・セキュリティに関する公的認証規格を保有しているか</w:t>
            </w:r>
          </w:p>
        </w:tc>
        <w:tc>
          <w:tcPr>
            <w:tcW w:w="1021" w:type="dxa"/>
            <w:vAlign w:val="center"/>
          </w:tcPr>
          <w:p w14:paraId="2A3355C2" w14:textId="77777777" w:rsidR="00D86F91" w:rsidRPr="00D86F91" w:rsidRDefault="00D86F91" w:rsidP="006A7CCA">
            <w:pPr>
              <w:jc w:val="center"/>
              <w:rPr>
                <w:rFonts w:hAnsi="ＭＳ 明朝"/>
                <w:sz w:val="20"/>
                <w:szCs w:val="20"/>
              </w:rPr>
            </w:pPr>
            <w:r w:rsidRPr="00D86F91">
              <w:rPr>
                <w:rFonts w:hAnsi="ＭＳ 明朝" w:hint="eastAsia"/>
                <w:sz w:val="20"/>
                <w:szCs w:val="20"/>
              </w:rPr>
              <w:t>１０</w:t>
            </w:r>
          </w:p>
        </w:tc>
      </w:tr>
      <w:tr w:rsidR="00D86F91" w:rsidRPr="00AD7694" w14:paraId="026A268B" w14:textId="77777777" w:rsidTr="006A7CCA">
        <w:tc>
          <w:tcPr>
            <w:tcW w:w="567" w:type="dxa"/>
            <w:vMerge/>
            <w:tcBorders>
              <w:right w:val="nil"/>
            </w:tcBorders>
          </w:tcPr>
          <w:p w14:paraId="22FD8A09" w14:textId="77777777" w:rsidR="00D86F91" w:rsidRPr="00D86F91" w:rsidRDefault="00D86F91" w:rsidP="006A7CCA">
            <w:pPr>
              <w:rPr>
                <w:rFonts w:hAnsi="ＭＳ 明朝"/>
                <w:color w:val="000000"/>
                <w:sz w:val="20"/>
                <w:szCs w:val="20"/>
              </w:rPr>
            </w:pPr>
          </w:p>
        </w:tc>
        <w:tc>
          <w:tcPr>
            <w:tcW w:w="1261" w:type="dxa"/>
            <w:vMerge/>
            <w:tcBorders>
              <w:left w:val="nil"/>
            </w:tcBorders>
          </w:tcPr>
          <w:p w14:paraId="73A53616" w14:textId="77777777" w:rsidR="00D86F91" w:rsidRPr="00D86F91" w:rsidRDefault="00D86F91" w:rsidP="006A7CCA">
            <w:pPr>
              <w:rPr>
                <w:rFonts w:hAnsi="ＭＳ 明朝"/>
                <w:color w:val="000000"/>
                <w:sz w:val="20"/>
                <w:szCs w:val="20"/>
              </w:rPr>
            </w:pPr>
          </w:p>
        </w:tc>
        <w:tc>
          <w:tcPr>
            <w:tcW w:w="612" w:type="dxa"/>
          </w:tcPr>
          <w:p w14:paraId="2418DA63"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３</w:t>
            </w:r>
          </w:p>
        </w:tc>
        <w:tc>
          <w:tcPr>
            <w:tcW w:w="5792" w:type="dxa"/>
          </w:tcPr>
          <w:p w14:paraId="687ECD1F"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【運用保守要件】</w:t>
            </w:r>
          </w:p>
          <w:p w14:paraId="63901133"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・ウェブサイトの周知・啓発に関して良策があるか</w:t>
            </w:r>
          </w:p>
          <w:p w14:paraId="28F0C3CB"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・委託者側の作業負担を減らす工夫がされているか</w:t>
            </w:r>
          </w:p>
          <w:p w14:paraId="37941CA9"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・運用保守体制は整っているか</w:t>
            </w:r>
          </w:p>
        </w:tc>
        <w:tc>
          <w:tcPr>
            <w:tcW w:w="1021" w:type="dxa"/>
            <w:vAlign w:val="center"/>
          </w:tcPr>
          <w:p w14:paraId="481C5809" w14:textId="77777777" w:rsidR="00D86F91" w:rsidRPr="00D86F91" w:rsidRDefault="00D86F91" w:rsidP="006A7CCA">
            <w:pPr>
              <w:jc w:val="center"/>
              <w:rPr>
                <w:rFonts w:hAnsi="ＭＳ 明朝"/>
                <w:sz w:val="20"/>
                <w:szCs w:val="20"/>
              </w:rPr>
            </w:pPr>
            <w:r w:rsidRPr="00D86F91">
              <w:rPr>
                <w:rFonts w:hAnsi="ＭＳ 明朝" w:hint="eastAsia"/>
                <w:sz w:val="20"/>
                <w:szCs w:val="20"/>
              </w:rPr>
              <w:t>１０</w:t>
            </w:r>
          </w:p>
        </w:tc>
      </w:tr>
      <w:tr w:rsidR="00D86F91" w:rsidRPr="001051B1" w14:paraId="6A196CBF" w14:textId="77777777" w:rsidTr="006A7CCA">
        <w:tc>
          <w:tcPr>
            <w:tcW w:w="1828" w:type="dxa"/>
            <w:gridSpan w:val="2"/>
            <w:vMerge w:val="restart"/>
          </w:tcPr>
          <w:p w14:paraId="3D554ABC" w14:textId="77777777" w:rsidR="00D86F91" w:rsidRPr="00D86F91" w:rsidRDefault="00D86F91" w:rsidP="006A7CCA">
            <w:pPr>
              <w:rPr>
                <w:rFonts w:hAnsi="ＭＳ 明朝"/>
                <w:color w:val="000000"/>
                <w:sz w:val="20"/>
                <w:szCs w:val="20"/>
              </w:rPr>
            </w:pPr>
            <w:r w:rsidRPr="00D86F91">
              <w:rPr>
                <w:rFonts w:hAnsi="ＭＳ 明朝" w:cs="ＭＳ 明朝" w:hint="eastAsia"/>
                <w:color w:val="000000"/>
                <w:sz w:val="20"/>
                <w:szCs w:val="20"/>
              </w:rPr>
              <w:t>⑶</w:t>
            </w:r>
            <w:r w:rsidRPr="00D86F91">
              <w:rPr>
                <w:rFonts w:hAnsi="ＭＳ 明朝" w:hint="eastAsia"/>
                <w:color w:val="000000"/>
                <w:sz w:val="20"/>
                <w:szCs w:val="20"/>
              </w:rPr>
              <w:t xml:space="preserve">　提案内容</w:t>
            </w:r>
          </w:p>
          <w:p w14:paraId="0C20D689" w14:textId="77777777" w:rsidR="00D86F91" w:rsidRPr="00D86F91" w:rsidRDefault="00D86F91" w:rsidP="006A7CCA">
            <w:pPr>
              <w:ind w:firstLine="240"/>
              <w:rPr>
                <w:rFonts w:hAnsi="ＭＳ 明朝"/>
                <w:color w:val="000000"/>
                <w:sz w:val="20"/>
                <w:szCs w:val="20"/>
              </w:rPr>
            </w:pPr>
            <w:r w:rsidRPr="00D86F91">
              <w:rPr>
                <w:rFonts w:hAnsi="ＭＳ 明朝" w:hint="eastAsia"/>
                <w:color w:val="000000"/>
                <w:sz w:val="20"/>
                <w:szCs w:val="20"/>
              </w:rPr>
              <w:t>(</w:t>
            </w:r>
            <w:r w:rsidRPr="00D86F91">
              <w:rPr>
                <w:rFonts w:hAnsi="ＭＳ 明朝" w:hint="eastAsia"/>
                <w:color w:val="000000"/>
                <w:sz w:val="20"/>
                <w:szCs w:val="20"/>
              </w:rPr>
              <w:t>企画提案</w:t>
            </w:r>
            <w:r w:rsidRPr="00D86F91">
              <w:rPr>
                <w:rFonts w:hAnsi="ＭＳ 明朝" w:hint="eastAsia"/>
                <w:color w:val="000000"/>
                <w:sz w:val="20"/>
                <w:szCs w:val="20"/>
              </w:rPr>
              <w:t>)</w:t>
            </w:r>
          </w:p>
        </w:tc>
        <w:tc>
          <w:tcPr>
            <w:tcW w:w="612" w:type="dxa"/>
          </w:tcPr>
          <w:p w14:paraId="62D2EDC8"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４</w:t>
            </w:r>
          </w:p>
        </w:tc>
        <w:tc>
          <w:tcPr>
            <w:tcW w:w="5792" w:type="dxa"/>
          </w:tcPr>
          <w:p w14:paraId="50F8EB58"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【提案の的確性】</w:t>
            </w:r>
            <w:r w:rsidRPr="00D86F91">
              <w:rPr>
                <w:rFonts w:hAnsi="ＭＳ 明朝"/>
                <w:color w:val="000000"/>
                <w:sz w:val="20"/>
                <w:szCs w:val="20"/>
              </w:rPr>
              <w:t xml:space="preserve"> </w:t>
            </w:r>
          </w:p>
          <w:p w14:paraId="78697910"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・仕様書で規定している要件等を十分に満たした提案であるか。</w:t>
            </w:r>
            <w:r w:rsidRPr="00D86F91">
              <w:rPr>
                <w:rFonts w:hAnsi="ＭＳ 明朝"/>
                <w:color w:val="000000"/>
                <w:sz w:val="20"/>
                <w:szCs w:val="20"/>
              </w:rPr>
              <w:t xml:space="preserve"> </w:t>
            </w:r>
          </w:p>
        </w:tc>
        <w:tc>
          <w:tcPr>
            <w:tcW w:w="1021" w:type="dxa"/>
            <w:vAlign w:val="center"/>
          </w:tcPr>
          <w:p w14:paraId="015662D0" w14:textId="77777777" w:rsidR="00D86F91" w:rsidRPr="00D86F91" w:rsidRDefault="00D86F91" w:rsidP="006A7CCA">
            <w:pPr>
              <w:jc w:val="center"/>
              <w:rPr>
                <w:rFonts w:hAnsi="ＭＳ 明朝"/>
                <w:sz w:val="20"/>
                <w:szCs w:val="20"/>
              </w:rPr>
            </w:pPr>
            <w:r w:rsidRPr="00D86F91">
              <w:rPr>
                <w:rFonts w:hAnsi="ＭＳ 明朝" w:hint="eastAsia"/>
                <w:sz w:val="20"/>
                <w:szCs w:val="20"/>
              </w:rPr>
              <w:t>１０</w:t>
            </w:r>
          </w:p>
        </w:tc>
      </w:tr>
      <w:tr w:rsidR="00D86F91" w:rsidRPr="001051B1" w14:paraId="2242E90B" w14:textId="77777777" w:rsidTr="006A7CCA">
        <w:tc>
          <w:tcPr>
            <w:tcW w:w="1828" w:type="dxa"/>
            <w:gridSpan w:val="2"/>
            <w:vMerge/>
          </w:tcPr>
          <w:p w14:paraId="6C6DDB83" w14:textId="77777777" w:rsidR="00D86F91" w:rsidRPr="00D86F91" w:rsidRDefault="00D86F91" w:rsidP="006A7CCA">
            <w:pPr>
              <w:rPr>
                <w:rFonts w:hAnsi="ＭＳ 明朝"/>
                <w:color w:val="000000"/>
                <w:sz w:val="20"/>
                <w:szCs w:val="20"/>
              </w:rPr>
            </w:pPr>
          </w:p>
        </w:tc>
        <w:tc>
          <w:tcPr>
            <w:tcW w:w="612" w:type="dxa"/>
          </w:tcPr>
          <w:p w14:paraId="4D8B2D1F"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５</w:t>
            </w:r>
          </w:p>
        </w:tc>
        <w:tc>
          <w:tcPr>
            <w:tcW w:w="5792" w:type="dxa"/>
          </w:tcPr>
          <w:p w14:paraId="6F4ED3E7" w14:textId="77777777" w:rsidR="00D86F91" w:rsidRPr="00A42025" w:rsidRDefault="00D86F91" w:rsidP="00D86F91">
            <w:pPr>
              <w:snapToGrid w:val="0"/>
              <w:spacing w:line="300" w:lineRule="exact"/>
              <w:rPr>
                <w:rFonts w:hAnsi="ＭＳ 明朝"/>
                <w:color w:val="000000" w:themeColor="text1"/>
                <w:sz w:val="20"/>
                <w:szCs w:val="20"/>
              </w:rPr>
            </w:pPr>
            <w:r w:rsidRPr="00A42025">
              <w:rPr>
                <w:rFonts w:hAnsi="ＭＳ 明朝" w:hint="eastAsia"/>
                <w:color w:val="000000" w:themeColor="text1"/>
                <w:sz w:val="20"/>
                <w:szCs w:val="20"/>
              </w:rPr>
              <w:t>【右京区のまちづくりや広報媒体との連携】</w:t>
            </w:r>
            <w:r w:rsidRPr="00A42025">
              <w:rPr>
                <w:rFonts w:hAnsi="ＭＳ 明朝"/>
                <w:color w:val="000000" w:themeColor="text1"/>
                <w:sz w:val="20"/>
                <w:szCs w:val="20"/>
              </w:rPr>
              <w:t xml:space="preserve"> </w:t>
            </w:r>
          </w:p>
          <w:p w14:paraId="3E24365C" w14:textId="3E3C7145" w:rsidR="00D86F91" w:rsidRPr="00A42025" w:rsidRDefault="00D86F91" w:rsidP="00D86F91">
            <w:pPr>
              <w:snapToGrid w:val="0"/>
              <w:spacing w:line="300" w:lineRule="exact"/>
              <w:rPr>
                <w:rFonts w:hAnsi="ＭＳ 明朝"/>
                <w:color w:val="000000" w:themeColor="text1"/>
                <w:sz w:val="20"/>
                <w:szCs w:val="20"/>
              </w:rPr>
            </w:pPr>
            <w:r w:rsidRPr="00A42025">
              <w:rPr>
                <w:rFonts w:hAnsi="ＭＳ 明朝" w:hint="eastAsia"/>
                <w:color w:val="000000" w:themeColor="text1"/>
                <w:sz w:val="20"/>
                <w:szCs w:val="20"/>
              </w:rPr>
              <w:t>・右京ファンクラブ会員の情報発信</w:t>
            </w:r>
            <w:r w:rsidR="00A42025" w:rsidRPr="00A42025">
              <w:rPr>
                <w:rFonts w:hAnsi="ＭＳ 明朝" w:hint="eastAsia"/>
                <w:color w:val="000000" w:themeColor="text1"/>
                <w:sz w:val="20"/>
                <w:szCs w:val="20"/>
              </w:rPr>
              <w:t>及び取組の周知等</w:t>
            </w:r>
            <w:r w:rsidRPr="00A42025">
              <w:rPr>
                <w:rFonts w:hAnsi="ＭＳ 明朝" w:hint="eastAsia"/>
                <w:color w:val="000000" w:themeColor="text1"/>
                <w:sz w:val="20"/>
                <w:szCs w:val="20"/>
              </w:rPr>
              <w:t>、右京ファンクラブ</w:t>
            </w:r>
            <w:r w:rsidR="00A42025" w:rsidRPr="00A42025">
              <w:rPr>
                <w:rFonts w:hAnsi="ＭＳ 明朝" w:hint="eastAsia"/>
                <w:color w:val="000000" w:themeColor="text1"/>
                <w:sz w:val="20"/>
                <w:szCs w:val="20"/>
              </w:rPr>
              <w:t>の</w:t>
            </w:r>
            <w:r w:rsidRPr="00A42025">
              <w:rPr>
                <w:rFonts w:hAnsi="ＭＳ 明朝" w:hint="eastAsia"/>
                <w:color w:val="000000" w:themeColor="text1"/>
                <w:sz w:val="20"/>
                <w:szCs w:val="20"/>
              </w:rPr>
              <w:t>充実に向けた企画提案であるか。</w:t>
            </w:r>
          </w:p>
          <w:p w14:paraId="0E464190" w14:textId="77777777" w:rsidR="00D86F91" w:rsidRPr="00A42025" w:rsidRDefault="00D86F91" w:rsidP="00D86F91">
            <w:pPr>
              <w:snapToGrid w:val="0"/>
              <w:spacing w:line="300" w:lineRule="exact"/>
              <w:rPr>
                <w:rFonts w:hAnsi="ＭＳ 明朝"/>
                <w:color w:val="000000" w:themeColor="text1"/>
                <w:sz w:val="20"/>
                <w:szCs w:val="20"/>
              </w:rPr>
            </w:pPr>
            <w:r w:rsidRPr="00A42025">
              <w:rPr>
                <w:rFonts w:hAnsi="ＭＳ 明朝" w:hint="eastAsia"/>
                <w:color w:val="000000" w:themeColor="text1"/>
                <w:sz w:val="20"/>
                <w:szCs w:val="20"/>
              </w:rPr>
              <w:t>・区民ライターが右京の魅力を発信する</w:t>
            </w:r>
            <w:r w:rsidRPr="00A42025">
              <w:rPr>
                <w:rFonts w:hAnsi="ＭＳ 明朝" w:hint="eastAsia"/>
                <w:color w:val="000000" w:themeColor="text1"/>
                <w:sz w:val="20"/>
                <w:szCs w:val="20"/>
              </w:rPr>
              <w:t>Instagram</w:t>
            </w:r>
            <w:r w:rsidRPr="00A42025">
              <w:rPr>
                <w:rFonts w:hAnsi="ＭＳ 明朝" w:hint="eastAsia"/>
                <w:color w:val="000000" w:themeColor="text1"/>
                <w:sz w:val="20"/>
                <w:szCs w:val="20"/>
              </w:rPr>
              <w:t>「右京ファン</w:t>
            </w:r>
            <w:r w:rsidRPr="00A42025">
              <w:rPr>
                <w:rFonts w:hAnsi="ＭＳ 明朝" w:hint="eastAsia"/>
                <w:color w:val="000000" w:themeColor="text1"/>
                <w:sz w:val="20"/>
                <w:szCs w:val="20"/>
              </w:rPr>
              <w:t>(</w:t>
            </w:r>
            <w:r w:rsidRPr="00A42025">
              <w:rPr>
                <w:rFonts w:hAnsi="ＭＳ 明朝" w:hint="eastAsia"/>
                <w:color w:val="000000" w:themeColor="text1"/>
                <w:sz w:val="20"/>
                <w:szCs w:val="20"/>
              </w:rPr>
              <w:t>＠</w:t>
            </w:r>
            <w:proofErr w:type="spellStart"/>
            <w:r w:rsidRPr="00A42025">
              <w:rPr>
                <w:rFonts w:hAnsi="ＭＳ 明朝" w:hint="eastAsia"/>
                <w:color w:val="000000" w:themeColor="text1"/>
                <w:sz w:val="20"/>
                <w:szCs w:val="20"/>
              </w:rPr>
              <w:t>ukyo_fan</w:t>
            </w:r>
            <w:proofErr w:type="spellEnd"/>
            <w:r w:rsidRPr="00A42025">
              <w:rPr>
                <w:rFonts w:hAnsi="ＭＳ 明朝" w:hint="eastAsia"/>
                <w:color w:val="000000" w:themeColor="text1"/>
                <w:sz w:val="20"/>
                <w:szCs w:val="20"/>
              </w:rPr>
              <w:t>)</w:t>
            </w:r>
            <w:r w:rsidRPr="00A42025">
              <w:rPr>
                <w:rFonts w:hAnsi="ＭＳ 明朝" w:hint="eastAsia"/>
                <w:color w:val="000000" w:themeColor="text1"/>
                <w:sz w:val="20"/>
                <w:szCs w:val="20"/>
              </w:rPr>
              <w:t>」と連携した企画提案であるか。</w:t>
            </w:r>
          </w:p>
        </w:tc>
        <w:tc>
          <w:tcPr>
            <w:tcW w:w="1021" w:type="dxa"/>
            <w:vAlign w:val="center"/>
          </w:tcPr>
          <w:p w14:paraId="384DF87F" w14:textId="77777777" w:rsidR="00D86F91" w:rsidRPr="00D86F91" w:rsidRDefault="00D86F91" w:rsidP="006A7CCA">
            <w:pPr>
              <w:jc w:val="center"/>
              <w:rPr>
                <w:rFonts w:hAnsi="ＭＳ 明朝"/>
                <w:sz w:val="20"/>
                <w:szCs w:val="20"/>
              </w:rPr>
            </w:pPr>
            <w:r w:rsidRPr="00D86F91">
              <w:rPr>
                <w:rFonts w:hAnsi="ＭＳ 明朝" w:hint="eastAsia"/>
                <w:sz w:val="20"/>
                <w:szCs w:val="20"/>
              </w:rPr>
              <w:t>２０</w:t>
            </w:r>
          </w:p>
        </w:tc>
      </w:tr>
      <w:tr w:rsidR="00D86F91" w:rsidRPr="001051B1" w14:paraId="1E5D03AA" w14:textId="77777777" w:rsidTr="006A7CCA">
        <w:tc>
          <w:tcPr>
            <w:tcW w:w="1828" w:type="dxa"/>
            <w:gridSpan w:val="2"/>
            <w:vMerge/>
          </w:tcPr>
          <w:p w14:paraId="7BF31AB7" w14:textId="77777777" w:rsidR="00D86F91" w:rsidRPr="00D86F91" w:rsidRDefault="00D86F91" w:rsidP="006A7CCA">
            <w:pPr>
              <w:rPr>
                <w:rFonts w:hAnsi="ＭＳ 明朝"/>
                <w:color w:val="000000"/>
                <w:sz w:val="20"/>
                <w:szCs w:val="20"/>
              </w:rPr>
            </w:pPr>
          </w:p>
        </w:tc>
        <w:tc>
          <w:tcPr>
            <w:tcW w:w="612" w:type="dxa"/>
          </w:tcPr>
          <w:p w14:paraId="3854E8E0"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６</w:t>
            </w:r>
          </w:p>
          <w:p w14:paraId="2C769FBC" w14:textId="77777777" w:rsidR="00D86F91" w:rsidRPr="00D86F91" w:rsidRDefault="00D86F91" w:rsidP="006A7CCA">
            <w:pPr>
              <w:rPr>
                <w:rFonts w:hAnsi="ＭＳ 明朝"/>
                <w:color w:val="000000"/>
                <w:sz w:val="20"/>
                <w:szCs w:val="20"/>
              </w:rPr>
            </w:pPr>
          </w:p>
        </w:tc>
        <w:tc>
          <w:tcPr>
            <w:tcW w:w="5792" w:type="dxa"/>
          </w:tcPr>
          <w:p w14:paraId="5DDAB847"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【強みをいかした企画提案】</w:t>
            </w:r>
            <w:r w:rsidRPr="00D86F91">
              <w:rPr>
                <w:rFonts w:hAnsi="ＭＳ 明朝"/>
                <w:color w:val="000000"/>
                <w:sz w:val="20"/>
                <w:szCs w:val="20"/>
              </w:rPr>
              <w:t xml:space="preserve"> </w:t>
            </w:r>
          </w:p>
          <w:p w14:paraId="2ADC527D" w14:textId="77777777" w:rsidR="00D86F91" w:rsidRPr="00D86F91" w:rsidRDefault="00D86F91" w:rsidP="00D86F91">
            <w:pPr>
              <w:snapToGrid w:val="0"/>
              <w:spacing w:line="300" w:lineRule="exact"/>
              <w:rPr>
                <w:rFonts w:hAnsi="ＭＳ 明朝"/>
                <w:color w:val="000000"/>
                <w:sz w:val="20"/>
                <w:szCs w:val="20"/>
              </w:rPr>
            </w:pPr>
            <w:r w:rsidRPr="00D86F91">
              <w:rPr>
                <w:rFonts w:hAnsi="ＭＳ 明朝" w:hint="eastAsia"/>
                <w:color w:val="000000"/>
                <w:sz w:val="20"/>
                <w:szCs w:val="20"/>
              </w:rPr>
              <w:t>・応募者の強みをいかし、右京ファンクラブねっと利用者数の増加や認知度の向上に資する情報発信等の企画提案となっているか。</w:t>
            </w:r>
            <w:r w:rsidRPr="00D86F91">
              <w:rPr>
                <w:rFonts w:hAnsi="ＭＳ 明朝"/>
                <w:color w:val="000000"/>
                <w:sz w:val="20"/>
                <w:szCs w:val="20"/>
              </w:rPr>
              <w:t xml:space="preserve"> </w:t>
            </w:r>
          </w:p>
        </w:tc>
        <w:tc>
          <w:tcPr>
            <w:tcW w:w="1021" w:type="dxa"/>
            <w:vAlign w:val="center"/>
          </w:tcPr>
          <w:p w14:paraId="61553EF4" w14:textId="77777777" w:rsidR="00D86F91" w:rsidRPr="00D86F91" w:rsidRDefault="00D86F91" w:rsidP="006A7CCA">
            <w:pPr>
              <w:jc w:val="center"/>
              <w:rPr>
                <w:rFonts w:hAnsi="ＭＳ 明朝"/>
                <w:sz w:val="20"/>
                <w:szCs w:val="20"/>
              </w:rPr>
            </w:pPr>
            <w:r w:rsidRPr="00D86F91">
              <w:rPr>
                <w:rFonts w:hAnsi="ＭＳ 明朝" w:hint="eastAsia"/>
                <w:sz w:val="20"/>
                <w:szCs w:val="20"/>
              </w:rPr>
              <w:t>１０</w:t>
            </w:r>
          </w:p>
        </w:tc>
      </w:tr>
      <w:tr w:rsidR="00D86F91" w:rsidRPr="001051B1" w14:paraId="0C93A02F" w14:textId="77777777" w:rsidTr="006A7CCA">
        <w:tc>
          <w:tcPr>
            <w:tcW w:w="567" w:type="dxa"/>
            <w:tcBorders>
              <w:right w:val="nil"/>
            </w:tcBorders>
          </w:tcPr>
          <w:p w14:paraId="71624F3F" w14:textId="77777777" w:rsidR="00D86F91" w:rsidRPr="00D86F91" w:rsidRDefault="00D86F91" w:rsidP="006A7CCA">
            <w:pPr>
              <w:rPr>
                <w:rFonts w:hAnsi="ＭＳ 明朝"/>
                <w:sz w:val="20"/>
                <w:szCs w:val="20"/>
              </w:rPr>
            </w:pPr>
            <w:r w:rsidRPr="00D86F91">
              <w:rPr>
                <w:rFonts w:hAnsi="ＭＳ 明朝" w:cs="ＭＳ 明朝" w:hint="eastAsia"/>
                <w:sz w:val="20"/>
                <w:szCs w:val="20"/>
              </w:rPr>
              <w:t>⑷</w:t>
            </w:r>
          </w:p>
        </w:tc>
        <w:tc>
          <w:tcPr>
            <w:tcW w:w="1261" w:type="dxa"/>
            <w:tcBorders>
              <w:left w:val="nil"/>
            </w:tcBorders>
          </w:tcPr>
          <w:p w14:paraId="63871075" w14:textId="77777777" w:rsidR="00D86F91" w:rsidRPr="00D86F91" w:rsidRDefault="00D86F91" w:rsidP="006A7CCA">
            <w:pPr>
              <w:rPr>
                <w:rFonts w:hAnsi="ＭＳ 明朝"/>
                <w:sz w:val="20"/>
                <w:szCs w:val="20"/>
              </w:rPr>
            </w:pPr>
            <w:r w:rsidRPr="00D86F91">
              <w:rPr>
                <w:rFonts w:hAnsi="ＭＳ 明朝" w:hint="eastAsia"/>
                <w:color w:val="000000"/>
                <w:sz w:val="20"/>
                <w:szCs w:val="20"/>
              </w:rPr>
              <w:t>推進体制</w:t>
            </w:r>
          </w:p>
        </w:tc>
        <w:tc>
          <w:tcPr>
            <w:tcW w:w="612" w:type="dxa"/>
          </w:tcPr>
          <w:p w14:paraId="4F8F39FC"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７</w:t>
            </w:r>
          </w:p>
        </w:tc>
        <w:tc>
          <w:tcPr>
            <w:tcW w:w="5792" w:type="dxa"/>
          </w:tcPr>
          <w:p w14:paraId="44B05E73"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・業務経験が十分な実施体制になっているか</w:t>
            </w:r>
          </w:p>
          <w:p w14:paraId="3D243CD1"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・業務遂行に適切な人員調整・確保が期待できるか</w:t>
            </w:r>
          </w:p>
        </w:tc>
        <w:tc>
          <w:tcPr>
            <w:tcW w:w="1021" w:type="dxa"/>
            <w:vAlign w:val="center"/>
          </w:tcPr>
          <w:p w14:paraId="323DEC01" w14:textId="77777777" w:rsidR="00D86F91" w:rsidRPr="00D86F91" w:rsidRDefault="00D86F91" w:rsidP="006A7CCA">
            <w:pPr>
              <w:jc w:val="center"/>
              <w:rPr>
                <w:rFonts w:hAnsi="ＭＳ 明朝"/>
                <w:sz w:val="20"/>
                <w:szCs w:val="20"/>
              </w:rPr>
            </w:pPr>
            <w:r w:rsidRPr="00D86F91">
              <w:rPr>
                <w:rFonts w:hAnsi="ＭＳ 明朝" w:hint="eastAsia"/>
                <w:sz w:val="20"/>
                <w:szCs w:val="20"/>
              </w:rPr>
              <w:t>１０</w:t>
            </w:r>
          </w:p>
        </w:tc>
      </w:tr>
      <w:tr w:rsidR="00D86F91" w:rsidRPr="001051B1" w14:paraId="55DDEF8E" w14:textId="77777777" w:rsidTr="006A7CCA">
        <w:trPr>
          <w:trHeight w:val="435"/>
        </w:trPr>
        <w:tc>
          <w:tcPr>
            <w:tcW w:w="567" w:type="dxa"/>
            <w:tcBorders>
              <w:right w:val="nil"/>
            </w:tcBorders>
          </w:tcPr>
          <w:p w14:paraId="1674D8EF" w14:textId="77777777" w:rsidR="00D86F91" w:rsidRPr="00D86F91" w:rsidRDefault="00D86F91" w:rsidP="006A7CCA">
            <w:pPr>
              <w:rPr>
                <w:rFonts w:hAnsi="ＭＳ 明朝"/>
                <w:color w:val="000000"/>
                <w:sz w:val="20"/>
                <w:szCs w:val="20"/>
              </w:rPr>
            </w:pPr>
            <w:bookmarkStart w:id="0" w:name="_Hlk139040078"/>
            <w:r w:rsidRPr="00D86F91">
              <w:rPr>
                <w:rFonts w:hAnsi="ＭＳ 明朝" w:cs="ＭＳ 明朝" w:hint="eastAsia"/>
                <w:color w:val="000000"/>
                <w:sz w:val="20"/>
                <w:szCs w:val="20"/>
              </w:rPr>
              <w:t>⑸</w:t>
            </w:r>
          </w:p>
        </w:tc>
        <w:bookmarkEnd w:id="0"/>
        <w:tc>
          <w:tcPr>
            <w:tcW w:w="1261" w:type="dxa"/>
            <w:tcBorders>
              <w:left w:val="nil"/>
            </w:tcBorders>
          </w:tcPr>
          <w:p w14:paraId="1BB30299" w14:textId="77777777" w:rsidR="00D86F91" w:rsidRPr="00D86F91" w:rsidRDefault="00D86F91" w:rsidP="006A7CCA">
            <w:pPr>
              <w:rPr>
                <w:rFonts w:hAnsi="ＭＳ 明朝"/>
                <w:sz w:val="20"/>
                <w:szCs w:val="20"/>
              </w:rPr>
            </w:pPr>
            <w:r w:rsidRPr="00D86F91">
              <w:rPr>
                <w:rFonts w:hAnsi="ＭＳ 明朝" w:hint="eastAsia"/>
                <w:sz w:val="20"/>
                <w:szCs w:val="20"/>
              </w:rPr>
              <w:t>費用</w:t>
            </w:r>
          </w:p>
        </w:tc>
        <w:tc>
          <w:tcPr>
            <w:tcW w:w="612" w:type="dxa"/>
          </w:tcPr>
          <w:p w14:paraId="3D775CC8" w14:textId="77777777" w:rsidR="00D86F91" w:rsidRPr="00D86F91" w:rsidRDefault="00D86F91" w:rsidP="006A7CCA">
            <w:pPr>
              <w:rPr>
                <w:rFonts w:hAnsi="ＭＳ 明朝"/>
                <w:color w:val="000000"/>
                <w:sz w:val="20"/>
                <w:szCs w:val="20"/>
              </w:rPr>
            </w:pPr>
            <w:r w:rsidRPr="00D86F91">
              <w:rPr>
                <w:rFonts w:hAnsi="ＭＳ 明朝" w:hint="eastAsia"/>
                <w:color w:val="000000"/>
                <w:sz w:val="20"/>
                <w:szCs w:val="20"/>
              </w:rPr>
              <w:t>８</w:t>
            </w:r>
          </w:p>
        </w:tc>
        <w:tc>
          <w:tcPr>
            <w:tcW w:w="5792" w:type="dxa"/>
          </w:tcPr>
          <w:p w14:paraId="272F3D26" w14:textId="77777777" w:rsidR="00D86F91" w:rsidRPr="00D86F91" w:rsidRDefault="00D86F91" w:rsidP="006A7CCA">
            <w:pPr>
              <w:rPr>
                <w:rFonts w:hAnsi="ＭＳ 明朝"/>
                <w:sz w:val="20"/>
                <w:szCs w:val="20"/>
              </w:rPr>
            </w:pPr>
            <w:r w:rsidRPr="00D86F91">
              <w:rPr>
                <w:rFonts w:hAnsi="ＭＳ 明朝" w:hint="eastAsia"/>
                <w:color w:val="000000"/>
                <w:sz w:val="20"/>
                <w:szCs w:val="20"/>
              </w:rPr>
              <w:t>・費用の上限範囲内での提案となっているか</w:t>
            </w:r>
          </w:p>
        </w:tc>
        <w:tc>
          <w:tcPr>
            <w:tcW w:w="1021" w:type="dxa"/>
          </w:tcPr>
          <w:p w14:paraId="5A49A223" w14:textId="77777777" w:rsidR="00D86F91" w:rsidRPr="00D86F91" w:rsidRDefault="00D86F91" w:rsidP="006A7CCA">
            <w:pPr>
              <w:ind w:leftChars="-33" w:left="-3" w:rightChars="-8" w:right="-18" w:hangingChars="33" w:hanging="72"/>
              <w:jc w:val="center"/>
              <w:rPr>
                <w:rFonts w:hAnsi="ＭＳ 明朝"/>
                <w:sz w:val="20"/>
                <w:szCs w:val="20"/>
              </w:rPr>
            </w:pPr>
            <w:r w:rsidRPr="00D86F91">
              <w:rPr>
                <w:rFonts w:hAnsi="ＭＳ 明朝" w:hint="eastAsia"/>
                <w:sz w:val="20"/>
                <w:szCs w:val="20"/>
              </w:rPr>
              <w:t>１０</w:t>
            </w:r>
          </w:p>
        </w:tc>
      </w:tr>
      <w:tr w:rsidR="00D86F91" w:rsidRPr="001051B1" w14:paraId="541DF1CE" w14:textId="77777777" w:rsidTr="006A7CCA">
        <w:tc>
          <w:tcPr>
            <w:tcW w:w="567" w:type="dxa"/>
            <w:tcBorders>
              <w:right w:val="nil"/>
            </w:tcBorders>
          </w:tcPr>
          <w:p w14:paraId="3E3C086E" w14:textId="77777777" w:rsidR="00D86F91" w:rsidRPr="00D86F91" w:rsidRDefault="00D86F91" w:rsidP="006A7CCA">
            <w:pPr>
              <w:rPr>
                <w:rFonts w:hAnsi="ＭＳ 明朝"/>
                <w:sz w:val="20"/>
                <w:szCs w:val="20"/>
              </w:rPr>
            </w:pPr>
            <w:r w:rsidRPr="00D86F91">
              <w:rPr>
                <w:rFonts w:hAnsi="ＭＳ 明朝" w:cs="ＭＳ 明朝" w:hint="eastAsia"/>
                <w:sz w:val="20"/>
                <w:szCs w:val="20"/>
              </w:rPr>
              <w:t>⑹</w:t>
            </w:r>
          </w:p>
        </w:tc>
        <w:tc>
          <w:tcPr>
            <w:tcW w:w="1261" w:type="dxa"/>
            <w:tcBorders>
              <w:left w:val="nil"/>
            </w:tcBorders>
          </w:tcPr>
          <w:p w14:paraId="201C48BE" w14:textId="77777777" w:rsidR="00D86F91" w:rsidRPr="00D86F91" w:rsidRDefault="00D86F91" w:rsidP="006A7CCA">
            <w:pPr>
              <w:rPr>
                <w:rFonts w:hAnsi="ＭＳ 明朝"/>
                <w:sz w:val="20"/>
                <w:szCs w:val="20"/>
              </w:rPr>
            </w:pPr>
            <w:r w:rsidRPr="00D86F91">
              <w:rPr>
                <w:rFonts w:hint="eastAsia"/>
                <w:sz w:val="20"/>
                <w:szCs w:val="20"/>
              </w:rPr>
              <w:t>機能拡張性</w:t>
            </w:r>
          </w:p>
        </w:tc>
        <w:tc>
          <w:tcPr>
            <w:tcW w:w="612" w:type="dxa"/>
          </w:tcPr>
          <w:p w14:paraId="781F6043" w14:textId="77777777" w:rsidR="00D86F91" w:rsidRPr="00D86F91" w:rsidRDefault="00D86F91" w:rsidP="006A7CCA">
            <w:pPr>
              <w:ind w:rightChars="-47" w:right="-107"/>
              <w:rPr>
                <w:rFonts w:hAnsi="ＭＳ 明朝"/>
                <w:color w:val="000000"/>
                <w:sz w:val="20"/>
                <w:szCs w:val="20"/>
              </w:rPr>
            </w:pPr>
            <w:r w:rsidRPr="00D86F91">
              <w:rPr>
                <w:rFonts w:hAnsi="ＭＳ 明朝" w:hint="eastAsia"/>
                <w:color w:val="000000"/>
                <w:sz w:val="20"/>
                <w:szCs w:val="20"/>
              </w:rPr>
              <w:t>９</w:t>
            </w:r>
          </w:p>
        </w:tc>
        <w:tc>
          <w:tcPr>
            <w:tcW w:w="5792" w:type="dxa"/>
          </w:tcPr>
          <w:p w14:paraId="66BCCFDE" w14:textId="77777777" w:rsidR="00D86F91" w:rsidRPr="00D86F91" w:rsidRDefault="00D86F91" w:rsidP="006A7CCA">
            <w:pPr>
              <w:rPr>
                <w:rFonts w:hAnsi="ＭＳ 明朝"/>
                <w:sz w:val="20"/>
                <w:szCs w:val="20"/>
              </w:rPr>
            </w:pPr>
            <w:r w:rsidRPr="00D86F91">
              <w:rPr>
                <w:rFonts w:hAnsi="ＭＳ 明朝" w:hint="eastAsia"/>
                <w:color w:val="000000"/>
                <w:sz w:val="20"/>
                <w:szCs w:val="20"/>
              </w:rPr>
              <w:t>・</w:t>
            </w:r>
            <w:r w:rsidRPr="00D86F91">
              <w:rPr>
                <w:rFonts w:hint="eastAsia"/>
                <w:sz w:val="20"/>
                <w:szCs w:val="20"/>
              </w:rPr>
              <w:t>機能要件のほか、拡張可能な機能があるか、また、その実績を有しているか</w:t>
            </w:r>
          </w:p>
        </w:tc>
        <w:tc>
          <w:tcPr>
            <w:tcW w:w="1021" w:type="dxa"/>
          </w:tcPr>
          <w:p w14:paraId="747F5648" w14:textId="77777777" w:rsidR="00D86F91" w:rsidRPr="00D86F91" w:rsidRDefault="00D86F91" w:rsidP="006A7CCA">
            <w:pPr>
              <w:adjustRightInd w:val="0"/>
              <w:spacing w:line="320" w:lineRule="exact"/>
              <w:jc w:val="center"/>
              <w:rPr>
                <w:rFonts w:hAnsi="ＭＳ 明朝"/>
                <w:sz w:val="20"/>
                <w:szCs w:val="20"/>
              </w:rPr>
            </w:pPr>
            <w:r w:rsidRPr="00D86F91">
              <w:rPr>
                <w:rFonts w:hAnsi="ＭＳ 明朝" w:hint="eastAsia"/>
                <w:sz w:val="20"/>
                <w:szCs w:val="20"/>
              </w:rPr>
              <w:t>１０</w:t>
            </w:r>
          </w:p>
        </w:tc>
      </w:tr>
      <w:tr w:rsidR="00D86F91" w:rsidRPr="001051B1" w14:paraId="39059A71" w14:textId="77777777" w:rsidTr="006A7CCA">
        <w:tc>
          <w:tcPr>
            <w:tcW w:w="567" w:type="dxa"/>
            <w:tcBorders>
              <w:right w:val="nil"/>
            </w:tcBorders>
          </w:tcPr>
          <w:p w14:paraId="1BD24A2C" w14:textId="77777777" w:rsidR="00D86F91" w:rsidRPr="00D86F91" w:rsidRDefault="00D86F91" w:rsidP="006A7CCA">
            <w:pPr>
              <w:ind w:left="240" w:firstLine="240"/>
              <w:rPr>
                <w:rFonts w:hAnsi="ＭＳ 明朝"/>
                <w:color w:val="000000"/>
                <w:sz w:val="20"/>
                <w:szCs w:val="20"/>
              </w:rPr>
            </w:pPr>
          </w:p>
        </w:tc>
        <w:tc>
          <w:tcPr>
            <w:tcW w:w="1261" w:type="dxa"/>
            <w:tcBorders>
              <w:left w:val="nil"/>
            </w:tcBorders>
          </w:tcPr>
          <w:p w14:paraId="6D7447C2" w14:textId="77777777" w:rsidR="00D86F91" w:rsidRPr="00D86F91" w:rsidRDefault="00D86F91" w:rsidP="006A7CCA">
            <w:pPr>
              <w:rPr>
                <w:sz w:val="20"/>
                <w:szCs w:val="20"/>
              </w:rPr>
            </w:pPr>
            <w:r w:rsidRPr="00D86F91">
              <w:rPr>
                <w:rFonts w:hint="eastAsia"/>
                <w:sz w:val="20"/>
                <w:szCs w:val="20"/>
              </w:rPr>
              <w:t>合計</w:t>
            </w:r>
          </w:p>
        </w:tc>
        <w:tc>
          <w:tcPr>
            <w:tcW w:w="612" w:type="dxa"/>
          </w:tcPr>
          <w:p w14:paraId="20F1CC26" w14:textId="77777777" w:rsidR="00D86F91" w:rsidRPr="00D86F91" w:rsidRDefault="00D86F91" w:rsidP="006A7CCA">
            <w:pPr>
              <w:ind w:left="240" w:firstLine="240"/>
              <w:rPr>
                <w:rFonts w:hAnsi="ＭＳ 明朝"/>
                <w:color w:val="000000"/>
                <w:sz w:val="20"/>
                <w:szCs w:val="20"/>
              </w:rPr>
            </w:pPr>
          </w:p>
        </w:tc>
        <w:tc>
          <w:tcPr>
            <w:tcW w:w="5792" w:type="dxa"/>
          </w:tcPr>
          <w:p w14:paraId="77318C38" w14:textId="77777777" w:rsidR="00D86F91" w:rsidRPr="00D86F91" w:rsidRDefault="00D86F91" w:rsidP="006A7CCA">
            <w:pPr>
              <w:ind w:left="240" w:firstLine="240"/>
              <w:rPr>
                <w:rFonts w:hAnsi="ＭＳ 明朝"/>
                <w:color w:val="000000"/>
                <w:sz w:val="20"/>
                <w:szCs w:val="20"/>
              </w:rPr>
            </w:pPr>
          </w:p>
        </w:tc>
        <w:tc>
          <w:tcPr>
            <w:tcW w:w="1021" w:type="dxa"/>
          </w:tcPr>
          <w:p w14:paraId="42DD25F2" w14:textId="77777777" w:rsidR="00D86F91" w:rsidRPr="00D86F91" w:rsidRDefault="00D86F91" w:rsidP="006A7CCA">
            <w:pPr>
              <w:jc w:val="right"/>
              <w:rPr>
                <w:rFonts w:hAnsi="ＭＳ 明朝"/>
                <w:sz w:val="20"/>
                <w:szCs w:val="20"/>
              </w:rPr>
            </w:pPr>
            <w:r w:rsidRPr="00D86F91">
              <w:rPr>
                <w:rFonts w:hAnsi="ＭＳ 明朝" w:hint="eastAsia"/>
                <w:sz w:val="20"/>
                <w:szCs w:val="20"/>
              </w:rPr>
              <w:t>１００</w:t>
            </w:r>
          </w:p>
        </w:tc>
      </w:tr>
    </w:tbl>
    <w:p w14:paraId="7F82522D" w14:textId="77777777" w:rsidR="00D86F91" w:rsidRPr="00412583" w:rsidRDefault="00D86F91" w:rsidP="00D86F91">
      <w:pPr>
        <w:autoSpaceDE w:val="0"/>
        <w:autoSpaceDN w:val="0"/>
        <w:adjustRightInd w:val="0"/>
        <w:jc w:val="left"/>
        <w:rPr>
          <w:rFonts w:ascii="ＭＳ 明朝" w:cs="ＭＳ 明朝"/>
          <w:kern w:val="0"/>
          <w:sz w:val="24"/>
        </w:rPr>
      </w:pPr>
    </w:p>
    <w:sectPr w:rsidR="00D86F91" w:rsidRPr="00412583" w:rsidSect="00071491">
      <w:pgSz w:w="11906" w:h="16838" w:code="9"/>
      <w:pgMar w:top="1418" w:right="1418" w:bottom="851"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D670" w14:textId="77777777" w:rsidR="003A782D" w:rsidRDefault="003A782D" w:rsidP="00986A6E">
      <w:r>
        <w:separator/>
      </w:r>
    </w:p>
  </w:endnote>
  <w:endnote w:type="continuationSeparator" w:id="0">
    <w:p w14:paraId="359CF607" w14:textId="77777777" w:rsidR="003A782D" w:rsidRDefault="003A782D" w:rsidP="0098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0399" w14:textId="77777777" w:rsidR="003A782D" w:rsidRDefault="003A782D" w:rsidP="00986A6E">
      <w:r>
        <w:separator/>
      </w:r>
    </w:p>
  </w:footnote>
  <w:footnote w:type="continuationSeparator" w:id="0">
    <w:p w14:paraId="136B6266" w14:textId="77777777" w:rsidR="003A782D" w:rsidRDefault="003A782D" w:rsidP="00986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C69F7"/>
    <w:multiLevelType w:val="hybridMultilevel"/>
    <w:tmpl w:val="0726947E"/>
    <w:lvl w:ilvl="0" w:tplc="268ADD6C">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36D369E9"/>
    <w:multiLevelType w:val="hybridMultilevel"/>
    <w:tmpl w:val="64685FE8"/>
    <w:lvl w:ilvl="0" w:tplc="45D670A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641B7"/>
    <w:multiLevelType w:val="hybridMultilevel"/>
    <w:tmpl w:val="FEF23FDE"/>
    <w:lvl w:ilvl="0" w:tplc="C3227850">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8DD28B1"/>
    <w:multiLevelType w:val="hybridMultilevel"/>
    <w:tmpl w:val="5E58C038"/>
    <w:lvl w:ilvl="0" w:tplc="DB7A98C4">
      <w:start w:val="1"/>
      <w:numFmt w:val="decimalEnclosedParen"/>
      <w:lvlText w:val="%1"/>
      <w:lvlJc w:val="left"/>
      <w:pPr>
        <w:ind w:left="572" w:hanging="360"/>
      </w:pPr>
      <w:rPr>
        <w:rFonts w:ascii="ＭＳ 明朝" w:eastAsia="ＭＳ 明朝" w:hAnsi="ＭＳ 明朝" w:cs="ＭＳ 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FBF32A4"/>
    <w:multiLevelType w:val="hybridMultilevel"/>
    <w:tmpl w:val="C6122DB2"/>
    <w:lvl w:ilvl="0" w:tplc="3342BC20">
      <w:start w:val="1"/>
      <w:numFmt w:val="decimalEnclosedParen"/>
      <w:lvlText w:val="%1"/>
      <w:lvlJc w:val="left"/>
      <w:pPr>
        <w:ind w:left="572" w:hanging="360"/>
      </w:pPr>
      <w:rPr>
        <w:rFonts w:hAnsi="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 w15:restartNumberingAfterBreak="0">
    <w:nsid w:val="44146D97"/>
    <w:multiLevelType w:val="hybridMultilevel"/>
    <w:tmpl w:val="A642C0F4"/>
    <w:lvl w:ilvl="0" w:tplc="FCB8E78E">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5673DF5"/>
    <w:multiLevelType w:val="hybridMultilevel"/>
    <w:tmpl w:val="1C3C8152"/>
    <w:lvl w:ilvl="0" w:tplc="90407EDC">
      <w:start w:val="2"/>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2B00B1"/>
    <w:multiLevelType w:val="hybridMultilevel"/>
    <w:tmpl w:val="AE9C3A5C"/>
    <w:lvl w:ilvl="0" w:tplc="BE88E264">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2099991">
    <w:abstractNumId w:val="5"/>
  </w:num>
  <w:num w:numId="2" w16cid:durableId="1650286050">
    <w:abstractNumId w:val="1"/>
  </w:num>
  <w:num w:numId="3" w16cid:durableId="421413055">
    <w:abstractNumId w:val="6"/>
  </w:num>
  <w:num w:numId="4" w16cid:durableId="1076705678">
    <w:abstractNumId w:val="3"/>
  </w:num>
  <w:num w:numId="5" w16cid:durableId="561403669">
    <w:abstractNumId w:val="2"/>
  </w:num>
  <w:num w:numId="6" w16cid:durableId="1638337238">
    <w:abstractNumId w:val="0"/>
  </w:num>
  <w:num w:numId="7" w16cid:durableId="10688291">
    <w:abstractNumId w:val="4"/>
  </w:num>
  <w:num w:numId="8" w16cid:durableId="1197543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AC"/>
    <w:rsid w:val="00003F8C"/>
    <w:rsid w:val="00013CA2"/>
    <w:rsid w:val="000170A0"/>
    <w:rsid w:val="00021A36"/>
    <w:rsid w:val="0002246E"/>
    <w:rsid w:val="00025CD1"/>
    <w:rsid w:val="00030D0D"/>
    <w:rsid w:val="00040E55"/>
    <w:rsid w:val="00052723"/>
    <w:rsid w:val="000615AF"/>
    <w:rsid w:val="00061AE2"/>
    <w:rsid w:val="00061F64"/>
    <w:rsid w:val="00062B1D"/>
    <w:rsid w:val="00066635"/>
    <w:rsid w:val="00070A1C"/>
    <w:rsid w:val="00071491"/>
    <w:rsid w:val="000745C8"/>
    <w:rsid w:val="000834B8"/>
    <w:rsid w:val="000866AA"/>
    <w:rsid w:val="00091B03"/>
    <w:rsid w:val="000A0A07"/>
    <w:rsid w:val="000A2760"/>
    <w:rsid w:val="000A2A6C"/>
    <w:rsid w:val="000B2363"/>
    <w:rsid w:val="000B5716"/>
    <w:rsid w:val="000B5A10"/>
    <w:rsid w:val="000C2CCC"/>
    <w:rsid w:val="000C318D"/>
    <w:rsid w:val="000D1EAD"/>
    <w:rsid w:val="000D50E3"/>
    <w:rsid w:val="000E6E6E"/>
    <w:rsid w:val="000E77E3"/>
    <w:rsid w:val="000F07F2"/>
    <w:rsid w:val="000F595B"/>
    <w:rsid w:val="000F5CFC"/>
    <w:rsid w:val="00102DEB"/>
    <w:rsid w:val="00103696"/>
    <w:rsid w:val="00103B77"/>
    <w:rsid w:val="00105B9E"/>
    <w:rsid w:val="00114650"/>
    <w:rsid w:val="00124CCC"/>
    <w:rsid w:val="001310F5"/>
    <w:rsid w:val="00132A71"/>
    <w:rsid w:val="0016431B"/>
    <w:rsid w:val="00166F83"/>
    <w:rsid w:val="00170E99"/>
    <w:rsid w:val="00173175"/>
    <w:rsid w:val="001824E0"/>
    <w:rsid w:val="0019458C"/>
    <w:rsid w:val="00194FBD"/>
    <w:rsid w:val="001A16AD"/>
    <w:rsid w:val="001A1BB4"/>
    <w:rsid w:val="001A2FFB"/>
    <w:rsid w:val="001A5BEF"/>
    <w:rsid w:val="001A61A3"/>
    <w:rsid w:val="001A6F49"/>
    <w:rsid w:val="001B1608"/>
    <w:rsid w:val="001B6584"/>
    <w:rsid w:val="001C157E"/>
    <w:rsid w:val="001C362C"/>
    <w:rsid w:val="001C3FA8"/>
    <w:rsid w:val="001E44EF"/>
    <w:rsid w:val="001E680C"/>
    <w:rsid w:val="001F1969"/>
    <w:rsid w:val="001F581C"/>
    <w:rsid w:val="002034CB"/>
    <w:rsid w:val="00204F6B"/>
    <w:rsid w:val="00213D59"/>
    <w:rsid w:val="00215CF0"/>
    <w:rsid w:val="00220FF5"/>
    <w:rsid w:val="00224668"/>
    <w:rsid w:val="00232B15"/>
    <w:rsid w:val="00234E0F"/>
    <w:rsid w:val="00235895"/>
    <w:rsid w:val="00236430"/>
    <w:rsid w:val="002418ED"/>
    <w:rsid w:val="00251B17"/>
    <w:rsid w:val="00252D4C"/>
    <w:rsid w:val="002630B2"/>
    <w:rsid w:val="00263E33"/>
    <w:rsid w:val="00267956"/>
    <w:rsid w:val="0027658C"/>
    <w:rsid w:val="002830A9"/>
    <w:rsid w:val="0028321D"/>
    <w:rsid w:val="002971BE"/>
    <w:rsid w:val="002A5D60"/>
    <w:rsid w:val="002A6066"/>
    <w:rsid w:val="002B1941"/>
    <w:rsid w:val="002B58B9"/>
    <w:rsid w:val="002C1088"/>
    <w:rsid w:val="002C144C"/>
    <w:rsid w:val="002C2FF3"/>
    <w:rsid w:val="002C61B3"/>
    <w:rsid w:val="002D11B7"/>
    <w:rsid w:val="002D78AE"/>
    <w:rsid w:val="002E0A9F"/>
    <w:rsid w:val="002E64F5"/>
    <w:rsid w:val="002E7250"/>
    <w:rsid w:val="002F2B83"/>
    <w:rsid w:val="002F4FF5"/>
    <w:rsid w:val="00302750"/>
    <w:rsid w:val="0030572B"/>
    <w:rsid w:val="003154EE"/>
    <w:rsid w:val="00315652"/>
    <w:rsid w:val="00315D2F"/>
    <w:rsid w:val="00316636"/>
    <w:rsid w:val="0033648C"/>
    <w:rsid w:val="003365EC"/>
    <w:rsid w:val="003529A6"/>
    <w:rsid w:val="003608F8"/>
    <w:rsid w:val="00361E85"/>
    <w:rsid w:val="003635C5"/>
    <w:rsid w:val="0036364F"/>
    <w:rsid w:val="003645A1"/>
    <w:rsid w:val="003701F5"/>
    <w:rsid w:val="003703D2"/>
    <w:rsid w:val="00370B12"/>
    <w:rsid w:val="0037358E"/>
    <w:rsid w:val="003840CB"/>
    <w:rsid w:val="003926DB"/>
    <w:rsid w:val="00392941"/>
    <w:rsid w:val="00395B13"/>
    <w:rsid w:val="003A782D"/>
    <w:rsid w:val="003A7CB5"/>
    <w:rsid w:val="003B00EC"/>
    <w:rsid w:val="003B7143"/>
    <w:rsid w:val="003C17F7"/>
    <w:rsid w:val="003D155E"/>
    <w:rsid w:val="003D5413"/>
    <w:rsid w:val="003F3CED"/>
    <w:rsid w:val="003F5545"/>
    <w:rsid w:val="003F7B25"/>
    <w:rsid w:val="004018A8"/>
    <w:rsid w:val="004058EF"/>
    <w:rsid w:val="0041055D"/>
    <w:rsid w:val="00412583"/>
    <w:rsid w:val="004129ED"/>
    <w:rsid w:val="00415CA4"/>
    <w:rsid w:val="004242BB"/>
    <w:rsid w:val="00435765"/>
    <w:rsid w:val="00441733"/>
    <w:rsid w:val="004418BC"/>
    <w:rsid w:val="00441B4A"/>
    <w:rsid w:val="00452557"/>
    <w:rsid w:val="004547A7"/>
    <w:rsid w:val="00455F5A"/>
    <w:rsid w:val="0046017B"/>
    <w:rsid w:val="00470CB4"/>
    <w:rsid w:val="00471AA2"/>
    <w:rsid w:val="00477DCE"/>
    <w:rsid w:val="00480E3A"/>
    <w:rsid w:val="00482DA9"/>
    <w:rsid w:val="00495E23"/>
    <w:rsid w:val="004960C0"/>
    <w:rsid w:val="004A7D07"/>
    <w:rsid w:val="004B731F"/>
    <w:rsid w:val="004C1394"/>
    <w:rsid w:val="004C26C5"/>
    <w:rsid w:val="004C3D42"/>
    <w:rsid w:val="004E03D0"/>
    <w:rsid w:val="004E053B"/>
    <w:rsid w:val="004E1A95"/>
    <w:rsid w:val="004F0C86"/>
    <w:rsid w:val="004F6490"/>
    <w:rsid w:val="004F7A1B"/>
    <w:rsid w:val="004F7C79"/>
    <w:rsid w:val="00503618"/>
    <w:rsid w:val="00504787"/>
    <w:rsid w:val="00505135"/>
    <w:rsid w:val="00512723"/>
    <w:rsid w:val="00513940"/>
    <w:rsid w:val="00527CAA"/>
    <w:rsid w:val="00530E2B"/>
    <w:rsid w:val="00530F5A"/>
    <w:rsid w:val="005340E4"/>
    <w:rsid w:val="00535338"/>
    <w:rsid w:val="00542329"/>
    <w:rsid w:val="00552B14"/>
    <w:rsid w:val="00561FB7"/>
    <w:rsid w:val="00563100"/>
    <w:rsid w:val="005638E0"/>
    <w:rsid w:val="0057521B"/>
    <w:rsid w:val="00576161"/>
    <w:rsid w:val="00580FAA"/>
    <w:rsid w:val="00586198"/>
    <w:rsid w:val="00586912"/>
    <w:rsid w:val="005A5DF6"/>
    <w:rsid w:val="005B28B4"/>
    <w:rsid w:val="005B35BB"/>
    <w:rsid w:val="005B3C0B"/>
    <w:rsid w:val="005B4207"/>
    <w:rsid w:val="005C0593"/>
    <w:rsid w:val="005C168F"/>
    <w:rsid w:val="005C204D"/>
    <w:rsid w:val="005C4341"/>
    <w:rsid w:val="005C67CA"/>
    <w:rsid w:val="005D2F03"/>
    <w:rsid w:val="005F0BBD"/>
    <w:rsid w:val="005F36CF"/>
    <w:rsid w:val="005F481C"/>
    <w:rsid w:val="00603732"/>
    <w:rsid w:val="0061064C"/>
    <w:rsid w:val="006110F4"/>
    <w:rsid w:val="0061171C"/>
    <w:rsid w:val="00620263"/>
    <w:rsid w:val="00631C01"/>
    <w:rsid w:val="00635AD6"/>
    <w:rsid w:val="0064288C"/>
    <w:rsid w:val="0064660C"/>
    <w:rsid w:val="00654081"/>
    <w:rsid w:val="006708EC"/>
    <w:rsid w:val="0067256A"/>
    <w:rsid w:val="00672CCA"/>
    <w:rsid w:val="006873B2"/>
    <w:rsid w:val="006912AC"/>
    <w:rsid w:val="0069448B"/>
    <w:rsid w:val="0069701B"/>
    <w:rsid w:val="006A07D0"/>
    <w:rsid w:val="006A4CC3"/>
    <w:rsid w:val="006B424C"/>
    <w:rsid w:val="006B5D4C"/>
    <w:rsid w:val="006C0A58"/>
    <w:rsid w:val="006D16DB"/>
    <w:rsid w:val="006D2193"/>
    <w:rsid w:val="006D316F"/>
    <w:rsid w:val="006D5F75"/>
    <w:rsid w:val="006E1B9A"/>
    <w:rsid w:val="006E308A"/>
    <w:rsid w:val="006E33AD"/>
    <w:rsid w:val="006F1288"/>
    <w:rsid w:val="00701E38"/>
    <w:rsid w:val="007208B5"/>
    <w:rsid w:val="00722B53"/>
    <w:rsid w:val="00732E90"/>
    <w:rsid w:val="00734170"/>
    <w:rsid w:val="00737D79"/>
    <w:rsid w:val="007432DC"/>
    <w:rsid w:val="007476E4"/>
    <w:rsid w:val="00753B39"/>
    <w:rsid w:val="00754D26"/>
    <w:rsid w:val="00754FA8"/>
    <w:rsid w:val="00756780"/>
    <w:rsid w:val="00762955"/>
    <w:rsid w:val="00764D54"/>
    <w:rsid w:val="00767CF1"/>
    <w:rsid w:val="00772E53"/>
    <w:rsid w:val="0077532D"/>
    <w:rsid w:val="007807D2"/>
    <w:rsid w:val="00782598"/>
    <w:rsid w:val="0079108C"/>
    <w:rsid w:val="00796C29"/>
    <w:rsid w:val="007A3787"/>
    <w:rsid w:val="007A7998"/>
    <w:rsid w:val="007B0CAC"/>
    <w:rsid w:val="007B3608"/>
    <w:rsid w:val="007C20DD"/>
    <w:rsid w:val="007D172B"/>
    <w:rsid w:val="007D7D49"/>
    <w:rsid w:val="007E1FB8"/>
    <w:rsid w:val="007E4076"/>
    <w:rsid w:val="007E41E9"/>
    <w:rsid w:val="007E4333"/>
    <w:rsid w:val="007E5163"/>
    <w:rsid w:val="00806C48"/>
    <w:rsid w:val="0080760F"/>
    <w:rsid w:val="00820D62"/>
    <w:rsid w:val="00830429"/>
    <w:rsid w:val="00834B26"/>
    <w:rsid w:val="008407B5"/>
    <w:rsid w:val="00846BCF"/>
    <w:rsid w:val="008532A4"/>
    <w:rsid w:val="008550DC"/>
    <w:rsid w:val="00857F77"/>
    <w:rsid w:val="0087477D"/>
    <w:rsid w:val="00881346"/>
    <w:rsid w:val="00884507"/>
    <w:rsid w:val="008A09D2"/>
    <w:rsid w:val="008B09BC"/>
    <w:rsid w:val="008B10DC"/>
    <w:rsid w:val="008B2800"/>
    <w:rsid w:val="008D7D5E"/>
    <w:rsid w:val="008E0F55"/>
    <w:rsid w:val="008E1B3A"/>
    <w:rsid w:val="008E6B2D"/>
    <w:rsid w:val="008F7211"/>
    <w:rsid w:val="00905045"/>
    <w:rsid w:val="0090677F"/>
    <w:rsid w:val="00910C75"/>
    <w:rsid w:val="00910CDC"/>
    <w:rsid w:val="0091180F"/>
    <w:rsid w:val="009243E7"/>
    <w:rsid w:val="00926AF2"/>
    <w:rsid w:val="00930F17"/>
    <w:rsid w:val="00933EEA"/>
    <w:rsid w:val="00942738"/>
    <w:rsid w:val="00953B16"/>
    <w:rsid w:val="00954A8C"/>
    <w:rsid w:val="00965593"/>
    <w:rsid w:val="00965A32"/>
    <w:rsid w:val="00966247"/>
    <w:rsid w:val="00971893"/>
    <w:rsid w:val="00971909"/>
    <w:rsid w:val="0097272A"/>
    <w:rsid w:val="009755FE"/>
    <w:rsid w:val="009831C2"/>
    <w:rsid w:val="00986A6E"/>
    <w:rsid w:val="00991CA8"/>
    <w:rsid w:val="00992743"/>
    <w:rsid w:val="00995CE2"/>
    <w:rsid w:val="009976BD"/>
    <w:rsid w:val="009A2190"/>
    <w:rsid w:val="009A56E6"/>
    <w:rsid w:val="009B3E09"/>
    <w:rsid w:val="009C0BAC"/>
    <w:rsid w:val="009D1DF3"/>
    <w:rsid w:val="009D271B"/>
    <w:rsid w:val="009D29D1"/>
    <w:rsid w:val="009D32DB"/>
    <w:rsid w:val="009D4CD8"/>
    <w:rsid w:val="009D649B"/>
    <w:rsid w:val="009E465D"/>
    <w:rsid w:val="009E5365"/>
    <w:rsid w:val="009E5738"/>
    <w:rsid w:val="009F1054"/>
    <w:rsid w:val="009F1B29"/>
    <w:rsid w:val="00A0040E"/>
    <w:rsid w:val="00A02E64"/>
    <w:rsid w:val="00A075AC"/>
    <w:rsid w:val="00A23582"/>
    <w:rsid w:val="00A30C38"/>
    <w:rsid w:val="00A378FA"/>
    <w:rsid w:val="00A42025"/>
    <w:rsid w:val="00A51272"/>
    <w:rsid w:val="00A524A8"/>
    <w:rsid w:val="00A55563"/>
    <w:rsid w:val="00A570FD"/>
    <w:rsid w:val="00A724CE"/>
    <w:rsid w:val="00A85598"/>
    <w:rsid w:val="00AB056E"/>
    <w:rsid w:val="00AB6C71"/>
    <w:rsid w:val="00AC04CB"/>
    <w:rsid w:val="00AD1F36"/>
    <w:rsid w:val="00AE26EC"/>
    <w:rsid w:val="00AE3577"/>
    <w:rsid w:val="00B048B2"/>
    <w:rsid w:val="00B04E57"/>
    <w:rsid w:val="00B2445E"/>
    <w:rsid w:val="00B3237C"/>
    <w:rsid w:val="00B420EB"/>
    <w:rsid w:val="00B42644"/>
    <w:rsid w:val="00B57523"/>
    <w:rsid w:val="00B6263C"/>
    <w:rsid w:val="00B63B7A"/>
    <w:rsid w:val="00B73F3D"/>
    <w:rsid w:val="00B75546"/>
    <w:rsid w:val="00B80605"/>
    <w:rsid w:val="00B81E51"/>
    <w:rsid w:val="00B92BAA"/>
    <w:rsid w:val="00B93D53"/>
    <w:rsid w:val="00B95E42"/>
    <w:rsid w:val="00BA343C"/>
    <w:rsid w:val="00BA7A68"/>
    <w:rsid w:val="00BB211A"/>
    <w:rsid w:val="00BB7998"/>
    <w:rsid w:val="00BC0FBC"/>
    <w:rsid w:val="00BC1E53"/>
    <w:rsid w:val="00BC231A"/>
    <w:rsid w:val="00BC6BE5"/>
    <w:rsid w:val="00BC71C9"/>
    <w:rsid w:val="00BC71D1"/>
    <w:rsid w:val="00BE0B5D"/>
    <w:rsid w:val="00BF3561"/>
    <w:rsid w:val="00BF6EFA"/>
    <w:rsid w:val="00C04BB8"/>
    <w:rsid w:val="00C06A3D"/>
    <w:rsid w:val="00C078B9"/>
    <w:rsid w:val="00C105DB"/>
    <w:rsid w:val="00C14043"/>
    <w:rsid w:val="00C15CEB"/>
    <w:rsid w:val="00C17579"/>
    <w:rsid w:val="00C217F6"/>
    <w:rsid w:val="00C2763C"/>
    <w:rsid w:val="00C324A6"/>
    <w:rsid w:val="00C32D03"/>
    <w:rsid w:val="00C331F5"/>
    <w:rsid w:val="00C51A00"/>
    <w:rsid w:val="00C64388"/>
    <w:rsid w:val="00C66165"/>
    <w:rsid w:val="00C702BB"/>
    <w:rsid w:val="00C704AD"/>
    <w:rsid w:val="00C73CD6"/>
    <w:rsid w:val="00C7762B"/>
    <w:rsid w:val="00C818B3"/>
    <w:rsid w:val="00C8520D"/>
    <w:rsid w:val="00C86E70"/>
    <w:rsid w:val="00C94E51"/>
    <w:rsid w:val="00CA1CBF"/>
    <w:rsid w:val="00CA2E18"/>
    <w:rsid w:val="00CA7215"/>
    <w:rsid w:val="00CC0B16"/>
    <w:rsid w:val="00CC3FEA"/>
    <w:rsid w:val="00CC4365"/>
    <w:rsid w:val="00CD11B7"/>
    <w:rsid w:val="00CE08AA"/>
    <w:rsid w:val="00CE352C"/>
    <w:rsid w:val="00CE48BF"/>
    <w:rsid w:val="00CF0707"/>
    <w:rsid w:val="00CF1293"/>
    <w:rsid w:val="00CF3D99"/>
    <w:rsid w:val="00CF43BC"/>
    <w:rsid w:val="00CF68D8"/>
    <w:rsid w:val="00D00B2C"/>
    <w:rsid w:val="00D01F13"/>
    <w:rsid w:val="00D16993"/>
    <w:rsid w:val="00D22970"/>
    <w:rsid w:val="00D24672"/>
    <w:rsid w:val="00D263C4"/>
    <w:rsid w:val="00D3278D"/>
    <w:rsid w:val="00D331D9"/>
    <w:rsid w:val="00D42A30"/>
    <w:rsid w:val="00D5444D"/>
    <w:rsid w:val="00D55087"/>
    <w:rsid w:val="00D639CD"/>
    <w:rsid w:val="00D663DD"/>
    <w:rsid w:val="00D66ED2"/>
    <w:rsid w:val="00D74BE4"/>
    <w:rsid w:val="00D77685"/>
    <w:rsid w:val="00D86F91"/>
    <w:rsid w:val="00D92BEB"/>
    <w:rsid w:val="00D96605"/>
    <w:rsid w:val="00D97CF3"/>
    <w:rsid w:val="00DA11BF"/>
    <w:rsid w:val="00DA1FAD"/>
    <w:rsid w:val="00DA376E"/>
    <w:rsid w:val="00DB6DB2"/>
    <w:rsid w:val="00DC0BCE"/>
    <w:rsid w:val="00DC1B44"/>
    <w:rsid w:val="00DC24D8"/>
    <w:rsid w:val="00DC4E98"/>
    <w:rsid w:val="00DC5FA9"/>
    <w:rsid w:val="00DC6989"/>
    <w:rsid w:val="00DD2650"/>
    <w:rsid w:val="00DD2F40"/>
    <w:rsid w:val="00DD458C"/>
    <w:rsid w:val="00DD582C"/>
    <w:rsid w:val="00DD5FEB"/>
    <w:rsid w:val="00DE6B8C"/>
    <w:rsid w:val="00DF77EC"/>
    <w:rsid w:val="00E02723"/>
    <w:rsid w:val="00E0495A"/>
    <w:rsid w:val="00E11A34"/>
    <w:rsid w:val="00E21C1F"/>
    <w:rsid w:val="00E2284A"/>
    <w:rsid w:val="00E33E6F"/>
    <w:rsid w:val="00E35E70"/>
    <w:rsid w:val="00E47616"/>
    <w:rsid w:val="00E56333"/>
    <w:rsid w:val="00E666C2"/>
    <w:rsid w:val="00E722DD"/>
    <w:rsid w:val="00E76236"/>
    <w:rsid w:val="00E83EF8"/>
    <w:rsid w:val="00E871BE"/>
    <w:rsid w:val="00E9019F"/>
    <w:rsid w:val="00E95BF4"/>
    <w:rsid w:val="00E95E24"/>
    <w:rsid w:val="00EA3BB0"/>
    <w:rsid w:val="00EA64F7"/>
    <w:rsid w:val="00EB2C4C"/>
    <w:rsid w:val="00EC0631"/>
    <w:rsid w:val="00EC3181"/>
    <w:rsid w:val="00EC560F"/>
    <w:rsid w:val="00ED6CC9"/>
    <w:rsid w:val="00EE527D"/>
    <w:rsid w:val="00EE76AC"/>
    <w:rsid w:val="00F16914"/>
    <w:rsid w:val="00F171B4"/>
    <w:rsid w:val="00F231D9"/>
    <w:rsid w:val="00F25BE4"/>
    <w:rsid w:val="00F25D1A"/>
    <w:rsid w:val="00F340B6"/>
    <w:rsid w:val="00F41285"/>
    <w:rsid w:val="00F456A6"/>
    <w:rsid w:val="00F55D81"/>
    <w:rsid w:val="00F568BD"/>
    <w:rsid w:val="00F61C53"/>
    <w:rsid w:val="00F7097C"/>
    <w:rsid w:val="00F8068E"/>
    <w:rsid w:val="00F815A8"/>
    <w:rsid w:val="00F862B6"/>
    <w:rsid w:val="00F86356"/>
    <w:rsid w:val="00F903C1"/>
    <w:rsid w:val="00F91935"/>
    <w:rsid w:val="00FA2C21"/>
    <w:rsid w:val="00FA410E"/>
    <w:rsid w:val="00FA4D58"/>
    <w:rsid w:val="00FB4520"/>
    <w:rsid w:val="00FB593E"/>
    <w:rsid w:val="00FC1F27"/>
    <w:rsid w:val="00FC24B1"/>
    <w:rsid w:val="00FC5925"/>
    <w:rsid w:val="00FD2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DF75E"/>
  <w15:chartTrackingRefBased/>
  <w15:docId w15:val="{126A40B9-462C-40C7-86EC-C6B74609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5CD1"/>
    <w:pPr>
      <w:jc w:val="center"/>
    </w:pPr>
  </w:style>
  <w:style w:type="paragraph" w:styleId="a4">
    <w:name w:val="Closing"/>
    <w:basedOn w:val="a"/>
    <w:rsid w:val="00025CD1"/>
    <w:pPr>
      <w:jc w:val="right"/>
    </w:pPr>
  </w:style>
  <w:style w:type="paragraph" w:styleId="a5">
    <w:name w:val="header"/>
    <w:basedOn w:val="a"/>
    <w:link w:val="a6"/>
    <w:rsid w:val="00986A6E"/>
    <w:pPr>
      <w:tabs>
        <w:tab w:val="center" w:pos="4252"/>
        <w:tab w:val="right" w:pos="8504"/>
      </w:tabs>
      <w:snapToGrid w:val="0"/>
    </w:pPr>
  </w:style>
  <w:style w:type="character" w:customStyle="1" w:styleId="a6">
    <w:name w:val="ヘッダー (文字)"/>
    <w:link w:val="a5"/>
    <w:rsid w:val="00986A6E"/>
    <w:rPr>
      <w:kern w:val="2"/>
      <w:sz w:val="21"/>
      <w:szCs w:val="24"/>
    </w:rPr>
  </w:style>
  <w:style w:type="paragraph" w:styleId="a7">
    <w:name w:val="footer"/>
    <w:basedOn w:val="a"/>
    <w:link w:val="a8"/>
    <w:rsid w:val="00986A6E"/>
    <w:pPr>
      <w:tabs>
        <w:tab w:val="center" w:pos="4252"/>
        <w:tab w:val="right" w:pos="8504"/>
      </w:tabs>
      <w:snapToGrid w:val="0"/>
    </w:pPr>
  </w:style>
  <w:style w:type="character" w:customStyle="1" w:styleId="a8">
    <w:name w:val="フッター (文字)"/>
    <w:link w:val="a7"/>
    <w:rsid w:val="00986A6E"/>
    <w:rPr>
      <w:kern w:val="2"/>
      <w:sz w:val="21"/>
      <w:szCs w:val="24"/>
    </w:rPr>
  </w:style>
  <w:style w:type="paragraph" w:styleId="a9">
    <w:name w:val="Balloon Text"/>
    <w:basedOn w:val="a"/>
    <w:link w:val="aa"/>
    <w:rsid w:val="00846BCF"/>
    <w:rPr>
      <w:rFonts w:ascii="Arial" w:eastAsia="ＭＳ ゴシック" w:hAnsi="Arial"/>
      <w:sz w:val="18"/>
      <w:szCs w:val="18"/>
    </w:rPr>
  </w:style>
  <w:style w:type="character" w:customStyle="1" w:styleId="aa">
    <w:name w:val="吹き出し (文字)"/>
    <w:link w:val="a9"/>
    <w:rsid w:val="00846BCF"/>
    <w:rPr>
      <w:rFonts w:ascii="Arial" w:eastAsia="ＭＳ ゴシック" w:hAnsi="Arial" w:cs="Times New Roman"/>
      <w:kern w:val="2"/>
      <w:sz w:val="18"/>
      <w:szCs w:val="18"/>
    </w:rPr>
  </w:style>
  <w:style w:type="paragraph" w:styleId="ab">
    <w:name w:val="Revision"/>
    <w:hidden/>
    <w:uiPriority w:val="99"/>
    <w:semiHidden/>
    <w:rsid w:val="007C20DD"/>
    <w:rPr>
      <w:kern w:val="2"/>
      <w:sz w:val="21"/>
      <w:szCs w:val="24"/>
    </w:rPr>
  </w:style>
  <w:style w:type="table" w:styleId="ac">
    <w:name w:val="Table Grid"/>
    <w:basedOn w:val="a1"/>
    <w:uiPriority w:val="39"/>
    <w:rsid w:val="003B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01B"/>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2358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1984</Words>
  <Characters>182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公募委員の選考基準（案）</vt:lpstr>
      <vt:lpstr>公募委員の選考基準（案）</vt:lpstr>
    </vt:vector>
  </TitlesOfParts>
  <Company>kyoto City Office</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公募委員の選考基準（案）</dc:title>
  <dc:subject/>
  <dc:creator>kiscc775</dc:creator>
  <cp:keywords/>
  <cp:lastModifiedBy>Kyoto</cp:lastModifiedBy>
  <cp:revision>3</cp:revision>
  <cp:lastPrinted>2025-12-18T08:13:00Z</cp:lastPrinted>
  <dcterms:created xsi:type="dcterms:W3CDTF">2026-02-10T00:56:00Z</dcterms:created>
  <dcterms:modified xsi:type="dcterms:W3CDTF">2026-02-13T05:08:00Z</dcterms:modified>
</cp:coreProperties>
</file>