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調査同意書"/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11D33D88">
                <wp:simplePos x="0" y="0"/>
                <wp:positionH relativeFrom="margin">
                  <wp:posOffset>-260985</wp:posOffset>
                </wp:positionH>
                <wp:positionV relativeFrom="paragraph">
                  <wp:posOffset>-260350</wp:posOffset>
                </wp:positionV>
                <wp:extent cx="1257300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3705D73F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FD1685">
                              <w:rPr>
                                <w:rFonts w:ascii="ＭＳ 明朝" w:eastAsia="ＭＳ 明朝" w:hAnsi="ＭＳ 明朝" w:hint="eastAsia"/>
                              </w:rPr>
                              <w:t>参考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D1685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5pt;margin-top:-20.5pt;width:99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" fillcolor="white [3201]" stroked="f" strokeweight=".5pt">
                <v:textbox>
                  <w:txbxContent>
                    <w:p w14:paraId="00208C78" w14:textId="3705D73F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FD1685">
                        <w:rPr>
                          <w:rFonts w:ascii="ＭＳ 明朝" w:eastAsia="ＭＳ 明朝" w:hAnsi="ＭＳ 明朝" w:hint="eastAsia"/>
                        </w:rPr>
                        <w:t>参考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D1685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306A7BC4" w14:textId="5EADE002" w:rsidR="002C36F6" w:rsidRDefault="002C36F6" w:rsidP="00FE20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934AF" w:rsidRPr="007934AF">
        <w:rPr>
          <w:rFonts w:ascii="ＭＳ 明朝" w:eastAsia="ＭＳ 明朝" w:hAnsi="ＭＳ 明朝" w:hint="eastAsia"/>
        </w:rPr>
        <w:t>洛西タウンセンターにおける空き空間等を活用したリビングラボ（仮称）の創設に向けた実証事業</w:t>
      </w:r>
      <w:r>
        <w:rPr>
          <w:rFonts w:ascii="ＭＳ 明朝" w:eastAsia="ＭＳ 明朝" w:hAnsi="ＭＳ 明朝" w:hint="eastAsia"/>
        </w:rPr>
        <w:t>への参加のため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1065EE37" w:rsidR="00850650" w:rsidRDefault="00850650" w:rsidP="002C36F6">
      <w:pPr>
        <w:rPr>
          <w:rFonts w:ascii="ＭＳ 明朝" w:eastAsia="ＭＳ 明朝" w:hAnsi="ＭＳ 明朝"/>
        </w:rPr>
      </w:pPr>
    </w:p>
    <w:p w14:paraId="317078D7" w14:textId="77777777" w:rsidR="008406BD" w:rsidRDefault="008406BD" w:rsidP="002C36F6">
      <w:pPr>
        <w:rPr>
          <w:rFonts w:ascii="ＭＳ 明朝" w:eastAsia="ＭＳ 明朝" w:hAnsi="ＭＳ 明朝"/>
        </w:rPr>
      </w:pPr>
    </w:p>
    <w:p w14:paraId="55B2B235" w14:textId="345D2048" w:rsidR="008406BD" w:rsidRDefault="00630AD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4B2E" wp14:editId="694C4239">
                <wp:simplePos x="0" y="0"/>
                <wp:positionH relativeFrom="column">
                  <wp:posOffset>3498723</wp:posOffset>
                </wp:positionH>
                <wp:positionV relativeFrom="paragraph">
                  <wp:posOffset>114960</wp:posOffset>
                </wp:positionV>
                <wp:extent cx="314554" cy="314554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EB43" id="正方形/長方形 1" o:spid="_x0000_s1026" style="position:absolute;left:0;text-align:left;margin-left:275.5pt;margin-top:9.0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" filled="f" strokecolor="black [3213]" strokeweight="1pt"/>
            </w:pict>
          </mc:Fallback>
        </mc:AlternateContent>
      </w:r>
      <w:r w:rsidR="008406BD">
        <w:rPr>
          <w:rFonts w:ascii="ＭＳ 明朝" w:eastAsia="ＭＳ 明朝" w:hAnsi="ＭＳ 明朝" w:hint="eastAsia"/>
        </w:rPr>
        <w:t xml:space="preserve">　調査対象となる水道使用者名義がない場合は、</w:t>
      </w:r>
    </w:p>
    <w:p w14:paraId="0C921F60" w14:textId="61AFE7D1" w:rsidR="008406BD" w:rsidRPr="008406BD" w:rsidRDefault="008406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右の□にチェック印を付けてください。</w:t>
      </w:r>
    </w:p>
    <w:sectPr w:rsidR="008406BD" w:rsidRPr="008406BD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2028364853">
    <w:abstractNumId w:val="1"/>
  </w:num>
  <w:num w:numId="2" w16cid:durableId="53688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300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934AF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1685"/>
    <w:rsid w:val="00FD2437"/>
    <w:rsid w:val="00FD70F2"/>
    <w:rsid w:val="00FE044D"/>
    <w:rsid w:val="00FE08CF"/>
    <w:rsid w:val="00FE2089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2022-07-26T05:59:00Z</cp:lastPrinted>
  <dcterms:created xsi:type="dcterms:W3CDTF">2022-07-26T05:42:00Z</dcterms:created>
  <dcterms:modified xsi:type="dcterms:W3CDTF">2025-03-28T03:13:00Z</dcterms:modified>
</cp:coreProperties>
</file>