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9AF3" w14:textId="77777777" w:rsidR="002C36F6" w:rsidRDefault="002C36F6" w:rsidP="002C36F6">
      <w:pPr>
        <w:jc w:val="center"/>
        <w:rPr>
          <w:rFonts w:ascii="ＭＳ ゴシック" w:eastAsia="ＭＳ ゴシック" w:hAnsi="ＭＳ ゴシック"/>
        </w:rPr>
      </w:pPr>
      <w:bookmarkStart w:id="0" w:name="調査同意書"/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2C27BA77">
                <wp:simplePos x="0" y="0"/>
                <wp:positionH relativeFrom="margin">
                  <wp:posOffset>-260422</wp:posOffset>
                </wp:positionH>
                <wp:positionV relativeFrom="paragraph">
                  <wp:posOffset>-259727</wp:posOffset>
                </wp:positionV>
                <wp:extent cx="992038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2038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62A5A666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（様式</w:t>
                            </w:r>
                            <w:r w:rsidR="00B64878"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5pt;margin-top:-20.45pt;width:78.1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" fillcolor="white [3201]" stroked="f" strokeweight=".5pt">
                <v:textbox>
                  <w:txbxContent>
                    <w:p w14:paraId="00208C78" w14:textId="62A5A666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（様式</w:t>
                      </w:r>
                      <w:r w:rsidR="00B64878"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67CC" w14:textId="0C50667A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  <w:lang w:eastAsia="zh-TW"/>
        </w:rPr>
      </w:pP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  <w:lang w:eastAsia="zh-TW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  <w:lang w:eastAsia="zh-TW"/>
        </w:rPr>
        <w:t>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  <w:lang w:eastAsia="zh-TW"/>
        </w:rPr>
      </w:pPr>
    </w:p>
    <w:bookmarkEnd w:id="0"/>
    <w:p w14:paraId="6AA3551B" w14:textId="24552B5D" w:rsidR="002C36F6" w:rsidRPr="008464BD" w:rsidRDefault="002C36F6" w:rsidP="005A0A29">
      <w:pPr>
        <w:ind w:firstLineChars="100" w:firstLine="240"/>
        <w:rPr>
          <w:rFonts w:ascii="ＭＳ 明朝" w:eastAsia="ＭＳ 明朝" w:hAnsi="ＭＳ 明朝"/>
          <w:lang w:eastAsia="zh-TW"/>
        </w:rPr>
      </w:pPr>
      <w:r w:rsidRPr="008464BD">
        <w:rPr>
          <w:rFonts w:ascii="ＭＳ 明朝" w:eastAsia="ＭＳ 明朝" w:hAnsi="ＭＳ 明朝" w:hint="eastAsia"/>
          <w:lang w:eastAsia="zh-TW"/>
        </w:rPr>
        <w:t>京都市長</w:t>
      </w:r>
      <w:r w:rsidR="005A0A29">
        <w:rPr>
          <w:rFonts w:ascii="ＭＳ 明朝" w:eastAsia="ＭＳ 明朝" w:hAnsi="ＭＳ 明朝" w:hint="eastAsia"/>
        </w:rPr>
        <w:t xml:space="preserve"> 様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  <w:lang w:eastAsia="zh-TW"/>
        </w:rPr>
      </w:pPr>
    </w:p>
    <w:p w14:paraId="306A7BC4" w14:textId="02B0B2B3" w:rsidR="002C36F6" w:rsidRDefault="00065EBA" w:rsidP="00D342CF">
      <w:pPr>
        <w:ind w:firstLineChars="100" w:firstLine="240"/>
        <w:rPr>
          <w:rFonts w:ascii="ＭＳ 明朝" w:eastAsia="ＭＳ 明朝" w:hAnsi="ＭＳ 明朝"/>
        </w:rPr>
      </w:pPr>
      <w:r w:rsidRPr="00065EBA">
        <w:rPr>
          <w:rFonts w:ascii="ＭＳ 明朝" w:eastAsia="ＭＳ 明朝" w:hAnsi="ＭＳ 明朝" w:hint="eastAsia"/>
        </w:rPr>
        <w:t>令和６年度京都市空き家等の活用・流通補助金及び空き家マッチングに係る窓口等業務</w:t>
      </w:r>
      <w:r w:rsidR="00D342CF">
        <w:rPr>
          <w:rFonts w:ascii="ＭＳ 明朝" w:eastAsia="ＭＳ 明朝" w:hAnsi="ＭＳ 明朝" w:hint="eastAsia"/>
        </w:rPr>
        <w:t>の</w:t>
      </w:r>
      <w:r w:rsidR="00D342CF" w:rsidRPr="00D342CF">
        <w:rPr>
          <w:rFonts w:ascii="ＭＳ 明朝" w:eastAsia="ＭＳ 明朝" w:hAnsi="ＭＳ 明朝" w:hint="eastAsia"/>
        </w:rPr>
        <w:t>簡易公募型プロポーザル方式による業務受託候補者選定への参加</w:t>
      </w:r>
      <w:r w:rsidR="002C36F6">
        <w:rPr>
          <w:rFonts w:ascii="ＭＳ 明朝" w:eastAsia="ＭＳ 明朝" w:hAnsi="ＭＳ 明朝" w:hint="eastAsia"/>
        </w:rPr>
        <w:t>のため</w:t>
      </w:r>
      <w:r w:rsidR="001B1DA0">
        <w:rPr>
          <w:rFonts w:ascii="ＭＳ 明朝" w:eastAsia="ＭＳ 明朝" w:hAnsi="ＭＳ 明朝" w:hint="eastAsia"/>
        </w:rPr>
        <w:t>、</w:t>
      </w:r>
      <w:r w:rsidR="002C36F6">
        <w:rPr>
          <w:rFonts w:ascii="ＭＳ 明朝" w:eastAsia="ＭＳ 明朝" w:hAnsi="ＭＳ 明朝" w:hint="eastAsia"/>
        </w:rPr>
        <w:t>下記の水道料金及び下水道使用料の納付状況について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 w:rsidR="002C36F6"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24A58E5A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7E52E530" w14:textId="77777777" w:rsidR="001B1DA0" w:rsidRDefault="001B1DA0" w:rsidP="002C36F6">
      <w:pPr>
        <w:ind w:leftChars="1552" w:left="3725"/>
        <w:rPr>
          <w:rFonts w:ascii="ＭＳ 明朝" w:eastAsia="ＭＳ 明朝" w:hAnsi="ＭＳ 明朝"/>
        </w:rPr>
      </w:pPr>
    </w:p>
    <w:p w14:paraId="4ED2D58A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CC2D1E" w:rsidRDefault="002C36F6" w:rsidP="002C36F6">
      <w:pPr>
        <w:rPr>
          <w:rFonts w:ascii="ＭＳ ゴシック" w:eastAsia="ＭＳ ゴシック" w:hAnsi="ＭＳ ゴシック"/>
        </w:rPr>
      </w:pPr>
      <w:r w:rsidRPr="00CC2D1E">
        <w:rPr>
          <w:rFonts w:ascii="ＭＳ ゴシック" w:eastAsia="ＭＳ ゴシック" w:hAnsi="ＭＳ ゴシック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6E73FE" w14:textId="1065EE37" w:rsidR="00850650" w:rsidRDefault="00850650" w:rsidP="002C36F6">
      <w:pPr>
        <w:rPr>
          <w:rFonts w:ascii="ＭＳ 明朝" w:eastAsia="ＭＳ 明朝" w:hAnsi="ＭＳ 明朝"/>
        </w:rPr>
      </w:pPr>
    </w:p>
    <w:p w14:paraId="317078D7" w14:textId="77777777" w:rsidR="008406BD" w:rsidRDefault="008406BD" w:rsidP="002C36F6">
      <w:pPr>
        <w:rPr>
          <w:rFonts w:ascii="ＭＳ 明朝" w:eastAsia="ＭＳ 明朝" w:hAnsi="ＭＳ 明朝"/>
        </w:rPr>
      </w:pPr>
    </w:p>
    <w:p w14:paraId="55B2B235" w14:textId="345D2048" w:rsidR="008406BD" w:rsidRDefault="00630AD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4B2E" wp14:editId="694C4239">
                <wp:simplePos x="0" y="0"/>
                <wp:positionH relativeFrom="column">
                  <wp:posOffset>3498723</wp:posOffset>
                </wp:positionH>
                <wp:positionV relativeFrom="paragraph">
                  <wp:posOffset>114960</wp:posOffset>
                </wp:positionV>
                <wp:extent cx="314554" cy="314554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EB43" id="正方形/長方形 1" o:spid="_x0000_s1026" style="position:absolute;left:0;text-align:left;margin-left:275.5pt;margin-top:9.05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" filled="f" strokecolor="black [3213]" strokeweight="1pt"/>
            </w:pict>
          </mc:Fallback>
        </mc:AlternateContent>
      </w:r>
      <w:r w:rsidR="008406BD">
        <w:rPr>
          <w:rFonts w:ascii="ＭＳ 明朝" w:eastAsia="ＭＳ 明朝" w:hAnsi="ＭＳ 明朝" w:hint="eastAsia"/>
        </w:rPr>
        <w:t xml:space="preserve">　調査対象となる水道使用者名義がない場合は、</w:t>
      </w:r>
    </w:p>
    <w:p w14:paraId="0C921F60" w14:textId="61AFE7D1" w:rsidR="008406BD" w:rsidRPr="008406BD" w:rsidRDefault="008406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右の□にチェック印を付けてください。</w:t>
      </w:r>
    </w:p>
    <w:sectPr w:rsidR="008406BD" w:rsidRPr="008406BD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C6C" w14:textId="77777777" w:rsidR="002A0A06" w:rsidRDefault="002A0A06" w:rsidP="005447B9">
      <w:r>
        <w:separator/>
      </w:r>
    </w:p>
  </w:endnote>
  <w:endnote w:type="continuationSeparator" w:id="0">
    <w:p w14:paraId="379A446D" w14:textId="77777777" w:rsidR="002A0A06" w:rsidRDefault="002A0A0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9522" w14:textId="77777777" w:rsidR="002A0A06" w:rsidRDefault="002A0A06" w:rsidP="005447B9">
      <w:r>
        <w:separator/>
      </w:r>
    </w:p>
  </w:footnote>
  <w:footnote w:type="continuationSeparator" w:id="0">
    <w:p w14:paraId="7971496E" w14:textId="77777777" w:rsidR="002A0A06" w:rsidRDefault="002A0A0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 w16cid:durableId="925698576">
    <w:abstractNumId w:val="1"/>
  </w:num>
  <w:num w:numId="2" w16cid:durableId="45201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72A"/>
    <w:rsid w:val="00056570"/>
    <w:rsid w:val="0005659F"/>
    <w:rsid w:val="00057581"/>
    <w:rsid w:val="00065EBA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0A29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6E8F"/>
    <w:rsid w:val="00637E70"/>
    <w:rsid w:val="00642CBD"/>
    <w:rsid w:val="0064785C"/>
    <w:rsid w:val="00647B31"/>
    <w:rsid w:val="00650B4B"/>
    <w:rsid w:val="00650C43"/>
    <w:rsid w:val="0065239B"/>
    <w:rsid w:val="00652E4E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64878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D4185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342CF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12</cp:revision>
  <cp:lastPrinted>2022-07-26T05:59:00Z</cp:lastPrinted>
  <dcterms:created xsi:type="dcterms:W3CDTF">2022-07-26T05:42:00Z</dcterms:created>
  <dcterms:modified xsi:type="dcterms:W3CDTF">2024-05-29T06:26:00Z</dcterms:modified>
</cp:coreProperties>
</file>