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7D7930A" w:rsidR="00820537" w:rsidRDefault="007A016F" w:rsidP="00820537">
      <w:pPr>
        <w:pStyle w:val="a3"/>
      </w:pPr>
      <w:r>
        <w:rPr>
          <w:rFonts w:hint="eastAsia"/>
        </w:rPr>
        <w:t>参考様式</w:t>
      </w:r>
      <w:r w:rsidR="00594F66">
        <w:rPr>
          <w:rFonts w:hint="eastAsia"/>
        </w:rPr>
        <w:t>５</w:t>
      </w:r>
      <w:r w:rsidR="003D113A">
        <w:rPr>
          <w:rFonts w:hint="eastAsia"/>
        </w:rPr>
        <w:t>号</w:t>
      </w:r>
    </w:p>
    <w:p w14:paraId="5D115D0A" w14:textId="77777777" w:rsidR="00820537" w:rsidRPr="00177F16" w:rsidRDefault="00820537" w:rsidP="00820537"/>
    <w:p w14:paraId="7E2B2F48" w14:textId="3C4580D2" w:rsidR="00820537" w:rsidRPr="00BD1A50" w:rsidRDefault="00594F66" w:rsidP="00594F66">
      <w:pPr>
        <w:jc w:val="center"/>
      </w:pPr>
      <w:r w:rsidRPr="00594F66">
        <w:rPr>
          <w:rFonts w:hint="eastAsia"/>
        </w:rPr>
        <w:t>宅地造成及び特定盛土等に関する工事非該当確認申請書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701"/>
        <w:gridCol w:w="1247"/>
        <w:gridCol w:w="1418"/>
        <w:gridCol w:w="737"/>
        <w:gridCol w:w="567"/>
        <w:gridCol w:w="142"/>
        <w:gridCol w:w="397"/>
        <w:gridCol w:w="1275"/>
      </w:tblGrid>
      <w:tr w:rsidR="00820537" w:rsidRPr="00BD1A50" w14:paraId="49AAE282" w14:textId="77777777" w:rsidTr="009115F5">
        <w:trPr>
          <w:trHeight w:val="750"/>
        </w:trPr>
        <w:tc>
          <w:tcPr>
            <w:tcW w:w="4394" w:type="dxa"/>
            <w:gridSpan w:val="3"/>
            <w:vAlign w:val="center"/>
          </w:tcPr>
          <w:p w14:paraId="59C1D783" w14:textId="6FB88EA1" w:rsidR="00820537" w:rsidRPr="00BD1A50" w:rsidRDefault="00820537" w:rsidP="009115F5">
            <w:r w:rsidRPr="00BD1A50">
              <w:rPr>
                <w:rFonts w:hint="eastAsia"/>
              </w:rPr>
              <w:t>（宛先）</w:t>
            </w:r>
            <w:r w:rsidR="00CF1B11">
              <w:rPr>
                <w:rFonts w:hint="eastAsia"/>
              </w:rPr>
              <w:t>京都市長</w:t>
            </w:r>
          </w:p>
        </w:tc>
        <w:tc>
          <w:tcPr>
            <w:tcW w:w="4536" w:type="dxa"/>
            <w:gridSpan w:val="6"/>
            <w:vAlign w:val="center"/>
          </w:tcPr>
          <w:p w14:paraId="7C75AE41" w14:textId="62005E29" w:rsidR="00820537" w:rsidRPr="00BD1A50" w:rsidRDefault="00820537" w:rsidP="009115F5">
            <w:r w:rsidRPr="00BD1A50">
              <w:rPr>
                <w:rFonts w:hint="eastAsia"/>
              </w:rPr>
              <w:t xml:space="preserve">　　　　</w:t>
            </w:r>
            <w:r w:rsidR="00594F66">
              <w:rPr>
                <w:rFonts w:hint="eastAsia"/>
              </w:rPr>
              <w:t xml:space="preserve">令和　</w:t>
            </w:r>
            <w:r w:rsidRPr="00BD1A50">
              <w:rPr>
                <w:rFonts w:hint="eastAsia"/>
              </w:rPr>
              <w:t xml:space="preserve">　　年　　　月　　　日</w:t>
            </w:r>
          </w:p>
        </w:tc>
      </w:tr>
      <w:tr w:rsidR="00594F66" w:rsidRPr="00BD1A50" w14:paraId="1074CA1C" w14:textId="77777777" w:rsidTr="0057180A">
        <w:trPr>
          <w:trHeight w:val="1745"/>
        </w:trPr>
        <w:tc>
          <w:tcPr>
            <w:tcW w:w="8930" w:type="dxa"/>
            <w:gridSpan w:val="9"/>
            <w:vAlign w:val="center"/>
          </w:tcPr>
          <w:p w14:paraId="0C7C1D18" w14:textId="488A47C9" w:rsidR="00594F66" w:rsidRPr="00BD1A50" w:rsidRDefault="00594F66" w:rsidP="0057180A">
            <w:pPr>
              <w:ind w:firstLineChars="100" w:firstLine="240"/>
              <w:jc w:val="left"/>
            </w:pPr>
            <w:r>
              <w:rPr>
                <w:rFonts w:hint="eastAsia"/>
              </w:rPr>
              <w:t>次の建築計画（築造計画）が宅地造成及び特定盛土等規制法第</w:t>
            </w:r>
            <w:r>
              <w:t>12条又は第30条に規定する</w:t>
            </w:r>
            <w:r>
              <w:rPr>
                <w:rFonts w:hint="eastAsia"/>
              </w:rPr>
              <w:t>許可を受けなければならない工事に該当しないことを証する書面の交付を申請します。</w:t>
            </w:r>
          </w:p>
        </w:tc>
      </w:tr>
      <w:tr w:rsidR="00097D0B" w:rsidRPr="00BD1A50" w14:paraId="49DD1C59" w14:textId="77777777" w:rsidTr="0057180A">
        <w:tc>
          <w:tcPr>
            <w:tcW w:w="1446" w:type="dxa"/>
            <w:vMerge w:val="restart"/>
            <w:vAlign w:val="center"/>
          </w:tcPr>
          <w:p w14:paraId="229B75A7" w14:textId="77777777" w:rsidR="00097D0B" w:rsidRDefault="00097D0B" w:rsidP="0057180A">
            <w:pPr>
              <w:jc w:val="center"/>
            </w:pPr>
            <w:r>
              <w:rPr>
                <w:rFonts w:hint="eastAsia"/>
              </w:rPr>
              <w:t>建築主</w:t>
            </w:r>
          </w:p>
          <w:p w14:paraId="7DE0F741" w14:textId="278BE96A" w:rsidR="00097D0B" w:rsidRPr="00BD1A50" w:rsidRDefault="00097D0B" w:rsidP="0057180A">
            <w:pPr>
              <w:jc w:val="center"/>
              <w:rPr>
                <w:rFonts w:hint="eastAsia"/>
              </w:rPr>
            </w:pPr>
            <w:r>
              <w:rPr>
                <w:rFonts w:hint="eastAsia"/>
              </w:rPr>
              <w:t>（築造主）</w:t>
            </w:r>
          </w:p>
        </w:tc>
        <w:tc>
          <w:tcPr>
            <w:tcW w:w="1701" w:type="dxa"/>
            <w:tcBorders>
              <w:right w:val="single" w:sz="4" w:space="0" w:color="auto"/>
            </w:tcBorders>
            <w:vAlign w:val="center"/>
          </w:tcPr>
          <w:p w14:paraId="3A7A71B3" w14:textId="52D217A5" w:rsidR="00097D0B" w:rsidRPr="00BD1A50" w:rsidRDefault="00097D0B" w:rsidP="0057180A">
            <w:pPr>
              <w:jc w:val="center"/>
              <w:rPr>
                <w:rFonts w:hint="eastAsia"/>
              </w:rPr>
            </w:pPr>
            <w:r>
              <w:rPr>
                <w:rFonts w:hint="eastAsia"/>
                <w:kern w:val="0"/>
              </w:rPr>
              <w:t>住　所</w:t>
            </w:r>
          </w:p>
        </w:tc>
        <w:tc>
          <w:tcPr>
            <w:tcW w:w="5783" w:type="dxa"/>
            <w:gridSpan w:val="7"/>
            <w:tcBorders>
              <w:left w:val="single" w:sz="4" w:space="0" w:color="auto"/>
            </w:tcBorders>
            <w:vAlign w:val="center"/>
          </w:tcPr>
          <w:p w14:paraId="48B47C76" w14:textId="77777777" w:rsidR="00097D0B" w:rsidRDefault="00097D0B" w:rsidP="0057180A">
            <w:pPr>
              <w:jc w:val="left"/>
            </w:pPr>
          </w:p>
          <w:p w14:paraId="4FE61C6B" w14:textId="37B8D447" w:rsidR="0057180A" w:rsidRPr="00BD1A50" w:rsidRDefault="0057180A" w:rsidP="0057180A">
            <w:pPr>
              <w:jc w:val="left"/>
              <w:rPr>
                <w:rFonts w:hint="eastAsia"/>
              </w:rPr>
            </w:pPr>
          </w:p>
        </w:tc>
      </w:tr>
      <w:tr w:rsidR="0057180A" w:rsidRPr="00BD1A50" w14:paraId="083BA7C9" w14:textId="77777777" w:rsidTr="0057180A">
        <w:tc>
          <w:tcPr>
            <w:tcW w:w="1446" w:type="dxa"/>
            <w:vMerge/>
            <w:vAlign w:val="center"/>
          </w:tcPr>
          <w:p w14:paraId="42955640" w14:textId="77777777" w:rsidR="0057180A" w:rsidRPr="00BD1A50" w:rsidRDefault="0057180A" w:rsidP="0057180A">
            <w:pPr>
              <w:jc w:val="center"/>
            </w:pPr>
          </w:p>
        </w:tc>
        <w:tc>
          <w:tcPr>
            <w:tcW w:w="1701" w:type="dxa"/>
            <w:tcBorders>
              <w:right w:val="single" w:sz="4" w:space="0" w:color="auto"/>
            </w:tcBorders>
            <w:vAlign w:val="center"/>
          </w:tcPr>
          <w:p w14:paraId="761ABFDF" w14:textId="60E1FC0B" w:rsidR="0057180A" w:rsidRPr="00BD1A50" w:rsidRDefault="0057180A" w:rsidP="0057180A">
            <w:pPr>
              <w:jc w:val="center"/>
            </w:pPr>
            <w:r>
              <w:rPr>
                <w:rFonts w:hint="eastAsia"/>
              </w:rPr>
              <w:t>氏　名</w:t>
            </w:r>
          </w:p>
        </w:tc>
        <w:tc>
          <w:tcPr>
            <w:tcW w:w="3402" w:type="dxa"/>
            <w:gridSpan w:val="3"/>
            <w:tcBorders>
              <w:left w:val="single" w:sz="4" w:space="0" w:color="auto"/>
              <w:right w:val="nil"/>
            </w:tcBorders>
            <w:vAlign w:val="center"/>
          </w:tcPr>
          <w:p w14:paraId="56015E2D" w14:textId="77777777" w:rsidR="0057180A" w:rsidRDefault="0057180A" w:rsidP="0057180A">
            <w:pPr>
              <w:jc w:val="left"/>
            </w:pPr>
          </w:p>
          <w:p w14:paraId="2AE25BB3" w14:textId="051A1E19" w:rsidR="0057180A" w:rsidRDefault="0057180A" w:rsidP="0057180A">
            <w:pPr>
              <w:jc w:val="left"/>
              <w:rPr>
                <w:rFonts w:hint="eastAsia"/>
              </w:rPr>
            </w:pPr>
          </w:p>
        </w:tc>
        <w:tc>
          <w:tcPr>
            <w:tcW w:w="709" w:type="dxa"/>
            <w:gridSpan w:val="2"/>
            <w:tcBorders>
              <w:left w:val="nil"/>
              <w:right w:val="nil"/>
            </w:tcBorders>
            <w:vAlign w:val="bottom"/>
          </w:tcPr>
          <w:p w14:paraId="1ABB9F7E" w14:textId="545BC3A4" w:rsidR="0057180A" w:rsidRPr="00BD1A50" w:rsidRDefault="0057180A" w:rsidP="0057180A">
            <w:pPr>
              <w:jc w:val="left"/>
              <w:rPr>
                <w:rFonts w:hint="eastAsia"/>
              </w:rPr>
            </w:pPr>
            <w:r w:rsidRPr="0057180A">
              <w:rPr>
                <w:rFonts w:hint="eastAsia"/>
              </w:rPr>
              <w:t>電話</w:t>
            </w:r>
          </w:p>
        </w:tc>
        <w:tc>
          <w:tcPr>
            <w:tcW w:w="1672" w:type="dxa"/>
            <w:gridSpan w:val="2"/>
            <w:tcBorders>
              <w:left w:val="nil"/>
            </w:tcBorders>
            <w:vAlign w:val="center"/>
          </w:tcPr>
          <w:p w14:paraId="443D8C49" w14:textId="662E568F" w:rsidR="0057180A" w:rsidRPr="00BD1A50" w:rsidRDefault="0057180A" w:rsidP="0057180A">
            <w:pPr>
              <w:jc w:val="left"/>
              <w:rPr>
                <w:rFonts w:hint="eastAsia"/>
              </w:rPr>
            </w:pPr>
          </w:p>
        </w:tc>
      </w:tr>
      <w:tr w:rsidR="00097D0B" w:rsidRPr="00BD1A50" w14:paraId="65ABCCB1" w14:textId="77777777" w:rsidTr="0057180A">
        <w:tc>
          <w:tcPr>
            <w:tcW w:w="1446" w:type="dxa"/>
            <w:vMerge w:val="restart"/>
            <w:tcBorders>
              <w:top w:val="single" w:sz="4" w:space="0" w:color="auto"/>
            </w:tcBorders>
            <w:vAlign w:val="center"/>
          </w:tcPr>
          <w:p w14:paraId="2E5F5114" w14:textId="48FC6F33" w:rsidR="00097D0B" w:rsidRPr="00BD1A50" w:rsidRDefault="00097D0B" w:rsidP="0057180A">
            <w:pPr>
              <w:jc w:val="center"/>
            </w:pPr>
            <w:r>
              <w:rPr>
                <w:rFonts w:hint="eastAsia"/>
              </w:rPr>
              <w:t>敷地</w:t>
            </w:r>
          </w:p>
        </w:tc>
        <w:tc>
          <w:tcPr>
            <w:tcW w:w="1701" w:type="dxa"/>
            <w:tcBorders>
              <w:top w:val="single" w:sz="4" w:space="0" w:color="auto"/>
              <w:right w:val="single" w:sz="4" w:space="0" w:color="auto"/>
            </w:tcBorders>
            <w:vAlign w:val="center"/>
          </w:tcPr>
          <w:p w14:paraId="19B647D5" w14:textId="7A247F60" w:rsidR="00097D0B" w:rsidRPr="00BD1A50" w:rsidRDefault="00097D0B" w:rsidP="0057180A">
            <w:pPr>
              <w:jc w:val="center"/>
            </w:pPr>
            <w:r>
              <w:rPr>
                <w:rFonts w:hint="eastAsia"/>
                <w:kern w:val="0"/>
              </w:rPr>
              <w:t>所在地</w:t>
            </w:r>
          </w:p>
        </w:tc>
        <w:tc>
          <w:tcPr>
            <w:tcW w:w="5783" w:type="dxa"/>
            <w:gridSpan w:val="7"/>
            <w:tcBorders>
              <w:top w:val="single" w:sz="4" w:space="0" w:color="auto"/>
              <w:left w:val="single" w:sz="4" w:space="0" w:color="auto"/>
            </w:tcBorders>
            <w:vAlign w:val="center"/>
          </w:tcPr>
          <w:p w14:paraId="07C04580" w14:textId="77777777" w:rsidR="00097D0B" w:rsidRDefault="00097D0B" w:rsidP="0057180A">
            <w:pPr>
              <w:jc w:val="left"/>
            </w:pPr>
          </w:p>
          <w:p w14:paraId="159DE6CC" w14:textId="53EEB5C6" w:rsidR="0057180A" w:rsidRPr="00BD1A50" w:rsidRDefault="0057180A" w:rsidP="0057180A">
            <w:pPr>
              <w:jc w:val="left"/>
              <w:rPr>
                <w:rFonts w:hint="eastAsia"/>
              </w:rPr>
            </w:pPr>
          </w:p>
        </w:tc>
      </w:tr>
      <w:tr w:rsidR="00097D0B" w:rsidRPr="00BD1A50" w14:paraId="65B79901" w14:textId="77777777" w:rsidTr="0057180A">
        <w:tc>
          <w:tcPr>
            <w:tcW w:w="1446" w:type="dxa"/>
            <w:vMerge/>
            <w:vAlign w:val="center"/>
          </w:tcPr>
          <w:p w14:paraId="1FA7EA61" w14:textId="77777777" w:rsidR="00097D0B" w:rsidRPr="00BD1A50" w:rsidRDefault="00097D0B" w:rsidP="0057180A">
            <w:pPr>
              <w:jc w:val="center"/>
            </w:pPr>
          </w:p>
        </w:tc>
        <w:tc>
          <w:tcPr>
            <w:tcW w:w="1701" w:type="dxa"/>
            <w:tcBorders>
              <w:top w:val="single" w:sz="4" w:space="0" w:color="auto"/>
              <w:right w:val="single" w:sz="4" w:space="0" w:color="auto"/>
            </w:tcBorders>
            <w:vAlign w:val="center"/>
          </w:tcPr>
          <w:p w14:paraId="07D73FEB" w14:textId="33CF00E9" w:rsidR="00097D0B" w:rsidRPr="00BD1A50" w:rsidRDefault="00097D0B" w:rsidP="0057180A">
            <w:pPr>
              <w:jc w:val="center"/>
            </w:pPr>
            <w:r>
              <w:rPr>
                <w:rFonts w:hint="eastAsia"/>
              </w:rPr>
              <w:t>面積</w:t>
            </w:r>
          </w:p>
        </w:tc>
        <w:tc>
          <w:tcPr>
            <w:tcW w:w="3969" w:type="dxa"/>
            <w:gridSpan w:val="4"/>
            <w:tcBorders>
              <w:top w:val="single" w:sz="4" w:space="0" w:color="auto"/>
              <w:left w:val="single" w:sz="4" w:space="0" w:color="auto"/>
              <w:right w:val="nil"/>
            </w:tcBorders>
            <w:vAlign w:val="center"/>
          </w:tcPr>
          <w:p w14:paraId="33598669" w14:textId="77777777" w:rsidR="00097D0B" w:rsidRDefault="00097D0B" w:rsidP="0057180A">
            <w:pPr>
              <w:jc w:val="left"/>
            </w:pPr>
          </w:p>
          <w:p w14:paraId="291183CF" w14:textId="7636E76F" w:rsidR="0057180A" w:rsidRPr="00BD1A50" w:rsidRDefault="0057180A" w:rsidP="0057180A">
            <w:pPr>
              <w:jc w:val="left"/>
              <w:rPr>
                <w:rFonts w:hint="eastAsia"/>
              </w:rPr>
            </w:pPr>
          </w:p>
        </w:tc>
        <w:tc>
          <w:tcPr>
            <w:tcW w:w="1814" w:type="dxa"/>
            <w:gridSpan w:val="3"/>
            <w:tcBorders>
              <w:top w:val="single" w:sz="4" w:space="0" w:color="auto"/>
              <w:left w:val="nil"/>
            </w:tcBorders>
            <w:vAlign w:val="center"/>
          </w:tcPr>
          <w:p w14:paraId="1FFA706C" w14:textId="7797B9CA" w:rsidR="00097D0B" w:rsidRPr="00BD1A50" w:rsidRDefault="0057180A" w:rsidP="0057180A">
            <w:pPr>
              <w:jc w:val="left"/>
            </w:pPr>
            <w:r>
              <w:rPr>
                <w:rFonts w:hint="eastAsia"/>
              </w:rPr>
              <w:t>平方メートル</w:t>
            </w:r>
          </w:p>
        </w:tc>
      </w:tr>
      <w:tr w:rsidR="00097D0B" w:rsidRPr="00BD1A50" w14:paraId="580DC802" w14:textId="77777777" w:rsidTr="0057180A">
        <w:tc>
          <w:tcPr>
            <w:tcW w:w="1446" w:type="dxa"/>
            <w:vMerge w:val="restart"/>
            <w:tcBorders>
              <w:top w:val="single" w:sz="4" w:space="0" w:color="auto"/>
            </w:tcBorders>
            <w:vAlign w:val="center"/>
          </w:tcPr>
          <w:p w14:paraId="65514924" w14:textId="4CBBEE08" w:rsidR="00097D0B" w:rsidRPr="00BD1A50" w:rsidRDefault="00097D0B" w:rsidP="0057180A">
            <w:pPr>
              <w:jc w:val="center"/>
            </w:pPr>
            <w:r>
              <w:rPr>
                <w:rFonts w:hint="eastAsia"/>
              </w:rPr>
              <w:t>設計者</w:t>
            </w:r>
          </w:p>
        </w:tc>
        <w:tc>
          <w:tcPr>
            <w:tcW w:w="1701" w:type="dxa"/>
            <w:tcBorders>
              <w:top w:val="single" w:sz="4" w:space="0" w:color="auto"/>
              <w:right w:val="single" w:sz="4" w:space="0" w:color="auto"/>
            </w:tcBorders>
            <w:vAlign w:val="center"/>
          </w:tcPr>
          <w:p w14:paraId="7A6FDD9D" w14:textId="7CDC5602" w:rsidR="00097D0B" w:rsidRPr="00BD1A50" w:rsidRDefault="00097D0B" w:rsidP="0057180A">
            <w:pPr>
              <w:jc w:val="center"/>
            </w:pPr>
            <w:r>
              <w:rPr>
                <w:rFonts w:hint="eastAsia"/>
              </w:rPr>
              <w:t>住所</w:t>
            </w:r>
          </w:p>
        </w:tc>
        <w:tc>
          <w:tcPr>
            <w:tcW w:w="5783" w:type="dxa"/>
            <w:gridSpan w:val="7"/>
            <w:tcBorders>
              <w:top w:val="single" w:sz="4" w:space="0" w:color="auto"/>
              <w:left w:val="single" w:sz="4" w:space="0" w:color="auto"/>
            </w:tcBorders>
            <w:vAlign w:val="center"/>
          </w:tcPr>
          <w:p w14:paraId="13390B43" w14:textId="77777777" w:rsidR="00097D0B" w:rsidRDefault="00097D0B" w:rsidP="0057180A">
            <w:pPr>
              <w:jc w:val="left"/>
            </w:pPr>
          </w:p>
          <w:p w14:paraId="755EFC9B" w14:textId="0C863201" w:rsidR="0057180A" w:rsidRPr="00BD1A50" w:rsidRDefault="0057180A" w:rsidP="0057180A">
            <w:pPr>
              <w:jc w:val="left"/>
              <w:rPr>
                <w:rFonts w:hint="eastAsia"/>
              </w:rPr>
            </w:pPr>
          </w:p>
        </w:tc>
      </w:tr>
      <w:tr w:rsidR="00097D0B" w:rsidRPr="00BD1A50" w14:paraId="3DBAD773" w14:textId="77777777" w:rsidTr="0057180A">
        <w:tc>
          <w:tcPr>
            <w:tcW w:w="1446" w:type="dxa"/>
            <w:vMerge/>
            <w:vAlign w:val="center"/>
          </w:tcPr>
          <w:p w14:paraId="50D08AED" w14:textId="77777777" w:rsidR="00097D0B" w:rsidRPr="00BD1A50" w:rsidRDefault="00097D0B" w:rsidP="0057180A">
            <w:pPr>
              <w:jc w:val="center"/>
            </w:pPr>
          </w:p>
        </w:tc>
        <w:tc>
          <w:tcPr>
            <w:tcW w:w="1701" w:type="dxa"/>
            <w:tcBorders>
              <w:top w:val="single" w:sz="4" w:space="0" w:color="auto"/>
              <w:right w:val="single" w:sz="4" w:space="0" w:color="auto"/>
            </w:tcBorders>
            <w:vAlign w:val="center"/>
          </w:tcPr>
          <w:p w14:paraId="6B6E75F8" w14:textId="3945309C" w:rsidR="00097D0B" w:rsidRPr="00BD1A50" w:rsidRDefault="00097D0B" w:rsidP="0057180A">
            <w:pPr>
              <w:jc w:val="center"/>
            </w:pPr>
            <w:r>
              <w:rPr>
                <w:rFonts w:hint="eastAsia"/>
              </w:rPr>
              <w:t>氏名</w:t>
            </w:r>
          </w:p>
        </w:tc>
        <w:tc>
          <w:tcPr>
            <w:tcW w:w="3402" w:type="dxa"/>
            <w:gridSpan w:val="3"/>
            <w:tcBorders>
              <w:top w:val="single" w:sz="4" w:space="0" w:color="auto"/>
              <w:left w:val="single" w:sz="4" w:space="0" w:color="auto"/>
              <w:right w:val="nil"/>
            </w:tcBorders>
            <w:vAlign w:val="center"/>
          </w:tcPr>
          <w:p w14:paraId="3B123EDC" w14:textId="77777777" w:rsidR="00097D0B" w:rsidRDefault="00097D0B" w:rsidP="0057180A">
            <w:pPr>
              <w:jc w:val="left"/>
            </w:pPr>
          </w:p>
          <w:p w14:paraId="07B09D10" w14:textId="0E71B3FA" w:rsidR="0057180A" w:rsidRPr="00BD1A50" w:rsidRDefault="0057180A" w:rsidP="0057180A">
            <w:pPr>
              <w:jc w:val="left"/>
              <w:rPr>
                <w:rFonts w:hint="eastAsia"/>
              </w:rPr>
            </w:pPr>
          </w:p>
        </w:tc>
        <w:tc>
          <w:tcPr>
            <w:tcW w:w="709" w:type="dxa"/>
            <w:gridSpan w:val="2"/>
            <w:tcBorders>
              <w:top w:val="single" w:sz="4" w:space="0" w:color="auto"/>
              <w:left w:val="nil"/>
              <w:right w:val="nil"/>
            </w:tcBorders>
            <w:vAlign w:val="bottom"/>
          </w:tcPr>
          <w:p w14:paraId="1D862CEE" w14:textId="1798C9C3" w:rsidR="00097D0B" w:rsidRPr="00BD1A50" w:rsidRDefault="00097D0B" w:rsidP="0057180A">
            <w:pPr>
              <w:jc w:val="center"/>
            </w:pPr>
            <w:r>
              <w:rPr>
                <w:rFonts w:hint="eastAsia"/>
              </w:rPr>
              <w:t>電話</w:t>
            </w:r>
          </w:p>
        </w:tc>
        <w:tc>
          <w:tcPr>
            <w:tcW w:w="1672" w:type="dxa"/>
            <w:gridSpan w:val="2"/>
            <w:tcBorders>
              <w:top w:val="single" w:sz="4" w:space="0" w:color="auto"/>
              <w:left w:val="nil"/>
            </w:tcBorders>
            <w:vAlign w:val="center"/>
          </w:tcPr>
          <w:p w14:paraId="3F767031" w14:textId="77777777" w:rsidR="00097D0B" w:rsidRPr="00BD1A50" w:rsidRDefault="00097D0B" w:rsidP="0057180A">
            <w:pPr>
              <w:jc w:val="left"/>
            </w:pPr>
          </w:p>
        </w:tc>
      </w:tr>
      <w:tr w:rsidR="00097D0B" w:rsidRPr="00BD1A50" w14:paraId="6EFD83AE" w14:textId="77777777" w:rsidTr="0057180A">
        <w:tc>
          <w:tcPr>
            <w:tcW w:w="3147" w:type="dxa"/>
            <w:gridSpan w:val="2"/>
            <w:tcBorders>
              <w:right w:val="single" w:sz="4" w:space="0" w:color="auto"/>
            </w:tcBorders>
            <w:vAlign w:val="center"/>
          </w:tcPr>
          <w:p w14:paraId="2E8F5DB5" w14:textId="59C15B4B" w:rsidR="00097D0B" w:rsidRPr="00BD1A50" w:rsidRDefault="00097D0B" w:rsidP="0057180A">
            <w:pPr>
              <w:jc w:val="center"/>
              <w:rPr>
                <w:rFonts w:hint="eastAsia"/>
              </w:rPr>
            </w:pPr>
            <w:r>
              <w:rPr>
                <w:rFonts w:hint="eastAsia"/>
              </w:rPr>
              <w:t>建築物等の用途</w:t>
            </w:r>
          </w:p>
        </w:tc>
        <w:tc>
          <w:tcPr>
            <w:tcW w:w="2665" w:type="dxa"/>
            <w:gridSpan w:val="2"/>
            <w:tcBorders>
              <w:left w:val="single" w:sz="4" w:space="0" w:color="auto"/>
            </w:tcBorders>
            <w:vAlign w:val="center"/>
          </w:tcPr>
          <w:p w14:paraId="4D0ABAE0" w14:textId="77777777" w:rsidR="00097D0B" w:rsidRPr="00BD1A50" w:rsidRDefault="00097D0B" w:rsidP="0057180A">
            <w:pPr>
              <w:jc w:val="left"/>
            </w:pPr>
          </w:p>
        </w:tc>
        <w:tc>
          <w:tcPr>
            <w:tcW w:w="1843" w:type="dxa"/>
            <w:gridSpan w:val="4"/>
            <w:vAlign w:val="center"/>
          </w:tcPr>
          <w:p w14:paraId="5ED2FDE0" w14:textId="77777777" w:rsidR="0057180A" w:rsidRDefault="00097D0B" w:rsidP="0057180A">
            <w:pPr>
              <w:jc w:val="center"/>
            </w:pPr>
            <w:r w:rsidRPr="00097D0B">
              <w:rPr>
                <w:rFonts w:hint="eastAsia"/>
              </w:rPr>
              <w:t>建築物等の</w:t>
            </w:r>
          </w:p>
          <w:p w14:paraId="2FB00036" w14:textId="7BF0C56E" w:rsidR="00097D0B" w:rsidRPr="00BD1A50" w:rsidRDefault="00097D0B" w:rsidP="0057180A">
            <w:pPr>
              <w:jc w:val="center"/>
            </w:pPr>
            <w:r w:rsidRPr="00097D0B">
              <w:rPr>
                <w:rFonts w:hint="eastAsia"/>
              </w:rPr>
              <w:t>工事の種別</w:t>
            </w:r>
          </w:p>
        </w:tc>
        <w:tc>
          <w:tcPr>
            <w:tcW w:w="1275" w:type="dxa"/>
            <w:vAlign w:val="center"/>
          </w:tcPr>
          <w:p w14:paraId="0E04F37C" w14:textId="77777777" w:rsidR="00097D0B" w:rsidRPr="00BD1A50" w:rsidRDefault="00097D0B" w:rsidP="0057180A">
            <w:pPr>
              <w:jc w:val="left"/>
            </w:pPr>
          </w:p>
        </w:tc>
      </w:tr>
    </w:tbl>
    <w:p w14:paraId="38801568" w14:textId="77777777" w:rsidR="00097D0B" w:rsidRDefault="00097D0B" w:rsidP="00820537">
      <w:pPr>
        <w:ind w:leftChars="100" w:left="480" w:hangingChars="100" w:hanging="240"/>
      </w:pPr>
    </w:p>
    <w:p w14:paraId="451B48E4" w14:textId="77777777" w:rsidR="00097D0B" w:rsidRDefault="00097D0B" w:rsidP="00820537">
      <w:pPr>
        <w:ind w:leftChars="100" w:left="480" w:hangingChars="100" w:hanging="240"/>
      </w:pPr>
    </w:p>
    <w:p w14:paraId="11EB2A61" w14:textId="77777777" w:rsidR="00097D0B" w:rsidRDefault="00097D0B" w:rsidP="00820537">
      <w:pPr>
        <w:ind w:leftChars="100" w:left="480" w:hangingChars="100" w:hanging="240"/>
      </w:pPr>
    </w:p>
    <w:p w14:paraId="1DDACB79" w14:textId="098ECCCE" w:rsidR="00FE4C17" w:rsidRDefault="00097D0B" w:rsidP="00097D0B">
      <w:pPr>
        <w:ind w:leftChars="100" w:left="480" w:hangingChars="100" w:hanging="240"/>
      </w:pPr>
      <w:r w:rsidRPr="00097D0B">
        <w:rPr>
          <w:rFonts w:hint="eastAsia"/>
        </w:rPr>
        <w:t>※京都市記入欄※</w:t>
      </w:r>
    </w:p>
    <w:tbl>
      <w:tblPr>
        <w:tblStyle w:val="ae"/>
        <w:tblW w:w="8930" w:type="dxa"/>
        <w:tblInd w:w="279" w:type="dxa"/>
        <w:tblLook w:val="04A0" w:firstRow="1" w:lastRow="0" w:firstColumn="1" w:lastColumn="0" w:noHBand="0" w:noVBand="1"/>
      </w:tblPr>
      <w:tblGrid>
        <w:gridCol w:w="3260"/>
        <w:gridCol w:w="2977"/>
        <w:gridCol w:w="2693"/>
      </w:tblGrid>
      <w:tr w:rsidR="00097D0B" w14:paraId="033E4ABE" w14:textId="77777777" w:rsidTr="0057180A">
        <w:trPr>
          <w:trHeight w:val="1174"/>
        </w:trPr>
        <w:tc>
          <w:tcPr>
            <w:tcW w:w="8930" w:type="dxa"/>
            <w:gridSpan w:val="3"/>
            <w:vAlign w:val="center"/>
          </w:tcPr>
          <w:p w14:paraId="5764ABC6" w14:textId="06FF4AB7" w:rsidR="00097D0B" w:rsidRDefault="00097D0B" w:rsidP="00097D0B">
            <w:r>
              <w:rPr>
                <w:rFonts w:hint="eastAsia"/>
              </w:rPr>
              <w:t xml:space="preserve">　</w:t>
            </w:r>
            <w:r>
              <w:rPr>
                <w:rFonts w:hint="eastAsia"/>
                <w:spacing w:val="1"/>
              </w:rPr>
              <w:t>□</w:t>
            </w:r>
            <w:r>
              <w:rPr>
                <w:rFonts w:hint="eastAsia"/>
              </w:rPr>
              <w:t xml:space="preserve">　宅地造成及び特定盛土等に該当しない。</w:t>
            </w:r>
          </w:p>
          <w:p w14:paraId="455C5BE5" w14:textId="0C3CF7AF" w:rsidR="00097D0B" w:rsidRDefault="00097D0B" w:rsidP="00097D0B">
            <w:pPr>
              <w:rPr>
                <w:rFonts w:hint="eastAsia"/>
              </w:rPr>
            </w:pPr>
            <w:r>
              <w:rPr>
                <w:rFonts w:hint="eastAsia"/>
              </w:rPr>
              <w:t xml:space="preserve">　</w:t>
            </w:r>
            <w:r>
              <w:rPr>
                <w:rFonts w:hint="eastAsia"/>
                <w:spacing w:val="1"/>
              </w:rPr>
              <w:t>□</w:t>
            </w:r>
            <w:r>
              <w:rPr>
                <w:rFonts w:hint="eastAsia"/>
              </w:rPr>
              <w:t xml:space="preserve">　災害の発生のおそれがないと認められる工事に該当する。</w:t>
            </w:r>
          </w:p>
        </w:tc>
      </w:tr>
      <w:tr w:rsidR="00097D0B" w14:paraId="1E089ECD" w14:textId="77777777" w:rsidTr="0057180A">
        <w:trPr>
          <w:trHeight w:val="564"/>
        </w:trPr>
        <w:tc>
          <w:tcPr>
            <w:tcW w:w="3260" w:type="dxa"/>
            <w:vAlign w:val="center"/>
          </w:tcPr>
          <w:p w14:paraId="07C619BE" w14:textId="42B8537B" w:rsidR="00097D0B" w:rsidRDefault="00097D0B" w:rsidP="0057180A">
            <w:pPr>
              <w:jc w:val="center"/>
              <w:rPr>
                <w:rFonts w:hint="eastAsia"/>
              </w:rPr>
            </w:pPr>
            <w:r>
              <w:rPr>
                <w:rFonts w:hint="eastAsia"/>
              </w:rPr>
              <w:t>交付年月日</w:t>
            </w:r>
          </w:p>
        </w:tc>
        <w:tc>
          <w:tcPr>
            <w:tcW w:w="2977" w:type="dxa"/>
            <w:vAlign w:val="center"/>
          </w:tcPr>
          <w:p w14:paraId="55D642C6" w14:textId="3467766B" w:rsidR="00097D0B" w:rsidRDefault="00097D0B" w:rsidP="0057180A">
            <w:pPr>
              <w:jc w:val="center"/>
              <w:rPr>
                <w:rFonts w:hint="eastAsia"/>
              </w:rPr>
            </w:pPr>
            <w:r>
              <w:rPr>
                <w:rFonts w:hint="eastAsia"/>
              </w:rPr>
              <w:t>手数料</w:t>
            </w:r>
          </w:p>
        </w:tc>
        <w:tc>
          <w:tcPr>
            <w:tcW w:w="2693" w:type="dxa"/>
            <w:vAlign w:val="center"/>
          </w:tcPr>
          <w:p w14:paraId="17CC91F8" w14:textId="2C32B96E" w:rsidR="00097D0B" w:rsidRDefault="00097D0B" w:rsidP="0057180A">
            <w:pPr>
              <w:jc w:val="center"/>
              <w:rPr>
                <w:rFonts w:hint="eastAsia"/>
              </w:rPr>
            </w:pPr>
            <w:r>
              <w:rPr>
                <w:rFonts w:hint="eastAsia"/>
              </w:rPr>
              <w:t>受領</w:t>
            </w:r>
          </w:p>
        </w:tc>
      </w:tr>
      <w:tr w:rsidR="00097D0B" w14:paraId="5DF15385" w14:textId="77777777" w:rsidTr="0057180A">
        <w:trPr>
          <w:trHeight w:val="896"/>
        </w:trPr>
        <w:tc>
          <w:tcPr>
            <w:tcW w:w="3260" w:type="dxa"/>
            <w:vAlign w:val="center"/>
          </w:tcPr>
          <w:p w14:paraId="4BC0F1CB" w14:textId="0E31EBE0" w:rsidR="00097D0B" w:rsidRDefault="00097D0B" w:rsidP="0057180A">
            <w:pPr>
              <w:jc w:val="center"/>
              <w:rPr>
                <w:rFonts w:hint="eastAsia"/>
              </w:rPr>
            </w:pPr>
            <w:r>
              <w:rPr>
                <w:rFonts w:hint="eastAsia"/>
              </w:rPr>
              <w:t>令和　　年　　月　　日</w:t>
            </w:r>
          </w:p>
        </w:tc>
        <w:tc>
          <w:tcPr>
            <w:tcW w:w="2977" w:type="dxa"/>
            <w:vAlign w:val="center"/>
          </w:tcPr>
          <w:p w14:paraId="4408D1FC" w14:textId="31008E9F" w:rsidR="00097D0B" w:rsidRDefault="00097D0B" w:rsidP="0057180A">
            <w:pPr>
              <w:jc w:val="center"/>
              <w:rPr>
                <w:rFonts w:hint="eastAsia"/>
              </w:rPr>
            </w:pPr>
            <w:r>
              <w:rPr>
                <w:rFonts w:hint="eastAsia"/>
              </w:rPr>
              <w:t>１２，０００</w:t>
            </w:r>
            <w:r>
              <w:tab/>
              <w:t xml:space="preserve"> 円</w:t>
            </w:r>
          </w:p>
        </w:tc>
        <w:tc>
          <w:tcPr>
            <w:tcW w:w="2693" w:type="dxa"/>
            <w:vAlign w:val="center"/>
          </w:tcPr>
          <w:p w14:paraId="216C9733" w14:textId="634A6E24" w:rsidR="00097D0B" w:rsidRDefault="0057180A" w:rsidP="0057180A">
            <w:pPr>
              <w:jc w:val="center"/>
              <w:rPr>
                <w:rFonts w:hint="eastAsia"/>
              </w:rPr>
            </w:pPr>
            <w:r>
              <w:rPr>
                <w:rFonts w:hint="eastAsia"/>
                <w:spacing w:val="1"/>
              </w:rPr>
              <w:t>□</w:t>
            </w:r>
          </w:p>
        </w:tc>
      </w:tr>
    </w:tbl>
    <w:p w14:paraId="46539EF4" w14:textId="77777777" w:rsidR="00097D0B" w:rsidRPr="00820537" w:rsidRDefault="00097D0B" w:rsidP="00097D0B">
      <w:pPr>
        <w:ind w:leftChars="100" w:left="480" w:hangingChars="100" w:hanging="240"/>
        <w:rPr>
          <w:rFonts w:hint="eastAsia"/>
        </w:rPr>
      </w:pPr>
    </w:p>
    <w:sectPr w:rsidR="00097D0B"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F10B" w14:textId="77777777" w:rsidR="000F5C96" w:rsidRDefault="000F5C96" w:rsidP="00973C13">
      <w:r>
        <w:separator/>
      </w:r>
    </w:p>
  </w:endnote>
  <w:endnote w:type="continuationSeparator" w:id="0">
    <w:p w14:paraId="13C8DD13" w14:textId="77777777" w:rsidR="000F5C96" w:rsidRDefault="000F5C9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4FA5" w14:textId="77777777" w:rsidR="000F5C96" w:rsidRDefault="000F5C96" w:rsidP="00973C13">
      <w:r>
        <w:separator/>
      </w:r>
    </w:p>
  </w:footnote>
  <w:footnote w:type="continuationSeparator" w:id="0">
    <w:p w14:paraId="6F8D2BE9" w14:textId="77777777" w:rsidR="000F5C96" w:rsidRDefault="000F5C9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97D0B"/>
    <w:rsid w:val="000F5C96"/>
    <w:rsid w:val="00133BCC"/>
    <w:rsid w:val="002A1080"/>
    <w:rsid w:val="002E5350"/>
    <w:rsid w:val="002E6322"/>
    <w:rsid w:val="002F5B7D"/>
    <w:rsid w:val="003735E1"/>
    <w:rsid w:val="003B223F"/>
    <w:rsid w:val="003D113A"/>
    <w:rsid w:val="003E0038"/>
    <w:rsid w:val="0057180A"/>
    <w:rsid w:val="00594F66"/>
    <w:rsid w:val="0063266B"/>
    <w:rsid w:val="006764E4"/>
    <w:rsid w:val="0070295F"/>
    <w:rsid w:val="00746A0B"/>
    <w:rsid w:val="007A016F"/>
    <w:rsid w:val="007F1299"/>
    <w:rsid w:val="00820537"/>
    <w:rsid w:val="009115F5"/>
    <w:rsid w:val="00933BC5"/>
    <w:rsid w:val="00973C13"/>
    <w:rsid w:val="009B2953"/>
    <w:rsid w:val="009E1BC3"/>
    <w:rsid w:val="009E4A04"/>
    <w:rsid w:val="00A20A2A"/>
    <w:rsid w:val="00A84017"/>
    <w:rsid w:val="00B71B48"/>
    <w:rsid w:val="00C30EC9"/>
    <w:rsid w:val="00C71603"/>
    <w:rsid w:val="00C85E1F"/>
    <w:rsid w:val="00CF1B11"/>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table" w:styleId="ae">
    <w:name w:val="Table Grid"/>
    <w:basedOn w:val="a1"/>
    <w:uiPriority w:val="59"/>
    <w:rsid w:val="0009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村田</cp:lastModifiedBy>
  <cp:revision>3</cp:revision>
  <cp:lastPrinted>2024-03-13T02:07:00Z</cp:lastPrinted>
  <dcterms:created xsi:type="dcterms:W3CDTF">2024-03-13T01:39:00Z</dcterms:created>
  <dcterms:modified xsi:type="dcterms:W3CDTF">2024-03-13T02:07:00Z</dcterms:modified>
</cp:coreProperties>
</file>