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ADCF7" w14:textId="63AF335B" w:rsidR="00E72BB8" w:rsidRPr="00E72BB8" w:rsidRDefault="00E72BB8" w:rsidP="00E72BB8">
      <w:pPr>
        <w:rPr>
          <w:rFonts w:ascii="Century" w:eastAsia="ＭＳ 明朝" w:hAnsi="Century" w:cs="Times New Roman"/>
        </w:rPr>
      </w:pPr>
      <w:r w:rsidRPr="00E72BB8">
        <w:rPr>
          <w:rFonts w:ascii="Century" w:eastAsia="ＭＳ 明朝" w:hAnsi="Century" w:cs="Times New Roman"/>
        </w:rPr>
        <w:t>第３号様式</w:t>
      </w:r>
    </w:p>
    <w:p w14:paraId="6B1BE13F" w14:textId="5E9BBD63" w:rsidR="00E72BB8" w:rsidRPr="00E72BB8" w:rsidRDefault="00E72BB8" w:rsidP="00E72BB8">
      <w:pPr>
        <w:jc w:val="center"/>
        <w:rPr>
          <w:rFonts w:ascii="Century" w:eastAsia="ＭＳ 明朝" w:hAnsi="Century" w:cs="Times New Roman"/>
          <w:sz w:val="28"/>
          <w:szCs w:val="28"/>
        </w:rPr>
      </w:pPr>
      <w:r w:rsidRPr="00E72BB8">
        <w:rPr>
          <w:rFonts w:ascii="Century" w:eastAsia="ＭＳ 明朝" w:hAnsi="Century" w:cs="Times New Roman"/>
          <w:sz w:val="28"/>
          <w:szCs w:val="28"/>
        </w:rPr>
        <w:t>土砂等発生元証明書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E72BB8" w:rsidRPr="00E72BB8" w14:paraId="30C0FB45" w14:textId="77777777" w:rsidTr="00E72BB8">
        <w:tc>
          <w:tcPr>
            <w:tcW w:w="4814" w:type="dxa"/>
            <w:shd w:val="clear" w:color="auto" w:fill="auto"/>
          </w:tcPr>
          <w:p w14:paraId="279D0ED9"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4F4F501B"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w:t>
            </w:r>
          </w:p>
        </w:tc>
      </w:tr>
      <w:tr w:rsidR="00E72BB8" w:rsidRPr="00E72BB8" w14:paraId="7494D923" w14:textId="77777777" w:rsidTr="00E72BB8">
        <w:tc>
          <w:tcPr>
            <w:tcW w:w="4814" w:type="dxa"/>
            <w:shd w:val="clear" w:color="auto" w:fill="auto"/>
          </w:tcPr>
          <w:p w14:paraId="76744946"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土砂等の発生者の住所（法人にあっては，主たる事務所の所在地）</w:t>
            </w:r>
          </w:p>
          <w:p w14:paraId="662C0002" w14:textId="77777777" w:rsidR="00E72BB8" w:rsidRPr="00E72BB8" w:rsidRDefault="00E72BB8" w:rsidP="00E72BB8">
            <w:pPr>
              <w:rPr>
                <w:rFonts w:ascii="Century" w:eastAsia="ＭＳ 明朝" w:hAnsi="Century" w:cs="Times New Roman"/>
              </w:rPr>
            </w:pPr>
          </w:p>
          <w:p w14:paraId="4109370D" w14:textId="77777777" w:rsidR="00E72BB8" w:rsidRPr="00E72BB8" w:rsidRDefault="00E72BB8" w:rsidP="00E72BB8">
            <w:pPr>
              <w:rPr>
                <w:rFonts w:ascii="Century" w:eastAsia="ＭＳ 明朝" w:hAnsi="Century" w:cs="Times New Roman"/>
              </w:rPr>
            </w:pPr>
          </w:p>
          <w:p w14:paraId="1991BDE6" w14:textId="77777777" w:rsidR="00E72BB8" w:rsidRPr="00E72BB8" w:rsidRDefault="00E72BB8" w:rsidP="00E72BB8">
            <w:pPr>
              <w:rPr>
                <w:rFonts w:ascii="Century" w:eastAsia="ＭＳ 明朝" w:hAnsi="Century" w:cs="Times New Roman"/>
              </w:rPr>
            </w:pPr>
          </w:p>
          <w:p w14:paraId="072EE1AC" w14:textId="77777777" w:rsidR="00E72BB8" w:rsidRPr="00E72BB8" w:rsidRDefault="00E72BB8" w:rsidP="00E72BB8">
            <w:pPr>
              <w:rPr>
                <w:rFonts w:ascii="Century" w:eastAsia="ＭＳ 明朝" w:hAnsi="Century" w:cs="Times New Roman"/>
              </w:rPr>
            </w:pPr>
          </w:p>
        </w:tc>
        <w:tc>
          <w:tcPr>
            <w:tcW w:w="4933" w:type="dxa"/>
            <w:shd w:val="clear" w:color="auto" w:fill="auto"/>
          </w:tcPr>
          <w:p w14:paraId="2C94310B" w14:textId="1EFC8F83" w:rsidR="00E72BB8" w:rsidRPr="00E72BB8" w:rsidRDefault="00E72BB8" w:rsidP="00E72BB8">
            <w:pPr>
              <w:rPr>
                <w:rFonts w:ascii="Century" w:eastAsia="ＭＳ 明朝" w:hAnsi="Century" w:cs="Times New Roman"/>
              </w:rPr>
            </w:pPr>
            <w:r w:rsidRPr="00E72BB8">
              <w:rPr>
                <w:rFonts w:ascii="Century" w:eastAsia="ＭＳ 明朝" w:hAnsi="Century" w:cs="Times New Roman"/>
              </w:rPr>
              <w:t>土砂等の発生者の氏名（法人にあっては，</w:t>
            </w:r>
            <w:r w:rsidR="00B74F44">
              <w:rPr>
                <w:rFonts w:ascii="Century" w:eastAsia="ＭＳ 明朝" w:hAnsi="Century" w:cs="Times New Roman" w:hint="eastAsia"/>
              </w:rPr>
              <w:t>名称及び代表者名，記名押印又は署名</w:t>
            </w:r>
            <w:r w:rsidRPr="00E72BB8">
              <w:rPr>
                <w:rFonts w:ascii="Century" w:eastAsia="ＭＳ 明朝" w:hAnsi="Century" w:cs="Times New Roman"/>
              </w:rPr>
              <w:t>）</w:t>
            </w:r>
          </w:p>
          <w:p w14:paraId="4C2A3741" w14:textId="77777777" w:rsidR="00E72BB8" w:rsidRPr="00E72BB8" w:rsidRDefault="00E72BB8" w:rsidP="00E72BB8">
            <w:pPr>
              <w:rPr>
                <w:rFonts w:ascii="Century" w:eastAsia="ＭＳ 明朝" w:hAnsi="Century" w:cs="Times New Roman"/>
              </w:rPr>
            </w:pPr>
          </w:p>
          <w:p w14:paraId="0A96A4AA"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 xml:space="preserve">　　　　　　　　　　　　　　　　　　　　印</w:t>
            </w:r>
          </w:p>
          <w:p w14:paraId="5037BE63" w14:textId="77777777" w:rsidR="00E72BB8" w:rsidRPr="00E72BB8" w:rsidRDefault="00E72BB8" w:rsidP="00E72BB8">
            <w:pPr>
              <w:rPr>
                <w:rFonts w:ascii="Century" w:eastAsia="ＭＳ 明朝" w:hAnsi="Century" w:cs="Times New Roman"/>
              </w:rPr>
            </w:pPr>
            <w:r w:rsidRPr="00E72BB8">
              <w:rPr>
                <w:rFonts w:ascii="Century" w:eastAsia="ＭＳ 明朝" w:hAnsi="Century" w:cs="Times New Roman"/>
              </w:rPr>
              <w:t>連絡先</w:t>
            </w:r>
          </w:p>
          <w:p w14:paraId="058FB163" w14:textId="77777777" w:rsidR="00E72BB8" w:rsidRPr="00E72BB8" w:rsidRDefault="00E72BB8" w:rsidP="00E72BB8">
            <w:pPr>
              <w:rPr>
                <w:rFonts w:ascii="Century" w:eastAsia="ＭＳ 明朝" w:hAnsi="Century" w:cs="Times New Roman"/>
              </w:rPr>
            </w:pPr>
          </w:p>
        </w:tc>
      </w:tr>
    </w:tbl>
    <w:p w14:paraId="0D5AFA12" w14:textId="0346A169" w:rsidR="00E72BB8" w:rsidRPr="00E72BB8" w:rsidRDefault="00E72BB8" w:rsidP="00E72BB8">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340"/>
        <w:gridCol w:w="7380"/>
      </w:tblGrid>
      <w:tr w:rsidR="00E72BB8" w:rsidRPr="00E72BB8" w14:paraId="6681BAD9" w14:textId="77777777" w:rsidTr="00E72BB8">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83CCF" w14:textId="1F0591A3" w:rsidR="00E72BB8" w:rsidRPr="00E72BB8" w:rsidRDefault="00E72BB8" w:rsidP="000842DE">
            <w:pPr>
              <w:spacing w:beforeLines="50" w:before="180" w:afterLines="50" w:after="180"/>
              <w:ind w:leftChars="45" w:left="95" w:rightChars="17" w:right="36" w:firstLineChars="100" w:firstLine="212"/>
              <w:rPr>
                <w:rFonts w:ascii="Century" w:eastAsia="ＭＳ 明朝" w:hAnsi="Century" w:cs="Times New Roman"/>
              </w:rPr>
            </w:pPr>
            <w:r w:rsidRPr="00E72BB8">
              <w:rPr>
                <w:rFonts w:ascii="Century" w:eastAsia="ＭＳ 明朝" w:hAnsi="Century" w:cs="Times New Roman"/>
              </w:rPr>
              <w:t>京都市土砂等による土地の埋立て等の規制に関する条例第１０条第１項</w:t>
            </w:r>
            <w:r w:rsidR="00646532">
              <w:rPr>
                <w:rFonts w:ascii="Century" w:eastAsia="ＭＳ 明朝" w:hAnsi="Century" w:cs="Times New Roman" w:hint="eastAsia"/>
              </w:rPr>
              <w:t>又は第１４条第１項</w:t>
            </w:r>
            <w:r w:rsidRPr="00E72BB8">
              <w:rPr>
                <w:rFonts w:ascii="Century" w:eastAsia="ＭＳ 明朝" w:hAnsi="Century" w:cs="Times New Roman"/>
              </w:rPr>
              <w:t>の規定による土地の埋立て等の許可を受けようとする土地の埋立て等に用いる土砂等は，</w:t>
            </w:r>
            <w:r w:rsidRPr="008F116E">
              <w:rPr>
                <w:rFonts w:asciiTheme="majorEastAsia" w:eastAsiaTheme="majorEastAsia" w:hAnsiTheme="majorEastAsia" w:cs="Times New Roman" w:hint="eastAsia"/>
                <w:b/>
                <w:u w:val="single"/>
              </w:rPr>
              <w:t>次の場所から発生する</w:t>
            </w:r>
            <w:r w:rsidRPr="00E72BB8">
              <w:rPr>
                <w:rFonts w:ascii="Century" w:eastAsia="ＭＳ 明朝" w:hAnsi="Century" w:cs="Times New Roman"/>
              </w:rPr>
              <w:t>ものであること，廃棄物の処理及び清掃に関する法律第２条第１項に規定する廃棄物ではないことを証明します。</w:t>
            </w:r>
          </w:p>
        </w:tc>
      </w:tr>
      <w:tr w:rsidR="00E72BB8" w:rsidRPr="00E72BB8" w14:paraId="01597943"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E9F52B"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事業名</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4066" w14:textId="77777777" w:rsidR="00E72BB8" w:rsidRPr="00E72BB8" w:rsidRDefault="00E72BB8" w:rsidP="00E72BB8">
            <w:pPr>
              <w:rPr>
                <w:rFonts w:ascii="Century" w:eastAsia="ＭＳ 明朝" w:hAnsi="Century" w:cs="Times New Roman"/>
              </w:rPr>
            </w:pPr>
          </w:p>
          <w:p w14:paraId="2A06515D" w14:textId="77777777" w:rsidR="00E72BB8" w:rsidRPr="00E72BB8" w:rsidRDefault="00E72BB8" w:rsidP="00E72BB8">
            <w:pPr>
              <w:rPr>
                <w:rFonts w:ascii="Century" w:eastAsia="ＭＳ 明朝" w:hAnsi="Century" w:cs="Times New Roman"/>
              </w:rPr>
            </w:pPr>
          </w:p>
          <w:p w14:paraId="4F6C1B20" w14:textId="77777777" w:rsidR="00E72BB8" w:rsidRPr="00E72BB8" w:rsidRDefault="00E72BB8" w:rsidP="00E72BB8">
            <w:pPr>
              <w:rPr>
                <w:rFonts w:ascii="Century" w:eastAsia="ＭＳ 明朝" w:hAnsi="Century" w:cs="Times New Roman"/>
              </w:rPr>
            </w:pPr>
          </w:p>
        </w:tc>
      </w:tr>
      <w:tr w:rsidR="00E72BB8" w:rsidRPr="00E72BB8" w14:paraId="303C2E75"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DC2A0"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事業場所</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05250" w14:textId="77777777" w:rsidR="00E72BB8" w:rsidRPr="00E72BB8" w:rsidRDefault="00E72BB8" w:rsidP="00E72BB8">
            <w:pPr>
              <w:rPr>
                <w:rFonts w:ascii="Century" w:eastAsia="ＭＳ 明朝" w:hAnsi="Century" w:cs="Times New Roman"/>
              </w:rPr>
            </w:pPr>
          </w:p>
          <w:p w14:paraId="2512925E" w14:textId="77777777" w:rsidR="00E72BB8" w:rsidRPr="00E72BB8" w:rsidRDefault="00E72BB8" w:rsidP="00E72BB8">
            <w:pPr>
              <w:rPr>
                <w:rFonts w:ascii="Century" w:eastAsia="ＭＳ 明朝" w:hAnsi="Century" w:cs="Times New Roman"/>
              </w:rPr>
            </w:pPr>
          </w:p>
          <w:p w14:paraId="5485E8AE" w14:textId="77777777" w:rsidR="00E72BB8" w:rsidRPr="00E72BB8" w:rsidRDefault="00E72BB8" w:rsidP="00E72BB8">
            <w:pPr>
              <w:rPr>
                <w:rFonts w:ascii="Century" w:eastAsia="ＭＳ 明朝" w:hAnsi="Century" w:cs="Times New Roman"/>
              </w:rPr>
            </w:pPr>
          </w:p>
        </w:tc>
      </w:tr>
      <w:tr w:rsidR="00E72BB8" w:rsidRPr="00E72BB8" w14:paraId="34BD9E46"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F10C7"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事業発注者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66B5" w14:textId="77777777" w:rsidR="00E72BB8" w:rsidRPr="00E72BB8" w:rsidRDefault="00E72BB8" w:rsidP="00E72BB8">
            <w:pPr>
              <w:rPr>
                <w:rFonts w:ascii="Century" w:eastAsia="ＭＳ 明朝" w:hAnsi="Century" w:cs="Times New Roman"/>
              </w:rPr>
            </w:pPr>
          </w:p>
          <w:p w14:paraId="0447DB04" w14:textId="77777777" w:rsidR="00E72BB8" w:rsidRPr="00E72BB8" w:rsidRDefault="00E72BB8" w:rsidP="00E72BB8">
            <w:pPr>
              <w:rPr>
                <w:rFonts w:ascii="Century" w:eastAsia="ＭＳ 明朝" w:hAnsi="Century" w:cs="Times New Roman"/>
              </w:rPr>
            </w:pPr>
          </w:p>
          <w:p w14:paraId="53A9D0D7" w14:textId="77777777" w:rsidR="00E72BB8" w:rsidRPr="00E72BB8" w:rsidRDefault="00E72BB8" w:rsidP="00E72BB8">
            <w:pPr>
              <w:rPr>
                <w:rFonts w:ascii="Century" w:eastAsia="ＭＳ 明朝" w:hAnsi="Century" w:cs="Times New Roman"/>
              </w:rPr>
            </w:pPr>
          </w:p>
        </w:tc>
      </w:tr>
      <w:tr w:rsidR="00E72BB8" w:rsidRPr="00E72BB8" w14:paraId="1CC1CBA1"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DB8EC"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事業期間</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C193E" w14:textId="77777777" w:rsidR="00E72BB8" w:rsidRPr="00E72BB8" w:rsidRDefault="00E72BB8" w:rsidP="00E72BB8">
            <w:pPr>
              <w:jc w:val="center"/>
              <w:rPr>
                <w:rFonts w:ascii="Century" w:eastAsia="ＭＳ 明朝" w:hAnsi="Century" w:cs="Times New Roman"/>
              </w:rPr>
            </w:pPr>
          </w:p>
          <w:p w14:paraId="35411B64"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令和　　年　　月　　日から　令和　　年　　月　　日まで</w:t>
            </w:r>
          </w:p>
          <w:p w14:paraId="1DC4AA31" w14:textId="77777777" w:rsidR="00E72BB8" w:rsidRPr="00E72BB8" w:rsidRDefault="00E72BB8" w:rsidP="00E72BB8">
            <w:pPr>
              <w:jc w:val="center"/>
              <w:rPr>
                <w:rFonts w:ascii="Century" w:eastAsia="ＭＳ 明朝" w:hAnsi="Century" w:cs="Times New Roman"/>
              </w:rPr>
            </w:pPr>
          </w:p>
        </w:tc>
      </w:tr>
      <w:tr w:rsidR="00E72BB8" w:rsidRPr="00E72BB8" w14:paraId="76B1F48B"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DB14F"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事業に係る</w:t>
            </w:r>
          </w:p>
          <w:p w14:paraId="0F780B07"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土砂等の発生量</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BD188" w14:textId="77777777" w:rsidR="00E72BB8" w:rsidRPr="00E72BB8" w:rsidRDefault="00E72BB8" w:rsidP="00E72BB8">
            <w:pPr>
              <w:jc w:val="center"/>
              <w:rPr>
                <w:rFonts w:ascii="ＭＳ 明朝" w:eastAsia="ＭＳ 明朝" w:hAnsi="ＭＳ 明朝" w:cs="Times New Roman"/>
              </w:rPr>
            </w:pPr>
            <w:r w:rsidRPr="00E72BB8">
              <w:rPr>
                <w:rFonts w:ascii="ＭＳ 明朝" w:eastAsia="ＭＳ 明朝" w:hAnsi="ＭＳ 明朝" w:cs="Times New Roman"/>
              </w:rPr>
              <w:t xml:space="preserve">　　　　　ｍ</w:t>
            </w:r>
            <w:r w:rsidRPr="00E72BB8">
              <w:rPr>
                <w:rFonts w:ascii="ＭＳ 明朝" w:eastAsia="ＭＳ 明朝" w:hAnsi="ＭＳ 明朝" w:cs="Times New Roman"/>
                <w:vertAlign w:val="superscript"/>
              </w:rPr>
              <w:t>3</w:t>
            </w:r>
            <w:r w:rsidRPr="00E72BB8">
              <w:rPr>
                <w:rFonts w:ascii="ＭＳ 明朝" w:eastAsia="ＭＳ 明朝" w:hAnsi="ＭＳ 明朝" w:cs="Times New Roman"/>
              </w:rPr>
              <w:t>（うち処分契約量　　　　　ｍ</w:t>
            </w:r>
            <w:r w:rsidRPr="00E72BB8">
              <w:rPr>
                <w:rFonts w:ascii="ＭＳ 明朝" w:eastAsia="ＭＳ 明朝" w:hAnsi="ＭＳ 明朝" w:cs="Times New Roman"/>
                <w:vertAlign w:val="superscript"/>
              </w:rPr>
              <w:t>3</w:t>
            </w:r>
            <w:r w:rsidRPr="00E72BB8">
              <w:rPr>
                <w:rFonts w:ascii="ＭＳ 明朝" w:eastAsia="ＭＳ 明朝" w:hAnsi="ＭＳ 明朝" w:cs="Times New Roman"/>
              </w:rPr>
              <w:t xml:space="preserve">　）</w:t>
            </w:r>
          </w:p>
        </w:tc>
      </w:tr>
      <w:tr w:rsidR="00E72BB8" w:rsidRPr="00E72BB8" w14:paraId="67D40686"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F63CC"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今回の証明に係る</w:t>
            </w:r>
          </w:p>
          <w:p w14:paraId="17A440C9"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土砂等の発生量</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610ED" w14:textId="77777777" w:rsidR="00E72BB8" w:rsidRPr="00E72BB8" w:rsidRDefault="00E72BB8" w:rsidP="00E72BB8">
            <w:pPr>
              <w:jc w:val="center"/>
              <w:rPr>
                <w:rFonts w:ascii="ＭＳ 明朝" w:eastAsia="ＭＳ 明朝" w:hAnsi="ＭＳ 明朝" w:cs="Times New Roman"/>
              </w:rPr>
            </w:pPr>
            <w:r w:rsidRPr="00E72BB8">
              <w:rPr>
                <w:rFonts w:ascii="ＭＳ 明朝" w:eastAsia="ＭＳ 明朝" w:hAnsi="ＭＳ 明朝" w:cs="Times New Roman"/>
              </w:rPr>
              <w:t xml:space="preserve">　　　　　　　　　ｍ</w:t>
            </w:r>
            <w:r w:rsidRPr="00E72BB8">
              <w:rPr>
                <w:rFonts w:ascii="ＭＳ 明朝" w:eastAsia="ＭＳ 明朝" w:hAnsi="ＭＳ 明朝" w:cs="Times New Roman"/>
                <w:vertAlign w:val="superscript"/>
              </w:rPr>
              <w:t>3</w:t>
            </w:r>
          </w:p>
        </w:tc>
      </w:tr>
      <w:tr w:rsidR="00E72BB8" w:rsidRPr="00E72BB8" w14:paraId="6DEE934F"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B25E2"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発生土砂等の</w:t>
            </w:r>
          </w:p>
          <w:p w14:paraId="62B93BD2" w14:textId="232DF798"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運搬者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8D6A1" w14:textId="77777777" w:rsidR="00E72BB8" w:rsidRPr="00E72BB8" w:rsidRDefault="00E72BB8" w:rsidP="00E72BB8">
            <w:pPr>
              <w:spacing w:line="120" w:lineRule="auto"/>
              <w:rPr>
                <w:rFonts w:ascii="Century" w:eastAsia="ＭＳ 明朝" w:hAnsi="Century" w:cs="Times New Roman"/>
              </w:rPr>
            </w:pPr>
          </w:p>
          <w:p w14:paraId="5A8EDB8B" w14:textId="77777777" w:rsidR="00E72BB8" w:rsidRPr="00E72BB8" w:rsidRDefault="00E72BB8" w:rsidP="00E72BB8">
            <w:pPr>
              <w:spacing w:line="120" w:lineRule="auto"/>
              <w:rPr>
                <w:rFonts w:ascii="Century" w:eastAsia="ＭＳ 明朝" w:hAnsi="Century" w:cs="Times New Roman"/>
              </w:rPr>
            </w:pPr>
          </w:p>
          <w:p w14:paraId="3589437B" w14:textId="77777777" w:rsidR="00E72BB8" w:rsidRPr="00E72BB8" w:rsidRDefault="00E72BB8" w:rsidP="00E72BB8">
            <w:pPr>
              <w:spacing w:line="120" w:lineRule="auto"/>
              <w:rPr>
                <w:rFonts w:ascii="Century" w:eastAsia="ＭＳ 明朝" w:hAnsi="Century" w:cs="Times New Roman"/>
              </w:rPr>
            </w:pPr>
          </w:p>
        </w:tc>
      </w:tr>
      <w:tr w:rsidR="00E72BB8" w:rsidRPr="00E72BB8" w14:paraId="1E124ABB" w14:textId="77777777" w:rsidTr="00E72BB8">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61E6E"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発生土砂等の</w:t>
            </w:r>
          </w:p>
          <w:p w14:paraId="3E1A4EFB" w14:textId="7F1CE631"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最終処分者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4D81D" w14:textId="77777777" w:rsidR="00E72BB8" w:rsidRPr="00E72BB8" w:rsidRDefault="00E72BB8" w:rsidP="00E72BB8">
            <w:pPr>
              <w:spacing w:line="120" w:lineRule="auto"/>
              <w:rPr>
                <w:rFonts w:ascii="Century" w:eastAsia="ＭＳ 明朝" w:hAnsi="Century" w:cs="Times New Roman"/>
              </w:rPr>
            </w:pPr>
          </w:p>
          <w:p w14:paraId="5BF39DB6" w14:textId="77777777" w:rsidR="00E72BB8" w:rsidRPr="00E72BB8" w:rsidRDefault="00E72BB8" w:rsidP="00E72BB8">
            <w:pPr>
              <w:spacing w:line="120" w:lineRule="auto"/>
              <w:rPr>
                <w:rFonts w:ascii="Century" w:eastAsia="ＭＳ 明朝" w:hAnsi="Century" w:cs="Times New Roman"/>
              </w:rPr>
            </w:pPr>
          </w:p>
          <w:p w14:paraId="2BF62C68" w14:textId="77777777" w:rsidR="00E72BB8" w:rsidRPr="00E72BB8" w:rsidRDefault="00E72BB8" w:rsidP="00E72BB8">
            <w:pPr>
              <w:spacing w:line="120" w:lineRule="auto"/>
              <w:rPr>
                <w:rFonts w:ascii="Century" w:eastAsia="ＭＳ 明朝" w:hAnsi="Century" w:cs="Times New Roman"/>
              </w:rPr>
            </w:pPr>
          </w:p>
        </w:tc>
      </w:tr>
    </w:tbl>
    <w:p w14:paraId="0188EDCC" w14:textId="551D60BA" w:rsidR="00DF5918" w:rsidRPr="00F0761A" w:rsidRDefault="00E72BB8" w:rsidP="00F0761A">
      <w:pPr>
        <w:ind w:left="212" w:hangingChars="100" w:hanging="212"/>
        <w:rPr>
          <w:rFonts w:asciiTheme="minorEastAsia" w:hAnsiTheme="minorEastAsia"/>
          <w:sz w:val="22"/>
        </w:rPr>
      </w:pPr>
      <w:r w:rsidRPr="00E72BB8">
        <w:rPr>
          <w:rFonts w:ascii="Century" w:eastAsia="ＭＳ 明朝" w:hAnsi="Century" w:cs="Times New Roman"/>
        </w:rPr>
        <w:t>注　「発生土砂等の運搬者」及び「発生土砂等の最終処分者」の欄には，氏名及び住所（法人にあっては，</w:t>
      </w:r>
      <w:r w:rsidR="00EE4AA1">
        <w:rPr>
          <w:rFonts w:ascii="Century" w:eastAsia="ＭＳ 明朝" w:hAnsi="Century" w:cs="Times New Roman" w:hint="eastAsia"/>
        </w:rPr>
        <w:t>名称，代表者名</w:t>
      </w:r>
      <w:r w:rsidRPr="00E72BB8">
        <w:rPr>
          <w:rFonts w:ascii="Century" w:eastAsia="ＭＳ 明朝" w:hAnsi="Century" w:cs="Times New Roman"/>
        </w:rPr>
        <w:t>及び主たる事務所の所在地）を記載してください</w:t>
      </w:r>
      <w:r w:rsidR="00F0761A">
        <w:rPr>
          <w:rFonts w:ascii="Century" w:eastAsia="ＭＳ 明朝" w:hAnsi="Century" w:cs="Times New Roman" w:hint="eastAsia"/>
        </w:rPr>
        <w:t>。</w:t>
      </w:r>
    </w:p>
    <w:sectPr w:rsidR="00DF5918" w:rsidRPr="00F0761A" w:rsidSect="00F0761A">
      <w:footerReference w:type="default" r:id="rId8"/>
      <w:footnotePr>
        <w:numRestart w:val="eachPage"/>
      </w:footnotePr>
      <w:endnotePr>
        <w:numFmt w:val="decimal"/>
      </w:endnotePr>
      <w:pgSz w:w="11906" w:h="16838" w:code="9"/>
      <w:pgMar w:top="1134" w:right="1134" w:bottom="1134" w:left="1134" w:header="850" w:footer="283"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6DE9" w14:textId="77777777" w:rsidR="00B669A1" w:rsidRDefault="00B669A1" w:rsidP="00973C13">
      <w:r>
        <w:separator/>
      </w:r>
    </w:p>
  </w:endnote>
  <w:endnote w:type="continuationSeparator" w:id="0">
    <w:p w14:paraId="458E3B19" w14:textId="77777777" w:rsidR="00B669A1" w:rsidRDefault="00B669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F748" w14:textId="48BFCF44"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7AE8F" w14:textId="77777777" w:rsidR="00B669A1" w:rsidRDefault="00B669A1" w:rsidP="00973C13">
      <w:r>
        <w:separator/>
      </w:r>
    </w:p>
  </w:footnote>
  <w:footnote w:type="continuationSeparator" w:id="0">
    <w:p w14:paraId="390121BD" w14:textId="77777777" w:rsidR="00B669A1" w:rsidRDefault="00B669A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2EF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0F8C"/>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9A1"/>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0761A"/>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2021-03-23T09:43:00Z</cp:lastPrinted>
  <dcterms:created xsi:type="dcterms:W3CDTF">2021-03-25T01:13:00Z</dcterms:created>
  <dcterms:modified xsi:type="dcterms:W3CDTF">2021-03-25T01:14:00Z</dcterms:modified>
</cp:coreProperties>
</file>