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第六十四号様式（第十条の十八関係）（Ａ４）</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240209" w:rsidRDefault="00A9420D" w:rsidP="00240209">
      <w:pPr>
        <w:wordWrap w:val="0"/>
        <w:autoSpaceDE w:val="0"/>
        <w:autoSpaceDN w:val="0"/>
        <w:adjustRightInd w:val="0"/>
        <w:jc w:val="center"/>
        <w:rPr>
          <w:rFonts w:asciiTheme="majorEastAsia" w:eastAsiaTheme="majorEastAsia" w:hAnsiTheme="majorEastAsia" w:cs="Times New Roman"/>
          <w:kern w:val="0"/>
          <w:sz w:val="28"/>
          <w:szCs w:val="21"/>
        </w:rPr>
      </w:pPr>
      <w:r w:rsidRPr="00240209">
        <w:rPr>
          <w:rFonts w:asciiTheme="majorEastAsia" w:eastAsiaTheme="majorEastAsia" w:hAnsiTheme="majorEastAsia" w:cs="Times New Roman" w:hint="eastAsia"/>
          <w:kern w:val="0"/>
          <w:sz w:val="28"/>
          <w:szCs w:val="21"/>
        </w:rPr>
        <w:t>認定計画書</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jc w:val="center"/>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（第一面）</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r w:rsidRPr="00A9420D">
        <w:rPr>
          <w:rFonts w:ascii="ＭＳ 明朝" w:eastAsia="ＭＳ 明朝" w:hAnsi="Times New Roman" w:cs="Times New Roman"/>
          <w:kern w:val="0"/>
          <w:szCs w:val="21"/>
        </w:rPr>
        <w:t>1.</w:t>
      </w:r>
      <w:r w:rsidRPr="00A9420D">
        <w:rPr>
          <w:rFonts w:ascii="ＭＳ 明朝" w:eastAsia="ＭＳ 明朝" w:hAnsi="Times New Roman" w:cs="Times New Roman" w:hint="eastAsia"/>
          <w:kern w:val="0"/>
          <w:szCs w:val="21"/>
        </w:rPr>
        <w:t>申請者】</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 xml:space="preserve">　【イ</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氏名のフリガナ】</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【ロ</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氏名】</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【ハ</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郵便番号】</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【ニ</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住所】</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【ホ</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電話番号】</w:t>
      </w:r>
      <w:bookmarkStart w:id="0" w:name="_GoBack"/>
      <w:bookmarkEnd w:id="0"/>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r w:rsidRPr="00A9420D">
        <w:rPr>
          <w:rFonts w:ascii="ＭＳ 明朝" w:eastAsia="ＭＳ 明朝" w:hAnsi="Times New Roman" w:cs="Times New Roman"/>
          <w:kern w:val="0"/>
          <w:szCs w:val="21"/>
        </w:rPr>
        <w:t>2.</w:t>
      </w:r>
      <w:r w:rsidRPr="00A9420D">
        <w:rPr>
          <w:rFonts w:ascii="ＭＳ 明朝" w:eastAsia="ＭＳ 明朝" w:hAnsi="Times New Roman" w:cs="Times New Roman" w:hint="eastAsia"/>
          <w:kern w:val="0"/>
          <w:szCs w:val="21"/>
        </w:rPr>
        <w:t>対象区域の位置】</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【イ</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地名地番】</w:t>
      </w:r>
      <w:r w:rsidR="00226068">
        <w:rPr>
          <w:rFonts w:ascii="ＭＳ 明朝" w:eastAsia="ＭＳ 明朝" w:hAnsi="Times New Roman" w:cs="Times New Roman" w:hint="eastAsia"/>
          <w:kern w:val="0"/>
          <w:szCs w:val="21"/>
        </w:rPr>
        <w:t>京都市　　　区</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 xml:space="preserve">　【ロ</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住居表示】</w:t>
      </w:r>
      <w:r w:rsidR="00226068">
        <w:rPr>
          <w:rFonts w:ascii="ＭＳ 明朝" w:eastAsia="ＭＳ 明朝" w:hAnsi="Times New Roman" w:cs="Times New Roman" w:hint="eastAsia"/>
          <w:kern w:val="0"/>
          <w:szCs w:val="21"/>
        </w:rPr>
        <w:t>京都市　　　区</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【ハ</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都市計画区域及び準都市計画区域の内外の別】</w:t>
      </w:r>
    </w:p>
    <w:p w:rsidR="00A9420D" w:rsidRPr="00A9420D" w:rsidRDefault="00A9420D" w:rsidP="00A9420D">
      <w:pPr>
        <w:wordWrap w:val="0"/>
        <w:autoSpaceDE w:val="0"/>
        <w:autoSpaceDN w:val="0"/>
        <w:adjustRightInd w:val="0"/>
        <w:spacing w:line="240" w:lineRule="exact"/>
        <w:ind w:firstLineChars="500" w:firstLine="1050"/>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 xml:space="preserve">　　□都市計画区域内　　　□準都市計画区域内</w:t>
      </w:r>
    </w:p>
    <w:p w:rsidR="00A9420D" w:rsidRPr="00A9420D" w:rsidRDefault="00A9420D" w:rsidP="00A9420D">
      <w:pPr>
        <w:wordWrap w:val="0"/>
        <w:autoSpaceDE w:val="0"/>
        <w:autoSpaceDN w:val="0"/>
        <w:adjustRightInd w:val="0"/>
        <w:spacing w:line="240" w:lineRule="exact"/>
        <w:ind w:firstLineChars="500" w:firstLine="1050"/>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 xml:space="preserve">　　□都市計画区域及び準都市計画区域外</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【ニ</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用途地域等】</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【ホ</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防火地域】　　□防火地域　　　□準防火地域　　　□指定なし</w:t>
      </w:r>
    </w:p>
    <w:p w:rsid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【ヘ</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その他の区域、地域、地区又は街区】</w:t>
      </w:r>
    </w:p>
    <w:p w:rsidR="00226068" w:rsidRPr="003E0DFA" w:rsidRDefault="00226068" w:rsidP="00226068">
      <w:pPr>
        <w:autoSpaceDE w:val="0"/>
        <w:autoSpaceDN w:val="0"/>
        <w:adjustRightInd w:val="0"/>
        <w:spacing w:line="240" w:lineRule="exact"/>
        <w:ind w:leftChars="200" w:left="420"/>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　　ｍ　　種高度地区　□くみ禁　□市街化調整区域　□特別用途地区（　　　）</w:t>
      </w:r>
    </w:p>
    <w:p w:rsidR="00226068" w:rsidRDefault="00226068" w:rsidP="00226068">
      <w:pPr>
        <w:autoSpaceDE w:val="0"/>
        <w:autoSpaceDN w:val="0"/>
        <w:adjustRightInd w:val="0"/>
        <w:spacing w:line="240" w:lineRule="exact"/>
        <w:ind w:leftChars="200" w:left="420"/>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□区画整理　□都市施設　□宅地造成工事規制区域　□法第22条　</w:t>
      </w:r>
    </w:p>
    <w:p w:rsidR="00226068" w:rsidRPr="003E0DFA" w:rsidRDefault="00226068" w:rsidP="00226068">
      <w:pPr>
        <w:autoSpaceDE w:val="0"/>
        <w:autoSpaceDN w:val="0"/>
        <w:adjustRightInd w:val="0"/>
        <w:spacing w:line="240" w:lineRule="exact"/>
        <w:ind w:leftChars="200" w:left="420"/>
        <w:rPr>
          <w:rFonts w:ascii="ＭＳ 明朝" w:eastAsia="ＭＳ 明朝" w:hAnsi="Times New Roman" w:cs="Times New Roman"/>
          <w:noProof/>
          <w:kern w:val="0"/>
          <w:sz w:val="20"/>
          <w:szCs w:val="21"/>
        </w:rPr>
      </w:pPr>
      <w:r>
        <w:rPr>
          <w:rFonts w:ascii="ＭＳ 明朝" w:eastAsia="ＭＳ 明朝" w:hAnsi="Times New Roman" w:cs="Times New Roman" w:hint="eastAsia"/>
          <w:noProof/>
          <w:kern w:val="0"/>
          <w:sz w:val="20"/>
          <w:szCs w:val="21"/>
        </w:rPr>
        <w:t xml:space="preserve">　</w:t>
      </w:r>
      <w:r w:rsidRPr="003E0DFA">
        <w:rPr>
          <w:rFonts w:ascii="ＭＳ 明朝" w:eastAsia="ＭＳ 明朝" w:hAnsi="Times New Roman" w:cs="Times New Roman" w:hint="eastAsia"/>
          <w:noProof/>
          <w:kern w:val="0"/>
          <w:sz w:val="20"/>
          <w:szCs w:val="21"/>
        </w:rPr>
        <w:t>□その他（　　　　　　　　　　　　）</w:t>
      </w:r>
    </w:p>
    <w:p w:rsidR="00226068" w:rsidRPr="00AC2581" w:rsidRDefault="00226068" w:rsidP="00226068">
      <w:pPr>
        <w:autoSpaceDE w:val="0"/>
        <w:autoSpaceDN w:val="0"/>
        <w:adjustRightInd w:val="0"/>
        <w:spacing w:line="240" w:lineRule="exact"/>
        <w:ind w:leftChars="200" w:left="420"/>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□風致地区　□美観地区　□美観形成地区　□建造物修景地区（　　　　　　）</w:t>
      </w: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r w:rsidRPr="00A9420D">
        <w:rPr>
          <w:rFonts w:ascii="ＭＳ 明朝" w:eastAsia="ＭＳ 明朝" w:hAnsi="Times New Roman" w:cs="Times New Roman"/>
          <w:kern w:val="0"/>
          <w:szCs w:val="21"/>
        </w:rPr>
        <w:t>3.</w:t>
      </w:r>
      <w:r w:rsidRPr="00A9420D">
        <w:rPr>
          <w:rFonts w:ascii="ＭＳ 明朝" w:eastAsia="ＭＳ 明朝" w:hAnsi="Times New Roman" w:cs="Times New Roman" w:hint="eastAsia"/>
          <w:kern w:val="0"/>
          <w:szCs w:val="21"/>
        </w:rPr>
        <w:t>対象区域の面積】</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【イ</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対象区域の面積】</w:t>
      </w:r>
      <w:r w:rsidR="00226068">
        <w:rPr>
          <w:rFonts w:ascii="ＭＳ 明朝" w:eastAsia="ＭＳ 明朝" w:hAnsi="Times New Roman" w:cs="Times New Roman" w:hint="eastAsia"/>
          <w:kern w:val="0"/>
          <w:szCs w:val="21"/>
        </w:rPr>
        <w:t xml:space="preserve">　　　　　　　</w:t>
      </w:r>
      <w:r w:rsidR="00226068">
        <w:rPr>
          <w:rFonts w:ascii="ＭＳ 明朝" w:eastAsia="ＭＳ 明朝" w:hAnsi="ＭＳ 明朝"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【ロ</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対象区域に建築可能な延べ面積を対象区域の面積で除した数値】</w:t>
      </w:r>
      <w:r w:rsidR="00226068">
        <w:rPr>
          <w:rFonts w:ascii="ＭＳ 明朝" w:eastAsia="ＭＳ 明朝" w:hAnsi="Times New Roman" w:cs="Times New Roman" w:hint="eastAsia"/>
          <w:kern w:val="0"/>
          <w:szCs w:val="21"/>
        </w:rPr>
        <w:t xml:space="preserve">　　　％</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【ハ</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対象区域に建築可能な建築面積を対象区域の面積で除した数値】</w:t>
      </w:r>
      <w:r w:rsidR="00226068">
        <w:rPr>
          <w:rFonts w:ascii="ＭＳ 明朝" w:eastAsia="ＭＳ 明朝" w:hAnsi="Times New Roman" w:cs="Times New Roman" w:hint="eastAsia"/>
          <w:kern w:val="0"/>
          <w:szCs w:val="21"/>
        </w:rPr>
        <w:t xml:space="preserve">　　　％</w:t>
      </w: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r w:rsidRPr="00A9420D">
        <w:rPr>
          <w:rFonts w:ascii="ＭＳ 明朝" w:eastAsia="ＭＳ 明朝" w:hAnsi="Times New Roman" w:cs="Times New Roman"/>
          <w:kern w:val="0"/>
          <w:szCs w:val="21"/>
        </w:rPr>
        <w:t>4.</w:t>
      </w:r>
      <w:r w:rsidRPr="00A9420D">
        <w:rPr>
          <w:rFonts w:ascii="ＭＳ 明朝" w:eastAsia="ＭＳ 明朝" w:hAnsi="Times New Roman" w:cs="Times New Roman" w:hint="eastAsia"/>
          <w:kern w:val="0"/>
          <w:szCs w:val="21"/>
        </w:rPr>
        <w:t xml:space="preserve">建築物の番号】　</w:t>
      </w:r>
      <w:r w:rsidRPr="00A9420D">
        <w:rPr>
          <w:rFonts w:ascii="ＭＳ 明朝" w:eastAsia="ＭＳ 明朝" w:hAnsi="Times New Roman" w:cs="Times New Roman"/>
          <w:kern w:val="0"/>
          <w:szCs w:val="21"/>
        </w:rPr>
        <w:t xml:space="preserve"> (            )(            )(            )(            )</w:t>
      </w: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r w:rsidRPr="00A9420D">
        <w:rPr>
          <w:rFonts w:ascii="ＭＳ 明朝" w:eastAsia="ＭＳ 明朝" w:hAnsi="Times New Roman" w:cs="Times New Roman"/>
          <w:kern w:val="0"/>
          <w:szCs w:val="21"/>
        </w:rPr>
        <w:t>5.</w:t>
      </w:r>
      <w:r w:rsidRPr="00A9420D">
        <w:rPr>
          <w:rFonts w:ascii="ＭＳ 明朝" w:eastAsia="ＭＳ 明朝" w:hAnsi="Times New Roman" w:cs="Times New Roman" w:hint="eastAsia"/>
          <w:kern w:val="0"/>
          <w:szCs w:val="21"/>
        </w:rPr>
        <w:t xml:space="preserve">敷地面積】　</w:t>
      </w: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 xml:space="preserve">　　</w:t>
      </w: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 xml:space="preserve">合計　　　　</w:t>
      </w:r>
      <w:r w:rsidRPr="00A9420D">
        <w:rPr>
          <w:rFonts w:ascii="ＭＳ 明朝" w:eastAsia="ＭＳ 明朝" w:hAnsi="Times New Roman" w:cs="Times New Roman"/>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 xml:space="preserve">　　　　　　　　</w:t>
      </w: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 xml:space="preserve">　</w:t>
      </w:r>
      <w:r w:rsidR="00226068">
        <w:rPr>
          <w:rFonts w:ascii="ＭＳ 明朝" w:eastAsia="ＭＳ 明朝" w:hAnsi="Times New Roman" w:cs="Times New Roman"/>
          <w:kern w:val="0"/>
          <w:szCs w:val="21"/>
        </w:rPr>
        <w:t xml:space="preserve">(    </w:t>
      </w:r>
      <w:r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Pr="00A9420D">
        <w:rPr>
          <w:rFonts w:ascii="ＭＳ 明朝" w:eastAsia="ＭＳ 明朝" w:hAnsi="Times New Roman" w:cs="Times New Roman"/>
          <w:kern w:val="0"/>
          <w:szCs w:val="21"/>
        </w:rPr>
        <w:t>)</w:t>
      </w: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r w:rsidRPr="00A9420D">
        <w:rPr>
          <w:rFonts w:ascii="ＭＳ 明朝" w:eastAsia="ＭＳ 明朝" w:hAnsi="Times New Roman" w:cs="Times New Roman"/>
          <w:kern w:val="0"/>
          <w:szCs w:val="21"/>
        </w:rPr>
        <w:t>6.</w:t>
      </w:r>
      <w:r w:rsidRPr="00A9420D">
        <w:rPr>
          <w:rFonts w:ascii="ＭＳ 明朝" w:eastAsia="ＭＳ 明朝" w:hAnsi="Times New Roman" w:cs="Times New Roman" w:hint="eastAsia"/>
          <w:kern w:val="0"/>
          <w:szCs w:val="21"/>
        </w:rPr>
        <w:t xml:space="preserve">建築面積】　　</w:t>
      </w: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 xml:space="preserve">　　　　　　　　　　　　　　　　　　　　　</w:t>
      </w: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 xml:space="preserve">合計　　　　</w:t>
      </w:r>
      <w:r w:rsidRPr="00A9420D">
        <w:rPr>
          <w:rFonts w:ascii="ＭＳ 明朝" w:eastAsia="ＭＳ 明朝" w:hAnsi="Times New Roman" w:cs="Times New Roman"/>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【イ</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 xml:space="preserve">建築面積】　</w:t>
      </w:r>
      <w:r w:rsidRPr="00A9420D">
        <w:rPr>
          <w:rFonts w:ascii="ＭＳ 明朝" w:eastAsia="ＭＳ 明朝" w:hAnsi="Times New Roman" w:cs="Times New Roman"/>
          <w:kern w:val="0"/>
          <w:szCs w:val="21"/>
        </w:rPr>
        <w:t xml:space="preserve">  </w:t>
      </w:r>
      <w:r w:rsidR="00226068">
        <w:rPr>
          <w:rFonts w:ascii="ＭＳ 明朝" w:eastAsia="ＭＳ 明朝" w:hAnsi="Times New Roman" w:cs="Times New Roman"/>
          <w:kern w:val="0"/>
          <w:szCs w:val="21"/>
        </w:rPr>
        <w:t xml:space="preserve">(    </w:t>
      </w:r>
      <w:r w:rsidR="00226068"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00226068"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00226068"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00226068"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00226068" w:rsidRPr="00A9420D">
        <w:rPr>
          <w:rFonts w:ascii="ＭＳ 明朝" w:eastAsia="ＭＳ 明朝" w:hAnsi="Times New Roman" w:cs="Times New Roman"/>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【ロ</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対象区域内の建築物の建築面積の合計の対象区域の面積に対する割合】</w:t>
      </w:r>
      <w:r w:rsidR="00226068">
        <w:rPr>
          <w:rFonts w:ascii="ＭＳ 明朝" w:eastAsia="ＭＳ 明朝" w:hAnsi="Times New Roman" w:cs="Times New Roman" w:hint="eastAsia"/>
          <w:kern w:val="0"/>
          <w:szCs w:val="21"/>
        </w:rPr>
        <w:t xml:space="preserve">　　　％</w:t>
      </w: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r w:rsidRPr="00A9420D">
        <w:rPr>
          <w:rFonts w:ascii="ＭＳ 明朝" w:eastAsia="ＭＳ 明朝" w:hAnsi="Times New Roman" w:cs="Times New Roman"/>
          <w:kern w:val="0"/>
          <w:szCs w:val="21"/>
        </w:rPr>
        <w:t>7.</w:t>
      </w:r>
      <w:r w:rsidRPr="00A9420D">
        <w:rPr>
          <w:rFonts w:ascii="ＭＳ 明朝" w:eastAsia="ＭＳ 明朝" w:hAnsi="Times New Roman" w:cs="Times New Roman" w:hint="eastAsia"/>
          <w:kern w:val="0"/>
          <w:szCs w:val="21"/>
        </w:rPr>
        <w:t xml:space="preserve">延べ面積】　　　</w:t>
      </w: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 xml:space="preserve">　　</w:t>
      </w: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 xml:space="preserve">合計　　　　</w:t>
      </w:r>
      <w:r w:rsidRPr="00A9420D">
        <w:rPr>
          <w:rFonts w:ascii="ＭＳ 明朝" w:eastAsia="ＭＳ 明朝" w:hAnsi="Times New Roman" w:cs="Times New Roman"/>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【イ</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 xml:space="preserve">建築物全体】　</w:t>
      </w:r>
      <w:r w:rsidR="00226068">
        <w:rPr>
          <w:rFonts w:ascii="ＭＳ 明朝" w:eastAsia="ＭＳ 明朝" w:hAnsi="Times New Roman" w:cs="Times New Roman"/>
          <w:kern w:val="0"/>
          <w:szCs w:val="21"/>
        </w:rPr>
        <w:t xml:space="preserve">(    </w:t>
      </w:r>
      <w:r w:rsidR="00226068"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00226068"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00226068"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00226068" w:rsidRPr="00A9420D">
        <w:rPr>
          <w:rFonts w:ascii="ＭＳ 明朝" w:eastAsia="ＭＳ 明朝" w:hAnsi="Times New Roman" w:cs="Times New Roman"/>
          <w:kern w:val="0"/>
          <w:szCs w:val="21"/>
        </w:rPr>
        <w:t xml:space="preserve">)(          </w:t>
      </w:r>
      <w:r w:rsidR="00226068">
        <w:rPr>
          <w:rFonts w:ascii="ＭＳ 明朝" w:eastAsia="ＭＳ 明朝" w:hAnsi="ＭＳ 明朝" w:cs="Times New Roman" w:hint="eastAsia"/>
          <w:kern w:val="0"/>
          <w:szCs w:val="21"/>
        </w:rPr>
        <w:t>㎡</w:t>
      </w:r>
      <w:r w:rsidR="00226068" w:rsidRPr="00A9420D">
        <w:rPr>
          <w:rFonts w:ascii="ＭＳ 明朝" w:eastAsia="ＭＳ 明朝" w:hAnsi="Times New Roman" w:cs="Times New Roman"/>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 xml:space="preserve">　【ロ</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対象区域内の建築物の延べ面積の合計の対象区域の面積に対する割合】</w:t>
      </w:r>
      <w:r w:rsidR="00226068">
        <w:rPr>
          <w:rFonts w:ascii="ＭＳ 明朝" w:eastAsia="ＭＳ 明朝" w:hAnsi="Times New Roman" w:cs="Times New Roman" w:hint="eastAsia"/>
          <w:kern w:val="0"/>
          <w:szCs w:val="21"/>
        </w:rPr>
        <w:t xml:space="preserve">　　　％</w:t>
      </w: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jc w:val="center"/>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br w:type="page"/>
      </w:r>
      <w:r w:rsidRPr="00A9420D">
        <w:rPr>
          <w:rFonts w:ascii="ＭＳ 明朝" w:eastAsia="ＭＳ 明朝" w:hAnsi="Times New Roman" w:cs="Times New Roman" w:hint="eastAsia"/>
          <w:kern w:val="0"/>
          <w:szCs w:val="21"/>
        </w:rPr>
        <w:lastRenderedPageBreak/>
        <w:t>（第二面）</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付近見取図</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t xml:space="preserve">  </w:t>
      </w:r>
      <w:r w:rsidRPr="00A9420D">
        <w:rPr>
          <w:rFonts w:ascii="ＭＳ 明朝" w:eastAsia="ＭＳ 明朝" w:hAnsi="Times New Roman" w:cs="Times New Roman" w:hint="eastAsia"/>
          <w:kern w:val="0"/>
          <w:szCs w:val="21"/>
        </w:rPr>
        <w:t>配置図</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p>
    <w:p w:rsidR="00A9420D" w:rsidRPr="00A9420D" w:rsidRDefault="00A9420D" w:rsidP="00A9420D">
      <w:pPr>
        <w:wordWrap w:val="0"/>
        <w:autoSpaceDE w:val="0"/>
        <w:autoSpaceDN w:val="0"/>
        <w:adjustRightInd w:val="0"/>
        <w:spacing w:line="320" w:lineRule="atLeas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kern w:val="0"/>
          <w:szCs w:val="21"/>
        </w:rPr>
        <w:br w:type="page"/>
      </w:r>
      <w:r w:rsidRPr="00A9420D">
        <w:rPr>
          <w:rFonts w:ascii="ＭＳ 明朝" w:eastAsia="ＭＳ 明朝" w:hAnsi="Times New Roman" w:cs="Times New Roman" w:hint="eastAsia"/>
          <w:kern w:val="0"/>
          <w:szCs w:val="21"/>
        </w:rPr>
        <w:lastRenderedPageBreak/>
        <w:t>（注意）</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１</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各面共通関係</w:t>
      </w:r>
    </w:p>
    <w:p w:rsidR="00A9420D" w:rsidRPr="00A9420D" w:rsidRDefault="00A9420D" w:rsidP="00A9420D">
      <w:pPr>
        <w:wordWrap w:val="0"/>
        <w:autoSpaceDE w:val="0"/>
        <w:autoSpaceDN w:val="0"/>
        <w:adjustRightInd w:val="0"/>
        <w:spacing w:line="240" w:lineRule="exact"/>
        <w:ind w:left="237"/>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 xml:space="preserve">　数字は算用数字を、単位はメートル法を用いてください。</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２</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第一面関係</w:t>
      </w:r>
    </w:p>
    <w:p w:rsidR="00A9420D" w:rsidRPr="00A9420D" w:rsidRDefault="00A9420D" w:rsidP="00A9420D">
      <w:pPr>
        <w:wordWrap w:val="0"/>
        <w:autoSpaceDE w:val="0"/>
        <w:autoSpaceDN w:val="0"/>
        <w:adjustRightInd w:val="0"/>
        <w:spacing w:line="240" w:lineRule="exact"/>
        <w:ind w:left="474" w:hanging="237"/>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①　住居表示が定まつているときは、２欄の「ロ」に記入してください。</w:t>
      </w:r>
    </w:p>
    <w:p w:rsidR="00A9420D" w:rsidRPr="00A9420D" w:rsidRDefault="00A9420D" w:rsidP="00A9420D">
      <w:pPr>
        <w:wordWrap w:val="0"/>
        <w:autoSpaceDE w:val="0"/>
        <w:autoSpaceDN w:val="0"/>
        <w:adjustRightInd w:val="0"/>
        <w:spacing w:line="240" w:lineRule="exact"/>
        <w:ind w:left="474" w:hanging="237"/>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②　２欄の「ハ」は、該当するチェックボックスに「レ」マークを入れてください。ただし、対象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A9420D" w:rsidRPr="00A9420D" w:rsidRDefault="00A9420D" w:rsidP="00A9420D">
      <w:pPr>
        <w:numPr>
          <w:ilvl w:val="0"/>
          <w:numId w:val="12"/>
        </w:num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２欄の「ニ」は、用途地域、高層住居誘導地区及び特定用途誘導地区のうち該当するものを記入してください。</w:t>
      </w:r>
    </w:p>
    <w:p w:rsidR="00A9420D" w:rsidRPr="00A9420D" w:rsidRDefault="00A9420D" w:rsidP="00A9420D">
      <w:pPr>
        <w:numPr>
          <w:ilvl w:val="0"/>
          <w:numId w:val="12"/>
        </w:num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A9420D" w:rsidRPr="00A9420D" w:rsidRDefault="00A9420D" w:rsidP="00A9420D">
      <w:pPr>
        <w:wordWrap w:val="0"/>
        <w:autoSpaceDE w:val="0"/>
        <w:autoSpaceDN w:val="0"/>
        <w:adjustRightInd w:val="0"/>
        <w:spacing w:line="240" w:lineRule="exact"/>
        <w:ind w:left="474" w:hanging="237"/>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⑤　３欄の「イ」、「ロ」及び「ハ」、６欄の「ロ」並びに７欄の「ロ」は、それぞれ別記第六十一号様式の第二面の７欄の「ホ」</w:t>
      </w:r>
      <w:r w:rsidRPr="00A9420D">
        <w:rPr>
          <w:rFonts w:ascii="ＭＳ 明朝" w:eastAsia="ＭＳ 明朝" w:hAnsi="Times New Roman" w:cs="Times New Roman"/>
          <w:kern w:val="0"/>
          <w:szCs w:val="21"/>
        </w:rPr>
        <w:t>(1)</w:t>
      </w:r>
      <w:r w:rsidRPr="00A9420D">
        <w:rPr>
          <w:rFonts w:ascii="ＭＳ 明朝" w:eastAsia="ＭＳ 明朝" w:hAnsi="Times New Roman" w:cs="Times New Roman" w:hint="eastAsia"/>
          <w:kern w:val="0"/>
          <w:szCs w:val="21"/>
        </w:rPr>
        <w:t>、「ヘ」及び「ト」、</w:t>
      </w:r>
      <w:r w:rsidRPr="00A9420D">
        <w:rPr>
          <w:rFonts w:ascii="ＭＳ 明朝" w:eastAsia="ＭＳ 明朝" w:hAnsi="Times New Roman" w:cs="Times New Roman"/>
          <w:kern w:val="0"/>
          <w:szCs w:val="21"/>
        </w:rPr>
        <w:t>10</w:t>
      </w:r>
      <w:r w:rsidRPr="00A9420D">
        <w:rPr>
          <w:rFonts w:ascii="ＭＳ 明朝" w:eastAsia="ＭＳ 明朝" w:hAnsi="Times New Roman" w:cs="Times New Roman" w:hint="eastAsia"/>
          <w:kern w:val="0"/>
          <w:szCs w:val="21"/>
        </w:rPr>
        <w:t>欄の「ロ」並びに</w:t>
      </w:r>
      <w:r w:rsidRPr="00A9420D">
        <w:rPr>
          <w:rFonts w:ascii="ＭＳ 明朝" w:eastAsia="ＭＳ 明朝" w:hAnsi="Times New Roman" w:cs="Times New Roman"/>
          <w:kern w:val="0"/>
          <w:szCs w:val="21"/>
        </w:rPr>
        <w:t>11</w:t>
      </w:r>
      <w:r w:rsidRPr="00A9420D">
        <w:rPr>
          <w:rFonts w:ascii="ＭＳ 明朝" w:eastAsia="ＭＳ 明朝" w:hAnsi="Times New Roman" w:cs="Times New Roman" w:hint="eastAsia"/>
          <w:kern w:val="0"/>
          <w:szCs w:val="21"/>
        </w:rPr>
        <w:t>欄の「ト」に記入された面積、数値又は割合を記入してください。</w:t>
      </w:r>
    </w:p>
    <w:p w:rsidR="00A9420D" w:rsidRPr="00A9420D" w:rsidRDefault="00A9420D" w:rsidP="00A9420D">
      <w:pPr>
        <w:wordWrap w:val="0"/>
        <w:autoSpaceDE w:val="0"/>
        <w:autoSpaceDN w:val="0"/>
        <w:adjustRightInd w:val="0"/>
        <w:spacing w:line="240" w:lineRule="exact"/>
        <w:ind w:left="474" w:hanging="237"/>
        <w:rPr>
          <w:rFonts w:ascii="ＭＳ 明朝" w:eastAsia="ＭＳ 明朝" w:hAnsi="Times New Roman" w:cs="Times New Roman"/>
          <w:kern w:val="0"/>
          <w:szCs w:val="21"/>
        </w:rPr>
      </w:pPr>
      <w:r w:rsidRPr="00A9420D">
        <w:rPr>
          <w:rFonts w:ascii="ＭＳ 明朝" w:eastAsia="ＭＳ 明朝" w:hAnsi="Times New Roman" w:cs="Times New Roman" w:hint="eastAsia"/>
          <w:iCs/>
          <w:kern w:val="0"/>
          <w:szCs w:val="21"/>
        </w:rPr>
        <w:t>⑥</w:t>
      </w:r>
      <w:r w:rsidRPr="00A9420D">
        <w:rPr>
          <w:rFonts w:ascii="ＭＳ 明朝" w:eastAsia="ＭＳ 明朝" w:hAnsi="Times New Roman" w:cs="Times New Roman" w:hint="eastAsia"/>
          <w:kern w:val="0"/>
          <w:szCs w:val="21"/>
        </w:rPr>
        <w:t xml:space="preserve">　４欄から７欄までは、対象区域内の敷地ごとに記入してください。</w:t>
      </w:r>
    </w:p>
    <w:p w:rsidR="00A9420D" w:rsidRPr="00A9420D" w:rsidRDefault="00A9420D" w:rsidP="00A9420D">
      <w:pPr>
        <w:wordWrap w:val="0"/>
        <w:autoSpaceDE w:val="0"/>
        <w:autoSpaceDN w:val="0"/>
        <w:adjustRightInd w:val="0"/>
        <w:spacing w:line="240" w:lineRule="exact"/>
        <w:ind w:left="474" w:hanging="237"/>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 xml:space="preserve">⑦　４欄は、対象区域内の建築物ごとに通し番号を付し、５欄の敷地面積に対応する建築物の番号を記入してください。５欄の敷地面積に対応する建築物が複数ある場合は、該当する番号を全て記入してください。　</w:t>
      </w:r>
    </w:p>
    <w:p w:rsidR="00A9420D" w:rsidRPr="00A9420D" w:rsidRDefault="00A9420D" w:rsidP="00A9420D">
      <w:pPr>
        <w:wordWrap w:val="0"/>
        <w:autoSpaceDE w:val="0"/>
        <w:autoSpaceDN w:val="0"/>
        <w:adjustRightInd w:val="0"/>
        <w:spacing w:line="240" w:lineRule="exact"/>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３</w:t>
      </w:r>
      <w:r w:rsidRPr="00A9420D">
        <w:rPr>
          <w:rFonts w:ascii="ＭＳ 明朝" w:eastAsia="ＭＳ 明朝" w:hAnsi="Times New Roman" w:cs="Times New Roman"/>
          <w:kern w:val="0"/>
          <w:szCs w:val="21"/>
        </w:rPr>
        <w:t>.</w:t>
      </w:r>
      <w:r w:rsidRPr="00A9420D">
        <w:rPr>
          <w:rFonts w:ascii="ＭＳ 明朝" w:eastAsia="ＭＳ 明朝" w:hAnsi="Times New Roman" w:cs="Times New Roman" w:hint="eastAsia"/>
          <w:kern w:val="0"/>
          <w:szCs w:val="21"/>
        </w:rPr>
        <w:t>第二面関係</w:t>
      </w:r>
    </w:p>
    <w:p w:rsidR="00A9420D" w:rsidRPr="00A9420D" w:rsidRDefault="00A9420D" w:rsidP="00A9420D">
      <w:pPr>
        <w:wordWrap w:val="0"/>
        <w:autoSpaceDE w:val="0"/>
        <w:autoSpaceDN w:val="0"/>
        <w:adjustRightInd w:val="0"/>
        <w:spacing w:line="240" w:lineRule="exact"/>
        <w:ind w:left="474" w:hanging="237"/>
        <w:rPr>
          <w:rFonts w:ascii="ＭＳ 明朝" w:eastAsia="ＭＳ 明朝" w:hAnsi="Times New Roman" w:cs="Times New Roman"/>
          <w:kern w:val="0"/>
          <w:szCs w:val="21"/>
        </w:rPr>
      </w:pPr>
      <w:r w:rsidRPr="00A9420D">
        <w:rPr>
          <w:rFonts w:ascii="ＭＳ 明朝" w:eastAsia="ＭＳ 明朝" w:hAnsi="Times New Roman" w:cs="Times New Roman" w:hint="eastAsia"/>
          <w:kern w:val="0"/>
          <w:szCs w:val="21"/>
        </w:rPr>
        <w:t>①　付近見取図には、方位、道路及び目標となる地物並びに対象区域を明示してください。</w:t>
      </w:r>
    </w:p>
    <w:p w:rsidR="00A9420D" w:rsidRPr="00A9420D" w:rsidRDefault="00A9420D" w:rsidP="00A9420D">
      <w:pPr>
        <w:wordWrap w:val="0"/>
        <w:autoSpaceDE w:val="0"/>
        <w:autoSpaceDN w:val="0"/>
        <w:adjustRightInd w:val="0"/>
        <w:spacing w:line="240" w:lineRule="exact"/>
        <w:ind w:left="474" w:hanging="237"/>
        <w:rPr>
          <w:rFonts w:ascii="ＭＳ 明朝" w:eastAsia="ＭＳ 明朝" w:hAnsi="Times New Roman" w:cs="Times New Roman"/>
          <w:noProof/>
          <w:kern w:val="0"/>
          <w:szCs w:val="21"/>
        </w:rPr>
      </w:pPr>
      <w:r w:rsidRPr="00A9420D">
        <w:rPr>
          <w:rFonts w:ascii="ＭＳ 明朝" w:eastAsia="ＭＳ 明朝" w:hAnsi="Times New Roman" w:cs="Times New Roman" w:hint="eastAsia"/>
          <w:kern w:val="0"/>
          <w:szCs w:val="21"/>
        </w:rPr>
        <w:t>②　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p w:rsidR="00D72C03" w:rsidRPr="00A9420D" w:rsidRDefault="00D72C03" w:rsidP="00A9420D"/>
    <w:sectPr w:rsidR="00D72C03" w:rsidRPr="00A9420D" w:rsidSect="00811EAF">
      <w:pgSz w:w="11906" w:h="16838"/>
      <w:pgMar w:top="709" w:right="1417" w:bottom="1133" w:left="1417" w:header="89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A22" w:rsidRDefault="009E7A22" w:rsidP="00973C13">
      <w:r>
        <w:separator/>
      </w:r>
    </w:p>
  </w:endnote>
  <w:endnote w:type="continuationSeparator" w:id="0">
    <w:p w:rsidR="009E7A22" w:rsidRDefault="009E7A2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A22" w:rsidRDefault="009E7A22" w:rsidP="00973C13">
      <w:r>
        <w:separator/>
      </w:r>
    </w:p>
  </w:footnote>
  <w:footnote w:type="continuationSeparator" w:id="0">
    <w:p w:rsidR="009E7A22" w:rsidRDefault="009E7A2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E4DAB"/>
    <w:multiLevelType w:val="hybridMultilevel"/>
    <w:tmpl w:val="5864689C"/>
    <w:lvl w:ilvl="0" w:tplc="F348B648">
      <w:start w:val="1"/>
      <w:numFmt w:val="decimalEnclosedCircle"/>
      <w:lvlText w:val="%1"/>
      <w:lvlJc w:val="left"/>
      <w:pPr>
        <w:tabs>
          <w:tab w:val="num" w:pos="629"/>
        </w:tabs>
        <w:ind w:left="454" w:hanging="25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cs="Times New Roman" w:hint="eastAsia"/>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2" w15:restartNumberingAfterBreak="0">
    <w:nsid w:val="70BD434A"/>
    <w:multiLevelType w:val="hybridMultilevel"/>
    <w:tmpl w:val="0B6C7042"/>
    <w:lvl w:ilvl="0" w:tplc="D5CC8BDE">
      <w:start w:val="3"/>
      <w:numFmt w:val="decimalEnclosedCircle"/>
      <w:lvlText w:val="%1"/>
      <w:lvlJc w:val="left"/>
      <w:pPr>
        <w:tabs>
          <w:tab w:val="num" w:pos="657"/>
        </w:tabs>
        <w:ind w:left="657" w:hanging="420"/>
      </w:pPr>
      <w:rPr>
        <w:rFonts w:cs="Times New Roman" w:hint="default"/>
      </w:rPr>
    </w:lvl>
    <w:lvl w:ilvl="1" w:tplc="04090017" w:tentative="1">
      <w:start w:val="1"/>
      <w:numFmt w:val="aiueoFullWidth"/>
      <w:lvlText w:val="(%2)"/>
      <w:lvlJc w:val="left"/>
      <w:pPr>
        <w:tabs>
          <w:tab w:val="num" w:pos="1077"/>
        </w:tabs>
        <w:ind w:left="1077" w:hanging="420"/>
      </w:pPr>
      <w:rPr>
        <w:rFonts w:cs="Times New Roman"/>
      </w:rPr>
    </w:lvl>
    <w:lvl w:ilvl="2" w:tplc="04090011" w:tentative="1">
      <w:start w:val="1"/>
      <w:numFmt w:val="decimalEnclosedCircle"/>
      <w:lvlText w:val="%3"/>
      <w:lvlJc w:val="left"/>
      <w:pPr>
        <w:tabs>
          <w:tab w:val="num" w:pos="1497"/>
        </w:tabs>
        <w:ind w:left="1497" w:hanging="420"/>
      </w:pPr>
      <w:rPr>
        <w:rFonts w:cs="Times New Roman"/>
      </w:rPr>
    </w:lvl>
    <w:lvl w:ilvl="3" w:tplc="0409000F" w:tentative="1">
      <w:start w:val="1"/>
      <w:numFmt w:val="decimal"/>
      <w:lvlText w:val="%4."/>
      <w:lvlJc w:val="left"/>
      <w:pPr>
        <w:tabs>
          <w:tab w:val="num" w:pos="1917"/>
        </w:tabs>
        <w:ind w:left="1917" w:hanging="420"/>
      </w:pPr>
      <w:rPr>
        <w:rFonts w:cs="Times New Roman"/>
      </w:rPr>
    </w:lvl>
    <w:lvl w:ilvl="4" w:tplc="04090017" w:tentative="1">
      <w:start w:val="1"/>
      <w:numFmt w:val="aiueoFullWidth"/>
      <w:lvlText w:val="(%5)"/>
      <w:lvlJc w:val="left"/>
      <w:pPr>
        <w:tabs>
          <w:tab w:val="num" w:pos="2337"/>
        </w:tabs>
        <w:ind w:left="2337" w:hanging="420"/>
      </w:pPr>
      <w:rPr>
        <w:rFonts w:cs="Times New Roman"/>
      </w:rPr>
    </w:lvl>
    <w:lvl w:ilvl="5" w:tplc="04090011" w:tentative="1">
      <w:start w:val="1"/>
      <w:numFmt w:val="decimalEnclosedCircle"/>
      <w:lvlText w:val="%6"/>
      <w:lvlJc w:val="left"/>
      <w:pPr>
        <w:tabs>
          <w:tab w:val="num" w:pos="2757"/>
        </w:tabs>
        <w:ind w:left="2757" w:hanging="420"/>
      </w:pPr>
      <w:rPr>
        <w:rFonts w:cs="Times New Roman"/>
      </w:rPr>
    </w:lvl>
    <w:lvl w:ilvl="6" w:tplc="0409000F" w:tentative="1">
      <w:start w:val="1"/>
      <w:numFmt w:val="decimal"/>
      <w:lvlText w:val="%7."/>
      <w:lvlJc w:val="left"/>
      <w:pPr>
        <w:tabs>
          <w:tab w:val="num" w:pos="3177"/>
        </w:tabs>
        <w:ind w:left="3177" w:hanging="420"/>
      </w:pPr>
      <w:rPr>
        <w:rFonts w:cs="Times New Roman"/>
      </w:rPr>
    </w:lvl>
    <w:lvl w:ilvl="7" w:tplc="04090017" w:tentative="1">
      <w:start w:val="1"/>
      <w:numFmt w:val="aiueoFullWidth"/>
      <w:lvlText w:val="(%8)"/>
      <w:lvlJc w:val="left"/>
      <w:pPr>
        <w:tabs>
          <w:tab w:val="num" w:pos="3597"/>
        </w:tabs>
        <w:ind w:left="3597" w:hanging="420"/>
      </w:pPr>
      <w:rPr>
        <w:rFonts w:cs="Times New Roman"/>
      </w:rPr>
    </w:lvl>
    <w:lvl w:ilvl="8" w:tplc="04090011" w:tentative="1">
      <w:start w:val="1"/>
      <w:numFmt w:val="decimalEnclosedCircle"/>
      <w:lvlText w:val="%9"/>
      <w:lvlJc w:val="left"/>
      <w:pPr>
        <w:tabs>
          <w:tab w:val="num" w:pos="4017"/>
        </w:tabs>
        <w:ind w:left="4017" w:hanging="420"/>
      </w:pPr>
      <w:rPr>
        <w:rFonts w:cs="Times New Roman"/>
      </w:rPr>
    </w:lvl>
  </w:abstractNum>
  <w:abstractNum w:abstractNumId="3" w15:restartNumberingAfterBreak="0">
    <w:nsid w:val="7F023573"/>
    <w:multiLevelType w:val="hybridMultilevel"/>
    <w:tmpl w:val="033EB0BE"/>
    <w:lvl w:ilvl="0" w:tplc="F906F2CC">
      <w:start w:val="1"/>
      <w:numFmt w:val="decimalEnclosedCircle"/>
      <w:lvlText w:val="%1"/>
      <w:lvlJc w:val="left"/>
      <w:pPr>
        <w:tabs>
          <w:tab w:val="num" w:pos="629"/>
        </w:tabs>
        <w:ind w:left="454" w:hanging="244"/>
      </w:pPr>
      <w:rPr>
        <w:rFonts w:cs="Times New Roman" w:hint="eastAsia"/>
      </w:rPr>
    </w:lvl>
    <w:lvl w:ilvl="1" w:tplc="04090017">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num w:numId="1">
    <w:abstractNumId w:val="1"/>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3"/>
  </w:num>
  <w:num w:numId="6">
    <w:abstractNumId w:val="3"/>
    <w:lvlOverride w:ilvl="0">
      <w:startOverride w:val="1"/>
    </w:lvlOverride>
  </w:num>
  <w:num w:numId="7">
    <w:abstractNumId w:val="3"/>
    <w:lvlOverride w:ilvl="0">
      <w:startOverride w:val="1"/>
    </w:lvlOverride>
  </w:num>
  <w:num w:numId="8">
    <w:abstractNumId w:val="0"/>
    <w:lvlOverride w:ilvl="0">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2"/>
    <w:rsid w:val="00054141"/>
    <w:rsid w:val="00226068"/>
    <w:rsid w:val="00240209"/>
    <w:rsid w:val="00257F02"/>
    <w:rsid w:val="00316087"/>
    <w:rsid w:val="004E7CD2"/>
    <w:rsid w:val="007B28A8"/>
    <w:rsid w:val="007F1299"/>
    <w:rsid w:val="00931D78"/>
    <w:rsid w:val="00973C13"/>
    <w:rsid w:val="009B2953"/>
    <w:rsid w:val="009E4A04"/>
    <w:rsid w:val="009E7A22"/>
    <w:rsid w:val="00A9420D"/>
    <w:rsid w:val="00D4767A"/>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8F8B08E-FCC6-4C14-B071-A2EEA8B3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73C13"/>
    <w:pPr>
      <w:tabs>
        <w:tab w:val="center" w:pos="4252"/>
        <w:tab w:val="right" w:pos="8504"/>
      </w:tabs>
      <w:snapToGrid w:val="0"/>
    </w:pPr>
  </w:style>
  <w:style w:type="character" w:customStyle="1" w:styleId="a5">
    <w:name w:val="ヘッダー (文字)"/>
    <w:basedOn w:val="a1"/>
    <w:link w:val="a4"/>
    <w:uiPriority w:val="99"/>
    <w:rsid w:val="00973C13"/>
  </w:style>
  <w:style w:type="paragraph" w:styleId="a6">
    <w:name w:val="footer"/>
    <w:basedOn w:val="a0"/>
    <w:link w:val="a7"/>
    <w:uiPriority w:val="99"/>
    <w:unhideWhenUsed/>
    <w:rsid w:val="00973C13"/>
    <w:pPr>
      <w:tabs>
        <w:tab w:val="center" w:pos="4252"/>
        <w:tab w:val="right" w:pos="8504"/>
      </w:tabs>
      <w:snapToGrid w:val="0"/>
    </w:pPr>
  </w:style>
  <w:style w:type="character" w:customStyle="1" w:styleId="a7">
    <w:name w:val="フッター (文字)"/>
    <w:basedOn w:val="a1"/>
    <w:link w:val="a6"/>
    <w:uiPriority w:val="99"/>
    <w:rsid w:val="00973C13"/>
  </w:style>
  <w:style w:type="paragraph" w:customStyle="1" w:styleId="a8">
    <w:name w:val="一太郎"/>
    <w:rsid w:val="009E7A22"/>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8"/>
    <w:rsid w:val="009E7A22"/>
    <w:pPr>
      <w:numPr>
        <w:numId w:val="1"/>
      </w:numPr>
      <w:spacing w:line="241" w:lineRule="exact"/>
    </w:pPr>
    <w:rPr>
      <w:rFonts w:ascii="ＭＳ 明朝" w:hAnsi="ＭＳ 明朝"/>
    </w:rPr>
  </w:style>
  <w:style w:type="paragraph" w:customStyle="1" w:styleId="a9">
    <w:name w:val="一太郎８/９"/>
    <w:rsid w:val="009E7A2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a">
    <w:name w:val="Body Text Indent"/>
    <w:basedOn w:val="a0"/>
    <w:link w:val="ab"/>
    <w:uiPriority w:val="99"/>
    <w:rsid w:val="00316087"/>
    <w:pPr>
      <w:wordWrap w:val="0"/>
      <w:autoSpaceDE w:val="0"/>
      <w:autoSpaceDN w:val="0"/>
      <w:adjustRightInd w:val="0"/>
      <w:spacing w:line="240" w:lineRule="exact"/>
      <w:ind w:left="474" w:hanging="237"/>
    </w:pPr>
    <w:rPr>
      <w:rFonts w:ascii="ＭＳ 明朝" w:eastAsia="ＭＳ 明朝" w:hAnsi="Times New Roman" w:cs="Times New Roman"/>
      <w:noProof/>
      <w:kern w:val="0"/>
      <w:szCs w:val="21"/>
    </w:rPr>
  </w:style>
  <w:style w:type="character" w:customStyle="1" w:styleId="ab">
    <w:name w:val="本文インデント (文字)"/>
    <w:basedOn w:val="a1"/>
    <w:link w:val="aa"/>
    <w:uiPriority w:val="99"/>
    <w:rsid w:val="00316087"/>
    <w:rPr>
      <w:rFonts w:ascii="ＭＳ 明朝" w:eastAsia="ＭＳ 明朝" w:hAnsi="Times New Roman" w:cs="Times New Roman"/>
      <w:noProof/>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2018-12-14T05:51:00Z</cp:lastPrinted>
  <dcterms:created xsi:type="dcterms:W3CDTF">2018-12-13T10:56:00Z</dcterms:created>
  <dcterms:modified xsi:type="dcterms:W3CDTF">2018-12-14T05:51:00Z</dcterms:modified>
</cp:coreProperties>
</file>