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BA86" w14:textId="76A9CE57" w:rsidR="0003235C" w:rsidRDefault="0003235C" w:rsidP="0003235C">
      <w:pPr>
        <w:pStyle w:val="2"/>
        <w:ind w:left="420" w:hanging="210"/>
      </w:pPr>
      <w:r>
        <w:rPr>
          <w:rFonts w:hint="eastAsia"/>
        </w:rPr>
        <w:t xml:space="preserve">第９号様式　</w:t>
      </w:r>
      <w:r w:rsidRPr="0003235C">
        <w:rPr>
          <w:rFonts w:hint="eastAsia"/>
        </w:rPr>
        <w:t>総合設計制度概要書</w:t>
      </w:r>
    </w:p>
    <w:p w14:paraId="27195A91" w14:textId="2AB70E5D" w:rsidR="0003235C" w:rsidRPr="0003235C" w:rsidRDefault="00415F7E">
      <w:r>
        <w:rPr>
          <w:rFonts w:hint="eastAsia"/>
        </w:rPr>
        <w:t>（</w:t>
      </w:r>
      <w:r w:rsidR="000733CE">
        <w:rPr>
          <w:rFonts w:hint="eastAsia"/>
        </w:rPr>
        <w:t>第一面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844"/>
        <w:gridCol w:w="2837"/>
        <w:gridCol w:w="1985"/>
        <w:gridCol w:w="2550"/>
      </w:tblGrid>
      <w:tr w:rsidR="000D3C1A" w14:paraId="3885B4D3" w14:textId="77777777" w:rsidTr="0099722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B034" w14:textId="77777777" w:rsidR="000D3C1A" w:rsidRDefault="000D3C1A" w:rsidP="000733CE">
            <w:pPr>
              <w:jc w:val="center"/>
            </w:pPr>
          </w:p>
        </w:tc>
        <w:tc>
          <w:tcPr>
            <w:tcW w:w="47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A5F" w14:textId="550C2C32" w:rsidR="000D3C1A" w:rsidRDefault="000D3C1A" w:rsidP="000733CE">
            <w:pPr>
              <w:jc w:val="center"/>
            </w:pPr>
            <w:r>
              <w:rPr>
                <w:rFonts w:hint="eastAsia"/>
              </w:rPr>
              <w:t>総合設計制度概要書</w:t>
            </w:r>
          </w:p>
        </w:tc>
      </w:tr>
      <w:tr w:rsidR="0099722E" w14:paraId="7A9413DA" w14:textId="18712A91" w:rsidTr="00E46A55">
        <w:trPr>
          <w:trHeight w:val="56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B727F" w14:textId="294D939C" w:rsidR="0099722E" w:rsidRDefault="0099722E" w:rsidP="00E028F3">
            <w:r>
              <w:rPr>
                <w:rFonts w:hint="eastAsia"/>
              </w:rPr>
              <w:t>建築物の名称</w:t>
            </w:r>
          </w:p>
        </w:tc>
        <w:tc>
          <w:tcPr>
            <w:tcW w:w="3770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87AB2D9" w14:textId="77777777" w:rsidR="0099722E" w:rsidRDefault="0099722E" w:rsidP="002378D1"/>
        </w:tc>
      </w:tr>
      <w:tr w:rsidR="0099722E" w14:paraId="2FF4FC79" w14:textId="603115BE" w:rsidTr="00E46A55">
        <w:trPr>
          <w:trHeight w:val="567"/>
        </w:trPr>
        <w:tc>
          <w:tcPr>
            <w:tcW w:w="123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296AD9" w14:textId="32F12E57" w:rsidR="0099722E" w:rsidRDefault="0099722E" w:rsidP="00E028F3">
            <w:r>
              <w:rPr>
                <w:rFonts w:hint="eastAsia"/>
              </w:rPr>
              <w:t>建築物の所在地</w:t>
            </w:r>
          </w:p>
        </w:tc>
        <w:tc>
          <w:tcPr>
            <w:tcW w:w="3770" w:type="pct"/>
            <w:gridSpan w:val="3"/>
            <w:tcBorders>
              <w:right w:val="single" w:sz="4" w:space="0" w:color="auto"/>
            </w:tcBorders>
          </w:tcPr>
          <w:p w14:paraId="561BF19D" w14:textId="77777777" w:rsidR="0099722E" w:rsidRDefault="0099722E" w:rsidP="002378D1"/>
        </w:tc>
      </w:tr>
      <w:tr w:rsidR="0099722E" w14:paraId="55951FA1" w14:textId="7D92ED26" w:rsidTr="00E46A55">
        <w:trPr>
          <w:trHeight w:val="567"/>
        </w:trPr>
        <w:tc>
          <w:tcPr>
            <w:tcW w:w="123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16DFD1" w14:textId="28F559D5" w:rsidR="0099722E" w:rsidRDefault="0099722E" w:rsidP="00E028F3">
            <w:r>
              <w:rPr>
                <w:rFonts w:hint="eastAsia"/>
              </w:rPr>
              <w:t>建築主</w:t>
            </w:r>
          </w:p>
        </w:tc>
        <w:tc>
          <w:tcPr>
            <w:tcW w:w="3770" w:type="pct"/>
            <w:gridSpan w:val="3"/>
            <w:tcBorders>
              <w:right w:val="single" w:sz="4" w:space="0" w:color="auto"/>
            </w:tcBorders>
          </w:tcPr>
          <w:p w14:paraId="08A0B7FB" w14:textId="7F855281" w:rsidR="0099722E" w:rsidRPr="00124092" w:rsidRDefault="0099722E" w:rsidP="002378D1">
            <w:pPr>
              <w:rPr>
                <w:sz w:val="16"/>
                <w:szCs w:val="16"/>
              </w:rPr>
            </w:pPr>
            <w:r w:rsidRPr="00124092">
              <w:rPr>
                <w:rFonts w:hint="eastAsia"/>
                <w:sz w:val="16"/>
                <w:szCs w:val="16"/>
              </w:rPr>
              <w:t>住所（法人にあっては、主たる事務所の所在地）</w:t>
            </w:r>
          </w:p>
        </w:tc>
      </w:tr>
      <w:tr w:rsidR="0099722E" w14:paraId="6BE90DFE" w14:textId="46E5DBD8" w:rsidTr="00E46A55">
        <w:trPr>
          <w:trHeight w:val="567"/>
        </w:trPr>
        <w:tc>
          <w:tcPr>
            <w:tcW w:w="123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D0174C1" w14:textId="502E3C31" w:rsidR="0099722E" w:rsidRDefault="0099722E" w:rsidP="00E028F3"/>
        </w:tc>
        <w:tc>
          <w:tcPr>
            <w:tcW w:w="3770" w:type="pct"/>
            <w:gridSpan w:val="3"/>
            <w:tcBorders>
              <w:right w:val="single" w:sz="4" w:space="0" w:color="auto"/>
            </w:tcBorders>
          </w:tcPr>
          <w:p w14:paraId="7B2FCB5A" w14:textId="38BB1C72" w:rsidR="0099722E" w:rsidRPr="00124092" w:rsidRDefault="0099722E" w:rsidP="00E028F3">
            <w:pPr>
              <w:rPr>
                <w:sz w:val="16"/>
                <w:szCs w:val="16"/>
              </w:rPr>
            </w:pPr>
            <w:r w:rsidRPr="00124092">
              <w:rPr>
                <w:rFonts w:hint="eastAsia"/>
                <w:sz w:val="16"/>
                <w:szCs w:val="16"/>
              </w:rPr>
              <w:t>氏名（法人にあっては、名称及び代表者名）</w:t>
            </w:r>
          </w:p>
        </w:tc>
      </w:tr>
      <w:tr w:rsidR="0099722E" w14:paraId="64B6789D" w14:textId="398003FB" w:rsidTr="00E46A55">
        <w:trPr>
          <w:trHeight w:val="567"/>
        </w:trPr>
        <w:tc>
          <w:tcPr>
            <w:tcW w:w="123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D4F9DC" w14:textId="49E49F10" w:rsidR="0099722E" w:rsidRDefault="0099722E" w:rsidP="00771145">
            <w:r>
              <w:rPr>
                <w:rFonts w:hint="eastAsia"/>
              </w:rPr>
              <w:t>特例施設等</w:t>
            </w:r>
          </w:p>
          <w:p w14:paraId="02612AE0" w14:textId="147A31CB" w:rsidR="0099722E" w:rsidRDefault="0099722E" w:rsidP="00771145">
            <w:r>
              <w:rPr>
                <w:rFonts w:hint="eastAsia"/>
              </w:rPr>
              <w:t>維持管理責任者</w:t>
            </w:r>
          </w:p>
        </w:tc>
        <w:tc>
          <w:tcPr>
            <w:tcW w:w="3770" w:type="pct"/>
            <w:gridSpan w:val="3"/>
            <w:tcBorders>
              <w:right w:val="single" w:sz="4" w:space="0" w:color="auto"/>
            </w:tcBorders>
          </w:tcPr>
          <w:p w14:paraId="7F258780" w14:textId="7D3F055F" w:rsidR="0099722E" w:rsidRPr="00124092" w:rsidRDefault="0099722E" w:rsidP="00771145">
            <w:pPr>
              <w:rPr>
                <w:sz w:val="16"/>
                <w:szCs w:val="16"/>
              </w:rPr>
            </w:pPr>
            <w:r w:rsidRPr="00124092">
              <w:rPr>
                <w:rFonts w:hint="eastAsia"/>
                <w:sz w:val="16"/>
                <w:szCs w:val="16"/>
              </w:rPr>
              <w:t>住所（法人にあっては、主たる事務所の所在地）</w:t>
            </w:r>
          </w:p>
        </w:tc>
      </w:tr>
      <w:tr w:rsidR="0099722E" w14:paraId="5F01FEC4" w14:textId="1E122BA5" w:rsidTr="00E46A55">
        <w:trPr>
          <w:trHeight w:val="567"/>
        </w:trPr>
        <w:tc>
          <w:tcPr>
            <w:tcW w:w="123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7C656F1" w14:textId="21A89572" w:rsidR="0099722E" w:rsidRDefault="0099722E" w:rsidP="00771145"/>
        </w:tc>
        <w:tc>
          <w:tcPr>
            <w:tcW w:w="3770" w:type="pct"/>
            <w:gridSpan w:val="3"/>
            <w:tcBorders>
              <w:right w:val="single" w:sz="4" w:space="0" w:color="auto"/>
            </w:tcBorders>
          </w:tcPr>
          <w:p w14:paraId="3A21248B" w14:textId="75BE040C" w:rsidR="0099722E" w:rsidRPr="00124092" w:rsidRDefault="0099722E" w:rsidP="00771145">
            <w:pPr>
              <w:rPr>
                <w:sz w:val="16"/>
                <w:szCs w:val="16"/>
              </w:rPr>
            </w:pPr>
            <w:r w:rsidRPr="00124092">
              <w:rPr>
                <w:rFonts w:hint="eastAsia"/>
                <w:sz w:val="16"/>
                <w:szCs w:val="16"/>
              </w:rPr>
              <w:t>氏名（法人にあっては、名称及び代表者名）</w:t>
            </w:r>
          </w:p>
        </w:tc>
      </w:tr>
      <w:tr w:rsidR="0099722E" w14:paraId="1F676A5D" w14:textId="1F72EFAE" w:rsidTr="00E46A55">
        <w:trPr>
          <w:trHeight w:val="567"/>
        </w:trPr>
        <w:tc>
          <w:tcPr>
            <w:tcW w:w="123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1C4A9D" w14:textId="72503BFE" w:rsidR="0099722E" w:rsidRDefault="0099722E" w:rsidP="00771145">
            <w:r>
              <w:rPr>
                <w:rFonts w:hint="eastAsia"/>
              </w:rPr>
              <w:t>設計者</w:t>
            </w:r>
          </w:p>
        </w:tc>
        <w:tc>
          <w:tcPr>
            <w:tcW w:w="3770" w:type="pct"/>
            <w:gridSpan w:val="3"/>
            <w:tcBorders>
              <w:right w:val="single" w:sz="4" w:space="0" w:color="auto"/>
            </w:tcBorders>
          </w:tcPr>
          <w:p w14:paraId="1761B437" w14:textId="15AE27FD" w:rsidR="0099722E" w:rsidRPr="00124092" w:rsidRDefault="0099722E" w:rsidP="00771145">
            <w:pPr>
              <w:rPr>
                <w:sz w:val="16"/>
                <w:szCs w:val="16"/>
              </w:rPr>
            </w:pPr>
            <w:r w:rsidRPr="00124092">
              <w:rPr>
                <w:rFonts w:hint="eastAsia"/>
                <w:sz w:val="16"/>
                <w:szCs w:val="16"/>
              </w:rPr>
              <w:t>住所（法人にあっては、主たる事務所の所在地）</w:t>
            </w:r>
          </w:p>
        </w:tc>
      </w:tr>
      <w:tr w:rsidR="0099722E" w14:paraId="380A02BD" w14:textId="657F481A" w:rsidTr="00E46A55">
        <w:trPr>
          <w:trHeight w:val="567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3C218" w14:textId="11A7C7EF" w:rsidR="0099722E" w:rsidRDefault="0099722E" w:rsidP="00771145"/>
        </w:tc>
        <w:tc>
          <w:tcPr>
            <w:tcW w:w="37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D63" w14:textId="5540D07A" w:rsidR="0099722E" w:rsidRPr="00124092" w:rsidRDefault="0099722E" w:rsidP="00771145">
            <w:pPr>
              <w:rPr>
                <w:sz w:val="16"/>
                <w:szCs w:val="16"/>
              </w:rPr>
            </w:pPr>
            <w:r w:rsidRPr="00124092">
              <w:rPr>
                <w:rFonts w:hint="eastAsia"/>
                <w:sz w:val="16"/>
                <w:szCs w:val="16"/>
              </w:rPr>
              <w:t>氏名（法人にあっては、名称及び代表者名）</w:t>
            </w:r>
          </w:p>
        </w:tc>
      </w:tr>
      <w:tr w:rsidR="0099722E" w14:paraId="233BC752" w14:textId="77777777" w:rsidTr="00A76975">
        <w:trPr>
          <w:trHeight w:val="454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14:paraId="4D061C95" w14:textId="7CB4DF05" w:rsidR="0099722E" w:rsidRDefault="0099722E" w:rsidP="0099722E">
            <w:pPr>
              <w:ind w:left="113" w:right="113"/>
              <w:jc w:val="center"/>
            </w:pPr>
            <w:r>
              <w:rPr>
                <w:rFonts w:hint="eastAsia"/>
              </w:rPr>
              <w:t>敷地の概要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86441" w14:textId="641321D7" w:rsidR="0099722E" w:rsidRDefault="0099722E" w:rsidP="00771145">
            <w:r>
              <w:rPr>
                <w:rFonts w:hint="eastAsia"/>
              </w:rPr>
              <w:t>用途地域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auto"/>
          </w:tcPr>
          <w:p w14:paraId="2A2176E3" w14:textId="70E734FE" w:rsidR="0099722E" w:rsidRDefault="0099722E" w:rsidP="00771145"/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</w:tcPr>
          <w:p w14:paraId="3AC6FA91" w14:textId="5B630424" w:rsidR="0099722E" w:rsidRDefault="0099722E" w:rsidP="00771145">
            <w:r>
              <w:rPr>
                <w:rFonts w:hint="eastAsia"/>
              </w:rPr>
              <w:t>高度地区</w:t>
            </w:r>
          </w:p>
        </w:tc>
        <w:tc>
          <w:tcPr>
            <w:tcW w:w="1304" w:type="pct"/>
            <w:tcBorders>
              <w:top w:val="single" w:sz="4" w:space="0" w:color="auto"/>
              <w:right w:val="single" w:sz="4" w:space="0" w:color="auto"/>
            </w:tcBorders>
          </w:tcPr>
          <w:p w14:paraId="237A3B25" w14:textId="1D022F1E" w:rsidR="0099722E" w:rsidRDefault="0099722E" w:rsidP="00771145"/>
        </w:tc>
      </w:tr>
      <w:tr w:rsidR="0099722E" w14:paraId="1E14316C" w14:textId="77777777" w:rsidTr="00A76975">
        <w:trPr>
          <w:trHeight w:val="835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F3C3AFC" w14:textId="77777777" w:rsidR="0099722E" w:rsidRDefault="0099722E" w:rsidP="0036115A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0AF30AE2" w14:textId="7E83540C" w:rsidR="0099722E" w:rsidRDefault="0099722E" w:rsidP="0036115A">
            <w:r>
              <w:rPr>
                <w:rFonts w:hint="eastAsia"/>
              </w:rPr>
              <w:t>防火地域</w:t>
            </w:r>
          </w:p>
        </w:tc>
        <w:tc>
          <w:tcPr>
            <w:tcW w:w="1451" w:type="pct"/>
            <w:shd w:val="clear" w:color="auto" w:fill="auto"/>
          </w:tcPr>
          <w:p w14:paraId="25F8F728" w14:textId="72111ECC" w:rsidR="0099722E" w:rsidRDefault="0099722E" w:rsidP="0036115A">
            <w:r>
              <w:rPr>
                <w:rFonts w:hint="eastAsia"/>
              </w:rPr>
              <w:t>□防火地域</w:t>
            </w:r>
          </w:p>
          <w:p w14:paraId="146BE7F2" w14:textId="42A6D7E1" w:rsidR="0099722E" w:rsidRDefault="0099722E" w:rsidP="0036115A">
            <w:r>
              <w:rPr>
                <w:rFonts w:hint="eastAsia"/>
              </w:rPr>
              <w:t>□準防火地域</w:t>
            </w:r>
          </w:p>
          <w:p w14:paraId="28F53EF8" w14:textId="0AADF01B" w:rsidR="0099722E" w:rsidRDefault="0099722E" w:rsidP="0036115A">
            <w:r>
              <w:rPr>
                <w:rFonts w:hint="eastAsia"/>
              </w:rPr>
              <w:t>□その他</w:t>
            </w:r>
          </w:p>
        </w:tc>
        <w:tc>
          <w:tcPr>
            <w:tcW w:w="1015" w:type="pct"/>
            <w:shd w:val="clear" w:color="auto" w:fill="auto"/>
          </w:tcPr>
          <w:p w14:paraId="637D7E48" w14:textId="3BC5DEAF" w:rsidR="0099722E" w:rsidRDefault="0099722E" w:rsidP="0036115A">
            <w:r>
              <w:rPr>
                <w:rFonts w:hint="eastAsia"/>
              </w:rPr>
              <w:t>その他の地域地区</w:t>
            </w:r>
          </w:p>
        </w:tc>
        <w:tc>
          <w:tcPr>
            <w:tcW w:w="1304" w:type="pct"/>
            <w:tcBorders>
              <w:right w:val="single" w:sz="4" w:space="0" w:color="auto"/>
            </w:tcBorders>
          </w:tcPr>
          <w:p w14:paraId="123F3656" w14:textId="012F3438" w:rsidR="0099722E" w:rsidRDefault="0099722E" w:rsidP="0036115A"/>
        </w:tc>
      </w:tr>
      <w:tr w:rsidR="0099722E" w14:paraId="5F645CAE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FE5DD4C" w14:textId="77777777" w:rsidR="0099722E" w:rsidRDefault="0099722E" w:rsidP="0036115A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063BCA70" w14:textId="14AF9B4F" w:rsidR="0099722E" w:rsidRDefault="0099722E" w:rsidP="0036115A">
            <w:r>
              <w:rPr>
                <w:rFonts w:hint="eastAsia"/>
              </w:rPr>
              <w:t>敷地面積</w:t>
            </w:r>
          </w:p>
        </w:tc>
        <w:tc>
          <w:tcPr>
            <w:tcW w:w="1451" w:type="pct"/>
            <w:shd w:val="clear" w:color="auto" w:fill="auto"/>
          </w:tcPr>
          <w:p w14:paraId="3ED1EAAD" w14:textId="2C16DDDD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015" w:type="pct"/>
            <w:shd w:val="clear" w:color="auto" w:fill="auto"/>
          </w:tcPr>
          <w:p w14:paraId="1624CD56" w14:textId="2E428247" w:rsidR="0099722E" w:rsidRDefault="0099722E" w:rsidP="0036115A">
            <w:r>
              <w:rPr>
                <w:rFonts w:hint="eastAsia"/>
              </w:rPr>
              <w:t>敷地周長</w:t>
            </w:r>
          </w:p>
        </w:tc>
        <w:tc>
          <w:tcPr>
            <w:tcW w:w="1304" w:type="pct"/>
            <w:tcBorders>
              <w:right w:val="single" w:sz="4" w:space="0" w:color="auto"/>
            </w:tcBorders>
          </w:tcPr>
          <w:p w14:paraId="384C3A46" w14:textId="68BE8C61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ｍ</w:t>
            </w:r>
          </w:p>
        </w:tc>
      </w:tr>
      <w:tr w:rsidR="0099722E" w14:paraId="45749A7D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560A31" w14:textId="77777777" w:rsidR="0099722E" w:rsidRDefault="0099722E" w:rsidP="0036115A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769F5257" w14:textId="20677DE9" w:rsidR="0099722E" w:rsidRPr="002530BE" w:rsidRDefault="0099722E" w:rsidP="0036115A">
            <w:r>
              <w:rPr>
                <w:rFonts w:hint="eastAsia"/>
              </w:rPr>
              <w:t>前面道路幅員</w:t>
            </w:r>
          </w:p>
        </w:tc>
        <w:tc>
          <w:tcPr>
            <w:tcW w:w="1451" w:type="pct"/>
            <w:shd w:val="clear" w:color="auto" w:fill="auto"/>
          </w:tcPr>
          <w:p w14:paraId="5926DD66" w14:textId="062FB62D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15" w:type="pct"/>
            <w:shd w:val="clear" w:color="auto" w:fill="auto"/>
          </w:tcPr>
          <w:p w14:paraId="43086D64" w14:textId="2C6EAD79" w:rsidR="0099722E" w:rsidRDefault="0099722E" w:rsidP="0036115A">
            <w:r>
              <w:rPr>
                <w:rFonts w:hint="eastAsia"/>
              </w:rPr>
              <w:t>接道距離</w:t>
            </w:r>
          </w:p>
        </w:tc>
        <w:tc>
          <w:tcPr>
            <w:tcW w:w="1304" w:type="pct"/>
            <w:tcBorders>
              <w:right w:val="single" w:sz="4" w:space="0" w:color="auto"/>
            </w:tcBorders>
          </w:tcPr>
          <w:p w14:paraId="35597F47" w14:textId="546C4234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ｍ</w:t>
            </w:r>
          </w:p>
        </w:tc>
      </w:tr>
      <w:tr w:rsidR="0099722E" w14:paraId="2ABA4975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609FCBC" w14:textId="77777777" w:rsidR="0099722E" w:rsidRDefault="0099722E" w:rsidP="0036115A"/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9BAFB" w14:textId="28D1DCA2" w:rsidR="0099722E" w:rsidRDefault="0099722E" w:rsidP="0036115A">
            <w:r>
              <w:rPr>
                <w:rFonts w:hint="eastAsia"/>
              </w:rPr>
              <w:t>基準建蔽率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</w:tcPr>
          <w:p w14:paraId="34671B02" w14:textId="289FFE68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7283DDD0" w14:textId="42D441EB" w:rsidR="0099722E" w:rsidRDefault="0099722E" w:rsidP="0036115A">
            <w:r>
              <w:rPr>
                <w:rFonts w:hint="eastAsia"/>
              </w:rPr>
              <w:t>基準容積率</w:t>
            </w:r>
          </w:p>
        </w:tc>
        <w:tc>
          <w:tcPr>
            <w:tcW w:w="1304" w:type="pct"/>
            <w:tcBorders>
              <w:bottom w:val="single" w:sz="4" w:space="0" w:color="auto"/>
              <w:right w:val="single" w:sz="4" w:space="0" w:color="auto"/>
            </w:tcBorders>
          </w:tcPr>
          <w:p w14:paraId="47E15658" w14:textId="0E9379FC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</w:tr>
      <w:tr w:rsidR="0099722E" w14:paraId="329CF438" w14:textId="77777777" w:rsidTr="00E46A55">
        <w:trPr>
          <w:trHeight w:val="283"/>
        </w:trPr>
        <w:tc>
          <w:tcPr>
            <w:tcW w:w="287" w:type="pct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3B901623" w14:textId="77C04C17" w:rsidR="0099722E" w:rsidRDefault="0099722E" w:rsidP="0099722E">
            <w:pPr>
              <w:ind w:left="113" w:right="113"/>
              <w:jc w:val="center"/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9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30BD10" w14:textId="18316F86" w:rsidR="0099722E" w:rsidRDefault="0099722E" w:rsidP="0036115A">
            <w:r>
              <w:rPr>
                <w:rFonts w:hint="eastAsia"/>
              </w:rPr>
              <w:t>主要用途</w:t>
            </w:r>
          </w:p>
        </w:tc>
        <w:tc>
          <w:tcPr>
            <w:tcW w:w="3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CFCD" w14:textId="77777777" w:rsidR="0099722E" w:rsidRDefault="0099722E" w:rsidP="000D1AF1">
            <w:pPr>
              <w:jc w:val="right"/>
            </w:pPr>
          </w:p>
        </w:tc>
      </w:tr>
      <w:tr w:rsidR="0099722E" w14:paraId="2CA41A60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C70B09B" w14:textId="6E0CAFC7" w:rsidR="0099722E" w:rsidRDefault="0099722E" w:rsidP="0099722E">
            <w:pPr>
              <w:ind w:left="113" w:right="113"/>
              <w:jc w:val="center"/>
            </w:pPr>
          </w:p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64BB8B8A" w14:textId="21AE07DF" w:rsidR="0099722E" w:rsidRDefault="0099722E" w:rsidP="0036115A">
            <w:r>
              <w:rPr>
                <w:rFonts w:hint="eastAsia"/>
              </w:rPr>
              <w:t>建築面積</w:t>
            </w:r>
          </w:p>
        </w:tc>
        <w:tc>
          <w:tcPr>
            <w:tcW w:w="1451" w:type="pct"/>
            <w:shd w:val="clear" w:color="auto" w:fill="auto"/>
          </w:tcPr>
          <w:p w14:paraId="09E51A28" w14:textId="57DE8842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2319" w:type="pct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07FDBF64" w14:textId="3020F277" w:rsidR="0099722E" w:rsidRDefault="0099722E" w:rsidP="000D1AF1">
            <w:pPr>
              <w:jc w:val="right"/>
            </w:pPr>
          </w:p>
        </w:tc>
      </w:tr>
      <w:tr w:rsidR="0099722E" w14:paraId="436176A3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8CF34A2" w14:textId="2C0519B7" w:rsidR="0099722E" w:rsidRDefault="0099722E" w:rsidP="0099722E">
            <w:pPr>
              <w:ind w:left="113" w:right="113"/>
              <w:jc w:val="center"/>
            </w:pPr>
          </w:p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5F50B8D8" w14:textId="7A3405CB" w:rsidR="0099722E" w:rsidRDefault="0099722E" w:rsidP="00412EEB">
            <w:r>
              <w:rPr>
                <w:rFonts w:hint="eastAsia"/>
              </w:rPr>
              <w:t>計画建蔽率</w:t>
            </w:r>
          </w:p>
        </w:tc>
        <w:tc>
          <w:tcPr>
            <w:tcW w:w="1451" w:type="pct"/>
            <w:shd w:val="clear" w:color="auto" w:fill="auto"/>
          </w:tcPr>
          <w:p w14:paraId="36D02883" w14:textId="426ECFA6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6AAEEE99" w14:textId="3AA3440C" w:rsidR="0099722E" w:rsidRDefault="0099722E" w:rsidP="00412EEB">
            <w:r>
              <w:rPr>
                <w:rFonts w:hint="eastAsia"/>
              </w:rPr>
              <w:t>空地率</w:t>
            </w:r>
          </w:p>
        </w:tc>
        <w:tc>
          <w:tcPr>
            <w:tcW w:w="1304" w:type="pct"/>
            <w:tcBorders>
              <w:right w:val="single" w:sz="4" w:space="0" w:color="auto"/>
            </w:tcBorders>
          </w:tcPr>
          <w:p w14:paraId="54044896" w14:textId="3E222E2C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</w:tr>
      <w:tr w:rsidR="0099722E" w14:paraId="55568895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584FE4CD" w14:textId="44212666" w:rsidR="0099722E" w:rsidRDefault="0099722E" w:rsidP="0099722E">
            <w:pPr>
              <w:ind w:left="113" w:right="113"/>
              <w:jc w:val="center"/>
            </w:pPr>
          </w:p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60B39C4F" w14:textId="0022F64F" w:rsidR="0099722E" w:rsidRDefault="0099722E" w:rsidP="00412EEB">
            <w:r>
              <w:rPr>
                <w:rFonts w:hint="eastAsia"/>
              </w:rPr>
              <w:t>延べ面積</w:t>
            </w:r>
          </w:p>
        </w:tc>
        <w:tc>
          <w:tcPr>
            <w:tcW w:w="1451" w:type="pct"/>
            <w:shd w:val="clear" w:color="auto" w:fill="auto"/>
          </w:tcPr>
          <w:p w14:paraId="65807F61" w14:textId="4A8A0AF9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0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E09C" w14:textId="43ED9A49" w:rsidR="0099722E" w:rsidRDefault="0099722E" w:rsidP="00412EEB">
            <w:r>
              <w:rPr>
                <w:rFonts w:hint="eastAsia"/>
              </w:rPr>
              <w:t>容積率の算定基礎となる延べ面積</w:t>
            </w:r>
          </w:p>
        </w:tc>
        <w:tc>
          <w:tcPr>
            <w:tcW w:w="1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6E62" w14:textId="50076741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99722E" w14:paraId="69BAC756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32D8283" w14:textId="77777777" w:rsidR="0099722E" w:rsidRDefault="0099722E" w:rsidP="00412EEB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72B28BD3" w14:textId="0C097DD8" w:rsidR="0099722E" w:rsidRDefault="0099722E" w:rsidP="00412EEB">
            <w:r>
              <w:rPr>
                <w:rFonts w:hint="eastAsia"/>
              </w:rPr>
              <w:t>計画容積率</w:t>
            </w:r>
          </w:p>
        </w:tc>
        <w:tc>
          <w:tcPr>
            <w:tcW w:w="1451" w:type="pct"/>
            <w:shd w:val="clear" w:color="auto" w:fill="auto"/>
          </w:tcPr>
          <w:p w14:paraId="46AB01FB" w14:textId="0617A5FC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2319" w:type="pct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764FAD5D" w14:textId="77777777" w:rsidR="0099722E" w:rsidRDefault="0099722E" w:rsidP="00412EEB"/>
        </w:tc>
      </w:tr>
      <w:tr w:rsidR="0099722E" w14:paraId="20F67FF4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EA485D7" w14:textId="77777777" w:rsidR="0099722E" w:rsidRDefault="0099722E" w:rsidP="00412EEB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68E60685" w14:textId="63F4BA86" w:rsidR="0099722E" w:rsidRDefault="0099722E" w:rsidP="00412EEB">
            <w:r>
              <w:rPr>
                <w:rFonts w:hint="eastAsia"/>
              </w:rPr>
              <w:t>構造</w:t>
            </w:r>
          </w:p>
        </w:tc>
        <w:tc>
          <w:tcPr>
            <w:tcW w:w="1451" w:type="pct"/>
            <w:shd w:val="clear" w:color="auto" w:fill="auto"/>
          </w:tcPr>
          <w:p w14:paraId="5B94FE19" w14:textId="77777777" w:rsidR="0099722E" w:rsidRDefault="0099722E" w:rsidP="000D1AF1">
            <w:pPr>
              <w:jc w:val="right"/>
            </w:pPr>
          </w:p>
        </w:tc>
        <w:tc>
          <w:tcPr>
            <w:tcW w:w="2319" w:type="pct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14:paraId="508532B1" w14:textId="77777777" w:rsidR="0099722E" w:rsidRDefault="0099722E" w:rsidP="00412EEB"/>
        </w:tc>
      </w:tr>
      <w:tr w:rsidR="0099722E" w14:paraId="62A8A76B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A2048A" w14:textId="77777777" w:rsidR="0099722E" w:rsidRDefault="0099722E" w:rsidP="00412EEB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1F5B72CE" w14:textId="48AF56CE" w:rsidR="0099722E" w:rsidRDefault="0099722E" w:rsidP="00412EEB">
            <w:r>
              <w:rPr>
                <w:rFonts w:hint="eastAsia"/>
              </w:rPr>
              <w:t>建築物の高さ</w:t>
            </w:r>
          </w:p>
        </w:tc>
        <w:tc>
          <w:tcPr>
            <w:tcW w:w="1451" w:type="pct"/>
            <w:shd w:val="clear" w:color="auto" w:fill="auto"/>
          </w:tcPr>
          <w:p w14:paraId="12500E86" w14:textId="50D5CAFD" w:rsidR="0099722E" w:rsidRDefault="0099722E" w:rsidP="000D1AF1">
            <w:pPr>
              <w:jc w:val="right"/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1015" w:type="pct"/>
            <w:shd w:val="clear" w:color="auto" w:fill="auto"/>
          </w:tcPr>
          <w:p w14:paraId="2449DB4F" w14:textId="49972EEE" w:rsidR="0099722E" w:rsidRDefault="0099722E" w:rsidP="00412EEB">
            <w:r>
              <w:rPr>
                <w:rFonts w:hint="eastAsia"/>
              </w:rPr>
              <w:t>階数</w:t>
            </w:r>
          </w:p>
        </w:tc>
        <w:tc>
          <w:tcPr>
            <w:tcW w:w="1304" w:type="pct"/>
            <w:tcBorders>
              <w:right w:val="single" w:sz="4" w:space="0" w:color="auto"/>
            </w:tcBorders>
          </w:tcPr>
          <w:p w14:paraId="28446377" w14:textId="16987705" w:rsidR="0099722E" w:rsidRDefault="0099722E" w:rsidP="00412EEB">
            <w:r>
              <w:rPr>
                <w:rFonts w:hint="eastAsia"/>
              </w:rPr>
              <w:t>地上　　　、地下</w:t>
            </w:r>
          </w:p>
        </w:tc>
      </w:tr>
      <w:tr w:rsidR="0099722E" w14:paraId="78EEE0BE" w14:textId="77777777" w:rsidTr="00E46A55">
        <w:trPr>
          <w:trHeight w:val="567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612797B" w14:textId="77777777" w:rsidR="0099722E" w:rsidRDefault="0099722E" w:rsidP="00412EEB"/>
        </w:tc>
        <w:tc>
          <w:tcPr>
            <w:tcW w:w="94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6D2AAF" w14:textId="2794E499" w:rsidR="0099722E" w:rsidRDefault="0099722E" w:rsidP="00412EEB">
            <w:r>
              <w:rPr>
                <w:rFonts w:hint="eastAsia"/>
              </w:rPr>
              <w:t>誘導形式</w:t>
            </w:r>
          </w:p>
        </w:tc>
        <w:tc>
          <w:tcPr>
            <w:tcW w:w="37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487AC" w14:textId="77777777" w:rsidR="0099722E" w:rsidRDefault="0099722E" w:rsidP="00412EEB">
            <w:r>
              <w:rPr>
                <w:rFonts w:hint="eastAsia"/>
              </w:rPr>
              <w:t>□一般型　□機能誘導型（□都市機能誘導型　□地域中核拠点型）</w:t>
            </w:r>
          </w:p>
          <w:p w14:paraId="3D7EF150" w14:textId="05001E72" w:rsidR="0099722E" w:rsidRDefault="0099722E" w:rsidP="00412EEB">
            <w:r>
              <w:rPr>
                <w:rFonts w:hint="eastAsia"/>
              </w:rPr>
              <w:t xml:space="preserve">□住宅供給型（□都市定住型　□外環沿道型　□住工調和型）　</w:t>
            </w:r>
          </w:p>
          <w:p w14:paraId="7FBFB77B" w14:textId="709CADD7" w:rsidR="0099722E" w:rsidRPr="005A56FD" w:rsidRDefault="0099722E" w:rsidP="00412EEB">
            <w:r>
              <w:rPr>
                <w:rFonts w:hint="eastAsia"/>
              </w:rPr>
              <w:t>□高度機能集積型</w:t>
            </w:r>
          </w:p>
        </w:tc>
      </w:tr>
      <w:tr w:rsidR="0099722E" w14:paraId="639E8CE0" w14:textId="77777777" w:rsidTr="00E46A5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29F033" w14:textId="77777777" w:rsidR="0099722E" w:rsidRDefault="0099722E" w:rsidP="00412EEB"/>
        </w:tc>
        <w:tc>
          <w:tcPr>
            <w:tcW w:w="94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D4B9" w14:textId="5DCB2A7D" w:rsidR="0099722E" w:rsidRDefault="0099722E" w:rsidP="00412EEB">
            <w:r>
              <w:rPr>
                <w:rFonts w:hint="eastAsia"/>
              </w:rPr>
              <w:t>その他の形式の適用</w:t>
            </w:r>
          </w:p>
        </w:tc>
        <w:tc>
          <w:tcPr>
            <w:tcW w:w="377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0AC" w14:textId="45C5F44F" w:rsidR="0099722E" w:rsidRDefault="0099722E" w:rsidP="00412EEB">
            <w:r>
              <w:rPr>
                <w:rFonts w:hint="eastAsia"/>
              </w:rPr>
              <w:t>□マンション建替型　□長期優良住宅型　□適用無し</w:t>
            </w:r>
          </w:p>
        </w:tc>
      </w:tr>
      <w:tr w:rsidR="0099722E" w14:paraId="761C86EE" w14:textId="77777777" w:rsidTr="00E46A5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AF08BB7" w14:textId="77777777" w:rsidR="0099722E" w:rsidRDefault="0099722E" w:rsidP="00412EEB"/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956" w14:textId="21F0B8DC" w:rsidR="0099722E" w:rsidRDefault="0099722E" w:rsidP="00412EEB">
            <w:r>
              <w:rPr>
                <w:rFonts w:hint="eastAsia"/>
              </w:rPr>
              <w:t>緩和対象</w:t>
            </w:r>
          </w:p>
        </w:tc>
        <w:tc>
          <w:tcPr>
            <w:tcW w:w="3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38C" w14:textId="2E0138DC" w:rsidR="0099722E" w:rsidRDefault="0099722E" w:rsidP="00412EEB">
            <w:r>
              <w:rPr>
                <w:rFonts w:hint="eastAsia"/>
              </w:rPr>
              <w:t>法第　　　　条</w:t>
            </w:r>
          </w:p>
        </w:tc>
      </w:tr>
      <w:tr w:rsidR="0099722E" w14:paraId="72C970CD" w14:textId="77777777" w:rsidTr="00A76975">
        <w:trPr>
          <w:trHeight w:val="283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54FEFD2" w14:textId="77777777" w:rsidR="0099722E" w:rsidRDefault="0099722E" w:rsidP="00412EEB">
            <w:pPr>
              <w:rPr>
                <w:kern w:val="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6E934" w14:textId="563A676B" w:rsidR="0099722E" w:rsidRDefault="0099722E" w:rsidP="00412EEB">
            <w:r>
              <w:rPr>
                <w:rFonts w:hint="eastAsia"/>
                <w:kern w:val="0"/>
              </w:rPr>
              <w:t>住宅の用に供する部分</w:t>
            </w:r>
            <w:r w:rsidRPr="000971C5">
              <w:rPr>
                <w:rFonts w:hint="eastAsia"/>
                <w:kern w:val="0"/>
              </w:rPr>
              <w:t>の床面積の合計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shd w:val="clear" w:color="auto" w:fill="auto"/>
          </w:tcPr>
          <w:p w14:paraId="61FD4874" w14:textId="199E6338" w:rsidR="0099722E" w:rsidRDefault="0099722E" w:rsidP="00E46A55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</w:tcPr>
          <w:p w14:paraId="4CD17ECE" w14:textId="6C510BAC" w:rsidR="0099722E" w:rsidRDefault="0099722E" w:rsidP="00412EEB">
            <w:r>
              <w:rPr>
                <w:rFonts w:hint="eastAsia"/>
              </w:rPr>
              <w:t>住宅の用に供する部分以外の床面積の合計</w:t>
            </w:r>
          </w:p>
        </w:tc>
        <w:tc>
          <w:tcPr>
            <w:tcW w:w="1304" w:type="pct"/>
            <w:tcBorders>
              <w:top w:val="single" w:sz="4" w:space="0" w:color="auto"/>
              <w:right w:val="single" w:sz="4" w:space="0" w:color="auto"/>
            </w:tcBorders>
          </w:tcPr>
          <w:p w14:paraId="1BFA778F" w14:textId="7C39A564" w:rsidR="0099722E" w:rsidRDefault="0099722E" w:rsidP="00E46A55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99722E" w14:paraId="14261F04" w14:textId="77777777" w:rsidTr="00A76975">
        <w:trPr>
          <w:trHeight w:val="567"/>
        </w:trPr>
        <w:tc>
          <w:tcPr>
            <w:tcW w:w="2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30B0102" w14:textId="77777777" w:rsidR="0099722E" w:rsidRDefault="0099722E" w:rsidP="00412EEB"/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auto"/>
          </w:tcPr>
          <w:p w14:paraId="69E1E8C8" w14:textId="16B0431A" w:rsidR="0099722E" w:rsidRDefault="0099722E" w:rsidP="00412EEB">
            <w:r>
              <w:rPr>
                <w:rFonts w:hint="eastAsia"/>
              </w:rPr>
              <w:t>住戸数</w:t>
            </w:r>
          </w:p>
        </w:tc>
        <w:tc>
          <w:tcPr>
            <w:tcW w:w="1451" w:type="pct"/>
            <w:shd w:val="clear" w:color="auto" w:fill="auto"/>
          </w:tcPr>
          <w:p w14:paraId="1AAC28E2" w14:textId="2AB62637" w:rsidR="0099722E" w:rsidRDefault="0099722E" w:rsidP="00E46A55">
            <w:pPr>
              <w:jc w:val="right"/>
            </w:pPr>
            <w:r>
              <w:rPr>
                <w:rFonts w:hint="eastAsia"/>
              </w:rPr>
              <w:t xml:space="preserve">　　　　　　戸</w:t>
            </w:r>
          </w:p>
        </w:tc>
        <w:tc>
          <w:tcPr>
            <w:tcW w:w="1015" w:type="pct"/>
            <w:shd w:val="clear" w:color="auto" w:fill="auto"/>
          </w:tcPr>
          <w:p w14:paraId="59A932FA" w14:textId="4A8ADA59" w:rsidR="0099722E" w:rsidRDefault="0099722E" w:rsidP="00412EEB">
            <w:r>
              <w:rPr>
                <w:rFonts w:hint="eastAsia"/>
              </w:rPr>
              <w:t>専用床面積が規定面積以上の戸数</w:t>
            </w:r>
          </w:p>
        </w:tc>
        <w:tc>
          <w:tcPr>
            <w:tcW w:w="1304" w:type="pct"/>
            <w:tcBorders>
              <w:right w:val="single" w:sz="4" w:space="0" w:color="auto"/>
            </w:tcBorders>
          </w:tcPr>
          <w:p w14:paraId="4B158898" w14:textId="6B1BB6F7" w:rsidR="0099722E" w:rsidRDefault="0099722E" w:rsidP="00E46A55">
            <w:pPr>
              <w:jc w:val="right"/>
            </w:pPr>
            <w:r>
              <w:rPr>
                <w:rFonts w:hint="eastAsia"/>
              </w:rPr>
              <w:t xml:space="preserve">　　　　　　戸</w:t>
            </w:r>
          </w:p>
        </w:tc>
      </w:tr>
      <w:tr w:rsidR="0099722E" w14:paraId="2B058733" w14:textId="77777777" w:rsidTr="00A76975">
        <w:trPr>
          <w:trHeight w:val="396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6783F" w14:textId="77777777" w:rsidR="0099722E" w:rsidRDefault="0099722E" w:rsidP="00412EEB"/>
        </w:tc>
        <w:tc>
          <w:tcPr>
            <w:tcW w:w="9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9F5FD" w14:textId="583264EB" w:rsidR="0099722E" w:rsidRDefault="0099722E" w:rsidP="00412EEB">
            <w:r>
              <w:rPr>
                <w:rFonts w:hint="eastAsia"/>
              </w:rPr>
              <w:t>駐車台数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</w:tcPr>
          <w:p w14:paraId="339EE006" w14:textId="7B657E30" w:rsidR="0099722E" w:rsidRDefault="0099722E" w:rsidP="00837046">
            <w:pPr>
              <w:ind w:right="33"/>
              <w:jc w:val="right"/>
            </w:pPr>
            <w:r>
              <w:rPr>
                <w:rFonts w:hint="eastAsia"/>
              </w:rPr>
              <w:t>サービス用</w:t>
            </w:r>
            <w:r w:rsidR="008370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台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</w:tcPr>
          <w:p w14:paraId="71051C6B" w14:textId="70143FA8" w:rsidR="0099722E" w:rsidRDefault="0099722E" w:rsidP="00412EEB">
            <w:r>
              <w:rPr>
                <w:rFonts w:hint="eastAsia"/>
              </w:rPr>
              <w:t>駐輪台数</w:t>
            </w:r>
          </w:p>
        </w:tc>
        <w:tc>
          <w:tcPr>
            <w:tcW w:w="1304" w:type="pct"/>
            <w:tcBorders>
              <w:bottom w:val="single" w:sz="4" w:space="0" w:color="auto"/>
              <w:right w:val="single" w:sz="4" w:space="0" w:color="auto"/>
            </w:tcBorders>
          </w:tcPr>
          <w:p w14:paraId="6C2037B2" w14:textId="7590DF94" w:rsidR="0099722E" w:rsidRDefault="0099722E" w:rsidP="00E46A55">
            <w:pPr>
              <w:jc w:val="right"/>
            </w:pPr>
            <w:r>
              <w:rPr>
                <w:rFonts w:hint="eastAsia"/>
              </w:rPr>
              <w:t xml:space="preserve">　　　　　　台</w:t>
            </w:r>
          </w:p>
        </w:tc>
      </w:tr>
    </w:tbl>
    <w:p w14:paraId="0BD2E0C2" w14:textId="77777777" w:rsidR="00B000C5" w:rsidRDefault="00B000C5" w:rsidP="00B53243"/>
    <w:p w14:paraId="7448B22E" w14:textId="708D3CFD" w:rsidR="00340643" w:rsidRDefault="00B000C5" w:rsidP="00B53243">
      <w:r>
        <w:br w:type="page"/>
      </w:r>
    </w:p>
    <w:p w14:paraId="3D2498A9" w14:textId="1B500206" w:rsidR="008D4913" w:rsidRDefault="00415F7E" w:rsidP="00B53243">
      <w:r>
        <w:rPr>
          <w:rFonts w:hint="eastAsia"/>
        </w:rPr>
        <w:lastRenderedPageBreak/>
        <w:t>（</w:t>
      </w:r>
      <w:r w:rsidR="000733CE">
        <w:rPr>
          <w:rFonts w:hint="eastAsia"/>
        </w:rPr>
        <w:t>第二面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407"/>
        <w:gridCol w:w="2274"/>
        <w:gridCol w:w="1990"/>
        <w:gridCol w:w="708"/>
        <w:gridCol w:w="1977"/>
      </w:tblGrid>
      <w:tr w:rsidR="00DA7126" w14:paraId="1BB92ED0" w14:textId="77777777" w:rsidTr="00CE1E09">
        <w:trPr>
          <w:trHeight w:val="26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14:paraId="583EAFFA" w14:textId="6E311C77" w:rsidR="00DA7126" w:rsidRDefault="00DA7126" w:rsidP="00CE1E09">
            <w:pPr>
              <w:ind w:left="113" w:right="113"/>
              <w:jc w:val="center"/>
            </w:pPr>
            <w:r>
              <w:rPr>
                <w:rFonts w:hint="eastAsia"/>
              </w:rPr>
              <w:t>公開空地等の概要</w:t>
            </w:r>
          </w:p>
        </w:tc>
        <w:tc>
          <w:tcPr>
            <w:tcW w:w="23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E0C4D" w14:textId="247B1F50" w:rsidR="00DA7126" w:rsidRDefault="00DA7126" w:rsidP="0038079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14:paraId="3C036098" w14:textId="77EF1AA4" w:rsidR="00DA7126" w:rsidRDefault="00DA7126" w:rsidP="00380794">
            <w:pPr>
              <w:jc w:val="center"/>
            </w:pPr>
            <w:r>
              <w:rPr>
                <w:rFonts w:hint="eastAsia"/>
              </w:rPr>
              <w:t>公開空地面積</w:t>
            </w: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637324CE" w14:textId="0D74D45C" w:rsidR="00DA7126" w:rsidRDefault="00DA7126" w:rsidP="00380794">
            <w:pPr>
              <w:jc w:val="center"/>
            </w:pPr>
            <w:r>
              <w:rPr>
                <w:rFonts w:hint="eastAsia"/>
              </w:rPr>
              <w:t>係数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6FA27A" w14:textId="29D4CAC1" w:rsidR="00DA7126" w:rsidRDefault="00DA7126" w:rsidP="00380794">
            <w:pPr>
              <w:jc w:val="center"/>
            </w:pPr>
            <w:r>
              <w:rPr>
                <w:rFonts w:hint="eastAsia"/>
              </w:rPr>
              <w:t>有効公開空地面積</w:t>
            </w:r>
          </w:p>
        </w:tc>
      </w:tr>
      <w:tr w:rsidR="00DA7126" w14:paraId="5991F053" w14:textId="77777777" w:rsidTr="00DA7126">
        <w:trPr>
          <w:trHeight w:val="1996"/>
        </w:trPr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15D83A5" w14:textId="24CD2C81" w:rsidR="00DA7126" w:rsidRDefault="00DA7126" w:rsidP="00F4316E">
            <w:pPr>
              <w:jc w:val="center"/>
            </w:pPr>
          </w:p>
        </w:tc>
        <w:tc>
          <w:tcPr>
            <w:tcW w:w="1231" w:type="pct"/>
          </w:tcPr>
          <w:p w14:paraId="699ABB15" w14:textId="4CB2D638" w:rsidR="00DA7126" w:rsidRDefault="00DA7126" w:rsidP="006B3B2E">
            <w:r>
              <w:rPr>
                <w:rFonts w:hint="eastAsia"/>
              </w:rPr>
              <w:t>一般型公開空地</w:t>
            </w:r>
          </w:p>
        </w:tc>
        <w:tc>
          <w:tcPr>
            <w:tcW w:w="1163" w:type="pct"/>
          </w:tcPr>
          <w:p w14:paraId="6EBE5CF0" w14:textId="76F28D67" w:rsidR="00DA7126" w:rsidRDefault="00DA7126" w:rsidP="006B3B2E"/>
        </w:tc>
        <w:tc>
          <w:tcPr>
            <w:tcW w:w="1018" w:type="pct"/>
            <w:shd w:val="clear" w:color="auto" w:fill="auto"/>
          </w:tcPr>
          <w:p w14:paraId="5B90362B" w14:textId="4F183537" w:rsidR="00DA7126" w:rsidRDefault="00DA7126" w:rsidP="006B3B2E"/>
        </w:tc>
        <w:tc>
          <w:tcPr>
            <w:tcW w:w="362" w:type="pct"/>
          </w:tcPr>
          <w:p w14:paraId="6B3CB00B" w14:textId="77777777" w:rsidR="00DA7126" w:rsidRDefault="00DA7126" w:rsidP="006B3B2E"/>
        </w:tc>
        <w:tc>
          <w:tcPr>
            <w:tcW w:w="1011" w:type="pct"/>
            <w:tcBorders>
              <w:right w:val="single" w:sz="4" w:space="0" w:color="auto"/>
            </w:tcBorders>
            <w:shd w:val="clear" w:color="auto" w:fill="auto"/>
          </w:tcPr>
          <w:p w14:paraId="76A2AB48" w14:textId="63AFC59E" w:rsidR="00DA7126" w:rsidRDefault="00DA7126" w:rsidP="006B3B2E"/>
        </w:tc>
      </w:tr>
      <w:tr w:rsidR="00DA7126" w14:paraId="6D404397" w14:textId="77777777" w:rsidTr="00DA7126">
        <w:trPr>
          <w:trHeight w:val="1268"/>
        </w:trPr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37F4A3" w14:textId="4411802B" w:rsidR="00DA7126" w:rsidRDefault="00DA7126" w:rsidP="006B3B2E"/>
        </w:tc>
        <w:tc>
          <w:tcPr>
            <w:tcW w:w="1231" w:type="pct"/>
          </w:tcPr>
          <w:p w14:paraId="7C70D675" w14:textId="03D10DCB" w:rsidR="00DA7126" w:rsidRDefault="00DA7126" w:rsidP="006B3B2E">
            <w:r>
              <w:rPr>
                <w:rFonts w:hint="eastAsia"/>
              </w:rPr>
              <w:t>アトリウム等屋内空間型公開空地</w:t>
            </w:r>
          </w:p>
        </w:tc>
        <w:tc>
          <w:tcPr>
            <w:tcW w:w="1163" w:type="pct"/>
          </w:tcPr>
          <w:p w14:paraId="19C7547E" w14:textId="779B91BA" w:rsidR="00DA7126" w:rsidRDefault="00DA7126" w:rsidP="006B3B2E"/>
        </w:tc>
        <w:tc>
          <w:tcPr>
            <w:tcW w:w="1018" w:type="pct"/>
            <w:shd w:val="clear" w:color="auto" w:fill="auto"/>
          </w:tcPr>
          <w:p w14:paraId="4DB0CDC2" w14:textId="6ECF178C" w:rsidR="00DA7126" w:rsidRDefault="00DA7126" w:rsidP="006B3B2E"/>
        </w:tc>
        <w:tc>
          <w:tcPr>
            <w:tcW w:w="362" w:type="pct"/>
          </w:tcPr>
          <w:p w14:paraId="63B035A6" w14:textId="77777777" w:rsidR="00DA7126" w:rsidRDefault="00DA7126" w:rsidP="006B3B2E"/>
        </w:tc>
        <w:tc>
          <w:tcPr>
            <w:tcW w:w="1011" w:type="pct"/>
            <w:tcBorders>
              <w:right w:val="single" w:sz="4" w:space="0" w:color="auto"/>
            </w:tcBorders>
            <w:shd w:val="clear" w:color="auto" w:fill="auto"/>
          </w:tcPr>
          <w:p w14:paraId="2B2CB59E" w14:textId="173F9717" w:rsidR="00DA7126" w:rsidRDefault="00DA7126" w:rsidP="006B3B2E"/>
        </w:tc>
      </w:tr>
      <w:tr w:rsidR="00DA7126" w14:paraId="4265BA5C" w14:textId="77777777" w:rsidTr="00DA7126">
        <w:trPr>
          <w:trHeight w:val="869"/>
        </w:trPr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4C8681" w14:textId="6E6ECDDB" w:rsidR="00DA7126" w:rsidRPr="0003235C" w:rsidRDefault="00DA7126" w:rsidP="006B3B2E"/>
        </w:tc>
        <w:tc>
          <w:tcPr>
            <w:tcW w:w="1231" w:type="pct"/>
          </w:tcPr>
          <w:p w14:paraId="2C1087F7" w14:textId="060AEA5C" w:rsidR="00DA7126" w:rsidRDefault="00DA7126" w:rsidP="006B3B2E">
            <w:r>
              <w:rPr>
                <w:rFonts w:hint="eastAsia"/>
              </w:rPr>
              <w:t>公開空地に準ずる空地の面積</w:t>
            </w:r>
          </w:p>
        </w:tc>
        <w:tc>
          <w:tcPr>
            <w:tcW w:w="1163" w:type="pct"/>
          </w:tcPr>
          <w:p w14:paraId="14A03261" w14:textId="62FDC2BC" w:rsidR="00DA7126" w:rsidRDefault="00DA7126" w:rsidP="006B3B2E"/>
        </w:tc>
        <w:tc>
          <w:tcPr>
            <w:tcW w:w="1018" w:type="pct"/>
            <w:shd w:val="clear" w:color="auto" w:fill="auto"/>
          </w:tcPr>
          <w:p w14:paraId="7DD0EFF5" w14:textId="49D89385" w:rsidR="00DA7126" w:rsidRDefault="00DA7126" w:rsidP="006B3B2E"/>
        </w:tc>
        <w:tc>
          <w:tcPr>
            <w:tcW w:w="362" w:type="pct"/>
          </w:tcPr>
          <w:p w14:paraId="523129AA" w14:textId="77777777" w:rsidR="00DA7126" w:rsidRDefault="00DA7126" w:rsidP="006B3B2E"/>
        </w:tc>
        <w:tc>
          <w:tcPr>
            <w:tcW w:w="1011" w:type="pct"/>
            <w:tcBorders>
              <w:right w:val="single" w:sz="4" w:space="0" w:color="auto"/>
            </w:tcBorders>
            <w:shd w:val="clear" w:color="auto" w:fill="auto"/>
          </w:tcPr>
          <w:p w14:paraId="040EAF3F" w14:textId="08F7C5AC" w:rsidR="00DA7126" w:rsidRDefault="00DA7126" w:rsidP="006B3B2E"/>
        </w:tc>
      </w:tr>
      <w:tr w:rsidR="006B3B2E" w14:paraId="6B266153" w14:textId="77777777" w:rsidTr="000971C5">
        <w:trPr>
          <w:trHeight w:val="283"/>
        </w:trPr>
        <w:tc>
          <w:tcPr>
            <w:tcW w:w="260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492BBB6" w14:textId="0F5BA435" w:rsidR="006B3B2E" w:rsidRDefault="006B3B2E" w:rsidP="008C191C">
            <w:pPr>
              <w:jc w:val="right"/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14:paraId="1F9F23FA" w14:textId="2AF6399E" w:rsidR="006B3B2E" w:rsidRDefault="00BD6686" w:rsidP="00124092">
            <w:pPr>
              <w:ind w:rightChars="-181" w:right="-380"/>
            </w:pPr>
            <w:r>
              <w:rPr>
                <w:rFonts w:hint="eastAsia"/>
              </w:rPr>
              <w:t>合計</w:t>
            </w:r>
            <w:r w:rsidR="006B3B2E">
              <w:rPr>
                <w:rFonts w:hint="eastAsia"/>
              </w:rPr>
              <w:t xml:space="preserve">　　　　　㎡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272F9276" w14:textId="02A66A22" w:rsidR="006B3B2E" w:rsidRDefault="006B3B2E" w:rsidP="006B3B2E">
            <w:r>
              <w:rPr>
                <w:rFonts w:hint="eastAsia"/>
              </w:rPr>
              <w:t>―</w:t>
            </w: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B205" w14:textId="430D1B0B" w:rsidR="006B3B2E" w:rsidRDefault="00BD6686" w:rsidP="00BD6686">
            <w:r>
              <w:rPr>
                <w:rFonts w:hint="eastAsia"/>
              </w:rPr>
              <w:t>合計</w:t>
            </w:r>
            <w:r w:rsidR="006B3B2E">
              <w:rPr>
                <w:rFonts w:hint="eastAsia"/>
              </w:rPr>
              <w:t xml:space="preserve">　　　　　㎡</w:t>
            </w:r>
          </w:p>
        </w:tc>
      </w:tr>
      <w:tr w:rsidR="006B3B2E" w14:paraId="6DC25B90" w14:textId="77777777" w:rsidTr="000971C5">
        <w:trPr>
          <w:trHeight w:val="61"/>
        </w:trPr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4BEEA" w14:textId="4AEDF6A8" w:rsidR="006B3B2E" w:rsidRDefault="006B3B2E" w:rsidP="006B3B2E">
            <w:r w:rsidRPr="000971C5">
              <w:rPr>
                <w:rFonts w:hint="eastAsia"/>
                <w:spacing w:val="13"/>
                <w:w w:val="95"/>
                <w:kern w:val="0"/>
                <w:fitText w:val="1470" w:id="-1297880064"/>
              </w:rPr>
              <w:t>有効公開空地</w:t>
            </w:r>
            <w:r w:rsidRPr="000971C5">
              <w:rPr>
                <w:rFonts w:hint="eastAsia"/>
                <w:spacing w:val="3"/>
                <w:w w:val="95"/>
                <w:kern w:val="0"/>
                <w:fitText w:val="1470" w:id="-1297880064"/>
              </w:rPr>
              <w:t>率</w:t>
            </w:r>
          </w:p>
        </w:tc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</w:tcPr>
          <w:p w14:paraId="7D71C0DF" w14:textId="35A648D4" w:rsidR="006B3B2E" w:rsidRDefault="006B3B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2DA43" w14:textId="67369A98" w:rsidR="006B3B2E" w:rsidRDefault="006B3B2E" w:rsidP="006B3B2E">
            <w:r w:rsidRPr="00AA4E24">
              <w:rPr>
                <w:rFonts w:hint="eastAsia"/>
                <w:w w:val="90"/>
                <w:kern w:val="0"/>
                <w:fitText w:val="1890" w:id="-1297874943"/>
              </w:rPr>
              <w:t>容積率割増係数（</w:t>
            </w:r>
            <w:r w:rsidRPr="000971C5">
              <w:rPr>
                <w:w w:val="90"/>
                <w:kern w:val="0"/>
                <w:fitText w:val="1890" w:id="-1297874943"/>
              </w:rPr>
              <w:t>Ki</w:t>
            </w:r>
            <w:r w:rsidRPr="000971C5">
              <w:rPr>
                <w:rFonts w:hint="eastAsia"/>
                <w:spacing w:val="3"/>
                <w:w w:val="90"/>
                <w:kern w:val="0"/>
                <w:fitText w:val="1890" w:id="-1297874943"/>
              </w:rPr>
              <w:t>）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342" w14:textId="048893AB" w:rsidR="006B3B2E" w:rsidRDefault="006B3B2E" w:rsidP="006B3B2E">
            <w:r>
              <w:rPr>
                <w:rFonts w:hint="eastAsia"/>
              </w:rPr>
              <w:t xml:space="preserve">　　　　　　　　　　</w:t>
            </w:r>
          </w:p>
        </w:tc>
      </w:tr>
      <w:tr w:rsidR="006B3B2E" w14:paraId="5BF8C8E2" w14:textId="77777777" w:rsidTr="000971C5">
        <w:trPr>
          <w:trHeight w:val="82"/>
        </w:trPr>
        <w:tc>
          <w:tcPr>
            <w:tcW w:w="2609" w:type="pct"/>
            <w:gridSpan w:val="3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3183152" w14:textId="335CDEF1" w:rsidR="006B3B2E" w:rsidRDefault="006B3B2E" w:rsidP="006B3B2E"/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14:paraId="5228D6B4" w14:textId="22C511F7" w:rsidR="006B3B2E" w:rsidRDefault="006B3B2E" w:rsidP="006B3B2E">
            <w:r w:rsidRPr="000971C5">
              <w:rPr>
                <w:rFonts w:hint="eastAsia"/>
                <w:w w:val="64"/>
                <w:kern w:val="0"/>
                <w:fitText w:val="1890" w:id="-1297879295"/>
              </w:rPr>
              <w:t>公開空地による容積率の割増</w:t>
            </w:r>
            <w:r w:rsidRPr="000971C5">
              <w:rPr>
                <w:rFonts w:hint="eastAsia"/>
                <w:spacing w:val="14"/>
                <w:w w:val="64"/>
                <w:kern w:val="0"/>
                <w:fitText w:val="1890" w:id="-1297879295"/>
              </w:rPr>
              <w:t>量</w:t>
            </w:r>
          </w:p>
        </w:tc>
        <w:tc>
          <w:tcPr>
            <w:tcW w:w="137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94511E" w14:textId="50A08E40" w:rsidR="006B3B2E" w:rsidRDefault="006B3B2E" w:rsidP="000D1AF1">
            <w:pPr>
              <w:jc w:val="right"/>
            </w:pPr>
            <w:r>
              <w:rPr>
                <w:rFonts w:hint="eastAsia"/>
              </w:rPr>
              <w:t xml:space="preserve">　　　　　　％</w:t>
            </w:r>
          </w:p>
        </w:tc>
      </w:tr>
    </w:tbl>
    <w:p w14:paraId="590036B8" w14:textId="08414C1E" w:rsidR="002E54C9" w:rsidRDefault="003F4F8E">
      <w:r>
        <w:rPr>
          <w:rFonts w:hint="eastAsia"/>
        </w:rPr>
        <w:t>(</w:t>
      </w:r>
      <w:r w:rsidR="00C24EDA">
        <w:rPr>
          <w:rFonts w:hint="eastAsia"/>
        </w:rPr>
        <w:t>注</w:t>
      </w:r>
      <w:r>
        <w:rPr>
          <w:rFonts w:hint="eastAsia"/>
        </w:rPr>
        <w:t>)</w:t>
      </w:r>
      <w:r w:rsidR="00C24EDA">
        <w:rPr>
          <w:rFonts w:hint="eastAsia"/>
        </w:rPr>
        <w:t xml:space="preserve">　公開空地の種別ごとに、面積、係数、有効公開空地面積を記載</w:t>
      </w:r>
      <w:r w:rsidR="00F31196">
        <w:rPr>
          <w:rFonts w:hint="eastAsia"/>
        </w:rPr>
        <w:t>すること</w:t>
      </w:r>
      <w:r w:rsidR="00C24EDA">
        <w:rPr>
          <w:rFonts w:hint="eastAsia"/>
        </w:rPr>
        <w:t>。</w:t>
      </w:r>
    </w:p>
    <w:p w14:paraId="24A29334" w14:textId="77777777" w:rsidR="00C24EDA" w:rsidRDefault="00C24E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826"/>
        <w:gridCol w:w="3555"/>
        <w:gridCol w:w="1975"/>
      </w:tblGrid>
      <w:tr w:rsidR="00FF519B" w14:paraId="5B4D6976" w14:textId="77777777" w:rsidTr="00CA6619">
        <w:trPr>
          <w:trHeight w:val="283"/>
        </w:trPr>
        <w:tc>
          <w:tcPr>
            <w:tcW w:w="215" w:type="pct"/>
            <w:vMerge w:val="restart"/>
            <w:textDirection w:val="tbRlV"/>
          </w:tcPr>
          <w:p w14:paraId="140D5779" w14:textId="1934B0C4" w:rsidR="00DA7126" w:rsidRDefault="00DA7126" w:rsidP="00CE1E09">
            <w:pPr>
              <w:ind w:left="113" w:right="113"/>
              <w:jc w:val="center"/>
            </w:pPr>
            <w:r>
              <w:rPr>
                <w:rFonts w:hint="eastAsia"/>
              </w:rPr>
              <w:t>特例</w:t>
            </w:r>
            <w:r w:rsidR="00FF519B">
              <w:rPr>
                <w:rFonts w:hint="eastAsia"/>
              </w:rPr>
              <w:t>施設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957" w:type="pct"/>
            <w:shd w:val="clear" w:color="auto" w:fill="auto"/>
          </w:tcPr>
          <w:p w14:paraId="53489381" w14:textId="0D2721FB" w:rsidR="00FF519B" w:rsidRPr="002759DB" w:rsidRDefault="00DA7126" w:rsidP="002759DB">
            <w:pPr>
              <w:jc w:val="center"/>
            </w:pPr>
            <w:r w:rsidRPr="002759DB">
              <w:rPr>
                <w:rFonts w:hint="eastAsia"/>
              </w:rPr>
              <w:t>施設特例の適用</w:t>
            </w:r>
          </w:p>
        </w:tc>
        <w:tc>
          <w:tcPr>
            <w:tcW w:w="1818" w:type="pct"/>
            <w:shd w:val="clear" w:color="auto" w:fill="auto"/>
          </w:tcPr>
          <w:p w14:paraId="224FA464" w14:textId="19AE9A63" w:rsidR="00FF519B" w:rsidRPr="002759DB" w:rsidRDefault="00FF519B" w:rsidP="002759DB">
            <w:pPr>
              <w:jc w:val="center"/>
            </w:pPr>
            <w:r w:rsidRPr="002759DB">
              <w:rPr>
                <w:rFonts w:hint="eastAsia"/>
              </w:rPr>
              <w:t>特例施設又は評価性能の概要</w:t>
            </w:r>
          </w:p>
        </w:tc>
        <w:tc>
          <w:tcPr>
            <w:tcW w:w="1010" w:type="pct"/>
            <w:shd w:val="clear" w:color="auto" w:fill="auto"/>
          </w:tcPr>
          <w:p w14:paraId="7E4294A5" w14:textId="4C11C9F4" w:rsidR="00FF519B" w:rsidRDefault="00FF519B" w:rsidP="002759DB">
            <w:pPr>
              <w:jc w:val="center"/>
            </w:pPr>
            <w:r>
              <w:rPr>
                <w:rFonts w:hint="eastAsia"/>
              </w:rPr>
              <w:t>容積率の割増量</w:t>
            </w:r>
          </w:p>
        </w:tc>
      </w:tr>
      <w:tr w:rsidR="00FF519B" w14:paraId="2E819EF9" w14:textId="77777777" w:rsidTr="00CA6619">
        <w:trPr>
          <w:trHeight w:val="283"/>
        </w:trPr>
        <w:tc>
          <w:tcPr>
            <w:tcW w:w="215" w:type="pct"/>
            <w:vMerge/>
          </w:tcPr>
          <w:p w14:paraId="15560F4C" w14:textId="48A0EFEE" w:rsidR="00FF519B" w:rsidRDefault="00FF519B" w:rsidP="00A74E62"/>
        </w:tc>
        <w:tc>
          <w:tcPr>
            <w:tcW w:w="1957" w:type="pct"/>
            <w:shd w:val="clear" w:color="auto" w:fill="auto"/>
          </w:tcPr>
          <w:p w14:paraId="35B0CFB0" w14:textId="617D722D" w:rsidR="00FF519B" w:rsidRDefault="00FF519B" w:rsidP="00A74E62">
            <w:r>
              <w:rPr>
                <w:rFonts w:hint="eastAsia"/>
              </w:rPr>
              <w:t>□脱炭素建築物特例</w:t>
            </w:r>
          </w:p>
        </w:tc>
        <w:tc>
          <w:tcPr>
            <w:tcW w:w="1818" w:type="pct"/>
            <w:shd w:val="clear" w:color="auto" w:fill="auto"/>
          </w:tcPr>
          <w:p w14:paraId="5B1C72B2" w14:textId="24920EB4" w:rsidR="00FF519B" w:rsidRDefault="00FF519B" w:rsidP="00A74E62"/>
        </w:tc>
        <w:tc>
          <w:tcPr>
            <w:tcW w:w="1010" w:type="pct"/>
            <w:shd w:val="clear" w:color="auto" w:fill="auto"/>
          </w:tcPr>
          <w:p w14:paraId="43D3C6E2" w14:textId="67A5A8D9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055D4C45" w14:textId="77777777" w:rsidTr="00CA6619">
        <w:trPr>
          <w:trHeight w:val="283"/>
        </w:trPr>
        <w:tc>
          <w:tcPr>
            <w:tcW w:w="215" w:type="pct"/>
            <w:vMerge/>
          </w:tcPr>
          <w:p w14:paraId="026BEDD2" w14:textId="77777777" w:rsidR="00FF519B" w:rsidRDefault="00FF519B" w:rsidP="00D82AEB"/>
        </w:tc>
        <w:tc>
          <w:tcPr>
            <w:tcW w:w="1957" w:type="pct"/>
            <w:shd w:val="clear" w:color="auto" w:fill="auto"/>
          </w:tcPr>
          <w:p w14:paraId="4001734A" w14:textId="124AC784" w:rsidR="00FF519B" w:rsidRDefault="00FF519B" w:rsidP="00D82AEB">
            <w:r>
              <w:rPr>
                <w:rFonts w:hint="eastAsia"/>
              </w:rPr>
              <w:t>□高機能オフィス特例</w:t>
            </w:r>
          </w:p>
        </w:tc>
        <w:tc>
          <w:tcPr>
            <w:tcW w:w="1818" w:type="pct"/>
            <w:shd w:val="clear" w:color="auto" w:fill="auto"/>
          </w:tcPr>
          <w:p w14:paraId="12B0B9BF" w14:textId="59D4C84D" w:rsidR="00FF519B" w:rsidRDefault="00FF519B" w:rsidP="00D82AEB"/>
        </w:tc>
        <w:tc>
          <w:tcPr>
            <w:tcW w:w="1010" w:type="pct"/>
            <w:shd w:val="clear" w:color="auto" w:fill="auto"/>
          </w:tcPr>
          <w:p w14:paraId="3DBC8C40" w14:textId="594B71E9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02C83D1E" w14:textId="77777777" w:rsidTr="00CA6619">
        <w:trPr>
          <w:trHeight w:val="554"/>
        </w:trPr>
        <w:tc>
          <w:tcPr>
            <w:tcW w:w="215" w:type="pct"/>
            <w:vMerge/>
            <w:tcBorders>
              <w:bottom w:val="single" w:sz="4" w:space="0" w:color="auto"/>
            </w:tcBorders>
          </w:tcPr>
          <w:p w14:paraId="713F5A03" w14:textId="77777777" w:rsidR="00FF519B" w:rsidRDefault="00FF519B" w:rsidP="00D82AEB"/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</w:tcPr>
          <w:p w14:paraId="50F12256" w14:textId="53151866" w:rsidR="00FF519B" w:rsidRDefault="002759DB" w:rsidP="00D82AE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4A64629" wp14:editId="75DE28B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149225</wp:posOffset>
                      </wp:positionV>
                      <wp:extent cx="1943100" cy="349250"/>
                      <wp:effectExtent l="0" t="0" r="19050" b="1270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49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D21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4.95pt;margin-top:11.75pt;width:153pt;height:27.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F519B">
              <w:rPr>
                <w:rFonts w:hint="eastAsia"/>
              </w:rPr>
              <w:t>□住宅特例</w:t>
            </w:r>
          </w:p>
          <w:p w14:paraId="6CC7CC75" w14:textId="75B0A86E" w:rsidR="002759DB" w:rsidRDefault="00FF519B" w:rsidP="002759DB">
            <w:pPr>
              <w:ind w:firstLineChars="100" w:firstLine="210"/>
            </w:pPr>
            <w:r>
              <w:rPr>
                <w:rFonts w:hint="eastAsia"/>
              </w:rPr>
              <w:t>□ニーズ適合マンション特例</w:t>
            </w:r>
          </w:p>
          <w:p w14:paraId="63D2FE5D" w14:textId="1921A594" w:rsidR="00FF519B" w:rsidRDefault="00FF519B" w:rsidP="002759DB">
            <w:r>
              <w:rPr>
                <w:rFonts w:hint="eastAsia"/>
              </w:rPr>
              <w:t xml:space="preserve">　□その他住宅特例</w:t>
            </w:r>
          </w:p>
        </w:tc>
        <w:tc>
          <w:tcPr>
            <w:tcW w:w="1818" w:type="pct"/>
            <w:tcBorders>
              <w:bottom w:val="single" w:sz="4" w:space="0" w:color="auto"/>
            </w:tcBorders>
            <w:shd w:val="clear" w:color="auto" w:fill="auto"/>
          </w:tcPr>
          <w:p w14:paraId="307516BE" w14:textId="6B55E681" w:rsidR="00FF519B" w:rsidRDefault="00FF519B" w:rsidP="00D82AEB"/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</w:tcPr>
          <w:p w14:paraId="16F65284" w14:textId="2D206636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55173085" w14:textId="77777777" w:rsidTr="00CA6619">
        <w:trPr>
          <w:trHeight w:val="283"/>
        </w:trPr>
        <w:tc>
          <w:tcPr>
            <w:tcW w:w="215" w:type="pct"/>
            <w:vMerge/>
          </w:tcPr>
          <w:p w14:paraId="41BB435D" w14:textId="77777777" w:rsidR="00FF519B" w:rsidRDefault="00FF519B" w:rsidP="00D82AEB"/>
        </w:tc>
        <w:tc>
          <w:tcPr>
            <w:tcW w:w="1957" w:type="pct"/>
            <w:shd w:val="clear" w:color="auto" w:fill="auto"/>
          </w:tcPr>
          <w:p w14:paraId="747AB2D5" w14:textId="5978E0D1" w:rsidR="00FF519B" w:rsidRDefault="00FF519B" w:rsidP="00D82AEB">
            <w:r>
              <w:rPr>
                <w:rFonts w:hint="eastAsia"/>
              </w:rPr>
              <w:t>□防災特例</w:t>
            </w:r>
          </w:p>
        </w:tc>
        <w:tc>
          <w:tcPr>
            <w:tcW w:w="1818" w:type="pct"/>
            <w:shd w:val="clear" w:color="auto" w:fill="auto"/>
          </w:tcPr>
          <w:p w14:paraId="222B889F" w14:textId="0D5598CE" w:rsidR="00FF519B" w:rsidRDefault="00FF519B" w:rsidP="00D82AEB"/>
        </w:tc>
        <w:tc>
          <w:tcPr>
            <w:tcW w:w="1010" w:type="pct"/>
            <w:shd w:val="clear" w:color="auto" w:fill="auto"/>
          </w:tcPr>
          <w:p w14:paraId="7B24FD52" w14:textId="4EFDFFFB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28228223" w14:textId="77777777" w:rsidTr="00CA6619">
        <w:trPr>
          <w:trHeight w:val="283"/>
        </w:trPr>
        <w:tc>
          <w:tcPr>
            <w:tcW w:w="215" w:type="pct"/>
            <w:vMerge/>
          </w:tcPr>
          <w:p w14:paraId="4617D89A" w14:textId="77777777" w:rsidR="00FF519B" w:rsidRDefault="00FF519B" w:rsidP="00D82AEB"/>
        </w:tc>
        <w:tc>
          <w:tcPr>
            <w:tcW w:w="1957" w:type="pct"/>
            <w:shd w:val="clear" w:color="auto" w:fill="auto"/>
          </w:tcPr>
          <w:p w14:paraId="75B803E2" w14:textId="27D3D960" w:rsidR="00FF519B" w:rsidRDefault="00FF519B" w:rsidP="00D82AEB">
            <w:r>
              <w:rPr>
                <w:rFonts w:hint="eastAsia"/>
              </w:rPr>
              <w:t>□地域施設特例</w:t>
            </w:r>
          </w:p>
        </w:tc>
        <w:tc>
          <w:tcPr>
            <w:tcW w:w="1818" w:type="pct"/>
            <w:shd w:val="clear" w:color="auto" w:fill="auto"/>
          </w:tcPr>
          <w:p w14:paraId="2F79DB28" w14:textId="0546F6BE" w:rsidR="00FF519B" w:rsidRDefault="00FF519B" w:rsidP="00D82AEB"/>
        </w:tc>
        <w:tc>
          <w:tcPr>
            <w:tcW w:w="1010" w:type="pct"/>
            <w:shd w:val="clear" w:color="auto" w:fill="auto"/>
          </w:tcPr>
          <w:p w14:paraId="67439E73" w14:textId="01521C46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18FB3E6B" w14:textId="77777777" w:rsidTr="00CA6619">
        <w:trPr>
          <w:trHeight w:val="283"/>
        </w:trPr>
        <w:tc>
          <w:tcPr>
            <w:tcW w:w="215" w:type="pct"/>
            <w:vMerge/>
          </w:tcPr>
          <w:p w14:paraId="156BDAA7" w14:textId="77777777" w:rsidR="00FF519B" w:rsidRDefault="00FF519B" w:rsidP="00217AC9"/>
        </w:tc>
        <w:tc>
          <w:tcPr>
            <w:tcW w:w="1957" w:type="pct"/>
            <w:shd w:val="clear" w:color="auto" w:fill="auto"/>
          </w:tcPr>
          <w:p w14:paraId="6F76AA8B" w14:textId="6BE1CAA0" w:rsidR="00FF519B" w:rsidRDefault="00FF519B">
            <w:r>
              <w:rPr>
                <w:rFonts w:hint="eastAsia"/>
              </w:rPr>
              <w:t>□歴史的建造物保全特例</w:t>
            </w:r>
          </w:p>
        </w:tc>
        <w:tc>
          <w:tcPr>
            <w:tcW w:w="1818" w:type="pct"/>
            <w:shd w:val="clear" w:color="auto" w:fill="auto"/>
          </w:tcPr>
          <w:p w14:paraId="36797D26" w14:textId="2F887B8C" w:rsidR="00FF519B" w:rsidRDefault="00FF519B" w:rsidP="00217AC9"/>
        </w:tc>
        <w:tc>
          <w:tcPr>
            <w:tcW w:w="1010" w:type="pct"/>
            <w:shd w:val="clear" w:color="auto" w:fill="auto"/>
          </w:tcPr>
          <w:p w14:paraId="4EE742D1" w14:textId="461365F9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794594C9" w14:textId="77777777" w:rsidTr="00CA6619">
        <w:trPr>
          <w:trHeight w:val="283"/>
        </w:trPr>
        <w:tc>
          <w:tcPr>
            <w:tcW w:w="215" w:type="pct"/>
            <w:vMerge/>
          </w:tcPr>
          <w:p w14:paraId="2D27C965" w14:textId="77777777" w:rsidR="00FF519B" w:rsidRDefault="00FF519B" w:rsidP="00217AC9"/>
        </w:tc>
        <w:tc>
          <w:tcPr>
            <w:tcW w:w="1957" w:type="pct"/>
            <w:shd w:val="clear" w:color="auto" w:fill="auto"/>
          </w:tcPr>
          <w:p w14:paraId="51EF0941" w14:textId="37BF26D0" w:rsidR="00FF519B" w:rsidRDefault="00FF519B" w:rsidP="00D65E35">
            <w:r>
              <w:rPr>
                <w:rFonts w:hint="eastAsia"/>
              </w:rPr>
              <w:t>□サテライトコネクト特例</w:t>
            </w:r>
          </w:p>
        </w:tc>
        <w:tc>
          <w:tcPr>
            <w:tcW w:w="1818" w:type="pct"/>
            <w:shd w:val="clear" w:color="auto" w:fill="auto"/>
          </w:tcPr>
          <w:p w14:paraId="5A42D0E9" w14:textId="0186847F" w:rsidR="00FF519B" w:rsidRDefault="00FF519B" w:rsidP="00217AC9"/>
        </w:tc>
        <w:tc>
          <w:tcPr>
            <w:tcW w:w="1010" w:type="pct"/>
            <w:shd w:val="clear" w:color="auto" w:fill="auto"/>
          </w:tcPr>
          <w:p w14:paraId="505573BA" w14:textId="713BD24E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78F46CB6" w14:textId="77777777" w:rsidTr="00CA6619">
        <w:trPr>
          <w:trHeight w:val="283"/>
        </w:trPr>
        <w:tc>
          <w:tcPr>
            <w:tcW w:w="215" w:type="pct"/>
            <w:vMerge/>
          </w:tcPr>
          <w:p w14:paraId="62985B24" w14:textId="77777777" w:rsidR="00FF519B" w:rsidRDefault="00FF519B" w:rsidP="00D82AEB"/>
        </w:tc>
        <w:tc>
          <w:tcPr>
            <w:tcW w:w="1957" w:type="pct"/>
            <w:shd w:val="clear" w:color="auto" w:fill="auto"/>
          </w:tcPr>
          <w:p w14:paraId="38EFE1B5" w14:textId="1CA9875F" w:rsidR="00FF519B" w:rsidRDefault="00FF519B" w:rsidP="00D65E35">
            <w:r>
              <w:rPr>
                <w:rFonts w:hint="eastAsia"/>
              </w:rPr>
              <w:t>□地下空間特例</w:t>
            </w:r>
          </w:p>
        </w:tc>
        <w:tc>
          <w:tcPr>
            <w:tcW w:w="1818" w:type="pct"/>
            <w:shd w:val="clear" w:color="auto" w:fill="auto"/>
          </w:tcPr>
          <w:p w14:paraId="65B2AF66" w14:textId="27B8CBA4" w:rsidR="00FF519B" w:rsidRDefault="00FF519B" w:rsidP="00D82AEB"/>
        </w:tc>
        <w:tc>
          <w:tcPr>
            <w:tcW w:w="1010" w:type="pct"/>
            <w:shd w:val="clear" w:color="auto" w:fill="auto"/>
          </w:tcPr>
          <w:p w14:paraId="12FFC34F" w14:textId="1EFFDF44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47D876BD" w14:textId="77777777" w:rsidTr="00CA6619">
        <w:trPr>
          <w:trHeight w:val="283"/>
        </w:trPr>
        <w:tc>
          <w:tcPr>
            <w:tcW w:w="215" w:type="pct"/>
            <w:vMerge/>
          </w:tcPr>
          <w:p w14:paraId="74312FBB" w14:textId="77777777" w:rsidR="00FF519B" w:rsidRDefault="00FF519B" w:rsidP="00217AC9"/>
        </w:tc>
        <w:tc>
          <w:tcPr>
            <w:tcW w:w="1957" w:type="pct"/>
            <w:shd w:val="clear" w:color="auto" w:fill="auto"/>
          </w:tcPr>
          <w:p w14:paraId="1B8295C7" w14:textId="12257C86" w:rsidR="00FF519B" w:rsidRDefault="00FF519B" w:rsidP="00D65E35">
            <w:r>
              <w:rPr>
                <w:rFonts w:hint="eastAsia"/>
              </w:rPr>
              <w:t>□都市基盤整備特例</w:t>
            </w:r>
          </w:p>
        </w:tc>
        <w:tc>
          <w:tcPr>
            <w:tcW w:w="1818" w:type="pct"/>
            <w:shd w:val="clear" w:color="auto" w:fill="auto"/>
          </w:tcPr>
          <w:p w14:paraId="7BB8B048" w14:textId="175FD78D" w:rsidR="00FF519B" w:rsidRDefault="00FF519B" w:rsidP="00217AC9"/>
        </w:tc>
        <w:tc>
          <w:tcPr>
            <w:tcW w:w="1010" w:type="pct"/>
            <w:shd w:val="clear" w:color="auto" w:fill="auto"/>
          </w:tcPr>
          <w:p w14:paraId="774FB4D0" w14:textId="592500F4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FF519B" w14:paraId="7CDE7B11" w14:textId="77777777" w:rsidTr="00CA6619">
        <w:trPr>
          <w:trHeight w:val="283"/>
        </w:trPr>
        <w:tc>
          <w:tcPr>
            <w:tcW w:w="215" w:type="pct"/>
            <w:vMerge/>
          </w:tcPr>
          <w:p w14:paraId="2C563838" w14:textId="77777777" w:rsidR="00FF519B" w:rsidRDefault="00FF519B" w:rsidP="00D65E35"/>
        </w:tc>
        <w:tc>
          <w:tcPr>
            <w:tcW w:w="1957" w:type="pct"/>
            <w:shd w:val="clear" w:color="auto" w:fill="auto"/>
          </w:tcPr>
          <w:p w14:paraId="2083C591" w14:textId="77CF7430" w:rsidR="00FF519B" w:rsidRPr="00A15C95" w:rsidRDefault="00FF519B" w:rsidP="00D65E35">
            <w:r>
              <w:rPr>
                <w:rFonts w:hint="eastAsia"/>
              </w:rPr>
              <w:t>□敷地集約化特例</w:t>
            </w:r>
          </w:p>
        </w:tc>
        <w:tc>
          <w:tcPr>
            <w:tcW w:w="1818" w:type="pct"/>
            <w:shd w:val="clear" w:color="auto" w:fill="auto"/>
          </w:tcPr>
          <w:p w14:paraId="7A3EFD80" w14:textId="0470CED6" w:rsidR="00FF519B" w:rsidRDefault="00FF519B" w:rsidP="00D65E35"/>
        </w:tc>
        <w:tc>
          <w:tcPr>
            <w:tcW w:w="1010" w:type="pct"/>
            <w:shd w:val="clear" w:color="auto" w:fill="auto"/>
          </w:tcPr>
          <w:p w14:paraId="5D901E12" w14:textId="7BA274E4" w:rsidR="00FF519B" w:rsidRDefault="00FF519B" w:rsidP="00917AF2">
            <w:pPr>
              <w:jc w:val="right"/>
            </w:pPr>
            <w:r>
              <w:rPr>
                <w:rFonts w:hint="eastAsia"/>
              </w:rPr>
              <w:t xml:space="preserve">　　　　％</w:t>
            </w:r>
          </w:p>
        </w:tc>
      </w:tr>
      <w:tr w:rsidR="00CA6619" w14:paraId="3D1A7499" w14:textId="77777777" w:rsidTr="00CA6619">
        <w:trPr>
          <w:trHeight w:val="283"/>
        </w:trPr>
        <w:tc>
          <w:tcPr>
            <w:tcW w:w="215" w:type="pct"/>
            <w:vMerge/>
          </w:tcPr>
          <w:p w14:paraId="1A069F84" w14:textId="77777777" w:rsidR="00CA6619" w:rsidRDefault="00CA6619" w:rsidP="00D65E35"/>
        </w:tc>
        <w:tc>
          <w:tcPr>
            <w:tcW w:w="3775" w:type="pct"/>
            <w:gridSpan w:val="2"/>
            <w:shd w:val="clear" w:color="auto" w:fill="auto"/>
          </w:tcPr>
          <w:p w14:paraId="7E2C03E2" w14:textId="08784694" w:rsidR="00CA6619" w:rsidRDefault="00CA6619" w:rsidP="000971C5">
            <w:pPr>
              <w:jc w:val="right"/>
            </w:pPr>
          </w:p>
        </w:tc>
        <w:tc>
          <w:tcPr>
            <w:tcW w:w="1010" w:type="pct"/>
            <w:shd w:val="clear" w:color="auto" w:fill="auto"/>
          </w:tcPr>
          <w:p w14:paraId="799DFDB1" w14:textId="75C1020B" w:rsidR="00CA6619" w:rsidRDefault="00CA6619" w:rsidP="002759DB">
            <w:pPr>
              <w:jc w:val="right"/>
            </w:pPr>
            <w:r>
              <w:rPr>
                <w:rFonts w:hint="eastAsia"/>
              </w:rPr>
              <w:t>合計　　　　　％</w:t>
            </w:r>
          </w:p>
        </w:tc>
      </w:tr>
    </w:tbl>
    <w:p w14:paraId="61513E14" w14:textId="0303B3D9" w:rsidR="00546243" w:rsidRDefault="005462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7A4FC1" w14:paraId="3A6E5DAC" w14:textId="77777777" w:rsidTr="000971C5">
        <w:trPr>
          <w:trHeight w:val="283"/>
        </w:trPr>
        <w:tc>
          <w:tcPr>
            <w:tcW w:w="5000" w:type="pct"/>
            <w:shd w:val="clear" w:color="auto" w:fill="auto"/>
          </w:tcPr>
          <w:p w14:paraId="0DEC39B4" w14:textId="3A9A0ACB" w:rsidR="007A4FC1" w:rsidRDefault="007A4FC1" w:rsidP="00E028F3">
            <w:r>
              <w:rPr>
                <w:rFonts w:hint="eastAsia"/>
              </w:rPr>
              <w:t>設計趣旨</w:t>
            </w:r>
          </w:p>
        </w:tc>
      </w:tr>
      <w:tr w:rsidR="007A4FC1" w14:paraId="0A945B19" w14:textId="77777777" w:rsidTr="000971C5">
        <w:trPr>
          <w:trHeight w:val="1853"/>
        </w:trPr>
        <w:tc>
          <w:tcPr>
            <w:tcW w:w="5000" w:type="pct"/>
            <w:shd w:val="clear" w:color="auto" w:fill="auto"/>
          </w:tcPr>
          <w:p w14:paraId="27EB57CF" w14:textId="77777777" w:rsidR="007A4FC1" w:rsidRDefault="007A4FC1" w:rsidP="00E028F3"/>
        </w:tc>
      </w:tr>
    </w:tbl>
    <w:p w14:paraId="1EC9A5F2" w14:textId="754C3921" w:rsidR="005C4986" w:rsidRDefault="004F595D" w:rsidP="005C4986">
      <w:r>
        <w:rPr>
          <w:rFonts w:hint="eastAsia"/>
        </w:rPr>
        <w:t>(</w:t>
      </w:r>
      <w:r w:rsidR="005C4986">
        <w:rPr>
          <w:rFonts w:hint="eastAsia"/>
        </w:rPr>
        <w:t>注</w:t>
      </w:r>
      <w:r>
        <w:rPr>
          <w:rFonts w:hint="eastAsia"/>
        </w:rPr>
        <w:t>)</w:t>
      </w:r>
      <w:r>
        <w:t xml:space="preserve"> </w:t>
      </w:r>
      <w:r w:rsidR="005C4986">
        <w:rPr>
          <w:rFonts w:hint="eastAsia"/>
        </w:rPr>
        <w:t>１　該当する□は✓印を記入すること。</w:t>
      </w:r>
    </w:p>
    <w:p w14:paraId="38EFE5C5" w14:textId="3533F1E5" w:rsidR="005C4986" w:rsidRDefault="005C4986" w:rsidP="005C4986">
      <w:r>
        <w:rPr>
          <w:rFonts w:hint="eastAsia"/>
        </w:rPr>
        <w:t xml:space="preserve">　</w:t>
      </w:r>
      <w:r w:rsidR="004F595D">
        <w:rPr>
          <w:rFonts w:hint="eastAsia"/>
        </w:rPr>
        <w:t xml:space="preserve"> </w:t>
      </w:r>
      <w:r w:rsidR="004F595D">
        <w:t xml:space="preserve">  </w:t>
      </w:r>
      <w:r>
        <w:rPr>
          <w:rFonts w:hint="eastAsia"/>
        </w:rPr>
        <w:t>２　駐車台数及び駐輪台数の欄は，住宅部分がある場合に限り，記入すること。</w:t>
      </w:r>
    </w:p>
    <w:p w14:paraId="2767EE75" w14:textId="68DFE9A7" w:rsidR="005C4986" w:rsidRDefault="005C4986" w:rsidP="004F595D">
      <w:pPr>
        <w:ind w:left="735" w:hangingChars="350" w:hanging="735"/>
      </w:pPr>
      <w:r>
        <w:rPr>
          <w:rFonts w:hint="eastAsia"/>
        </w:rPr>
        <w:t xml:space="preserve">　</w:t>
      </w:r>
      <w:r w:rsidR="004F595D">
        <w:rPr>
          <w:rFonts w:hint="eastAsia"/>
        </w:rPr>
        <w:t xml:space="preserve"> </w:t>
      </w:r>
      <w:r w:rsidR="004F595D">
        <w:t xml:space="preserve">  </w:t>
      </w:r>
      <w:r>
        <w:rPr>
          <w:rFonts w:hint="eastAsia"/>
        </w:rPr>
        <w:t>３　添付図書として，①付近見取図（都市計画図　縮尺1/2500），②配置図（公開空地等の種別を色分けしたもの）を添えること。</w:t>
      </w:r>
    </w:p>
    <w:p w14:paraId="75FD0CE3" w14:textId="5027501D" w:rsidR="008E6297" w:rsidRDefault="008E6297"/>
    <w:sectPr w:rsidR="008E6297" w:rsidSect="00342361">
      <w:footerReference w:type="even" r:id="rId8"/>
      <w:footerReference w:type="default" r:id="rId9"/>
      <w:footerReference w:type="first" r:id="rId10"/>
      <w:pgSz w:w="11906" w:h="16838"/>
      <w:pgMar w:top="1134" w:right="1043" w:bottom="1418" w:left="1077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E57" w14:textId="77777777" w:rsidR="00144D59" w:rsidRDefault="00144D59">
      <w:r>
        <w:separator/>
      </w:r>
    </w:p>
  </w:endnote>
  <w:endnote w:type="continuationSeparator" w:id="0">
    <w:p w14:paraId="39E492EC" w14:textId="77777777" w:rsidR="00144D59" w:rsidRDefault="001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B06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E935E2" w14:textId="77777777" w:rsidR="00016D7F" w:rsidRDefault="003C6F2C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2D3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6EFF60" w14:textId="77777777" w:rsidR="00016D7F" w:rsidRDefault="003C6F2C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1D25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00AC1" w14:textId="77777777" w:rsidR="00016D7F" w:rsidRDefault="003C6F2C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85FE" w14:textId="77777777" w:rsidR="00144D59" w:rsidRDefault="00144D59">
      <w:r>
        <w:separator/>
      </w:r>
    </w:p>
  </w:footnote>
  <w:footnote w:type="continuationSeparator" w:id="0">
    <w:p w14:paraId="19434002" w14:textId="77777777" w:rsidR="00144D59" w:rsidRDefault="0014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3AE"/>
    <w:multiLevelType w:val="hybridMultilevel"/>
    <w:tmpl w:val="0018E71C"/>
    <w:lvl w:ilvl="0" w:tplc="BBF66CF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27F82">
      <w:start w:val="1"/>
      <w:numFmt w:val="lowerLetter"/>
      <w:lvlText w:val="%2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083912">
      <w:start w:val="1"/>
      <w:numFmt w:val="aiueo"/>
      <w:lvlText w:val="(%3)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9C342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1453DA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20B6A6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76F332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DAD5C6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7ABBAE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C97"/>
    <w:multiLevelType w:val="hybridMultilevel"/>
    <w:tmpl w:val="17ECFB3C"/>
    <w:lvl w:ilvl="0" w:tplc="B14EA23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0973A">
      <w:start w:val="1"/>
      <w:numFmt w:val="decimalFullWidth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6A09C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2A78E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E4B3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22C6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FEDC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86307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8F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AC2"/>
    <w:multiLevelType w:val="hybridMultilevel"/>
    <w:tmpl w:val="3E6AC190"/>
    <w:lvl w:ilvl="0" w:tplc="3A16E2B8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2AA9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CC11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680F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E2B17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ECC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A18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5ADFF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A924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8D8"/>
    <w:multiLevelType w:val="hybridMultilevel"/>
    <w:tmpl w:val="056A103C"/>
    <w:lvl w:ilvl="0" w:tplc="257A355C">
      <w:start w:val="1"/>
      <w:numFmt w:val="decimalFullWidth"/>
      <w:lvlText w:val="%1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1AC0">
      <w:start w:val="1"/>
      <w:numFmt w:val="decimal"/>
      <w:lvlText w:val="(%2)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A3D38">
      <w:start w:val="1"/>
      <w:numFmt w:val="aiueoFullWidth"/>
      <w:lvlText w:val="%3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ABE">
      <w:start w:val="1"/>
      <w:numFmt w:val="decimal"/>
      <w:lvlText w:val="%4"/>
      <w:lvlJc w:val="left"/>
      <w:pPr>
        <w:ind w:left="1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E0B718">
      <w:start w:val="1"/>
      <w:numFmt w:val="lowerLetter"/>
      <w:lvlText w:val="%5"/>
      <w:lvlJc w:val="left"/>
      <w:pPr>
        <w:ind w:left="2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54A038">
      <w:start w:val="1"/>
      <w:numFmt w:val="lowerRoman"/>
      <w:lvlText w:val="%6"/>
      <w:lvlJc w:val="left"/>
      <w:pPr>
        <w:ind w:left="3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22D80">
      <w:start w:val="1"/>
      <w:numFmt w:val="decimal"/>
      <w:lvlText w:val="%7"/>
      <w:lvlJc w:val="left"/>
      <w:pPr>
        <w:ind w:left="3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68076">
      <w:start w:val="1"/>
      <w:numFmt w:val="lowerLetter"/>
      <w:lvlText w:val="%8"/>
      <w:lvlJc w:val="left"/>
      <w:pPr>
        <w:ind w:left="4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1A8E70">
      <w:start w:val="1"/>
      <w:numFmt w:val="lowerRoman"/>
      <w:lvlText w:val="%9"/>
      <w:lvlJc w:val="left"/>
      <w:pPr>
        <w:ind w:left="5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441B2"/>
    <w:multiLevelType w:val="hybridMultilevel"/>
    <w:tmpl w:val="291EBEA2"/>
    <w:lvl w:ilvl="0" w:tplc="D35ACBE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C67390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2A4E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58E730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6E5F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8EE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A23B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ECE7B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EE2D2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A249A"/>
    <w:multiLevelType w:val="hybridMultilevel"/>
    <w:tmpl w:val="BC94F426"/>
    <w:lvl w:ilvl="0" w:tplc="F90627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A964C">
      <w:start w:val="1"/>
      <w:numFmt w:val="lowerLetter"/>
      <w:lvlText w:val="%2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C8616">
      <w:start w:val="1"/>
      <w:numFmt w:val="lowerRoman"/>
      <w:lvlText w:val="%3"/>
      <w:lvlJc w:val="left"/>
      <w:pPr>
        <w:ind w:left="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C4C9A4">
      <w:start w:val="1"/>
      <w:numFmt w:val="aiueo"/>
      <w:lvlText w:val="(%4)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9E1686">
      <w:start w:val="1"/>
      <w:numFmt w:val="lowerLetter"/>
      <w:lvlText w:val="%5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12D4">
      <w:start w:val="1"/>
      <w:numFmt w:val="lowerRoman"/>
      <w:lvlText w:val="%6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42332">
      <w:start w:val="1"/>
      <w:numFmt w:val="decimal"/>
      <w:lvlText w:val="%7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070A2">
      <w:start w:val="1"/>
      <w:numFmt w:val="lowerLetter"/>
      <w:lvlText w:val="%8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C2C410">
      <w:start w:val="1"/>
      <w:numFmt w:val="lowerRoman"/>
      <w:lvlText w:val="%9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2534"/>
    <w:multiLevelType w:val="hybridMultilevel"/>
    <w:tmpl w:val="E72E54F6"/>
    <w:lvl w:ilvl="0" w:tplc="D19623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B2605A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49FF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2A4D34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8EB2B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869C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6F3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C02D1A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8A37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C01061"/>
    <w:multiLevelType w:val="hybridMultilevel"/>
    <w:tmpl w:val="26A60EC0"/>
    <w:lvl w:ilvl="0" w:tplc="5EC294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260858">
      <w:start w:val="1"/>
      <w:numFmt w:val="decimal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D2076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01B90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F2B58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E420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94E68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2F99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26AD3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D3AE4"/>
    <w:multiLevelType w:val="hybridMultilevel"/>
    <w:tmpl w:val="1848E106"/>
    <w:lvl w:ilvl="0" w:tplc="246C8710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CACDD6">
      <w:start w:val="1"/>
      <w:numFmt w:val="aiueo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E209E4">
      <w:start w:val="1"/>
      <w:numFmt w:val="lowerRoman"/>
      <w:lvlText w:val="%3"/>
      <w:lvlJc w:val="left"/>
      <w:pPr>
        <w:ind w:left="1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E9D2">
      <w:start w:val="1"/>
      <w:numFmt w:val="decimal"/>
      <w:lvlText w:val="%4"/>
      <w:lvlJc w:val="left"/>
      <w:pPr>
        <w:ind w:left="2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F8D110">
      <w:start w:val="1"/>
      <w:numFmt w:val="lowerLetter"/>
      <w:lvlText w:val="%5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0F976">
      <w:start w:val="1"/>
      <w:numFmt w:val="lowerRoman"/>
      <w:lvlText w:val="%6"/>
      <w:lvlJc w:val="left"/>
      <w:pPr>
        <w:ind w:left="3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61D84">
      <w:start w:val="1"/>
      <w:numFmt w:val="decimal"/>
      <w:lvlText w:val="%7"/>
      <w:lvlJc w:val="left"/>
      <w:pPr>
        <w:ind w:left="4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72A454">
      <w:start w:val="1"/>
      <w:numFmt w:val="lowerLetter"/>
      <w:lvlText w:val="%8"/>
      <w:lvlJc w:val="left"/>
      <w:pPr>
        <w:ind w:left="5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022654">
      <w:start w:val="1"/>
      <w:numFmt w:val="lowerRoman"/>
      <w:lvlText w:val="%9"/>
      <w:lvlJc w:val="left"/>
      <w:pPr>
        <w:ind w:left="6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D2B08"/>
    <w:multiLevelType w:val="hybridMultilevel"/>
    <w:tmpl w:val="114AA6AC"/>
    <w:lvl w:ilvl="0" w:tplc="B4467AA8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F81ED2">
      <w:start w:val="1"/>
      <w:numFmt w:val="decimal"/>
      <w:lvlText w:val="(%2)"/>
      <w:lvlJc w:val="left"/>
      <w:pPr>
        <w:ind w:left="8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D06A66">
      <w:start w:val="1"/>
      <w:numFmt w:val="lowerRoman"/>
      <w:lvlText w:val="%3"/>
      <w:lvlJc w:val="left"/>
      <w:pPr>
        <w:ind w:left="15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EAB16">
      <w:start w:val="1"/>
      <w:numFmt w:val="decimal"/>
      <w:lvlText w:val="%4"/>
      <w:lvlJc w:val="left"/>
      <w:pPr>
        <w:ind w:left="22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678E8">
      <w:start w:val="1"/>
      <w:numFmt w:val="lowerLetter"/>
      <w:lvlText w:val="%5"/>
      <w:lvlJc w:val="left"/>
      <w:pPr>
        <w:ind w:left="29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BA5864">
      <w:start w:val="1"/>
      <w:numFmt w:val="lowerRoman"/>
      <w:lvlText w:val="%6"/>
      <w:lvlJc w:val="left"/>
      <w:pPr>
        <w:ind w:left="3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6AD12">
      <w:start w:val="1"/>
      <w:numFmt w:val="decimal"/>
      <w:lvlText w:val="%7"/>
      <w:lvlJc w:val="left"/>
      <w:pPr>
        <w:ind w:left="43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0188E">
      <w:start w:val="1"/>
      <w:numFmt w:val="lowerLetter"/>
      <w:lvlText w:val="%8"/>
      <w:lvlJc w:val="left"/>
      <w:pPr>
        <w:ind w:left="51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0A5CE6">
      <w:start w:val="1"/>
      <w:numFmt w:val="lowerRoman"/>
      <w:lvlText w:val="%9"/>
      <w:lvlJc w:val="left"/>
      <w:pPr>
        <w:ind w:left="58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C1EDE"/>
    <w:multiLevelType w:val="hybridMultilevel"/>
    <w:tmpl w:val="D37AA4CE"/>
    <w:lvl w:ilvl="0" w:tplc="22E04912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4A9D8C">
      <w:start w:val="1"/>
      <w:numFmt w:val="decimal"/>
      <w:lvlText w:val="(%2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0CB5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0022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D6EA3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CA1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2E68F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C863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0C484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F27A6A"/>
    <w:multiLevelType w:val="hybridMultilevel"/>
    <w:tmpl w:val="2A8A42AE"/>
    <w:lvl w:ilvl="0" w:tplc="722C5B5A">
      <w:start w:val="1"/>
      <w:numFmt w:val="decimalFullWidth"/>
      <w:lvlText w:val="%1"/>
      <w:lvlJc w:val="left"/>
      <w:pPr>
        <w:ind w:left="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E8EB5A">
      <w:start w:val="1"/>
      <w:numFmt w:val="decimal"/>
      <w:lvlText w:val="(%2)"/>
      <w:lvlJc w:val="left"/>
      <w:pPr>
        <w:ind w:left="1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3A215C">
      <w:start w:val="1"/>
      <w:numFmt w:val="lowerRoman"/>
      <w:lvlText w:val="%3"/>
      <w:lvlJc w:val="left"/>
      <w:pPr>
        <w:ind w:left="1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66446">
      <w:start w:val="1"/>
      <w:numFmt w:val="decimal"/>
      <w:lvlText w:val="%4"/>
      <w:lvlJc w:val="left"/>
      <w:pPr>
        <w:ind w:left="2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CDB4E">
      <w:start w:val="1"/>
      <w:numFmt w:val="lowerLetter"/>
      <w:lvlText w:val="%5"/>
      <w:lvlJc w:val="left"/>
      <w:pPr>
        <w:ind w:left="30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4D26E">
      <w:start w:val="1"/>
      <w:numFmt w:val="lowerRoman"/>
      <w:lvlText w:val="%6"/>
      <w:lvlJc w:val="left"/>
      <w:pPr>
        <w:ind w:left="37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724C02">
      <w:start w:val="1"/>
      <w:numFmt w:val="decimal"/>
      <w:lvlText w:val="%7"/>
      <w:lvlJc w:val="left"/>
      <w:pPr>
        <w:ind w:left="44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B83FF2">
      <w:start w:val="1"/>
      <w:numFmt w:val="lowerLetter"/>
      <w:lvlText w:val="%8"/>
      <w:lvlJc w:val="left"/>
      <w:pPr>
        <w:ind w:left="52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F0C928">
      <w:start w:val="1"/>
      <w:numFmt w:val="lowerRoman"/>
      <w:lvlText w:val="%9"/>
      <w:lvlJc w:val="left"/>
      <w:pPr>
        <w:ind w:left="59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94032"/>
    <w:multiLevelType w:val="hybridMultilevel"/>
    <w:tmpl w:val="02DE4B8C"/>
    <w:lvl w:ilvl="0" w:tplc="BCD81E4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EAF96">
      <w:start w:val="1"/>
      <w:numFmt w:val="lowerLetter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E4D808">
      <w:start w:val="1"/>
      <w:numFmt w:val="decimal"/>
      <w:lvlRestart w:val="0"/>
      <w:lvlText w:val="(%3)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9EC438">
      <w:start w:val="1"/>
      <w:numFmt w:val="decimal"/>
      <w:lvlText w:val="%4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4E7F56">
      <w:start w:val="1"/>
      <w:numFmt w:val="lowerLetter"/>
      <w:lvlText w:val="%5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38E3C8">
      <w:start w:val="1"/>
      <w:numFmt w:val="lowerRoman"/>
      <w:lvlText w:val="%6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06B04A">
      <w:start w:val="1"/>
      <w:numFmt w:val="decimal"/>
      <w:lvlText w:val="%7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C0CDBC">
      <w:start w:val="1"/>
      <w:numFmt w:val="lowerLetter"/>
      <w:lvlText w:val="%8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BED3A8">
      <w:start w:val="1"/>
      <w:numFmt w:val="lowerRoman"/>
      <w:lvlText w:val="%9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877D4"/>
    <w:multiLevelType w:val="hybridMultilevel"/>
    <w:tmpl w:val="871848F6"/>
    <w:lvl w:ilvl="0" w:tplc="6B4CC7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8C24A6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A64FC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EC844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E063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087D2C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DE0BA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585F2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1CA2E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3D4D24"/>
    <w:multiLevelType w:val="hybridMultilevel"/>
    <w:tmpl w:val="5290B03C"/>
    <w:lvl w:ilvl="0" w:tplc="71F8C09A">
      <w:start w:val="1"/>
      <w:numFmt w:val="decimal"/>
      <w:lvlText w:val="(%1)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067B16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AA2DE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C2CB4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A793A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208D08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E09CB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62454A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562772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86988"/>
    <w:multiLevelType w:val="hybridMultilevel"/>
    <w:tmpl w:val="8EB669D2"/>
    <w:lvl w:ilvl="0" w:tplc="06124788">
      <w:start w:val="1"/>
      <w:numFmt w:val="decimalFullWidth"/>
      <w:lvlText w:val="%1"/>
      <w:lvlJc w:val="left"/>
      <w:pPr>
        <w:ind w:left="2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5B1A">
      <w:start w:val="1"/>
      <w:numFmt w:val="aiueoFullWidth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C419E">
      <w:start w:val="1"/>
      <w:numFmt w:val="lowerRoman"/>
      <w:lvlText w:val="%3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BC35DE">
      <w:start w:val="1"/>
      <w:numFmt w:val="decimal"/>
      <w:lvlText w:val="%4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8CB8F8">
      <w:start w:val="1"/>
      <w:numFmt w:val="lowerLetter"/>
      <w:lvlText w:val="%5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67164">
      <w:start w:val="1"/>
      <w:numFmt w:val="lowerRoman"/>
      <w:lvlText w:val="%6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560F74">
      <w:start w:val="1"/>
      <w:numFmt w:val="decimal"/>
      <w:lvlText w:val="%7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EC87A6">
      <w:start w:val="1"/>
      <w:numFmt w:val="lowerLetter"/>
      <w:lvlText w:val="%8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EC4F44">
      <w:start w:val="1"/>
      <w:numFmt w:val="lowerRoman"/>
      <w:lvlText w:val="%9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B6792"/>
    <w:multiLevelType w:val="hybridMultilevel"/>
    <w:tmpl w:val="16BA33B0"/>
    <w:lvl w:ilvl="0" w:tplc="473E6B0C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421E76">
      <w:start w:val="1"/>
      <w:numFmt w:val="decimal"/>
      <w:lvlText w:val="(%2)"/>
      <w:lvlJc w:val="left"/>
      <w:pPr>
        <w:ind w:left="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46468">
      <w:start w:val="1"/>
      <w:numFmt w:val="aiueoFullWidth"/>
      <w:lvlText w:val="%3"/>
      <w:lvlJc w:val="left"/>
      <w:pPr>
        <w:ind w:left="1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43D84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2EB640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A066A4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2257F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0ABF4A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52DB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13684"/>
    <w:multiLevelType w:val="hybridMultilevel"/>
    <w:tmpl w:val="4CF83B02"/>
    <w:lvl w:ilvl="0" w:tplc="36DABD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6C1180">
      <w:start w:val="1"/>
      <w:numFmt w:val="lowerLetter"/>
      <w:lvlText w:val="%2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C0E058">
      <w:start w:val="4"/>
      <w:numFmt w:val="aiueoFullWidth"/>
      <w:lvlText w:val="%3"/>
      <w:lvlJc w:val="left"/>
      <w:pPr>
        <w:ind w:left="1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123822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E82B4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62296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B05A9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6EBB0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807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CDE"/>
    <w:multiLevelType w:val="hybridMultilevel"/>
    <w:tmpl w:val="0018E43E"/>
    <w:lvl w:ilvl="0" w:tplc="C34CB920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25F82">
      <w:start w:val="1"/>
      <w:numFmt w:val="aiueoFullWidth"/>
      <w:lvlText w:val="%2"/>
      <w:lvlJc w:val="left"/>
      <w:pPr>
        <w:ind w:left="5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201EA2">
      <w:start w:val="1"/>
      <w:numFmt w:val="lowerRoman"/>
      <w:lvlText w:val="%3"/>
      <w:lvlJc w:val="left"/>
      <w:pPr>
        <w:ind w:left="17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AE48FA">
      <w:start w:val="1"/>
      <w:numFmt w:val="decimal"/>
      <w:lvlText w:val="%4"/>
      <w:lvlJc w:val="left"/>
      <w:pPr>
        <w:ind w:left="2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98B712">
      <w:start w:val="1"/>
      <w:numFmt w:val="lowerLetter"/>
      <w:lvlText w:val="%5"/>
      <w:lvlJc w:val="left"/>
      <w:pPr>
        <w:ind w:left="31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FEEF94">
      <w:start w:val="1"/>
      <w:numFmt w:val="lowerRoman"/>
      <w:lvlText w:val="%6"/>
      <w:lvlJc w:val="left"/>
      <w:pPr>
        <w:ind w:left="38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014C8">
      <w:start w:val="1"/>
      <w:numFmt w:val="decimal"/>
      <w:lvlText w:val="%7"/>
      <w:lvlJc w:val="left"/>
      <w:pPr>
        <w:ind w:left="45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08C676">
      <w:start w:val="1"/>
      <w:numFmt w:val="lowerLetter"/>
      <w:lvlText w:val="%8"/>
      <w:lvlJc w:val="left"/>
      <w:pPr>
        <w:ind w:left="53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45BE2">
      <w:start w:val="1"/>
      <w:numFmt w:val="lowerRoman"/>
      <w:lvlText w:val="%9"/>
      <w:lvlJc w:val="left"/>
      <w:pPr>
        <w:ind w:left="60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0C0F25"/>
    <w:multiLevelType w:val="hybridMultilevel"/>
    <w:tmpl w:val="B2D2AF70"/>
    <w:lvl w:ilvl="0" w:tplc="578AA9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132453"/>
    <w:multiLevelType w:val="hybridMultilevel"/>
    <w:tmpl w:val="5BE85DA0"/>
    <w:lvl w:ilvl="0" w:tplc="61846034">
      <w:start w:val="1"/>
      <w:numFmt w:val="decimalFullWidth"/>
      <w:lvlText w:val="%1"/>
      <w:lvlJc w:val="left"/>
      <w:pPr>
        <w:ind w:left="6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408F5A">
      <w:start w:val="1"/>
      <w:numFmt w:val="decimal"/>
      <w:lvlText w:val="(%2)"/>
      <w:lvlJc w:val="left"/>
      <w:pPr>
        <w:ind w:left="12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28D6">
      <w:start w:val="1"/>
      <w:numFmt w:val="aiueo"/>
      <w:lvlText w:val="(%3)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EE2018">
      <w:start w:val="1"/>
      <w:numFmt w:val="aiueoFullWidth"/>
      <w:lvlText w:val="%4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D6A8CE">
      <w:start w:val="1"/>
      <w:numFmt w:val="lowerLetter"/>
      <w:lvlText w:val="%5"/>
      <w:lvlJc w:val="left"/>
      <w:pPr>
        <w:ind w:left="2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3E8">
      <w:start w:val="1"/>
      <w:numFmt w:val="lowerRoman"/>
      <w:lvlText w:val="%6"/>
      <w:lvlJc w:val="left"/>
      <w:pPr>
        <w:ind w:left="3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27BB6">
      <w:start w:val="1"/>
      <w:numFmt w:val="decimal"/>
      <w:lvlText w:val="%7"/>
      <w:lvlJc w:val="left"/>
      <w:pPr>
        <w:ind w:left="3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DA7BD8">
      <w:start w:val="1"/>
      <w:numFmt w:val="lowerLetter"/>
      <w:lvlText w:val="%8"/>
      <w:lvlJc w:val="left"/>
      <w:pPr>
        <w:ind w:left="4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A464B4">
      <w:start w:val="1"/>
      <w:numFmt w:val="lowerRoman"/>
      <w:lvlText w:val="%9"/>
      <w:lvlJc w:val="left"/>
      <w:pPr>
        <w:ind w:left="5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C355DA"/>
    <w:multiLevelType w:val="hybridMultilevel"/>
    <w:tmpl w:val="BDB439B8"/>
    <w:lvl w:ilvl="0" w:tplc="B80AF1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E03964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16F61E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EE872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ABF86">
      <w:start w:val="1"/>
      <w:numFmt w:val="aiueo"/>
      <w:lvlRestart w:val="0"/>
      <w:lvlText w:val="(%5)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72E25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F0D280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83710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40B4E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27C77"/>
    <w:multiLevelType w:val="hybridMultilevel"/>
    <w:tmpl w:val="6354031C"/>
    <w:lvl w:ilvl="0" w:tplc="87869056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08C7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442BE0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0320A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A68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D23534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4C370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FE15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204D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302A5"/>
    <w:multiLevelType w:val="hybridMultilevel"/>
    <w:tmpl w:val="3C1C50DA"/>
    <w:lvl w:ilvl="0" w:tplc="10863284">
      <w:start w:val="2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0F63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6F8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41D5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08E2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CC4B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CCB0A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F6C2B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C4B7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506A59"/>
    <w:multiLevelType w:val="hybridMultilevel"/>
    <w:tmpl w:val="2902A5B2"/>
    <w:lvl w:ilvl="0" w:tplc="2A9852B4">
      <w:start w:val="4"/>
      <w:numFmt w:val="decimal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C6CD2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E884C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653A6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83298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F88206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EFCF2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01B68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D4EA64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54B00"/>
    <w:multiLevelType w:val="hybridMultilevel"/>
    <w:tmpl w:val="E6DE98C0"/>
    <w:lvl w:ilvl="0" w:tplc="7F1A6E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E49CEC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04370E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A0120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05968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265BE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02F3E4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4AF20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DCAD1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936BD"/>
    <w:multiLevelType w:val="hybridMultilevel"/>
    <w:tmpl w:val="396C3660"/>
    <w:lvl w:ilvl="0" w:tplc="897A8936">
      <w:start w:val="1"/>
      <w:numFmt w:val="decimalFullWidth"/>
      <w:lvlText w:val="%1"/>
      <w:lvlJc w:val="left"/>
      <w:pPr>
        <w:ind w:left="5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52D650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8F7E">
      <w:start w:val="1"/>
      <w:numFmt w:val="aiueoFullWidth"/>
      <w:lvlText w:val="%3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E6B34">
      <w:start w:val="1"/>
      <w:numFmt w:val="aiueo"/>
      <w:lvlText w:val="(%4)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BC966C">
      <w:start w:val="1"/>
      <w:numFmt w:val="lowerLetter"/>
      <w:lvlText w:val="%5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6DE8C">
      <w:start w:val="1"/>
      <w:numFmt w:val="lowerRoman"/>
      <w:lvlText w:val="%6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32389E">
      <w:start w:val="1"/>
      <w:numFmt w:val="decimal"/>
      <w:lvlText w:val="%7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4F8E8">
      <w:start w:val="1"/>
      <w:numFmt w:val="lowerLetter"/>
      <w:lvlText w:val="%8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569E80">
      <w:start w:val="1"/>
      <w:numFmt w:val="lowerRoman"/>
      <w:lvlText w:val="%9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93F41"/>
    <w:multiLevelType w:val="hybridMultilevel"/>
    <w:tmpl w:val="C44888EA"/>
    <w:lvl w:ilvl="0" w:tplc="2472B2FA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78BA74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A44084">
      <w:start w:val="1"/>
      <w:numFmt w:val="aiueoFullWidth"/>
      <w:lvlText w:val="%3"/>
      <w:lvlJc w:val="left"/>
      <w:pPr>
        <w:ind w:left="1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5E89C6">
      <w:start w:val="1"/>
      <w:numFmt w:val="decimal"/>
      <w:lvlText w:val="%4"/>
      <w:lvlJc w:val="left"/>
      <w:pPr>
        <w:ind w:left="1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685EA0">
      <w:start w:val="1"/>
      <w:numFmt w:val="lowerLetter"/>
      <w:lvlText w:val="%5"/>
      <w:lvlJc w:val="left"/>
      <w:pPr>
        <w:ind w:left="2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45E6E">
      <w:start w:val="1"/>
      <w:numFmt w:val="lowerRoman"/>
      <w:lvlText w:val="%6"/>
      <w:lvlJc w:val="left"/>
      <w:pPr>
        <w:ind w:left="3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A1FD2">
      <w:start w:val="1"/>
      <w:numFmt w:val="decimal"/>
      <w:lvlText w:val="%7"/>
      <w:lvlJc w:val="left"/>
      <w:pPr>
        <w:ind w:left="3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76699C">
      <w:start w:val="1"/>
      <w:numFmt w:val="lowerLetter"/>
      <w:lvlText w:val="%8"/>
      <w:lvlJc w:val="left"/>
      <w:pPr>
        <w:ind w:left="4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CE8440">
      <w:start w:val="1"/>
      <w:numFmt w:val="lowerRoman"/>
      <w:lvlText w:val="%9"/>
      <w:lvlJc w:val="left"/>
      <w:pPr>
        <w:ind w:left="5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57BE0"/>
    <w:multiLevelType w:val="hybridMultilevel"/>
    <w:tmpl w:val="42866EF0"/>
    <w:lvl w:ilvl="0" w:tplc="8896812E">
      <w:start w:val="1"/>
      <w:numFmt w:val="decimalFullWidth"/>
      <w:lvlText w:val="%1"/>
      <w:lvlJc w:val="left"/>
      <w:pPr>
        <w:ind w:left="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7C6EEC">
      <w:start w:val="1"/>
      <w:numFmt w:val="decimal"/>
      <w:lvlText w:val="(%2)"/>
      <w:lvlJc w:val="left"/>
      <w:pPr>
        <w:ind w:left="9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CD3CA">
      <w:start w:val="1"/>
      <w:numFmt w:val="lowerRoman"/>
      <w:lvlText w:val="%3"/>
      <w:lvlJc w:val="left"/>
      <w:pPr>
        <w:ind w:left="15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A25502">
      <w:start w:val="1"/>
      <w:numFmt w:val="decimal"/>
      <w:lvlText w:val="%4"/>
      <w:lvlJc w:val="left"/>
      <w:pPr>
        <w:ind w:left="22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8CB2C6">
      <w:start w:val="1"/>
      <w:numFmt w:val="lowerLetter"/>
      <w:lvlText w:val="%5"/>
      <w:lvlJc w:val="left"/>
      <w:pPr>
        <w:ind w:left="29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EC6AF0">
      <w:start w:val="1"/>
      <w:numFmt w:val="lowerRoman"/>
      <w:lvlText w:val="%6"/>
      <w:lvlJc w:val="left"/>
      <w:pPr>
        <w:ind w:left="36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3E85D8">
      <w:start w:val="1"/>
      <w:numFmt w:val="decimal"/>
      <w:lvlText w:val="%7"/>
      <w:lvlJc w:val="left"/>
      <w:pPr>
        <w:ind w:left="43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4EE26C">
      <w:start w:val="1"/>
      <w:numFmt w:val="lowerLetter"/>
      <w:lvlText w:val="%8"/>
      <w:lvlJc w:val="left"/>
      <w:pPr>
        <w:ind w:left="51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49920">
      <w:start w:val="1"/>
      <w:numFmt w:val="lowerRoman"/>
      <w:lvlText w:val="%9"/>
      <w:lvlJc w:val="left"/>
      <w:pPr>
        <w:ind w:left="58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6F79C4"/>
    <w:multiLevelType w:val="hybridMultilevel"/>
    <w:tmpl w:val="5630D7A6"/>
    <w:lvl w:ilvl="0" w:tplc="B4DCFB40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A1E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224E68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8C9B5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B83FE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AC7FB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0FC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E2765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82C284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3A63AE"/>
    <w:multiLevelType w:val="hybridMultilevel"/>
    <w:tmpl w:val="BAD27E08"/>
    <w:lvl w:ilvl="0" w:tplc="9064F134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8BE80">
      <w:start w:val="1"/>
      <w:numFmt w:val="decimalFullWidth"/>
      <w:lvlText w:val="%2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3616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80F34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8A23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066F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5A2D2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A498E0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CCB33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933CC8"/>
    <w:multiLevelType w:val="hybridMultilevel"/>
    <w:tmpl w:val="0D468732"/>
    <w:lvl w:ilvl="0" w:tplc="F850A20A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12D6BA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419F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60EEE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662B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0D12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6FEF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6D83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EAE96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82708F"/>
    <w:multiLevelType w:val="hybridMultilevel"/>
    <w:tmpl w:val="10DC2CBA"/>
    <w:lvl w:ilvl="0" w:tplc="3BD84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E6D47"/>
    <w:multiLevelType w:val="hybridMultilevel"/>
    <w:tmpl w:val="FB1279DC"/>
    <w:lvl w:ilvl="0" w:tplc="5E765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D87848">
      <w:start w:val="1"/>
      <w:numFmt w:val="lowerLetter"/>
      <w:lvlText w:val="%2"/>
      <w:lvlJc w:val="left"/>
      <w:pPr>
        <w:ind w:left="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A81F4">
      <w:start w:val="1"/>
      <w:numFmt w:val="lowerRoman"/>
      <w:lvlText w:val="%3"/>
      <w:lvlJc w:val="left"/>
      <w:pPr>
        <w:ind w:left="1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A69360">
      <w:start w:val="1"/>
      <w:numFmt w:val="aiueo"/>
      <w:lvlRestart w:val="0"/>
      <w:lvlText w:val="(%4)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CB4F4">
      <w:start w:val="1"/>
      <w:numFmt w:val="lowerLetter"/>
      <w:lvlText w:val="%5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EDD96">
      <w:start w:val="1"/>
      <w:numFmt w:val="lowerRoman"/>
      <w:lvlText w:val="%6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60EF6">
      <w:start w:val="1"/>
      <w:numFmt w:val="decimal"/>
      <w:lvlText w:val="%7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206B6">
      <w:start w:val="1"/>
      <w:numFmt w:val="lowerLetter"/>
      <w:lvlText w:val="%8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1E5644">
      <w:start w:val="1"/>
      <w:numFmt w:val="lowerRoman"/>
      <w:lvlText w:val="%9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22720B"/>
    <w:multiLevelType w:val="hybridMultilevel"/>
    <w:tmpl w:val="D5BAE256"/>
    <w:lvl w:ilvl="0" w:tplc="AE849F84">
      <w:start w:val="1"/>
      <w:numFmt w:val="aiueoFullWidth"/>
      <w:lvlText w:val="%1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9702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EC2E0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65830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8E59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A9BD8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85CB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9A48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2E90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BF35D0"/>
    <w:multiLevelType w:val="hybridMultilevel"/>
    <w:tmpl w:val="3336F59E"/>
    <w:lvl w:ilvl="0" w:tplc="52D665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F6E2BE">
      <w:start w:val="1"/>
      <w:numFmt w:val="lowerLetter"/>
      <w:lvlText w:val="%2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52D80C">
      <w:start w:val="1"/>
      <w:numFmt w:val="aiueoFullWidth"/>
      <w:lvlRestart w:val="0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24B6DE">
      <w:start w:val="1"/>
      <w:numFmt w:val="decimal"/>
      <w:lvlText w:val="%4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46F040">
      <w:start w:val="1"/>
      <w:numFmt w:val="lowerLetter"/>
      <w:lvlText w:val="%5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016F6">
      <w:start w:val="1"/>
      <w:numFmt w:val="lowerRoman"/>
      <w:lvlText w:val="%6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787BAC">
      <w:start w:val="1"/>
      <w:numFmt w:val="decimal"/>
      <w:lvlText w:val="%7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8C996C">
      <w:start w:val="1"/>
      <w:numFmt w:val="lowerLetter"/>
      <w:lvlText w:val="%8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64EC40">
      <w:start w:val="1"/>
      <w:numFmt w:val="lowerRoman"/>
      <w:lvlText w:val="%9"/>
      <w:lvlJc w:val="left"/>
      <w:pPr>
        <w:ind w:left="5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8"/>
  </w:num>
  <w:num w:numId="5">
    <w:abstractNumId w:val="35"/>
  </w:num>
  <w:num w:numId="6">
    <w:abstractNumId w:val="0"/>
  </w:num>
  <w:num w:numId="7">
    <w:abstractNumId w:val="21"/>
  </w:num>
  <w:num w:numId="8">
    <w:abstractNumId w:val="33"/>
  </w:num>
  <w:num w:numId="9">
    <w:abstractNumId w:val="27"/>
  </w:num>
  <w:num w:numId="10">
    <w:abstractNumId w:val="2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4"/>
  </w:num>
  <w:num w:numId="16">
    <w:abstractNumId w:val="24"/>
  </w:num>
  <w:num w:numId="17">
    <w:abstractNumId w:val="23"/>
  </w:num>
  <w:num w:numId="18">
    <w:abstractNumId w:val="16"/>
  </w:num>
  <w:num w:numId="19">
    <w:abstractNumId w:val="17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5"/>
  </w:num>
  <w:num w:numId="25">
    <w:abstractNumId w:val="3"/>
  </w:num>
  <w:num w:numId="26">
    <w:abstractNumId w:val="30"/>
  </w:num>
  <w:num w:numId="27">
    <w:abstractNumId w:val="6"/>
  </w:num>
  <w:num w:numId="28">
    <w:abstractNumId w:val="1"/>
  </w:num>
  <w:num w:numId="29">
    <w:abstractNumId w:val="25"/>
  </w:num>
  <w:num w:numId="30">
    <w:abstractNumId w:val="13"/>
  </w:num>
  <w:num w:numId="31">
    <w:abstractNumId w:val="4"/>
  </w:num>
  <w:num w:numId="32">
    <w:abstractNumId w:val="7"/>
  </w:num>
  <w:num w:numId="33">
    <w:abstractNumId w:val="22"/>
  </w:num>
  <w:num w:numId="34">
    <w:abstractNumId w:val="34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7F"/>
    <w:rsid w:val="000001BE"/>
    <w:rsid w:val="00000308"/>
    <w:rsid w:val="0000069B"/>
    <w:rsid w:val="00000C8E"/>
    <w:rsid w:val="00000D89"/>
    <w:rsid w:val="000030D8"/>
    <w:rsid w:val="000069C0"/>
    <w:rsid w:val="000111E7"/>
    <w:rsid w:val="000119E2"/>
    <w:rsid w:val="00013D84"/>
    <w:rsid w:val="00013EFF"/>
    <w:rsid w:val="00014038"/>
    <w:rsid w:val="00015385"/>
    <w:rsid w:val="00016D7F"/>
    <w:rsid w:val="00017016"/>
    <w:rsid w:val="0001754B"/>
    <w:rsid w:val="0002166C"/>
    <w:rsid w:val="000223D9"/>
    <w:rsid w:val="000223E0"/>
    <w:rsid w:val="00023347"/>
    <w:rsid w:val="0002497A"/>
    <w:rsid w:val="00025FD7"/>
    <w:rsid w:val="0003183A"/>
    <w:rsid w:val="0003235C"/>
    <w:rsid w:val="00034230"/>
    <w:rsid w:val="00034AB5"/>
    <w:rsid w:val="000366ED"/>
    <w:rsid w:val="00044088"/>
    <w:rsid w:val="000440F8"/>
    <w:rsid w:val="00045BFF"/>
    <w:rsid w:val="0005203B"/>
    <w:rsid w:val="0005287A"/>
    <w:rsid w:val="0005294E"/>
    <w:rsid w:val="00053757"/>
    <w:rsid w:val="00053BFC"/>
    <w:rsid w:val="00054256"/>
    <w:rsid w:val="00054752"/>
    <w:rsid w:val="0005492F"/>
    <w:rsid w:val="00057140"/>
    <w:rsid w:val="00060100"/>
    <w:rsid w:val="0006160F"/>
    <w:rsid w:val="00061FFF"/>
    <w:rsid w:val="00062788"/>
    <w:rsid w:val="0006619A"/>
    <w:rsid w:val="00070519"/>
    <w:rsid w:val="00071857"/>
    <w:rsid w:val="000733CE"/>
    <w:rsid w:val="00074CC5"/>
    <w:rsid w:val="00076636"/>
    <w:rsid w:val="00080E7E"/>
    <w:rsid w:val="00082017"/>
    <w:rsid w:val="000829D3"/>
    <w:rsid w:val="00084E83"/>
    <w:rsid w:val="00086449"/>
    <w:rsid w:val="0008714F"/>
    <w:rsid w:val="0008734E"/>
    <w:rsid w:val="00092582"/>
    <w:rsid w:val="000971C5"/>
    <w:rsid w:val="00097EB0"/>
    <w:rsid w:val="000A4DE9"/>
    <w:rsid w:val="000A54EA"/>
    <w:rsid w:val="000A6FA8"/>
    <w:rsid w:val="000B0D44"/>
    <w:rsid w:val="000B2B59"/>
    <w:rsid w:val="000B5ED1"/>
    <w:rsid w:val="000B62EC"/>
    <w:rsid w:val="000B7E06"/>
    <w:rsid w:val="000C0496"/>
    <w:rsid w:val="000C0965"/>
    <w:rsid w:val="000C2910"/>
    <w:rsid w:val="000C368E"/>
    <w:rsid w:val="000C38C9"/>
    <w:rsid w:val="000D02C6"/>
    <w:rsid w:val="000D1AF1"/>
    <w:rsid w:val="000D203C"/>
    <w:rsid w:val="000D3C02"/>
    <w:rsid w:val="000D3C1A"/>
    <w:rsid w:val="000D525B"/>
    <w:rsid w:val="000D53A3"/>
    <w:rsid w:val="000D700C"/>
    <w:rsid w:val="000E1081"/>
    <w:rsid w:val="000E12BF"/>
    <w:rsid w:val="000E1644"/>
    <w:rsid w:val="000E27E6"/>
    <w:rsid w:val="000E45BC"/>
    <w:rsid w:val="000E56FC"/>
    <w:rsid w:val="000E7472"/>
    <w:rsid w:val="000F4EBB"/>
    <w:rsid w:val="000F7416"/>
    <w:rsid w:val="00101E8F"/>
    <w:rsid w:val="00103D09"/>
    <w:rsid w:val="00104B04"/>
    <w:rsid w:val="00105BFE"/>
    <w:rsid w:val="00105F71"/>
    <w:rsid w:val="00107276"/>
    <w:rsid w:val="00107BFA"/>
    <w:rsid w:val="001108CE"/>
    <w:rsid w:val="0011156D"/>
    <w:rsid w:val="00111E34"/>
    <w:rsid w:val="0011455F"/>
    <w:rsid w:val="00114F70"/>
    <w:rsid w:val="00114FFD"/>
    <w:rsid w:val="00116380"/>
    <w:rsid w:val="00123935"/>
    <w:rsid w:val="00123A04"/>
    <w:rsid w:val="00123F78"/>
    <w:rsid w:val="00124092"/>
    <w:rsid w:val="00124CBB"/>
    <w:rsid w:val="0012513C"/>
    <w:rsid w:val="001258BD"/>
    <w:rsid w:val="001300E3"/>
    <w:rsid w:val="00134447"/>
    <w:rsid w:val="00135295"/>
    <w:rsid w:val="00135369"/>
    <w:rsid w:val="00135E6A"/>
    <w:rsid w:val="001414A8"/>
    <w:rsid w:val="00142164"/>
    <w:rsid w:val="00142AB5"/>
    <w:rsid w:val="00143374"/>
    <w:rsid w:val="00144D59"/>
    <w:rsid w:val="00150612"/>
    <w:rsid w:val="00150C84"/>
    <w:rsid w:val="00152D93"/>
    <w:rsid w:val="001532F9"/>
    <w:rsid w:val="00153DAA"/>
    <w:rsid w:val="00155BBD"/>
    <w:rsid w:val="0016041F"/>
    <w:rsid w:val="00160E07"/>
    <w:rsid w:val="0016160A"/>
    <w:rsid w:val="001617A8"/>
    <w:rsid w:val="00161861"/>
    <w:rsid w:val="0016224E"/>
    <w:rsid w:val="00162F74"/>
    <w:rsid w:val="0016412A"/>
    <w:rsid w:val="001642A6"/>
    <w:rsid w:val="00166E8A"/>
    <w:rsid w:val="00167A3F"/>
    <w:rsid w:val="00172335"/>
    <w:rsid w:val="00174969"/>
    <w:rsid w:val="001806CD"/>
    <w:rsid w:val="001835EA"/>
    <w:rsid w:val="00185400"/>
    <w:rsid w:val="00185A59"/>
    <w:rsid w:val="00186B15"/>
    <w:rsid w:val="001900E5"/>
    <w:rsid w:val="00193923"/>
    <w:rsid w:val="00194A48"/>
    <w:rsid w:val="001951A9"/>
    <w:rsid w:val="001962FD"/>
    <w:rsid w:val="00196568"/>
    <w:rsid w:val="00196999"/>
    <w:rsid w:val="00197BF3"/>
    <w:rsid w:val="001A2B6C"/>
    <w:rsid w:val="001A2B99"/>
    <w:rsid w:val="001A408D"/>
    <w:rsid w:val="001A55BE"/>
    <w:rsid w:val="001A69D1"/>
    <w:rsid w:val="001B0CD6"/>
    <w:rsid w:val="001B3772"/>
    <w:rsid w:val="001B4A17"/>
    <w:rsid w:val="001B4BF3"/>
    <w:rsid w:val="001B51FF"/>
    <w:rsid w:val="001B584A"/>
    <w:rsid w:val="001B6D65"/>
    <w:rsid w:val="001B7C5F"/>
    <w:rsid w:val="001C0FB9"/>
    <w:rsid w:val="001C381A"/>
    <w:rsid w:val="001C594D"/>
    <w:rsid w:val="001D124C"/>
    <w:rsid w:val="001D69E5"/>
    <w:rsid w:val="001D6CCF"/>
    <w:rsid w:val="001D725D"/>
    <w:rsid w:val="001E0131"/>
    <w:rsid w:val="001E14B2"/>
    <w:rsid w:val="001F308A"/>
    <w:rsid w:val="001F368F"/>
    <w:rsid w:val="001F5B4C"/>
    <w:rsid w:val="001F62C8"/>
    <w:rsid w:val="001F75E0"/>
    <w:rsid w:val="00200B2C"/>
    <w:rsid w:val="0020306F"/>
    <w:rsid w:val="002032DF"/>
    <w:rsid w:val="00203346"/>
    <w:rsid w:val="002038AF"/>
    <w:rsid w:val="002044AF"/>
    <w:rsid w:val="0020487F"/>
    <w:rsid w:val="00205B5D"/>
    <w:rsid w:val="0020728E"/>
    <w:rsid w:val="00210917"/>
    <w:rsid w:val="0021136A"/>
    <w:rsid w:val="00211A87"/>
    <w:rsid w:val="00214D56"/>
    <w:rsid w:val="00215ECB"/>
    <w:rsid w:val="00216457"/>
    <w:rsid w:val="00216D0F"/>
    <w:rsid w:val="002177E4"/>
    <w:rsid w:val="00217AC9"/>
    <w:rsid w:val="002205A9"/>
    <w:rsid w:val="00221630"/>
    <w:rsid w:val="00221B75"/>
    <w:rsid w:val="002257F6"/>
    <w:rsid w:val="00230152"/>
    <w:rsid w:val="0023034B"/>
    <w:rsid w:val="00230B8C"/>
    <w:rsid w:val="00230C3A"/>
    <w:rsid w:val="00233256"/>
    <w:rsid w:val="00233C41"/>
    <w:rsid w:val="002362DC"/>
    <w:rsid w:val="002378D1"/>
    <w:rsid w:val="00240670"/>
    <w:rsid w:val="00244E59"/>
    <w:rsid w:val="00244F16"/>
    <w:rsid w:val="00245392"/>
    <w:rsid w:val="00246EA1"/>
    <w:rsid w:val="0024700A"/>
    <w:rsid w:val="00250804"/>
    <w:rsid w:val="0025099A"/>
    <w:rsid w:val="00251368"/>
    <w:rsid w:val="00252885"/>
    <w:rsid w:val="002530BE"/>
    <w:rsid w:val="00253A0E"/>
    <w:rsid w:val="00254CE3"/>
    <w:rsid w:val="00256AA6"/>
    <w:rsid w:val="002573FF"/>
    <w:rsid w:val="00257AF6"/>
    <w:rsid w:val="00260509"/>
    <w:rsid w:val="002607C6"/>
    <w:rsid w:val="00260C2F"/>
    <w:rsid w:val="002615A5"/>
    <w:rsid w:val="002642A4"/>
    <w:rsid w:val="0026610C"/>
    <w:rsid w:val="00273129"/>
    <w:rsid w:val="002741E7"/>
    <w:rsid w:val="0027499F"/>
    <w:rsid w:val="002759DB"/>
    <w:rsid w:val="00275D0F"/>
    <w:rsid w:val="00276B11"/>
    <w:rsid w:val="00276E2B"/>
    <w:rsid w:val="002808A5"/>
    <w:rsid w:val="002842AD"/>
    <w:rsid w:val="0028435D"/>
    <w:rsid w:val="00287D9C"/>
    <w:rsid w:val="00290689"/>
    <w:rsid w:val="00291E99"/>
    <w:rsid w:val="00292FE7"/>
    <w:rsid w:val="00294D67"/>
    <w:rsid w:val="0029574A"/>
    <w:rsid w:val="00295FCC"/>
    <w:rsid w:val="00297D46"/>
    <w:rsid w:val="002A5131"/>
    <w:rsid w:val="002A5BA6"/>
    <w:rsid w:val="002B2B40"/>
    <w:rsid w:val="002B737D"/>
    <w:rsid w:val="002B770F"/>
    <w:rsid w:val="002B7E49"/>
    <w:rsid w:val="002B7F5E"/>
    <w:rsid w:val="002C48F9"/>
    <w:rsid w:val="002C5569"/>
    <w:rsid w:val="002D0270"/>
    <w:rsid w:val="002D356D"/>
    <w:rsid w:val="002D3F51"/>
    <w:rsid w:val="002D48C8"/>
    <w:rsid w:val="002D4924"/>
    <w:rsid w:val="002D6564"/>
    <w:rsid w:val="002D6D6A"/>
    <w:rsid w:val="002D76CE"/>
    <w:rsid w:val="002E3924"/>
    <w:rsid w:val="002E4ED6"/>
    <w:rsid w:val="002E5334"/>
    <w:rsid w:val="002E54C9"/>
    <w:rsid w:val="002E74F5"/>
    <w:rsid w:val="002F224F"/>
    <w:rsid w:val="002F4CFB"/>
    <w:rsid w:val="002F5A5E"/>
    <w:rsid w:val="002F6AD4"/>
    <w:rsid w:val="0030441C"/>
    <w:rsid w:val="00305A1A"/>
    <w:rsid w:val="00307C7D"/>
    <w:rsid w:val="00312A58"/>
    <w:rsid w:val="003203AD"/>
    <w:rsid w:val="00320F5C"/>
    <w:rsid w:val="00323664"/>
    <w:rsid w:val="00323ABB"/>
    <w:rsid w:val="00324603"/>
    <w:rsid w:val="00325BCA"/>
    <w:rsid w:val="00325EA6"/>
    <w:rsid w:val="003274C7"/>
    <w:rsid w:val="00333438"/>
    <w:rsid w:val="00333543"/>
    <w:rsid w:val="00335677"/>
    <w:rsid w:val="00336357"/>
    <w:rsid w:val="00340643"/>
    <w:rsid w:val="003413F8"/>
    <w:rsid w:val="00342361"/>
    <w:rsid w:val="00343B54"/>
    <w:rsid w:val="00347375"/>
    <w:rsid w:val="0035047E"/>
    <w:rsid w:val="003542FB"/>
    <w:rsid w:val="00354CAB"/>
    <w:rsid w:val="00355949"/>
    <w:rsid w:val="00355DAF"/>
    <w:rsid w:val="00355E33"/>
    <w:rsid w:val="0035759E"/>
    <w:rsid w:val="0036115A"/>
    <w:rsid w:val="00362852"/>
    <w:rsid w:val="00362E75"/>
    <w:rsid w:val="00365A49"/>
    <w:rsid w:val="00365FA8"/>
    <w:rsid w:val="00366A36"/>
    <w:rsid w:val="00367031"/>
    <w:rsid w:val="00367768"/>
    <w:rsid w:val="00370172"/>
    <w:rsid w:val="0037468C"/>
    <w:rsid w:val="003760CA"/>
    <w:rsid w:val="003761B2"/>
    <w:rsid w:val="00376541"/>
    <w:rsid w:val="00377F5B"/>
    <w:rsid w:val="00380794"/>
    <w:rsid w:val="00385B7C"/>
    <w:rsid w:val="003862C5"/>
    <w:rsid w:val="00387BFD"/>
    <w:rsid w:val="00387FCD"/>
    <w:rsid w:val="00393C56"/>
    <w:rsid w:val="00393E53"/>
    <w:rsid w:val="003A2AE3"/>
    <w:rsid w:val="003A3C67"/>
    <w:rsid w:val="003A5F50"/>
    <w:rsid w:val="003A7AE3"/>
    <w:rsid w:val="003B018F"/>
    <w:rsid w:val="003B0A26"/>
    <w:rsid w:val="003B2A44"/>
    <w:rsid w:val="003B41D6"/>
    <w:rsid w:val="003B56F7"/>
    <w:rsid w:val="003B594D"/>
    <w:rsid w:val="003B6756"/>
    <w:rsid w:val="003B7B86"/>
    <w:rsid w:val="003C1D12"/>
    <w:rsid w:val="003C2DE7"/>
    <w:rsid w:val="003C6F2C"/>
    <w:rsid w:val="003C7EB3"/>
    <w:rsid w:val="003D096D"/>
    <w:rsid w:val="003E0B16"/>
    <w:rsid w:val="003E0CC2"/>
    <w:rsid w:val="003E32E2"/>
    <w:rsid w:val="003E4552"/>
    <w:rsid w:val="003E4D61"/>
    <w:rsid w:val="003E7331"/>
    <w:rsid w:val="003E780B"/>
    <w:rsid w:val="003F04B5"/>
    <w:rsid w:val="003F0AC9"/>
    <w:rsid w:val="003F10B6"/>
    <w:rsid w:val="003F141C"/>
    <w:rsid w:val="003F336D"/>
    <w:rsid w:val="003F4F8E"/>
    <w:rsid w:val="00400051"/>
    <w:rsid w:val="00400C23"/>
    <w:rsid w:val="004017A7"/>
    <w:rsid w:val="00403357"/>
    <w:rsid w:val="00403B57"/>
    <w:rsid w:val="0040496C"/>
    <w:rsid w:val="00407506"/>
    <w:rsid w:val="00407CFF"/>
    <w:rsid w:val="00411ACC"/>
    <w:rsid w:val="00412EEB"/>
    <w:rsid w:val="00414EB7"/>
    <w:rsid w:val="00415F7E"/>
    <w:rsid w:val="004214AE"/>
    <w:rsid w:val="00422EFE"/>
    <w:rsid w:val="0042418C"/>
    <w:rsid w:val="00426423"/>
    <w:rsid w:val="00427FA2"/>
    <w:rsid w:val="00431D4F"/>
    <w:rsid w:val="00435E27"/>
    <w:rsid w:val="00440556"/>
    <w:rsid w:val="00442713"/>
    <w:rsid w:val="004444DC"/>
    <w:rsid w:val="004449E5"/>
    <w:rsid w:val="00445D2A"/>
    <w:rsid w:val="004463B5"/>
    <w:rsid w:val="00450C60"/>
    <w:rsid w:val="00455FB6"/>
    <w:rsid w:val="004561C9"/>
    <w:rsid w:val="00456826"/>
    <w:rsid w:val="004570F1"/>
    <w:rsid w:val="00457DD1"/>
    <w:rsid w:val="00460D9B"/>
    <w:rsid w:val="00463153"/>
    <w:rsid w:val="00471384"/>
    <w:rsid w:val="004718F4"/>
    <w:rsid w:val="004752E0"/>
    <w:rsid w:val="00476B13"/>
    <w:rsid w:val="004800DB"/>
    <w:rsid w:val="00481AF1"/>
    <w:rsid w:val="00481CC0"/>
    <w:rsid w:val="004820C0"/>
    <w:rsid w:val="00483EB6"/>
    <w:rsid w:val="0048534E"/>
    <w:rsid w:val="00485B48"/>
    <w:rsid w:val="0048735F"/>
    <w:rsid w:val="00487750"/>
    <w:rsid w:val="0049029D"/>
    <w:rsid w:val="0049064F"/>
    <w:rsid w:val="004919BF"/>
    <w:rsid w:val="00493AD6"/>
    <w:rsid w:val="00494522"/>
    <w:rsid w:val="00494A94"/>
    <w:rsid w:val="004A1A4A"/>
    <w:rsid w:val="004A3B97"/>
    <w:rsid w:val="004A4596"/>
    <w:rsid w:val="004A70B9"/>
    <w:rsid w:val="004A7731"/>
    <w:rsid w:val="004B0CD0"/>
    <w:rsid w:val="004B69C0"/>
    <w:rsid w:val="004C009C"/>
    <w:rsid w:val="004C0590"/>
    <w:rsid w:val="004C0D09"/>
    <w:rsid w:val="004C1478"/>
    <w:rsid w:val="004C3CF7"/>
    <w:rsid w:val="004C41E4"/>
    <w:rsid w:val="004C42D1"/>
    <w:rsid w:val="004C726A"/>
    <w:rsid w:val="004D2558"/>
    <w:rsid w:val="004D29D1"/>
    <w:rsid w:val="004D3C65"/>
    <w:rsid w:val="004D480A"/>
    <w:rsid w:val="004E118A"/>
    <w:rsid w:val="004E4A13"/>
    <w:rsid w:val="004E5BEF"/>
    <w:rsid w:val="004F0E0A"/>
    <w:rsid w:val="004F2372"/>
    <w:rsid w:val="004F3539"/>
    <w:rsid w:val="004F4C6F"/>
    <w:rsid w:val="004F595D"/>
    <w:rsid w:val="004F5C9E"/>
    <w:rsid w:val="005000DB"/>
    <w:rsid w:val="005009F6"/>
    <w:rsid w:val="00501931"/>
    <w:rsid w:val="005027F6"/>
    <w:rsid w:val="005027F8"/>
    <w:rsid w:val="00506200"/>
    <w:rsid w:val="005100D5"/>
    <w:rsid w:val="00510CF2"/>
    <w:rsid w:val="00513192"/>
    <w:rsid w:val="005143B4"/>
    <w:rsid w:val="00514C37"/>
    <w:rsid w:val="005168C4"/>
    <w:rsid w:val="00520A9A"/>
    <w:rsid w:val="00520B7E"/>
    <w:rsid w:val="00520FD5"/>
    <w:rsid w:val="0052251C"/>
    <w:rsid w:val="005234E3"/>
    <w:rsid w:val="005244D2"/>
    <w:rsid w:val="00533C3E"/>
    <w:rsid w:val="00536E8B"/>
    <w:rsid w:val="00536FD4"/>
    <w:rsid w:val="005371E4"/>
    <w:rsid w:val="00540F87"/>
    <w:rsid w:val="00541C7B"/>
    <w:rsid w:val="00544637"/>
    <w:rsid w:val="00544AC9"/>
    <w:rsid w:val="00544CBB"/>
    <w:rsid w:val="00545DF3"/>
    <w:rsid w:val="00546243"/>
    <w:rsid w:val="005511B8"/>
    <w:rsid w:val="005516C9"/>
    <w:rsid w:val="00552273"/>
    <w:rsid w:val="00553418"/>
    <w:rsid w:val="00555620"/>
    <w:rsid w:val="00555E4B"/>
    <w:rsid w:val="00557DE0"/>
    <w:rsid w:val="00561418"/>
    <w:rsid w:val="00562592"/>
    <w:rsid w:val="0056281A"/>
    <w:rsid w:val="0056562E"/>
    <w:rsid w:val="00566BEB"/>
    <w:rsid w:val="005709AC"/>
    <w:rsid w:val="00572747"/>
    <w:rsid w:val="005755B9"/>
    <w:rsid w:val="0057670A"/>
    <w:rsid w:val="00576FC8"/>
    <w:rsid w:val="00580CC2"/>
    <w:rsid w:val="00582CBF"/>
    <w:rsid w:val="005833C4"/>
    <w:rsid w:val="00583A3E"/>
    <w:rsid w:val="005868D0"/>
    <w:rsid w:val="005907D1"/>
    <w:rsid w:val="00592094"/>
    <w:rsid w:val="00595BB2"/>
    <w:rsid w:val="00596CAC"/>
    <w:rsid w:val="00596D1D"/>
    <w:rsid w:val="005A12BA"/>
    <w:rsid w:val="005A35FC"/>
    <w:rsid w:val="005A56FD"/>
    <w:rsid w:val="005B7A89"/>
    <w:rsid w:val="005C0876"/>
    <w:rsid w:val="005C4986"/>
    <w:rsid w:val="005C4CC6"/>
    <w:rsid w:val="005C582F"/>
    <w:rsid w:val="005C5DE5"/>
    <w:rsid w:val="005C5EE9"/>
    <w:rsid w:val="005C5F87"/>
    <w:rsid w:val="005D1FEA"/>
    <w:rsid w:val="005D24BE"/>
    <w:rsid w:val="005D25CB"/>
    <w:rsid w:val="005D3D0A"/>
    <w:rsid w:val="005D554E"/>
    <w:rsid w:val="005D61FE"/>
    <w:rsid w:val="005E0F2D"/>
    <w:rsid w:val="005E153C"/>
    <w:rsid w:val="005E2547"/>
    <w:rsid w:val="005E529D"/>
    <w:rsid w:val="005E5AB1"/>
    <w:rsid w:val="005E62C2"/>
    <w:rsid w:val="005E7AD7"/>
    <w:rsid w:val="005E7CAB"/>
    <w:rsid w:val="005F330B"/>
    <w:rsid w:val="005F5015"/>
    <w:rsid w:val="005F7CC1"/>
    <w:rsid w:val="00604063"/>
    <w:rsid w:val="00604878"/>
    <w:rsid w:val="00605E42"/>
    <w:rsid w:val="006064B5"/>
    <w:rsid w:val="00607E51"/>
    <w:rsid w:val="00610A90"/>
    <w:rsid w:val="006136F4"/>
    <w:rsid w:val="00613EFD"/>
    <w:rsid w:val="00616354"/>
    <w:rsid w:val="00617C87"/>
    <w:rsid w:val="00620E21"/>
    <w:rsid w:val="006221B4"/>
    <w:rsid w:val="00623400"/>
    <w:rsid w:val="00624EED"/>
    <w:rsid w:val="0062558A"/>
    <w:rsid w:val="00626C31"/>
    <w:rsid w:val="00626DEF"/>
    <w:rsid w:val="0063197D"/>
    <w:rsid w:val="00632723"/>
    <w:rsid w:val="00636D3A"/>
    <w:rsid w:val="00640A12"/>
    <w:rsid w:val="006418DF"/>
    <w:rsid w:val="00641AE1"/>
    <w:rsid w:val="00645732"/>
    <w:rsid w:val="006464A5"/>
    <w:rsid w:val="00646748"/>
    <w:rsid w:val="00646817"/>
    <w:rsid w:val="00646DCE"/>
    <w:rsid w:val="006472AF"/>
    <w:rsid w:val="00650507"/>
    <w:rsid w:val="00650D33"/>
    <w:rsid w:val="00651420"/>
    <w:rsid w:val="00661309"/>
    <w:rsid w:val="006627CC"/>
    <w:rsid w:val="0066405F"/>
    <w:rsid w:val="00664217"/>
    <w:rsid w:val="0066487B"/>
    <w:rsid w:val="006651E2"/>
    <w:rsid w:val="00665F67"/>
    <w:rsid w:val="00666132"/>
    <w:rsid w:val="00667501"/>
    <w:rsid w:val="00670217"/>
    <w:rsid w:val="00670C8F"/>
    <w:rsid w:val="00670CF1"/>
    <w:rsid w:val="00675C66"/>
    <w:rsid w:val="0068002D"/>
    <w:rsid w:val="006802A5"/>
    <w:rsid w:val="0068703C"/>
    <w:rsid w:val="00690CD7"/>
    <w:rsid w:val="00691F29"/>
    <w:rsid w:val="00691FBA"/>
    <w:rsid w:val="00692E8B"/>
    <w:rsid w:val="00695D29"/>
    <w:rsid w:val="006A0684"/>
    <w:rsid w:val="006A5688"/>
    <w:rsid w:val="006B129B"/>
    <w:rsid w:val="006B3B2E"/>
    <w:rsid w:val="006C03B3"/>
    <w:rsid w:val="006C08B5"/>
    <w:rsid w:val="006C1CA2"/>
    <w:rsid w:val="006C28CA"/>
    <w:rsid w:val="006C46BC"/>
    <w:rsid w:val="006C4FA4"/>
    <w:rsid w:val="006C607D"/>
    <w:rsid w:val="006C7598"/>
    <w:rsid w:val="006D2236"/>
    <w:rsid w:val="006D421F"/>
    <w:rsid w:val="006D49A0"/>
    <w:rsid w:val="006D704D"/>
    <w:rsid w:val="006D70DB"/>
    <w:rsid w:val="006E1FA0"/>
    <w:rsid w:val="006E7713"/>
    <w:rsid w:val="006E7CE2"/>
    <w:rsid w:val="006E7E9F"/>
    <w:rsid w:val="006F086C"/>
    <w:rsid w:val="006F12F6"/>
    <w:rsid w:val="006F4DA9"/>
    <w:rsid w:val="006F598A"/>
    <w:rsid w:val="00700AAB"/>
    <w:rsid w:val="00700E31"/>
    <w:rsid w:val="007015FE"/>
    <w:rsid w:val="007018D7"/>
    <w:rsid w:val="00701B5C"/>
    <w:rsid w:val="007022EB"/>
    <w:rsid w:val="00703446"/>
    <w:rsid w:val="00706EA6"/>
    <w:rsid w:val="007071DF"/>
    <w:rsid w:val="00710930"/>
    <w:rsid w:val="0071434F"/>
    <w:rsid w:val="0071482D"/>
    <w:rsid w:val="00715289"/>
    <w:rsid w:val="00717F7E"/>
    <w:rsid w:val="007270FE"/>
    <w:rsid w:val="00727B24"/>
    <w:rsid w:val="00730473"/>
    <w:rsid w:val="00730B1E"/>
    <w:rsid w:val="00730D83"/>
    <w:rsid w:val="00732267"/>
    <w:rsid w:val="007370B2"/>
    <w:rsid w:val="00741453"/>
    <w:rsid w:val="0074733D"/>
    <w:rsid w:val="00751D01"/>
    <w:rsid w:val="00753360"/>
    <w:rsid w:val="007558C3"/>
    <w:rsid w:val="007628C9"/>
    <w:rsid w:val="00764F70"/>
    <w:rsid w:val="00766F67"/>
    <w:rsid w:val="00771145"/>
    <w:rsid w:val="00771D35"/>
    <w:rsid w:val="007726C9"/>
    <w:rsid w:val="00774DAE"/>
    <w:rsid w:val="00776E4F"/>
    <w:rsid w:val="00776F38"/>
    <w:rsid w:val="00781710"/>
    <w:rsid w:val="007857A3"/>
    <w:rsid w:val="00787494"/>
    <w:rsid w:val="00791F9B"/>
    <w:rsid w:val="00794346"/>
    <w:rsid w:val="007943B3"/>
    <w:rsid w:val="0079519C"/>
    <w:rsid w:val="007A1B95"/>
    <w:rsid w:val="007A484F"/>
    <w:rsid w:val="007A4BCC"/>
    <w:rsid w:val="007A4FC1"/>
    <w:rsid w:val="007B0160"/>
    <w:rsid w:val="007B07DF"/>
    <w:rsid w:val="007B1093"/>
    <w:rsid w:val="007B1350"/>
    <w:rsid w:val="007B3A9B"/>
    <w:rsid w:val="007B4845"/>
    <w:rsid w:val="007B50D3"/>
    <w:rsid w:val="007B6066"/>
    <w:rsid w:val="007B6FF3"/>
    <w:rsid w:val="007B7DE3"/>
    <w:rsid w:val="007C1B30"/>
    <w:rsid w:val="007C2513"/>
    <w:rsid w:val="007C4876"/>
    <w:rsid w:val="007C51E4"/>
    <w:rsid w:val="007C595E"/>
    <w:rsid w:val="007C5C56"/>
    <w:rsid w:val="007C5CE6"/>
    <w:rsid w:val="007C654B"/>
    <w:rsid w:val="007C74CD"/>
    <w:rsid w:val="007D0D04"/>
    <w:rsid w:val="007D255E"/>
    <w:rsid w:val="007D3EDC"/>
    <w:rsid w:val="007D552F"/>
    <w:rsid w:val="007D5D24"/>
    <w:rsid w:val="007D75E5"/>
    <w:rsid w:val="007D7F1A"/>
    <w:rsid w:val="007E293F"/>
    <w:rsid w:val="007E308C"/>
    <w:rsid w:val="007E3FD5"/>
    <w:rsid w:val="007E79E7"/>
    <w:rsid w:val="007E7EE5"/>
    <w:rsid w:val="008007FA"/>
    <w:rsid w:val="00802FF2"/>
    <w:rsid w:val="00804487"/>
    <w:rsid w:val="00804EE9"/>
    <w:rsid w:val="00806DB9"/>
    <w:rsid w:val="0081692A"/>
    <w:rsid w:val="0081736F"/>
    <w:rsid w:val="0082074A"/>
    <w:rsid w:val="008227A5"/>
    <w:rsid w:val="0082287B"/>
    <w:rsid w:val="00825C01"/>
    <w:rsid w:val="00826CB1"/>
    <w:rsid w:val="008277A2"/>
    <w:rsid w:val="00831E5E"/>
    <w:rsid w:val="00833513"/>
    <w:rsid w:val="00836DC9"/>
    <w:rsid w:val="00837046"/>
    <w:rsid w:val="0083796F"/>
    <w:rsid w:val="00841758"/>
    <w:rsid w:val="008439CE"/>
    <w:rsid w:val="0084440D"/>
    <w:rsid w:val="00844440"/>
    <w:rsid w:val="00845C22"/>
    <w:rsid w:val="00846F99"/>
    <w:rsid w:val="0084775E"/>
    <w:rsid w:val="0085023E"/>
    <w:rsid w:val="0085358C"/>
    <w:rsid w:val="00855CAE"/>
    <w:rsid w:val="008566FA"/>
    <w:rsid w:val="008604AD"/>
    <w:rsid w:val="00862A43"/>
    <w:rsid w:val="00864C15"/>
    <w:rsid w:val="00871895"/>
    <w:rsid w:val="0087266C"/>
    <w:rsid w:val="00872EE9"/>
    <w:rsid w:val="008744E2"/>
    <w:rsid w:val="0087467E"/>
    <w:rsid w:val="008756F3"/>
    <w:rsid w:val="00875FCC"/>
    <w:rsid w:val="008766D7"/>
    <w:rsid w:val="008772F1"/>
    <w:rsid w:val="008772FF"/>
    <w:rsid w:val="00881151"/>
    <w:rsid w:val="00884F8A"/>
    <w:rsid w:val="00890DAA"/>
    <w:rsid w:val="008931B4"/>
    <w:rsid w:val="00893675"/>
    <w:rsid w:val="00895A40"/>
    <w:rsid w:val="008A18A7"/>
    <w:rsid w:val="008A4A0E"/>
    <w:rsid w:val="008A5290"/>
    <w:rsid w:val="008A7171"/>
    <w:rsid w:val="008A719A"/>
    <w:rsid w:val="008A7BE0"/>
    <w:rsid w:val="008A7EC4"/>
    <w:rsid w:val="008B3D5D"/>
    <w:rsid w:val="008B42F7"/>
    <w:rsid w:val="008B4F89"/>
    <w:rsid w:val="008B5B51"/>
    <w:rsid w:val="008B6257"/>
    <w:rsid w:val="008B6EC1"/>
    <w:rsid w:val="008B780E"/>
    <w:rsid w:val="008C191C"/>
    <w:rsid w:val="008C1DDC"/>
    <w:rsid w:val="008C1E60"/>
    <w:rsid w:val="008C25A9"/>
    <w:rsid w:val="008C4E2A"/>
    <w:rsid w:val="008C586F"/>
    <w:rsid w:val="008C6D65"/>
    <w:rsid w:val="008C725C"/>
    <w:rsid w:val="008C7A85"/>
    <w:rsid w:val="008D10C0"/>
    <w:rsid w:val="008D2694"/>
    <w:rsid w:val="008D26B1"/>
    <w:rsid w:val="008D411B"/>
    <w:rsid w:val="008D453B"/>
    <w:rsid w:val="008D4883"/>
    <w:rsid w:val="008D4913"/>
    <w:rsid w:val="008E09CA"/>
    <w:rsid w:val="008E1AF0"/>
    <w:rsid w:val="008E2145"/>
    <w:rsid w:val="008E433D"/>
    <w:rsid w:val="008E6297"/>
    <w:rsid w:val="008E6DBE"/>
    <w:rsid w:val="008E7779"/>
    <w:rsid w:val="008E7C5A"/>
    <w:rsid w:val="008F382F"/>
    <w:rsid w:val="008F390D"/>
    <w:rsid w:val="00900945"/>
    <w:rsid w:val="0090265B"/>
    <w:rsid w:val="009039BA"/>
    <w:rsid w:val="00904A14"/>
    <w:rsid w:val="00910078"/>
    <w:rsid w:val="00913F2F"/>
    <w:rsid w:val="0091453B"/>
    <w:rsid w:val="00915FAF"/>
    <w:rsid w:val="009167B4"/>
    <w:rsid w:val="00917AF2"/>
    <w:rsid w:val="00920E71"/>
    <w:rsid w:val="00921179"/>
    <w:rsid w:val="00924542"/>
    <w:rsid w:val="00926B1E"/>
    <w:rsid w:val="00927F16"/>
    <w:rsid w:val="009300DD"/>
    <w:rsid w:val="00936016"/>
    <w:rsid w:val="009377CD"/>
    <w:rsid w:val="00937F91"/>
    <w:rsid w:val="00941DE9"/>
    <w:rsid w:val="00952172"/>
    <w:rsid w:val="009541F1"/>
    <w:rsid w:val="00954CA8"/>
    <w:rsid w:val="009554A1"/>
    <w:rsid w:val="0095576F"/>
    <w:rsid w:val="00957650"/>
    <w:rsid w:val="00957DAE"/>
    <w:rsid w:val="00960675"/>
    <w:rsid w:val="00962256"/>
    <w:rsid w:val="009655F0"/>
    <w:rsid w:val="00971315"/>
    <w:rsid w:val="009734A3"/>
    <w:rsid w:val="00973837"/>
    <w:rsid w:val="00973910"/>
    <w:rsid w:val="00975EED"/>
    <w:rsid w:val="00977CE9"/>
    <w:rsid w:val="009800B6"/>
    <w:rsid w:val="0098392C"/>
    <w:rsid w:val="009841FD"/>
    <w:rsid w:val="00984B92"/>
    <w:rsid w:val="0098524D"/>
    <w:rsid w:val="009879C3"/>
    <w:rsid w:val="00990B7B"/>
    <w:rsid w:val="009917DB"/>
    <w:rsid w:val="00994235"/>
    <w:rsid w:val="00995321"/>
    <w:rsid w:val="00995CA3"/>
    <w:rsid w:val="009969D7"/>
    <w:rsid w:val="0099722E"/>
    <w:rsid w:val="009A0658"/>
    <w:rsid w:val="009A09B5"/>
    <w:rsid w:val="009A20A5"/>
    <w:rsid w:val="009A4EAD"/>
    <w:rsid w:val="009A56ED"/>
    <w:rsid w:val="009B0EB0"/>
    <w:rsid w:val="009B1F53"/>
    <w:rsid w:val="009B202F"/>
    <w:rsid w:val="009B21C8"/>
    <w:rsid w:val="009B3471"/>
    <w:rsid w:val="009B6144"/>
    <w:rsid w:val="009B6CA5"/>
    <w:rsid w:val="009B762A"/>
    <w:rsid w:val="009C2B43"/>
    <w:rsid w:val="009C2C1C"/>
    <w:rsid w:val="009C488B"/>
    <w:rsid w:val="009C5CA3"/>
    <w:rsid w:val="009C67D9"/>
    <w:rsid w:val="009C70E4"/>
    <w:rsid w:val="009C7D87"/>
    <w:rsid w:val="009D03CE"/>
    <w:rsid w:val="009D085A"/>
    <w:rsid w:val="009D0BA5"/>
    <w:rsid w:val="009D2BAB"/>
    <w:rsid w:val="009D525B"/>
    <w:rsid w:val="009D5FB1"/>
    <w:rsid w:val="009E0E9B"/>
    <w:rsid w:val="009E1815"/>
    <w:rsid w:val="009E1D10"/>
    <w:rsid w:val="009E414D"/>
    <w:rsid w:val="009E4C1E"/>
    <w:rsid w:val="009E5B79"/>
    <w:rsid w:val="009E6855"/>
    <w:rsid w:val="009E6BA0"/>
    <w:rsid w:val="009E71B3"/>
    <w:rsid w:val="009F009A"/>
    <w:rsid w:val="009F09DA"/>
    <w:rsid w:val="009F21FC"/>
    <w:rsid w:val="009F27F8"/>
    <w:rsid w:val="009F314A"/>
    <w:rsid w:val="009F3994"/>
    <w:rsid w:val="009F6DB0"/>
    <w:rsid w:val="009F6EC1"/>
    <w:rsid w:val="009F7314"/>
    <w:rsid w:val="009F7875"/>
    <w:rsid w:val="009F7C27"/>
    <w:rsid w:val="009F7CEF"/>
    <w:rsid w:val="009F7E2B"/>
    <w:rsid w:val="00A00916"/>
    <w:rsid w:val="00A02C8A"/>
    <w:rsid w:val="00A0338A"/>
    <w:rsid w:val="00A03522"/>
    <w:rsid w:val="00A06393"/>
    <w:rsid w:val="00A07148"/>
    <w:rsid w:val="00A1151E"/>
    <w:rsid w:val="00A1240F"/>
    <w:rsid w:val="00A15879"/>
    <w:rsid w:val="00A15C95"/>
    <w:rsid w:val="00A17A93"/>
    <w:rsid w:val="00A221E5"/>
    <w:rsid w:val="00A22332"/>
    <w:rsid w:val="00A269C4"/>
    <w:rsid w:val="00A27A15"/>
    <w:rsid w:val="00A27FD8"/>
    <w:rsid w:val="00A30C27"/>
    <w:rsid w:val="00A34DCC"/>
    <w:rsid w:val="00A353F2"/>
    <w:rsid w:val="00A378F8"/>
    <w:rsid w:val="00A37C34"/>
    <w:rsid w:val="00A40593"/>
    <w:rsid w:val="00A42735"/>
    <w:rsid w:val="00A42D0F"/>
    <w:rsid w:val="00A44240"/>
    <w:rsid w:val="00A4543F"/>
    <w:rsid w:val="00A475FB"/>
    <w:rsid w:val="00A47AA1"/>
    <w:rsid w:val="00A47FBA"/>
    <w:rsid w:val="00A517AA"/>
    <w:rsid w:val="00A524B3"/>
    <w:rsid w:val="00A5713C"/>
    <w:rsid w:val="00A61583"/>
    <w:rsid w:val="00A62CDC"/>
    <w:rsid w:val="00A62E5F"/>
    <w:rsid w:val="00A64542"/>
    <w:rsid w:val="00A66A26"/>
    <w:rsid w:val="00A74E62"/>
    <w:rsid w:val="00A76975"/>
    <w:rsid w:val="00A81C15"/>
    <w:rsid w:val="00A83513"/>
    <w:rsid w:val="00A87219"/>
    <w:rsid w:val="00A872B0"/>
    <w:rsid w:val="00A9054B"/>
    <w:rsid w:val="00A90942"/>
    <w:rsid w:val="00A9238C"/>
    <w:rsid w:val="00A931AF"/>
    <w:rsid w:val="00A94970"/>
    <w:rsid w:val="00A96B82"/>
    <w:rsid w:val="00A96CE1"/>
    <w:rsid w:val="00AA17FD"/>
    <w:rsid w:val="00AA2A7D"/>
    <w:rsid w:val="00AA45E3"/>
    <w:rsid w:val="00AA4B51"/>
    <w:rsid w:val="00AA4E24"/>
    <w:rsid w:val="00AA75F5"/>
    <w:rsid w:val="00AA7BB8"/>
    <w:rsid w:val="00AB0026"/>
    <w:rsid w:val="00AB11FD"/>
    <w:rsid w:val="00AB2989"/>
    <w:rsid w:val="00AB36BD"/>
    <w:rsid w:val="00AB4C1E"/>
    <w:rsid w:val="00AB524A"/>
    <w:rsid w:val="00AB6E46"/>
    <w:rsid w:val="00AC3014"/>
    <w:rsid w:val="00AC30C6"/>
    <w:rsid w:val="00AC6E6B"/>
    <w:rsid w:val="00AC7148"/>
    <w:rsid w:val="00AD0335"/>
    <w:rsid w:val="00AD2110"/>
    <w:rsid w:val="00AD3089"/>
    <w:rsid w:val="00AD3191"/>
    <w:rsid w:val="00AD3477"/>
    <w:rsid w:val="00AD547E"/>
    <w:rsid w:val="00AE29B9"/>
    <w:rsid w:val="00AE5E65"/>
    <w:rsid w:val="00AE617E"/>
    <w:rsid w:val="00AE74D9"/>
    <w:rsid w:val="00AF020B"/>
    <w:rsid w:val="00AF344A"/>
    <w:rsid w:val="00AF37AB"/>
    <w:rsid w:val="00AF3C32"/>
    <w:rsid w:val="00AF3F3A"/>
    <w:rsid w:val="00AF3FBE"/>
    <w:rsid w:val="00AF4487"/>
    <w:rsid w:val="00AF66BE"/>
    <w:rsid w:val="00B000C5"/>
    <w:rsid w:val="00B02F23"/>
    <w:rsid w:val="00B056C2"/>
    <w:rsid w:val="00B06B0F"/>
    <w:rsid w:val="00B07D15"/>
    <w:rsid w:val="00B14444"/>
    <w:rsid w:val="00B1637C"/>
    <w:rsid w:val="00B16CF4"/>
    <w:rsid w:val="00B1786A"/>
    <w:rsid w:val="00B17A5B"/>
    <w:rsid w:val="00B17C71"/>
    <w:rsid w:val="00B210A2"/>
    <w:rsid w:val="00B212A8"/>
    <w:rsid w:val="00B26EE6"/>
    <w:rsid w:val="00B35E0C"/>
    <w:rsid w:val="00B35E44"/>
    <w:rsid w:val="00B43341"/>
    <w:rsid w:val="00B4422A"/>
    <w:rsid w:val="00B45B63"/>
    <w:rsid w:val="00B45D61"/>
    <w:rsid w:val="00B50424"/>
    <w:rsid w:val="00B52032"/>
    <w:rsid w:val="00B53210"/>
    <w:rsid w:val="00B53243"/>
    <w:rsid w:val="00B6381C"/>
    <w:rsid w:val="00B66654"/>
    <w:rsid w:val="00B666F2"/>
    <w:rsid w:val="00B70681"/>
    <w:rsid w:val="00B70F78"/>
    <w:rsid w:val="00B70F83"/>
    <w:rsid w:val="00B7372D"/>
    <w:rsid w:val="00B74478"/>
    <w:rsid w:val="00B74BF0"/>
    <w:rsid w:val="00B75E92"/>
    <w:rsid w:val="00B81333"/>
    <w:rsid w:val="00B848C9"/>
    <w:rsid w:val="00B92FE9"/>
    <w:rsid w:val="00B94051"/>
    <w:rsid w:val="00B94C79"/>
    <w:rsid w:val="00B94C9F"/>
    <w:rsid w:val="00B94F62"/>
    <w:rsid w:val="00B955D8"/>
    <w:rsid w:val="00B95A72"/>
    <w:rsid w:val="00B95E58"/>
    <w:rsid w:val="00B960FE"/>
    <w:rsid w:val="00B96A92"/>
    <w:rsid w:val="00B97AEC"/>
    <w:rsid w:val="00BA2F5E"/>
    <w:rsid w:val="00BA652D"/>
    <w:rsid w:val="00BA72B6"/>
    <w:rsid w:val="00BB0342"/>
    <w:rsid w:val="00BB2208"/>
    <w:rsid w:val="00BB44F3"/>
    <w:rsid w:val="00BC5B23"/>
    <w:rsid w:val="00BC5B50"/>
    <w:rsid w:val="00BC6CB9"/>
    <w:rsid w:val="00BD0D97"/>
    <w:rsid w:val="00BD18FE"/>
    <w:rsid w:val="00BD27DC"/>
    <w:rsid w:val="00BD3B3D"/>
    <w:rsid w:val="00BD5B88"/>
    <w:rsid w:val="00BD6261"/>
    <w:rsid w:val="00BD6648"/>
    <w:rsid w:val="00BD6686"/>
    <w:rsid w:val="00BD6BAA"/>
    <w:rsid w:val="00BD6C1E"/>
    <w:rsid w:val="00BE2271"/>
    <w:rsid w:val="00BE285A"/>
    <w:rsid w:val="00BE32EF"/>
    <w:rsid w:val="00BE3F2F"/>
    <w:rsid w:val="00BE4CE8"/>
    <w:rsid w:val="00BE7847"/>
    <w:rsid w:val="00BF0714"/>
    <w:rsid w:val="00BF2D2F"/>
    <w:rsid w:val="00BF2E11"/>
    <w:rsid w:val="00BF453F"/>
    <w:rsid w:val="00BF4A1A"/>
    <w:rsid w:val="00BF5676"/>
    <w:rsid w:val="00C00CE3"/>
    <w:rsid w:val="00C016AC"/>
    <w:rsid w:val="00C01ECA"/>
    <w:rsid w:val="00C02246"/>
    <w:rsid w:val="00C05167"/>
    <w:rsid w:val="00C14548"/>
    <w:rsid w:val="00C16123"/>
    <w:rsid w:val="00C2039E"/>
    <w:rsid w:val="00C237E8"/>
    <w:rsid w:val="00C23971"/>
    <w:rsid w:val="00C23CE3"/>
    <w:rsid w:val="00C24EDA"/>
    <w:rsid w:val="00C26041"/>
    <w:rsid w:val="00C2641D"/>
    <w:rsid w:val="00C305D2"/>
    <w:rsid w:val="00C31822"/>
    <w:rsid w:val="00C3185A"/>
    <w:rsid w:val="00C335F3"/>
    <w:rsid w:val="00C37533"/>
    <w:rsid w:val="00C40E69"/>
    <w:rsid w:val="00C41862"/>
    <w:rsid w:val="00C41E53"/>
    <w:rsid w:val="00C42464"/>
    <w:rsid w:val="00C46DCC"/>
    <w:rsid w:val="00C470C2"/>
    <w:rsid w:val="00C50F6F"/>
    <w:rsid w:val="00C518F4"/>
    <w:rsid w:val="00C51BDB"/>
    <w:rsid w:val="00C521CB"/>
    <w:rsid w:val="00C536B8"/>
    <w:rsid w:val="00C5494D"/>
    <w:rsid w:val="00C60061"/>
    <w:rsid w:val="00C60866"/>
    <w:rsid w:val="00C62768"/>
    <w:rsid w:val="00C64306"/>
    <w:rsid w:val="00C67FE3"/>
    <w:rsid w:val="00C70837"/>
    <w:rsid w:val="00C71711"/>
    <w:rsid w:val="00C72200"/>
    <w:rsid w:val="00C72737"/>
    <w:rsid w:val="00C73AF7"/>
    <w:rsid w:val="00C779B0"/>
    <w:rsid w:val="00C82481"/>
    <w:rsid w:val="00C860F3"/>
    <w:rsid w:val="00C8624C"/>
    <w:rsid w:val="00C87102"/>
    <w:rsid w:val="00C87F68"/>
    <w:rsid w:val="00C9000E"/>
    <w:rsid w:val="00CA3B5B"/>
    <w:rsid w:val="00CA6619"/>
    <w:rsid w:val="00CA6A9F"/>
    <w:rsid w:val="00CA70DD"/>
    <w:rsid w:val="00CB0C4A"/>
    <w:rsid w:val="00CB3492"/>
    <w:rsid w:val="00CB3D30"/>
    <w:rsid w:val="00CB6FC2"/>
    <w:rsid w:val="00CC0750"/>
    <w:rsid w:val="00CC407D"/>
    <w:rsid w:val="00CC5C49"/>
    <w:rsid w:val="00CC6634"/>
    <w:rsid w:val="00CD033E"/>
    <w:rsid w:val="00CD2827"/>
    <w:rsid w:val="00CE0385"/>
    <w:rsid w:val="00CE0FE7"/>
    <w:rsid w:val="00CE15AC"/>
    <w:rsid w:val="00CE1E09"/>
    <w:rsid w:val="00CE2E43"/>
    <w:rsid w:val="00CE3528"/>
    <w:rsid w:val="00CE4FDA"/>
    <w:rsid w:val="00CE6545"/>
    <w:rsid w:val="00CE6672"/>
    <w:rsid w:val="00CE72AC"/>
    <w:rsid w:val="00CF090E"/>
    <w:rsid w:val="00CF1F82"/>
    <w:rsid w:val="00CF2EFC"/>
    <w:rsid w:val="00CF37FA"/>
    <w:rsid w:val="00CF5E77"/>
    <w:rsid w:val="00D040E1"/>
    <w:rsid w:val="00D04248"/>
    <w:rsid w:val="00D04B08"/>
    <w:rsid w:val="00D05324"/>
    <w:rsid w:val="00D07944"/>
    <w:rsid w:val="00D102E2"/>
    <w:rsid w:val="00D11B13"/>
    <w:rsid w:val="00D14A6D"/>
    <w:rsid w:val="00D174AF"/>
    <w:rsid w:val="00D229A8"/>
    <w:rsid w:val="00D229F8"/>
    <w:rsid w:val="00D238C5"/>
    <w:rsid w:val="00D26236"/>
    <w:rsid w:val="00D30D1E"/>
    <w:rsid w:val="00D32EAA"/>
    <w:rsid w:val="00D3447D"/>
    <w:rsid w:val="00D35E88"/>
    <w:rsid w:val="00D35F22"/>
    <w:rsid w:val="00D36587"/>
    <w:rsid w:val="00D375DB"/>
    <w:rsid w:val="00D40C05"/>
    <w:rsid w:val="00D41E11"/>
    <w:rsid w:val="00D42C89"/>
    <w:rsid w:val="00D44628"/>
    <w:rsid w:val="00D47E81"/>
    <w:rsid w:val="00D560E1"/>
    <w:rsid w:val="00D57723"/>
    <w:rsid w:val="00D57CE3"/>
    <w:rsid w:val="00D64542"/>
    <w:rsid w:val="00D65E35"/>
    <w:rsid w:val="00D6658C"/>
    <w:rsid w:val="00D6670F"/>
    <w:rsid w:val="00D67245"/>
    <w:rsid w:val="00D71A04"/>
    <w:rsid w:val="00D7488D"/>
    <w:rsid w:val="00D81E99"/>
    <w:rsid w:val="00D82732"/>
    <w:rsid w:val="00D82AEB"/>
    <w:rsid w:val="00D8350C"/>
    <w:rsid w:val="00D86FC4"/>
    <w:rsid w:val="00D874EC"/>
    <w:rsid w:val="00D9594A"/>
    <w:rsid w:val="00DA04B6"/>
    <w:rsid w:val="00DA1EC7"/>
    <w:rsid w:val="00DA2575"/>
    <w:rsid w:val="00DA2F50"/>
    <w:rsid w:val="00DA33CD"/>
    <w:rsid w:val="00DA365A"/>
    <w:rsid w:val="00DA3AC9"/>
    <w:rsid w:val="00DA4AF2"/>
    <w:rsid w:val="00DA5845"/>
    <w:rsid w:val="00DA6CB5"/>
    <w:rsid w:val="00DA7126"/>
    <w:rsid w:val="00DA71F3"/>
    <w:rsid w:val="00DB1F5F"/>
    <w:rsid w:val="00DB4E7C"/>
    <w:rsid w:val="00DC0102"/>
    <w:rsid w:val="00DC6D30"/>
    <w:rsid w:val="00DC6F3C"/>
    <w:rsid w:val="00DD145B"/>
    <w:rsid w:val="00DD284E"/>
    <w:rsid w:val="00DD59EC"/>
    <w:rsid w:val="00DD6469"/>
    <w:rsid w:val="00DE0F51"/>
    <w:rsid w:val="00DE13AE"/>
    <w:rsid w:val="00DE1880"/>
    <w:rsid w:val="00DE331F"/>
    <w:rsid w:val="00DF453F"/>
    <w:rsid w:val="00DF5549"/>
    <w:rsid w:val="00DF6F03"/>
    <w:rsid w:val="00DF78CA"/>
    <w:rsid w:val="00DF7A05"/>
    <w:rsid w:val="00DF7D77"/>
    <w:rsid w:val="00E045F9"/>
    <w:rsid w:val="00E10ECA"/>
    <w:rsid w:val="00E11654"/>
    <w:rsid w:val="00E12F57"/>
    <w:rsid w:val="00E1431D"/>
    <w:rsid w:val="00E16470"/>
    <w:rsid w:val="00E16CDB"/>
    <w:rsid w:val="00E176C8"/>
    <w:rsid w:val="00E17A17"/>
    <w:rsid w:val="00E20D99"/>
    <w:rsid w:val="00E22825"/>
    <w:rsid w:val="00E22D59"/>
    <w:rsid w:val="00E23527"/>
    <w:rsid w:val="00E241C8"/>
    <w:rsid w:val="00E26C68"/>
    <w:rsid w:val="00E318EF"/>
    <w:rsid w:val="00E319DD"/>
    <w:rsid w:val="00E31A88"/>
    <w:rsid w:val="00E32C2D"/>
    <w:rsid w:val="00E332BA"/>
    <w:rsid w:val="00E344CF"/>
    <w:rsid w:val="00E3511F"/>
    <w:rsid w:val="00E35CD5"/>
    <w:rsid w:val="00E37532"/>
    <w:rsid w:val="00E40316"/>
    <w:rsid w:val="00E408A1"/>
    <w:rsid w:val="00E46A55"/>
    <w:rsid w:val="00E5115A"/>
    <w:rsid w:val="00E5273C"/>
    <w:rsid w:val="00E56E38"/>
    <w:rsid w:val="00E5712A"/>
    <w:rsid w:val="00E6039C"/>
    <w:rsid w:val="00E61FF4"/>
    <w:rsid w:val="00E62A0D"/>
    <w:rsid w:val="00E62D75"/>
    <w:rsid w:val="00E6435E"/>
    <w:rsid w:val="00E64CE5"/>
    <w:rsid w:val="00E64E4F"/>
    <w:rsid w:val="00E658E7"/>
    <w:rsid w:val="00E65D34"/>
    <w:rsid w:val="00E6723C"/>
    <w:rsid w:val="00E67A83"/>
    <w:rsid w:val="00E7002F"/>
    <w:rsid w:val="00E70FB2"/>
    <w:rsid w:val="00E71260"/>
    <w:rsid w:val="00E71590"/>
    <w:rsid w:val="00E7305A"/>
    <w:rsid w:val="00E74A00"/>
    <w:rsid w:val="00E759E0"/>
    <w:rsid w:val="00E77E43"/>
    <w:rsid w:val="00E80BD8"/>
    <w:rsid w:val="00E90635"/>
    <w:rsid w:val="00E922AD"/>
    <w:rsid w:val="00E93CAF"/>
    <w:rsid w:val="00E96F53"/>
    <w:rsid w:val="00E978C2"/>
    <w:rsid w:val="00EA5830"/>
    <w:rsid w:val="00EA6938"/>
    <w:rsid w:val="00EB0A99"/>
    <w:rsid w:val="00EB2C28"/>
    <w:rsid w:val="00EB4538"/>
    <w:rsid w:val="00EB6958"/>
    <w:rsid w:val="00EB73D6"/>
    <w:rsid w:val="00EC1BCC"/>
    <w:rsid w:val="00EC407E"/>
    <w:rsid w:val="00EC65F9"/>
    <w:rsid w:val="00ED4062"/>
    <w:rsid w:val="00ED472E"/>
    <w:rsid w:val="00ED5E9A"/>
    <w:rsid w:val="00ED6CA2"/>
    <w:rsid w:val="00ED76A1"/>
    <w:rsid w:val="00ED7D73"/>
    <w:rsid w:val="00EE06E8"/>
    <w:rsid w:val="00EE0C82"/>
    <w:rsid w:val="00EE3394"/>
    <w:rsid w:val="00EE709D"/>
    <w:rsid w:val="00EE77C9"/>
    <w:rsid w:val="00EF0B61"/>
    <w:rsid w:val="00EF4F7A"/>
    <w:rsid w:val="00EF78CE"/>
    <w:rsid w:val="00EF7F7C"/>
    <w:rsid w:val="00F01598"/>
    <w:rsid w:val="00F01B0D"/>
    <w:rsid w:val="00F01B5A"/>
    <w:rsid w:val="00F02706"/>
    <w:rsid w:val="00F042F6"/>
    <w:rsid w:val="00F05BCA"/>
    <w:rsid w:val="00F06264"/>
    <w:rsid w:val="00F10C9B"/>
    <w:rsid w:val="00F11211"/>
    <w:rsid w:val="00F1432D"/>
    <w:rsid w:val="00F14848"/>
    <w:rsid w:val="00F15C7A"/>
    <w:rsid w:val="00F165FA"/>
    <w:rsid w:val="00F21403"/>
    <w:rsid w:val="00F21926"/>
    <w:rsid w:val="00F21B1B"/>
    <w:rsid w:val="00F22140"/>
    <w:rsid w:val="00F24294"/>
    <w:rsid w:val="00F26AE0"/>
    <w:rsid w:val="00F26CEA"/>
    <w:rsid w:val="00F31196"/>
    <w:rsid w:val="00F35673"/>
    <w:rsid w:val="00F35CF5"/>
    <w:rsid w:val="00F36C2E"/>
    <w:rsid w:val="00F409C9"/>
    <w:rsid w:val="00F427CA"/>
    <w:rsid w:val="00F4316E"/>
    <w:rsid w:val="00F43E0D"/>
    <w:rsid w:val="00F52F91"/>
    <w:rsid w:val="00F53C7E"/>
    <w:rsid w:val="00F5593A"/>
    <w:rsid w:val="00F55CD5"/>
    <w:rsid w:val="00F562FA"/>
    <w:rsid w:val="00F6210C"/>
    <w:rsid w:val="00F6385D"/>
    <w:rsid w:val="00F638AD"/>
    <w:rsid w:val="00F654C0"/>
    <w:rsid w:val="00F71596"/>
    <w:rsid w:val="00F7295C"/>
    <w:rsid w:val="00F73790"/>
    <w:rsid w:val="00F75076"/>
    <w:rsid w:val="00F75C17"/>
    <w:rsid w:val="00F8093C"/>
    <w:rsid w:val="00F80E56"/>
    <w:rsid w:val="00F80F50"/>
    <w:rsid w:val="00F82AE5"/>
    <w:rsid w:val="00F8302E"/>
    <w:rsid w:val="00F837DE"/>
    <w:rsid w:val="00F843B4"/>
    <w:rsid w:val="00F8469F"/>
    <w:rsid w:val="00F85C40"/>
    <w:rsid w:val="00F87029"/>
    <w:rsid w:val="00F90322"/>
    <w:rsid w:val="00F9178C"/>
    <w:rsid w:val="00F9202F"/>
    <w:rsid w:val="00F927EE"/>
    <w:rsid w:val="00F92F60"/>
    <w:rsid w:val="00F937FE"/>
    <w:rsid w:val="00F951A2"/>
    <w:rsid w:val="00F96EE9"/>
    <w:rsid w:val="00F97C4C"/>
    <w:rsid w:val="00FA14BF"/>
    <w:rsid w:val="00FA23C4"/>
    <w:rsid w:val="00FA2745"/>
    <w:rsid w:val="00FA2A63"/>
    <w:rsid w:val="00FA4328"/>
    <w:rsid w:val="00FA6588"/>
    <w:rsid w:val="00FA6C0F"/>
    <w:rsid w:val="00FA7FB5"/>
    <w:rsid w:val="00FB05FA"/>
    <w:rsid w:val="00FB07EA"/>
    <w:rsid w:val="00FB2F15"/>
    <w:rsid w:val="00FB49BF"/>
    <w:rsid w:val="00FB62DC"/>
    <w:rsid w:val="00FB6A65"/>
    <w:rsid w:val="00FC10BD"/>
    <w:rsid w:val="00FC2239"/>
    <w:rsid w:val="00FC33B0"/>
    <w:rsid w:val="00FC43FF"/>
    <w:rsid w:val="00FC50FA"/>
    <w:rsid w:val="00FC6DAE"/>
    <w:rsid w:val="00FC7544"/>
    <w:rsid w:val="00FC769A"/>
    <w:rsid w:val="00FD08C0"/>
    <w:rsid w:val="00FD2DE8"/>
    <w:rsid w:val="00FD4EC4"/>
    <w:rsid w:val="00FD50EE"/>
    <w:rsid w:val="00FE10DD"/>
    <w:rsid w:val="00FE1540"/>
    <w:rsid w:val="00FE365F"/>
    <w:rsid w:val="00FE41B4"/>
    <w:rsid w:val="00FE42E1"/>
    <w:rsid w:val="00FE6502"/>
    <w:rsid w:val="00FE758F"/>
    <w:rsid w:val="00FF2F39"/>
    <w:rsid w:val="00FF4FC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5F91"/>
  <w15:docId w15:val="{D1B752A3-800E-4344-955C-A5E1214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88"/>
    <w:rPr>
      <w:rFonts w:ascii="ＭＳ 明朝" w:eastAsia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E5F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14A8"/>
    <w:pPr>
      <w:keepNext/>
      <w:ind w:leftChars="100" w:left="200" w:hangingChars="100" w:hanging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15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156D"/>
  </w:style>
  <w:style w:type="character" w:customStyle="1" w:styleId="a6">
    <w:name w:val="コメント文字列 (文字)"/>
    <w:basedOn w:val="a0"/>
    <w:link w:val="a5"/>
    <w:uiPriority w:val="99"/>
    <w:rsid w:val="0011156D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156D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64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2AF"/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A62E5F"/>
    <w:rPr>
      <w:rFonts w:asciiTheme="majorHAnsi" w:eastAsia="ＭＳ ゴシック" w:hAnsiTheme="majorHAnsi" w:cstheme="majorBidi"/>
      <w:color w:val="000000"/>
      <w:szCs w:val="24"/>
    </w:rPr>
  </w:style>
  <w:style w:type="character" w:customStyle="1" w:styleId="20">
    <w:name w:val="見出し 2 (文字)"/>
    <w:basedOn w:val="a0"/>
    <w:link w:val="2"/>
    <w:uiPriority w:val="9"/>
    <w:rsid w:val="001414A8"/>
    <w:rPr>
      <w:rFonts w:asciiTheme="majorHAnsi" w:eastAsia="ＭＳ 明朝" w:hAnsiTheme="majorHAnsi" w:cstheme="majorBidi"/>
      <w:color w:val="000000"/>
    </w:rPr>
  </w:style>
  <w:style w:type="paragraph" w:customStyle="1" w:styleId="ab">
    <w:name w:val="メモ"/>
    <w:basedOn w:val="3"/>
    <w:qFormat/>
    <w:rsid w:val="00690CD7"/>
    <w:pPr>
      <w:ind w:leftChars="200" w:left="200"/>
    </w:pPr>
    <w:rPr>
      <w:rFonts w:eastAsiaTheme="minorEastAsia"/>
      <w:b/>
      <w:color w:val="C00000"/>
    </w:rPr>
  </w:style>
  <w:style w:type="character" w:customStyle="1" w:styleId="30">
    <w:name w:val="見出し 3 (文字)"/>
    <w:basedOn w:val="a0"/>
    <w:link w:val="3"/>
    <w:uiPriority w:val="9"/>
    <w:semiHidden/>
    <w:rsid w:val="00044088"/>
    <w:rPr>
      <w:rFonts w:asciiTheme="majorHAnsi" w:eastAsiaTheme="majorEastAsia" w:hAnsiTheme="majorHAnsi" w:cstheme="majorBidi"/>
      <w:color w:val="000000"/>
    </w:rPr>
  </w:style>
  <w:style w:type="paragraph" w:styleId="ac">
    <w:name w:val="Block Text"/>
    <w:basedOn w:val="a"/>
    <w:rsid w:val="00501931"/>
    <w:pPr>
      <w:widowControl w:val="0"/>
      <w:ind w:left="327" w:right="326"/>
      <w:jc w:val="both"/>
    </w:pPr>
    <w:rPr>
      <w:rFonts w:hAnsi="Century" w:cs="Times New Roman"/>
      <w:color w:val="auto"/>
      <w:kern w:val="21"/>
      <w:szCs w:val="20"/>
    </w:rPr>
  </w:style>
  <w:style w:type="paragraph" w:styleId="ad">
    <w:name w:val="No Spacing"/>
    <w:uiPriority w:val="1"/>
    <w:qFormat/>
    <w:rsid w:val="00E332BA"/>
    <w:rPr>
      <w:rFonts w:ascii="ＭＳ 明朝" w:eastAsia="ＭＳ 明朝" w:hAnsi="ＭＳ 明朝" w:cs="ＭＳ 明朝"/>
      <w:color w:val="000000"/>
    </w:rPr>
  </w:style>
  <w:style w:type="paragraph" w:styleId="ae">
    <w:name w:val="List Paragraph"/>
    <w:basedOn w:val="a"/>
    <w:uiPriority w:val="34"/>
    <w:qFormat/>
    <w:rsid w:val="00E332BA"/>
    <w:pPr>
      <w:ind w:leftChars="400" w:left="840"/>
    </w:pPr>
  </w:style>
  <w:style w:type="paragraph" w:styleId="af">
    <w:name w:val="Revision"/>
    <w:hidden/>
    <w:uiPriority w:val="99"/>
    <w:semiHidden/>
    <w:rsid w:val="000001B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FC15-AC30-4AF4-B715-6DE5C93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</cp:lastModifiedBy>
  <cp:revision>23</cp:revision>
  <cp:lastPrinted>2024-03-26T05:04:00Z</cp:lastPrinted>
  <dcterms:created xsi:type="dcterms:W3CDTF">2024-03-26T04:32:00Z</dcterms:created>
  <dcterms:modified xsi:type="dcterms:W3CDTF">2024-03-28T00:27:00Z</dcterms:modified>
</cp:coreProperties>
</file>