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45" w:rsidRPr="0052212D" w:rsidRDefault="003849D5" w:rsidP="0052212D">
      <w:pPr>
        <w:jc w:val="center"/>
        <w:rPr>
          <w:rFonts w:asciiTheme="majorEastAsia" w:eastAsiaTheme="majorEastAsia" w:hAnsiTheme="majorEastAsia"/>
          <w:sz w:val="28"/>
          <w:szCs w:val="28"/>
        </w:rPr>
      </w:pPr>
      <w:r w:rsidRPr="0052212D">
        <w:rPr>
          <w:rFonts w:asciiTheme="majorEastAsia" w:eastAsiaTheme="majorEastAsia" w:hAnsiTheme="majorEastAsia" w:hint="eastAsia"/>
          <w:sz w:val="28"/>
          <w:szCs w:val="28"/>
        </w:rPr>
        <w:t>京都市の明るい選挙推進事業について</w:t>
      </w:r>
    </w:p>
    <w:p w:rsidR="003849D5" w:rsidRDefault="003849D5"/>
    <w:p w:rsidR="003849D5" w:rsidRPr="0052212D" w:rsidRDefault="003849D5">
      <w:pPr>
        <w:rPr>
          <w:rFonts w:asciiTheme="majorEastAsia" w:eastAsiaTheme="majorEastAsia" w:hAnsiTheme="majorEastAsia"/>
          <w:sz w:val="28"/>
          <w:szCs w:val="28"/>
        </w:rPr>
      </w:pPr>
      <w:r w:rsidRPr="0052212D">
        <w:rPr>
          <w:rFonts w:asciiTheme="majorEastAsia" w:eastAsiaTheme="majorEastAsia" w:hAnsiTheme="majorEastAsia" w:hint="eastAsia"/>
          <w:sz w:val="28"/>
          <w:szCs w:val="28"/>
        </w:rPr>
        <w:t>１　事業の目標</w:t>
      </w:r>
    </w:p>
    <w:p w:rsidR="003849D5" w:rsidRPr="0052212D" w:rsidRDefault="003849D5" w:rsidP="003849D5">
      <w:pPr>
        <w:pStyle w:val="a7"/>
        <w:numPr>
          <w:ilvl w:val="0"/>
          <w:numId w:val="1"/>
        </w:numPr>
        <w:ind w:leftChars="0"/>
        <w:rPr>
          <w:rFonts w:asciiTheme="majorEastAsia" w:eastAsiaTheme="majorEastAsia" w:hAnsiTheme="majorEastAsia"/>
        </w:rPr>
      </w:pPr>
      <w:r w:rsidRPr="0052212D">
        <w:rPr>
          <w:rFonts w:asciiTheme="majorEastAsia" w:eastAsiaTheme="majorEastAsia" w:hAnsiTheme="majorEastAsia" w:hint="eastAsia"/>
        </w:rPr>
        <w:t>投票参加の呼び掛け</w:t>
      </w:r>
    </w:p>
    <w:p w:rsidR="003849D5" w:rsidRDefault="003849D5" w:rsidP="00425C1E">
      <w:pPr>
        <w:pStyle w:val="a7"/>
        <w:ind w:leftChars="333" w:left="699" w:firstLineChars="109" w:firstLine="229"/>
      </w:pPr>
      <w:r>
        <w:rPr>
          <w:rFonts w:hint="eastAsia"/>
        </w:rPr>
        <w:t>選挙における投票参加は最も基本的な政治参加の機会であり，積極的な投票参加は民主政治の健全な発展のために欠かすことのできないものである。</w:t>
      </w:r>
    </w:p>
    <w:p w:rsidR="003849D5" w:rsidRDefault="003849D5" w:rsidP="00425C1E">
      <w:pPr>
        <w:pStyle w:val="a7"/>
        <w:ind w:leftChars="333" w:left="699" w:firstLineChars="109" w:firstLine="229"/>
      </w:pPr>
      <w:r>
        <w:rPr>
          <w:rFonts w:hint="eastAsia"/>
        </w:rPr>
        <w:t>このため，常日ごろから政治や選挙が市民有権者にとって身近なものになるよう啓発することにより，投票参加意識の向上を図る。</w:t>
      </w:r>
    </w:p>
    <w:p w:rsidR="003849D5" w:rsidRPr="0052212D" w:rsidRDefault="003849D5" w:rsidP="003849D5">
      <w:pPr>
        <w:pStyle w:val="a7"/>
        <w:numPr>
          <w:ilvl w:val="0"/>
          <w:numId w:val="1"/>
        </w:numPr>
        <w:ind w:leftChars="0"/>
        <w:rPr>
          <w:rFonts w:asciiTheme="majorEastAsia" w:eastAsiaTheme="majorEastAsia" w:hAnsiTheme="majorEastAsia"/>
        </w:rPr>
      </w:pPr>
      <w:r w:rsidRPr="0052212D">
        <w:rPr>
          <w:rFonts w:asciiTheme="majorEastAsia" w:eastAsiaTheme="majorEastAsia" w:hAnsiTheme="majorEastAsia" w:hint="eastAsia"/>
        </w:rPr>
        <w:t>政治・選挙意識の向上</w:t>
      </w:r>
    </w:p>
    <w:p w:rsidR="003849D5" w:rsidRDefault="003849D5" w:rsidP="003849D5">
      <w:pPr>
        <w:pStyle w:val="a7"/>
        <w:ind w:leftChars="0" w:left="720"/>
      </w:pPr>
      <w:r>
        <w:rPr>
          <w:rFonts w:hint="eastAsia"/>
        </w:rPr>
        <w:t xml:space="preserve">　市民有権者に対し，あらゆる機会を通じて政治や選挙の重要性を訴えるとともに，選挙制度のしくみや内容について効果的な啓発・周知活動を行い，市民一人ひとりの自覚を政治意識の向上を図る。</w:t>
      </w:r>
    </w:p>
    <w:p w:rsidR="003849D5" w:rsidRPr="0052212D" w:rsidRDefault="003849D5" w:rsidP="003849D5">
      <w:pPr>
        <w:pStyle w:val="a7"/>
        <w:numPr>
          <w:ilvl w:val="0"/>
          <w:numId w:val="1"/>
        </w:numPr>
        <w:ind w:leftChars="0"/>
        <w:rPr>
          <w:rFonts w:asciiTheme="majorEastAsia" w:eastAsiaTheme="majorEastAsia" w:hAnsiTheme="majorEastAsia"/>
        </w:rPr>
      </w:pPr>
      <w:r w:rsidRPr="0052212D">
        <w:rPr>
          <w:rFonts w:asciiTheme="majorEastAsia" w:eastAsiaTheme="majorEastAsia" w:hAnsiTheme="majorEastAsia" w:hint="eastAsia"/>
        </w:rPr>
        <w:t>政治倫理化運動の推進</w:t>
      </w:r>
    </w:p>
    <w:p w:rsidR="003849D5" w:rsidRDefault="003849D5" w:rsidP="003849D5">
      <w:pPr>
        <w:pStyle w:val="a7"/>
        <w:ind w:leftChars="343" w:left="720" w:firstLineChars="100" w:firstLine="210"/>
      </w:pPr>
      <w:r>
        <w:rPr>
          <w:rFonts w:hint="eastAsia"/>
        </w:rPr>
        <w:t>日頃から地域における話合い活動や各種団体の会合の場及び広報媒体等を通じて「３ない運動」（贈らない，求めない，受け取らない）を中心に政治倫理に関する話題を積極的かつ幅広く取り上げることにより，政治倫理化運動を地域ぐるみの運動に盛り上げるとともに，公職選挙法の寄付禁止規定の周知徹底を図る。</w:t>
      </w:r>
    </w:p>
    <w:p w:rsidR="003849D5" w:rsidRPr="0052212D" w:rsidRDefault="003849D5" w:rsidP="003849D5">
      <w:pPr>
        <w:pStyle w:val="a7"/>
        <w:numPr>
          <w:ilvl w:val="0"/>
          <w:numId w:val="1"/>
        </w:numPr>
        <w:ind w:leftChars="0"/>
        <w:rPr>
          <w:rFonts w:asciiTheme="majorEastAsia" w:eastAsiaTheme="majorEastAsia" w:hAnsiTheme="majorEastAsia"/>
        </w:rPr>
      </w:pPr>
      <w:r w:rsidRPr="0052212D">
        <w:rPr>
          <w:rFonts w:asciiTheme="majorEastAsia" w:eastAsiaTheme="majorEastAsia" w:hAnsiTheme="majorEastAsia" w:hint="eastAsia"/>
        </w:rPr>
        <w:t>きれいな選挙の呼び掛け</w:t>
      </w:r>
    </w:p>
    <w:p w:rsidR="003849D5" w:rsidRDefault="003849D5" w:rsidP="00425C1E">
      <w:pPr>
        <w:pStyle w:val="a7"/>
        <w:ind w:leftChars="343" w:left="720" w:firstLineChars="100" w:firstLine="210"/>
      </w:pPr>
      <w:r>
        <w:rPr>
          <w:rFonts w:hint="eastAsia"/>
        </w:rPr>
        <w:t>政治に対する信頼を確立し，議会制民主主義の健全な発展を期待するためには，選挙のルールを守ってきれいな選挙を実現することが必要であり，あらゆる機会を通じて市民有権者に対してはもとより，政治家，候補者に対しても強く呼び掛ける。</w:t>
      </w:r>
    </w:p>
    <w:p w:rsidR="003849D5" w:rsidRPr="0052212D" w:rsidRDefault="003849D5" w:rsidP="003849D5">
      <w:pPr>
        <w:pStyle w:val="a7"/>
        <w:numPr>
          <w:ilvl w:val="0"/>
          <w:numId w:val="1"/>
        </w:numPr>
        <w:ind w:leftChars="0"/>
        <w:rPr>
          <w:rFonts w:asciiTheme="majorEastAsia" w:eastAsiaTheme="majorEastAsia" w:hAnsiTheme="majorEastAsia"/>
        </w:rPr>
      </w:pPr>
      <w:r w:rsidRPr="0052212D">
        <w:rPr>
          <w:rFonts w:asciiTheme="majorEastAsia" w:eastAsiaTheme="majorEastAsia" w:hAnsiTheme="majorEastAsia" w:hint="eastAsia"/>
        </w:rPr>
        <w:t>推協活動の活性化</w:t>
      </w:r>
    </w:p>
    <w:p w:rsidR="003849D5" w:rsidRDefault="003849D5" w:rsidP="0052212D">
      <w:pPr>
        <w:pStyle w:val="a7"/>
        <w:ind w:leftChars="0" w:left="720"/>
      </w:pPr>
      <w:r>
        <w:rPr>
          <w:rFonts w:hint="eastAsia"/>
        </w:rPr>
        <w:t xml:space="preserve">　事業の効果的な推進及び「明るい選挙推進員」の育成をはじめとする推協活動の活性化を図る。</w:t>
      </w:r>
      <w:bookmarkStart w:id="0" w:name="_GoBack"/>
      <w:bookmarkEnd w:id="0"/>
    </w:p>
    <w:sectPr w:rsidR="003849D5" w:rsidSect="0052212D">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49" w:rsidRDefault="00B61149" w:rsidP="003849D5">
      <w:r>
        <w:separator/>
      </w:r>
    </w:p>
  </w:endnote>
  <w:endnote w:type="continuationSeparator" w:id="0">
    <w:p w:rsidR="00B61149" w:rsidRDefault="00B61149" w:rsidP="0038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49" w:rsidRDefault="00B61149" w:rsidP="003849D5">
      <w:r>
        <w:separator/>
      </w:r>
    </w:p>
  </w:footnote>
  <w:footnote w:type="continuationSeparator" w:id="0">
    <w:p w:rsidR="00B61149" w:rsidRDefault="00B61149" w:rsidP="00384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5024"/>
    <w:multiLevelType w:val="hybridMultilevel"/>
    <w:tmpl w:val="58262C28"/>
    <w:lvl w:ilvl="0" w:tplc="354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AD1F95"/>
    <w:multiLevelType w:val="hybridMultilevel"/>
    <w:tmpl w:val="B9125E40"/>
    <w:lvl w:ilvl="0" w:tplc="51B27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9D5"/>
    <w:rsid w:val="00030216"/>
    <w:rsid w:val="0003142D"/>
    <w:rsid w:val="00041809"/>
    <w:rsid w:val="000449A2"/>
    <w:rsid w:val="0005153F"/>
    <w:rsid w:val="00066431"/>
    <w:rsid w:val="00067016"/>
    <w:rsid w:val="00085893"/>
    <w:rsid w:val="000879C9"/>
    <w:rsid w:val="00090B3D"/>
    <w:rsid w:val="0009374A"/>
    <w:rsid w:val="0009774A"/>
    <w:rsid w:val="000A1B9B"/>
    <w:rsid w:val="000B3A24"/>
    <w:rsid w:val="000C47EE"/>
    <w:rsid w:val="00106C7F"/>
    <w:rsid w:val="00136A06"/>
    <w:rsid w:val="001458BA"/>
    <w:rsid w:val="001463CD"/>
    <w:rsid w:val="00146F54"/>
    <w:rsid w:val="001760AE"/>
    <w:rsid w:val="001823DC"/>
    <w:rsid w:val="001A2989"/>
    <w:rsid w:val="001A53FC"/>
    <w:rsid w:val="001B3133"/>
    <w:rsid w:val="00210AB4"/>
    <w:rsid w:val="00215E74"/>
    <w:rsid w:val="00233DE6"/>
    <w:rsid w:val="0026187E"/>
    <w:rsid w:val="00281F04"/>
    <w:rsid w:val="00292555"/>
    <w:rsid w:val="002C7514"/>
    <w:rsid w:val="002D54A5"/>
    <w:rsid w:val="00335234"/>
    <w:rsid w:val="00344766"/>
    <w:rsid w:val="003761EF"/>
    <w:rsid w:val="003849D5"/>
    <w:rsid w:val="003A223E"/>
    <w:rsid w:val="003A7B75"/>
    <w:rsid w:val="003B6F43"/>
    <w:rsid w:val="003D4B49"/>
    <w:rsid w:val="003F3C87"/>
    <w:rsid w:val="00425A5C"/>
    <w:rsid w:val="00425C1E"/>
    <w:rsid w:val="004301CF"/>
    <w:rsid w:val="00440428"/>
    <w:rsid w:val="004404CF"/>
    <w:rsid w:val="004445FD"/>
    <w:rsid w:val="00456C55"/>
    <w:rsid w:val="00475145"/>
    <w:rsid w:val="0047752C"/>
    <w:rsid w:val="004B49C7"/>
    <w:rsid w:val="004D40C1"/>
    <w:rsid w:val="004F071F"/>
    <w:rsid w:val="00513EB7"/>
    <w:rsid w:val="0052212D"/>
    <w:rsid w:val="00550619"/>
    <w:rsid w:val="00567F82"/>
    <w:rsid w:val="005923EC"/>
    <w:rsid w:val="00630F3C"/>
    <w:rsid w:val="00641037"/>
    <w:rsid w:val="006878AF"/>
    <w:rsid w:val="006A15C2"/>
    <w:rsid w:val="00720FF1"/>
    <w:rsid w:val="00751964"/>
    <w:rsid w:val="00752A9C"/>
    <w:rsid w:val="007607EF"/>
    <w:rsid w:val="007710AD"/>
    <w:rsid w:val="007A1688"/>
    <w:rsid w:val="007E4EC5"/>
    <w:rsid w:val="007F735D"/>
    <w:rsid w:val="00806002"/>
    <w:rsid w:val="008860F4"/>
    <w:rsid w:val="008A1927"/>
    <w:rsid w:val="008F3F50"/>
    <w:rsid w:val="008F52F1"/>
    <w:rsid w:val="0090676D"/>
    <w:rsid w:val="00937AAA"/>
    <w:rsid w:val="009716C2"/>
    <w:rsid w:val="009763D2"/>
    <w:rsid w:val="009A2200"/>
    <w:rsid w:val="009E7A4D"/>
    <w:rsid w:val="00A0394F"/>
    <w:rsid w:val="00A42615"/>
    <w:rsid w:val="00AB370E"/>
    <w:rsid w:val="00AB6F71"/>
    <w:rsid w:val="00AC5063"/>
    <w:rsid w:val="00AD7745"/>
    <w:rsid w:val="00AE455A"/>
    <w:rsid w:val="00B61149"/>
    <w:rsid w:val="00B8368C"/>
    <w:rsid w:val="00BA5DE4"/>
    <w:rsid w:val="00BC1DF5"/>
    <w:rsid w:val="00BF0FF1"/>
    <w:rsid w:val="00BF7C13"/>
    <w:rsid w:val="00C01296"/>
    <w:rsid w:val="00C0582C"/>
    <w:rsid w:val="00C068EA"/>
    <w:rsid w:val="00C263EF"/>
    <w:rsid w:val="00CB18B0"/>
    <w:rsid w:val="00D103FD"/>
    <w:rsid w:val="00D26DE6"/>
    <w:rsid w:val="00D640A2"/>
    <w:rsid w:val="00D75552"/>
    <w:rsid w:val="00D90EF3"/>
    <w:rsid w:val="00DB1F6F"/>
    <w:rsid w:val="00DD0D6A"/>
    <w:rsid w:val="00DF1586"/>
    <w:rsid w:val="00DF63C6"/>
    <w:rsid w:val="00E042D4"/>
    <w:rsid w:val="00E05FF3"/>
    <w:rsid w:val="00E10A59"/>
    <w:rsid w:val="00E15432"/>
    <w:rsid w:val="00E20BF0"/>
    <w:rsid w:val="00E234E3"/>
    <w:rsid w:val="00E40D41"/>
    <w:rsid w:val="00E41255"/>
    <w:rsid w:val="00E742B0"/>
    <w:rsid w:val="00EA4F70"/>
    <w:rsid w:val="00EC2CC8"/>
    <w:rsid w:val="00ED17FE"/>
    <w:rsid w:val="00F24984"/>
    <w:rsid w:val="00F33A98"/>
    <w:rsid w:val="00F47B05"/>
    <w:rsid w:val="00F647CF"/>
    <w:rsid w:val="00F774BB"/>
    <w:rsid w:val="00F852FD"/>
    <w:rsid w:val="00F90B1E"/>
    <w:rsid w:val="00FA26B5"/>
    <w:rsid w:val="00FE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49D5"/>
    <w:pPr>
      <w:tabs>
        <w:tab w:val="center" w:pos="4252"/>
        <w:tab w:val="right" w:pos="8504"/>
      </w:tabs>
      <w:snapToGrid w:val="0"/>
    </w:pPr>
  </w:style>
  <w:style w:type="character" w:customStyle="1" w:styleId="a4">
    <w:name w:val="ヘッダー (文字)"/>
    <w:basedOn w:val="a0"/>
    <w:link w:val="a3"/>
    <w:uiPriority w:val="99"/>
    <w:semiHidden/>
    <w:rsid w:val="003849D5"/>
  </w:style>
  <w:style w:type="paragraph" w:styleId="a5">
    <w:name w:val="footer"/>
    <w:basedOn w:val="a"/>
    <w:link w:val="a6"/>
    <w:uiPriority w:val="99"/>
    <w:semiHidden/>
    <w:unhideWhenUsed/>
    <w:rsid w:val="003849D5"/>
    <w:pPr>
      <w:tabs>
        <w:tab w:val="center" w:pos="4252"/>
        <w:tab w:val="right" w:pos="8504"/>
      </w:tabs>
      <w:snapToGrid w:val="0"/>
    </w:pPr>
  </w:style>
  <w:style w:type="character" w:customStyle="1" w:styleId="a6">
    <w:name w:val="フッター (文字)"/>
    <w:basedOn w:val="a0"/>
    <w:link w:val="a5"/>
    <w:uiPriority w:val="99"/>
    <w:semiHidden/>
    <w:rsid w:val="003849D5"/>
  </w:style>
  <w:style w:type="paragraph" w:styleId="a7">
    <w:name w:val="List Paragraph"/>
    <w:basedOn w:val="a"/>
    <w:uiPriority w:val="34"/>
    <w:qFormat/>
    <w:rsid w:val="003849D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6F01-7AC0-4D21-8BD8-1F20AD74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2008-09-11T03:55:00Z</cp:lastPrinted>
  <dcterms:created xsi:type="dcterms:W3CDTF">2008-09-11T03:34:00Z</dcterms:created>
  <dcterms:modified xsi:type="dcterms:W3CDTF">2016-11-27T23:50:00Z</dcterms:modified>
</cp:coreProperties>
</file>