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ED147" w14:textId="65DACDEA" w:rsidR="00C122DF" w:rsidRPr="008153EA" w:rsidRDefault="007A2AF5" w:rsidP="007A2AF5">
      <w:pPr>
        <w:jc w:val="center"/>
        <w:rPr>
          <w:rFonts w:eastAsiaTheme="majorEastAsia"/>
        </w:rPr>
      </w:pPr>
      <w:bookmarkStart w:id="0" w:name="_GoBack"/>
      <w:bookmarkEnd w:id="0"/>
      <w:r w:rsidRPr="008153EA">
        <w:rPr>
          <w:rFonts w:eastAsiaTheme="majorEastAsia" w:hint="eastAsia"/>
        </w:rPr>
        <w:t>琵琶湖疏水記念館</w:t>
      </w:r>
      <w:r w:rsidR="0059664B">
        <w:rPr>
          <w:rFonts w:eastAsiaTheme="majorEastAsia" w:hint="eastAsia"/>
        </w:rPr>
        <w:t>屋外</w:t>
      </w:r>
      <w:r w:rsidRPr="008153EA">
        <w:rPr>
          <w:rFonts w:eastAsiaTheme="majorEastAsia" w:hint="eastAsia"/>
        </w:rPr>
        <w:t>テラス</w:t>
      </w:r>
      <w:r w:rsidR="0059664B">
        <w:rPr>
          <w:rFonts w:eastAsiaTheme="majorEastAsia" w:hint="eastAsia"/>
        </w:rPr>
        <w:t>等</w:t>
      </w:r>
      <w:r w:rsidR="007D5978">
        <w:rPr>
          <w:rFonts w:eastAsiaTheme="majorEastAsia" w:hint="eastAsia"/>
        </w:rPr>
        <w:t>使用</w:t>
      </w:r>
      <w:r w:rsidRPr="008153EA">
        <w:rPr>
          <w:rFonts w:eastAsiaTheme="majorEastAsia" w:hint="eastAsia"/>
        </w:rPr>
        <w:t>申込書</w:t>
      </w:r>
    </w:p>
    <w:p w14:paraId="0A5F8383" w14:textId="77777777" w:rsidR="00CE76E4" w:rsidRDefault="00CE76E4"/>
    <w:p w14:paraId="0D44EF97" w14:textId="590A0ADD" w:rsidR="007A2AF5" w:rsidRDefault="00F64222" w:rsidP="00F64222">
      <w:pPr>
        <w:jc w:val="right"/>
      </w:pPr>
      <w:r>
        <w:rPr>
          <w:rFonts w:hint="eastAsia"/>
        </w:rPr>
        <w:t xml:space="preserve">　　年　　月　　日</w:t>
      </w:r>
    </w:p>
    <w:p w14:paraId="28A833C5" w14:textId="77777777" w:rsidR="007A2AF5" w:rsidRDefault="00F64222">
      <w:r>
        <w:rPr>
          <w:rFonts w:hint="eastAsia"/>
        </w:rPr>
        <w:t>（宛先）京都市公営企業管理者</w:t>
      </w:r>
    </w:p>
    <w:p w14:paraId="57D6E415" w14:textId="77777777" w:rsidR="00F64222" w:rsidRDefault="00F64222" w:rsidP="00F64222">
      <w:pPr>
        <w:ind w:firstLine="840"/>
      </w:pPr>
      <w:r w:rsidRPr="00410795">
        <w:rPr>
          <w:rFonts w:hint="eastAsia"/>
          <w:spacing w:val="84"/>
          <w:kern w:val="0"/>
          <w:fitText w:val="2100" w:id="-758453759"/>
        </w:rPr>
        <w:t>上下水道局</w:t>
      </w:r>
      <w:r w:rsidRPr="00410795">
        <w:rPr>
          <w:rFonts w:hint="eastAsia"/>
          <w:kern w:val="0"/>
          <w:fitText w:val="2100" w:id="-758453759"/>
        </w:rPr>
        <w:t>長</w:t>
      </w:r>
    </w:p>
    <w:tbl>
      <w:tblPr>
        <w:tblStyle w:val="a7"/>
        <w:tblpPr w:leftFromText="142" w:rightFromText="142" w:vertAnchor="text" w:horzAnchor="page" w:tblpX="4846" w:tblpY="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402"/>
      </w:tblGrid>
      <w:tr w:rsidR="00F64222" w:rsidRPr="00BA18B4" w14:paraId="52DB4558" w14:textId="77777777" w:rsidTr="00532A9F">
        <w:tc>
          <w:tcPr>
            <w:tcW w:w="1985" w:type="dxa"/>
            <w:tcBorders>
              <w:bottom w:val="single" w:sz="4" w:space="0" w:color="auto"/>
            </w:tcBorders>
          </w:tcPr>
          <w:p w14:paraId="69F8D976" w14:textId="77777777" w:rsidR="00F64222" w:rsidRPr="00BA18B4" w:rsidRDefault="00F64222" w:rsidP="00F64222">
            <w:pPr>
              <w:ind w:leftChars="-49" w:rightChars="-73" w:right="-153" w:hangingChars="49" w:hanging="103"/>
            </w:pPr>
            <w:r>
              <w:t>（</w:t>
            </w:r>
            <w:r>
              <w:rPr>
                <w:rFonts w:hint="eastAsia"/>
              </w:rPr>
              <w:t>申込</w:t>
            </w:r>
            <w:r w:rsidRPr="00BA18B4">
              <w:t>者）</w:t>
            </w:r>
            <w:r w:rsidRPr="00BA18B4">
              <w:rPr>
                <w:rFonts w:hint="eastAsia"/>
              </w:rPr>
              <w:t xml:space="preserve">　住所：</w:t>
            </w:r>
          </w:p>
        </w:tc>
        <w:tc>
          <w:tcPr>
            <w:tcW w:w="3402" w:type="dxa"/>
            <w:tcBorders>
              <w:bottom w:val="single" w:sz="4" w:space="0" w:color="auto"/>
            </w:tcBorders>
          </w:tcPr>
          <w:p w14:paraId="0ABB69EC" w14:textId="77777777" w:rsidR="00F64222" w:rsidRPr="00BA18B4" w:rsidRDefault="00F64222" w:rsidP="00F64222">
            <w:pPr>
              <w:jc w:val="left"/>
            </w:pPr>
          </w:p>
        </w:tc>
      </w:tr>
      <w:tr w:rsidR="00F64222" w:rsidRPr="00BA18B4" w14:paraId="0788C39E" w14:textId="77777777" w:rsidTr="00532A9F">
        <w:tc>
          <w:tcPr>
            <w:tcW w:w="1985" w:type="dxa"/>
            <w:tcBorders>
              <w:top w:val="single" w:sz="4" w:space="0" w:color="auto"/>
              <w:bottom w:val="single" w:sz="4" w:space="0" w:color="auto"/>
            </w:tcBorders>
          </w:tcPr>
          <w:p w14:paraId="41002D2A" w14:textId="77777777" w:rsidR="00F64222" w:rsidRPr="00BA18B4" w:rsidRDefault="00F64222" w:rsidP="00F64222">
            <w:pPr>
              <w:jc w:val="right"/>
            </w:pPr>
            <w:r w:rsidRPr="00BA18B4">
              <w:rPr>
                <w:rFonts w:hint="eastAsia"/>
              </w:rPr>
              <w:t>会社名・氏名：</w:t>
            </w:r>
          </w:p>
        </w:tc>
        <w:tc>
          <w:tcPr>
            <w:tcW w:w="3402" w:type="dxa"/>
            <w:tcBorders>
              <w:top w:val="single" w:sz="4" w:space="0" w:color="auto"/>
              <w:bottom w:val="single" w:sz="4" w:space="0" w:color="auto"/>
            </w:tcBorders>
          </w:tcPr>
          <w:p w14:paraId="3ED18930" w14:textId="77777777" w:rsidR="00F64222" w:rsidRPr="00BA18B4" w:rsidRDefault="00F64222" w:rsidP="00F64222">
            <w:pPr>
              <w:jc w:val="left"/>
            </w:pPr>
          </w:p>
        </w:tc>
      </w:tr>
      <w:tr w:rsidR="00F64222" w:rsidRPr="00BA18B4" w14:paraId="2FB4D2B8" w14:textId="77777777" w:rsidTr="00532A9F">
        <w:tc>
          <w:tcPr>
            <w:tcW w:w="1985" w:type="dxa"/>
            <w:tcBorders>
              <w:top w:val="single" w:sz="4" w:space="0" w:color="auto"/>
              <w:bottom w:val="single" w:sz="4" w:space="0" w:color="auto"/>
            </w:tcBorders>
          </w:tcPr>
          <w:p w14:paraId="24C53B53" w14:textId="77777777" w:rsidR="00F64222" w:rsidRPr="00BA18B4" w:rsidRDefault="00F64222" w:rsidP="00F64222">
            <w:pPr>
              <w:jc w:val="right"/>
            </w:pPr>
            <w:r w:rsidRPr="00BA18B4">
              <w:rPr>
                <w:rFonts w:hint="eastAsia"/>
              </w:rPr>
              <w:t>電話番号：</w:t>
            </w:r>
          </w:p>
        </w:tc>
        <w:tc>
          <w:tcPr>
            <w:tcW w:w="3402" w:type="dxa"/>
            <w:tcBorders>
              <w:top w:val="single" w:sz="4" w:space="0" w:color="auto"/>
              <w:bottom w:val="single" w:sz="4" w:space="0" w:color="auto"/>
            </w:tcBorders>
          </w:tcPr>
          <w:p w14:paraId="3D819819" w14:textId="77777777" w:rsidR="00F64222" w:rsidRPr="00BA18B4" w:rsidRDefault="00F64222" w:rsidP="00F64222">
            <w:pPr>
              <w:jc w:val="left"/>
            </w:pPr>
          </w:p>
        </w:tc>
      </w:tr>
    </w:tbl>
    <w:p w14:paraId="4704BC4D" w14:textId="77777777" w:rsidR="007A2AF5" w:rsidRDefault="007A2AF5"/>
    <w:p w14:paraId="1BB8BF8D" w14:textId="77777777" w:rsidR="007A2AF5" w:rsidRDefault="007A2AF5"/>
    <w:p w14:paraId="19993514" w14:textId="77777777" w:rsidR="007A2AF5" w:rsidRDefault="007A2AF5"/>
    <w:p w14:paraId="2596043A" w14:textId="77777777" w:rsidR="007A2AF5" w:rsidRDefault="007A2AF5"/>
    <w:p w14:paraId="072CF53F" w14:textId="50D75B2B" w:rsidR="007A2AF5" w:rsidRDefault="00F64222" w:rsidP="00F64222">
      <w:pPr>
        <w:ind w:firstLineChars="100" w:firstLine="210"/>
      </w:pPr>
      <w:r>
        <w:rPr>
          <w:rFonts w:hint="eastAsia"/>
        </w:rPr>
        <w:t>本申込書の裏面に記載の注意事項を遵守しますので、</w:t>
      </w:r>
      <w:r w:rsidR="0096459B">
        <w:rPr>
          <w:rFonts w:hint="eastAsia"/>
        </w:rPr>
        <w:t>下記のとおり</w:t>
      </w:r>
      <w:r w:rsidR="007D5978">
        <w:rPr>
          <w:rFonts w:hint="eastAsia"/>
        </w:rPr>
        <w:t>使用</w:t>
      </w:r>
      <w:r>
        <w:rPr>
          <w:rFonts w:hint="eastAsia"/>
        </w:rPr>
        <w:t>を申し込みます。</w:t>
      </w:r>
    </w:p>
    <w:p w14:paraId="1BC13F61" w14:textId="77777777" w:rsidR="0059664B" w:rsidRDefault="0059664B" w:rsidP="00C55859">
      <w:pPr>
        <w:jc w:val="center"/>
      </w:pPr>
    </w:p>
    <w:p w14:paraId="62C932FF" w14:textId="44AF7FA9" w:rsidR="007A2AF5" w:rsidRPr="00F64222" w:rsidRDefault="007848CE" w:rsidP="00C55859">
      <w:pPr>
        <w:jc w:val="center"/>
      </w:pPr>
      <w:r>
        <w:rPr>
          <w:rFonts w:hint="eastAsia"/>
        </w:rPr>
        <w:t>記</w:t>
      </w:r>
    </w:p>
    <w:tbl>
      <w:tblPr>
        <w:tblStyle w:val="a7"/>
        <w:tblW w:w="0" w:type="auto"/>
        <w:tblLook w:val="04A0" w:firstRow="1" w:lastRow="0" w:firstColumn="1" w:lastColumn="0" w:noHBand="0" w:noVBand="1"/>
      </w:tblPr>
      <w:tblGrid>
        <w:gridCol w:w="2263"/>
        <w:gridCol w:w="6231"/>
      </w:tblGrid>
      <w:tr w:rsidR="00F64222" w14:paraId="7D0D57ED" w14:textId="77777777" w:rsidTr="00072984">
        <w:tc>
          <w:tcPr>
            <w:tcW w:w="2263" w:type="dxa"/>
            <w:vAlign w:val="center"/>
          </w:tcPr>
          <w:p w14:paraId="62D96A29" w14:textId="58CFB6DF" w:rsidR="00F64222" w:rsidRDefault="00410795" w:rsidP="00072984">
            <w:pPr>
              <w:jc w:val="center"/>
            </w:pPr>
            <w:r>
              <w:rPr>
                <w:rFonts w:hint="eastAsia"/>
              </w:rPr>
              <w:t>使用</w:t>
            </w:r>
            <w:r w:rsidR="00F64222">
              <w:rPr>
                <w:rFonts w:hint="eastAsia"/>
              </w:rPr>
              <w:t>期間</w:t>
            </w:r>
            <w:r>
              <w:rPr>
                <w:rFonts w:hint="eastAsia"/>
              </w:rPr>
              <w:t>・使用</w:t>
            </w:r>
            <w:r w:rsidR="0096459B">
              <w:rPr>
                <w:rFonts w:hint="eastAsia"/>
              </w:rPr>
              <w:t>時間</w:t>
            </w:r>
          </w:p>
          <w:p w14:paraId="5BB65AEB" w14:textId="45EBCA9D" w:rsidR="00945390" w:rsidRPr="00945390" w:rsidRDefault="00945390" w:rsidP="00072984">
            <w:pPr>
              <w:jc w:val="center"/>
              <w:rPr>
                <w:sz w:val="18"/>
                <w:szCs w:val="18"/>
              </w:rPr>
            </w:pPr>
            <w:r w:rsidRPr="00945390">
              <w:rPr>
                <w:rFonts w:ascii="ＭＳ 明朝" w:eastAsia="ＭＳ 明朝" w:hAnsi="ＭＳ 明朝" w:cs="ＭＳ 明朝" w:hint="eastAsia"/>
                <w:sz w:val="18"/>
                <w:szCs w:val="18"/>
              </w:rPr>
              <w:t>※準備・撤収時間も含む</w:t>
            </w:r>
          </w:p>
        </w:tc>
        <w:tc>
          <w:tcPr>
            <w:tcW w:w="6231" w:type="dxa"/>
          </w:tcPr>
          <w:p w14:paraId="7DCAD3FE" w14:textId="77777777" w:rsidR="00F64222" w:rsidRDefault="00F64222"/>
          <w:p w14:paraId="6933A351" w14:textId="77777777" w:rsidR="00103D8C" w:rsidRDefault="00103D8C"/>
        </w:tc>
      </w:tr>
      <w:tr w:rsidR="0096459B" w14:paraId="5BC23B04" w14:textId="77777777" w:rsidTr="0096459B">
        <w:tc>
          <w:tcPr>
            <w:tcW w:w="2263" w:type="dxa"/>
            <w:vAlign w:val="center"/>
          </w:tcPr>
          <w:p w14:paraId="03F328D2" w14:textId="77777777" w:rsidR="00072984" w:rsidRDefault="0096459B" w:rsidP="00072984">
            <w:pPr>
              <w:jc w:val="center"/>
            </w:pPr>
            <w:r>
              <w:rPr>
                <w:rFonts w:hint="eastAsia"/>
              </w:rPr>
              <w:t>内容</w:t>
            </w:r>
            <w:r w:rsidR="004B1859">
              <w:rPr>
                <w:rFonts w:hint="eastAsia"/>
              </w:rPr>
              <w:t>・目的</w:t>
            </w:r>
          </w:p>
        </w:tc>
        <w:tc>
          <w:tcPr>
            <w:tcW w:w="6231" w:type="dxa"/>
          </w:tcPr>
          <w:p w14:paraId="2271AE5F" w14:textId="77777777" w:rsidR="0096459B" w:rsidRDefault="0096459B"/>
          <w:p w14:paraId="7E3B412F" w14:textId="77777777" w:rsidR="00103D8C" w:rsidRDefault="00103D8C"/>
          <w:p w14:paraId="42409DA3" w14:textId="77777777" w:rsidR="0096459B" w:rsidRDefault="0096459B"/>
          <w:p w14:paraId="6FFFCBF5" w14:textId="77777777" w:rsidR="0096459B" w:rsidRPr="00945390" w:rsidRDefault="0096459B" w:rsidP="0059664B">
            <w:pPr>
              <w:spacing w:line="240" w:lineRule="exact"/>
              <w:rPr>
                <w:rFonts w:ascii="ＭＳ 明朝" w:eastAsia="ＭＳ 明朝" w:hAnsi="ＭＳ 明朝" w:cs="ＭＳ 明朝"/>
                <w:sz w:val="18"/>
                <w:szCs w:val="18"/>
              </w:rPr>
            </w:pPr>
            <w:r w:rsidRPr="00945390">
              <w:rPr>
                <w:rFonts w:ascii="ＭＳ 明朝" w:eastAsia="ＭＳ 明朝" w:hAnsi="ＭＳ 明朝" w:cs="ＭＳ 明朝" w:hint="eastAsia"/>
                <w:sz w:val="18"/>
                <w:szCs w:val="18"/>
              </w:rPr>
              <w:t>※　企画書等がある場合は併せて提出してください。</w:t>
            </w:r>
          </w:p>
          <w:p w14:paraId="43EC4FE7" w14:textId="290538C3" w:rsidR="00945390" w:rsidRPr="00945390" w:rsidRDefault="00945390" w:rsidP="0059664B">
            <w:pPr>
              <w:spacing w:line="240" w:lineRule="exact"/>
              <w:ind w:left="180" w:hangingChars="100" w:hanging="180"/>
              <w:rPr>
                <w:rFonts w:ascii="ＭＳ 明朝" w:eastAsia="ＭＳ 明朝" w:hAnsi="ＭＳ 明朝" w:cs="ＭＳ 明朝"/>
              </w:rPr>
            </w:pPr>
            <w:r w:rsidRPr="00945390">
              <w:rPr>
                <w:rFonts w:ascii="ＭＳ 明朝" w:eastAsia="ＭＳ 明朝" w:hAnsi="ＭＳ 明朝" w:cs="ＭＳ 明朝" w:hint="eastAsia"/>
                <w:sz w:val="18"/>
                <w:szCs w:val="18"/>
              </w:rPr>
              <w:t>※　別会場等での実績があれば、その様子が分かる写真、資料等を提出してください。</w:t>
            </w:r>
          </w:p>
        </w:tc>
      </w:tr>
      <w:tr w:rsidR="003954F5" w14:paraId="46CA26DA" w14:textId="77777777" w:rsidTr="0096459B">
        <w:tc>
          <w:tcPr>
            <w:tcW w:w="2263" w:type="dxa"/>
            <w:vAlign w:val="center"/>
          </w:tcPr>
          <w:p w14:paraId="423307F8" w14:textId="01448395" w:rsidR="003954F5" w:rsidRDefault="00E37374" w:rsidP="00072984">
            <w:pPr>
              <w:jc w:val="center"/>
            </w:pPr>
            <w:r>
              <w:rPr>
                <w:rFonts w:hint="eastAsia"/>
              </w:rPr>
              <w:t>使用</w:t>
            </w:r>
            <w:r w:rsidR="003954F5">
              <w:rPr>
                <w:rFonts w:hint="eastAsia"/>
              </w:rPr>
              <w:t>面積</w:t>
            </w:r>
          </w:p>
        </w:tc>
        <w:tc>
          <w:tcPr>
            <w:tcW w:w="6231" w:type="dxa"/>
          </w:tcPr>
          <w:p w14:paraId="3AC5869E" w14:textId="569CEFAA" w:rsidR="003954F5" w:rsidRDefault="003954F5" w:rsidP="003954F5">
            <w:pPr>
              <w:jc w:val="center"/>
            </w:pPr>
            <w:r>
              <w:rPr>
                <w:rFonts w:ascii="ＭＳ 明朝" w:eastAsia="ＭＳ 明朝" w:hAnsi="ＭＳ 明朝" w:cs="ＭＳ 明朝" w:hint="eastAsia"/>
              </w:rPr>
              <w:t>㎡</w:t>
            </w:r>
          </w:p>
        </w:tc>
      </w:tr>
      <w:tr w:rsidR="00532A9F" w14:paraId="30A3D427" w14:textId="77777777" w:rsidTr="00532A9F">
        <w:tc>
          <w:tcPr>
            <w:tcW w:w="2263" w:type="dxa"/>
            <w:vAlign w:val="center"/>
          </w:tcPr>
          <w:p w14:paraId="455EEA16" w14:textId="290FA37C" w:rsidR="00532A9F" w:rsidRDefault="00532A9F" w:rsidP="00072984">
            <w:pPr>
              <w:jc w:val="center"/>
            </w:pPr>
            <w:r>
              <w:rPr>
                <w:rFonts w:hint="eastAsia"/>
              </w:rPr>
              <w:t>コンセントの</w:t>
            </w:r>
            <w:r w:rsidR="007D5978">
              <w:rPr>
                <w:rFonts w:hint="eastAsia"/>
              </w:rPr>
              <w:t>使用</w:t>
            </w:r>
          </w:p>
          <w:p w14:paraId="65471B77" w14:textId="77777777" w:rsidR="00532A9F" w:rsidRPr="00945390" w:rsidRDefault="00532A9F" w:rsidP="00072984">
            <w:pPr>
              <w:jc w:val="center"/>
              <w:rPr>
                <w:sz w:val="18"/>
                <w:szCs w:val="18"/>
              </w:rPr>
            </w:pPr>
            <w:r w:rsidRPr="00945390">
              <w:rPr>
                <w:rFonts w:ascii="ＭＳ 明朝" w:eastAsia="ＭＳ 明朝" w:hAnsi="ＭＳ 明朝" w:cs="ＭＳ 明朝" w:hint="eastAsia"/>
                <w:sz w:val="18"/>
                <w:szCs w:val="18"/>
              </w:rPr>
              <w:t>※該当する項目に</w:t>
            </w:r>
            <w:r w:rsidRPr="00945390">
              <w:rPr>
                <w:rFonts w:ascii="ＭＳ 明朝" w:eastAsia="ＭＳ 明朝" w:hAnsi="ＭＳ 明朝" w:cs="ＭＳ 明朝"/>
                <w:sz w:val="18"/>
                <w:szCs w:val="18"/>
              </w:rPr>
              <w:t>☑</w:t>
            </w:r>
          </w:p>
        </w:tc>
        <w:tc>
          <w:tcPr>
            <w:tcW w:w="6231" w:type="dxa"/>
            <w:vAlign w:val="center"/>
          </w:tcPr>
          <w:p w14:paraId="04D81C31" w14:textId="77777777" w:rsidR="00532A9F" w:rsidRDefault="00FC4423" w:rsidP="00532A9F">
            <w:pPr>
              <w:ind w:firstLineChars="100" w:firstLine="210"/>
            </w:pPr>
            <w:r>
              <w:rPr>
                <w:rFonts w:hint="eastAsia"/>
              </w:rPr>
              <w:t>□　希望する（　　か所</w:t>
            </w:r>
            <w:r w:rsidR="00532A9F">
              <w:rPr>
                <w:rFonts w:hint="eastAsia"/>
              </w:rPr>
              <w:t>）　　　□　希望しない</w:t>
            </w:r>
          </w:p>
          <w:p w14:paraId="73F59D63" w14:textId="73305FC1" w:rsidR="001C7184" w:rsidRPr="001C7184" w:rsidRDefault="001C7184" w:rsidP="00532A9F">
            <w:pPr>
              <w:ind w:firstLineChars="100" w:firstLine="180"/>
              <w:rPr>
                <w:sz w:val="18"/>
                <w:szCs w:val="18"/>
              </w:rPr>
            </w:pPr>
            <w:r w:rsidRPr="001C7184">
              <w:rPr>
                <w:rFonts w:ascii="ＭＳ 明朝" w:eastAsia="ＭＳ 明朝" w:hAnsi="ＭＳ 明朝" w:cs="ＭＳ 明朝" w:hint="eastAsia"/>
                <w:sz w:val="18"/>
                <w:szCs w:val="18"/>
              </w:rPr>
              <w:t>※使用料は１か所</w:t>
            </w:r>
            <w:r w:rsidR="007848CE">
              <w:rPr>
                <w:rFonts w:ascii="ＭＳ 明朝" w:eastAsia="ＭＳ 明朝" w:hAnsi="ＭＳ 明朝" w:cs="ＭＳ 明朝" w:hint="eastAsia"/>
                <w:sz w:val="18"/>
                <w:szCs w:val="18"/>
              </w:rPr>
              <w:t>当た</w:t>
            </w:r>
            <w:r w:rsidRPr="001C7184">
              <w:rPr>
                <w:rFonts w:ascii="ＭＳ 明朝" w:eastAsia="ＭＳ 明朝" w:hAnsi="ＭＳ 明朝" w:cs="ＭＳ 明朝" w:hint="eastAsia"/>
                <w:sz w:val="18"/>
                <w:szCs w:val="18"/>
              </w:rPr>
              <w:t>り５００円</w:t>
            </w:r>
            <w:r w:rsidR="003E5BAF">
              <w:rPr>
                <w:rFonts w:ascii="ＭＳ 明朝" w:eastAsia="ＭＳ 明朝" w:hAnsi="ＭＳ 明朝" w:cs="ＭＳ 明朝" w:hint="eastAsia"/>
                <w:sz w:val="18"/>
                <w:szCs w:val="18"/>
              </w:rPr>
              <w:t>（日額・税込）</w:t>
            </w:r>
            <w:r w:rsidRPr="001C7184">
              <w:rPr>
                <w:rFonts w:ascii="ＭＳ 明朝" w:eastAsia="ＭＳ 明朝" w:hAnsi="ＭＳ 明朝" w:cs="ＭＳ 明朝" w:hint="eastAsia"/>
                <w:sz w:val="18"/>
                <w:szCs w:val="18"/>
              </w:rPr>
              <w:t>です</w:t>
            </w:r>
            <w:r w:rsidR="003553C8">
              <w:rPr>
                <w:rFonts w:ascii="ＭＳ 明朝" w:eastAsia="ＭＳ 明朝" w:hAnsi="ＭＳ 明朝" w:cs="ＭＳ 明朝" w:hint="eastAsia"/>
                <w:sz w:val="18"/>
                <w:szCs w:val="18"/>
              </w:rPr>
              <w:t>。</w:t>
            </w:r>
          </w:p>
        </w:tc>
      </w:tr>
      <w:tr w:rsidR="00501189" w14:paraId="796C228F" w14:textId="77777777" w:rsidTr="0096459B">
        <w:tc>
          <w:tcPr>
            <w:tcW w:w="2263" w:type="dxa"/>
            <w:vAlign w:val="center"/>
          </w:tcPr>
          <w:p w14:paraId="180EB94E" w14:textId="77777777" w:rsidR="00501189" w:rsidRDefault="004B1859" w:rsidP="00072984">
            <w:pPr>
              <w:jc w:val="center"/>
            </w:pPr>
            <w:r>
              <w:rPr>
                <w:rFonts w:hint="eastAsia"/>
              </w:rPr>
              <w:t>現場責任者氏名</w:t>
            </w:r>
          </w:p>
        </w:tc>
        <w:tc>
          <w:tcPr>
            <w:tcW w:w="6231" w:type="dxa"/>
          </w:tcPr>
          <w:p w14:paraId="07E7B6B6" w14:textId="77777777" w:rsidR="00501189" w:rsidRDefault="00501189"/>
          <w:p w14:paraId="5F5921A2" w14:textId="77777777" w:rsidR="008153EA" w:rsidRDefault="008153EA"/>
        </w:tc>
      </w:tr>
      <w:tr w:rsidR="004B1859" w14:paraId="0547DC15" w14:textId="77777777" w:rsidTr="0096459B">
        <w:tc>
          <w:tcPr>
            <w:tcW w:w="2263" w:type="dxa"/>
            <w:vAlign w:val="center"/>
          </w:tcPr>
          <w:p w14:paraId="4476B891" w14:textId="77777777" w:rsidR="004B1859" w:rsidRDefault="004B1859" w:rsidP="00072984">
            <w:pPr>
              <w:jc w:val="center"/>
            </w:pPr>
            <w:r>
              <w:rPr>
                <w:rFonts w:hint="eastAsia"/>
              </w:rPr>
              <w:t>連絡先</w:t>
            </w:r>
          </w:p>
        </w:tc>
        <w:tc>
          <w:tcPr>
            <w:tcW w:w="6231" w:type="dxa"/>
          </w:tcPr>
          <w:p w14:paraId="19936CD1" w14:textId="77777777" w:rsidR="004B1859" w:rsidRDefault="004B1859"/>
          <w:p w14:paraId="47C2551C" w14:textId="77777777" w:rsidR="008153EA" w:rsidRDefault="008153EA"/>
        </w:tc>
      </w:tr>
      <w:tr w:rsidR="004B1859" w14:paraId="704AE1C0" w14:textId="77777777" w:rsidTr="0096459B">
        <w:tc>
          <w:tcPr>
            <w:tcW w:w="2263" w:type="dxa"/>
            <w:vAlign w:val="center"/>
          </w:tcPr>
          <w:p w14:paraId="30D2BAFE" w14:textId="77777777" w:rsidR="004B1859" w:rsidRDefault="004B1859" w:rsidP="00072984">
            <w:pPr>
              <w:jc w:val="center"/>
            </w:pPr>
            <w:r>
              <w:rPr>
                <w:rFonts w:hint="eastAsia"/>
              </w:rPr>
              <w:t>緊急連絡先</w:t>
            </w:r>
          </w:p>
        </w:tc>
        <w:tc>
          <w:tcPr>
            <w:tcW w:w="6231" w:type="dxa"/>
          </w:tcPr>
          <w:p w14:paraId="1F5C5FF1" w14:textId="77777777" w:rsidR="004B1859" w:rsidRDefault="004B1859"/>
          <w:p w14:paraId="35D966D6" w14:textId="77777777" w:rsidR="008153EA" w:rsidRDefault="008153EA"/>
        </w:tc>
      </w:tr>
      <w:tr w:rsidR="004B1859" w14:paraId="6B531370" w14:textId="77777777" w:rsidTr="0096459B">
        <w:tc>
          <w:tcPr>
            <w:tcW w:w="2263" w:type="dxa"/>
            <w:vAlign w:val="center"/>
          </w:tcPr>
          <w:p w14:paraId="03C383EE" w14:textId="00280538" w:rsidR="004B1859" w:rsidRDefault="007D5978" w:rsidP="00072984">
            <w:pPr>
              <w:jc w:val="center"/>
            </w:pPr>
            <w:r>
              <w:rPr>
                <w:rFonts w:hint="eastAsia"/>
              </w:rPr>
              <w:t>使用</w:t>
            </w:r>
            <w:r w:rsidR="004B1859">
              <w:rPr>
                <w:rFonts w:hint="eastAsia"/>
              </w:rPr>
              <w:t>者数</w:t>
            </w:r>
          </w:p>
          <w:p w14:paraId="7EA8FAA1" w14:textId="77777777" w:rsidR="004B1859" w:rsidRDefault="004B1859" w:rsidP="00072984">
            <w:pPr>
              <w:jc w:val="center"/>
            </w:pPr>
            <w:r>
              <w:rPr>
                <w:rFonts w:hint="eastAsia"/>
              </w:rPr>
              <w:t>（運営従事者数）</w:t>
            </w:r>
          </w:p>
        </w:tc>
        <w:tc>
          <w:tcPr>
            <w:tcW w:w="6231" w:type="dxa"/>
          </w:tcPr>
          <w:p w14:paraId="33A3E308" w14:textId="77777777" w:rsidR="004B1859" w:rsidRDefault="004B1859"/>
          <w:p w14:paraId="31497D27" w14:textId="77777777" w:rsidR="004B1859" w:rsidRDefault="004B1859"/>
        </w:tc>
      </w:tr>
      <w:tr w:rsidR="004B1859" w14:paraId="111F7AD4" w14:textId="77777777" w:rsidTr="0096459B">
        <w:tc>
          <w:tcPr>
            <w:tcW w:w="2263" w:type="dxa"/>
            <w:vAlign w:val="center"/>
          </w:tcPr>
          <w:p w14:paraId="678E2878" w14:textId="77777777" w:rsidR="004B1859" w:rsidRDefault="004B1859" w:rsidP="00072984">
            <w:pPr>
              <w:jc w:val="center"/>
            </w:pPr>
            <w:r>
              <w:rPr>
                <w:rFonts w:hint="eastAsia"/>
              </w:rPr>
              <w:t>その他</w:t>
            </w:r>
          </w:p>
          <w:p w14:paraId="6D1D9A75" w14:textId="4E07D39A" w:rsidR="000E6BA6" w:rsidRPr="000E6BA6" w:rsidRDefault="000E6BA6" w:rsidP="00072984">
            <w:pPr>
              <w:jc w:val="center"/>
              <w:rPr>
                <w:sz w:val="18"/>
                <w:szCs w:val="18"/>
              </w:rPr>
            </w:pPr>
            <w:r w:rsidRPr="000E6BA6">
              <w:rPr>
                <w:rFonts w:hint="eastAsia"/>
                <w:sz w:val="18"/>
                <w:szCs w:val="18"/>
              </w:rPr>
              <w:t>（確認・伝達事項等）</w:t>
            </w:r>
          </w:p>
        </w:tc>
        <w:tc>
          <w:tcPr>
            <w:tcW w:w="6231" w:type="dxa"/>
          </w:tcPr>
          <w:p w14:paraId="23BB7490" w14:textId="77777777" w:rsidR="004B1859" w:rsidRDefault="004B1859"/>
          <w:p w14:paraId="69738E1A" w14:textId="77777777" w:rsidR="008153EA" w:rsidRDefault="008153EA"/>
        </w:tc>
      </w:tr>
    </w:tbl>
    <w:p w14:paraId="7FB7C265" w14:textId="0D79D46A" w:rsidR="007A2AF5" w:rsidRDefault="000935A2" w:rsidP="008153EA">
      <w:pPr>
        <w:ind w:left="210" w:hangingChars="100" w:hanging="210"/>
      </w:pPr>
      <w:r>
        <w:rPr>
          <w:rFonts w:ascii="ＭＳ 明朝" w:eastAsia="ＭＳ 明朝" w:hAnsi="ＭＳ 明朝" w:cs="ＭＳ 明朝" w:hint="eastAsia"/>
        </w:rPr>
        <w:t>※　上記の項目のほか、</w:t>
      </w:r>
      <w:r w:rsidR="008153EA">
        <w:rPr>
          <w:rFonts w:ascii="ＭＳ 明朝" w:eastAsia="ＭＳ 明朝" w:hAnsi="ＭＳ 明朝" w:cs="ＭＳ 明朝" w:hint="eastAsia"/>
        </w:rPr>
        <w:t>必要と認める場合は、追加の資料提出や確認をお願いする場合があります。</w:t>
      </w:r>
    </w:p>
    <w:p w14:paraId="47A9A36A" w14:textId="77777777" w:rsidR="008153EA" w:rsidRDefault="008153EA"/>
    <w:p w14:paraId="51EEE3C3" w14:textId="77777777" w:rsidR="007A2AF5" w:rsidRDefault="008153EA" w:rsidP="008153EA">
      <w:pPr>
        <w:ind w:firstLineChars="100" w:firstLine="240"/>
      </w:pPr>
      <w:r w:rsidRPr="008153EA">
        <w:rPr>
          <w:rFonts w:hint="eastAsia"/>
          <w:sz w:val="24"/>
          <w:szCs w:val="24"/>
        </w:rPr>
        <w:t>提出先：</w:t>
      </w:r>
      <w:r w:rsidRPr="008153EA">
        <w:rPr>
          <w:rFonts w:ascii="Meiryo UI" w:eastAsia="Meiryo UI" w:hAnsi="Meiryo UI" w:hint="eastAsia"/>
          <w:sz w:val="24"/>
          <w:szCs w:val="24"/>
          <w:u w:val="single"/>
        </w:rPr>
        <w:t>s</w:t>
      </w:r>
      <w:r w:rsidRPr="008153EA">
        <w:rPr>
          <w:rFonts w:ascii="Meiryo UI" w:eastAsia="Meiryo UI" w:hAnsi="Meiryo UI"/>
          <w:sz w:val="24"/>
          <w:szCs w:val="24"/>
          <w:u w:val="single"/>
        </w:rPr>
        <w:t>.koho@suido.city.kyoto.lg.jp</w:t>
      </w:r>
      <w:r w:rsidRPr="008153EA">
        <w:rPr>
          <w:rFonts w:hint="eastAsia"/>
        </w:rPr>
        <w:t>（京都市上下水道局総務部総務課）</w:t>
      </w:r>
    </w:p>
    <w:p w14:paraId="54A489E7" w14:textId="21D66487" w:rsidR="007A2AF5" w:rsidRPr="00532A9F" w:rsidRDefault="008153EA" w:rsidP="008153EA">
      <w:pPr>
        <w:jc w:val="right"/>
        <w:rPr>
          <w:b/>
          <w:u w:val="single"/>
        </w:rPr>
      </w:pPr>
      <w:r w:rsidRPr="00532A9F">
        <w:rPr>
          <w:rFonts w:hint="eastAsia"/>
          <w:b/>
          <w:u w:val="single"/>
        </w:rPr>
        <w:t>（裏面の注意事項も御確認</w:t>
      </w:r>
      <w:r w:rsidR="007848CE">
        <w:rPr>
          <w:rFonts w:hint="eastAsia"/>
          <w:b/>
          <w:u w:val="single"/>
        </w:rPr>
        <w:t>くだ</w:t>
      </w:r>
      <w:r w:rsidRPr="00532A9F">
        <w:rPr>
          <w:rFonts w:hint="eastAsia"/>
          <w:b/>
          <w:u w:val="single"/>
        </w:rPr>
        <w:t>さい）</w:t>
      </w:r>
    </w:p>
    <w:p w14:paraId="474B497F" w14:textId="77777777" w:rsidR="008153EA" w:rsidRDefault="008153EA">
      <w:pPr>
        <w:widowControl/>
        <w:jc w:val="left"/>
      </w:pPr>
      <w:r>
        <w:br w:type="page"/>
      </w:r>
    </w:p>
    <w:p w14:paraId="2E4F5A2A" w14:textId="77777777" w:rsidR="007A2AF5" w:rsidRPr="008153EA" w:rsidRDefault="008153EA" w:rsidP="008153EA">
      <w:pPr>
        <w:jc w:val="center"/>
        <w:rPr>
          <w:rFonts w:eastAsiaTheme="majorEastAsia"/>
          <w:sz w:val="28"/>
          <w:szCs w:val="28"/>
        </w:rPr>
      </w:pPr>
      <w:r w:rsidRPr="008153EA">
        <w:rPr>
          <w:rFonts w:eastAsiaTheme="majorEastAsia" w:hint="eastAsia"/>
          <w:sz w:val="28"/>
          <w:szCs w:val="28"/>
        </w:rPr>
        <w:lastRenderedPageBreak/>
        <w:t>注意事項</w:t>
      </w:r>
    </w:p>
    <w:p w14:paraId="3542CC9C" w14:textId="77777777" w:rsidR="007A2AF5" w:rsidRDefault="007A2AF5"/>
    <w:p w14:paraId="4F9F0A22" w14:textId="2EE44FF9" w:rsidR="007848CE" w:rsidRDefault="003464C4" w:rsidP="00C55859">
      <w:pPr>
        <w:ind w:left="210" w:hangingChars="100" w:hanging="210"/>
      </w:pPr>
      <w:r>
        <w:rPr>
          <w:rFonts w:hint="eastAsia"/>
        </w:rPr>
        <w:t xml:space="preserve">１　</w:t>
      </w:r>
      <w:r w:rsidR="007848CE">
        <w:rPr>
          <w:rFonts w:hint="eastAsia"/>
        </w:rPr>
        <w:t>琵琶湖疏水記念館における賑わい創出に資すると認められる場合は、使用を承諾します。ただし、次の各号のいずれかに該当するときは使用を承諾しません。</w:t>
      </w:r>
    </w:p>
    <w:p w14:paraId="2354988A" w14:textId="77777777" w:rsidR="007848CE" w:rsidRDefault="007848CE" w:rsidP="00C55859">
      <w:pPr>
        <w:ind w:firstLineChars="100" w:firstLine="210"/>
      </w:pPr>
      <w:r>
        <w:rPr>
          <w:rFonts w:hint="eastAsia"/>
        </w:rPr>
        <w:t>⑴　公の秩序又は善良な風俗を乱すおそれがあると認められるとき</w:t>
      </w:r>
    </w:p>
    <w:p w14:paraId="7F6CA5F8" w14:textId="77777777" w:rsidR="007848CE" w:rsidRDefault="007848CE" w:rsidP="00C55859">
      <w:pPr>
        <w:ind w:firstLineChars="100" w:firstLine="210"/>
      </w:pPr>
      <w:r>
        <w:rPr>
          <w:rFonts w:hint="eastAsia"/>
        </w:rPr>
        <w:t>⑵　周囲の住民の生活に支障を及ぼすおそれがあると認められるとき</w:t>
      </w:r>
    </w:p>
    <w:p w14:paraId="06281202" w14:textId="77777777" w:rsidR="007848CE" w:rsidRDefault="007848CE" w:rsidP="00C55859">
      <w:pPr>
        <w:ind w:firstLineChars="100" w:firstLine="210"/>
      </w:pPr>
      <w:r>
        <w:rPr>
          <w:rFonts w:hint="eastAsia"/>
        </w:rPr>
        <w:t>⑶　琵琶湖疏水記念館の管理又は運営に支障を及ぼすおそれがあると認められるとき</w:t>
      </w:r>
    </w:p>
    <w:p w14:paraId="4A479464" w14:textId="77777777" w:rsidR="007848CE" w:rsidRDefault="007848CE" w:rsidP="00C55859">
      <w:pPr>
        <w:ind w:firstLineChars="100" w:firstLine="210"/>
      </w:pPr>
      <w:r>
        <w:rPr>
          <w:rFonts w:hint="eastAsia"/>
        </w:rPr>
        <w:t>⑷　政治活動又は宗教活動に使用されるおそれがあると認められるとき</w:t>
      </w:r>
    </w:p>
    <w:p w14:paraId="3CC3F992" w14:textId="77777777" w:rsidR="007848CE" w:rsidRDefault="007848CE" w:rsidP="00C55859">
      <w:pPr>
        <w:ind w:leftChars="100" w:left="210"/>
      </w:pPr>
      <w:r>
        <w:rPr>
          <w:rFonts w:hint="eastAsia"/>
        </w:rPr>
        <w:t>⑸　その他使用を承諾することが不適当と認められるとき</w:t>
      </w:r>
    </w:p>
    <w:p w14:paraId="4E747773" w14:textId="029791C3" w:rsidR="00532A9F" w:rsidRDefault="007848CE" w:rsidP="00C55859">
      <w:pPr>
        <w:ind w:left="210" w:hangingChars="100" w:hanging="210"/>
      </w:pPr>
      <w:r>
        <w:rPr>
          <w:rFonts w:hint="eastAsia"/>
        </w:rPr>
        <w:t xml:space="preserve">２　</w:t>
      </w:r>
      <w:r w:rsidR="000935A2">
        <w:rPr>
          <w:rFonts w:hint="eastAsia"/>
        </w:rPr>
        <w:t>既に承諾</w:t>
      </w:r>
      <w:r w:rsidR="00532A9F">
        <w:rPr>
          <w:rFonts w:hint="eastAsia"/>
        </w:rPr>
        <w:t>している場合や使用</w:t>
      </w:r>
      <w:r w:rsidR="0007384E">
        <w:rPr>
          <w:rFonts w:hint="eastAsia"/>
        </w:rPr>
        <w:t>中の場合であっても、</w:t>
      </w:r>
      <w:r w:rsidR="007D5978">
        <w:rPr>
          <w:rFonts w:hint="eastAsia"/>
        </w:rPr>
        <w:t>使用</w:t>
      </w:r>
      <w:r w:rsidR="0007384E">
        <w:rPr>
          <w:rFonts w:hint="eastAsia"/>
        </w:rPr>
        <w:t>の実態が認められない</w:t>
      </w:r>
      <w:r>
        <w:rPr>
          <w:rFonts w:hint="eastAsia"/>
        </w:rPr>
        <w:t>等不適切と判断したとき又は災害その他やむを得ない事情があるときは</w:t>
      </w:r>
      <w:r w:rsidR="0007384E">
        <w:rPr>
          <w:rFonts w:hint="eastAsia"/>
        </w:rPr>
        <w:t>、内容の変更又は</w:t>
      </w:r>
      <w:r w:rsidR="000935A2">
        <w:rPr>
          <w:rFonts w:hint="eastAsia"/>
        </w:rPr>
        <w:t>使用承諾及び使用許可</w:t>
      </w:r>
      <w:r w:rsidR="00532A9F">
        <w:rPr>
          <w:rFonts w:hint="eastAsia"/>
        </w:rPr>
        <w:t>の取消しをさせていただくことがあります。この場合、それらに伴う損害補償は致しません。また、既にお支払いいただいた使用料は</w:t>
      </w:r>
      <w:r w:rsidR="00034463">
        <w:rPr>
          <w:rFonts w:hint="eastAsia"/>
        </w:rPr>
        <w:t>、</w:t>
      </w:r>
      <w:r w:rsidR="00034463" w:rsidRPr="00A90109">
        <w:rPr>
          <w:rFonts w:hint="eastAsia"/>
        </w:rPr>
        <w:t>京</w:t>
      </w:r>
      <w:r w:rsidR="00034463">
        <w:rPr>
          <w:rFonts w:hint="eastAsia"/>
        </w:rPr>
        <w:t>都市上下水道局公有財産及び物品規程第４条の２第３項ただし書に規定する場合を除き、</w:t>
      </w:r>
      <w:r w:rsidR="00532A9F">
        <w:rPr>
          <w:rFonts w:hint="eastAsia"/>
        </w:rPr>
        <w:t>還付しません。</w:t>
      </w:r>
    </w:p>
    <w:p w14:paraId="4CFD923B" w14:textId="01E56E8A" w:rsidR="00532A9F" w:rsidRDefault="00532A9F" w:rsidP="00532A9F">
      <w:r>
        <w:rPr>
          <w:rFonts w:hint="eastAsia"/>
        </w:rPr>
        <w:t xml:space="preserve">３　</w:t>
      </w:r>
      <w:r w:rsidR="007D5978">
        <w:rPr>
          <w:rFonts w:hint="eastAsia"/>
        </w:rPr>
        <w:t>使用</w:t>
      </w:r>
      <w:r>
        <w:rPr>
          <w:rFonts w:hint="eastAsia"/>
        </w:rPr>
        <w:t>に当たり、官公庁への必要な申請・届出等は事業者の責任において行ってください。</w:t>
      </w:r>
    </w:p>
    <w:p w14:paraId="36DFBC8C" w14:textId="5A492143" w:rsidR="00532A9F" w:rsidRDefault="00532A9F" w:rsidP="00532A9F">
      <w:pPr>
        <w:ind w:left="210" w:hangingChars="100" w:hanging="210"/>
      </w:pPr>
      <w:r>
        <w:rPr>
          <w:rFonts w:hint="eastAsia"/>
        </w:rPr>
        <w:t xml:space="preserve">４　</w:t>
      </w:r>
      <w:r w:rsidR="007D5978">
        <w:rPr>
          <w:rFonts w:hint="eastAsia"/>
        </w:rPr>
        <w:t>使用</w:t>
      </w:r>
      <w:r>
        <w:rPr>
          <w:rFonts w:hint="eastAsia"/>
        </w:rPr>
        <w:t>の際は、案内誘導に十分な人員を配置するなど、安全面の配慮を最優先に行ってください。</w:t>
      </w:r>
    </w:p>
    <w:p w14:paraId="40511BE7" w14:textId="460D266F" w:rsidR="00532A9F" w:rsidRDefault="00532A9F" w:rsidP="00532A9F">
      <w:pPr>
        <w:ind w:left="210" w:hangingChars="100" w:hanging="210"/>
      </w:pPr>
      <w:r>
        <w:rPr>
          <w:rFonts w:hint="eastAsia"/>
        </w:rPr>
        <w:t>５　事業実施の際に生じた破損等については、実施事業者の負担で原状</w:t>
      </w:r>
      <w:r w:rsidR="00496A53">
        <w:rPr>
          <w:rFonts w:hint="eastAsia"/>
        </w:rPr>
        <w:t>回復</w:t>
      </w:r>
      <w:r>
        <w:rPr>
          <w:rFonts w:hint="eastAsia"/>
        </w:rPr>
        <w:t>してください。その際の修復方法については、当局の指示に従ってください。</w:t>
      </w:r>
    </w:p>
    <w:p w14:paraId="02A84CFB" w14:textId="018857A8" w:rsidR="00532A9F" w:rsidRDefault="00920E00" w:rsidP="00532A9F">
      <w:r>
        <w:rPr>
          <w:rFonts w:hint="eastAsia"/>
        </w:rPr>
        <w:t>６　事業</w:t>
      </w:r>
      <w:r w:rsidR="007848CE">
        <w:rPr>
          <w:rFonts w:hint="eastAsia"/>
        </w:rPr>
        <w:t>実施</w:t>
      </w:r>
      <w:r>
        <w:rPr>
          <w:rFonts w:hint="eastAsia"/>
        </w:rPr>
        <w:t>により生じる廃棄物</w:t>
      </w:r>
      <w:r w:rsidR="00532A9F">
        <w:rPr>
          <w:rFonts w:hint="eastAsia"/>
        </w:rPr>
        <w:t>については、当日のうちに持ち帰り、処分してください。</w:t>
      </w:r>
    </w:p>
    <w:p w14:paraId="0D9DE76B" w14:textId="669767A6" w:rsidR="007A2AF5" w:rsidRDefault="00532A9F" w:rsidP="00532A9F">
      <w:pPr>
        <w:ind w:left="210" w:hangingChars="100" w:hanging="210"/>
      </w:pPr>
      <w:r>
        <w:rPr>
          <w:rFonts w:hint="eastAsia"/>
        </w:rPr>
        <w:t>７　給水については、必要に応じて持参</w:t>
      </w:r>
      <w:r w:rsidR="007848CE">
        <w:rPr>
          <w:rFonts w:hint="eastAsia"/>
        </w:rPr>
        <w:t>していただくか、</w:t>
      </w:r>
      <w:r>
        <w:rPr>
          <w:rFonts w:hint="eastAsia"/>
        </w:rPr>
        <w:t>当局職員又は記念館職員が指示する場所で行ってください。</w:t>
      </w:r>
    </w:p>
    <w:p w14:paraId="7ABC4C0E" w14:textId="3DB2BC4D" w:rsidR="00920E00" w:rsidRDefault="00920E00" w:rsidP="00532A9F">
      <w:pPr>
        <w:ind w:left="210" w:hangingChars="100" w:hanging="210"/>
      </w:pPr>
      <w:r>
        <w:rPr>
          <w:rFonts w:hint="eastAsia"/>
        </w:rPr>
        <w:t>８　排水については、</w:t>
      </w:r>
      <w:r w:rsidRPr="00920E00">
        <w:rPr>
          <w:rFonts w:hint="eastAsia"/>
        </w:rPr>
        <w:t>当局職員又は記念館職員が指示する場所で行ってください。</w:t>
      </w:r>
    </w:p>
    <w:p w14:paraId="7DC3AA1E" w14:textId="77777777" w:rsidR="007A2AF5" w:rsidRDefault="007A2AF5"/>
    <w:p w14:paraId="56624539" w14:textId="77777777" w:rsidR="007A2AF5" w:rsidRPr="007A2AF5" w:rsidRDefault="007A2AF5"/>
    <w:p w14:paraId="13066D28" w14:textId="77777777" w:rsidR="00CE76E4" w:rsidRDefault="00CE76E4"/>
    <w:p w14:paraId="78965C03" w14:textId="77777777" w:rsidR="00CE76E4" w:rsidRDefault="00CE76E4"/>
    <w:sectPr w:rsidR="00CE76E4" w:rsidSect="008153EA">
      <w:headerReference w:type="default" r:id="rId6"/>
      <w:headerReference w:type="first" r:id="rId7"/>
      <w:pgSz w:w="11906" w:h="16838" w:code="9"/>
      <w:pgMar w:top="1418"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B6525" w14:textId="77777777" w:rsidR="005A7EB1" w:rsidRDefault="005A7EB1" w:rsidP="00F64222">
      <w:r>
        <w:separator/>
      </w:r>
    </w:p>
  </w:endnote>
  <w:endnote w:type="continuationSeparator" w:id="0">
    <w:p w14:paraId="356F25BA" w14:textId="77777777" w:rsidR="005A7EB1" w:rsidRDefault="005A7EB1" w:rsidP="00F6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974C1" w14:textId="77777777" w:rsidR="005A7EB1" w:rsidRDefault="005A7EB1" w:rsidP="00F64222">
      <w:r>
        <w:separator/>
      </w:r>
    </w:p>
  </w:footnote>
  <w:footnote w:type="continuationSeparator" w:id="0">
    <w:p w14:paraId="533689C9" w14:textId="77777777" w:rsidR="005A7EB1" w:rsidRDefault="005A7EB1" w:rsidP="00F64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F2262" w14:textId="77777777" w:rsidR="00F64222" w:rsidRDefault="00F64222" w:rsidP="00F64222">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CF048" w14:textId="7789AB25" w:rsidR="008153EA" w:rsidRDefault="00410795" w:rsidP="00410795">
    <w:pPr>
      <w:pStyle w:val="a3"/>
      <w:jc w:val="left"/>
    </w:pPr>
    <w:r>
      <w:rPr>
        <w:rFonts w:hint="eastAsia"/>
      </w:rPr>
      <w:t>第１号様式（第４条関係）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E4"/>
    <w:rsid w:val="00034463"/>
    <w:rsid w:val="00072984"/>
    <w:rsid w:val="0007384E"/>
    <w:rsid w:val="000935A2"/>
    <w:rsid w:val="000E6BA6"/>
    <w:rsid w:val="00103D8C"/>
    <w:rsid w:val="00110A30"/>
    <w:rsid w:val="00161353"/>
    <w:rsid w:val="00165FEA"/>
    <w:rsid w:val="00183C16"/>
    <w:rsid w:val="001B59E7"/>
    <w:rsid w:val="001C7184"/>
    <w:rsid w:val="001F5D1C"/>
    <w:rsid w:val="00233AFB"/>
    <w:rsid w:val="002720A7"/>
    <w:rsid w:val="0029331C"/>
    <w:rsid w:val="002D2B13"/>
    <w:rsid w:val="003464C4"/>
    <w:rsid w:val="003553C8"/>
    <w:rsid w:val="003954F5"/>
    <w:rsid w:val="003B66EA"/>
    <w:rsid w:val="003D0DA5"/>
    <w:rsid w:val="003E5BAF"/>
    <w:rsid w:val="00410795"/>
    <w:rsid w:val="00412A46"/>
    <w:rsid w:val="00452659"/>
    <w:rsid w:val="00496A53"/>
    <w:rsid w:val="004B1859"/>
    <w:rsid w:val="00501189"/>
    <w:rsid w:val="00532A9F"/>
    <w:rsid w:val="00563BD0"/>
    <w:rsid w:val="0059664B"/>
    <w:rsid w:val="005A4674"/>
    <w:rsid w:val="005A7EB1"/>
    <w:rsid w:val="00691527"/>
    <w:rsid w:val="006A6DF8"/>
    <w:rsid w:val="006B3CDB"/>
    <w:rsid w:val="007848CE"/>
    <w:rsid w:val="007A2AF5"/>
    <w:rsid w:val="007B0E8C"/>
    <w:rsid w:val="007D5978"/>
    <w:rsid w:val="008153EA"/>
    <w:rsid w:val="00896BA0"/>
    <w:rsid w:val="00920E00"/>
    <w:rsid w:val="00945390"/>
    <w:rsid w:val="0096459B"/>
    <w:rsid w:val="00A95417"/>
    <w:rsid w:val="00A96817"/>
    <w:rsid w:val="00B32DA0"/>
    <w:rsid w:val="00B33A71"/>
    <w:rsid w:val="00B805C6"/>
    <w:rsid w:val="00BB09E8"/>
    <w:rsid w:val="00BB0A7E"/>
    <w:rsid w:val="00BE2F1F"/>
    <w:rsid w:val="00BE5077"/>
    <w:rsid w:val="00C077FD"/>
    <w:rsid w:val="00C1184B"/>
    <w:rsid w:val="00C122DF"/>
    <w:rsid w:val="00C21E92"/>
    <w:rsid w:val="00C314E4"/>
    <w:rsid w:val="00C55859"/>
    <w:rsid w:val="00CA10FF"/>
    <w:rsid w:val="00CE76E4"/>
    <w:rsid w:val="00DA78DB"/>
    <w:rsid w:val="00DC45D0"/>
    <w:rsid w:val="00E37374"/>
    <w:rsid w:val="00EA24AD"/>
    <w:rsid w:val="00EE136B"/>
    <w:rsid w:val="00F64222"/>
    <w:rsid w:val="00F83628"/>
    <w:rsid w:val="00F94A0A"/>
    <w:rsid w:val="00FC4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811CB1"/>
  <w15:chartTrackingRefBased/>
  <w15:docId w15:val="{956F806C-AA97-432D-8537-218E4B6C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222"/>
    <w:pPr>
      <w:tabs>
        <w:tab w:val="center" w:pos="4252"/>
        <w:tab w:val="right" w:pos="8504"/>
      </w:tabs>
      <w:snapToGrid w:val="0"/>
    </w:pPr>
  </w:style>
  <w:style w:type="character" w:customStyle="1" w:styleId="a4">
    <w:name w:val="ヘッダー (文字)"/>
    <w:basedOn w:val="a0"/>
    <w:link w:val="a3"/>
    <w:uiPriority w:val="99"/>
    <w:rsid w:val="00F64222"/>
  </w:style>
  <w:style w:type="paragraph" w:styleId="a5">
    <w:name w:val="footer"/>
    <w:basedOn w:val="a"/>
    <w:link w:val="a6"/>
    <w:uiPriority w:val="99"/>
    <w:unhideWhenUsed/>
    <w:rsid w:val="00F64222"/>
    <w:pPr>
      <w:tabs>
        <w:tab w:val="center" w:pos="4252"/>
        <w:tab w:val="right" w:pos="8504"/>
      </w:tabs>
      <w:snapToGrid w:val="0"/>
    </w:pPr>
  </w:style>
  <w:style w:type="character" w:customStyle="1" w:styleId="a6">
    <w:name w:val="フッター (文字)"/>
    <w:basedOn w:val="a0"/>
    <w:link w:val="a5"/>
    <w:uiPriority w:val="99"/>
    <w:rsid w:val="00F64222"/>
  </w:style>
  <w:style w:type="table" w:styleId="a7">
    <w:name w:val="Table Grid"/>
    <w:basedOn w:val="a1"/>
    <w:uiPriority w:val="39"/>
    <w:rsid w:val="00F64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645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459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01189"/>
    <w:rPr>
      <w:sz w:val="18"/>
      <w:szCs w:val="18"/>
    </w:rPr>
  </w:style>
  <w:style w:type="paragraph" w:styleId="ab">
    <w:name w:val="annotation text"/>
    <w:basedOn w:val="a"/>
    <w:link w:val="ac"/>
    <w:uiPriority w:val="99"/>
    <w:semiHidden/>
    <w:unhideWhenUsed/>
    <w:rsid w:val="00501189"/>
    <w:pPr>
      <w:jc w:val="left"/>
    </w:pPr>
  </w:style>
  <w:style w:type="character" w:customStyle="1" w:styleId="ac">
    <w:name w:val="コメント文字列 (文字)"/>
    <w:basedOn w:val="a0"/>
    <w:link w:val="ab"/>
    <w:uiPriority w:val="99"/>
    <w:semiHidden/>
    <w:rsid w:val="00501189"/>
  </w:style>
  <w:style w:type="paragraph" w:styleId="ad">
    <w:name w:val="annotation subject"/>
    <w:basedOn w:val="ab"/>
    <w:next w:val="ab"/>
    <w:link w:val="ae"/>
    <w:uiPriority w:val="99"/>
    <w:semiHidden/>
    <w:unhideWhenUsed/>
    <w:rsid w:val="00501189"/>
    <w:rPr>
      <w:b/>
      <w:bCs/>
    </w:rPr>
  </w:style>
  <w:style w:type="character" w:customStyle="1" w:styleId="ae">
    <w:name w:val="コメント内容 (文字)"/>
    <w:basedOn w:val="ac"/>
    <w:link w:val="ad"/>
    <w:uiPriority w:val="99"/>
    <w:semiHidden/>
    <w:rsid w:val="00501189"/>
    <w:rPr>
      <w:b/>
      <w:bCs/>
    </w:rPr>
  </w:style>
  <w:style w:type="character" w:styleId="af">
    <w:name w:val="Hyperlink"/>
    <w:basedOn w:val="a0"/>
    <w:uiPriority w:val="99"/>
    <w:unhideWhenUsed/>
    <w:rsid w:val="008153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京都市上下水道局</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sc21037</dc:creator>
  <cp:keywords/>
  <dc:description/>
  <cp:lastModifiedBy>sc21037</cp:lastModifiedBy>
  <cp:revision>2</cp:revision>
  <dcterms:created xsi:type="dcterms:W3CDTF">2025-03-25T08:28:00Z</dcterms:created>
  <dcterms:modified xsi:type="dcterms:W3CDTF">2025-03-25T08:28:00Z</dcterms:modified>
</cp:coreProperties>
</file>