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4E" w:rsidRDefault="0036614E" w:rsidP="0036614E">
      <w:pPr>
        <w:spacing w:line="360" w:lineRule="exact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　　　　　　　　　　　　　　</w:t>
      </w:r>
      <w:r>
        <w:rPr>
          <w:rFonts w:hint="eastAsia"/>
          <w:b/>
          <w:bCs/>
          <w:sz w:val="28"/>
        </w:rPr>
        <w:t>廃止</w:t>
      </w:r>
    </w:p>
    <w:p w:rsidR="0036614E" w:rsidRDefault="0036614E" w:rsidP="0036614E">
      <w:pPr>
        <w:spacing w:line="360" w:lineRule="exact"/>
        <w:ind w:firstLineChars="398" w:firstLine="11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指定給水装置工事事業者　休止　届出書</w:t>
      </w:r>
    </w:p>
    <w:p w:rsidR="0036614E" w:rsidRDefault="0036614E" w:rsidP="0036614E">
      <w:pPr>
        <w:spacing w:line="360" w:lineRule="exact"/>
        <w:rPr>
          <w:sz w:val="28"/>
        </w:rPr>
      </w:pPr>
      <w:r>
        <w:rPr>
          <w:rFonts w:hint="eastAsia"/>
          <w:b/>
          <w:bCs/>
          <w:sz w:val="28"/>
        </w:rPr>
        <w:t xml:space="preserve">　　　　　　　　　　　　　　　　再開</w:t>
      </w:r>
    </w:p>
    <w:p w:rsidR="0036614E" w:rsidRDefault="0036614E" w:rsidP="0036614E">
      <w:pPr>
        <w:rPr>
          <w:b/>
          <w:bCs/>
          <w:sz w:val="24"/>
        </w:rPr>
      </w:pPr>
    </w:p>
    <w:p w:rsidR="0036614E" w:rsidRDefault="0036614E" w:rsidP="0036614E">
      <w:pPr>
        <w:rPr>
          <w:b/>
          <w:bCs/>
          <w:sz w:val="24"/>
        </w:rPr>
      </w:pPr>
    </w:p>
    <w:p w:rsidR="0036614E" w:rsidRDefault="0036614E" w:rsidP="0036614E">
      <w:pPr>
        <w:rPr>
          <w:b/>
          <w:bCs/>
          <w:sz w:val="24"/>
        </w:rPr>
      </w:pPr>
    </w:p>
    <w:p w:rsidR="0036614E" w:rsidRDefault="0036614E" w:rsidP="0036614E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（あて先）京都市公営企業管理者</w:t>
      </w:r>
    </w:p>
    <w:p w:rsidR="0036614E" w:rsidRDefault="0036614E" w:rsidP="0036614E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</w:t>
      </w:r>
      <w:r w:rsidRPr="0036614E">
        <w:rPr>
          <w:rFonts w:hint="eastAsia"/>
          <w:b/>
          <w:bCs/>
          <w:spacing w:val="99"/>
          <w:kern w:val="0"/>
          <w:sz w:val="24"/>
          <w:fitText w:val="2439" w:id="-886330112"/>
        </w:rPr>
        <w:t>上下水道局</w:t>
      </w:r>
      <w:r w:rsidRPr="0036614E">
        <w:rPr>
          <w:rFonts w:hint="eastAsia"/>
          <w:b/>
          <w:bCs/>
          <w:spacing w:val="2"/>
          <w:kern w:val="0"/>
          <w:sz w:val="24"/>
          <w:fitText w:val="2439" w:id="-886330112"/>
        </w:rPr>
        <w:t>長</w:t>
      </w:r>
    </w:p>
    <w:p w:rsidR="0036614E" w:rsidRDefault="0036614E" w:rsidP="0036614E">
      <w:pPr>
        <w:spacing w:line="280" w:lineRule="exact"/>
        <w:ind w:firstLineChars="497" w:firstLine="12122"/>
        <w:rPr>
          <w:sz w:val="24"/>
        </w:rPr>
      </w:pPr>
      <w:r w:rsidRPr="0036614E">
        <w:rPr>
          <w:rFonts w:hint="eastAsia"/>
          <w:b/>
          <w:bCs/>
          <w:spacing w:val="1099"/>
          <w:kern w:val="0"/>
          <w:sz w:val="24"/>
          <w:fitText w:val="2439" w:id="-886330111"/>
        </w:rPr>
        <w:t>上</w:t>
      </w:r>
    </w:p>
    <w:p w:rsidR="0036614E" w:rsidRDefault="0036614E" w:rsidP="0036614E">
      <w:pPr>
        <w:rPr>
          <w:sz w:val="24"/>
        </w:rPr>
      </w:pPr>
    </w:p>
    <w:p w:rsidR="0036614E" w:rsidRDefault="0036614E" w:rsidP="0036614E">
      <w:pPr>
        <w:rPr>
          <w:sz w:val="24"/>
        </w:rPr>
      </w:pPr>
    </w:p>
    <w:p w:rsidR="0036614E" w:rsidRDefault="0036614E" w:rsidP="0036614E">
      <w:pPr>
        <w:pStyle w:val="a3"/>
        <w:wordWrap w:val="0"/>
        <w:rPr>
          <w:kern w:val="2"/>
        </w:rPr>
      </w:pPr>
      <w:r>
        <w:rPr>
          <w:rFonts w:hint="eastAsia"/>
          <w:kern w:val="2"/>
        </w:rPr>
        <w:t xml:space="preserve">年　　月　　日　　　</w:t>
      </w:r>
    </w:p>
    <w:p w:rsidR="0036614E" w:rsidRDefault="0036614E" w:rsidP="0036614E">
      <w:pPr>
        <w:rPr>
          <w:sz w:val="24"/>
        </w:rPr>
      </w:pPr>
    </w:p>
    <w:p w:rsidR="0036614E" w:rsidRDefault="0036614E" w:rsidP="0036614E">
      <w:pPr>
        <w:rPr>
          <w:sz w:val="24"/>
        </w:rPr>
      </w:pPr>
    </w:p>
    <w:p w:rsidR="0036614E" w:rsidRDefault="00573E90" w:rsidP="0036614E">
      <w:pPr>
        <w:ind w:firstLineChars="1597" w:firstLine="3833"/>
        <w:rPr>
          <w:sz w:val="24"/>
        </w:rPr>
      </w:pPr>
      <w:r>
        <w:rPr>
          <w:rFonts w:hint="eastAsia"/>
          <w:sz w:val="24"/>
        </w:rPr>
        <w:t xml:space="preserve">届出者　　　　　　　　　　　　　　　　　</w:t>
      </w:r>
    </w:p>
    <w:p w:rsidR="0036614E" w:rsidRDefault="0036614E" w:rsidP="0036614E">
      <w:pPr>
        <w:rPr>
          <w:sz w:val="24"/>
        </w:rPr>
      </w:pPr>
    </w:p>
    <w:p w:rsidR="0036614E" w:rsidRPr="00D839FD" w:rsidRDefault="0036614E" w:rsidP="0036614E">
      <w:pPr>
        <w:rPr>
          <w:sz w:val="24"/>
        </w:rPr>
      </w:pPr>
    </w:p>
    <w:p w:rsidR="0036614E" w:rsidRDefault="0036614E" w:rsidP="0036614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廃止</w:t>
      </w:r>
    </w:p>
    <w:p w:rsidR="0036614E" w:rsidRDefault="0036614E" w:rsidP="0036614E">
      <w:pPr>
        <w:ind w:firstLine="240"/>
        <w:rPr>
          <w:sz w:val="24"/>
        </w:rPr>
      </w:pPr>
      <w:r>
        <w:rPr>
          <w:rFonts w:hint="eastAsia"/>
          <w:sz w:val="24"/>
        </w:rPr>
        <w:t>水道法第２５条の７の規定に基づき</w:t>
      </w:r>
      <w:r w:rsidR="00C6404F">
        <w:rPr>
          <w:rFonts w:hint="eastAsia"/>
          <w:sz w:val="24"/>
        </w:rPr>
        <w:t>、</w:t>
      </w:r>
      <w:r>
        <w:rPr>
          <w:rFonts w:hint="eastAsia"/>
          <w:sz w:val="24"/>
        </w:rPr>
        <w:t>給水装置工事の事業の　休止　の届出</w:t>
      </w:r>
    </w:p>
    <w:p w:rsidR="0036614E" w:rsidRDefault="0036614E" w:rsidP="0036614E">
      <w:pPr>
        <w:rPr>
          <w:sz w:val="24"/>
        </w:rPr>
      </w:pPr>
      <w:r>
        <w:rPr>
          <w:rFonts w:hint="eastAsia"/>
          <w:sz w:val="24"/>
        </w:rPr>
        <w:t>をします。　　　　　　　　　　　　　　　　　　　　　　　　再開</w:t>
      </w:r>
    </w:p>
    <w:p w:rsidR="0036614E" w:rsidRDefault="0036614E" w:rsidP="0036614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099"/>
      </w:tblGrid>
      <w:tr w:rsidR="0036614E" w:rsidTr="0036614E">
        <w:trPr>
          <w:trHeight w:val="110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4E" w:rsidRDefault="0036614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E" w:rsidRDefault="0036614E">
            <w:pPr>
              <w:rPr>
                <w:sz w:val="24"/>
              </w:rPr>
            </w:pPr>
          </w:p>
        </w:tc>
      </w:tr>
      <w:tr w:rsidR="0036614E" w:rsidTr="0036614E">
        <w:trPr>
          <w:trHeight w:val="99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E" w:rsidRDefault="0036614E">
            <w:pPr>
              <w:rPr>
                <w:sz w:val="24"/>
              </w:rPr>
            </w:pPr>
          </w:p>
        </w:tc>
      </w:tr>
      <w:tr w:rsidR="0036614E" w:rsidTr="0036614E">
        <w:trPr>
          <w:trHeight w:val="101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4E" w:rsidRDefault="0036614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E" w:rsidRDefault="0036614E">
            <w:pPr>
              <w:rPr>
                <w:sz w:val="24"/>
              </w:rPr>
            </w:pPr>
          </w:p>
        </w:tc>
      </w:tr>
      <w:tr w:rsidR="0036614E" w:rsidTr="0036614E">
        <w:trPr>
          <w:trHeight w:val="94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E" w:rsidRDefault="0036614E">
            <w:pPr>
              <w:rPr>
                <w:sz w:val="24"/>
              </w:rPr>
            </w:pPr>
          </w:p>
        </w:tc>
      </w:tr>
      <w:tr w:rsidR="0036614E" w:rsidTr="0036614E">
        <w:trPr>
          <w:trHeight w:val="97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36614E" w:rsidRDefault="00366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の理由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E" w:rsidRDefault="0036614E">
            <w:pPr>
              <w:rPr>
                <w:sz w:val="24"/>
              </w:rPr>
            </w:pPr>
          </w:p>
        </w:tc>
      </w:tr>
    </w:tbl>
    <w:p w:rsidR="0036614E" w:rsidRDefault="0036614E"/>
    <w:sectPr w:rsidR="00366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6D" w:rsidRDefault="003F7D6D" w:rsidP="000058D4">
      <w:r>
        <w:separator/>
      </w:r>
    </w:p>
  </w:endnote>
  <w:endnote w:type="continuationSeparator" w:id="0">
    <w:p w:rsidR="003F7D6D" w:rsidRDefault="003F7D6D" w:rsidP="0000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24" w:rsidRDefault="003913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24" w:rsidRDefault="003913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24" w:rsidRDefault="003913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6D" w:rsidRDefault="003F7D6D" w:rsidP="000058D4">
      <w:r>
        <w:separator/>
      </w:r>
    </w:p>
  </w:footnote>
  <w:footnote w:type="continuationSeparator" w:id="0">
    <w:p w:rsidR="003F7D6D" w:rsidRDefault="003F7D6D" w:rsidP="0000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24" w:rsidRDefault="003913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D4" w:rsidRDefault="003B2AFD">
    <w:pPr>
      <w:pStyle w:val="a4"/>
    </w:pPr>
    <w:r>
      <w:rPr>
        <w:rFonts w:hint="eastAsia"/>
      </w:rPr>
      <w:t>様式</w:t>
    </w:r>
    <w:r w:rsidR="008F359E">
      <w:rPr>
        <w:rFonts w:hint="eastAsia"/>
      </w:rPr>
      <w:t>第</w:t>
    </w:r>
    <w:r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24" w:rsidRDefault="003913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4E"/>
    <w:rsid w:val="000058D4"/>
    <w:rsid w:val="001F6EFF"/>
    <w:rsid w:val="0036614E"/>
    <w:rsid w:val="00391324"/>
    <w:rsid w:val="003B2AFD"/>
    <w:rsid w:val="003F7D6D"/>
    <w:rsid w:val="00573E90"/>
    <w:rsid w:val="007F6A81"/>
    <w:rsid w:val="008F359E"/>
    <w:rsid w:val="00C6404F"/>
    <w:rsid w:val="00D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FCF53-9C60-48B2-9B3E-2202C03E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614E"/>
    <w:pPr>
      <w:jc w:val="right"/>
    </w:pPr>
    <w:rPr>
      <w:kern w:val="0"/>
      <w:sz w:val="24"/>
    </w:rPr>
  </w:style>
  <w:style w:type="paragraph" w:styleId="a4">
    <w:name w:val="header"/>
    <w:basedOn w:val="a"/>
    <w:link w:val="a5"/>
    <w:rsid w:val="00005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58D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05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58D4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64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64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</vt:lpstr>
      <vt:lpstr>　　　　　　　　　　　　　　　　廃止</vt:lpstr>
    </vt:vector>
  </TitlesOfParts>
  <Company>京都市上下水道局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</dc:title>
  <dc:subject/>
  <dc:creator>情報化推進課</dc:creator>
  <cp:keywords/>
  <dc:description/>
  <cp:lastModifiedBy>sc21177</cp:lastModifiedBy>
  <cp:revision>3</cp:revision>
  <cp:lastPrinted>2023-03-17T04:17:00Z</cp:lastPrinted>
  <dcterms:created xsi:type="dcterms:W3CDTF">2023-03-17T04:17:00Z</dcterms:created>
  <dcterms:modified xsi:type="dcterms:W3CDTF">2023-03-17T04:17:00Z</dcterms:modified>
</cp:coreProperties>
</file>