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3F" w:rsidRPr="00C2172F" w:rsidRDefault="00904D3F" w:rsidP="00904D3F">
      <w:pPr>
        <w:wordWrap w:val="0"/>
        <w:ind w:firstLineChars="200" w:firstLine="448"/>
        <w:jc w:val="left"/>
        <w:rPr>
          <w:spacing w:val="12"/>
        </w:rPr>
      </w:pPr>
      <w:bookmarkStart w:id="0" w:name="_GoBack"/>
      <w:bookmarkEnd w:id="0"/>
      <w:r w:rsidRPr="00C2172F">
        <w:rPr>
          <w:rFonts w:hint="eastAsia"/>
          <w:spacing w:val="12"/>
        </w:rPr>
        <w:t>第３号様式</w:t>
      </w:r>
    </w:p>
    <w:p w:rsidR="00904D3F" w:rsidRPr="00C2172F" w:rsidRDefault="00904D3F" w:rsidP="00904D3F">
      <w:pPr>
        <w:spacing w:line="450" w:lineRule="atLeast"/>
        <w:jc w:val="center"/>
        <w:rPr>
          <w:sz w:val="24"/>
          <w:szCs w:val="24"/>
        </w:rPr>
      </w:pPr>
      <w:r w:rsidRPr="00C2172F">
        <w:rPr>
          <w:rFonts w:hint="eastAsia"/>
          <w:sz w:val="24"/>
          <w:szCs w:val="24"/>
        </w:rPr>
        <w:t>営業所所在地等報告書兼誓約書</w:t>
      </w:r>
    </w:p>
    <w:p w:rsidR="00904D3F" w:rsidRPr="00C2172F" w:rsidRDefault="00904D3F" w:rsidP="00904D3F">
      <w:pPr>
        <w:spacing w:line="450" w:lineRule="atLeast"/>
        <w:jc w:val="center"/>
        <w:rPr>
          <w:spacing w:val="16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904D3F" w:rsidRPr="00C2172F" w:rsidTr="00D03D02">
        <w:trPr>
          <w:trHeight w:val="46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（宛先）　</w:t>
            </w:r>
          </w:p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C2172F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法人の主たる事務所の所在地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法人の名称及び代表者名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C2172F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C2172F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電話</w:t>
            </w:r>
            <w:r w:rsidRPr="00C2172F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京都市上下水道局保有財産売却入札等取扱要綱第５条第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また，営業所実態調査において不備が発生したときには，貴局の改善指導に従い，改善後すぐに報告書を提出することを誓約します。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なお，この誓約にもかかわらず，実態調査の協力要請及び改善指導に従わないときは，貴局</w:t>
      </w:r>
      <w:r>
        <w:rPr>
          <w:rFonts w:hint="eastAsia"/>
          <w:spacing w:val="12"/>
        </w:rPr>
        <w:t>のいかなる処置についてもこれに従い，一切</w:t>
      </w:r>
      <w:r w:rsidRPr="007E7676">
        <w:rPr>
          <w:rFonts w:hint="eastAsia"/>
          <w:spacing w:val="12"/>
        </w:rPr>
        <w:t>の異議</w:t>
      </w:r>
      <w:r w:rsidRPr="00C2172F">
        <w:rPr>
          <w:rFonts w:hint="eastAsia"/>
          <w:spacing w:val="12"/>
        </w:rPr>
        <w:t>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904D3F" w:rsidRPr="00C2172F" w:rsidTr="00D03D02">
        <w:trPr>
          <w:trHeight w:val="405"/>
        </w:trPr>
        <w:tc>
          <w:tcPr>
            <w:tcW w:w="426" w:type="dxa"/>
            <w:vMerge w:val="restart"/>
            <w:textDirection w:val="tbRlV"/>
          </w:tcPr>
          <w:p w:rsidR="00904D3F" w:rsidRPr="00C2172F" w:rsidRDefault="00904D3F" w:rsidP="00D03D02">
            <w:pPr>
              <w:spacing w:line="358" w:lineRule="exact"/>
              <w:ind w:left="113" w:right="113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営業所の状況</w:t>
            </w: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企業名の表示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□あり（設置場所　　　　　　　　　　　　　　　　　　　）・□なし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用途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□営業所専用・□併用（その他の用途　　　　　　　　　　　　　　　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所有権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□あり・□なし</w:t>
            </w:r>
            <w:r w:rsidRPr="00C2172F">
              <w:rPr>
                <w:rFonts w:hint="eastAsia"/>
                <w:spacing w:val="12"/>
                <w:sz w:val="16"/>
                <w:szCs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 w:val="restart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住所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氏名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電話番号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契約書の有無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□あり・□なし</w:t>
            </w:r>
            <w:r w:rsidRPr="007E7676">
              <w:rPr>
                <w:rFonts w:hint="eastAsia"/>
                <w:spacing w:val="12"/>
                <w:sz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賃借の形態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営業所用建物は，（□代表者　□代表者親族　□役員）が，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□賃貸しています。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□無償で使用させています。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righ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貸主氏名　　　　　　　　　　　（印）</w:t>
            </w:r>
          </w:p>
        </w:tc>
      </w:tr>
    </w:tbl>
    <w:p w:rsidR="00904D3F" w:rsidRPr="00C2172F" w:rsidRDefault="00904D3F" w:rsidP="00904D3F">
      <w:pPr>
        <w:spacing w:line="358" w:lineRule="exact"/>
        <w:rPr>
          <w:spacing w:val="12"/>
        </w:rPr>
      </w:pPr>
      <w:r w:rsidRPr="00C2172F">
        <w:rPr>
          <w:rFonts w:hint="eastAsia"/>
          <w:spacing w:val="12"/>
        </w:rPr>
        <w:t>（注）１　該当する□にレを記入してください。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２ この報告書に基づいて，営業所の実態調査を実施することがありますので，その際は御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協力いただきますようお願いします。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裏面に次の資料を添付してください。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（１）営業所の付近見取図</w:t>
      </w:r>
    </w:p>
    <w:p w:rsidR="00904D3F" w:rsidRPr="007E7676" w:rsidRDefault="00904D3F" w:rsidP="00904D3F">
      <w:pPr>
        <w:spacing w:line="358" w:lineRule="exact"/>
        <w:ind w:leftChars="300" w:left="1126" w:hangingChars="200" w:hanging="448"/>
        <w:rPr>
          <w:spacing w:val="12"/>
        </w:rPr>
      </w:pPr>
      <w:r w:rsidRPr="007E7676">
        <w:rPr>
          <w:rFonts w:hint="eastAsia"/>
          <w:spacing w:val="12"/>
        </w:rPr>
        <w:t>（２）営業所の外観写真（社名入り看板（ない場合は表札）等，法人名を確認できるもの</w:t>
      </w:r>
    </w:p>
    <w:p w:rsidR="00904D3F" w:rsidRPr="007E7676" w:rsidRDefault="00904D3F" w:rsidP="00904D3F">
      <w:pPr>
        <w:spacing w:line="358" w:lineRule="exact"/>
        <w:ind w:leftChars="500" w:left="1130"/>
        <w:rPr>
          <w:spacing w:val="12"/>
        </w:rPr>
      </w:pPr>
      <w:r w:rsidRPr="007E7676">
        <w:rPr>
          <w:rFonts w:hint="eastAsia"/>
          <w:spacing w:val="12"/>
        </w:rPr>
        <w:t>を含めて撮影してください。）</w:t>
      </w:r>
    </w:p>
    <w:p w:rsidR="00904D3F" w:rsidRPr="00C2172F" w:rsidRDefault="00904D3F" w:rsidP="00904D3F">
      <w:pPr>
        <w:spacing w:line="358" w:lineRule="exact"/>
        <w:ind w:firstLineChars="300" w:firstLine="672"/>
        <w:rPr>
          <w:spacing w:val="12"/>
        </w:rPr>
      </w:pPr>
      <w:r w:rsidRPr="00C2172F">
        <w:rPr>
          <w:rFonts w:hint="eastAsia"/>
          <w:spacing w:val="12"/>
        </w:rPr>
        <w:t>（３）営業所内部の写真</w:t>
      </w:r>
    </w:p>
    <w:p w:rsidR="00904D3F" w:rsidRPr="00C2172F" w:rsidRDefault="00904D3F" w:rsidP="00904D3F">
      <w:pPr>
        <w:spacing w:line="358" w:lineRule="exact"/>
        <w:rPr>
          <w:spacing w:val="12"/>
        </w:rPr>
      </w:pPr>
      <w:r>
        <w:rPr>
          <w:spacing w:val="12"/>
        </w:rPr>
        <w:br w:type="page"/>
      </w:r>
      <w:r w:rsidRPr="00C2172F">
        <w:rPr>
          <w:rFonts w:hint="eastAsia"/>
          <w:spacing w:val="1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162"/>
      </w:tblGrid>
      <w:tr w:rsidR="00904D3F" w:rsidRPr="00C2172F" w:rsidTr="00D03D02">
        <w:trPr>
          <w:cantSplit/>
          <w:trHeight w:val="445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営業所の付近見取図（地図の貼付可）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北方向を記入してください。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110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営業所の外観写真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（看板等法人名を確認できるもの）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ビルに入居されている場合は，その外観写真を貼り，その入居階数等を（　）内に記入してください。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入居階数等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　　　　　　　）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39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lastRenderedPageBreak/>
              <w:t>営業所内部の写真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</w:tbl>
    <w:p w:rsidR="0046596A" w:rsidRPr="00904D3F" w:rsidRDefault="0046596A" w:rsidP="00D03A39">
      <w:pPr>
        <w:wordWrap w:val="0"/>
        <w:spacing w:line="358" w:lineRule="exact"/>
        <w:jc w:val="left"/>
      </w:pPr>
    </w:p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F"/>
    <w:rsid w:val="0046596A"/>
    <w:rsid w:val="00904D3F"/>
    <w:rsid w:val="00D03A39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sc17327</cp:lastModifiedBy>
  <cp:revision>2</cp:revision>
  <dcterms:created xsi:type="dcterms:W3CDTF">2021-02-16T09:04:00Z</dcterms:created>
  <dcterms:modified xsi:type="dcterms:W3CDTF">2021-02-16T09:04:00Z</dcterms:modified>
</cp:coreProperties>
</file>