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AE7EA40" w14:textId="5B80CA6D" w:rsidR="00705DEA" w:rsidRDefault="004A0901" w:rsidP="00BC6CAF">
      <w:pPr>
        <w:ind w:left="1470" w:rightChars="-135" w:right="-283" w:hangingChars="700" w:hanging="1470"/>
      </w:pPr>
      <w:r>
        <w:rPr>
          <w:rFonts w:hint="eastAsia"/>
        </w:rPr>
        <w:t xml:space="preserve">１　業務名称　</w:t>
      </w:r>
      <w:r w:rsidR="00F21193" w:rsidRPr="00F21193">
        <w:rPr>
          <w:rFonts w:hint="eastAsia"/>
        </w:rPr>
        <w:t>「海外に向けた京都創生の発信に係る文化</w:t>
      </w:r>
      <w:r w:rsidR="00E34C36">
        <w:rPr>
          <w:rFonts w:hint="eastAsia"/>
        </w:rPr>
        <w:t>人</w:t>
      </w:r>
      <w:r w:rsidR="00F21193" w:rsidRPr="00F21193">
        <w:rPr>
          <w:rFonts w:hint="eastAsia"/>
        </w:rPr>
        <w:t>インタビュー」業務委託</w:t>
      </w:r>
    </w:p>
    <w:p w14:paraId="19C5FB54" w14:textId="77777777" w:rsidR="00BC6CAF" w:rsidRDefault="00BC6CAF" w:rsidP="00BC6CAF">
      <w:pPr>
        <w:ind w:left="1470" w:rightChars="-135" w:right="-283" w:hangingChars="700" w:hanging="1470"/>
      </w:pPr>
    </w:p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4AED" w14:textId="77777777" w:rsidR="00800DB9" w:rsidRDefault="00800DB9" w:rsidP="00DF47E3">
      <w:r>
        <w:separator/>
      </w:r>
    </w:p>
  </w:endnote>
  <w:endnote w:type="continuationSeparator" w:id="0">
    <w:p w14:paraId="38B1F465" w14:textId="77777777" w:rsidR="00800DB9" w:rsidRDefault="00800DB9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E679" w14:textId="77777777" w:rsidR="00800DB9" w:rsidRDefault="00800DB9" w:rsidP="00DF47E3">
      <w:r>
        <w:separator/>
      </w:r>
    </w:p>
  </w:footnote>
  <w:footnote w:type="continuationSeparator" w:id="0">
    <w:p w14:paraId="4B61FE40" w14:textId="77777777" w:rsidR="00800DB9" w:rsidRDefault="00800DB9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500970">
    <w:abstractNumId w:val="0"/>
  </w:num>
  <w:num w:numId="2" w16cid:durableId="77810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2C7F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2EBA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A7E69"/>
    <w:rsid w:val="002B0310"/>
    <w:rsid w:val="002B254E"/>
    <w:rsid w:val="002B3BCB"/>
    <w:rsid w:val="002B7184"/>
    <w:rsid w:val="002C0E47"/>
    <w:rsid w:val="002C150D"/>
    <w:rsid w:val="002C7824"/>
    <w:rsid w:val="002E65EF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31B81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AAC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D6D83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0DB9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83901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841A9"/>
    <w:rsid w:val="00991D7D"/>
    <w:rsid w:val="00992DDB"/>
    <w:rsid w:val="00993DA7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0D12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3C46"/>
    <w:rsid w:val="00BC4BA9"/>
    <w:rsid w:val="00BC6CAF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2E91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C2FEB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34C36"/>
    <w:rsid w:val="00E41307"/>
    <w:rsid w:val="00E4590A"/>
    <w:rsid w:val="00E46984"/>
    <w:rsid w:val="00E541CE"/>
    <w:rsid w:val="00E570E0"/>
    <w:rsid w:val="00E70EF8"/>
    <w:rsid w:val="00E7421F"/>
    <w:rsid w:val="00E848F7"/>
    <w:rsid w:val="00E86945"/>
    <w:rsid w:val="00E86BD7"/>
    <w:rsid w:val="00E90617"/>
    <w:rsid w:val="00E9373F"/>
    <w:rsid w:val="00EA6FC0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1193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EA6F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Tsunoda</cp:lastModifiedBy>
  <cp:revision>4</cp:revision>
  <cp:lastPrinted>2009-06-10T12:36:00Z</cp:lastPrinted>
  <dcterms:created xsi:type="dcterms:W3CDTF">2025-05-12T02:10:00Z</dcterms:created>
  <dcterms:modified xsi:type="dcterms:W3CDTF">2026-01-29T07:44:00Z</dcterms:modified>
</cp:coreProperties>
</file>