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5AF9B499" w:rsidR="00820537" w:rsidRDefault="00A522E5" w:rsidP="00A522E5">
      <w:pPr>
        <w:pStyle w:val="a3"/>
        <w:jc w:val="right"/>
      </w:pPr>
      <w:r>
        <w:rPr>
          <w:rFonts w:hint="eastAsia"/>
        </w:rPr>
        <w:t>（様式２）</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458BECE3" w:rsidR="00820537" w:rsidRPr="00BD1A50" w:rsidRDefault="00820537" w:rsidP="009115F5">
            <w:r w:rsidRPr="00BD1A50">
              <w:rPr>
                <w:rFonts w:hint="eastAsia"/>
              </w:rPr>
              <w:t>（宛先）</w:t>
            </w:r>
            <w:r w:rsidR="00DC7C2C">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DB4D" w14:textId="77777777" w:rsidR="00D21BB8" w:rsidRDefault="00D21BB8" w:rsidP="00973C13">
      <w:r>
        <w:separator/>
      </w:r>
    </w:p>
  </w:endnote>
  <w:endnote w:type="continuationSeparator" w:id="0">
    <w:p w14:paraId="12E45871" w14:textId="77777777" w:rsidR="00D21BB8" w:rsidRDefault="00D21BB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3061" w14:textId="77777777" w:rsidR="00D21BB8" w:rsidRDefault="00D21BB8" w:rsidP="00973C13">
      <w:r>
        <w:separator/>
      </w:r>
    </w:p>
  </w:footnote>
  <w:footnote w:type="continuationSeparator" w:id="0">
    <w:p w14:paraId="57BBCAC3" w14:textId="77777777" w:rsidR="00D21BB8" w:rsidRDefault="00D21BB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522E5"/>
    <w:rsid w:val="00A84017"/>
    <w:rsid w:val="00B71B48"/>
    <w:rsid w:val="00C30EC9"/>
    <w:rsid w:val="00C71603"/>
    <w:rsid w:val="00C85E1F"/>
    <w:rsid w:val="00D21BB8"/>
    <w:rsid w:val="00D72C03"/>
    <w:rsid w:val="00DC7C2C"/>
    <w:rsid w:val="00E62322"/>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京都市クリエイティブ産業振興室　園</cp:lastModifiedBy>
  <cp:revision>4</cp:revision>
  <dcterms:created xsi:type="dcterms:W3CDTF">2026-02-20T02:52:00Z</dcterms:created>
  <dcterms:modified xsi:type="dcterms:W3CDTF">2026-02-20T02:53:00Z</dcterms:modified>
</cp:coreProperties>
</file>