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E682" w14:textId="2322FC1F" w:rsidR="0025335B" w:rsidRDefault="003627E0" w:rsidP="00B43397">
      <w:pPr>
        <w:widowControl/>
        <w:jc w:val="left"/>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（別表）</w:t>
      </w:r>
      <w:r w:rsidR="00090989" w:rsidRPr="00B43397">
        <w:rPr>
          <w:rFonts w:ascii="ＭＳ 明朝" w:eastAsia="ＭＳ 明朝" w:hAnsi="ＭＳ 明朝"/>
          <w:color w:val="000000" w:themeColor="text1"/>
          <w:sz w:val="24"/>
          <w:szCs w:val="28"/>
        </w:rPr>
        <w:t>応募時提出資料一覧</w:t>
      </w:r>
    </w:p>
    <w:p w14:paraId="2F9ED785" w14:textId="7BBED909" w:rsidR="00090989" w:rsidRDefault="00090989" w:rsidP="00B43397">
      <w:pPr>
        <w:widowControl/>
        <w:jc w:val="left"/>
        <w:rPr>
          <w:rFonts w:ascii="ＭＳ 明朝" w:eastAsia="ＭＳ 明朝" w:hAnsi="ＭＳ 明朝"/>
          <w:color w:val="000000" w:themeColor="text1"/>
          <w:sz w:val="24"/>
          <w:szCs w:val="28"/>
        </w:rPr>
      </w:pPr>
    </w:p>
    <w:p w14:paraId="639938A9" w14:textId="102EE7BD" w:rsidR="00090989" w:rsidRDefault="00090989" w:rsidP="00B43397">
      <w:pPr>
        <w:widowControl/>
        <w:jc w:val="left"/>
        <w:rPr>
          <w:rFonts w:ascii="ＭＳ 明朝" w:eastAsia="ＭＳ 明朝" w:hAnsi="ＭＳ 明朝"/>
          <w:color w:val="000000" w:themeColor="text1"/>
          <w:sz w:val="24"/>
          <w:szCs w:val="28"/>
        </w:rPr>
      </w:pPr>
      <w:r w:rsidRPr="00090989">
        <w:rPr>
          <w:rFonts w:ascii="ＭＳ 明朝" w:eastAsia="ＭＳ 明朝" w:hAnsi="ＭＳ 明朝" w:hint="eastAsia"/>
          <w:color w:val="000000" w:themeColor="text1"/>
          <w:sz w:val="24"/>
          <w:szCs w:val="28"/>
        </w:rPr>
        <w:t>【補助対象者が個人事業主の場合（</w:t>
      </w:r>
      <w:r>
        <w:rPr>
          <w:rFonts w:ascii="ＭＳ 明朝" w:eastAsia="ＭＳ 明朝" w:hAnsi="ＭＳ 明朝" w:hint="eastAsia"/>
          <w:color w:val="000000" w:themeColor="text1"/>
          <w:sz w:val="24"/>
          <w:szCs w:val="28"/>
        </w:rPr>
        <w:t>本要綱</w:t>
      </w:r>
      <w:r w:rsidRPr="00090989">
        <w:rPr>
          <w:rFonts w:ascii="ＭＳ 明朝" w:eastAsia="ＭＳ 明朝" w:hAnsi="ＭＳ 明朝" w:hint="eastAsia"/>
          <w:color w:val="000000" w:themeColor="text1"/>
          <w:sz w:val="24"/>
          <w:szCs w:val="28"/>
        </w:rPr>
        <w:t>第</w:t>
      </w:r>
      <w:r w:rsidR="004D5093">
        <w:rPr>
          <w:rFonts w:ascii="ＭＳ 明朝" w:eastAsia="ＭＳ 明朝" w:hAnsi="ＭＳ 明朝" w:hint="eastAsia"/>
          <w:color w:val="000000" w:themeColor="text1"/>
          <w:sz w:val="24"/>
          <w:szCs w:val="28"/>
        </w:rPr>
        <w:t>３</w:t>
      </w:r>
      <w:r>
        <w:rPr>
          <w:rFonts w:ascii="ＭＳ 明朝" w:eastAsia="ＭＳ 明朝" w:hAnsi="ＭＳ 明朝" w:hint="eastAsia"/>
          <w:color w:val="000000" w:themeColor="text1"/>
          <w:sz w:val="24"/>
          <w:szCs w:val="28"/>
        </w:rPr>
        <w:t>条</w:t>
      </w:r>
      <w:r w:rsidRPr="00090989">
        <w:rPr>
          <w:rFonts w:ascii="ＭＳ 明朝" w:eastAsia="ＭＳ 明朝" w:hAnsi="ＭＳ 明朝" w:hint="eastAsia"/>
          <w:color w:val="000000" w:themeColor="text1"/>
          <w:sz w:val="24"/>
          <w:szCs w:val="28"/>
        </w:rPr>
        <w:t>の⑴に該当する場合）】</w:t>
      </w:r>
    </w:p>
    <w:tbl>
      <w:tblPr>
        <w:tblStyle w:val="ac"/>
        <w:tblW w:w="0" w:type="auto"/>
        <w:tblLook w:val="04A0" w:firstRow="1" w:lastRow="0" w:firstColumn="1" w:lastColumn="0" w:noHBand="0" w:noVBand="1"/>
      </w:tblPr>
      <w:tblGrid>
        <w:gridCol w:w="2831"/>
        <w:gridCol w:w="1275"/>
        <w:gridCol w:w="4388"/>
      </w:tblGrid>
      <w:tr w:rsidR="007C0994" w14:paraId="57CFEE2A" w14:textId="77777777" w:rsidTr="00833464">
        <w:tc>
          <w:tcPr>
            <w:tcW w:w="4106" w:type="dxa"/>
            <w:gridSpan w:val="2"/>
          </w:tcPr>
          <w:p w14:paraId="12CADD5E" w14:textId="3B27FB25" w:rsidR="007C0994" w:rsidRPr="003627E0" w:rsidRDefault="007C0994" w:rsidP="007C0994">
            <w:pPr>
              <w:widowControl/>
              <w:spacing w:line="480" w:lineRule="auto"/>
              <w:jc w:val="center"/>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添付</w:t>
            </w:r>
            <w:r w:rsidRPr="00585569">
              <w:rPr>
                <w:rFonts w:ascii="ＭＳ 明朝" w:eastAsia="ＭＳ 明朝" w:hAnsi="ＭＳ 明朝" w:hint="eastAsia"/>
                <w:color w:val="000000" w:themeColor="text1"/>
                <w:sz w:val="24"/>
                <w:szCs w:val="28"/>
              </w:rPr>
              <w:t>書類</w:t>
            </w:r>
          </w:p>
        </w:tc>
        <w:tc>
          <w:tcPr>
            <w:tcW w:w="4388" w:type="dxa"/>
          </w:tcPr>
          <w:p w14:paraId="0B9B170C" w14:textId="4D86BA89" w:rsidR="007C0994" w:rsidRPr="003627E0" w:rsidRDefault="007C0994" w:rsidP="007C0994">
            <w:pPr>
              <w:widowControl/>
              <w:spacing w:line="480" w:lineRule="auto"/>
              <w:jc w:val="center"/>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注意点</w:t>
            </w:r>
          </w:p>
        </w:tc>
      </w:tr>
      <w:tr w:rsidR="003627E0" w14:paraId="7F7FD279" w14:textId="77777777" w:rsidTr="003627E0">
        <w:tc>
          <w:tcPr>
            <w:tcW w:w="2831" w:type="dxa"/>
          </w:tcPr>
          <w:p w14:paraId="1B5A86BF"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個人事業の開業・廃業等届出書</w:t>
            </w:r>
          </w:p>
          <w:p w14:paraId="129EE2BF" w14:textId="7AF01FBB"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（写し）</w:t>
            </w:r>
          </w:p>
        </w:tc>
        <w:tc>
          <w:tcPr>
            <w:tcW w:w="1275" w:type="dxa"/>
          </w:tcPr>
          <w:p w14:paraId="55A3F6EA"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税務申告</w:t>
            </w:r>
          </w:p>
          <w:p w14:paraId="746D655E" w14:textId="0E445BE2"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書類</w:t>
            </w:r>
          </w:p>
        </w:tc>
        <w:tc>
          <w:tcPr>
            <w:tcW w:w="4388" w:type="dxa"/>
          </w:tcPr>
          <w:p w14:paraId="61167BE8" w14:textId="5A31D521"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w:t>
            </w:r>
            <w:r w:rsidR="00585569">
              <w:rPr>
                <w:rFonts w:ascii="ＭＳ 明朝" w:eastAsia="ＭＳ 明朝" w:hAnsi="ＭＳ 明朝" w:hint="eastAsia"/>
                <w:color w:val="000000" w:themeColor="text1"/>
                <w:sz w:val="24"/>
                <w:szCs w:val="28"/>
              </w:rPr>
              <w:t>申請者</w:t>
            </w:r>
            <w:r w:rsidRPr="003627E0">
              <w:rPr>
                <w:rFonts w:ascii="ＭＳ 明朝" w:eastAsia="ＭＳ 明朝" w:hAnsi="ＭＳ 明朝" w:hint="eastAsia"/>
                <w:color w:val="000000" w:themeColor="text1"/>
                <w:sz w:val="24"/>
                <w:szCs w:val="28"/>
              </w:rPr>
              <w:t>が個人事業主の場合は、必須書類</w:t>
            </w:r>
          </w:p>
          <w:p w14:paraId="25B8FADD" w14:textId="3384E11E"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・事業の引継ぎを受けた先の住所、氏名の記載があること。</w:t>
            </w:r>
          </w:p>
          <w:p w14:paraId="23D6B8E4" w14:textId="02976909"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・収受日付印が押印（税務署において</w:t>
            </w:r>
            <w:r w:rsidRPr="003627E0">
              <w:rPr>
                <w:rFonts w:ascii="ＭＳ 明朝" w:eastAsia="ＭＳ 明朝" w:hAnsi="ＭＳ 明朝"/>
                <w:color w:val="000000" w:themeColor="text1"/>
                <w:sz w:val="24"/>
                <w:szCs w:val="28"/>
              </w:rPr>
              <w:t>e</w:t>
            </w:r>
            <w:r w:rsidR="007C0994">
              <w:rPr>
                <w:rFonts w:ascii="ＭＳ 明朝" w:eastAsia="ＭＳ 明朝" w:hAnsi="ＭＳ 明朝"/>
                <w:color w:val="000000" w:themeColor="text1"/>
                <w:sz w:val="24"/>
                <w:szCs w:val="28"/>
              </w:rPr>
              <w:t>-</w:t>
            </w:r>
            <w:r w:rsidRPr="003627E0">
              <w:rPr>
                <w:rFonts w:ascii="ＭＳ 明朝" w:eastAsia="ＭＳ 明朝" w:hAnsi="ＭＳ 明朝"/>
                <w:color w:val="000000" w:themeColor="text1"/>
                <w:sz w:val="24"/>
                <w:szCs w:val="28"/>
              </w:rPr>
              <w:t>Taxにより申告した場合は、受付日時</w:t>
            </w:r>
            <w:r w:rsidRPr="003627E0">
              <w:rPr>
                <w:rFonts w:ascii="ＭＳ 明朝" w:eastAsia="ＭＳ 明朝" w:hAnsi="ＭＳ 明朝" w:hint="eastAsia"/>
                <w:color w:val="000000" w:themeColor="text1"/>
                <w:sz w:val="24"/>
                <w:szCs w:val="28"/>
              </w:rPr>
              <w:t>が印字）されていること。</w:t>
            </w:r>
          </w:p>
        </w:tc>
      </w:tr>
      <w:tr w:rsidR="003627E0" w14:paraId="737AACE6" w14:textId="77777777" w:rsidTr="003627E0">
        <w:tc>
          <w:tcPr>
            <w:tcW w:w="2831" w:type="dxa"/>
          </w:tcPr>
          <w:p w14:paraId="6885248D" w14:textId="05A5398B"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・継承時点の所得税確定申告書第一表及び第二表（写し）</w:t>
            </w:r>
          </w:p>
          <w:p w14:paraId="56D83653"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・継承時点の所得税青色申告決</w:t>
            </w:r>
          </w:p>
          <w:p w14:paraId="65BA6F61" w14:textId="3FA8E6B8"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算書（写し）</w:t>
            </w:r>
          </w:p>
        </w:tc>
        <w:tc>
          <w:tcPr>
            <w:tcW w:w="1275" w:type="dxa"/>
          </w:tcPr>
          <w:p w14:paraId="441171E2"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税務申告</w:t>
            </w:r>
          </w:p>
          <w:p w14:paraId="3C4FCD28" w14:textId="6C4ACAC8"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書類</w:t>
            </w:r>
          </w:p>
        </w:tc>
        <w:tc>
          <w:tcPr>
            <w:tcW w:w="4388" w:type="dxa"/>
          </w:tcPr>
          <w:p w14:paraId="053CCE04"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・必須書類（申請者の先代事業者分）</w:t>
            </w:r>
          </w:p>
          <w:p w14:paraId="1BE44D57" w14:textId="710BB8EA"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・所得税法１４３条に規定する青色申告の承認を受けている場合</w:t>
            </w:r>
          </w:p>
          <w:p w14:paraId="5C7E471B" w14:textId="2E9D309D"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・収受日付印が押印（税務署において</w:t>
            </w:r>
            <w:r w:rsidRPr="003627E0">
              <w:rPr>
                <w:rFonts w:ascii="ＭＳ 明朝" w:eastAsia="ＭＳ 明朝" w:hAnsi="ＭＳ 明朝"/>
                <w:color w:val="000000" w:themeColor="text1"/>
                <w:sz w:val="24"/>
                <w:szCs w:val="28"/>
              </w:rPr>
              <w:t>e</w:t>
            </w:r>
            <w:r w:rsidR="007C0994">
              <w:rPr>
                <w:rFonts w:ascii="ＭＳ 明朝" w:eastAsia="ＭＳ 明朝" w:hAnsi="ＭＳ 明朝"/>
                <w:color w:val="000000" w:themeColor="text1"/>
                <w:sz w:val="24"/>
                <w:szCs w:val="28"/>
              </w:rPr>
              <w:t>-</w:t>
            </w:r>
            <w:r w:rsidRPr="003627E0">
              <w:rPr>
                <w:rFonts w:ascii="ＭＳ 明朝" w:eastAsia="ＭＳ 明朝" w:hAnsi="ＭＳ 明朝"/>
                <w:color w:val="000000" w:themeColor="text1"/>
                <w:sz w:val="24"/>
                <w:szCs w:val="28"/>
              </w:rPr>
              <w:t>Taxにより申告した場合は、受付日時</w:t>
            </w:r>
            <w:r w:rsidRPr="003627E0">
              <w:rPr>
                <w:rFonts w:ascii="ＭＳ 明朝" w:eastAsia="ＭＳ 明朝" w:hAnsi="ＭＳ 明朝" w:hint="eastAsia"/>
                <w:color w:val="000000" w:themeColor="text1"/>
                <w:sz w:val="24"/>
                <w:szCs w:val="28"/>
              </w:rPr>
              <w:t>が</w:t>
            </w:r>
            <w:r w:rsidRPr="003627E0">
              <w:rPr>
                <w:rFonts w:ascii="ＭＳ 明朝" w:eastAsia="ＭＳ 明朝" w:hAnsi="ＭＳ 明朝"/>
                <w:color w:val="000000" w:themeColor="text1"/>
                <w:sz w:val="24"/>
                <w:szCs w:val="28"/>
              </w:rPr>
              <w:t>印字）されていること。ご自宅からe-Taxにより申告した場合は、「受信</w:t>
            </w:r>
            <w:r w:rsidRPr="003627E0">
              <w:rPr>
                <w:rFonts w:ascii="ＭＳ 明朝" w:eastAsia="ＭＳ 明朝" w:hAnsi="ＭＳ 明朝" w:hint="eastAsia"/>
                <w:color w:val="000000" w:themeColor="text1"/>
                <w:sz w:val="24"/>
                <w:szCs w:val="28"/>
              </w:rPr>
              <w:t>通知</w:t>
            </w:r>
            <w:r w:rsidRPr="003627E0">
              <w:rPr>
                <w:rFonts w:ascii="ＭＳ 明朝" w:eastAsia="ＭＳ 明朝" w:hAnsi="ＭＳ 明朝"/>
                <w:color w:val="000000" w:themeColor="text1"/>
                <w:sz w:val="24"/>
                <w:szCs w:val="28"/>
              </w:rPr>
              <w:t>（メール詳細）」を提出してくだ</w:t>
            </w:r>
            <w:r w:rsidRPr="003627E0">
              <w:rPr>
                <w:rFonts w:ascii="ＭＳ 明朝" w:eastAsia="ＭＳ 明朝" w:hAnsi="ＭＳ 明朝" w:hint="eastAsia"/>
                <w:color w:val="000000" w:themeColor="text1"/>
                <w:sz w:val="24"/>
                <w:szCs w:val="28"/>
              </w:rPr>
              <w:t>さい。</w:t>
            </w:r>
          </w:p>
        </w:tc>
      </w:tr>
      <w:tr w:rsidR="003627E0" w14:paraId="70E73FC5" w14:textId="77777777" w:rsidTr="003627E0">
        <w:tc>
          <w:tcPr>
            <w:tcW w:w="2831" w:type="dxa"/>
          </w:tcPr>
          <w:p w14:paraId="18C9DB40"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所得税の青色申告承認申請書</w:t>
            </w:r>
          </w:p>
          <w:p w14:paraId="4447E871" w14:textId="12ECE99D"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（写し）</w:t>
            </w:r>
          </w:p>
        </w:tc>
        <w:tc>
          <w:tcPr>
            <w:tcW w:w="1275" w:type="dxa"/>
          </w:tcPr>
          <w:p w14:paraId="60BE3FC6"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税務申告</w:t>
            </w:r>
          </w:p>
          <w:p w14:paraId="15AD1EAE" w14:textId="7DA1865D"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書類</w:t>
            </w:r>
          </w:p>
        </w:tc>
        <w:tc>
          <w:tcPr>
            <w:tcW w:w="4388" w:type="dxa"/>
          </w:tcPr>
          <w:p w14:paraId="4F952A02"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・必須書類（申請者分）</w:t>
            </w:r>
          </w:p>
          <w:p w14:paraId="2D7EB4B5" w14:textId="5F5EBA76"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・収受日付印が押印（税務署において</w:t>
            </w:r>
            <w:r w:rsidRPr="003627E0">
              <w:rPr>
                <w:rFonts w:ascii="ＭＳ 明朝" w:eastAsia="ＭＳ 明朝" w:hAnsi="ＭＳ 明朝"/>
                <w:color w:val="000000" w:themeColor="text1"/>
                <w:sz w:val="24"/>
                <w:szCs w:val="28"/>
              </w:rPr>
              <w:t>e</w:t>
            </w:r>
            <w:r w:rsidR="007C0994">
              <w:rPr>
                <w:rFonts w:ascii="ＭＳ 明朝" w:eastAsia="ＭＳ 明朝" w:hAnsi="ＭＳ 明朝"/>
                <w:color w:val="000000" w:themeColor="text1"/>
                <w:sz w:val="24"/>
                <w:szCs w:val="28"/>
              </w:rPr>
              <w:t>-</w:t>
            </w:r>
            <w:r w:rsidRPr="003627E0">
              <w:rPr>
                <w:rFonts w:ascii="ＭＳ 明朝" w:eastAsia="ＭＳ 明朝" w:hAnsi="ＭＳ 明朝"/>
                <w:color w:val="000000" w:themeColor="text1"/>
                <w:sz w:val="24"/>
                <w:szCs w:val="28"/>
              </w:rPr>
              <w:t>Tax により申告した場合は、受付日時が</w:t>
            </w:r>
            <w:r w:rsidRPr="003627E0">
              <w:rPr>
                <w:rFonts w:ascii="ＭＳ 明朝" w:eastAsia="ＭＳ 明朝" w:hAnsi="ＭＳ 明朝" w:hint="eastAsia"/>
                <w:color w:val="000000" w:themeColor="text1"/>
                <w:sz w:val="24"/>
                <w:szCs w:val="28"/>
              </w:rPr>
              <w:t>印字）されていること。ご自宅から</w:t>
            </w:r>
            <w:r w:rsidRPr="003627E0">
              <w:rPr>
                <w:rFonts w:ascii="ＭＳ 明朝" w:eastAsia="ＭＳ 明朝" w:hAnsi="ＭＳ 明朝"/>
                <w:color w:val="000000" w:themeColor="text1"/>
                <w:sz w:val="24"/>
                <w:szCs w:val="28"/>
              </w:rPr>
              <w:t>e-Tax</w:t>
            </w:r>
            <w:r w:rsidRPr="003627E0">
              <w:rPr>
                <w:rFonts w:ascii="ＭＳ 明朝" w:eastAsia="ＭＳ 明朝" w:hAnsi="ＭＳ 明朝" w:hint="eastAsia"/>
                <w:color w:val="000000" w:themeColor="text1"/>
                <w:sz w:val="24"/>
                <w:szCs w:val="28"/>
              </w:rPr>
              <w:t>により申告した場合は、「受信通知</w:t>
            </w:r>
            <w:r w:rsidRPr="003627E0">
              <w:rPr>
                <w:rFonts w:ascii="ＭＳ 明朝" w:eastAsia="ＭＳ 明朝" w:hAnsi="ＭＳ 明朝"/>
                <w:color w:val="000000" w:themeColor="text1"/>
                <w:sz w:val="24"/>
                <w:szCs w:val="28"/>
              </w:rPr>
              <w:t>（メ</w:t>
            </w:r>
            <w:r w:rsidRPr="003627E0">
              <w:rPr>
                <w:rFonts w:ascii="ＭＳ 明朝" w:eastAsia="ＭＳ 明朝" w:hAnsi="ＭＳ 明朝" w:hint="eastAsia"/>
                <w:color w:val="000000" w:themeColor="text1"/>
                <w:sz w:val="24"/>
                <w:szCs w:val="28"/>
              </w:rPr>
              <w:t>ール詳細）」を提出してください。</w:t>
            </w:r>
          </w:p>
        </w:tc>
      </w:tr>
      <w:tr w:rsidR="003627E0" w14:paraId="54D3EACD" w14:textId="77777777" w:rsidTr="003627E0">
        <w:tc>
          <w:tcPr>
            <w:tcW w:w="2831" w:type="dxa"/>
          </w:tcPr>
          <w:p w14:paraId="7286555C" w14:textId="3D556972" w:rsidR="003627E0" w:rsidRDefault="003627E0" w:rsidP="00B43397">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家族経営協定（写し）</w:t>
            </w:r>
          </w:p>
        </w:tc>
        <w:tc>
          <w:tcPr>
            <w:tcW w:w="1275" w:type="dxa"/>
          </w:tcPr>
          <w:p w14:paraId="2685A0BC" w14:textId="1C56447F" w:rsidR="003627E0" w:rsidRDefault="003627E0" w:rsidP="00B43397">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任意様式</w:t>
            </w:r>
          </w:p>
        </w:tc>
        <w:tc>
          <w:tcPr>
            <w:tcW w:w="4388" w:type="dxa"/>
          </w:tcPr>
          <w:p w14:paraId="33DBFC76"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家族農業経営の場合</w:t>
            </w:r>
          </w:p>
          <w:p w14:paraId="6F741EF1" w14:textId="5067CBFD"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（注）経営に関する主宰権の移譲を受けた後に締結・更新されていること。</w:t>
            </w:r>
          </w:p>
        </w:tc>
      </w:tr>
      <w:tr w:rsidR="003627E0" w14:paraId="06EE80CC" w14:textId="77777777" w:rsidTr="003627E0">
        <w:tc>
          <w:tcPr>
            <w:tcW w:w="2831" w:type="dxa"/>
          </w:tcPr>
          <w:p w14:paraId="3CB26019" w14:textId="4CB5163C"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都道府県から交付を受けた飼養衛生管理基準の遵守状況が確認できる書類</w:t>
            </w:r>
          </w:p>
          <w:p w14:paraId="60E3A000" w14:textId="7F8D5391"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lastRenderedPageBreak/>
              <w:t>【補助対象者が飼養衛生管理基準に定められた家畜のうち豚、いのしし、鶏、あひる、うずら、きじ、だちょう、ほろほろ鳥及び七面鳥を飼養する事業を営む者である場合】</w:t>
            </w:r>
          </w:p>
        </w:tc>
        <w:tc>
          <w:tcPr>
            <w:tcW w:w="1275" w:type="dxa"/>
          </w:tcPr>
          <w:p w14:paraId="177DFE90" w14:textId="4E5B22D3" w:rsidR="003627E0" w:rsidRPr="003627E0" w:rsidRDefault="003627E0" w:rsidP="00B43397">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lastRenderedPageBreak/>
              <w:t>任意様式</w:t>
            </w:r>
          </w:p>
        </w:tc>
        <w:tc>
          <w:tcPr>
            <w:tcW w:w="4388" w:type="dxa"/>
          </w:tcPr>
          <w:p w14:paraId="579B96A1" w14:textId="2BDEE0F8" w:rsidR="003627E0" w:rsidRPr="003627E0" w:rsidRDefault="003627E0" w:rsidP="00B43397">
            <w:pPr>
              <w:widowControl/>
              <w:jc w:val="left"/>
              <w:rPr>
                <w:rFonts w:ascii="ＭＳ 明朝" w:eastAsia="ＭＳ 明朝" w:hAnsi="ＭＳ 明朝"/>
                <w:color w:val="000000" w:themeColor="text1"/>
                <w:sz w:val="24"/>
                <w:szCs w:val="28"/>
              </w:rPr>
            </w:pPr>
            <w:r w:rsidRPr="003627E0">
              <w:rPr>
                <w:rFonts w:ascii="ＭＳ 明朝" w:eastAsia="ＭＳ 明朝" w:hAnsi="ＭＳ 明朝"/>
                <w:color w:val="000000" w:themeColor="text1"/>
                <w:sz w:val="24"/>
                <w:szCs w:val="28"/>
              </w:rPr>
              <w:t>該当する場合は必須書類</w:t>
            </w:r>
          </w:p>
        </w:tc>
      </w:tr>
      <w:tr w:rsidR="003627E0" w14:paraId="3CED680C" w14:textId="77777777" w:rsidTr="003627E0">
        <w:tc>
          <w:tcPr>
            <w:tcW w:w="2831" w:type="dxa"/>
          </w:tcPr>
          <w:p w14:paraId="38179159" w14:textId="1140D23C"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環境負荷低減事業活動実施計画の認定証（写し）</w:t>
            </w:r>
          </w:p>
          <w:p w14:paraId="06CFD194" w14:textId="7ECE054F"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【経営発展計画にて「環境配慮」の欄にチェックを入れた場合】</w:t>
            </w:r>
          </w:p>
        </w:tc>
        <w:tc>
          <w:tcPr>
            <w:tcW w:w="1275" w:type="dxa"/>
          </w:tcPr>
          <w:p w14:paraId="6DA7C878" w14:textId="0F92043B" w:rsidR="003627E0" w:rsidRPr="003627E0" w:rsidRDefault="003627E0" w:rsidP="00B43397">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任意様式</w:t>
            </w:r>
          </w:p>
        </w:tc>
        <w:tc>
          <w:tcPr>
            <w:tcW w:w="4388" w:type="dxa"/>
          </w:tcPr>
          <w:p w14:paraId="6E0FECFB" w14:textId="50241DBD"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・環境と調和のとれた食料システムの確立のための環境負荷低減事業活動の促進等に関する法律（令和４年法律第</w:t>
            </w:r>
            <w:r w:rsidRPr="003627E0">
              <w:rPr>
                <w:rFonts w:ascii="ＭＳ 明朝" w:eastAsia="ＭＳ 明朝" w:hAnsi="ＭＳ 明朝"/>
                <w:color w:val="000000" w:themeColor="text1"/>
                <w:sz w:val="24"/>
                <w:szCs w:val="28"/>
              </w:rPr>
              <w:t xml:space="preserve"> 37 号）第19</w:t>
            </w:r>
            <w:r w:rsidRPr="003627E0">
              <w:rPr>
                <w:rFonts w:ascii="ＭＳ 明朝" w:eastAsia="ＭＳ 明朝" w:hAnsi="ＭＳ 明朝" w:hint="eastAsia"/>
                <w:color w:val="000000" w:themeColor="text1"/>
                <w:sz w:val="24"/>
                <w:szCs w:val="28"/>
              </w:rPr>
              <w:t>条第１項に規定する環境負荷低減事業活動実施計画の認定証又は第</w:t>
            </w:r>
            <w:r w:rsidRPr="003627E0">
              <w:rPr>
                <w:rFonts w:ascii="ＭＳ 明朝" w:eastAsia="ＭＳ 明朝" w:hAnsi="ＭＳ 明朝"/>
                <w:color w:val="000000" w:themeColor="text1"/>
                <w:sz w:val="24"/>
                <w:szCs w:val="28"/>
              </w:rPr>
              <w:t>21条第１項に</w:t>
            </w:r>
            <w:r w:rsidRPr="003627E0">
              <w:rPr>
                <w:rFonts w:ascii="ＭＳ 明朝" w:eastAsia="ＭＳ 明朝" w:hAnsi="ＭＳ 明朝" w:hint="eastAsia"/>
                <w:color w:val="000000" w:themeColor="text1"/>
                <w:sz w:val="24"/>
                <w:szCs w:val="28"/>
              </w:rPr>
              <w:t>規定する特定</w:t>
            </w:r>
            <w:r w:rsidRPr="003627E0">
              <w:rPr>
                <w:rFonts w:ascii="ＭＳ 明朝" w:eastAsia="ＭＳ 明朝" w:hAnsi="ＭＳ 明朝"/>
                <w:color w:val="000000" w:themeColor="text1"/>
                <w:sz w:val="24"/>
                <w:szCs w:val="28"/>
              </w:rPr>
              <w:t xml:space="preserve"> 環境負荷低減事業活動実施</w:t>
            </w:r>
            <w:r w:rsidRPr="003627E0">
              <w:rPr>
                <w:rFonts w:ascii="ＭＳ 明朝" w:eastAsia="ＭＳ 明朝" w:hAnsi="ＭＳ 明朝" w:hint="eastAsia"/>
                <w:color w:val="000000" w:themeColor="text1"/>
                <w:sz w:val="24"/>
                <w:szCs w:val="28"/>
              </w:rPr>
              <w:t>計画の認定証</w:t>
            </w:r>
          </w:p>
          <w:p w14:paraId="58C29C27" w14:textId="74A0983A" w:rsid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・事業実施年度に同計画の認定を受ける見込みがあることが確認できる書類</w:t>
            </w:r>
          </w:p>
        </w:tc>
      </w:tr>
      <w:tr w:rsidR="003627E0" w14:paraId="297175EF" w14:textId="77777777" w:rsidTr="003627E0">
        <w:tc>
          <w:tcPr>
            <w:tcW w:w="2831" w:type="dxa"/>
          </w:tcPr>
          <w:p w14:paraId="47D25297" w14:textId="7777777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就業規則又はこれに準ずるもの</w:t>
            </w:r>
          </w:p>
          <w:p w14:paraId="2E5A795B" w14:textId="289C3DF4"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【配分基準表の「就業環境の改善の取組」で加点する場合】</w:t>
            </w:r>
          </w:p>
        </w:tc>
        <w:tc>
          <w:tcPr>
            <w:tcW w:w="1275" w:type="dxa"/>
          </w:tcPr>
          <w:p w14:paraId="5FEE56D9" w14:textId="4A2F420D" w:rsidR="003627E0" w:rsidRPr="003627E0" w:rsidRDefault="003627E0" w:rsidP="00B43397">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任意様式</w:t>
            </w:r>
          </w:p>
        </w:tc>
        <w:tc>
          <w:tcPr>
            <w:tcW w:w="4388" w:type="dxa"/>
          </w:tcPr>
          <w:p w14:paraId="5D4165CC" w14:textId="4A2960C3"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・就業規則等、「就業環境の改善の取組」で定めている項目が確認できる書類</w:t>
            </w:r>
          </w:p>
          <w:p w14:paraId="5586A4EA" w14:textId="30EB33A7" w:rsidR="003627E0" w:rsidRPr="003627E0" w:rsidRDefault="003627E0" w:rsidP="003627E0">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・該当する場合は必須書類</w:t>
            </w:r>
          </w:p>
        </w:tc>
      </w:tr>
    </w:tbl>
    <w:p w14:paraId="4F3C21A0" w14:textId="3072038A" w:rsidR="003627E0" w:rsidRDefault="003627E0" w:rsidP="00B43397">
      <w:pPr>
        <w:widowControl/>
        <w:jc w:val="left"/>
        <w:rPr>
          <w:rFonts w:ascii="ＭＳ 明朝" w:eastAsia="ＭＳ 明朝" w:hAnsi="ＭＳ 明朝"/>
          <w:color w:val="000000" w:themeColor="text1"/>
          <w:sz w:val="24"/>
          <w:szCs w:val="28"/>
        </w:rPr>
      </w:pPr>
    </w:p>
    <w:p w14:paraId="20FE91C9" w14:textId="727CF328" w:rsidR="003627E0" w:rsidRDefault="00090989" w:rsidP="00B43397">
      <w:pPr>
        <w:widowControl/>
        <w:jc w:val="left"/>
        <w:rPr>
          <w:rFonts w:ascii="ＭＳ 明朝" w:eastAsia="ＭＳ 明朝" w:hAnsi="ＭＳ 明朝"/>
          <w:color w:val="000000" w:themeColor="text1"/>
          <w:sz w:val="24"/>
          <w:szCs w:val="28"/>
        </w:rPr>
      </w:pPr>
      <w:r w:rsidRPr="00090989">
        <w:rPr>
          <w:rFonts w:ascii="ＭＳ 明朝" w:eastAsia="ＭＳ 明朝" w:hAnsi="ＭＳ 明朝" w:hint="eastAsia"/>
          <w:color w:val="000000" w:themeColor="text1"/>
          <w:sz w:val="24"/>
          <w:szCs w:val="28"/>
        </w:rPr>
        <w:t>【補助対象者が</w:t>
      </w:r>
      <w:r>
        <w:rPr>
          <w:rFonts w:ascii="ＭＳ 明朝" w:eastAsia="ＭＳ 明朝" w:hAnsi="ＭＳ 明朝" w:hint="eastAsia"/>
          <w:color w:val="000000" w:themeColor="text1"/>
          <w:sz w:val="24"/>
          <w:szCs w:val="28"/>
        </w:rPr>
        <w:t>法人</w:t>
      </w:r>
      <w:r w:rsidRPr="00090989">
        <w:rPr>
          <w:rFonts w:ascii="ＭＳ 明朝" w:eastAsia="ＭＳ 明朝" w:hAnsi="ＭＳ 明朝" w:hint="eastAsia"/>
          <w:color w:val="000000" w:themeColor="text1"/>
          <w:sz w:val="24"/>
          <w:szCs w:val="28"/>
        </w:rPr>
        <w:t>の場合（</w:t>
      </w:r>
      <w:r>
        <w:rPr>
          <w:rFonts w:ascii="ＭＳ 明朝" w:eastAsia="ＭＳ 明朝" w:hAnsi="ＭＳ 明朝" w:hint="eastAsia"/>
          <w:color w:val="000000" w:themeColor="text1"/>
          <w:sz w:val="24"/>
          <w:szCs w:val="28"/>
        </w:rPr>
        <w:t>本要綱</w:t>
      </w:r>
      <w:r w:rsidRPr="00090989">
        <w:rPr>
          <w:rFonts w:ascii="ＭＳ 明朝" w:eastAsia="ＭＳ 明朝" w:hAnsi="ＭＳ 明朝" w:hint="eastAsia"/>
          <w:color w:val="000000" w:themeColor="text1"/>
          <w:sz w:val="24"/>
          <w:szCs w:val="28"/>
        </w:rPr>
        <w:t>第</w:t>
      </w:r>
      <w:r w:rsidR="004D5093">
        <w:rPr>
          <w:rFonts w:ascii="ＭＳ 明朝" w:eastAsia="ＭＳ 明朝" w:hAnsi="ＭＳ 明朝" w:hint="eastAsia"/>
          <w:color w:val="000000" w:themeColor="text1"/>
          <w:sz w:val="24"/>
          <w:szCs w:val="28"/>
        </w:rPr>
        <w:t>３</w:t>
      </w:r>
      <w:r>
        <w:rPr>
          <w:rFonts w:ascii="ＭＳ 明朝" w:eastAsia="ＭＳ 明朝" w:hAnsi="ＭＳ 明朝" w:hint="eastAsia"/>
          <w:color w:val="000000" w:themeColor="text1"/>
          <w:sz w:val="24"/>
          <w:szCs w:val="28"/>
        </w:rPr>
        <w:t>条</w:t>
      </w:r>
      <w:r w:rsidRPr="00090989">
        <w:rPr>
          <w:rFonts w:ascii="ＭＳ 明朝" w:eastAsia="ＭＳ 明朝" w:hAnsi="ＭＳ 明朝" w:hint="eastAsia"/>
          <w:color w:val="000000" w:themeColor="text1"/>
          <w:sz w:val="24"/>
          <w:szCs w:val="28"/>
        </w:rPr>
        <w:t>の⑵に該当する場合）】</w:t>
      </w:r>
    </w:p>
    <w:tbl>
      <w:tblPr>
        <w:tblStyle w:val="ac"/>
        <w:tblW w:w="0" w:type="auto"/>
        <w:tblLook w:val="04A0" w:firstRow="1" w:lastRow="0" w:firstColumn="1" w:lastColumn="0" w:noHBand="0" w:noVBand="1"/>
      </w:tblPr>
      <w:tblGrid>
        <w:gridCol w:w="2831"/>
        <w:gridCol w:w="1275"/>
        <w:gridCol w:w="4388"/>
      </w:tblGrid>
      <w:tr w:rsidR="007C0994" w14:paraId="0C06E83F" w14:textId="77777777" w:rsidTr="005E41AC">
        <w:tc>
          <w:tcPr>
            <w:tcW w:w="4106" w:type="dxa"/>
            <w:gridSpan w:val="2"/>
          </w:tcPr>
          <w:p w14:paraId="572228A6" w14:textId="0F2D92AB" w:rsidR="007C0994" w:rsidRPr="003627E0" w:rsidRDefault="007C0994" w:rsidP="007C0994">
            <w:pPr>
              <w:widowControl/>
              <w:spacing w:line="480" w:lineRule="auto"/>
              <w:jc w:val="center"/>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添付</w:t>
            </w:r>
            <w:r w:rsidRPr="00585569">
              <w:rPr>
                <w:rFonts w:ascii="ＭＳ 明朝" w:eastAsia="ＭＳ 明朝" w:hAnsi="ＭＳ 明朝" w:hint="eastAsia"/>
                <w:color w:val="000000" w:themeColor="text1"/>
                <w:sz w:val="24"/>
                <w:szCs w:val="28"/>
              </w:rPr>
              <w:t>書類</w:t>
            </w:r>
          </w:p>
        </w:tc>
        <w:tc>
          <w:tcPr>
            <w:tcW w:w="4388" w:type="dxa"/>
          </w:tcPr>
          <w:p w14:paraId="547E4AC2" w14:textId="626063E4" w:rsidR="007C0994" w:rsidRPr="003627E0" w:rsidRDefault="007C0994" w:rsidP="007C0994">
            <w:pPr>
              <w:widowControl/>
              <w:spacing w:line="480" w:lineRule="auto"/>
              <w:jc w:val="center"/>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注意点</w:t>
            </w:r>
          </w:p>
        </w:tc>
      </w:tr>
      <w:tr w:rsidR="007C0994" w14:paraId="2B586D81" w14:textId="77777777" w:rsidTr="003627E0">
        <w:tc>
          <w:tcPr>
            <w:tcW w:w="2831" w:type="dxa"/>
          </w:tcPr>
          <w:p w14:paraId="2677AA6B" w14:textId="29EDC32D"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履歴事項全部証明書（写し）</w:t>
            </w:r>
          </w:p>
        </w:tc>
        <w:tc>
          <w:tcPr>
            <w:tcW w:w="1275" w:type="dxa"/>
          </w:tcPr>
          <w:p w14:paraId="6773BA6F" w14:textId="77777777"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登記事項</w:t>
            </w:r>
          </w:p>
          <w:p w14:paraId="57D19E0A" w14:textId="5DC43593"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証明書</w:t>
            </w:r>
          </w:p>
        </w:tc>
        <w:tc>
          <w:tcPr>
            <w:tcW w:w="4388" w:type="dxa"/>
          </w:tcPr>
          <w:p w14:paraId="1FA8D74D" w14:textId="2DE03FA6"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任意組織以外の場合</w:t>
            </w:r>
          </w:p>
        </w:tc>
      </w:tr>
      <w:tr w:rsidR="007C0994" w14:paraId="657CF003" w14:textId="77777777" w:rsidTr="003627E0">
        <w:tc>
          <w:tcPr>
            <w:tcW w:w="2831" w:type="dxa"/>
          </w:tcPr>
          <w:p w14:paraId="7A6DC11B" w14:textId="56BCEC13"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定款又は組織及び運営についての規約（写し）</w:t>
            </w:r>
          </w:p>
        </w:tc>
        <w:tc>
          <w:tcPr>
            <w:tcW w:w="1275" w:type="dxa"/>
          </w:tcPr>
          <w:p w14:paraId="5F962171" w14:textId="617B6ACC"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任意様式</w:t>
            </w:r>
          </w:p>
        </w:tc>
        <w:tc>
          <w:tcPr>
            <w:tcW w:w="4388" w:type="dxa"/>
          </w:tcPr>
          <w:p w14:paraId="1D8DD6FA" w14:textId="2FAAD8AC"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任意組織の場合</w:t>
            </w:r>
          </w:p>
        </w:tc>
      </w:tr>
      <w:tr w:rsidR="007C0994" w14:paraId="36FB2FC1" w14:textId="77777777" w:rsidTr="003627E0">
        <w:tc>
          <w:tcPr>
            <w:tcW w:w="2831" w:type="dxa"/>
          </w:tcPr>
          <w:p w14:paraId="66D28DE5" w14:textId="7FD8FCB4"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・継承時点の法人税確定申告書別表一（写し）</w:t>
            </w:r>
          </w:p>
          <w:p w14:paraId="05108FF7" w14:textId="426374BC"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・継承時点の損益計算書（写し）</w:t>
            </w:r>
          </w:p>
        </w:tc>
        <w:tc>
          <w:tcPr>
            <w:tcW w:w="1275" w:type="dxa"/>
          </w:tcPr>
          <w:p w14:paraId="6180807C" w14:textId="77777777"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税務申告</w:t>
            </w:r>
          </w:p>
          <w:p w14:paraId="676FA748" w14:textId="19CDFFBF"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書類</w:t>
            </w:r>
          </w:p>
        </w:tc>
        <w:tc>
          <w:tcPr>
            <w:tcW w:w="4388" w:type="dxa"/>
          </w:tcPr>
          <w:p w14:paraId="72BF6C7D" w14:textId="354BB633"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・必要書類（補助対象者分、又は先代事業者からその経営に関する主宰権の移譲を受けると同時に農業経営の法人化を行った場合にあっては補助対象者の先代事業者分）</w:t>
            </w:r>
          </w:p>
          <w:p w14:paraId="26B7DEED" w14:textId="34998C7C"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lastRenderedPageBreak/>
              <w:t>・法人税法第１２１条第１項に規定する青色申告の承認を受けている場合</w:t>
            </w:r>
          </w:p>
          <w:p w14:paraId="417169F8" w14:textId="1495CE27"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・収受日付印が押印（税務署において</w:t>
            </w:r>
            <w:r w:rsidRPr="003627E0">
              <w:rPr>
                <w:rFonts w:ascii="ＭＳ 明朝" w:eastAsia="ＭＳ 明朝" w:hAnsi="ＭＳ 明朝"/>
                <w:color w:val="000000" w:themeColor="text1"/>
                <w:sz w:val="24"/>
                <w:szCs w:val="28"/>
              </w:rPr>
              <w:t xml:space="preserve"> e</w:t>
            </w:r>
            <w:r>
              <w:rPr>
                <w:rFonts w:ascii="ＭＳ 明朝" w:eastAsia="ＭＳ 明朝" w:hAnsi="ＭＳ 明朝"/>
                <w:color w:val="000000" w:themeColor="text1"/>
                <w:sz w:val="24"/>
                <w:szCs w:val="28"/>
              </w:rPr>
              <w:t>-</w:t>
            </w:r>
            <w:r w:rsidRPr="003627E0">
              <w:rPr>
                <w:rFonts w:ascii="ＭＳ 明朝" w:eastAsia="ＭＳ 明朝" w:hAnsi="ＭＳ 明朝"/>
                <w:color w:val="000000" w:themeColor="text1"/>
                <w:sz w:val="24"/>
                <w:szCs w:val="28"/>
              </w:rPr>
              <w:t>Taxにより申告した場合は、受付日時</w:t>
            </w:r>
            <w:r w:rsidRPr="003627E0">
              <w:rPr>
                <w:rFonts w:ascii="ＭＳ 明朝" w:eastAsia="ＭＳ 明朝" w:hAnsi="ＭＳ 明朝" w:hint="eastAsia"/>
                <w:color w:val="000000" w:themeColor="text1"/>
                <w:sz w:val="24"/>
                <w:szCs w:val="28"/>
              </w:rPr>
              <w:t>が印字）されていること。事務所などから</w:t>
            </w:r>
            <w:r w:rsidRPr="003627E0">
              <w:rPr>
                <w:rFonts w:ascii="ＭＳ 明朝" w:eastAsia="ＭＳ 明朝" w:hAnsi="ＭＳ 明朝"/>
                <w:color w:val="000000" w:themeColor="text1"/>
                <w:sz w:val="24"/>
                <w:szCs w:val="28"/>
              </w:rPr>
              <w:t>e-Tax により申告した場合は、「受</w:t>
            </w:r>
            <w:r w:rsidRPr="003627E0">
              <w:rPr>
                <w:rFonts w:ascii="ＭＳ 明朝" w:eastAsia="ＭＳ 明朝" w:hAnsi="ＭＳ 明朝" w:hint="eastAsia"/>
                <w:color w:val="000000" w:themeColor="text1"/>
                <w:sz w:val="24"/>
                <w:szCs w:val="28"/>
              </w:rPr>
              <w:t>信通知（メール詳細）」を提出してください。</w:t>
            </w:r>
          </w:p>
        </w:tc>
      </w:tr>
      <w:tr w:rsidR="007C0994" w14:paraId="69657165" w14:textId="77777777" w:rsidTr="003627E0">
        <w:tc>
          <w:tcPr>
            <w:tcW w:w="2831" w:type="dxa"/>
          </w:tcPr>
          <w:p w14:paraId="5D63BEBA" w14:textId="46CA7636"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lastRenderedPageBreak/>
              <w:t>法人税の青色申告承認申請書（写し）</w:t>
            </w:r>
          </w:p>
        </w:tc>
        <w:tc>
          <w:tcPr>
            <w:tcW w:w="1275" w:type="dxa"/>
          </w:tcPr>
          <w:p w14:paraId="16F8FFE9" w14:textId="77777777"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税務申告</w:t>
            </w:r>
          </w:p>
          <w:p w14:paraId="5698C793" w14:textId="697E46D0"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書類</w:t>
            </w:r>
          </w:p>
        </w:tc>
        <w:tc>
          <w:tcPr>
            <w:tcW w:w="4388" w:type="dxa"/>
          </w:tcPr>
          <w:p w14:paraId="30E5A9AD" w14:textId="7224D838"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・先代事業者からその経営に関する主宰権の移譲を受けると同時に農業経営の法人化をし、法人税法第１２２条第１項に規定する青色申告の承認申請を行っている場合</w:t>
            </w:r>
          </w:p>
          <w:p w14:paraId="3E2D42B8" w14:textId="45AAF8B9"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・収受日付印が押印（税務署において</w:t>
            </w:r>
            <w:r w:rsidRPr="003627E0">
              <w:rPr>
                <w:rFonts w:ascii="ＭＳ 明朝" w:eastAsia="ＭＳ 明朝" w:hAnsi="ＭＳ 明朝"/>
                <w:color w:val="000000" w:themeColor="text1"/>
                <w:sz w:val="24"/>
                <w:szCs w:val="28"/>
              </w:rPr>
              <w:t>e</w:t>
            </w:r>
            <w:r>
              <w:rPr>
                <w:rFonts w:ascii="ＭＳ 明朝" w:eastAsia="ＭＳ 明朝" w:hAnsi="ＭＳ 明朝"/>
                <w:color w:val="000000" w:themeColor="text1"/>
                <w:sz w:val="24"/>
                <w:szCs w:val="28"/>
              </w:rPr>
              <w:t>-</w:t>
            </w:r>
            <w:r w:rsidRPr="003627E0">
              <w:rPr>
                <w:rFonts w:ascii="ＭＳ 明朝" w:eastAsia="ＭＳ 明朝" w:hAnsi="ＭＳ 明朝"/>
                <w:color w:val="000000" w:themeColor="text1"/>
                <w:sz w:val="24"/>
                <w:szCs w:val="28"/>
              </w:rPr>
              <w:t>Taxにより申告した場合は、受付日時</w:t>
            </w:r>
            <w:r w:rsidRPr="003627E0">
              <w:rPr>
                <w:rFonts w:ascii="ＭＳ 明朝" w:eastAsia="ＭＳ 明朝" w:hAnsi="ＭＳ 明朝" w:hint="eastAsia"/>
                <w:color w:val="000000" w:themeColor="text1"/>
                <w:sz w:val="24"/>
                <w:szCs w:val="28"/>
              </w:rPr>
              <w:t>が印字）されていること。ご自宅から</w:t>
            </w:r>
            <w:r w:rsidRPr="003627E0">
              <w:rPr>
                <w:rFonts w:ascii="ＭＳ 明朝" w:eastAsia="ＭＳ 明朝" w:hAnsi="ＭＳ 明朝"/>
                <w:color w:val="000000" w:themeColor="text1"/>
                <w:sz w:val="24"/>
                <w:szCs w:val="28"/>
              </w:rPr>
              <w:t>e</w:t>
            </w:r>
            <w:r>
              <w:rPr>
                <w:rFonts w:ascii="ＭＳ 明朝" w:eastAsia="ＭＳ 明朝" w:hAnsi="ＭＳ 明朝"/>
                <w:color w:val="000000" w:themeColor="text1"/>
                <w:sz w:val="24"/>
                <w:szCs w:val="28"/>
              </w:rPr>
              <w:t>-</w:t>
            </w:r>
            <w:r w:rsidRPr="003627E0">
              <w:rPr>
                <w:rFonts w:ascii="ＭＳ 明朝" w:eastAsia="ＭＳ 明朝" w:hAnsi="ＭＳ 明朝"/>
                <w:color w:val="000000" w:themeColor="text1"/>
                <w:sz w:val="24"/>
                <w:szCs w:val="28"/>
              </w:rPr>
              <w:t>Taxにより申告した場合は、「受信通</w:t>
            </w:r>
            <w:r w:rsidRPr="003627E0">
              <w:rPr>
                <w:rFonts w:ascii="ＭＳ 明朝" w:eastAsia="ＭＳ 明朝" w:hAnsi="ＭＳ 明朝" w:hint="eastAsia"/>
                <w:color w:val="000000" w:themeColor="text1"/>
                <w:sz w:val="24"/>
                <w:szCs w:val="28"/>
              </w:rPr>
              <w:t>知（メール詳細）」を提出してください。</w:t>
            </w:r>
          </w:p>
        </w:tc>
      </w:tr>
      <w:tr w:rsidR="007C0994" w14:paraId="41A5DA56" w14:textId="77777777" w:rsidTr="003627E0">
        <w:tc>
          <w:tcPr>
            <w:tcW w:w="2831" w:type="dxa"/>
          </w:tcPr>
          <w:p w14:paraId="735969F8" w14:textId="5EE822C9"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都道府県から交付を受けた飼養衛生管理基準の遵守状況が確認できる書類</w:t>
            </w:r>
          </w:p>
          <w:p w14:paraId="73BC26C0" w14:textId="00351F91"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【補助対象者が飼養衛生管理基準に定められた家畜のうち豚、いのしし、鶏、あひる、うずら、きじ、だちょう、ほろほろ鳥及び七面鳥を飼養する事業を営む者である場合】</w:t>
            </w:r>
          </w:p>
        </w:tc>
        <w:tc>
          <w:tcPr>
            <w:tcW w:w="1275" w:type="dxa"/>
          </w:tcPr>
          <w:p w14:paraId="142785A5" w14:textId="0DA29BEC"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任意様式</w:t>
            </w:r>
          </w:p>
        </w:tc>
        <w:tc>
          <w:tcPr>
            <w:tcW w:w="4388" w:type="dxa"/>
          </w:tcPr>
          <w:p w14:paraId="4B3EC203" w14:textId="658B6825" w:rsidR="007C0994"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該当する場合は必須書類</w:t>
            </w:r>
          </w:p>
        </w:tc>
      </w:tr>
      <w:tr w:rsidR="007C0994" w14:paraId="5AAD7AD9" w14:textId="77777777" w:rsidTr="003627E0">
        <w:tc>
          <w:tcPr>
            <w:tcW w:w="2831" w:type="dxa"/>
          </w:tcPr>
          <w:p w14:paraId="2C99624C" w14:textId="6DF73B86"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環境負荷低減事業活動実施計画の認定証（写し）</w:t>
            </w:r>
          </w:p>
          <w:p w14:paraId="1D97A575" w14:textId="40B372E0"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lastRenderedPageBreak/>
              <w:t>【経営発展計画にて「環境配慮」の欄にチェックを入れた場合】</w:t>
            </w:r>
          </w:p>
        </w:tc>
        <w:tc>
          <w:tcPr>
            <w:tcW w:w="1275" w:type="dxa"/>
          </w:tcPr>
          <w:p w14:paraId="5DB3403C" w14:textId="336F6131"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lastRenderedPageBreak/>
              <w:t>任意様式</w:t>
            </w:r>
          </w:p>
        </w:tc>
        <w:tc>
          <w:tcPr>
            <w:tcW w:w="4388" w:type="dxa"/>
          </w:tcPr>
          <w:p w14:paraId="57521287" w14:textId="606BA23B"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・環境と調和のとれた食料システムの確立のための環境負荷低減事業活動の促進等に関する法律（令和４年法律第</w:t>
            </w:r>
            <w:r w:rsidRPr="003627E0">
              <w:rPr>
                <w:rFonts w:ascii="ＭＳ 明朝" w:eastAsia="ＭＳ 明朝" w:hAnsi="ＭＳ 明朝"/>
                <w:color w:val="000000" w:themeColor="text1"/>
                <w:sz w:val="24"/>
                <w:szCs w:val="28"/>
              </w:rPr>
              <w:t xml:space="preserve"> 37</w:t>
            </w:r>
            <w:r w:rsidRPr="003627E0">
              <w:rPr>
                <w:rFonts w:ascii="ＭＳ 明朝" w:eastAsia="ＭＳ 明朝" w:hAnsi="ＭＳ 明朝" w:hint="eastAsia"/>
                <w:color w:val="000000" w:themeColor="text1"/>
                <w:sz w:val="24"/>
                <w:szCs w:val="28"/>
              </w:rPr>
              <w:t>号）第</w:t>
            </w:r>
            <w:r w:rsidRPr="003627E0">
              <w:rPr>
                <w:rFonts w:ascii="ＭＳ 明朝" w:eastAsia="ＭＳ 明朝" w:hAnsi="ＭＳ 明朝"/>
                <w:color w:val="000000" w:themeColor="text1"/>
                <w:sz w:val="24"/>
                <w:szCs w:val="28"/>
              </w:rPr>
              <w:t>19条第１項に規定する環境</w:t>
            </w:r>
            <w:r w:rsidRPr="003627E0">
              <w:rPr>
                <w:rFonts w:ascii="ＭＳ 明朝" w:eastAsia="ＭＳ 明朝" w:hAnsi="ＭＳ 明朝"/>
                <w:color w:val="000000" w:themeColor="text1"/>
                <w:sz w:val="24"/>
                <w:szCs w:val="28"/>
              </w:rPr>
              <w:lastRenderedPageBreak/>
              <w:t>負</w:t>
            </w:r>
            <w:r w:rsidRPr="003627E0">
              <w:rPr>
                <w:rFonts w:ascii="ＭＳ 明朝" w:eastAsia="ＭＳ 明朝" w:hAnsi="ＭＳ 明朝" w:hint="eastAsia"/>
                <w:color w:val="000000" w:themeColor="text1"/>
                <w:sz w:val="24"/>
                <w:szCs w:val="28"/>
              </w:rPr>
              <w:t>荷低減事業活動実施計画の認定証又は第</w:t>
            </w:r>
            <w:r w:rsidRPr="003627E0">
              <w:rPr>
                <w:rFonts w:ascii="ＭＳ 明朝" w:eastAsia="ＭＳ 明朝" w:hAnsi="ＭＳ 明朝"/>
                <w:color w:val="000000" w:themeColor="text1"/>
                <w:sz w:val="24"/>
                <w:szCs w:val="28"/>
              </w:rPr>
              <w:t>21条第１項に規定する特定 環境</w:t>
            </w:r>
          </w:p>
          <w:p w14:paraId="029DA9FA" w14:textId="77777777"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負荷低減事業活動実施計画の認定証</w:t>
            </w:r>
          </w:p>
          <w:p w14:paraId="40B4299E" w14:textId="1C3BA4AD"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・事業実施年度に同計画の認定を受ける見込みがあることが確認できる書類</w:t>
            </w:r>
          </w:p>
        </w:tc>
      </w:tr>
      <w:tr w:rsidR="007C0994" w14:paraId="1D7295DA" w14:textId="77777777" w:rsidTr="003627E0">
        <w:tc>
          <w:tcPr>
            <w:tcW w:w="2831" w:type="dxa"/>
          </w:tcPr>
          <w:p w14:paraId="591A4474" w14:textId="7B689707"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lastRenderedPageBreak/>
              <w:t>就業規則又はこれに準ずるもの【配分基準表の「就業環境の改善の取組」で加点する場合】</w:t>
            </w:r>
          </w:p>
        </w:tc>
        <w:tc>
          <w:tcPr>
            <w:tcW w:w="1275" w:type="dxa"/>
          </w:tcPr>
          <w:p w14:paraId="5FC1033C" w14:textId="75DC8D85"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任意様式</w:t>
            </w:r>
          </w:p>
        </w:tc>
        <w:tc>
          <w:tcPr>
            <w:tcW w:w="4388" w:type="dxa"/>
          </w:tcPr>
          <w:p w14:paraId="7975B65A" w14:textId="70EEFC13"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・就業規則等、「就業環境の改善の取組」で定めている項目が確認できる書類</w:t>
            </w:r>
          </w:p>
          <w:p w14:paraId="0AA6009F" w14:textId="33E19A73" w:rsidR="007C0994" w:rsidRPr="003627E0" w:rsidRDefault="007C0994" w:rsidP="007C0994">
            <w:pPr>
              <w:widowControl/>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・該当する場合は必須書類</w:t>
            </w:r>
          </w:p>
        </w:tc>
      </w:tr>
    </w:tbl>
    <w:p w14:paraId="617B669F" w14:textId="1B495DFD" w:rsidR="003627E0" w:rsidRDefault="003627E0" w:rsidP="00B43397">
      <w:pPr>
        <w:widowControl/>
        <w:jc w:val="left"/>
        <w:rPr>
          <w:rFonts w:ascii="ＭＳ 明朝" w:eastAsia="ＭＳ 明朝" w:hAnsi="ＭＳ 明朝"/>
          <w:color w:val="000000" w:themeColor="text1"/>
          <w:sz w:val="24"/>
          <w:szCs w:val="28"/>
        </w:rPr>
      </w:pPr>
    </w:p>
    <w:p w14:paraId="68A77AC4" w14:textId="087BC7CF" w:rsidR="003627E0" w:rsidRPr="008A6F26" w:rsidRDefault="003627E0" w:rsidP="00090989">
      <w:pPr>
        <w:widowControl/>
        <w:ind w:left="240" w:hangingChars="100" w:hanging="240"/>
        <w:jc w:val="left"/>
        <w:rPr>
          <w:rFonts w:ascii="ＭＳ 明朝" w:eastAsia="ＭＳ 明朝" w:hAnsi="ＭＳ 明朝"/>
          <w:color w:val="000000" w:themeColor="text1"/>
          <w:sz w:val="24"/>
          <w:szCs w:val="28"/>
        </w:rPr>
      </w:pPr>
      <w:r w:rsidRPr="003627E0">
        <w:rPr>
          <w:rFonts w:ascii="ＭＳ 明朝" w:eastAsia="ＭＳ 明朝" w:hAnsi="ＭＳ 明朝" w:hint="eastAsia"/>
          <w:color w:val="000000" w:themeColor="text1"/>
          <w:sz w:val="24"/>
          <w:szCs w:val="28"/>
        </w:rPr>
        <w:t>※</w:t>
      </w:r>
      <w:r w:rsidR="00090989">
        <w:rPr>
          <w:rFonts w:ascii="ＭＳ 明朝" w:eastAsia="ＭＳ 明朝" w:hAnsi="ＭＳ 明朝" w:hint="eastAsia"/>
          <w:color w:val="000000" w:themeColor="text1"/>
          <w:sz w:val="24"/>
          <w:szCs w:val="28"/>
        </w:rPr>
        <w:t xml:space="preserve">　</w:t>
      </w:r>
      <w:r w:rsidRPr="003627E0">
        <w:rPr>
          <w:rFonts w:ascii="ＭＳ 明朝" w:eastAsia="ＭＳ 明朝" w:hAnsi="ＭＳ 明朝"/>
          <w:color w:val="000000" w:themeColor="text1"/>
          <w:sz w:val="24"/>
          <w:szCs w:val="28"/>
        </w:rPr>
        <w:t>その他経営発展計画（様式第２号）の記載内容を確認できる書類等をご提出いただく場</w:t>
      </w:r>
      <w:r w:rsidRPr="003627E0">
        <w:rPr>
          <w:rFonts w:ascii="ＭＳ 明朝" w:eastAsia="ＭＳ 明朝" w:hAnsi="ＭＳ 明朝" w:hint="eastAsia"/>
          <w:color w:val="000000" w:themeColor="text1"/>
          <w:sz w:val="24"/>
          <w:szCs w:val="28"/>
        </w:rPr>
        <w:t>合があります。</w:t>
      </w:r>
    </w:p>
    <w:sectPr w:rsidR="003627E0" w:rsidRPr="008A6F2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ACBA" w14:textId="77777777" w:rsidR="00094AB9" w:rsidRDefault="00094AB9" w:rsidP="00F829AB">
      <w:r>
        <w:separator/>
      </w:r>
    </w:p>
  </w:endnote>
  <w:endnote w:type="continuationSeparator" w:id="0">
    <w:p w14:paraId="6C215DD1" w14:textId="77777777" w:rsidR="00094AB9" w:rsidRDefault="00094AB9" w:rsidP="00F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437041"/>
      <w:docPartObj>
        <w:docPartGallery w:val="Page Numbers (Bottom of Page)"/>
        <w:docPartUnique/>
      </w:docPartObj>
    </w:sdtPr>
    <w:sdtEndPr>
      <w:rPr>
        <w:rFonts w:ascii="ＭＳ 明朝" w:eastAsia="ＭＳ 明朝" w:hAnsi="ＭＳ 明朝"/>
      </w:rPr>
    </w:sdtEndPr>
    <w:sdtContent>
      <w:p w14:paraId="5EA58631" w14:textId="6F4C20BF" w:rsidR="003B28DB" w:rsidRPr="007B3E2C" w:rsidRDefault="003B28DB">
        <w:pPr>
          <w:pStyle w:val="aa"/>
          <w:jc w:val="center"/>
          <w:rPr>
            <w:rFonts w:ascii="ＭＳ 明朝" w:eastAsia="ＭＳ 明朝" w:hAnsi="ＭＳ 明朝"/>
          </w:rPr>
        </w:pPr>
        <w:r w:rsidRPr="007B3E2C">
          <w:rPr>
            <w:rFonts w:ascii="ＭＳ 明朝" w:eastAsia="ＭＳ 明朝" w:hAnsi="ＭＳ 明朝"/>
          </w:rPr>
          <w:fldChar w:fldCharType="begin"/>
        </w:r>
        <w:r w:rsidRPr="007B3E2C">
          <w:rPr>
            <w:rFonts w:ascii="ＭＳ 明朝" w:eastAsia="ＭＳ 明朝" w:hAnsi="ＭＳ 明朝"/>
          </w:rPr>
          <w:instrText>PAGE   \* MERGEFORMAT</w:instrText>
        </w:r>
        <w:r w:rsidRPr="007B3E2C">
          <w:rPr>
            <w:rFonts w:ascii="ＭＳ 明朝" w:eastAsia="ＭＳ 明朝" w:hAnsi="ＭＳ 明朝"/>
          </w:rPr>
          <w:fldChar w:fldCharType="separate"/>
        </w:r>
        <w:r w:rsidRPr="007B3E2C">
          <w:rPr>
            <w:rFonts w:ascii="ＭＳ 明朝" w:eastAsia="ＭＳ 明朝" w:hAnsi="ＭＳ 明朝"/>
            <w:lang w:val="ja-JP"/>
          </w:rPr>
          <w:t>2</w:t>
        </w:r>
        <w:r w:rsidRPr="007B3E2C">
          <w:rPr>
            <w:rFonts w:ascii="ＭＳ 明朝" w:eastAsia="ＭＳ 明朝" w:hAnsi="ＭＳ 明朝"/>
          </w:rPr>
          <w:fldChar w:fldCharType="end"/>
        </w:r>
      </w:p>
    </w:sdtContent>
  </w:sdt>
  <w:p w14:paraId="2850E5E0" w14:textId="77777777" w:rsidR="003B28DB" w:rsidRDefault="003B28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A71F" w14:textId="77777777" w:rsidR="00094AB9" w:rsidRDefault="00094AB9" w:rsidP="00F829AB">
      <w:r>
        <w:separator/>
      </w:r>
    </w:p>
  </w:footnote>
  <w:footnote w:type="continuationSeparator" w:id="0">
    <w:p w14:paraId="7B510596" w14:textId="77777777" w:rsidR="00094AB9" w:rsidRDefault="00094AB9" w:rsidP="00F8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94"/>
    <w:rsid w:val="000300CD"/>
    <w:rsid w:val="000633D3"/>
    <w:rsid w:val="00085E46"/>
    <w:rsid w:val="00090989"/>
    <w:rsid w:val="00094AB9"/>
    <w:rsid w:val="000A4D8F"/>
    <w:rsid w:val="000C43FC"/>
    <w:rsid w:val="000D46B7"/>
    <w:rsid w:val="001077DA"/>
    <w:rsid w:val="00110B95"/>
    <w:rsid w:val="00122954"/>
    <w:rsid w:val="00145FC0"/>
    <w:rsid w:val="001749F2"/>
    <w:rsid w:val="0018185F"/>
    <w:rsid w:val="001906BC"/>
    <w:rsid w:val="001C63F3"/>
    <w:rsid w:val="001E1822"/>
    <w:rsid w:val="001F1BD4"/>
    <w:rsid w:val="00240142"/>
    <w:rsid w:val="0025335B"/>
    <w:rsid w:val="002632BB"/>
    <w:rsid w:val="002A2D95"/>
    <w:rsid w:val="002B0A39"/>
    <w:rsid w:val="002E0673"/>
    <w:rsid w:val="00316FC0"/>
    <w:rsid w:val="00320897"/>
    <w:rsid w:val="00323A90"/>
    <w:rsid w:val="003436F1"/>
    <w:rsid w:val="003627E0"/>
    <w:rsid w:val="00377627"/>
    <w:rsid w:val="00386B32"/>
    <w:rsid w:val="003A49DD"/>
    <w:rsid w:val="003B28DB"/>
    <w:rsid w:val="003C4B84"/>
    <w:rsid w:val="003E1E5A"/>
    <w:rsid w:val="004466C4"/>
    <w:rsid w:val="0045619E"/>
    <w:rsid w:val="00456920"/>
    <w:rsid w:val="00460D74"/>
    <w:rsid w:val="004860CE"/>
    <w:rsid w:val="004938BE"/>
    <w:rsid w:val="004C201F"/>
    <w:rsid w:val="004D129D"/>
    <w:rsid w:val="004D39D1"/>
    <w:rsid w:val="004D5093"/>
    <w:rsid w:val="004E7D2B"/>
    <w:rsid w:val="004F3764"/>
    <w:rsid w:val="00503915"/>
    <w:rsid w:val="0055737B"/>
    <w:rsid w:val="00575F7B"/>
    <w:rsid w:val="005811BA"/>
    <w:rsid w:val="00585569"/>
    <w:rsid w:val="005C7608"/>
    <w:rsid w:val="005E0792"/>
    <w:rsid w:val="005E31DB"/>
    <w:rsid w:val="00600A27"/>
    <w:rsid w:val="00612C21"/>
    <w:rsid w:val="00696794"/>
    <w:rsid w:val="006B1E8E"/>
    <w:rsid w:val="006B2366"/>
    <w:rsid w:val="006F45E6"/>
    <w:rsid w:val="00704360"/>
    <w:rsid w:val="007B3E2C"/>
    <w:rsid w:val="007C0994"/>
    <w:rsid w:val="007F7FA5"/>
    <w:rsid w:val="00800EDC"/>
    <w:rsid w:val="00805C0E"/>
    <w:rsid w:val="00817C67"/>
    <w:rsid w:val="008417F3"/>
    <w:rsid w:val="0085322C"/>
    <w:rsid w:val="00857BA2"/>
    <w:rsid w:val="00896006"/>
    <w:rsid w:val="008A6AA9"/>
    <w:rsid w:val="008A6F26"/>
    <w:rsid w:val="008A7CD3"/>
    <w:rsid w:val="008B563A"/>
    <w:rsid w:val="00904791"/>
    <w:rsid w:val="009575F4"/>
    <w:rsid w:val="0096785E"/>
    <w:rsid w:val="00972B47"/>
    <w:rsid w:val="009A54F3"/>
    <w:rsid w:val="009D3E19"/>
    <w:rsid w:val="009E2EDF"/>
    <w:rsid w:val="00A14AD2"/>
    <w:rsid w:val="00A4659E"/>
    <w:rsid w:val="00A5207F"/>
    <w:rsid w:val="00A5561E"/>
    <w:rsid w:val="00A576A4"/>
    <w:rsid w:val="00A605BF"/>
    <w:rsid w:val="00A62E4D"/>
    <w:rsid w:val="00A66377"/>
    <w:rsid w:val="00A67286"/>
    <w:rsid w:val="00A74B02"/>
    <w:rsid w:val="00A75F95"/>
    <w:rsid w:val="00A776B7"/>
    <w:rsid w:val="00A93362"/>
    <w:rsid w:val="00AA58AC"/>
    <w:rsid w:val="00B06ABC"/>
    <w:rsid w:val="00B332D3"/>
    <w:rsid w:val="00B43397"/>
    <w:rsid w:val="00B6176A"/>
    <w:rsid w:val="00B81AB5"/>
    <w:rsid w:val="00B84B70"/>
    <w:rsid w:val="00BA55FE"/>
    <w:rsid w:val="00BB3A54"/>
    <w:rsid w:val="00BB5312"/>
    <w:rsid w:val="00C03DA6"/>
    <w:rsid w:val="00C165B4"/>
    <w:rsid w:val="00C16BD8"/>
    <w:rsid w:val="00C60F6D"/>
    <w:rsid w:val="00C65D0E"/>
    <w:rsid w:val="00CA59A9"/>
    <w:rsid w:val="00CB1837"/>
    <w:rsid w:val="00CC22A3"/>
    <w:rsid w:val="00CF03C9"/>
    <w:rsid w:val="00D00694"/>
    <w:rsid w:val="00D07E16"/>
    <w:rsid w:val="00D34DB7"/>
    <w:rsid w:val="00D43450"/>
    <w:rsid w:val="00D512AF"/>
    <w:rsid w:val="00D75999"/>
    <w:rsid w:val="00D807D7"/>
    <w:rsid w:val="00D93660"/>
    <w:rsid w:val="00D97243"/>
    <w:rsid w:val="00DC56E8"/>
    <w:rsid w:val="00DF48B4"/>
    <w:rsid w:val="00E0318B"/>
    <w:rsid w:val="00E24ECA"/>
    <w:rsid w:val="00E3254A"/>
    <w:rsid w:val="00E41DDE"/>
    <w:rsid w:val="00E61511"/>
    <w:rsid w:val="00EA3AAC"/>
    <w:rsid w:val="00EB61DE"/>
    <w:rsid w:val="00EC53D9"/>
    <w:rsid w:val="00EC70FE"/>
    <w:rsid w:val="00EE4882"/>
    <w:rsid w:val="00EF79F3"/>
    <w:rsid w:val="00F13955"/>
    <w:rsid w:val="00F13B99"/>
    <w:rsid w:val="00F36D36"/>
    <w:rsid w:val="00F423AB"/>
    <w:rsid w:val="00F73442"/>
    <w:rsid w:val="00F7424A"/>
    <w:rsid w:val="00F829AB"/>
    <w:rsid w:val="00F92C59"/>
    <w:rsid w:val="00F940A0"/>
    <w:rsid w:val="00FC3FE1"/>
    <w:rsid w:val="00FD1B6F"/>
    <w:rsid w:val="00FE376E"/>
    <w:rsid w:val="00FE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AC9B8"/>
  <w15:chartTrackingRefBased/>
  <w15:docId w15:val="{FEEFD6E8-3C2C-4409-B08B-FC30E2BB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36F1"/>
    <w:rPr>
      <w:sz w:val="18"/>
      <w:szCs w:val="18"/>
    </w:rPr>
  </w:style>
  <w:style w:type="paragraph" w:styleId="a4">
    <w:name w:val="annotation text"/>
    <w:basedOn w:val="a"/>
    <w:link w:val="a5"/>
    <w:uiPriority w:val="99"/>
    <w:semiHidden/>
    <w:unhideWhenUsed/>
    <w:rsid w:val="003436F1"/>
    <w:pPr>
      <w:jc w:val="left"/>
    </w:pPr>
  </w:style>
  <w:style w:type="character" w:customStyle="1" w:styleId="a5">
    <w:name w:val="コメント文字列 (文字)"/>
    <w:basedOn w:val="a0"/>
    <w:link w:val="a4"/>
    <w:uiPriority w:val="99"/>
    <w:semiHidden/>
    <w:rsid w:val="003436F1"/>
  </w:style>
  <w:style w:type="paragraph" w:styleId="a6">
    <w:name w:val="annotation subject"/>
    <w:basedOn w:val="a4"/>
    <w:next w:val="a4"/>
    <w:link w:val="a7"/>
    <w:uiPriority w:val="99"/>
    <w:semiHidden/>
    <w:unhideWhenUsed/>
    <w:rsid w:val="00145FC0"/>
    <w:rPr>
      <w:b/>
      <w:bCs/>
    </w:rPr>
  </w:style>
  <w:style w:type="character" w:customStyle="1" w:styleId="a7">
    <w:name w:val="コメント内容 (文字)"/>
    <w:basedOn w:val="a5"/>
    <w:link w:val="a6"/>
    <w:uiPriority w:val="99"/>
    <w:semiHidden/>
    <w:rsid w:val="00145FC0"/>
    <w:rPr>
      <w:b/>
      <w:bCs/>
    </w:rPr>
  </w:style>
  <w:style w:type="paragraph" w:styleId="a8">
    <w:name w:val="header"/>
    <w:basedOn w:val="a"/>
    <w:link w:val="a9"/>
    <w:uiPriority w:val="99"/>
    <w:unhideWhenUsed/>
    <w:rsid w:val="00F829AB"/>
    <w:pPr>
      <w:tabs>
        <w:tab w:val="center" w:pos="4252"/>
        <w:tab w:val="right" w:pos="8504"/>
      </w:tabs>
      <w:snapToGrid w:val="0"/>
    </w:pPr>
  </w:style>
  <w:style w:type="character" w:customStyle="1" w:styleId="a9">
    <w:name w:val="ヘッダー (文字)"/>
    <w:basedOn w:val="a0"/>
    <w:link w:val="a8"/>
    <w:uiPriority w:val="99"/>
    <w:rsid w:val="00F829AB"/>
  </w:style>
  <w:style w:type="paragraph" w:styleId="aa">
    <w:name w:val="footer"/>
    <w:basedOn w:val="a"/>
    <w:link w:val="ab"/>
    <w:uiPriority w:val="99"/>
    <w:unhideWhenUsed/>
    <w:rsid w:val="00F829AB"/>
    <w:pPr>
      <w:tabs>
        <w:tab w:val="center" w:pos="4252"/>
        <w:tab w:val="right" w:pos="8504"/>
      </w:tabs>
      <w:snapToGrid w:val="0"/>
    </w:pPr>
  </w:style>
  <w:style w:type="character" w:customStyle="1" w:styleId="ab">
    <w:name w:val="フッター (文字)"/>
    <w:basedOn w:val="a0"/>
    <w:link w:val="aa"/>
    <w:uiPriority w:val="99"/>
    <w:rsid w:val="00F829AB"/>
  </w:style>
  <w:style w:type="table" w:styleId="ac">
    <w:name w:val="Table Grid"/>
    <w:basedOn w:val="a1"/>
    <w:uiPriority w:val="39"/>
    <w:rsid w:val="00362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kmori</dc:creator>
  <cp:keywords/>
  <dc:description/>
  <cp:lastModifiedBy>Iwasa</cp:lastModifiedBy>
  <cp:revision>2</cp:revision>
  <cp:lastPrinted>2024-06-20T02:39:00Z</cp:lastPrinted>
  <dcterms:created xsi:type="dcterms:W3CDTF">2024-06-20T02:45:00Z</dcterms:created>
  <dcterms:modified xsi:type="dcterms:W3CDTF">2024-06-20T02:45:00Z</dcterms:modified>
</cp:coreProperties>
</file>