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CE5C1" w14:textId="20246BF1" w:rsidR="00275C1F" w:rsidRPr="00193E88" w:rsidRDefault="00772C07" w:rsidP="00772C07">
      <w:pPr>
        <w:jc w:val="center"/>
        <w:rPr>
          <w:rFonts w:asciiTheme="majorEastAsia" w:eastAsiaTheme="majorEastAsia" w:hAnsiTheme="majorEastAsia"/>
          <w:b/>
          <w:bCs/>
          <w:color w:val="000000" w:themeColor="text1"/>
          <w:sz w:val="24"/>
          <w:szCs w:val="24"/>
        </w:rPr>
      </w:pPr>
      <w:r w:rsidRPr="00193E88">
        <w:rPr>
          <w:rFonts w:asciiTheme="majorEastAsia" w:eastAsiaTheme="majorEastAsia" w:hAnsiTheme="majorEastAsia" w:hint="eastAsia"/>
          <w:b/>
          <w:bCs/>
          <w:color w:val="000000" w:themeColor="text1"/>
          <w:sz w:val="24"/>
          <w:szCs w:val="24"/>
        </w:rPr>
        <w:t>「</w:t>
      </w:r>
      <w:r w:rsidR="0050549C" w:rsidRPr="00193E88">
        <w:rPr>
          <w:rFonts w:asciiTheme="majorEastAsia" w:eastAsiaTheme="majorEastAsia" w:hAnsiTheme="majorEastAsia" w:hint="eastAsia"/>
          <w:b/>
          <w:bCs/>
          <w:color w:val="000000" w:themeColor="text1"/>
          <w:sz w:val="24"/>
          <w:szCs w:val="24"/>
        </w:rPr>
        <w:t>京都スタートアップ・海外展開支援プロジェクト</w:t>
      </w:r>
      <w:r w:rsidRPr="00193E88">
        <w:rPr>
          <w:rFonts w:asciiTheme="majorEastAsia" w:eastAsiaTheme="majorEastAsia" w:hAnsiTheme="majorEastAsia" w:hint="eastAsia"/>
          <w:b/>
          <w:bCs/>
          <w:color w:val="000000" w:themeColor="text1"/>
          <w:sz w:val="24"/>
          <w:szCs w:val="24"/>
        </w:rPr>
        <w:t>」</w:t>
      </w:r>
    </w:p>
    <w:p w14:paraId="2F0D1847" w14:textId="493AEFB8" w:rsidR="00772C07" w:rsidRPr="00193E88" w:rsidRDefault="0043220D" w:rsidP="00772C07">
      <w:pPr>
        <w:jc w:val="center"/>
        <w:rPr>
          <w:rFonts w:asciiTheme="majorEastAsia" w:eastAsiaTheme="majorEastAsia" w:hAnsiTheme="majorEastAsia"/>
          <w:b/>
          <w:bCs/>
          <w:color w:val="000000" w:themeColor="text1"/>
          <w:sz w:val="24"/>
          <w:szCs w:val="24"/>
        </w:rPr>
      </w:pPr>
      <w:r w:rsidRPr="00193E88">
        <w:rPr>
          <w:rFonts w:asciiTheme="majorEastAsia" w:eastAsiaTheme="majorEastAsia" w:hAnsiTheme="majorEastAsia" w:hint="eastAsia"/>
          <w:b/>
          <w:bCs/>
          <w:color w:val="000000" w:themeColor="text1"/>
          <w:sz w:val="24"/>
          <w:szCs w:val="24"/>
        </w:rPr>
        <w:t>企画・運営業務に係る</w:t>
      </w:r>
      <w:r w:rsidR="00772C07" w:rsidRPr="00193E88">
        <w:rPr>
          <w:rFonts w:asciiTheme="majorEastAsia" w:eastAsiaTheme="majorEastAsia" w:hAnsiTheme="majorEastAsia" w:hint="eastAsia"/>
          <w:b/>
          <w:bCs/>
          <w:color w:val="000000" w:themeColor="text1"/>
          <w:sz w:val="24"/>
          <w:szCs w:val="24"/>
        </w:rPr>
        <w:t>業務委託仕様書</w:t>
      </w:r>
    </w:p>
    <w:p w14:paraId="71CE49F2" w14:textId="77777777" w:rsidR="00772C07" w:rsidRPr="00193E88" w:rsidRDefault="00772C07" w:rsidP="0053358A">
      <w:pPr>
        <w:spacing w:line="240" w:lineRule="exact"/>
        <w:rPr>
          <w:color w:val="000000" w:themeColor="text1"/>
          <w:sz w:val="22"/>
        </w:rPr>
      </w:pPr>
    </w:p>
    <w:p w14:paraId="11F7BAF5" w14:textId="546172B8" w:rsidR="0054531D" w:rsidRPr="00193E88" w:rsidRDefault="0009191D" w:rsidP="00EB1C85">
      <w:pPr>
        <w:rPr>
          <w:rFonts w:asciiTheme="majorEastAsia" w:eastAsiaTheme="majorEastAsia" w:hAnsiTheme="majorEastAsia"/>
          <w:b/>
          <w:bCs/>
          <w:color w:val="000000" w:themeColor="text1"/>
          <w:sz w:val="22"/>
        </w:rPr>
      </w:pPr>
      <w:r w:rsidRPr="00193E88">
        <w:rPr>
          <w:rFonts w:asciiTheme="majorEastAsia" w:eastAsiaTheme="majorEastAsia" w:hAnsiTheme="majorEastAsia" w:hint="eastAsia"/>
          <w:b/>
          <w:bCs/>
          <w:color w:val="000000" w:themeColor="text1"/>
          <w:sz w:val="22"/>
        </w:rPr>
        <w:t>１</w:t>
      </w:r>
      <w:r w:rsidR="001D5A0D" w:rsidRPr="00193E88">
        <w:rPr>
          <w:rFonts w:asciiTheme="majorEastAsia" w:eastAsiaTheme="majorEastAsia" w:hAnsiTheme="majorEastAsia" w:hint="eastAsia"/>
          <w:b/>
          <w:bCs/>
          <w:color w:val="000000" w:themeColor="text1"/>
          <w:sz w:val="22"/>
        </w:rPr>
        <w:t xml:space="preserve">　</w:t>
      </w:r>
      <w:r w:rsidR="0054531D" w:rsidRPr="00193E88">
        <w:rPr>
          <w:rFonts w:asciiTheme="majorEastAsia" w:eastAsiaTheme="majorEastAsia" w:hAnsiTheme="majorEastAsia" w:hint="eastAsia"/>
          <w:b/>
          <w:bCs/>
          <w:color w:val="000000" w:themeColor="text1"/>
          <w:sz w:val="22"/>
        </w:rPr>
        <w:t>委託</w:t>
      </w:r>
      <w:r w:rsidR="00EB1C85" w:rsidRPr="00193E88">
        <w:rPr>
          <w:rFonts w:asciiTheme="majorEastAsia" w:eastAsiaTheme="majorEastAsia" w:hAnsiTheme="majorEastAsia" w:hint="eastAsia"/>
          <w:b/>
          <w:bCs/>
          <w:color w:val="000000" w:themeColor="text1"/>
          <w:sz w:val="22"/>
        </w:rPr>
        <w:t>業務</w:t>
      </w:r>
      <w:r w:rsidR="0054531D" w:rsidRPr="00193E88">
        <w:rPr>
          <w:rFonts w:asciiTheme="majorEastAsia" w:eastAsiaTheme="majorEastAsia" w:hAnsiTheme="majorEastAsia" w:hint="eastAsia"/>
          <w:b/>
          <w:bCs/>
          <w:color w:val="000000" w:themeColor="text1"/>
          <w:sz w:val="22"/>
        </w:rPr>
        <w:t>の名称</w:t>
      </w:r>
    </w:p>
    <w:p w14:paraId="67CC0E29" w14:textId="2F4FC821" w:rsidR="0054531D" w:rsidRPr="00193E88" w:rsidRDefault="00846E29" w:rsidP="008C17FB">
      <w:pPr>
        <w:ind w:leftChars="100" w:left="210" w:firstLineChars="100" w:firstLine="210"/>
        <w:rPr>
          <w:rFonts w:ascii="ＭＳ 明朝" w:eastAsia="ＭＳ 明朝" w:hAnsi="ＭＳ 明朝"/>
          <w:color w:val="000000" w:themeColor="text1"/>
          <w:szCs w:val="21"/>
        </w:rPr>
      </w:pPr>
      <w:r w:rsidRPr="00193E88">
        <w:rPr>
          <w:rFonts w:ascii="ＭＳ 明朝" w:eastAsia="ＭＳ 明朝" w:hAnsi="ＭＳ 明朝" w:hint="eastAsia"/>
          <w:color w:val="000000" w:themeColor="text1"/>
          <w:szCs w:val="21"/>
        </w:rPr>
        <w:t>「</w:t>
      </w:r>
      <w:r w:rsidR="001A0648" w:rsidRPr="00193E88">
        <w:rPr>
          <w:rFonts w:ascii="ＭＳ 明朝" w:eastAsia="ＭＳ 明朝" w:hAnsi="ＭＳ 明朝" w:hint="eastAsia"/>
          <w:color w:val="000000" w:themeColor="text1"/>
          <w:szCs w:val="21"/>
        </w:rPr>
        <w:t>京都スタートアップ・海外展開支援プロジェクト</w:t>
      </w:r>
      <w:r w:rsidRPr="00193E88">
        <w:rPr>
          <w:rFonts w:ascii="ＭＳ 明朝" w:eastAsia="ＭＳ 明朝" w:hAnsi="ＭＳ 明朝" w:hint="eastAsia"/>
          <w:color w:val="000000" w:themeColor="text1"/>
          <w:szCs w:val="21"/>
        </w:rPr>
        <w:t>」</w:t>
      </w:r>
      <w:r w:rsidR="00EB1C85" w:rsidRPr="00193E88">
        <w:rPr>
          <w:rFonts w:ascii="ＭＳ 明朝" w:eastAsia="ＭＳ 明朝" w:hAnsi="ＭＳ 明朝" w:hint="eastAsia"/>
          <w:color w:val="000000" w:themeColor="text1"/>
          <w:szCs w:val="21"/>
        </w:rPr>
        <w:t>企画・運営業務</w:t>
      </w:r>
    </w:p>
    <w:p w14:paraId="1A482DD6" w14:textId="77777777" w:rsidR="0054531D" w:rsidRPr="00193E88" w:rsidRDefault="0054531D" w:rsidP="0053358A">
      <w:pPr>
        <w:tabs>
          <w:tab w:val="left" w:pos="142"/>
          <w:tab w:val="left" w:pos="851"/>
        </w:tabs>
        <w:spacing w:line="200" w:lineRule="exact"/>
        <w:rPr>
          <w:color w:val="000000" w:themeColor="text1"/>
          <w:szCs w:val="21"/>
        </w:rPr>
      </w:pPr>
    </w:p>
    <w:p w14:paraId="5E1336A5" w14:textId="519C8163" w:rsidR="00A36D29" w:rsidRPr="00193E88" w:rsidRDefault="00EB1C85" w:rsidP="00EB1C85">
      <w:pPr>
        <w:rPr>
          <w:rFonts w:asciiTheme="majorEastAsia" w:eastAsiaTheme="majorEastAsia" w:hAnsiTheme="majorEastAsia"/>
          <w:b/>
          <w:bCs/>
          <w:color w:val="000000" w:themeColor="text1"/>
          <w:sz w:val="22"/>
        </w:rPr>
      </w:pPr>
      <w:r w:rsidRPr="00193E88">
        <w:rPr>
          <w:rFonts w:asciiTheme="majorEastAsia" w:eastAsiaTheme="majorEastAsia" w:hAnsiTheme="majorEastAsia" w:hint="eastAsia"/>
          <w:b/>
          <w:bCs/>
          <w:color w:val="000000" w:themeColor="text1"/>
          <w:sz w:val="22"/>
        </w:rPr>
        <w:t xml:space="preserve">２　</w:t>
      </w:r>
      <w:r w:rsidR="00A36D29" w:rsidRPr="00193E88">
        <w:rPr>
          <w:rFonts w:asciiTheme="majorEastAsia" w:eastAsiaTheme="majorEastAsia" w:hAnsiTheme="majorEastAsia" w:hint="eastAsia"/>
          <w:b/>
          <w:bCs/>
          <w:color w:val="000000" w:themeColor="text1"/>
          <w:sz w:val="22"/>
        </w:rPr>
        <w:t>委託期間</w:t>
      </w:r>
    </w:p>
    <w:p w14:paraId="5F3615C6" w14:textId="4A2AEA4A" w:rsidR="00A7458C" w:rsidRPr="00193E88" w:rsidRDefault="005F638E" w:rsidP="004A4525">
      <w:pPr>
        <w:ind w:firstLineChars="200" w:firstLine="420"/>
        <w:rPr>
          <w:color w:val="000000" w:themeColor="text1"/>
          <w:szCs w:val="21"/>
        </w:rPr>
      </w:pPr>
      <w:r w:rsidRPr="00193E88">
        <w:rPr>
          <w:rFonts w:hint="eastAsia"/>
          <w:color w:val="000000" w:themeColor="text1"/>
          <w:szCs w:val="21"/>
        </w:rPr>
        <w:t>契約締結</w:t>
      </w:r>
      <w:r w:rsidR="00E800F8" w:rsidRPr="00193E88">
        <w:rPr>
          <w:rFonts w:hint="eastAsia"/>
          <w:color w:val="000000" w:themeColor="text1"/>
          <w:szCs w:val="21"/>
        </w:rPr>
        <w:t>日</w:t>
      </w:r>
      <w:r w:rsidRPr="00193E88">
        <w:rPr>
          <w:rFonts w:hint="eastAsia"/>
          <w:color w:val="000000" w:themeColor="text1"/>
          <w:szCs w:val="21"/>
        </w:rPr>
        <w:t>から令和</w:t>
      </w:r>
      <w:r w:rsidR="001A0648" w:rsidRPr="00193E88">
        <w:rPr>
          <w:rFonts w:hint="eastAsia"/>
          <w:color w:val="000000" w:themeColor="text1"/>
          <w:szCs w:val="21"/>
        </w:rPr>
        <w:t>８</w:t>
      </w:r>
      <w:r w:rsidR="00A36D29" w:rsidRPr="00193E88">
        <w:rPr>
          <w:rFonts w:hint="eastAsia"/>
          <w:color w:val="000000" w:themeColor="text1"/>
          <w:szCs w:val="21"/>
        </w:rPr>
        <w:t>年３月３１日</w:t>
      </w:r>
      <w:r w:rsidR="00275C1F" w:rsidRPr="00193E88">
        <w:rPr>
          <w:rFonts w:hint="eastAsia"/>
          <w:color w:val="000000" w:themeColor="text1"/>
          <w:szCs w:val="21"/>
        </w:rPr>
        <w:t>（</w:t>
      </w:r>
      <w:r w:rsidR="001A0648" w:rsidRPr="00193E88">
        <w:rPr>
          <w:rFonts w:hint="eastAsia"/>
          <w:color w:val="000000" w:themeColor="text1"/>
          <w:szCs w:val="21"/>
        </w:rPr>
        <w:t>火</w:t>
      </w:r>
      <w:r w:rsidR="00275C1F" w:rsidRPr="00193E88">
        <w:rPr>
          <w:rFonts w:hint="eastAsia"/>
          <w:color w:val="000000" w:themeColor="text1"/>
          <w:szCs w:val="21"/>
        </w:rPr>
        <w:t>）</w:t>
      </w:r>
      <w:r w:rsidR="00A36D29" w:rsidRPr="00193E88">
        <w:rPr>
          <w:rFonts w:hint="eastAsia"/>
          <w:color w:val="000000" w:themeColor="text1"/>
          <w:szCs w:val="21"/>
        </w:rPr>
        <w:t>まで</w:t>
      </w:r>
    </w:p>
    <w:p w14:paraId="61997732" w14:textId="38CE2B9A" w:rsidR="00A36D29" w:rsidRPr="00193E88" w:rsidRDefault="00A36D29" w:rsidP="0053358A">
      <w:pPr>
        <w:spacing w:line="200" w:lineRule="exact"/>
        <w:rPr>
          <w:color w:val="000000" w:themeColor="text1"/>
          <w:szCs w:val="21"/>
        </w:rPr>
      </w:pPr>
    </w:p>
    <w:p w14:paraId="577EB4CB" w14:textId="161300DC" w:rsidR="00D72C03" w:rsidRPr="00193E88" w:rsidRDefault="00EB1C85" w:rsidP="00EB1C85">
      <w:pPr>
        <w:rPr>
          <w:rFonts w:asciiTheme="majorEastAsia" w:eastAsiaTheme="majorEastAsia" w:hAnsiTheme="majorEastAsia"/>
          <w:b/>
          <w:bCs/>
          <w:color w:val="000000" w:themeColor="text1"/>
          <w:sz w:val="22"/>
        </w:rPr>
      </w:pPr>
      <w:r w:rsidRPr="00193E88">
        <w:rPr>
          <w:rFonts w:asciiTheme="majorEastAsia" w:eastAsiaTheme="majorEastAsia" w:hAnsiTheme="majorEastAsia" w:hint="eastAsia"/>
          <w:b/>
          <w:bCs/>
          <w:color w:val="000000" w:themeColor="text1"/>
          <w:sz w:val="22"/>
        </w:rPr>
        <w:t xml:space="preserve">３　</w:t>
      </w:r>
      <w:r w:rsidR="0054531D" w:rsidRPr="00193E88">
        <w:rPr>
          <w:rFonts w:asciiTheme="majorEastAsia" w:eastAsiaTheme="majorEastAsia" w:hAnsiTheme="majorEastAsia" w:hint="eastAsia"/>
          <w:b/>
          <w:bCs/>
          <w:color w:val="000000" w:themeColor="text1"/>
          <w:sz w:val="22"/>
        </w:rPr>
        <w:t>事業の</w:t>
      </w:r>
      <w:r w:rsidR="00F402C6" w:rsidRPr="00193E88">
        <w:rPr>
          <w:rFonts w:asciiTheme="majorEastAsia" w:eastAsiaTheme="majorEastAsia" w:hAnsiTheme="majorEastAsia" w:hint="eastAsia"/>
          <w:b/>
          <w:bCs/>
          <w:color w:val="000000" w:themeColor="text1"/>
          <w:sz w:val="22"/>
        </w:rPr>
        <w:t>趣旨及び</w:t>
      </w:r>
      <w:r w:rsidR="0054531D" w:rsidRPr="00193E88">
        <w:rPr>
          <w:rFonts w:asciiTheme="majorEastAsia" w:eastAsiaTheme="majorEastAsia" w:hAnsiTheme="majorEastAsia" w:hint="eastAsia"/>
          <w:b/>
          <w:bCs/>
          <w:color w:val="000000" w:themeColor="text1"/>
          <w:sz w:val="22"/>
        </w:rPr>
        <w:t>目的</w:t>
      </w:r>
    </w:p>
    <w:p w14:paraId="20658F9E" w14:textId="1E7E1040" w:rsidR="001A0648" w:rsidRPr="00193E88" w:rsidRDefault="007979B0" w:rsidP="00E90959">
      <w:pPr>
        <w:ind w:left="211" w:rightChars="66" w:right="139" w:hangingChars="100" w:hanging="211"/>
        <w:rPr>
          <w:rFonts w:ascii="ＭＳ 明朝" w:eastAsia="ＭＳ 明朝" w:hAnsi="ＭＳ 明朝"/>
          <w:color w:val="000000" w:themeColor="text1"/>
          <w:szCs w:val="21"/>
        </w:rPr>
      </w:pPr>
      <w:r w:rsidRPr="00193E88">
        <w:rPr>
          <w:rFonts w:asciiTheme="majorEastAsia" w:eastAsiaTheme="majorEastAsia" w:hAnsiTheme="majorEastAsia" w:hint="eastAsia"/>
          <w:b/>
          <w:bCs/>
          <w:color w:val="000000" w:themeColor="text1"/>
          <w:szCs w:val="21"/>
        </w:rPr>
        <w:t xml:space="preserve">　</w:t>
      </w:r>
      <w:r w:rsidR="008C17FB" w:rsidRPr="00193E88">
        <w:rPr>
          <w:rFonts w:ascii="ＭＳ 明朝" w:eastAsia="ＭＳ 明朝" w:hAnsi="ＭＳ 明朝" w:hint="eastAsia"/>
          <w:color w:val="000000" w:themeColor="text1"/>
          <w:szCs w:val="21"/>
        </w:rPr>
        <w:t xml:space="preserve">　</w:t>
      </w:r>
      <w:r w:rsidR="001A0648" w:rsidRPr="00193E88">
        <w:rPr>
          <w:rFonts w:ascii="ＭＳ 明朝" w:eastAsia="ＭＳ 明朝" w:hAnsi="ＭＳ 明朝" w:hint="eastAsia"/>
          <w:color w:val="000000" w:themeColor="text1"/>
          <w:szCs w:val="21"/>
        </w:rPr>
        <w:t>世界にインパクトを与えるスタートアップの創出・成長に向けては、スタートアップが早期に海外市場で売上を獲得</w:t>
      </w:r>
      <w:r w:rsidR="009E4B21" w:rsidRPr="00193E88">
        <w:rPr>
          <w:rFonts w:ascii="ＭＳ 明朝" w:eastAsia="ＭＳ 明朝" w:hAnsi="ＭＳ 明朝" w:hint="eastAsia"/>
          <w:color w:val="000000" w:themeColor="text1"/>
          <w:szCs w:val="21"/>
        </w:rPr>
        <w:t>する</w:t>
      </w:r>
      <w:r w:rsidR="003C3791" w:rsidRPr="00193E88">
        <w:rPr>
          <w:rFonts w:ascii="ＭＳ 明朝" w:eastAsia="ＭＳ 明朝" w:hAnsi="ＭＳ 明朝" w:hint="eastAsia"/>
          <w:color w:val="000000" w:themeColor="text1"/>
          <w:szCs w:val="21"/>
        </w:rPr>
        <w:t>こと</w:t>
      </w:r>
      <w:r w:rsidR="00E42156" w:rsidRPr="00193E88">
        <w:rPr>
          <w:rFonts w:ascii="ＭＳ 明朝" w:eastAsia="ＭＳ 明朝" w:hAnsi="ＭＳ 明朝" w:hint="eastAsia"/>
          <w:color w:val="000000" w:themeColor="text1"/>
          <w:szCs w:val="21"/>
        </w:rPr>
        <w:t>や</w:t>
      </w:r>
      <w:r w:rsidR="000F0356" w:rsidRPr="00193E88">
        <w:rPr>
          <w:rFonts w:ascii="ＭＳ 明朝" w:eastAsia="ＭＳ 明朝" w:hAnsi="ＭＳ 明朝" w:hint="eastAsia"/>
          <w:color w:val="000000" w:themeColor="text1"/>
          <w:szCs w:val="21"/>
        </w:rPr>
        <w:t>、</w:t>
      </w:r>
      <w:r w:rsidR="001A0648" w:rsidRPr="00193E88">
        <w:rPr>
          <w:rFonts w:ascii="ＭＳ 明朝" w:eastAsia="ＭＳ 明朝" w:hAnsi="ＭＳ 明朝" w:hint="eastAsia"/>
          <w:color w:val="000000" w:themeColor="text1"/>
          <w:szCs w:val="21"/>
        </w:rPr>
        <w:t>海外からの大型の資金を確保</w:t>
      </w:r>
      <w:r w:rsidR="00571EDB" w:rsidRPr="00193E88">
        <w:rPr>
          <w:rFonts w:ascii="ＭＳ 明朝" w:eastAsia="ＭＳ 明朝" w:hAnsi="ＭＳ 明朝" w:hint="eastAsia"/>
          <w:color w:val="000000" w:themeColor="text1"/>
          <w:szCs w:val="21"/>
        </w:rPr>
        <w:t>すること</w:t>
      </w:r>
      <w:r w:rsidR="001A0648" w:rsidRPr="00193E88">
        <w:rPr>
          <w:rFonts w:ascii="ＭＳ 明朝" w:eastAsia="ＭＳ 明朝" w:hAnsi="ＭＳ 明朝" w:hint="eastAsia"/>
          <w:color w:val="000000" w:themeColor="text1"/>
          <w:szCs w:val="21"/>
        </w:rPr>
        <w:t>が重要である。</w:t>
      </w:r>
    </w:p>
    <w:p w14:paraId="57CC5527" w14:textId="4520EDBA" w:rsidR="001A0648" w:rsidRPr="00193E88" w:rsidRDefault="001A0648" w:rsidP="001A0648">
      <w:pPr>
        <w:ind w:leftChars="100" w:left="210" w:rightChars="66" w:right="139" w:firstLineChars="100" w:firstLine="210"/>
        <w:rPr>
          <w:rFonts w:ascii="ＭＳ 明朝" w:eastAsia="ＭＳ 明朝" w:hAnsi="ＭＳ 明朝"/>
          <w:color w:val="000000" w:themeColor="text1"/>
          <w:szCs w:val="21"/>
        </w:rPr>
      </w:pPr>
      <w:r w:rsidRPr="00193E88">
        <w:rPr>
          <w:rFonts w:ascii="ＭＳ 明朝" w:eastAsia="ＭＳ 明朝" w:hAnsi="ＭＳ 明朝" w:hint="eastAsia"/>
          <w:color w:val="000000" w:themeColor="text1"/>
          <w:szCs w:val="21"/>
        </w:rPr>
        <w:t>早期</w:t>
      </w:r>
      <w:r w:rsidR="009E4B21" w:rsidRPr="00193E88">
        <w:rPr>
          <w:rFonts w:ascii="ＭＳ 明朝" w:eastAsia="ＭＳ 明朝" w:hAnsi="ＭＳ 明朝" w:hint="eastAsia"/>
          <w:color w:val="000000" w:themeColor="text1"/>
          <w:szCs w:val="21"/>
        </w:rPr>
        <w:t>に</w:t>
      </w:r>
      <w:r w:rsidRPr="00193E88">
        <w:rPr>
          <w:rFonts w:ascii="ＭＳ 明朝" w:eastAsia="ＭＳ 明朝" w:hAnsi="ＭＳ 明朝" w:hint="eastAsia"/>
          <w:color w:val="000000" w:themeColor="text1"/>
          <w:szCs w:val="21"/>
        </w:rPr>
        <w:t>海外展開</w:t>
      </w:r>
      <w:r w:rsidR="009E4B21" w:rsidRPr="00193E88">
        <w:rPr>
          <w:rFonts w:ascii="ＭＳ 明朝" w:eastAsia="ＭＳ 明朝" w:hAnsi="ＭＳ 明朝" w:hint="eastAsia"/>
          <w:color w:val="000000" w:themeColor="text1"/>
          <w:szCs w:val="21"/>
        </w:rPr>
        <w:t>するため</w:t>
      </w:r>
      <w:r w:rsidRPr="00193E88">
        <w:rPr>
          <w:rFonts w:ascii="ＭＳ 明朝" w:eastAsia="ＭＳ 明朝" w:hAnsi="ＭＳ 明朝" w:hint="eastAsia"/>
          <w:color w:val="000000" w:themeColor="text1"/>
          <w:szCs w:val="21"/>
        </w:rPr>
        <w:t>には、起業前から海外市場を見据え、海外の商習慣や規則等を想定した商品開発や物流の検討</w:t>
      </w:r>
      <w:r w:rsidR="00F12355" w:rsidRPr="00193E88">
        <w:rPr>
          <w:rFonts w:ascii="ＭＳ 明朝" w:eastAsia="ＭＳ 明朝" w:hAnsi="ＭＳ 明朝" w:hint="eastAsia"/>
          <w:color w:val="000000" w:themeColor="text1"/>
          <w:szCs w:val="21"/>
        </w:rPr>
        <w:t>、</w:t>
      </w:r>
      <w:r w:rsidRPr="00193E88">
        <w:rPr>
          <w:rFonts w:ascii="ＭＳ 明朝" w:eastAsia="ＭＳ 明朝" w:hAnsi="ＭＳ 明朝" w:hint="eastAsia"/>
          <w:color w:val="000000" w:themeColor="text1"/>
          <w:szCs w:val="21"/>
        </w:rPr>
        <w:t>特許の知財戦略の策定、現地での販路開拓等を行う</w:t>
      </w:r>
      <w:r w:rsidR="003C3791" w:rsidRPr="00193E88">
        <w:rPr>
          <w:rFonts w:ascii="ＭＳ 明朝" w:eastAsia="ＭＳ 明朝" w:hAnsi="ＭＳ 明朝" w:hint="eastAsia"/>
          <w:color w:val="000000" w:themeColor="text1"/>
          <w:szCs w:val="21"/>
        </w:rPr>
        <w:t>こと</w:t>
      </w:r>
      <w:r w:rsidRPr="00193E88">
        <w:rPr>
          <w:rFonts w:ascii="ＭＳ 明朝" w:eastAsia="ＭＳ 明朝" w:hAnsi="ＭＳ 明朝" w:hint="eastAsia"/>
          <w:color w:val="000000" w:themeColor="text1"/>
          <w:szCs w:val="21"/>
        </w:rPr>
        <w:t>が必要となる。</w:t>
      </w:r>
    </w:p>
    <w:p w14:paraId="3B2A47D5" w14:textId="0D183661" w:rsidR="000D54BF" w:rsidRPr="00193E88" w:rsidRDefault="00E90959" w:rsidP="00DB0536">
      <w:pPr>
        <w:ind w:leftChars="100" w:left="210" w:rightChars="66" w:right="139" w:firstLineChars="100" w:firstLine="210"/>
        <w:rPr>
          <w:rFonts w:ascii="ＭＳ 明朝" w:eastAsia="ＭＳ 明朝" w:hAnsi="ＭＳ 明朝"/>
          <w:color w:val="000000" w:themeColor="text1"/>
          <w:szCs w:val="21"/>
        </w:rPr>
      </w:pPr>
      <w:r w:rsidRPr="00193E88">
        <w:rPr>
          <w:rFonts w:ascii="ＭＳ 明朝" w:eastAsia="ＭＳ 明朝" w:hAnsi="ＭＳ 明朝" w:hint="eastAsia"/>
          <w:color w:val="000000" w:themeColor="text1"/>
          <w:szCs w:val="21"/>
        </w:rPr>
        <w:t>本事業では、</w:t>
      </w:r>
      <w:r w:rsidR="00073C02" w:rsidRPr="00193E88">
        <w:rPr>
          <w:rFonts w:ascii="ＭＳ 明朝" w:eastAsia="ＭＳ 明朝" w:hAnsi="ＭＳ 明朝" w:hint="eastAsia"/>
          <w:color w:val="000000" w:themeColor="text1"/>
          <w:szCs w:val="21"/>
        </w:rPr>
        <w:t>こうした</w:t>
      </w:r>
      <w:r w:rsidRPr="00193E88">
        <w:rPr>
          <w:rFonts w:ascii="ＭＳ 明朝" w:eastAsia="ＭＳ 明朝" w:hAnsi="ＭＳ 明朝" w:hint="eastAsia"/>
          <w:color w:val="000000" w:themeColor="text1"/>
          <w:szCs w:val="21"/>
        </w:rPr>
        <w:t>海外展開に関心がある京都のスタートアップを選定し、</w:t>
      </w:r>
      <w:r w:rsidR="009E4B21" w:rsidRPr="00193E88">
        <w:rPr>
          <w:rFonts w:ascii="ＭＳ 明朝" w:eastAsia="ＭＳ 明朝" w:hAnsi="ＭＳ 明朝" w:hint="eastAsia"/>
          <w:color w:val="000000" w:themeColor="text1"/>
          <w:szCs w:val="21"/>
        </w:rPr>
        <w:t>海外展開の足掛かりとなる</w:t>
      </w:r>
      <w:r w:rsidRPr="00193E88">
        <w:rPr>
          <w:rFonts w:ascii="ＭＳ 明朝" w:eastAsia="ＭＳ 明朝" w:hAnsi="ＭＳ 明朝" w:hint="eastAsia"/>
          <w:color w:val="000000" w:themeColor="text1"/>
          <w:szCs w:val="21"/>
        </w:rPr>
        <w:t>海外展示会</w:t>
      </w:r>
      <w:r w:rsidR="009E4B21" w:rsidRPr="00193E88">
        <w:rPr>
          <w:rFonts w:ascii="ＭＳ 明朝" w:eastAsia="ＭＳ 明朝" w:hAnsi="ＭＳ 明朝" w:hint="eastAsia"/>
          <w:color w:val="000000" w:themeColor="text1"/>
          <w:szCs w:val="21"/>
        </w:rPr>
        <w:t>・カンファレンス（以下、</w:t>
      </w:r>
      <w:r w:rsidR="000A6B08" w:rsidRPr="00193E88">
        <w:rPr>
          <w:rFonts w:ascii="ＭＳ 明朝" w:eastAsia="ＭＳ 明朝" w:hAnsi="ＭＳ 明朝" w:hint="eastAsia"/>
          <w:color w:val="000000" w:themeColor="text1"/>
          <w:szCs w:val="21"/>
        </w:rPr>
        <w:t>「</w:t>
      </w:r>
      <w:r w:rsidR="009E4B21" w:rsidRPr="00193E88">
        <w:rPr>
          <w:rFonts w:ascii="ＭＳ 明朝" w:eastAsia="ＭＳ 明朝" w:hAnsi="ＭＳ 明朝" w:hint="eastAsia"/>
          <w:color w:val="000000" w:themeColor="text1"/>
          <w:szCs w:val="21"/>
        </w:rPr>
        <w:t>展示会等</w:t>
      </w:r>
      <w:r w:rsidR="000A6B08" w:rsidRPr="00193E88">
        <w:rPr>
          <w:rFonts w:ascii="ＭＳ 明朝" w:eastAsia="ＭＳ 明朝" w:hAnsi="ＭＳ 明朝" w:hint="eastAsia"/>
          <w:color w:val="000000" w:themeColor="text1"/>
          <w:szCs w:val="21"/>
        </w:rPr>
        <w:t>」</w:t>
      </w:r>
      <w:r w:rsidR="009E4B21" w:rsidRPr="00193E88">
        <w:rPr>
          <w:rFonts w:ascii="ＭＳ 明朝" w:eastAsia="ＭＳ 明朝" w:hAnsi="ＭＳ 明朝" w:hint="eastAsia"/>
          <w:color w:val="000000" w:themeColor="text1"/>
          <w:szCs w:val="21"/>
        </w:rPr>
        <w:t>という</w:t>
      </w:r>
      <w:r w:rsidR="000A6B08" w:rsidRPr="00193E88">
        <w:rPr>
          <w:rFonts w:ascii="ＭＳ 明朝" w:eastAsia="ＭＳ 明朝" w:hAnsi="ＭＳ 明朝" w:hint="eastAsia"/>
          <w:color w:val="000000" w:themeColor="text1"/>
          <w:szCs w:val="21"/>
        </w:rPr>
        <w:t>。</w:t>
      </w:r>
      <w:r w:rsidR="009E4B21" w:rsidRPr="00193E88">
        <w:rPr>
          <w:rFonts w:ascii="ＭＳ 明朝" w:eastAsia="ＭＳ 明朝" w:hAnsi="ＭＳ 明朝" w:hint="eastAsia"/>
          <w:color w:val="000000" w:themeColor="text1"/>
          <w:szCs w:val="21"/>
        </w:rPr>
        <w:t>）への出展</w:t>
      </w:r>
      <w:r w:rsidRPr="00193E88">
        <w:rPr>
          <w:rFonts w:ascii="ＭＳ 明朝" w:eastAsia="ＭＳ 明朝" w:hAnsi="ＭＳ 明朝" w:hint="eastAsia"/>
          <w:color w:val="000000" w:themeColor="text1"/>
          <w:szCs w:val="21"/>
        </w:rPr>
        <w:t>支援</w:t>
      </w:r>
      <w:r w:rsidR="009E4B21" w:rsidRPr="00193E88">
        <w:rPr>
          <w:rFonts w:ascii="ＭＳ 明朝" w:eastAsia="ＭＳ 明朝" w:hAnsi="ＭＳ 明朝" w:hint="eastAsia"/>
          <w:color w:val="000000" w:themeColor="text1"/>
          <w:szCs w:val="21"/>
        </w:rPr>
        <w:t>や、</w:t>
      </w:r>
      <w:r w:rsidRPr="00193E88">
        <w:rPr>
          <w:rFonts w:ascii="ＭＳ 明朝" w:eastAsia="ＭＳ 明朝" w:hAnsi="ＭＳ 明朝" w:hint="eastAsia"/>
          <w:color w:val="000000" w:themeColor="text1"/>
          <w:szCs w:val="21"/>
        </w:rPr>
        <w:t>海外での売上・販路獲得を</w:t>
      </w:r>
      <w:r w:rsidR="00B60B85">
        <w:rPr>
          <w:rFonts w:ascii="ＭＳ 明朝" w:eastAsia="ＭＳ 明朝" w:hAnsi="ＭＳ 明朝" w:hint="eastAsia"/>
          <w:color w:val="000000" w:themeColor="text1"/>
          <w:szCs w:val="21"/>
        </w:rPr>
        <w:t>目指した</w:t>
      </w:r>
      <w:r w:rsidRPr="00193E88">
        <w:rPr>
          <w:rFonts w:ascii="ＭＳ 明朝" w:eastAsia="ＭＳ 明朝" w:hAnsi="ＭＳ 明朝" w:hint="eastAsia"/>
          <w:color w:val="000000" w:themeColor="text1"/>
          <w:szCs w:val="21"/>
        </w:rPr>
        <w:t>実践型の伴走支援を行う。</w:t>
      </w:r>
    </w:p>
    <w:p w14:paraId="57441D92" w14:textId="49588995" w:rsidR="00E90959" w:rsidRPr="00193E88" w:rsidRDefault="00E90959" w:rsidP="00664B50">
      <w:pPr>
        <w:rPr>
          <w:rFonts w:asciiTheme="minorEastAsia" w:hAnsiTheme="minorEastAsia"/>
          <w:color w:val="000000" w:themeColor="text1"/>
          <w:szCs w:val="21"/>
        </w:rPr>
      </w:pPr>
    </w:p>
    <w:p w14:paraId="12DA9F6B" w14:textId="495E426E" w:rsidR="00505431" w:rsidRPr="00193E88" w:rsidRDefault="00A02BD7" w:rsidP="00505431">
      <w:pPr>
        <w:widowControl/>
        <w:ind w:right="-1"/>
        <w:jc w:val="left"/>
        <w:rPr>
          <w:rFonts w:asciiTheme="majorEastAsia" w:eastAsiaTheme="majorEastAsia" w:hAnsiTheme="majorEastAsia"/>
          <w:b/>
          <w:bCs/>
          <w:color w:val="000000" w:themeColor="text1"/>
          <w:sz w:val="22"/>
        </w:rPr>
      </w:pPr>
      <w:r w:rsidRPr="00193E88">
        <w:rPr>
          <w:rFonts w:asciiTheme="majorEastAsia" w:eastAsiaTheme="majorEastAsia" w:hAnsiTheme="majorEastAsia" w:hint="eastAsia"/>
          <w:b/>
          <w:bCs/>
          <w:color w:val="000000" w:themeColor="text1"/>
          <w:sz w:val="22"/>
        </w:rPr>
        <w:t xml:space="preserve">４　</w:t>
      </w:r>
      <w:r w:rsidR="00810AD6" w:rsidRPr="00193E88">
        <w:rPr>
          <w:rFonts w:asciiTheme="majorEastAsia" w:eastAsiaTheme="majorEastAsia" w:hAnsiTheme="majorEastAsia" w:hint="eastAsia"/>
          <w:b/>
          <w:bCs/>
          <w:color w:val="000000" w:themeColor="text1"/>
          <w:sz w:val="22"/>
        </w:rPr>
        <w:t>委託</w:t>
      </w:r>
      <w:r w:rsidR="00CD77BE" w:rsidRPr="00193E88">
        <w:rPr>
          <w:rFonts w:asciiTheme="majorEastAsia" w:eastAsiaTheme="majorEastAsia" w:hAnsiTheme="majorEastAsia" w:hint="eastAsia"/>
          <w:b/>
          <w:bCs/>
          <w:color w:val="000000" w:themeColor="text1"/>
          <w:sz w:val="22"/>
        </w:rPr>
        <w:t>業務内容</w:t>
      </w:r>
    </w:p>
    <w:p w14:paraId="5AEB2D94" w14:textId="11017737" w:rsidR="00810AD6" w:rsidRPr="00193E88" w:rsidRDefault="006C5B7A" w:rsidP="00BE0252">
      <w:pPr>
        <w:widowControl/>
        <w:ind w:leftChars="100" w:left="210" w:right="-1" w:firstLineChars="100" w:firstLine="210"/>
        <w:jc w:val="left"/>
        <w:rPr>
          <w:rFonts w:asciiTheme="majorEastAsia" w:eastAsiaTheme="majorEastAsia" w:hAnsiTheme="majorEastAsia"/>
          <w:b/>
          <w:bCs/>
          <w:color w:val="000000" w:themeColor="text1"/>
          <w:sz w:val="22"/>
        </w:rPr>
      </w:pPr>
      <w:r w:rsidRPr="00193E88">
        <w:rPr>
          <w:rFonts w:ascii="ＭＳ 明朝" w:eastAsia="ＭＳ 明朝" w:hAnsi="ＭＳ 明朝" w:hint="eastAsia"/>
          <w:color w:val="000000" w:themeColor="text1"/>
          <w:szCs w:val="21"/>
        </w:rPr>
        <w:t>以下に示す</w:t>
      </w:r>
      <w:r w:rsidR="00983A8C">
        <w:rPr>
          <w:rFonts w:ascii="ＭＳ 明朝" w:eastAsia="ＭＳ 明朝" w:hAnsi="ＭＳ 明朝" w:hint="eastAsia"/>
          <w:color w:val="000000" w:themeColor="text1"/>
          <w:szCs w:val="21"/>
        </w:rPr>
        <w:t>「</w:t>
      </w:r>
      <w:r w:rsidR="002F3045" w:rsidRPr="00193E88">
        <w:rPr>
          <w:rFonts w:ascii="ＭＳ 明朝" w:eastAsia="ＭＳ 明朝" w:hAnsi="ＭＳ 明朝" w:hint="eastAsia"/>
          <w:color w:val="000000" w:themeColor="text1"/>
          <w:szCs w:val="21"/>
        </w:rPr>
        <w:t>（１）</w:t>
      </w:r>
      <w:r w:rsidR="001A75C5" w:rsidRPr="00193E88">
        <w:rPr>
          <w:rFonts w:ascii="ＭＳ 明朝" w:eastAsia="ＭＳ 明朝" w:hAnsi="ＭＳ 明朝" w:hint="eastAsia"/>
          <w:color w:val="000000" w:themeColor="text1"/>
          <w:szCs w:val="21"/>
        </w:rPr>
        <w:t>海外進出チャレンジ支援</w:t>
      </w:r>
      <w:r w:rsidR="00983A8C">
        <w:rPr>
          <w:rFonts w:ascii="ＭＳ 明朝" w:eastAsia="ＭＳ 明朝" w:hAnsi="ＭＳ 明朝" w:hint="eastAsia"/>
          <w:color w:val="000000" w:themeColor="text1"/>
          <w:szCs w:val="21"/>
        </w:rPr>
        <w:t>」</w:t>
      </w:r>
      <w:r w:rsidR="00451937" w:rsidRPr="00193E88">
        <w:rPr>
          <w:rFonts w:ascii="ＭＳ 明朝" w:eastAsia="ＭＳ 明朝" w:hAnsi="ＭＳ 明朝" w:hint="eastAsia"/>
          <w:color w:val="000000" w:themeColor="text1"/>
          <w:szCs w:val="21"/>
        </w:rPr>
        <w:t>及び</w:t>
      </w:r>
      <w:r w:rsidR="00983A8C">
        <w:rPr>
          <w:rFonts w:ascii="ＭＳ 明朝" w:eastAsia="ＭＳ 明朝" w:hAnsi="ＭＳ 明朝" w:hint="eastAsia"/>
          <w:color w:val="000000" w:themeColor="text1"/>
          <w:szCs w:val="21"/>
        </w:rPr>
        <w:t>「</w:t>
      </w:r>
      <w:r w:rsidR="002F3045" w:rsidRPr="00193E88">
        <w:rPr>
          <w:rFonts w:ascii="ＭＳ 明朝" w:eastAsia="ＭＳ 明朝" w:hAnsi="ＭＳ 明朝" w:hint="eastAsia"/>
          <w:color w:val="000000" w:themeColor="text1"/>
          <w:szCs w:val="21"/>
        </w:rPr>
        <w:t>（２）</w:t>
      </w:r>
      <w:r w:rsidR="00E90959" w:rsidRPr="00193E88">
        <w:rPr>
          <w:rFonts w:ascii="ＭＳ 明朝" w:eastAsia="ＭＳ 明朝" w:hAnsi="ＭＳ 明朝" w:hint="eastAsia"/>
          <w:color w:val="000000" w:themeColor="text1"/>
          <w:szCs w:val="21"/>
        </w:rPr>
        <w:t>海外</w:t>
      </w:r>
      <w:r w:rsidR="00B60B85">
        <w:rPr>
          <w:rFonts w:ascii="ＭＳ 明朝" w:eastAsia="ＭＳ 明朝" w:hAnsi="ＭＳ 明朝" w:hint="eastAsia"/>
          <w:color w:val="000000" w:themeColor="text1"/>
          <w:szCs w:val="21"/>
        </w:rPr>
        <w:t>ビジネス</w:t>
      </w:r>
      <w:r w:rsidR="00E90959" w:rsidRPr="00193E88">
        <w:rPr>
          <w:rFonts w:ascii="ＭＳ 明朝" w:eastAsia="ＭＳ 明朝" w:hAnsi="ＭＳ 明朝" w:hint="eastAsia"/>
          <w:color w:val="000000" w:themeColor="text1"/>
          <w:szCs w:val="21"/>
        </w:rPr>
        <w:t>個別マッチング支援</w:t>
      </w:r>
      <w:r w:rsidR="00983A8C">
        <w:rPr>
          <w:rFonts w:ascii="ＭＳ 明朝" w:eastAsia="ＭＳ 明朝" w:hAnsi="ＭＳ 明朝" w:hint="eastAsia"/>
          <w:color w:val="000000" w:themeColor="text1"/>
          <w:szCs w:val="21"/>
        </w:rPr>
        <w:t>」</w:t>
      </w:r>
      <w:r w:rsidR="001A75C5" w:rsidRPr="00193E88">
        <w:rPr>
          <w:rFonts w:ascii="ＭＳ 明朝" w:eastAsia="ＭＳ 明朝" w:hAnsi="ＭＳ 明朝" w:hint="eastAsia"/>
          <w:color w:val="000000" w:themeColor="text1"/>
          <w:szCs w:val="21"/>
        </w:rPr>
        <w:t>の２種類の支援プログラムを提供する</w:t>
      </w:r>
      <w:r w:rsidR="00BE0252" w:rsidRPr="00193E88">
        <w:rPr>
          <w:rFonts w:ascii="ＭＳ 明朝" w:eastAsia="ＭＳ 明朝" w:hAnsi="ＭＳ 明朝" w:hint="eastAsia"/>
          <w:color w:val="000000" w:themeColor="text1"/>
          <w:szCs w:val="21"/>
        </w:rPr>
        <w:t>にあたり、</w:t>
      </w:r>
      <w:r w:rsidR="001D13E7" w:rsidRPr="00193E88">
        <w:rPr>
          <w:rFonts w:ascii="ＭＳ 明朝" w:eastAsia="ＭＳ 明朝" w:hAnsi="ＭＳ 明朝" w:hint="eastAsia"/>
          <w:color w:val="000000" w:themeColor="text1"/>
          <w:szCs w:val="21"/>
        </w:rPr>
        <w:t>企画・運営</w:t>
      </w:r>
      <w:r w:rsidR="00073C02" w:rsidRPr="00193E88">
        <w:rPr>
          <w:rFonts w:ascii="ＭＳ 明朝" w:eastAsia="ＭＳ 明朝" w:hAnsi="ＭＳ 明朝" w:hint="eastAsia"/>
          <w:color w:val="000000" w:themeColor="text1"/>
          <w:szCs w:val="21"/>
        </w:rPr>
        <w:t>全般を行</w:t>
      </w:r>
      <w:r w:rsidR="001E2B69">
        <w:rPr>
          <w:rFonts w:ascii="ＭＳ 明朝" w:eastAsia="ＭＳ 明朝" w:hAnsi="ＭＳ 明朝" w:hint="eastAsia"/>
          <w:color w:val="000000" w:themeColor="text1"/>
          <w:szCs w:val="21"/>
        </w:rPr>
        <w:t>うこと</w:t>
      </w:r>
      <w:r w:rsidR="00505431" w:rsidRPr="00193E88">
        <w:rPr>
          <w:rFonts w:ascii="ＭＳ 明朝" w:eastAsia="ＭＳ 明朝" w:hAnsi="ＭＳ 明朝" w:hint="eastAsia"/>
          <w:color w:val="000000" w:themeColor="text1"/>
          <w:szCs w:val="21"/>
        </w:rPr>
        <w:t>。</w:t>
      </w:r>
      <w:r w:rsidR="00312475" w:rsidRPr="00193E88">
        <w:rPr>
          <w:rFonts w:ascii="ＭＳ 明朝" w:eastAsia="ＭＳ 明朝" w:hAnsi="ＭＳ 明朝" w:hint="eastAsia"/>
          <w:color w:val="000000" w:themeColor="text1"/>
          <w:szCs w:val="21"/>
        </w:rPr>
        <w:t>また、</w:t>
      </w:r>
      <w:r w:rsidR="00073C02" w:rsidRPr="00193E88">
        <w:rPr>
          <w:rFonts w:ascii="ＭＳ 明朝" w:eastAsia="ＭＳ 明朝" w:hAnsi="ＭＳ 明朝" w:hint="eastAsia"/>
          <w:color w:val="000000" w:themeColor="text1"/>
          <w:szCs w:val="21"/>
        </w:rPr>
        <w:t>本業務終了後、令和</w:t>
      </w:r>
      <w:r w:rsidR="000942BE" w:rsidRPr="00193E88">
        <w:rPr>
          <w:rFonts w:ascii="ＭＳ 明朝" w:eastAsia="ＭＳ 明朝" w:hAnsi="ＭＳ 明朝" w:hint="eastAsia"/>
          <w:color w:val="000000" w:themeColor="text1"/>
          <w:szCs w:val="21"/>
        </w:rPr>
        <w:t>８</w:t>
      </w:r>
      <w:r w:rsidR="00073C02" w:rsidRPr="00193E88">
        <w:rPr>
          <w:rFonts w:ascii="ＭＳ 明朝" w:eastAsia="ＭＳ 明朝" w:hAnsi="ＭＳ 明朝" w:hint="eastAsia"/>
          <w:color w:val="000000" w:themeColor="text1"/>
          <w:szCs w:val="21"/>
        </w:rPr>
        <w:t>年３月３１日までに報告書を提出する</w:t>
      </w:r>
      <w:r w:rsidR="003C3791" w:rsidRPr="00193E88">
        <w:rPr>
          <w:rFonts w:ascii="ＭＳ 明朝" w:eastAsia="ＭＳ 明朝" w:hAnsi="ＭＳ 明朝" w:hint="eastAsia"/>
          <w:color w:val="000000" w:themeColor="text1"/>
          <w:szCs w:val="21"/>
        </w:rPr>
        <w:t>こと。</w:t>
      </w:r>
      <w:r w:rsidR="00073C02" w:rsidRPr="00193E88">
        <w:rPr>
          <w:rFonts w:ascii="ＭＳ 明朝" w:eastAsia="ＭＳ 明朝" w:hAnsi="ＭＳ 明朝" w:hint="eastAsia"/>
          <w:color w:val="000000" w:themeColor="text1"/>
          <w:szCs w:val="21"/>
        </w:rPr>
        <w:t>報告書は、本業務</w:t>
      </w:r>
      <w:r w:rsidR="00312475" w:rsidRPr="00193E88">
        <w:rPr>
          <w:rFonts w:ascii="ＭＳ 明朝" w:eastAsia="ＭＳ 明朝" w:hAnsi="ＭＳ 明朝" w:hint="eastAsia"/>
          <w:color w:val="000000" w:themeColor="text1"/>
          <w:szCs w:val="21"/>
        </w:rPr>
        <w:t>における成果や実施内容に関する</w:t>
      </w:r>
      <w:r w:rsidR="00073C02" w:rsidRPr="00193E88">
        <w:rPr>
          <w:rFonts w:ascii="ＭＳ 明朝" w:eastAsia="ＭＳ 明朝" w:hAnsi="ＭＳ 明朝" w:hint="eastAsia"/>
          <w:color w:val="000000" w:themeColor="text1"/>
          <w:szCs w:val="21"/>
        </w:rPr>
        <w:t>分析</w:t>
      </w:r>
      <w:r w:rsidR="005155E1" w:rsidRPr="00193E88">
        <w:rPr>
          <w:rFonts w:ascii="ＭＳ 明朝" w:eastAsia="ＭＳ 明朝" w:hAnsi="ＭＳ 明朝" w:hint="eastAsia"/>
          <w:color w:val="000000" w:themeColor="text1"/>
          <w:szCs w:val="21"/>
        </w:rPr>
        <w:t>等も</w:t>
      </w:r>
      <w:r w:rsidR="00073C02" w:rsidRPr="00193E88">
        <w:rPr>
          <w:rFonts w:ascii="ＭＳ 明朝" w:eastAsia="ＭＳ 明朝" w:hAnsi="ＭＳ 明朝" w:hint="eastAsia"/>
          <w:color w:val="000000" w:themeColor="text1"/>
          <w:szCs w:val="21"/>
        </w:rPr>
        <w:t>踏まえた</w:t>
      </w:r>
      <w:r w:rsidR="00312475" w:rsidRPr="00193E88">
        <w:rPr>
          <w:rFonts w:ascii="ＭＳ 明朝" w:eastAsia="ＭＳ 明朝" w:hAnsi="ＭＳ 明朝" w:hint="eastAsia"/>
          <w:color w:val="000000" w:themeColor="text1"/>
          <w:szCs w:val="21"/>
        </w:rPr>
        <w:t>内容に</w:t>
      </w:r>
      <w:r w:rsidR="00073C02" w:rsidRPr="00193E88">
        <w:rPr>
          <w:rFonts w:ascii="ＭＳ 明朝" w:eastAsia="ＭＳ 明朝" w:hAnsi="ＭＳ 明朝" w:hint="eastAsia"/>
          <w:color w:val="000000" w:themeColor="text1"/>
          <w:szCs w:val="21"/>
        </w:rPr>
        <w:t>するとともに、本業務の推進にあたって作成した成果物を添付する</w:t>
      </w:r>
      <w:r w:rsidR="003C3791" w:rsidRPr="00193E88">
        <w:rPr>
          <w:rFonts w:ascii="ＭＳ 明朝" w:eastAsia="ＭＳ 明朝" w:hAnsi="ＭＳ 明朝" w:hint="eastAsia"/>
          <w:color w:val="000000" w:themeColor="text1"/>
          <w:szCs w:val="21"/>
        </w:rPr>
        <w:t>こと。</w:t>
      </w:r>
    </w:p>
    <w:p w14:paraId="1055554E" w14:textId="6434E4C7" w:rsidR="00A02BD7" w:rsidRPr="00193E88" w:rsidRDefault="00A02BD7" w:rsidP="00A02BD7">
      <w:pPr>
        <w:widowControl/>
        <w:ind w:firstLineChars="200" w:firstLine="420"/>
        <w:jc w:val="left"/>
        <w:rPr>
          <w:rFonts w:asciiTheme="minorEastAsia" w:hAnsiTheme="minorEastAsia"/>
          <w:color w:val="000000" w:themeColor="text1"/>
          <w:szCs w:val="21"/>
        </w:rPr>
      </w:pPr>
    </w:p>
    <w:p w14:paraId="68AB70E4" w14:textId="6661BF78" w:rsidR="00575BEC" w:rsidRPr="00193E88" w:rsidRDefault="00A9006A" w:rsidP="00630195">
      <w:pPr>
        <w:pStyle w:val="af"/>
        <w:numPr>
          <w:ilvl w:val="0"/>
          <w:numId w:val="36"/>
        </w:numPr>
        <w:tabs>
          <w:tab w:val="left" w:pos="142"/>
          <w:tab w:val="left" w:pos="284"/>
          <w:tab w:val="left" w:pos="426"/>
        </w:tabs>
        <w:ind w:leftChars="0"/>
        <w:rPr>
          <w:rFonts w:ascii="ＭＳ ゴシック" w:eastAsia="ＭＳ ゴシック" w:hAnsi="ＭＳ ゴシック"/>
          <w:b/>
          <w:bCs/>
          <w:color w:val="000000" w:themeColor="text1"/>
          <w:szCs w:val="21"/>
        </w:rPr>
      </w:pPr>
      <w:r w:rsidRPr="00193E88">
        <w:rPr>
          <w:rFonts w:ascii="ＭＳ ゴシック" w:eastAsia="ＭＳ ゴシック" w:hAnsi="ＭＳ ゴシック" w:hint="eastAsia"/>
          <w:b/>
          <w:bCs/>
          <w:color w:val="000000" w:themeColor="text1"/>
          <w:szCs w:val="21"/>
        </w:rPr>
        <w:t>海外進出チャレンジ支援</w:t>
      </w:r>
    </w:p>
    <w:p w14:paraId="2B612494" w14:textId="78EAB54B" w:rsidR="00F67FA8" w:rsidRPr="00193E88" w:rsidRDefault="00516F34" w:rsidP="000526E2">
      <w:pPr>
        <w:pStyle w:val="af"/>
        <w:numPr>
          <w:ilvl w:val="0"/>
          <w:numId w:val="8"/>
        </w:numPr>
        <w:ind w:leftChars="0" w:left="851" w:hanging="425"/>
        <w:rPr>
          <w:rFonts w:ascii="ＭＳ ゴシック" w:eastAsia="ＭＳ ゴシック" w:hAnsi="ＭＳ ゴシック"/>
          <w:b/>
          <w:bCs/>
          <w:color w:val="000000" w:themeColor="text1"/>
          <w:szCs w:val="21"/>
        </w:rPr>
      </w:pPr>
      <w:bookmarkStart w:id="0" w:name="_Hlk193101715"/>
      <w:r w:rsidRPr="00193E88">
        <w:rPr>
          <w:rFonts w:ascii="ＭＳ ゴシック" w:eastAsia="ＭＳ ゴシック" w:hAnsi="ＭＳ ゴシック" w:hint="eastAsia"/>
          <w:b/>
          <w:bCs/>
          <w:color w:val="000000" w:themeColor="text1"/>
          <w:szCs w:val="21"/>
        </w:rPr>
        <w:t>目的・</w:t>
      </w:r>
      <w:r w:rsidR="00F67FA8" w:rsidRPr="00193E88">
        <w:rPr>
          <w:rFonts w:ascii="ＭＳ ゴシック" w:eastAsia="ＭＳ ゴシック" w:hAnsi="ＭＳ ゴシック" w:hint="eastAsia"/>
          <w:b/>
          <w:bCs/>
          <w:color w:val="000000" w:themeColor="text1"/>
          <w:szCs w:val="21"/>
        </w:rPr>
        <w:t>概要</w:t>
      </w:r>
    </w:p>
    <w:bookmarkEnd w:id="0"/>
    <w:p w14:paraId="53651AF6" w14:textId="03206353" w:rsidR="00835385" w:rsidRPr="0046152F" w:rsidRDefault="00A02BD7" w:rsidP="00895EB1">
      <w:pPr>
        <w:pStyle w:val="af"/>
        <w:ind w:leftChars="0" w:left="580" w:firstLineChars="100" w:firstLine="210"/>
        <w:rPr>
          <w:rFonts w:asciiTheme="minorEastAsia" w:hAnsiTheme="minorEastAsia"/>
          <w:color w:val="000000" w:themeColor="text1"/>
          <w:szCs w:val="21"/>
        </w:rPr>
      </w:pPr>
      <w:r w:rsidRPr="0035627D">
        <w:rPr>
          <w:rFonts w:asciiTheme="minorEastAsia" w:hAnsiTheme="minorEastAsia" w:hint="eastAsia"/>
          <w:color w:val="000000" w:themeColor="text1"/>
          <w:szCs w:val="21"/>
        </w:rPr>
        <w:t>海外進出</w:t>
      </w:r>
      <w:r w:rsidR="00BB5DE2" w:rsidRPr="0035627D">
        <w:rPr>
          <w:rFonts w:asciiTheme="minorEastAsia" w:hAnsiTheme="minorEastAsia" w:hint="eastAsia"/>
          <w:color w:val="000000" w:themeColor="text1"/>
          <w:szCs w:val="21"/>
        </w:rPr>
        <w:t>に初めてチャレンジする、または海外進出初期段階</w:t>
      </w:r>
      <w:r w:rsidR="000931E3" w:rsidRPr="0035627D">
        <w:rPr>
          <w:rFonts w:asciiTheme="minorEastAsia" w:hAnsiTheme="minorEastAsia" w:hint="eastAsia"/>
          <w:color w:val="000000" w:themeColor="text1"/>
          <w:szCs w:val="21"/>
        </w:rPr>
        <w:t>の</w:t>
      </w:r>
      <w:r w:rsidRPr="0035627D">
        <w:rPr>
          <w:rFonts w:asciiTheme="minorEastAsia" w:hAnsiTheme="minorEastAsia" w:hint="eastAsia"/>
          <w:color w:val="000000" w:themeColor="text1"/>
          <w:szCs w:val="21"/>
        </w:rPr>
        <w:t>スタートアップを</w:t>
      </w:r>
      <w:r w:rsidR="00491C59" w:rsidRPr="0035627D">
        <w:rPr>
          <w:rFonts w:asciiTheme="minorEastAsia" w:hAnsiTheme="minorEastAsia" w:hint="eastAsia"/>
          <w:color w:val="000000" w:themeColor="text1"/>
          <w:szCs w:val="21"/>
        </w:rPr>
        <w:t>中心</w:t>
      </w:r>
      <w:r w:rsidRPr="0035627D">
        <w:rPr>
          <w:rFonts w:asciiTheme="minorEastAsia" w:hAnsiTheme="minorEastAsia" w:hint="eastAsia"/>
          <w:color w:val="000000" w:themeColor="text1"/>
          <w:szCs w:val="21"/>
        </w:rPr>
        <w:t>に、国際的な</w:t>
      </w:r>
      <w:r w:rsidR="009E4B21" w:rsidRPr="0035627D">
        <w:rPr>
          <w:rFonts w:asciiTheme="minorEastAsia" w:hAnsiTheme="minorEastAsia" w:hint="eastAsia"/>
          <w:color w:val="000000" w:themeColor="text1"/>
          <w:szCs w:val="21"/>
        </w:rPr>
        <w:t>展示会等</w:t>
      </w:r>
      <w:r w:rsidRPr="0035627D">
        <w:rPr>
          <w:rFonts w:asciiTheme="minorEastAsia" w:hAnsiTheme="minorEastAsia" w:hint="eastAsia"/>
          <w:color w:val="000000" w:themeColor="text1"/>
          <w:szCs w:val="21"/>
        </w:rPr>
        <w:t>への出展を支援するとともに、渡航期間中の現地企業等との商談の機会を提供</w:t>
      </w:r>
      <w:r w:rsidR="00516F34" w:rsidRPr="0035627D">
        <w:rPr>
          <w:rFonts w:asciiTheme="minorEastAsia" w:hAnsiTheme="minorEastAsia" w:hint="eastAsia"/>
          <w:color w:val="000000" w:themeColor="text1"/>
          <w:szCs w:val="21"/>
        </w:rPr>
        <w:t>し</w:t>
      </w:r>
      <w:r w:rsidR="000931E3" w:rsidRPr="0035627D">
        <w:rPr>
          <w:rFonts w:asciiTheme="minorEastAsia" w:hAnsiTheme="minorEastAsia" w:hint="eastAsia"/>
          <w:color w:val="000000" w:themeColor="text1"/>
          <w:szCs w:val="21"/>
        </w:rPr>
        <w:t>海外進出を後押しする</w:t>
      </w:r>
      <w:r w:rsidR="00516F34" w:rsidRPr="0035627D">
        <w:rPr>
          <w:rFonts w:asciiTheme="minorEastAsia" w:hAnsiTheme="minorEastAsia" w:hint="eastAsia"/>
          <w:color w:val="000000" w:themeColor="text1"/>
          <w:szCs w:val="21"/>
        </w:rPr>
        <w:t>。</w:t>
      </w:r>
      <w:r w:rsidR="003D312A" w:rsidRPr="0035627D">
        <w:rPr>
          <w:rFonts w:asciiTheme="minorEastAsia" w:hAnsiTheme="minorEastAsia" w:hint="eastAsia"/>
          <w:color w:val="000000" w:themeColor="text1"/>
          <w:szCs w:val="21"/>
        </w:rPr>
        <w:t>なお、</w:t>
      </w:r>
      <w:r w:rsidR="00895EB1" w:rsidRPr="0035627D">
        <w:rPr>
          <w:rFonts w:asciiTheme="minorEastAsia" w:hAnsiTheme="minorEastAsia" w:hint="eastAsia"/>
          <w:color w:val="000000" w:themeColor="text1"/>
          <w:szCs w:val="21"/>
        </w:rPr>
        <w:t>出展する</w:t>
      </w:r>
      <w:r w:rsidR="00EF3FD6" w:rsidRPr="0035627D">
        <w:rPr>
          <w:rFonts w:asciiTheme="minorEastAsia" w:hAnsiTheme="minorEastAsia" w:hint="eastAsia"/>
          <w:color w:val="000000" w:themeColor="text1"/>
          <w:szCs w:val="21"/>
        </w:rPr>
        <w:t>展示会等は</w:t>
      </w:r>
      <w:r w:rsidR="00895EB1" w:rsidRPr="0035627D">
        <w:rPr>
          <w:rFonts w:asciiTheme="minorEastAsia" w:hAnsiTheme="minorEastAsia" w:hint="eastAsia"/>
          <w:color w:val="000000" w:themeColor="text1"/>
          <w:szCs w:val="21"/>
        </w:rPr>
        <w:t>、</w:t>
      </w:r>
      <w:r w:rsidR="00EF3FD6" w:rsidRPr="0046152F">
        <w:rPr>
          <w:rFonts w:asciiTheme="minorEastAsia" w:hAnsiTheme="minorEastAsia"/>
          <w:color w:val="000000" w:themeColor="text1"/>
          <w:szCs w:val="21"/>
        </w:rPr>
        <w:t>Viva Technology</w:t>
      </w:r>
      <w:r w:rsidR="00EF3FD6" w:rsidRPr="0046152F">
        <w:rPr>
          <w:rFonts w:asciiTheme="minorEastAsia" w:hAnsiTheme="minorEastAsia" w:hint="eastAsia"/>
          <w:color w:val="000000" w:themeColor="text1"/>
          <w:szCs w:val="21"/>
        </w:rPr>
        <w:t>（フランス）、</w:t>
      </w:r>
      <w:r w:rsidR="00EF3FD6" w:rsidRPr="0046152F">
        <w:rPr>
          <w:rFonts w:asciiTheme="minorEastAsia" w:hAnsiTheme="minorEastAsia"/>
          <w:color w:val="000000" w:themeColor="text1"/>
          <w:szCs w:val="21"/>
        </w:rPr>
        <w:t>SWITCH</w:t>
      </w:r>
      <w:r w:rsidR="00EF3FD6" w:rsidRPr="0046152F">
        <w:rPr>
          <w:rFonts w:asciiTheme="minorEastAsia" w:hAnsiTheme="minorEastAsia" w:hint="eastAsia"/>
          <w:color w:val="000000" w:themeColor="text1"/>
          <w:szCs w:val="21"/>
        </w:rPr>
        <w:t>（シンガポール</w:t>
      </w:r>
      <w:r w:rsidR="00EF3FD6" w:rsidRPr="0046152F">
        <w:rPr>
          <w:rFonts w:asciiTheme="minorEastAsia" w:hAnsiTheme="minorEastAsia"/>
          <w:color w:val="000000" w:themeColor="text1"/>
          <w:szCs w:val="21"/>
        </w:rPr>
        <w:t>)</w:t>
      </w:r>
      <w:r w:rsidR="00EF3FD6" w:rsidRPr="0046152F">
        <w:rPr>
          <w:rFonts w:asciiTheme="minorEastAsia" w:hAnsiTheme="minorEastAsia" w:hint="eastAsia"/>
          <w:color w:val="000000" w:themeColor="text1"/>
          <w:szCs w:val="21"/>
        </w:rPr>
        <w:t>、</w:t>
      </w:r>
      <w:r w:rsidR="00EF3FD6" w:rsidRPr="0046152F">
        <w:rPr>
          <w:rFonts w:asciiTheme="minorEastAsia" w:hAnsiTheme="minorEastAsia"/>
          <w:color w:val="000000" w:themeColor="text1"/>
          <w:szCs w:val="21"/>
        </w:rPr>
        <w:t>SLUSH</w:t>
      </w:r>
      <w:r w:rsidR="00EF3FD6" w:rsidRPr="0046152F">
        <w:rPr>
          <w:rFonts w:asciiTheme="minorEastAsia" w:hAnsiTheme="minorEastAsia" w:hint="eastAsia"/>
          <w:color w:val="000000" w:themeColor="text1"/>
          <w:szCs w:val="21"/>
        </w:rPr>
        <w:t>（フィンランド）の３か所を</w:t>
      </w:r>
      <w:r w:rsidR="007175BD" w:rsidRPr="0035627D">
        <w:rPr>
          <w:rFonts w:asciiTheme="minorEastAsia" w:hAnsiTheme="minorEastAsia" w:hint="eastAsia"/>
          <w:color w:val="000000" w:themeColor="text1"/>
          <w:szCs w:val="21"/>
        </w:rPr>
        <w:t>基本</w:t>
      </w:r>
      <w:r w:rsidR="0075545C" w:rsidRPr="0035627D">
        <w:rPr>
          <w:rFonts w:asciiTheme="minorEastAsia" w:hAnsiTheme="minorEastAsia" w:hint="eastAsia"/>
          <w:color w:val="000000" w:themeColor="text1"/>
          <w:szCs w:val="21"/>
        </w:rPr>
        <w:t>と</w:t>
      </w:r>
      <w:r w:rsidR="000F631F" w:rsidRPr="0035627D">
        <w:rPr>
          <w:rFonts w:asciiTheme="minorEastAsia" w:hAnsiTheme="minorEastAsia" w:hint="eastAsia"/>
          <w:color w:val="000000" w:themeColor="text1"/>
          <w:szCs w:val="21"/>
        </w:rPr>
        <w:t>している</w:t>
      </w:r>
      <w:r w:rsidR="00895EB1" w:rsidRPr="0035627D">
        <w:rPr>
          <w:rFonts w:asciiTheme="minorEastAsia" w:hAnsiTheme="minorEastAsia" w:hint="eastAsia"/>
          <w:color w:val="000000" w:themeColor="text1"/>
          <w:szCs w:val="21"/>
        </w:rPr>
        <w:t>。</w:t>
      </w:r>
    </w:p>
    <w:p w14:paraId="12670159" w14:textId="3A5D7014" w:rsidR="00BB5DE2" w:rsidRPr="00193E88" w:rsidRDefault="000931E3" w:rsidP="00835385">
      <w:pPr>
        <w:pStyle w:val="af"/>
        <w:ind w:leftChars="0" w:left="580" w:firstLineChars="100" w:firstLine="210"/>
        <w:rPr>
          <w:rFonts w:asciiTheme="minorEastAsia" w:hAnsiTheme="minorEastAsia"/>
          <w:color w:val="000000" w:themeColor="text1"/>
          <w:szCs w:val="21"/>
        </w:rPr>
      </w:pPr>
      <w:r w:rsidRPr="0035627D">
        <w:rPr>
          <w:rFonts w:asciiTheme="minorEastAsia" w:hAnsiTheme="minorEastAsia" w:hint="eastAsia"/>
          <w:color w:val="000000" w:themeColor="text1"/>
          <w:szCs w:val="21"/>
        </w:rPr>
        <w:t>また、</w:t>
      </w:r>
      <w:r w:rsidR="00516F34" w:rsidRPr="0035627D">
        <w:rPr>
          <w:rFonts w:asciiTheme="minorEastAsia" w:hAnsiTheme="minorEastAsia" w:hint="eastAsia"/>
          <w:color w:val="000000" w:themeColor="text1"/>
          <w:szCs w:val="21"/>
        </w:rPr>
        <w:t>同</w:t>
      </w:r>
      <w:r w:rsidR="009E4B21" w:rsidRPr="0035627D">
        <w:rPr>
          <w:rFonts w:asciiTheme="minorEastAsia" w:hAnsiTheme="minorEastAsia" w:hint="eastAsia"/>
          <w:color w:val="000000" w:themeColor="text1"/>
          <w:szCs w:val="21"/>
        </w:rPr>
        <w:t>展示会等</w:t>
      </w:r>
      <w:r w:rsidR="00516F34" w:rsidRPr="0035627D">
        <w:rPr>
          <w:rFonts w:asciiTheme="minorEastAsia" w:hAnsiTheme="minorEastAsia" w:hint="eastAsia"/>
          <w:color w:val="000000" w:themeColor="text1"/>
          <w:szCs w:val="21"/>
        </w:rPr>
        <w:t>内</w:t>
      </w:r>
      <w:r w:rsidR="009E4B21" w:rsidRPr="0035627D">
        <w:rPr>
          <w:rFonts w:asciiTheme="minorEastAsia" w:hAnsiTheme="minorEastAsia" w:hint="eastAsia"/>
          <w:color w:val="000000" w:themeColor="text1"/>
          <w:szCs w:val="21"/>
        </w:rPr>
        <w:t>にて</w:t>
      </w:r>
      <w:r w:rsidR="00BB5DE2" w:rsidRPr="0035627D">
        <w:rPr>
          <w:rFonts w:asciiTheme="minorEastAsia" w:hAnsiTheme="minorEastAsia" w:hint="eastAsia"/>
          <w:color w:val="000000" w:themeColor="text1"/>
          <w:szCs w:val="21"/>
        </w:rPr>
        <w:t>京都市</w:t>
      </w:r>
      <w:r w:rsidR="001E2B69" w:rsidRPr="0035627D">
        <w:rPr>
          <w:rFonts w:asciiTheme="minorEastAsia" w:hAnsiTheme="minorEastAsia" w:hint="eastAsia"/>
          <w:color w:val="000000" w:themeColor="text1"/>
          <w:szCs w:val="21"/>
        </w:rPr>
        <w:t>自治体</w:t>
      </w:r>
      <w:r w:rsidR="009E4B21" w:rsidRPr="0035627D">
        <w:rPr>
          <w:rFonts w:asciiTheme="minorEastAsia" w:hAnsiTheme="minorEastAsia" w:hint="eastAsia"/>
          <w:color w:val="000000" w:themeColor="text1"/>
          <w:szCs w:val="21"/>
        </w:rPr>
        <w:t>独自の</w:t>
      </w:r>
      <w:r w:rsidR="00BB5DE2" w:rsidRPr="0035627D">
        <w:rPr>
          <w:rFonts w:asciiTheme="minorEastAsia" w:hAnsiTheme="minorEastAsia" w:hint="eastAsia"/>
          <w:color w:val="000000" w:themeColor="text1"/>
          <w:szCs w:val="21"/>
        </w:rPr>
        <w:t>出展</w:t>
      </w:r>
      <w:r w:rsidR="009E4B21" w:rsidRPr="0035627D">
        <w:rPr>
          <w:rFonts w:asciiTheme="minorEastAsia" w:hAnsiTheme="minorEastAsia" w:hint="eastAsia"/>
          <w:color w:val="000000" w:themeColor="text1"/>
          <w:szCs w:val="21"/>
        </w:rPr>
        <w:t>を行い</w:t>
      </w:r>
      <w:r w:rsidR="00BB5DE2" w:rsidRPr="0035627D">
        <w:rPr>
          <w:rFonts w:asciiTheme="minorEastAsia" w:hAnsiTheme="minorEastAsia" w:hint="eastAsia"/>
          <w:color w:val="000000" w:themeColor="text1"/>
          <w:szCs w:val="21"/>
        </w:rPr>
        <w:t>、京都のスタートアップやエコシステム</w:t>
      </w:r>
      <w:r w:rsidR="009E4B21" w:rsidRPr="0035627D">
        <w:rPr>
          <w:rFonts w:asciiTheme="minorEastAsia" w:hAnsiTheme="minorEastAsia" w:hint="eastAsia"/>
          <w:color w:val="000000" w:themeColor="text1"/>
          <w:szCs w:val="21"/>
        </w:rPr>
        <w:t>を</w:t>
      </w:r>
      <w:r w:rsidR="005C4FC4">
        <w:rPr>
          <w:rFonts w:asciiTheme="minorEastAsia" w:hAnsiTheme="minorEastAsia" w:hint="eastAsia"/>
          <w:color w:val="000000" w:themeColor="text1"/>
          <w:szCs w:val="21"/>
        </w:rPr>
        <w:t>ＰＲ</w:t>
      </w:r>
      <w:r w:rsidR="009E4B21" w:rsidRPr="0035627D">
        <w:rPr>
          <w:rFonts w:asciiTheme="minorEastAsia" w:hAnsiTheme="minorEastAsia" w:hint="eastAsia"/>
          <w:color w:val="000000" w:themeColor="text1"/>
          <w:szCs w:val="21"/>
        </w:rPr>
        <w:t>する。</w:t>
      </w:r>
      <w:r w:rsidR="005C4FC4">
        <w:rPr>
          <w:rFonts w:asciiTheme="minorEastAsia" w:hAnsiTheme="minorEastAsia" w:hint="eastAsia"/>
          <w:color w:val="000000" w:themeColor="text1"/>
          <w:szCs w:val="21"/>
        </w:rPr>
        <w:t>当該自治体出展</w:t>
      </w:r>
      <w:r w:rsidR="00B9537F">
        <w:rPr>
          <w:rFonts w:asciiTheme="minorEastAsia" w:hAnsiTheme="minorEastAsia" w:hint="eastAsia"/>
          <w:color w:val="000000" w:themeColor="text1"/>
          <w:szCs w:val="21"/>
        </w:rPr>
        <w:t>部分</w:t>
      </w:r>
      <w:r w:rsidR="005C4FC4">
        <w:rPr>
          <w:rFonts w:asciiTheme="minorEastAsia" w:hAnsiTheme="minorEastAsia" w:hint="eastAsia"/>
          <w:color w:val="000000" w:themeColor="text1"/>
          <w:szCs w:val="21"/>
        </w:rPr>
        <w:t>について、受託者は</w:t>
      </w:r>
      <w:r w:rsidR="005C4FC4" w:rsidRPr="005C4FC4">
        <w:rPr>
          <w:rFonts w:asciiTheme="minorEastAsia" w:hAnsiTheme="minorEastAsia" w:hint="eastAsia"/>
          <w:color w:val="000000" w:themeColor="text1"/>
          <w:szCs w:val="21"/>
        </w:rPr>
        <w:t>申込・企画・</w:t>
      </w:r>
      <w:r w:rsidR="005C4FC4">
        <w:rPr>
          <w:rFonts w:asciiTheme="minorEastAsia" w:hAnsiTheme="minorEastAsia" w:hint="eastAsia"/>
          <w:color w:val="000000" w:themeColor="text1"/>
          <w:szCs w:val="21"/>
        </w:rPr>
        <w:t>装飾を含む</w:t>
      </w:r>
      <w:r w:rsidR="005C4FC4" w:rsidRPr="005C4FC4">
        <w:rPr>
          <w:rFonts w:asciiTheme="minorEastAsia" w:hAnsiTheme="minorEastAsia" w:hint="eastAsia"/>
          <w:color w:val="000000" w:themeColor="text1"/>
          <w:szCs w:val="21"/>
        </w:rPr>
        <w:t>施工等発注・入場パス手配等、出展等に必要な業務全般及びその支払</w:t>
      </w:r>
      <w:r w:rsidR="005C4FC4">
        <w:rPr>
          <w:rFonts w:asciiTheme="minorEastAsia" w:hAnsiTheme="minorEastAsia" w:hint="eastAsia"/>
          <w:color w:val="000000" w:themeColor="text1"/>
          <w:szCs w:val="21"/>
        </w:rPr>
        <w:t>を行うものとし、現地ブース等でのＰＲ</w:t>
      </w:r>
      <w:r w:rsidR="00B9537F">
        <w:rPr>
          <w:rFonts w:asciiTheme="minorEastAsia" w:hAnsiTheme="minorEastAsia" w:hint="eastAsia"/>
          <w:color w:val="000000" w:themeColor="text1"/>
          <w:szCs w:val="21"/>
        </w:rPr>
        <w:t>業務</w:t>
      </w:r>
      <w:r w:rsidR="005C4FC4">
        <w:rPr>
          <w:rFonts w:asciiTheme="minorEastAsia" w:hAnsiTheme="minorEastAsia" w:hint="eastAsia"/>
          <w:color w:val="000000" w:themeColor="text1"/>
          <w:szCs w:val="21"/>
        </w:rPr>
        <w:t>については</w:t>
      </w:r>
      <w:r w:rsidR="00855690">
        <w:rPr>
          <w:rFonts w:asciiTheme="minorEastAsia" w:hAnsiTheme="minorEastAsia" w:hint="eastAsia"/>
          <w:color w:val="000000" w:themeColor="text1"/>
          <w:szCs w:val="21"/>
        </w:rPr>
        <w:t>原則</w:t>
      </w:r>
      <w:r w:rsidR="005C4FC4">
        <w:rPr>
          <w:rFonts w:asciiTheme="minorEastAsia" w:hAnsiTheme="minorEastAsia" w:hint="eastAsia"/>
          <w:color w:val="000000" w:themeColor="text1"/>
          <w:szCs w:val="21"/>
        </w:rPr>
        <w:t>本市職員が行う。</w:t>
      </w:r>
    </w:p>
    <w:p w14:paraId="35C1596C" w14:textId="4EFB3DC1" w:rsidR="00BB5DE2" w:rsidRPr="00193E88" w:rsidRDefault="00C956D0" w:rsidP="000526E2">
      <w:pPr>
        <w:pStyle w:val="af"/>
        <w:numPr>
          <w:ilvl w:val="0"/>
          <w:numId w:val="8"/>
        </w:numPr>
        <w:ind w:leftChars="0" w:left="851" w:hanging="425"/>
        <w:rPr>
          <w:rFonts w:asciiTheme="majorEastAsia" w:eastAsiaTheme="majorEastAsia" w:hAnsiTheme="majorEastAsia"/>
          <w:b/>
          <w:bCs/>
          <w:color w:val="000000" w:themeColor="text1"/>
          <w:szCs w:val="21"/>
        </w:rPr>
      </w:pPr>
      <w:r w:rsidRPr="00001BB0">
        <w:rPr>
          <w:noProof/>
        </w:rPr>
        <w:drawing>
          <wp:anchor distT="0" distB="0" distL="114300" distR="114300" simplePos="0" relativeHeight="251671552" behindDoc="0" locked="0" layoutInCell="1" allowOverlap="1" wp14:anchorId="50C6DE90" wp14:editId="58CCE4EB">
            <wp:simplePos x="0" y="0"/>
            <wp:positionH relativeFrom="column">
              <wp:posOffset>431618</wp:posOffset>
            </wp:positionH>
            <wp:positionV relativeFrom="paragraph">
              <wp:posOffset>308087</wp:posOffset>
            </wp:positionV>
            <wp:extent cx="5155565" cy="1539875"/>
            <wp:effectExtent l="0" t="0" r="6985" b="3175"/>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55565" cy="1539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7FA8" w:rsidRPr="00193E88">
        <w:rPr>
          <w:rFonts w:asciiTheme="majorEastAsia" w:eastAsiaTheme="majorEastAsia" w:hAnsiTheme="majorEastAsia" w:hint="eastAsia"/>
          <w:b/>
          <w:bCs/>
          <w:color w:val="000000" w:themeColor="text1"/>
          <w:szCs w:val="21"/>
        </w:rPr>
        <w:t>実施内容</w:t>
      </w:r>
    </w:p>
    <w:p w14:paraId="598FC768" w14:textId="3131C2A8" w:rsidR="00052EB3" w:rsidRDefault="00052EB3" w:rsidP="00001BB0">
      <w:pPr>
        <w:ind w:firstLineChars="337" w:firstLine="708"/>
        <w:jc w:val="left"/>
        <w:rPr>
          <w:rFonts w:asciiTheme="majorEastAsia" w:eastAsiaTheme="majorEastAsia" w:hAnsiTheme="majorEastAsia"/>
          <w:color w:val="000000" w:themeColor="text1"/>
          <w:szCs w:val="21"/>
          <w:u w:val="single"/>
        </w:rPr>
      </w:pPr>
    </w:p>
    <w:p w14:paraId="6443EE7D" w14:textId="6681E8FF" w:rsidR="00835385" w:rsidRPr="00193E88" w:rsidRDefault="00D41440" w:rsidP="000526E2">
      <w:pPr>
        <w:pStyle w:val="af"/>
        <w:numPr>
          <w:ilvl w:val="0"/>
          <w:numId w:val="13"/>
        </w:numPr>
        <w:ind w:leftChars="0" w:hanging="511"/>
        <w:rPr>
          <w:rFonts w:asciiTheme="majorEastAsia" w:eastAsiaTheme="majorEastAsia" w:hAnsiTheme="majorEastAsia"/>
          <w:color w:val="000000" w:themeColor="text1"/>
          <w:szCs w:val="21"/>
          <w:u w:val="single"/>
        </w:rPr>
      </w:pPr>
      <w:r w:rsidRPr="00193E88">
        <w:rPr>
          <w:rFonts w:asciiTheme="majorEastAsia" w:eastAsiaTheme="majorEastAsia" w:hAnsiTheme="majorEastAsia" w:hint="eastAsia"/>
          <w:color w:val="000000" w:themeColor="text1"/>
          <w:szCs w:val="21"/>
          <w:u w:val="single"/>
        </w:rPr>
        <w:t xml:space="preserve">Viva </w:t>
      </w:r>
      <w:r w:rsidR="002566DF" w:rsidRPr="00193E88">
        <w:rPr>
          <w:rFonts w:asciiTheme="majorEastAsia" w:eastAsiaTheme="majorEastAsia" w:hAnsiTheme="majorEastAsia"/>
          <w:color w:val="000000" w:themeColor="text1"/>
          <w:szCs w:val="21"/>
          <w:u w:val="single"/>
        </w:rPr>
        <w:t>Technology</w:t>
      </w:r>
    </w:p>
    <w:p w14:paraId="69458456" w14:textId="10A960E5" w:rsidR="00451937" w:rsidRPr="00193E88" w:rsidRDefault="00D41440" w:rsidP="00C70B9E">
      <w:pPr>
        <w:pStyle w:val="af"/>
        <w:numPr>
          <w:ilvl w:val="2"/>
          <w:numId w:val="1"/>
        </w:numPr>
        <w:ind w:leftChars="0" w:left="1661" w:hanging="527"/>
        <w:rPr>
          <w:rFonts w:asciiTheme="minorEastAsia" w:hAnsiTheme="minorEastAsia"/>
          <w:color w:val="000000" w:themeColor="text1"/>
          <w:szCs w:val="21"/>
        </w:rPr>
      </w:pPr>
      <w:r w:rsidRPr="00193E88">
        <w:rPr>
          <w:rFonts w:asciiTheme="minorEastAsia" w:hAnsiTheme="minorEastAsia" w:hint="eastAsia"/>
          <w:color w:val="000000" w:themeColor="text1"/>
          <w:szCs w:val="21"/>
        </w:rPr>
        <w:t>概要</w:t>
      </w:r>
    </w:p>
    <w:p w14:paraId="1DC08435" w14:textId="671A808E" w:rsidR="00424B15" w:rsidRPr="00193E88" w:rsidRDefault="002566DF" w:rsidP="00E51C3D">
      <w:pPr>
        <w:pStyle w:val="af"/>
        <w:ind w:leftChars="700" w:left="1470" w:firstLineChars="100" w:firstLine="210"/>
        <w:rPr>
          <w:rFonts w:asciiTheme="minorEastAsia" w:hAnsiTheme="minorEastAsia"/>
          <w:color w:val="000000" w:themeColor="text1"/>
          <w:szCs w:val="21"/>
        </w:rPr>
      </w:pPr>
      <w:r w:rsidRPr="00193E88">
        <w:rPr>
          <w:rFonts w:asciiTheme="minorEastAsia" w:hAnsiTheme="minorEastAsia" w:hint="eastAsia"/>
          <w:color w:val="000000" w:themeColor="text1"/>
          <w:szCs w:val="21"/>
        </w:rPr>
        <w:t>フランス・パリで毎年開催される世界最大級のテクノロジーイベント。スタートアップ、大企業、投資家が最新の技術革新やビジネスについて展示等を行う。特にオープンイノベーションやAI領域に注力</w:t>
      </w:r>
      <w:r w:rsidR="00C70B9E" w:rsidRPr="00193E88">
        <w:rPr>
          <w:rFonts w:asciiTheme="minorEastAsia" w:hAnsiTheme="minorEastAsia" w:hint="eastAsia"/>
          <w:color w:val="000000" w:themeColor="text1"/>
          <w:szCs w:val="21"/>
        </w:rPr>
        <w:t>している</w:t>
      </w:r>
      <w:r w:rsidRPr="00193E88">
        <w:rPr>
          <w:rFonts w:asciiTheme="minorEastAsia" w:hAnsiTheme="minorEastAsia" w:hint="eastAsia"/>
          <w:color w:val="000000" w:themeColor="text1"/>
          <w:szCs w:val="21"/>
        </w:rPr>
        <w:t>。</w:t>
      </w:r>
    </w:p>
    <w:p w14:paraId="1B118E53" w14:textId="77777777" w:rsidR="00451937" w:rsidRPr="00193E88" w:rsidRDefault="00D41440" w:rsidP="00424B15">
      <w:pPr>
        <w:pStyle w:val="af"/>
        <w:numPr>
          <w:ilvl w:val="2"/>
          <w:numId w:val="1"/>
        </w:numPr>
        <w:ind w:leftChars="0"/>
        <w:rPr>
          <w:rFonts w:asciiTheme="minorEastAsia" w:hAnsiTheme="minorEastAsia"/>
          <w:color w:val="000000" w:themeColor="text1"/>
          <w:szCs w:val="21"/>
        </w:rPr>
      </w:pPr>
      <w:r w:rsidRPr="00193E88">
        <w:rPr>
          <w:rFonts w:asciiTheme="minorEastAsia" w:hAnsiTheme="minorEastAsia" w:hint="eastAsia"/>
          <w:color w:val="000000" w:themeColor="text1"/>
          <w:szCs w:val="21"/>
        </w:rPr>
        <w:t>時期</w:t>
      </w:r>
    </w:p>
    <w:p w14:paraId="3DCDB60F" w14:textId="085C3CCE" w:rsidR="00424B15" w:rsidRPr="00193E88" w:rsidRDefault="002566DF" w:rsidP="00451937">
      <w:pPr>
        <w:pStyle w:val="af"/>
        <w:ind w:leftChars="0" w:left="1660"/>
        <w:rPr>
          <w:rFonts w:asciiTheme="minorEastAsia" w:hAnsiTheme="minorEastAsia"/>
          <w:color w:val="000000" w:themeColor="text1"/>
          <w:szCs w:val="21"/>
        </w:rPr>
      </w:pPr>
      <w:r w:rsidRPr="00193E88">
        <w:rPr>
          <w:rFonts w:asciiTheme="minorEastAsia" w:hAnsiTheme="minorEastAsia" w:hint="eastAsia"/>
          <w:color w:val="000000" w:themeColor="text1"/>
          <w:szCs w:val="21"/>
        </w:rPr>
        <w:t>令和</w:t>
      </w:r>
      <w:r w:rsidR="00E51C3D" w:rsidRPr="00193E88">
        <w:rPr>
          <w:rFonts w:asciiTheme="minorEastAsia" w:hAnsiTheme="minorEastAsia" w:hint="eastAsia"/>
          <w:color w:val="000000" w:themeColor="text1"/>
          <w:szCs w:val="21"/>
        </w:rPr>
        <w:t>７</w:t>
      </w:r>
      <w:r w:rsidRPr="00193E88">
        <w:rPr>
          <w:rFonts w:asciiTheme="minorEastAsia" w:hAnsiTheme="minorEastAsia" w:hint="eastAsia"/>
          <w:color w:val="000000" w:themeColor="text1"/>
          <w:szCs w:val="21"/>
        </w:rPr>
        <w:t>年</w:t>
      </w:r>
      <w:r w:rsidR="00E51C3D" w:rsidRPr="00193E88">
        <w:rPr>
          <w:rFonts w:asciiTheme="minorEastAsia" w:hAnsiTheme="minorEastAsia" w:hint="eastAsia"/>
          <w:color w:val="000000" w:themeColor="text1"/>
          <w:szCs w:val="21"/>
        </w:rPr>
        <w:t>６</w:t>
      </w:r>
      <w:r w:rsidRPr="00193E88">
        <w:rPr>
          <w:rFonts w:asciiTheme="minorEastAsia" w:hAnsiTheme="minorEastAsia" w:hint="eastAsia"/>
          <w:color w:val="000000" w:themeColor="text1"/>
          <w:szCs w:val="21"/>
        </w:rPr>
        <w:t>月</w:t>
      </w:r>
      <w:r w:rsidR="00E51C3D" w:rsidRPr="00193E88">
        <w:rPr>
          <w:rFonts w:asciiTheme="minorEastAsia" w:hAnsiTheme="minorEastAsia" w:hint="eastAsia"/>
          <w:color w:val="000000" w:themeColor="text1"/>
          <w:szCs w:val="21"/>
        </w:rPr>
        <w:t>１１</w:t>
      </w:r>
      <w:r w:rsidRPr="00193E88">
        <w:rPr>
          <w:rFonts w:asciiTheme="minorEastAsia" w:hAnsiTheme="minorEastAsia" w:hint="eastAsia"/>
          <w:color w:val="000000" w:themeColor="text1"/>
          <w:szCs w:val="21"/>
        </w:rPr>
        <w:t>日～</w:t>
      </w:r>
      <w:r w:rsidR="00E51C3D" w:rsidRPr="00193E88">
        <w:rPr>
          <w:rFonts w:asciiTheme="minorEastAsia" w:hAnsiTheme="minorEastAsia" w:hint="eastAsia"/>
          <w:color w:val="000000" w:themeColor="text1"/>
          <w:szCs w:val="21"/>
        </w:rPr>
        <w:t>１４</w:t>
      </w:r>
      <w:r w:rsidRPr="00193E88">
        <w:rPr>
          <w:rFonts w:asciiTheme="minorEastAsia" w:hAnsiTheme="minorEastAsia" w:hint="eastAsia"/>
          <w:color w:val="000000" w:themeColor="text1"/>
          <w:szCs w:val="21"/>
        </w:rPr>
        <w:t>日</w:t>
      </w:r>
    </w:p>
    <w:p w14:paraId="36E80E92" w14:textId="30EEB324" w:rsidR="0038488B" w:rsidRPr="00193E88" w:rsidRDefault="00D41440" w:rsidP="00424B15">
      <w:pPr>
        <w:pStyle w:val="af"/>
        <w:numPr>
          <w:ilvl w:val="2"/>
          <w:numId w:val="1"/>
        </w:numPr>
        <w:ind w:leftChars="0"/>
        <w:rPr>
          <w:rFonts w:asciiTheme="minorEastAsia" w:hAnsiTheme="minorEastAsia"/>
          <w:color w:val="000000" w:themeColor="text1"/>
          <w:szCs w:val="21"/>
        </w:rPr>
      </w:pPr>
      <w:r w:rsidRPr="00193E88">
        <w:rPr>
          <w:rFonts w:asciiTheme="minorEastAsia" w:hAnsiTheme="minorEastAsia" w:hint="eastAsia"/>
          <w:color w:val="000000" w:themeColor="text1"/>
          <w:szCs w:val="21"/>
        </w:rPr>
        <w:t>委託</w:t>
      </w:r>
      <w:r w:rsidR="00477FB4">
        <w:rPr>
          <w:rFonts w:asciiTheme="minorEastAsia" w:hAnsiTheme="minorEastAsia" w:hint="eastAsia"/>
          <w:color w:val="000000" w:themeColor="text1"/>
          <w:szCs w:val="21"/>
        </w:rPr>
        <w:t>内容</w:t>
      </w:r>
    </w:p>
    <w:p w14:paraId="2AA25407" w14:textId="6BBE3032" w:rsidR="00424B15" w:rsidRPr="00B9537F" w:rsidRDefault="00D63C8D" w:rsidP="0046152F">
      <w:pPr>
        <w:pStyle w:val="af"/>
        <w:numPr>
          <w:ilvl w:val="0"/>
          <w:numId w:val="15"/>
        </w:numPr>
        <w:ind w:leftChars="0"/>
        <w:rPr>
          <w:rFonts w:asciiTheme="minorEastAsia" w:hAnsiTheme="minorEastAsia"/>
          <w:color w:val="000000" w:themeColor="text1"/>
          <w:szCs w:val="21"/>
        </w:rPr>
      </w:pPr>
      <w:r w:rsidRPr="00D63C8D">
        <w:rPr>
          <w:rFonts w:asciiTheme="minorEastAsia" w:hAnsiTheme="minorEastAsia" w:hint="eastAsia"/>
          <w:color w:val="000000" w:themeColor="text1"/>
          <w:szCs w:val="21"/>
        </w:rPr>
        <w:t>展示会等出展に係る事前支援</w:t>
      </w:r>
    </w:p>
    <w:p w14:paraId="1DC05F81" w14:textId="7A4BDCE8" w:rsidR="00424B15" w:rsidRPr="00B9537F" w:rsidRDefault="00D63C8D" w:rsidP="0046152F">
      <w:pPr>
        <w:pStyle w:val="af"/>
        <w:numPr>
          <w:ilvl w:val="0"/>
          <w:numId w:val="14"/>
        </w:numPr>
        <w:ind w:leftChars="0"/>
        <w:rPr>
          <w:rFonts w:asciiTheme="minorEastAsia" w:hAnsiTheme="minorEastAsia"/>
          <w:color w:val="000000" w:themeColor="text1"/>
          <w:szCs w:val="21"/>
        </w:rPr>
      </w:pPr>
      <w:r w:rsidRPr="00D63C8D">
        <w:rPr>
          <w:rFonts w:asciiTheme="minorEastAsia" w:hAnsiTheme="minorEastAsia" w:hint="eastAsia"/>
          <w:color w:val="000000" w:themeColor="text1"/>
          <w:szCs w:val="21"/>
        </w:rPr>
        <w:t xml:space="preserve">渡航中の商談等支援 </w:t>
      </w:r>
    </w:p>
    <w:p w14:paraId="600E4F59" w14:textId="77777777" w:rsidR="00451937" w:rsidRPr="00193E88" w:rsidRDefault="0038488B" w:rsidP="00451937">
      <w:pPr>
        <w:pStyle w:val="af"/>
        <w:numPr>
          <w:ilvl w:val="0"/>
          <w:numId w:val="14"/>
        </w:numPr>
        <w:ind w:leftChars="0"/>
        <w:rPr>
          <w:rFonts w:asciiTheme="minorEastAsia" w:hAnsiTheme="minorEastAsia"/>
          <w:color w:val="000000" w:themeColor="text1"/>
          <w:szCs w:val="21"/>
        </w:rPr>
      </w:pPr>
      <w:r w:rsidRPr="00193E88">
        <w:rPr>
          <w:rFonts w:asciiTheme="minorEastAsia" w:hAnsiTheme="minorEastAsia" w:hint="eastAsia"/>
          <w:color w:val="000000" w:themeColor="text1"/>
          <w:szCs w:val="21"/>
        </w:rPr>
        <w:t>出展後のフォローアッ</w:t>
      </w:r>
      <w:r w:rsidR="00516F34" w:rsidRPr="00193E88">
        <w:rPr>
          <w:rFonts w:asciiTheme="minorEastAsia" w:hAnsiTheme="minorEastAsia" w:hint="eastAsia"/>
          <w:color w:val="000000" w:themeColor="text1"/>
          <w:szCs w:val="21"/>
        </w:rPr>
        <w:t>プ</w:t>
      </w:r>
    </w:p>
    <w:p w14:paraId="603AE178" w14:textId="77777777" w:rsidR="000A6B08" w:rsidRPr="00193E88" w:rsidRDefault="00451937" w:rsidP="000A6B08">
      <w:pPr>
        <w:ind w:firstLineChars="550" w:firstLine="1155"/>
        <w:rPr>
          <w:rFonts w:asciiTheme="minorEastAsia" w:hAnsiTheme="minorEastAsia"/>
          <w:color w:val="000000" w:themeColor="text1"/>
          <w:szCs w:val="21"/>
        </w:rPr>
      </w:pPr>
      <w:r w:rsidRPr="00193E88">
        <w:rPr>
          <w:rFonts w:asciiTheme="minorEastAsia" w:hAnsiTheme="minorEastAsia" w:hint="eastAsia"/>
          <w:color w:val="000000" w:themeColor="text1"/>
          <w:szCs w:val="21"/>
        </w:rPr>
        <w:t>ｄ.　備考</w:t>
      </w:r>
    </w:p>
    <w:p w14:paraId="08BD9B83" w14:textId="367DBBBF" w:rsidR="00516F34" w:rsidRPr="00B9537F" w:rsidRDefault="00516F34" w:rsidP="000A6B08">
      <w:pPr>
        <w:tabs>
          <w:tab w:val="left" w:pos="1418"/>
        </w:tabs>
        <w:ind w:leftChars="650" w:left="1365" w:firstLineChars="150" w:firstLine="315"/>
        <w:rPr>
          <w:rFonts w:asciiTheme="minorEastAsia" w:hAnsiTheme="minorEastAsia"/>
          <w:b/>
          <w:bCs/>
          <w:color w:val="000000" w:themeColor="text1"/>
          <w:szCs w:val="21"/>
          <w:u w:val="single"/>
        </w:rPr>
      </w:pPr>
      <w:r w:rsidRPr="00193E88">
        <w:rPr>
          <w:rFonts w:asciiTheme="minorEastAsia" w:hAnsiTheme="minorEastAsia" w:hint="eastAsia"/>
          <w:color w:val="000000" w:themeColor="text1"/>
          <w:szCs w:val="21"/>
        </w:rPr>
        <w:t xml:space="preserve">Viva </w:t>
      </w:r>
      <w:r w:rsidRPr="00193E88">
        <w:rPr>
          <w:rFonts w:asciiTheme="minorEastAsia" w:hAnsiTheme="minorEastAsia"/>
          <w:color w:val="000000" w:themeColor="text1"/>
          <w:szCs w:val="21"/>
        </w:rPr>
        <w:t>Technology</w:t>
      </w:r>
      <w:r w:rsidRPr="00193E88">
        <w:rPr>
          <w:rFonts w:asciiTheme="minorEastAsia" w:hAnsiTheme="minorEastAsia" w:hint="eastAsia"/>
          <w:color w:val="000000" w:themeColor="text1"/>
          <w:szCs w:val="21"/>
        </w:rPr>
        <w:t>については、内閣府が主導す</w:t>
      </w:r>
      <w:r w:rsidR="000931E3" w:rsidRPr="00193E88">
        <w:rPr>
          <w:rFonts w:asciiTheme="minorEastAsia" w:hAnsiTheme="minorEastAsia" w:hint="eastAsia"/>
          <w:color w:val="000000" w:themeColor="text1"/>
          <w:szCs w:val="21"/>
        </w:rPr>
        <w:t>るJapan Village（仮称）の</w:t>
      </w:r>
      <w:r w:rsidRPr="00193E88">
        <w:rPr>
          <w:rFonts w:asciiTheme="minorEastAsia" w:hAnsiTheme="minorEastAsia" w:hint="eastAsia"/>
          <w:color w:val="000000" w:themeColor="text1"/>
          <w:szCs w:val="21"/>
        </w:rPr>
        <w:t>枠組みの中で出展を行う</w:t>
      </w:r>
      <w:r w:rsidR="000931E3" w:rsidRPr="00193E88">
        <w:rPr>
          <w:rFonts w:asciiTheme="minorEastAsia" w:hAnsiTheme="minorEastAsia" w:hint="eastAsia"/>
          <w:color w:val="000000" w:themeColor="text1"/>
          <w:szCs w:val="21"/>
        </w:rPr>
        <w:t>ため、</w:t>
      </w:r>
      <w:r w:rsidR="00810F63" w:rsidRPr="00B9537F">
        <w:rPr>
          <w:rFonts w:asciiTheme="minorEastAsia" w:hAnsiTheme="minorEastAsia" w:hint="eastAsia"/>
          <w:b/>
          <w:bCs/>
          <w:color w:val="000000" w:themeColor="text1"/>
          <w:szCs w:val="21"/>
          <w:u w:val="single"/>
        </w:rPr>
        <w:t>支援対象者の選定（公募・審査・採択等）、展示会出展手続</w:t>
      </w:r>
      <w:r w:rsidR="00527FF5">
        <w:rPr>
          <w:rFonts w:asciiTheme="minorEastAsia" w:hAnsiTheme="minorEastAsia" w:hint="eastAsia"/>
          <w:b/>
          <w:bCs/>
          <w:color w:val="000000" w:themeColor="text1"/>
          <w:szCs w:val="21"/>
          <w:u w:val="single"/>
        </w:rPr>
        <w:t>き</w:t>
      </w:r>
      <w:r w:rsidR="00810F63" w:rsidRPr="00B9537F">
        <w:rPr>
          <w:rFonts w:asciiTheme="minorEastAsia" w:hAnsiTheme="minorEastAsia" w:hint="eastAsia"/>
          <w:b/>
          <w:bCs/>
          <w:color w:val="000000" w:themeColor="text1"/>
          <w:szCs w:val="21"/>
          <w:u w:val="single"/>
        </w:rPr>
        <w:t xml:space="preserve"> （出展申込・企画・</w:t>
      </w:r>
      <w:r w:rsidR="005C4FC4" w:rsidRPr="00B9537F">
        <w:rPr>
          <w:rFonts w:asciiTheme="minorEastAsia" w:hAnsiTheme="minorEastAsia" w:hint="eastAsia"/>
          <w:b/>
          <w:bCs/>
          <w:color w:val="000000" w:themeColor="text1"/>
          <w:szCs w:val="21"/>
          <w:u w:val="single"/>
        </w:rPr>
        <w:t>装飾を含む</w:t>
      </w:r>
      <w:r w:rsidR="00810F63" w:rsidRPr="00B9537F">
        <w:rPr>
          <w:rFonts w:asciiTheme="minorEastAsia" w:hAnsiTheme="minorEastAsia" w:hint="eastAsia"/>
          <w:b/>
          <w:bCs/>
          <w:color w:val="000000" w:themeColor="text1"/>
          <w:szCs w:val="21"/>
          <w:u w:val="single"/>
        </w:rPr>
        <w:t>施工</w:t>
      </w:r>
      <w:r w:rsidR="005C4FC4" w:rsidRPr="00B9537F">
        <w:rPr>
          <w:rFonts w:asciiTheme="minorEastAsia" w:hAnsiTheme="minorEastAsia" w:hint="eastAsia"/>
          <w:b/>
          <w:bCs/>
          <w:color w:val="000000" w:themeColor="text1"/>
          <w:szCs w:val="21"/>
          <w:u w:val="single"/>
        </w:rPr>
        <w:t>等</w:t>
      </w:r>
      <w:r w:rsidR="00810F63" w:rsidRPr="00B9537F">
        <w:rPr>
          <w:rFonts w:asciiTheme="minorEastAsia" w:hAnsiTheme="minorEastAsia" w:hint="eastAsia"/>
          <w:b/>
          <w:bCs/>
          <w:color w:val="000000" w:themeColor="text1"/>
          <w:szCs w:val="21"/>
          <w:u w:val="single"/>
        </w:rPr>
        <w:t>発注・入場パス手配</w:t>
      </w:r>
      <w:r w:rsidR="00451937" w:rsidRPr="00B9537F">
        <w:rPr>
          <w:rFonts w:asciiTheme="minorEastAsia" w:hAnsiTheme="minorEastAsia" w:hint="eastAsia"/>
          <w:b/>
          <w:bCs/>
          <w:color w:val="000000" w:themeColor="text1"/>
          <w:szCs w:val="21"/>
          <w:u w:val="single"/>
        </w:rPr>
        <w:t>及び</w:t>
      </w:r>
      <w:r w:rsidR="00810F63" w:rsidRPr="00B9537F">
        <w:rPr>
          <w:rFonts w:asciiTheme="minorEastAsia" w:hAnsiTheme="minorEastAsia" w:hint="eastAsia"/>
          <w:b/>
          <w:bCs/>
          <w:color w:val="000000" w:themeColor="text1"/>
          <w:szCs w:val="21"/>
          <w:u w:val="single"/>
        </w:rPr>
        <w:t>その支払</w:t>
      </w:r>
      <w:r w:rsidR="009E4B21" w:rsidRPr="00B9537F">
        <w:rPr>
          <w:rFonts w:asciiTheme="minorEastAsia" w:hAnsiTheme="minorEastAsia" w:hint="eastAsia"/>
          <w:b/>
          <w:bCs/>
          <w:color w:val="000000" w:themeColor="text1"/>
          <w:szCs w:val="21"/>
          <w:u w:val="single"/>
        </w:rPr>
        <w:t>等</w:t>
      </w:r>
      <w:r w:rsidR="00810F63" w:rsidRPr="00B9537F">
        <w:rPr>
          <w:rFonts w:asciiTheme="minorEastAsia" w:hAnsiTheme="minorEastAsia" w:hint="eastAsia"/>
          <w:b/>
          <w:bCs/>
          <w:color w:val="000000" w:themeColor="text1"/>
          <w:szCs w:val="21"/>
          <w:u w:val="single"/>
        </w:rPr>
        <w:t>）</w:t>
      </w:r>
      <w:r w:rsidR="000931E3" w:rsidRPr="00B9537F">
        <w:rPr>
          <w:rFonts w:asciiTheme="minorEastAsia" w:hAnsiTheme="minorEastAsia" w:hint="eastAsia"/>
          <w:b/>
          <w:bCs/>
          <w:color w:val="000000" w:themeColor="text1"/>
          <w:szCs w:val="21"/>
          <w:u w:val="single"/>
        </w:rPr>
        <w:t>は</w:t>
      </w:r>
      <w:r w:rsidR="0037690B" w:rsidRPr="00B9537F">
        <w:rPr>
          <w:rFonts w:asciiTheme="minorEastAsia" w:hAnsiTheme="minorEastAsia" w:hint="eastAsia"/>
          <w:b/>
          <w:bCs/>
          <w:color w:val="000000" w:themeColor="text1"/>
          <w:szCs w:val="21"/>
          <w:u w:val="single"/>
        </w:rPr>
        <w:t>本</w:t>
      </w:r>
      <w:r w:rsidR="000931E3" w:rsidRPr="00B9537F">
        <w:rPr>
          <w:rFonts w:asciiTheme="minorEastAsia" w:hAnsiTheme="minorEastAsia" w:hint="eastAsia"/>
          <w:b/>
          <w:bCs/>
          <w:color w:val="000000" w:themeColor="text1"/>
          <w:szCs w:val="21"/>
          <w:u w:val="single"/>
        </w:rPr>
        <w:t>市が独自に</w:t>
      </w:r>
      <w:r w:rsidR="00856718" w:rsidRPr="00B9537F">
        <w:rPr>
          <w:rFonts w:asciiTheme="minorEastAsia" w:hAnsiTheme="minorEastAsia" w:hint="eastAsia"/>
          <w:b/>
          <w:bCs/>
          <w:color w:val="000000" w:themeColor="text1"/>
          <w:szCs w:val="21"/>
          <w:u w:val="single"/>
        </w:rPr>
        <w:t>行う。</w:t>
      </w:r>
      <w:r w:rsidR="0037690B" w:rsidRPr="00B9537F">
        <w:rPr>
          <w:rFonts w:asciiTheme="minorEastAsia" w:hAnsiTheme="minorEastAsia" w:hint="eastAsia"/>
          <w:b/>
          <w:bCs/>
          <w:color w:val="000000" w:themeColor="text1"/>
          <w:szCs w:val="21"/>
          <w:u w:val="single"/>
        </w:rPr>
        <w:t>よって</w:t>
      </w:r>
      <w:r w:rsidR="00451937" w:rsidRPr="00B9537F">
        <w:rPr>
          <w:rFonts w:asciiTheme="minorEastAsia" w:hAnsiTheme="minorEastAsia" w:hint="eastAsia"/>
          <w:b/>
          <w:bCs/>
          <w:color w:val="000000" w:themeColor="text1"/>
          <w:szCs w:val="21"/>
          <w:u w:val="single"/>
        </w:rPr>
        <w:t>、</w:t>
      </w:r>
      <w:r w:rsidR="006566A1" w:rsidRPr="00B9537F">
        <w:rPr>
          <w:rFonts w:asciiTheme="minorEastAsia" w:hAnsiTheme="minorEastAsia" w:hint="eastAsia"/>
          <w:b/>
          <w:bCs/>
          <w:color w:val="000000" w:themeColor="text1"/>
          <w:szCs w:val="21"/>
          <w:u w:val="single"/>
        </w:rPr>
        <w:t>これら</w:t>
      </w:r>
      <w:r w:rsidR="009E4B21" w:rsidRPr="00B9537F">
        <w:rPr>
          <w:rFonts w:asciiTheme="minorEastAsia" w:hAnsiTheme="minorEastAsia" w:hint="eastAsia"/>
          <w:b/>
          <w:bCs/>
          <w:color w:val="000000" w:themeColor="text1"/>
          <w:szCs w:val="21"/>
          <w:u w:val="single"/>
        </w:rPr>
        <w:t>にかかる</w:t>
      </w:r>
      <w:r w:rsidR="006566A1" w:rsidRPr="00B9537F">
        <w:rPr>
          <w:rFonts w:asciiTheme="minorEastAsia" w:hAnsiTheme="minorEastAsia" w:hint="eastAsia"/>
          <w:b/>
          <w:bCs/>
          <w:color w:val="000000" w:themeColor="text1"/>
          <w:szCs w:val="21"/>
          <w:u w:val="single"/>
        </w:rPr>
        <w:t>費用は</w:t>
      </w:r>
      <w:r w:rsidR="009E4B21" w:rsidRPr="00B9537F">
        <w:rPr>
          <w:rFonts w:asciiTheme="minorEastAsia" w:hAnsiTheme="minorEastAsia" w:hint="eastAsia"/>
          <w:b/>
          <w:bCs/>
          <w:color w:val="000000" w:themeColor="text1"/>
          <w:szCs w:val="21"/>
          <w:u w:val="single"/>
        </w:rPr>
        <w:t>提出</w:t>
      </w:r>
      <w:r w:rsidR="006566A1" w:rsidRPr="00B9537F">
        <w:rPr>
          <w:rFonts w:asciiTheme="minorEastAsia" w:hAnsiTheme="minorEastAsia" w:hint="eastAsia"/>
          <w:b/>
          <w:bCs/>
          <w:color w:val="000000" w:themeColor="text1"/>
          <w:szCs w:val="21"/>
          <w:u w:val="single"/>
        </w:rPr>
        <w:t>見積に含めない</w:t>
      </w:r>
      <w:r w:rsidR="00451937" w:rsidRPr="00B9537F">
        <w:rPr>
          <w:rFonts w:asciiTheme="minorEastAsia" w:hAnsiTheme="minorEastAsia" w:hint="eastAsia"/>
          <w:b/>
          <w:bCs/>
          <w:color w:val="000000" w:themeColor="text1"/>
          <w:szCs w:val="21"/>
          <w:u w:val="single"/>
        </w:rPr>
        <w:t>こと</w:t>
      </w:r>
      <w:r w:rsidR="006566A1" w:rsidRPr="00B9537F">
        <w:rPr>
          <w:rFonts w:asciiTheme="minorEastAsia" w:hAnsiTheme="minorEastAsia" w:hint="eastAsia"/>
          <w:b/>
          <w:bCs/>
          <w:color w:val="000000" w:themeColor="text1"/>
          <w:szCs w:val="21"/>
          <w:u w:val="single"/>
        </w:rPr>
        <w:t>。</w:t>
      </w:r>
    </w:p>
    <w:p w14:paraId="00EA849A" w14:textId="77777777" w:rsidR="006C5B7A" w:rsidRPr="00193E88" w:rsidRDefault="006C5B7A" w:rsidP="006C5B7A">
      <w:pPr>
        <w:pStyle w:val="af"/>
        <w:ind w:leftChars="0" w:left="1560"/>
        <w:rPr>
          <w:rFonts w:asciiTheme="minorEastAsia" w:hAnsiTheme="minorEastAsia"/>
          <w:color w:val="000000" w:themeColor="text1"/>
          <w:szCs w:val="21"/>
          <w:u w:val="single"/>
        </w:rPr>
      </w:pPr>
    </w:p>
    <w:p w14:paraId="2B8629FD" w14:textId="4465FBE4" w:rsidR="00D41440" w:rsidRPr="00193E88" w:rsidRDefault="00D41440" w:rsidP="00E51C3D">
      <w:pPr>
        <w:pStyle w:val="af"/>
        <w:numPr>
          <w:ilvl w:val="0"/>
          <w:numId w:val="13"/>
        </w:numPr>
        <w:ind w:leftChars="0" w:hanging="511"/>
        <w:rPr>
          <w:rFonts w:asciiTheme="majorEastAsia" w:eastAsiaTheme="majorEastAsia" w:hAnsiTheme="majorEastAsia"/>
          <w:color w:val="000000" w:themeColor="text1"/>
          <w:szCs w:val="21"/>
          <w:u w:val="single"/>
        </w:rPr>
      </w:pPr>
      <w:r w:rsidRPr="00193E88">
        <w:rPr>
          <w:rFonts w:asciiTheme="majorEastAsia" w:eastAsiaTheme="majorEastAsia" w:hAnsiTheme="majorEastAsia" w:hint="eastAsia"/>
          <w:color w:val="000000" w:themeColor="text1"/>
          <w:szCs w:val="21"/>
          <w:u w:val="single"/>
        </w:rPr>
        <w:t>S</w:t>
      </w:r>
      <w:r w:rsidR="001E2B69">
        <w:rPr>
          <w:rFonts w:asciiTheme="majorEastAsia" w:eastAsiaTheme="majorEastAsia" w:hAnsiTheme="majorEastAsia" w:hint="eastAsia"/>
          <w:color w:val="000000" w:themeColor="text1"/>
          <w:szCs w:val="21"/>
          <w:u w:val="single"/>
        </w:rPr>
        <w:t>WITCH</w:t>
      </w:r>
      <w:r w:rsidR="00516F34" w:rsidRPr="00193E88">
        <w:rPr>
          <w:rFonts w:asciiTheme="majorEastAsia" w:eastAsiaTheme="majorEastAsia" w:hAnsiTheme="majorEastAsia" w:hint="eastAsia"/>
          <w:color w:val="000000" w:themeColor="text1"/>
          <w:szCs w:val="21"/>
          <w:u w:val="single"/>
        </w:rPr>
        <w:t>（</w:t>
      </w:r>
      <w:r w:rsidR="00516F34" w:rsidRPr="00193E88">
        <w:rPr>
          <w:rFonts w:asciiTheme="majorEastAsia" w:eastAsiaTheme="majorEastAsia" w:hAnsiTheme="majorEastAsia"/>
          <w:color w:val="000000" w:themeColor="text1"/>
          <w:szCs w:val="21"/>
          <w:u w:val="single"/>
        </w:rPr>
        <w:t>Singapore Week of Innovation and</w:t>
      </w:r>
      <w:r w:rsidR="00516F34" w:rsidRPr="00193E88">
        <w:rPr>
          <w:rFonts w:asciiTheme="majorEastAsia" w:eastAsiaTheme="majorEastAsia" w:hAnsiTheme="majorEastAsia" w:hint="eastAsia"/>
          <w:color w:val="000000" w:themeColor="text1"/>
          <w:szCs w:val="21"/>
          <w:u w:val="single"/>
        </w:rPr>
        <w:t xml:space="preserve"> </w:t>
      </w:r>
      <w:r w:rsidR="00516F34" w:rsidRPr="00193E88">
        <w:rPr>
          <w:rFonts w:asciiTheme="majorEastAsia" w:eastAsiaTheme="majorEastAsia" w:hAnsiTheme="majorEastAsia"/>
          <w:color w:val="000000" w:themeColor="text1"/>
          <w:szCs w:val="21"/>
          <w:u w:val="single"/>
        </w:rPr>
        <w:t>Technology</w:t>
      </w:r>
      <w:r w:rsidR="00516F34" w:rsidRPr="00193E88">
        <w:rPr>
          <w:rFonts w:asciiTheme="majorEastAsia" w:eastAsiaTheme="majorEastAsia" w:hAnsiTheme="majorEastAsia" w:hint="eastAsia"/>
          <w:color w:val="000000" w:themeColor="text1"/>
          <w:szCs w:val="21"/>
          <w:u w:val="single"/>
        </w:rPr>
        <w:t>）</w:t>
      </w:r>
    </w:p>
    <w:p w14:paraId="11D2F690" w14:textId="77777777" w:rsidR="00E51C3D" w:rsidRPr="00193E88" w:rsidRDefault="00D41440" w:rsidP="00870EB4">
      <w:pPr>
        <w:pStyle w:val="af"/>
        <w:numPr>
          <w:ilvl w:val="0"/>
          <w:numId w:val="16"/>
        </w:numPr>
        <w:ind w:leftChars="0"/>
        <w:rPr>
          <w:rFonts w:asciiTheme="minorEastAsia" w:hAnsiTheme="minorEastAsia"/>
          <w:color w:val="000000" w:themeColor="text1"/>
          <w:szCs w:val="21"/>
        </w:rPr>
      </w:pPr>
      <w:r w:rsidRPr="00193E88">
        <w:rPr>
          <w:rFonts w:asciiTheme="minorEastAsia" w:hAnsiTheme="minorEastAsia" w:hint="eastAsia"/>
          <w:color w:val="000000" w:themeColor="text1"/>
          <w:szCs w:val="21"/>
        </w:rPr>
        <w:t>概要</w:t>
      </w:r>
    </w:p>
    <w:p w14:paraId="643FCAC3" w14:textId="5413F772" w:rsidR="00424B15" w:rsidRPr="00193E88" w:rsidRDefault="0028116E" w:rsidP="00E51C3D">
      <w:pPr>
        <w:pStyle w:val="af"/>
        <w:ind w:leftChars="700" w:left="1470" w:firstLineChars="100" w:firstLine="210"/>
        <w:rPr>
          <w:rFonts w:asciiTheme="minorEastAsia" w:hAnsiTheme="minorEastAsia"/>
          <w:color w:val="000000" w:themeColor="text1"/>
          <w:szCs w:val="21"/>
        </w:rPr>
      </w:pPr>
      <w:r w:rsidRPr="00193E88">
        <w:rPr>
          <w:rFonts w:asciiTheme="minorEastAsia" w:hAnsiTheme="minorEastAsia" w:hint="eastAsia"/>
          <w:color w:val="000000" w:themeColor="text1"/>
          <w:szCs w:val="21"/>
        </w:rPr>
        <w:t>シンガポールで開催されるアジア最大級のスタートアップ・カンファレンス。特にアジア市場への進出を目指す企業や投資家が集まる。</w:t>
      </w:r>
    </w:p>
    <w:p w14:paraId="6F099B7F" w14:textId="77777777" w:rsidR="00E51C3D" w:rsidRPr="00193E88" w:rsidRDefault="00D41440" w:rsidP="00870EB4">
      <w:pPr>
        <w:pStyle w:val="af"/>
        <w:numPr>
          <w:ilvl w:val="0"/>
          <w:numId w:val="16"/>
        </w:numPr>
        <w:ind w:leftChars="0"/>
        <w:rPr>
          <w:rFonts w:asciiTheme="minorEastAsia" w:hAnsiTheme="minorEastAsia"/>
          <w:color w:val="000000" w:themeColor="text1"/>
          <w:szCs w:val="21"/>
        </w:rPr>
      </w:pPr>
      <w:r w:rsidRPr="00193E88">
        <w:rPr>
          <w:rFonts w:asciiTheme="minorEastAsia" w:hAnsiTheme="minorEastAsia" w:hint="eastAsia"/>
          <w:color w:val="000000" w:themeColor="text1"/>
          <w:szCs w:val="21"/>
        </w:rPr>
        <w:t>時期</w:t>
      </w:r>
    </w:p>
    <w:p w14:paraId="0B041F1E" w14:textId="65119838" w:rsidR="00424B15" w:rsidRPr="00193E88" w:rsidRDefault="0038488B" w:rsidP="00E51C3D">
      <w:pPr>
        <w:pStyle w:val="af"/>
        <w:ind w:leftChars="0" w:left="1660"/>
        <w:rPr>
          <w:rFonts w:asciiTheme="minorEastAsia" w:hAnsiTheme="minorEastAsia"/>
          <w:color w:val="000000" w:themeColor="text1"/>
          <w:szCs w:val="21"/>
        </w:rPr>
      </w:pPr>
      <w:r w:rsidRPr="00193E88">
        <w:rPr>
          <w:rFonts w:asciiTheme="minorEastAsia" w:hAnsiTheme="minorEastAsia" w:hint="eastAsia"/>
          <w:color w:val="000000" w:themeColor="text1"/>
          <w:szCs w:val="21"/>
        </w:rPr>
        <w:t>令和７年</w:t>
      </w:r>
      <w:r w:rsidR="0028116E" w:rsidRPr="00193E88">
        <w:rPr>
          <w:rFonts w:asciiTheme="minorEastAsia" w:hAnsiTheme="minorEastAsia" w:hint="eastAsia"/>
          <w:color w:val="000000" w:themeColor="text1"/>
          <w:szCs w:val="21"/>
        </w:rPr>
        <w:t>１０月２９日～３１日</w:t>
      </w:r>
    </w:p>
    <w:p w14:paraId="61B7017E" w14:textId="63E50B0F" w:rsidR="00D41440" w:rsidRPr="00193E88" w:rsidRDefault="00D41440" w:rsidP="00870EB4">
      <w:pPr>
        <w:pStyle w:val="af"/>
        <w:numPr>
          <w:ilvl w:val="0"/>
          <w:numId w:val="16"/>
        </w:numPr>
        <w:ind w:leftChars="0"/>
        <w:rPr>
          <w:rFonts w:asciiTheme="minorEastAsia" w:hAnsiTheme="minorEastAsia"/>
          <w:color w:val="000000" w:themeColor="text1"/>
          <w:szCs w:val="21"/>
        </w:rPr>
      </w:pPr>
      <w:r w:rsidRPr="00193E88">
        <w:rPr>
          <w:rFonts w:asciiTheme="minorEastAsia" w:hAnsiTheme="minorEastAsia" w:hint="eastAsia"/>
          <w:color w:val="000000" w:themeColor="text1"/>
          <w:szCs w:val="21"/>
        </w:rPr>
        <w:t>委託内容</w:t>
      </w:r>
    </w:p>
    <w:p w14:paraId="778B967E" w14:textId="77777777" w:rsidR="00C5612D" w:rsidRDefault="00516F34" w:rsidP="00C5612D">
      <w:pPr>
        <w:pStyle w:val="af"/>
        <w:numPr>
          <w:ilvl w:val="0"/>
          <w:numId w:val="17"/>
        </w:numPr>
        <w:ind w:leftChars="0"/>
        <w:rPr>
          <w:rFonts w:asciiTheme="minorEastAsia" w:hAnsiTheme="minorEastAsia"/>
          <w:color w:val="000000" w:themeColor="text1"/>
          <w:szCs w:val="21"/>
        </w:rPr>
      </w:pPr>
      <w:r w:rsidRPr="00193E88">
        <w:rPr>
          <w:rFonts w:asciiTheme="minorEastAsia" w:hAnsiTheme="minorEastAsia" w:hint="eastAsia"/>
          <w:color w:val="000000" w:themeColor="text1"/>
          <w:szCs w:val="21"/>
        </w:rPr>
        <w:t>支援対象者の選定（公募・審査・採択等）</w:t>
      </w:r>
    </w:p>
    <w:p w14:paraId="4A3900D0" w14:textId="348BF039" w:rsidR="00424B15" w:rsidRPr="00C5612D" w:rsidRDefault="00516F34" w:rsidP="00C5612D">
      <w:pPr>
        <w:pStyle w:val="af"/>
        <w:numPr>
          <w:ilvl w:val="0"/>
          <w:numId w:val="17"/>
        </w:numPr>
        <w:ind w:leftChars="0"/>
        <w:rPr>
          <w:rFonts w:asciiTheme="minorEastAsia" w:hAnsiTheme="minorEastAsia"/>
          <w:color w:val="000000" w:themeColor="text1"/>
          <w:szCs w:val="21"/>
        </w:rPr>
      </w:pPr>
      <w:r w:rsidRPr="00C5612D">
        <w:rPr>
          <w:rFonts w:asciiTheme="minorEastAsia" w:hAnsiTheme="minorEastAsia" w:hint="eastAsia"/>
          <w:color w:val="000000" w:themeColor="text1"/>
          <w:szCs w:val="21"/>
        </w:rPr>
        <w:t>展示会</w:t>
      </w:r>
      <w:r w:rsidR="001E2B69" w:rsidRPr="00C5612D">
        <w:rPr>
          <w:rFonts w:asciiTheme="minorEastAsia" w:hAnsiTheme="minorEastAsia" w:hint="eastAsia"/>
          <w:color w:val="000000" w:themeColor="text1"/>
          <w:szCs w:val="21"/>
        </w:rPr>
        <w:t>等</w:t>
      </w:r>
      <w:r w:rsidRPr="00C5612D">
        <w:rPr>
          <w:rFonts w:asciiTheme="minorEastAsia" w:hAnsiTheme="minorEastAsia" w:hint="eastAsia"/>
          <w:color w:val="000000" w:themeColor="text1"/>
          <w:szCs w:val="21"/>
        </w:rPr>
        <w:t>出展手続</w:t>
      </w:r>
      <w:r w:rsidR="003303D4" w:rsidRPr="00C5612D">
        <w:rPr>
          <w:rFonts w:asciiTheme="minorEastAsia" w:hAnsiTheme="minorEastAsia" w:hint="eastAsia"/>
          <w:color w:val="000000" w:themeColor="text1"/>
          <w:szCs w:val="21"/>
        </w:rPr>
        <w:t>き</w:t>
      </w:r>
      <w:r w:rsidRPr="00C5612D">
        <w:rPr>
          <w:rFonts w:asciiTheme="minorEastAsia" w:hAnsiTheme="minorEastAsia" w:hint="eastAsia"/>
          <w:color w:val="000000" w:themeColor="text1"/>
          <w:szCs w:val="21"/>
        </w:rPr>
        <w:t xml:space="preserve"> </w:t>
      </w:r>
      <w:r w:rsidR="000931E3" w:rsidRPr="00C5612D">
        <w:rPr>
          <w:rFonts w:asciiTheme="minorEastAsia" w:hAnsiTheme="minorEastAsia" w:hint="eastAsia"/>
          <w:color w:val="000000" w:themeColor="text1"/>
          <w:szCs w:val="21"/>
        </w:rPr>
        <w:t>（申込・企画・</w:t>
      </w:r>
      <w:r w:rsidR="005C4FC4" w:rsidRPr="00C5612D">
        <w:rPr>
          <w:rFonts w:asciiTheme="minorEastAsia" w:hAnsiTheme="minorEastAsia" w:hint="eastAsia"/>
          <w:color w:val="000000" w:themeColor="text1"/>
          <w:szCs w:val="21"/>
        </w:rPr>
        <w:t>装飾を含む</w:t>
      </w:r>
      <w:r w:rsidR="00D63C8D" w:rsidRPr="00C5612D">
        <w:rPr>
          <w:rFonts w:asciiTheme="minorEastAsia" w:hAnsiTheme="minorEastAsia" w:hint="eastAsia"/>
          <w:color w:val="000000" w:themeColor="text1"/>
          <w:szCs w:val="21"/>
        </w:rPr>
        <w:t>施工等</w:t>
      </w:r>
      <w:r w:rsidR="000931E3" w:rsidRPr="00C5612D">
        <w:rPr>
          <w:rFonts w:asciiTheme="minorEastAsia" w:hAnsiTheme="minorEastAsia" w:hint="eastAsia"/>
          <w:color w:val="000000" w:themeColor="text1"/>
          <w:szCs w:val="21"/>
        </w:rPr>
        <w:t>発注・入場パス手配等、出展等に必要な業務全般</w:t>
      </w:r>
      <w:r w:rsidR="00477FB4" w:rsidRPr="00C5612D">
        <w:rPr>
          <w:rFonts w:asciiTheme="minorEastAsia" w:hAnsiTheme="minorEastAsia" w:hint="eastAsia"/>
          <w:color w:val="000000" w:themeColor="text1"/>
          <w:szCs w:val="21"/>
        </w:rPr>
        <w:t>及びその支払</w:t>
      </w:r>
      <w:r w:rsidR="000931E3" w:rsidRPr="00C5612D">
        <w:rPr>
          <w:rFonts w:asciiTheme="minorEastAsia" w:hAnsiTheme="minorEastAsia" w:hint="eastAsia"/>
          <w:color w:val="000000" w:themeColor="text1"/>
          <w:szCs w:val="21"/>
        </w:rPr>
        <w:t>を含む）</w:t>
      </w:r>
    </w:p>
    <w:p w14:paraId="32EBB010" w14:textId="2C60A0D9" w:rsidR="00424B15" w:rsidRPr="00193E88" w:rsidRDefault="00516F34" w:rsidP="00870EB4">
      <w:pPr>
        <w:pStyle w:val="af"/>
        <w:numPr>
          <w:ilvl w:val="0"/>
          <w:numId w:val="17"/>
        </w:numPr>
        <w:ind w:leftChars="0"/>
        <w:rPr>
          <w:rFonts w:asciiTheme="minorEastAsia" w:hAnsiTheme="minorEastAsia"/>
          <w:color w:val="000000" w:themeColor="text1"/>
          <w:szCs w:val="21"/>
        </w:rPr>
      </w:pPr>
      <w:r w:rsidRPr="00193E88">
        <w:rPr>
          <w:rFonts w:asciiTheme="minorEastAsia" w:hAnsiTheme="minorEastAsia" w:hint="eastAsia"/>
          <w:color w:val="000000" w:themeColor="text1"/>
          <w:szCs w:val="21"/>
        </w:rPr>
        <w:t>展示会</w:t>
      </w:r>
      <w:r w:rsidR="001E2B69">
        <w:rPr>
          <w:rFonts w:asciiTheme="minorEastAsia" w:hAnsiTheme="minorEastAsia" w:hint="eastAsia"/>
          <w:color w:val="000000" w:themeColor="text1"/>
          <w:szCs w:val="21"/>
        </w:rPr>
        <w:t>等</w:t>
      </w:r>
      <w:r w:rsidRPr="00193E88">
        <w:rPr>
          <w:rFonts w:asciiTheme="minorEastAsia" w:hAnsiTheme="minorEastAsia" w:hint="eastAsia"/>
          <w:color w:val="000000" w:themeColor="text1"/>
          <w:szCs w:val="21"/>
        </w:rPr>
        <w:t>出展に係る事前支援</w:t>
      </w:r>
    </w:p>
    <w:p w14:paraId="6E1925AB" w14:textId="0039ACE9" w:rsidR="00424B15" w:rsidRPr="00193E88" w:rsidRDefault="00516F34" w:rsidP="00870EB4">
      <w:pPr>
        <w:pStyle w:val="af"/>
        <w:numPr>
          <w:ilvl w:val="0"/>
          <w:numId w:val="17"/>
        </w:numPr>
        <w:ind w:leftChars="0"/>
        <w:rPr>
          <w:rFonts w:asciiTheme="minorEastAsia" w:hAnsiTheme="minorEastAsia"/>
          <w:color w:val="000000" w:themeColor="text1"/>
          <w:szCs w:val="21"/>
        </w:rPr>
      </w:pPr>
      <w:r w:rsidRPr="00193E88">
        <w:rPr>
          <w:rFonts w:asciiTheme="minorEastAsia" w:hAnsiTheme="minorEastAsia" w:hint="eastAsia"/>
          <w:color w:val="000000" w:themeColor="text1"/>
          <w:szCs w:val="21"/>
        </w:rPr>
        <w:t>渡航中の商談等支援</w:t>
      </w:r>
    </w:p>
    <w:p w14:paraId="27F62C81" w14:textId="6EF530C8" w:rsidR="00D41440" w:rsidRPr="00193E88" w:rsidRDefault="001E2B69" w:rsidP="00870EB4">
      <w:pPr>
        <w:pStyle w:val="af"/>
        <w:numPr>
          <w:ilvl w:val="0"/>
          <w:numId w:val="17"/>
        </w:numPr>
        <w:ind w:leftChars="0"/>
        <w:rPr>
          <w:rFonts w:asciiTheme="minorEastAsia" w:hAnsiTheme="minorEastAsia"/>
          <w:color w:val="000000" w:themeColor="text1"/>
          <w:szCs w:val="21"/>
        </w:rPr>
      </w:pPr>
      <w:r>
        <w:rPr>
          <w:rFonts w:asciiTheme="minorEastAsia" w:hAnsiTheme="minorEastAsia" w:hint="eastAsia"/>
          <w:color w:val="000000" w:themeColor="text1"/>
          <w:szCs w:val="21"/>
        </w:rPr>
        <w:t>出展</w:t>
      </w:r>
      <w:r w:rsidR="00516F34" w:rsidRPr="00193E88">
        <w:rPr>
          <w:rFonts w:asciiTheme="minorEastAsia" w:hAnsiTheme="minorEastAsia" w:hint="eastAsia"/>
          <w:color w:val="000000" w:themeColor="text1"/>
          <w:szCs w:val="21"/>
        </w:rPr>
        <w:t>後のフォローアップ</w:t>
      </w:r>
    </w:p>
    <w:p w14:paraId="209D547E" w14:textId="77777777" w:rsidR="006C5B7A" w:rsidRPr="001E2B69" w:rsidRDefault="006C5B7A" w:rsidP="006C5B7A">
      <w:pPr>
        <w:pStyle w:val="af"/>
        <w:ind w:leftChars="0" w:left="2100"/>
        <w:rPr>
          <w:rFonts w:asciiTheme="minorEastAsia" w:hAnsiTheme="minorEastAsia"/>
          <w:color w:val="000000" w:themeColor="text1"/>
          <w:szCs w:val="21"/>
        </w:rPr>
      </w:pPr>
    </w:p>
    <w:p w14:paraId="25E7B3EC" w14:textId="0095AC80" w:rsidR="00D41440" w:rsidRPr="00193E88" w:rsidRDefault="00E51C3D" w:rsidP="00870EB4">
      <w:pPr>
        <w:pStyle w:val="af"/>
        <w:numPr>
          <w:ilvl w:val="0"/>
          <w:numId w:val="13"/>
        </w:numPr>
        <w:ind w:leftChars="0"/>
        <w:rPr>
          <w:rFonts w:asciiTheme="majorEastAsia" w:eastAsiaTheme="majorEastAsia" w:hAnsiTheme="majorEastAsia"/>
          <w:color w:val="000000" w:themeColor="text1"/>
          <w:szCs w:val="21"/>
          <w:u w:val="single"/>
        </w:rPr>
      </w:pPr>
      <w:r w:rsidRPr="00193E88">
        <w:rPr>
          <w:rFonts w:asciiTheme="majorEastAsia" w:eastAsiaTheme="majorEastAsia" w:hAnsiTheme="majorEastAsia" w:hint="eastAsia"/>
          <w:color w:val="000000" w:themeColor="text1"/>
          <w:szCs w:val="21"/>
        </w:rPr>
        <w:t xml:space="preserve"> </w:t>
      </w:r>
      <w:r w:rsidR="00D41440" w:rsidRPr="00193E88">
        <w:rPr>
          <w:rFonts w:asciiTheme="majorEastAsia" w:eastAsiaTheme="majorEastAsia" w:hAnsiTheme="majorEastAsia" w:hint="eastAsia"/>
          <w:color w:val="000000" w:themeColor="text1"/>
          <w:szCs w:val="21"/>
          <w:u w:val="single"/>
        </w:rPr>
        <w:t>S</w:t>
      </w:r>
      <w:r w:rsidR="001E2B69">
        <w:rPr>
          <w:rFonts w:asciiTheme="majorEastAsia" w:eastAsiaTheme="majorEastAsia" w:hAnsiTheme="majorEastAsia" w:hint="eastAsia"/>
          <w:color w:val="000000" w:themeColor="text1"/>
          <w:szCs w:val="21"/>
          <w:u w:val="single"/>
        </w:rPr>
        <w:t>LUSH</w:t>
      </w:r>
    </w:p>
    <w:p w14:paraId="57E2682F" w14:textId="77777777" w:rsidR="00E51C3D" w:rsidRPr="00193E88" w:rsidRDefault="00D41440" w:rsidP="00870EB4">
      <w:pPr>
        <w:pStyle w:val="af"/>
        <w:numPr>
          <w:ilvl w:val="0"/>
          <w:numId w:val="18"/>
        </w:numPr>
        <w:ind w:leftChars="0"/>
        <w:rPr>
          <w:rFonts w:asciiTheme="minorEastAsia" w:hAnsiTheme="minorEastAsia"/>
          <w:color w:val="000000" w:themeColor="text1"/>
          <w:szCs w:val="21"/>
        </w:rPr>
      </w:pPr>
      <w:r w:rsidRPr="00193E88">
        <w:rPr>
          <w:rFonts w:asciiTheme="minorEastAsia" w:hAnsiTheme="minorEastAsia" w:hint="eastAsia"/>
          <w:color w:val="000000" w:themeColor="text1"/>
          <w:szCs w:val="21"/>
        </w:rPr>
        <w:t>概要</w:t>
      </w:r>
    </w:p>
    <w:p w14:paraId="50B2A344" w14:textId="3F04DC48" w:rsidR="00424B15" w:rsidRPr="00193E88" w:rsidRDefault="008E5967" w:rsidP="00E51C3D">
      <w:pPr>
        <w:pStyle w:val="af"/>
        <w:ind w:leftChars="700" w:left="1470" w:firstLineChars="100" w:firstLine="210"/>
        <w:rPr>
          <w:rFonts w:asciiTheme="minorEastAsia" w:hAnsiTheme="minorEastAsia"/>
          <w:color w:val="000000" w:themeColor="text1"/>
          <w:szCs w:val="21"/>
        </w:rPr>
      </w:pPr>
      <w:r w:rsidRPr="00193E88">
        <w:rPr>
          <w:rFonts w:asciiTheme="minorEastAsia" w:hAnsiTheme="minorEastAsia" w:hint="eastAsia"/>
          <w:color w:val="000000" w:themeColor="text1"/>
          <w:szCs w:val="21"/>
        </w:rPr>
        <w:t>フィンランド・ヘルシンキで開催される欧州最大級のスタートアップイベント。</w:t>
      </w:r>
      <w:r w:rsidR="0028116E" w:rsidRPr="00193E88">
        <w:rPr>
          <w:rFonts w:asciiTheme="minorEastAsia" w:hAnsiTheme="minorEastAsia" w:hint="eastAsia"/>
          <w:color w:val="000000" w:themeColor="text1"/>
          <w:szCs w:val="21"/>
        </w:rPr>
        <w:t>世界で</w:t>
      </w:r>
      <w:r w:rsidRPr="00193E88">
        <w:rPr>
          <w:rFonts w:asciiTheme="minorEastAsia" w:hAnsiTheme="minorEastAsia" w:hint="eastAsia"/>
          <w:color w:val="000000" w:themeColor="text1"/>
          <w:szCs w:val="21"/>
        </w:rPr>
        <w:t>最も起業家に</w:t>
      </w:r>
      <w:r w:rsidR="00B60B85">
        <w:rPr>
          <w:rFonts w:asciiTheme="minorEastAsia" w:hAnsiTheme="minorEastAsia" w:hint="eastAsia"/>
          <w:color w:val="000000" w:themeColor="text1"/>
          <w:szCs w:val="21"/>
        </w:rPr>
        <w:t>着目</w:t>
      </w:r>
      <w:r w:rsidRPr="00193E88">
        <w:rPr>
          <w:rFonts w:asciiTheme="minorEastAsia" w:hAnsiTheme="minorEastAsia" w:hint="eastAsia"/>
          <w:color w:val="000000" w:themeColor="text1"/>
          <w:szCs w:val="21"/>
        </w:rPr>
        <w:t>したスタートアップ・カンファレンスとされ</w:t>
      </w:r>
      <w:r w:rsidR="0028116E" w:rsidRPr="00193E88">
        <w:rPr>
          <w:rFonts w:asciiTheme="minorEastAsia" w:hAnsiTheme="minorEastAsia" w:hint="eastAsia"/>
          <w:color w:val="000000" w:themeColor="text1"/>
          <w:szCs w:val="21"/>
        </w:rPr>
        <w:t>、多くの起業家・投資家が集まる</w:t>
      </w:r>
      <w:r w:rsidRPr="00193E88">
        <w:rPr>
          <w:rFonts w:asciiTheme="minorEastAsia" w:hAnsiTheme="minorEastAsia" w:hint="eastAsia"/>
          <w:color w:val="000000" w:themeColor="text1"/>
          <w:szCs w:val="21"/>
        </w:rPr>
        <w:t>。</w:t>
      </w:r>
    </w:p>
    <w:p w14:paraId="3CB43A88" w14:textId="77777777" w:rsidR="00E51C3D" w:rsidRPr="00193E88" w:rsidRDefault="00D41440" w:rsidP="00870EB4">
      <w:pPr>
        <w:pStyle w:val="af"/>
        <w:numPr>
          <w:ilvl w:val="0"/>
          <w:numId w:val="18"/>
        </w:numPr>
        <w:ind w:leftChars="0"/>
        <w:rPr>
          <w:rFonts w:asciiTheme="minorEastAsia" w:hAnsiTheme="minorEastAsia"/>
          <w:color w:val="000000" w:themeColor="text1"/>
          <w:szCs w:val="21"/>
        </w:rPr>
      </w:pPr>
      <w:r w:rsidRPr="00193E88">
        <w:rPr>
          <w:rFonts w:asciiTheme="minorEastAsia" w:hAnsiTheme="minorEastAsia" w:hint="eastAsia"/>
          <w:color w:val="000000" w:themeColor="text1"/>
          <w:szCs w:val="21"/>
        </w:rPr>
        <w:t>時期</w:t>
      </w:r>
    </w:p>
    <w:p w14:paraId="73B84BEF" w14:textId="0295824B" w:rsidR="00424B15" w:rsidRPr="00193E88" w:rsidRDefault="008E5967" w:rsidP="00E51C3D">
      <w:pPr>
        <w:pStyle w:val="af"/>
        <w:ind w:leftChars="0" w:left="1660"/>
        <w:rPr>
          <w:rFonts w:asciiTheme="minorEastAsia" w:hAnsiTheme="minorEastAsia"/>
          <w:color w:val="000000" w:themeColor="text1"/>
          <w:szCs w:val="21"/>
        </w:rPr>
      </w:pPr>
      <w:r w:rsidRPr="00193E88">
        <w:rPr>
          <w:rFonts w:asciiTheme="minorEastAsia" w:hAnsiTheme="minorEastAsia" w:hint="eastAsia"/>
          <w:color w:val="000000" w:themeColor="text1"/>
          <w:szCs w:val="21"/>
        </w:rPr>
        <w:t>令和７年１１月１９日～２０日</w:t>
      </w:r>
    </w:p>
    <w:p w14:paraId="2B7FD140" w14:textId="69365197" w:rsidR="00424B15" w:rsidRPr="00193E88" w:rsidRDefault="00D41440" w:rsidP="00870EB4">
      <w:pPr>
        <w:pStyle w:val="af"/>
        <w:numPr>
          <w:ilvl w:val="0"/>
          <w:numId w:val="18"/>
        </w:numPr>
        <w:ind w:leftChars="0"/>
        <w:rPr>
          <w:rFonts w:asciiTheme="minorEastAsia" w:hAnsiTheme="minorEastAsia"/>
          <w:color w:val="000000" w:themeColor="text1"/>
          <w:szCs w:val="21"/>
        </w:rPr>
      </w:pPr>
      <w:r w:rsidRPr="00193E88">
        <w:rPr>
          <w:rFonts w:asciiTheme="minorEastAsia" w:hAnsiTheme="minorEastAsia" w:hint="eastAsia"/>
          <w:color w:val="000000" w:themeColor="text1"/>
          <w:szCs w:val="21"/>
        </w:rPr>
        <w:t>委託内容</w:t>
      </w:r>
    </w:p>
    <w:p w14:paraId="5DCC163B" w14:textId="77777777" w:rsidR="001220C9" w:rsidRDefault="008E5967" w:rsidP="001220C9">
      <w:pPr>
        <w:pStyle w:val="af"/>
        <w:numPr>
          <w:ilvl w:val="1"/>
          <w:numId w:val="18"/>
        </w:numPr>
        <w:ind w:leftChars="0"/>
        <w:rPr>
          <w:rFonts w:asciiTheme="minorEastAsia" w:hAnsiTheme="minorEastAsia"/>
          <w:color w:val="000000" w:themeColor="text1"/>
          <w:szCs w:val="21"/>
        </w:rPr>
      </w:pPr>
      <w:r w:rsidRPr="00193E88">
        <w:rPr>
          <w:rFonts w:asciiTheme="minorEastAsia" w:hAnsiTheme="minorEastAsia" w:hint="eastAsia"/>
          <w:color w:val="000000" w:themeColor="text1"/>
          <w:szCs w:val="21"/>
        </w:rPr>
        <w:t>支援対象者の</w:t>
      </w:r>
      <w:r w:rsidR="00516F34" w:rsidRPr="00193E88">
        <w:rPr>
          <w:rFonts w:asciiTheme="minorEastAsia" w:hAnsiTheme="minorEastAsia" w:hint="eastAsia"/>
          <w:color w:val="000000" w:themeColor="text1"/>
          <w:szCs w:val="21"/>
        </w:rPr>
        <w:t>選定（</w:t>
      </w:r>
      <w:r w:rsidRPr="00193E88">
        <w:rPr>
          <w:rFonts w:asciiTheme="minorEastAsia" w:hAnsiTheme="minorEastAsia" w:hint="eastAsia"/>
          <w:color w:val="000000" w:themeColor="text1"/>
          <w:szCs w:val="21"/>
        </w:rPr>
        <w:t>公募・審査・採択</w:t>
      </w:r>
      <w:r w:rsidR="00516F34" w:rsidRPr="00193E88">
        <w:rPr>
          <w:rFonts w:asciiTheme="minorEastAsia" w:hAnsiTheme="minorEastAsia" w:hint="eastAsia"/>
          <w:color w:val="000000" w:themeColor="text1"/>
          <w:szCs w:val="21"/>
        </w:rPr>
        <w:t>等）</w:t>
      </w:r>
    </w:p>
    <w:p w14:paraId="65C125A8" w14:textId="073A2C8F" w:rsidR="00424B15" w:rsidRPr="001220C9" w:rsidRDefault="008E5967" w:rsidP="001220C9">
      <w:pPr>
        <w:pStyle w:val="af"/>
        <w:numPr>
          <w:ilvl w:val="1"/>
          <w:numId w:val="18"/>
        </w:numPr>
        <w:ind w:leftChars="0"/>
        <w:rPr>
          <w:rFonts w:asciiTheme="minorEastAsia" w:hAnsiTheme="minorEastAsia"/>
          <w:color w:val="000000" w:themeColor="text1"/>
          <w:szCs w:val="21"/>
        </w:rPr>
      </w:pPr>
      <w:r w:rsidRPr="001220C9">
        <w:rPr>
          <w:rFonts w:asciiTheme="minorEastAsia" w:hAnsiTheme="minorEastAsia" w:hint="eastAsia"/>
          <w:color w:val="000000" w:themeColor="text1"/>
          <w:szCs w:val="21"/>
        </w:rPr>
        <w:t>展示会</w:t>
      </w:r>
      <w:r w:rsidR="001E2B69" w:rsidRPr="001220C9">
        <w:rPr>
          <w:rFonts w:asciiTheme="minorEastAsia" w:hAnsiTheme="minorEastAsia" w:hint="eastAsia"/>
          <w:color w:val="000000" w:themeColor="text1"/>
          <w:szCs w:val="21"/>
        </w:rPr>
        <w:t>等</w:t>
      </w:r>
      <w:r w:rsidRPr="001220C9">
        <w:rPr>
          <w:rFonts w:asciiTheme="minorEastAsia" w:hAnsiTheme="minorEastAsia" w:hint="eastAsia"/>
          <w:color w:val="000000" w:themeColor="text1"/>
          <w:szCs w:val="21"/>
        </w:rPr>
        <w:t>出展手続</w:t>
      </w:r>
      <w:r w:rsidR="00477FB4" w:rsidRPr="001220C9">
        <w:rPr>
          <w:rFonts w:asciiTheme="minorEastAsia" w:hAnsiTheme="minorEastAsia" w:hint="eastAsia"/>
          <w:color w:val="000000" w:themeColor="text1"/>
          <w:szCs w:val="21"/>
        </w:rPr>
        <w:t>き</w:t>
      </w:r>
      <w:r w:rsidRPr="001220C9">
        <w:rPr>
          <w:rFonts w:asciiTheme="minorEastAsia" w:hAnsiTheme="minorEastAsia" w:hint="eastAsia"/>
          <w:color w:val="000000" w:themeColor="text1"/>
          <w:szCs w:val="21"/>
        </w:rPr>
        <w:t xml:space="preserve"> （申込・企画・</w:t>
      </w:r>
      <w:r w:rsidR="005C4FC4" w:rsidRPr="001220C9">
        <w:rPr>
          <w:rFonts w:asciiTheme="minorEastAsia" w:hAnsiTheme="minorEastAsia" w:hint="eastAsia"/>
          <w:color w:val="000000" w:themeColor="text1"/>
          <w:szCs w:val="21"/>
        </w:rPr>
        <w:t>装飾を含む</w:t>
      </w:r>
      <w:r w:rsidR="00477FB4" w:rsidRPr="001220C9">
        <w:rPr>
          <w:rFonts w:asciiTheme="minorEastAsia" w:hAnsiTheme="minorEastAsia" w:hint="eastAsia"/>
          <w:color w:val="000000" w:themeColor="text1"/>
          <w:szCs w:val="21"/>
        </w:rPr>
        <w:t>施工等</w:t>
      </w:r>
      <w:r w:rsidRPr="001220C9">
        <w:rPr>
          <w:rFonts w:asciiTheme="minorEastAsia" w:hAnsiTheme="minorEastAsia" w:hint="eastAsia"/>
          <w:color w:val="000000" w:themeColor="text1"/>
          <w:szCs w:val="21"/>
        </w:rPr>
        <w:t>発注・入場パス手配等、出</w:t>
      </w:r>
      <w:r w:rsidRPr="001220C9">
        <w:rPr>
          <w:rFonts w:asciiTheme="minorEastAsia" w:hAnsiTheme="minorEastAsia" w:hint="eastAsia"/>
          <w:color w:val="000000" w:themeColor="text1"/>
          <w:szCs w:val="21"/>
        </w:rPr>
        <w:lastRenderedPageBreak/>
        <w:t>展</w:t>
      </w:r>
      <w:r w:rsidR="000931E3" w:rsidRPr="001220C9">
        <w:rPr>
          <w:rFonts w:asciiTheme="minorEastAsia" w:hAnsiTheme="minorEastAsia" w:hint="eastAsia"/>
          <w:color w:val="000000" w:themeColor="text1"/>
          <w:szCs w:val="21"/>
        </w:rPr>
        <w:t>等</w:t>
      </w:r>
      <w:r w:rsidRPr="001220C9">
        <w:rPr>
          <w:rFonts w:asciiTheme="minorEastAsia" w:hAnsiTheme="minorEastAsia" w:hint="eastAsia"/>
          <w:color w:val="000000" w:themeColor="text1"/>
          <w:szCs w:val="21"/>
        </w:rPr>
        <w:t>に必要な業務全般</w:t>
      </w:r>
      <w:r w:rsidR="00477FB4" w:rsidRPr="001220C9">
        <w:rPr>
          <w:rFonts w:asciiTheme="minorEastAsia" w:hAnsiTheme="minorEastAsia" w:hint="eastAsia"/>
          <w:color w:val="000000" w:themeColor="text1"/>
          <w:szCs w:val="21"/>
        </w:rPr>
        <w:t>及びその支払</w:t>
      </w:r>
      <w:r w:rsidRPr="001220C9">
        <w:rPr>
          <w:rFonts w:asciiTheme="minorEastAsia" w:hAnsiTheme="minorEastAsia" w:hint="eastAsia"/>
          <w:color w:val="000000" w:themeColor="text1"/>
          <w:szCs w:val="21"/>
        </w:rPr>
        <w:t>を含む）</w:t>
      </w:r>
    </w:p>
    <w:p w14:paraId="719937F0" w14:textId="35682054" w:rsidR="00424B15" w:rsidRPr="00193E88" w:rsidRDefault="008E5967" w:rsidP="00870EB4">
      <w:pPr>
        <w:pStyle w:val="af"/>
        <w:numPr>
          <w:ilvl w:val="1"/>
          <w:numId w:val="18"/>
        </w:numPr>
        <w:ind w:leftChars="0"/>
        <w:rPr>
          <w:rFonts w:asciiTheme="minorEastAsia" w:hAnsiTheme="minorEastAsia"/>
          <w:color w:val="000000" w:themeColor="text1"/>
          <w:szCs w:val="21"/>
        </w:rPr>
      </w:pPr>
      <w:r w:rsidRPr="00193E88">
        <w:rPr>
          <w:rFonts w:asciiTheme="minorEastAsia" w:hAnsiTheme="minorEastAsia" w:hint="eastAsia"/>
          <w:color w:val="000000" w:themeColor="text1"/>
          <w:szCs w:val="21"/>
        </w:rPr>
        <w:t>展示会</w:t>
      </w:r>
      <w:r w:rsidR="001E2B69">
        <w:rPr>
          <w:rFonts w:asciiTheme="minorEastAsia" w:hAnsiTheme="minorEastAsia" w:hint="eastAsia"/>
          <w:color w:val="000000" w:themeColor="text1"/>
          <w:szCs w:val="21"/>
        </w:rPr>
        <w:t>等</w:t>
      </w:r>
      <w:r w:rsidRPr="00193E88">
        <w:rPr>
          <w:rFonts w:asciiTheme="minorEastAsia" w:hAnsiTheme="minorEastAsia" w:hint="eastAsia"/>
          <w:color w:val="000000" w:themeColor="text1"/>
          <w:szCs w:val="21"/>
        </w:rPr>
        <w:t>出展に係る事前支援</w:t>
      </w:r>
    </w:p>
    <w:p w14:paraId="73979D33" w14:textId="0C31FC0F" w:rsidR="00424B15" w:rsidRPr="00193E88" w:rsidRDefault="008E5967" w:rsidP="00870EB4">
      <w:pPr>
        <w:pStyle w:val="af"/>
        <w:numPr>
          <w:ilvl w:val="1"/>
          <w:numId w:val="18"/>
        </w:numPr>
        <w:ind w:leftChars="0"/>
        <w:rPr>
          <w:rFonts w:asciiTheme="minorEastAsia" w:hAnsiTheme="minorEastAsia"/>
          <w:color w:val="000000" w:themeColor="text1"/>
          <w:szCs w:val="21"/>
        </w:rPr>
      </w:pPr>
      <w:r w:rsidRPr="00193E88">
        <w:rPr>
          <w:rFonts w:asciiTheme="minorEastAsia" w:hAnsiTheme="minorEastAsia" w:hint="eastAsia"/>
          <w:color w:val="000000" w:themeColor="text1"/>
          <w:szCs w:val="21"/>
        </w:rPr>
        <w:t>渡航中の商談等支援</w:t>
      </w:r>
    </w:p>
    <w:p w14:paraId="7510D62B" w14:textId="27AA19B5" w:rsidR="008E5967" w:rsidRPr="00193E88" w:rsidRDefault="001E2B69" w:rsidP="00870EB4">
      <w:pPr>
        <w:pStyle w:val="af"/>
        <w:numPr>
          <w:ilvl w:val="1"/>
          <w:numId w:val="18"/>
        </w:numPr>
        <w:ind w:leftChars="0"/>
        <w:rPr>
          <w:rFonts w:asciiTheme="minorEastAsia" w:hAnsiTheme="minorEastAsia"/>
          <w:color w:val="000000" w:themeColor="text1"/>
          <w:szCs w:val="21"/>
        </w:rPr>
      </w:pPr>
      <w:r>
        <w:rPr>
          <w:rFonts w:asciiTheme="minorEastAsia" w:hAnsiTheme="minorEastAsia" w:hint="eastAsia"/>
          <w:color w:val="000000" w:themeColor="text1"/>
          <w:szCs w:val="21"/>
        </w:rPr>
        <w:t>出展</w:t>
      </w:r>
      <w:r w:rsidR="008E5967" w:rsidRPr="00193E88">
        <w:rPr>
          <w:rFonts w:asciiTheme="minorEastAsia" w:hAnsiTheme="minorEastAsia" w:hint="eastAsia"/>
          <w:color w:val="000000" w:themeColor="text1"/>
          <w:szCs w:val="21"/>
        </w:rPr>
        <w:t>後のフォローアップ</w:t>
      </w:r>
    </w:p>
    <w:p w14:paraId="07F67B53" w14:textId="77777777" w:rsidR="00D20FB0" w:rsidRPr="001E2B69" w:rsidRDefault="00D20FB0" w:rsidP="00835385">
      <w:pPr>
        <w:pStyle w:val="af"/>
        <w:ind w:leftChars="0" w:left="2120" w:hanging="1127"/>
        <w:rPr>
          <w:rFonts w:asciiTheme="minorEastAsia" w:hAnsiTheme="minorEastAsia"/>
          <w:color w:val="000000" w:themeColor="text1"/>
          <w:szCs w:val="21"/>
        </w:rPr>
      </w:pPr>
    </w:p>
    <w:p w14:paraId="7095F3D2" w14:textId="77777777" w:rsidR="00D20FB0" w:rsidRPr="00193E88" w:rsidRDefault="00D20FB0" w:rsidP="00EC5428">
      <w:pPr>
        <w:pStyle w:val="af"/>
        <w:numPr>
          <w:ilvl w:val="0"/>
          <w:numId w:val="8"/>
        </w:numPr>
        <w:tabs>
          <w:tab w:val="left" w:pos="567"/>
        </w:tabs>
        <w:ind w:leftChars="0" w:left="851" w:hanging="425"/>
        <w:rPr>
          <w:rFonts w:asciiTheme="majorEastAsia" w:eastAsiaTheme="majorEastAsia" w:hAnsiTheme="majorEastAsia"/>
          <w:b/>
          <w:bCs/>
          <w:color w:val="000000" w:themeColor="text1"/>
          <w:szCs w:val="21"/>
        </w:rPr>
      </w:pPr>
      <w:r w:rsidRPr="00193E88">
        <w:rPr>
          <w:rFonts w:asciiTheme="majorEastAsia" w:eastAsiaTheme="majorEastAsia" w:hAnsiTheme="majorEastAsia" w:hint="eastAsia"/>
          <w:b/>
          <w:bCs/>
          <w:color w:val="000000" w:themeColor="text1"/>
          <w:szCs w:val="21"/>
        </w:rPr>
        <w:t>実施内容</w:t>
      </w:r>
      <w:bookmarkStart w:id="1" w:name="_Hlk191402227"/>
      <w:r w:rsidRPr="00193E88">
        <w:rPr>
          <w:rFonts w:asciiTheme="majorEastAsia" w:eastAsiaTheme="majorEastAsia" w:hAnsiTheme="majorEastAsia" w:hint="eastAsia"/>
          <w:b/>
          <w:bCs/>
          <w:color w:val="000000" w:themeColor="text1"/>
          <w:szCs w:val="21"/>
        </w:rPr>
        <w:t>に係る留意事項</w:t>
      </w:r>
    </w:p>
    <w:bookmarkEnd w:id="1"/>
    <w:p w14:paraId="460D00F6" w14:textId="3C1057C4" w:rsidR="00BB5DE2" w:rsidRPr="00193E88" w:rsidRDefault="000F6C39" w:rsidP="000A6B08">
      <w:pPr>
        <w:pStyle w:val="af"/>
        <w:numPr>
          <w:ilvl w:val="0"/>
          <w:numId w:val="34"/>
        </w:numPr>
        <w:ind w:leftChars="0" w:hanging="511"/>
        <w:rPr>
          <w:rFonts w:asciiTheme="majorEastAsia" w:eastAsiaTheme="majorEastAsia" w:hAnsiTheme="majorEastAsia"/>
          <w:color w:val="000000" w:themeColor="text1"/>
          <w:szCs w:val="21"/>
        </w:rPr>
      </w:pPr>
      <w:r w:rsidRPr="00193E88">
        <w:rPr>
          <w:rFonts w:asciiTheme="majorEastAsia" w:eastAsiaTheme="majorEastAsia" w:hAnsiTheme="majorEastAsia" w:hint="eastAsia"/>
          <w:color w:val="000000" w:themeColor="text1"/>
          <w:szCs w:val="21"/>
        </w:rPr>
        <w:t>支援対象者の選定</w:t>
      </w:r>
    </w:p>
    <w:p w14:paraId="103F717B" w14:textId="412E9360" w:rsidR="00424B15" w:rsidRPr="00193E88" w:rsidRDefault="00F67FA8" w:rsidP="00870EB4">
      <w:pPr>
        <w:pStyle w:val="af"/>
        <w:numPr>
          <w:ilvl w:val="0"/>
          <w:numId w:val="19"/>
        </w:numPr>
        <w:ind w:leftChars="0"/>
        <w:rPr>
          <w:rFonts w:asciiTheme="minorEastAsia" w:hAnsiTheme="minorEastAsia" w:cs="Arial"/>
          <w:color w:val="000000" w:themeColor="text1"/>
          <w:szCs w:val="21"/>
          <w:shd w:val="clear" w:color="auto" w:fill="FFFFFF"/>
        </w:rPr>
      </w:pPr>
      <w:r w:rsidRPr="00193E88">
        <w:rPr>
          <w:rFonts w:asciiTheme="minorEastAsia" w:hAnsiTheme="minorEastAsia" w:cs="Arial" w:hint="eastAsia"/>
          <w:color w:val="000000" w:themeColor="text1"/>
          <w:szCs w:val="21"/>
          <w:shd w:val="clear" w:color="auto" w:fill="FFFFFF"/>
        </w:rPr>
        <w:t>支援対象者は１</w:t>
      </w:r>
      <w:r w:rsidR="006971D2" w:rsidRPr="00193E88">
        <w:rPr>
          <w:rFonts w:asciiTheme="minorEastAsia" w:hAnsiTheme="minorEastAsia" w:cs="Arial" w:hint="eastAsia"/>
          <w:color w:val="000000" w:themeColor="text1"/>
          <w:szCs w:val="21"/>
          <w:shd w:val="clear" w:color="auto" w:fill="FFFFFF"/>
        </w:rPr>
        <w:t>展示会等</w:t>
      </w:r>
      <w:r w:rsidRPr="00193E88">
        <w:rPr>
          <w:rFonts w:asciiTheme="minorEastAsia" w:hAnsiTheme="minorEastAsia" w:cs="Arial" w:hint="eastAsia"/>
          <w:color w:val="000000" w:themeColor="text1"/>
          <w:szCs w:val="21"/>
          <w:shd w:val="clear" w:color="auto" w:fill="FFFFFF"/>
        </w:rPr>
        <w:t>あたり２</w:t>
      </w:r>
      <w:r w:rsidR="00D66EA4" w:rsidRPr="00193E88">
        <w:rPr>
          <w:rFonts w:asciiTheme="minorEastAsia" w:hAnsiTheme="minorEastAsia" w:cs="Arial" w:hint="eastAsia"/>
          <w:color w:val="000000" w:themeColor="text1"/>
          <w:szCs w:val="21"/>
          <w:shd w:val="clear" w:color="auto" w:fill="FFFFFF"/>
        </w:rPr>
        <w:t>社</w:t>
      </w:r>
      <w:r w:rsidR="000931E3" w:rsidRPr="00193E88">
        <w:rPr>
          <w:rFonts w:asciiTheme="minorEastAsia" w:hAnsiTheme="minorEastAsia" w:cs="Arial" w:hint="eastAsia"/>
          <w:color w:val="000000" w:themeColor="text1"/>
          <w:szCs w:val="21"/>
          <w:shd w:val="clear" w:color="auto" w:fill="FFFFFF"/>
        </w:rPr>
        <w:t>の</w:t>
      </w:r>
      <w:r w:rsidRPr="00193E88">
        <w:rPr>
          <w:rFonts w:asciiTheme="minorEastAsia" w:hAnsiTheme="minorEastAsia" w:cs="Arial" w:hint="eastAsia"/>
          <w:color w:val="000000" w:themeColor="text1"/>
          <w:szCs w:val="21"/>
          <w:shd w:val="clear" w:color="auto" w:fill="FFFFFF"/>
        </w:rPr>
        <w:t>採択</w:t>
      </w:r>
      <w:r w:rsidR="000931E3" w:rsidRPr="00193E88">
        <w:rPr>
          <w:rFonts w:asciiTheme="minorEastAsia" w:hAnsiTheme="minorEastAsia" w:cs="Arial" w:hint="eastAsia"/>
          <w:color w:val="000000" w:themeColor="text1"/>
          <w:szCs w:val="21"/>
          <w:shd w:val="clear" w:color="auto" w:fill="FFFFFF"/>
        </w:rPr>
        <w:t>を基本とする</w:t>
      </w:r>
      <w:r w:rsidR="003C3791" w:rsidRPr="00193E88">
        <w:rPr>
          <w:rFonts w:asciiTheme="minorEastAsia" w:hAnsiTheme="minorEastAsia" w:cs="Arial" w:hint="eastAsia"/>
          <w:color w:val="000000" w:themeColor="text1"/>
          <w:szCs w:val="21"/>
          <w:shd w:val="clear" w:color="auto" w:fill="FFFFFF"/>
        </w:rPr>
        <w:t>こと。</w:t>
      </w:r>
    </w:p>
    <w:p w14:paraId="64C71CDC" w14:textId="02968136" w:rsidR="007D4EFD" w:rsidRPr="00193E88" w:rsidRDefault="007D4EFD" w:rsidP="00870EB4">
      <w:pPr>
        <w:pStyle w:val="af"/>
        <w:numPr>
          <w:ilvl w:val="0"/>
          <w:numId w:val="19"/>
        </w:numPr>
        <w:ind w:leftChars="0"/>
        <w:rPr>
          <w:rFonts w:asciiTheme="minorEastAsia" w:hAnsiTheme="minorEastAsia" w:cs="Arial"/>
          <w:color w:val="000000" w:themeColor="text1"/>
          <w:szCs w:val="21"/>
          <w:shd w:val="clear" w:color="auto" w:fill="FFFFFF"/>
        </w:rPr>
      </w:pPr>
      <w:r w:rsidRPr="00193E88">
        <w:rPr>
          <w:rFonts w:asciiTheme="minorEastAsia" w:hAnsiTheme="minorEastAsia" w:cs="Arial" w:hint="eastAsia"/>
          <w:color w:val="000000" w:themeColor="text1"/>
          <w:szCs w:val="21"/>
          <w:shd w:val="clear" w:color="auto" w:fill="FFFFFF"/>
        </w:rPr>
        <w:t>支援対象者の募集に際し以下を行う</w:t>
      </w:r>
      <w:r w:rsidR="003C3791" w:rsidRPr="00193E88">
        <w:rPr>
          <w:rFonts w:asciiTheme="minorEastAsia" w:hAnsiTheme="minorEastAsia" w:cs="Arial" w:hint="eastAsia"/>
          <w:color w:val="000000" w:themeColor="text1"/>
          <w:szCs w:val="21"/>
          <w:shd w:val="clear" w:color="auto" w:fill="FFFFFF"/>
        </w:rPr>
        <w:t>こと。</w:t>
      </w:r>
    </w:p>
    <w:p w14:paraId="43AC9CB4" w14:textId="77777777" w:rsidR="001220C9" w:rsidRDefault="000059CA" w:rsidP="001220C9">
      <w:pPr>
        <w:pStyle w:val="af"/>
        <w:numPr>
          <w:ilvl w:val="1"/>
          <w:numId w:val="20"/>
        </w:numPr>
        <w:ind w:leftChars="0"/>
        <w:rPr>
          <w:rFonts w:asciiTheme="minorEastAsia" w:hAnsiTheme="minorEastAsia" w:cs="Arial"/>
          <w:color w:val="000000" w:themeColor="text1"/>
          <w:szCs w:val="21"/>
          <w:shd w:val="clear" w:color="auto" w:fill="FFFFFF"/>
        </w:rPr>
      </w:pPr>
      <w:r w:rsidRPr="00193E88">
        <w:rPr>
          <w:rFonts w:asciiTheme="minorEastAsia" w:hAnsiTheme="minorEastAsia" w:cs="Arial" w:hint="eastAsia"/>
          <w:color w:val="000000" w:themeColor="text1"/>
          <w:szCs w:val="21"/>
          <w:shd w:val="clear" w:color="auto" w:fill="FFFFFF"/>
        </w:rPr>
        <w:t>必要となる募集要項やエントリーフォーム等</w:t>
      </w:r>
      <w:r w:rsidR="006971D2" w:rsidRPr="00193E88">
        <w:rPr>
          <w:rFonts w:asciiTheme="minorEastAsia" w:hAnsiTheme="minorEastAsia" w:cs="Arial" w:hint="eastAsia"/>
          <w:color w:val="000000" w:themeColor="text1"/>
          <w:szCs w:val="21"/>
          <w:shd w:val="clear" w:color="auto" w:fill="FFFFFF"/>
        </w:rPr>
        <w:t>を</w:t>
      </w:r>
      <w:r w:rsidRPr="00193E88">
        <w:rPr>
          <w:rFonts w:asciiTheme="minorEastAsia" w:hAnsiTheme="minorEastAsia" w:cs="Arial" w:hint="eastAsia"/>
          <w:color w:val="000000" w:themeColor="text1"/>
          <w:szCs w:val="21"/>
          <w:shd w:val="clear" w:color="auto" w:fill="FFFFFF"/>
        </w:rPr>
        <w:t>作成</w:t>
      </w:r>
      <w:r w:rsidR="006971D2" w:rsidRPr="00193E88">
        <w:rPr>
          <w:rFonts w:asciiTheme="minorEastAsia" w:hAnsiTheme="minorEastAsia" w:cs="Arial" w:hint="eastAsia"/>
          <w:color w:val="000000" w:themeColor="text1"/>
          <w:szCs w:val="21"/>
          <w:shd w:val="clear" w:color="auto" w:fill="FFFFFF"/>
        </w:rPr>
        <w:t>する</w:t>
      </w:r>
      <w:r w:rsidR="003C3791" w:rsidRPr="00193E88">
        <w:rPr>
          <w:rFonts w:asciiTheme="minorEastAsia" w:hAnsiTheme="minorEastAsia" w:cs="Arial" w:hint="eastAsia"/>
          <w:color w:val="000000" w:themeColor="text1"/>
          <w:szCs w:val="21"/>
          <w:shd w:val="clear" w:color="auto" w:fill="FFFFFF"/>
        </w:rPr>
        <w:t>こと。</w:t>
      </w:r>
    </w:p>
    <w:p w14:paraId="4A3DBC40" w14:textId="7D691737" w:rsidR="000059CA" w:rsidRPr="001220C9" w:rsidRDefault="000059CA" w:rsidP="001220C9">
      <w:pPr>
        <w:pStyle w:val="af"/>
        <w:numPr>
          <w:ilvl w:val="1"/>
          <w:numId w:val="20"/>
        </w:numPr>
        <w:ind w:leftChars="0"/>
        <w:rPr>
          <w:rFonts w:asciiTheme="minorEastAsia" w:hAnsiTheme="minorEastAsia" w:cs="Arial"/>
          <w:color w:val="000000" w:themeColor="text1"/>
          <w:szCs w:val="21"/>
          <w:shd w:val="clear" w:color="auto" w:fill="FFFFFF"/>
        </w:rPr>
      </w:pPr>
      <w:r w:rsidRPr="001220C9">
        <w:rPr>
          <w:rFonts w:asciiTheme="minorEastAsia" w:hAnsiTheme="minorEastAsia" w:cs="Arial" w:hint="eastAsia"/>
          <w:color w:val="000000" w:themeColor="text1"/>
          <w:szCs w:val="21"/>
          <w:shd w:val="clear" w:color="auto" w:fill="FFFFFF"/>
        </w:rPr>
        <w:t>募集に向けたプロモーション</w:t>
      </w:r>
      <w:r w:rsidR="006971D2" w:rsidRPr="001220C9">
        <w:rPr>
          <w:rFonts w:asciiTheme="minorEastAsia" w:hAnsiTheme="minorEastAsia" w:cs="Arial" w:hint="eastAsia"/>
          <w:color w:val="000000" w:themeColor="text1"/>
          <w:szCs w:val="21"/>
          <w:shd w:val="clear" w:color="auto" w:fill="FFFFFF"/>
        </w:rPr>
        <w:t>を</w:t>
      </w:r>
      <w:r w:rsidRPr="001220C9">
        <w:rPr>
          <w:rFonts w:asciiTheme="minorEastAsia" w:hAnsiTheme="minorEastAsia" w:cs="Arial" w:hint="eastAsia"/>
          <w:color w:val="000000" w:themeColor="text1"/>
          <w:szCs w:val="21"/>
          <w:shd w:val="clear" w:color="auto" w:fill="FFFFFF"/>
        </w:rPr>
        <w:t>実施</w:t>
      </w:r>
      <w:r w:rsidR="006971D2" w:rsidRPr="001220C9">
        <w:rPr>
          <w:rFonts w:asciiTheme="minorEastAsia" w:hAnsiTheme="minorEastAsia" w:cs="Arial" w:hint="eastAsia"/>
          <w:color w:val="000000" w:themeColor="text1"/>
          <w:szCs w:val="21"/>
          <w:shd w:val="clear" w:color="auto" w:fill="FFFFFF"/>
        </w:rPr>
        <w:t>する</w:t>
      </w:r>
      <w:r w:rsidR="003C3791" w:rsidRPr="001220C9">
        <w:rPr>
          <w:rFonts w:asciiTheme="minorEastAsia" w:hAnsiTheme="minorEastAsia" w:cs="Arial" w:hint="eastAsia"/>
          <w:color w:val="000000" w:themeColor="text1"/>
          <w:szCs w:val="21"/>
          <w:shd w:val="clear" w:color="auto" w:fill="FFFFFF"/>
        </w:rPr>
        <w:t>こと。</w:t>
      </w:r>
      <w:r w:rsidRPr="001220C9">
        <w:rPr>
          <w:rFonts w:asciiTheme="minorEastAsia" w:hAnsiTheme="minorEastAsia" w:cs="Arial" w:hint="eastAsia"/>
          <w:color w:val="000000" w:themeColor="text1"/>
          <w:szCs w:val="21"/>
          <w:shd w:val="clear" w:color="auto" w:fill="FFFFFF"/>
        </w:rPr>
        <w:t>（</w:t>
      </w:r>
      <w:r w:rsidRPr="001220C9">
        <w:rPr>
          <w:rFonts w:asciiTheme="minorEastAsia" w:hAnsiTheme="minorEastAsia" w:cs="Arial"/>
          <w:color w:val="000000" w:themeColor="text1"/>
          <w:szCs w:val="21"/>
          <w:shd w:val="clear" w:color="auto" w:fill="FFFFFF"/>
        </w:rPr>
        <w:t>WEB</w:t>
      </w:r>
      <w:r w:rsidRPr="001220C9">
        <w:rPr>
          <w:rFonts w:asciiTheme="minorEastAsia" w:hAnsiTheme="minorEastAsia" w:cs="Arial" w:hint="eastAsia"/>
          <w:color w:val="000000" w:themeColor="text1"/>
          <w:szCs w:val="21"/>
          <w:shd w:val="clear" w:color="auto" w:fill="FFFFFF"/>
        </w:rPr>
        <w:t>メディアやSNSの活用等、京都市と協議の上、決定する。）</w:t>
      </w:r>
    </w:p>
    <w:p w14:paraId="7BC07C17" w14:textId="189E0447" w:rsidR="001220C9" w:rsidRDefault="000059CA" w:rsidP="001220C9">
      <w:pPr>
        <w:pStyle w:val="af"/>
        <w:numPr>
          <w:ilvl w:val="1"/>
          <w:numId w:val="20"/>
        </w:numPr>
        <w:ind w:leftChars="0"/>
        <w:rPr>
          <w:rFonts w:asciiTheme="minorEastAsia" w:hAnsiTheme="minorEastAsia" w:cs="Arial"/>
          <w:color w:val="000000" w:themeColor="text1"/>
          <w:szCs w:val="21"/>
          <w:shd w:val="clear" w:color="auto" w:fill="FFFFFF"/>
        </w:rPr>
      </w:pPr>
      <w:r w:rsidRPr="00193E88">
        <w:rPr>
          <w:rFonts w:asciiTheme="minorEastAsia" w:hAnsiTheme="minorEastAsia" w:cs="Arial" w:hint="eastAsia"/>
          <w:color w:val="000000" w:themeColor="text1"/>
          <w:szCs w:val="21"/>
          <w:shd w:val="clear" w:color="auto" w:fill="FFFFFF"/>
        </w:rPr>
        <w:t>募集期間は</w:t>
      </w:r>
      <w:r w:rsidR="00374F05">
        <w:rPr>
          <w:rFonts w:asciiTheme="minorEastAsia" w:hAnsiTheme="minorEastAsia" w:cs="Arial" w:hint="eastAsia"/>
          <w:color w:val="000000" w:themeColor="text1"/>
          <w:szCs w:val="21"/>
          <w:shd w:val="clear" w:color="auto" w:fill="FFFFFF"/>
        </w:rPr>
        <w:t>１</w:t>
      </w:r>
      <w:r w:rsidR="00374F05" w:rsidRPr="00193E88">
        <w:rPr>
          <w:rFonts w:asciiTheme="minorEastAsia" w:hAnsiTheme="minorEastAsia" w:hint="eastAsia"/>
          <w:color w:val="000000" w:themeColor="text1"/>
          <w:szCs w:val="21"/>
        </w:rPr>
        <w:t>箇</w:t>
      </w:r>
      <w:r w:rsidRPr="00193E88">
        <w:rPr>
          <w:rFonts w:asciiTheme="minorEastAsia" w:hAnsiTheme="minorEastAsia" w:cs="Arial" w:hint="eastAsia"/>
          <w:color w:val="000000" w:themeColor="text1"/>
          <w:szCs w:val="21"/>
          <w:shd w:val="clear" w:color="auto" w:fill="FFFFFF"/>
        </w:rPr>
        <w:t>月程度を確保する</w:t>
      </w:r>
      <w:r w:rsidR="003C3791" w:rsidRPr="00193E88">
        <w:rPr>
          <w:rFonts w:asciiTheme="minorEastAsia" w:hAnsiTheme="minorEastAsia" w:cs="Arial" w:hint="eastAsia"/>
          <w:color w:val="000000" w:themeColor="text1"/>
          <w:szCs w:val="21"/>
          <w:shd w:val="clear" w:color="auto" w:fill="FFFFFF"/>
        </w:rPr>
        <w:t>こと。</w:t>
      </w:r>
    </w:p>
    <w:p w14:paraId="36F12ADA" w14:textId="53B09175" w:rsidR="00233D9C" w:rsidRPr="001220C9" w:rsidRDefault="00233D9C" w:rsidP="001220C9">
      <w:pPr>
        <w:pStyle w:val="af"/>
        <w:numPr>
          <w:ilvl w:val="1"/>
          <w:numId w:val="20"/>
        </w:numPr>
        <w:ind w:leftChars="0"/>
        <w:rPr>
          <w:rFonts w:asciiTheme="minorEastAsia" w:hAnsiTheme="minorEastAsia" w:cs="Arial"/>
          <w:color w:val="000000" w:themeColor="text1"/>
          <w:szCs w:val="21"/>
          <w:shd w:val="clear" w:color="auto" w:fill="FFFFFF"/>
        </w:rPr>
      </w:pPr>
      <w:r w:rsidRPr="001220C9">
        <w:rPr>
          <w:rFonts w:asciiTheme="minorEastAsia" w:hAnsiTheme="minorEastAsia" w:cs="Arial" w:hint="eastAsia"/>
          <w:color w:val="000000" w:themeColor="text1"/>
          <w:szCs w:val="21"/>
          <w:shd w:val="clear" w:color="auto" w:fill="FFFFFF"/>
        </w:rPr>
        <w:t>採択者の選定にあたっては</w:t>
      </w:r>
      <w:r w:rsidR="00275CEC" w:rsidRPr="001220C9">
        <w:rPr>
          <w:rFonts w:asciiTheme="minorEastAsia" w:hAnsiTheme="minorEastAsia" w:cs="Arial" w:hint="eastAsia"/>
          <w:color w:val="000000" w:themeColor="text1"/>
          <w:szCs w:val="21"/>
          <w:shd w:val="clear" w:color="auto" w:fill="FFFFFF"/>
        </w:rPr>
        <w:t>、</w:t>
      </w:r>
      <w:r w:rsidRPr="001220C9">
        <w:rPr>
          <w:rFonts w:asciiTheme="minorEastAsia" w:hAnsiTheme="minorEastAsia" w:cs="Arial" w:hint="eastAsia"/>
          <w:color w:val="000000" w:themeColor="text1"/>
          <w:szCs w:val="21"/>
          <w:shd w:val="clear" w:color="auto" w:fill="FFFFFF"/>
        </w:rPr>
        <w:t>京都市および京都市が指定した団体によって構成された審査会</w:t>
      </w:r>
      <w:r w:rsidR="002A6848">
        <w:rPr>
          <w:rFonts w:asciiTheme="minorEastAsia" w:hAnsiTheme="minorEastAsia" w:cs="Arial" w:hint="eastAsia"/>
          <w:color w:val="000000" w:themeColor="text1"/>
          <w:szCs w:val="21"/>
          <w:shd w:val="clear" w:color="auto" w:fill="FFFFFF"/>
        </w:rPr>
        <w:t>に</w:t>
      </w:r>
      <w:r w:rsidRPr="001220C9">
        <w:rPr>
          <w:rFonts w:asciiTheme="minorEastAsia" w:hAnsiTheme="minorEastAsia" w:cs="Arial" w:hint="eastAsia"/>
          <w:color w:val="000000" w:themeColor="text1"/>
          <w:szCs w:val="21"/>
          <w:shd w:val="clear" w:color="auto" w:fill="FFFFFF"/>
        </w:rPr>
        <w:t>よって協議の上決定する</w:t>
      </w:r>
      <w:r w:rsidR="003C3791" w:rsidRPr="001220C9">
        <w:rPr>
          <w:rFonts w:asciiTheme="minorEastAsia" w:hAnsiTheme="minorEastAsia" w:cs="Arial" w:hint="eastAsia"/>
          <w:color w:val="000000" w:themeColor="text1"/>
          <w:szCs w:val="21"/>
          <w:shd w:val="clear" w:color="auto" w:fill="FFFFFF"/>
        </w:rPr>
        <w:t>こと。</w:t>
      </w:r>
    </w:p>
    <w:p w14:paraId="25FC96B5" w14:textId="57968057" w:rsidR="000059CA" w:rsidRPr="00193E88" w:rsidRDefault="000059CA" w:rsidP="00870EB4">
      <w:pPr>
        <w:pStyle w:val="af"/>
        <w:numPr>
          <w:ilvl w:val="0"/>
          <w:numId w:val="19"/>
        </w:numPr>
        <w:ind w:leftChars="0"/>
        <w:rPr>
          <w:rFonts w:asciiTheme="minorEastAsia" w:hAnsiTheme="minorEastAsia" w:cs="Arial"/>
          <w:color w:val="000000" w:themeColor="text1"/>
          <w:szCs w:val="21"/>
          <w:shd w:val="clear" w:color="auto" w:fill="FFFFFF"/>
        </w:rPr>
      </w:pPr>
      <w:r w:rsidRPr="00193E88">
        <w:rPr>
          <w:rFonts w:asciiTheme="minorEastAsia" w:hAnsiTheme="minorEastAsia" w:cs="Arial" w:hint="eastAsia"/>
          <w:color w:val="000000" w:themeColor="text1"/>
          <w:szCs w:val="21"/>
          <w:shd w:val="clear" w:color="auto" w:fill="FFFFFF"/>
        </w:rPr>
        <w:t>支援対象者は以下の条件に該当する</w:t>
      </w:r>
      <w:r w:rsidR="003C3791" w:rsidRPr="00193E88">
        <w:rPr>
          <w:rFonts w:asciiTheme="minorEastAsia" w:hAnsiTheme="minorEastAsia" w:cs="Arial" w:hint="eastAsia"/>
          <w:color w:val="000000" w:themeColor="text1"/>
          <w:szCs w:val="21"/>
          <w:shd w:val="clear" w:color="auto" w:fill="FFFFFF"/>
        </w:rPr>
        <w:t>こと。</w:t>
      </w:r>
    </w:p>
    <w:p w14:paraId="22E63CC9" w14:textId="294C5E8F" w:rsidR="00E30222" w:rsidRPr="00193E88" w:rsidRDefault="00E30222" w:rsidP="00870EB4">
      <w:pPr>
        <w:pStyle w:val="af"/>
        <w:numPr>
          <w:ilvl w:val="0"/>
          <w:numId w:val="21"/>
        </w:numPr>
        <w:ind w:leftChars="0"/>
        <w:rPr>
          <w:rFonts w:asciiTheme="minorEastAsia" w:hAnsiTheme="minorEastAsia" w:cs="Arial"/>
          <w:color w:val="000000" w:themeColor="text1"/>
          <w:szCs w:val="21"/>
          <w:shd w:val="clear" w:color="auto" w:fill="FFFFFF"/>
        </w:rPr>
      </w:pPr>
      <w:r w:rsidRPr="00193E88">
        <w:rPr>
          <w:rFonts w:asciiTheme="minorEastAsia" w:hAnsiTheme="minorEastAsia" w:cs="Arial" w:hint="eastAsia"/>
          <w:color w:val="000000" w:themeColor="text1"/>
          <w:szCs w:val="21"/>
          <w:shd w:val="clear" w:color="auto" w:fill="FFFFFF"/>
        </w:rPr>
        <w:t>京都市内に</w:t>
      </w:r>
      <w:r w:rsidR="000931E3" w:rsidRPr="00193E88">
        <w:rPr>
          <w:rFonts w:asciiTheme="minorEastAsia" w:hAnsiTheme="minorEastAsia" w:cs="Arial" w:hint="eastAsia"/>
          <w:color w:val="000000" w:themeColor="text1"/>
          <w:szCs w:val="21"/>
          <w:shd w:val="clear" w:color="auto" w:fill="FFFFFF"/>
        </w:rPr>
        <w:t>事業所等を有</w:t>
      </w:r>
      <w:r w:rsidRPr="00193E88">
        <w:rPr>
          <w:rFonts w:asciiTheme="minorEastAsia" w:hAnsiTheme="minorEastAsia" w:cs="Arial" w:hint="eastAsia"/>
          <w:color w:val="000000" w:themeColor="text1"/>
          <w:szCs w:val="21"/>
          <w:shd w:val="clear" w:color="auto" w:fill="FFFFFF"/>
        </w:rPr>
        <w:t>するスタートアップ</w:t>
      </w:r>
      <w:r w:rsidR="000931E3" w:rsidRPr="00193E88">
        <w:rPr>
          <w:rFonts w:asciiTheme="minorEastAsia" w:hAnsiTheme="minorEastAsia" w:cs="Arial" w:hint="eastAsia"/>
          <w:color w:val="000000" w:themeColor="text1"/>
          <w:szCs w:val="21"/>
          <w:shd w:val="clear" w:color="auto" w:fill="FFFFFF"/>
        </w:rPr>
        <w:t>を基本とする。</w:t>
      </w:r>
    </w:p>
    <w:p w14:paraId="75B6B86B" w14:textId="2BECE7A7" w:rsidR="00E30222" w:rsidRPr="00193E88" w:rsidRDefault="00E30222" w:rsidP="00870EB4">
      <w:pPr>
        <w:pStyle w:val="af"/>
        <w:numPr>
          <w:ilvl w:val="0"/>
          <w:numId w:val="21"/>
        </w:numPr>
        <w:ind w:leftChars="0"/>
        <w:rPr>
          <w:rFonts w:asciiTheme="minorEastAsia" w:hAnsiTheme="minorEastAsia" w:cs="Arial"/>
          <w:color w:val="000000" w:themeColor="text1"/>
          <w:szCs w:val="21"/>
          <w:shd w:val="clear" w:color="auto" w:fill="FFFFFF"/>
        </w:rPr>
      </w:pPr>
      <w:r w:rsidRPr="00193E88">
        <w:rPr>
          <w:rFonts w:asciiTheme="minorEastAsia" w:hAnsiTheme="minorEastAsia" w:cs="Arial" w:hint="eastAsia"/>
          <w:color w:val="000000" w:themeColor="text1"/>
          <w:szCs w:val="21"/>
          <w:shd w:val="clear" w:color="auto" w:fill="FFFFFF"/>
        </w:rPr>
        <w:t>設立１０年以内</w:t>
      </w:r>
      <w:r w:rsidR="000931E3" w:rsidRPr="00193E88">
        <w:rPr>
          <w:rFonts w:asciiTheme="minorEastAsia" w:hAnsiTheme="minorEastAsia" w:cs="Arial" w:hint="eastAsia"/>
          <w:color w:val="000000" w:themeColor="text1"/>
          <w:szCs w:val="21"/>
          <w:shd w:val="clear" w:color="auto" w:fill="FFFFFF"/>
        </w:rPr>
        <w:t>程度</w:t>
      </w:r>
      <w:r w:rsidRPr="00193E88">
        <w:rPr>
          <w:rFonts w:asciiTheme="minorEastAsia" w:hAnsiTheme="minorEastAsia" w:cs="Arial" w:hint="eastAsia"/>
          <w:color w:val="000000" w:themeColor="text1"/>
          <w:szCs w:val="21"/>
          <w:shd w:val="clear" w:color="auto" w:fill="FFFFFF"/>
        </w:rPr>
        <w:t>のスタートアップである</w:t>
      </w:r>
      <w:r w:rsidR="003C3791" w:rsidRPr="00193E88">
        <w:rPr>
          <w:rFonts w:asciiTheme="minorEastAsia" w:hAnsiTheme="minorEastAsia" w:cs="Arial" w:hint="eastAsia"/>
          <w:color w:val="000000" w:themeColor="text1"/>
          <w:szCs w:val="21"/>
          <w:shd w:val="clear" w:color="auto" w:fill="FFFFFF"/>
        </w:rPr>
        <w:t>こと。</w:t>
      </w:r>
    </w:p>
    <w:p w14:paraId="4355B4A2" w14:textId="0DC45DB6" w:rsidR="001220C9" w:rsidRDefault="00E30222" w:rsidP="001220C9">
      <w:pPr>
        <w:pStyle w:val="af"/>
        <w:numPr>
          <w:ilvl w:val="0"/>
          <w:numId w:val="21"/>
        </w:numPr>
        <w:ind w:leftChars="0"/>
        <w:rPr>
          <w:rFonts w:asciiTheme="minorEastAsia" w:hAnsiTheme="minorEastAsia" w:cs="Arial"/>
          <w:color w:val="000000" w:themeColor="text1"/>
          <w:szCs w:val="21"/>
          <w:shd w:val="clear" w:color="auto" w:fill="FFFFFF"/>
        </w:rPr>
      </w:pPr>
      <w:r w:rsidRPr="00193E88">
        <w:rPr>
          <w:rFonts w:asciiTheme="minorEastAsia" w:hAnsiTheme="minorEastAsia" w:cs="Arial" w:hint="eastAsia"/>
          <w:color w:val="000000" w:themeColor="text1"/>
          <w:szCs w:val="21"/>
          <w:shd w:val="clear" w:color="auto" w:fill="FFFFFF"/>
        </w:rPr>
        <w:t>グローバル展開を志向している</w:t>
      </w:r>
      <w:r w:rsidR="003C3791" w:rsidRPr="00193E88">
        <w:rPr>
          <w:rFonts w:asciiTheme="minorEastAsia" w:hAnsiTheme="minorEastAsia" w:cs="Arial" w:hint="eastAsia"/>
          <w:color w:val="000000" w:themeColor="text1"/>
          <w:szCs w:val="21"/>
          <w:shd w:val="clear" w:color="auto" w:fill="FFFFFF"/>
        </w:rPr>
        <w:t>こと。</w:t>
      </w:r>
    </w:p>
    <w:p w14:paraId="2BE9DD0D" w14:textId="723055BA" w:rsidR="00E30222" w:rsidRPr="001220C9" w:rsidRDefault="00E30222" w:rsidP="001220C9">
      <w:pPr>
        <w:pStyle w:val="af"/>
        <w:numPr>
          <w:ilvl w:val="0"/>
          <w:numId w:val="21"/>
        </w:numPr>
        <w:ind w:leftChars="0"/>
        <w:rPr>
          <w:rFonts w:asciiTheme="minorEastAsia" w:hAnsiTheme="minorEastAsia" w:cs="Arial"/>
          <w:color w:val="000000" w:themeColor="text1"/>
          <w:szCs w:val="21"/>
          <w:shd w:val="clear" w:color="auto" w:fill="FFFFFF"/>
        </w:rPr>
      </w:pPr>
      <w:r w:rsidRPr="001220C9">
        <w:rPr>
          <w:rFonts w:asciiTheme="minorEastAsia" w:hAnsiTheme="minorEastAsia" w:cs="Arial" w:hint="eastAsia"/>
          <w:color w:val="000000" w:themeColor="text1"/>
          <w:szCs w:val="21"/>
          <w:shd w:val="clear" w:color="auto" w:fill="FFFFFF"/>
        </w:rPr>
        <w:t>海外で商談に臨む</w:t>
      </w:r>
      <w:r w:rsidR="003C3791" w:rsidRPr="001220C9">
        <w:rPr>
          <w:rFonts w:asciiTheme="minorEastAsia" w:hAnsiTheme="minorEastAsia" w:cs="Arial" w:hint="eastAsia"/>
          <w:color w:val="000000" w:themeColor="text1"/>
          <w:szCs w:val="21"/>
          <w:shd w:val="clear" w:color="auto" w:fill="FFFFFF"/>
        </w:rPr>
        <w:t>こと</w:t>
      </w:r>
      <w:r w:rsidRPr="001220C9">
        <w:rPr>
          <w:rFonts w:asciiTheme="minorEastAsia" w:hAnsiTheme="minorEastAsia" w:cs="Arial" w:hint="eastAsia"/>
          <w:color w:val="000000" w:themeColor="text1"/>
          <w:szCs w:val="21"/>
          <w:shd w:val="clear" w:color="auto" w:fill="FFFFFF"/>
        </w:rPr>
        <w:t>ができる程度に進捗した製品・サービスまたはその試作品を有している</w:t>
      </w:r>
      <w:r w:rsidR="003C3791" w:rsidRPr="001220C9">
        <w:rPr>
          <w:rFonts w:asciiTheme="minorEastAsia" w:hAnsiTheme="minorEastAsia" w:cs="Arial" w:hint="eastAsia"/>
          <w:color w:val="000000" w:themeColor="text1"/>
          <w:szCs w:val="21"/>
          <w:shd w:val="clear" w:color="auto" w:fill="FFFFFF"/>
        </w:rPr>
        <w:t>こと。</w:t>
      </w:r>
      <w:r w:rsidRPr="001220C9">
        <w:rPr>
          <w:rFonts w:asciiTheme="minorEastAsia" w:hAnsiTheme="minorEastAsia" w:cs="Arial" w:hint="eastAsia"/>
          <w:color w:val="000000" w:themeColor="text1"/>
          <w:szCs w:val="21"/>
          <w:shd w:val="clear" w:color="auto" w:fill="FFFFFF"/>
        </w:rPr>
        <w:t>ただし</w:t>
      </w:r>
      <w:r w:rsidR="00A52260" w:rsidRPr="001220C9">
        <w:rPr>
          <w:rFonts w:asciiTheme="minorEastAsia" w:hAnsiTheme="minorEastAsia" w:cs="Arial" w:hint="eastAsia"/>
          <w:color w:val="000000" w:themeColor="text1"/>
          <w:szCs w:val="21"/>
          <w:shd w:val="clear" w:color="auto" w:fill="FFFFFF"/>
        </w:rPr>
        <w:t>、</w:t>
      </w:r>
      <w:r w:rsidRPr="001220C9">
        <w:rPr>
          <w:rFonts w:asciiTheme="minorEastAsia" w:hAnsiTheme="minorEastAsia" w:cs="Arial" w:hint="eastAsia"/>
          <w:color w:val="000000" w:themeColor="text1"/>
          <w:szCs w:val="21"/>
          <w:shd w:val="clear" w:color="auto" w:fill="FFFFFF"/>
        </w:rPr>
        <w:t>研究シーズ等、製品・サービスおよびその試作品を持たずとも商談等の目的を達成可能と判断できる場合はこの限りではない。</w:t>
      </w:r>
    </w:p>
    <w:p w14:paraId="38E4A41D" w14:textId="02DF3516" w:rsidR="00E30222" w:rsidRPr="00193E88" w:rsidRDefault="00A03742" w:rsidP="00870EB4">
      <w:pPr>
        <w:pStyle w:val="af"/>
        <w:numPr>
          <w:ilvl w:val="0"/>
          <w:numId w:val="19"/>
        </w:numPr>
        <w:ind w:leftChars="0"/>
        <w:rPr>
          <w:rFonts w:asciiTheme="minorEastAsia" w:hAnsiTheme="minorEastAsia" w:cs="Arial"/>
          <w:color w:val="000000" w:themeColor="text1"/>
          <w:szCs w:val="21"/>
          <w:shd w:val="clear" w:color="auto" w:fill="FFFFFF"/>
        </w:rPr>
      </w:pPr>
      <w:r w:rsidRPr="00193E88">
        <w:rPr>
          <w:rFonts w:asciiTheme="minorEastAsia" w:hAnsiTheme="minorEastAsia" w:cs="Arial" w:hint="eastAsia"/>
          <w:color w:val="000000" w:themeColor="text1"/>
          <w:szCs w:val="21"/>
          <w:shd w:val="clear" w:color="auto" w:fill="FFFFFF"/>
        </w:rPr>
        <w:t>支援対象者の募集・採択の時期については</w:t>
      </w:r>
      <w:r w:rsidR="00275CEC">
        <w:rPr>
          <w:rFonts w:asciiTheme="minorEastAsia" w:hAnsiTheme="minorEastAsia" w:cs="Arial" w:hint="eastAsia"/>
          <w:color w:val="000000" w:themeColor="text1"/>
          <w:szCs w:val="21"/>
          <w:shd w:val="clear" w:color="auto" w:fill="FFFFFF"/>
        </w:rPr>
        <w:t>、</w:t>
      </w:r>
      <w:r w:rsidRPr="00193E88">
        <w:rPr>
          <w:rFonts w:asciiTheme="minorEastAsia" w:hAnsiTheme="minorEastAsia" w:cs="Arial" w:hint="eastAsia"/>
          <w:color w:val="000000" w:themeColor="text1"/>
          <w:szCs w:val="21"/>
          <w:shd w:val="clear" w:color="auto" w:fill="FFFFFF"/>
        </w:rPr>
        <w:t>本市と協議の上決定する</w:t>
      </w:r>
      <w:r w:rsidR="003C3791" w:rsidRPr="00193E88">
        <w:rPr>
          <w:rFonts w:asciiTheme="minorEastAsia" w:hAnsiTheme="minorEastAsia" w:cs="Arial" w:hint="eastAsia"/>
          <w:color w:val="000000" w:themeColor="text1"/>
          <w:szCs w:val="21"/>
          <w:shd w:val="clear" w:color="auto" w:fill="FFFFFF"/>
        </w:rPr>
        <w:t>こと。</w:t>
      </w:r>
    </w:p>
    <w:p w14:paraId="0AE33271" w14:textId="77777777" w:rsidR="006C5B7A" w:rsidRPr="00193E88" w:rsidRDefault="006C5B7A" w:rsidP="006C5B7A">
      <w:pPr>
        <w:rPr>
          <w:rFonts w:asciiTheme="minorEastAsia" w:hAnsiTheme="minorEastAsia"/>
          <w:b/>
          <w:bCs/>
          <w:color w:val="000000" w:themeColor="text1"/>
          <w:szCs w:val="21"/>
        </w:rPr>
      </w:pPr>
    </w:p>
    <w:p w14:paraId="29D9A940" w14:textId="03266D3B" w:rsidR="001410A3" w:rsidRPr="00193E88" w:rsidRDefault="000C4380" w:rsidP="00C74D75">
      <w:pPr>
        <w:pStyle w:val="af"/>
        <w:numPr>
          <w:ilvl w:val="0"/>
          <w:numId w:val="34"/>
        </w:numPr>
        <w:ind w:leftChars="0" w:hanging="511"/>
        <w:rPr>
          <w:rFonts w:asciiTheme="majorEastAsia" w:eastAsiaTheme="majorEastAsia" w:hAnsiTheme="majorEastAsia"/>
          <w:color w:val="000000" w:themeColor="text1"/>
          <w:szCs w:val="21"/>
        </w:rPr>
      </w:pPr>
      <w:r w:rsidRPr="00193E88">
        <w:rPr>
          <w:rFonts w:asciiTheme="majorEastAsia" w:eastAsiaTheme="majorEastAsia" w:hAnsiTheme="majorEastAsia" w:hint="eastAsia"/>
          <w:color w:val="000000" w:themeColor="text1"/>
          <w:szCs w:val="21"/>
        </w:rPr>
        <w:t>展示会</w:t>
      </w:r>
      <w:r w:rsidR="00B60B85">
        <w:rPr>
          <w:rFonts w:asciiTheme="majorEastAsia" w:eastAsiaTheme="majorEastAsia" w:hAnsiTheme="majorEastAsia" w:hint="eastAsia"/>
          <w:color w:val="000000" w:themeColor="text1"/>
          <w:szCs w:val="21"/>
        </w:rPr>
        <w:t>等</w:t>
      </w:r>
      <w:r w:rsidRPr="00193E88">
        <w:rPr>
          <w:rFonts w:asciiTheme="majorEastAsia" w:eastAsiaTheme="majorEastAsia" w:hAnsiTheme="majorEastAsia" w:hint="eastAsia"/>
          <w:color w:val="000000" w:themeColor="text1"/>
          <w:szCs w:val="21"/>
        </w:rPr>
        <w:t>出展手続</w:t>
      </w:r>
      <w:r w:rsidR="0037690B" w:rsidRPr="00193E88">
        <w:rPr>
          <w:rFonts w:asciiTheme="majorEastAsia" w:eastAsiaTheme="majorEastAsia" w:hAnsiTheme="majorEastAsia" w:hint="eastAsia"/>
          <w:color w:val="000000" w:themeColor="text1"/>
          <w:szCs w:val="21"/>
        </w:rPr>
        <w:t>き</w:t>
      </w:r>
    </w:p>
    <w:p w14:paraId="334FE1EF" w14:textId="2A3E7B37" w:rsidR="001220C9" w:rsidRDefault="000059CA" w:rsidP="001220C9">
      <w:pPr>
        <w:pStyle w:val="af"/>
        <w:numPr>
          <w:ilvl w:val="0"/>
          <w:numId w:val="22"/>
        </w:numPr>
        <w:ind w:leftChars="0"/>
        <w:rPr>
          <w:rFonts w:asciiTheme="minorEastAsia" w:hAnsiTheme="minorEastAsia"/>
          <w:color w:val="000000" w:themeColor="text1"/>
          <w:szCs w:val="21"/>
        </w:rPr>
      </w:pPr>
      <w:r w:rsidRPr="002611B0">
        <w:rPr>
          <w:rFonts w:asciiTheme="minorEastAsia" w:hAnsiTheme="minorEastAsia" w:hint="eastAsia"/>
          <w:color w:val="000000" w:themeColor="text1"/>
          <w:szCs w:val="21"/>
        </w:rPr>
        <w:t>展示会</w:t>
      </w:r>
      <w:r w:rsidR="00D3131A" w:rsidRPr="002611B0">
        <w:rPr>
          <w:rFonts w:asciiTheme="minorEastAsia" w:hAnsiTheme="minorEastAsia" w:hint="eastAsia"/>
          <w:color w:val="000000" w:themeColor="text1"/>
          <w:szCs w:val="21"/>
        </w:rPr>
        <w:t>等</w:t>
      </w:r>
      <w:r w:rsidRPr="002611B0">
        <w:rPr>
          <w:rFonts w:asciiTheme="minorEastAsia" w:hAnsiTheme="minorEastAsia" w:hint="eastAsia"/>
          <w:color w:val="000000" w:themeColor="text1"/>
          <w:szCs w:val="21"/>
        </w:rPr>
        <w:t>は</w:t>
      </w:r>
      <w:r w:rsidR="002C28EC" w:rsidRPr="002611B0">
        <w:rPr>
          <w:rFonts w:asciiTheme="minorEastAsia" w:hAnsiTheme="minorEastAsia" w:hint="eastAsia"/>
          <w:color w:val="000000" w:themeColor="text1"/>
          <w:szCs w:val="21"/>
        </w:rPr>
        <w:t>、</w:t>
      </w:r>
      <w:r w:rsidR="002611B0" w:rsidRPr="002611B0">
        <w:rPr>
          <w:rFonts w:asciiTheme="minorEastAsia" w:hAnsiTheme="minorEastAsia" w:hint="eastAsia"/>
          <w:color w:val="000000" w:themeColor="text1"/>
          <w:szCs w:val="21"/>
        </w:rPr>
        <w:t>４－(1)－</w:t>
      </w:r>
      <w:r w:rsidR="009577F6">
        <w:rPr>
          <w:rFonts w:asciiTheme="minorEastAsia" w:hAnsiTheme="minorEastAsia" w:hint="eastAsia"/>
          <w:color w:val="000000" w:themeColor="text1"/>
          <w:szCs w:val="21"/>
        </w:rPr>
        <w:t>ア「</w:t>
      </w:r>
      <w:r w:rsidR="002611B0" w:rsidRPr="002611B0">
        <w:rPr>
          <w:rFonts w:asciiTheme="minorEastAsia" w:hAnsiTheme="minorEastAsia" w:hint="eastAsia"/>
          <w:color w:val="000000" w:themeColor="text1"/>
          <w:szCs w:val="21"/>
        </w:rPr>
        <w:t>目的・概要</w:t>
      </w:r>
      <w:r w:rsidR="009577F6">
        <w:rPr>
          <w:rFonts w:asciiTheme="minorEastAsia" w:hAnsiTheme="minorEastAsia" w:hint="eastAsia"/>
          <w:color w:val="000000" w:themeColor="text1"/>
          <w:szCs w:val="21"/>
        </w:rPr>
        <w:t>」</w:t>
      </w:r>
      <w:r w:rsidR="002611B0">
        <w:rPr>
          <w:rFonts w:asciiTheme="minorEastAsia" w:hAnsiTheme="minorEastAsia" w:hint="eastAsia"/>
          <w:color w:val="000000" w:themeColor="text1"/>
          <w:szCs w:val="21"/>
        </w:rPr>
        <w:t>に記載の展示会等</w:t>
      </w:r>
      <w:r w:rsidR="00D3131A" w:rsidRPr="00327ED2">
        <w:rPr>
          <w:rFonts w:asciiTheme="minorEastAsia" w:hAnsiTheme="minorEastAsia" w:hint="eastAsia"/>
          <w:color w:val="000000" w:themeColor="text1"/>
          <w:szCs w:val="21"/>
        </w:rPr>
        <w:t>を</w:t>
      </w:r>
      <w:r w:rsidR="00D3131A" w:rsidRPr="0046152F">
        <w:rPr>
          <w:rFonts w:asciiTheme="minorEastAsia" w:hAnsiTheme="minorEastAsia" w:hint="eastAsia"/>
          <w:color w:val="000000" w:themeColor="text1"/>
          <w:szCs w:val="21"/>
          <w:u w:val="single"/>
        </w:rPr>
        <w:t>基本</w:t>
      </w:r>
      <w:r w:rsidR="008F3B9D" w:rsidRPr="0046152F">
        <w:rPr>
          <w:rFonts w:asciiTheme="minorEastAsia" w:hAnsiTheme="minorEastAsia" w:hint="eastAsia"/>
          <w:color w:val="000000" w:themeColor="text1"/>
          <w:szCs w:val="21"/>
          <w:u w:val="single"/>
        </w:rPr>
        <w:t>とする</w:t>
      </w:r>
      <w:r w:rsidR="002C28EC" w:rsidRPr="0046152F">
        <w:rPr>
          <w:rFonts w:asciiTheme="minorEastAsia" w:hAnsiTheme="minorEastAsia" w:hint="eastAsia"/>
          <w:color w:val="000000" w:themeColor="text1"/>
          <w:szCs w:val="21"/>
        </w:rPr>
        <w:t>が、</w:t>
      </w:r>
      <w:r w:rsidR="008F3B9D" w:rsidRPr="0046152F">
        <w:rPr>
          <w:rFonts w:asciiTheme="minorEastAsia" w:hAnsiTheme="minorEastAsia" w:hint="eastAsia"/>
          <w:color w:val="000000" w:themeColor="text1"/>
          <w:szCs w:val="21"/>
        </w:rPr>
        <w:t>諸事情により</w:t>
      </w:r>
      <w:r w:rsidR="002B3E0C" w:rsidRPr="0046152F">
        <w:rPr>
          <w:rFonts w:asciiTheme="minorEastAsia" w:hAnsiTheme="minorEastAsia" w:hint="eastAsia"/>
          <w:color w:val="000000" w:themeColor="text1"/>
          <w:szCs w:val="21"/>
        </w:rPr>
        <w:t>、</w:t>
      </w:r>
      <w:r w:rsidR="008F3B9D" w:rsidRPr="0046152F">
        <w:rPr>
          <w:rFonts w:asciiTheme="minorEastAsia" w:hAnsiTheme="minorEastAsia" w:hint="eastAsia"/>
          <w:color w:val="000000" w:themeColor="text1"/>
          <w:szCs w:val="21"/>
        </w:rPr>
        <w:t>出展する</w:t>
      </w:r>
      <w:r w:rsidR="00B60B85" w:rsidRPr="0046152F">
        <w:rPr>
          <w:rFonts w:asciiTheme="minorEastAsia" w:hAnsiTheme="minorEastAsia" w:hint="eastAsia"/>
          <w:color w:val="000000" w:themeColor="text1"/>
          <w:szCs w:val="21"/>
        </w:rPr>
        <w:t>展示会等</w:t>
      </w:r>
      <w:r w:rsidR="008F3B9D" w:rsidRPr="0046152F">
        <w:rPr>
          <w:rFonts w:asciiTheme="minorEastAsia" w:hAnsiTheme="minorEastAsia" w:hint="eastAsia"/>
          <w:color w:val="000000" w:themeColor="text1"/>
          <w:szCs w:val="21"/>
        </w:rPr>
        <w:t>を変更する必要がある場合は、</w:t>
      </w:r>
      <w:r w:rsidR="002B3E0C" w:rsidRPr="0046152F">
        <w:rPr>
          <w:rFonts w:asciiTheme="minorEastAsia" w:hAnsiTheme="minorEastAsia" w:hint="eastAsia"/>
          <w:color w:val="000000" w:themeColor="text1"/>
          <w:szCs w:val="21"/>
        </w:rPr>
        <w:t>本</w:t>
      </w:r>
      <w:r w:rsidR="008F3B9D" w:rsidRPr="0046152F">
        <w:rPr>
          <w:rFonts w:asciiTheme="minorEastAsia" w:hAnsiTheme="minorEastAsia" w:hint="eastAsia"/>
          <w:color w:val="000000" w:themeColor="text1"/>
          <w:szCs w:val="21"/>
        </w:rPr>
        <w:t>市と協議のうえ決定する</w:t>
      </w:r>
      <w:r w:rsidR="00D85483">
        <w:rPr>
          <w:rFonts w:asciiTheme="minorEastAsia" w:hAnsiTheme="minorEastAsia" w:hint="eastAsia"/>
          <w:color w:val="000000" w:themeColor="text1"/>
          <w:szCs w:val="21"/>
        </w:rPr>
        <w:t>こと</w:t>
      </w:r>
      <w:r w:rsidR="008F3B9D" w:rsidRPr="0046152F">
        <w:rPr>
          <w:rFonts w:asciiTheme="minorEastAsia" w:hAnsiTheme="minorEastAsia" w:hint="eastAsia"/>
          <w:color w:val="000000" w:themeColor="text1"/>
          <w:szCs w:val="21"/>
        </w:rPr>
        <w:t>。</w:t>
      </w:r>
      <w:r w:rsidR="00D3131A" w:rsidRPr="0046152F">
        <w:rPr>
          <w:rFonts w:asciiTheme="minorEastAsia" w:hAnsiTheme="minorEastAsia" w:hint="eastAsia"/>
          <w:color w:val="000000" w:themeColor="text1"/>
          <w:szCs w:val="21"/>
        </w:rPr>
        <w:t>また、上記</w:t>
      </w:r>
      <w:r w:rsidR="00233D9C" w:rsidRPr="0046152F">
        <w:rPr>
          <w:rFonts w:asciiTheme="minorEastAsia" w:hAnsiTheme="minorEastAsia" w:hint="eastAsia"/>
          <w:color w:val="000000" w:themeColor="text1"/>
          <w:szCs w:val="21"/>
        </w:rPr>
        <w:t>３か所</w:t>
      </w:r>
      <w:r w:rsidR="00D3131A" w:rsidRPr="0046152F">
        <w:rPr>
          <w:rFonts w:asciiTheme="minorEastAsia" w:hAnsiTheme="minorEastAsia" w:hint="eastAsia"/>
          <w:color w:val="000000" w:themeColor="text1"/>
          <w:szCs w:val="21"/>
        </w:rPr>
        <w:t>以外</w:t>
      </w:r>
      <w:r w:rsidR="00233D9C" w:rsidRPr="0046152F">
        <w:rPr>
          <w:rFonts w:asciiTheme="minorEastAsia" w:hAnsiTheme="minorEastAsia" w:hint="eastAsia"/>
          <w:color w:val="000000" w:themeColor="text1"/>
          <w:szCs w:val="21"/>
        </w:rPr>
        <w:t>に推薦する</w:t>
      </w:r>
      <w:r w:rsidR="00D3131A" w:rsidRPr="0046152F">
        <w:rPr>
          <w:rFonts w:asciiTheme="minorEastAsia" w:hAnsiTheme="minorEastAsia" w:hint="eastAsia"/>
          <w:color w:val="000000" w:themeColor="text1"/>
          <w:szCs w:val="21"/>
        </w:rPr>
        <w:t>展示会等候補がある場合、上記３か所に加えて提案して</w:t>
      </w:r>
      <w:r w:rsidR="00233D9C" w:rsidRPr="0046152F">
        <w:rPr>
          <w:rFonts w:asciiTheme="minorEastAsia" w:hAnsiTheme="minorEastAsia" w:hint="eastAsia"/>
          <w:color w:val="000000" w:themeColor="text1"/>
          <w:szCs w:val="21"/>
        </w:rPr>
        <w:t>差し支えない。</w:t>
      </w:r>
    </w:p>
    <w:p w14:paraId="018A5E57" w14:textId="1B526105" w:rsidR="001220C9" w:rsidRPr="001220C9" w:rsidRDefault="006566A1" w:rsidP="001220C9">
      <w:pPr>
        <w:pStyle w:val="af"/>
        <w:numPr>
          <w:ilvl w:val="0"/>
          <w:numId w:val="22"/>
        </w:numPr>
        <w:ind w:leftChars="0"/>
        <w:rPr>
          <w:rFonts w:asciiTheme="minorEastAsia" w:hAnsiTheme="minorEastAsia"/>
          <w:color w:val="000000" w:themeColor="text1"/>
          <w:szCs w:val="21"/>
        </w:rPr>
      </w:pPr>
      <w:r w:rsidRPr="001220C9">
        <w:rPr>
          <w:rFonts w:asciiTheme="minorEastAsia" w:hAnsiTheme="minorEastAsia" w:cs="Arial" w:hint="eastAsia"/>
          <w:color w:val="000000" w:themeColor="text1"/>
          <w:szCs w:val="21"/>
          <w:shd w:val="clear" w:color="auto" w:fill="FFFFFF"/>
        </w:rPr>
        <w:t>各</w:t>
      </w:r>
      <w:r w:rsidR="00E30222" w:rsidRPr="001220C9">
        <w:rPr>
          <w:rFonts w:asciiTheme="minorEastAsia" w:hAnsiTheme="minorEastAsia" w:cs="Arial" w:hint="eastAsia"/>
          <w:color w:val="000000" w:themeColor="text1"/>
          <w:szCs w:val="21"/>
          <w:shd w:val="clear" w:color="auto" w:fill="FFFFFF"/>
        </w:rPr>
        <w:t>支援対象者の</w:t>
      </w:r>
      <w:r w:rsidR="00233D9C" w:rsidRPr="001220C9">
        <w:rPr>
          <w:rFonts w:asciiTheme="minorEastAsia" w:hAnsiTheme="minorEastAsia" w:cs="Arial" w:hint="eastAsia"/>
          <w:color w:val="000000" w:themeColor="text1"/>
          <w:szCs w:val="21"/>
          <w:shd w:val="clear" w:color="auto" w:fill="FFFFFF"/>
        </w:rPr>
        <w:t>出展</w:t>
      </w:r>
      <w:r w:rsidR="00E30222" w:rsidRPr="001220C9">
        <w:rPr>
          <w:rFonts w:asciiTheme="minorEastAsia" w:hAnsiTheme="minorEastAsia" w:cs="Arial" w:hint="eastAsia"/>
          <w:color w:val="000000" w:themeColor="text1"/>
          <w:szCs w:val="21"/>
          <w:shd w:val="clear" w:color="auto" w:fill="FFFFFF"/>
        </w:rPr>
        <w:t>に</w:t>
      </w:r>
      <w:r w:rsidR="00A03742" w:rsidRPr="001220C9">
        <w:rPr>
          <w:rFonts w:asciiTheme="minorEastAsia" w:hAnsiTheme="minorEastAsia" w:cs="Arial" w:hint="eastAsia"/>
          <w:color w:val="000000" w:themeColor="text1"/>
          <w:szCs w:val="21"/>
          <w:shd w:val="clear" w:color="auto" w:fill="FFFFFF"/>
        </w:rPr>
        <w:t>加えて、</w:t>
      </w:r>
      <w:r w:rsidR="00233D9C" w:rsidRPr="001220C9">
        <w:rPr>
          <w:rFonts w:asciiTheme="minorEastAsia" w:hAnsiTheme="minorEastAsia" w:cs="Arial" w:hint="eastAsia"/>
          <w:color w:val="000000" w:themeColor="text1"/>
          <w:szCs w:val="21"/>
          <w:shd w:val="clear" w:color="auto" w:fill="FFFFFF"/>
        </w:rPr>
        <w:t>京都市</w:t>
      </w:r>
      <w:r w:rsidR="002B3E0C" w:rsidRPr="001220C9">
        <w:rPr>
          <w:rFonts w:asciiTheme="minorEastAsia" w:hAnsiTheme="minorEastAsia" w:cs="Arial" w:hint="eastAsia"/>
          <w:color w:val="000000" w:themeColor="text1"/>
          <w:szCs w:val="21"/>
          <w:shd w:val="clear" w:color="auto" w:fill="FFFFFF"/>
        </w:rPr>
        <w:t>ブース</w:t>
      </w:r>
      <w:r w:rsidR="00233D9C" w:rsidRPr="001220C9">
        <w:rPr>
          <w:rFonts w:asciiTheme="minorEastAsia" w:hAnsiTheme="minorEastAsia" w:cs="Arial" w:hint="eastAsia"/>
          <w:color w:val="000000" w:themeColor="text1"/>
          <w:szCs w:val="21"/>
          <w:shd w:val="clear" w:color="auto" w:fill="FFFFFF"/>
        </w:rPr>
        <w:t>の出展を行う</w:t>
      </w:r>
      <w:r w:rsidRPr="001220C9">
        <w:rPr>
          <w:rFonts w:asciiTheme="minorEastAsia" w:hAnsiTheme="minorEastAsia" w:cs="Arial" w:hint="eastAsia"/>
          <w:color w:val="000000" w:themeColor="text1"/>
          <w:szCs w:val="21"/>
          <w:shd w:val="clear" w:color="auto" w:fill="FFFFFF"/>
        </w:rPr>
        <w:t>（</w:t>
      </w:r>
      <w:r w:rsidR="00233D9C" w:rsidRPr="001220C9">
        <w:rPr>
          <w:rFonts w:asciiTheme="minorEastAsia" w:hAnsiTheme="minorEastAsia" w:cs="Arial" w:hint="eastAsia"/>
          <w:color w:val="000000" w:themeColor="text1"/>
          <w:szCs w:val="21"/>
          <w:shd w:val="clear" w:color="auto" w:fill="FFFFFF"/>
        </w:rPr>
        <w:t>1回</w:t>
      </w:r>
      <w:r w:rsidRPr="001220C9">
        <w:rPr>
          <w:rFonts w:asciiTheme="minorEastAsia" w:hAnsiTheme="minorEastAsia" w:cs="Arial" w:hint="eastAsia"/>
          <w:color w:val="000000" w:themeColor="text1"/>
          <w:szCs w:val="21"/>
          <w:shd w:val="clear" w:color="auto" w:fill="FFFFFF"/>
        </w:rPr>
        <w:t>あたり、1ブース×２支援対象者＋京都市</w:t>
      </w:r>
      <w:r w:rsidR="002B3E0C" w:rsidRPr="001220C9">
        <w:rPr>
          <w:rFonts w:asciiTheme="minorEastAsia" w:hAnsiTheme="minorEastAsia" w:cs="Arial" w:hint="eastAsia"/>
          <w:color w:val="000000" w:themeColor="text1"/>
          <w:szCs w:val="21"/>
          <w:shd w:val="clear" w:color="auto" w:fill="FFFFFF"/>
        </w:rPr>
        <w:t>ブース</w:t>
      </w:r>
      <w:r w:rsidRPr="001220C9">
        <w:rPr>
          <w:rFonts w:asciiTheme="minorEastAsia" w:hAnsiTheme="minorEastAsia" w:cs="Arial" w:hint="eastAsia"/>
          <w:color w:val="000000" w:themeColor="text1"/>
          <w:szCs w:val="21"/>
          <w:shd w:val="clear" w:color="auto" w:fill="FFFFFF"/>
        </w:rPr>
        <w:t>＝３ブースの出展）</w:t>
      </w:r>
      <w:r w:rsidR="003C3791" w:rsidRPr="001220C9">
        <w:rPr>
          <w:rFonts w:asciiTheme="minorEastAsia" w:hAnsiTheme="minorEastAsia" w:cs="Arial" w:hint="eastAsia"/>
          <w:color w:val="000000" w:themeColor="text1"/>
          <w:szCs w:val="21"/>
          <w:shd w:val="clear" w:color="auto" w:fill="FFFFFF"/>
        </w:rPr>
        <w:t>こと</w:t>
      </w:r>
      <w:r w:rsidRPr="001220C9">
        <w:rPr>
          <w:rFonts w:asciiTheme="minorEastAsia" w:hAnsiTheme="minorEastAsia" w:cs="Arial" w:hint="eastAsia"/>
          <w:color w:val="000000" w:themeColor="text1"/>
          <w:szCs w:val="21"/>
          <w:shd w:val="clear" w:color="auto" w:fill="FFFFFF"/>
        </w:rPr>
        <w:t>を基本とするが、出展内容については</w:t>
      </w:r>
      <w:r w:rsidR="002B3E0C" w:rsidRPr="001220C9">
        <w:rPr>
          <w:rFonts w:asciiTheme="minorEastAsia" w:hAnsiTheme="minorEastAsia" w:cs="Arial" w:hint="eastAsia"/>
          <w:color w:val="000000" w:themeColor="text1"/>
          <w:szCs w:val="21"/>
          <w:shd w:val="clear" w:color="auto" w:fill="FFFFFF"/>
        </w:rPr>
        <w:t>本</w:t>
      </w:r>
      <w:r w:rsidRPr="001220C9">
        <w:rPr>
          <w:rFonts w:asciiTheme="minorEastAsia" w:hAnsiTheme="minorEastAsia" w:cs="Arial" w:hint="eastAsia"/>
          <w:color w:val="000000" w:themeColor="text1"/>
          <w:szCs w:val="21"/>
          <w:shd w:val="clear" w:color="auto" w:fill="FFFFFF"/>
        </w:rPr>
        <w:t>市と協議の</w:t>
      </w:r>
      <w:r w:rsidR="002A6848">
        <w:rPr>
          <w:rFonts w:asciiTheme="minorEastAsia" w:hAnsiTheme="minorEastAsia" w:cs="Arial" w:hint="eastAsia"/>
          <w:color w:val="000000" w:themeColor="text1"/>
          <w:szCs w:val="21"/>
          <w:shd w:val="clear" w:color="auto" w:fill="FFFFFF"/>
        </w:rPr>
        <w:t>うえ</w:t>
      </w:r>
      <w:r w:rsidRPr="001220C9">
        <w:rPr>
          <w:rFonts w:asciiTheme="minorEastAsia" w:hAnsiTheme="minorEastAsia" w:cs="Arial" w:hint="eastAsia"/>
          <w:color w:val="000000" w:themeColor="text1"/>
          <w:szCs w:val="21"/>
          <w:shd w:val="clear" w:color="auto" w:fill="FFFFFF"/>
        </w:rPr>
        <w:t>決定する</w:t>
      </w:r>
      <w:r w:rsidR="003C3791" w:rsidRPr="001220C9">
        <w:rPr>
          <w:rFonts w:asciiTheme="minorEastAsia" w:hAnsiTheme="minorEastAsia" w:cs="Arial" w:hint="eastAsia"/>
          <w:color w:val="000000" w:themeColor="text1"/>
          <w:szCs w:val="21"/>
          <w:shd w:val="clear" w:color="auto" w:fill="FFFFFF"/>
        </w:rPr>
        <w:t>こと。</w:t>
      </w:r>
    </w:p>
    <w:p w14:paraId="31A548C4" w14:textId="4A1422DD" w:rsidR="00477FB4" w:rsidRPr="001220C9" w:rsidRDefault="00477FB4" w:rsidP="001220C9">
      <w:pPr>
        <w:pStyle w:val="af"/>
        <w:numPr>
          <w:ilvl w:val="0"/>
          <w:numId w:val="22"/>
        </w:numPr>
        <w:ind w:leftChars="0"/>
        <w:rPr>
          <w:rFonts w:asciiTheme="minorEastAsia" w:hAnsiTheme="minorEastAsia"/>
          <w:color w:val="000000" w:themeColor="text1"/>
          <w:szCs w:val="21"/>
        </w:rPr>
      </w:pPr>
      <w:r w:rsidRPr="001220C9">
        <w:rPr>
          <w:rFonts w:asciiTheme="minorEastAsia" w:hAnsiTheme="minorEastAsia" w:hint="eastAsia"/>
          <w:color w:val="000000" w:themeColor="text1"/>
          <w:szCs w:val="21"/>
        </w:rPr>
        <w:t>出展に係る申込・企画・装飾を含む施工等発注・入場パス手配等の全般を実施し費用を負担すること。</w:t>
      </w:r>
    </w:p>
    <w:p w14:paraId="3D54D84F" w14:textId="219FA351" w:rsidR="00233D9C" w:rsidRPr="00193E88" w:rsidRDefault="00233D9C" w:rsidP="00870EB4">
      <w:pPr>
        <w:pStyle w:val="af"/>
        <w:numPr>
          <w:ilvl w:val="0"/>
          <w:numId w:val="22"/>
        </w:numPr>
        <w:ind w:leftChars="0"/>
        <w:rPr>
          <w:rFonts w:asciiTheme="minorEastAsia" w:hAnsiTheme="minorEastAsia"/>
          <w:color w:val="000000" w:themeColor="text1"/>
          <w:szCs w:val="21"/>
        </w:rPr>
      </w:pPr>
      <w:r w:rsidRPr="00193E88">
        <w:rPr>
          <w:rFonts w:asciiTheme="minorEastAsia" w:hAnsiTheme="minorEastAsia" w:cs="Arial" w:hint="eastAsia"/>
          <w:color w:val="000000" w:themeColor="text1"/>
          <w:szCs w:val="21"/>
          <w:shd w:val="clear" w:color="auto" w:fill="FFFFFF"/>
        </w:rPr>
        <w:t>出展</w:t>
      </w:r>
      <w:r w:rsidR="002028FA" w:rsidRPr="00193E88">
        <w:rPr>
          <w:rFonts w:asciiTheme="minorEastAsia" w:hAnsiTheme="minorEastAsia" w:cs="Arial" w:hint="eastAsia"/>
          <w:color w:val="000000" w:themeColor="text1"/>
          <w:szCs w:val="21"/>
          <w:shd w:val="clear" w:color="auto" w:fill="FFFFFF"/>
        </w:rPr>
        <w:t>企画にあたっては、支援対象者および本市と協議の</w:t>
      </w:r>
      <w:r w:rsidR="002A6848">
        <w:rPr>
          <w:rFonts w:asciiTheme="minorEastAsia" w:hAnsiTheme="minorEastAsia" w:cs="Arial" w:hint="eastAsia"/>
          <w:color w:val="000000" w:themeColor="text1"/>
          <w:szCs w:val="21"/>
          <w:shd w:val="clear" w:color="auto" w:fill="FFFFFF"/>
        </w:rPr>
        <w:t>うえ</w:t>
      </w:r>
      <w:r w:rsidRPr="00193E88">
        <w:rPr>
          <w:rFonts w:asciiTheme="minorEastAsia" w:hAnsiTheme="minorEastAsia" w:cs="Arial" w:hint="eastAsia"/>
          <w:color w:val="000000" w:themeColor="text1"/>
          <w:szCs w:val="21"/>
          <w:shd w:val="clear" w:color="auto" w:fill="FFFFFF"/>
        </w:rPr>
        <w:t>内容を決定する</w:t>
      </w:r>
      <w:r w:rsidR="003C3791" w:rsidRPr="00193E88">
        <w:rPr>
          <w:rFonts w:asciiTheme="minorEastAsia" w:hAnsiTheme="minorEastAsia" w:cs="Arial" w:hint="eastAsia"/>
          <w:color w:val="000000" w:themeColor="text1"/>
          <w:szCs w:val="21"/>
          <w:shd w:val="clear" w:color="auto" w:fill="FFFFFF"/>
        </w:rPr>
        <w:t>こと。</w:t>
      </w:r>
    </w:p>
    <w:p w14:paraId="2BF1EFD8" w14:textId="3A105B97" w:rsidR="000059CA" w:rsidRPr="00193E88" w:rsidRDefault="00A500E9" w:rsidP="00870EB4">
      <w:pPr>
        <w:pStyle w:val="af"/>
        <w:numPr>
          <w:ilvl w:val="0"/>
          <w:numId w:val="22"/>
        </w:numPr>
        <w:ind w:leftChars="0"/>
        <w:rPr>
          <w:rFonts w:asciiTheme="minorEastAsia" w:hAnsiTheme="minorEastAsia"/>
          <w:color w:val="000000" w:themeColor="text1"/>
          <w:szCs w:val="21"/>
        </w:rPr>
      </w:pPr>
      <w:r w:rsidRPr="00193E88">
        <w:rPr>
          <w:rFonts w:asciiTheme="minorEastAsia" w:hAnsiTheme="minorEastAsia" w:cs="Arial" w:hint="eastAsia"/>
          <w:color w:val="000000" w:themeColor="text1"/>
          <w:szCs w:val="21"/>
          <w:shd w:val="clear" w:color="auto" w:fill="FFFFFF"/>
        </w:rPr>
        <w:t>支援対象者が出展に係る事務作業を円滑に行えるようサポートする</w:t>
      </w:r>
      <w:r w:rsidR="003C3791" w:rsidRPr="00193E88">
        <w:rPr>
          <w:rFonts w:asciiTheme="minorEastAsia" w:hAnsiTheme="minorEastAsia" w:cs="Arial" w:hint="eastAsia"/>
          <w:color w:val="000000" w:themeColor="text1"/>
          <w:szCs w:val="21"/>
          <w:shd w:val="clear" w:color="auto" w:fill="FFFFFF"/>
        </w:rPr>
        <w:t>こと。</w:t>
      </w:r>
    </w:p>
    <w:p w14:paraId="6DD0E02A" w14:textId="702C957C" w:rsidR="002028FA" w:rsidRPr="00193E88" w:rsidRDefault="00A500E9" w:rsidP="00AC7EF9">
      <w:pPr>
        <w:ind w:leftChars="700" w:left="1680" w:hangingChars="100" w:hanging="210"/>
        <w:rPr>
          <w:rFonts w:asciiTheme="minorEastAsia" w:hAnsiTheme="minorEastAsia" w:cs="Arial"/>
          <w:color w:val="000000" w:themeColor="text1"/>
          <w:szCs w:val="21"/>
          <w:shd w:val="clear" w:color="auto" w:fill="FFFFFF"/>
        </w:rPr>
      </w:pPr>
      <w:r w:rsidRPr="00193E88">
        <w:rPr>
          <w:rFonts w:asciiTheme="minorEastAsia" w:hAnsiTheme="minorEastAsia" w:cs="Arial" w:hint="eastAsia"/>
          <w:color w:val="000000" w:themeColor="text1"/>
          <w:szCs w:val="21"/>
          <w:shd w:val="clear" w:color="auto" w:fill="FFFFFF"/>
        </w:rPr>
        <w:t>※</w:t>
      </w:r>
      <w:r w:rsidR="00AC7EF9" w:rsidRPr="00193E88">
        <w:rPr>
          <w:rFonts w:asciiTheme="minorEastAsia" w:hAnsiTheme="minorEastAsia" w:cs="Arial" w:hint="eastAsia"/>
          <w:color w:val="000000" w:themeColor="text1"/>
          <w:szCs w:val="21"/>
          <w:shd w:val="clear" w:color="auto" w:fill="FFFFFF"/>
        </w:rPr>
        <w:t xml:space="preserve">　</w:t>
      </w:r>
      <w:r w:rsidRPr="00193E88">
        <w:rPr>
          <w:rFonts w:asciiTheme="minorEastAsia" w:hAnsiTheme="minorEastAsia" w:cs="Arial" w:hint="eastAsia"/>
          <w:color w:val="000000" w:themeColor="text1"/>
          <w:szCs w:val="21"/>
          <w:shd w:val="clear" w:color="auto" w:fill="FFFFFF"/>
        </w:rPr>
        <w:t>ただし、</w:t>
      </w:r>
      <w:r w:rsidR="001E2B69" w:rsidRPr="001E2B69">
        <w:rPr>
          <w:rFonts w:asciiTheme="minorEastAsia" w:hAnsiTheme="minorEastAsia" w:cs="Arial"/>
          <w:color w:val="000000" w:themeColor="text1"/>
          <w:szCs w:val="21"/>
          <w:shd w:val="clear" w:color="auto" w:fill="FFFFFF"/>
        </w:rPr>
        <w:t>Viva Technology</w:t>
      </w:r>
      <w:r w:rsidRPr="00193E88">
        <w:rPr>
          <w:rFonts w:asciiTheme="minorEastAsia" w:hAnsiTheme="minorEastAsia" w:cs="Arial" w:hint="eastAsia"/>
          <w:color w:val="000000" w:themeColor="text1"/>
          <w:szCs w:val="21"/>
          <w:shd w:val="clear" w:color="auto" w:fill="FFFFFF"/>
        </w:rPr>
        <w:t>については、</w:t>
      </w:r>
      <w:r w:rsidR="00233D9C" w:rsidRPr="00193E88">
        <w:rPr>
          <w:rFonts w:asciiTheme="minorEastAsia" w:hAnsiTheme="minorEastAsia" w:cs="Arial" w:hint="eastAsia"/>
          <w:color w:val="000000" w:themeColor="text1"/>
          <w:szCs w:val="21"/>
          <w:shd w:val="clear" w:color="auto" w:fill="FFFFFF"/>
        </w:rPr>
        <w:t>上記</w:t>
      </w:r>
      <w:r w:rsidR="0037690B" w:rsidRPr="00193E88">
        <w:rPr>
          <w:rFonts w:asciiTheme="minorEastAsia" w:hAnsiTheme="minorEastAsia" w:cs="Arial" w:hint="eastAsia"/>
          <w:color w:val="000000" w:themeColor="text1"/>
          <w:szCs w:val="21"/>
          <w:shd w:val="clear" w:color="auto" w:fill="FFFFFF"/>
        </w:rPr>
        <w:t>の展示会出展手続き</w:t>
      </w:r>
      <w:r w:rsidR="00233D9C" w:rsidRPr="00193E88">
        <w:rPr>
          <w:rFonts w:asciiTheme="minorEastAsia" w:hAnsiTheme="minorEastAsia" w:cs="Arial" w:hint="eastAsia"/>
          <w:color w:val="000000" w:themeColor="text1"/>
          <w:szCs w:val="21"/>
          <w:shd w:val="clear" w:color="auto" w:fill="FFFFFF"/>
        </w:rPr>
        <w:t>を</w:t>
      </w:r>
      <w:r w:rsidR="002B3E0C" w:rsidRPr="00193E88">
        <w:rPr>
          <w:rFonts w:asciiTheme="minorEastAsia" w:hAnsiTheme="minorEastAsia" w:cs="Arial" w:hint="eastAsia"/>
          <w:color w:val="000000" w:themeColor="text1"/>
          <w:szCs w:val="21"/>
          <w:shd w:val="clear" w:color="auto" w:fill="FFFFFF"/>
        </w:rPr>
        <w:t>本</w:t>
      </w:r>
      <w:r w:rsidR="00233D9C" w:rsidRPr="00193E88">
        <w:rPr>
          <w:rFonts w:asciiTheme="minorEastAsia" w:hAnsiTheme="minorEastAsia" w:cs="Arial" w:hint="eastAsia"/>
          <w:color w:val="000000" w:themeColor="text1"/>
          <w:szCs w:val="21"/>
          <w:shd w:val="clear" w:color="auto" w:fill="FFFFFF"/>
        </w:rPr>
        <w:t>市が行うため</w:t>
      </w:r>
      <w:r w:rsidR="002028FA" w:rsidRPr="00193E88">
        <w:rPr>
          <w:rFonts w:asciiTheme="minorEastAsia" w:hAnsiTheme="minorEastAsia" w:cs="Arial" w:hint="eastAsia"/>
          <w:color w:val="000000" w:themeColor="text1"/>
          <w:szCs w:val="21"/>
          <w:shd w:val="clear" w:color="auto" w:fill="FFFFFF"/>
        </w:rPr>
        <w:t>この限りではな</w:t>
      </w:r>
      <w:r w:rsidR="001410A3" w:rsidRPr="00193E88">
        <w:rPr>
          <w:rFonts w:asciiTheme="minorEastAsia" w:hAnsiTheme="minorEastAsia" w:cs="Arial" w:hint="eastAsia"/>
          <w:color w:val="000000" w:themeColor="text1"/>
          <w:szCs w:val="21"/>
          <w:shd w:val="clear" w:color="auto" w:fill="FFFFFF"/>
        </w:rPr>
        <w:t>い</w:t>
      </w:r>
      <w:r w:rsidR="00B60B85">
        <w:rPr>
          <w:rFonts w:asciiTheme="minorEastAsia" w:hAnsiTheme="minorEastAsia" w:cs="Arial" w:hint="eastAsia"/>
          <w:color w:val="000000" w:themeColor="text1"/>
          <w:szCs w:val="21"/>
          <w:shd w:val="clear" w:color="auto" w:fill="FFFFFF"/>
        </w:rPr>
        <w:t>。</w:t>
      </w:r>
    </w:p>
    <w:p w14:paraId="0C426EF2" w14:textId="77777777" w:rsidR="006C5B7A" w:rsidRDefault="006C5B7A" w:rsidP="000059CA">
      <w:pPr>
        <w:pStyle w:val="af"/>
        <w:ind w:leftChars="0" w:left="1660"/>
        <w:rPr>
          <w:rFonts w:asciiTheme="minorEastAsia" w:hAnsiTheme="minorEastAsia"/>
          <w:color w:val="000000" w:themeColor="text1"/>
          <w:szCs w:val="21"/>
        </w:rPr>
      </w:pPr>
    </w:p>
    <w:p w14:paraId="5E150309" w14:textId="77777777" w:rsidR="00052EB3" w:rsidRDefault="00052EB3" w:rsidP="000059CA">
      <w:pPr>
        <w:pStyle w:val="af"/>
        <w:ind w:leftChars="0" w:left="1660"/>
        <w:rPr>
          <w:rFonts w:asciiTheme="minorEastAsia" w:hAnsiTheme="minorEastAsia"/>
          <w:color w:val="000000" w:themeColor="text1"/>
          <w:szCs w:val="21"/>
        </w:rPr>
      </w:pPr>
    </w:p>
    <w:p w14:paraId="555F6595" w14:textId="77777777" w:rsidR="00052EB3" w:rsidRDefault="00052EB3" w:rsidP="000059CA">
      <w:pPr>
        <w:pStyle w:val="af"/>
        <w:ind w:leftChars="0" w:left="1660"/>
        <w:rPr>
          <w:rFonts w:asciiTheme="minorEastAsia" w:hAnsiTheme="minorEastAsia"/>
          <w:color w:val="000000" w:themeColor="text1"/>
          <w:szCs w:val="21"/>
        </w:rPr>
      </w:pPr>
    </w:p>
    <w:p w14:paraId="12A3C6DD" w14:textId="77777777" w:rsidR="00052EB3" w:rsidRDefault="00052EB3" w:rsidP="000059CA">
      <w:pPr>
        <w:pStyle w:val="af"/>
        <w:ind w:leftChars="0" w:left="1660"/>
        <w:rPr>
          <w:rFonts w:asciiTheme="minorEastAsia" w:hAnsiTheme="minorEastAsia"/>
          <w:color w:val="000000" w:themeColor="text1"/>
          <w:szCs w:val="21"/>
        </w:rPr>
      </w:pPr>
    </w:p>
    <w:p w14:paraId="1F425A61" w14:textId="77777777" w:rsidR="00052EB3" w:rsidRPr="00193E88" w:rsidRDefault="00052EB3" w:rsidP="000059CA">
      <w:pPr>
        <w:pStyle w:val="af"/>
        <w:ind w:leftChars="0" w:left="1660"/>
        <w:rPr>
          <w:rFonts w:asciiTheme="minorEastAsia" w:hAnsiTheme="minorEastAsia"/>
          <w:color w:val="000000" w:themeColor="text1"/>
          <w:szCs w:val="21"/>
        </w:rPr>
      </w:pPr>
    </w:p>
    <w:p w14:paraId="757D4321" w14:textId="2CC444A8" w:rsidR="000F6C39" w:rsidRPr="00193E88" w:rsidRDefault="00527FF5" w:rsidP="00EC5428">
      <w:pPr>
        <w:pStyle w:val="af"/>
        <w:numPr>
          <w:ilvl w:val="0"/>
          <w:numId w:val="34"/>
        </w:numPr>
        <w:ind w:leftChars="0" w:hanging="511"/>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展示会等出展に係る事前支援</w:t>
      </w:r>
    </w:p>
    <w:p w14:paraId="07610ADD" w14:textId="73ED37BF" w:rsidR="000059CA" w:rsidRPr="00193E88" w:rsidRDefault="0037690B" w:rsidP="0037690B">
      <w:pPr>
        <w:pStyle w:val="af"/>
        <w:numPr>
          <w:ilvl w:val="0"/>
          <w:numId w:val="23"/>
        </w:numPr>
        <w:ind w:leftChars="0" w:left="1446" w:hanging="227"/>
        <w:rPr>
          <w:rFonts w:asciiTheme="minorEastAsia" w:hAnsiTheme="minorEastAsia"/>
          <w:color w:val="000000" w:themeColor="text1"/>
          <w:szCs w:val="21"/>
        </w:rPr>
      </w:pPr>
      <w:r w:rsidRPr="00193E88">
        <w:rPr>
          <w:rFonts w:asciiTheme="minorEastAsia" w:hAnsiTheme="minorEastAsia" w:hint="eastAsia"/>
          <w:color w:val="000000" w:themeColor="text1"/>
          <w:szCs w:val="21"/>
        </w:rPr>
        <w:t xml:space="preserve">　</w:t>
      </w:r>
      <w:r w:rsidR="001410A3" w:rsidRPr="00193E88">
        <w:rPr>
          <w:rFonts w:asciiTheme="minorEastAsia" w:hAnsiTheme="minorEastAsia" w:hint="eastAsia"/>
          <w:color w:val="000000" w:themeColor="text1"/>
          <w:szCs w:val="21"/>
        </w:rPr>
        <w:t>支援</w:t>
      </w:r>
      <w:r w:rsidRPr="00193E88">
        <w:rPr>
          <w:rFonts w:asciiTheme="minorEastAsia" w:hAnsiTheme="minorEastAsia" w:hint="eastAsia"/>
          <w:color w:val="000000" w:themeColor="text1"/>
          <w:szCs w:val="21"/>
        </w:rPr>
        <w:t>対象者</w:t>
      </w:r>
      <w:r w:rsidR="001410A3" w:rsidRPr="00193E88">
        <w:rPr>
          <w:rFonts w:asciiTheme="minorEastAsia" w:hAnsiTheme="minorEastAsia" w:hint="eastAsia"/>
          <w:color w:val="000000" w:themeColor="text1"/>
          <w:szCs w:val="21"/>
        </w:rPr>
        <w:t>に対し</w:t>
      </w:r>
      <w:r w:rsidR="006E7E2D">
        <w:rPr>
          <w:rFonts w:asciiTheme="minorEastAsia" w:hAnsiTheme="minorEastAsia" w:hint="eastAsia"/>
          <w:color w:val="000000" w:themeColor="text1"/>
          <w:szCs w:val="21"/>
        </w:rPr>
        <w:t>展示会等</w:t>
      </w:r>
      <w:r w:rsidR="00233D9C" w:rsidRPr="00193E88">
        <w:rPr>
          <w:rFonts w:asciiTheme="minorEastAsia" w:hAnsiTheme="minorEastAsia" w:hint="eastAsia"/>
          <w:color w:val="000000" w:themeColor="text1"/>
          <w:szCs w:val="21"/>
        </w:rPr>
        <w:t>出</w:t>
      </w:r>
      <w:r w:rsidR="001410A3" w:rsidRPr="00193E88">
        <w:rPr>
          <w:rFonts w:asciiTheme="minorEastAsia" w:hAnsiTheme="minorEastAsia" w:hint="eastAsia"/>
          <w:color w:val="000000" w:themeColor="text1"/>
          <w:szCs w:val="21"/>
        </w:rPr>
        <w:t>展に向けての</w:t>
      </w:r>
      <w:r w:rsidR="00882F50" w:rsidRPr="00193E88">
        <w:rPr>
          <w:rFonts w:asciiTheme="minorEastAsia" w:hAnsiTheme="minorEastAsia" w:hint="eastAsia"/>
          <w:color w:val="000000" w:themeColor="text1"/>
          <w:szCs w:val="21"/>
        </w:rPr>
        <w:t>事前支援</w:t>
      </w:r>
      <w:r w:rsidR="001410A3" w:rsidRPr="00193E88">
        <w:rPr>
          <w:rFonts w:asciiTheme="minorEastAsia" w:hAnsiTheme="minorEastAsia" w:hint="eastAsia"/>
          <w:color w:val="000000" w:themeColor="text1"/>
          <w:szCs w:val="21"/>
        </w:rPr>
        <w:t>を行う</w:t>
      </w:r>
      <w:r w:rsidR="003C3791" w:rsidRPr="00193E88">
        <w:rPr>
          <w:rFonts w:asciiTheme="minorEastAsia" w:hAnsiTheme="minorEastAsia" w:hint="eastAsia"/>
          <w:color w:val="000000" w:themeColor="text1"/>
          <w:szCs w:val="21"/>
        </w:rPr>
        <w:t>こと。</w:t>
      </w:r>
      <w:r w:rsidR="001410A3" w:rsidRPr="00193E88">
        <w:rPr>
          <w:rFonts w:asciiTheme="minorEastAsia" w:hAnsiTheme="minorEastAsia" w:hint="eastAsia"/>
          <w:color w:val="000000" w:themeColor="text1"/>
          <w:szCs w:val="21"/>
        </w:rPr>
        <w:t>なお、</w:t>
      </w:r>
      <w:r w:rsidR="00E30222" w:rsidRPr="00193E88">
        <w:rPr>
          <w:rFonts w:asciiTheme="minorEastAsia" w:hAnsiTheme="minorEastAsia" w:hint="eastAsia"/>
          <w:color w:val="000000" w:themeColor="text1"/>
          <w:szCs w:val="21"/>
        </w:rPr>
        <w:t>出展</w:t>
      </w:r>
      <w:r w:rsidR="00882F50" w:rsidRPr="00193E88">
        <w:rPr>
          <w:rFonts w:asciiTheme="minorEastAsia" w:hAnsiTheme="minorEastAsia" w:hint="eastAsia"/>
          <w:color w:val="000000" w:themeColor="text1"/>
          <w:szCs w:val="21"/>
        </w:rPr>
        <w:t>前</w:t>
      </w:r>
      <w:r w:rsidR="001410A3" w:rsidRPr="00193E88">
        <w:rPr>
          <w:rFonts w:asciiTheme="minorEastAsia" w:hAnsiTheme="minorEastAsia" w:hint="eastAsia"/>
          <w:color w:val="000000" w:themeColor="text1"/>
          <w:szCs w:val="21"/>
        </w:rPr>
        <w:t>支援</w:t>
      </w:r>
      <w:r w:rsidR="00E30222" w:rsidRPr="00193E88">
        <w:rPr>
          <w:rFonts w:asciiTheme="minorEastAsia" w:hAnsiTheme="minorEastAsia" w:hint="eastAsia"/>
          <w:color w:val="000000" w:themeColor="text1"/>
          <w:szCs w:val="21"/>
        </w:rPr>
        <w:t>の内容として、下記の内容を考慮して提案する</w:t>
      </w:r>
      <w:r w:rsidR="003C3791" w:rsidRPr="00193E88">
        <w:rPr>
          <w:rFonts w:asciiTheme="minorEastAsia" w:hAnsiTheme="minorEastAsia" w:hint="eastAsia"/>
          <w:color w:val="000000" w:themeColor="text1"/>
          <w:szCs w:val="21"/>
        </w:rPr>
        <w:t>こと。</w:t>
      </w:r>
    </w:p>
    <w:p w14:paraId="20635FFE" w14:textId="09BA515D" w:rsidR="00A353E5" w:rsidRPr="000B62C2" w:rsidRDefault="00B60B85" w:rsidP="000B62C2">
      <w:pPr>
        <w:pStyle w:val="af"/>
        <w:numPr>
          <w:ilvl w:val="3"/>
          <w:numId w:val="23"/>
        </w:numPr>
        <w:ind w:leftChars="0"/>
        <w:rPr>
          <w:rFonts w:asciiTheme="minorEastAsia" w:hAnsiTheme="minorEastAsia"/>
          <w:color w:val="000000" w:themeColor="text1"/>
          <w:szCs w:val="21"/>
        </w:rPr>
      </w:pPr>
      <w:r w:rsidRPr="001220C9">
        <w:rPr>
          <w:rFonts w:asciiTheme="minorEastAsia" w:hAnsiTheme="minorEastAsia" w:hint="eastAsia"/>
          <w:color w:val="000000" w:themeColor="text1"/>
          <w:szCs w:val="21"/>
        </w:rPr>
        <w:t>展示会等</w:t>
      </w:r>
      <w:r w:rsidR="000059CA" w:rsidRPr="001220C9">
        <w:rPr>
          <w:rFonts w:asciiTheme="minorEastAsia" w:hAnsiTheme="minorEastAsia" w:hint="eastAsia"/>
          <w:color w:val="000000" w:themeColor="text1"/>
          <w:szCs w:val="21"/>
        </w:rPr>
        <w:t>会場内外において、</w:t>
      </w:r>
      <w:r w:rsidR="000059CA" w:rsidRPr="001220C9">
        <w:rPr>
          <w:rFonts w:asciiTheme="minorEastAsia" w:hAnsiTheme="minorEastAsia" w:hint="eastAsia"/>
          <w:b/>
          <w:bCs/>
          <w:color w:val="000000" w:themeColor="text1"/>
          <w:szCs w:val="21"/>
          <w:u w:val="single"/>
        </w:rPr>
        <w:t>渡航中に</w:t>
      </w:r>
      <w:r w:rsidR="00374F05">
        <w:rPr>
          <w:rFonts w:asciiTheme="minorEastAsia" w:hAnsiTheme="minorEastAsia" w:hint="eastAsia"/>
          <w:b/>
          <w:bCs/>
          <w:color w:val="000000" w:themeColor="text1"/>
          <w:szCs w:val="21"/>
          <w:u w:val="single"/>
        </w:rPr>
        <w:t>１</w:t>
      </w:r>
      <w:r w:rsidR="000059CA" w:rsidRPr="001220C9">
        <w:rPr>
          <w:rFonts w:asciiTheme="minorEastAsia" w:hAnsiTheme="minorEastAsia" w:hint="eastAsia"/>
          <w:b/>
          <w:bCs/>
          <w:color w:val="000000" w:themeColor="text1"/>
          <w:szCs w:val="21"/>
          <w:u w:val="single"/>
        </w:rPr>
        <w:t>社あたり</w:t>
      </w:r>
      <w:r w:rsidR="0037690B" w:rsidRPr="001220C9">
        <w:rPr>
          <w:rFonts w:asciiTheme="minorEastAsia" w:hAnsiTheme="minorEastAsia" w:hint="eastAsia"/>
          <w:b/>
          <w:bCs/>
          <w:color w:val="000000" w:themeColor="text1"/>
          <w:szCs w:val="21"/>
          <w:u w:val="single"/>
        </w:rPr>
        <w:t>１５</w:t>
      </w:r>
      <w:r w:rsidR="000059CA" w:rsidRPr="001220C9">
        <w:rPr>
          <w:rFonts w:asciiTheme="minorEastAsia" w:hAnsiTheme="minorEastAsia" w:hint="eastAsia"/>
          <w:b/>
          <w:bCs/>
          <w:color w:val="000000" w:themeColor="text1"/>
          <w:szCs w:val="21"/>
          <w:u w:val="single"/>
        </w:rPr>
        <w:t>件以上</w:t>
      </w:r>
      <w:r w:rsidR="000059CA" w:rsidRPr="001220C9">
        <w:rPr>
          <w:rFonts w:asciiTheme="minorEastAsia" w:hAnsiTheme="minorEastAsia" w:hint="eastAsia"/>
          <w:color w:val="000000" w:themeColor="text1"/>
          <w:szCs w:val="21"/>
        </w:rPr>
        <w:t>の</w:t>
      </w:r>
      <w:r w:rsidR="00983A8C">
        <w:rPr>
          <w:rFonts w:asciiTheme="minorEastAsia" w:hAnsiTheme="minorEastAsia" w:hint="eastAsia"/>
          <w:color w:val="000000" w:themeColor="text1"/>
          <w:szCs w:val="21"/>
        </w:rPr>
        <w:t>商談</w:t>
      </w:r>
      <w:r w:rsidR="000059CA" w:rsidRPr="001220C9">
        <w:rPr>
          <w:rFonts w:asciiTheme="minorEastAsia" w:hAnsiTheme="minorEastAsia" w:hint="eastAsia"/>
          <w:color w:val="000000" w:themeColor="text1"/>
          <w:szCs w:val="21"/>
        </w:rPr>
        <w:t>を行えるよう</w:t>
      </w:r>
      <w:r w:rsidR="00983A8C">
        <w:rPr>
          <w:rFonts w:asciiTheme="minorEastAsia" w:hAnsiTheme="minorEastAsia" w:hint="eastAsia"/>
          <w:color w:val="000000" w:themeColor="text1"/>
          <w:szCs w:val="21"/>
        </w:rPr>
        <w:t>、事前</w:t>
      </w:r>
      <w:r w:rsidR="00C954F8">
        <w:rPr>
          <w:rFonts w:asciiTheme="minorEastAsia" w:hAnsiTheme="minorEastAsia" w:hint="eastAsia"/>
          <w:color w:val="000000" w:themeColor="text1"/>
          <w:szCs w:val="21"/>
        </w:rPr>
        <w:t>のアポイントメント</w:t>
      </w:r>
      <w:r w:rsidR="00631414">
        <w:rPr>
          <w:rFonts w:asciiTheme="minorEastAsia" w:hAnsiTheme="minorEastAsia" w:hint="eastAsia"/>
          <w:color w:val="000000" w:themeColor="text1"/>
          <w:szCs w:val="21"/>
        </w:rPr>
        <w:t>設定</w:t>
      </w:r>
      <w:r w:rsidR="00C954F8">
        <w:rPr>
          <w:rFonts w:asciiTheme="minorEastAsia" w:hAnsiTheme="minorEastAsia" w:hint="eastAsia"/>
          <w:color w:val="000000" w:themeColor="text1"/>
          <w:szCs w:val="21"/>
        </w:rPr>
        <w:t>を</w:t>
      </w:r>
      <w:r w:rsidR="000059CA" w:rsidRPr="001220C9">
        <w:rPr>
          <w:rFonts w:asciiTheme="minorEastAsia" w:hAnsiTheme="minorEastAsia" w:hint="eastAsia"/>
          <w:color w:val="000000" w:themeColor="text1"/>
          <w:szCs w:val="21"/>
        </w:rPr>
        <w:t>支援する</w:t>
      </w:r>
      <w:r w:rsidR="003C3791" w:rsidRPr="001220C9">
        <w:rPr>
          <w:rFonts w:asciiTheme="minorEastAsia" w:hAnsiTheme="minorEastAsia" w:hint="eastAsia"/>
          <w:color w:val="000000" w:themeColor="text1"/>
          <w:szCs w:val="21"/>
        </w:rPr>
        <w:t>こと。</w:t>
      </w:r>
      <w:r w:rsidR="000059CA" w:rsidRPr="001220C9">
        <w:rPr>
          <w:rFonts w:asciiTheme="minorEastAsia" w:hAnsiTheme="minorEastAsia" w:hint="eastAsia"/>
          <w:color w:val="000000" w:themeColor="text1"/>
          <w:szCs w:val="21"/>
        </w:rPr>
        <w:t>なお、</w:t>
      </w:r>
      <w:r w:rsidR="00F26992">
        <w:rPr>
          <w:rFonts w:asciiTheme="minorEastAsia" w:hAnsiTheme="minorEastAsia" w:hint="eastAsia"/>
          <w:color w:val="000000" w:themeColor="text1"/>
          <w:szCs w:val="21"/>
        </w:rPr>
        <w:t>商談</w:t>
      </w:r>
      <w:r w:rsidR="000059CA" w:rsidRPr="001220C9">
        <w:rPr>
          <w:rFonts w:asciiTheme="minorEastAsia" w:hAnsiTheme="minorEastAsia" w:hint="eastAsia"/>
          <w:color w:val="000000" w:themeColor="text1"/>
          <w:szCs w:val="21"/>
        </w:rPr>
        <w:t>相手の選定にあたっては、支援対象者及び本市と十分に協議する</w:t>
      </w:r>
      <w:r w:rsidR="003C3791" w:rsidRPr="001220C9">
        <w:rPr>
          <w:rFonts w:asciiTheme="minorEastAsia" w:hAnsiTheme="minorEastAsia" w:hint="eastAsia"/>
          <w:color w:val="000000" w:themeColor="text1"/>
          <w:szCs w:val="21"/>
        </w:rPr>
        <w:t>こと。</w:t>
      </w:r>
    </w:p>
    <w:p w14:paraId="36942D31" w14:textId="524EF109" w:rsidR="007576F1" w:rsidRPr="007576F1" w:rsidRDefault="000059CA" w:rsidP="007576F1">
      <w:pPr>
        <w:pStyle w:val="af"/>
        <w:numPr>
          <w:ilvl w:val="3"/>
          <w:numId w:val="23"/>
        </w:numPr>
        <w:ind w:leftChars="0"/>
        <w:rPr>
          <w:rFonts w:asciiTheme="minorEastAsia" w:hAnsiTheme="minorEastAsia"/>
          <w:color w:val="000000" w:themeColor="text1"/>
          <w:szCs w:val="21"/>
        </w:rPr>
      </w:pPr>
      <w:r w:rsidRPr="00193E88">
        <w:rPr>
          <w:rFonts w:asciiTheme="minorEastAsia" w:hAnsiTheme="minorEastAsia" w:hint="eastAsia"/>
          <w:color w:val="000000" w:themeColor="text1"/>
          <w:szCs w:val="21"/>
        </w:rPr>
        <w:t>出展に向けた事前レクチャー</w:t>
      </w:r>
      <w:r w:rsidR="00356514">
        <w:rPr>
          <w:rFonts w:asciiTheme="minorEastAsia" w:hAnsiTheme="minorEastAsia" w:hint="eastAsia"/>
          <w:color w:val="000000" w:themeColor="text1"/>
          <w:szCs w:val="21"/>
        </w:rPr>
        <w:t>を以下の内容を考慮</w:t>
      </w:r>
      <w:r w:rsidR="007576F1">
        <w:rPr>
          <w:rFonts w:asciiTheme="minorEastAsia" w:hAnsiTheme="minorEastAsia" w:hint="eastAsia"/>
          <w:color w:val="000000" w:themeColor="text1"/>
          <w:szCs w:val="21"/>
        </w:rPr>
        <w:t>し実施すること。</w:t>
      </w:r>
    </w:p>
    <w:p w14:paraId="53DBDC8D" w14:textId="48F9CBAE" w:rsidR="001220C9" w:rsidRDefault="007576F1" w:rsidP="000059CA">
      <w:pPr>
        <w:pStyle w:val="af"/>
        <w:ind w:leftChars="0" w:left="1660"/>
        <w:rPr>
          <w:rFonts w:asciiTheme="minorEastAsia" w:hAnsiTheme="minorEastAsia"/>
          <w:color w:val="000000" w:themeColor="text1"/>
          <w:szCs w:val="21"/>
        </w:rPr>
      </w:pPr>
      <w:r w:rsidRPr="00193E88">
        <w:rPr>
          <w:noProof/>
          <w:color w:val="000000" w:themeColor="text1"/>
        </w:rPr>
        <mc:AlternateContent>
          <mc:Choice Requires="wps">
            <w:drawing>
              <wp:anchor distT="0" distB="0" distL="114300" distR="114300" simplePos="0" relativeHeight="251670528" behindDoc="0" locked="0" layoutInCell="1" allowOverlap="1" wp14:anchorId="16EC333C" wp14:editId="0B186B0B">
                <wp:simplePos x="0" y="0"/>
                <wp:positionH relativeFrom="column">
                  <wp:posOffset>1136015</wp:posOffset>
                </wp:positionH>
                <wp:positionV relativeFrom="paragraph">
                  <wp:posOffset>3927</wp:posOffset>
                </wp:positionV>
                <wp:extent cx="3990975" cy="1211855"/>
                <wp:effectExtent l="0" t="0" r="28575" b="26670"/>
                <wp:wrapNone/>
                <wp:docPr id="6" name="テキスト ボックス 6"/>
                <wp:cNvGraphicFramePr/>
                <a:graphic xmlns:a="http://schemas.openxmlformats.org/drawingml/2006/main">
                  <a:graphicData uri="http://schemas.microsoft.com/office/word/2010/wordprocessingShape">
                    <wps:wsp>
                      <wps:cNvSpPr txBox="1"/>
                      <wps:spPr>
                        <a:xfrm>
                          <a:off x="0" y="0"/>
                          <a:ext cx="3990975" cy="1211855"/>
                        </a:xfrm>
                        <a:prstGeom prst="rect">
                          <a:avLst/>
                        </a:prstGeom>
                        <a:solidFill>
                          <a:schemeClr val="lt1"/>
                        </a:solidFill>
                        <a:ln w="6350">
                          <a:solidFill>
                            <a:prstClr val="black"/>
                          </a:solidFill>
                        </a:ln>
                      </wps:spPr>
                      <wps:txbx>
                        <w:txbxContent>
                          <w:p w14:paraId="0D8972E7" w14:textId="69830533" w:rsidR="00C53F96" w:rsidRDefault="0037690B" w:rsidP="006F5DD1">
                            <w:r>
                              <w:rPr>
                                <w:rFonts w:hint="eastAsia"/>
                              </w:rPr>
                              <w:t>＜</w:t>
                            </w:r>
                            <w:r w:rsidR="00882F50">
                              <w:rPr>
                                <w:rFonts w:hint="eastAsia"/>
                              </w:rPr>
                              <w:t>事前レクチャー</w:t>
                            </w:r>
                            <w:r w:rsidR="00E30222">
                              <w:rPr>
                                <w:rFonts w:hint="eastAsia"/>
                              </w:rPr>
                              <w:t>内容例</w:t>
                            </w:r>
                            <w:r>
                              <w:rPr>
                                <w:rFonts w:hint="eastAsia"/>
                              </w:rPr>
                              <w:t>＞</w:t>
                            </w:r>
                          </w:p>
                          <w:p w14:paraId="56974207" w14:textId="5CF1D4FA" w:rsidR="006F5DD1" w:rsidRPr="006C5B7A" w:rsidRDefault="006F5DD1" w:rsidP="006F5DD1">
                            <w:r w:rsidRPr="006C5B7A">
                              <w:rPr>
                                <w:rFonts w:hint="eastAsia"/>
                              </w:rPr>
                              <w:t>・出展心構え（今後の海外展開に向けて）</w:t>
                            </w:r>
                          </w:p>
                          <w:p w14:paraId="03CCDDD7" w14:textId="7F05ABAD" w:rsidR="006F5DD1" w:rsidRPr="006C5B7A" w:rsidRDefault="006F5DD1" w:rsidP="006F5DD1">
                            <w:r w:rsidRPr="006C5B7A">
                              <w:rPr>
                                <w:rFonts w:hint="eastAsia"/>
                              </w:rPr>
                              <w:t>・海外の商習慣に合わせた</w:t>
                            </w:r>
                            <w:r w:rsidRPr="006C5B7A">
                              <w:rPr>
                                <w:rFonts w:hint="eastAsia"/>
                              </w:rPr>
                              <w:t>PR</w:t>
                            </w:r>
                            <w:r w:rsidRPr="006C5B7A">
                              <w:rPr>
                                <w:rFonts w:hint="eastAsia"/>
                              </w:rPr>
                              <w:t>用資料等への添削、アドバイス</w:t>
                            </w:r>
                          </w:p>
                          <w:p w14:paraId="656725AB" w14:textId="5C3C95D7" w:rsidR="006F5DD1" w:rsidRPr="006C5B7A" w:rsidRDefault="006F5DD1" w:rsidP="006F5DD1">
                            <w:r w:rsidRPr="006C5B7A">
                              <w:rPr>
                                <w:rFonts w:hint="eastAsia"/>
                              </w:rPr>
                              <w:t>・海外の商談・契約で気を付けるべき</w:t>
                            </w:r>
                            <w:r w:rsidR="003C3791">
                              <w:rPr>
                                <w:rFonts w:hint="eastAsia"/>
                              </w:rPr>
                              <w:t>こと。</w:t>
                            </w:r>
                            <w:r w:rsidRPr="006C5B7A">
                              <w:rPr>
                                <w:rFonts w:hint="eastAsia"/>
                              </w:rPr>
                              <w:t>（知財関連含む）</w:t>
                            </w:r>
                          </w:p>
                          <w:p w14:paraId="287BB1F0" w14:textId="61CFB80F" w:rsidR="006F5DD1" w:rsidRPr="006C5B7A" w:rsidRDefault="006F5DD1" w:rsidP="006F5DD1">
                            <w:r w:rsidRPr="006C5B7A">
                              <w:rPr>
                                <w:rFonts w:hint="eastAsia"/>
                              </w:rPr>
                              <w:t>・海外の契約書フォーマット等の勉強</w:t>
                            </w:r>
                            <w:r w:rsidR="006C5B7A">
                              <w:rPr>
                                <w:rFonts w:hint="eastAsia"/>
                              </w:rPr>
                              <w:t xml:space="preserve">　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EC333C" id="_x0000_t202" coordsize="21600,21600" o:spt="202" path="m,l,21600r21600,l21600,xe">
                <v:stroke joinstyle="miter"/>
                <v:path gradientshapeok="t" o:connecttype="rect"/>
              </v:shapetype>
              <v:shape id="テキスト ボックス 6" o:spid="_x0000_s1026" type="#_x0000_t202" style="position:absolute;left:0;text-align:left;margin-left:89.45pt;margin-top:.3pt;width:314.25pt;height:9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" fillcolor="white [3201]" strokeweight=".5pt">
                <v:textbox>
                  <w:txbxContent>
                    <w:p w14:paraId="0D8972E7" w14:textId="69830533" w:rsidR="00C53F96" w:rsidRDefault="0037690B" w:rsidP="006F5DD1">
                      <w:r>
                        <w:rPr>
                          <w:rFonts w:hint="eastAsia"/>
                        </w:rPr>
                        <w:t>＜</w:t>
                      </w:r>
                      <w:r w:rsidR="00882F50">
                        <w:rPr>
                          <w:rFonts w:hint="eastAsia"/>
                        </w:rPr>
                        <w:t>事前レクチャー</w:t>
                      </w:r>
                      <w:r w:rsidR="00E30222">
                        <w:rPr>
                          <w:rFonts w:hint="eastAsia"/>
                        </w:rPr>
                        <w:t>内容例</w:t>
                      </w:r>
                      <w:r>
                        <w:rPr>
                          <w:rFonts w:hint="eastAsia"/>
                        </w:rPr>
                        <w:t>＞</w:t>
                      </w:r>
                    </w:p>
                    <w:p w14:paraId="56974207" w14:textId="5CF1D4FA" w:rsidR="006F5DD1" w:rsidRPr="006C5B7A" w:rsidRDefault="006F5DD1" w:rsidP="006F5DD1">
                      <w:r w:rsidRPr="006C5B7A">
                        <w:rPr>
                          <w:rFonts w:hint="eastAsia"/>
                        </w:rPr>
                        <w:t>・出展心構え（今後の海外展開に向けて）</w:t>
                      </w:r>
                    </w:p>
                    <w:p w14:paraId="03CCDDD7" w14:textId="7F05ABAD" w:rsidR="006F5DD1" w:rsidRPr="006C5B7A" w:rsidRDefault="006F5DD1" w:rsidP="006F5DD1">
                      <w:r w:rsidRPr="006C5B7A">
                        <w:rPr>
                          <w:rFonts w:hint="eastAsia"/>
                        </w:rPr>
                        <w:t>・海外の商習慣に合わせた</w:t>
                      </w:r>
                      <w:r w:rsidRPr="006C5B7A">
                        <w:rPr>
                          <w:rFonts w:hint="eastAsia"/>
                        </w:rPr>
                        <w:t>PR</w:t>
                      </w:r>
                      <w:r w:rsidRPr="006C5B7A">
                        <w:rPr>
                          <w:rFonts w:hint="eastAsia"/>
                        </w:rPr>
                        <w:t>用資料等への添削、アドバイス</w:t>
                      </w:r>
                    </w:p>
                    <w:p w14:paraId="656725AB" w14:textId="5C3C95D7" w:rsidR="006F5DD1" w:rsidRPr="006C5B7A" w:rsidRDefault="006F5DD1" w:rsidP="006F5DD1">
                      <w:r w:rsidRPr="006C5B7A">
                        <w:rPr>
                          <w:rFonts w:hint="eastAsia"/>
                        </w:rPr>
                        <w:t>・海外の商談・契約で気を付けるべき</w:t>
                      </w:r>
                      <w:r w:rsidR="003C3791">
                        <w:rPr>
                          <w:rFonts w:hint="eastAsia"/>
                        </w:rPr>
                        <w:t>こと。</w:t>
                      </w:r>
                      <w:r w:rsidRPr="006C5B7A">
                        <w:rPr>
                          <w:rFonts w:hint="eastAsia"/>
                        </w:rPr>
                        <w:t>（知財関連含む）</w:t>
                      </w:r>
                    </w:p>
                    <w:p w14:paraId="287BB1F0" w14:textId="61CFB80F" w:rsidR="006F5DD1" w:rsidRPr="006C5B7A" w:rsidRDefault="006F5DD1" w:rsidP="006F5DD1">
                      <w:r w:rsidRPr="006C5B7A">
                        <w:rPr>
                          <w:rFonts w:hint="eastAsia"/>
                        </w:rPr>
                        <w:t>・海外の契約書フォーマット等の勉強</w:t>
                      </w:r>
                      <w:r w:rsidR="006C5B7A">
                        <w:rPr>
                          <w:rFonts w:hint="eastAsia"/>
                        </w:rPr>
                        <w:t xml:space="preserve">　等</w:t>
                      </w:r>
                    </w:p>
                  </w:txbxContent>
                </v:textbox>
              </v:shape>
            </w:pict>
          </mc:Fallback>
        </mc:AlternateContent>
      </w:r>
    </w:p>
    <w:p w14:paraId="1C30DE73" w14:textId="508E0EBE" w:rsidR="0046152F" w:rsidRPr="00193E88" w:rsidRDefault="0046152F" w:rsidP="000059CA">
      <w:pPr>
        <w:pStyle w:val="af"/>
        <w:ind w:leftChars="0" w:left="1660"/>
        <w:rPr>
          <w:rFonts w:asciiTheme="minorEastAsia" w:hAnsiTheme="minorEastAsia"/>
          <w:color w:val="000000" w:themeColor="text1"/>
          <w:szCs w:val="21"/>
        </w:rPr>
      </w:pPr>
    </w:p>
    <w:p w14:paraId="136DA79B" w14:textId="515CF0F5" w:rsidR="000059CA" w:rsidRPr="00193E88" w:rsidRDefault="000059CA" w:rsidP="000059CA">
      <w:pPr>
        <w:pStyle w:val="af"/>
        <w:ind w:leftChars="0" w:left="1660"/>
        <w:rPr>
          <w:rFonts w:asciiTheme="minorEastAsia" w:hAnsiTheme="minorEastAsia"/>
          <w:color w:val="000000" w:themeColor="text1"/>
          <w:szCs w:val="21"/>
        </w:rPr>
      </w:pPr>
    </w:p>
    <w:p w14:paraId="1BC05D92" w14:textId="3AFBE895" w:rsidR="000059CA" w:rsidRDefault="000059CA" w:rsidP="000059CA">
      <w:pPr>
        <w:pStyle w:val="af"/>
        <w:ind w:leftChars="0" w:left="1660"/>
        <w:rPr>
          <w:rFonts w:asciiTheme="minorEastAsia" w:hAnsiTheme="minorEastAsia"/>
          <w:color w:val="000000" w:themeColor="text1"/>
          <w:szCs w:val="21"/>
        </w:rPr>
      </w:pPr>
    </w:p>
    <w:p w14:paraId="0EC67DFA" w14:textId="77777777" w:rsidR="00052EB3" w:rsidRPr="00193E88" w:rsidRDefault="00052EB3" w:rsidP="000059CA">
      <w:pPr>
        <w:pStyle w:val="af"/>
        <w:ind w:leftChars="0" w:left="1660"/>
        <w:rPr>
          <w:rFonts w:asciiTheme="minorEastAsia" w:hAnsiTheme="minorEastAsia"/>
          <w:color w:val="000000" w:themeColor="text1"/>
          <w:szCs w:val="21"/>
        </w:rPr>
      </w:pPr>
    </w:p>
    <w:p w14:paraId="4EAA30F7" w14:textId="0DB57B14" w:rsidR="000059CA" w:rsidRDefault="000059CA" w:rsidP="000059CA">
      <w:pPr>
        <w:pStyle w:val="af"/>
        <w:ind w:leftChars="0" w:left="1660"/>
        <w:rPr>
          <w:rFonts w:asciiTheme="minorEastAsia" w:hAnsiTheme="minorEastAsia"/>
          <w:color w:val="000000" w:themeColor="text1"/>
          <w:szCs w:val="21"/>
        </w:rPr>
      </w:pPr>
    </w:p>
    <w:p w14:paraId="76C6E521" w14:textId="05E2C898" w:rsidR="00882F50" w:rsidRPr="00FE5985" w:rsidRDefault="00C8407B" w:rsidP="001220C9">
      <w:pPr>
        <w:pStyle w:val="af"/>
        <w:numPr>
          <w:ilvl w:val="0"/>
          <w:numId w:val="34"/>
        </w:numPr>
        <w:ind w:leftChars="0" w:hanging="511"/>
        <w:rPr>
          <w:rFonts w:asciiTheme="majorEastAsia" w:eastAsiaTheme="majorEastAsia" w:hAnsiTheme="majorEastAsia"/>
          <w:color w:val="000000" w:themeColor="text1"/>
          <w:szCs w:val="21"/>
        </w:rPr>
      </w:pPr>
      <w:r w:rsidRPr="00FE5985">
        <w:rPr>
          <w:rFonts w:asciiTheme="majorEastAsia" w:eastAsiaTheme="majorEastAsia" w:hAnsiTheme="majorEastAsia" w:hint="eastAsia"/>
          <w:color w:val="000000" w:themeColor="text1"/>
          <w:szCs w:val="21"/>
        </w:rPr>
        <w:t>渡航中の商談等支援</w:t>
      </w:r>
    </w:p>
    <w:p w14:paraId="22DC8C6A" w14:textId="05097A6C" w:rsidR="00527FF5" w:rsidRPr="00193E88" w:rsidRDefault="00527FF5" w:rsidP="001220C9">
      <w:pPr>
        <w:pStyle w:val="af"/>
        <w:numPr>
          <w:ilvl w:val="0"/>
          <w:numId w:val="25"/>
        </w:numPr>
        <w:ind w:leftChars="0" w:left="1701" w:hanging="425"/>
        <w:rPr>
          <w:rFonts w:asciiTheme="minorEastAsia" w:hAnsiTheme="minorEastAsia" w:cs="Arial"/>
          <w:color w:val="000000" w:themeColor="text1"/>
          <w:szCs w:val="21"/>
          <w:shd w:val="clear" w:color="auto" w:fill="FFFFFF"/>
        </w:rPr>
      </w:pPr>
      <w:bookmarkStart w:id="2" w:name="_Hlk191476363"/>
      <w:r>
        <w:rPr>
          <w:rFonts w:asciiTheme="minorEastAsia" w:hAnsiTheme="minorEastAsia" w:cs="Arial" w:hint="eastAsia"/>
          <w:color w:val="000000" w:themeColor="text1"/>
          <w:szCs w:val="21"/>
          <w:shd w:val="clear" w:color="auto" w:fill="FFFFFF"/>
        </w:rPr>
        <w:t>展示会等会場内外</w:t>
      </w:r>
      <w:r w:rsidR="00C8407B">
        <w:rPr>
          <w:rFonts w:asciiTheme="minorEastAsia" w:hAnsiTheme="minorEastAsia" w:cs="Arial" w:hint="eastAsia"/>
          <w:color w:val="000000" w:themeColor="text1"/>
          <w:szCs w:val="21"/>
          <w:shd w:val="clear" w:color="auto" w:fill="FFFFFF"/>
        </w:rPr>
        <w:t>における</w:t>
      </w:r>
      <w:r w:rsidRPr="00193E88">
        <w:rPr>
          <w:rFonts w:asciiTheme="minorEastAsia" w:hAnsiTheme="minorEastAsia" w:cs="Arial" w:hint="eastAsia"/>
          <w:color w:val="000000" w:themeColor="text1"/>
          <w:szCs w:val="21"/>
          <w:shd w:val="clear" w:color="auto" w:fill="FFFFFF"/>
        </w:rPr>
        <w:t>商談を円滑に進めるため、支援対象者の要望に応じて商談に同席すること。</w:t>
      </w:r>
    </w:p>
    <w:p w14:paraId="02037EA7" w14:textId="0D18A79C" w:rsidR="00527FF5" w:rsidRPr="001E2B69" w:rsidRDefault="00527FF5" w:rsidP="001220C9">
      <w:pPr>
        <w:pStyle w:val="af"/>
        <w:numPr>
          <w:ilvl w:val="0"/>
          <w:numId w:val="25"/>
        </w:numPr>
        <w:ind w:leftChars="0" w:left="1701" w:hanging="425"/>
        <w:rPr>
          <w:rFonts w:asciiTheme="minorEastAsia" w:hAnsiTheme="minorEastAsia" w:cs="Arial"/>
          <w:color w:val="000000" w:themeColor="text1"/>
          <w:szCs w:val="21"/>
          <w:shd w:val="clear" w:color="auto" w:fill="FFFFFF"/>
        </w:rPr>
      </w:pPr>
      <w:r w:rsidRPr="00193E88">
        <w:rPr>
          <w:rFonts w:asciiTheme="minorEastAsia" w:hAnsiTheme="minorEastAsia" w:cs="Arial" w:hint="eastAsia"/>
          <w:color w:val="000000" w:themeColor="text1"/>
          <w:szCs w:val="21"/>
          <w:shd w:val="clear" w:color="auto" w:fill="FFFFFF"/>
        </w:rPr>
        <w:t>商談実施に際し英語が堪能で通訳可能な人員を各展示会等に原則２名以上同行させること。ただし、支援対象者からの需要等を鑑み、本市が判断した場合は</w:t>
      </w:r>
      <w:r w:rsidR="00C5612D">
        <w:rPr>
          <w:rFonts w:asciiTheme="minorEastAsia" w:hAnsiTheme="minorEastAsia" w:cs="Arial" w:hint="eastAsia"/>
          <w:color w:val="000000" w:themeColor="text1"/>
          <w:szCs w:val="21"/>
          <w:shd w:val="clear" w:color="auto" w:fill="FFFFFF"/>
        </w:rPr>
        <w:t>こ</w:t>
      </w:r>
      <w:r>
        <w:rPr>
          <w:rFonts w:asciiTheme="minorEastAsia" w:hAnsiTheme="minorEastAsia" w:cs="Arial" w:hint="eastAsia"/>
          <w:color w:val="000000" w:themeColor="text1"/>
          <w:szCs w:val="21"/>
          <w:shd w:val="clear" w:color="auto" w:fill="FFFFFF"/>
        </w:rPr>
        <w:t>の限りではない</w:t>
      </w:r>
      <w:r w:rsidRPr="001E2B69">
        <w:rPr>
          <w:rFonts w:asciiTheme="minorEastAsia" w:hAnsiTheme="minorEastAsia" w:cs="Arial" w:hint="eastAsia"/>
          <w:color w:val="000000" w:themeColor="text1"/>
          <w:szCs w:val="21"/>
          <w:shd w:val="clear" w:color="auto" w:fill="FFFFFF"/>
        </w:rPr>
        <w:t>。また、円滑な商談対応が可能であれば、必ずしも通訳専門の人員である必要はなく、受託者による兼務を可とする。</w:t>
      </w:r>
    </w:p>
    <w:p w14:paraId="5B1E6C5C" w14:textId="77777777" w:rsidR="00527FF5" w:rsidRPr="00193E88" w:rsidRDefault="00527FF5" w:rsidP="001220C9">
      <w:pPr>
        <w:pStyle w:val="af"/>
        <w:numPr>
          <w:ilvl w:val="0"/>
          <w:numId w:val="25"/>
        </w:numPr>
        <w:ind w:leftChars="0" w:left="1701" w:hanging="425"/>
        <w:rPr>
          <w:rFonts w:asciiTheme="minorEastAsia" w:hAnsiTheme="minorEastAsia" w:cs="Arial"/>
          <w:color w:val="000000" w:themeColor="text1"/>
          <w:szCs w:val="21"/>
          <w:shd w:val="clear" w:color="auto" w:fill="FFFFFF"/>
        </w:rPr>
      </w:pPr>
      <w:r w:rsidRPr="00193E88">
        <w:rPr>
          <w:rFonts w:asciiTheme="minorEastAsia" w:hAnsiTheme="minorEastAsia" w:cs="Arial" w:hint="eastAsia"/>
          <w:color w:val="000000" w:themeColor="text1"/>
          <w:szCs w:val="21"/>
          <w:shd w:val="clear" w:color="auto" w:fill="FFFFFF"/>
        </w:rPr>
        <w:t>商談に係る現地移動手段を手配すること。</w:t>
      </w:r>
    </w:p>
    <w:bookmarkEnd w:id="2"/>
    <w:p w14:paraId="531804FA" w14:textId="57C23342" w:rsidR="001410A3" w:rsidRPr="00193E88" w:rsidRDefault="001410A3" w:rsidP="006F5DD1">
      <w:pPr>
        <w:ind w:left="2139"/>
        <w:rPr>
          <w:rFonts w:asciiTheme="minorEastAsia" w:hAnsiTheme="minorEastAsia"/>
          <w:color w:val="000000" w:themeColor="text1"/>
          <w:szCs w:val="21"/>
        </w:rPr>
      </w:pPr>
    </w:p>
    <w:p w14:paraId="682FD9EA" w14:textId="3E38D816" w:rsidR="00A500E9" w:rsidRPr="00193E88" w:rsidRDefault="00A500E9" w:rsidP="00EC5428">
      <w:pPr>
        <w:pStyle w:val="af"/>
        <w:numPr>
          <w:ilvl w:val="0"/>
          <w:numId w:val="34"/>
        </w:numPr>
        <w:ind w:leftChars="0" w:hanging="511"/>
        <w:rPr>
          <w:rFonts w:asciiTheme="majorEastAsia" w:eastAsiaTheme="majorEastAsia" w:hAnsiTheme="majorEastAsia"/>
          <w:color w:val="000000" w:themeColor="text1"/>
          <w:szCs w:val="21"/>
        </w:rPr>
      </w:pPr>
      <w:r w:rsidRPr="00193E88">
        <w:rPr>
          <w:rFonts w:asciiTheme="majorEastAsia" w:eastAsiaTheme="majorEastAsia" w:hAnsiTheme="majorEastAsia" w:hint="eastAsia"/>
          <w:color w:val="000000" w:themeColor="text1"/>
          <w:szCs w:val="21"/>
        </w:rPr>
        <w:t>出展後</w:t>
      </w:r>
      <w:r w:rsidR="001E2B69">
        <w:rPr>
          <w:rFonts w:asciiTheme="majorEastAsia" w:eastAsiaTheme="majorEastAsia" w:hAnsiTheme="majorEastAsia" w:hint="eastAsia"/>
          <w:color w:val="000000" w:themeColor="text1"/>
          <w:szCs w:val="21"/>
        </w:rPr>
        <w:t>の</w:t>
      </w:r>
      <w:r w:rsidRPr="00193E88">
        <w:rPr>
          <w:rFonts w:asciiTheme="majorEastAsia" w:eastAsiaTheme="majorEastAsia" w:hAnsiTheme="majorEastAsia" w:hint="eastAsia"/>
          <w:color w:val="000000" w:themeColor="text1"/>
          <w:szCs w:val="21"/>
        </w:rPr>
        <w:t>フォロー</w:t>
      </w:r>
      <w:r w:rsidR="001E2B69">
        <w:rPr>
          <w:rFonts w:asciiTheme="majorEastAsia" w:eastAsiaTheme="majorEastAsia" w:hAnsiTheme="majorEastAsia" w:hint="eastAsia"/>
          <w:color w:val="000000" w:themeColor="text1"/>
          <w:szCs w:val="21"/>
        </w:rPr>
        <w:t>アップ</w:t>
      </w:r>
    </w:p>
    <w:p w14:paraId="085E87A0" w14:textId="41E013AA" w:rsidR="009D6298" w:rsidRPr="00193E88" w:rsidRDefault="009D6298" w:rsidP="00870EB4">
      <w:pPr>
        <w:pStyle w:val="af"/>
        <w:numPr>
          <w:ilvl w:val="0"/>
          <w:numId w:val="26"/>
        </w:numPr>
        <w:ind w:leftChars="0"/>
        <w:rPr>
          <w:rFonts w:asciiTheme="minorEastAsia" w:hAnsiTheme="minorEastAsia"/>
          <w:color w:val="000000" w:themeColor="text1"/>
          <w:szCs w:val="21"/>
        </w:rPr>
      </w:pPr>
      <w:r w:rsidRPr="00193E88">
        <w:rPr>
          <w:rFonts w:asciiTheme="minorEastAsia" w:hAnsiTheme="minorEastAsia" w:hint="eastAsia"/>
          <w:color w:val="000000" w:themeColor="text1"/>
          <w:szCs w:val="21"/>
        </w:rPr>
        <w:t>出展後、</w:t>
      </w:r>
      <w:r w:rsidR="00506ABE" w:rsidRPr="00193E88">
        <w:rPr>
          <w:rFonts w:asciiTheme="minorEastAsia" w:hAnsiTheme="minorEastAsia" w:hint="eastAsia"/>
          <w:color w:val="000000" w:themeColor="text1"/>
          <w:szCs w:val="21"/>
        </w:rPr>
        <w:t>支援</w:t>
      </w:r>
      <w:r w:rsidR="00D66EA4" w:rsidRPr="00193E88">
        <w:rPr>
          <w:rFonts w:asciiTheme="minorEastAsia" w:hAnsiTheme="minorEastAsia" w:hint="eastAsia"/>
          <w:color w:val="000000" w:themeColor="text1"/>
          <w:szCs w:val="21"/>
        </w:rPr>
        <w:t>対象者へ</w:t>
      </w:r>
      <w:r w:rsidR="00506ABE" w:rsidRPr="00193E88">
        <w:rPr>
          <w:rFonts w:asciiTheme="minorEastAsia" w:hAnsiTheme="minorEastAsia" w:hint="eastAsia"/>
          <w:color w:val="000000" w:themeColor="text1"/>
          <w:szCs w:val="21"/>
        </w:rPr>
        <w:t>の</w:t>
      </w:r>
      <w:r w:rsidRPr="00193E88">
        <w:rPr>
          <w:rFonts w:asciiTheme="minorEastAsia" w:hAnsiTheme="minorEastAsia" w:hint="eastAsia"/>
          <w:color w:val="000000" w:themeColor="text1"/>
          <w:szCs w:val="21"/>
        </w:rPr>
        <w:t>フォローとして</w:t>
      </w:r>
      <w:r w:rsidR="00D66EA4" w:rsidRPr="00193E88">
        <w:rPr>
          <w:rFonts w:asciiTheme="minorEastAsia" w:hAnsiTheme="minorEastAsia" w:hint="eastAsia"/>
          <w:color w:val="000000" w:themeColor="text1"/>
          <w:szCs w:val="21"/>
        </w:rPr>
        <w:t>、</w:t>
      </w:r>
      <w:r w:rsidRPr="00193E88">
        <w:rPr>
          <w:rFonts w:asciiTheme="minorEastAsia" w:hAnsiTheme="minorEastAsia" w:hint="eastAsia"/>
          <w:color w:val="000000" w:themeColor="text1"/>
          <w:szCs w:val="21"/>
        </w:rPr>
        <w:t>帰国後</w:t>
      </w:r>
      <w:r w:rsidR="00FE5985">
        <w:rPr>
          <w:rFonts w:asciiTheme="minorEastAsia" w:hAnsiTheme="minorEastAsia" w:hint="eastAsia"/>
          <w:color w:val="000000" w:themeColor="text1"/>
          <w:szCs w:val="21"/>
        </w:rPr>
        <w:t>３</w:t>
      </w:r>
      <w:r w:rsidRPr="00193E88">
        <w:rPr>
          <w:rFonts w:asciiTheme="minorEastAsia" w:hAnsiTheme="minorEastAsia" w:hint="eastAsia"/>
          <w:color w:val="000000" w:themeColor="text1"/>
          <w:szCs w:val="21"/>
        </w:rPr>
        <w:t>週間</w:t>
      </w:r>
      <w:r w:rsidR="00477FB4">
        <w:rPr>
          <w:rFonts w:asciiTheme="minorEastAsia" w:hAnsiTheme="minorEastAsia" w:hint="eastAsia"/>
          <w:color w:val="000000" w:themeColor="text1"/>
          <w:szCs w:val="21"/>
        </w:rPr>
        <w:t>以内</w:t>
      </w:r>
      <w:r w:rsidRPr="00193E88">
        <w:rPr>
          <w:rFonts w:asciiTheme="minorEastAsia" w:hAnsiTheme="minorEastAsia" w:hint="eastAsia"/>
          <w:color w:val="000000" w:themeColor="text1"/>
          <w:szCs w:val="21"/>
        </w:rPr>
        <w:t>を目安に下記内容を実施する</w:t>
      </w:r>
      <w:r w:rsidR="003C3791" w:rsidRPr="00193E88">
        <w:rPr>
          <w:rFonts w:asciiTheme="minorEastAsia" w:hAnsiTheme="minorEastAsia" w:hint="eastAsia"/>
          <w:color w:val="000000" w:themeColor="text1"/>
          <w:szCs w:val="21"/>
        </w:rPr>
        <w:t>こと。</w:t>
      </w:r>
    </w:p>
    <w:p w14:paraId="1E896E3F" w14:textId="428D5C9A" w:rsidR="00506ABE" w:rsidRPr="00193E88" w:rsidRDefault="00506ABE" w:rsidP="00870EB4">
      <w:pPr>
        <w:pStyle w:val="af"/>
        <w:numPr>
          <w:ilvl w:val="4"/>
          <w:numId w:val="9"/>
        </w:numPr>
        <w:ind w:leftChars="0"/>
        <w:rPr>
          <w:rFonts w:asciiTheme="minorEastAsia" w:hAnsiTheme="minorEastAsia"/>
          <w:color w:val="000000" w:themeColor="text1"/>
          <w:szCs w:val="21"/>
        </w:rPr>
      </w:pPr>
      <w:r w:rsidRPr="00193E88">
        <w:rPr>
          <w:rFonts w:asciiTheme="minorEastAsia" w:hAnsiTheme="minorEastAsia" w:hint="eastAsia"/>
          <w:color w:val="000000" w:themeColor="text1"/>
          <w:szCs w:val="21"/>
        </w:rPr>
        <w:t>出展・商談に係る</w:t>
      </w:r>
      <w:r w:rsidR="009D6298" w:rsidRPr="00193E88">
        <w:rPr>
          <w:rFonts w:asciiTheme="minorEastAsia" w:hAnsiTheme="minorEastAsia" w:hint="eastAsia"/>
          <w:color w:val="000000" w:themeColor="text1"/>
          <w:szCs w:val="21"/>
        </w:rPr>
        <w:t>支援</w:t>
      </w:r>
      <w:r w:rsidR="00D66EA4" w:rsidRPr="00193E88">
        <w:rPr>
          <w:rFonts w:asciiTheme="minorEastAsia" w:hAnsiTheme="minorEastAsia" w:hint="eastAsia"/>
          <w:color w:val="000000" w:themeColor="text1"/>
          <w:szCs w:val="21"/>
        </w:rPr>
        <w:t>対象者</w:t>
      </w:r>
      <w:r w:rsidR="009D6298" w:rsidRPr="00193E88">
        <w:rPr>
          <w:rFonts w:asciiTheme="minorEastAsia" w:hAnsiTheme="minorEastAsia" w:hint="eastAsia"/>
          <w:color w:val="000000" w:themeColor="text1"/>
          <w:szCs w:val="21"/>
        </w:rPr>
        <w:t>への</w:t>
      </w:r>
      <w:r w:rsidRPr="00193E88">
        <w:rPr>
          <w:rFonts w:asciiTheme="minorEastAsia" w:hAnsiTheme="minorEastAsia" w:hint="eastAsia"/>
          <w:color w:val="000000" w:themeColor="text1"/>
          <w:szCs w:val="21"/>
        </w:rPr>
        <w:t>ヒアリング</w:t>
      </w:r>
    </w:p>
    <w:p w14:paraId="4AB06AAA" w14:textId="570E6443" w:rsidR="00506ABE" w:rsidRPr="00193E88" w:rsidRDefault="00506ABE" w:rsidP="00870EB4">
      <w:pPr>
        <w:pStyle w:val="af"/>
        <w:numPr>
          <w:ilvl w:val="4"/>
          <w:numId w:val="9"/>
        </w:numPr>
        <w:ind w:leftChars="0"/>
        <w:rPr>
          <w:rFonts w:asciiTheme="minorEastAsia" w:hAnsiTheme="minorEastAsia"/>
          <w:color w:val="000000" w:themeColor="text1"/>
          <w:szCs w:val="21"/>
        </w:rPr>
      </w:pPr>
      <w:r w:rsidRPr="00193E88">
        <w:rPr>
          <w:rFonts w:asciiTheme="minorEastAsia" w:hAnsiTheme="minorEastAsia" w:hint="eastAsia"/>
          <w:color w:val="000000" w:themeColor="text1"/>
          <w:szCs w:val="21"/>
        </w:rPr>
        <w:t>商談相手企業に関する追加情報提供</w:t>
      </w:r>
      <w:r w:rsidR="003C43D1">
        <w:rPr>
          <w:rFonts w:asciiTheme="minorEastAsia" w:hAnsiTheme="minorEastAsia" w:hint="eastAsia"/>
          <w:color w:val="000000" w:themeColor="text1"/>
          <w:szCs w:val="21"/>
        </w:rPr>
        <w:t xml:space="preserve">　</w:t>
      </w:r>
      <w:r w:rsidRPr="00193E88">
        <w:rPr>
          <w:rFonts w:asciiTheme="minorEastAsia" w:hAnsiTheme="minorEastAsia" w:hint="eastAsia"/>
          <w:color w:val="000000" w:themeColor="text1"/>
          <w:szCs w:val="21"/>
        </w:rPr>
        <w:t>※必要に応じて</w:t>
      </w:r>
      <w:r w:rsidR="003C43D1">
        <w:rPr>
          <w:rFonts w:asciiTheme="minorEastAsia" w:hAnsiTheme="minorEastAsia" w:hint="eastAsia"/>
          <w:color w:val="000000" w:themeColor="text1"/>
          <w:szCs w:val="21"/>
        </w:rPr>
        <w:t>実施</w:t>
      </w:r>
    </w:p>
    <w:p w14:paraId="5E78557B" w14:textId="18A9EEE5" w:rsidR="00A02BD7" w:rsidRPr="00193E88" w:rsidRDefault="009D6298" w:rsidP="00870EB4">
      <w:pPr>
        <w:pStyle w:val="af"/>
        <w:numPr>
          <w:ilvl w:val="4"/>
          <w:numId w:val="9"/>
        </w:numPr>
        <w:ind w:leftChars="0"/>
        <w:rPr>
          <w:rFonts w:asciiTheme="minorEastAsia" w:hAnsiTheme="minorEastAsia"/>
          <w:color w:val="000000" w:themeColor="text1"/>
          <w:szCs w:val="21"/>
        </w:rPr>
      </w:pPr>
      <w:r w:rsidRPr="00193E88">
        <w:rPr>
          <w:rFonts w:asciiTheme="minorEastAsia" w:hAnsiTheme="minorEastAsia" w:hint="eastAsia"/>
          <w:color w:val="000000" w:themeColor="text1"/>
          <w:szCs w:val="21"/>
        </w:rPr>
        <w:t>継続商談に係るメンタリング</w:t>
      </w:r>
    </w:p>
    <w:p w14:paraId="5D8C9A68" w14:textId="77777777" w:rsidR="000059CA" w:rsidRPr="00193E88" w:rsidRDefault="000059CA" w:rsidP="00094523">
      <w:pPr>
        <w:rPr>
          <w:rFonts w:asciiTheme="minorEastAsia" w:hAnsiTheme="minorEastAsia"/>
          <w:color w:val="000000" w:themeColor="text1"/>
          <w:szCs w:val="21"/>
        </w:rPr>
      </w:pPr>
    </w:p>
    <w:p w14:paraId="0D43EAA5" w14:textId="054526FB" w:rsidR="00A9006A" w:rsidRPr="00193E88" w:rsidRDefault="00094523" w:rsidP="00630195">
      <w:pPr>
        <w:pStyle w:val="af"/>
        <w:numPr>
          <w:ilvl w:val="0"/>
          <w:numId w:val="36"/>
        </w:numPr>
        <w:ind w:leftChars="0"/>
        <w:rPr>
          <w:rFonts w:ascii="ＭＳ ゴシック" w:eastAsia="ＭＳ ゴシック" w:hAnsi="ＭＳ ゴシック"/>
          <w:b/>
          <w:bCs/>
          <w:color w:val="000000" w:themeColor="text1"/>
          <w:szCs w:val="21"/>
        </w:rPr>
      </w:pPr>
      <w:r w:rsidRPr="00193E88">
        <w:rPr>
          <w:rFonts w:asciiTheme="majorEastAsia" w:eastAsiaTheme="majorEastAsia" w:hAnsiTheme="majorEastAsia" w:hint="eastAsia"/>
          <w:b/>
          <w:bCs/>
          <w:color w:val="000000" w:themeColor="text1"/>
          <w:szCs w:val="21"/>
        </w:rPr>
        <w:t>海外</w:t>
      </w:r>
      <w:r w:rsidR="00A9006A" w:rsidRPr="00193E88">
        <w:rPr>
          <w:rFonts w:asciiTheme="majorEastAsia" w:eastAsiaTheme="majorEastAsia" w:hAnsiTheme="majorEastAsia" w:hint="eastAsia"/>
          <w:b/>
          <w:bCs/>
          <w:color w:val="000000" w:themeColor="text1"/>
          <w:szCs w:val="21"/>
        </w:rPr>
        <w:t>ビジネス個別マッチング支援</w:t>
      </w:r>
    </w:p>
    <w:p w14:paraId="2FBB2B2C" w14:textId="5BDE214F" w:rsidR="00FE0A6E" w:rsidRPr="00193E88" w:rsidRDefault="00EC5428" w:rsidP="00EC5428">
      <w:pPr>
        <w:pStyle w:val="af"/>
        <w:numPr>
          <w:ilvl w:val="0"/>
          <w:numId w:val="10"/>
        </w:numPr>
        <w:ind w:leftChars="0" w:left="709" w:hanging="283"/>
        <w:rPr>
          <w:rFonts w:asciiTheme="majorEastAsia" w:eastAsiaTheme="majorEastAsia" w:hAnsiTheme="majorEastAsia"/>
          <w:b/>
          <w:bCs/>
          <w:color w:val="000000" w:themeColor="text1"/>
          <w:szCs w:val="21"/>
        </w:rPr>
      </w:pPr>
      <w:r w:rsidRPr="00193E88">
        <w:rPr>
          <w:rFonts w:asciiTheme="majorEastAsia" w:eastAsiaTheme="majorEastAsia" w:hAnsiTheme="majorEastAsia" w:hint="eastAsia"/>
          <w:b/>
          <w:bCs/>
          <w:color w:val="000000" w:themeColor="text1"/>
          <w:szCs w:val="21"/>
        </w:rPr>
        <w:t xml:space="preserve"> </w:t>
      </w:r>
      <w:r w:rsidR="00EB7012" w:rsidRPr="00193E88">
        <w:rPr>
          <w:rFonts w:asciiTheme="majorEastAsia" w:eastAsiaTheme="majorEastAsia" w:hAnsiTheme="majorEastAsia" w:hint="eastAsia"/>
          <w:b/>
          <w:bCs/>
          <w:color w:val="000000" w:themeColor="text1"/>
          <w:szCs w:val="21"/>
        </w:rPr>
        <w:t>目的・</w:t>
      </w:r>
      <w:r w:rsidR="00FE0A6E" w:rsidRPr="00193E88">
        <w:rPr>
          <w:rFonts w:asciiTheme="majorEastAsia" w:eastAsiaTheme="majorEastAsia" w:hAnsiTheme="majorEastAsia" w:hint="eastAsia"/>
          <w:b/>
          <w:bCs/>
          <w:color w:val="000000" w:themeColor="text1"/>
          <w:szCs w:val="21"/>
        </w:rPr>
        <w:t>概要</w:t>
      </w:r>
    </w:p>
    <w:p w14:paraId="1442FD5B" w14:textId="1E39E7BC" w:rsidR="007D4EFD" w:rsidRPr="00193E88" w:rsidRDefault="007D4EFD" w:rsidP="00FB6701">
      <w:pPr>
        <w:pStyle w:val="af"/>
        <w:ind w:leftChars="0" w:left="580" w:firstLineChars="100" w:firstLine="210"/>
        <w:rPr>
          <w:rFonts w:asciiTheme="minorEastAsia" w:hAnsiTheme="minorEastAsia"/>
          <w:color w:val="000000" w:themeColor="text1"/>
          <w:szCs w:val="21"/>
        </w:rPr>
      </w:pPr>
      <w:r w:rsidRPr="00193E88">
        <w:rPr>
          <w:rFonts w:asciiTheme="minorEastAsia" w:hAnsiTheme="minorEastAsia" w:hint="eastAsia"/>
          <w:color w:val="000000" w:themeColor="text1"/>
          <w:szCs w:val="21"/>
        </w:rPr>
        <w:t>海外展開に既に着手しており</w:t>
      </w:r>
      <w:r w:rsidR="00EC5428" w:rsidRPr="00193E88">
        <w:rPr>
          <w:rFonts w:asciiTheme="minorEastAsia" w:hAnsiTheme="minorEastAsia" w:hint="eastAsia"/>
          <w:color w:val="000000" w:themeColor="text1"/>
          <w:szCs w:val="21"/>
        </w:rPr>
        <w:t>、</w:t>
      </w:r>
      <w:r w:rsidRPr="00193E88">
        <w:rPr>
          <w:rFonts w:asciiTheme="minorEastAsia" w:hAnsiTheme="minorEastAsia" w:hint="eastAsia"/>
          <w:color w:val="000000" w:themeColor="text1"/>
          <w:szCs w:val="21"/>
        </w:rPr>
        <w:t>今後本格的な海外進出を目指すスタートアップ等を対象に、</w:t>
      </w:r>
      <w:r w:rsidR="00A02BD7" w:rsidRPr="00193E88">
        <w:rPr>
          <w:rFonts w:asciiTheme="minorEastAsia" w:hAnsiTheme="minorEastAsia" w:hint="eastAsia"/>
          <w:color w:val="000000" w:themeColor="text1"/>
          <w:szCs w:val="21"/>
        </w:rPr>
        <w:t>海外</w:t>
      </w:r>
      <w:r w:rsidR="009F64FC" w:rsidRPr="00193E88">
        <w:rPr>
          <w:rFonts w:asciiTheme="minorEastAsia" w:hAnsiTheme="minorEastAsia" w:hint="eastAsia"/>
          <w:color w:val="000000" w:themeColor="text1"/>
          <w:szCs w:val="21"/>
        </w:rPr>
        <w:t>で</w:t>
      </w:r>
      <w:r w:rsidR="00FB6701" w:rsidRPr="00193E88">
        <w:rPr>
          <w:rFonts w:asciiTheme="minorEastAsia" w:hAnsiTheme="minorEastAsia" w:hint="eastAsia"/>
          <w:color w:val="000000" w:themeColor="text1"/>
          <w:szCs w:val="21"/>
        </w:rPr>
        <w:t>の</w:t>
      </w:r>
      <w:r w:rsidR="009F64FC" w:rsidRPr="00193E88">
        <w:rPr>
          <w:rFonts w:asciiTheme="minorEastAsia" w:hAnsiTheme="minorEastAsia" w:hint="eastAsia"/>
          <w:color w:val="000000" w:themeColor="text1"/>
          <w:szCs w:val="21"/>
        </w:rPr>
        <w:t>売上獲得を</w:t>
      </w:r>
      <w:r w:rsidR="00A02BD7" w:rsidRPr="00193E88">
        <w:rPr>
          <w:rFonts w:asciiTheme="minorEastAsia" w:hAnsiTheme="minorEastAsia" w:hint="eastAsia"/>
          <w:color w:val="000000" w:themeColor="text1"/>
          <w:szCs w:val="21"/>
        </w:rPr>
        <w:t>目的とした、きめ細やかな個別支援を行う。</w:t>
      </w:r>
    </w:p>
    <w:p w14:paraId="78F6B859" w14:textId="2B839553" w:rsidR="007D4EFD" w:rsidRPr="00193E88" w:rsidRDefault="00AB1A9F" w:rsidP="007D4EFD">
      <w:pPr>
        <w:pStyle w:val="af"/>
        <w:ind w:leftChars="0" w:left="580" w:firstLineChars="100" w:firstLine="210"/>
        <w:rPr>
          <w:rFonts w:asciiTheme="minorEastAsia" w:hAnsiTheme="minorEastAsia"/>
          <w:color w:val="000000" w:themeColor="text1"/>
          <w:szCs w:val="21"/>
        </w:rPr>
      </w:pPr>
      <w:r w:rsidRPr="00193E88">
        <w:rPr>
          <w:rFonts w:asciiTheme="minorEastAsia" w:hAnsiTheme="minorEastAsia" w:hint="eastAsia"/>
          <w:color w:val="000000" w:themeColor="text1"/>
          <w:szCs w:val="21"/>
        </w:rPr>
        <w:t>海外市場で</w:t>
      </w:r>
      <w:r w:rsidR="00FB6701" w:rsidRPr="00193E88">
        <w:rPr>
          <w:rFonts w:asciiTheme="minorEastAsia" w:hAnsiTheme="minorEastAsia" w:hint="eastAsia"/>
          <w:color w:val="000000" w:themeColor="text1"/>
          <w:szCs w:val="21"/>
        </w:rPr>
        <w:t>の</w:t>
      </w:r>
      <w:r w:rsidRPr="00193E88">
        <w:rPr>
          <w:rFonts w:asciiTheme="minorEastAsia" w:hAnsiTheme="minorEastAsia" w:hint="eastAsia"/>
          <w:color w:val="000000" w:themeColor="text1"/>
          <w:szCs w:val="21"/>
        </w:rPr>
        <w:t>売上獲得は、単に売上の拡大だけでなく、より高い企業価値評価や</w:t>
      </w:r>
      <w:r w:rsidR="00FB6701" w:rsidRPr="00193E88">
        <w:rPr>
          <w:rFonts w:asciiTheme="minorEastAsia" w:hAnsiTheme="minorEastAsia" w:hint="eastAsia"/>
          <w:color w:val="000000" w:themeColor="text1"/>
          <w:szCs w:val="21"/>
        </w:rPr>
        <w:t>、</w:t>
      </w:r>
      <w:r w:rsidRPr="00193E88">
        <w:rPr>
          <w:rFonts w:asciiTheme="minorEastAsia" w:hAnsiTheme="minorEastAsia" w:hint="eastAsia"/>
          <w:color w:val="000000" w:themeColor="text1"/>
          <w:szCs w:val="21"/>
        </w:rPr>
        <w:t>よりよい</w:t>
      </w:r>
      <w:r w:rsidR="00FB6701" w:rsidRPr="00193E88">
        <w:rPr>
          <w:rFonts w:asciiTheme="minorEastAsia" w:hAnsiTheme="minorEastAsia" w:hint="eastAsia"/>
          <w:color w:val="000000" w:themeColor="text1"/>
          <w:szCs w:val="21"/>
        </w:rPr>
        <w:t>条件での</w:t>
      </w:r>
      <w:r w:rsidRPr="00193E88">
        <w:rPr>
          <w:rFonts w:asciiTheme="minorEastAsia" w:hAnsiTheme="minorEastAsia" w:hint="eastAsia"/>
          <w:color w:val="000000" w:themeColor="text1"/>
          <w:szCs w:val="21"/>
        </w:rPr>
        <w:t>資金調達</w:t>
      </w:r>
      <w:r w:rsidR="00FB6701" w:rsidRPr="00193E88">
        <w:rPr>
          <w:rFonts w:asciiTheme="minorEastAsia" w:hAnsiTheme="minorEastAsia" w:hint="eastAsia"/>
          <w:color w:val="000000" w:themeColor="text1"/>
          <w:szCs w:val="21"/>
        </w:rPr>
        <w:t>・大型の資金調達</w:t>
      </w:r>
      <w:r w:rsidRPr="00193E88">
        <w:rPr>
          <w:rFonts w:asciiTheme="minorEastAsia" w:hAnsiTheme="minorEastAsia" w:hint="eastAsia"/>
          <w:color w:val="000000" w:themeColor="text1"/>
          <w:szCs w:val="21"/>
        </w:rPr>
        <w:t>につながる可能性がある。</w:t>
      </w:r>
    </w:p>
    <w:p w14:paraId="3B866150" w14:textId="2156F424" w:rsidR="007D4EFD" w:rsidRPr="00193E88" w:rsidRDefault="00AB1A9F" w:rsidP="007D4EFD">
      <w:pPr>
        <w:pStyle w:val="af"/>
        <w:ind w:leftChars="0" w:left="580" w:firstLineChars="100" w:firstLine="210"/>
        <w:rPr>
          <w:rFonts w:asciiTheme="minorEastAsia" w:hAnsiTheme="minorEastAsia"/>
          <w:color w:val="000000" w:themeColor="text1"/>
          <w:szCs w:val="21"/>
        </w:rPr>
      </w:pPr>
      <w:r w:rsidRPr="00193E88">
        <w:rPr>
          <w:rFonts w:asciiTheme="minorEastAsia" w:hAnsiTheme="minorEastAsia" w:hint="eastAsia"/>
          <w:color w:val="000000" w:themeColor="text1"/>
          <w:szCs w:val="21"/>
        </w:rPr>
        <w:t>一方で、スタートアップの海外展開に際しては、現地でのネットワーク不足により適切な商談相手を発掘できない、海外ビジネス経験のある人材が不足している、現地市場へ</w:t>
      </w:r>
      <w:r w:rsidR="00B60B85">
        <w:rPr>
          <w:rFonts w:asciiTheme="minorEastAsia" w:hAnsiTheme="minorEastAsia" w:hint="eastAsia"/>
          <w:color w:val="000000" w:themeColor="text1"/>
          <w:szCs w:val="21"/>
        </w:rPr>
        <w:t>の</w:t>
      </w:r>
      <w:r w:rsidRPr="00193E88">
        <w:rPr>
          <w:rFonts w:asciiTheme="minorEastAsia" w:hAnsiTheme="minorEastAsia" w:hint="eastAsia"/>
          <w:color w:val="000000" w:themeColor="text1"/>
          <w:szCs w:val="21"/>
        </w:rPr>
        <w:t>製品・サービスの適合化に関する情報収集・分析のノウハウ不足等が障壁となっている。</w:t>
      </w:r>
    </w:p>
    <w:p w14:paraId="584B4CAC" w14:textId="53512ABA" w:rsidR="00AB1A9F" w:rsidRPr="00193E88" w:rsidRDefault="00000953" w:rsidP="00094523">
      <w:pPr>
        <w:pStyle w:val="af"/>
        <w:ind w:leftChars="0" w:left="580" w:firstLineChars="100" w:firstLine="210"/>
        <w:rPr>
          <w:rFonts w:asciiTheme="minorEastAsia" w:hAnsiTheme="minorEastAsia"/>
          <w:color w:val="000000" w:themeColor="text1"/>
          <w:szCs w:val="21"/>
        </w:rPr>
      </w:pPr>
      <w:r w:rsidRPr="00193E88">
        <w:rPr>
          <w:rFonts w:asciiTheme="minorEastAsia" w:hAnsiTheme="minorEastAsia" w:hint="eastAsia"/>
          <w:color w:val="000000" w:themeColor="text1"/>
          <w:szCs w:val="21"/>
        </w:rPr>
        <w:t>そのため、本</w:t>
      </w:r>
      <w:r w:rsidR="00AB1A9F" w:rsidRPr="00193E88">
        <w:rPr>
          <w:rFonts w:asciiTheme="minorEastAsia" w:hAnsiTheme="minorEastAsia" w:hint="eastAsia"/>
          <w:color w:val="000000" w:themeColor="text1"/>
          <w:szCs w:val="21"/>
        </w:rPr>
        <w:t>事業において</w:t>
      </w:r>
      <w:r w:rsidR="007D4EFD" w:rsidRPr="00193E88">
        <w:rPr>
          <w:rFonts w:asciiTheme="minorEastAsia" w:hAnsiTheme="minorEastAsia" w:hint="eastAsia"/>
          <w:color w:val="000000" w:themeColor="text1"/>
          <w:szCs w:val="21"/>
        </w:rPr>
        <w:t>は</w:t>
      </w:r>
      <w:r w:rsidR="00AB1A9F" w:rsidRPr="00193E88">
        <w:rPr>
          <w:rFonts w:asciiTheme="minorEastAsia" w:hAnsiTheme="minorEastAsia" w:hint="eastAsia"/>
          <w:color w:val="000000" w:themeColor="text1"/>
          <w:szCs w:val="21"/>
        </w:rPr>
        <w:t>、</w:t>
      </w:r>
      <w:r w:rsidRPr="00193E88">
        <w:rPr>
          <w:rFonts w:asciiTheme="minorEastAsia" w:hAnsiTheme="minorEastAsia" w:hint="eastAsia"/>
          <w:color w:val="000000" w:themeColor="text1"/>
          <w:szCs w:val="21"/>
        </w:rPr>
        <w:t>支援対象者となる</w:t>
      </w:r>
      <w:r w:rsidR="00AB1A9F" w:rsidRPr="00193E88">
        <w:rPr>
          <w:rFonts w:asciiTheme="minorEastAsia" w:hAnsiTheme="minorEastAsia" w:hint="eastAsia"/>
          <w:color w:val="000000" w:themeColor="text1"/>
          <w:szCs w:val="21"/>
        </w:rPr>
        <w:t>個々のスタートアップが抱える課題</w:t>
      </w:r>
      <w:r w:rsidRPr="00193E88">
        <w:rPr>
          <w:rFonts w:asciiTheme="minorEastAsia" w:hAnsiTheme="minorEastAsia" w:hint="eastAsia"/>
          <w:color w:val="000000" w:themeColor="text1"/>
          <w:szCs w:val="21"/>
        </w:rPr>
        <w:t>を抽出</w:t>
      </w:r>
      <w:r w:rsidR="00AB1A9F" w:rsidRPr="00193E88">
        <w:rPr>
          <w:rFonts w:asciiTheme="minorEastAsia" w:hAnsiTheme="minorEastAsia" w:hint="eastAsia"/>
          <w:color w:val="000000" w:themeColor="text1"/>
          <w:szCs w:val="21"/>
        </w:rPr>
        <w:t>し、適切な商談相手とのマッチング、海外</w:t>
      </w:r>
      <w:r w:rsidRPr="00193E88">
        <w:rPr>
          <w:rFonts w:asciiTheme="minorEastAsia" w:hAnsiTheme="minorEastAsia" w:hint="eastAsia"/>
          <w:color w:val="000000" w:themeColor="text1"/>
          <w:szCs w:val="21"/>
        </w:rPr>
        <w:t>における</w:t>
      </w:r>
      <w:r w:rsidR="00AB1A9F" w:rsidRPr="00193E88">
        <w:rPr>
          <w:rFonts w:asciiTheme="minorEastAsia" w:hAnsiTheme="minorEastAsia" w:hint="eastAsia"/>
          <w:color w:val="000000" w:themeColor="text1"/>
          <w:szCs w:val="21"/>
        </w:rPr>
        <w:t>ビジネスノウハウの享受、市場分析や進出戦略の構築等のきめ細かな支援を行う</w:t>
      </w:r>
      <w:r w:rsidR="003C3791" w:rsidRPr="00193E88">
        <w:rPr>
          <w:rFonts w:asciiTheme="minorEastAsia" w:hAnsiTheme="minorEastAsia" w:hint="eastAsia"/>
          <w:color w:val="000000" w:themeColor="text1"/>
          <w:szCs w:val="21"/>
        </w:rPr>
        <w:t>こと</w:t>
      </w:r>
      <w:r w:rsidR="00AB1A9F" w:rsidRPr="00193E88">
        <w:rPr>
          <w:rFonts w:asciiTheme="minorEastAsia" w:hAnsiTheme="minorEastAsia" w:hint="eastAsia"/>
          <w:color w:val="000000" w:themeColor="text1"/>
          <w:szCs w:val="21"/>
        </w:rPr>
        <w:t>で、海外での売上につながる契約</w:t>
      </w:r>
      <w:r w:rsidR="00A53958">
        <w:rPr>
          <w:rFonts w:asciiTheme="minorEastAsia" w:hAnsiTheme="minorEastAsia" w:hint="eastAsia"/>
          <w:color w:val="000000" w:themeColor="text1"/>
          <w:szCs w:val="21"/>
        </w:rPr>
        <w:t>の</w:t>
      </w:r>
      <w:r w:rsidR="00AB1A9F" w:rsidRPr="00193E88">
        <w:rPr>
          <w:rFonts w:asciiTheme="minorEastAsia" w:hAnsiTheme="minorEastAsia" w:hint="eastAsia"/>
          <w:color w:val="000000" w:themeColor="text1"/>
          <w:szCs w:val="21"/>
        </w:rPr>
        <w:t>獲得を目標と</w:t>
      </w:r>
      <w:r w:rsidRPr="00193E88">
        <w:rPr>
          <w:rFonts w:asciiTheme="minorEastAsia" w:hAnsiTheme="minorEastAsia" w:hint="eastAsia"/>
          <w:color w:val="000000" w:themeColor="text1"/>
          <w:szCs w:val="21"/>
        </w:rPr>
        <w:t>する</w:t>
      </w:r>
      <w:r w:rsidR="00AB1A9F" w:rsidRPr="00193E88">
        <w:rPr>
          <w:rFonts w:asciiTheme="minorEastAsia" w:hAnsiTheme="minorEastAsia" w:hint="eastAsia"/>
          <w:color w:val="000000" w:themeColor="text1"/>
          <w:szCs w:val="21"/>
        </w:rPr>
        <w:t>。</w:t>
      </w:r>
    </w:p>
    <w:p w14:paraId="5CD4FF5B" w14:textId="77777777" w:rsidR="00094523" w:rsidRPr="00193E88" w:rsidRDefault="00094523" w:rsidP="00094523">
      <w:pPr>
        <w:pStyle w:val="af"/>
        <w:ind w:leftChars="0" w:left="580" w:firstLineChars="100" w:firstLine="210"/>
        <w:rPr>
          <w:rFonts w:asciiTheme="minorEastAsia" w:hAnsiTheme="minorEastAsia"/>
          <w:color w:val="000000" w:themeColor="text1"/>
          <w:szCs w:val="21"/>
        </w:rPr>
      </w:pPr>
    </w:p>
    <w:p w14:paraId="24B42D8A" w14:textId="573EA012" w:rsidR="00FE0A6E" w:rsidRPr="00193E88" w:rsidRDefault="00FE0A6E" w:rsidP="00000953">
      <w:pPr>
        <w:pStyle w:val="af"/>
        <w:numPr>
          <w:ilvl w:val="0"/>
          <w:numId w:val="11"/>
        </w:numPr>
        <w:ind w:leftChars="0" w:left="851" w:hanging="425"/>
        <w:rPr>
          <w:rFonts w:asciiTheme="majorEastAsia" w:eastAsiaTheme="majorEastAsia" w:hAnsiTheme="majorEastAsia"/>
          <w:b/>
          <w:bCs/>
          <w:color w:val="000000" w:themeColor="text1"/>
          <w:szCs w:val="21"/>
        </w:rPr>
      </w:pPr>
      <w:r w:rsidRPr="00193E88">
        <w:rPr>
          <w:rFonts w:asciiTheme="majorEastAsia" w:eastAsiaTheme="majorEastAsia" w:hAnsiTheme="majorEastAsia" w:hint="eastAsia"/>
          <w:b/>
          <w:bCs/>
          <w:color w:val="000000" w:themeColor="text1"/>
          <w:szCs w:val="21"/>
        </w:rPr>
        <w:t>実施内容</w:t>
      </w:r>
    </w:p>
    <w:p w14:paraId="4F689790" w14:textId="3AEC725A" w:rsidR="004113E2" w:rsidRPr="00193E88" w:rsidRDefault="00FE0A6E" w:rsidP="00000953">
      <w:pPr>
        <w:pStyle w:val="af"/>
        <w:numPr>
          <w:ilvl w:val="2"/>
          <w:numId w:val="24"/>
        </w:numPr>
        <w:ind w:leftChars="0" w:hanging="511"/>
        <w:rPr>
          <w:rFonts w:ascii="ＭＳ ゴシック" w:eastAsia="ＭＳ ゴシック" w:hAnsi="ＭＳ ゴシック"/>
          <w:color w:val="000000" w:themeColor="text1"/>
          <w:szCs w:val="21"/>
        </w:rPr>
      </w:pPr>
      <w:r w:rsidRPr="00193E88">
        <w:rPr>
          <w:rFonts w:ascii="ＭＳ ゴシック" w:eastAsia="ＭＳ ゴシック" w:hAnsi="ＭＳ ゴシック" w:hint="eastAsia"/>
          <w:color w:val="000000" w:themeColor="text1"/>
          <w:szCs w:val="21"/>
        </w:rPr>
        <w:t>支援対象者の</w:t>
      </w:r>
      <w:r w:rsidR="002951EE">
        <w:rPr>
          <w:rFonts w:ascii="ＭＳ ゴシック" w:eastAsia="ＭＳ ゴシック" w:hAnsi="ＭＳ ゴシック" w:hint="eastAsia"/>
          <w:color w:val="000000" w:themeColor="text1"/>
          <w:szCs w:val="21"/>
        </w:rPr>
        <w:t>募集・</w:t>
      </w:r>
      <w:r w:rsidRPr="00193E88">
        <w:rPr>
          <w:rFonts w:ascii="ＭＳ ゴシック" w:eastAsia="ＭＳ ゴシック" w:hAnsi="ＭＳ ゴシック" w:hint="eastAsia"/>
          <w:color w:val="000000" w:themeColor="text1"/>
          <w:szCs w:val="21"/>
        </w:rPr>
        <w:t>選考</w:t>
      </w:r>
      <w:r w:rsidR="004113E2" w:rsidRPr="00193E88">
        <w:rPr>
          <w:rFonts w:ascii="ＭＳ ゴシック" w:eastAsia="ＭＳ ゴシック" w:hAnsi="ＭＳ ゴシック" w:hint="eastAsia"/>
          <w:color w:val="000000" w:themeColor="text1"/>
          <w:szCs w:val="21"/>
        </w:rPr>
        <w:t>（５</w:t>
      </w:r>
      <w:r w:rsidR="00D66EA4" w:rsidRPr="00193E88">
        <w:rPr>
          <w:rFonts w:ascii="ＭＳ ゴシック" w:eastAsia="ＭＳ ゴシック" w:hAnsi="ＭＳ ゴシック" w:hint="eastAsia"/>
          <w:color w:val="000000" w:themeColor="text1"/>
          <w:szCs w:val="21"/>
        </w:rPr>
        <w:t>社</w:t>
      </w:r>
      <w:r w:rsidR="004113E2" w:rsidRPr="00193E88">
        <w:rPr>
          <w:rFonts w:ascii="ＭＳ ゴシック" w:eastAsia="ＭＳ ゴシック" w:hAnsi="ＭＳ ゴシック" w:hint="eastAsia"/>
          <w:color w:val="000000" w:themeColor="text1"/>
          <w:szCs w:val="21"/>
        </w:rPr>
        <w:t>程度）</w:t>
      </w:r>
    </w:p>
    <w:p w14:paraId="1483459F" w14:textId="1F68BF4C" w:rsidR="00094523" w:rsidRPr="00193E88" w:rsidRDefault="004113E2" w:rsidP="00000953">
      <w:pPr>
        <w:pStyle w:val="af"/>
        <w:numPr>
          <w:ilvl w:val="2"/>
          <w:numId w:val="24"/>
        </w:numPr>
        <w:ind w:leftChars="0" w:hanging="511"/>
        <w:rPr>
          <w:rFonts w:ascii="ＭＳ ゴシック" w:eastAsia="ＭＳ ゴシック" w:hAnsi="ＭＳ ゴシック"/>
          <w:color w:val="000000" w:themeColor="text1"/>
          <w:szCs w:val="21"/>
        </w:rPr>
      </w:pPr>
      <w:r w:rsidRPr="00193E88">
        <w:rPr>
          <w:rFonts w:ascii="ＭＳ ゴシック" w:eastAsia="ＭＳ ゴシック" w:hAnsi="ＭＳ ゴシック" w:hint="eastAsia"/>
          <w:color w:val="000000" w:themeColor="text1"/>
          <w:szCs w:val="21"/>
        </w:rPr>
        <w:t>個社伴走</w:t>
      </w:r>
      <w:r w:rsidR="00000953" w:rsidRPr="00193E88">
        <w:rPr>
          <w:rFonts w:ascii="ＭＳ ゴシック" w:eastAsia="ＭＳ ゴシック" w:hAnsi="ＭＳ ゴシック" w:hint="eastAsia"/>
          <w:color w:val="000000" w:themeColor="text1"/>
          <w:szCs w:val="21"/>
        </w:rPr>
        <w:t>型</w:t>
      </w:r>
      <w:r w:rsidRPr="00193E88">
        <w:rPr>
          <w:rFonts w:ascii="ＭＳ ゴシック" w:eastAsia="ＭＳ ゴシック" w:hAnsi="ＭＳ ゴシック" w:hint="eastAsia"/>
          <w:color w:val="000000" w:themeColor="text1"/>
          <w:szCs w:val="21"/>
        </w:rPr>
        <w:t>支援プログラムの提供</w:t>
      </w:r>
    </w:p>
    <w:p w14:paraId="35F25716" w14:textId="28B977B3" w:rsidR="00094523" w:rsidRPr="00193E88" w:rsidRDefault="00000953" w:rsidP="00000953">
      <w:pPr>
        <w:pStyle w:val="af"/>
        <w:ind w:leftChars="500" w:left="1050" w:firstLineChars="100" w:firstLine="210"/>
        <w:rPr>
          <w:rFonts w:asciiTheme="minorEastAsia" w:hAnsiTheme="minorEastAsia"/>
          <w:color w:val="000000" w:themeColor="text1"/>
          <w:szCs w:val="21"/>
        </w:rPr>
      </w:pPr>
      <w:r w:rsidRPr="00193E88">
        <w:rPr>
          <w:rFonts w:asciiTheme="minorEastAsia" w:hAnsiTheme="minorEastAsia" w:hint="eastAsia"/>
          <w:color w:val="000000" w:themeColor="text1"/>
          <w:szCs w:val="21"/>
        </w:rPr>
        <w:t>以下</w:t>
      </w:r>
      <w:r w:rsidR="00233D9C" w:rsidRPr="00193E88">
        <w:rPr>
          <w:rFonts w:asciiTheme="minorEastAsia" w:hAnsiTheme="minorEastAsia" w:hint="eastAsia"/>
          <w:color w:val="000000" w:themeColor="text1"/>
          <w:szCs w:val="21"/>
        </w:rPr>
        <w:t>a～</w:t>
      </w:r>
      <w:r w:rsidR="00094523" w:rsidRPr="00193E88">
        <w:rPr>
          <w:rFonts w:asciiTheme="minorEastAsia" w:hAnsiTheme="minorEastAsia" w:hint="eastAsia"/>
          <w:color w:val="000000" w:themeColor="text1"/>
          <w:szCs w:val="21"/>
        </w:rPr>
        <w:t>ｄ</w:t>
      </w:r>
      <w:r w:rsidRPr="00193E88">
        <w:rPr>
          <w:rFonts w:asciiTheme="minorEastAsia" w:hAnsiTheme="minorEastAsia" w:hint="eastAsia"/>
          <w:color w:val="000000" w:themeColor="text1"/>
          <w:szCs w:val="21"/>
        </w:rPr>
        <w:t>を実施すること。なお、</w:t>
      </w:r>
      <w:r w:rsidR="00094523" w:rsidRPr="00193E88">
        <w:rPr>
          <w:rFonts w:asciiTheme="minorEastAsia" w:hAnsiTheme="minorEastAsia" w:hint="eastAsia"/>
          <w:color w:val="000000" w:themeColor="text1"/>
          <w:szCs w:val="21"/>
        </w:rPr>
        <w:t>各実施期間については、支援対象者の状況等を鑑み、有効性に影響しないと</w:t>
      </w:r>
      <w:r w:rsidR="00EC5428" w:rsidRPr="00193E88">
        <w:rPr>
          <w:rFonts w:asciiTheme="minorEastAsia" w:hAnsiTheme="minorEastAsia" w:hint="eastAsia"/>
          <w:color w:val="000000" w:themeColor="text1"/>
          <w:szCs w:val="21"/>
        </w:rPr>
        <w:t>本</w:t>
      </w:r>
      <w:r w:rsidR="00094523" w:rsidRPr="00193E88">
        <w:rPr>
          <w:rFonts w:asciiTheme="minorEastAsia" w:hAnsiTheme="minorEastAsia" w:hint="eastAsia"/>
          <w:color w:val="000000" w:themeColor="text1"/>
          <w:szCs w:val="21"/>
        </w:rPr>
        <w:t>市が判断する範囲内で変更は可能とするが、全</w:t>
      </w:r>
      <w:r w:rsidR="00374F05">
        <w:rPr>
          <w:rFonts w:asciiTheme="minorEastAsia" w:hAnsiTheme="minorEastAsia" w:hint="eastAsia"/>
          <w:color w:val="000000" w:themeColor="text1"/>
          <w:szCs w:val="21"/>
        </w:rPr>
        <w:t>行程</w:t>
      </w:r>
      <w:r w:rsidR="00094523" w:rsidRPr="00193E88">
        <w:rPr>
          <w:rFonts w:asciiTheme="minorEastAsia" w:hAnsiTheme="minorEastAsia" w:hint="eastAsia"/>
          <w:color w:val="000000" w:themeColor="text1"/>
          <w:szCs w:val="21"/>
        </w:rPr>
        <w:t>で概ね７</w:t>
      </w:r>
      <w:r w:rsidR="0010603F" w:rsidRPr="00193E88">
        <w:rPr>
          <w:rFonts w:asciiTheme="minorEastAsia" w:hAnsiTheme="minorEastAsia" w:hint="eastAsia"/>
          <w:color w:val="000000" w:themeColor="text1"/>
          <w:szCs w:val="21"/>
        </w:rPr>
        <w:t>箇</w:t>
      </w:r>
      <w:r w:rsidR="00094523" w:rsidRPr="00193E88">
        <w:rPr>
          <w:rFonts w:asciiTheme="minorEastAsia" w:hAnsiTheme="minorEastAsia" w:hint="eastAsia"/>
          <w:color w:val="000000" w:themeColor="text1"/>
          <w:szCs w:val="21"/>
        </w:rPr>
        <w:t>月程度（７月から翌年</w:t>
      </w:r>
      <w:r w:rsidR="00374F05">
        <w:rPr>
          <w:rFonts w:asciiTheme="minorEastAsia" w:hAnsiTheme="minorEastAsia" w:hint="eastAsia"/>
          <w:color w:val="000000" w:themeColor="text1"/>
          <w:szCs w:val="21"/>
        </w:rPr>
        <w:t>１</w:t>
      </w:r>
      <w:r w:rsidR="00094523" w:rsidRPr="00193E88">
        <w:rPr>
          <w:rFonts w:asciiTheme="minorEastAsia" w:hAnsiTheme="minorEastAsia" w:hint="eastAsia"/>
          <w:color w:val="000000" w:themeColor="text1"/>
          <w:szCs w:val="21"/>
        </w:rPr>
        <w:t>月まで）とする</w:t>
      </w:r>
      <w:r w:rsidR="003C3791" w:rsidRPr="00193E88">
        <w:rPr>
          <w:rFonts w:asciiTheme="minorEastAsia" w:hAnsiTheme="minorEastAsia" w:hint="eastAsia"/>
          <w:color w:val="000000" w:themeColor="text1"/>
          <w:szCs w:val="21"/>
        </w:rPr>
        <w:t>こと。</w:t>
      </w:r>
      <w:r w:rsidR="00094523" w:rsidRPr="00193E88">
        <w:rPr>
          <w:rFonts w:asciiTheme="minorEastAsia" w:hAnsiTheme="minorEastAsia" w:hint="eastAsia"/>
          <w:color w:val="000000" w:themeColor="text1"/>
          <w:szCs w:val="21"/>
        </w:rPr>
        <w:t>なお、</w:t>
      </w:r>
      <w:r w:rsidRPr="00193E88">
        <w:rPr>
          <w:rFonts w:asciiTheme="minorEastAsia" w:hAnsiTheme="minorEastAsia" w:hint="eastAsia"/>
          <w:color w:val="000000" w:themeColor="text1"/>
          <w:szCs w:val="21"/>
        </w:rPr>
        <w:t>当該</w:t>
      </w:r>
      <w:r w:rsidR="00094523" w:rsidRPr="00193E88">
        <w:rPr>
          <w:rFonts w:asciiTheme="minorEastAsia" w:hAnsiTheme="minorEastAsia" w:hint="eastAsia"/>
          <w:color w:val="000000" w:themeColor="text1"/>
          <w:szCs w:val="21"/>
        </w:rPr>
        <w:t>期間に募集・選定</w:t>
      </w:r>
      <w:r w:rsidR="0010603F" w:rsidRPr="00193E88">
        <w:rPr>
          <w:rFonts w:asciiTheme="minorEastAsia" w:hAnsiTheme="minorEastAsia" w:hint="eastAsia"/>
          <w:color w:val="000000" w:themeColor="text1"/>
          <w:szCs w:val="21"/>
        </w:rPr>
        <w:t>に要する期間</w:t>
      </w:r>
      <w:r w:rsidR="00094523" w:rsidRPr="00193E88">
        <w:rPr>
          <w:rFonts w:asciiTheme="minorEastAsia" w:hAnsiTheme="minorEastAsia" w:hint="eastAsia"/>
          <w:color w:val="000000" w:themeColor="text1"/>
          <w:szCs w:val="21"/>
        </w:rPr>
        <w:t>は含まない</w:t>
      </w:r>
      <w:r w:rsidR="0010603F" w:rsidRPr="00193E88">
        <w:rPr>
          <w:rFonts w:asciiTheme="minorEastAsia" w:hAnsiTheme="minorEastAsia" w:hint="eastAsia"/>
          <w:color w:val="000000" w:themeColor="text1"/>
          <w:szCs w:val="21"/>
        </w:rPr>
        <w:t>ものとする</w:t>
      </w:r>
      <w:r w:rsidR="00094523" w:rsidRPr="00193E88">
        <w:rPr>
          <w:rFonts w:asciiTheme="minorEastAsia" w:hAnsiTheme="minorEastAsia" w:hint="eastAsia"/>
          <w:color w:val="000000" w:themeColor="text1"/>
          <w:szCs w:val="21"/>
        </w:rPr>
        <w:t>。</w:t>
      </w:r>
    </w:p>
    <w:p w14:paraId="2433BF45" w14:textId="239DEE93" w:rsidR="00094523" w:rsidRPr="00193E88" w:rsidRDefault="002224C9" w:rsidP="00870EB4">
      <w:pPr>
        <w:pStyle w:val="af"/>
        <w:numPr>
          <w:ilvl w:val="0"/>
          <w:numId w:val="28"/>
        </w:numPr>
        <w:ind w:leftChars="0"/>
        <w:rPr>
          <w:rFonts w:asciiTheme="minorEastAsia" w:hAnsiTheme="minorEastAsia"/>
          <w:color w:val="000000" w:themeColor="text1"/>
          <w:szCs w:val="21"/>
        </w:rPr>
      </w:pPr>
      <w:r w:rsidRPr="00193E88">
        <w:rPr>
          <w:rFonts w:asciiTheme="minorEastAsia" w:hAnsiTheme="minorEastAsia" w:cs="Arial" w:hint="eastAsia"/>
          <w:color w:val="000000" w:themeColor="text1"/>
          <w:szCs w:val="21"/>
          <w:shd w:val="clear" w:color="auto" w:fill="FFFFFF"/>
        </w:rPr>
        <w:t>現地商談に</w:t>
      </w:r>
      <w:r w:rsidR="00B60B85">
        <w:rPr>
          <w:rFonts w:asciiTheme="minorEastAsia" w:hAnsiTheme="minorEastAsia" w:cs="Arial" w:hint="eastAsia"/>
          <w:color w:val="000000" w:themeColor="text1"/>
          <w:szCs w:val="21"/>
          <w:shd w:val="clear" w:color="auto" w:fill="FFFFFF"/>
        </w:rPr>
        <w:t>向けて</w:t>
      </w:r>
      <w:r w:rsidRPr="00193E88">
        <w:rPr>
          <w:rFonts w:asciiTheme="minorEastAsia" w:hAnsiTheme="minorEastAsia" w:cs="Arial" w:hint="eastAsia"/>
          <w:color w:val="000000" w:themeColor="text1"/>
          <w:szCs w:val="21"/>
          <w:shd w:val="clear" w:color="auto" w:fill="FFFFFF"/>
        </w:rPr>
        <w:t>の事前プログラム</w:t>
      </w:r>
      <w:r w:rsidR="004113E2" w:rsidRPr="00193E88">
        <w:rPr>
          <w:rFonts w:asciiTheme="minorEastAsia" w:hAnsiTheme="minorEastAsia" w:cs="Arial" w:hint="eastAsia"/>
          <w:color w:val="000000" w:themeColor="text1"/>
          <w:szCs w:val="21"/>
          <w:shd w:val="clear" w:color="auto" w:fill="FFFFFF"/>
        </w:rPr>
        <w:t>（４</w:t>
      </w:r>
      <w:r w:rsidR="0010603F" w:rsidRPr="00193E88">
        <w:rPr>
          <w:rFonts w:asciiTheme="minorEastAsia" w:hAnsiTheme="minorEastAsia" w:cs="Arial" w:hint="eastAsia"/>
          <w:color w:val="000000" w:themeColor="text1"/>
          <w:szCs w:val="21"/>
          <w:shd w:val="clear" w:color="auto" w:fill="FFFFFF"/>
        </w:rPr>
        <w:t>箇</w:t>
      </w:r>
      <w:r w:rsidR="004113E2" w:rsidRPr="00193E88">
        <w:rPr>
          <w:rFonts w:asciiTheme="minorEastAsia" w:hAnsiTheme="minorEastAsia" w:cs="Arial" w:hint="eastAsia"/>
          <w:color w:val="000000" w:themeColor="text1"/>
          <w:szCs w:val="21"/>
          <w:shd w:val="clear" w:color="auto" w:fill="FFFFFF"/>
        </w:rPr>
        <w:t>月程度）</w:t>
      </w:r>
    </w:p>
    <w:p w14:paraId="021EBB6C" w14:textId="52CAB440" w:rsidR="00094523" w:rsidRPr="00193E88" w:rsidRDefault="004113E2" w:rsidP="00870EB4">
      <w:pPr>
        <w:pStyle w:val="af"/>
        <w:numPr>
          <w:ilvl w:val="0"/>
          <w:numId w:val="28"/>
        </w:numPr>
        <w:ind w:leftChars="0"/>
        <w:rPr>
          <w:rFonts w:asciiTheme="minorEastAsia" w:hAnsiTheme="minorEastAsia"/>
          <w:color w:val="000000" w:themeColor="text1"/>
          <w:szCs w:val="21"/>
        </w:rPr>
      </w:pPr>
      <w:r w:rsidRPr="00193E88">
        <w:rPr>
          <w:rFonts w:asciiTheme="minorEastAsia" w:hAnsiTheme="minorEastAsia" w:cs="Arial" w:hint="eastAsia"/>
          <w:color w:val="000000" w:themeColor="text1"/>
          <w:szCs w:val="21"/>
          <w:shd w:val="clear" w:color="auto" w:fill="FFFFFF"/>
        </w:rPr>
        <w:t>現地商談を目的とした海外渡航（滞在期間</w:t>
      </w:r>
      <w:r w:rsidR="00374F05">
        <w:rPr>
          <w:rFonts w:asciiTheme="minorEastAsia" w:hAnsiTheme="minorEastAsia" w:cs="Arial" w:hint="eastAsia"/>
          <w:color w:val="000000" w:themeColor="text1"/>
          <w:szCs w:val="21"/>
          <w:shd w:val="clear" w:color="auto" w:fill="FFFFFF"/>
        </w:rPr>
        <w:t>１</w:t>
      </w:r>
      <w:r w:rsidRPr="00193E88">
        <w:rPr>
          <w:rFonts w:asciiTheme="minorEastAsia" w:hAnsiTheme="minorEastAsia" w:cs="Arial" w:hint="eastAsia"/>
          <w:color w:val="000000" w:themeColor="text1"/>
          <w:szCs w:val="21"/>
          <w:shd w:val="clear" w:color="auto" w:fill="FFFFFF"/>
        </w:rPr>
        <w:t>週間程度、最大２回まで）</w:t>
      </w:r>
    </w:p>
    <w:p w14:paraId="41D125CB" w14:textId="5A5F7A9E" w:rsidR="00094523" w:rsidRPr="00193E88" w:rsidRDefault="004113E2" w:rsidP="00870EB4">
      <w:pPr>
        <w:pStyle w:val="af"/>
        <w:numPr>
          <w:ilvl w:val="0"/>
          <w:numId w:val="28"/>
        </w:numPr>
        <w:ind w:leftChars="0"/>
        <w:rPr>
          <w:rFonts w:asciiTheme="minorEastAsia" w:hAnsiTheme="minorEastAsia"/>
          <w:color w:val="000000" w:themeColor="text1"/>
          <w:szCs w:val="21"/>
        </w:rPr>
      </w:pPr>
      <w:r w:rsidRPr="00193E88">
        <w:rPr>
          <w:rFonts w:asciiTheme="minorEastAsia" w:hAnsiTheme="minorEastAsia" w:cs="Arial" w:hint="eastAsia"/>
          <w:color w:val="000000" w:themeColor="text1"/>
          <w:szCs w:val="21"/>
          <w:shd w:val="clear" w:color="auto" w:fill="FFFFFF"/>
        </w:rPr>
        <w:t>現地商談後のフォローアップ（２</w:t>
      </w:r>
      <w:r w:rsidR="0010603F" w:rsidRPr="00193E88">
        <w:rPr>
          <w:rFonts w:asciiTheme="minorEastAsia" w:hAnsiTheme="minorEastAsia" w:cs="Arial" w:hint="eastAsia"/>
          <w:color w:val="000000" w:themeColor="text1"/>
          <w:szCs w:val="21"/>
          <w:shd w:val="clear" w:color="auto" w:fill="FFFFFF"/>
        </w:rPr>
        <w:t>箇</w:t>
      </w:r>
      <w:r w:rsidRPr="00193E88">
        <w:rPr>
          <w:rFonts w:asciiTheme="minorEastAsia" w:hAnsiTheme="minorEastAsia" w:cs="Arial" w:hint="eastAsia"/>
          <w:color w:val="000000" w:themeColor="text1"/>
          <w:szCs w:val="21"/>
          <w:shd w:val="clear" w:color="auto" w:fill="FFFFFF"/>
        </w:rPr>
        <w:t>月程度）</w:t>
      </w:r>
    </w:p>
    <w:p w14:paraId="41AC2F15" w14:textId="77777777" w:rsidR="00094523" w:rsidRPr="00313F48" w:rsidRDefault="004113E2" w:rsidP="00870EB4">
      <w:pPr>
        <w:pStyle w:val="af"/>
        <w:numPr>
          <w:ilvl w:val="0"/>
          <w:numId w:val="28"/>
        </w:numPr>
        <w:ind w:leftChars="0"/>
        <w:rPr>
          <w:rFonts w:asciiTheme="minorEastAsia" w:hAnsiTheme="minorEastAsia"/>
          <w:color w:val="000000" w:themeColor="text1"/>
          <w:szCs w:val="21"/>
        </w:rPr>
      </w:pPr>
      <w:r w:rsidRPr="00313F48">
        <w:rPr>
          <w:rFonts w:asciiTheme="minorEastAsia" w:hAnsiTheme="minorEastAsia" w:cs="Arial" w:hint="eastAsia"/>
          <w:color w:val="000000" w:themeColor="text1"/>
          <w:szCs w:val="21"/>
          <w:shd w:val="clear" w:color="auto" w:fill="FFFFFF"/>
        </w:rPr>
        <w:t>成果報告会の実施</w:t>
      </w:r>
    </w:p>
    <w:p w14:paraId="1FEC2293" w14:textId="77777777" w:rsidR="0010603F" w:rsidRPr="00193E88" w:rsidRDefault="0010603F" w:rsidP="0010603F">
      <w:pPr>
        <w:tabs>
          <w:tab w:val="left" w:pos="567"/>
        </w:tabs>
        <w:rPr>
          <w:rFonts w:asciiTheme="minorEastAsia" w:hAnsiTheme="minorEastAsia"/>
          <w:color w:val="000000" w:themeColor="text1"/>
          <w:szCs w:val="21"/>
        </w:rPr>
      </w:pPr>
    </w:p>
    <w:p w14:paraId="31C8343F" w14:textId="23E16A07" w:rsidR="00B502FE" w:rsidRPr="00193E88" w:rsidRDefault="00374F05" w:rsidP="0010603F">
      <w:pPr>
        <w:pStyle w:val="af"/>
        <w:numPr>
          <w:ilvl w:val="0"/>
          <w:numId w:val="12"/>
        </w:numPr>
        <w:tabs>
          <w:tab w:val="left" w:pos="567"/>
          <w:tab w:val="left" w:pos="851"/>
        </w:tabs>
        <w:ind w:leftChars="0" w:left="709" w:hanging="283"/>
        <w:rPr>
          <w:rFonts w:asciiTheme="majorEastAsia" w:eastAsiaTheme="majorEastAsia" w:hAnsiTheme="majorEastAsia"/>
          <w:b/>
          <w:bCs/>
          <w:color w:val="000000" w:themeColor="text1"/>
          <w:szCs w:val="21"/>
        </w:rPr>
      </w:pPr>
      <w:r>
        <w:rPr>
          <w:rFonts w:asciiTheme="majorEastAsia" w:eastAsiaTheme="majorEastAsia" w:hAnsiTheme="majorEastAsia" w:hint="eastAsia"/>
          <w:b/>
          <w:bCs/>
          <w:color w:val="000000" w:themeColor="text1"/>
          <w:szCs w:val="21"/>
        </w:rPr>
        <w:t xml:space="preserve">　</w:t>
      </w:r>
      <w:r w:rsidR="00E511FB" w:rsidRPr="00193E88">
        <w:rPr>
          <w:rFonts w:asciiTheme="majorEastAsia" w:eastAsiaTheme="majorEastAsia" w:hAnsiTheme="majorEastAsia" w:hint="eastAsia"/>
          <w:b/>
          <w:bCs/>
          <w:color w:val="000000" w:themeColor="text1"/>
          <w:szCs w:val="21"/>
        </w:rPr>
        <w:t>実施内容</w:t>
      </w:r>
      <w:r w:rsidR="00B502FE" w:rsidRPr="00193E88">
        <w:rPr>
          <w:rFonts w:asciiTheme="majorEastAsia" w:eastAsiaTheme="majorEastAsia" w:hAnsiTheme="majorEastAsia" w:hint="eastAsia"/>
          <w:b/>
          <w:bCs/>
          <w:color w:val="000000" w:themeColor="text1"/>
          <w:szCs w:val="21"/>
        </w:rPr>
        <w:t>に係る留意事項</w:t>
      </w:r>
    </w:p>
    <w:p w14:paraId="4F870123" w14:textId="3E917948" w:rsidR="004113E2" w:rsidRPr="00193E88" w:rsidRDefault="004113E2" w:rsidP="0010603F">
      <w:pPr>
        <w:pStyle w:val="af"/>
        <w:numPr>
          <w:ilvl w:val="2"/>
          <w:numId w:val="12"/>
        </w:numPr>
        <w:ind w:leftChars="0" w:hanging="511"/>
        <w:rPr>
          <w:rFonts w:asciiTheme="majorEastAsia" w:eastAsiaTheme="majorEastAsia" w:hAnsiTheme="majorEastAsia"/>
          <w:color w:val="000000" w:themeColor="text1"/>
          <w:szCs w:val="21"/>
        </w:rPr>
      </w:pPr>
      <w:r w:rsidRPr="00193E88">
        <w:rPr>
          <w:rFonts w:asciiTheme="majorEastAsia" w:eastAsiaTheme="majorEastAsia" w:hAnsiTheme="majorEastAsia" w:hint="eastAsia"/>
          <w:color w:val="000000" w:themeColor="text1"/>
          <w:szCs w:val="21"/>
        </w:rPr>
        <w:t>支援対象者の</w:t>
      </w:r>
      <w:r w:rsidR="00757592">
        <w:rPr>
          <w:rFonts w:asciiTheme="majorEastAsia" w:eastAsiaTheme="majorEastAsia" w:hAnsiTheme="majorEastAsia" w:hint="eastAsia"/>
          <w:color w:val="000000" w:themeColor="text1"/>
          <w:szCs w:val="21"/>
        </w:rPr>
        <w:t>募集・</w:t>
      </w:r>
      <w:r w:rsidR="00374F05">
        <w:rPr>
          <w:rFonts w:asciiTheme="majorEastAsia" w:eastAsiaTheme="majorEastAsia" w:hAnsiTheme="majorEastAsia" w:hint="eastAsia"/>
          <w:color w:val="000000" w:themeColor="text1"/>
          <w:szCs w:val="21"/>
        </w:rPr>
        <w:t>選定</w:t>
      </w:r>
    </w:p>
    <w:p w14:paraId="7FC2ACFD" w14:textId="274A3109" w:rsidR="00094523" w:rsidRPr="00193E88" w:rsidRDefault="004113E2" w:rsidP="00870EB4">
      <w:pPr>
        <w:pStyle w:val="af"/>
        <w:numPr>
          <w:ilvl w:val="0"/>
          <w:numId w:val="29"/>
        </w:numPr>
        <w:ind w:leftChars="0"/>
        <w:rPr>
          <w:rFonts w:asciiTheme="minorEastAsia" w:hAnsiTheme="minorEastAsia" w:cs="Arial"/>
          <w:color w:val="000000" w:themeColor="text1"/>
          <w:szCs w:val="21"/>
          <w:shd w:val="clear" w:color="auto" w:fill="FFFFFF"/>
        </w:rPr>
      </w:pPr>
      <w:r w:rsidRPr="00193E88">
        <w:rPr>
          <w:rFonts w:asciiTheme="minorEastAsia" w:hAnsiTheme="minorEastAsia" w:cs="Arial" w:hint="eastAsia"/>
          <w:color w:val="000000" w:themeColor="text1"/>
          <w:szCs w:val="21"/>
          <w:shd w:val="clear" w:color="auto" w:fill="FFFFFF"/>
        </w:rPr>
        <w:t>支援対象者は５</w:t>
      </w:r>
      <w:r w:rsidR="00D66EA4" w:rsidRPr="00193E88">
        <w:rPr>
          <w:rFonts w:asciiTheme="minorEastAsia" w:hAnsiTheme="minorEastAsia" w:cs="Arial" w:hint="eastAsia"/>
          <w:color w:val="000000" w:themeColor="text1"/>
          <w:szCs w:val="21"/>
          <w:shd w:val="clear" w:color="auto" w:fill="FFFFFF"/>
        </w:rPr>
        <w:t>社</w:t>
      </w:r>
      <w:r w:rsidRPr="00193E88">
        <w:rPr>
          <w:rFonts w:asciiTheme="minorEastAsia" w:hAnsiTheme="minorEastAsia" w:cs="Arial" w:hint="eastAsia"/>
          <w:color w:val="000000" w:themeColor="text1"/>
          <w:szCs w:val="21"/>
          <w:shd w:val="clear" w:color="auto" w:fill="FFFFFF"/>
        </w:rPr>
        <w:t>程度とする</w:t>
      </w:r>
      <w:r w:rsidR="003C3791" w:rsidRPr="00193E88">
        <w:rPr>
          <w:rFonts w:asciiTheme="minorEastAsia" w:hAnsiTheme="minorEastAsia" w:cs="Arial" w:hint="eastAsia"/>
          <w:color w:val="000000" w:themeColor="text1"/>
          <w:szCs w:val="21"/>
          <w:shd w:val="clear" w:color="auto" w:fill="FFFFFF"/>
        </w:rPr>
        <w:t>こと。</w:t>
      </w:r>
    </w:p>
    <w:p w14:paraId="639EC68A" w14:textId="0B22540C" w:rsidR="00094523" w:rsidRPr="00193E88" w:rsidRDefault="004113E2" w:rsidP="00870EB4">
      <w:pPr>
        <w:pStyle w:val="af"/>
        <w:numPr>
          <w:ilvl w:val="0"/>
          <w:numId w:val="29"/>
        </w:numPr>
        <w:ind w:leftChars="0"/>
        <w:rPr>
          <w:rFonts w:asciiTheme="minorEastAsia" w:hAnsiTheme="minorEastAsia" w:cs="Arial"/>
          <w:color w:val="000000" w:themeColor="text1"/>
          <w:szCs w:val="21"/>
          <w:shd w:val="clear" w:color="auto" w:fill="FFFFFF"/>
        </w:rPr>
      </w:pPr>
      <w:r w:rsidRPr="00193E88">
        <w:rPr>
          <w:rFonts w:asciiTheme="minorEastAsia" w:hAnsiTheme="minorEastAsia" w:cs="Arial" w:hint="eastAsia"/>
          <w:color w:val="000000" w:themeColor="text1"/>
          <w:szCs w:val="21"/>
          <w:shd w:val="clear" w:color="auto" w:fill="FFFFFF"/>
        </w:rPr>
        <w:t>支援対象者の公募・審査・採択の業務を実施する</w:t>
      </w:r>
      <w:r w:rsidR="003C3791" w:rsidRPr="00193E88">
        <w:rPr>
          <w:rFonts w:asciiTheme="minorEastAsia" w:hAnsiTheme="minorEastAsia" w:cs="Arial" w:hint="eastAsia"/>
          <w:color w:val="000000" w:themeColor="text1"/>
          <w:szCs w:val="21"/>
          <w:shd w:val="clear" w:color="auto" w:fill="FFFFFF"/>
        </w:rPr>
        <w:t>こと。</w:t>
      </w:r>
    </w:p>
    <w:p w14:paraId="7021ABAC" w14:textId="1B4686ED" w:rsidR="00094523" w:rsidRPr="00193E88" w:rsidRDefault="004113E2" w:rsidP="00870EB4">
      <w:pPr>
        <w:pStyle w:val="af"/>
        <w:numPr>
          <w:ilvl w:val="0"/>
          <w:numId w:val="29"/>
        </w:numPr>
        <w:ind w:leftChars="0"/>
        <w:rPr>
          <w:rFonts w:asciiTheme="minorEastAsia" w:hAnsiTheme="minorEastAsia" w:cs="Arial"/>
          <w:color w:val="000000" w:themeColor="text1"/>
          <w:szCs w:val="21"/>
          <w:shd w:val="clear" w:color="auto" w:fill="FFFFFF"/>
        </w:rPr>
      </w:pPr>
      <w:r w:rsidRPr="00193E88">
        <w:rPr>
          <w:rFonts w:asciiTheme="minorEastAsia" w:hAnsiTheme="minorEastAsia" w:cs="Arial" w:hint="eastAsia"/>
          <w:color w:val="000000" w:themeColor="text1"/>
          <w:szCs w:val="21"/>
          <w:shd w:val="clear" w:color="auto" w:fill="FFFFFF"/>
        </w:rPr>
        <w:t>支援対象者の募集に際し以下を行う</w:t>
      </w:r>
      <w:r w:rsidR="003C3791" w:rsidRPr="00193E88">
        <w:rPr>
          <w:rFonts w:asciiTheme="minorEastAsia" w:hAnsiTheme="minorEastAsia" w:cs="Arial" w:hint="eastAsia"/>
          <w:color w:val="000000" w:themeColor="text1"/>
          <w:szCs w:val="21"/>
          <w:shd w:val="clear" w:color="auto" w:fill="FFFFFF"/>
        </w:rPr>
        <w:t>こと。</w:t>
      </w:r>
    </w:p>
    <w:p w14:paraId="062C6DBF" w14:textId="77777777" w:rsidR="001220C9" w:rsidRDefault="004113E2" w:rsidP="001220C9">
      <w:pPr>
        <w:pStyle w:val="af"/>
        <w:numPr>
          <w:ilvl w:val="3"/>
          <w:numId w:val="29"/>
        </w:numPr>
        <w:ind w:leftChars="0"/>
        <w:rPr>
          <w:rFonts w:asciiTheme="minorEastAsia" w:hAnsiTheme="minorEastAsia" w:cs="Arial"/>
          <w:color w:val="000000" w:themeColor="text1"/>
          <w:szCs w:val="21"/>
          <w:shd w:val="clear" w:color="auto" w:fill="FFFFFF"/>
        </w:rPr>
      </w:pPr>
      <w:r w:rsidRPr="00193E88">
        <w:rPr>
          <w:rFonts w:asciiTheme="minorEastAsia" w:hAnsiTheme="minorEastAsia" w:cs="Arial" w:hint="eastAsia"/>
          <w:color w:val="000000" w:themeColor="text1"/>
          <w:szCs w:val="21"/>
          <w:shd w:val="clear" w:color="auto" w:fill="FFFFFF"/>
        </w:rPr>
        <w:t>必要となる募集要項やエントリーフォーム等の作成。</w:t>
      </w:r>
    </w:p>
    <w:p w14:paraId="602B2EED" w14:textId="481FC745" w:rsidR="00094523" w:rsidRPr="001220C9" w:rsidRDefault="004113E2" w:rsidP="001220C9">
      <w:pPr>
        <w:pStyle w:val="af"/>
        <w:numPr>
          <w:ilvl w:val="3"/>
          <w:numId w:val="29"/>
        </w:numPr>
        <w:ind w:leftChars="0"/>
        <w:rPr>
          <w:rFonts w:asciiTheme="minorEastAsia" w:hAnsiTheme="minorEastAsia" w:cs="Arial"/>
          <w:color w:val="000000" w:themeColor="text1"/>
          <w:szCs w:val="21"/>
          <w:shd w:val="clear" w:color="auto" w:fill="FFFFFF"/>
        </w:rPr>
      </w:pPr>
      <w:r w:rsidRPr="001220C9">
        <w:rPr>
          <w:rFonts w:asciiTheme="minorEastAsia" w:hAnsiTheme="minorEastAsia" w:cs="Arial" w:hint="eastAsia"/>
          <w:color w:val="000000" w:themeColor="text1"/>
          <w:szCs w:val="21"/>
          <w:shd w:val="clear" w:color="auto" w:fill="FFFFFF"/>
        </w:rPr>
        <w:t>募集に向けたプロモーションの実施（</w:t>
      </w:r>
      <w:r w:rsidRPr="001220C9">
        <w:rPr>
          <w:rFonts w:asciiTheme="minorEastAsia" w:hAnsiTheme="minorEastAsia" w:cs="Arial"/>
          <w:color w:val="000000" w:themeColor="text1"/>
          <w:szCs w:val="21"/>
          <w:shd w:val="clear" w:color="auto" w:fill="FFFFFF"/>
        </w:rPr>
        <w:t>WEB</w:t>
      </w:r>
      <w:r w:rsidRPr="001220C9">
        <w:rPr>
          <w:rFonts w:asciiTheme="minorEastAsia" w:hAnsiTheme="minorEastAsia" w:cs="Arial" w:hint="eastAsia"/>
          <w:color w:val="000000" w:themeColor="text1"/>
          <w:szCs w:val="21"/>
          <w:shd w:val="clear" w:color="auto" w:fill="FFFFFF"/>
        </w:rPr>
        <w:t>メディアやSNS の活用、受託者の有するネットワークの活用等、協議の上、決定する。）</w:t>
      </w:r>
    </w:p>
    <w:p w14:paraId="1EAD21A3" w14:textId="1D68C778" w:rsidR="001220C9" w:rsidRDefault="004113E2" w:rsidP="001220C9">
      <w:pPr>
        <w:pStyle w:val="af"/>
        <w:numPr>
          <w:ilvl w:val="3"/>
          <w:numId w:val="29"/>
        </w:numPr>
        <w:ind w:leftChars="0"/>
        <w:rPr>
          <w:rFonts w:asciiTheme="minorEastAsia" w:hAnsiTheme="minorEastAsia" w:cs="Arial"/>
          <w:color w:val="000000" w:themeColor="text1"/>
          <w:szCs w:val="21"/>
          <w:shd w:val="clear" w:color="auto" w:fill="FFFFFF"/>
        </w:rPr>
      </w:pPr>
      <w:r w:rsidRPr="00193E88">
        <w:rPr>
          <w:rFonts w:asciiTheme="minorEastAsia" w:hAnsiTheme="minorEastAsia" w:cs="Arial" w:hint="eastAsia"/>
          <w:color w:val="000000" w:themeColor="text1"/>
          <w:szCs w:val="21"/>
          <w:shd w:val="clear" w:color="auto" w:fill="FFFFFF"/>
        </w:rPr>
        <w:t>募集期間は</w:t>
      </w:r>
      <w:r w:rsidR="00374F05">
        <w:rPr>
          <w:rFonts w:asciiTheme="minorEastAsia" w:hAnsiTheme="minorEastAsia" w:cs="Arial" w:hint="eastAsia"/>
          <w:color w:val="000000" w:themeColor="text1"/>
          <w:szCs w:val="21"/>
          <w:shd w:val="clear" w:color="auto" w:fill="FFFFFF"/>
        </w:rPr>
        <w:t>１</w:t>
      </w:r>
      <w:r w:rsidRPr="00193E88">
        <w:rPr>
          <w:rFonts w:asciiTheme="minorEastAsia" w:hAnsiTheme="minorEastAsia" w:cs="Arial"/>
          <w:color w:val="000000" w:themeColor="text1"/>
          <w:szCs w:val="21"/>
          <w:shd w:val="clear" w:color="auto" w:fill="FFFFFF"/>
        </w:rPr>
        <w:t xml:space="preserve"> </w:t>
      </w:r>
      <w:r w:rsidR="008B640E" w:rsidRPr="00193E88">
        <w:rPr>
          <w:rFonts w:asciiTheme="minorEastAsia" w:hAnsiTheme="minorEastAsia" w:cs="Arial" w:hint="eastAsia"/>
          <w:color w:val="000000" w:themeColor="text1"/>
          <w:szCs w:val="21"/>
          <w:shd w:val="clear" w:color="auto" w:fill="FFFFFF"/>
        </w:rPr>
        <w:t>箇</w:t>
      </w:r>
      <w:r w:rsidRPr="00193E88">
        <w:rPr>
          <w:rFonts w:asciiTheme="minorEastAsia" w:hAnsiTheme="minorEastAsia" w:cs="Arial" w:hint="eastAsia"/>
          <w:color w:val="000000" w:themeColor="text1"/>
          <w:szCs w:val="21"/>
          <w:shd w:val="clear" w:color="auto" w:fill="FFFFFF"/>
        </w:rPr>
        <w:t>月程度を確保する</w:t>
      </w:r>
      <w:r w:rsidR="003C3791" w:rsidRPr="00193E88">
        <w:rPr>
          <w:rFonts w:asciiTheme="minorEastAsia" w:hAnsiTheme="minorEastAsia" w:cs="Arial" w:hint="eastAsia"/>
          <w:color w:val="000000" w:themeColor="text1"/>
          <w:szCs w:val="21"/>
          <w:shd w:val="clear" w:color="auto" w:fill="FFFFFF"/>
        </w:rPr>
        <w:t>こと。</w:t>
      </w:r>
    </w:p>
    <w:p w14:paraId="5F290605" w14:textId="13682DAE" w:rsidR="004113E2" w:rsidRPr="001220C9" w:rsidRDefault="004113E2" w:rsidP="001220C9">
      <w:pPr>
        <w:pStyle w:val="af"/>
        <w:numPr>
          <w:ilvl w:val="3"/>
          <w:numId w:val="29"/>
        </w:numPr>
        <w:ind w:leftChars="0"/>
        <w:rPr>
          <w:rFonts w:asciiTheme="minorEastAsia" w:hAnsiTheme="minorEastAsia" w:cs="Arial"/>
          <w:color w:val="000000" w:themeColor="text1"/>
          <w:szCs w:val="21"/>
          <w:shd w:val="clear" w:color="auto" w:fill="FFFFFF"/>
        </w:rPr>
      </w:pPr>
      <w:r w:rsidRPr="001220C9">
        <w:rPr>
          <w:rFonts w:asciiTheme="minorEastAsia" w:hAnsiTheme="minorEastAsia" w:cs="Arial" w:hint="eastAsia"/>
          <w:color w:val="000000" w:themeColor="text1"/>
          <w:szCs w:val="21"/>
          <w:shd w:val="clear" w:color="auto" w:fill="FFFFFF"/>
        </w:rPr>
        <w:t>支援対象者の審査・採択に際しては</w:t>
      </w:r>
      <w:r w:rsidR="00190094" w:rsidRPr="001220C9">
        <w:rPr>
          <w:rFonts w:asciiTheme="minorEastAsia" w:hAnsiTheme="minorEastAsia" w:cs="Arial" w:hint="eastAsia"/>
          <w:color w:val="000000" w:themeColor="text1"/>
          <w:szCs w:val="21"/>
          <w:shd w:val="clear" w:color="auto" w:fill="FFFFFF"/>
        </w:rPr>
        <w:t>、</w:t>
      </w:r>
      <w:r w:rsidR="0037690B" w:rsidRPr="001220C9">
        <w:rPr>
          <w:rFonts w:asciiTheme="minorEastAsia" w:hAnsiTheme="minorEastAsia" w:cs="Arial" w:hint="eastAsia"/>
          <w:color w:val="000000" w:themeColor="text1"/>
          <w:szCs w:val="21"/>
          <w:shd w:val="clear" w:color="auto" w:fill="FFFFFF"/>
        </w:rPr>
        <w:t>本</w:t>
      </w:r>
      <w:r w:rsidRPr="001220C9">
        <w:rPr>
          <w:rFonts w:asciiTheme="minorEastAsia" w:hAnsiTheme="minorEastAsia" w:cs="Arial" w:hint="eastAsia"/>
          <w:color w:val="000000" w:themeColor="text1"/>
          <w:szCs w:val="21"/>
          <w:shd w:val="clear" w:color="auto" w:fill="FFFFFF"/>
        </w:rPr>
        <w:t>市および</w:t>
      </w:r>
      <w:r w:rsidR="0037690B" w:rsidRPr="001220C9">
        <w:rPr>
          <w:rFonts w:asciiTheme="minorEastAsia" w:hAnsiTheme="minorEastAsia" w:cs="Arial" w:hint="eastAsia"/>
          <w:color w:val="000000" w:themeColor="text1"/>
          <w:szCs w:val="21"/>
          <w:shd w:val="clear" w:color="auto" w:fill="FFFFFF"/>
        </w:rPr>
        <w:t>本</w:t>
      </w:r>
      <w:r w:rsidRPr="001220C9">
        <w:rPr>
          <w:rFonts w:asciiTheme="minorEastAsia" w:hAnsiTheme="minorEastAsia" w:cs="Arial" w:hint="eastAsia"/>
          <w:color w:val="000000" w:themeColor="text1"/>
          <w:szCs w:val="21"/>
          <w:shd w:val="clear" w:color="auto" w:fill="FFFFFF"/>
        </w:rPr>
        <w:t>市が指定した団体によって構成された審査会によって協議の上決定する</w:t>
      </w:r>
      <w:r w:rsidR="003C3791" w:rsidRPr="001220C9">
        <w:rPr>
          <w:rFonts w:asciiTheme="minorEastAsia" w:hAnsiTheme="minorEastAsia" w:cs="Arial" w:hint="eastAsia"/>
          <w:color w:val="000000" w:themeColor="text1"/>
          <w:szCs w:val="21"/>
          <w:shd w:val="clear" w:color="auto" w:fill="FFFFFF"/>
        </w:rPr>
        <w:t>こと。</w:t>
      </w:r>
    </w:p>
    <w:p w14:paraId="03557518" w14:textId="5BF4F102" w:rsidR="00B502FE" w:rsidRPr="00193E88" w:rsidRDefault="00B502FE" w:rsidP="0046152F">
      <w:pPr>
        <w:pStyle w:val="af"/>
        <w:numPr>
          <w:ilvl w:val="0"/>
          <w:numId w:val="37"/>
        </w:numPr>
        <w:ind w:leftChars="0"/>
        <w:rPr>
          <w:rFonts w:asciiTheme="minorEastAsia" w:hAnsiTheme="minorEastAsia" w:cs="Arial"/>
          <w:color w:val="000000" w:themeColor="text1"/>
          <w:szCs w:val="21"/>
          <w:shd w:val="clear" w:color="auto" w:fill="FFFFFF"/>
        </w:rPr>
      </w:pPr>
      <w:r w:rsidRPr="00193E88">
        <w:rPr>
          <w:rFonts w:asciiTheme="minorEastAsia" w:hAnsiTheme="minorEastAsia" w:hint="eastAsia"/>
          <w:color w:val="000000" w:themeColor="text1"/>
          <w:szCs w:val="21"/>
        </w:rPr>
        <w:t>支援対象者は以下の条件に該当する</w:t>
      </w:r>
      <w:r w:rsidR="008B640E" w:rsidRPr="00193E88">
        <w:rPr>
          <w:rFonts w:asciiTheme="minorEastAsia" w:hAnsiTheme="minorEastAsia" w:hint="eastAsia"/>
          <w:color w:val="000000" w:themeColor="text1"/>
          <w:szCs w:val="21"/>
        </w:rPr>
        <w:t>企業とする</w:t>
      </w:r>
      <w:r w:rsidR="003C3791" w:rsidRPr="00193E88">
        <w:rPr>
          <w:rFonts w:asciiTheme="minorEastAsia" w:hAnsiTheme="minorEastAsia" w:hint="eastAsia"/>
          <w:color w:val="000000" w:themeColor="text1"/>
          <w:szCs w:val="21"/>
        </w:rPr>
        <w:t>。</w:t>
      </w:r>
    </w:p>
    <w:p w14:paraId="0D560C82" w14:textId="7CD63153" w:rsidR="00094523" w:rsidRPr="00193E88" w:rsidRDefault="00630195" w:rsidP="00630195">
      <w:pPr>
        <w:pStyle w:val="af"/>
        <w:numPr>
          <w:ilvl w:val="0"/>
          <w:numId w:val="21"/>
        </w:numPr>
        <w:ind w:leftChars="0"/>
        <w:rPr>
          <w:rFonts w:asciiTheme="minorEastAsia" w:hAnsiTheme="minorEastAsia" w:cs="Arial"/>
          <w:color w:val="000000" w:themeColor="text1"/>
          <w:szCs w:val="21"/>
          <w:shd w:val="clear" w:color="auto" w:fill="FFFFFF"/>
        </w:rPr>
      </w:pPr>
      <w:r w:rsidRPr="00193E88">
        <w:rPr>
          <w:rFonts w:asciiTheme="minorEastAsia" w:hAnsiTheme="minorEastAsia" w:cs="Arial" w:hint="eastAsia"/>
          <w:color w:val="000000" w:themeColor="text1"/>
          <w:szCs w:val="21"/>
          <w:shd w:val="clear" w:color="auto" w:fill="FFFFFF"/>
        </w:rPr>
        <w:t>京都市内に事業所等を有するスタートアップを基本とする。</w:t>
      </w:r>
    </w:p>
    <w:p w14:paraId="0A03F259" w14:textId="6E9C85E0" w:rsidR="00094523" w:rsidRPr="00193E88" w:rsidRDefault="00B502FE" w:rsidP="00870EB4">
      <w:pPr>
        <w:pStyle w:val="af"/>
        <w:numPr>
          <w:ilvl w:val="0"/>
          <w:numId w:val="6"/>
        </w:numPr>
        <w:ind w:leftChars="0"/>
        <w:rPr>
          <w:rFonts w:asciiTheme="minorEastAsia" w:hAnsiTheme="minorEastAsia"/>
          <w:color w:val="000000" w:themeColor="text1"/>
          <w:szCs w:val="21"/>
        </w:rPr>
      </w:pPr>
      <w:r w:rsidRPr="00193E88">
        <w:rPr>
          <w:rFonts w:asciiTheme="minorEastAsia" w:hAnsiTheme="minorEastAsia" w:hint="eastAsia"/>
          <w:color w:val="000000" w:themeColor="text1"/>
          <w:szCs w:val="21"/>
        </w:rPr>
        <w:t>設立１０年以内</w:t>
      </w:r>
      <w:r w:rsidR="002224C9" w:rsidRPr="00193E88">
        <w:rPr>
          <w:rFonts w:asciiTheme="minorEastAsia" w:hAnsiTheme="minorEastAsia" w:hint="eastAsia"/>
          <w:color w:val="000000" w:themeColor="text1"/>
          <w:szCs w:val="21"/>
        </w:rPr>
        <w:t>程度</w:t>
      </w:r>
      <w:r w:rsidRPr="00193E88">
        <w:rPr>
          <w:rFonts w:asciiTheme="minorEastAsia" w:hAnsiTheme="minorEastAsia" w:hint="eastAsia"/>
          <w:color w:val="000000" w:themeColor="text1"/>
          <w:szCs w:val="21"/>
        </w:rPr>
        <w:t>のスタートアップである</w:t>
      </w:r>
      <w:r w:rsidR="003C3791" w:rsidRPr="00193E88">
        <w:rPr>
          <w:rFonts w:asciiTheme="minorEastAsia" w:hAnsiTheme="minorEastAsia" w:hint="eastAsia"/>
          <w:color w:val="000000" w:themeColor="text1"/>
          <w:szCs w:val="21"/>
        </w:rPr>
        <w:t>こと。</w:t>
      </w:r>
    </w:p>
    <w:p w14:paraId="166DC5E0" w14:textId="77777777" w:rsidR="008B640E" w:rsidRPr="00193E88" w:rsidRDefault="00B502FE" w:rsidP="00730D94">
      <w:pPr>
        <w:pStyle w:val="af"/>
        <w:numPr>
          <w:ilvl w:val="0"/>
          <w:numId w:val="6"/>
        </w:numPr>
        <w:tabs>
          <w:tab w:val="left" w:pos="1701"/>
        </w:tabs>
        <w:ind w:leftChars="0"/>
        <w:rPr>
          <w:rFonts w:asciiTheme="minorEastAsia" w:hAnsiTheme="minorEastAsia"/>
          <w:color w:val="000000" w:themeColor="text1"/>
          <w:szCs w:val="21"/>
        </w:rPr>
      </w:pPr>
      <w:r w:rsidRPr="00193E88">
        <w:rPr>
          <w:rFonts w:asciiTheme="minorEastAsia" w:hAnsiTheme="minorEastAsia" w:hint="eastAsia"/>
          <w:color w:val="000000" w:themeColor="text1"/>
          <w:szCs w:val="21"/>
        </w:rPr>
        <w:t>既に海外展開に着手した実績があり、本格的な海外進出を志向している</w:t>
      </w:r>
      <w:r w:rsidR="003C3791" w:rsidRPr="00193E88">
        <w:rPr>
          <w:rFonts w:asciiTheme="minorEastAsia" w:hAnsiTheme="minorEastAsia" w:hint="eastAsia"/>
          <w:color w:val="000000" w:themeColor="text1"/>
          <w:szCs w:val="21"/>
        </w:rPr>
        <w:t>こと。</w:t>
      </w:r>
    </w:p>
    <w:p w14:paraId="692821E4" w14:textId="77777777" w:rsidR="00730D94" w:rsidRPr="00193E88" w:rsidRDefault="00B502FE" w:rsidP="00730D94">
      <w:pPr>
        <w:pStyle w:val="af"/>
        <w:numPr>
          <w:ilvl w:val="0"/>
          <w:numId w:val="6"/>
        </w:numPr>
        <w:ind w:leftChars="0"/>
        <w:rPr>
          <w:rFonts w:asciiTheme="minorEastAsia" w:hAnsiTheme="minorEastAsia"/>
          <w:color w:val="000000" w:themeColor="text1"/>
          <w:szCs w:val="21"/>
        </w:rPr>
      </w:pPr>
      <w:r w:rsidRPr="00193E88">
        <w:rPr>
          <w:rFonts w:asciiTheme="minorEastAsia" w:hAnsiTheme="minorEastAsia" w:hint="eastAsia"/>
          <w:color w:val="000000" w:themeColor="text1"/>
          <w:szCs w:val="21"/>
        </w:rPr>
        <w:t>既に具体的な製品または試作品を有している</w:t>
      </w:r>
      <w:r w:rsidR="003C3791" w:rsidRPr="00193E88">
        <w:rPr>
          <w:rFonts w:asciiTheme="minorEastAsia" w:hAnsiTheme="minorEastAsia" w:hint="eastAsia"/>
          <w:color w:val="000000" w:themeColor="text1"/>
          <w:szCs w:val="21"/>
        </w:rPr>
        <w:t>こと。</w:t>
      </w:r>
    </w:p>
    <w:p w14:paraId="4EAE375C" w14:textId="4CDBD1CD" w:rsidR="00B502FE" w:rsidRPr="00193E88" w:rsidRDefault="00B502FE" w:rsidP="00730D94">
      <w:pPr>
        <w:pStyle w:val="af"/>
        <w:ind w:leftChars="900" w:left="1890" w:firstLineChars="100" w:firstLine="210"/>
        <w:rPr>
          <w:rFonts w:asciiTheme="minorEastAsia" w:hAnsiTheme="minorEastAsia"/>
          <w:color w:val="000000" w:themeColor="text1"/>
          <w:szCs w:val="21"/>
        </w:rPr>
      </w:pPr>
      <w:r w:rsidRPr="00193E88">
        <w:rPr>
          <w:rFonts w:asciiTheme="minorEastAsia" w:hAnsiTheme="minorEastAsia" w:hint="eastAsia"/>
          <w:color w:val="000000" w:themeColor="text1"/>
          <w:szCs w:val="21"/>
        </w:rPr>
        <w:t>ただし</w:t>
      </w:r>
      <w:r w:rsidR="00F47DDC">
        <w:rPr>
          <w:rFonts w:asciiTheme="minorEastAsia" w:hAnsiTheme="minorEastAsia" w:hint="eastAsia"/>
          <w:color w:val="000000" w:themeColor="text1"/>
          <w:szCs w:val="21"/>
        </w:rPr>
        <w:t>、</w:t>
      </w:r>
      <w:r w:rsidRPr="00193E88">
        <w:rPr>
          <w:rFonts w:asciiTheme="minorEastAsia" w:hAnsiTheme="minorEastAsia" w:hint="eastAsia"/>
          <w:color w:val="000000" w:themeColor="text1"/>
          <w:szCs w:val="21"/>
        </w:rPr>
        <w:t>研究シーズ等、製品・サービスおよびその試作品を持たずとも商談等の目的を達成可能と判断できる場合はこの限りではない。</w:t>
      </w:r>
    </w:p>
    <w:p w14:paraId="764A407B" w14:textId="68FD6EE4" w:rsidR="00730D94" w:rsidRPr="00193E88" w:rsidRDefault="00730D94" w:rsidP="0046152F">
      <w:pPr>
        <w:pStyle w:val="af"/>
        <w:numPr>
          <w:ilvl w:val="0"/>
          <w:numId w:val="37"/>
        </w:numPr>
        <w:ind w:leftChars="0"/>
        <w:rPr>
          <w:rFonts w:asciiTheme="minorEastAsia" w:hAnsiTheme="minorEastAsia"/>
          <w:color w:val="000000" w:themeColor="text1"/>
          <w:szCs w:val="21"/>
        </w:rPr>
      </w:pPr>
      <w:r w:rsidRPr="00193E88">
        <w:rPr>
          <w:rFonts w:asciiTheme="minorEastAsia" w:hAnsiTheme="minorEastAsia" w:hint="eastAsia"/>
          <w:color w:val="000000" w:themeColor="text1"/>
          <w:szCs w:val="21"/>
        </w:rPr>
        <w:t>備考</w:t>
      </w:r>
    </w:p>
    <w:p w14:paraId="137F8737" w14:textId="25D8B891" w:rsidR="00730D94" w:rsidRDefault="00730D94" w:rsidP="00730D94">
      <w:pPr>
        <w:pStyle w:val="af"/>
        <w:ind w:leftChars="700" w:left="1470" w:firstLineChars="100" w:firstLine="210"/>
        <w:rPr>
          <w:rFonts w:asciiTheme="minorEastAsia" w:hAnsiTheme="minorEastAsia"/>
          <w:color w:val="000000" w:themeColor="text1"/>
          <w:szCs w:val="21"/>
        </w:rPr>
      </w:pPr>
      <w:r w:rsidRPr="00193E88">
        <w:rPr>
          <w:rFonts w:asciiTheme="minorEastAsia" w:hAnsiTheme="minorEastAsia" w:hint="eastAsia"/>
          <w:color w:val="000000" w:themeColor="text1"/>
          <w:szCs w:val="21"/>
        </w:rPr>
        <w:t>支援地域（支援対象者の海外展開先）は、東南アジアおよびヨーロッパの２地域を重点地域として想定しているが、当支援プログラム内で検討した進出計画や支援対象者の意向等を踏まえ、本市と協議の上、北米その他地域を支援地域に加えることは差し支えない。</w:t>
      </w:r>
    </w:p>
    <w:p w14:paraId="7FF97689" w14:textId="77777777" w:rsidR="0039196B" w:rsidRDefault="0039196B" w:rsidP="00730D94">
      <w:pPr>
        <w:pStyle w:val="af"/>
        <w:ind w:leftChars="700" w:left="1470" w:firstLineChars="100" w:firstLine="210"/>
        <w:rPr>
          <w:rFonts w:asciiTheme="minorEastAsia" w:hAnsiTheme="minorEastAsia"/>
          <w:color w:val="000000" w:themeColor="text1"/>
          <w:szCs w:val="21"/>
        </w:rPr>
      </w:pPr>
    </w:p>
    <w:p w14:paraId="0D53230B" w14:textId="77777777" w:rsidR="00DC1E78" w:rsidRDefault="00DC1E78" w:rsidP="00730D94">
      <w:pPr>
        <w:pStyle w:val="af"/>
        <w:ind w:leftChars="700" w:left="1470" w:firstLineChars="100" w:firstLine="210"/>
        <w:rPr>
          <w:rFonts w:asciiTheme="minorEastAsia" w:hAnsiTheme="minorEastAsia"/>
          <w:color w:val="000000" w:themeColor="text1"/>
          <w:szCs w:val="21"/>
        </w:rPr>
      </w:pPr>
    </w:p>
    <w:p w14:paraId="547C7C0A" w14:textId="77777777" w:rsidR="00DC1E78" w:rsidRDefault="00DC1E78" w:rsidP="00730D94">
      <w:pPr>
        <w:pStyle w:val="af"/>
        <w:ind w:leftChars="700" w:left="1470" w:firstLineChars="100" w:firstLine="210"/>
        <w:rPr>
          <w:rFonts w:asciiTheme="minorEastAsia" w:hAnsiTheme="minorEastAsia"/>
          <w:color w:val="000000" w:themeColor="text1"/>
          <w:szCs w:val="21"/>
        </w:rPr>
      </w:pPr>
    </w:p>
    <w:p w14:paraId="01ACA571" w14:textId="77777777" w:rsidR="00DC1E78" w:rsidRDefault="00DC1E78" w:rsidP="00730D94">
      <w:pPr>
        <w:pStyle w:val="af"/>
        <w:ind w:leftChars="700" w:left="1470" w:firstLineChars="100" w:firstLine="210"/>
        <w:rPr>
          <w:rFonts w:asciiTheme="minorEastAsia" w:hAnsiTheme="minorEastAsia"/>
          <w:color w:val="000000" w:themeColor="text1"/>
          <w:szCs w:val="21"/>
        </w:rPr>
      </w:pPr>
    </w:p>
    <w:p w14:paraId="22D21278" w14:textId="77777777" w:rsidR="00DC1E78" w:rsidRDefault="00DC1E78" w:rsidP="00730D94">
      <w:pPr>
        <w:pStyle w:val="af"/>
        <w:ind w:leftChars="700" w:left="1470" w:firstLineChars="100" w:firstLine="210"/>
        <w:rPr>
          <w:rFonts w:asciiTheme="minorEastAsia" w:hAnsiTheme="minorEastAsia"/>
          <w:color w:val="000000" w:themeColor="text1"/>
          <w:szCs w:val="21"/>
        </w:rPr>
      </w:pPr>
    </w:p>
    <w:p w14:paraId="378F0437" w14:textId="77777777" w:rsidR="00DC1E78" w:rsidRPr="00193E88" w:rsidRDefault="00DC1E78" w:rsidP="00730D94">
      <w:pPr>
        <w:pStyle w:val="af"/>
        <w:ind w:leftChars="700" w:left="1470" w:firstLineChars="100" w:firstLine="210"/>
        <w:rPr>
          <w:rFonts w:asciiTheme="minorEastAsia" w:hAnsiTheme="minorEastAsia"/>
          <w:color w:val="000000" w:themeColor="text1"/>
          <w:szCs w:val="21"/>
        </w:rPr>
      </w:pPr>
    </w:p>
    <w:p w14:paraId="52210153" w14:textId="6CDF52B5" w:rsidR="0039196B" w:rsidRPr="00193E88" w:rsidRDefault="0039196B" w:rsidP="0039196B">
      <w:pPr>
        <w:pStyle w:val="af"/>
        <w:numPr>
          <w:ilvl w:val="2"/>
          <w:numId w:val="12"/>
        </w:numPr>
        <w:ind w:leftChars="0" w:hanging="511"/>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lastRenderedPageBreak/>
        <w:t>個社伴走</w:t>
      </w:r>
      <w:r w:rsidR="00FE5985">
        <w:rPr>
          <w:rFonts w:asciiTheme="majorEastAsia" w:eastAsiaTheme="majorEastAsia" w:hAnsiTheme="majorEastAsia" w:hint="eastAsia"/>
          <w:color w:val="000000" w:themeColor="text1"/>
          <w:szCs w:val="21"/>
        </w:rPr>
        <w:t>型</w:t>
      </w:r>
      <w:r>
        <w:rPr>
          <w:rFonts w:asciiTheme="majorEastAsia" w:eastAsiaTheme="majorEastAsia" w:hAnsiTheme="majorEastAsia" w:hint="eastAsia"/>
          <w:color w:val="000000" w:themeColor="text1"/>
          <w:szCs w:val="21"/>
        </w:rPr>
        <w:t>支援プログラムの提供</w:t>
      </w:r>
    </w:p>
    <w:p w14:paraId="0F013398" w14:textId="5AFA79D5" w:rsidR="00D354BA" w:rsidRPr="00193E88" w:rsidRDefault="00730D94" w:rsidP="00730D94">
      <w:pPr>
        <w:pStyle w:val="af"/>
        <w:numPr>
          <w:ilvl w:val="2"/>
          <w:numId w:val="30"/>
        </w:numPr>
        <w:ind w:leftChars="0" w:left="1446" w:hanging="227"/>
        <w:rPr>
          <w:rFonts w:asciiTheme="minorEastAsia" w:hAnsiTheme="minorEastAsia"/>
          <w:color w:val="000000" w:themeColor="text1"/>
          <w:szCs w:val="21"/>
        </w:rPr>
      </w:pPr>
      <w:r w:rsidRPr="00193E88">
        <w:rPr>
          <w:rFonts w:asciiTheme="minorEastAsia" w:hAnsiTheme="minorEastAsia" w:cs="Arial" w:hint="eastAsia"/>
          <w:color w:val="000000" w:themeColor="text1"/>
          <w:szCs w:val="21"/>
          <w:shd w:val="clear" w:color="auto" w:fill="FFFFFF"/>
        </w:rPr>
        <w:t xml:space="preserve">　</w:t>
      </w:r>
      <w:r w:rsidR="00D354BA" w:rsidRPr="00193E88">
        <w:rPr>
          <w:rFonts w:asciiTheme="minorEastAsia" w:hAnsiTheme="minorEastAsia" w:cs="Arial" w:hint="eastAsia"/>
          <w:color w:val="000000" w:themeColor="text1"/>
          <w:szCs w:val="21"/>
          <w:shd w:val="clear" w:color="auto" w:fill="FFFFFF"/>
        </w:rPr>
        <w:t>現地商談にむけての事前プログラム</w:t>
      </w:r>
      <w:r w:rsidR="00DC1E78">
        <w:rPr>
          <w:rFonts w:asciiTheme="minorEastAsia" w:hAnsiTheme="minorEastAsia" w:cs="Arial" w:hint="eastAsia"/>
          <w:color w:val="000000" w:themeColor="text1"/>
          <w:szCs w:val="21"/>
          <w:shd w:val="clear" w:color="auto" w:fill="FFFFFF"/>
        </w:rPr>
        <w:t>に</w:t>
      </w:r>
      <w:r w:rsidR="00D354BA" w:rsidRPr="00193E88">
        <w:rPr>
          <w:rFonts w:asciiTheme="minorEastAsia" w:hAnsiTheme="minorEastAsia" w:hint="eastAsia"/>
          <w:color w:val="000000" w:themeColor="text1"/>
          <w:szCs w:val="21"/>
        </w:rPr>
        <w:t>ついて、以下の内容を考慮して</w:t>
      </w:r>
      <w:r w:rsidRPr="00193E88">
        <w:rPr>
          <w:rFonts w:asciiTheme="minorEastAsia" w:hAnsiTheme="minorEastAsia" w:hint="eastAsia"/>
          <w:color w:val="000000" w:themeColor="text1"/>
          <w:szCs w:val="21"/>
        </w:rPr>
        <w:t>、メンタリング等による支援内容を</w:t>
      </w:r>
      <w:r w:rsidR="00D354BA" w:rsidRPr="00193E88">
        <w:rPr>
          <w:rFonts w:asciiTheme="minorEastAsia" w:hAnsiTheme="minorEastAsia" w:hint="eastAsia"/>
          <w:color w:val="000000" w:themeColor="text1"/>
          <w:szCs w:val="21"/>
        </w:rPr>
        <w:t>提案する</w:t>
      </w:r>
      <w:r w:rsidR="003C3791" w:rsidRPr="00193E88">
        <w:rPr>
          <w:rFonts w:asciiTheme="minorEastAsia" w:hAnsiTheme="minorEastAsia" w:hint="eastAsia"/>
          <w:color w:val="000000" w:themeColor="text1"/>
          <w:szCs w:val="21"/>
        </w:rPr>
        <w:t>こと。</w:t>
      </w:r>
    </w:p>
    <w:p w14:paraId="3469C1B3" w14:textId="4FE582BA" w:rsidR="006C5B7A" w:rsidRPr="00193E88" w:rsidRDefault="007576F1" w:rsidP="006C5B7A">
      <w:pPr>
        <w:rPr>
          <w:rFonts w:asciiTheme="minorEastAsia" w:hAnsiTheme="minorEastAsia"/>
          <w:color w:val="000000" w:themeColor="text1"/>
          <w:szCs w:val="21"/>
        </w:rPr>
      </w:pPr>
      <w:r w:rsidRPr="00193E88">
        <w:rPr>
          <w:rFonts w:asciiTheme="minorEastAsia" w:hAnsiTheme="minorEastAsia"/>
          <w:noProof/>
          <w:color w:val="000000" w:themeColor="text1"/>
          <w:szCs w:val="21"/>
        </w:rPr>
        <mc:AlternateContent>
          <mc:Choice Requires="wps">
            <w:drawing>
              <wp:anchor distT="0" distB="0" distL="114300" distR="114300" simplePos="0" relativeHeight="251665408" behindDoc="0" locked="0" layoutInCell="1" allowOverlap="1" wp14:anchorId="72A010EF" wp14:editId="60EC1396">
                <wp:simplePos x="0" y="0"/>
                <wp:positionH relativeFrom="column">
                  <wp:posOffset>436245</wp:posOffset>
                </wp:positionH>
                <wp:positionV relativeFrom="paragraph">
                  <wp:posOffset>98051</wp:posOffset>
                </wp:positionV>
                <wp:extent cx="5683250" cy="2368627"/>
                <wp:effectExtent l="0" t="0" r="12700" b="12700"/>
                <wp:wrapNone/>
                <wp:docPr id="1" name="テキスト ボックス 1"/>
                <wp:cNvGraphicFramePr/>
                <a:graphic xmlns:a="http://schemas.openxmlformats.org/drawingml/2006/main">
                  <a:graphicData uri="http://schemas.microsoft.com/office/word/2010/wordprocessingShape">
                    <wps:wsp>
                      <wps:cNvSpPr txBox="1"/>
                      <wps:spPr>
                        <a:xfrm>
                          <a:off x="0" y="0"/>
                          <a:ext cx="5683250" cy="2368627"/>
                        </a:xfrm>
                        <a:prstGeom prst="rect">
                          <a:avLst/>
                        </a:prstGeom>
                        <a:solidFill>
                          <a:schemeClr val="lt1"/>
                        </a:solidFill>
                        <a:ln w="6350">
                          <a:solidFill>
                            <a:prstClr val="black"/>
                          </a:solidFill>
                        </a:ln>
                      </wps:spPr>
                      <wps:txbx>
                        <w:txbxContent>
                          <w:p w14:paraId="3425FAE1" w14:textId="7AC40A3F" w:rsidR="00B502FE" w:rsidRPr="004A4525" w:rsidRDefault="00233D9C" w:rsidP="00C7395A">
                            <w:pPr>
                              <w:spacing w:line="300" w:lineRule="exact"/>
                            </w:pPr>
                            <w:r>
                              <w:rPr>
                                <w:rFonts w:hint="eastAsia"/>
                              </w:rPr>
                              <w:t>＜</w:t>
                            </w:r>
                            <w:r w:rsidR="00B502FE" w:rsidRPr="00870EB4">
                              <w:rPr>
                                <w:rFonts w:hint="eastAsia"/>
                              </w:rPr>
                              <w:t>必須</w:t>
                            </w:r>
                            <w:r>
                              <w:rPr>
                                <w:rFonts w:hint="eastAsia"/>
                              </w:rPr>
                              <w:t>事項＞</w:t>
                            </w:r>
                          </w:p>
                          <w:p w14:paraId="61ED811A" w14:textId="027BFA59" w:rsidR="003C1CDA" w:rsidRPr="004A4525" w:rsidRDefault="00B502FE" w:rsidP="00C7395A">
                            <w:pPr>
                              <w:pStyle w:val="af"/>
                              <w:numPr>
                                <w:ilvl w:val="0"/>
                                <w:numId w:val="7"/>
                              </w:numPr>
                              <w:spacing w:line="300" w:lineRule="exact"/>
                              <w:ind w:leftChars="0"/>
                              <w:rPr>
                                <w:b/>
                                <w:bCs/>
                                <w:u w:val="single"/>
                              </w:rPr>
                            </w:pPr>
                            <w:r w:rsidRPr="004A4525">
                              <w:rPr>
                                <w:rFonts w:hint="eastAsia"/>
                                <w:b/>
                                <w:bCs/>
                                <w:u w:val="single"/>
                              </w:rPr>
                              <w:t>現地渡航の際の</w:t>
                            </w:r>
                            <w:r w:rsidR="00FE5985">
                              <w:rPr>
                                <w:rFonts w:hint="eastAsia"/>
                                <w:b/>
                                <w:bCs/>
                                <w:u w:val="single"/>
                              </w:rPr>
                              <w:t>商談</w:t>
                            </w:r>
                            <w:r w:rsidRPr="004A4525">
                              <w:rPr>
                                <w:rFonts w:hint="eastAsia"/>
                                <w:b/>
                                <w:bCs/>
                                <w:u w:val="single"/>
                              </w:rPr>
                              <w:t>候補先のリストアップ</w:t>
                            </w:r>
                            <w:r w:rsidR="00F46B1D" w:rsidRPr="004A4525">
                              <w:rPr>
                                <w:rFonts w:hint="eastAsia"/>
                                <w:b/>
                                <w:bCs/>
                                <w:u w:val="single"/>
                              </w:rPr>
                              <w:t>：１支援対象者あたり</w:t>
                            </w:r>
                            <w:r w:rsidRPr="004A4525">
                              <w:rPr>
                                <w:rFonts w:hint="eastAsia"/>
                                <w:b/>
                                <w:bCs/>
                                <w:u w:val="single"/>
                              </w:rPr>
                              <w:t>３０件</w:t>
                            </w:r>
                            <w:r w:rsidR="00BF6B9B" w:rsidRPr="004A4525">
                              <w:rPr>
                                <w:rFonts w:hint="eastAsia"/>
                                <w:b/>
                                <w:bCs/>
                                <w:u w:val="single"/>
                              </w:rPr>
                              <w:t>以上</w:t>
                            </w:r>
                          </w:p>
                          <w:p w14:paraId="2C45BE6D" w14:textId="5D34CCA2" w:rsidR="00250054" w:rsidRPr="00B9537F" w:rsidRDefault="00FE5985" w:rsidP="00B9537F">
                            <w:pPr>
                              <w:pStyle w:val="af"/>
                              <w:spacing w:line="300" w:lineRule="exact"/>
                              <w:ind w:leftChars="100" w:left="210" w:firstLineChars="100" w:firstLine="210"/>
                              <w:rPr>
                                <w:u w:val="single"/>
                              </w:rPr>
                            </w:pPr>
                            <w:r>
                              <w:rPr>
                                <w:rFonts w:hint="eastAsia"/>
                              </w:rPr>
                              <w:t>商談</w:t>
                            </w:r>
                            <w:r w:rsidR="003C1CDA" w:rsidRPr="004A4525">
                              <w:rPr>
                                <w:rFonts w:hint="eastAsia"/>
                              </w:rPr>
                              <w:t>相手と</w:t>
                            </w:r>
                            <w:r w:rsidR="003C1CDA" w:rsidRPr="00870EB4">
                              <w:rPr>
                                <w:rFonts w:hint="eastAsia"/>
                              </w:rPr>
                              <w:t>して、顧客（販売先）候補、販売代理店候補企業、事業提携候補、製造等委託先候補、その他ビジネス展開のために関係構築が必要な個人・企業・政府関係者、</w:t>
                            </w:r>
                            <w:r w:rsidR="003C1CDA" w:rsidRPr="00870EB4">
                              <w:rPr>
                                <w:rFonts w:hint="eastAsia"/>
                              </w:rPr>
                              <w:t>VC</w:t>
                            </w:r>
                            <w:r w:rsidR="003C1CDA" w:rsidRPr="00870EB4">
                              <w:rPr>
                                <w:rFonts w:hint="eastAsia"/>
                              </w:rPr>
                              <w:t>、投資家等を想定</w:t>
                            </w:r>
                            <w:r w:rsidR="00250054" w:rsidRPr="00870EB4">
                              <w:rPr>
                                <w:rFonts w:hint="eastAsia"/>
                              </w:rPr>
                              <w:t>。</w:t>
                            </w:r>
                            <w:r w:rsidR="004A4525" w:rsidRPr="00B9537F">
                              <w:rPr>
                                <w:rFonts w:hint="eastAsia"/>
                                <w:u w:val="single"/>
                              </w:rPr>
                              <w:t>※</w:t>
                            </w:r>
                            <w:r w:rsidR="00250054" w:rsidRPr="00B9537F">
                              <w:rPr>
                                <w:rFonts w:hint="eastAsia"/>
                                <w:u w:val="single"/>
                              </w:rPr>
                              <w:t>提案書内に、どのような候補先</w:t>
                            </w:r>
                            <w:r>
                              <w:rPr>
                                <w:rFonts w:hint="eastAsia"/>
                                <w:u w:val="single"/>
                              </w:rPr>
                              <w:t>と</w:t>
                            </w:r>
                            <w:r w:rsidR="00C954F8">
                              <w:rPr>
                                <w:rFonts w:hint="eastAsia"/>
                                <w:u w:val="single"/>
                              </w:rPr>
                              <w:t>の商談</w:t>
                            </w:r>
                            <w:r w:rsidR="00250054" w:rsidRPr="00B9537F">
                              <w:rPr>
                                <w:rFonts w:hint="eastAsia"/>
                                <w:u w:val="single"/>
                              </w:rPr>
                              <w:t>設定</w:t>
                            </w:r>
                            <w:r w:rsidR="0010714A" w:rsidRPr="00B9537F">
                              <w:rPr>
                                <w:rFonts w:hint="eastAsia"/>
                                <w:u w:val="single"/>
                              </w:rPr>
                              <w:t>が</w:t>
                            </w:r>
                            <w:r w:rsidR="00250054" w:rsidRPr="00B9537F">
                              <w:rPr>
                                <w:rFonts w:hint="eastAsia"/>
                                <w:u w:val="single"/>
                              </w:rPr>
                              <w:t>可能か具体的に</w:t>
                            </w:r>
                            <w:r w:rsidR="0010714A" w:rsidRPr="00B9537F">
                              <w:rPr>
                                <w:rFonts w:hint="eastAsia"/>
                                <w:u w:val="single"/>
                              </w:rPr>
                              <w:t>例示</w:t>
                            </w:r>
                            <w:r w:rsidR="00250054" w:rsidRPr="00B9537F">
                              <w:rPr>
                                <w:rFonts w:hint="eastAsia"/>
                                <w:u w:val="single"/>
                              </w:rPr>
                              <w:t>する</w:t>
                            </w:r>
                            <w:r w:rsidR="003C3791" w:rsidRPr="00B9537F">
                              <w:rPr>
                                <w:rFonts w:hint="eastAsia"/>
                                <w:u w:val="single"/>
                              </w:rPr>
                              <w:t>こと。</w:t>
                            </w:r>
                          </w:p>
                          <w:p w14:paraId="08CD004D" w14:textId="42706328" w:rsidR="00B502FE" w:rsidRPr="00B502FE" w:rsidRDefault="00233D9C" w:rsidP="00C7395A">
                            <w:pPr>
                              <w:spacing w:line="300" w:lineRule="exact"/>
                            </w:pPr>
                            <w:r>
                              <w:rPr>
                                <w:rFonts w:hint="eastAsia"/>
                              </w:rPr>
                              <w:t>＜その他</w:t>
                            </w:r>
                            <w:r w:rsidR="003C1CDA">
                              <w:rPr>
                                <w:rFonts w:hint="eastAsia"/>
                              </w:rPr>
                              <w:t>想定</w:t>
                            </w:r>
                            <w:r>
                              <w:rPr>
                                <w:rFonts w:hint="eastAsia"/>
                              </w:rPr>
                              <w:t>事項＞</w:t>
                            </w:r>
                          </w:p>
                          <w:p w14:paraId="59C4F0F3" w14:textId="48963F53" w:rsidR="005963BF" w:rsidRDefault="00C7395A" w:rsidP="00C7395A">
                            <w:pPr>
                              <w:pStyle w:val="af"/>
                              <w:numPr>
                                <w:ilvl w:val="0"/>
                                <w:numId w:val="7"/>
                              </w:numPr>
                              <w:spacing w:line="300" w:lineRule="exact"/>
                              <w:ind w:leftChars="0" w:left="227" w:hanging="227"/>
                            </w:pPr>
                            <w:r>
                              <w:rPr>
                                <w:rFonts w:hint="eastAsia"/>
                              </w:rPr>
                              <w:t xml:space="preserve">　</w:t>
                            </w:r>
                            <w:r w:rsidR="00B45A24">
                              <w:rPr>
                                <w:rFonts w:hint="eastAsia"/>
                              </w:rPr>
                              <w:t>市場開拓戦略、現地向け製品・サービス開発、マーケティング戦略、知的財産戦略、資金調達戦略、チームビルディング等</w:t>
                            </w:r>
                          </w:p>
                          <w:p w14:paraId="107F1531" w14:textId="28556A67" w:rsidR="00B502FE" w:rsidRDefault="00B45A24" w:rsidP="00C7395A">
                            <w:pPr>
                              <w:pStyle w:val="af"/>
                              <w:numPr>
                                <w:ilvl w:val="0"/>
                                <w:numId w:val="7"/>
                              </w:numPr>
                              <w:spacing w:line="300" w:lineRule="exact"/>
                              <w:ind w:leftChars="0"/>
                            </w:pPr>
                            <w:r>
                              <w:rPr>
                                <w:rFonts w:hint="eastAsia"/>
                              </w:rPr>
                              <w:t>オンライン事前面談の設定及び実施等</w:t>
                            </w:r>
                          </w:p>
                          <w:p w14:paraId="44F25A08" w14:textId="631E32A8" w:rsidR="00540DA3" w:rsidRDefault="00540DA3" w:rsidP="00C7395A">
                            <w:pPr>
                              <w:spacing w:line="300" w:lineRule="exact"/>
                              <w:ind w:left="210" w:hangingChars="100" w:hanging="210"/>
                            </w:pPr>
                            <w:r>
                              <w:rPr>
                                <w:rFonts w:hint="eastAsia"/>
                              </w:rPr>
                              <w:t>※</w:t>
                            </w:r>
                            <w:r w:rsidR="00C7395A">
                              <w:rPr>
                                <w:rFonts w:hint="eastAsia"/>
                              </w:rPr>
                              <w:t xml:space="preserve">　</w:t>
                            </w:r>
                            <w:r>
                              <w:rPr>
                                <w:rFonts w:hint="eastAsia"/>
                              </w:rPr>
                              <w:t>支援対象者</w:t>
                            </w:r>
                            <w:r w:rsidRPr="00540DA3">
                              <w:rPr>
                                <w:rFonts w:hint="eastAsia"/>
                              </w:rPr>
                              <w:t>の採択後、本プログラムの実施を通じて、</w:t>
                            </w:r>
                            <w:r>
                              <w:rPr>
                                <w:rFonts w:hint="eastAsia"/>
                              </w:rPr>
                              <w:t>支援対象者</w:t>
                            </w:r>
                            <w:r w:rsidRPr="00540DA3">
                              <w:rPr>
                                <w:rFonts w:hint="eastAsia"/>
                              </w:rPr>
                              <w:t>が事業実施地域の変更を申し出た場合、変更後の地域における支援を積極的に検討し、支援を継続する</w:t>
                            </w:r>
                            <w:r w:rsidR="003C3791">
                              <w:rPr>
                                <w:rFonts w:hint="eastAsia"/>
                              </w:rPr>
                              <w:t>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010EF" id="テキスト ボックス 1" o:spid="_x0000_s1027" type="#_x0000_t202" style="position:absolute;left:0;text-align:left;margin-left:34.35pt;margin-top:7.7pt;width:447.5pt;height:18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" fillcolor="white [3201]" strokeweight=".5pt">
                <v:textbox>
                  <w:txbxContent>
                    <w:p w14:paraId="3425FAE1" w14:textId="7AC40A3F" w:rsidR="00B502FE" w:rsidRPr="004A4525" w:rsidRDefault="00233D9C" w:rsidP="00C7395A">
                      <w:pPr>
                        <w:spacing w:line="300" w:lineRule="exact"/>
                      </w:pPr>
                      <w:r>
                        <w:rPr>
                          <w:rFonts w:hint="eastAsia"/>
                        </w:rPr>
                        <w:t>＜</w:t>
                      </w:r>
                      <w:r w:rsidR="00B502FE" w:rsidRPr="00870EB4">
                        <w:rPr>
                          <w:rFonts w:hint="eastAsia"/>
                        </w:rPr>
                        <w:t>必須</w:t>
                      </w:r>
                      <w:r>
                        <w:rPr>
                          <w:rFonts w:hint="eastAsia"/>
                        </w:rPr>
                        <w:t>事項＞</w:t>
                      </w:r>
                    </w:p>
                    <w:p w14:paraId="61ED811A" w14:textId="027BFA59" w:rsidR="003C1CDA" w:rsidRPr="004A4525" w:rsidRDefault="00B502FE" w:rsidP="00C7395A">
                      <w:pPr>
                        <w:pStyle w:val="af"/>
                        <w:numPr>
                          <w:ilvl w:val="0"/>
                          <w:numId w:val="7"/>
                        </w:numPr>
                        <w:spacing w:line="300" w:lineRule="exact"/>
                        <w:ind w:leftChars="0"/>
                        <w:rPr>
                          <w:b/>
                          <w:bCs/>
                          <w:u w:val="single"/>
                        </w:rPr>
                      </w:pPr>
                      <w:r w:rsidRPr="004A4525">
                        <w:rPr>
                          <w:rFonts w:hint="eastAsia"/>
                          <w:b/>
                          <w:bCs/>
                          <w:u w:val="single"/>
                        </w:rPr>
                        <w:t>現地渡航の際の</w:t>
                      </w:r>
                      <w:r w:rsidR="00FE5985">
                        <w:rPr>
                          <w:rFonts w:hint="eastAsia"/>
                          <w:b/>
                          <w:bCs/>
                          <w:u w:val="single"/>
                        </w:rPr>
                        <w:t>商談</w:t>
                      </w:r>
                      <w:r w:rsidRPr="004A4525">
                        <w:rPr>
                          <w:rFonts w:hint="eastAsia"/>
                          <w:b/>
                          <w:bCs/>
                          <w:u w:val="single"/>
                        </w:rPr>
                        <w:t>候補先のリストアップ</w:t>
                      </w:r>
                      <w:r w:rsidR="00F46B1D" w:rsidRPr="004A4525">
                        <w:rPr>
                          <w:rFonts w:hint="eastAsia"/>
                          <w:b/>
                          <w:bCs/>
                          <w:u w:val="single"/>
                        </w:rPr>
                        <w:t>：１支援対象者あたり</w:t>
                      </w:r>
                      <w:r w:rsidRPr="004A4525">
                        <w:rPr>
                          <w:rFonts w:hint="eastAsia"/>
                          <w:b/>
                          <w:bCs/>
                          <w:u w:val="single"/>
                        </w:rPr>
                        <w:t>３０件</w:t>
                      </w:r>
                      <w:r w:rsidR="00BF6B9B" w:rsidRPr="004A4525">
                        <w:rPr>
                          <w:rFonts w:hint="eastAsia"/>
                          <w:b/>
                          <w:bCs/>
                          <w:u w:val="single"/>
                        </w:rPr>
                        <w:t>以上</w:t>
                      </w:r>
                    </w:p>
                    <w:p w14:paraId="2C45BE6D" w14:textId="5D34CCA2" w:rsidR="00250054" w:rsidRPr="00B9537F" w:rsidRDefault="00FE5985" w:rsidP="00B9537F">
                      <w:pPr>
                        <w:pStyle w:val="af"/>
                        <w:spacing w:line="300" w:lineRule="exact"/>
                        <w:ind w:leftChars="100" w:left="210" w:firstLineChars="100" w:firstLine="210"/>
                        <w:rPr>
                          <w:u w:val="single"/>
                        </w:rPr>
                      </w:pPr>
                      <w:r>
                        <w:rPr>
                          <w:rFonts w:hint="eastAsia"/>
                        </w:rPr>
                        <w:t>商談</w:t>
                      </w:r>
                      <w:r w:rsidR="003C1CDA" w:rsidRPr="004A4525">
                        <w:rPr>
                          <w:rFonts w:hint="eastAsia"/>
                        </w:rPr>
                        <w:t>相手と</w:t>
                      </w:r>
                      <w:r w:rsidR="003C1CDA" w:rsidRPr="00870EB4">
                        <w:rPr>
                          <w:rFonts w:hint="eastAsia"/>
                        </w:rPr>
                        <w:t>して、顧客（販売先）候補、販売代理店候補企業、事業提携候補、製造等委託先候補、その他ビジネス展開のために関係構築が必要な個人・企業・政府関係者、</w:t>
                      </w:r>
                      <w:r w:rsidR="003C1CDA" w:rsidRPr="00870EB4">
                        <w:rPr>
                          <w:rFonts w:hint="eastAsia"/>
                        </w:rPr>
                        <w:t>VC</w:t>
                      </w:r>
                      <w:r w:rsidR="003C1CDA" w:rsidRPr="00870EB4">
                        <w:rPr>
                          <w:rFonts w:hint="eastAsia"/>
                        </w:rPr>
                        <w:t>、投資家等を想定</w:t>
                      </w:r>
                      <w:r w:rsidR="00250054" w:rsidRPr="00870EB4">
                        <w:rPr>
                          <w:rFonts w:hint="eastAsia"/>
                        </w:rPr>
                        <w:t>。</w:t>
                      </w:r>
                      <w:r w:rsidR="004A4525" w:rsidRPr="00B9537F">
                        <w:rPr>
                          <w:rFonts w:hint="eastAsia"/>
                          <w:u w:val="single"/>
                        </w:rPr>
                        <w:t>※</w:t>
                      </w:r>
                      <w:r w:rsidR="00250054" w:rsidRPr="00B9537F">
                        <w:rPr>
                          <w:rFonts w:hint="eastAsia"/>
                          <w:u w:val="single"/>
                        </w:rPr>
                        <w:t>提案書内に、どのような候補先</w:t>
                      </w:r>
                      <w:r>
                        <w:rPr>
                          <w:rFonts w:hint="eastAsia"/>
                          <w:u w:val="single"/>
                        </w:rPr>
                        <w:t>と</w:t>
                      </w:r>
                      <w:r w:rsidR="00C954F8">
                        <w:rPr>
                          <w:rFonts w:hint="eastAsia"/>
                          <w:u w:val="single"/>
                        </w:rPr>
                        <w:t>の商談</w:t>
                      </w:r>
                      <w:r w:rsidR="00250054" w:rsidRPr="00B9537F">
                        <w:rPr>
                          <w:rFonts w:hint="eastAsia"/>
                          <w:u w:val="single"/>
                        </w:rPr>
                        <w:t>設定</w:t>
                      </w:r>
                      <w:r w:rsidR="0010714A" w:rsidRPr="00B9537F">
                        <w:rPr>
                          <w:rFonts w:hint="eastAsia"/>
                          <w:u w:val="single"/>
                        </w:rPr>
                        <w:t>が</w:t>
                      </w:r>
                      <w:r w:rsidR="00250054" w:rsidRPr="00B9537F">
                        <w:rPr>
                          <w:rFonts w:hint="eastAsia"/>
                          <w:u w:val="single"/>
                        </w:rPr>
                        <w:t>可能か具体的に</w:t>
                      </w:r>
                      <w:r w:rsidR="0010714A" w:rsidRPr="00B9537F">
                        <w:rPr>
                          <w:rFonts w:hint="eastAsia"/>
                          <w:u w:val="single"/>
                        </w:rPr>
                        <w:t>例示</w:t>
                      </w:r>
                      <w:r w:rsidR="00250054" w:rsidRPr="00B9537F">
                        <w:rPr>
                          <w:rFonts w:hint="eastAsia"/>
                          <w:u w:val="single"/>
                        </w:rPr>
                        <w:t>する</w:t>
                      </w:r>
                      <w:r w:rsidR="003C3791" w:rsidRPr="00B9537F">
                        <w:rPr>
                          <w:rFonts w:hint="eastAsia"/>
                          <w:u w:val="single"/>
                        </w:rPr>
                        <w:t>こと。</w:t>
                      </w:r>
                    </w:p>
                    <w:p w14:paraId="08CD004D" w14:textId="42706328" w:rsidR="00B502FE" w:rsidRPr="00B502FE" w:rsidRDefault="00233D9C" w:rsidP="00C7395A">
                      <w:pPr>
                        <w:spacing w:line="300" w:lineRule="exact"/>
                      </w:pPr>
                      <w:r>
                        <w:rPr>
                          <w:rFonts w:hint="eastAsia"/>
                        </w:rPr>
                        <w:t>＜その他</w:t>
                      </w:r>
                      <w:r w:rsidR="003C1CDA">
                        <w:rPr>
                          <w:rFonts w:hint="eastAsia"/>
                        </w:rPr>
                        <w:t>想定</w:t>
                      </w:r>
                      <w:r>
                        <w:rPr>
                          <w:rFonts w:hint="eastAsia"/>
                        </w:rPr>
                        <w:t>事項＞</w:t>
                      </w:r>
                    </w:p>
                    <w:p w14:paraId="59C4F0F3" w14:textId="48963F53" w:rsidR="005963BF" w:rsidRDefault="00C7395A" w:rsidP="00C7395A">
                      <w:pPr>
                        <w:pStyle w:val="af"/>
                        <w:numPr>
                          <w:ilvl w:val="0"/>
                          <w:numId w:val="7"/>
                        </w:numPr>
                        <w:spacing w:line="300" w:lineRule="exact"/>
                        <w:ind w:leftChars="0" w:left="227" w:hanging="227"/>
                      </w:pPr>
                      <w:r>
                        <w:rPr>
                          <w:rFonts w:hint="eastAsia"/>
                        </w:rPr>
                        <w:t xml:space="preserve">　</w:t>
                      </w:r>
                      <w:r w:rsidR="00B45A24">
                        <w:rPr>
                          <w:rFonts w:hint="eastAsia"/>
                        </w:rPr>
                        <w:t>市場開拓戦略、現地向け製品・サービス開発、マーケティング戦略、知的財産戦略、資金調達戦略、チームビルディング等</w:t>
                      </w:r>
                    </w:p>
                    <w:p w14:paraId="107F1531" w14:textId="28556A67" w:rsidR="00B502FE" w:rsidRDefault="00B45A24" w:rsidP="00C7395A">
                      <w:pPr>
                        <w:pStyle w:val="af"/>
                        <w:numPr>
                          <w:ilvl w:val="0"/>
                          <w:numId w:val="7"/>
                        </w:numPr>
                        <w:spacing w:line="300" w:lineRule="exact"/>
                        <w:ind w:leftChars="0"/>
                      </w:pPr>
                      <w:r>
                        <w:rPr>
                          <w:rFonts w:hint="eastAsia"/>
                        </w:rPr>
                        <w:t>オンライン事前面談の設定及び実施等</w:t>
                      </w:r>
                    </w:p>
                    <w:p w14:paraId="44F25A08" w14:textId="631E32A8" w:rsidR="00540DA3" w:rsidRDefault="00540DA3" w:rsidP="00C7395A">
                      <w:pPr>
                        <w:spacing w:line="300" w:lineRule="exact"/>
                        <w:ind w:left="210" w:hangingChars="100" w:hanging="210"/>
                      </w:pPr>
                      <w:r>
                        <w:rPr>
                          <w:rFonts w:hint="eastAsia"/>
                        </w:rPr>
                        <w:t>※</w:t>
                      </w:r>
                      <w:r w:rsidR="00C7395A">
                        <w:rPr>
                          <w:rFonts w:hint="eastAsia"/>
                        </w:rPr>
                        <w:t xml:space="preserve">　</w:t>
                      </w:r>
                      <w:r>
                        <w:rPr>
                          <w:rFonts w:hint="eastAsia"/>
                        </w:rPr>
                        <w:t>支援対象者</w:t>
                      </w:r>
                      <w:r w:rsidRPr="00540DA3">
                        <w:rPr>
                          <w:rFonts w:hint="eastAsia"/>
                        </w:rPr>
                        <w:t>の採択後、本プログラムの実施を通じて、</w:t>
                      </w:r>
                      <w:r>
                        <w:rPr>
                          <w:rFonts w:hint="eastAsia"/>
                        </w:rPr>
                        <w:t>支援対象者</w:t>
                      </w:r>
                      <w:r w:rsidRPr="00540DA3">
                        <w:rPr>
                          <w:rFonts w:hint="eastAsia"/>
                        </w:rPr>
                        <w:t>が事業実施地域の変更を申し出た場合、変更後の地域における支援を積極的に検討し、支援を継続する</w:t>
                      </w:r>
                      <w:r w:rsidR="003C3791">
                        <w:rPr>
                          <w:rFonts w:hint="eastAsia"/>
                        </w:rPr>
                        <w:t>こと。</w:t>
                      </w:r>
                    </w:p>
                  </w:txbxContent>
                </v:textbox>
              </v:shape>
            </w:pict>
          </mc:Fallback>
        </mc:AlternateContent>
      </w:r>
    </w:p>
    <w:p w14:paraId="532119FB" w14:textId="167E7A86" w:rsidR="006C5B7A" w:rsidRPr="00193E88" w:rsidRDefault="006C5B7A" w:rsidP="006C5B7A">
      <w:pPr>
        <w:rPr>
          <w:rFonts w:asciiTheme="minorEastAsia" w:hAnsiTheme="minorEastAsia"/>
          <w:color w:val="000000" w:themeColor="text1"/>
          <w:szCs w:val="21"/>
        </w:rPr>
      </w:pPr>
    </w:p>
    <w:p w14:paraId="58A64F83" w14:textId="3255A6C2" w:rsidR="006C5B7A" w:rsidRPr="00193E88" w:rsidRDefault="006C5B7A" w:rsidP="006C5B7A">
      <w:pPr>
        <w:rPr>
          <w:rFonts w:asciiTheme="minorEastAsia" w:hAnsiTheme="minorEastAsia"/>
          <w:color w:val="000000" w:themeColor="text1"/>
          <w:szCs w:val="21"/>
        </w:rPr>
      </w:pPr>
    </w:p>
    <w:p w14:paraId="404D3CC9" w14:textId="1144992C" w:rsidR="006C5B7A" w:rsidRPr="00193E88" w:rsidRDefault="006C5B7A" w:rsidP="006C5B7A">
      <w:pPr>
        <w:rPr>
          <w:rFonts w:asciiTheme="minorEastAsia" w:hAnsiTheme="minorEastAsia"/>
          <w:color w:val="000000" w:themeColor="text1"/>
          <w:szCs w:val="21"/>
        </w:rPr>
      </w:pPr>
    </w:p>
    <w:p w14:paraId="7D994D62" w14:textId="389A7BFB" w:rsidR="006C5B7A" w:rsidRPr="00193E88" w:rsidRDefault="006C5B7A" w:rsidP="006C5B7A">
      <w:pPr>
        <w:rPr>
          <w:rFonts w:asciiTheme="minorEastAsia" w:hAnsiTheme="minorEastAsia"/>
          <w:color w:val="000000" w:themeColor="text1"/>
          <w:szCs w:val="21"/>
        </w:rPr>
      </w:pPr>
    </w:p>
    <w:p w14:paraId="1AF0B0B3" w14:textId="608CA0DC" w:rsidR="006C5B7A" w:rsidRPr="00193E88" w:rsidRDefault="006C5B7A" w:rsidP="006C5B7A">
      <w:pPr>
        <w:rPr>
          <w:rFonts w:asciiTheme="minorEastAsia" w:hAnsiTheme="minorEastAsia"/>
          <w:color w:val="000000" w:themeColor="text1"/>
          <w:szCs w:val="21"/>
        </w:rPr>
      </w:pPr>
    </w:p>
    <w:p w14:paraId="7E5E4F23" w14:textId="33E711E5" w:rsidR="006C5B7A" w:rsidRPr="00193E88" w:rsidRDefault="006C5B7A" w:rsidP="006C5B7A">
      <w:pPr>
        <w:rPr>
          <w:rFonts w:asciiTheme="minorEastAsia" w:hAnsiTheme="minorEastAsia"/>
          <w:color w:val="000000" w:themeColor="text1"/>
          <w:szCs w:val="21"/>
        </w:rPr>
      </w:pPr>
    </w:p>
    <w:p w14:paraId="6E38A391" w14:textId="4E8BAF97" w:rsidR="006C5B7A" w:rsidRPr="00193E88" w:rsidRDefault="006C5B7A" w:rsidP="006C5B7A">
      <w:pPr>
        <w:rPr>
          <w:rFonts w:asciiTheme="minorEastAsia" w:hAnsiTheme="minorEastAsia"/>
          <w:color w:val="000000" w:themeColor="text1"/>
          <w:szCs w:val="21"/>
        </w:rPr>
      </w:pPr>
    </w:p>
    <w:p w14:paraId="126E7913" w14:textId="653F3DB5" w:rsidR="006C5B7A" w:rsidRDefault="006C5B7A" w:rsidP="006C5B7A">
      <w:pPr>
        <w:rPr>
          <w:rFonts w:asciiTheme="minorEastAsia" w:hAnsiTheme="minorEastAsia"/>
          <w:color w:val="000000" w:themeColor="text1"/>
          <w:szCs w:val="21"/>
        </w:rPr>
      </w:pPr>
    </w:p>
    <w:p w14:paraId="2448B986" w14:textId="77777777" w:rsidR="007576F1" w:rsidRPr="00193E88" w:rsidRDefault="007576F1" w:rsidP="006C5B7A">
      <w:pPr>
        <w:rPr>
          <w:rFonts w:asciiTheme="minorEastAsia" w:hAnsiTheme="minorEastAsia"/>
          <w:color w:val="000000" w:themeColor="text1"/>
          <w:szCs w:val="21"/>
        </w:rPr>
      </w:pPr>
    </w:p>
    <w:p w14:paraId="786615B6" w14:textId="3B99E98B" w:rsidR="006C5B7A" w:rsidRPr="00193E88" w:rsidRDefault="006C5B7A" w:rsidP="006C5B7A">
      <w:pPr>
        <w:rPr>
          <w:rFonts w:asciiTheme="minorEastAsia" w:hAnsiTheme="minorEastAsia"/>
          <w:color w:val="000000" w:themeColor="text1"/>
          <w:szCs w:val="21"/>
        </w:rPr>
      </w:pPr>
    </w:p>
    <w:p w14:paraId="112F1C1C" w14:textId="7FCF569F" w:rsidR="00D354BA" w:rsidRPr="00193E88" w:rsidRDefault="00D354BA" w:rsidP="00870EB4">
      <w:pPr>
        <w:pStyle w:val="af"/>
        <w:numPr>
          <w:ilvl w:val="2"/>
          <w:numId w:val="30"/>
        </w:numPr>
        <w:ind w:leftChars="0"/>
        <w:rPr>
          <w:rFonts w:asciiTheme="minorEastAsia" w:hAnsiTheme="minorEastAsia"/>
          <w:color w:val="000000" w:themeColor="text1"/>
          <w:szCs w:val="21"/>
        </w:rPr>
      </w:pPr>
      <w:r w:rsidRPr="00193E88">
        <w:rPr>
          <w:rFonts w:asciiTheme="minorEastAsia" w:hAnsiTheme="minorEastAsia" w:cs="Arial" w:hint="eastAsia"/>
          <w:color w:val="000000" w:themeColor="text1"/>
          <w:szCs w:val="21"/>
          <w:shd w:val="clear" w:color="auto" w:fill="FFFFFF"/>
        </w:rPr>
        <w:t>現地商談を目的とした海外渡航（滞在期間</w:t>
      </w:r>
      <w:r w:rsidR="00FE5985">
        <w:rPr>
          <w:rFonts w:asciiTheme="minorEastAsia" w:hAnsiTheme="minorEastAsia" w:cs="Arial" w:hint="eastAsia"/>
          <w:color w:val="000000" w:themeColor="text1"/>
          <w:szCs w:val="21"/>
          <w:shd w:val="clear" w:color="auto" w:fill="FFFFFF"/>
        </w:rPr>
        <w:t>１</w:t>
      </w:r>
      <w:r w:rsidRPr="00193E88">
        <w:rPr>
          <w:rFonts w:asciiTheme="minorEastAsia" w:hAnsiTheme="minorEastAsia" w:cs="Arial" w:hint="eastAsia"/>
          <w:color w:val="000000" w:themeColor="text1"/>
          <w:szCs w:val="21"/>
          <w:shd w:val="clear" w:color="auto" w:fill="FFFFFF"/>
        </w:rPr>
        <w:t>週間程度、最大２回まで）</w:t>
      </w:r>
    </w:p>
    <w:p w14:paraId="246BEFFA" w14:textId="77777777" w:rsidR="001220C9" w:rsidRDefault="006C5B7A" w:rsidP="001220C9">
      <w:pPr>
        <w:pStyle w:val="af"/>
        <w:numPr>
          <w:ilvl w:val="5"/>
          <w:numId w:val="30"/>
        </w:numPr>
        <w:ind w:leftChars="0"/>
        <w:rPr>
          <w:rFonts w:asciiTheme="minorEastAsia" w:hAnsiTheme="minorEastAsia"/>
          <w:color w:val="000000" w:themeColor="text1"/>
          <w:szCs w:val="21"/>
        </w:rPr>
      </w:pPr>
      <w:r w:rsidRPr="00193E88">
        <w:rPr>
          <w:rFonts w:asciiTheme="minorEastAsia" w:hAnsiTheme="minorEastAsia" w:hint="eastAsia"/>
          <w:color w:val="000000" w:themeColor="text1"/>
          <w:szCs w:val="21"/>
        </w:rPr>
        <w:t>商談を円滑に進めるため、支援対象者の要望に応じて商談に同席する</w:t>
      </w:r>
      <w:r w:rsidR="003C3791" w:rsidRPr="00193E88">
        <w:rPr>
          <w:rFonts w:asciiTheme="minorEastAsia" w:hAnsiTheme="minorEastAsia" w:hint="eastAsia"/>
          <w:color w:val="000000" w:themeColor="text1"/>
          <w:szCs w:val="21"/>
        </w:rPr>
        <w:t>こと。</w:t>
      </w:r>
    </w:p>
    <w:p w14:paraId="1435B0F0" w14:textId="31EE7785" w:rsidR="006C5B7A" w:rsidRPr="001220C9" w:rsidRDefault="006C5B7A" w:rsidP="001220C9">
      <w:pPr>
        <w:pStyle w:val="af"/>
        <w:numPr>
          <w:ilvl w:val="5"/>
          <w:numId w:val="30"/>
        </w:numPr>
        <w:ind w:leftChars="0"/>
        <w:rPr>
          <w:rFonts w:asciiTheme="minorEastAsia" w:hAnsiTheme="minorEastAsia"/>
          <w:color w:val="000000" w:themeColor="text1"/>
          <w:szCs w:val="21"/>
        </w:rPr>
      </w:pPr>
      <w:r w:rsidRPr="001220C9">
        <w:rPr>
          <w:rFonts w:asciiTheme="minorEastAsia" w:hAnsiTheme="minorEastAsia" w:hint="eastAsia"/>
          <w:color w:val="000000" w:themeColor="text1"/>
          <w:szCs w:val="21"/>
        </w:rPr>
        <w:t>商談実施に際し</w:t>
      </w:r>
      <w:r w:rsidR="00C7395A" w:rsidRPr="001220C9">
        <w:rPr>
          <w:rFonts w:asciiTheme="minorEastAsia" w:hAnsiTheme="minorEastAsia" w:hint="eastAsia"/>
          <w:color w:val="000000" w:themeColor="text1"/>
          <w:szCs w:val="21"/>
        </w:rPr>
        <w:t>、</w:t>
      </w:r>
      <w:r w:rsidRPr="001220C9">
        <w:rPr>
          <w:rFonts w:asciiTheme="minorEastAsia" w:hAnsiTheme="minorEastAsia" w:hint="eastAsia"/>
          <w:color w:val="000000" w:themeColor="text1"/>
          <w:szCs w:val="21"/>
        </w:rPr>
        <w:t>英語が堪能で通訳可能な人員を同行させる</w:t>
      </w:r>
      <w:r w:rsidR="003C3791" w:rsidRPr="001220C9">
        <w:rPr>
          <w:rFonts w:asciiTheme="minorEastAsia" w:hAnsiTheme="minorEastAsia" w:hint="eastAsia"/>
          <w:color w:val="000000" w:themeColor="text1"/>
          <w:szCs w:val="21"/>
        </w:rPr>
        <w:t>こと。</w:t>
      </w:r>
      <w:r w:rsidR="00C7395A" w:rsidRPr="001220C9">
        <w:rPr>
          <w:rFonts w:asciiTheme="minorEastAsia" w:hAnsiTheme="minorEastAsia" w:hint="eastAsia"/>
          <w:color w:val="000000" w:themeColor="text1"/>
          <w:szCs w:val="21"/>
        </w:rPr>
        <w:t>ただし、</w:t>
      </w:r>
      <w:r w:rsidRPr="001220C9">
        <w:rPr>
          <w:rFonts w:asciiTheme="minorEastAsia" w:hAnsiTheme="minorEastAsia" w:hint="eastAsia"/>
          <w:color w:val="000000" w:themeColor="text1"/>
          <w:szCs w:val="21"/>
        </w:rPr>
        <w:t>支援対象者から不要</w:t>
      </w:r>
      <w:r w:rsidR="00C7395A" w:rsidRPr="001220C9">
        <w:rPr>
          <w:rFonts w:asciiTheme="minorEastAsia" w:hAnsiTheme="minorEastAsia" w:hint="eastAsia"/>
          <w:color w:val="000000" w:themeColor="text1"/>
          <w:szCs w:val="21"/>
        </w:rPr>
        <w:t>の</w:t>
      </w:r>
      <w:r w:rsidRPr="001220C9">
        <w:rPr>
          <w:rFonts w:asciiTheme="minorEastAsia" w:hAnsiTheme="minorEastAsia" w:hint="eastAsia"/>
          <w:color w:val="000000" w:themeColor="text1"/>
          <w:szCs w:val="21"/>
        </w:rPr>
        <w:t>申出があった場合はこの限りではない。また、円滑な商談対応が可能であれば必ずしも通訳専門の人員である必要はなく、受託者による兼務を可とする。</w:t>
      </w:r>
    </w:p>
    <w:p w14:paraId="39D7836F" w14:textId="27EEF6F8" w:rsidR="006C5B7A" w:rsidRPr="00193E88" w:rsidRDefault="006C5B7A" w:rsidP="00870EB4">
      <w:pPr>
        <w:pStyle w:val="af"/>
        <w:numPr>
          <w:ilvl w:val="5"/>
          <w:numId w:val="30"/>
        </w:numPr>
        <w:ind w:leftChars="0"/>
        <w:rPr>
          <w:rFonts w:asciiTheme="minorEastAsia" w:hAnsiTheme="minorEastAsia"/>
          <w:color w:val="000000" w:themeColor="text1"/>
          <w:szCs w:val="21"/>
        </w:rPr>
      </w:pPr>
      <w:r w:rsidRPr="00193E88">
        <w:rPr>
          <w:rFonts w:asciiTheme="minorEastAsia" w:hAnsiTheme="minorEastAsia" w:hint="eastAsia"/>
          <w:color w:val="000000" w:themeColor="text1"/>
          <w:szCs w:val="21"/>
        </w:rPr>
        <w:t>商談に係る現地移動手段を手配する</w:t>
      </w:r>
      <w:r w:rsidR="003C3791" w:rsidRPr="00193E88">
        <w:rPr>
          <w:rFonts w:asciiTheme="minorEastAsia" w:hAnsiTheme="minorEastAsia" w:hint="eastAsia"/>
          <w:color w:val="000000" w:themeColor="text1"/>
          <w:szCs w:val="21"/>
        </w:rPr>
        <w:t>こと。</w:t>
      </w:r>
    </w:p>
    <w:p w14:paraId="77575BD8" w14:textId="4C385D63" w:rsidR="006C5B7A" w:rsidRPr="00193E88" w:rsidRDefault="00DE1BE3" w:rsidP="00870EB4">
      <w:pPr>
        <w:pStyle w:val="af"/>
        <w:numPr>
          <w:ilvl w:val="2"/>
          <w:numId w:val="30"/>
        </w:numPr>
        <w:ind w:leftChars="0"/>
        <w:rPr>
          <w:rFonts w:asciiTheme="minorEastAsia" w:hAnsiTheme="minorEastAsia"/>
          <w:color w:val="000000" w:themeColor="text1"/>
          <w:szCs w:val="21"/>
        </w:rPr>
      </w:pPr>
      <w:r w:rsidRPr="00193E88">
        <w:rPr>
          <w:rFonts w:asciiTheme="minorEastAsia" w:hAnsiTheme="minorEastAsia" w:cs="Arial" w:hint="eastAsia"/>
          <w:color w:val="000000" w:themeColor="text1"/>
          <w:szCs w:val="21"/>
          <w:shd w:val="clear" w:color="auto" w:fill="FFFFFF"/>
        </w:rPr>
        <w:t>現地商談後</w:t>
      </w:r>
      <w:r w:rsidR="006C5B7A" w:rsidRPr="00193E88">
        <w:rPr>
          <w:rFonts w:asciiTheme="minorEastAsia" w:hAnsiTheme="minorEastAsia" w:hint="eastAsia"/>
          <w:color w:val="000000" w:themeColor="text1"/>
          <w:szCs w:val="21"/>
        </w:rPr>
        <w:t>のフォローアップ（２</w:t>
      </w:r>
      <w:r w:rsidR="0010603F" w:rsidRPr="00193E88">
        <w:rPr>
          <w:rFonts w:asciiTheme="minorEastAsia" w:hAnsiTheme="minorEastAsia" w:hint="eastAsia"/>
          <w:color w:val="000000" w:themeColor="text1"/>
          <w:szCs w:val="21"/>
        </w:rPr>
        <w:t>箇</w:t>
      </w:r>
      <w:r w:rsidR="006C5B7A" w:rsidRPr="00193E88">
        <w:rPr>
          <w:rFonts w:asciiTheme="minorEastAsia" w:hAnsiTheme="minorEastAsia" w:hint="eastAsia"/>
          <w:color w:val="000000" w:themeColor="text1"/>
          <w:szCs w:val="21"/>
        </w:rPr>
        <w:t>月程度）</w:t>
      </w:r>
    </w:p>
    <w:p w14:paraId="686E1487" w14:textId="5EF7C52D" w:rsidR="00D354BA" w:rsidRPr="00193E88" w:rsidRDefault="00D354BA" w:rsidP="00870EB4">
      <w:pPr>
        <w:pStyle w:val="af"/>
        <w:numPr>
          <w:ilvl w:val="3"/>
          <w:numId w:val="31"/>
        </w:numPr>
        <w:ind w:leftChars="0"/>
        <w:rPr>
          <w:rFonts w:asciiTheme="minorEastAsia" w:hAnsiTheme="minorEastAsia"/>
          <w:color w:val="000000" w:themeColor="text1"/>
          <w:szCs w:val="21"/>
        </w:rPr>
      </w:pPr>
      <w:r w:rsidRPr="00193E88">
        <w:rPr>
          <w:rFonts w:asciiTheme="minorEastAsia" w:hAnsiTheme="minorEastAsia" w:hint="eastAsia"/>
          <w:color w:val="000000" w:themeColor="text1"/>
          <w:szCs w:val="21"/>
        </w:rPr>
        <w:t>出展・商談に係る支援</w:t>
      </w:r>
      <w:r w:rsidR="00D66EA4" w:rsidRPr="00193E88">
        <w:rPr>
          <w:rFonts w:asciiTheme="minorEastAsia" w:hAnsiTheme="minorEastAsia" w:hint="eastAsia"/>
          <w:color w:val="000000" w:themeColor="text1"/>
          <w:szCs w:val="21"/>
        </w:rPr>
        <w:t>対象者</w:t>
      </w:r>
      <w:r w:rsidRPr="00193E88">
        <w:rPr>
          <w:rFonts w:asciiTheme="minorEastAsia" w:hAnsiTheme="minorEastAsia" w:hint="eastAsia"/>
          <w:color w:val="000000" w:themeColor="text1"/>
          <w:szCs w:val="21"/>
        </w:rPr>
        <w:t>へのヒアリング</w:t>
      </w:r>
    </w:p>
    <w:p w14:paraId="2F4BABAC" w14:textId="3A7F79F9" w:rsidR="00D354BA" w:rsidRPr="00B9537F" w:rsidRDefault="00D354BA" w:rsidP="00B9537F">
      <w:pPr>
        <w:pStyle w:val="af"/>
        <w:numPr>
          <w:ilvl w:val="3"/>
          <w:numId w:val="31"/>
        </w:numPr>
        <w:ind w:leftChars="0"/>
        <w:rPr>
          <w:rFonts w:asciiTheme="minorEastAsia" w:hAnsiTheme="minorEastAsia"/>
          <w:color w:val="000000" w:themeColor="text1"/>
          <w:szCs w:val="21"/>
        </w:rPr>
      </w:pPr>
      <w:r w:rsidRPr="00193E88">
        <w:rPr>
          <w:rFonts w:asciiTheme="minorEastAsia" w:hAnsiTheme="minorEastAsia" w:hint="eastAsia"/>
          <w:color w:val="000000" w:themeColor="text1"/>
          <w:szCs w:val="21"/>
        </w:rPr>
        <w:t>継続商談に係る伴走支援、契約締結支援</w:t>
      </w:r>
    </w:p>
    <w:p w14:paraId="5EA61C6E" w14:textId="77777777" w:rsidR="000F1B29" w:rsidRPr="00063756" w:rsidRDefault="00D354BA" w:rsidP="000F1B29">
      <w:pPr>
        <w:pStyle w:val="af"/>
        <w:numPr>
          <w:ilvl w:val="2"/>
          <w:numId w:val="30"/>
        </w:numPr>
        <w:ind w:leftChars="0"/>
        <w:rPr>
          <w:rFonts w:asciiTheme="minorEastAsia" w:hAnsiTheme="minorEastAsia"/>
          <w:color w:val="000000" w:themeColor="text1"/>
          <w:szCs w:val="21"/>
        </w:rPr>
      </w:pPr>
      <w:r w:rsidRPr="00063756">
        <w:rPr>
          <w:rFonts w:asciiTheme="minorEastAsia" w:hAnsiTheme="minorEastAsia" w:hint="eastAsia"/>
          <w:color w:val="000000" w:themeColor="text1"/>
          <w:szCs w:val="21"/>
        </w:rPr>
        <w:t>成果報告会の実施</w:t>
      </w:r>
    </w:p>
    <w:p w14:paraId="7821C0BB" w14:textId="2F9412E8" w:rsidR="000F1B29" w:rsidRDefault="00527FF5" w:rsidP="000F1B29">
      <w:pPr>
        <w:pStyle w:val="af"/>
        <w:ind w:leftChars="0" w:left="1660"/>
        <w:rPr>
          <w:rFonts w:asciiTheme="minorEastAsia" w:hAnsiTheme="minorEastAsia"/>
          <w:color w:val="000000" w:themeColor="text1"/>
          <w:szCs w:val="21"/>
        </w:rPr>
      </w:pPr>
      <w:r w:rsidRPr="000F1B29">
        <w:rPr>
          <w:rFonts w:asciiTheme="minorEastAsia" w:hAnsiTheme="minorEastAsia" w:hint="eastAsia"/>
          <w:color w:val="000000" w:themeColor="text1"/>
          <w:szCs w:val="21"/>
        </w:rPr>
        <w:t>海外ビジネス個別マッチング支援に参加した支援対象者（５社）を集め、</w:t>
      </w:r>
      <w:r w:rsidR="00810AD6" w:rsidRPr="000F1B29">
        <w:rPr>
          <w:rFonts w:asciiTheme="minorEastAsia" w:hAnsiTheme="minorEastAsia" w:hint="eastAsia"/>
          <w:color w:val="000000" w:themeColor="text1"/>
          <w:szCs w:val="21"/>
        </w:rPr>
        <w:t>プログラムの成果発表会を</w:t>
      </w:r>
      <w:r w:rsidRPr="000F1B29">
        <w:rPr>
          <w:rFonts w:asciiTheme="minorEastAsia" w:hAnsiTheme="minorEastAsia" w:hint="eastAsia"/>
          <w:color w:val="000000" w:themeColor="text1"/>
          <w:szCs w:val="21"/>
        </w:rPr>
        <w:t>１回</w:t>
      </w:r>
      <w:r w:rsidR="00810AD6" w:rsidRPr="000F1B29">
        <w:rPr>
          <w:rFonts w:asciiTheme="minorEastAsia" w:hAnsiTheme="minorEastAsia" w:hint="eastAsia"/>
          <w:color w:val="000000" w:themeColor="text1"/>
          <w:szCs w:val="21"/>
        </w:rPr>
        <w:t>開催する</w:t>
      </w:r>
      <w:r w:rsidR="003C3791" w:rsidRPr="000F1B29">
        <w:rPr>
          <w:rFonts w:asciiTheme="minorEastAsia" w:hAnsiTheme="minorEastAsia" w:hint="eastAsia"/>
          <w:color w:val="000000" w:themeColor="text1"/>
          <w:szCs w:val="21"/>
        </w:rPr>
        <w:t>こと。</w:t>
      </w:r>
      <w:r w:rsidRPr="000F1B29">
        <w:rPr>
          <w:rFonts w:asciiTheme="minorEastAsia" w:hAnsiTheme="minorEastAsia" w:hint="eastAsia"/>
          <w:color w:val="000000" w:themeColor="text1"/>
          <w:szCs w:val="21"/>
        </w:rPr>
        <w:t>成果報告会開催に際し、会場の手配及びプロモーションを行うこと。参加者はＶＣ・投資家・支援機関等スタートアップの成長に寄与する者を中心に、５０名程度を広く集客すること。</w:t>
      </w:r>
    </w:p>
    <w:p w14:paraId="29216946" w14:textId="77777777" w:rsidR="000F1B29" w:rsidRPr="000F1B29" w:rsidRDefault="000F1B29" w:rsidP="000F1B29">
      <w:pPr>
        <w:pStyle w:val="af"/>
        <w:ind w:leftChars="0" w:left="1660"/>
        <w:rPr>
          <w:rFonts w:asciiTheme="majorEastAsia" w:eastAsiaTheme="majorEastAsia" w:hAnsiTheme="majorEastAsia"/>
          <w:color w:val="000000" w:themeColor="text1"/>
          <w:szCs w:val="21"/>
        </w:rPr>
      </w:pPr>
    </w:p>
    <w:p w14:paraId="02738BCA" w14:textId="788A9923" w:rsidR="00C7395A" w:rsidRPr="00193E88" w:rsidRDefault="006C5B7A" w:rsidP="00630195">
      <w:pPr>
        <w:pStyle w:val="af"/>
        <w:numPr>
          <w:ilvl w:val="0"/>
          <w:numId w:val="36"/>
        </w:numPr>
        <w:ind w:leftChars="0"/>
        <w:rPr>
          <w:rFonts w:asciiTheme="minorEastAsia" w:hAnsiTheme="minorEastAsia"/>
          <w:b/>
          <w:bCs/>
          <w:color w:val="000000" w:themeColor="text1"/>
          <w:szCs w:val="21"/>
        </w:rPr>
      </w:pPr>
      <w:r w:rsidRPr="00193E88">
        <w:rPr>
          <w:rFonts w:asciiTheme="majorEastAsia" w:eastAsiaTheme="majorEastAsia" w:hAnsiTheme="majorEastAsia" w:hint="eastAsia"/>
          <w:b/>
          <w:bCs/>
          <w:color w:val="000000" w:themeColor="text1"/>
          <w:szCs w:val="21"/>
        </w:rPr>
        <w:t>留意点</w:t>
      </w:r>
      <w:r w:rsidR="00C7395A" w:rsidRPr="00193E88">
        <w:rPr>
          <w:rFonts w:asciiTheme="majorEastAsia" w:eastAsiaTheme="majorEastAsia" w:hAnsiTheme="majorEastAsia" w:hint="eastAsia"/>
          <w:b/>
          <w:bCs/>
          <w:color w:val="000000" w:themeColor="text1"/>
          <w:szCs w:val="21"/>
        </w:rPr>
        <w:t>（共通項目）</w:t>
      </w:r>
    </w:p>
    <w:p w14:paraId="14752BCD" w14:textId="4E801672" w:rsidR="00870EB4" w:rsidRPr="00DB533B" w:rsidRDefault="00073C02" w:rsidP="00C7395A">
      <w:pPr>
        <w:pStyle w:val="af"/>
        <w:ind w:leftChars="200" w:left="420" w:firstLineChars="100" w:firstLine="210"/>
        <w:rPr>
          <w:rFonts w:asciiTheme="minorEastAsia" w:hAnsiTheme="minorEastAsia"/>
          <w:b/>
          <w:bCs/>
          <w:color w:val="000000" w:themeColor="text1"/>
          <w:szCs w:val="21"/>
        </w:rPr>
      </w:pPr>
      <w:r w:rsidRPr="0046152F">
        <w:rPr>
          <w:rFonts w:asciiTheme="minorEastAsia" w:hAnsiTheme="minorEastAsia" w:hint="eastAsia"/>
          <w:color w:val="000000" w:themeColor="text1"/>
          <w:szCs w:val="21"/>
        </w:rPr>
        <w:t>上記</w:t>
      </w:r>
      <w:r w:rsidR="00FE5985">
        <w:rPr>
          <w:rFonts w:asciiTheme="minorEastAsia" w:hAnsiTheme="minorEastAsia" w:hint="eastAsia"/>
          <w:color w:val="000000" w:themeColor="text1"/>
          <w:szCs w:val="21"/>
        </w:rPr>
        <w:t>「</w:t>
      </w:r>
      <w:r w:rsidRPr="0046152F">
        <w:rPr>
          <w:rFonts w:asciiTheme="minorEastAsia" w:hAnsiTheme="minorEastAsia" w:hint="eastAsia"/>
          <w:color w:val="000000" w:themeColor="text1"/>
          <w:szCs w:val="21"/>
        </w:rPr>
        <w:t>（１）</w:t>
      </w:r>
      <w:r w:rsidR="00BF6B9B" w:rsidRPr="0046152F">
        <w:rPr>
          <w:rFonts w:asciiTheme="minorEastAsia" w:hAnsiTheme="minorEastAsia" w:hint="eastAsia"/>
          <w:color w:val="000000" w:themeColor="text1"/>
          <w:szCs w:val="21"/>
        </w:rPr>
        <w:t>海外進出チャレンジ支援</w:t>
      </w:r>
      <w:r w:rsidR="00FE5985">
        <w:rPr>
          <w:rFonts w:asciiTheme="minorEastAsia" w:hAnsiTheme="minorEastAsia" w:hint="eastAsia"/>
          <w:color w:val="000000" w:themeColor="text1"/>
          <w:szCs w:val="21"/>
        </w:rPr>
        <w:t>」及び「</w:t>
      </w:r>
      <w:r w:rsidRPr="0046152F">
        <w:rPr>
          <w:rFonts w:asciiTheme="minorEastAsia" w:hAnsiTheme="minorEastAsia" w:hint="eastAsia"/>
          <w:color w:val="000000" w:themeColor="text1"/>
          <w:szCs w:val="21"/>
        </w:rPr>
        <w:t>（２）</w:t>
      </w:r>
      <w:r w:rsidR="00BF6B9B" w:rsidRPr="0046152F">
        <w:rPr>
          <w:rFonts w:asciiTheme="minorEastAsia" w:hAnsiTheme="minorEastAsia" w:hint="eastAsia"/>
          <w:color w:val="000000" w:themeColor="text1"/>
          <w:szCs w:val="21"/>
        </w:rPr>
        <w:t>海外ビジネス個別マッチング支援</w:t>
      </w:r>
      <w:r w:rsidR="00FE5985">
        <w:rPr>
          <w:rFonts w:asciiTheme="minorEastAsia" w:hAnsiTheme="minorEastAsia" w:hint="eastAsia"/>
          <w:color w:val="000000" w:themeColor="text1"/>
          <w:szCs w:val="21"/>
        </w:rPr>
        <w:t>」</w:t>
      </w:r>
      <w:r w:rsidRPr="0046152F">
        <w:rPr>
          <w:rFonts w:asciiTheme="minorEastAsia" w:hAnsiTheme="minorEastAsia" w:hint="eastAsia"/>
          <w:color w:val="000000" w:themeColor="text1"/>
          <w:szCs w:val="21"/>
        </w:rPr>
        <w:t>の</w:t>
      </w:r>
      <w:r w:rsidR="00C7395A" w:rsidRPr="0046152F">
        <w:rPr>
          <w:rFonts w:asciiTheme="minorEastAsia" w:hAnsiTheme="minorEastAsia" w:hint="eastAsia"/>
          <w:color w:val="000000" w:themeColor="text1"/>
          <w:szCs w:val="21"/>
        </w:rPr>
        <w:t>実施</w:t>
      </w:r>
      <w:r w:rsidRPr="0046152F">
        <w:rPr>
          <w:rFonts w:asciiTheme="minorEastAsia" w:hAnsiTheme="minorEastAsia" w:hint="eastAsia"/>
          <w:color w:val="000000" w:themeColor="text1"/>
          <w:szCs w:val="21"/>
        </w:rPr>
        <w:t>に当たっては</w:t>
      </w:r>
      <w:r w:rsidR="00C7395A" w:rsidRPr="0046152F">
        <w:rPr>
          <w:rFonts w:asciiTheme="minorEastAsia" w:hAnsiTheme="minorEastAsia" w:hint="eastAsia"/>
          <w:color w:val="000000" w:themeColor="text1"/>
          <w:szCs w:val="21"/>
        </w:rPr>
        <w:t>、</w:t>
      </w:r>
      <w:r w:rsidR="0067790F" w:rsidRPr="0046152F">
        <w:rPr>
          <w:rFonts w:asciiTheme="minorEastAsia" w:hAnsiTheme="minorEastAsia" w:hint="eastAsia"/>
          <w:color w:val="000000" w:themeColor="text1"/>
          <w:szCs w:val="21"/>
        </w:rPr>
        <w:t>共通して</w:t>
      </w:r>
      <w:r w:rsidRPr="0046152F">
        <w:rPr>
          <w:rFonts w:asciiTheme="minorEastAsia" w:hAnsiTheme="minorEastAsia" w:hint="eastAsia"/>
          <w:color w:val="000000" w:themeColor="text1"/>
          <w:szCs w:val="21"/>
        </w:rPr>
        <w:t>以下の点に留意する</w:t>
      </w:r>
      <w:r w:rsidR="003C3791" w:rsidRPr="0046152F">
        <w:rPr>
          <w:rFonts w:asciiTheme="minorEastAsia" w:hAnsiTheme="minorEastAsia" w:hint="eastAsia"/>
          <w:color w:val="000000" w:themeColor="text1"/>
          <w:szCs w:val="21"/>
        </w:rPr>
        <w:t>こと。</w:t>
      </w:r>
    </w:p>
    <w:p w14:paraId="2CCFDCA7" w14:textId="477707D8" w:rsidR="00473430" w:rsidRPr="0046152F" w:rsidRDefault="00CA1FF0" w:rsidP="00CA1FF0">
      <w:pPr>
        <w:pStyle w:val="af"/>
        <w:widowControl/>
        <w:numPr>
          <w:ilvl w:val="0"/>
          <w:numId w:val="33"/>
        </w:numPr>
        <w:tabs>
          <w:tab w:val="left" w:pos="851"/>
        </w:tabs>
        <w:ind w:leftChars="0" w:left="652" w:hanging="227"/>
        <w:jc w:val="left"/>
        <w:rPr>
          <w:rFonts w:asciiTheme="minorEastAsia" w:hAnsiTheme="minorEastAsia"/>
          <w:color w:val="000000" w:themeColor="text1"/>
          <w:szCs w:val="21"/>
        </w:rPr>
      </w:pPr>
      <w:r w:rsidRPr="00DB533B">
        <w:rPr>
          <w:rFonts w:asciiTheme="minorEastAsia" w:hAnsiTheme="minorEastAsia" w:hint="eastAsia"/>
          <w:color w:val="000000" w:themeColor="text1"/>
          <w:szCs w:val="21"/>
        </w:rPr>
        <w:t xml:space="preserve">　</w:t>
      </w:r>
      <w:r w:rsidR="00073C02" w:rsidRPr="00DB533B">
        <w:rPr>
          <w:rFonts w:asciiTheme="minorEastAsia" w:hAnsiTheme="minorEastAsia" w:hint="eastAsia"/>
          <w:color w:val="000000" w:themeColor="text1"/>
          <w:szCs w:val="21"/>
        </w:rPr>
        <w:t>スタートアップの海外展開や現地企業との交渉に向けた交渉戦略等に係る知見を持つ専門家（メンター、アクセラレ</w:t>
      </w:r>
      <w:r w:rsidR="00CF78C3" w:rsidRPr="00DB533B">
        <w:rPr>
          <w:rFonts w:asciiTheme="minorEastAsia" w:hAnsiTheme="minorEastAsia" w:hint="eastAsia"/>
          <w:color w:val="000000" w:themeColor="text1"/>
          <w:szCs w:val="21"/>
        </w:rPr>
        <w:t>ー</w:t>
      </w:r>
      <w:r w:rsidR="00073C02" w:rsidRPr="00DB533B">
        <w:rPr>
          <w:rFonts w:asciiTheme="minorEastAsia" w:hAnsiTheme="minorEastAsia" w:hint="eastAsia"/>
          <w:color w:val="000000" w:themeColor="text1"/>
          <w:szCs w:val="21"/>
        </w:rPr>
        <w:t>ター等）によるサービスが提供できる体制を整える</w:t>
      </w:r>
      <w:r w:rsidR="003C3791" w:rsidRPr="00DB533B">
        <w:rPr>
          <w:rFonts w:asciiTheme="minorEastAsia" w:hAnsiTheme="minorEastAsia" w:hint="eastAsia"/>
          <w:color w:val="000000" w:themeColor="text1"/>
          <w:szCs w:val="21"/>
        </w:rPr>
        <w:t>こと。</w:t>
      </w:r>
    </w:p>
    <w:p w14:paraId="4BB33292" w14:textId="76146740" w:rsidR="006C5B7A" w:rsidRPr="00B9537F" w:rsidRDefault="00473430" w:rsidP="00B9537F">
      <w:pPr>
        <w:pStyle w:val="af"/>
        <w:widowControl/>
        <w:numPr>
          <w:ilvl w:val="0"/>
          <w:numId w:val="33"/>
        </w:numPr>
        <w:tabs>
          <w:tab w:val="left" w:pos="851"/>
        </w:tabs>
        <w:ind w:leftChars="0" w:left="652" w:hanging="227"/>
        <w:jc w:val="left"/>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BF6B9B" w:rsidRPr="00B9537F">
        <w:rPr>
          <w:rFonts w:asciiTheme="minorEastAsia" w:hAnsiTheme="minorEastAsia" w:hint="eastAsia"/>
          <w:color w:val="000000" w:themeColor="text1"/>
          <w:szCs w:val="21"/>
        </w:rPr>
        <w:t>支援</w:t>
      </w:r>
      <w:r w:rsidR="00242546" w:rsidRPr="00B9537F">
        <w:rPr>
          <w:rFonts w:asciiTheme="minorEastAsia" w:hAnsiTheme="minorEastAsia" w:hint="eastAsia"/>
          <w:color w:val="000000" w:themeColor="text1"/>
          <w:szCs w:val="21"/>
        </w:rPr>
        <w:t>対象者</w:t>
      </w:r>
      <w:r w:rsidR="00073C02" w:rsidRPr="00B9537F">
        <w:rPr>
          <w:rFonts w:asciiTheme="minorEastAsia" w:hAnsiTheme="minorEastAsia" w:hint="eastAsia"/>
          <w:color w:val="000000" w:themeColor="text1"/>
          <w:szCs w:val="21"/>
        </w:rPr>
        <w:t>の渡航</w:t>
      </w:r>
      <w:r w:rsidR="00242546" w:rsidRPr="00B9537F">
        <w:rPr>
          <w:rFonts w:asciiTheme="minorEastAsia" w:hAnsiTheme="minorEastAsia" w:hint="eastAsia"/>
          <w:color w:val="000000" w:themeColor="text1"/>
          <w:szCs w:val="21"/>
        </w:rPr>
        <w:t>・</w:t>
      </w:r>
      <w:r w:rsidR="00BF6B9B" w:rsidRPr="00B9537F">
        <w:rPr>
          <w:rFonts w:asciiTheme="minorEastAsia" w:hAnsiTheme="minorEastAsia" w:hint="eastAsia"/>
          <w:color w:val="000000" w:themeColor="text1"/>
          <w:szCs w:val="21"/>
        </w:rPr>
        <w:t>現地宿泊</w:t>
      </w:r>
      <w:r w:rsidR="00073C02" w:rsidRPr="00B9537F">
        <w:rPr>
          <w:rFonts w:asciiTheme="minorEastAsia" w:hAnsiTheme="minorEastAsia" w:hint="eastAsia"/>
          <w:color w:val="000000" w:themeColor="text1"/>
          <w:szCs w:val="21"/>
        </w:rPr>
        <w:t>にかかる費用は</w:t>
      </w:r>
      <w:r w:rsidR="00931953" w:rsidRPr="00B9537F">
        <w:rPr>
          <w:rFonts w:asciiTheme="minorEastAsia" w:hAnsiTheme="minorEastAsia" w:hint="eastAsia"/>
          <w:color w:val="000000" w:themeColor="text1"/>
          <w:szCs w:val="21"/>
        </w:rPr>
        <w:t>、</w:t>
      </w:r>
      <w:r w:rsidR="002224C9" w:rsidRPr="00B9537F">
        <w:rPr>
          <w:rFonts w:asciiTheme="minorEastAsia" w:hAnsiTheme="minorEastAsia" w:hint="eastAsia"/>
          <w:color w:val="000000" w:themeColor="text1"/>
          <w:szCs w:val="21"/>
        </w:rPr>
        <w:t>原則</w:t>
      </w:r>
      <w:r w:rsidR="00F70E13" w:rsidRPr="00B9537F">
        <w:rPr>
          <w:rFonts w:asciiTheme="minorEastAsia" w:hAnsiTheme="minorEastAsia" w:hint="eastAsia"/>
          <w:color w:val="000000" w:themeColor="text1"/>
          <w:szCs w:val="21"/>
        </w:rPr>
        <w:t>支援対象者の</w:t>
      </w:r>
      <w:r w:rsidR="00073C02" w:rsidRPr="00B9537F">
        <w:rPr>
          <w:rFonts w:asciiTheme="minorEastAsia" w:hAnsiTheme="minorEastAsia" w:hint="eastAsia"/>
          <w:color w:val="000000" w:themeColor="text1"/>
          <w:szCs w:val="21"/>
        </w:rPr>
        <w:t>自己負担とする</w:t>
      </w:r>
      <w:r w:rsidR="003C3791" w:rsidRPr="00B9537F">
        <w:rPr>
          <w:rFonts w:asciiTheme="minorEastAsia" w:hAnsiTheme="minorEastAsia" w:hint="eastAsia"/>
          <w:color w:val="000000" w:themeColor="text1"/>
          <w:szCs w:val="21"/>
        </w:rPr>
        <w:t>こと。</w:t>
      </w:r>
    </w:p>
    <w:p w14:paraId="7534981B" w14:textId="11EB785A" w:rsidR="006C5B7A" w:rsidRPr="0046152F" w:rsidRDefault="00CA1FF0" w:rsidP="00CA1FF0">
      <w:pPr>
        <w:pStyle w:val="af"/>
        <w:widowControl/>
        <w:numPr>
          <w:ilvl w:val="0"/>
          <w:numId w:val="33"/>
        </w:numPr>
        <w:ind w:leftChars="0" w:left="652" w:hanging="227"/>
        <w:jc w:val="left"/>
        <w:rPr>
          <w:rFonts w:asciiTheme="minorEastAsia" w:hAnsiTheme="minorEastAsia"/>
          <w:color w:val="000000" w:themeColor="text1"/>
          <w:szCs w:val="21"/>
        </w:rPr>
      </w:pPr>
      <w:r w:rsidRPr="00DB533B">
        <w:rPr>
          <w:rFonts w:asciiTheme="minorEastAsia" w:hAnsiTheme="minorEastAsia" w:hint="eastAsia"/>
          <w:color w:val="000000" w:themeColor="text1"/>
          <w:szCs w:val="21"/>
        </w:rPr>
        <w:t xml:space="preserve">  </w:t>
      </w:r>
      <w:r w:rsidR="00242546" w:rsidRPr="00DB533B">
        <w:rPr>
          <w:rFonts w:asciiTheme="minorEastAsia" w:hAnsiTheme="minorEastAsia" w:hint="eastAsia"/>
          <w:color w:val="000000" w:themeColor="text1"/>
          <w:szCs w:val="21"/>
        </w:rPr>
        <w:t>支援対象者の</w:t>
      </w:r>
      <w:r w:rsidR="00BF6B9B" w:rsidRPr="00DB533B">
        <w:rPr>
          <w:rFonts w:asciiTheme="minorEastAsia" w:hAnsiTheme="minorEastAsia" w:hint="eastAsia"/>
          <w:color w:val="000000" w:themeColor="text1"/>
          <w:szCs w:val="21"/>
        </w:rPr>
        <w:t>渡航</w:t>
      </w:r>
      <w:r w:rsidR="00242546" w:rsidRPr="00DB533B">
        <w:rPr>
          <w:rFonts w:asciiTheme="minorEastAsia" w:hAnsiTheme="minorEastAsia" w:hint="eastAsia"/>
          <w:color w:val="000000" w:themeColor="text1"/>
          <w:szCs w:val="21"/>
        </w:rPr>
        <w:t>・</w:t>
      </w:r>
      <w:r w:rsidR="00BF6B9B" w:rsidRPr="00DB533B">
        <w:rPr>
          <w:rFonts w:asciiTheme="minorEastAsia" w:hAnsiTheme="minorEastAsia" w:hint="eastAsia"/>
          <w:color w:val="000000" w:themeColor="text1"/>
          <w:szCs w:val="21"/>
        </w:rPr>
        <w:t>現地宿泊に</w:t>
      </w:r>
      <w:r w:rsidR="00242546" w:rsidRPr="00DB533B">
        <w:rPr>
          <w:rFonts w:asciiTheme="minorEastAsia" w:hAnsiTheme="minorEastAsia" w:hint="eastAsia"/>
          <w:color w:val="000000" w:themeColor="text1"/>
          <w:szCs w:val="21"/>
        </w:rPr>
        <w:t>かかる費用、及び</w:t>
      </w:r>
      <w:r w:rsidR="003C3791" w:rsidRPr="00DB533B">
        <w:rPr>
          <w:rFonts w:asciiTheme="minorEastAsia" w:hAnsiTheme="minorEastAsia" w:hint="eastAsia"/>
          <w:color w:val="000000" w:themeColor="text1"/>
          <w:szCs w:val="21"/>
        </w:rPr>
        <w:t>同行する</w:t>
      </w:r>
      <w:r w:rsidR="00242546" w:rsidRPr="00DB533B">
        <w:rPr>
          <w:rFonts w:asciiTheme="minorEastAsia" w:hAnsiTheme="minorEastAsia" w:hint="eastAsia"/>
          <w:color w:val="000000" w:themeColor="text1"/>
          <w:szCs w:val="21"/>
        </w:rPr>
        <w:t>本市職員の渡航・宿泊・移動等にかかる費用以外は</w:t>
      </w:r>
      <w:r w:rsidR="00931953" w:rsidRPr="00DB533B">
        <w:rPr>
          <w:rFonts w:asciiTheme="minorEastAsia" w:hAnsiTheme="minorEastAsia" w:hint="eastAsia"/>
          <w:color w:val="000000" w:themeColor="text1"/>
          <w:szCs w:val="21"/>
        </w:rPr>
        <w:t>、</w:t>
      </w:r>
      <w:r w:rsidR="00242546" w:rsidRPr="00DB533B">
        <w:rPr>
          <w:rFonts w:asciiTheme="minorEastAsia" w:hAnsiTheme="minorEastAsia" w:hint="eastAsia"/>
          <w:color w:val="000000" w:themeColor="text1"/>
          <w:szCs w:val="21"/>
        </w:rPr>
        <w:t>原則すべてプログラム費用として受託者が負担する</w:t>
      </w:r>
      <w:r w:rsidR="003C3791" w:rsidRPr="00DB533B">
        <w:rPr>
          <w:rFonts w:asciiTheme="minorEastAsia" w:hAnsiTheme="minorEastAsia" w:hint="eastAsia"/>
          <w:color w:val="000000" w:themeColor="text1"/>
          <w:szCs w:val="21"/>
        </w:rPr>
        <w:t>こと。</w:t>
      </w:r>
    </w:p>
    <w:p w14:paraId="3BDE4E9B" w14:textId="3C74C0C3" w:rsidR="00473430" w:rsidRPr="0046152F" w:rsidRDefault="00CA1FF0" w:rsidP="00CA1FF0">
      <w:pPr>
        <w:pStyle w:val="af"/>
        <w:widowControl/>
        <w:numPr>
          <w:ilvl w:val="0"/>
          <w:numId w:val="33"/>
        </w:numPr>
        <w:ind w:leftChars="0" w:left="647" w:hanging="227"/>
        <w:jc w:val="left"/>
        <w:rPr>
          <w:rFonts w:asciiTheme="minorEastAsia" w:hAnsiTheme="minorEastAsia"/>
          <w:color w:val="000000" w:themeColor="text1"/>
          <w:szCs w:val="21"/>
        </w:rPr>
      </w:pPr>
      <w:r w:rsidRPr="00DB533B">
        <w:rPr>
          <w:rFonts w:asciiTheme="minorEastAsia" w:hAnsiTheme="minorEastAsia" w:hint="eastAsia"/>
          <w:color w:val="000000" w:themeColor="text1"/>
          <w:szCs w:val="21"/>
        </w:rPr>
        <w:t xml:space="preserve">  </w:t>
      </w:r>
      <w:r w:rsidR="00242546" w:rsidRPr="00DB533B">
        <w:rPr>
          <w:rFonts w:asciiTheme="minorEastAsia" w:hAnsiTheme="minorEastAsia" w:hint="eastAsia"/>
          <w:color w:val="000000" w:themeColor="text1"/>
          <w:szCs w:val="21"/>
        </w:rPr>
        <w:t>本</w:t>
      </w:r>
      <w:r w:rsidR="00344912" w:rsidRPr="00DB533B">
        <w:rPr>
          <w:rFonts w:asciiTheme="minorEastAsia" w:hAnsiTheme="minorEastAsia" w:hint="eastAsia"/>
          <w:color w:val="000000" w:themeColor="text1"/>
          <w:szCs w:val="21"/>
        </w:rPr>
        <w:t>業務</w:t>
      </w:r>
      <w:r w:rsidR="00242546" w:rsidRPr="00DB533B">
        <w:rPr>
          <w:rFonts w:asciiTheme="minorEastAsia" w:hAnsiTheme="minorEastAsia" w:hint="eastAsia"/>
          <w:color w:val="000000" w:themeColor="text1"/>
          <w:szCs w:val="21"/>
        </w:rPr>
        <w:t>の実施に当たっては、ＪＥＴＲＯ</w:t>
      </w:r>
      <w:r w:rsidR="00F70E13" w:rsidRPr="00DB533B">
        <w:rPr>
          <w:rFonts w:asciiTheme="minorEastAsia" w:hAnsiTheme="minorEastAsia" w:hint="eastAsia"/>
          <w:color w:val="000000" w:themeColor="text1"/>
          <w:szCs w:val="21"/>
        </w:rPr>
        <w:t>等</w:t>
      </w:r>
      <w:r w:rsidR="00242546" w:rsidRPr="00DB533B">
        <w:rPr>
          <w:rFonts w:asciiTheme="minorEastAsia" w:hAnsiTheme="minorEastAsia" w:hint="eastAsia"/>
          <w:color w:val="000000" w:themeColor="text1"/>
          <w:szCs w:val="21"/>
        </w:rPr>
        <w:t>との積極的な連携、当団体の資源の積極的な活用を検討する</w:t>
      </w:r>
      <w:r w:rsidR="003C3791" w:rsidRPr="00DB533B">
        <w:rPr>
          <w:rFonts w:asciiTheme="minorEastAsia" w:hAnsiTheme="minorEastAsia" w:hint="eastAsia"/>
          <w:color w:val="000000" w:themeColor="text1"/>
          <w:szCs w:val="21"/>
        </w:rPr>
        <w:t>こと。</w:t>
      </w:r>
    </w:p>
    <w:p w14:paraId="64B796BE" w14:textId="74C7C0ED" w:rsidR="006C5B7A" w:rsidRPr="00B9537F" w:rsidRDefault="00473430" w:rsidP="00B9537F">
      <w:pPr>
        <w:pStyle w:val="af"/>
        <w:widowControl/>
        <w:numPr>
          <w:ilvl w:val="0"/>
          <w:numId w:val="33"/>
        </w:numPr>
        <w:ind w:leftChars="0" w:left="647" w:hanging="227"/>
        <w:jc w:val="left"/>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00242546" w:rsidRPr="00B9537F">
        <w:rPr>
          <w:rFonts w:asciiTheme="minorEastAsia" w:hAnsiTheme="minorEastAsia" w:hint="eastAsia"/>
          <w:color w:val="000000" w:themeColor="text1"/>
          <w:szCs w:val="21"/>
        </w:rPr>
        <w:t>実施内容についての変更は原則本市との協議を前提とする。</w:t>
      </w:r>
    </w:p>
    <w:p w14:paraId="64812110" w14:textId="7CE60DC0" w:rsidR="00BF6B9B" w:rsidRPr="0046152F" w:rsidRDefault="00CA1FF0" w:rsidP="00CA1FF0">
      <w:pPr>
        <w:pStyle w:val="af"/>
        <w:widowControl/>
        <w:numPr>
          <w:ilvl w:val="0"/>
          <w:numId w:val="33"/>
        </w:numPr>
        <w:ind w:leftChars="0" w:left="652" w:hanging="227"/>
        <w:jc w:val="left"/>
        <w:rPr>
          <w:rFonts w:asciiTheme="minorEastAsia" w:hAnsiTheme="minorEastAsia"/>
          <w:color w:val="000000" w:themeColor="text1"/>
          <w:szCs w:val="21"/>
        </w:rPr>
      </w:pPr>
      <w:r w:rsidRPr="00DB533B">
        <w:rPr>
          <w:rFonts w:asciiTheme="minorEastAsia" w:hAnsiTheme="minorEastAsia" w:hint="eastAsia"/>
          <w:color w:val="000000" w:themeColor="text1"/>
          <w:szCs w:val="21"/>
        </w:rPr>
        <w:lastRenderedPageBreak/>
        <w:t xml:space="preserve">  </w:t>
      </w:r>
      <w:r w:rsidR="0067790F" w:rsidRPr="00DB533B">
        <w:rPr>
          <w:rFonts w:asciiTheme="minorEastAsia" w:hAnsiTheme="minorEastAsia" w:hint="eastAsia"/>
          <w:color w:val="000000" w:themeColor="text1"/>
          <w:szCs w:val="21"/>
        </w:rPr>
        <w:t>上記</w:t>
      </w:r>
      <w:r w:rsidR="00BF6B9B" w:rsidRPr="00DB533B">
        <w:rPr>
          <w:rFonts w:asciiTheme="minorEastAsia" w:hAnsiTheme="minorEastAsia" w:hint="eastAsia"/>
          <w:color w:val="000000" w:themeColor="text1"/>
          <w:szCs w:val="21"/>
        </w:rPr>
        <w:t>の事項は最低限の要件を定めたものであり、より目的に沿う効果的なプログラムとなるよう提案を行う</w:t>
      </w:r>
      <w:r w:rsidR="003C3791" w:rsidRPr="00DB533B">
        <w:rPr>
          <w:rFonts w:asciiTheme="minorEastAsia" w:hAnsiTheme="minorEastAsia" w:hint="eastAsia"/>
          <w:color w:val="000000" w:themeColor="text1"/>
          <w:szCs w:val="21"/>
        </w:rPr>
        <w:t>こと。</w:t>
      </w:r>
    </w:p>
    <w:p w14:paraId="3ED84D7F" w14:textId="77777777" w:rsidR="00073C02" w:rsidRPr="0046152F" w:rsidRDefault="00073C02" w:rsidP="00870EB4">
      <w:pPr>
        <w:widowControl/>
        <w:ind w:right="-1"/>
        <w:jc w:val="left"/>
        <w:rPr>
          <w:rFonts w:asciiTheme="majorEastAsia" w:eastAsiaTheme="majorEastAsia" w:hAnsiTheme="majorEastAsia"/>
          <w:b/>
          <w:bCs/>
          <w:color w:val="000000" w:themeColor="text1"/>
          <w:szCs w:val="21"/>
        </w:rPr>
      </w:pPr>
    </w:p>
    <w:p w14:paraId="01C44D42" w14:textId="77777777" w:rsidR="00073C02" w:rsidRPr="00DB533B" w:rsidRDefault="00073C02" w:rsidP="00073C02">
      <w:pPr>
        <w:rPr>
          <w:rFonts w:ascii="ＭＳ ゴシック" w:eastAsia="ＭＳ ゴシック" w:hAnsi="ＭＳ ゴシック"/>
          <w:b/>
          <w:bCs/>
          <w:color w:val="000000" w:themeColor="text1"/>
          <w:szCs w:val="21"/>
        </w:rPr>
      </w:pPr>
      <w:r w:rsidRPr="00DB533B">
        <w:rPr>
          <w:rFonts w:ascii="ＭＳ ゴシック" w:eastAsia="ＭＳ ゴシック" w:hAnsi="ＭＳ ゴシック" w:hint="eastAsia"/>
          <w:b/>
          <w:bCs/>
          <w:color w:val="000000" w:themeColor="text1"/>
          <w:szCs w:val="21"/>
        </w:rPr>
        <w:t>５　成果物</w:t>
      </w:r>
    </w:p>
    <w:p w14:paraId="62D49E3D" w14:textId="59339393" w:rsidR="00073C02" w:rsidRPr="00DB533B" w:rsidRDefault="00073C02" w:rsidP="00073C02">
      <w:pPr>
        <w:ind w:leftChars="106" w:left="223"/>
        <w:rPr>
          <w:rFonts w:asciiTheme="minorEastAsia" w:hAnsiTheme="minorEastAsia"/>
          <w:color w:val="000000" w:themeColor="text1"/>
          <w:szCs w:val="21"/>
        </w:rPr>
      </w:pPr>
      <w:r w:rsidRPr="00DB533B">
        <w:rPr>
          <w:rFonts w:hint="eastAsia"/>
          <w:color w:val="000000" w:themeColor="text1"/>
          <w:szCs w:val="21"/>
        </w:rPr>
        <w:t xml:space="preserve">　</w:t>
      </w:r>
      <w:r w:rsidR="00344912" w:rsidRPr="00DB533B">
        <w:rPr>
          <w:rFonts w:asciiTheme="minorEastAsia" w:hAnsiTheme="minorEastAsia" w:hint="eastAsia"/>
          <w:color w:val="000000" w:themeColor="text1"/>
          <w:szCs w:val="21"/>
        </w:rPr>
        <w:t>業務</w:t>
      </w:r>
      <w:r w:rsidRPr="00DB533B">
        <w:rPr>
          <w:rFonts w:asciiTheme="minorEastAsia" w:hAnsiTheme="minorEastAsia" w:hint="eastAsia"/>
          <w:color w:val="000000" w:themeColor="text1"/>
          <w:szCs w:val="21"/>
        </w:rPr>
        <w:t>終了後の提出書類は以下のとおりとし、紙資料については原本のほか、副本２部、電子データは本市が指定する記録媒体に収録して提出する。</w:t>
      </w:r>
    </w:p>
    <w:p w14:paraId="11C76C06" w14:textId="77777777" w:rsidR="00073C02" w:rsidRPr="00DB533B" w:rsidRDefault="00073C02" w:rsidP="00073C02">
      <w:pPr>
        <w:ind w:firstLineChars="100" w:firstLine="210"/>
        <w:rPr>
          <w:rFonts w:asciiTheme="minorEastAsia" w:hAnsiTheme="minorEastAsia"/>
          <w:color w:val="000000" w:themeColor="text1"/>
          <w:szCs w:val="21"/>
        </w:rPr>
      </w:pPr>
      <w:r w:rsidRPr="00DB533B">
        <w:rPr>
          <w:rFonts w:asciiTheme="minorEastAsia" w:hAnsiTheme="minorEastAsia" w:hint="eastAsia"/>
          <w:color w:val="000000" w:themeColor="text1"/>
          <w:szCs w:val="21"/>
        </w:rPr>
        <w:t>(1)  実績報告書</w:t>
      </w:r>
    </w:p>
    <w:p w14:paraId="2A87CED7" w14:textId="77777777" w:rsidR="00073C02" w:rsidRPr="00DB533B" w:rsidRDefault="00073C02" w:rsidP="00073C02">
      <w:pPr>
        <w:ind w:firstLineChars="100" w:firstLine="210"/>
        <w:rPr>
          <w:rFonts w:asciiTheme="minorEastAsia" w:hAnsiTheme="minorEastAsia"/>
          <w:color w:val="000000" w:themeColor="text1"/>
          <w:szCs w:val="21"/>
        </w:rPr>
      </w:pPr>
      <w:r w:rsidRPr="00DB533B">
        <w:rPr>
          <w:rFonts w:asciiTheme="minorEastAsia" w:hAnsiTheme="minorEastAsia" w:hint="eastAsia"/>
          <w:color w:val="000000" w:themeColor="text1"/>
          <w:szCs w:val="21"/>
        </w:rPr>
        <w:t>(2)　収支決算書</w:t>
      </w:r>
    </w:p>
    <w:p w14:paraId="3716CB79" w14:textId="340D2D42" w:rsidR="00073C02" w:rsidRPr="00DB533B" w:rsidRDefault="00073C02" w:rsidP="00073C02">
      <w:pPr>
        <w:ind w:leftChars="300" w:left="840" w:hangingChars="100" w:hanging="210"/>
        <w:rPr>
          <w:rFonts w:asciiTheme="minorEastAsia" w:hAnsiTheme="minorEastAsia"/>
          <w:color w:val="000000" w:themeColor="text1"/>
          <w:szCs w:val="21"/>
        </w:rPr>
      </w:pPr>
      <w:r w:rsidRPr="00DB533B">
        <w:rPr>
          <w:rFonts w:asciiTheme="minorEastAsia" w:hAnsiTheme="minorEastAsia" w:hint="eastAsia"/>
          <w:color w:val="000000" w:themeColor="text1"/>
          <w:szCs w:val="21"/>
        </w:rPr>
        <w:t>※</w:t>
      </w:r>
      <w:r w:rsidRPr="00DB533B">
        <w:rPr>
          <w:rFonts w:asciiTheme="minorEastAsia" w:hAnsiTheme="minorEastAsia"/>
          <w:color w:val="000000" w:themeColor="text1"/>
          <w:szCs w:val="21"/>
        </w:rPr>
        <w:t xml:space="preserve"> </w:t>
      </w:r>
      <w:r w:rsidRPr="00DB533B">
        <w:rPr>
          <w:rFonts w:asciiTheme="minorEastAsia" w:hAnsiTheme="minorEastAsia" w:hint="eastAsia"/>
          <w:color w:val="000000" w:themeColor="text1"/>
          <w:szCs w:val="21"/>
        </w:rPr>
        <w:t xml:space="preserve"> 報告書には、実施概要、効果、課題とその対策を記載する</w:t>
      </w:r>
      <w:r w:rsidR="003C3791" w:rsidRPr="00DB533B">
        <w:rPr>
          <w:rFonts w:asciiTheme="minorEastAsia" w:hAnsiTheme="minorEastAsia" w:hint="eastAsia"/>
          <w:color w:val="000000" w:themeColor="text1"/>
          <w:szCs w:val="21"/>
        </w:rPr>
        <w:t>こと。</w:t>
      </w:r>
      <w:r w:rsidRPr="00DB533B">
        <w:rPr>
          <w:rFonts w:asciiTheme="minorEastAsia" w:hAnsiTheme="minorEastAsia" w:hint="eastAsia"/>
          <w:color w:val="000000" w:themeColor="text1"/>
          <w:szCs w:val="21"/>
        </w:rPr>
        <w:t>なお、実施概要及び効果は、可能な限り定量的に記載する</w:t>
      </w:r>
      <w:r w:rsidR="003C3791" w:rsidRPr="00DB533B">
        <w:rPr>
          <w:rFonts w:asciiTheme="minorEastAsia" w:hAnsiTheme="minorEastAsia" w:hint="eastAsia"/>
          <w:color w:val="000000" w:themeColor="text1"/>
          <w:szCs w:val="21"/>
        </w:rPr>
        <w:t>こと。</w:t>
      </w:r>
    </w:p>
    <w:p w14:paraId="0088B1BC" w14:textId="3AB7701D" w:rsidR="00073C02" w:rsidRPr="00DB533B" w:rsidRDefault="00073C02" w:rsidP="00073C02">
      <w:pPr>
        <w:ind w:firstLineChars="100" w:firstLine="210"/>
        <w:rPr>
          <w:rFonts w:asciiTheme="minorEastAsia" w:hAnsiTheme="minorEastAsia"/>
          <w:color w:val="000000" w:themeColor="text1"/>
          <w:szCs w:val="21"/>
        </w:rPr>
      </w:pPr>
      <w:r w:rsidRPr="00DB533B">
        <w:rPr>
          <w:rFonts w:asciiTheme="minorEastAsia" w:hAnsiTheme="minorEastAsia" w:hint="eastAsia"/>
          <w:color w:val="000000" w:themeColor="text1"/>
          <w:szCs w:val="21"/>
        </w:rPr>
        <w:t>(3)　本</w:t>
      </w:r>
      <w:r w:rsidR="00344912" w:rsidRPr="00DB533B">
        <w:rPr>
          <w:rFonts w:asciiTheme="minorEastAsia" w:hAnsiTheme="minorEastAsia" w:hint="eastAsia"/>
          <w:color w:val="000000" w:themeColor="text1"/>
          <w:szCs w:val="21"/>
        </w:rPr>
        <w:t>業務</w:t>
      </w:r>
      <w:r w:rsidRPr="00DB533B">
        <w:rPr>
          <w:rFonts w:asciiTheme="minorEastAsia" w:hAnsiTheme="minorEastAsia" w:hint="eastAsia"/>
          <w:color w:val="000000" w:themeColor="text1"/>
          <w:szCs w:val="21"/>
        </w:rPr>
        <w:t>で取得、利用又は作成した資料</w:t>
      </w:r>
    </w:p>
    <w:p w14:paraId="1717256F" w14:textId="77777777" w:rsidR="00073C02" w:rsidRPr="00DB533B" w:rsidRDefault="00073C02" w:rsidP="00073C02">
      <w:pPr>
        <w:ind w:firstLineChars="100" w:firstLine="210"/>
        <w:rPr>
          <w:rFonts w:asciiTheme="minorEastAsia" w:hAnsiTheme="minorEastAsia"/>
          <w:color w:val="000000" w:themeColor="text1"/>
          <w:szCs w:val="21"/>
        </w:rPr>
      </w:pPr>
      <w:r w:rsidRPr="00DB533B">
        <w:rPr>
          <w:rFonts w:asciiTheme="minorEastAsia" w:hAnsiTheme="minorEastAsia" w:hint="eastAsia"/>
          <w:color w:val="000000" w:themeColor="text1"/>
          <w:szCs w:val="21"/>
        </w:rPr>
        <w:t xml:space="preserve">(4) </w:t>
      </w:r>
      <w:r w:rsidRPr="00DB533B">
        <w:rPr>
          <w:rFonts w:asciiTheme="minorEastAsia" w:hAnsiTheme="minorEastAsia"/>
          <w:color w:val="000000" w:themeColor="text1"/>
          <w:szCs w:val="21"/>
        </w:rPr>
        <w:t xml:space="preserve"> </w:t>
      </w:r>
      <w:r w:rsidRPr="00DB533B">
        <w:rPr>
          <w:rFonts w:asciiTheme="minorEastAsia" w:hAnsiTheme="minorEastAsia" w:hint="eastAsia"/>
          <w:color w:val="000000" w:themeColor="text1"/>
          <w:szCs w:val="21"/>
        </w:rPr>
        <w:t>その他、本市が指示するもの</w:t>
      </w:r>
    </w:p>
    <w:p w14:paraId="6E03C646" w14:textId="7EEC401C" w:rsidR="00073C02" w:rsidRPr="00DB533B" w:rsidRDefault="00073C02" w:rsidP="00073C02">
      <w:pPr>
        <w:ind w:leftChars="106" w:left="853" w:hangingChars="300" w:hanging="630"/>
        <w:rPr>
          <w:rFonts w:asciiTheme="minorEastAsia" w:hAnsiTheme="minorEastAsia"/>
          <w:color w:val="000000" w:themeColor="text1"/>
          <w:szCs w:val="21"/>
        </w:rPr>
      </w:pPr>
      <w:r w:rsidRPr="00DB533B">
        <w:rPr>
          <w:rFonts w:asciiTheme="minorEastAsia" w:hAnsiTheme="minorEastAsia" w:hint="eastAsia"/>
          <w:color w:val="000000" w:themeColor="text1"/>
          <w:szCs w:val="21"/>
        </w:rPr>
        <w:t xml:space="preserve">　　※　報告書等の作成に利用した各種資料については、電子データにて提出する</w:t>
      </w:r>
      <w:r w:rsidR="003C3791" w:rsidRPr="00DB533B">
        <w:rPr>
          <w:rFonts w:asciiTheme="minorEastAsia" w:hAnsiTheme="minorEastAsia" w:hint="eastAsia"/>
          <w:color w:val="000000" w:themeColor="text1"/>
          <w:szCs w:val="21"/>
        </w:rPr>
        <w:t>こと。</w:t>
      </w:r>
    </w:p>
    <w:p w14:paraId="21DA648E" w14:textId="505C606F" w:rsidR="00073C02" w:rsidRPr="00DB533B" w:rsidRDefault="00073C02" w:rsidP="00073C02">
      <w:pPr>
        <w:ind w:leftChars="306" w:left="859" w:hangingChars="103" w:hanging="216"/>
        <w:rPr>
          <w:rFonts w:asciiTheme="minorEastAsia" w:hAnsiTheme="minorEastAsia"/>
          <w:color w:val="000000" w:themeColor="text1"/>
          <w:szCs w:val="21"/>
        </w:rPr>
      </w:pPr>
      <w:r w:rsidRPr="00DB533B">
        <w:rPr>
          <w:rFonts w:asciiTheme="minorEastAsia" w:hAnsiTheme="minorEastAsia" w:hint="eastAsia"/>
          <w:color w:val="000000" w:themeColor="text1"/>
          <w:szCs w:val="21"/>
        </w:rPr>
        <w:t>※　電子データはMicrosoft Word、Microsoft Excel、Microsoft Power Point、Adobe Acrobatを基本とする。その他のアプリケーションを用いる場合は、本市と協議を行う</w:t>
      </w:r>
      <w:r w:rsidR="003C3791" w:rsidRPr="00DB533B">
        <w:rPr>
          <w:rFonts w:asciiTheme="minorEastAsia" w:hAnsiTheme="minorEastAsia" w:hint="eastAsia"/>
          <w:color w:val="000000" w:themeColor="text1"/>
          <w:szCs w:val="21"/>
        </w:rPr>
        <w:t>こと。</w:t>
      </w:r>
    </w:p>
    <w:p w14:paraId="73D185EB" w14:textId="77777777" w:rsidR="00F47758" w:rsidRPr="00DB533B" w:rsidRDefault="00F47758" w:rsidP="00073C02">
      <w:pPr>
        <w:rPr>
          <w:color w:val="000000" w:themeColor="text1"/>
          <w:szCs w:val="21"/>
        </w:rPr>
      </w:pPr>
    </w:p>
    <w:p w14:paraId="6EADE234" w14:textId="77777777" w:rsidR="00073C02" w:rsidRPr="00DB533B" w:rsidRDefault="00073C02" w:rsidP="00073C02">
      <w:pPr>
        <w:rPr>
          <w:rFonts w:ascii="ＭＳ ゴシック" w:eastAsia="ＭＳ ゴシック" w:hAnsi="ＭＳ ゴシック"/>
          <w:b/>
          <w:bCs/>
          <w:color w:val="000000" w:themeColor="text1"/>
          <w:szCs w:val="21"/>
        </w:rPr>
      </w:pPr>
      <w:r w:rsidRPr="00DB533B">
        <w:rPr>
          <w:rFonts w:ascii="ＭＳ ゴシック" w:eastAsia="ＭＳ ゴシック" w:hAnsi="ＭＳ ゴシック" w:hint="eastAsia"/>
          <w:b/>
          <w:bCs/>
          <w:color w:val="000000" w:themeColor="text1"/>
          <w:szCs w:val="21"/>
        </w:rPr>
        <w:t>６　契約要件</w:t>
      </w:r>
    </w:p>
    <w:p w14:paraId="1FCBE971" w14:textId="77777777" w:rsidR="00073C02" w:rsidRPr="00DB533B" w:rsidRDefault="00073C02" w:rsidP="003C1CDA">
      <w:pPr>
        <w:pStyle w:val="af"/>
        <w:numPr>
          <w:ilvl w:val="0"/>
          <w:numId w:val="3"/>
        </w:numPr>
        <w:ind w:leftChars="0"/>
        <w:rPr>
          <w:rFonts w:ascii="ＭＳ ゴシック" w:eastAsia="ＭＳ ゴシック" w:hAnsi="ＭＳ ゴシック"/>
          <w:b/>
          <w:bCs/>
          <w:color w:val="000000" w:themeColor="text1"/>
          <w:szCs w:val="21"/>
        </w:rPr>
      </w:pPr>
      <w:r w:rsidRPr="00DB533B">
        <w:rPr>
          <w:rFonts w:ascii="ＭＳ ゴシック" w:eastAsia="ＭＳ ゴシック" w:hAnsi="ＭＳ ゴシック" w:hint="eastAsia"/>
          <w:b/>
          <w:bCs/>
          <w:color w:val="000000" w:themeColor="text1"/>
          <w:szCs w:val="21"/>
        </w:rPr>
        <w:t>契約の形態</w:t>
      </w:r>
    </w:p>
    <w:p w14:paraId="6CC753F6" w14:textId="77777777" w:rsidR="00073C02" w:rsidRPr="00DB533B" w:rsidRDefault="00073C02" w:rsidP="00073C02">
      <w:pPr>
        <w:pStyle w:val="af"/>
        <w:ind w:leftChars="0" w:left="580"/>
        <w:rPr>
          <w:color w:val="000000" w:themeColor="text1"/>
          <w:szCs w:val="21"/>
        </w:rPr>
      </w:pPr>
      <w:r w:rsidRPr="00DB533B">
        <w:rPr>
          <w:rFonts w:hint="eastAsia"/>
          <w:color w:val="000000" w:themeColor="text1"/>
          <w:szCs w:val="21"/>
        </w:rPr>
        <w:t>業務委託契約</w:t>
      </w:r>
    </w:p>
    <w:p w14:paraId="35ED023F" w14:textId="77777777" w:rsidR="00073C02" w:rsidRPr="00DB533B" w:rsidRDefault="00073C02" w:rsidP="003C1CDA">
      <w:pPr>
        <w:pStyle w:val="af"/>
        <w:numPr>
          <w:ilvl w:val="0"/>
          <w:numId w:val="3"/>
        </w:numPr>
        <w:ind w:leftChars="0"/>
        <w:rPr>
          <w:rFonts w:ascii="ＭＳ ゴシック" w:eastAsia="ＭＳ ゴシック" w:hAnsi="ＭＳ ゴシック"/>
          <w:b/>
          <w:bCs/>
          <w:color w:val="000000" w:themeColor="text1"/>
          <w:szCs w:val="21"/>
        </w:rPr>
      </w:pPr>
      <w:r w:rsidRPr="00DB533B">
        <w:rPr>
          <w:rFonts w:ascii="ＭＳ ゴシック" w:eastAsia="ＭＳ ゴシック" w:hAnsi="ＭＳ ゴシック" w:hint="eastAsia"/>
          <w:b/>
          <w:bCs/>
          <w:color w:val="000000" w:themeColor="text1"/>
          <w:szCs w:val="21"/>
        </w:rPr>
        <w:t>委託金額の上限</w:t>
      </w:r>
    </w:p>
    <w:p w14:paraId="607C0AB8" w14:textId="77777777" w:rsidR="00073C02" w:rsidRPr="00DB533B" w:rsidRDefault="00073C02" w:rsidP="00073C02">
      <w:pPr>
        <w:pStyle w:val="af"/>
        <w:ind w:leftChars="0" w:left="580"/>
        <w:rPr>
          <w:color w:val="000000" w:themeColor="text1"/>
          <w:szCs w:val="21"/>
        </w:rPr>
      </w:pPr>
      <w:r w:rsidRPr="00DB533B">
        <w:rPr>
          <w:rFonts w:hint="eastAsia"/>
          <w:color w:val="000000" w:themeColor="text1"/>
          <w:szCs w:val="21"/>
        </w:rPr>
        <w:t>５５，０００千円（消費税及び地方消費税込）</w:t>
      </w:r>
    </w:p>
    <w:p w14:paraId="11B41AE6" w14:textId="77777777" w:rsidR="00073C02" w:rsidRPr="00DB533B" w:rsidRDefault="00073C02" w:rsidP="003C1CDA">
      <w:pPr>
        <w:pStyle w:val="af"/>
        <w:numPr>
          <w:ilvl w:val="0"/>
          <w:numId w:val="3"/>
        </w:numPr>
        <w:ind w:leftChars="0"/>
        <w:rPr>
          <w:rFonts w:asciiTheme="majorEastAsia" w:eastAsiaTheme="majorEastAsia" w:hAnsiTheme="majorEastAsia"/>
          <w:b/>
          <w:bCs/>
          <w:color w:val="000000" w:themeColor="text1"/>
          <w:szCs w:val="21"/>
        </w:rPr>
      </w:pPr>
      <w:r w:rsidRPr="00DB533B">
        <w:rPr>
          <w:rFonts w:asciiTheme="majorEastAsia" w:eastAsiaTheme="majorEastAsia" w:hAnsiTheme="majorEastAsia" w:hint="eastAsia"/>
          <w:b/>
          <w:bCs/>
          <w:color w:val="000000" w:themeColor="text1"/>
          <w:szCs w:val="21"/>
        </w:rPr>
        <w:t>支払い</w:t>
      </w:r>
    </w:p>
    <w:p w14:paraId="4171B374" w14:textId="7E1590B8" w:rsidR="00073C02" w:rsidRPr="00DB533B" w:rsidRDefault="00073C02" w:rsidP="00073C02">
      <w:pPr>
        <w:pStyle w:val="af"/>
        <w:ind w:leftChars="0" w:left="580"/>
        <w:rPr>
          <w:color w:val="000000" w:themeColor="text1"/>
          <w:szCs w:val="21"/>
        </w:rPr>
      </w:pPr>
      <w:r w:rsidRPr="00DB533B">
        <w:rPr>
          <w:rFonts w:hint="eastAsia"/>
          <w:color w:val="000000" w:themeColor="text1"/>
          <w:szCs w:val="21"/>
        </w:rPr>
        <w:t>受託者からの請求により支払う。原則精算払いとするが、必要に応じて</w:t>
      </w:r>
      <w:r w:rsidR="00FE5985">
        <w:rPr>
          <w:rFonts w:hint="eastAsia"/>
          <w:color w:val="000000" w:themeColor="text1"/>
          <w:szCs w:val="21"/>
        </w:rPr>
        <w:t>部分的な</w:t>
      </w:r>
      <w:r w:rsidRPr="00DB533B">
        <w:rPr>
          <w:rFonts w:hint="eastAsia"/>
          <w:color w:val="000000" w:themeColor="text1"/>
          <w:szCs w:val="21"/>
        </w:rPr>
        <w:t>前金払いを認める。</w:t>
      </w:r>
    </w:p>
    <w:p w14:paraId="41FE4E12" w14:textId="77777777" w:rsidR="00073C02" w:rsidRPr="00DB533B" w:rsidRDefault="00073C02" w:rsidP="003C1CDA">
      <w:pPr>
        <w:pStyle w:val="af"/>
        <w:numPr>
          <w:ilvl w:val="0"/>
          <w:numId w:val="3"/>
        </w:numPr>
        <w:ind w:leftChars="0"/>
        <w:rPr>
          <w:rFonts w:ascii="ＭＳ ゴシック" w:eastAsia="ＭＳ ゴシック" w:hAnsi="ＭＳ ゴシック"/>
          <w:b/>
          <w:bCs/>
          <w:color w:val="000000" w:themeColor="text1"/>
          <w:szCs w:val="21"/>
        </w:rPr>
      </w:pPr>
      <w:r w:rsidRPr="00DB533B">
        <w:rPr>
          <w:rFonts w:ascii="ＭＳ ゴシック" w:eastAsia="ＭＳ ゴシック" w:hAnsi="ＭＳ ゴシック" w:hint="eastAsia"/>
          <w:b/>
          <w:bCs/>
          <w:color w:val="000000" w:themeColor="text1"/>
          <w:szCs w:val="21"/>
        </w:rPr>
        <w:t>対象経費</w:t>
      </w:r>
    </w:p>
    <w:p w14:paraId="5405D5B7" w14:textId="2B1ACB74" w:rsidR="00073C02" w:rsidRPr="00DB533B" w:rsidRDefault="00073C02" w:rsidP="00073C02">
      <w:pPr>
        <w:ind w:leftChars="106" w:left="435" w:hangingChars="101" w:hanging="212"/>
        <w:rPr>
          <w:rFonts w:asciiTheme="minorEastAsia" w:hAnsiTheme="minorEastAsia"/>
          <w:color w:val="000000" w:themeColor="text1"/>
          <w:szCs w:val="21"/>
        </w:rPr>
      </w:pPr>
      <w:r w:rsidRPr="00DB533B">
        <w:rPr>
          <w:rFonts w:asciiTheme="majorEastAsia" w:eastAsiaTheme="majorEastAsia" w:hAnsiTheme="majorEastAsia" w:hint="eastAsia"/>
          <w:color w:val="000000" w:themeColor="text1"/>
          <w:szCs w:val="21"/>
        </w:rPr>
        <w:t xml:space="preserve">　　</w:t>
      </w:r>
      <w:r w:rsidRPr="00DB533B">
        <w:rPr>
          <w:rFonts w:asciiTheme="minorEastAsia" w:hAnsiTheme="minorEastAsia" w:hint="eastAsia"/>
          <w:color w:val="000000" w:themeColor="text1"/>
          <w:szCs w:val="21"/>
        </w:rPr>
        <w:t>本</w:t>
      </w:r>
      <w:r w:rsidR="00344912" w:rsidRPr="00DB533B">
        <w:rPr>
          <w:rFonts w:asciiTheme="minorEastAsia" w:hAnsiTheme="minorEastAsia" w:hint="eastAsia"/>
          <w:color w:val="000000" w:themeColor="text1"/>
          <w:szCs w:val="21"/>
        </w:rPr>
        <w:t>業務</w:t>
      </w:r>
      <w:r w:rsidRPr="00DB533B">
        <w:rPr>
          <w:rFonts w:asciiTheme="minorEastAsia" w:hAnsiTheme="minorEastAsia" w:hint="eastAsia"/>
          <w:color w:val="000000" w:themeColor="text1"/>
          <w:szCs w:val="21"/>
        </w:rPr>
        <w:t>を遂行するために必要な経費であり、通常</w:t>
      </w:r>
      <w:r w:rsidR="00344912" w:rsidRPr="00DB533B">
        <w:rPr>
          <w:rFonts w:asciiTheme="minorEastAsia" w:hAnsiTheme="minorEastAsia" w:hint="eastAsia"/>
          <w:color w:val="000000" w:themeColor="text1"/>
          <w:szCs w:val="21"/>
        </w:rPr>
        <w:t>業務</w:t>
      </w:r>
      <w:r w:rsidRPr="00DB533B">
        <w:rPr>
          <w:rFonts w:asciiTheme="minorEastAsia" w:hAnsiTheme="minorEastAsia" w:hint="eastAsia"/>
          <w:color w:val="000000" w:themeColor="text1"/>
          <w:szCs w:val="21"/>
        </w:rPr>
        <w:t>と区別して経理する</w:t>
      </w:r>
      <w:r w:rsidR="003C3791" w:rsidRPr="00DB533B">
        <w:rPr>
          <w:rFonts w:asciiTheme="minorEastAsia" w:hAnsiTheme="minorEastAsia" w:hint="eastAsia"/>
          <w:color w:val="000000" w:themeColor="text1"/>
          <w:szCs w:val="21"/>
        </w:rPr>
        <w:t>こと</w:t>
      </w:r>
      <w:r w:rsidRPr="00DB533B">
        <w:rPr>
          <w:rFonts w:asciiTheme="minorEastAsia" w:hAnsiTheme="minorEastAsia" w:hint="eastAsia"/>
          <w:color w:val="000000" w:themeColor="text1"/>
          <w:szCs w:val="21"/>
        </w:rPr>
        <w:t>が可能な経費とする。</w:t>
      </w:r>
    </w:p>
    <w:p w14:paraId="7EE4AAC3" w14:textId="77777777" w:rsidR="00073C02" w:rsidRPr="00DB533B" w:rsidRDefault="00073C02" w:rsidP="00073C02">
      <w:pPr>
        <w:tabs>
          <w:tab w:val="left" w:pos="851"/>
        </w:tabs>
        <w:ind w:leftChars="106" w:left="223"/>
        <w:rPr>
          <w:rFonts w:asciiTheme="minorEastAsia" w:hAnsiTheme="minorEastAsia"/>
          <w:color w:val="000000" w:themeColor="text1"/>
          <w:szCs w:val="21"/>
        </w:rPr>
      </w:pPr>
      <w:r w:rsidRPr="00DB533B">
        <w:rPr>
          <w:rFonts w:asciiTheme="minorEastAsia" w:hAnsiTheme="minorEastAsia" w:hint="eastAsia"/>
          <w:color w:val="000000" w:themeColor="text1"/>
          <w:szCs w:val="21"/>
        </w:rPr>
        <w:t xml:space="preserve">　ア　人件費</w:t>
      </w:r>
    </w:p>
    <w:p w14:paraId="25780084" w14:textId="77777777" w:rsidR="00073C02" w:rsidRPr="00DB533B" w:rsidRDefault="00073C02" w:rsidP="00073C02">
      <w:pPr>
        <w:ind w:leftChars="106" w:left="223" w:firstLineChars="100" w:firstLine="210"/>
        <w:rPr>
          <w:rFonts w:asciiTheme="minorEastAsia" w:hAnsiTheme="minorEastAsia"/>
          <w:color w:val="000000" w:themeColor="text1"/>
          <w:szCs w:val="21"/>
        </w:rPr>
      </w:pPr>
      <w:r w:rsidRPr="00DB533B">
        <w:rPr>
          <w:rFonts w:asciiTheme="minorEastAsia" w:hAnsiTheme="minorEastAsia" w:hint="eastAsia"/>
          <w:color w:val="000000" w:themeColor="text1"/>
          <w:szCs w:val="21"/>
        </w:rPr>
        <w:t>イ　交通費</w:t>
      </w:r>
    </w:p>
    <w:p w14:paraId="07B87D3B" w14:textId="77777777" w:rsidR="00073C02" w:rsidRPr="00DB533B" w:rsidRDefault="00073C02" w:rsidP="00073C02">
      <w:pPr>
        <w:ind w:leftChars="106" w:left="223" w:firstLineChars="100" w:firstLine="210"/>
        <w:rPr>
          <w:rFonts w:asciiTheme="minorEastAsia" w:hAnsiTheme="minorEastAsia"/>
          <w:color w:val="000000" w:themeColor="text1"/>
          <w:szCs w:val="21"/>
        </w:rPr>
      </w:pPr>
      <w:r w:rsidRPr="00DB533B">
        <w:rPr>
          <w:rFonts w:asciiTheme="minorEastAsia" w:hAnsiTheme="minorEastAsia" w:hint="eastAsia"/>
          <w:color w:val="000000" w:themeColor="text1"/>
          <w:szCs w:val="21"/>
        </w:rPr>
        <w:t>ウ　会場賃借料</w:t>
      </w:r>
    </w:p>
    <w:p w14:paraId="4BA8F987" w14:textId="77777777" w:rsidR="00073C02" w:rsidRPr="00DB533B" w:rsidRDefault="00073C02" w:rsidP="00073C02">
      <w:pPr>
        <w:ind w:leftChars="106" w:left="223" w:firstLineChars="100" w:firstLine="210"/>
        <w:rPr>
          <w:rFonts w:asciiTheme="minorEastAsia" w:hAnsiTheme="minorEastAsia"/>
          <w:color w:val="000000" w:themeColor="text1"/>
          <w:szCs w:val="21"/>
        </w:rPr>
      </w:pPr>
      <w:r w:rsidRPr="00DB533B">
        <w:rPr>
          <w:rFonts w:asciiTheme="minorEastAsia" w:hAnsiTheme="minorEastAsia" w:hint="eastAsia"/>
          <w:color w:val="000000" w:themeColor="text1"/>
          <w:szCs w:val="21"/>
        </w:rPr>
        <w:t>エ　謝金</w:t>
      </w:r>
    </w:p>
    <w:p w14:paraId="2C79999E" w14:textId="77777777" w:rsidR="00073C02" w:rsidRPr="00DB533B" w:rsidRDefault="00073C02" w:rsidP="00073C02">
      <w:pPr>
        <w:ind w:leftChars="106" w:left="223" w:firstLineChars="100" w:firstLine="210"/>
        <w:rPr>
          <w:rFonts w:asciiTheme="minorEastAsia" w:hAnsiTheme="minorEastAsia"/>
          <w:color w:val="000000" w:themeColor="text1"/>
          <w:szCs w:val="21"/>
        </w:rPr>
      </w:pPr>
      <w:r w:rsidRPr="00DB533B">
        <w:rPr>
          <w:rFonts w:asciiTheme="minorEastAsia" w:hAnsiTheme="minorEastAsia" w:hint="eastAsia"/>
          <w:color w:val="000000" w:themeColor="text1"/>
          <w:szCs w:val="21"/>
        </w:rPr>
        <w:t>オ　消耗品費</w:t>
      </w:r>
    </w:p>
    <w:p w14:paraId="5007199D" w14:textId="77777777" w:rsidR="00073C02" w:rsidRPr="00DB533B" w:rsidRDefault="00073C02" w:rsidP="00073C02">
      <w:pPr>
        <w:ind w:leftChars="106" w:left="223" w:firstLineChars="100" w:firstLine="210"/>
        <w:rPr>
          <w:rFonts w:asciiTheme="minorEastAsia" w:hAnsiTheme="minorEastAsia"/>
          <w:color w:val="000000" w:themeColor="text1"/>
          <w:szCs w:val="21"/>
        </w:rPr>
      </w:pPr>
      <w:r w:rsidRPr="00DB533B">
        <w:rPr>
          <w:rFonts w:asciiTheme="minorEastAsia" w:hAnsiTheme="minorEastAsia" w:hint="eastAsia"/>
          <w:color w:val="000000" w:themeColor="text1"/>
          <w:szCs w:val="21"/>
        </w:rPr>
        <w:t>カ　広報費</w:t>
      </w:r>
    </w:p>
    <w:p w14:paraId="3B6E865C" w14:textId="77777777" w:rsidR="00073C02" w:rsidRPr="00DB533B" w:rsidRDefault="00073C02" w:rsidP="00073C02">
      <w:pPr>
        <w:ind w:leftChars="106" w:left="223" w:firstLineChars="100" w:firstLine="210"/>
        <w:rPr>
          <w:rFonts w:asciiTheme="minorEastAsia" w:hAnsiTheme="minorEastAsia"/>
          <w:color w:val="000000" w:themeColor="text1"/>
          <w:szCs w:val="21"/>
        </w:rPr>
      </w:pPr>
      <w:r w:rsidRPr="00DB533B">
        <w:rPr>
          <w:rFonts w:asciiTheme="minorEastAsia" w:hAnsiTheme="minorEastAsia" w:hint="eastAsia"/>
          <w:color w:val="000000" w:themeColor="text1"/>
          <w:szCs w:val="21"/>
        </w:rPr>
        <w:t>キ　通信運搬費</w:t>
      </w:r>
    </w:p>
    <w:p w14:paraId="1A254799" w14:textId="3DFBDB36" w:rsidR="00073C02" w:rsidRPr="00DB533B" w:rsidRDefault="00073C02" w:rsidP="00073C02">
      <w:pPr>
        <w:ind w:leftChars="106" w:left="223" w:firstLineChars="100" w:firstLine="210"/>
        <w:rPr>
          <w:rFonts w:asciiTheme="minorEastAsia" w:hAnsiTheme="minorEastAsia"/>
          <w:color w:val="000000" w:themeColor="text1"/>
          <w:szCs w:val="21"/>
        </w:rPr>
      </w:pPr>
      <w:r w:rsidRPr="00DB533B">
        <w:rPr>
          <w:rFonts w:asciiTheme="minorEastAsia" w:hAnsiTheme="minorEastAsia" w:hint="eastAsia"/>
          <w:color w:val="000000" w:themeColor="text1"/>
          <w:szCs w:val="21"/>
        </w:rPr>
        <w:t>ク　委託費</w:t>
      </w:r>
    </w:p>
    <w:p w14:paraId="233879B2" w14:textId="77777777" w:rsidR="00073C02" w:rsidRPr="00DB533B" w:rsidRDefault="00073C02" w:rsidP="00073C02">
      <w:pPr>
        <w:ind w:leftChars="106" w:left="223" w:firstLineChars="100" w:firstLine="210"/>
        <w:rPr>
          <w:rFonts w:asciiTheme="minorEastAsia" w:hAnsiTheme="minorEastAsia"/>
          <w:color w:val="000000" w:themeColor="text1"/>
          <w:szCs w:val="21"/>
        </w:rPr>
      </w:pPr>
      <w:r w:rsidRPr="00DB533B">
        <w:rPr>
          <w:rFonts w:asciiTheme="minorEastAsia" w:hAnsiTheme="minorEastAsia" w:hint="eastAsia"/>
          <w:color w:val="000000" w:themeColor="text1"/>
          <w:szCs w:val="21"/>
        </w:rPr>
        <w:t>ケ　アルバイト賃金</w:t>
      </w:r>
    </w:p>
    <w:p w14:paraId="48A17595" w14:textId="068A2149" w:rsidR="00073C02" w:rsidRPr="00DB533B" w:rsidRDefault="00073C02" w:rsidP="00073C02">
      <w:pPr>
        <w:ind w:leftChars="106" w:left="223" w:firstLineChars="100" w:firstLine="210"/>
        <w:rPr>
          <w:rFonts w:asciiTheme="minorEastAsia" w:hAnsiTheme="minorEastAsia"/>
          <w:color w:val="000000" w:themeColor="text1"/>
          <w:szCs w:val="21"/>
        </w:rPr>
      </w:pPr>
      <w:r w:rsidRPr="00DB533B">
        <w:rPr>
          <w:rFonts w:asciiTheme="minorEastAsia" w:hAnsiTheme="minorEastAsia" w:hint="eastAsia"/>
          <w:color w:val="000000" w:themeColor="text1"/>
          <w:szCs w:val="21"/>
        </w:rPr>
        <w:t>コ　その他、本</w:t>
      </w:r>
      <w:r w:rsidR="00344912" w:rsidRPr="00DB533B">
        <w:rPr>
          <w:rFonts w:asciiTheme="minorEastAsia" w:hAnsiTheme="minorEastAsia" w:hint="eastAsia"/>
          <w:color w:val="000000" w:themeColor="text1"/>
          <w:szCs w:val="21"/>
        </w:rPr>
        <w:t>業務</w:t>
      </w:r>
      <w:r w:rsidRPr="00DB533B">
        <w:rPr>
          <w:rFonts w:asciiTheme="minorEastAsia" w:hAnsiTheme="minorEastAsia" w:hint="eastAsia"/>
          <w:color w:val="000000" w:themeColor="text1"/>
          <w:szCs w:val="21"/>
        </w:rPr>
        <w:t>の遂行に必要と認める経費</w:t>
      </w:r>
    </w:p>
    <w:p w14:paraId="7528BFC0" w14:textId="77777777" w:rsidR="00073C02" w:rsidRPr="00DB533B" w:rsidRDefault="00073C02" w:rsidP="00073C02">
      <w:pPr>
        <w:ind w:leftChars="106" w:left="223"/>
        <w:rPr>
          <w:rFonts w:asciiTheme="majorEastAsia" w:eastAsiaTheme="majorEastAsia" w:hAnsiTheme="majorEastAsia"/>
          <w:color w:val="000000" w:themeColor="text1"/>
          <w:szCs w:val="21"/>
        </w:rPr>
      </w:pPr>
    </w:p>
    <w:p w14:paraId="375114CC" w14:textId="77777777" w:rsidR="00073C02" w:rsidRPr="00DB533B" w:rsidRDefault="00073C02" w:rsidP="003C1CDA">
      <w:pPr>
        <w:pStyle w:val="af"/>
        <w:numPr>
          <w:ilvl w:val="0"/>
          <w:numId w:val="3"/>
        </w:numPr>
        <w:ind w:leftChars="0"/>
        <w:rPr>
          <w:rFonts w:asciiTheme="majorEastAsia" w:eastAsiaTheme="majorEastAsia" w:hAnsiTheme="majorEastAsia"/>
          <w:b/>
          <w:bCs/>
          <w:color w:val="000000" w:themeColor="text1"/>
          <w:szCs w:val="21"/>
        </w:rPr>
      </w:pPr>
      <w:r w:rsidRPr="00DB533B">
        <w:rPr>
          <w:rFonts w:asciiTheme="majorEastAsia" w:eastAsiaTheme="majorEastAsia" w:hAnsiTheme="majorEastAsia" w:hint="eastAsia"/>
          <w:b/>
          <w:bCs/>
          <w:color w:val="000000" w:themeColor="text1"/>
          <w:szCs w:val="21"/>
        </w:rPr>
        <w:t>対象外経費</w:t>
      </w:r>
    </w:p>
    <w:p w14:paraId="3C97AD40" w14:textId="77777777" w:rsidR="00073C02" w:rsidRPr="00DB533B" w:rsidRDefault="00073C02" w:rsidP="00073C02">
      <w:pPr>
        <w:tabs>
          <w:tab w:val="left" w:pos="993"/>
        </w:tabs>
        <w:ind w:firstLineChars="200" w:firstLine="420"/>
        <w:rPr>
          <w:rFonts w:asciiTheme="minorEastAsia" w:hAnsiTheme="minorEastAsia"/>
          <w:color w:val="000000" w:themeColor="text1"/>
          <w:szCs w:val="21"/>
        </w:rPr>
      </w:pPr>
      <w:r w:rsidRPr="00DB533B">
        <w:rPr>
          <w:rFonts w:asciiTheme="minorEastAsia" w:hAnsiTheme="minorEastAsia" w:hint="eastAsia"/>
          <w:color w:val="000000" w:themeColor="text1"/>
          <w:szCs w:val="21"/>
        </w:rPr>
        <w:t xml:space="preserve">ア </w:t>
      </w:r>
      <w:r w:rsidRPr="00DB533B">
        <w:rPr>
          <w:rFonts w:asciiTheme="minorEastAsia" w:hAnsiTheme="minorEastAsia"/>
          <w:color w:val="000000" w:themeColor="text1"/>
          <w:szCs w:val="21"/>
        </w:rPr>
        <w:t xml:space="preserve"> </w:t>
      </w:r>
      <w:r w:rsidRPr="00DB533B">
        <w:rPr>
          <w:rFonts w:asciiTheme="minorEastAsia" w:hAnsiTheme="minorEastAsia" w:hint="eastAsia"/>
          <w:color w:val="000000" w:themeColor="text1"/>
          <w:szCs w:val="21"/>
        </w:rPr>
        <w:t>機械・機器等の購入経費</w:t>
      </w:r>
    </w:p>
    <w:p w14:paraId="21DE539B" w14:textId="77777777" w:rsidR="00073C02" w:rsidRPr="00DB533B" w:rsidRDefault="00073C02" w:rsidP="00073C02">
      <w:pPr>
        <w:ind w:firstLineChars="200" w:firstLine="420"/>
        <w:rPr>
          <w:rFonts w:asciiTheme="minorEastAsia" w:hAnsiTheme="minorEastAsia"/>
          <w:color w:val="000000" w:themeColor="text1"/>
          <w:szCs w:val="21"/>
        </w:rPr>
      </w:pPr>
      <w:r w:rsidRPr="00DB533B">
        <w:rPr>
          <w:rFonts w:asciiTheme="minorEastAsia" w:hAnsiTheme="minorEastAsia" w:hint="eastAsia"/>
          <w:color w:val="000000" w:themeColor="text1"/>
          <w:szCs w:val="21"/>
        </w:rPr>
        <w:t>イ  土地・建物を取得又は借上に要する経費</w:t>
      </w:r>
    </w:p>
    <w:p w14:paraId="693A359A" w14:textId="77777777" w:rsidR="00073C02" w:rsidRPr="00DB533B" w:rsidRDefault="00073C02" w:rsidP="00073C02">
      <w:pPr>
        <w:ind w:firstLineChars="200" w:firstLine="420"/>
        <w:rPr>
          <w:rFonts w:asciiTheme="minorEastAsia" w:hAnsiTheme="minorEastAsia"/>
          <w:color w:val="000000" w:themeColor="text1"/>
          <w:szCs w:val="21"/>
        </w:rPr>
      </w:pPr>
      <w:r w:rsidRPr="00DB533B">
        <w:rPr>
          <w:rFonts w:asciiTheme="minorEastAsia" w:hAnsiTheme="minorEastAsia" w:hint="eastAsia"/>
          <w:color w:val="000000" w:themeColor="text1"/>
          <w:szCs w:val="21"/>
        </w:rPr>
        <w:t>ウ　施設や設備を設置又は改修するための経費</w:t>
      </w:r>
    </w:p>
    <w:p w14:paraId="79273C0B" w14:textId="77777777" w:rsidR="00073C02" w:rsidRPr="00DB533B" w:rsidRDefault="00073C02" w:rsidP="00073C02">
      <w:pPr>
        <w:ind w:firstLineChars="200" w:firstLine="420"/>
        <w:rPr>
          <w:rFonts w:asciiTheme="minorEastAsia" w:hAnsiTheme="minorEastAsia"/>
          <w:color w:val="000000" w:themeColor="text1"/>
          <w:szCs w:val="21"/>
        </w:rPr>
      </w:pPr>
      <w:r w:rsidRPr="00DB533B">
        <w:rPr>
          <w:rFonts w:asciiTheme="minorEastAsia" w:hAnsiTheme="minorEastAsia" w:hint="eastAsia"/>
          <w:color w:val="000000" w:themeColor="text1"/>
          <w:szCs w:val="21"/>
        </w:rPr>
        <w:lastRenderedPageBreak/>
        <w:t>エ　国や地方公共団体等の補助金、委託費等により既に支弁されている経費</w:t>
      </w:r>
    </w:p>
    <w:p w14:paraId="71376FCC" w14:textId="77777777" w:rsidR="00073C02" w:rsidRPr="00DB533B" w:rsidRDefault="00073C02" w:rsidP="00073C02">
      <w:pPr>
        <w:ind w:firstLineChars="200" w:firstLine="420"/>
        <w:rPr>
          <w:rFonts w:asciiTheme="minorEastAsia" w:hAnsiTheme="minorEastAsia"/>
          <w:color w:val="000000" w:themeColor="text1"/>
          <w:szCs w:val="21"/>
        </w:rPr>
      </w:pPr>
      <w:r w:rsidRPr="00DB533B">
        <w:rPr>
          <w:rFonts w:asciiTheme="minorEastAsia" w:hAnsiTheme="minorEastAsia" w:hint="eastAsia"/>
          <w:color w:val="000000" w:themeColor="text1"/>
          <w:szCs w:val="21"/>
        </w:rPr>
        <w:t>オ　打合せの際の飲食代等、公費で負担すべきでない経費</w:t>
      </w:r>
    </w:p>
    <w:p w14:paraId="76C8E469" w14:textId="161A8FF5" w:rsidR="00073C02" w:rsidRPr="00DB533B" w:rsidRDefault="00073C02" w:rsidP="00073C02">
      <w:pPr>
        <w:ind w:firstLineChars="200" w:firstLine="420"/>
        <w:rPr>
          <w:rFonts w:asciiTheme="minorEastAsia" w:hAnsiTheme="minorEastAsia"/>
          <w:color w:val="000000" w:themeColor="text1"/>
          <w:szCs w:val="21"/>
        </w:rPr>
      </w:pPr>
      <w:r w:rsidRPr="00DB533B">
        <w:rPr>
          <w:rFonts w:asciiTheme="minorEastAsia" w:hAnsiTheme="minorEastAsia" w:hint="eastAsia"/>
          <w:color w:val="000000" w:themeColor="text1"/>
          <w:szCs w:val="21"/>
        </w:rPr>
        <w:t>カ　その他、本</w:t>
      </w:r>
      <w:r w:rsidR="00344912" w:rsidRPr="00DB533B">
        <w:rPr>
          <w:rFonts w:asciiTheme="minorEastAsia" w:hAnsiTheme="minorEastAsia" w:hint="eastAsia"/>
          <w:color w:val="000000" w:themeColor="text1"/>
          <w:szCs w:val="21"/>
        </w:rPr>
        <w:t>業務</w:t>
      </w:r>
      <w:r w:rsidRPr="00DB533B">
        <w:rPr>
          <w:rFonts w:asciiTheme="minorEastAsia" w:hAnsiTheme="minorEastAsia" w:hint="eastAsia"/>
          <w:color w:val="000000" w:themeColor="text1"/>
          <w:szCs w:val="21"/>
        </w:rPr>
        <w:t>との関連が認められない経費</w:t>
      </w:r>
    </w:p>
    <w:p w14:paraId="13EF815D" w14:textId="77777777" w:rsidR="00073C02" w:rsidRPr="00DB533B" w:rsidRDefault="00073C02" w:rsidP="00073C02">
      <w:pPr>
        <w:rPr>
          <w:rFonts w:asciiTheme="minorEastAsia" w:hAnsiTheme="minorEastAsia"/>
          <w:color w:val="000000" w:themeColor="text1"/>
          <w:szCs w:val="21"/>
        </w:rPr>
      </w:pPr>
    </w:p>
    <w:p w14:paraId="664291F1" w14:textId="77777777" w:rsidR="00073C02" w:rsidRPr="00DB533B" w:rsidRDefault="00073C02" w:rsidP="00073C02">
      <w:pPr>
        <w:rPr>
          <w:rFonts w:asciiTheme="majorEastAsia" w:eastAsiaTheme="majorEastAsia" w:hAnsiTheme="majorEastAsia"/>
          <w:b/>
          <w:bCs/>
          <w:color w:val="000000" w:themeColor="text1"/>
          <w:szCs w:val="21"/>
        </w:rPr>
      </w:pPr>
      <w:r w:rsidRPr="00DB533B">
        <w:rPr>
          <w:rFonts w:asciiTheme="majorEastAsia" w:eastAsiaTheme="majorEastAsia" w:hAnsiTheme="majorEastAsia" w:hint="eastAsia"/>
          <w:b/>
          <w:bCs/>
          <w:color w:val="000000" w:themeColor="text1"/>
          <w:szCs w:val="21"/>
        </w:rPr>
        <w:t>７　その他留意事項</w:t>
      </w:r>
    </w:p>
    <w:p w14:paraId="22E5BD7E" w14:textId="021577B2" w:rsidR="00073C02" w:rsidRPr="00DB533B" w:rsidRDefault="00073C02" w:rsidP="003C1CDA">
      <w:pPr>
        <w:pStyle w:val="af"/>
        <w:numPr>
          <w:ilvl w:val="0"/>
          <w:numId w:val="4"/>
        </w:numPr>
        <w:ind w:leftChars="0"/>
        <w:rPr>
          <w:rFonts w:ascii="ＭＳ 明朝" w:eastAsia="ＭＳ 明朝" w:hAnsi="ＭＳ 明朝"/>
          <w:color w:val="000000" w:themeColor="text1"/>
          <w:szCs w:val="21"/>
        </w:rPr>
      </w:pPr>
      <w:r w:rsidRPr="00DB533B">
        <w:rPr>
          <w:rFonts w:ascii="ＭＳ 明朝" w:eastAsia="ＭＳ 明朝" w:hAnsi="ＭＳ 明朝" w:hint="eastAsia"/>
          <w:color w:val="000000" w:themeColor="text1"/>
          <w:szCs w:val="21"/>
        </w:rPr>
        <w:t xml:space="preserve">　募集要項及び本仕様書に定めのない事項や、その他調整を要する事項については、受託者と本市が協議のうえ、決定する</w:t>
      </w:r>
      <w:r w:rsidR="003C3791" w:rsidRPr="00DB533B">
        <w:rPr>
          <w:rFonts w:ascii="ＭＳ 明朝" w:eastAsia="ＭＳ 明朝" w:hAnsi="ＭＳ 明朝" w:hint="eastAsia"/>
          <w:color w:val="000000" w:themeColor="text1"/>
          <w:szCs w:val="21"/>
        </w:rPr>
        <w:t>こと</w:t>
      </w:r>
      <w:r w:rsidRPr="00DB533B">
        <w:rPr>
          <w:rFonts w:ascii="ＭＳ 明朝" w:eastAsia="ＭＳ 明朝" w:hAnsi="ＭＳ 明朝" w:hint="eastAsia"/>
          <w:color w:val="000000" w:themeColor="text1"/>
          <w:szCs w:val="21"/>
        </w:rPr>
        <w:t>とする。</w:t>
      </w:r>
    </w:p>
    <w:p w14:paraId="62A356AD" w14:textId="0509112B" w:rsidR="00073C02" w:rsidRPr="00DB533B" w:rsidRDefault="00073C02" w:rsidP="003C1CDA">
      <w:pPr>
        <w:pStyle w:val="af"/>
        <w:numPr>
          <w:ilvl w:val="0"/>
          <w:numId w:val="4"/>
        </w:numPr>
        <w:ind w:leftChars="0"/>
        <w:rPr>
          <w:rFonts w:asciiTheme="minorEastAsia" w:hAnsiTheme="minorEastAsia"/>
          <w:color w:val="000000" w:themeColor="text1"/>
          <w:szCs w:val="21"/>
        </w:rPr>
      </w:pPr>
      <w:r w:rsidRPr="00DB533B">
        <w:rPr>
          <w:rFonts w:asciiTheme="minorEastAsia" w:hAnsiTheme="minorEastAsia" w:hint="eastAsia"/>
          <w:color w:val="000000" w:themeColor="text1"/>
          <w:szCs w:val="21"/>
        </w:rPr>
        <w:t xml:space="preserve">　契約締結後、当該委託業務</w:t>
      </w:r>
      <w:r w:rsidR="00D85483" w:rsidRPr="0046152F">
        <w:rPr>
          <w:rFonts w:asciiTheme="minorEastAsia" w:hAnsiTheme="minorEastAsia" w:hint="eastAsia"/>
          <w:color w:val="000000" w:themeColor="text1"/>
          <w:szCs w:val="21"/>
        </w:rPr>
        <w:t>の</w:t>
      </w:r>
      <w:r w:rsidR="00D85483" w:rsidRPr="00DB533B">
        <w:rPr>
          <w:rFonts w:asciiTheme="minorEastAsia" w:hAnsiTheme="minorEastAsia" w:hint="eastAsia"/>
          <w:color w:val="000000" w:themeColor="text1"/>
          <w:szCs w:val="21"/>
        </w:rPr>
        <w:t>全部または主たる業務の一部</w:t>
      </w:r>
      <w:r w:rsidRPr="00DB533B">
        <w:rPr>
          <w:rFonts w:asciiTheme="minorEastAsia" w:hAnsiTheme="minorEastAsia" w:hint="eastAsia"/>
          <w:color w:val="000000" w:themeColor="text1"/>
          <w:szCs w:val="21"/>
        </w:rPr>
        <w:t>を再委託する</w:t>
      </w:r>
      <w:r w:rsidR="003C3791" w:rsidRPr="00DB533B">
        <w:rPr>
          <w:rFonts w:asciiTheme="minorEastAsia" w:hAnsiTheme="minorEastAsia" w:hint="eastAsia"/>
          <w:color w:val="000000" w:themeColor="text1"/>
          <w:szCs w:val="21"/>
        </w:rPr>
        <w:t>こと</w:t>
      </w:r>
      <w:r w:rsidRPr="00DB533B">
        <w:rPr>
          <w:rFonts w:asciiTheme="minorEastAsia" w:hAnsiTheme="minorEastAsia" w:hint="eastAsia"/>
          <w:color w:val="000000" w:themeColor="text1"/>
          <w:szCs w:val="21"/>
        </w:rPr>
        <w:t>は禁止する。ただし、一部の履行を第三者に委託する必要があるときは、</w:t>
      </w:r>
      <w:r w:rsidR="00FE5985">
        <w:rPr>
          <w:rFonts w:asciiTheme="minorEastAsia" w:hAnsiTheme="minorEastAsia" w:hint="eastAsia"/>
          <w:color w:val="000000" w:themeColor="text1"/>
          <w:szCs w:val="21"/>
        </w:rPr>
        <w:t>別で定める様式により、</w:t>
      </w:r>
      <w:r w:rsidRPr="00DB533B">
        <w:rPr>
          <w:rFonts w:asciiTheme="minorEastAsia" w:hAnsiTheme="minorEastAsia" w:hint="eastAsia"/>
          <w:color w:val="000000" w:themeColor="text1"/>
          <w:szCs w:val="21"/>
        </w:rPr>
        <w:t>あらかじめ本市の承認を得る</w:t>
      </w:r>
      <w:r w:rsidR="003C3791" w:rsidRPr="00DB533B">
        <w:rPr>
          <w:rFonts w:asciiTheme="minorEastAsia" w:hAnsiTheme="minorEastAsia" w:hint="eastAsia"/>
          <w:color w:val="000000" w:themeColor="text1"/>
          <w:szCs w:val="21"/>
        </w:rPr>
        <w:t>こと。</w:t>
      </w:r>
    </w:p>
    <w:p w14:paraId="2F4104C3" w14:textId="3D7B879C" w:rsidR="00073C02" w:rsidRPr="00DB533B" w:rsidRDefault="00073C02" w:rsidP="003C1CDA">
      <w:pPr>
        <w:pStyle w:val="af"/>
        <w:numPr>
          <w:ilvl w:val="0"/>
          <w:numId w:val="4"/>
        </w:numPr>
        <w:ind w:leftChars="0"/>
        <w:rPr>
          <w:rFonts w:asciiTheme="minorEastAsia" w:hAnsiTheme="minorEastAsia"/>
          <w:color w:val="000000" w:themeColor="text1"/>
          <w:szCs w:val="21"/>
        </w:rPr>
      </w:pPr>
      <w:r w:rsidRPr="00DB533B">
        <w:rPr>
          <w:rFonts w:asciiTheme="minorEastAsia" w:hAnsiTheme="minorEastAsia" w:hint="eastAsia"/>
          <w:color w:val="000000" w:themeColor="text1"/>
          <w:szCs w:val="21"/>
        </w:rPr>
        <w:t xml:space="preserve">　委託</w:t>
      </w:r>
      <w:r w:rsidR="00344912" w:rsidRPr="00DB533B">
        <w:rPr>
          <w:rFonts w:asciiTheme="minorEastAsia" w:hAnsiTheme="minorEastAsia" w:hint="eastAsia"/>
          <w:color w:val="000000" w:themeColor="text1"/>
          <w:szCs w:val="21"/>
        </w:rPr>
        <w:t>業務</w:t>
      </w:r>
      <w:r w:rsidRPr="00DB533B">
        <w:rPr>
          <w:rFonts w:asciiTheme="minorEastAsia" w:hAnsiTheme="minorEastAsia" w:hint="eastAsia"/>
          <w:color w:val="000000" w:themeColor="text1"/>
          <w:szCs w:val="21"/>
        </w:rPr>
        <w:t>の開始から終了までの間、</w:t>
      </w:r>
      <w:r w:rsidR="00344912" w:rsidRPr="00DB533B">
        <w:rPr>
          <w:rFonts w:asciiTheme="minorEastAsia" w:hAnsiTheme="minorEastAsia" w:hint="eastAsia"/>
          <w:color w:val="000000" w:themeColor="text1"/>
          <w:szCs w:val="21"/>
        </w:rPr>
        <w:t>業務</w:t>
      </w:r>
      <w:r w:rsidRPr="00DB533B">
        <w:rPr>
          <w:rFonts w:asciiTheme="minorEastAsia" w:hAnsiTheme="minorEastAsia" w:hint="eastAsia"/>
          <w:color w:val="000000" w:themeColor="text1"/>
          <w:szCs w:val="21"/>
        </w:rPr>
        <w:t>の円滑な実施のために、密に本市と連絡調整を行うとともに、毎月、実施状況を書面等により、本市へ報告する</w:t>
      </w:r>
      <w:r w:rsidR="003C3791" w:rsidRPr="00DB533B">
        <w:rPr>
          <w:rFonts w:asciiTheme="minorEastAsia" w:hAnsiTheme="minorEastAsia" w:hint="eastAsia"/>
          <w:color w:val="000000" w:themeColor="text1"/>
          <w:szCs w:val="21"/>
        </w:rPr>
        <w:t>こと。</w:t>
      </w:r>
      <w:r w:rsidRPr="00DB533B">
        <w:rPr>
          <w:rFonts w:asciiTheme="minorEastAsia" w:hAnsiTheme="minorEastAsia" w:hint="eastAsia"/>
          <w:color w:val="000000" w:themeColor="text1"/>
          <w:szCs w:val="21"/>
        </w:rPr>
        <w:t>また、当該業務の遂行に必要な情報を自主的に収集し、報告するとともに、本市に有益な提案を積極的に行う</w:t>
      </w:r>
      <w:r w:rsidR="003C3791" w:rsidRPr="00DB533B">
        <w:rPr>
          <w:rFonts w:asciiTheme="minorEastAsia" w:hAnsiTheme="minorEastAsia" w:hint="eastAsia"/>
          <w:color w:val="000000" w:themeColor="text1"/>
          <w:szCs w:val="21"/>
        </w:rPr>
        <w:t>こと。</w:t>
      </w:r>
    </w:p>
    <w:p w14:paraId="6C60857A" w14:textId="1709C162" w:rsidR="00073C02" w:rsidRPr="00DB533B" w:rsidRDefault="00073C02" w:rsidP="00073C02">
      <w:pPr>
        <w:pStyle w:val="af"/>
        <w:ind w:leftChars="0" w:left="570" w:firstLineChars="100" w:firstLine="210"/>
        <w:rPr>
          <w:rFonts w:asciiTheme="minorEastAsia" w:hAnsiTheme="minorEastAsia"/>
          <w:color w:val="000000" w:themeColor="text1"/>
          <w:szCs w:val="21"/>
        </w:rPr>
      </w:pPr>
      <w:r w:rsidRPr="00DB533B">
        <w:rPr>
          <w:rFonts w:asciiTheme="minorEastAsia" w:hAnsiTheme="minorEastAsia" w:hint="eastAsia"/>
          <w:color w:val="000000" w:themeColor="text1"/>
          <w:szCs w:val="21"/>
        </w:rPr>
        <w:t>なお、進捗状況が思わしくない場合等、本市が</w:t>
      </w:r>
      <w:r w:rsidR="00344912" w:rsidRPr="00DB533B">
        <w:rPr>
          <w:rFonts w:asciiTheme="minorEastAsia" w:hAnsiTheme="minorEastAsia" w:hint="eastAsia"/>
          <w:color w:val="000000" w:themeColor="text1"/>
          <w:szCs w:val="21"/>
        </w:rPr>
        <w:t>業務</w:t>
      </w:r>
      <w:r w:rsidRPr="00DB533B">
        <w:rPr>
          <w:rFonts w:asciiTheme="minorEastAsia" w:hAnsiTheme="minorEastAsia" w:hint="eastAsia"/>
          <w:color w:val="000000" w:themeColor="text1"/>
          <w:szCs w:val="21"/>
        </w:rPr>
        <w:t>実施方法や業務実施計画の見直しを求める場合には、対応する</w:t>
      </w:r>
      <w:r w:rsidR="003C3791" w:rsidRPr="00DB533B">
        <w:rPr>
          <w:rFonts w:asciiTheme="minorEastAsia" w:hAnsiTheme="minorEastAsia" w:hint="eastAsia"/>
          <w:color w:val="000000" w:themeColor="text1"/>
          <w:szCs w:val="21"/>
        </w:rPr>
        <w:t>こと。</w:t>
      </w:r>
    </w:p>
    <w:p w14:paraId="4DED94F4" w14:textId="254F90E0" w:rsidR="00073C02" w:rsidRPr="00DB533B" w:rsidRDefault="00073C02" w:rsidP="003C1CDA">
      <w:pPr>
        <w:pStyle w:val="af"/>
        <w:numPr>
          <w:ilvl w:val="0"/>
          <w:numId w:val="4"/>
        </w:numPr>
        <w:ind w:leftChars="0"/>
        <w:rPr>
          <w:rFonts w:asciiTheme="minorEastAsia" w:hAnsiTheme="minorEastAsia"/>
          <w:color w:val="000000" w:themeColor="text1"/>
          <w:szCs w:val="21"/>
        </w:rPr>
      </w:pPr>
      <w:r w:rsidRPr="00DB533B">
        <w:rPr>
          <w:rFonts w:asciiTheme="minorEastAsia" w:hAnsiTheme="minorEastAsia" w:hint="eastAsia"/>
          <w:color w:val="000000" w:themeColor="text1"/>
          <w:szCs w:val="21"/>
        </w:rPr>
        <w:t xml:space="preserve">　共同体で本</w:t>
      </w:r>
      <w:r w:rsidR="00344912" w:rsidRPr="00DB533B">
        <w:rPr>
          <w:rFonts w:asciiTheme="minorEastAsia" w:hAnsiTheme="minorEastAsia" w:hint="eastAsia"/>
          <w:color w:val="000000" w:themeColor="text1"/>
          <w:szCs w:val="21"/>
        </w:rPr>
        <w:t>業務</w:t>
      </w:r>
      <w:r w:rsidRPr="00DB533B">
        <w:rPr>
          <w:rFonts w:asciiTheme="minorEastAsia" w:hAnsiTheme="minorEastAsia" w:hint="eastAsia"/>
          <w:color w:val="000000" w:themeColor="text1"/>
          <w:szCs w:val="21"/>
        </w:rPr>
        <w:t>を実施する場合は、</w:t>
      </w:r>
      <w:r w:rsidR="00344912" w:rsidRPr="00DB533B">
        <w:rPr>
          <w:rFonts w:asciiTheme="minorEastAsia" w:hAnsiTheme="minorEastAsia" w:hint="eastAsia"/>
          <w:color w:val="000000" w:themeColor="text1"/>
          <w:szCs w:val="21"/>
        </w:rPr>
        <w:t>共同</w:t>
      </w:r>
      <w:r w:rsidRPr="00DB533B">
        <w:rPr>
          <w:rFonts w:asciiTheme="minorEastAsia" w:hAnsiTheme="minorEastAsia" w:hint="eastAsia"/>
          <w:color w:val="000000" w:themeColor="text1"/>
          <w:szCs w:val="21"/>
        </w:rPr>
        <w:t>体の構成員の中から代表者を選定し、本市の窓口となるとともに、共同体内の正確な意思伝達を行う</w:t>
      </w:r>
      <w:r w:rsidR="003C3791" w:rsidRPr="00DB533B">
        <w:rPr>
          <w:rFonts w:asciiTheme="minorEastAsia" w:hAnsiTheme="minorEastAsia" w:hint="eastAsia"/>
          <w:color w:val="000000" w:themeColor="text1"/>
          <w:szCs w:val="21"/>
        </w:rPr>
        <w:t>こと。</w:t>
      </w:r>
    </w:p>
    <w:p w14:paraId="2E782364" w14:textId="2B6B42BE" w:rsidR="00073C02" w:rsidRPr="00DB533B" w:rsidRDefault="00073C02" w:rsidP="003C1CDA">
      <w:pPr>
        <w:pStyle w:val="af"/>
        <w:numPr>
          <w:ilvl w:val="0"/>
          <w:numId w:val="4"/>
        </w:numPr>
        <w:ind w:leftChars="0"/>
        <w:rPr>
          <w:rFonts w:asciiTheme="minorEastAsia" w:hAnsiTheme="minorEastAsia"/>
          <w:color w:val="000000" w:themeColor="text1"/>
          <w:szCs w:val="21"/>
        </w:rPr>
      </w:pPr>
      <w:r w:rsidRPr="00DB533B">
        <w:rPr>
          <w:rFonts w:asciiTheme="minorEastAsia" w:hAnsiTheme="minorEastAsia" w:hint="eastAsia"/>
          <w:color w:val="000000" w:themeColor="text1"/>
          <w:szCs w:val="21"/>
        </w:rPr>
        <w:t xml:space="preserve">　受託者は、当該業務の遂行に当たり、本市との会議又は打合せを行う必要があるときは、市役所内で行う場合を除き、会議又は打合せの場所を確保する</w:t>
      </w:r>
      <w:r w:rsidR="003C3791" w:rsidRPr="00DB533B">
        <w:rPr>
          <w:rFonts w:asciiTheme="minorEastAsia" w:hAnsiTheme="minorEastAsia" w:hint="eastAsia"/>
          <w:color w:val="000000" w:themeColor="text1"/>
          <w:szCs w:val="21"/>
        </w:rPr>
        <w:t>こと。</w:t>
      </w:r>
    </w:p>
    <w:p w14:paraId="51F2897F" w14:textId="77777777" w:rsidR="00073C02" w:rsidRPr="00DB533B" w:rsidRDefault="00073C02" w:rsidP="003C1CDA">
      <w:pPr>
        <w:pStyle w:val="af"/>
        <w:numPr>
          <w:ilvl w:val="0"/>
          <w:numId w:val="4"/>
        </w:numPr>
        <w:ind w:leftChars="0"/>
        <w:rPr>
          <w:rFonts w:asciiTheme="minorEastAsia" w:hAnsiTheme="minorEastAsia"/>
          <w:color w:val="000000" w:themeColor="text1"/>
          <w:szCs w:val="21"/>
        </w:rPr>
      </w:pPr>
      <w:r w:rsidRPr="00DB533B">
        <w:rPr>
          <w:rFonts w:asciiTheme="minorEastAsia" w:hAnsiTheme="minorEastAsia" w:hint="eastAsia"/>
          <w:color w:val="000000" w:themeColor="text1"/>
          <w:szCs w:val="21"/>
        </w:rPr>
        <w:t xml:space="preserve">　受託者は本業務について秘密を守り、</w:t>
      </w:r>
      <w:r w:rsidRPr="0046152F">
        <w:rPr>
          <w:rFonts w:hAnsi="ＭＳ 明朝" w:hint="eastAsia"/>
          <w:color w:val="000000" w:themeColor="text1"/>
          <w:szCs w:val="21"/>
        </w:rPr>
        <w:t>本業務の実施及びその他これに関連又は付随して知り得た情報（以下「情報」という。）は、本業務の履行以外に使用してはならない。また、情報は</w:t>
      </w:r>
      <w:r w:rsidRPr="00DB533B">
        <w:rPr>
          <w:rFonts w:asciiTheme="minorEastAsia" w:hAnsiTheme="minorEastAsia" w:hint="eastAsia"/>
          <w:color w:val="000000" w:themeColor="text1"/>
          <w:szCs w:val="21"/>
        </w:rPr>
        <w:t>許可なく第三者に公表、転用及び貸与してはならない。</w:t>
      </w:r>
    </w:p>
    <w:p w14:paraId="6091A2A1" w14:textId="1C739851" w:rsidR="00073C02" w:rsidRPr="00DB533B" w:rsidRDefault="00073C02" w:rsidP="003C1CDA">
      <w:pPr>
        <w:pStyle w:val="af"/>
        <w:numPr>
          <w:ilvl w:val="0"/>
          <w:numId w:val="4"/>
        </w:numPr>
        <w:ind w:leftChars="0"/>
        <w:rPr>
          <w:rFonts w:asciiTheme="minorEastAsia" w:hAnsiTheme="minorEastAsia"/>
          <w:color w:val="000000" w:themeColor="text1"/>
          <w:szCs w:val="21"/>
        </w:rPr>
      </w:pPr>
      <w:r w:rsidRPr="00DB533B">
        <w:rPr>
          <w:rFonts w:asciiTheme="minorEastAsia" w:hAnsiTheme="minorEastAsia" w:hint="eastAsia"/>
          <w:color w:val="000000" w:themeColor="text1"/>
          <w:szCs w:val="21"/>
        </w:rPr>
        <w:t xml:space="preserve">　委託業務の実施に伴い第三者に与えた損害は、本市の責に帰すべきものを除き、全て受託者の責任において処理する</w:t>
      </w:r>
      <w:r w:rsidR="003C3791" w:rsidRPr="00DB533B">
        <w:rPr>
          <w:rFonts w:asciiTheme="minorEastAsia" w:hAnsiTheme="minorEastAsia" w:hint="eastAsia"/>
          <w:color w:val="000000" w:themeColor="text1"/>
          <w:szCs w:val="21"/>
        </w:rPr>
        <w:t>こと。</w:t>
      </w:r>
    </w:p>
    <w:p w14:paraId="4E18DDFE" w14:textId="578B4DC2" w:rsidR="00073C02" w:rsidRPr="00DB533B" w:rsidRDefault="00073C02" w:rsidP="003C1CDA">
      <w:pPr>
        <w:pStyle w:val="af"/>
        <w:numPr>
          <w:ilvl w:val="0"/>
          <w:numId w:val="4"/>
        </w:numPr>
        <w:ind w:leftChars="0"/>
        <w:rPr>
          <w:rFonts w:asciiTheme="minorEastAsia" w:hAnsiTheme="minorEastAsia"/>
          <w:color w:val="000000" w:themeColor="text1"/>
          <w:szCs w:val="21"/>
        </w:rPr>
      </w:pPr>
      <w:r w:rsidRPr="00DB533B">
        <w:rPr>
          <w:rFonts w:asciiTheme="minorEastAsia" w:hAnsiTheme="minorEastAsia" w:hint="eastAsia"/>
          <w:color w:val="000000" w:themeColor="text1"/>
          <w:szCs w:val="21"/>
        </w:rPr>
        <w:t xml:space="preserve">　</w:t>
      </w:r>
      <w:r w:rsidRPr="00DB533B">
        <w:rPr>
          <w:rFonts w:hAnsi="ＭＳ 明朝" w:hint="eastAsia"/>
          <w:color w:val="000000" w:themeColor="text1"/>
          <w:szCs w:val="21"/>
        </w:rPr>
        <w:t>本業務を通じて著作権等の知的財産権が発生した場合、その権利は全て本市に帰属するものとする。</w:t>
      </w:r>
      <w:r w:rsidRPr="00DB533B">
        <w:rPr>
          <w:rFonts w:asciiTheme="minorEastAsia" w:hAnsiTheme="minorEastAsia" w:hint="eastAsia"/>
          <w:color w:val="000000" w:themeColor="text1"/>
          <w:szCs w:val="21"/>
        </w:rPr>
        <w:t>本</w:t>
      </w:r>
      <w:r w:rsidR="00344912" w:rsidRPr="00DB533B">
        <w:rPr>
          <w:rFonts w:asciiTheme="minorEastAsia" w:hAnsiTheme="minorEastAsia" w:hint="eastAsia"/>
          <w:color w:val="000000" w:themeColor="text1"/>
          <w:szCs w:val="21"/>
        </w:rPr>
        <w:t>業務</w:t>
      </w:r>
      <w:r w:rsidRPr="00DB533B">
        <w:rPr>
          <w:rFonts w:asciiTheme="minorEastAsia" w:hAnsiTheme="minorEastAsia" w:hint="eastAsia"/>
          <w:color w:val="000000" w:themeColor="text1"/>
          <w:szCs w:val="21"/>
        </w:rPr>
        <w:t>により生じた成果物の著作権については、本市に帰属させるものとする。</w:t>
      </w:r>
    </w:p>
    <w:p w14:paraId="2B093B82" w14:textId="6095C638" w:rsidR="00073C02" w:rsidRPr="00DB533B" w:rsidRDefault="00073C02" w:rsidP="003C1CDA">
      <w:pPr>
        <w:pStyle w:val="af"/>
        <w:numPr>
          <w:ilvl w:val="0"/>
          <w:numId w:val="4"/>
        </w:numPr>
        <w:ind w:leftChars="0"/>
        <w:rPr>
          <w:rFonts w:asciiTheme="minorEastAsia" w:hAnsiTheme="minorEastAsia"/>
          <w:color w:val="000000" w:themeColor="text1"/>
          <w:szCs w:val="21"/>
        </w:rPr>
      </w:pPr>
      <w:r w:rsidRPr="00DB533B">
        <w:rPr>
          <w:rFonts w:asciiTheme="minorEastAsia" w:hAnsiTheme="minorEastAsia" w:hint="eastAsia"/>
          <w:color w:val="000000" w:themeColor="text1"/>
          <w:szCs w:val="21"/>
        </w:rPr>
        <w:t xml:space="preserve">　</w:t>
      </w:r>
      <w:r w:rsidRPr="00DB533B">
        <w:rPr>
          <w:rFonts w:ascii="ＭＳ 明朝" w:hAnsi="ＭＳ 明朝" w:hint="eastAsia"/>
          <w:color w:val="000000" w:themeColor="text1"/>
          <w:szCs w:val="21"/>
        </w:rPr>
        <w:t>成果物及び構成素材に含まれる第三者の著作権その他の権利については、受託者が納品前に交渉及び適切な処理を行う</w:t>
      </w:r>
      <w:r w:rsidR="003C3791" w:rsidRPr="00DB533B">
        <w:rPr>
          <w:rFonts w:ascii="ＭＳ 明朝" w:hAnsi="ＭＳ 明朝" w:hint="eastAsia"/>
          <w:color w:val="000000" w:themeColor="text1"/>
          <w:szCs w:val="21"/>
        </w:rPr>
        <w:t>こと</w:t>
      </w:r>
      <w:r w:rsidRPr="00DB533B">
        <w:rPr>
          <w:rFonts w:ascii="ＭＳ 明朝" w:hAnsi="ＭＳ 明朝" w:hint="eastAsia"/>
          <w:color w:val="000000" w:themeColor="text1"/>
          <w:szCs w:val="21"/>
        </w:rPr>
        <w:t>とし、その経費は委託料に含むものとする。</w:t>
      </w:r>
    </w:p>
    <w:p w14:paraId="1C3CA2BA" w14:textId="6886D143" w:rsidR="00073C02" w:rsidRPr="00DB533B" w:rsidRDefault="00073C02" w:rsidP="003C1CDA">
      <w:pPr>
        <w:pStyle w:val="af"/>
        <w:numPr>
          <w:ilvl w:val="0"/>
          <w:numId w:val="4"/>
        </w:numPr>
        <w:ind w:leftChars="0"/>
        <w:rPr>
          <w:rFonts w:asciiTheme="minorEastAsia" w:hAnsiTheme="minorEastAsia"/>
          <w:color w:val="000000" w:themeColor="text1"/>
          <w:szCs w:val="21"/>
        </w:rPr>
      </w:pPr>
      <w:r w:rsidRPr="00DB533B">
        <w:rPr>
          <w:rFonts w:asciiTheme="minorEastAsia" w:hAnsiTheme="minorEastAsia" w:hint="eastAsia"/>
          <w:color w:val="000000" w:themeColor="text1"/>
          <w:szCs w:val="21"/>
        </w:rPr>
        <w:t>本</w:t>
      </w:r>
      <w:r w:rsidR="00344912" w:rsidRPr="00DB533B">
        <w:rPr>
          <w:rFonts w:asciiTheme="minorEastAsia" w:hAnsiTheme="minorEastAsia" w:hint="eastAsia"/>
          <w:color w:val="000000" w:themeColor="text1"/>
          <w:szCs w:val="21"/>
        </w:rPr>
        <w:t>業務</w:t>
      </w:r>
      <w:r w:rsidRPr="00DB533B">
        <w:rPr>
          <w:rFonts w:asciiTheme="minorEastAsia" w:hAnsiTheme="minorEastAsia" w:hint="eastAsia"/>
          <w:color w:val="000000" w:themeColor="text1"/>
          <w:szCs w:val="21"/>
        </w:rPr>
        <w:t>により生じた収入については、本市が収入するものとする。</w:t>
      </w:r>
    </w:p>
    <w:p w14:paraId="5D3B6B65" w14:textId="1F2F2504" w:rsidR="00073C02" w:rsidRPr="00DB533B" w:rsidRDefault="00073C02" w:rsidP="003C1CDA">
      <w:pPr>
        <w:pStyle w:val="af"/>
        <w:numPr>
          <w:ilvl w:val="0"/>
          <w:numId w:val="4"/>
        </w:numPr>
        <w:ind w:leftChars="0"/>
        <w:rPr>
          <w:rFonts w:asciiTheme="minorEastAsia" w:hAnsiTheme="minorEastAsia"/>
          <w:color w:val="000000" w:themeColor="text1"/>
          <w:szCs w:val="21"/>
        </w:rPr>
      </w:pPr>
      <w:r w:rsidRPr="00DB533B">
        <w:rPr>
          <w:rFonts w:asciiTheme="minorEastAsia" w:hAnsiTheme="minorEastAsia" w:hint="eastAsia"/>
          <w:color w:val="000000" w:themeColor="text1"/>
          <w:szCs w:val="21"/>
        </w:rPr>
        <w:t>受託者は、本</w:t>
      </w:r>
      <w:r w:rsidR="00344912" w:rsidRPr="00DB533B">
        <w:rPr>
          <w:rFonts w:asciiTheme="minorEastAsia" w:hAnsiTheme="minorEastAsia" w:hint="eastAsia"/>
          <w:color w:val="000000" w:themeColor="text1"/>
          <w:szCs w:val="21"/>
        </w:rPr>
        <w:t>業務</w:t>
      </w:r>
      <w:r w:rsidRPr="00DB533B">
        <w:rPr>
          <w:rFonts w:asciiTheme="minorEastAsia" w:hAnsiTheme="minorEastAsia" w:hint="eastAsia"/>
          <w:color w:val="000000" w:themeColor="text1"/>
          <w:szCs w:val="21"/>
        </w:rPr>
        <w:t>に係る監査が行われる場合は、協力する</w:t>
      </w:r>
      <w:r w:rsidR="003C3791" w:rsidRPr="00DB533B">
        <w:rPr>
          <w:rFonts w:asciiTheme="minorEastAsia" w:hAnsiTheme="minorEastAsia" w:hint="eastAsia"/>
          <w:color w:val="000000" w:themeColor="text1"/>
          <w:szCs w:val="21"/>
        </w:rPr>
        <w:t>こと。</w:t>
      </w:r>
    </w:p>
    <w:p w14:paraId="4B93F9E0" w14:textId="77777777" w:rsidR="00073C02" w:rsidRPr="00DB533B" w:rsidRDefault="00073C02" w:rsidP="00073C02">
      <w:pPr>
        <w:ind w:leftChars="200" w:left="630" w:hangingChars="100" w:hanging="210"/>
        <w:rPr>
          <w:rFonts w:asciiTheme="minorEastAsia" w:hAnsiTheme="minorEastAsia"/>
          <w:color w:val="000000" w:themeColor="text1"/>
          <w:szCs w:val="21"/>
        </w:rPr>
      </w:pPr>
    </w:p>
    <w:p w14:paraId="06E5EDB4" w14:textId="77777777" w:rsidR="00073C02" w:rsidRPr="00DB533B" w:rsidRDefault="00073C02" w:rsidP="00073C02">
      <w:pPr>
        <w:ind w:firstLineChars="250" w:firstLine="525"/>
        <w:rPr>
          <w:rFonts w:asciiTheme="minorEastAsia" w:hAnsiTheme="minorEastAsia"/>
          <w:color w:val="000000" w:themeColor="text1"/>
          <w:szCs w:val="21"/>
        </w:rPr>
      </w:pPr>
    </w:p>
    <w:sectPr w:rsidR="00073C02" w:rsidRPr="00DB533B" w:rsidSect="00C37993">
      <w:footerReference w:type="default" r:id="rId9"/>
      <w:pgSz w:w="11906" w:h="16838"/>
      <w:pgMar w:top="1021" w:right="1134" w:bottom="737" w:left="1134"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EEAC2" w14:textId="77777777" w:rsidR="001E7D1F" w:rsidRDefault="001E7D1F" w:rsidP="00973C13">
      <w:r>
        <w:separator/>
      </w:r>
    </w:p>
  </w:endnote>
  <w:endnote w:type="continuationSeparator" w:id="0">
    <w:p w14:paraId="36DEB4AB" w14:textId="77777777" w:rsidR="001E7D1F" w:rsidRDefault="001E7D1F"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814553"/>
      <w:docPartObj>
        <w:docPartGallery w:val="Page Numbers (Bottom of Page)"/>
        <w:docPartUnique/>
      </w:docPartObj>
    </w:sdtPr>
    <w:sdtEndPr/>
    <w:sdtContent>
      <w:p w14:paraId="7F91731C" w14:textId="543FDC73" w:rsidR="001A6D8C" w:rsidRDefault="001A6D8C">
        <w:pPr>
          <w:pStyle w:val="a5"/>
          <w:jc w:val="center"/>
        </w:pPr>
        <w:r>
          <w:fldChar w:fldCharType="begin"/>
        </w:r>
        <w:r>
          <w:instrText>PAGE   \* MERGEFORMAT</w:instrText>
        </w:r>
        <w:r>
          <w:fldChar w:fldCharType="separate"/>
        </w:r>
        <w:r>
          <w:rPr>
            <w:lang w:val="ja-JP"/>
          </w:rPr>
          <w:t>2</w:t>
        </w:r>
        <w:r>
          <w:fldChar w:fldCharType="end"/>
        </w:r>
      </w:p>
    </w:sdtContent>
  </w:sdt>
  <w:p w14:paraId="53A79F78" w14:textId="77777777" w:rsidR="001A6D8C" w:rsidRDefault="001A6D8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DDD5F9" w14:textId="77777777" w:rsidR="001E7D1F" w:rsidRDefault="001E7D1F" w:rsidP="00973C13">
      <w:r>
        <w:separator/>
      </w:r>
    </w:p>
  </w:footnote>
  <w:footnote w:type="continuationSeparator" w:id="0">
    <w:p w14:paraId="1D767A3C" w14:textId="77777777" w:rsidR="001E7D1F" w:rsidRDefault="001E7D1F"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9FD"/>
    <w:multiLevelType w:val="multilevel"/>
    <w:tmpl w:val="4E160EBA"/>
    <w:styleLink w:val="1"/>
    <w:lvl w:ilvl="0">
      <w:start w:val="1"/>
      <w:numFmt w:val="decimal"/>
      <w:lvlText w:val="(%1)"/>
      <w:lvlJc w:val="left"/>
      <w:pPr>
        <w:ind w:left="580" w:hanging="360"/>
      </w:pPr>
      <w:rPr>
        <w:rFonts w:hint="default"/>
      </w:rPr>
    </w:lvl>
    <w:lvl w:ilvl="1">
      <w:start w:val="1"/>
      <w:numFmt w:val="aiueoFullWidth"/>
      <w:lvlText w:val="(%2)"/>
      <w:lvlJc w:val="left"/>
      <w:pPr>
        <w:ind w:left="1100" w:hanging="440"/>
      </w:pPr>
    </w:lvl>
    <w:lvl w:ilvl="2">
      <w:start w:val="1"/>
      <w:numFmt w:val="decimalEnclosedCircle"/>
      <w:lvlText w:val="%3"/>
      <w:lvlJc w:val="left"/>
      <w:pPr>
        <w:ind w:left="1540" w:hanging="440"/>
      </w:pPr>
    </w:lvl>
    <w:lvl w:ilvl="3">
      <w:start w:val="1"/>
      <w:numFmt w:val="decimal"/>
      <w:lvlText w:val="%4."/>
      <w:lvlJc w:val="left"/>
      <w:pPr>
        <w:ind w:left="1980" w:hanging="440"/>
      </w:pPr>
    </w:lvl>
    <w:lvl w:ilvl="4">
      <w:start w:val="1"/>
      <w:numFmt w:val="aiueoFullWidth"/>
      <w:lvlText w:val="(%5)"/>
      <w:lvlJc w:val="left"/>
      <w:pPr>
        <w:ind w:left="2420" w:hanging="440"/>
      </w:pPr>
    </w:lvl>
    <w:lvl w:ilvl="5">
      <w:start w:val="1"/>
      <w:numFmt w:val="decimalEnclosedCircle"/>
      <w:lvlText w:val="%6"/>
      <w:lvlJc w:val="left"/>
      <w:pPr>
        <w:ind w:left="2860" w:hanging="440"/>
      </w:pPr>
    </w:lvl>
    <w:lvl w:ilvl="6">
      <w:start w:val="1"/>
      <w:numFmt w:val="decimal"/>
      <w:lvlText w:val="%7."/>
      <w:lvlJc w:val="left"/>
      <w:pPr>
        <w:ind w:left="3300" w:hanging="440"/>
      </w:pPr>
    </w:lvl>
    <w:lvl w:ilvl="7">
      <w:start w:val="1"/>
      <w:numFmt w:val="aiueoFullWidth"/>
      <w:lvlText w:val="(%8)"/>
      <w:lvlJc w:val="left"/>
      <w:pPr>
        <w:ind w:left="3740" w:hanging="440"/>
      </w:pPr>
    </w:lvl>
    <w:lvl w:ilvl="8">
      <w:start w:val="1"/>
      <w:numFmt w:val="decimalEnclosedCircle"/>
      <w:lvlText w:val="%9"/>
      <w:lvlJc w:val="left"/>
      <w:pPr>
        <w:ind w:left="4180" w:hanging="440"/>
      </w:pPr>
    </w:lvl>
  </w:abstractNum>
  <w:abstractNum w:abstractNumId="1" w15:restartNumberingAfterBreak="0">
    <w:nsid w:val="024003F9"/>
    <w:multiLevelType w:val="hybridMultilevel"/>
    <w:tmpl w:val="5394B620"/>
    <w:lvl w:ilvl="0" w:tplc="9920F6C4">
      <w:start w:val="1"/>
      <w:numFmt w:val="aiueoFullWidth"/>
      <w:lvlText w:val="%1"/>
      <w:lvlJc w:val="left"/>
      <w:pPr>
        <w:ind w:left="122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8CE799A"/>
    <w:multiLevelType w:val="hybridMultilevel"/>
    <w:tmpl w:val="C944D076"/>
    <w:lvl w:ilvl="0" w:tplc="166A45FA">
      <w:start w:val="1"/>
      <w:numFmt w:val="lowerLetter"/>
      <w:lvlText w:val="%1."/>
      <w:lvlJc w:val="left"/>
      <w:pPr>
        <w:ind w:left="166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9884E2D"/>
    <w:multiLevelType w:val="hybridMultilevel"/>
    <w:tmpl w:val="47B2EE14"/>
    <w:lvl w:ilvl="0" w:tplc="629430E8">
      <w:start w:val="1"/>
      <w:numFmt w:val="bullet"/>
      <w:lvlText w:val=""/>
      <w:lvlJc w:val="left"/>
      <w:pPr>
        <w:ind w:left="2139" w:hanging="440"/>
      </w:pPr>
      <w:rPr>
        <w:rFonts w:ascii="Wingdings" w:hAnsi="Wingdings" w:hint="default"/>
      </w:rPr>
    </w:lvl>
    <w:lvl w:ilvl="1" w:tplc="629430E8">
      <w:start w:val="1"/>
      <w:numFmt w:val="bullet"/>
      <w:lvlText w:val=""/>
      <w:lvlJc w:val="left"/>
      <w:pPr>
        <w:ind w:left="3418" w:hanging="440"/>
      </w:pPr>
      <w:rPr>
        <w:rFonts w:ascii="Wingdings" w:hAnsi="Wingdings" w:hint="default"/>
      </w:rPr>
    </w:lvl>
    <w:lvl w:ilvl="2" w:tplc="629430E8">
      <w:start w:val="1"/>
      <w:numFmt w:val="bullet"/>
      <w:lvlText w:val=""/>
      <w:lvlJc w:val="left"/>
      <w:pPr>
        <w:ind w:left="860" w:hanging="440"/>
      </w:pPr>
      <w:rPr>
        <w:rFonts w:ascii="Wingdings" w:hAnsi="Wingdings" w:hint="default"/>
      </w:rPr>
    </w:lvl>
    <w:lvl w:ilvl="3" w:tplc="04090001">
      <w:start w:val="1"/>
      <w:numFmt w:val="bullet"/>
      <w:lvlText w:val=""/>
      <w:lvlJc w:val="left"/>
      <w:pPr>
        <w:ind w:left="3459" w:hanging="440"/>
      </w:pPr>
      <w:rPr>
        <w:rFonts w:ascii="Wingdings" w:hAnsi="Wingdings" w:hint="default"/>
      </w:rPr>
    </w:lvl>
    <w:lvl w:ilvl="4" w:tplc="0409000B">
      <w:start w:val="1"/>
      <w:numFmt w:val="bullet"/>
      <w:lvlText w:val=""/>
      <w:lvlJc w:val="left"/>
      <w:pPr>
        <w:ind w:left="3899" w:hanging="440"/>
      </w:pPr>
      <w:rPr>
        <w:rFonts w:ascii="Wingdings" w:hAnsi="Wingdings" w:hint="default"/>
      </w:rPr>
    </w:lvl>
    <w:lvl w:ilvl="5" w:tplc="0409000D" w:tentative="1">
      <w:start w:val="1"/>
      <w:numFmt w:val="bullet"/>
      <w:lvlText w:val=""/>
      <w:lvlJc w:val="left"/>
      <w:pPr>
        <w:ind w:left="4339" w:hanging="440"/>
      </w:pPr>
      <w:rPr>
        <w:rFonts w:ascii="Wingdings" w:hAnsi="Wingdings" w:hint="default"/>
      </w:rPr>
    </w:lvl>
    <w:lvl w:ilvl="6" w:tplc="04090001" w:tentative="1">
      <w:start w:val="1"/>
      <w:numFmt w:val="bullet"/>
      <w:lvlText w:val=""/>
      <w:lvlJc w:val="left"/>
      <w:pPr>
        <w:ind w:left="4779" w:hanging="440"/>
      </w:pPr>
      <w:rPr>
        <w:rFonts w:ascii="Wingdings" w:hAnsi="Wingdings" w:hint="default"/>
      </w:rPr>
    </w:lvl>
    <w:lvl w:ilvl="7" w:tplc="0409000B" w:tentative="1">
      <w:start w:val="1"/>
      <w:numFmt w:val="bullet"/>
      <w:lvlText w:val=""/>
      <w:lvlJc w:val="left"/>
      <w:pPr>
        <w:ind w:left="5219" w:hanging="440"/>
      </w:pPr>
      <w:rPr>
        <w:rFonts w:ascii="Wingdings" w:hAnsi="Wingdings" w:hint="default"/>
      </w:rPr>
    </w:lvl>
    <w:lvl w:ilvl="8" w:tplc="0409000D" w:tentative="1">
      <w:start w:val="1"/>
      <w:numFmt w:val="bullet"/>
      <w:lvlText w:val=""/>
      <w:lvlJc w:val="left"/>
      <w:pPr>
        <w:ind w:left="5659" w:hanging="440"/>
      </w:pPr>
      <w:rPr>
        <w:rFonts w:ascii="Wingdings" w:hAnsi="Wingdings" w:hint="default"/>
      </w:rPr>
    </w:lvl>
  </w:abstractNum>
  <w:abstractNum w:abstractNumId="4" w15:restartNumberingAfterBreak="0">
    <w:nsid w:val="0A1734B9"/>
    <w:multiLevelType w:val="hybridMultilevel"/>
    <w:tmpl w:val="93E413AE"/>
    <w:lvl w:ilvl="0" w:tplc="F920E278">
      <w:start w:val="2"/>
      <w:numFmt w:val="aiueoFullWidth"/>
      <w:lvlText w:val="%1"/>
      <w:lvlJc w:val="left"/>
      <w:pPr>
        <w:ind w:left="122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0C1C422D"/>
    <w:multiLevelType w:val="hybridMultilevel"/>
    <w:tmpl w:val="6A8E5A2C"/>
    <w:lvl w:ilvl="0" w:tplc="8124CBF6">
      <w:start w:val="1"/>
      <w:numFmt w:val="decimal"/>
      <w:lvlText w:val="(%1)"/>
      <w:lvlJc w:val="left"/>
      <w:pPr>
        <w:ind w:left="800" w:hanging="440"/>
      </w:pPr>
      <w:rPr>
        <w:rFonts w:hint="eastAsia"/>
      </w:rPr>
    </w:lvl>
    <w:lvl w:ilvl="1" w:tplc="04090017">
      <w:start w:val="1"/>
      <w:numFmt w:val="aiueoFullWidth"/>
      <w:lvlText w:val="(%2)"/>
      <w:lvlJc w:val="left"/>
      <w:pPr>
        <w:ind w:left="1240" w:hanging="440"/>
      </w:pPr>
    </w:lvl>
    <w:lvl w:ilvl="2" w:tplc="0409001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6" w15:restartNumberingAfterBreak="0">
    <w:nsid w:val="11DA0F0B"/>
    <w:multiLevelType w:val="hybridMultilevel"/>
    <w:tmpl w:val="153E6B6C"/>
    <w:lvl w:ilvl="0" w:tplc="FFFFFFFF">
      <w:start w:val="2"/>
      <w:numFmt w:val="lowerLetter"/>
      <w:lvlText w:val="%1."/>
      <w:lvlJc w:val="left"/>
      <w:pPr>
        <w:ind w:left="2120" w:hanging="440"/>
      </w:pPr>
      <w:rPr>
        <w:rFonts w:hint="eastAsia"/>
      </w:rPr>
    </w:lvl>
    <w:lvl w:ilvl="1" w:tplc="FFFFFFFF" w:tentative="1">
      <w:start w:val="1"/>
      <w:numFmt w:val="aiueoFullWidth"/>
      <w:lvlText w:val="(%2)"/>
      <w:lvlJc w:val="left"/>
      <w:pPr>
        <w:ind w:left="1780" w:hanging="440"/>
      </w:pPr>
    </w:lvl>
    <w:lvl w:ilvl="2" w:tplc="FFFFFFFF" w:tentative="1">
      <w:start w:val="1"/>
      <w:numFmt w:val="decimalEnclosedCircle"/>
      <w:lvlText w:val="%3"/>
      <w:lvlJc w:val="left"/>
      <w:pPr>
        <w:ind w:left="2220" w:hanging="440"/>
      </w:pPr>
    </w:lvl>
    <w:lvl w:ilvl="3" w:tplc="629430E8">
      <w:start w:val="1"/>
      <w:numFmt w:val="bullet"/>
      <w:lvlText w:val=""/>
      <w:lvlJc w:val="left"/>
      <w:pPr>
        <w:ind w:left="2139" w:hanging="440"/>
      </w:pPr>
      <w:rPr>
        <w:rFonts w:ascii="Wingdings" w:hAnsi="Wingdings" w:hint="default"/>
      </w:rPr>
    </w:lvl>
    <w:lvl w:ilvl="4" w:tplc="FFFFFFFF" w:tentative="1">
      <w:start w:val="1"/>
      <w:numFmt w:val="aiueoFullWidth"/>
      <w:lvlText w:val="(%5)"/>
      <w:lvlJc w:val="left"/>
      <w:pPr>
        <w:ind w:left="3100" w:hanging="440"/>
      </w:pPr>
    </w:lvl>
    <w:lvl w:ilvl="5" w:tplc="FFFFFFFF" w:tentative="1">
      <w:start w:val="1"/>
      <w:numFmt w:val="decimalEnclosedCircle"/>
      <w:lvlText w:val="%6"/>
      <w:lvlJc w:val="left"/>
      <w:pPr>
        <w:ind w:left="3540" w:hanging="440"/>
      </w:pPr>
    </w:lvl>
    <w:lvl w:ilvl="6" w:tplc="FFFFFFFF" w:tentative="1">
      <w:start w:val="1"/>
      <w:numFmt w:val="decimal"/>
      <w:lvlText w:val="%7."/>
      <w:lvlJc w:val="left"/>
      <w:pPr>
        <w:ind w:left="3980" w:hanging="440"/>
      </w:pPr>
    </w:lvl>
    <w:lvl w:ilvl="7" w:tplc="FFFFFFFF" w:tentative="1">
      <w:start w:val="1"/>
      <w:numFmt w:val="aiueoFullWidth"/>
      <w:lvlText w:val="(%8)"/>
      <w:lvlJc w:val="left"/>
      <w:pPr>
        <w:ind w:left="4420" w:hanging="440"/>
      </w:pPr>
    </w:lvl>
    <w:lvl w:ilvl="8" w:tplc="FFFFFFFF" w:tentative="1">
      <w:start w:val="1"/>
      <w:numFmt w:val="decimalEnclosedCircle"/>
      <w:lvlText w:val="%9"/>
      <w:lvlJc w:val="left"/>
      <w:pPr>
        <w:ind w:left="4860" w:hanging="440"/>
      </w:pPr>
    </w:lvl>
  </w:abstractNum>
  <w:abstractNum w:abstractNumId="7" w15:restartNumberingAfterBreak="0">
    <w:nsid w:val="1510289E"/>
    <w:multiLevelType w:val="hybridMultilevel"/>
    <w:tmpl w:val="B3CAEA1A"/>
    <w:lvl w:ilvl="0" w:tplc="E25A2C9A">
      <w:start w:val="1"/>
      <w:numFmt w:val="lowerLetter"/>
      <w:lvlText w:val="%1."/>
      <w:lvlJc w:val="left"/>
      <w:pPr>
        <w:ind w:left="2120" w:hanging="440"/>
      </w:pPr>
      <w:rPr>
        <w:rFonts w:hint="eastAsia"/>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8" w15:restartNumberingAfterBreak="0">
    <w:nsid w:val="153D7BD7"/>
    <w:multiLevelType w:val="hybridMultilevel"/>
    <w:tmpl w:val="6AA6BA4C"/>
    <w:lvl w:ilvl="0" w:tplc="330E0B68">
      <w:start w:val="4"/>
      <w:numFmt w:val="aiueoFullWidth"/>
      <w:lvlText w:val="(%1)"/>
      <w:lvlJc w:val="left"/>
      <w:pPr>
        <w:ind w:left="122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E392B66"/>
    <w:multiLevelType w:val="hybridMultilevel"/>
    <w:tmpl w:val="F5267BF0"/>
    <w:lvl w:ilvl="0" w:tplc="629430E8">
      <w:start w:val="1"/>
      <w:numFmt w:val="bullet"/>
      <w:lvlText w:val=""/>
      <w:lvlJc w:val="left"/>
      <w:pPr>
        <w:ind w:left="860" w:hanging="440"/>
      </w:pPr>
      <w:rPr>
        <w:rFonts w:ascii="Wingdings" w:hAnsi="Wingdings" w:hint="default"/>
      </w:rPr>
    </w:lvl>
    <w:lvl w:ilvl="1" w:tplc="4306CEFC">
      <w:numFmt w:val="bullet"/>
      <w:lvlText w:val="・"/>
      <w:lvlJc w:val="left"/>
      <w:pPr>
        <w:ind w:left="1220" w:hanging="360"/>
      </w:pPr>
      <w:rPr>
        <w:rFonts w:ascii="ＭＳ 明朝" w:eastAsia="ＭＳ 明朝" w:hAnsi="ＭＳ 明朝" w:cstheme="minorBidi" w:hint="eastAsia"/>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10" w15:restartNumberingAfterBreak="0">
    <w:nsid w:val="21144195"/>
    <w:multiLevelType w:val="hybridMultilevel"/>
    <w:tmpl w:val="76786A8C"/>
    <w:lvl w:ilvl="0" w:tplc="02E8EBD2">
      <w:start w:val="4"/>
      <w:numFmt w:val="lowerLetter"/>
      <w:lvlText w:val="%1."/>
      <w:lvlJc w:val="left"/>
      <w:pPr>
        <w:ind w:left="1292" w:hanging="440"/>
      </w:pPr>
      <w:rPr>
        <w:rFonts w:hint="eastAsia"/>
      </w:rPr>
    </w:lvl>
    <w:lvl w:ilvl="1" w:tplc="04090017">
      <w:start w:val="1"/>
      <w:numFmt w:val="aiueoFullWidth"/>
      <w:lvlText w:val="(%2)"/>
      <w:lvlJc w:val="left"/>
      <w:pPr>
        <w:ind w:left="880" w:hanging="440"/>
      </w:pPr>
    </w:lvl>
    <w:lvl w:ilvl="2" w:tplc="E25A2C9A">
      <w:start w:val="1"/>
      <w:numFmt w:val="lowerLetter"/>
      <w:lvlText w:val="%3."/>
      <w:lvlJc w:val="left"/>
      <w:pPr>
        <w:ind w:left="1660" w:hanging="440"/>
      </w:pPr>
      <w:rPr>
        <w:rFonts w:hint="eastAsia"/>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629430E8">
      <w:start w:val="1"/>
      <w:numFmt w:val="bullet"/>
      <w:lvlText w:val=""/>
      <w:lvlJc w:val="left"/>
      <w:pPr>
        <w:ind w:left="2139" w:hanging="440"/>
      </w:pPr>
      <w:rPr>
        <w:rFonts w:ascii="Wingdings" w:hAnsi="Wingdings" w:hint="default"/>
      </w:r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1A04088"/>
    <w:multiLevelType w:val="hybridMultilevel"/>
    <w:tmpl w:val="A8B47CA4"/>
    <w:lvl w:ilvl="0" w:tplc="02E8EBD2">
      <w:start w:val="4"/>
      <w:numFmt w:val="lowerLetter"/>
      <w:lvlText w:val="%1."/>
      <w:lvlJc w:val="left"/>
      <w:pPr>
        <w:ind w:left="166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98F7EEE"/>
    <w:multiLevelType w:val="hybridMultilevel"/>
    <w:tmpl w:val="A258B5E6"/>
    <w:lvl w:ilvl="0" w:tplc="5C76ACE8">
      <w:start w:val="2"/>
      <w:numFmt w:val="lowerLetter"/>
      <w:lvlText w:val="%1."/>
      <w:lvlJc w:val="left"/>
      <w:pPr>
        <w:ind w:left="1660" w:hanging="440"/>
      </w:pPr>
      <w:rPr>
        <w:rFonts w:hint="eastAsia"/>
      </w:rPr>
    </w:lvl>
    <w:lvl w:ilvl="1" w:tplc="04090017">
      <w:start w:val="1"/>
      <w:numFmt w:val="aiueoFullWidth"/>
      <w:lvlText w:val="(%2)"/>
      <w:lvlJc w:val="left"/>
      <w:pPr>
        <w:ind w:left="880" w:hanging="440"/>
      </w:pPr>
    </w:lvl>
    <w:lvl w:ilvl="2" w:tplc="F8403576">
      <w:start w:val="1"/>
      <w:numFmt w:val="aiueoFullWidth"/>
      <w:lvlText w:val="(%3)"/>
      <w:lvlJc w:val="left"/>
      <w:pPr>
        <w:ind w:left="1220" w:hanging="440"/>
      </w:pPr>
      <w:rPr>
        <w:rFonts w:hint="eastAsia"/>
      </w:r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B78557E"/>
    <w:multiLevelType w:val="hybridMultilevel"/>
    <w:tmpl w:val="D5DE62F8"/>
    <w:lvl w:ilvl="0" w:tplc="3830F7B8">
      <w:start w:val="1"/>
      <w:numFmt w:val="decimal"/>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312216F0"/>
    <w:multiLevelType w:val="hybridMultilevel"/>
    <w:tmpl w:val="6158FC28"/>
    <w:lvl w:ilvl="0" w:tplc="E25A2C9A">
      <w:start w:val="1"/>
      <w:numFmt w:val="lowerLetter"/>
      <w:lvlText w:val="%1."/>
      <w:lvlJc w:val="left"/>
      <w:pPr>
        <w:ind w:left="780" w:hanging="360"/>
      </w:pPr>
      <w:rPr>
        <w:rFonts w:hint="eastAsia"/>
      </w:rPr>
    </w:lvl>
    <w:lvl w:ilvl="1" w:tplc="04090017">
      <w:start w:val="1"/>
      <w:numFmt w:val="aiueoFullWidth"/>
      <w:lvlText w:val="(%2)"/>
      <w:lvlJc w:val="left"/>
      <w:pPr>
        <w:ind w:left="1300" w:hanging="440"/>
      </w:pPr>
    </w:lvl>
    <w:lvl w:ilvl="2" w:tplc="E25A2C9A">
      <w:start w:val="1"/>
      <w:numFmt w:val="lowerLetter"/>
      <w:lvlText w:val="%3."/>
      <w:lvlJc w:val="left"/>
      <w:pPr>
        <w:ind w:left="1660" w:hanging="440"/>
      </w:pPr>
      <w:rPr>
        <w:rFonts w:hint="eastAsia"/>
      </w:rPr>
    </w:lvl>
    <w:lvl w:ilvl="3" w:tplc="04090017">
      <w:start w:val="1"/>
      <w:numFmt w:val="aiueoFullWidth"/>
      <w:lvlText w:val="(%4)"/>
      <w:lvlJc w:val="left"/>
      <w:pPr>
        <w:ind w:left="2120" w:hanging="440"/>
      </w:pPr>
    </w:lvl>
    <w:lvl w:ilvl="4" w:tplc="E25A2C9A">
      <w:start w:val="1"/>
      <w:numFmt w:val="lowerLetter"/>
      <w:lvlText w:val="%5."/>
      <w:lvlJc w:val="left"/>
      <w:pPr>
        <w:ind w:left="2579" w:hanging="440"/>
      </w:pPr>
      <w:rPr>
        <w:rFonts w:hint="eastAsia"/>
      </w:r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5" w15:restartNumberingAfterBreak="0">
    <w:nsid w:val="31D74978"/>
    <w:multiLevelType w:val="hybridMultilevel"/>
    <w:tmpl w:val="9670E40A"/>
    <w:lvl w:ilvl="0" w:tplc="E25A2C9A">
      <w:start w:val="1"/>
      <w:numFmt w:val="lowerLetter"/>
      <w:lvlText w:val="%1."/>
      <w:lvlJc w:val="left"/>
      <w:pPr>
        <w:ind w:left="1660" w:hanging="440"/>
      </w:pPr>
      <w:rPr>
        <w:rFonts w:hint="eastAsia"/>
      </w:rPr>
    </w:lvl>
    <w:lvl w:ilvl="1" w:tplc="04090017" w:tentative="1">
      <w:start w:val="1"/>
      <w:numFmt w:val="aiueoFullWidth"/>
      <w:lvlText w:val="(%2)"/>
      <w:lvlJc w:val="left"/>
      <w:pPr>
        <w:ind w:left="2100" w:hanging="440"/>
      </w:pPr>
    </w:lvl>
    <w:lvl w:ilvl="2" w:tplc="04090011" w:tentative="1">
      <w:start w:val="1"/>
      <w:numFmt w:val="decimalEnclosedCircle"/>
      <w:lvlText w:val="%3"/>
      <w:lvlJc w:val="left"/>
      <w:pPr>
        <w:ind w:left="2540" w:hanging="440"/>
      </w:pPr>
    </w:lvl>
    <w:lvl w:ilvl="3" w:tplc="0409000F" w:tentative="1">
      <w:start w:val="1"/>
      <w:numFmt w:val="decimal"/>
      <w:lvlText w:val="%4."/>
      <w:lvlJc w:val="left"/>
      <w:pPr>
        <w:ind w:left="2980" w:hanging="440"/>
      </w:pPr>
    </w:lvl>
    <w:lvl w:ilvl="4" w:tplc="04090017" w:tentative="1">
      <w:start w:val="1"/>
      <w:numFmt w:val="aiueoFullWidth"/>
      <w:lvlText w:val="(%5)"/>
      <w:lvlJc w:val="left"/>
      <w:pPr>
        <w:ind w:left="3420" w:hanging="440"/>
      </w:pPr>
    </w:lvl>
    <w:lvl w:ilvl="5" w:tplc="04090011" w:tentative="1">
      <w:start w:val="1"/>
      <w:numFmt w:val="decimalEnclosedCircle"/>
      <w:lvlText w:val="%6"/>
      <w:lvlJc w:val="left"/>
      <w:pPr>
        <w:ind w:left="3860" w:hanging="440"/>
      </w:pPr>
    </w:lvl>
    <w:lvl w:ilvl="6" w:tplc="0409000F" w:tentative="1">
      <w:start w:val="1"/>
      <w:numFmt w:val="decimal"/>
      <w:lvlText w:val="%7."/>
      <w:lvlJc w:val="left"/>
      <w:pPr>
        <w:ind w:left="4300" w:hanging="440"/>
      </w:pPr>
    </w:lvl>
    <w:lvl w:ilvl="7" w:tplc="04090017" w:tentative="1">
      <w:start w:val="1"/>
      <w:numFmt w:val="aiueoFullWidth"/>
      <w:lvlText w:val="(%8)"/>
      <w:lvlJc w:val="left"/>
      <w:pPr>
        <w:ind w:left="4740" w:hanging="440"/>
      </w:pPr>
    </w:lvl>
    <w:lvl w:ilvl="8" w:tplc="04090011" w:tentative="1">
      <w:start w:val="1"/>
      <w:numFmt w:val="decimalEnclosedCircle"/>
      <w:lvlText w:val="%9"/>
      <w:lvlJc w:val="left"/>
      <w:pPr>
        <w:ind w:left="5180" w:hanging="440"/>
      </w:pPr>
    </w:lvl>
  </w:abstractNum>
  <w:abstractNum w:abstractNumId="16" w15:restartNumberingAfterBreak="0">
    <w:nsid w:val="320D4EAD"/>
    <w:multiLevelType w:val="hybridMultilevel"/>
    <w:tmpl w:val="289E80EC"/>
    <w:lvl w:ilvl="0" w:tplc="629430E8">
      <w:start w:val="1"/>
      <w:numFmt w:val="bullet"/>
      <w:lvlText w:val=""/>
      <w:lvlJc w:val="left"/>
      <w:pPr>
        <w:ind w:left="2100" w:hanging="440"/>
      </w:pPr>
      <w:rPr>
        <w:rFonts w:ascii="Wingdings" w:hAnsi="Wingdings" w:hint="default"/>
      </w:rPr>
    </w:lvl>
    <w:lvl w:ilvl="1" w:tplc="0409000B" w:tentative="1">
      <w:start w:val="1"/>
      <w:numFmt w:val="bullet"/>
      <w:lvlText w:val=""/>
      <w:lvlJc w:val="left"/>
      <w:pPr>
        <w:ind w:left="2540" w:hanging="440"/>
      </w:pPr>
      <w:rPr>
        <w:rFonts w:ascii="Wingdings" w:hAnsi="Wingdings" w:hint="default"/>
      </w:rPr>
    </w:lvl>
    <w:lvl w:ilvl="2" w:tplc="0409000D" w:tentative="1">
      <w:start w:val="1"/>
      <w:numFmt w:val="bullet"/>
      <w:lvlText w:val=""/>
      <w:lvlJc w:val="left"/>
      <w:pPr>
        <w:ind w:left="2980" w:hanging="440"/>
      </w:pPr>
      <w:rPr>
        <w:rFonts w:ascii="Wingdings" w:hAnsi="Wingdings" w:hint="default"/>
      </w:rPr>
    </w:lvl>
    <w:lvl w:ilvl="3" w:tplc="04090001" w:tentative="1">
      <w:start w:val="1"/>
      <w:numFmt w:val="bullet"/>
      <w:lvlText w:val=""/>
      <w:lvlJc w:val="left"/>
      <w:pPr>
        <w:ind w:left="3420" w:hanging="440"/>
      </w:pPr>
      <w:rPr>
        <w:rFonts w:ascii="Wingdings" w:hAnsi="Wingdings" w:hint="default"/>
      </w:rPr>
    </w:lvl>
    <w:lvl w:ilvl="4" w:tplc="0409000B" w:tentative="1">
      <w:start w:val="1"/>
      <w:numFmt w:val="bullet"/>
      <w:lvlText w:val=""/>
      <w:lvlJc w:val="left"/>
      <w:pPr>
        <w:ind w:left="3860" w:hanging="440"/>
      </w:pPr>
      <w:rPr>
        <w:rFonts w:ascii="Wingdings" w:hAnsi="Wingdings" w:hint="default"/>
      </w:rPr>
    </w:lvl>
    <w:lvl w:ilvl="5" w:tplc="0409000D" w:tentative="1">
      <w:start w:val="1"/>
      <w:numFmt w:val="bullet"/>
      <w:lvlText w:val=""/>
      <w:lvlJc w:val="left"/>
      <w:pPr>
        <w:ind w:left="4300" w:hanging="440"/>
      </w:pPr>
      <w:rPr>
        <w:rFonts w:ascii="Wingdings" w:hAnsi="Wingdings" w:hint="default"/>
      </w:rPr>
    </w:lvl>
    <w:lvl w:ilvl="6" w:tplc="04090001" w:tentative="1">
      <w:start w:val="1"/>
      <w:numFmt w:val="bullet"/>
      <w:lvlText w:val=""/>
      <w:lvlJc w:val="left"/>
      <w:pPr>
        <w:ind w:left="4740" w:hanging="440"/>
      </w:pPr>
      <w:rPr>
        <w:rFonts w:ascii="Wingdings" w:hAnsi="Wingdings" w:hint="default"/>
      </w:rPr>
    </w:lvl>
    <w:lvl w:ilvl="7" w:tplc="0409000B" w:tentative="1">
      <w:start w:val="1"/>
      <w:numFmt w:val="bullet"/>
      <w:lvlText w:val=""/>
      <w:lvlJc w:val="left"/>
      <w:pPr>
        <w:ind w:left="5180" w:hanging="440"/>
      </w:pPr>
      <w:rPr>
        <w:rFonts w:ascii="Wingdings" w:hAnsi="Wingdings" w:hint="default"/>
      </w:rPr>
    </w:lvl>
    <w:lvl w:ilvl="8" w:tplc="0409000D" w:tentative="1">
      <w:start w:val="1"/>
      <w:numFmt w:val="bullet"/>
      <w:lvlText w:val=""/>
      <w:lvlJc w:val="left"/>
      <w:pPr>
        <w:ind w:left="5620" w:hanging="440"/>
      </w:pPr>
      <w:rPr>
        <w:rFonts w:ascii="Wingdings" w:hAnsi="Wingdings" w:hint="default"/>
      </w:rPr>
    </w:lvl>
  </w:abstractNum>
  <w:abstractNum w:abstractNumId="17" w15:restartNumberingAfterBreak="0">
    <w:nsid w:val="32EA7A2F"/>
    <w:multiLevelType w:val="hybridMultilevel"/>
    <w:tmpl w:val="1E10CC62"/>
    <w:lvl w:ilvl="0" w:tplc="E25A2C9A">
      <w:start w:val="1"/>
      <w:numFmt w:val="lowerLetter"/>
      <w:lvlText w:val="%1."/>
      <w:lvlJc w:val="left"/>
      <w:pPr>
        <w:ind w:left="1660" w:hanging="440"/>
      </w:pPr>
      <w:rPr>
        <w:rFonts w:hint="eastAsia"/>
      </w:rPr>
    </w:lvl>
    <w:lvl w:ilvl="1" w:tplc="629430E8">
      <w:start w:val="1"/>
      <w:numFmt w:val="bullet"/>
      <w:lvlText w:val=""/>
      <w:lvlJc w:val="left"/>
      <w:pPr>
        <w:ind w:left="2100" w:hanging="440"/>
      </w:pPr>
      <w:rPr>
        <w:rFonts w:ascii="Wingdings" w:hAnsi="Wingdings" w:hint="default"/>
      </w:rPr>
    </w:lvl>
    <w:lvl w:ilvl="2" w:tplc="04090011" w:tentative="1">
      <w:start w:val="1"/>
      <w:numFmt w:val="decimalEnclosedCircle"/>
      <w:lvlText w:val="%3"/>
      <w:lvlJc w:val="left"/>
      <w:pPr>
        <w:ind w:left="2540" w:hanging="440"/>
      </w:pPr>
    </w:lvl>
    <w:lvl w:ilvl="3" w:tplc="0409000F" w:tentative="1">
      <w:start w:val="1"/>
      <w:numFmt w:val="decimal"/>
      <w:lvlText w:val="%4."/>
      <w:lvlJc w:val="left"/>
      <w:pPr>
        <w:ind w:left="2980" w:hanging="440"/>
      </w:pPr>
    </w:lvl>
    <w:lvl w:ilvl="4" w:tplc="04090017" w:tentative="1">
      <w:start w:val="1"/>
      <w:numFmt w:val="aiueoFullWidth"/>
      <w:lvlText w:val="(%5)"/>
      <w:lvlJc w:val="left"/>
      <w:pPr>
        <w:ind w:left="3420" w:hanging="440"/>
      </w:pPr>
    </w:lvl>
    <w:lvl w:ilvl="5" w:tplc="04090011" w:tentative="1">
      <w:start w:val="1"/>
      <w:numFmt w:val="decimalEnclosedCircle"/>
      <w:lvlText w:val="%6"/>
      <w:lvlJc w:val="left"/>
      <w:pPr>
        <w:ind w:left="3860" w:hanging="440"/>
      </w:pPr>
    </w:lvl>
    <w:lvl w:ilvl="6" w:tplc="0409000F" w:tentative="1">
      <w:start w:val="1"/>
      <w:numFmt w:val="decimal"/>
      <w:lvlText w:val="%7."/>
      <w:lvlJc w:val="left"/>
      <w:pPr>
        <w:ind w:left="4300" w:hanging="440"/>
      </w:pPr>
    </w:lvl>
    <w:lvl w:ilvl="7" w:tplc="04090017" w:tentative="1">
      <w:start w:val="1"/>
      <w:numFmt w:val="aiueoFullWidth"/>
      <w:lvlText w:val="(%8)"/>
      <w:lvlJc w:val="left"/>
      <w:pPr>
        <w:ind w:left="4740" w:hanging="440"/>
      </w:pPr>
    </w:lvl>
    <w:lvl w:ilvl="8" w:tplc="04090011" w:tentative="1">
      <w:start w:val="1"/>
      <w:numFmt w:val="decimalEnclosedCircle"/>
      <w:lvlText w:val="%9"/>
      <w:lvlJc w:val="left"/>
      <w:pPr>
        <w:ind w:left="5180" w:hanging="440"/>
      </w:pPr>
    </w:lvl>
  </w:abstractNum>
  <w:abstractNum w:abstractNumId="18" w15:restartNumberingAfterBreak="0">
    <w:nsid w:val="33E40208"/>
    <w:multiLevelType w:val="hybridMultilevel"/>
    <w:tmpl w:val="FA9E1F4A"/>
    <w:lvl w:ilvl="0" w:tplc="F0E41B3A">
      <w:start w:val="1"/>
      <w:numFmt w:val="decimal"/>
      <w:lvlText w:val="(%1)"/>
      <w:lvlJc w:val="left"/>
      <w:pPr>
        <w:ind w:left="570" w:hanging="360"/>
      </w:pPr>
      <w:rPr>
        <w:rFonts w:hint="eastAsia"/>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9" w15:restartNumberingAfterBreak="0">
    <w:nsid w:val="34EC7B40"/>
    <w:multiLevelType w:val="hybridMultilevel"/>
    <w:tmpl w:val="247E4A86"/>
    <w:lvl w:ilvl="0" w:tplc="04090017">
      <w:start w:val="1"/>
      <w:numFmt w:val="aiueoFullWidth"/>
      <w:lvlText w:val="(%1)"/>
      <w:lvlJc w:val="left"/>
      <w:pPr>
        <w:ind w:left="1220" w:hanging="440"/>
      </w:pPr>
    </w:lvl>
    <w:lvl w:ilvl="1" w:tplc="04090017" w:tentative="1">
      <w:start w:val="1"/>
      <w:numFmt w:val="aiueoFullWidth"/>
      <w:lvlText w:val="(%2)"/>
      <w:lvlJc w:val="left"/>
      <w:pPr>
        <w:ind w:left="1660" w:hanging="440"/>
      </w:pPr>
    </w:lvl>
    <w:lvl w:ilvl="2" w:tplc="04090011" w:tentative="1">
      <w:start w:val="1"/>
      <w:numFmt w:val="decimalEnclosedCircle"/>
      <w:lvlText w:val="%3"/>
      <w:lvlJc w:val="left"/>
      <w:pPr>
        <w:ind w:left="2100" w:hanging="440"/>
      </w:pPr>
    </w:lvl>
    <w:lvl w:ilvl="3" w:tplc="0409000F" w:tentative="1">
      <w:start w:val="1"/>
      <w:numFmt w:val="decimal"/>
      <w:lvlText w:val="%4."/>
      <w:lvlJc w:val="left"/>
      <w:pPr>
        <w:ind w:left="2540" w:hanging="440"/>
      </w:pPr>
    </w:lvl>
    <w:lvl w:ilvl="4" w:tplc="04090017" w:tentative="1">
      <w:start w:val="1"/>
      <w:numFmt w:val="aiueoFullWidth"/>
      <w:lvlText w:val="(%5)"/>
      <w:lvlJc w:val="left"/>
      <w:pPr>
        <w:ind w:left="2980" w:hanging="440"/>
      </w:pPr>
    </w:lvl>
    <w:lvl w:ilvl="5" w:tplc="04090011" w:tentative="1">
      <w:start w:val="1"/>
      <w:numFmt w:val="decimalEnclosedCircle"/>
      <w:lvlText w:val="%6"/>
      <w:lvlJc w:val="left"/>
      <w:pPr>
        <w:ind w:left="3420" w:hanging="440"/>
      </w:pPr>
    </w:lvl>
    <w:lvl w:ilvl="6" w:tplc="0409000F" w:tentative="1">
      <w:start w:val="1"/>
      <w:numFmt w:val="decimal"/>
      <w:lvlText w:val="%7."/>
      <w:lvlJc w:val="left"/>
      <w:pPr>
        <w:ind w:left="3860" w:hanging="440"/>
      </w:pPr>
    </w:lvl>
    <w:lvl w:ilvl="7" w:tplc="04090017" w:tentative="1">
      <w:start w:val="1"/>
      <w:numFmt w:val="aiueoFullWidth"/>
      <w:lvlText w:val="(%8)"/>
      <w:lvlJc w:val="left"/>
      <w:pPr>
        <w:ind w:left="4300" w:hanging="440"/>
      </w:pPr>
    </w:lvl>
    <w:lvl w:ilvl="8" w:tplc="04090011" w:tentative="1">
      <w:start w:val="1"/>
      <w:numFmt w:val="decimalEnclosedCircle"/>
      <w:lvlText w:val="%9"/>
      <w:lvlJc w:val="left"/>
      <w:pPr>
        <w:ind w:left="4740" w:hanging="440"/>
      </w:pPr>
    </w:lvl>
  </w:abstractNum>
  <w:abstractNum w:abstractNumId="20" w15:restartNumberingAfterBreak="0">
    <w:nsid w:val="364B12EC"/>
    <w:multiLevelType w:val="hybridMultilevel"/>
    <w:tmpl w:val="AE1023AC"/>
    <w:lvl w:ilvl="0" w:tplc="EF484904">
      <w:start w:val="3"/>
      <w:numFmt w:val="aiueoFullWidth"/>
      <w:lvlText w:val="%1"/>
      <w:lvlJc w:val="left"/>
      <w:pPr>
        <w:ind w:left="1220" w:hanging="440"/>
      </w:pPr>
      <w:rPr>
        <w:rFonts w:hint="eastAsia"/>
      </w:rPr>
    </w:lvl>
    <w:lvl w:ilvl="1" w:tplc="04090017">
      <w:start w:val="1"/>
      <w:numFmt w:val="aiueoFullWidth"/>
      <w:lvlText w:val="(%2)"/>
      <w:lvlJc w:val="left"/>
      <w:pPr>
        <w:ind w:left="880" w:hanging="440"/>
      </w:pPr>
    </w:lvl>
    <w:lvl w:ilvl="2" w:tplc="F8403576">
      <w:start w:val="1"/>
      <w:numFmt w:val="aiueoFullWidth"/>
      <w:lvlText w:val="(%3)"/>
      <w:lvlJc w:val="left"/>
      <w:pPr>
        <w:ind w:left="1220" w:hanging="440"/>
      </w:pPr>
      <w:rPr>
        <w:rFonts w:hint="eastAsia"/>
      </w:r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9564D0C"/>
    <w:multiLevelType w:val="hybridMultilevel"/>
    <w:tmpl w:val="8FAAFE40"/>
    <w:lvl w:ilvl="0" w:tplc="EA60ED30">
      <w:start w:val="1"/>
      <w:numFmt w:val="aiueoFullWidth"/>
      <w:lvlText w:val="%1"/>
      <w:lvlJc w:val="left"/>
      <w:pPr>
        <w:ind w:left="866" w:hanging="440"/>
      </w:pPr>
      <w:rPr>
        <w:rFonts w:hint="eastAsia"/>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22" w15:restartNumberingAfterBreak="0">
    <w:nsid w:val="3B310CE8"/>
    <w:multiLevelType w:val="hybridMultilevel"/>
    <w:tmpl w:val="A9E2CDCE"/>
    <w:lvl w:ilvl="0" w:tplc="629430E8">
      <w:start w:val="1"/>
      <w:numFmt w:val="bullet"/>
      <w:lvlText w:val=""/>
      <w:lvlJc w:val="left"/>
      <w:pPr>
        <w:ind w:left="2100" w:hanging="440"/>
      </w:pPr>
      <w:rPr>
        <w:rFonts w:ascii="Wingdings" w:hAnsi="Wingdings" w:hint="default"/>
      </w:rPr>
    </w:lvl>
    <w:lvl w:ilvl="1" w:tplc="0409000B" w:tentative="1">
      <w:start w:val="1"/>
      <w:numFmt w:val="bullet"/>
      <w:lvlText w:val=""/>
      <w:lvlJc w:val="left"/>
      <w:pPr>
        <w:ind w:left="2540" w:hanging="440"/>
      </w:pPr>
      <w:rPr>
        <w:rFonts w:ascii="Wingdings" w:hAnsi="Wingdings" w:hint="default"/>
      </w:rPr>
    </w:lvl>
    <w:lvl w:ilvl="2" w:tplc="0409000D" w:tentative="1">
      <w:start w:val="1"/>
      <w:numFmt w:val="bullet"/>
      <w:lvlText w:val=""/>
      <w:lvlJc w:val="left"/>
      <w:pPr>
        <w:ind w:left="2980" w:hanging="440"/>
      </w:pPr>
      <w:rPr>
        <w:rFonts w:ascii="Wingdings" w:hAnsi="Wingdings" w:hint="default"/>
      </w:rPr>
    </w:lvl>
    <w:lvl w:ilvl="3" w:tplc="04090001" w:tentative="1">
      <w:start w:val="1"/>
      <w:numFmt w:val="bullet"/>
      <w:lvlText w:val=""/>
      <w:lvlJc w:val="left"/>
      <w:pPr>
        <w:ind w:left="3420" w:hanging="440"/>
      </w:pPr>
      <w:rPr>
        <w:rFonts w:ascii="Wingdings" w:hAnsi="Wingdings" w:hint="default"/>
      </w:rPr>
    </w:lvl>
    <w:lvl w:ilvl="4" w:tplc="0409000B" w:tentative="1">
      <w:start w:val="1"/>
      <w:numFmt w:val="bullet"/>
      <w:lvlText w:val=""/>
      <w:lvlJc w:val="left"/>
      <w:pPr>
        <w:ind w:left="3860" w:hanging="440"/>
      </w:pPr>
      <w:rPr>
        <w:rFonts w:ascii="Wingdings" w:hAnsi="Wingdings" w:hint="default"/>
      </w:rPr>
    </w:lvl>
    <w:lvl w:ilvl="5" w:tplc="0409000D" w:tentative="1">
      <w:start w:val="1"/>
      <w:numFmt w:val="bullet"/>
      <w:lvlText w:val=""/>
      <w:lvlJc w:val="left"/>
      <w:pPr>
        <w:ind w:left="4300" w:hanging="440"/>
      </w:pPr>
      <w:rPr>
        <w:rFonts w:ascii="Wingdings" w:hAnsi="Wingdings" w:hint="default"/>
      </w:rPr>
    </w:lvl>
    <w:lvl w:ilvl="6" w:tplc="04090001" w:tentative="1">
      <w:start w:val="1"/>
      <w:numFmt w:val="bullet"/>
      <w:lvlText w:val=""/>
      <w:lvlJc w:val="left"/>
      <w:pPr>
        <w:ind w:left="4740" w:hanging="440"/>
      </w:pPr>
      <w:rPr>
        <w:rFonts w:ascii="Wingdings" w:hAnsi="Wingdings" w:hint="default"/>
      </w:rPr>
    </w:lvl>
    <w:lvl w:ilvl="7" w:tplc="0409000B" w:tentative="1">
      <w:start w:val="1"/>
      <w:numFmt w:val="bullet"/>
      <w:lvlText w:val=""/>
      <w:lvlJc w:val="left"/>
      <w:pPr>
        <w:ind w:left="5180" w:hanging="440"/>
      </w:pPr>
      <w:rPr>
        <w:rFonts w:ascii="Wingdings" w:hAnsi="Wingdings" w:hint="default"/>
      </w:rPr>
    </w:lvl>
    <w:lvl w:ilvl="8" w:tplc="0409000D" w:tentative="1">
      <w:start w:val="1"/>
      <w:numFmt w:val="bullet"/>
      <w:lvlText w:val=""/>
      <w:lvlJc w:val="left"/>
      <w:pPr>
        <w:ind w:left="5620" w:hanging="440"/>
      </w:pPr>
      <w:rPr>
        <w:rFonts w:ascii="Wingdings" w:hAnsi="Wingdings" w:hint="default"/>
      </w:rPr>
    </w:lvl>
  </w:abstractNum>
  <w:abstractNum w:abstractNumId="23" w15:restartNumberingAfterBreak="0">
    <w:nsid w:val="403C0A78"/>
    <w:multiLevelType w:val="hybridMultilevel"/>
    <w:tmpl w:val="BE460B0A"/>
    <w:lvl w:ilvl="0" w:tplc="629430E8">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445F3694"/>
    <w:multiLevelType w:val="hybridMultilevel"/>
    <w:tmpl w:val="53788992"/>
    <w:lvl w:ilvl="0" w:tplc="8124CBF6">
      <w:start w:val="1"/>
      <w:numFmt w:val="decimal"/>
      <w:lvlText w:val="(%1)"/>
      <w:lvlJc w:val="left"/>
      <w:pPr>
        <w:ind w:left="580" w:hanging="360"/>
      </w:pPr>
      <w:rPr>
        <w:rFonts w:hint="eastAsia"/>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25" w15:restartNumberingAfterBreak="0">
    <w:nsid w:val="4C437B1B"/>
    <w:multiLevelType w:val="hybridMultilevel"/>
    <w:tmpl w:val="3BA465A8"/>
    <w:lvl w:ilvl="0" w:tplc="629430E8">
      <w:start w:val="1"/>
      <w:numFmt w:val="bullet"/>
      <w:lvlText w:val=""/>
      <w:lvlJc w:val="left"/>
      <w:pPr>
        <w:ind w:left="1660" w:hanging="440"/>
      </w:pPr>
      <w:rPr>
        <w:rFonts w:ascii="Wingdings" w:hAnsi="Wingdings" w:hint="default"/>
      </w:rPr>
    </w:lvl>
    <w:lvl w:ilvl="1" w:tplc="04090017" w:tentative="1">
      <w:start w:val="1"/>
      <w:numFmt w:val="aiueoFullWidth"/>
      <w:lvlText w:val="(%2)"/>
      <w:lvlJc w:val="left"/>
      <w:pPr>
        <w:ind w:left="2100" w:hanging="440"/>
      </w:pPr>
    </w:lvl>
    <w:lvl w:ilvl="2" w:tplc="04090011" w:tentative="1">
      <w:start w:val="1"/>
      <w:numFmt w:val="decimalEnclosedCircle"/>
      <w:lvlText w:val="%3"/>
      <w:lvlJc w:val="left"/>
      <w:pPr>
        <w:ind w:left="2540" w:hanging="440"/>
      </w:pPr>
    </w:lvl>
    <w:lvl w:ilvl="3" w:tplc="0409000F" w:tentative="1">
      <w:start w:val="1"/>
      <w:numFmt w:val="decimal"/>
      <w:lvlText w:val="%4."/>
      <w:lvlJc w:val="left"/>
      <w:pPr>
        <w:ind w:left="2980" w:hanging="440"/>
      </w:pPr>
    </w:lvl>
    <w:lvl w:ilvl="4" w:tplc="04090017" w:tentative="1">
      <w:start w:val="1"/>
      <w:numFmt w:val="aiueoFullWidth"/>
      <w:lvlText w:val="(%5)"/>
      <w:lvlJc w:val="left"/>
      <w:pPr>
        <w:ind w:left="3420" w:hanging="440"/>
      </w:pPr>
    </w:lvl>
    <w:lvl w:ilvl="5" w:tplc="04090011" w:tentative="1">
      <w:start w:val="1"/>
      <w:numFmt w:val="decimalEnclosedCircle"/>
      <w:lvlText w:val="%6"/>
      <w:lvlJc w:val="left"/>
      <w:pPr>
        <w:ind w:left="3860" w:hanging="440"/>
      </w:pPr>
    </w:lvl>
    <w:lvl w:ilvl="6" w:tplc="0409000F" w:tentative="1">
      <w:start w:val="1"/>
      <w:numFmt w:val="decimal"/>
      <w:lvlText w:val="%7."/>
      <w:lvlJc w:val="left"/>
      <w:pPr>
        <w:ind w:left="4300" w:hanging="440"/>
      </w:pPr>
    </w:lvl>
    <w:lvl w:ilvl="7" w:tplc="04090017" w:tentative="1">
      <w:start w:val="1"/>
      <w:numFmt w:val="aiueoFullWidth"/>
      <w:lvlText w:val="(%8)"/>
      <w:lvlJc w:val="left"/>
      <w:pPr>
        <w:ind w:left="4740" w:hanging="440"/>
      </w:pPr>
    </w:lvl>
    <w:lvl w:ilvl="8" w:tplc="04090011" w:tentative="1">
      <w:start w:val="1"/>
      <w:numFmt w:val="decimalEnclosedCircle"/>
      <w:lvlText w:val="%9"/>
      <w:lvlJc w:val="left"/>
      <w:pPr>
        <w:ind w:left="5180" w:hanging="440"/>
      </w:pPr>
    </w:lvl>
  </w:abstractNum>
  <w:abstractNum w:abstractNumId="26" w15:restartNumberingAfterBreak="0">
    <w:nsid w:val="4D4D4794"/>
    <w:multiLevelType w:val="hybridMultilevel"/>
    <w:tmpl w:val="30CED7B2"/>
    <w:lvl w:ilvl="0" w:tplc="E25A2C9A">
      <w:start w:val="1"/>
      <w:numFmt w:val="lowerLetter"/>
      <w:lvlText w:val="%1."/>
      <w:lvlJc w:val="left"/>
      <w:pPr>
        <w:ind w:left="1660" w:hanging="440"/>
      </w:pPr>
      <w:rPr>
        <w:rFonts w:hint="eastAsia"/>
      </w:rPr>
    </w:lvl>
    <w:lvl w:ilvl="1" w:tplc="04090017">
      <w:start w:val="1"/>
      <w:numFmt w:val="aiueoFullWidth"/>
      <w:lvlText w:val="(%2)"/>
      <w:lvlJc w:val="left"/>
      <w:pPr>
        <w:ind w:left="2100" w:hanging="440"/>
      </w:pPr>
    </w:lvl>
    <w:lvl w:ilvl="2" w:tplc="04090011" w:tentative="1">
      <w:start w:val="1"/>
      <w:numFmt w:val="decimalEnclosedCircle"/>
      <w:lvlText w:val="%3"/>
      <w:lvlJc w:val="left"/>
      <w:pPr>
        <w:ind w:left="2540" w:hanging="440"/>
      </w:pPr>
    </w:lvl>
    <w:lvl w:ilvl="3" w:tplc="0409000F" w:tentative="1">
      <w:start w:val="1"/>
      <w:numFmt w:val="decimal"/>
      <w:lvlText w:val="%4."/>
      <w:lvlJc w:val="left"/>
      <w:pPr>
        <w:ind w:left="2980" w:hanging="440"/>
      </w:pPr>
    </w:lvl>
    <w:lvl w:ilvl="4" w:tplc="04090017" w:tentative="1">
      <w:start w:val="1"/>
      <w:numFmt w:val="aiueoFullWidth"/>
      <w:lvlText w:val="(%5)"/>
      <w:lvlJc w:val="left"/>
      <w:pPr>
        <w:ind w:left="3420" w:hanging="440"/>
      </w:pPr>
    </w:lvl>
    <w:lvl w:ilvl="5" w:tplc="04090011" w:tentative="1">
      <w:start w:val="1"/>
      <w:numFmt w:val="decimalEnclosedCircle"/>
      <w:lvlText w:val="%6"/>
      <w:lvlJc w:val="left"/>
      <w:pPr>
        <w:ind w:left="3860" w:hanging="440"/>
      </w:pPr>
    </w:lvl>
    <w:lvl w:ilvl="6" w:tplc="0409000F" w:tentative="1">
      <w:start w:val="1"/>
      <w:numFmt w:val="decimal"/>
      <w:lvlText w:val="%7."/>
      <w:lvlJc w:val="left"/>
      <w:pPr>
        <w:ind w:left="4300" w:hanging="440"/>
      </w:pPr>
    </w:lvl>
    <w:lvl w:ilvl="7" w:tplc="04090017" w:tentative="1">
      <w:start w:val="1"/>
      <w:numFmt w:val="aiueoFullWidth"/>
      <w:lvlText w:val="(%8)"/>
      <w:lvlJc w:val="left"/>
      <w:pPr>
        <w:ind w:left="4740" w:hanging="440"/>
      </w:pPr>
    </w:lvl>
    <w:lvl w:ilvl="8" w:tplc="04090011" w:tentative="1">
      <w:start w:val="1"/>
      <w:numFmt w:val="decimalEnclosedCircle"/>
      <w:lvlText w:val="%9"/>
      <w:lvlJc w:val="left"/>
      <w:pPr>
        <w:ind w:left="5180" w:hanging="440"/>
      </w:pPr>
    </w:lvl>
  </w:abstractNum>
  <w:abstractNum w:abstractNumId="27" w15:restartNumberingAfterBreak="0">
    <w:nsid w:val="500D3D24"/>
    <w:multiLevelType w:val="hybridMultilevel"/>
    <w:tmpl w:val="EC20460A"/>
    <w:lvl w:ilvl="0" w:tplc="FFFFFFFF">
      <w:start w:val="1"/>
      <w:numFmt w:val="decimal"/>
      <w:lvlText w:val="(%1)"/>
      <w:lvlJc w:val="left"/>
      <w:pPr>
        <w:ind w:left="780" w:hanging="360"/>
      </w:pPr>
      <w:rPr>
        <w:rFonts w:hint="eastAsia"/>
      </w:rPr>
    </w:lvl>
    <w:lvl w:ilvl="1" w:tplc="FFFFFFFF">
      <w:start w:val="1"/>
      <w:numFmt w:val="aiueoFullWidth"/>
      <w:lvlText w:val="(%2)"/>
      <w:lvlJc w:val="left"/>
      <w:pPr>
        <w:ind w:left="1300" w:hanging="440"/>
      </w:pPr>
    </w:lvl>
    <w:lvl w:ilvl="2" w:tplc="FFFFFFFF">
      <w:start w:val="1"/>
      <w:numFmt w:val="aiueoFullWidth"/>
      <w:lvlText w:val="(%3)"/>
      <w:lvlJc w:val="left"/>
      <w:pPr>
        <w:ind w:left="1660" w:hanging="440"/>
      </w:pPr>
    </w:lvl>
    <w:lvl w:ilvl="3" w:tplc="FFFFFFFF">
      <w:start w:val="1"/>
      <w:numFmt w:val="decimalEnclosedCircle"/>
      <w:lvlText w:val="%4"/>
      <w:lvlJc w:val="left"/>
      <w:pPr>
        <w:ind w:left="2139" w:hanging="440"/>
      </w:pPr>
      <w:rPr>
        <w:rFonts w:hint="eastAsia"/>
      </w:rPr>
    </w:lvl>
    <w:lvl w:ilvl="4" w:tplc="629430E8">
      <w:start w:val="1"/>
      <w:numFmt w:val="bullet"/>
      <w:lvlText w:val=""/>
      <w:lvlJc w:val="left"/>
      <w:pPr>
        <w:ind w:left="2120" w:hanging="440"/>
      </w:pPr>
      <w:rPr>
        <w:rFonts w:ascii="Wingdings" w:hAnsi="Wingdings" w:hint="default"/>
      </w:rPr>
    </w:lvl>
    <w:lvl w:ilvl="5" w:tplc="FFFFFFFF" w:tentative="1">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28" w15:restartNumberingAfterBreak="0">
    <w:nsid w:val="53F76236"/>
    <w:multiLevelType w:val="hybridMultilevel"/>
    <w:tmpl w:val="C78E2874"/>
    <w:lvl w:ilvl="0" w:tplc="27E6ECF6">
      <w:start w:val="1"/>
      <w:numFmt w:val="aiueoFullWidth"/>
      <w:lvlText w:val="%1"/>
      <w:lvlJc w:val="left"/>
      <w:pPr>
        <w:ind w:left="724" w:hanging="440"/>
      </w:pPr>
      <w:rPr>
        <w:rFonts w:hint="eastAsia"/>
      </w:rPr>
    </w:lvl>
    <w:lvl w:ilvl="1" w:tplc="04090017" w:tentative="1">
      <w:start w:val="1"/>
      <w:numFmt w:val="aiueoFullWidth"/>
      <w:lvlText w:val="(%2)"/>
      <w:lvlJc w:val="left"/>
      <w:pPr>
        <w:ind w:left="1164" w:hanging="440"/>
      </w:pPr>
    </w:lvl>
    <w:lvl w:ilvl="2" w:tplc="04090011" w:tentative="1">
      <w:start w:val="1"/>
      <w:numFmt w:val="decimalEnclosedCircle"/>
      <w:lvlText w:val="%3"/>
      <w:lvlJc w:val="left"/>
      <w:pPr>
        <w:ind w:left="1604" w:hanging="440"/>
      </w:pPr>
    </w:lvl>
    <w:lvl w:ilvl="3" w:tplc="0409000F" w:tentative="1">
      <w:start w:val="1"/>
      <w:numFmt w:val="decimal"/>
      <w:lvlText w:val="%4."/>
      <w:lvlJc w:val="left"/>
      <w:pPr>
        <w:ind w:left="2044" w:hanging="440"/>
      </w:pPr>
    </w:lvl>
    <w:lvl w:ilvl="4" w:tplc="04090017" w:tentative="1">
      <w:start w:val="1"/>
      <w:numFmt w:val="aiueoFullWidth"/>
      <w:lvlText w:val="(%5)"/>
      <w:lvlJc w:val="left"/>
      <w:pPr>
        <w:ind w:left="2484" w:hanging="440"/>
      </w:pPr>
    </w:lvl>
    <w:lvl w:ilvl="5" w:tplc="04090011" w:tentative="1">
      <w:start w:val="1"/>
      <w:numFmt w:val="decimalEnclosedCircle"/>
      <w:lvlText w:val="%6"/>
      <w:lvlJc w:val="left"/>
      <w:pPr>
        <w:ind w:left="2924" w:hanging="440"/>
      </w:pPr>
    </w:lvl>
    <w:lvl w:ilvl="6" w:tplc="0409000F" w:tentative="1">
      <w:start w:val="1"/>
      <w:numFmt w:val="decimal"/>
      <w:lvlText w:val="%7."/>
      <w:lvlJc w:val="left"/>
      <w:pPr>
        <w:ind w:left="3364" w:hanging="440"/>
      </w:pPr>
    </w:lvl>
    <w:lvl w:ilvl="7" w:tplc="04090017" w:tentative="1">
      <w:start w:val="1"/>
      <w:numFmt w:val="aiueoFullWidth"/>
      <w:lvlText w:val="(%8)"/>
      <w:lvlJc w:val="left"/>
      <w:pPr>
        <w:ind w:left="3804" w:hanging="440"/>
      </w:pPr>
    </w:lvl>
    <w:lvl w:ilvl="8" w:tplc="04090011" w:tentative="1">
      <w:start w:val="1"/>
      <w:numFmt w:val="decimalEnclosedCircle"/>
      <w:lvlText w:val="%9"/>
      <w:lvlJc w:val="left"/>
      <w:pPr>
        <w:ind w:left="4244" w:hanging="440"/>
      </w:pPr>
    </w:lvl>
  </w:abstractNum>
  <w:abstractNum w:abstractNumId="29" w15:restartNumberingAfterBreak="0">
    <w:nsid w:val="59125843"/>
    <w:multiLevelType w:val="hybridMultilevel"/>
    <w:tmpl w:val="8690CD5E"/>
    <w:lvl w:ilvl="0" w:tplc="B20A9CAA">
      <w:start w:val="1"/>
      <w:numFmt w:val="lowerLetter"/>
      <w:lvlText w:val="%1."/>
      <w:lvlJc w:val="left"/>
      <w:pPr>
        <w:ind w:left="1660" w:hanging="440"/>
      </w:pPr>
      <w:rPr>
        <w:rFonts w:hint="eastAsia"/>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30" w15:restartNumberingAfterBreak="0">
    <w:nsid w:val="5CA44E09"/>
    <w:multiLevelType w:val="hybridMultilevel"/>
    <w:tmpl w:val="876E054A"/>
    <w:lvl w:ilvl="0" w:tplc="E25A2C9A">
      <w:start w:val="1"/>
      <w:numFmt w:val="lowerLetter"/>
      <w:lvlText w:val="%1."/>
      <w:lvlJc w:val="left"/>
      <w:pPr>
        <w:ind w:left="1660" w:hanging="440"/>
      </w:pPr>
      <w:rPr>
        <w:rFonts w:hint="eastAsia"/>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629430E8">
      <w:start w:val="1"/>
      <w:numFmt w:val="bullet"/>
      <w:lvlText w:val=""/>
      <w:lvlJc w:val="left"/>
      <w:pPr>
        <w:ind w:left="2100" w:hanging="440"/>
      </w:pPr>
      <w:rPr>
        <w:rFonts w:ascii="Wingdings" w:hAnsi="Wingdings" w:hint="default"/>
      </w:r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5F353B28"/>
    <w:multiLevelType w:val="hybridMultilevel"/>
    <w:tmpl w:val="44D0533A"/>
    <w:lvl w:ilvl="0" w:tplc="629430E8">
      <w:start w:val="1"/>
      <w:numFmt w:val="bullet"/>
      <w:lvlText w:val=""/>
      <w:lvlJc w:val="left"/>
      <w:pPr>
        <w:ind w:left="2100" w:hanging="440"/>
      </w:pPr>
      <w:rPr>
        <w:rFonts w:ascii="Wingdings" w:hAnsi="Wingdings" w:hint="default"/>
      </w:rPr>
    </w:lvl>
    <w:lvl w:ilvl="1" w:tplc="0409000B" w:tentative="1">
      <w:start w:val="1"/>
      <w:numFmt w:val="bullet"/>
      <w:lvlText w:val=""/>
      <w:lvlJc w:val="left"/>
      <w:pPr>
        <w:ind w:left="2540" w:hanging="440"/>
      </w:pPr>
      <w:rPr>
        <w:rFonts w:ascii="Wingdings" w:hAnsi="Wingdings" w:hint="default"/>
      </w:rPr>
    </w:lvl>
    <w:lvl w:ilvl="2" w:tplc="0409000D" w:tentative="1">
      <w:start w:val="1"/>
      <w:numFmt w:val="bullet"/>
      <w:lvlText w:val=""/>
      <w:lvlJc w:val="left"/>
      <w:pPr>
        <w:ind w:left="2980" w:hanging="440"/>
      </w:pPr>
      <w:rPr>
        <w:rFonts w:ascii="Wingdings" w:hAnsi="Wingdings" w:hint="default"/>
      </w:rPr>
    </w:lvl>
    <w:lvl w:ilvl="3" w:tplc="04090001" w:tentative="1">
      <w:start w:val="1"/>
      <w:numFmt w:val="bullet"/>
      <w:lvlText w:val=""/>
      <w:lvlJc w:val="left"/>
      <w:pPr>
        <w:ind w:left="3420" w:hanging="440"/>
      </w:pPr>
      <w:rPr>
        <w:rFonts w:ascii="Wingdings" w:hAnsi="Wingdings" w:hint="default"/>
      </w:rPr>
    </w:lvl>
    <w:lvl w:ilvl="4" w:tplc="0409000B" w:tentative="1">
      <w:start w:val="1"/>
      <w:numFmt w:val="bullet"/>
      <w:lvlText w:val=""/>
      <w:lvlJc w:val="left"/>
      <w:pPr>
        <w:ind w:left="3860" w:hanging="440"/>
      </w:pPr>
      <w:rPr>
        <w:rFonts w:ascii="Wingdings" w:hAnsi="Wingdings" w:hint="default"/>
      </w:rPr>
    </w:lvl>
    <w:lvl w:ilvl="5" w:tplc="0409000D" w:tentative="1">
      <w:start w:val="1"/>
      <w:numFmt w:val="bullet"/>
      <w:lvlText w:val=""/>
      <w:lvlJc w:val="left"/>
      <w:pPr>
        <w:ind w:left="4300" w:hanging="440"/>
      </w:pPr>
      <w:rPr>
        <w:rFonts w:ascii="Wingdings" w:hAnsi="Wingdings" w:hint="default"/>
      </w:rPr>
    </w:lvl>
    <w:lvl w:ilvl="6" w:tplc="04090001">
      <w:start w:val="1"/>
      <w:numFmt w:val="bullet"/>
      <w:lvlText w:val=""/>
      <w:lvlJc w:val="left"/>
      <w:pPr>
        <w:ind w:left="4740" w:hanging="440"/>
      </w:pPr>
      <w:rPr>
        <w:rFonts w:ascii="Wingdings" w:hAnsi="Wingdings" w:hint="default"/>
      </w:rPr>
    </w:lvl>
    <w:lvl w:ilvl="7" w:tplc="0409000B" w:tentative="1">
      <w:start w:val="1"/>
      <w:numFmt w:val="bullet"/>
      <w:lvlText w:val=""/>
      <w:lvlJc w:val="left"/>
      <w:pPr>
        <w:ind w:left="5180" w:hanging="440"/>
      </w:pPr>
      <w:rPr>
        <w:rFonts w:ascii="Wingdings" w:hAnsi="Wingdings" w:hint="default"/>
      </w:rPr>
    </w:lvl>
    <w:lvl w:ilvl="8" w:tplc="0409000D" w:tentative="1">
      <w:start w:val="1"/>
      <w:numFmt w:val="bullet"/>
      <w:lvlText w:val=""/>
      <w:lvlJc w:val="left"/>
      <w:pPr>
        <w:ind w:left="5620" w:hanging="440"/>
      </w:pPr>
      <w:rPr>
        <w:rFonts w:ascii="Wingdings" w:hAnsi="Wingdings" w:hint="default"/>
      </w:rPr>
    </w:lvl>
  </w:abstractNum>
  <w:abstractNum w:abstractNumId="32" w15:restartNumberingAfterBreak="0">
    <w:nsid w:val="686B16D8"/>
    <w:multiLevelType w:val="hybridMultilevel"/>
    <w:tmpl w:val="5A1C446E"/>
    <w:lvl w:ilvl="0" w:tplc="6D140E30">
      <w:start w:val="1"/>
      <w:numFmt w:val="lowerLetter"/>
      <w:lvlText w:val="%1."/>
      <w:lvlJc w:val="left"/>
      <w:pPr>
        <w:ind w:left="1660" w:hanging="440"/>
      </w:pPr>
      <w:rPr>
        <w:rFonts w:hint="eastAsia"/>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629430E8">
      <w:start w:val="1"/>
      <w:numFmt w:val="bullet"/>
      <w:lvlText w:val=""/>
      <w:lvlJc w:val="left"/>
      <w:pPr>
        <w:ind w:left="2120" w:hanging="440"/>
      </w:pPr>
      <w:rPr>
        <w:rFonts w:ascii="Wingdings" w:hAnsi="Wingdings" w:hint="default"/>
      </w:r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6B585E7D"/>
    <w:multiLevelType w:val="hybridMultilevel"/>
    <w:tmpl w:val="413E44C4"/>
    <w:lvl w:ilvl="0" w:tplc="87485C10">
      <w:start w:val="1"/>
      <w:numFmt w:val="decimalFullWidth"/>
      <w:lvlText w:val="（%1）"/>
      <w:lvlJc w:val="left"/>
      <w:pPr>
        <w:ind w:left="720" w:hanging="720"/>
      </w:pPr>
      <w:rPr>
        <w:rFonts w:hint="default"/>
      </w:rPr>
    </w:lvl>
    <w:lvl w:ilvl="1" w:tplc="EA60ED30">
      <w:start w:val="1"/>
      <w:numFmt w:val="aiueoFullWidth"/>
      <w:lvlText w:val="%2"/>
      <w:lvlJc w:val="left"/>
      <w:pPr>
        <w:ind w:left="880" w:hanging="440"/>
      </w:pPr>
      <w:rPr>
        <w:rFonts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6DFA51B9"/>
    <w:multiLevelType w:val="hybridMultilevel"/>
    <w:tmpl w:val="18FE2E02"/>
    <w:lvl w:ilvl="0" w:tplc="FFFFFFFF">
      <w:start w:val="1"/>
      <w:numFmt w:val="lowerLetter"/>
      <w:lvlText w:val="%1."/>
      <w:lvlJc w:val="left"/>
      <w:pPr>
        <w:ind w:left="1660" w:hanging="440"/>
      </w:pPr>
      <w:rPr>
        <w:rFonts w:hint="eastAsia"/>
      </w:rPr>
    </w:lvl>
    <w:lvl w:ilvl="1" w:tplc="629430E8">
      <w:start w:val="1"/>
      <w:numFmt w:val="bullet"/>
      <w:lvlText w:val=""/>
      <w:lvlJc w:val="left"/>
      <w:pPr>
        <w:ind w:left="2100" w:hanging="440"/>
      </w:pPr>
      <w:rPr>
        <w:rFonts w:ascii="Wingdings" w:hAnsi="Wingdings" w:hint="default"/>
      </w:rPr>
    </w:lvl>
    <w:lvl w:ilvl="2" w:tplc="FFFFFFFF" w:tentative="1">
      <w:start w:val="1"/>
      <w:numFmt w:val="decimalEnclosedCircle"/>
      <w:lvlText w:val="%3"/>
      <w:lvlJc w:val="left"/>
      <w:pPr>
        <w:ind w:left="2540" w:hanging="440"/>
      </w:pPr>
    </w:lvl>
    <w:lvl w:ilvl="3" w:tplc="FFFFFFFF" w:tentative="1">
      <w:start w:val="1"/>
      <w:numFmt w:val="decimal"/>
      <w:lvlText w:val="%4."/>
      <w:lvlJc w:val="left"/>
      <w:pPr>
        <w:ind w:left="2980" w:hanging="440"/>
      </w:pPr>
    </w:lvl>
    <w:lvl w:ilvl="4" w:tplc="FFFFFFFF" w:tentative="1">
      <w:start w:val="1"/>
      <w:numFmt w:val="aiueoFullWidth"/>
      <w:lvlText w:val="(%5)"/>
      <w:lvlJc w:val="left"/>
      <w:pPr>
        <w:ind w:left="3420" w:hanging="440"/>
      </w:pPr>
    </w:lvl>
    <w:lvl w:ilvl="5" w:tplc="FFFFFFFF" w:tentative="1">
      <w:start w:val="1"/>
      <w:numFmt w:val="decimalEnclosedCircle"/>
      <w:lvlText w:val="%6"/>
      <w:lvlJc w:val="left"/>
      <w:pPr>
        <w:ind w:left="3860" w:hanging="440"/>
      </w:pPr>
    </w:lvl>
    <w:lvl w:ilvl="6" w:tplc="FFFFFFFF" w:tentative="1">
      <w:start w:val="1"/>
      <w:numFmt w:val="decimal"/>
      <w:lvlText w:val="%7."/>
      <w:lvlJc w:val="left"/>
      <w:pPr>
        <w:ind w:left="4300" w:hanging="440"/>
      </w:pPr>
    </w:lvl>
    <w:lvl w:ilvl="7" w:tplc="FFFFFFFF" w:tentative="1">
      <w:start w:val="1"/>
      <w:numFmt w:val="aiueoFullWidth"/>
      <w:lvlText w:val="(%8)"/>
      <w:lvlJc w:val="left"/>
      <w:pPr>
        <w:ind w:left="4740" w:hanging="440"/>
      </w:pPr>
    </w:lvl>
    <w:lvl w:ilvl="8" w:tplc="FFFFFFFF" w:tentative="1">
      <w:start w:val="1"/>
      <w:numFmt w:val="decimalEnclosedCircle"/>
      <w:lvlText w:val="%9"/>
      <w:lvlJc w:val="left"/>
      <w:pPr>
        <w:ind w:left="5180" w:hanging="440"/>
      </w:pPr>
    </w:lvl>
  </w:abstractNum>
  <w:abstractNum w:abstractNumId="35" w15:restartNumberingAfterBreak="0">
    <w:nsid w:val="72AE3EE7"/>
    <w:multiLevelType w:val="hybridMultilevel"/>
    <w:tmpl w:val="A4F6EF8A"/>
    <w:lvl w:ilvl="0" w:tplc="629430E8">
      <w:start w:val="1"/>
      <w:numFmt w:val="bullet"/>
      <w:lvlText w:val=""/>
      <w:lvlJc w:val="left"/>
      <w:pPr>
        <w:ind w:left="2100" w:hanging="440"/>
      </w:pPr>
      <w:rPr>
        <w:rFonts w:ascii="Wingdings" w:hAnsi="Wingdings" w:hint="default"/>
      </w:rPr>
    </w:lvl>
    <w:lvl w:ilvl="1" w:tplc="0409000B" w:tentative="1">
      <w:start w:val="1"/>
      <w:numFmt w:val="bullet"/>
      <w:lvlText w:val=""/>
      <w:lvlJc w:val="left"/>
      <w:pPr>
        <w:ind w:left="2540" w:hanging="440"/>
      </w:pPr>
      <w:rPr>
        <w:rFonts w:ascii="Wingdings" w:hAnsi="Wingdings" w:hint="default"/>
      </w:rPr>
    </w:lvl>
    <w:lvl w:ilvl="2" w:tplc="0409000D" w:tentative="1">
      <w:start w:val="1"/>
      <w:numFmt w:val="bullet"/>
      <w:lvlText w:val=""/>
      <w:lvlJc w:val="left"/>
      <w:pPr>
        <w:ind w:left="2980" w:hanging="440"/>
      </w:pPr>
      <w:rPr>
        <w:rFonts w:ascii="Wingdings" w:hAnsi="Wingdings" w:hint="default"/>
      </w:rPr>
    </w:lvl>
    <w:lvl w:ilvl="3" w:tplc="04090001" w:tentative="1">
      <w:start w:val="1"/>
      <w:numFmt w:val="bullet"/>
      <w:lvlText w:val=""/>
      <w:lvlJc w:val="left"/>
      <w:pPr>
        <w:ind w:left="3420" w:hanging="440"/>
      </w:pPr>
      <w:rPr>
        <w:rFonts w:ascii="Wingdings" w:hAnsi="Wingdings" w:hint="default"/>
      </w:rPr>
    </w:lvl>
    <w:lvl w:ilvl="4" w:tplc="0409000B" w:tentative="1">
      <w:start w:val="1"/>
      <w:numFmt w:val="bullet"/>
      <w:lvlText w:val=""/>
      <w:lvlJc w:val="left"/>
      <w:pPr>
        <w:ind w:left="3860" w:hanging="440"/>
      </w:pPr>
      <w:rPr>
        <w:rFonts w:ascii="Wingdings" w:hAnsi="Wingdings" w:hint="default"/>
      </w:rPr>
    </w:lvl>
    <w:lvl w:ilvl="5" w:tplc="0409000D" w:tentative="1">
      <w:start w:val="1"/>
      <w:numFmt w:val="bullet"/>
      <w:lvlText w:val=""/>
      <w:lvlJc w:val="left"/>
      <w:pPr>
        <w:ind w:left="4300" w:hanging="440"/>
      </w:pPr>
      <w:rPr>
        <w:rFonts w:ascii="Wingdings" w:hAnsi="Wingdings" w:hint="default"/>
      </w:rPr>
    </w:lvl>
    <w:lvl w:ilvl="6" w:tplc="04090001" w:tentative="1">
      <w:start w:val="1"/>
      <w:numFmt w:val="bullet"/>
      <w:lvlText w:val=""/>
      <w:lvlJc w:val="left"/>
      <w:pPr>
        <w:ind w:left="4740" w:hanging="440"/>
      </w:pPr>
      <w:rPr>
        <w:rFonts w:ascii="Wingdings" w:hAnsi="Wingdings" w:hint="default"/>
      </w:rPr>
    </w:lvl>
    <w:lvl w:ilvl="7" w:tplc="0409000B" w:tentative="1">
      <w:start w:val="1"/>
      <w:numFmt w:val="bullet"/>
      <w:lvlText w:val=""/>
      <w:lvlJc w:val="left"/>
      <w:pPr>
        <w:ind w:left="5180" w:hanging="440"/>
      </w:pPr>
      <w:rPr>
        <w:rFonts w:ascii="Wingdings" w:hAnsi="Wingdings" w:hint="default"/>
      </w:rPr>
    </w:lvl>
    <w:lvl w:ilvl="8" w:tplc="0409000D" w:tentative="1">
      <w:start w:val="1"/>
      <w:numFmt w:val="bullet"/>
      <w:lvlText w:val=""/>
      <w:lvlJc w:val="left"/>
      <w:pPr>
        <w:ind w:left="5620" w:hanging="440"/>
      </w:pPr>
      <w:rPr>
        <w:rFonts w:ascii="Wingdings" w:hAnsi="Wingdings" w:hint="default"/>
      </w:rPr>
    </w:lvl>
  </w:abstractNum>
  <w:abstractNum w:abstractNumId="36" w15:restartNumberingAfterBreak="0">
    <w:nsid w:val="7BE31103"/>
    <w:multiLevelType w:val="hybridMultilevel"/>
    <w:tmpl w:val="6A4EB3BA"/>
    <w:lvl w:ilvl="0" w:tplc="F8403576">
      <w:start w:val="1"/>
      <w:numFmt w:val="aiueoFullWidth"/>
      <w:lvlText w:val="(%1)"/>
      <w:lvlJc w:val="left"/>
      <w:pPr>
        <w:ind w:left="1220" w:hanging="440"/>
      </w:pPr>
      <w:rPr>
        <w:rFonts w:hint="eastAsia"/>
      </w:rPr>
    </w:lvl>
    <w:lvl w:ilvl="1" w:tplc="04090017">
      <w:start w:val="1"/>
      <w:numFmt w:val="aiueoFullWidth"/>
      <w:lvlText w:val="(%2)"/>
      <w:lvlJc w:val="left"/>
      <w:pPr>
        <w:ind w:left="1660" w:hanging="440"/>
      </w:pPr>
    </w:lvl>
    <w:lvl w:ilvl="2" w:tplc="04090011" w:tentative="1">
      <w:start w:val="1"/>
      <w:numFmt w:val="decimalEnclosedCircle"/>
      <w:lvlText w:val="%3"/>
      <w:lvlJc w:val="left"/>
      <w:pPr>
        <w:ind w:left="2100" w:hanging="440"/>
      </w:pPr>
    </w:lvl>
    <w:lvl w:ilvl="3" w:tplc="0409000F" w:tentative="1">
      <w:start w:val="1"/>
      <w:numFmt w:val="decimal"/>
      <w:lvlText w:val="%4."/>
      <w:lvlJc w:val="left"/>
      <w:pPr>
        <w:ind w:left="2540" w:hanging="440"/>
      </w:pPr>
    </w:lvl>
    <w:lvl w:ilvl="4" w:tplc="04090017" w:tentative="1">
      <w:start w:val="1"/>
      <w:numFmt w:val="aiueoFullWidth"/>
      <w:lvlText w:val="(%5)"/>
      <w:lvlJc w:val="left"/>
      <w:pPr>
        <w:ind w:left="2980" w:hanging="440"/>
      </w:pPr>
    </w:lvl>
    <w:lvl w:ilvl="5" w:tplc="04090011" w:tentative="1">
      <w:start w:val="1"/>
      <w:numFmt w:val="decimalEnclosedCircle"/>
      <w:lvlText w:val="%6"/>
      <w:lvlJc w:val="left"/>
      <w:pPr>
        <w:ind w:left="3420" w:hanging="440"/>
      </w:pPr>
    </w:lvl>
    <w:lvl w:ilvl="6" w:tplc="0409000F" w:tentative="1">
      <w:start w:val="1"/>
      <w:numFmt w:val="decimal"/>
      <w:lvlText w:val="%7."/>
      <w:lvlJc w:val="left"/>
      <w:pPr>
        <w:ind w:left="3860" w:hanging="440"/>
      </w:pPr>
    </w:lvl>
    <w:lvl w:ilvl="7" w:tplc="04090017" w:tentative="1">
      <w:start w:val="1"/>
      <w:numFmt w:val="aiueoFullWidth"/>
      <w:lvlText w:val="(%8)"/>
      <w:lvlJc w:val="left"/>
      <w:pPr>
        <w:ind w:left="4300" w:hanging="440"/>
      </w:pPr>
    </w:lvl>
    <w:lvl w:ilvl="8" w:tplc="04090011" w:tentative="1">
      <w:start w:val="1"/>
      <w:numFmt w:val="decimalEnclosedCircle"/>
      <w:lvlText w:val="%9"/>
      <w:lvlJc w:val="left"/>
      <w:pPr>
        <w:ind w:left="4740" w:hanging="440"/>
      </w:pPr>
    </w:lvl>
  </w:abstractNum>
  <w:abstractNum w:abstractNumId="37" w15:restartNumberingAfterBreak="0">
    <w:nsid w:val="7E06054F"/>
    <w:multiLevelType w:val="hybridMultilevel"/>
    <w:tmpl w:val="8CD6619E"/>
    <w:lvl w:ilvl="0" w:tplc="DE227AF6">
      <w:start w:val="1"/>
      <w:numFmt w:val="lowerLetter"/>
      <w:lvlText w:val="%1."/>
      <w:lvlJc w:val="left"/>
      <w:pPr>
        <w:ind w:left="166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47893953">
    <w:abstractNumId w:val="14"/>
  </w:num>
  <w:num w:numId="2" w16cid:durableId="1173952249">
    <w:abstractNumId w:val="0"/>
  </w:num>
  <w:num w:numId="3" w16cid:durableId="181432779">
    <w:abstractNumId w:val="24"/>
  </w:num>
  <w:num w:numId="4" w16cid:durableId="1079904020">
    <w:abstractNumId w:val="18"/>
  </w:num>
  <w:num w:numId="5" w16cid:durableId="254481122">
    <w:abstractNumId w:val="9"/>
  </w:num>
  <w:num w:numId="6" w16cid:durableId="1730877958">
    <w:abstractNumId w:val="3"/>
  </w:num>
  <w:num w:numId="7" w16cid:durableId="1440221205">
    <w:abstractNumId w:val="23"/>
  </w:num>
  <w:num w:numId="8" w16cid:durableId="961426660">
    <w:abstractNumId w:val="28"/>
  </w:num>
  <w:num w:numId="9" w16cid:durableId="1623731435">
    <w:abstractNumId w:val="27"/>
  </w:num>
  <w:num w:numId="10" w16cid:durableId="619994271">
    <w:abstractNumId w:val="1"/>
  </w:num>
  <w:num w:numId="11" w16cid:durableId="1518883224">
    <w:abstractNumId w:val="4"/>
  </w:num>
  <w:num w:numId="12" w16cid:durableId="1143549515">
    <w:abstractNumId w:val="20"/>
  </w:num>
  <w:num w:numId="13" w16cid:durableId="1947542497">
    <w:abstractNumId w:val="19"/>
  </w:num>
  <w:num w:numId="14" w16cid:durableId="76287858">
    <w:abstractNumId w:val="22"/>
  </w:num>
  <w:num w:numId="15" w16cid:durableId="841819007">
    <w:abstractNumId w:val="35"/>
  </w:num>
  <w:num w:numId="16" w16cid:durableId="1762943890">
    <w:abstractNumId w:val="15"/>
  </w:num>
  <w:num w:numId="17" w16cid:durableId="1325863344">
    <w:abstractNumId w:val="16"/>
  </w:num>
  <w:num w:numId="18" w16cid:durableId="1631550246">
    <w:abstractNumId w:val="17"/>
  </w:num>
  <w:num w:numId="19" w16cid:durableId="225575433">
    <w:abstractNumId w:val="26"/>
  </w:num>
  <w:num w:numId="20" w16cid:durableId="1886674116">
    <w:abstractNumId w:val="34"/>
  </w:num>
  <w:num w:numId="21" w16cid:durableId="134956031">
    <w:abstractNumId w:val="31"/>
  </w:num>
  <w:num w:numId="22" w16cid:durableId="1739211703">
    <w:abstractNumId w:val="37"/>
  </w:num>
  <w:num w:numId="23" w16cid:durableId="805122456">
    <w:abstractNumId w:val="30"/>
  </w:num>
  <w:num w:numId="24" w16cid:durableId="1849713628">
    <w:abstractNumId w:val="12"/>
  </w:num>
  <w:num w:numId="25" w16cid:durableId="49884647">
    <w:abstractNumId w:val="7"/>
  </w:num>
  <w:num w:numId="26" w16cid:durableId="2097167046">
    <w:abstractNumId w:val="2"/>
  </w:num>
  <w:num w:numId="27" w16cid:durableId="2116704820">
    <w:abstractNumId w:val="33"/>
  </w:num>
  <w:num w:numId="28" w16cid:durableId="1678582377">
    <w:abstractNumId w:val="29"/>
  </w:num>
  <w:num w:numId="29" w16cid:durableId="1660108579">
    <w:abstractNumId w:val="32"/>
  </w:num>
  <w:num w:numId="30" w16cid:durableId="1424374481">
    <w:abstractNumId w:val="10"/>
  </w:num>
  <w:num w:numId="31" w16cid:durableId="1473250790">
    <w:abstractNumId w:val="6"/>
  </w:num>
  <w:num w:numId="32" w16cid:durableId="1992636124">
    <w:abstractNumId w:val="25"/>
  </w:num>
  <w:num w:numId="33" w16cid:durableId="1694452745">
    <w:abstractNumId w:val="21"/>
  </w:num>
  <w:num w:numId="34" w16cid:durableId="1969705909">
    <w:abstractNumId w:val="36"/>
  </w:num>
  <w:num w:numId="35" w16cid:durableId="1830440388">
    <w:abstractNumId w:val="13"/>
  </w:num>
  <w:num w:numId="36" w16cid:durableId="903955780">
    <w:abstractNumId w:val="5"/>
  </w:num>
  <w:num w:numId="37" w16cid:durableId="1324240471">
    <w:abstractNumId w:val="11"/>
  </w:num>
  <w:num w:numId="38" w16cid:durableId="1293559680">
    <w:abstractNumId w:val="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31D"/>
    <w:rsid w:val="00000953"/>
    <w:rsid w:val="00000C18"/>
    <w:rsid w:val="00000E14"/>
    <w:rsid w:val="000014B5"/>
    <w:rsid w:val="00001BB0"/>
    <w:rsid w:val="00002440"/>
    <w:rsid w:val="00002CAD"/>
    <w:rsid w:val="00003CC0"/>
    <w:rsid w:val="00005696"/>
    <w:rsid w:val="000056F1"/>
    <w:rsid w:val="000056F2"/>
    <w:rsid w:val="00005745"/>
    <w:rsid w:val="00005968"/>
    <w:rsid w:val="000059CA"/>
    <w:rsid w:val="0000601D"/>
    <w:rsid w:val="00006961"/>
    <w:rsid w:val="00007999"/>
    <w:rsid w:val="00007D57"/>
    <w:rsid w:val="000105D3"/>
    <w:rsid w:val="000114A3"/>
    <w:rsid w:val="000117AF"/>
    <w:rsid w:val="00011DB9"/>
    <w:rsid w:val="00013B6C"/>
    <w:rsid w:val="00013CAB"/>
    <w:rsid w:val="0001455D"/>
    <w:rsid w:val="000149DA"/>
    <w:rsid w:val="00017985"/>
    <w:rsid w:val="0001799F"/>
    <w:rsid w:val="000179E5"/>
    <w:rsid w:val="00017B8B"/>
    <w:rsid w:val="00017F29"/>
    <w:rsid w:val="00020109"/>
    <w:rsid w:val="0002225E"/>
    <w:rsid w:val="0002250A"/>
    <w:rsid w:val="000228B2"/>
    <w:rsid w:val="000231DD"/>
    <w:rsid w:val="000235AB"/>
    <w:rsid w:val="00024AEB"/>
    <w:rsid w:val="00024D0F"/>
    <w:rsid w:val="000266CC"/>
    <w:rsid w:val="00027667"/>
    <w:rsid w:val="00030118"/>
    <w:rsid w:val="000305A6"/>
    <w:rsid w:val="00031357"/>
    <w:rsid w:val="00033A7E"/>
    <w:rsid w:val="00033B80"/>
    <w:rsid w:val="00033C02"/>
    <w:rsid w:val="000341A0"/>
    <w:rsid w:val="000347AE"/>
    <w:rsid w:val="00034AD4"/>
    <w:rsid w:val="00034E18"/>
    <w:rsid w:val="0003597A"/>
    <w:rsid w:val="000360C9"/>
    <w:rsid w:val="00036532"/>
    <w:rsid w:val="0003674C"/>
    <w:rsid w:val="00037D67"/>
    <w:rsid w:val="00040F08"/>
    <w:rsid w:val="00041047"/>
    <w:rsid w:val="000412A5"/>
    <w:rsid w:val="00041626"/>
    <w:rsid w:val="000418FE"/>
    <w:rsid w:val="00041B01"/>
    <w:rsid w:val="00041DC1"/>
    <w:rsid w:val="00042512"/>
    <w:rsid w:val="00042FC5"/>
    <w:rsid w:val="00043A94"/>
    <w:rsid w:val="00043DD7"/>
    <w:rsid w:val="000440A5"/>
    <w:rsid w:val="000446FF"/>
    <w:rsid w:val="000448F3"/>
    <w:rsid w:val="00044A5D"/>
    <w:rsid w:val="00044E24"/>
    <w:rsid w:val="00044E3E"/>
    <w:rsid w:val="000455EA"/>
    <w:rsid w:val="00046505"/>
    <w:rsid w:val="00047702"/>
    <w:rsid w:val="00047EC1"/>
    <w:rsid w:val="00051C74"/>
    <w:rsid w:val="00051ECF"/>
    <w:rsid w:val="0005251F"/>
    <w:rsid w:val="000526E2"/>
    <w:rsid w:val="00052EB3"/>
    <w:rsid w:val="0005438E"/>
    <w:rsid w:val="00054C36"/>
    <w:rsid w:val="00055232"/>
    <w:rsid w:val="00055485"/>
    <w:rsid w:val="0005600A"/>
    <w:rsid w:val="000568B7"/>
    <w:rsid w:val="00060589"/>
    <w:rsid w:val="000622FA"/>
    <w:rsid w:val="00062558"/>
    <w:rsid w:val="00063756"/>
    <w:rsid w:val="0006395D"/>
    <w:rsid w:val="0006397B"/>
    <w:rsid w:val="00064779"/>
    <w:rsid w:val="00065131"/>
    <w:rsid w:val="000659A1"/>
    <w:rsid w:val="00065A6F"/>
    <w:rsid w:val="00066B0B"/>
    <w:rsid w:val="0006739C"/>
    <w:rsid w:val="0006764D"/>
    <w:rsid w:val="00067AB6"/>
    <w:rsid w:val="0007054B"/>
    <w:rsid w:val="000706A4"/>
    <w:rsid w:val="00070987"/>
    <w:rsid w:val="000716B4"/>
    <w:rsid w:val="000717AD"/>
    <w:rsid w:val="00072872"/>
    <w:rsid w:val="000736F5"/>
    <w:rsid w:val="00073898"/>
    <w:rsid w:val="00073C02"/>
    <w:rsid w:val="00073E76"/>
    <w:rsid w:val="000740E5"/>
    <w:rsid w:val="00074168"/>
    <w:rsid w:val="00074395"/>
    <w:rsid w:val="000753AB"/>
    <w:rsid w:val="00075CB7"/>
    <w:rsid w:val="000761F8"/>
    <w:rsid w:val="00076555"/>
    <w:rsid w:val="00076CE3"/>
    <w:rsid w:val="00076EBF"/>
    <w:rsid w:val="000771EE"/>
    <w:rsid w:val="000775A0"/>
    <w:rsid w:val="00077745"/>
    <w:rsid w:val="00080207"/>
    <w:rsid w:val="000808FD"/>
    <w:rsid w:val="0008153B"/>
    <w:rsid w:val="00081B21"/>
    <w:rsid w:val="00082374"/>
    <w:rsid w:val="00082994"/>
    <w:rsid w:val="000831DB"/>
    <w:rsid w:val="0008354C"/>
    <w:rsid w:val="000838E9"/>
    <w:rsid w:val="00083F30"/>
    <w:rsid w:val="0008421B"/>
    <w:rsid w:val="00085786"/>
    <w:rsid w:val="00085EE4"/>
    <w:rsid w:val="00086EE0"/>
    <w:rsid w:val="00086F08"/>
    <w:rsid w:val="00086F1D"/>
    <w:rsid w:val="0008778A"/>
    <w:rsid w:val="00090C93"/>
    <w:rsid w:val="0009191D"/>
    <w:rsid w:val="000919E4"/>
    <w:rsid w:val="000921DC"/>
    <w:rsid w:val="000931E3"/>
    <w:rsid w:val="00093428"/>
    <w:rsid w:val="00093C67"/>
    <w:rsid w:val="000942BE"/>
    <w:rsid w:val="00094523"/>
    <w:rsid w:val="00094907"/>
    <w:rsid w:val="00096C4D"/>
    <w:rsid w:val="00096C7B"/>
    <w:rsid w:val="00096D05"/>
    <w:rsid w:val="000970C4"/>
    <w:rsid w:val="0009734F"/>
    <w:rsid w:val="000A1122"/>
    <w:rsid w:val="000A1344"/>
    <w:rsid w:val="000A1DB3"/>
    <w:rsid w:val="000A2C06"/>
    <w:rsid w:val="000A2DB4"/>
    <w:rsid w:val="000A3577"/>
    <w:rsid w:val="000A3EE6"/>
    <w:rsid w:val="000A4F22"/>
    <w:rsid w:val="000A56F0"/>
    <w:rsid w:val="000A581B"/>
    <w:rsid w:val="000A6205"/>
    <w:rsid w:val="000A6B08"/>
    <w:rsid w:val="000A7756"/>
    <w:rsid w:val="000A7821"/>
    <w:rsid w:val="000A7B27"/>
    <w:rsid w:val="000B000D"/>
    <w:rsid w:val="000B10CD"/>
    <w:rsid w:val="000B134F"/>
    <w:rsid w:val="000B1B66"/>
    <w:rsid w:val="000B3736"/>
    <w:rsid w:val="000B37DE"/>
    <w:rsid w:val="000B4FD6"/>
    <w:rsid w:val="000B5DD8"/>
    <w:rsid w:val="000B62C2"/>
    <w:rsid w:val="000B71A4"/>
    <w:rsid w:val="000B7A63"/>
    <w:rsid w:val="000C1221"/>
    <w:rsid w:val="000C1D84"/>
    <w:rsid w:val="000C2D0F"/>
    <w:rsid w:val="000C2EB6"/>
    <w:rsid w:val="000C3298"/>
    <w:rsid w:val="000C3906"/>
    <w:rsid w:val="000C4380"/>
    <w:rsid w:val="000C4A2C"/>
    <w:rsid w:val="000C5FD8"/>
    <w:rsid w:val="000C616C"/>
    <w:rsid w:val="000C77FA"/>
    <w:rsid w:val="000D0431"/>
    <w:rsid w:val="000D09CF"/>
    <w:rsid w:val="000D1212"/>
    <w:rsid w:val="000D200D"/>
    <w:rsid w:val="000D2031"/>
    <w:rsid w:val="000D215B"/>
    <w:rsid w:val="000D3171"/>
    <w:rsid w:val="000D3DCF"/>
    <w:rsid w:val="000D4605"/>
    <w:rsid w:val="000D5124"/>
    <w:rsid w:val="000D54BF"/>
    <w:rsid w:val="000D55CF"/>
    <w:rsid w:val="000D5EAD"/>
    <w:rsid w:val="000D70B8"/>
    <w:rsid w:val="000D79D6"/>
    <w:rsid w:val="000E00E2"/>
    <w:rsid w:val="000E058A"/>
    <w:rsid w:val="000E375B"/>
    <w:rsid w:val="000E41E3"/>
    <w:rsid w:val="000E4449"/>
    <w:rsid w:val="000E4FF4"/>
    <w:rsid w:val="000E7073"/>
    <w:rsid w:val="000F0110"/>
    <w:rsid w:val="000F0356"/>
    <w:rsid w:val="000F08BF"/>
    <w:rsid w:val="000F0A2D"/>
    <w:rsid w:val="000F18D3"/>
    <w:rsid w:val="000F1B29"/>
    <w:rsid w:val="000F1B4E"/>
    <w:rsid w:val="000F1D68"/>
    <w:rsid w:val="000F2604"/>
    <w:rsid w:val="000F28EE"/>
    <w:rsid w:val="000F2E58"/>
    <w:rsid w:val="000F36D0"/>
    <w:rsid w:val="000F3E65"/>
    <w:rsid w:val="000F45CE"/>
    <w:rsid w:val="000F4CA0"/>
    <w:rsid w:val="000F51F6"/>
    <w:rsid w:val="000F631F"/>
    <w:rsid w:val="000F6C39"/>
    <w:rsid w:val="0010056D"/>
    <w:rsid w:val="00101850"/>
    <w:rsid w:val="001024CD"/>
    <w:rsid w:val="00102E02"/>
    <w:rsid w:val="001031A5"/>
    <w:rsid w:val="001038EA"/>
    <w:rsid w:val="00104BEF"/>
    <w:rsid w:val="0010603F"/>
    <w:rsid w:val="0010635F"/>
    <w:rsid w:val="00106CF0"/>
    <w:rsid w:val="0010714A"/>
    <w:rsid w:val="00107518"/>
    <w:rsid w:val="00107E61"/>
    <w:rsid w:val="00111CA6"/>
    <w:rsid w:val="00112B7F"/>
    <w:rsid w:val="00112F54"/>
    <w:rsid w:val="0011437A"/>
    <w:rsid w:val="00114578"/>
    <w:rsid w:val="00114F37"/>
    <w:rsid w:val="001164B3"/>
    <w:rsid w:val="00116573"/>
    <w:rsid w:val="00117BA9"/>
    <w:rsid w:val="00120A45"/>
    <w:rsid w:val="001214BD"/>
    <w:rsid w:val="00121538"/>
    <w:rsid w:val="00121665"/>
    <w:rsid w:val="001219C6"/>
    <w:rsid w:val="00122000"/>
    <w:rsid w:val="001220C9"/>
    <w:rsid w:val="00122148"/>
    <w:rsid w:val="00122B55"/>
    <w:rsid w:val="0012402F"/>
    <w:rsid w:val="001240E7"/>
    <w:rsid w:val="00124894"/>
    <w:rsid w:val="001259AD"/>
    <w:rsid w:val="00126BEA"/>
    <w:rsid w:val="001307E9"/>
    <w:rsid w:val="00130C64"/>
    <w:rsid w:val="00131854"/>
    <w:rsid w:val="00131F75"/>
    <w:rsid w:val="00132AFC"/>
    <w:rsid w:val="00133B49"/>
    <w:rsid w:val="00134AE1"/>
    <w:rsid w:val="00134C7C"/>
    <w:rsid w:val="00135368"/>
    <w:rsid w:val="0013620E"/>
    <w:rsid w:val="001363F7"/>
    <w:rsid w:val="001365DC"/>
    <w:rsid w:val="00136703"/>
    <w:rsid w:val="00137FBC"/>
    <w:rsid w:val="0014026E"/>
    <w:rsid w:val="001409CD"/>
    <w:rsid w:val="001410A3"/>
    <w:rsid w:val="00141D99"/>
    <w:rsid w:val="00142325"/>
    <w:rsid w:val="001428EE"/>
    <w:rsid w:val="0014511F"/>
    <w:rsid w:val="00145850"/>
    <w:rsid w:val="0014622D"/>
    <w:rsid w:val="0014701D"/>
    <w:rsid w:val="001474A0"/>
    <w:rsid w:val="00147617"/>
    <w:rsid w:val="00150478"/>
    <w:rsid w:val="00150C5E"/>
    <w:rsid w:val="00151FBC"/>
    <w:rsid w:val="001532A4"/>
    <w:rsid w:val="00153B4A"/>
    <w:rsid w:val="0015463A"/>
    <w:rsid w:val="00155448"/>
    <w:rsid w:val="00155AA2"/>
    <w:rsid w:val="00155BBB"/>
    <w:rsid w:val="00157AB8"/>
    <w:rsid w:val="00162E66"/>
    <w:rsid w:val="00164010"/>
    <w:rsid w:val="00164308"/>
    <w:rsid w:val="0016602A"/>
    <w:rsid w:val="001667FF"/>
    <w:rsid w:val="00166EC4"/>
    <w:rsid w:val="00167ED2"/>
    <w:rsid w:val="00170A47"/>
    <w:rsid w:val="00170DC5"/>
    <w:rsid w:val="00170E6D"/>
    <w:rsid w:val="00170F95"/>
    <w:rsid w:val="0017122C"/>
    <w:rsid w:val="00172450"/>
    <w:rsid w:val="001724C4"/>
    <w:rsid w:val="001729A0"/>
    <w:rsid w:val="00172AF0"/>
    <w:rsid w:val="001740F2"/>
    <w:rsid w:val="0017622A"/>
    <w:rsid w:val="00176D62"/>
    <w:rsid w:val="00176F7F"/>
    <w:rsid w:val="00176FC6"/>
    <w:rsid w:val="00177758"/>
    <w:rsid w:val="0018030C"/>
    <w:rsid w:val="0018043D"/>
    <w:rsid w:val="0018062C"/>
    <w:rsid w:val="00180BF4"/>
    <w:rsid w:val="00180D4A"/>
    <w:rsid w:val="00181234"/>
    <w:rsid w:val="001827C6"/>
    <w:rsid w:val="00182AFC"/>
    <w:rsid w:val="00182F22"/>
    <w:rsid w:val="00183599"/>
    <w:rsid w:val="001845F4"/>
    <w:rsid w:val="00184AB0"/>
    <w:rsid w:val="001850CE"/>
    <w:rsid w:val="00185301"/>
    <w:rsid w:val="0018790B"/>
    <w:rsid w:val="00187975"/>
    <w:rsid w:val="00187981"/>
    <w:rsid w:val="00187C1E"/>
    <w:rsid w:val="00187CA0"/>
    <w:rsid w:val="00190094"/>
    <w:rsid w:val="001902AA"/>
    <w:rsid w:val="001908E1"/>
    <w:rsid w:val="0019191E"/>
    <w:rsid w:val="00192BD7"/>
    <w:rsid w:val="001934C4"/>
    <w:rsid w:val="00193E88"/>
    <w:rsid w:val="001941B8"/>
    <w:rsid w:val="00194317"/>
    <w:rsid w:val="00194FCA"/>
    <w:rsid w:val="00195647"/>
    <w:rsid w:val="001963B9"/>
    <w:rsid w:val="001A0316"/>
    <w:rsid w:val="001A0383"/>
    <w:rsid w:val="001A0648"/>
    <w:rsid w:val="001A3FA7"/>
    <w:rsid w:val="001A42E9"/>
    <w:rsid w:val="001A4EE0"/>
    <w:rsid w:val="001A501C"/>
    <w:rsid w:val="001A51EE"/>
    <w:rsid w:val="001A57E1"/>
    <w:rsid w:val="001A6989"/>
    <w:rsid w:val="001A6D8C"/>
    <w:rsid w:val="001A75C5"/>
    <w:rsid w:val="001A7E12"/>
    <w:rsid w:val="001B0141"/>
    <w:rsid w:val="001B0778"/>
    <w:rsid w:val="001B0A86"/>
    <w:rsid w:val="001B1388"/>
    <w:rsid w:val="001B1769"/>
    <w:rsid w:val="001B18BE"/>
    <w:rsid w:val="001B3212"/>
    <w:rsid w:val="001B3697"/>
    <w:rsid w:val="001B3EF1"/>
    <w:rsid w:val="001B4807"/>
    <w:rsid w:val="001B78A8"/>
    <w:rsid w:val="001C020D"/>
    <w:rsid w:val="001C05BE"/>
    <w:rsid w:val="001C0AFA"/>
    <w:rsid w:val="001C130E"/>
    <w:rsid w:val="001C170C"/>
    <w:rsid w:val="001C21DE"/>
    <w:rsid w:val="001C2760"/>
    <w:rsid w:val="001C2E51"/>
    <w:rsid w:val="001C35FC"/>
    <w:rsid w:val="001C41C3"/>
    <w:rsid w:val="001C4BB5"/>
    <w:rsid w:val="001C52F4"/>
    <w:rsid w:val="001C600F"/>
    <w:rsid w:val="001C65B5"/>
    <w:rsid w:val="001C68E8"/>
    <w:rsid w:val="001C693D"/>
    <w:rsid w:val="001C6EE4"/>
    <w:rsid w:val="001C6FA8"/>
    <w:rsid w:val="001D04E8"/>
    <w:rsid w:val="001D050C"/>
    <w:rsid w:val="001D05BB"/>
    <w:rsid w:val="001D0D37"/>
    <w:rsid w:val="001D13E7"/>
    <w:rsid w:val="001D2065"/>
    <w:rsid w:val="001D2118"/>
    <w:rsid w:val="001D2A2A"/>
    <w:rsid w:val="001D2A9D"/>
    <w:rsid w:val="001D2BEB"/>
    <w:rsid w:val="001D4C1B"/>
    <w:rsid w:val="001D4C20"/>
    <w:rsid w:val="001D5A0D"/>
    <w:rsid w:val="001D634D"/>
    <w:rsid w:val="001D6BE3"/>
    <w:rsid w:val="001E02A0"/>
    <w:rsid w:val="001E1D11"/>
    <w:rsid w:val="001E1FB0"/>
    <w:rsid w:val="001E2B69"/>
    <w:rsid w:val="001E4490"/>
    <w:rsid w:val="001E55C2"/>
    <w:rsid w:val="001E75AD"/>
    <w:rsid w:val="001E774A"/>
    <w:rsid w:val="001E7D1F"/>
    <w:rsid w:val="001F0410"/>
    <w:rsid w:val="001F21E4"/>
    <w:rsid w:val="001F2A14"/>
    <w:rsid w:val="001F2DCB"/>
    <w:rsid w:val="001F356D"/>
    <w:rsid w:val="001F44F6"/>
    <w:rsid w:val="001F4932"/>
    <w:rsid w:val="001F4EBF"/>
    <w:rsid w:val="001F6A0D"/>
    <w:rsid w:val="001F70BA"/>
    <w:rsid w:val="001F71E2"/>
    <w:rsid w:val="002009BE"/>
    <w:rsid w:val="002012E8"/>
    <w:rsid w:val="002017FA"/>
    <w:rsid w:val="002028FA"/>
    <w:rsid w:val="00203418"/>
    <w:rsid w:val="002039CF"/>
    <w:rsid w:val="0020441C"/>
    <w:rsid w:val="00204F3F"/>
    <w:rsid w:val="002059AB"/>
    <w:rsid w:val="00205E7A"/>
    <w:rsid w:val="0020625B"/>
    <w:rsid w:val="002062E4"/>
    <w:rsid w:val="00207128"/>
    <w:rsid w:val="0020758A"/>
    <w:rsid w:val="00210849"/>
    <w:rsid w:val="00211596"/>
    <w:rsid w:val="00212807"/>
    <w:rsid w:val="00212A49"/>
    <w:rsid w:val="0021354A"/>
    <w:rsid w:val="00213DE8"/>
    <w:rsid w:val="002140B1"/>
    <w:rsid w:val="0021563B"/>
    <w:rsid w:val="00215D47"/>
    <w:rsid w:val="00216158"/>
    <w:rsid w:val="002161C3"/>
    <w:rsid w:val="0021639B"/>
    <w:rsid w:val="002168AE"/>
    <w:rsid w:val="0021690F"/>
    <w:rsid w:val="00221949"/>
    <w:rsid w:val="00221E42"/>
    <w:rsid w:val="002224C9"/>
    <w:rsid w:val="00222AEC"/>
    <w:rsid w:val="00223C7D"/>
    <w:rsid w:val="00223D4D"/>
    <w:rsid w:val="00223E6D"/>
    <w:rsid w:val="0022421D"/>
    <w:rsid w:val="00225661"/>
    <w:rsid w:val="00225BDE"/>
    <w:rsid w:val="00227918"/>
    <w:rsid w:val="0023017D"/>
    <w:rsid w:val="00230C40"/>
    <w:rsid w:val="00231E29"/>
    <w:rsid w:val="002322CC"/>
    <w:rsid w:val="002323B9"/>
    <w:rsid w:val="00233754"/>
    <w:rsid w:val="002338F0"/>
    <w:rsid w:val="00233D9C"/>
    <w:rsid w:val="0023410E"/>
    <w:rsid w:val="002341C7"/>
    <w:rsid w:val="00234676"/>
    <w:rsid w:val="002347F5"/>
    <w:rsid w:val="00235AA0"/>
    <w:rsid w:val="00235DE4"/>
    <w:rsid w:val="0023712F"/>
    <w:rsid w:val="00237321"/>
    <w:rsid w:val="002376EE"/>
    <w:rsid w:val="002378D3"/>
    <w:rsid w:val="00240B80"/>
    <w:rsid w:val="00242546"/>
    <w:rsid w:val="00242D75"/>
    <w:rsid w:val="00243270"/>
    <w:rsid w:val="002458D8"/>
    <w:rsid w:val="00246EE3"/>
    <w:rsid w:val="00250054"/>
    <w:rsid w:val="002511EB"/>
    <w:rsid w:val="00251694"/>
    <w:rsid w:val="00251E7F"/>
    <w:rsid w:val="002527D1"/>
    <w:rsid w:val="00252BC4"/>
    <w:rsid w:val="00253555"/>
    <w:rsid w:val="002551A2"/>
    <w:rsid w:val="00255433"/>
    <w:rsid w:val="00255AC4"/>
    <w:rsid w:val="002566DF"/>
    <w:rsid w:val="002576AF"/>
    <w:rsid w:val="00257EFB"/>
    <w:rsid w:val="002605B8"/>
    <w:rsid w:val="002611B0"/>
    <w:rsid w:val="00261354"/>
    <w:rsid w:val="00265525"/>
    <w:rsid w:val="00265B61"/>
    <w:rsid w:val="0026658B"/>
    <w:rsid w:val="00266A17"/>
    <w:rsid w:val="002679D2"/>
    <w:rsid w:val="00270D3F"/>
    <w:rsid w:val="00271F1B"/>
    <w:rsid w:val="0027267D"/>
    <w:rsid w:val="00272C29"/>
    <w:rsid w:val="002745CC"/>
    <w:rsid w:val="00274ACE"/>
    <w:rsid w:val="00275C1F"/>
    <w:rsid w:val="00275CEC"/>
    <w:rsid w:val="002761CA"/>
    <w:rsid w:val="0027628E"/>
    <w:rsid w:val="002768EE"/>
    <w:rsid w:val="00277EE6"/>
    <w:rsid w:val="002807F2"/>
    <w:rsid w:val="0028116E"/>
    <w:rsid w:val="00281C06"/>
    <w:rsid w:val="00281F8A"/>
    <w:rsid w:val="00282212"/>
    <w:rsid w:val="00282FBE"/>
    <w:rsid w:val="00283928"/>
    <w:rsid w:val="00283F2B"/>
    <w:rsid w:val="0028515E"/>
    <w:rsid w:val="0028560D"/>
    <w:rsid w:val="0028669E"/>
    <w:rsid w:val="00286D6B"/>
    <w:rsid w:val="00287C94"/>
    <w:rsid w:val="002914D6"/>
    <w:rsid w:val="002918B5"/>
    <w:rsid w:val="00293F02"/>
    <w:rsid w:val="00294393"/>
    <w:rsid w:val="00294399"/>
    <w:rsid w:val="002951EE"/>
    <w:rsid w:val="00295497"/>
    <w:rsid w:val="0029672E"/>
    <w:rsid w:val="002A1024"/>
    <w:rsid w:val="002A1766"/>
    <w:rsid w:val="002A2298"/>
    <w:rsid w:val="002A2FCD"/>
    <w:rsid w:val="002A51A2"/>
    <w:rsid w:val="002A542C"/>
    <w:rsid w:val="002A547C"/>
    <w:rsid w:val="002A6466"/>
    <w:rsid w:val="002A6580"/>
    <w:rsid w:val="002A6848"/>
    <w:rsid w:val="002A6A4F"/>
    <w:rsid w:val="002A6E1D"/>
    <w:rsid w:val="002A7040"/>
    <w:rsid w:val="002A781F"/>
    <w:rsid w:val="002B0D7E"/>
    <w:rsid w:val="002B1135"/>
    <w:rsid w:val="002B31FD"/>
    <w:rsid w:val="002B368B"/>
    <w:rsid w:val="002B3E0C"/>
    <w:rsid w:val="002B453B"/>
    <w:rsid w:val="002B5127"/>
    <w:rsid w:val="002B56CB"/>
    <w:rsid w:val="002B64BA"/>
    <w:rsid w:val="002B68A0"/>
    <w:rsid w:val="002B7D09"/>
    <w:rsid w:val="002C0123"/>
    <w:rsid w:val="002C1667"/>
    <w:rsid w:val="002C1830"/>
    <w:rsid w:val="002C18FB"/>
    <w:rsid w:val="002C19E4"/>
    <w:rsid w:val="002C20E1"/>
    <w:rsid w:val="002C212D"/>
    <w:rsid w:val="002C27A8"/>
    <w:rsid w:val="002C28EC"/>
    <w:rsid w:val="002C2E44"/>
    <w:rsid w:val="002C33B6"/>
    <w:rsid w:val="002C4DD2"/>
    <w:rsid w:val="002C6AFF"/>
    <w:rsid w:val="002C6E65"/>
    <w:rsid w:val="002C7376"/>
    <w:rsid w:val="002D0974"/>
    <w:rsid w:val="002D0EDA"/>
    <w:rsid w:val="002D1055"/>
    <w:rsid w:val="002D11A8"/>
    <w:rsid w:val="002D1DAC"/>
    <w:rsid w:val="002D1E4F"/>
    <w:rsid w:val="002D2796"/>
    <w:rsid w:val="002D3C51"/>
    <w:rsid w:val="002D40F5"/>
    <w:rsid w:val="002D42CF"/>
    <w:rsid w:val="002D445F"/>
    <w:rsid w:val="002D6613"/>
    <w:rsid w:val="002E0345"/>
    <w:rsid w:val="002E156E"/>
    <w:rsid w:val="002E2A0C"/>
    <w:rsid w:val="002E2F87"/>
    <w:rsid w:val="002E4228"/>
    <w:rsid w:val="002E61B4"/>
    <w:rsid w:val="002F06C1"/>
    <w:rsid w:val="002F1D72"/>
    <w:rsid w:val="002F1E8D"/>
    <w:rsid w:val="002F3045"/>
    <w:rsid w:val="002F49D7"/>
    <w:rsid w:val="002F6B7A"/>
    <w:rsid w:val="002F6CDA"/>
    <w:rsid w:val="002F72EC"/>
    <w:rsid w:val="002F7487"/>
    <w:rsid w:val="002F7856"/>
    <w:rsid w:val="00300064"/>
    <w:rsid w:val="003007E6"/>
    <w:rsid w:val="00300B32"/>
    <w:rsid w:val="0030117A"/>
    <w:rsid w:val="00302317"/>
    <w:rsid w:val="003035FD"/>
    <w:rsid w:val="00303EEB"/>
    <w:rsid w:val="003053C4"/>
    <w:rsid w:val="00305E46"/>
    <w:rsid w:val="00306452"/>
    <w:rsid w:val="00306813"/>
    <w:rsid w:val="00306893"/>
    <w:rsid w:val="00306B46"/>
    <w:rsid w:val="003079CE"/>
    <w:rsid w:val="00310005"/>
    <w:rsid w:val="003116AD"/>
    <w:rsid w:val="00312475"/>
    <w:rsid w:val="003129EC"/>
    <w:rsid w:val="0031356B"/>
    <w:rsid w:val="00313F48"/>
    <w:rsid w:val="003154C2"/>
    <w:rsid w:val="003160D4"/>
    <w:rsid w:val="00316FF3"/>
    <w:rsid w:val="0031767E"/>
    <w:rsid w:val="003177E3"/>
    <w:rsid w:val="00317A2E"/>
    <w:rsid w:val="0032175E"/>
    <w:rsid w:val="00321BCC"/>
    <w:rsid w:val="00323735"/>
    <w:rsid w:val="003243D2"/>
    <w:rsid w:val="00324663"/>
    <w:rsid w:val="003254B5"/>
    <w:rsid w:val="003254DA"/>
    <w:rsid w:val="0032578C"/>
    <w:rsid w:val="00325E83"/>
    <w:rsid w:val="00326517"/>
    <w:rsid w:val="003267EB"/>
    <w:rsid w:val="0032745A"/>
    <w:rsid w:val="00327ED2"/>
    <w:rsid w:val="003303D4"/>
    <w:rsid w:val="003320B2"/>
    <w:rsid w:val="00333722"/>
    <w:rsid w:val="00333A3B"/>
    <w:rsid w:val="00334628"/>
    <w:rsid w:val="00334770"/>
    <w:rsid w:val="0033547E"/>
    <w:rsid w:val="00336239"/>
    <w:rsid w:val="003364F8"/>
    <w:rsid w:val="00336899"/>
    <w:rsid w:val="003368C1"/>
    <w:rsid w:val="00340823"/>
    <w:rsid w:val="003413F6"/>
    <w:rsid w:val="0034273C"/>
    <w:rsid w:val="00342FB9"/>
    <w:rsid w:val="003431DA"/>
    <w:rsid w:val="00343B0A"/>
    <w:rsid w:val="00344912"/>
    <w:rsid w:val="00344986"/>
    <w:rsid w:val="00345045"/>
    <w:rsid w:val="003456FD"/>
    <w:rsid w:val="00345725"/>
    <w:rsid w:val="00345EB2"/>
    <w:rsid w:val="003520D4"/>
    <w:rsid w:val="00352683"/>
    <w:rsid w:val="00352850"/>
    <w:rsid w:val="0035298B"/>
    <w:rsid w:val="00352DB7"/>
    <w:rsid w:val="003536F0"/>
    <w:rsid w:val="00354C75"/>
    <w:rsid w:val="003553DA"/>
    <w:rsid w:val="00356018"/>
    <w:rsid w:val="0035627D"/>
    <w:rsid w:val="00356514"/>
    <w:rsid w:val="00356774"/>
    <w:rsid w:val="00356FCF"/>
    <w:rsid w:val="00357C88"/>
    <w:rsid w:val="003603D1"/>
    <w:rsid w:val="00360ECE"/>
    <w:rsid w:val="0036123E"/>
    <w:rsid w:val="00362020"/>
    <w:rsid w:val="003634EE"/>
    <w:rsid w:val="003654B8"/>
    <w:rsid w:val="00366398"/>
    <w:rsid w:val="00366A75"/>
    <w:rsid w:val="00367794"/>
    <w:rsid w:val="00370039"/>
    <w:rsid w:val="003704A4"/>
    <w:rsid w:val="003705F8"/>
    <w:rsid w:val="00370845"/>
    <w:rsid w:val="00371510"/>
    <w:rsid w:val="003722BF"/>
    <w:rsid w:val="00373D5D"/>
    <w:rsid w:val="00374D1E"/>
    <w:rsid w:val="00374F05"/>
    <w:rsid w:val="00375C21"/>
    <w:rsid w:val="003762E5"/>
    <w:rsid w:val="0037679B"/>
    <w:rsid w:val="0037690B"/>
    <w:rsid w:val="00380B43"/>
    <w:rsid w:val="003818FC"/>
    <w:rsid w:val="00381BDE"/>
    <w:rsid w:val="003840E2"/>
    <w:rsid w:val="0038488B"/>
    <w:rsid w:val="00386108"/>
    <w:rsid w:val="00386153"/>
    <w:rsid w:val="003861B1"/>
    <w:rsid w:val="00386348"/>
    <w:rsid w:val="00387F06"/>
    <w:rsid w:val="003900F7"/>
    <w:rsid w:val="0039196B"/>
    <w:rsid w:val="00392A74"/>
    <w:rsid w:val="00393035"/>
    <w:rsid w:val="00394C9F"/>
    <w:rsid w:val="00394CEC"/>
    <w:rsid w:val="0039519B"/>
    <w:rsid w:val="00395E7E"/>
    <w:rsid w:val="00395FA5"/>
    <w:rsid w:val="0039696A"/>
    <w:rsid w:val="00396FE3"/>
    <w:rsid w:val="00397CE5"/>
    <w:rsid w:val="003A012D"/>
    <w:rsid w:val="003A094B"/>
    <w:rsid w:val="003A0A03"/>
    <w:rsid w:val="003A1EA2"/>
    <w:rsid w:val="003A2718"/>
    <w:rsid w:val="003A35BF"/>
    <w:rsid w:val="003A4282"/>
    <w:rsid w:val="003A48CE"/>
    <w:rsid w:val="003A5186"/>
    <w:rsid w:val="003A6038"/>
    <w:rsid w:val="003A68C3"/>
    <w:rsid w:val="003B0133"/>
    <w:rsid w:val="003B03CA"/>
    <w:rsid w:val="003B0477"/>
    <w:rsid w:val="003B077A"/>
    <w:rsid w:val="003B1308"/>
    <w:rsid w:val="003B15E1"/>
    <w:rsid w:val="003B31B7"/>
    <w:rsid w:val="003B46E4"/>
    <w:rsid w:val="003B6AC5"/>
    <w:rsid w:val="003B7175"/>
    <w:rsid w:val="003B7E58"/>
    <w:rsid w:val="003B7EF0"/>
    <w:rsid w:val="003B7F16"/>
    <w:rsid w:val="003C07E8"/>
    <w:rsid w:val="003C0851"/>
    <w:rsid w:val="003C0A27"/>
    <w:rsid w:val="003C1333"/>
    <w:rsid w:val="003C1618"/>
    <w:rsid w:val="003C175C"/>
    <w:rsid w:val="003C1CDA"/>
    <w:rsid w:val="003C212D"/>
    <w:rsid w:val="003C2ACB"/>
    <w:rsid w:val="003C2CC4"/>
    <w:rsid w:val="003C2E4A"/>
    <w:rsid w:val="003C3791"/>
    <w:rsid w:val="003C43D1"/>
    <w:rsid w:val="003C49BF"/>
    <w:rsid w:val="003C501F"/>
    <w:rsid w:val="003C52CF"/>
    <w:rsid w:val="003C5317"/>
    <w:rsid w:val="003C5EEB"/>
    <w:rsid w:val="003C67D3"/>
    <w:rsid w:val="003C688E"/>
    <w:rsid w:val="003C6B0B"/>
    <w:rsid w:val="003C6DFB"/>
    <w:rsid w:val="003D036E"/>
    <w:rsid w:val="003D2034"/>
    <w:rsid w:val="003D233B"/>
    <w:rsid w:val="003D2F7F"/>
    <w:rsid w:val="003D312A"/>
    <w:rsid w:val="003D4994"/>
    <w:rsid w:val="003D4D73"/>
    <w:rsid w:val="003D6173"/>
    <w:rsid w:val="003D71EA"/>
    <w:rsid w:val="003D726A"/>
    <w:rsid w:val="003D7828"/>
    <w:rsid w:val="003E04A5"/>
    <w:rsid w:val="003E157C"/>
    <w:rsid w:val="003E19CF"/>
    <w:rsid w:val="003E1D88"/>
    <w:rsid w:val="003E2B3D"/>
    <w:rsid w:val="003E2DC8"/>
    <w:rsid w:val="003E3053"/>
    <w:rsid w:val="003E327E"/>
    <w:rsid w:val="003E330A"/>
    <w:rsid w:val="003E3B2A"/>
    <w:rsid w:val="003E4FEC"/>
    <w:rsid w:val="003F09AA"/>
    <w:rsid w:val="003F16BE"/>
    <w:rsid w:val="003F178F"/>
    <w:rsid w:val="003F207C"/>
    <w:rsid w:val="003F341D"/>
    <w:rsid w:val="003F3678"/>
    <w:rsid w:val="003F3BB6"/>
    <w:rsid w:val="003F420A"/>
    <w:rsid w:val="003F42E7"/>
    <w:rsid w:val="003F492F"/>
    <w:rsid w:val="003F538B"/>
    <w:rsid w:val="003F6149"/>
    <w:rsid w:val="003F6A4B"/>
    <w:rsid w:val="00400156"/>
    <w:rsid w:val="004004B9"/>
    <w:rsid w:val="004006D2"/>
    <w:rsid w:val="004010B5"/>
    <w:rsid w:val="00401503"/>
    <w:rsid w:val="00402350"/>
    <w:rsid w:val="004044D9"/>
    <w:rsid w:val="00404574"/>
    <w:rsid w:val="004046CA"/>
    <w:rsid w:val="00405FCD"/>
    <w:rsid w:val="00406C14"/>
    <w:rsid w:val="004070B7"/>
    <w:rsid w:val="00407F46"/>
    <w:rsid w:val="00407FBA"/>
    <w:rsid w:val="004102FA"/>
    <w:rsid w:val="004113E2"/>
    <w:rsid w:val="00411F8F"/>
    <w:rsid w:val="00411FB8"/>
    <w:rsid w:val="00413603"/>
    <w:rsid w:val="00413729"/>
    <w:rsid w:val="00413B0D"/>
    <w:rsid w:val="00413E53"/>
    <w:rsid w:val="004143D1"/>
    <w:rsid w:val="0041460C"/>
    <w:rsid w:val="00414C76"/>
    <w:rsid w:val="00414E19"/>
    <w:rsid w:val="00414FDE"/>
    <w:rsid w:val="00415444"/>
    <w:rsid w:val="00415668"/>
    <w:rsid w:val="00415A87"/>
    <w:rsid w:val="00417020"/>
    <w:rsid w:val="004171BA"/>
    <w:rsid w:val="00417D3F"/>
    <w:rsid w:val="00420613"/>
    <w:rsid w:val="00420B36"/>
    <w:rsid w:val="00420E41"/>
    <w:rsid w:val="00421084"/>
    <w:rsid w:val="00421624"/>
    <w:rsid w:val="00421F34"/>
    <w:rsid w:val="0042217C"/>
    <w:rsid w:val="004224D5"/>
    <w:rsid w:val="0042259B"/>
    <w:rsid w:val="00424B15"/>
    <w:rsid w:val="00425331"/>
    <w:rsid w:val="00425591"/>
    <w:rsid w:val="0042561E"/>
    <w:rsid w:val="00425642"/>
    <w:rsid w:val="00425796"/>
    <w:rsid w:val="004259F8"/>
    <w:rsid w:val="004272FA"/>
    <w:rsid w:val="00427565"/>
    <w:rsid w:val="004307BD"/>
    <w:rsid w:val="00430C83"/>
    <w:rsid w:val="00430EF0"/>
    <w:rsid w:val="0043220D"/>
    <w:rsid w:val="0043248E"/>
    <w:rsid w:val="00432CC9"/>
    <w:rsid w:val="00433346"/>
    <w:rsid w:val="00434B28"/>
    <w:rsid w:val="00434C35"/>
    <w:rsid w:val="00435B04"/>
    <w:rsid w:val="00436E6A"/>
    <w:rsid w:val="00437019"/>
    <w:rsid w:val="004372DF"/>
    <w:rsid w:val="00437B0C"/>
    <w:rsid w:val="00441474"/>
    <w:rsid w:val="00441706"/>
    <w:rsid w:val="00442082"/>
    <w:rsid w:val="00442333"/>
    <w:rsid w:val="00442684"/>
    <w:rsid w:val="00443E06"/>
    <w:rsid w:val="00445D4A"/>
    <w:rsid w:val="00445E39"/>
    <w:rsid w:val="004466A0"/>
    <w:rsid w:val="0044681F"/>
    <w:rsid w:val="004510B5"/>
    <w:rsid w:val="00451937"/>
    <w:rsid w:val="00452282"/>
    <w:rsid w:val="00452BCD"/>
    <w:rsid w:val="00453644"/>
    <w:rsid w:val="0045398C"/>
    <w:rsid w:val="00453D49"/>
    <w:rsid w:val="004543E8"/>
    <w:rsid w:val="00454842"/>
    <w:rsid w:val="004559BF"/>
    <w:rsid w:val="00457154"/>
    <w:rsid w:val="004575BC"/>
    <w:rsid w:val="0045782D"/>
    <w:rsid w:val="00457A2E"/>
    <w:rsid w:val="00460159"/>
    <w:rsid w:val="0046025C"/>
    <w:rsid w:val="0046038F"/>
    <w:rsid w:val="00461282"/>
    <w:rsid w:val="0046152F"/>
    <w:rsid w:val="004619CA"/>
    <w:rsid w:val="00461E78"/>
    <w:rsid w:val="00463EAF"/>
    <w:rsid w:val="004646E0"/>
    <w:rsid w:val="004655F1"/>
    <w:rsid w:val="00466BE8"/>
    <w:rsid w:val="004671F5"/>
    <w:rsid w:val="00467B6B"/>
    <w:rsid w:val="004705F5"/>
    <w:rsid w:val="00471E25"/>
    <w:rsid w:val="004729EA"/>
    <w:rsid w:val="00472F21"/>
    <w:rsid w:val="00473430"/>
    <w:rsid w:val="00473735"/>
    <w:rsid w:val="00475E23"/>
    <w:rsid w:val="00476106"/>
    <w:rsid w:val="004762D0"/>
    <w:rsid w:val="00477FB4"/>
    <w:rsid w:val="0048052E"/>
    <w:rsid w:val="0048133A"/>
    <w:rsid w:val="004818D5"/>
    <w:rsid w:val="00482450"/>
    <w:rsid w:val="00483D09"/>
    <w:rsid w:val="00483E9D"/>
    <w:rsid w:val="00486190"/>
    <w:rsid w:val="004869DC"/>
    <w:rsid w:val="00490113"/>
    <w:rsid w:val="004905D4"/>
    <w:rsid w:val="004910B8"/>
    <w:rsid w:val="004913E7"/>
    <w:rsid w:val="00491AAF"/>
    <w:rsid w:val="00491AE0"/>
    <w:rsid w:val="00491C59"/>
    <w:rsid w:val="00492C26"/>
    <w:rsid w:val="004956DA"/>
    <w:rsid w:val="0049596C"/>
    <w:rsid w:val="004965CD"/>
    <w:rsid w:val="00496891"/>
    <w:rsid w:val="00496F38"/>
    <w:rsid w:val="004975E7"/>
    <w:rsid w:val="004A023C"/>
    <w:rsid w:val="004A0C02"/>
    <w:rsid w:val="004A0D51"/>
    <w:rsid w:val="004A213E"/>
    <w:rsid w:val="004A2D38"/>
    <w:rsid w:val="004A3985"/>
    <w:rsid w:val="004A3A39"/>
    <w:rsid w:val="004A4525"/>
    <w:rsid w:val="004A4B7F"/>
    <w:rsid w:val="004A4E3D"/>
    <w:rsid w:val="004A4E81"/>
    <w:rsid w:val="004A6E2E"/>
    <w:rsid w:val="004A74E7"/>
    <w:rsid w:val="004B0261"/>
    <w:rsid w:val="004B0407"/>
    <w:rsid w:val="004B04BE"/>
    <w:rsid w:val="004B09C5"/>
    <w:rsid w:val="004B0C49"/>
    <w:rsid w:val="004B156E"/>
    <w:rsid w:val="004B16B0"/>
    <w:rsid w:val="004B1B6F"/>
    <w:rsid w:val="004B1BFC"/>
    <w:rsid w:val="004B35D7"/>
    <w:rsid w:val="004B4633"/>
    <w:rsid w:val="004B688C"/>
    <w:rsid w:val="004B6929"/>
    <w:rsid w:val="004B6B9A"/>
    <w:rsid w:val="004B6CD0"/>
    <w:rsid w:val="004C0881"/>
    <w:rsid w:val="004C0ADF"/>
    <w:rsid w:val="004C0D97"/>
    <w:rsid w:val="004C0E42"/>
    <w:rsid w:val="004C1A90"/>
    <w:rsid w:val="004C1C77"/>
    <w:rsid w:val="004C1D5B"/>
    <w:rsid w:val="004C2FE5"/>
    <w:rsid w:val="004C4481"/>
    <w:rsid w:val="004C482A"/>
    <w:rsid w:val="004C52E8"/>
    <w:rsid w:val="004C74CE"/>
    <w:rsid w:val="004C7B61"/>
    <w:rsid w:val="004C7CED"/>
    <w:rsid w:val="004D0379"/>
    <w:rsid w:val="004D0495"/>
    <w:rsid w:val="004D0DAB"/>
    <w:rsid w:val="004D15BF"/>
    <w:rsid w:val="004D2177"/>
    <w:rsid w:val="004D217A"/>
    <w:rsid w:val="004D2445"/>
    <w:rsid w:val="004D2915"/>
    <w:rsid w:val="004D3065"/>
    <w:rsid w:val="004D5089"/>
    <w:rsid w:val="004D50C4"/>
    <w:rsid w:val="004D6459"/>
    <w:rsid w:val="004D7B40"/>
    <w:rsid w:val="004D7CD9"/>
    <w:rsid w:val="004E046C"/>
    <w:rsid w:val="004E05EB"/>
    <w:rsid w:val="004E077D"/>
    <w:rsid w:val="004E0FD4"/>
    <w:rsid w:val="004E4EC2"/>
    <w:rsid w:val="004E5192"/>
    <w:rsid w:val="004E5FC0"/>
    <w:rsid w:val="004E63EA"/>
    <w:rsid w:val="004E67B3"/>
    <w:rsid w:val="004E6CAC"/>
    <w:rsid w:val="004E7A71"/>
    <w:rsid w:val="004E7BD4"/>
    <w:rsid w:val="004F0884"/>
    <w:rsid w:val="004F0CF1"/>
    <w:rsid w:val="004F564A"/>
    <w:rsid w:val="004F67FE"/>
    <w:rsid w:val="004F6AC7"/>
    <w:rsid w:val="004F6B9E"/>
    <w:rsid w:val="004F6CD4"/>
    <w:rsid w:val="004F6F38"/>
    <w:rsid w:val="004F74BD"/>
    <w:rsid w:val="004F74DE"/>
    <w:rsid w:val="004F7EC0"/>
    <w:rsid w:val="00500AD0"/>
    <w:rsid w:val="00501013"/>
    <w:rsid w:val="005018EF"/>
    <w:rsid w:val="00502279"/>
    <w:rsid w:val="00502963"/>
    <w:rsid w:val="005029AD"/>
    <w:rsid w:val="00502D83"/>
    <w:rsid w:val="00503986"/>
    <w:rsid w:val="0050421A"/>
    <w:rsid w:val="00504CAA"/>
    <w:rsid w:val="00505431"/>
    <w:rsid w:val="0050549C"/>
    <w:rsid w:val="00505823"/>
    <w:rsid w:val="00505CD4"/>
    <w:rsid w:val="00506454"/>
    <w:rsid w:val="005064A5"/>
    <w:rsid w:val="00506ABE"/>
    <w:rsid w:val="0050729E"/>
    <w:rsid w:val="0051009C"/>
    <w:rsid w:val="00510BAD"/>
    <w:rsid w:val="0051182A"/>
    <w:rsid w:val="0051236C"/>
    <w:rsid w:val="005130AE"/>
    <w:rsid w:val="00513E7A"/>
    <w:rsid w:val="005155E1"/>
    <w:rsid w:val="00515BA0"/>
    <w:rsid w:val="00515ED8"/>
    <w:rsid w:val="00516F34"/>
    <w:rsid w:val="00517442"/>
    <w:rsid w:val="0051797D"/>
    <w:rsid w:val="00517BC8"/>
    <w:rsid w:val="00520205"/>
    <w:rsid w:val="0052034C"/>
    <w:rsid w:val="00520DEC"/>
    <w:rsid w:val="00521980"/>
    <w:rsid w:val="00524208"/>
    <w:rsid w:val="0052435B"/>
    <w:rsid w:val="00524536"/>
    <w:rsid w:val="00525702"/>
    <w:rsid w:val="00525C7B"/>
    <w:rsid w:val="00526952"/>
    <w:rsid w:val="00527FF5"/>
    <w:rsid w:val="005301C6"/>
    <w:rsid w:val="0053129F"/>
    <w:rsid w:val="00531770"/>
    <w:rsid w:val="00532B52"/>
    <w:rsid w:val="00532F96"/>
    <w:rsid w:val="00532F9F"/>
    <w:rsid w:val="0053358A"/>
    <w:rsid w:val="00533C95"/>
    <w:rsid w:val="00533E4E"/>
    <w:rsid w:val="0053544D"/>
    <w:rsid w:val="00537667"/>
    <w:rsid w:val="00537A14"/>
    <w:rsid w:val="00540DA3"/>
    <w:rsid w:val="00542985"/>
    <w:rsid w:val="00544DC9"/>
    <w:rsid w:val="0054531D"/>
    <w:rsid w:val="0054669F"/>
    <w:rsid w:val="00547B6E"/>
    <w:rsid w:val="00550EDD"/>
    <w:rsid w:val="005513F2"/>
    <w:rsid w:val="005514C4"/>
    <w:rsid w:val="00551CF8"/>
    <w:rsid w:val="00551ECE"/>
    <w:rsid w:val="00552A6A"/>
    <w:rsid w:val="00552C04"/>
    <w:rsid w:val="00553137"/>
    <w:rsid w:val="0055343F"/>
    <w:rsid w:val="00553D67"/>
    <w:rsid w:val="00554091"/>
    <w:rsid w:val="00554634"/>
    <w:rsid w:val="005552A8"/>
    <w:rsid w:val="0055736F"/>
    <w:rsid w:val="0055790C"/>
    <w:rsid w:val="00557BD4"/>
    <w:rsid w:val="005603A1"/>
    <w:rsid w:val="00560681"/>
    <w:rsid w:val="00562D19"/>
    <w:rsid w:val="005636C1"/>
    <w:rsid w:val="00563784"/>
    <w:rsid w:val="00564E7C"/>
    <w:rsid w:val="0056563D"/>
    <w:rsid w:val="00565996"/>
    <w:rsid w:val="00565A9D"/>
    <w:rsid w:val="00565E3F"/>
    <w:rsid w:val="00570366"/>
    <w:rsid w:val="005714A5"/>
    <w:rsid w:val="00571EDB"/>
    <w:rsid w:val="00572D86"/>
    <w:rsid w:val="005731C4"/>
    <w:rsid w:val="00573FF7"/>
    <w:rsid w:val="005740A7"/>
    <w:rsid w:val="005748CE"/>
    <w:rsid w:val="00574A35"/>
    <w:rsid w:val="00575BEC"/>
    <w:rsid w:val="0057630C"/>
    <w:rsid w:val="00576BF4"/>
    <w:rsid w:val="00577E12"/>
    <w:rsid w:val="00577E3B"/>
    <w:rsid w:val="0058003A"/>
    <w:rsid w:val="005801D8"/>
    <w:rsid w:val="0058067A"/>
    <w:rsid w:val="005806CB"/>
    <w:rsid w:val="00581DE8"/>
    <w:rsid w:val="005837F6"/>
    <w:rsid w:val="00583E40"/>
    <w:rsid w:val="00584214"/>
    <w:rsid w:val="005846C4"/>
    <w:rsid w:val="00584D92"/>
    <w:rsid w:val="00585619"/>
    <w:rsid w:val="00585BE3"/>
    <w:rsid w:val="00585CED"/>
    <w:rsid w:val="00585D4C"/>
    <w:rsid w:val="00587A4E"/>
    <w:rsid w:val="00590C1A"/>
    <w:rsid w:val="00591461"/>
    <w:rsid w:val="00592E76"/>
    <w:rsid w:val="00593005"/>
    <w:rsid w:val="00594FDA"/>
    <w:rsid w:val="00595D9F"/>
    <w:rsid w:val="00595E10"/>
    <w:rsid w:val="005963BF"/>
    <w:rsid w:val="00596859"/>
    <w:rsid w:val="00597EC0"/>
    <w:rsid w:val="005A09C4"/>
    <w:rsid w:val="005A197F"/>
    <w:rsid w:val="005A2CBE"/>
    <w:rsid w:val="005A35D0"/>
    <w:rsid w:val="005A4854"/>
    <w:rsid w:val="005A52B1"/>
    <w:rsid w:val="005A5FDB"/>
    <w:rsid w:val="005A7392"/>
    <w:rsid w:val="005A7C12"/>
    <w:rsid w:val="005B17EB"/>
    <w:rsid w:val="005B23FF"/>
    <w:rsid w:val="005B3607"/>
    <w:rsid w:val="005B3810"/>
    <w:rsid w:val="005B3F7F"/>
    <w:rsid w:val="005B4756"/>
    <w:rsid w:val="005B5200"/>
    <w:rsid w:val="005B6317"/>
    <w:rsid w:val="005B63E4"/>
    <w:rsid w:val="005B6B6F"/>
    <w:rsid w:val="005C0E7E"/>
    <w:rsid w:val="005C233E"/>
    <w:rsid w:val="005C26B9"/>
    <w:rsid w:val="005C2D56"/>
    <w:rsid w:val="005C3ACF"/>
    <w:rsid w:val="005C4E0A"/>
    <w:rsid w:val="005C4FC4"/>
    <w:rsid w:val="005C5710"/>
    <w:rsid w:val="005C7284"/>
    <w:rsid w:val="005D0111"/>
    <w:rsid w:val="005D095F"/>
    <w:rsid w:val="005D134C"/>
    <w:rsid w:val="005D149D"/>
    <w:rsid w:val="005D2A5B"/>
    <w:rsid w:val="005D2C0D"/>
    <w:rsid w:val="005D3391"/>
    <w:rsid w:val="005D40A0"/>
    <w:rsid w:val="005D46F0"/>
    <w:rsid w:val="005D4B7E"/>
    <w:rsid w:val="005D5BED"/>
    <w:rsid w:val="005D669E"/>
    <w:rsid w:val="005D6CAD"/>
    <w:rsid w:val="005D6F36"/>
    <w:rsid w:val="005D70C8"/>
    <w:rsid w:val="005D722F"/>
    <w:rsid w:val="005E235A"/>
    <w:rsid w:val="005E268E"/>
    <w:rsid w:val="005E2F9B"/>
    <w:rsid w:val="005E3A8C"/>
    <w:rsid w:val="005E3DAD"/>
    <w:rsid w:val="005E4121"/>
    <w:rsid w:val="005E4C10"/>
    <w:rsid w:val="005E4D1C"/>
    <w:rsid w:val="005E4EC2"/>
    <w:rsid w:val="005E58A7"/>
    <w:rsid w:val="005E5A56"/>
    <w:rsid w:val="005E6770"/>
    <w:rsid w:val="005E689C"/>
    <w:rsid w:val="005E7192"/>
    <w:rsid w:val="005E754D"/>
    <w:rsid w:val="005E7661"/>
    <w:rsid w:val="005F02CC"/>
    <w:rsid w:val="005F034E"/>
    <w:rsid w:val="005F0354"/>
    <w:rsid w:val="005F04B9"/>
    <w:rsid w:val="005F0951"/>
    <w:rsid w:val="005F0A26"/>
    <w:rsid w:val="005F0D03"/>
    <w:rsid w:val="005F1C25"/>
    <w:rsid w:val="005F1F42"/>
    <w:rsid w:val="005F2489"/>
    <w:rsid w:val="005F2FBC"/>
    <w:rsid w:val="005F32CD"/>
    <w:rsid w:val="005F344A"/>
    <w:rsid w:val="005F4911"/>
    <w:rsid w:val="005F638E"/>
    <w:rsid w:val="005F6FCE"/>
    <w:rsid w:val="005F77C1"/>
    <w:rsid w:val="005F7D28"/>
    <w:rsid w:val="006001AC"/>
    <w:rsid w:val="00600236"/>
    <w:rsid w:val="006009B9"/>
    <w:rsid w:val="00600BA5"/>
    <w:rsid w:val="00600C83"/>
    <w:rsid w:val="00601EF9"/>
    <w:rsid w:val="00602EC6"/>
    <w:rsid w:val="0060326E"/>
    <w:rsid w:val="006032C8"/>
    <w:rsid w:val="0060370A"/>
    <w:rsid w:val="00603793"/>
    <w:rsid w:val="00603AEB"/>
    <w:rsid w:val="00604D99"/>
    <w:rsid w:val="00604EF8"/>
    <w:rsid w:val="00605C0A"/>
    <w:rsid w:val="00605E63"/>
    <w:rsid w:val="00610A18"/>
    <w:rsid w:val="00610AC8"/>
    <w:rsid w:val="00610B47"/>
    <w:rsid w:val="00611927"/>
    <w:rsid w:val="00612A81"/>
    <w:rsid w:val="00612FBE"/>
    <w:rsid w:val="006137B5"/>
    <w:rsid w:val="0061394B"/>
    <w:rsid w:val="006150EE"/>
    <w:rsid w:val="00616606"/>
    <w:rsid w:val="00617A66"/>
    <w:rsid w:val="00620455"/>
    <w:rsid w:val="00621E50"/>
    <w:rsid w:val="00623C5A"/>
    <w:rsid w:val="00623EDC"/>
    <w:rsid w:val="006242F6"/>
    <w:rsid w:val="0062664D"/>
    <w:rsid w:val="00626D72"/>
    <w:rsid w:val="006275DE"/>
    <w:rsid w:val="00627B8A"/>
    <w:rsid w:val="00627D8E"/>
    <w:rsid w:val="00627F60"/>
    <w:rsid w:val="0063008D"/>
    <w:rsid w:val="00630195"/>
    <w:rsid w:val="00631414"/>
    <w:rsid w:val="0063143A"/>
    <w:rsid w:val="00631EBA"/>
    <w:rsid w:val="00632989"/>
    <w:rsid w:val="00633239"/>
    <w:rsid w:val="00633E7A"/>
    <w:rsid w:val="00634665"/>
    <w:rsid w:val="00635B8F"/>
    <w:rsid w:val="00635F1F"/>
    <w:rsid w:val="00636C96"/>
    <w:rsid w:val="00637827"/>
    <w:rsid w:val="006410C8"/>
    <w:rsid w:val="00641716"/>
    <w:rsid w:val="0064218C"/>
    <w:rsid w:val="00642E03"/>
    <w:rsid w:val="00646D8A"/>
    <w:rsid w:val="00647812"/>
    <w:rsid w:val="00650C57"/>
    <w:rsid w:val="00651073"/>
    <w:rsid w:val="006517D6"/>
    <w:rsid w:val="006519EB"/>
    <w:rsid w:val="006524EB"/>
    <w:rsid w:val="00653AA0"/>
    <w:rsid w:val="00654A5D"/>
    <w:rsid w:val="00654C72"/>
    <w:rsid w:val="00655AEF"/>
    <w:rsid w:val="00655FA6"/>
    <w:rsid w:val="00656445"/>
    <w:rsid w:val="006566A1"/>
    <w:rsid w:val="0065671D"/>
    <w:rsid w:val="00656D71"/>
    <w:rsid w:val="0066093B"/>
    <w:rsid w:val="00661165"/>
    <w:rsid w:val="00662255"/>
    <w:rsid w:val="00662512"/>
    <w:rsid w:val="00662679"/>
    <w:rsid w:val="0066299C"/>
    <w:rsid w:val="00664B50"/>
    <w:rsid w:val="00665374"/>
    <w:rsid w:val="00665FD2"/>
    <w:rsid w:val="00666300"/>
    <w:rsid w:val="00666604"/>
    <w:rsid w:val="006669E8"/>
    <w:rsid w:val="00667761"/>
    <w:rsid w:val="00667C00"/>
    <w:rsid w:val="00667CD4"/>
    <w:rsid w:val="00670C4B"/>
    <w:rsid w:val="00670CEB"/>
    <w:rsid w:val="00671C46"/>
    <w:rsid w:val="00671EF1"/>
    <w:rsid w:val="00671F47"/>
    <w:rsid w:val="006721B4"/>
    <w:rsid w:val="00673A7B"/>
    <w:rsid w:val="00673B32"/>
    <w:rsid w:val="00673F23"/>
    <w:rsid w:val="0067525D"/>
    <w:rsid w:val="006752FF"/>
    <w:rsid w:val="00675B6F"/>
    <w:rsid w:val="00675D58"/>
    <w:rsid w:val="00676A0E"/>
    <w:rsid w:val="0067790F"/>
    <w:rsid w:val="006806E4"/>
    <w:rsid w:val="006812CE"/>
    <w:rsid w:val="00681C27"/>
    <w:rsid w:val="00681F31"/>
    <w:rsid w:val="00681FED"/>
    <w:rsid w:val="00682D0E"/>
    <w:rsid w:val="00683D56"/>
    <w:rsid w:val="006840C8"/>
    <w:rsid w:val="00684177"/>
    <w:rsid w:val="00685059"/>
    <w:rsid w:val="00685A26"/>
    <w:rsid w:val="00686589"/>
    <w:rsid w:val="00687C99"/>
    <w:rsid w:val="0069138C"/>
    <w:rsid w:val="00691602"/>
    <w:rsid w:val="006918DD"/>
    <w:rsid w:val="006922FF"/>
    <w:rsid w:val="0069259F"/>
    <w:rsid w:val="006926F6"/>
    <w:rsid w:val="00692D86"/>
    <w:rsid w:val="006931B1"/>
    <w:rsid w:val="006936C2"/>
    <w:rsid w:val="0069447A"/>
    <w:rsid w:val="00695483"/>
    <w:rsid w:val="006955B8"/>
    <w:rsid w:val="0069587E"/>
    <w:rsid w:val="0069714A"/>
    <w:rsid w:val="006971D2"/>
    <w:rsid w:val="006973FD"/>
    <w:rsid w:val="006974A8"/>
    <w:rsid w:val="00697956"/>
    <w:rsid w:val="00697F91"/>
    <w:rsid w:val="006A04EE"/>
    <w:rsid w:val="006A0BE4"/>
    <w:rsid w:val="006A0F7F"/>
    <w:rsid w:val="006A16B3"/>
    <w:rsid w:val="006A16DA"/>
    <w:rsid w:val="006A177A"/>
    <w:rsid w:val="006A2D99"/>
    <w:rsid w:val="006A4059"/>
    <w:rsid w:val="006A4247"/>
    <w:rsid w:val="006A4920"/>
    <w:rsid w:val="006A54D6"/>
    <w:rsid w:val="006A617A"/>
    <w:rsid w:val="006A6425"/>
    <w:rsid w:val="006A6CAB"/>
    <w:rsid w:val="006A6F6F"/>
    <w:rsid w:val="006A7109"/>
    <w:rsid w:val="006A77D1"/>
    <w:rsid w:val="006B0463"/>
    <w:rsid w:val="006B0C4F"/>
    <w:rsid w:val="006B33E9"/>
    <w:rsid w:val="006B38B2"/>
    <w:rsid w:val="006B3C95"/>
    <w:rsid w:val="006B5849"/>
    <w:rsid w:val="006B5A08"/>
    <w:rsid w:val="006B6B39"/>
    <w:rsid w:val="006B79F8"/>
    <w:rsid w:val="006C01A2"/>
    <w:rsid w:val="006C0A55"/>
    <w:rsid w:val="006C1020"/>
    <w:rsid w:val="006C1EDA"/>
    <w:rsid w:val="006C2821"/>
    <w:rsid w:val="006C2C7F"/>
    <w:rsid w:val="006C2FE4"/>
    <w:rsid w:val="006C5B7A"/>
    <w:rsid w:val="006C757B"/>
    <w:rsid w:val="006D17E1"/>
    <w:rsid w:val="006D1CAE"/>
    <w:rsid w:val="006D2DC3"/>
    <w:rsid w:val="006D3CB3"/>
    <w:rsid w:val="006D5192"/>
    <w:rsid w:val="006D5F49"/>
    <w:rsid w:val="006D61F8"/>
    <w:rsid w:val="006D65A3"/>
    <w:rsid w:val="006D68A9"/>
    <w:rsid w:val="006D6E04"/>
    <w:rsid w:val="006D6F1A"/>
    <w:rsid w:val="006D74CF"/>
    <w:rsid w:val="006D7727"/>
    <w:rsid w:val="006D7C41"/>
    <w:rsid w:val="006E1510"/>
    <w:rsid w:val="006E2B28"/>
    <w:rsid w:val="006E427F"/>
    <w:rsid w:val="006E4A7C"/>
    <w:rsid w:val="006E4AD5"/>
    <w:rsid w:val="006E4BE3"/>
    <w:rsid w:val="006E5995"/>
    <w:rsid w:val="006E7E2D"/>
    <w:rsid w:val="006E7E98"/>
    <w:rsid w:val="006F0374"/>
    <w:rsid w:val="006F0A35"/>
    <w:rsid w:val="006F14B3"/>
    <w:rsid w:val="006F274D"/>
    <w:rsid w:val="006F38A6"/>
    <w:rsid w:val="006F4FE1"/>
    <w:rsid w:val="006F5048"/>
    <w:rsid w:val="006F5DD1"/>
    <w:rsid w:val="006F7160"/>
    <w:rsid w:val="006F75DB"/>
    <w:rsid w:val="007005EF"/>
    <w:rsid w:val="00701E42"/>
    <w:rsid w:val="007038BF"/>
    <w:rsid w:val="0070488D"/>
    <w:rsid w:val="00704DB1"/>
    <w:rsid w:val="00707441"/>
    <w:rsid w:val="00707C44"/>
    <w:rsid w:val="00707E80"/>
    <w:rsid w:val="00711ADB"/>
    <w:rsid w:val="0071231B"/>
    <w:rsid w:val="00712D2D"/>
    <w:rsid w:val="00715B00"/>
    <w:rsid w:val="00715FD3"/>
    <w:rsid w:val="0071636C"/>
    <w:rsid w:val="00716708"/>
    <w:rsid w:val="007167FF"/>
    <w:rsid w:val="007175BD"/>
    <w:rsid w:val="007203C6"/>
    <w:rsid w:val="007216A1"/>
    <w:rsid w:val="0072373F"/>
    <w:rsid w:val="00724159"/>
    <w:rsid w:val="0072443B"/>
    <w:rsid w:val="00724CE3"/>
    <w:rsid w:val="00726C7D"/>
    <w:rsid w:val="007277C9"/>
    <w:rsid w:val="00727A9E"/>
    <w:rsid w:val="00727DC6"/>
    <w:rsid w:val="0073095C"/>
    <w:rsid w:val="00730D94"/>
    <w:rsid w:val="00732449"/>
    <w:rsid w:val="00732CDA"/>
    <w:rsid w:val="007330A3"/>
    <w:rsid w:val="00734EB6"/>
    <w:rsid w:val="00735E71"/>
    <w:rsid w:val="00735FF3"/>
    <w:rsid w:val="00740B44"/>
    <w:rsid w:val="0074101A"/>
    <w:rsid w:val="007411B0"/>
    <w:rsid w:val="007416F1"/>
    <w:rsid w:val="007422F2"/>
    <w:rsid w:val="00742341"/>
    <w:rsid w:val="007423BC"/>
    <w:rsid w:val="00742956"/>
    <w:rsid w:val="007445A1"/>
    <w:rsid w:val="007447C3"/>
    <w:rsid w:val="00744DDA"/>
    <w:rsid w:val="00744F8C"/>
    <w:rsid w:val="00745852"/>
    <w:rsid w:val="00745910"/>
    <w:rsid w:val="00745ED1"/>
    <w:rsid w:val="00746AAF"/>
    <w:rsid w:val="007474F9"/>
    <w:rsid w:val="00747E3F"/>
    <w:rsid w:val="007502BA"/>
    <w:rsid w:val="0075042F"/>
    <w:rsid w:val="00751924"/>
    <w:rsid w:val="007522A8"/>
    <w:rsid w:val="00753665"/>
    <w:rsid w:val="00754167"/>
    <w:rsid w:val="0075540B"/>
    <w:rsid w:val="0075545C"/>
    <w:rsid w:val="007563A4"/>
    <w:rsid w:val="00757592"/>
    <w:rsid w:val="007576F1"/>
    <w:rsid w:val="007615D2"/>
    <w:rsid w:val="007615FD"/>
    <w:rsid w:val="00761971"/>
    <w:rsid w:val="00761E3D"/>
    <w:rsid w:val="00763332"/>
    <w:rsid w:val="007637D2"/>
    <w:rsid w:val="00764D4B"/>
    <w:rsid w:val="00765A4D"/>
    <w:rsid w:val="00766BED"/>
    <w:rsid w:val="00766DAF"/>
    <w:rsid w:val="00767070"/>
    <w:rsid w:val="00770151"/>
    <w:rsid w:val="0077029D"/>
    <w:rsid w:val="0077074B"/>
    <w:rsid w:val="00770EC4"/>
    <w:rsid w:val="00771AD5"/>
    <w:rsid w:val="00771CD3"/>
    <w:rsid w:val="00772C07"/>
    <w:rsid w:val="007734F8"/>
    <w:rsid w:val="00774710"/>
    <w:rsid w:val="00775612"/>
    <w:rsid w:val="00777985"/>
    <w:rsid w:val="00780730"/>
    <w:rsid w:val="00780DF1"/>
    <w:rsid w:val="00781317"/>
    <w:rsid w:val="007818A0"/>
    <w:rsid w:val="0078242B"/>
    <w:rsid w:val="00782470"/>
    <w:rsid w:val="007826D1"/>
    <w:rsid w:val="00782E02"/>
    <w:rsid w:val="0078350B"/>
    <w:rsid w:val="0078384A"/>
    <w:rsid w:val="007839A2"/>
    <w:rsid w:val="00783BCD"/>
    <w:rsid w:val="00784E15"/>
    <w:rsid w:val="007854BE"/>
    <w:rsid w:val="00790F75"/>
    <w:rsid w:val="00791F54"/>
    <w:rsid w:val="007933FE"/>
    <w:rsid w:val="00793AD8"/>
    <w:rsid w:val="0079412D"/>
    <w:rsid w:val="0079449D"/>
    <w:rsid w:val="00795A1F"/>
    <w:rsid w:val="00796865"/>
    <w:rsid w:val="0079696D"/>
    <w:rsid w:val="007979B0"/>
    <w:rsid w:val="007A1769"/>
    <w:rsid w:val="007A207E"/>
    <w:rsid w:val="007A2C86"/>
    <w:rsid w:val="007A304E"/>
    <w:rsid w:val="007A5AB8"/>
    <w:rsid w:val="007A66BA"/>
    <w:rsid w:val="007A67E8"/>
    <w:rsid w:val="007A684C"/>
    <w:rsid w:val="007A728D"/>
    <w:rsid w:val="007A7A17"/>
    <w:rsid w:val="007B0568"/>
    <w:rsid w:val="007B0C37"/>
    <w:rsid w:val="007B0CDA"/>
    <w:rsid w:val="007B1378"/>
    <w:rsid w:val="007B2228"/>
    <w:rsid w:val="007B2C29"/>
    <w:rsid w:val="007B419B"/>
    <w:rsid w:val="007B42E7"/>
    <w:rsid w:val="007B44AA"/>
    <w:rsid w:val="007B6C39"/>
    <w:rsid w:val="007B78C6"/>
    <w:rsid w:val="007B7B26"/>
    <w:rsid w:val="007B7EEE"/>
    <w:rsid w:val="007C0AFF"/>
    <w:rsid w:val="007C0D3E"/>
    <w:rsid w:val="007C0F52"/>
    <w:rsid w:val="007C2062"/>
    <w:rsid w:val="007C3980"/>
    <w:rsid w:val="007C3FC1"/>
    <w:rsid w:val="007C42AE"/>
    <w:rsid w:val="007C49BA"/>
    <w:rsid w:val="007C4A79"/>
    <w:rsid w:val="007C4AB2"/>
    <w:rsid w:val="007C541B"/>
    <w:rsid w:val="007C55BE"/>
    <w:rsid w:val="007C5925"/>
    <w:rsid w:val="007C5C8A"/>
    <w:rsid w:val="007C5CCB"/>
    <w:rsid w:val="007C71BF"/>
    <w:rsid w:val="007C7916"/>
    <w:rsid w:val="007D0EBC"/>
    <w:rsid w:val="007D1B83"/>
    <w:rsid w:val="007D1C93"/>
    <w:rsid w:val="007D27B4"/>
    <w:rsid w:val="007D2B34"/>
    <w:rsid w:val="007D4EFD"/>
    <w:rsid w:val="007D6E49"/>
    <w:rsid w:val="007E2486"/>
    <w:rsid w:val="007E37EF"/>
    <w:rsid w:val="007E558A"/>
    <w:rsid w:val="007E7627"/>
    <w:rsid w:val="007F0282"/>
    <w:rsid w:val="007F0844"/>
    <w:rsid w:val="007F1299"/>
    <w:rsid w:val="007F198A"/>
    <w:rsid w:val="007F282A"/>
    <w:rsid w:val="007F41A8"/>
    <w:rsid w:val="007F466E"/>
    <w:rsid w:val="007F50CB"/>
    <w:rsid w:val="007F6703"/>
    <w:rsid w:val="007F7279"/>
    <w:rsid w:val="0080167A"/>
    <w:rsid w:val="00801859"/>
    <w:rsid w:val="00802FC8"/>
    <w:rsid w:val="00803153"/>
    <w:rsid w:val="00803604"/>
    <w:rsid w:val="008037DA"/>
    <w:rsid w:val="008046C6"/>
    <w:rsid w:val="0080491E"/>
    <w:rsid w:val="00804B75"/>
    <w:rsid w:val="0080531A"/>
    <w:rsid w:val="00805EAC"/>
    <w:rsid w:val="008060FA"/>
    <w:rsid w:val="00806F16"/>
    <w:rsid w:val="008072F4"/>
    <w:rsid w:val="00807562"/>
    <w:rsid w:val="00810916"/>
    <w:rsid w:val="00810AD6"/>
    <w:rsid w:val="00810B63"/>
    <w:rsid w:val="00810DF3"/>
    <w:rsid w:val="00810F63"/>
    <w:rsid w:val="008114CA"/>
    <w:rsid w:val="008119FC"/>
    <w:rsid w:val="00811C9F"/>
    <w:rsid w:val="008120A8"/>
    <w:rsid w:val="00812215"/>
    <w:rsid w:val="00812CE7"/>
    <w:rsid w:val="00812E85"/>
    <w:rsid w:val="00812F3D"/>
    <w:rsid w:val="00813B4F"/>
    <w:rsid w:val="00815A10"/>
    <w:rsid w:val="008167B4"/>
    <w:rsid w:val="008168BA"/>
    <w:rsid w:val="00816FA2"/>
    <w:rsid w:val="008171CD"/>
    <w:rsid w:val="00817293"/>
    <w:rsid w:val="008177EB"/>
    <w:rsid w:val="008178B6"/>
    <w:rsid w:val="00817C55"/>
    <w:rsid w:val="00817D4C"/>
    <w:rsid w:val="0082080A"/>
    <w:rsid w:val="00821291"/>
    <w:rsid w:val="00821DC0"/>
    <w:rsid w:val="00821DFA"/>
    <w:rsid w:val="00824768"/>
    <w:rsid w:val="00824EE2"/>
    <w:rsid w:val="00825944"/>
    <w:rsid w:val="0082685C"/>
    <w:rsid w:val="00826F85"/>
    <w:rsid w:val="00827D03"/>
    <w:rsid w:val="0083181E"/>
    <w:rsid w:val="0083286B"/>
    <w:rsid w:val="00832E53"/>
    <w:rsid w:val="00833CEC"/>
    <w:rsid w:val="00833D61"/>
    <w:rsid w:val="00834263"/>
    <w:rsid w:val="00835385"/>
    <w:rsid w:val="008356A9"/>
    <w:rsid w:val="00835E7F"/>
    <w:rsid w:val="00836234"/>
    <w:rsid w:val="00836B15"/>
    <w:rsid w:val="00841C8C"/>
    <w:rsid w:val="00841F72"/>
    <w:rsid w:val="0084298D"/>
    <w:rsid w:val="0084316C"/>
    <w:rsid w:val="008437D7"/>
    <w:rsid w:val="00843E7F"/>
    <w:rsid w:val="00844987"/>
    <w:rsid w:val="008449C0"/>
    <w:rsid w:val="00845C8A"/>
    <w:rsid w:val="00845F60"/>
    <w:rsid w:val="0084652B"/>
    <w:rsid w:val="00846972"/>
    <w:rsid w:val="00846E29"/>
    <w:rsid w:val="00846FDB"/>
    <w:rsid w:val="00850A2F"/>
    <w:rsid w:val="00850D42"/>
    <w:rsid w:val="00851ABB"/>
    <w:rsid w:val="00852400"/>
    <w:rsid w:val="00852DB2"/>
    <w:rsid w:val="008541FE"/>
    <w:rsid w:val="00855532"/>
    <w:rsid w:val="00855690"/>
    <w:rsid w:val="00856718"/>
    <w:rsid w:val="008570EF"/>
    <w:rsid w:val="008572AB"/>
    <w:rsid w:val="00860754"/>
    <w:rsid w:val="00860FEB"/>
    <w:rsid w:val="00862172"/>
    <w:rsid w:val="008621B5"/>
    <w:rsid w:val="00862B4D"/>
    <w:rsid w:val="00864A19"/>
    <w:rsid w:val="00864C7A"/>
    <w:rsid w:val="008653AF"/>
    <w:rsid w:val="00865830"/>
    <w:rsid w:val="00865903"/>
    <w:rsid w:val="00865D02"/>
    <w:rsid w:val="008663F7"/>
    <w:rsid w:val="0086647F"/>
    <w:rsid w:val="00866552"/>
    <w:rsid w:val="00866E63"/>
    <w:rsid w:val="008705DD"/>
    <w:rsid w:val="00870719"/>
    <w:rsid w:val="00870979"/>
    <w:rsid w:val="00870EB4"/>
    <w:rsid w:val="00870F73"/>
    <w:rsid w:val="00871121"/>
    <w:rsid w:val="00872AA8"/>
    <w:rsid w:val="00872CE6"/>
    <w:rsid w:val="0087367A"/>
    <w:rsid w:val="00875B15"/>
    <w:rsid w:val="00875DBF"/>
    <w:rsid w:val="00877686"/>
    <w:rsid w:val="008776B3"/>
    <w:rsid w:val="0088005D"/>
    <w:rsid w:val="008809CF"/>
    <w:rsid w:val="008818A9"/>
    <w:rsid w:val="00881ADF"/>
    <w:rsid w:val="00882A0D"/>
    <w:rsid w:val="00882F50"/>
    <w:rsid w:val="008832A9"/>
    <w:rsid w:val="0088330D"/>
    <w:rsid w:val="00885AAF"/>
    <w:rsid w:val="008867B8"/>
    <w:rsid w:val="00886E72"/>
    <w:rsid w:val="00887289"/>
    <w:rsid w:val="00887CE9"/>
    <w:rsid w:val="008913DF"/>
    <w:rsid w:val="00891C12"/>
    <w:rsid w:val="0089207E"/>
    <w:rsid w:val="00892504"/>
    <w:rsid w:val="00893215"/>
    <w:rsid w:val="00895314"/>
    <w:rsid w:val="00895624"/>
    <w:rsid w:val="008957BA"/>
    <w:rsid w:val="00895975"/>
    <w:rsid w:val="00895EB1"/>
    <w:rsid w:val="00896374"/>
    <w:rsid w:val="00896C8A"/>
    <w:rsid w:val="008A0570"/>
    <w:rsid w:val="008A09C7"/>
    <w:rsid w:val="008A12B4"/>
    <w:rsid w:val="008A27AB"/>
    <w:rsid w:val="008A2A4D"/>
    <w:rsid w:val="008A3BCF"/>
    <w:rsid w:val="008A4E2B"/>
    <w:rsid w:val="008A56CF"/>
    <w:rsid w:val="008A777A"/>
    <w:rsid w:val="008B077E"/>
    <w:rsid w:val="008B0B6C"/>
    <w:rsid w:val="008B14E1"/>
    <w:rsid w:val="008B27BA"/>
    <w:rsid w:val="008B4052"/>
    <w:rsid w:val="008B42C8"/>
    <w:rsid w:val="008B4B0E"/>
    <w:rsid w:val="008B5927"/>
    <w:rsid w:val="008B5980"/>
    <w:rsid w:val="008B640E"/>
    <w:rsid w:val="008B6D4F"/>
    <w:rsid w:val="008B7455"/>
    <w:rsid w:val="008B7CC2"/>
    <w:rsid w:val="008C0AD5"/>
    <w:rsid w:val="008C0FDE"/>
    <w:rsid w:val="008C17FB"/>
    <w:rsid w:val="008C1B32"/>
    <w:rsid w:val="008C35AA"/>
    <w:rsid w:val="008C41D0"/>
    <w:rsid w:val="008C54A5"/>
    <w:rsid w:val="008C73C7"/>
    <w:rsid w:val="008C7552"/>
    <w:rsid w:val="008C78EC"/>
    <w:rsid w:val="008C7EFE"/>
    <w:rsid w:val="008D0042"/>
    <w:rsid w:val="008D0585"/>
    <w:rsid w:val="008D0C7E"/>
    <w:rsid w:val="008D1D2D"/>
    <w:rsid w:val="008D3718"/>
    <w:rsid w:val="008D40BD"/>
    <w:rsid w:val="008D52E5"/>
    <w:rsid w:val="008D55B8"/>
    <w:rsid w:val="008D5F00"/>
    <w:rsid w:val="008D620D"/>
    <w:rsid w:val="008E00A7"/>
    <w:rsid w:val="008E147F"/>
    <w:rsid w:val="008E26C6"/>
    <w:rsid w:val="008E2FBF"/>
    <w:rsid w:val="008E35EB"/>
    <w:rsid w:val="008E3BA1"/>
    <w:rsid w:val="008E4124"/>
    <w:rsid w:val="008E4752"/>
    <w:rsid w:val="008E4B45"/>
    <w:rsid w:val="008E5646"/>
    <w:rsid w:val="008E5967"/>
    <w:rsid w:val="008E709E"/>
    <w:rsid w:val="008E7680"/>
    <w:rsid w:val="008F1B0F"/>
    <w:rsid w:val="008F1B2F"/>
    <w:rsid w:val="008F1E2C"/>
    <w:rsid w:val="008F34B5"/>
    <w:rsid w:val="008F3B8A"/>
    <w:rsid w:val="008F3B9D"/>
    <w:rsid w:val="008F3D7C"/>
    <w:rsid w:val="008F6156"/>
    <w:rsid w:val="008F665C"/>
    <w:rsid w:val="008F66FC"/>
    <w:rsid w:val="008F748E"/>
    <w:rsid w:val="008F7EB4"/>
    <w:rsid w:val="009008F6"/>
    <w:rsid w:val="009028E4"/>
    <w:rsid w:val="0090333F"/>
    <w:rsid w:val="00903373"/>
    <w:rsid w:val="00903709"/>
    <w:rsid w:val="00903AFC"/>
    <w:rsid w:val="009048FC"/>
    <w:rsid w:val="0090518A"/>
    <w:rsid w:val="009052BA"/>
    <w:rsid w:val="00905917"/>
    <w:rsid w:val="009061F3"/>
    <w:rsid w:val="009062B3"/>
    <w:rsid w:val="009079BC"/>
    <w:rsid w:val="00910458"/>
    <w:rsid w:val="00910500"/>
    <w:rsid w:val="00912E01"/>
    <w:rsid w:val="00912ECE"/>
    <w:rsid w:val="00913A70"/>
    <w:rsid w:val="009151A3"/>
    <w:rsid w:val="00915A5E"/>
    <w:rsid w:val="00915FB7"/>
    <w:rsid w:val="00916B05"/>
    <w:rsid w:val="0091739A"/>
    <w:rsid w:val="009179D9"/>
    <w:rsid w:val="00917C75"/>
    <w:rsid w:val="00917E10"/>
    <w:rsid w:val="0092014A"/>
    <w:rsid w:val="00920B34"/>
    <w:rsid w:val="0092252E"/>
    <w:rsid w:val="00922706"/>
    <w:rsid w:val="00923B04"/>
    <w:rsid w:val="00923D17"/>
    <w:rsid w:val="0092574A"/>
    <w:rsid w:val="00930063"/>
    <w:rsid w:val="00930875"/>
    <w:rsid w:val="00931115"/>
    <w:rsid w:val="009313DE"/>
    <w:rsid w:val="00931953"/>
    <w:rsid w:val="00931D1F"/>
    <w:rsid w:val="00931DD3"/>
    <w:rsid w:val="00932782"/>
    <w:rsid w:val="009329BF"/>
    <w:rsid w:val="009332AE"/>
    <w:rsid w:val="00935AB6"/>
    <w:rsid w:val="00936140"/>
    <w:rsid w:val="00936EB5"/>
    <w:rsid w:val="00940935"/>
    <w:rsid w:val="009423AD"/>
    <w:rsid w:val="00942AA5"/>
    <w:rsid w:val="00942F3B"/>
    <w:rsid w:val="00943B45"/>
    <w:rsid w:val="00944780"/>
    <w:rsid w:val="00944D0A"/>
    <w:rsid w:val="00945635"/>
    <w:rsid w:val="0094599A"/>
    <w:rsid w:val="00946EBD"/>
    <w:rsid w:val="009474CE"/>
    <w:rsid w:val="00950AD3"/>
    <w:rsid w:val="00953A93"/>
    <w:rsid w:val="00953E8F"/>
    <w:rsid w:val="00954BC1"/>
    <w:rsid w:val="00955A25"/>
    <w:rsid w:val="00955ACD"/>
    <w:rsid w:val="00956ECC"/>
    <w:rsid w:val="00957071"/>
    <w:rsid w:val="009577F6"/>
    <w:rsid w:val="00960E54"/>
    <w:rsid w:val="00962208"/>
    <w:rsid w:val="00963B9C"/>
    <w:rsid w:val="00963CF2"/>
    <w:rsid w:val="00965114"/>
    <w:rsid w:val="00965450"/>
    <w:rsid w:val="00965C15"/>
    <w:rsid w:val="00965C82"/>
    <w:rsid w:val="00965F60"/>
    <w:rsid w:val="00966944"/>
    <w:rsid w:val="009672B9"/>
    <w:rsid w:val="009676ED"/>
    <w:rsid w:val="00967D06"/>
    <w:rsid w:val="00967DFC"/>
    <w:rsid w:val="00971895"/>
    <w:rsid w:val="009718CA"/>
    <w:rsid w:val="00971F58"/>
    <w:rsid w:val="009730F3"/>
    <w:rsid w:val="00973939"/>
    <w:rsid w:val="00973C13"/>
    <w:rsid w:val="00973C32"/>
    <w:rsid w:val="009747D2"/>
    <w:rsid w:val="00976D8E"/>
    <w:rsid w:val="00977874"/>
    <w:rsid w:val="00977958"/>
    <w:rsid w:val="00977E99"/>
    <w:rsid w:val="00977FDF"/>
    <w:rsid w:val="00980161"/>
    <w:rsid w:val="00980232"/>
    <w:rsid w:val="00981595"/>
    <w:rsid w:val="009817C3"/>
    <w:rsid w:val="009822F5"/>
    <w:rsid w:val="0098328D"/>
    <w:rsid w:val="00983A8C"/>
    <w:rsid w:val="00984261"/>
    <w:rsid w:val="00984993"/>
    <w:rsid w:val="00984D31"/>
    <w:rsid w:val="009854C3"/>
    <w:rsid w:val="009860E7"/>
    <w:rsid w:val="00986B30"/>
    <w:rsid w:val="00986EEC"/>
    <w:rsid w:val="009871B4"/>
    <w:rsid w:val="0099035C"/>
    <w:rsid w:val="00990364"/>
    <w:rsid w:val="009910D8"/>
    <w:rsid w:val="00991BAF"/>
    <w:rsid w:val="00993717"/>
    <w:rsid w:val="0099423C"/>
    <w:rsid w:val="009942DF"/>
    <w:rsid w:val="009953D0"/>
    <w:rsid w:val="009965C9"/>
    <w:rsid w:val="009966FD"/>
    <w:rsid w:val="00996778"/>
    <w:rsid w:val="00997A6D"/>
    <w:rsid w:val="00997F5C"/>
    <w:rsid w:val="009A051D"/>
    <w:rsid w:val="009A05EA"/>
    <w:rsid w:val="009A16D1"/>
    <w:rsid w:val="009A20A9"/>
    <w:rsid w:val="009A349F"/>
    <w:rsid w:val="009A37D1"/>
    <w:rsid w:val="009A384C"/>
    <w:rsid w:val="009A5121"/>
    <w:rsid w:val="009A6BA7"/>
    <w:rsid w:val="009A6DC2"/>
    <w:rsid w:val="009A7505"/>
    <w:rsid w:val="009B2953"/>
    <w:rsid w:val="009B328B"/>
    <w:rsid w:val="009B33DF"/>
    <w:rsid w:val="009B35F0"/>
    <w:rsid w:val="009B4830"/>
    <w:rsid w:val="009B5806"/>
    <w:rsid w:val="009B63C7"/>
    <w:rsid w:val="009B64AA"/>
    <w:rsid w:val="009B7336"/>
    <w:rsid w:val="009C0E22"/>
    <w:rsid w:val="009C0E3B"/>
    <w:rsid w:val="009C1F5B"/>
    <w:rsid w:val="009C20F8"/>
    <w:rsid w:val="009C2893"/>
    <w:rsid w:val="009C2C53"/>
    <w:rsid w:val="009C4AE9"/>
    <w:rsid w:val="009C5370"/>
    <w:rsid w:val="009C54C7"/>
    <w:rsid w:val="009C593A"/>
    <w:rsid w:val="009C5965"/>
    <w:rsid w:val="009C7378"/>
    <w:rsid w:val="009C795F"/>
    <w:rsid w:val="009D13F0"/>
    <w:rsid w:val="009D2164"/>
    <w:rsid w:val="009D2305"/>
    <w:rsid w:val="009D2AB7"/>
    <w:rsid w:val="009D2B1C"/>
    <w:rsid w:val="009D3042"/>
    <w:rsid w:val="009D31EF"/>
    <w:rsid w:val="009D3A40"/>
    <w:rsid w:val="009D3DB7"/>
    <w:rsid w:val="009D3E37"/>
    <w:rsid w:val="009D5EE7"/>
    <w:rsid w:val="009D619C"/>
    <w:rsid w:val="009D6298"/>
    <w:rsid w:val="009D663E"/>
    <w:rsid w:val="009D6839"/>
    <w:rsid w:val="009D764E"/>
    <w:rsid w:val="009D7CEE"/>
    <w:rsid w:val="009D7DC4"/>
    <w:rsid w:val="009D7FB7"/>
    <w:rsid w:val="009E033A"/>
    <w:rsid w:val="009E1835"/>
    <w:rsid w:val="009E1CCF"/>
    <w:rsid w:val="009E238A"/>
    <w:rsid w:val="009E2AB4"/>
    <w:rsid w:val="009E2B53"/>
    <w:rsid w:val="009E31D8"/>
    <w:rsid w:val="009E339A"/>
    <w:rsid w:val="009E36F4"/>
    <w:rsid w:val="009E3E18"/>
    <w:rsid w:val="009E4010"/>
    <w:rsid w:val="009E4A04"/>
    <w:rsid w:val="009E4B21"/>
    <w:rsid w:val="009E4C49"/>
    <w:rsid w:val="009E5139"/>
    <w:rsid w:val="009E553D"/>
    <w:rsid w:val="009E737B"/>
    <w:rsid w:val="009E74ED"/>
    <w:rsid w:val="009F0900"/>
    <w:rsid w:val="009F2A3A"/>
    <w:rsid w:val="009F3560"/>
    <w:rsid w:val="009F4A89"/>
    <w:rsid w:val="009F4EAF"/>
    <w:rsid w:val="009F62AF"/>
    <w:rsid w:val="009F64FC"/>
    <w:rsid w:val="00A018C7"/>
    <w:rsid w:val="00A028C4"/>
    <w:rsid w:val="00A02BD7"/>
    <w:rsid w:val="00A03742"/>
    <w:rsid w:val="00A03A42"/>
    <w:rsid w:val="00A0457D"/>
    <w:rsid w:val="00A04912"/>
    <w:rsid w:val="00A05CC5"/>
    <w:rsid w:val="00A07E6C"/>
    <w:rsid w:val="00A10D43"/>
    <w:rsid w:val="00A1163B"/>
    <w:rsid w:val="00A12DFB"/>
    <w:rsid w:val="00A12F57"/>
    <w:rsid w:val="00A13050"/>
    <w:rsid w:val="00A136BA"/>
    <w:rsid w:val="00A13A68"/>
    <w:rsid w:val="00A13D82"/>
    <w:rsid w:val="00A140E8"/>
    <w:rsid w:val="00A160B2"/>
    <w:rsid w:val="00A16B7A"/>
    <w:rsid w:val="00A1713A"/>
    <w:rsid w:val="00A17AB3"/>
    <w:rsid w:val="00A20488"/>
    <w:rsid w:val="00A206A1"/>
    <w:rsid w:val="00A20791"/>
    <w:rsid w:val="00A213A8"/>
    <w:rsid w:val="00A21845"/>
    <w:rsid w:val="00A21A11"/>
    <w:rsid w:val="00A222E7"/>
    <w:rsid w:val="00A2232C"/>
    <w:rsid w:val="00A2433C"/>
    <w:rsid w:val="00A24C96"/>
    <w:rsid w:val="00A24FF1"/>
    <w:rsid w:val="00A25635"/>
    <w:rsid w:val="00A2665F"/>
    <w:rsid w:val="00A27593"/>
    <w:rsid w:val="00A27724"/>
    <w:rsid w:val="00A27F3A"/>
    <w:rsid w:val="00A27FA1"/>
    <w:rsid w:val="00A30D2B"/>
    <w:rsid w:val="00A3140D"/>
    <w:rsid w:val="00A314B4"/>
    <w:rsid w:val="00A318F4"/>
    <w:rsid w:val="00A31CE6"/>
    <w:rsid w:val="00A32079"/>
    <w:rsid w:val="00A3374A"/>
    <w:rsid w:val="00A342F8"/>
    <w:rsid w:val="00A345F6"/>
    <w:rsid w:val="00A34B96"/>
    <w:rsid w:val="00A34C82"/>
    <w:rsid w:val="00A35199"/>
    <w:rsid w:val="00A353E5"/>
    <w:rsid w:val="00A3559F"/>
    <w:rsid w:val="00A35F2F"/>
    <w:rsid w:val="00A365A3"/>
    <w:rsid w:val="00A36D29"/>
    <w:rsid w:val="00A36E47"/>
    <w:rsid w:val="00A37561"/>
    <w:rsid w:val="00A37E22"/>
    <w:rsid w:val="00A4108E"/>
    <w:rsid w:val="00A4163B"/>
    <w:rsid w:val="00A4212E"/>
    <w:rsid w:val="00A44157"/>
    <w:rsid w:val="00A46EFF"/>
    <w:rsid w:val="00A473D8"/>
    <w:rsid w:val="00A47EAA"/>
    <w:rsid w:val="00A500DB"/>
    <w:rsid w:val="00A500E9"/>
    <w:rsid w:val="00A5030A"/>
    <w:rsid w:val="00A50F66"/>
    <w:rsid w:val="00A51783"/>
    <w:rsid w:val="00A51DE0"/>
    <w:rsid w:val="00A51DFD"/>
    <w:rsid w:val="00A52260"/>
    <w:rsid w:val="00A52BD3"/>
    <w:rsid w:val="00A533A6"/>
    <w:rsid w:val="00A53958"/>
    <w:rsid w:val="00A53E66"/>
    <w:rsid w:val="00A5483F"/>
    <w:rsid w:val="00A54D88"/>
    <w:rsid w:val="00A5533B"/>
    <w:rsid w:val="00A5641C"/>
    <w:rsid w:val="00A57758"/>
    <w:rsid w:val="00A578D4"/>
    <w:rsid w:val="00A579DD"/>
    <w:rsid w:val="00A600FE"/>
    <w:rsid w:val="00A60451"/>
    <w:rsid w:val="00A6123E"/>
    <w:rsid w:val="00A618F9"/>
    <w:rsid w:val="00A6239B"/>
    <w:rsid w:val="00A63B96"/>
    <w:rsid w:val="00A63C56"/>
    <w:rsid w:val="00A63DEB"/>
    <w:rsid w:val="00A64973"/>
    <w:rsid w:val="00A64CB1"/>
    <w:rsid w:val="00A656B2"/>
    <w:rsid w:val="00A73249"/>
    <w:rsid w:val="00A73B82"/>
    <w:rsid w:val="00A744C2"/>
    <w:rsid w:val="00A7458C"/>
    <w:rsid w:val="00A75967"/>
    <w:rsid w:val="00A75F0E"/>
    <w:rsid w:val="00A76467"/>
    <w:rsid w:val="00A76A98"/>
    <w:rsid w:val="00A80F9B"/>
    <w:rsid w:val="00A81101"/>
    <w:rsid w:val="00A83734"/>
    <w:rsid w:val="00A86709"/>
    <w:rsid w:val="00A87128"/>
    <w:rsid w:val="00A9006A"/>
    <w:rsid w:val="00A9106D"/>
    <w:rsid w:val="00A92448"/>
    <w:rsid w:val="00A92B57"/>
    <w:rsid w:val="00A92EC6"/>
    <w:rsid w:val="00A93971"/>
    <w:rsid w:val="00A949BD"/>
    <w:rsid w:val="00A9504E"/>
    <w:rsid w:val="00A95205"/>
    <w:rsid w:val="00A95BAC"/>
    <w:rsid w:val="00A962CF"/>
    <w:rsid w:val="00A96DA6"/>
    <w:rsid w:val="00AA064F"/>
    <w:rsid w:val="00AA08CB"/>
    <w:rsid w:val="00AA1275"/>
    <w:rsid w:val="00AA2922"/>
    <w:rsid w:val="00AA3F82"/>
    <w:rsid w:val="00AA45C0"/>
    <w:rsid w:val="00AA4FAC"/>
    <w:rsid w:val="00AA4FC5"/>
    <w:rsid w:val="00AA6478"/>
    <w:rsid w:val="00AA711F"/>
    <w:rsid w:val="00AB0CE0"/>
    <w:rsid w:val="00AB0F13"/>
    <w:rsid w:val="00AB1A9F"/>
    <w:rsid w:val="00AB1EB8"/>
    <w:rsid w:val="00AB268C"/>
    <w:rsid w:val="00AB297A"/>
    <w:rsid w:val="00AB2C23"/>
    <w:rsid w:val="00AB373D"/>
    <w:rsid w:val="00AB377F"/>
    <w:rsid w:val="00AB4AAB"/>
    <w:rsid w:val="00AB4D57"/>
    <w:rsid w:val="00AB6421"/>
    <w:rsid w:val="00AC03F9"/>
    <w:rsid w:val="00AC3D1C"/>
    <w:rsid w:val="00AC3DCE"/>
    <w:rsid w:val="00AC5A08"/>
    <w:rsid w:val="00AC6B19"/>
    <w:rsid w:val="00AC7EF9"/>
    <w:rsid w:val="00AD0055"/>
    <w:rsid w:val="00AD0E42"/>
    <w:rsid w:val="00AD1031"/>
    <w:rsid w:val="00AD3274"/>
    <w:rsid w:val="00AD4A46"/>
    <w:rsid w:val="00AD4EF0"/>
    <w:rsid w:val="00AD63C5"/>
    <w:rsid w:val="00AD63E5"/>
    <w:rsid w:val="00AD6ADC"/>
    <w:rsid w:val="00AD7E40"/>
    <w:rsid w:val="00AE04B2"/>
    <w:rsid w:val="00AE1168"/>
    <w:rsid w:val="00AE24E6"/>
    <w:rsid w:val="00AE28B5"/>
    <w:rsid w:val="00AE3145"/>
    <w:rsid w:val="00AE329F"/>
    <w:rsid w:val="00AE38DB"/>
    <w:rsid w:val="00AE3D8A"/>
    <w:rsid w:val="00AE42FC"/>
    <w:rsid w:val="00AE496B"/>
    <w:rsid w:val="00AE4BFD"/>
    <w:rsid w:val="00AE5D28"/>
    <w:rsid w:val="00AE6DA7"/>
    <w:rsid w:val="00AE7023"/>
    <w:rsid w:val="00AF04A6"/>
    <w:rsid w:val="00AF04F4"/>
    <w:rsid w:val="00AF0990"/>
    <w:rsid w:val="00AF1124"/>
    <w:rsid w:val="00AF11AF"/>
    <w:rsid w:val="00AF242F"/>
    <w:rsid w:val="00AF3510"/>
    <w:rsid w:val="00AF52B5"/>
    <w:rsid w:val="00AF5664"/>
    <w:rsid w:val="00AF6B0A"/>
    <w:rsid w:val="00AF73FE"/>
    <w:rsid w:val="00AF7E86"/>
    <w:rsid w:val="00B01C05"/>
    <w:rsid w:val="00B01F50"/>
    <w:rsid w:val="00B02292"/>
    <w:rsid w:val="00B02596"/>
    <w:rsid w:val="00B030C1"/>
    <w:rsid w:val="00B036E6"/>
    <w:rsid w:val="00B0625D"/>
    <w:rsid w:val="00B077D5"/>
    <w:rsid w:val="00B07B8A"/>
    <w:rsid w:val="00B1048B"/>
    <w:rsid w:val="00B113BC"/>
    <w:rsid w:val="00B137FA"/>
    <w:rsid w:val="00B144A8"/>
    <w:rsid w:val="00B148C5"/>
    <w:rsid w:val="00B150CA"/>
    <w:rsid w:val="00B15356"/>
    <w:rsid w:val="00B17496"/>
    <w:rsid w:val="00B17660"/>
    <w:rsid w:val="00B17B0A"/>
    <w:rsid w:val="00B17E10"/>
    <w:rsid w:val="00B20E31"/>
    <w:rsid w:val="00B21217"/>
    <w:rsid w:val="00B22102"/>
    <w:rsid w:val="00B23D7F"/>
    <w:rsid w:val="00B23DCA"/>
    <w:rsid w:val="00B24744"/>
    <w:rsid w:val="00B24B39"/>
    <w:rsid w:val="00B24CCE"/>
    <w:rsid w:val="00B253EC"/>
    <w:rsid w:val="00B253F2"/>
    <w:rsid w:val="00B25EEE"/>
    <w:rsid w:val="00B26496"/>
    <w:rsid w:val="00B30771"/>
    <w:rsid w:val="00B309DC"/>
    <w:rsid w:val="00B314B1"/>
    <w:rsid w:val="00B315D9"/>
    <w:rsid w:val="00B31F48"/>
    <w:rsid w:val="00B33864"/>
    <w:rsid w:val="00B339DD"/>
    <w:rsid w:val="00B342A4"/>
    <w:rsid w:val="00B343DB"/>
    <w:rsid w:val="00B34B78"/>
    <w:rsid w:val="00B353DE"/>
    <w:rsid w:val="00B3604F"/>
    <w:rsid w:val="00B372DA"/>
    <w:rsid w:val="00B37EDA"/>
    <w:rsid w:val="00B40A65"/>
    <w:rsid w:val="00B40DEC"/>
    <w:rsid w:val="00B42073"/>
    <w:rsid w:val="00B4231A"/>
    <w:rsid w:val="00B42332"/>
    <w:rsid w:val="00B42596"/>
    <w:rsid w:val="00B42DEA"/>
    <w:rsid w:val="00B42F70"/>
    <w:rsid w:val="00B43A60"/>
    <w:rsid w:val="00B44FCD"/>
    <w:rsid w:val="00B4504C"/>
    <w:rsid w:val="00B45401"/>
    <w:rsid w:val="00B45A24"/>
    <w:rsid w:val="00B47677"/>
    <w:rsid w:val="00B476B9"/>
    <w:rsid w:val="00B47E76"/>
    <w:rsid w:val="00B50291"/>
    <w:rsid w:val="00B502FE"/>
    <w:rsid w:val="00B5068D"/>
    <w:rsid w:val="00B50B30"/>
    <w:rsid w:val="00B50E72"/>
    <w:rsid w:val="00B5171F"/>
    <w:rsid w:val="00B51CDC"/>
    <w:rsid w:val="00B5333E"/>
    <w:rsid w:val="00B5365C"/>
    <w:rsid w:val="00B53750"/>
    <w:rsid w:val="00B544AB"/>
    <w:rsid w:val="00B54825"/>
    <w:rsid w:val="00B56C83"/>
    <w:rsid w:val="00B5732C"/>
    <w:rsid w:val="00B6052F"/>
    <w:rsid w:val="00B60B85"/>
    <w:rsid w:val="00B6141E"/>
    <w:rsid w:val="00B6182B"/>
    <w:rsid w:val="00B61887"/>
    <w:rsid w:val="00B62D78"/>
    <w:rsid w:val="00B631C5"/>
    <w:rsid w:val="00B631D5"/>
    <w:rsid w:val="00B637CD"/>
    <w:rsid w:val="00B6499A"/>
    <w:rsid w:val="00B658F3"/>
    <w:rsid w:val="00B659AA"/>
    <w:rsid w:val="00B66445"/>
    <w:rsid w:val="00B66F08"/>
    <w:rsid w:val="00B71060"/>
    <w:rsid w:val="00B71B5F"/>
    <w:rsid w:val="00B7216B"/>
    <w:rsid w:val="00B7409E"/>
    <w:rsid w:val="00B760D1"/>
    <w:rsid w:val="00B77D6B"/>
    <w:rsid w:val="00B8049C"/>
    <w:rsid w:val="00B80BCB"/>
    <w:rsid w:val="00B81818"/>
    <w:rsid w:val="00B81AE0"/>
    <w:rsid w:val="00B82CC1"/>
    <w:rsid w:val="00B83045"/>
    <w:rsid w:val="00B8507F"/>
    <w:rsid w:val="00B85C00"/>
    <w:rsid w:val="00B863EB"/>
    <w:rsid w:val="00B868C4"/>
    <w:rsid w:val="00B87348"/>
    <w:rsid w:val="00B901DD"/>
    <w:rsid w:val="00B90270"/>
    <w:rsid w:val="00B90A58"/>
    <w:rsid w:val="00B90B32"/>
    <w:rsid w:val="00B9164C"/>
    <w:rsid w:val="00B918B7"/>
    <w:rsid w:val="00B91AC8"/>
    <w:rsid w:val="00B91E6B"/>
    <w:rsid w:val="00B923A2"/>
    <w:rsid w:val="00B9247E"/>
    <w:rsid w:val="00B9267D"/>
    <w:rsid w:val="00B92937"/>
    <w:rsid w:val="00B9300A"/>
    <w:rsid w:val="00B942D4"/>
    <w:rsid w:val="00B94C84"/>
    <w:rsid w:val="00B9537F"/>
    <w:rsid w:val="00B95DF3"/>
    <w:rsid w:val="00B962AD"/>
    <w:rsid w:val="00B96389"/>
    <w:rsid w:val="00BA100E"/>
    <w:rsid w:val="00BA15AD"/>
    <w:rsid w:val="00BA1993"/>
    <w:rsid w:val="00BA2CE6"/>
    <w:rsid w:val="00BA3315"/>
    <w:rsid w:val="00BA3970"/>
    <w:rsid w:val="00BA4B69"/>
    <w:rsid w:val="00BA5A8C"/>
    <w:rsid w:val="00BA5DA3"/>
    <w:rsid w:val="00BA5EF3"/>
    <w:rsid w:val="00BA66DD"/>
    <w:rsid w:val="00BA67EF"/>
    <w:rsid w:val="00BA6C44"/>
    <w:rsid w:val="00BA6D55"/>
    <w:rsid w:val="00BA6DB9"/>
    <w:rsid w:val="00BA6FB6"/>
    <w:rsid w:val="00BA733D"/>
    <w:rsid w:val="00BA7603"/>
    <w:rsid w:val="00BB0DBF"/>
    <w:rsid w:val="00BB1068"/>
    <w:rsid w:val="00BB1B49"/>
    <w:rsid w:val="00BB2516"/>
    <w:rsid w:val="00BB39ED"/>
    <w:rsid w:val="00BB3E32"/>
    <w:rsid w:val="00BB4FE5"/>
    <w:rsid w:val="00BB5DE2"/>
    <w:rsid w:val="00BB6590"/>
    <w:rsid w:val="00BB6F05"/>
    <w:rsid w:val="00BB7AD6"/>
    <w:rsid w:val="00BC15AE"/>
    <w:rsid w:val="00BC1B3B"/>
    <w:rsid w:val="00BC1D60"/>
    <w:rsid w:val="00BC30FE"/>
    <w:rsid w:val="00BC4BC2"/>
    <w:rsid w:val="00BC5247"/>
    <w:rsid w:val="00BC5757"/>
    <w:rsid w:val="00BC72D5"/>
    <w:rsid w:val="00BC7B12"/>
    <w:rsid w:val="00BD012E"/>
    <w:rsid w:val="00BD02EC"/>
    <w:rsid w:val="00BD0CEA"/>
    <w:rsid w:val="00BD128E"/>
    <w:rsid w:val="00BD14C3"/>
    <w:rsid w:val="00BD22D5"/>
    <w:rsid w:val="00BD3FB9"/>
    <w:rsid w:val="00BD5B88"/>
    <w:rsid w:val="00BD5BBA"/>
    <w:rsid w:val="00BD6383"/>
    <w:rsid w:val="00BD77FC"/>
    <w:rsid w:val="00BE0044"/>
    <w:rsid w:val="00BE0252"/>
    <w:rsid w:val="00BE1C86"/>
    <w:rsid w:val="00BE1DA3"/>
    <w:rsid w:val="00BE27AF"/>
    <w:rsid w:val="00BE2A94"/>
    <w:rsid w:val="00BE3065"/>
    <w:rsid w:val="00BE39B0"/>
    <w:rsid w:val="00BE64B8"/>
    <w:rsid w:val="00BE6C46"/>
    <w:rsid w:val="00BE718B"/>
    <w:rsid w:val="00BE7466"/>
    <w:rsid w:val="00BF01BC"/>
    <w:rsid w:val="00BF0D6D"/>
    <w:rsid w:val="00BF12B8"/>
    <w:rsid w:val="00BF1660"/>
    <w:rsid w:val="00BF1E4F"/>
    <w:rsid w:val="00BF2B36"/>
    <w:rsid w:val="00BF2D1A"/>
    <w:rsid w:val="00BF3AD7"/>
    <w:rsid w:val="00BF3C55"/>
    <w:rsid w:val="00BF3C8C"/>
    <w:rsid w:val="00BF6350"/>
    <w:rsid w:val="00BF6B9B"/>
    <w:rsid w:val="00BF76A9"/>
    <w:rsid w:val="00BF7AC1"/>
    <w:rsid w:val="00C00BCC"/>
    <w:rsid w:val="00C0229E"/>
    <w:rsid w:val="00C02674"/>
    <w:rsid w:val="00C03365"/>
    <w:rsid w:val="00C03933"/>
    <w:rsid w:val="00C04BC0"/>
    <w:rsid w:val="00C05631"/>
    <w:rsid w:val="00C056A4"/>
    <w:rsid w:val="00C05F15"/>
    <w:rsid w:val="00C06744"/>
    <w:rsid w:val="00C06975"/>
    <w:rsid w:val="00C1255E"/>
    <w:rsid w:val="00C14C8F"/>
    <w:rsid w:val="00C16048"/>
    <w:rsid w:val="00C1606F"/>
    <w:rsid w:val="00C1650A"/>
    <w:rsid w:val="00C17D57"/>
    <w:rsid w:val="00C21F06"/>
    <w:rsid w:val="00C22B54"/>
    <w:rsid w:val="00C22D82"/>
    <w:rsid w:val="00C23577"/>
    <w:rsid w:val="00C23B29"/>
    <w:rsid w:val="00C23C66"/>
    <w:rsid w:val="00C23D7F"/>
    <w:rsid w:val="00C240FF"/>
    <w:rsid w:val="00C247C1"/>
    <w:rsid w:val="00C26461"/>
    <w:rsid w:val="00C26F46"/>
    <w:rsid w:val="00C26FBE"/>
    <w:rsid w:val="00C2742F"/>
    <w:rsid w:val="00C27A43"/>
    <w:rsid w:val="00C27D44"/>
    <w:rsid w:val="00C30B83"/>
    <w:rsid w:val="00C3140F"/>
    <w:rsid w:val="00C31922"/>
    <w:rsid w:val="00C319C7"/>
    <w:rsid w:val="00C31C6F"/>
    <w:rsid w:val="00C3241A"/>
    <w:rsid w:val="00C32704"/>
    <w:rsid w:val="00C3310E"/>
    <w:rsid w:val="00C34489"/>
    <w:rsid w:val="00C34F56"/>
    <w:rsid w:val="00C34FF1"/>
    <w:rsid w:val="00C35154"/>
    <w:rsid w:val="00C3546F"/>
    <w:rsid w:val="00C3674F"/>
    <w:rsid w:val="00C36AE6"/>
    <w:rsid w:val="00C36F7D"/>
    <w:rsid w:val="00C37993"/>
    <w:rsid w:val="00C401C3"/>
    <w:rsid w:val="00C41EF2"/>
    <w:rsid w:val="00C4273D"/>
    <w:rsid w:val="00C42BA3"/>
    <w:rsid w:val="00C434C3"/>
    <w:rsid w:val="00C4426D"/>
    <w:rsid w:val="00C44BA4"/>
    <w:rsid w:val="00C4686E"/>
    <w:rsid w:val="00C468F7"/>
    <w:rsid w:val="00C47371"/>
    <w:rsid w:val="00C50B84"/>
    <w:rsid w:val="00C52B71"/>
    <w:rsid w:val="00C52D8D"/>
    <w:rsid w:val="00C53F96"/>
    <w:rsid w:val="00C542D8"/>
    <w:rsid w:val="00C54627"/>
    <w:rsid w:val="00C5478D"/>
    <w:rsid w:val="00C5504A"/>
    <w:rsid w:val="00C5533D"/>
    <w:rsid w:val="00C55A57"/>
    <w:rsid w:val="00C5612D"/>
    <w:rsid w:val="00C57FF3"/>
    <w:rsid w:val="00C60870"/>
    <w:rsid w:val="00C610DA"/>
    <w:rsid w:val="00C61F45"/>
    <w:rsid w:val="00C6238D"/>
    <w:rsid w:val="00C633CB"/>
    <w:rsid w:val="00C64466"/>
    <w:rsid w:val="00C65B62"/>
    <w:rsid w:val="00C65FD2"/>
    <w:rsid w:val="00C6686B"/>
    <w:rsid w:val="00C70B9E"/>
    <w:rsid w:val="00C70C82"/>
    <w:rsid w:val="00C72594"/>
    <w:rsid w:val="00C7395A"/>
    <w:rsid w:val="00C74D75"/>
    <w:rsid w:val="00C75F26"/>
    <w:rsid w:val="00C76C75"/>
    <w:rsid w:val="00C77491"/>
    <w:rsid w:val="00C778AB"/>
    <w:rsid w:val="00C802DC"/>
    <w:rsid w:val="00C802ED"/>
    <w:rsid w:val="00C8168A"/>
    <w:rsid w:val="00C817DB"/>
    <w:rsid w:val="00C83BCD"/>
    <w:rsid w:val="00C83F38"/>
    <w:rsid w:val="00C8407B"/>
    <w:rsid w:val="00C84267"/>
    <w:rsid w:val="00C842A1"/>
    <w:rsid w:val="00C861BA"/>
    <w:rsid w:val="00C87653"/>
    <w:rsid w:val="00C87D0F"/>
    <w:rsid w:val="00C87FF6"/>
    <w:rsid w:val="00C90375"/>
    <w:rsid w:val="00C90566"/>
    <w:rsid w:val="00C9129B"/>
    <w:rsid w:val="00C91785"/>
    <w:rsid w:val="00C91886"/>
    <w:rsid w:val="00C932BD"/>
    <w:rsid w:val="00C9486E"/>
    <w:rsid w:val="00C954F8"/>
    <w:rsid w:val="00C956D0"/>
    <w:rsid w:val="00C95B07"/>
    <w:rsid w:val="00C96048"/>
    <w:rsid w:val="00C965C7"/>
    <w:rsid w:val="00C96BC2"/>
    <w:rsid w:val="00CA00AB"/>
    <w:rsid w:val="00CA1D4F"/>
    <w:rsid w:val="00CA1FF0"/>
    <w:rsid w:val="00CA218B"/>
    <w:rsid w:val="00CA2F8C"/>
    <w:rsid w:val="00CA38F2"/>
    <w:rsid w:val="00CA4299"/>
    <w:rsid w:val="00CA5751"/>
    <w:rsid w:val="00CA6956"/>
    <w:rsid w:val="00CA6A79"/>
    <w:rsid w:val="00CA6D9B"/>
    <w:rsid w:val="00CB3218"/>
    <w:rsid w:val="00CB3FD3"/>
    <w:rsid w:val="00CB4366"/>
    <w:rsid w:val="00CB49F1"/>
    <w:rsid w:val="00CB5337"/>
    <w:rsid w:val="00CB59D8"/>
    <w:rsid w:val="00CB7C64"/>
    <w:rsid w:val="00CB7F3B"/>
    <w:rsid w:val="00CC00BC"/>
    <w:rsid w:val="00CC097E"/>
    <w:rsid w:val="00CC1F3E"/>
    <w:rsid w:val="00CC2275"/>
    <w:rsid w:val="00CC2923"/>
    <w:rsid w:val="00CC371B"/>
    <w:rsid w:val="00CC3A88"/>
    <w:rsid w:val="00CC4D24"/>
    <w:rsid w:val="00CC53DC"/>
    <w:rsid w:val="00CC548A"/>
    <w:rsid w:val="00CC55AC"/>
    <w:rsid w:val="00CC67DB"/>
    <w:rsid w:val="00CD00F2"/>
    <w:rsid w:val="00CD1534"/>
    <w:rsid w:val="00CD242C"/>
    <w:rsid w:val="00CD261C"/>
    <w:rsid w:val="00CD33EB"/>
    <w:rsid w:val="00CD4B47"/>
    <w:rsid w:val="00CD5209"/>
    <w:rsid w:val="00CD6149"/>
    <w:rsid w:val="00CD6906"/>
    <w:rsid w:val="00CD6DA5"/>
    <w:rsid w:val="00CD731C"/>
    <w:rsid w:val="00CD76E9"/>
    <w:rsid w:val="00CD77BE"/>
    <w:rsid w:val="00CE01E8"/>
    <w:rsid w:val="00CE06FB"/>
    <w:rsid w:val="00CE162B"/>
    <w:rsid w:val="00CE1D25"/>
    <w:rsid w:val="00CE232B"/>
    <w:rsid w:val="00CE315A"/>
    <w:rsid w:val="00CE3A6D"/>
    <w:rsid w:val="00CE43BE"/>
    <w:rsid w:val="00CE5945"/>
    <w:rsid w:val="00CE6E3E"/>
    <w:rsid w:val="00CE728A"/>
    <w:rsid w:val="00CE76A2"/>
    <w:rsid w:val="00CE7929"/>
    <w:rsid w:val="00CF0567"/>
    <w:rsid w:val="00CF063B"/>
    <w:rsid w:val="00CF12E7"/>
    <w:rsid w:val="00CF131F"/>
    <w:rsid w:val="00CF1915"/>
    <w:rsid w:val="00CF1B36"/>
    <w:rsid w:val="00CF1CB1"/>
    <w:rsid w:val="00CF27DC"/>
    <w:rsid w:val="00CF2C2A"/>
    <w:rsid w:val="00CF3C9D"/>
    <w:rsid w:val="00CF4DA6"/>
    <w:rsid w:val="00CF596C"/>
    <w:rsid w:val="00CF5CBB"/>
    <w:rsid w:val="00CF61AD"/>
    <w:rsid w:val="00CF78C3"/>
    <w:rsid w:val="00CF7B01"/>
    <w:rsid w:val="00D00DE3"/>
    <w:rsid w:val="00D010D1"/>
    <w:rsid w:val="00D0187B"/>
    <w:rsid w:val="00D01F57"/>
    <w:rsid w:val="00D023D2"/>
    <w:rsid w:val="00D037DB"/>
    <w:rsid w:val="00D045D5"/>
    <w:rsid w:val="00D049AD"/>
    <w:rsid w:val="00D05E83"/>
    <w:rsid w:val="00D07181"/>
    <w:rsid w:val="00D073DC"/>
    <w:rsid w:val="00D10C0B"/>
    <w:rsid w:val="00D10C23"/>
    <w:rsid w:val="00D111B8"/>
    <w:rsid w:val="00D115F1"/>
    <w:rsid w:val="00D11D3E"/>
    <w:rsid w:val="00D13A92"/>
    <w:rsid w:val="00D14ECB"/>
    <w:rsid w:val="00D152A8"/>
    <w:rsid w:val="00D20D78"/>
    <w:rsid w:val="00D20FB0"/>
    <w:rsid w:val="00D21008"/>
    <w:rsid w:val="00D2486A"/>
    <w:rsid w:val="00D24E29"/>
    <w:rsid w:val="00D25A44"/>
    <w:rsid w:val="00D25B19"/>
    <w:rsid w:val="00D2659F"/>
    <w:rsid w:val="00D26679"/>
    <w:rsid w:val="00D266DC"/>
    <w:rsid w:val="00D270EC"/>
    <w:rsid w:val="00D30E50"/>
    <w:rsid w:val="00D30E58"/>
    <w:rsid w:val="00D3131A"/>
    <w:rsid w:val="00D31D6B"/>
    <w:rsid w:val="00D32713"/>
    <w:rsid w:val="00D338D2"/>
    <w:rsid w:val="00D347DB"/>
    <w:rsid w:val="00D34DD0"/>
    <w:rsid w:val="00D35336"/>
    <w:rsid w:val="00D354BA"/>
    <w:rsid w:val="00D35858"/>
    <w:rsid w:val="00D37272"/>
    <w:rsid w:val="00D404F8"/>
    <w:rsid w:val="00D41440"/>
    <w:rsid w:val="00D41B73"/>
    <w:rsid w:val="00D431C5"/>
    <w:rsid w:val="00D43275"/>
    <w:rsid w:val="00D44B87"/>
    <w:rsid w:val="00D44FFE"/>
    <w:rsid w:val="00D45761"/>
    <w:rsid w:val="00D460EB"/>
    <w:rsid w:val="00D50676"/>
    <w:rsid w:val="00D511A8"/>
    <w:rsid w:val="00D51AC7"/>
    <w:rsid w:val="00D51FF2"/>
    <w:rsid w:val="00D52686"/>
    <w:rsid w:val="00D52A36"/>
    <w:rsid w:val="00D53F31"/>
    <w:rsid w:val="00D5440A"/>
    <w:rsid w:val="00D56C38"/>
    <w:rsid w:val="00D57372"/>
    <w:rsid w:val="00D605E5"/>
    <w:rsid w:val="00D606E9"/>
    <w:rsid w:val="00D60B02"/>
    <w:rsid w:val="00D613D7"/>
    <w:rsid w:val="00D613F6"/>
    <w:rsid w:val="00D61740"/>
    <w:rsid w:val="00D63231"/>
    <w:rsid w:val="00D63C8D"/>
    <w:rsid w:val="00D640DC"/>
    <w:rsid w:val="00D64B14"/>
    <w:rsid w:val="00D65986"/>
    <w:rsid w:val="00D66670"/>
    <w:rsid w:val="00D66A29"/>
    <w:rsid w:val="00D66D8E"/>
    <w:rsid w:val="00D66EA4"/>
    <w:rsid w:val="00D67D50"/>
    <w:rsid w:val="00D67F0C"/>
    <w:rsid w:val="00D702AA"/>
    <w:rsid w:val="00D7053A"/>
    <w:rsid w:val="00D70ABB"/>
    <w:rsid w:val="00D721CE"/>
    <w:rsid w:val="00D72C03"/>
    <w:rsid w:val="00D72F4A"/>
    <w:rsid w:val="00D73C75"/>
    <w:rsid w:val="00D74088"/>
    <w:rsid w:val="00D744E1"/>
    <w:rsid w:val="00D74B87"/>
    <w:rsid w:val="00D7599A"/>
    <w:rsid w:val="00D803A3"/>
    <w:rsid w:val="00D8124A"/>
    <w:rsid w:val="00D81492"/>
    <w:rsid w:val="00D83C96"/>
    <w:rsid w:val="00D84584"/>
    <w:rsid w:val="00D84C17"/>
    <w:rsid w:val="00D84C58"/>
    <w:rsid w:val="00D8541C"/>
    <w:rsid w:val="00D85483"/>
    <w:rsid w:val="00D85741"/>
    <w:rsid w:val="00D86A65"/>
    <w:rsid w:val="00D905CA"/>
    <w:rsid w:val="00D90746"/>
    <w:rsid w:val="00D92122"/>
    <w:rsid w:val="00D925BF"/>
    <w:rsid w:val="00D92670"/>
    <w:rsid w:val="00D93363"/>
    <w:rsid w:val="00D9473B"/>
    <w:rsid w:val="00D9629D"/>
    <w:rsid w:val="00D963EB"/>
    <w:rsid w:val="00D97F1D"/>
    <w:rsid w:val="00DA0EEC"/>
    <w:rsid w:val="00DA110A"/>
    <w:rsid w:val="00DA1AF8"/>
    <w:rsid w:val="00DA32FC"/>
    <w:rsid w:val="00DA3813"/>
    <w:rsid w:val="00DA3E29"/>
    <w:rsid w:val="00DA4986"/>
    <w:rsid w:val="00DA52A6"/>
    <w:rsid w:val="00DA52C2"/>
    <w:rsid w:val="00DA54BB"/>
    <w:rsid w:val="00DA6068"/>
    <w:rsid w:val="00DA6236"/>
    <w:rsid w:val="00DA6B61"/>
    <w:rsid w:val="00DA750D"/>
    <w:rsid w:val="00DA7583"/>
    <w:rsid w:val="00DB0536"/>
    <w:rsid w:val="00DB0F93"/>
    <w:rsid w:val="00DB2051"/>
    <w:rsid w:val="00DB2257"/>
    <w:rsid w:val="00DB2840"/>
    <w:rsid w:val="00DB3758"/>
    <w:rsid w:val="00DB391E"/>
    <w:rsid w:val="00DB4048"/>
    <w:rsid w:val="00DB433B"/>
    <w:rsid w:val="00DB5037"/>
    <w:rsid w:val="00DB533B"/>
    <w:rsid w:val="00DB6A46"/>
    <w:rsid w:val="00DB6B63"/>
    <w:rsid w:val="00DB6EC9"/>
    <w:rsid w:val="00DB79E1"/>
    <w:rsid w:val="00DB7F6F"/>
    <w:rsid w:val="00DC0B65"/>
    <w:rsid w:val="00DC10B0"/>
    <w:rsid w:val="00DC12FE"/>
    <w:rsid w:val="00DC1E78"/>
    <w:rsid w:val="00DC2339"/>
    <w:rsid w:val="00DC3296"/>
    <w:rsid w:val="00DC3DE3"/>
    <w:rsid w:val="00DC4973"/>
    <w:rsid w:val="00DC5302"/>
    <w:rsid w:val="00DC6CC4"/>
    <w:rsid w:val="00DC71D6"/>
    <w:rsid w:val="00DD08DB"/>
    <w:rsid w:val="00DD100B"/>
    <w:rsid w:val="00DD14A2"/>
    <w:rsid w:val="00DD16F7"/>
    <w:rsid w:val="00DD211C"/>
    <w:rsid w:val="00DD29CA"/>
    <w:rsid w:val="00DD3A3F"/>
    <w:rsid w:val="00DD53FB"/>
    <w:rsid w:val="00DD589D"/>
    <w:rsid w:val="00DD6180"/>
    <w:rsid w:val="00DD6E9B"/>
    <w:rsid w:val="00DD755F"/>
    <w:rsid w:val="00DD7E05"/>
    <w:rsid w:val="00DE0315"/>
    <w:rsid w:val="00DE0597"/>
    <w:rsid w:val="00DE0A84"/>
    <w:rsid w:val="00DE155D"/>
    <w:rsid w:val="00DE1BE3"/>
    <w:rsid w:val="00DE2212"/>
    <w:rsid w:val="00DE2626"/>
    <w:rsid w:val="00DE2E72"/>
    <w:rsid w:val="00DE3237"/>
    <w:rsid w:val="00DE357A"/>
    <w:rsid w:val="00DE45D0"/>
    <w:rsid w:val="00DE45D9"/>
    <w:rsid w:val="00DE4994"/>
    <w:rsid w:val="00DE50A2"/>
    <w:rsid w:val="00DE58B8"/>
    <w:rsid w:val="00DE5D9E"/>
    <w:rsid w:val="00DE5DEF"/>
    <w:rsid w:val="00DE738C"/>
    <w:rsid w:val="00DE7E37"/>
    <w:rsid w:val="00DF020E"/>
    <w:rsid w:val="00DF04FC"/>
    <w:rsid w:val="00DF1F60"/>
    <w:rsid w:val="00DF45B3"/>
    <w:rsid w:val="00DF4E8B"/>
    <w:rsid w:val="00DF6396"/>
    <w:rsid w:val="00DF7702"/>
    <w:rsid w:val="00DF7CE7"/>
    <w:rsid w:val="00E01503"/>
    <w:rsid w:val="00E01795"/>
    <w:rsid w:val="00E0294F"/>
    <w:rsid w:val="00E0303E"/>
    <w:rsid w:val="00E0377E"/>
    <w:rsid w:val="00E0385F"/>
    <w:rsid w:val="00E03C39"/>
    <w:rsid w:val="00E049DB"/>
    <w:rsid w:val="00E05DF3"/>
    <w:rsid w:val="00E06452"/>
    <w:rsid w:val="00E07DBF"/>
    <w:rsid w:val="00E104CB"/>
    <w:rsid w:val="00E11316"/>
    <w:rsid w:val="00E1170F"/>
    <w:rsid w:val="00E12824"/>
    <w:rsid w:val="00E12C22"/>
    <w:rsid w:val="00E13331"/>
    <w:rsid w:val="00E1435C"/>
    <w:rsid w:val="00E149BE"/>
    <w:rsid w:val="00E156ED"/>
    <w:rsid w:val="00E17030"/>
    <w:rsid w:val="00E172E9"/>
    <w:rsid w:val="00E1734C"/>
    <w:rsid w:val="00E20A58"/>
    <w:rsid w:val="00E20B6F"/>
    <w:rsid w:val="00E214DA"/>
    <w:rsid w:val="00E21C69"/>
    <w:rsid w:val="00E25D5A"/>
    <w:rsid w:val="00E262E3"/>
    <w:rsid w:val="00E30222"/>
    <w:rsid w:val="00E3073B"/>
    <w:rsid w:val="00E311B6"/>
    <w:rsid w:val="00E314BA"/>
    <w:rsid w:val="00E31755"/>
    <w:rsid w:val="00E318F9"/>
    <w:rsid w:val="00E31928"/>
    <w:rsid w:val="00E31B50"/>
    <w:rsid w:val="00E31DD9"/>
    <w:rsid w:val="00E325DB"/>
    <w:rsid w:val="00E32903"/>
    <w:rsid w:val="00E339EA"/>
    <w:rsid w:val="00E33E9D"/>
    <w:rsid w:val="00E34456"/>
    <w:rsid w:val="00E34C50"/>
    <w:rsid w:val="00E360EB"/>
    <w:rsid w:val="00E36AFC"/>
    <w:rsid w:val="00E36CA0"/>
    <w:rsid w:val="00E42156"/>
    <w:rsid w:val="00E4303C"/>
    <w:rsid w:val="00E4575E"/>
    <w:rsid w:val="00E50069"/>
    <w:rsid w:val="00E502E2"/>
    <w:rsid w:val="00E511FB"/>
    <w:rsid w:val="00E515F8"/>
    <w:rsid w:val="00E51C3D"/>
    <w:rsid w:val="00E52F9E"/>
    <w:rsid w:val="00E5369D"/>
    <w:rsid w:val="00E53D1B"/>
    <w:rsid w:val="00E53E18"/>
    <w:rsid w:val="00E545F0"/>
    <w:rsid w:val="00E55F88"/>
    <w:rsid w:val="00E57390"/>
    <w:rsid w:val="00E6070D"/>
    <w:rsid w:val="00E63380"/>
    <w:rsid w:val="00E63CD4"/>
    <w:rsid w:val="00E64417"/>
    <w:rsid w:val="00E6505D"/>
    <w:rsid w:val="00E650EC"/>
    <w:rsid w:val="00E65293"/>
    <w:rsid w:val="00E652FB"/>
    <w:rsid w:val="00E6607D"/>
    <w:rsid w:val="00E660A4"/>
    <w:rsid w:val="00E66F37"/>
    <w:rsid w:val="00E66F6B"/>
    <w:rsid w:val="00E67283"/>
    <w:rsid w:val="00E71DE6"/>
    <w:rsid w:val="00E72133"/>
    <w:rsid w:val="00E72380"/>
    <w:rsid w:val="00E725A4"/>
    <w:rsid w:val="00E72FDD"/>
    <w:rsid w:val="00E735DE"/>
    <w:rsid w:val="00E73CFE"/>
    <w:rsid w:val="00E73D9C"/>
    <w:rsid w:val="00E7542A"/>
    <w:rsid w:val="00E75CC0"/>
    <w:rsid w:val="00E77171"/>
    <w:rsid w:val="00E77C50"/>
    <w:rsid w:val="00E77E29"/>
    <w:rsid w:val="00E800F8"/>
    <w:rsid w:val="00E80729"/>
    <w:rsid w:val="00E80D09"/>
    <w:rsid w:val="00E81326"/>
    <w:rsid w:val="00E82DA6"/>
    <w:rsid w:val="00E8369D"/>
    <w:rsid w:val="00E84862"/>
    <w:rsid w:val="00E84B28"/>
    <w:rsid w:val="00E853EC"/>
    <w:rsid w:val="00E86BA9"/>
    <w:rsid w:val="00E87173"/>
    <w:rsid w:val="00E872BC"/>
    <w:rsid w:val="00E87515"/>
    <w:rsid w:val="00E9015F"/>
    <w:rsid w:val="00E9019B"/>
    <w:rsid w:val="00E90424"/>
    <w:rsid w:val="00E905AE"/>
    <w:rsid w:val="00E90959"/>
    <w:rsid w:val="00E90D36"/>
    <w:rsid w:val="00E914F8"/>
    <w:rsid w:val="00E9197D"/>
    <w:rsid w:val="00E91FBA"/>
    <w:rsid w:val="00E93954"/>
    <w:rsid w:val="00E939D5"/>
    <w:rsid w:val="00E949BC"/>
    <w:rsid w:val="00E96D52"/>
    <w:rsid w:val="00E9716F"/>
    <w:rsid w:val="00E97EBA"/>
    <w:rsid w:val="00EA01DE"/>
    <w:rsid w:val="00EA030A"/>
    <w:rsid w:val="00EA1F02"/>
    <w:rsid w:val="00EA1FFA"/>
    <w:rsid w:val="00EA2087"/>
    <w:rsid w:val="00EA229D"/>
    <w:rsid w:val="00EA41C0"/>
    <w:rsid w:val="00EA4322"/>
    <w:rsid w:val="00EA437F"/>
    <w:rsid w:val="00EA54E7"/>
    <w:rsid w:val="00EA6F85"/>
    <w:rsid w:val="00EA7AC8"/>
    <w:rsid w:val="00EB00BE"/>
    <w:rsid w:val="00EB052E"/>
    <w:rsid w:val="00EB0606"/>
    <w:rsid w:val="00EB08E8"/>
    <w:rsid w:val="00EB1C85"/>
    <w:rsid w:val="00EB2E05"/>
    <w:rsid w:val="00EB335E"/>
    <w:rsid w:val="00EB3AC3"/>
    <w:rsid w:val="00EB53B8"/>
    <w:rsid w:val="00EB6D75"/>
    <w:rsid w:val="00EB6EAD"/>
    <w:rsid w:val="00EB7012"/>
    <w:rsid w:val="00EB7FDE"/>
    <w:rsid w:val="00EC076D"/>
    <w:rsid w:val="00EC095D"/>
    <w:rsid w:val="00EC180A"/>
    <w:rsid w:val="00EC2301"/>
    <w:rsid w:val="00EC2A1A"/>
    <w:rsid w:val="00EC4357"/>
    <w:rsid w:val="00EC4686"/>
    <w:rsid w:val="00EC5428"/>
    <w:rsid w:val="00EC5CA1"/>
    <w:rsid w:val="00EC6E1E"/>
    <w:rsid w:val="00EC74C4"/>
    <w:rsid w:val="00EC7670"/>
    <w:rsid w:val="00EC7A1F"/>
    <w:rsid w:val="00EC7D88"/>
    <w:rsid w:val="00ED0842"/>
    <w:rsid w:val="00ED29AF"/>
    <w:rsid w:val="00ED2C71"/>
    <w:rsid w:val="00ED2DA3"/>
    <w:rsid w:val="00ED40FD"/>
    <w:rsid w:val="00ED4F39"/>
    <w:rsid w:val="00ED50AE"/>
    <w:rsid w:val="00ED5B70"/>
    <w:rsid w:val="00ED6CD1"/>
    <w:rsid w:val="00ED6EF3"/>
    <w:rsid w:val="00ED715D"/>
    <w:rsid w:val="00EE008E"/>
    <w:rsid w:val="00EE08CC"/>
    <w:rsid w:val="00EE0992"/>
    <w:rsid w:val="00EE13B8"/>
    <w:rsid w:val="00EE1666"/>
    <w:rsid w:val="00EE171D"/>
    <w:rsid w:val="00EE1DD3"/>
    <w:rsid w:val="00EE34D7"/>
    <w:rsid w:val="00EE7236"/>
    <w:rsid w:val="00EE78DE"/>
    <w:rsid w:val="00EE7990"/>
    <w:rsid w:val="00EE7B92"/>
    <w:rsid w:val="00EF1F19"/>
    <w:rsid w:val="00EF1F82"/>
    <w:rsid w:val="00EF25A3"/>
    <w:rsid w:val="00EF2954"/>
    <w:rsid w:val="00EF3751"/>
    <w:rsid w:val="00EF3C84"/>
    <w:rsid w:val="00EF3FD6"/>
    <w:rsid w:val="00EF5378"/>
    <w:rsid w:val="00EF5BAB"/>
    <w:rsid w:val="00EF60C6"/>
    <w:rsid w:val="00EF65C0"/>
    <w:rsid w:val="00F002B2"/>
    <w:rsid w:val="00F01B1E"/>
    <w:rsid w:val="00F01B62"/>
    <w:rsid w:val="00F022EC"/>
    <w:rsid w:val="00F03F0D"/>
    <w:rsid w:val="00F05211"/>
    <w:rsid w:val="00F055E2"/>
    <w:rsid w:val="00F05664"/>
    <w:rsid w:val="00F0586C"/>
    <w:rsid w:val="00F068DB"/>
    <w:rsid w:val="00F0792A"/>
    <w:rsid w:val="00F07D76"/>
    <w:rsid w:val="00F1002B"/>
    <w:rsid w:val="00F10A4B"/>
    <w:rsid w:val="00F10F8B"/>
    <w:rsid w:val="00F12355"/>
    <w:rsid w:val="00F12C2D"/>
    <w:rsid w:val="00F131C7"/>
    <w:rsid w:val="00F134CF"/>
    <w:rsid w:val="00F135B7"/>
    <w:rsid w:val="00F143EB"/>
    <w:rsid w:val="00F146F1"/>
    <w:rsid w:val="00F169BC"/>
    <w:rsid w:val="00F17B9A"/>
    <w:rsid w:val="00F2041F"/>
    <w:rsid w:val="00F2077C"/>
    <w:rsid w:val="00F210DD"/>
    <w:rsid w:val="00F21FAD"/>
    <w:rsid w:val="00F23344"/>
    <w:rsid w:val="00F24AEF"/>
    <w:rsid w:val="00F24ED2"/>
    <w:rsid w:val="00F25B00"/>
    <w:rsid w:val="00F26992"/>
    <w:rsid w:val="00F275D2"/>
    <w:rsid w:val="00F2791B"/>
    <w:rsid w:val="00F27E2C"/>
    <w:rsid w:val="00F27FE4"/>
    <w:rsid w:val="00F32C81"/>
    <w:rsid w:val="00F32F72"/>
    <w:rsid w:val="00F33383"/>
    <w:rsid w:val="00F34557"/>
    <w:rsid w:val="00F347D5"/>
    <w:rsid w:val="00F35174"/>
    <w:rsid w:val="00F353B1"/>
    <w:rsid w:val="00F360BE"/>
    <w:rsid w:val="00F36189"/>
    <w:rsid w:val="00F365EA"/>
    <w:rsid w:val="00F369C7"/>
    <w:rsid w:val="00F37D32"/>
    <w:rsid w:val="00F40280"/>
    <w:rsid w:val="00F402C6"/>
    <w:rsid w:val="00F42121"/>
    <w:rsid w:val="00F4253F"/>
    <w:rsid w:val="00F42880"/>
    <w:rsid w:val="00F42F89"/>
    <w:rsid w:val="00F43072"/>
    <w:rsid w:val="00F437A0"/>
    <w:rsid w:val="00F44A8E"/>
    <w:rsid w:val="00F44BF7"/>
    <w:rsid w:val="00F454E2"/>
    <w:rsid w:val="00F45CFE"/>
    <w:rsid w:val="00F4625E"/>
    <w:rsid w:val="00F46A77"/>
    <w:rsid w:val="00F46B1D"/>
    <w:rsid w:val="00F46C2E"/>
    <w:rsid w:val="00F470F2"/>
    <w:rsid w:val="00F4734C"/>
    <w:rsid w:val="00F47541"/>
    <w:rsid w:val="00F47689"/>
    <w:rsid w:val="00F47758"/>
    <w:rsid w:val="00F47DDC"/>
    <w:rsid w:val="00F47E07"/>
    <w:rsid w:val="00F507F3"/>
    <w:rsid w:val="00F517E7"/>
    <w:rsid w:val="00F51AEE"/>
    <w:rsid w:val="00F52F1E"/>
    <w:rsid w:val="00F54FD8"/>
    <w:rsid w:val="00F55A09"/>
    <w:rsid w:val="00F567E3"/>
    <w:rsid w:val="00F56E33"/>
    <w:rsid w:val="00F5725D"/>
    <w:rsid w:val="00F60EB0"/>
    <w:rsid w:val="00F6143F"/>
    <w:rsid w:val="00F61AF1"/>
    <w:rsid w:val="00F62383"/>
    <w:rsid w:val="00F637D4"/>
    <w:rsid w:val="00F64972"/>
    <w:rsid w:val="00F65272"/>
    <w:rsid w:val="00F6543F"/>
    <w:rsid w:val="00F662D2"/>
    <w:rsid w:val="00F66E83"/>
    <w:rsid w:val="00F670B9"/>
    <w:rsid w:val="00F67FA8"/>
    <w:rsid w:val="00F70451"/>
    <w:rsid w:val="00F707E4"/>
    <w:rsid w:val="00F7080C"/>
    <w:rsid w:val="00F70B1E"/>
    <w:rsid w:val="00F70E13"/>
    <w:rsid w:val="00F70F2A"/>
    <w:rsid w:val="00F7189C"/>
    <w:rsid w:val="00F71B80"/>
    <w:rsid w:val="00F71E78"/>
    <w:rsid w:val="00F72051"/>
    <w:rsid w:val="00F720E8"/>
    <w:rsid w:val="00F721F4"/>
    <w:rsid w:val="00F7320C"/>
    <w:rsid w:val="00F73D9F"/>
    <w:rsid w:val="00F74419"/>
    <w:rsid w:val="00F74488"/>
    <w:rsid w:val="00F753BD"/>
    <w:rsid w:val="00F75BF2"/>
    <w:rsid w:val="00F769A1"/>
    <w:rsid w:val="00F76CEA"/>
    <w:rsid w:val="00F77834"/>
    <w:rsid w:val="00F77CED"/>
    <w:rsid w:val="00F80077"/>
    <w:rsid w:val="00F802C4"/>
    <w:rsid w:val="00F8064C"/>
    <w:rsid w:val="00F8093C"/>
    <w:rsid w:val="00F8122D"/>
    <w:rsid w:val="00F8264E"/>
    <w:rsid w:val="00F837FD"/>
    <w:rsid w:val="00F843DE"/>
    <w:rsid w:val="00F844CF"/>
    <w:rsid w:val="00F84968"/>
    <w:rsid w:val="00F84ECB"/>
    <w:rsid w:val="00F863D9"/>
    <w:rsid w:val="00F86421"/>
    <w:rsid w:val="00F873E9"/>
    <w:rsid w:val="00F874F3"/>
    <w:rsid w:val="00F90DEE"/>
    <w:rsid w:val="00F9267F"/>
    <w:rsid w:val="00F93A9A"/>
    <w:rsid w:val="00F95470"/>
    <w:rsid w:val="00F957F7"/>
    <w:rsid w:val="00F9627B"/>
    <w:rsid w:val="00F965D6"/>
    <w:rsid w:val="00F96C20"/>
    <w:rsid w:val="00FA0AE0"/>
    <w:rsid w:val="00FA17C2"/>
    <w:rsid w:val="00FA202C"/>
    <w:rsid w:val="00FA2D42"/>
    <w:rsid w:val="00FA45AC"/>
    <w:rsid w:val="00FA479C"/>
    <w:rsid w:val="00FA4B2A"/>
    <w:rsid w:val="00FA6AE1"/>
    <w:rsid w:val="00FA7155"/>
    <w:rsid w:val="00FB06A6"/>
    <w:rsid w:val="00FB07E0"/>
    <w:rsid w:val="00FB084C"/>
    <w:rsid w:val="00FB10C7"/>
    <w:rsid w:val="00FB15BB"/>
    <w:rsid w:val="00FB169A"/>
    <w:rsid w:val="00FB3BB5"/>
    <w:rsid w:val="00FB3E33"/>
    <w:rsid w:val="00FB3F72"/>
    <w:rsid w:val="00FB4188"/>
    <w:rsid w:val="00FB54A4"/>
    <w:rsid w:val="00FB5D0F"/>
    <w:rsid w:val="00FB5F6E"/>
    <w:rsid w:val="00FB6701"/>
    <w:rsid w:val="00FB6EFE"/>
    <w:rsid w:val="00FC025C"/>
    <w:rsid w:val="00FC100D"/>
    <w:rsid w:val="00FC104E"/>
    <w:rsid w:val="00FC18B7"/>
    <w:rsid w:val="00FC1C81"/>
    <w:rsid w:val="00FC23AF"/>
    <w:rsid w:val="00FC2891"/>
    <w:rsid w:val="00FC2F66"/>
    <w:rsid w:val="00FC332A"/>
    <w:rsid w:val="00FC3F89"/>
    <w:rsid w:val="00FC4542"/>
    <w:rsid w:val="00FC4562"/>
    <w:rsid w:val="00FC5505"/>
    <w:rsid w:val="00FC56FD"/>
    <w:rsid w:val="00FC6A42"/>
    <w:rsid w:val="00FC7E27"/>
    <w:rsid w:val="00FC7F7D"/>
    <w:rsid w:val="00FD015E"/>
    <w:rsid w:val="00FD02B9"/>
    <w:rsid w:val="00FD095E"/>
    <w:rsid w:val="00FD11A5"/>
    <w:rsid w:val="00FD2FF9"/>
    <w:rsid w:val="00FD3925"/>
    <w:rsid w:val="00FD4116"/>
    <w:rsid w:val="00FD5B8C"/>
    <w:rsid w:val="00FD5C3B"/>
    <w:rsid w:val="00FD69BF"/>
    <w:rsid w:val="00FD7D6E"/>
    <w:rsid w:val="00FE0274"/>
    <w:rsid w:val="00FE0957"/>
    <w:rsid w:val="00FE0A6E"/>
    <w:rsid w:val="00FE16E4"/>
    <w:rsid w:val="00FE1916"/>
    <w:rsid w:val="00FE23B9"/>
    <w:rsid w:val="00FE32F4"/>
    <w:rsid w:val="00FE3C59"/>
    <w:rsid w:val="00FE449A"/>
    <w:rsid w:val="00FE45F9"/>
    <w:rsid w:val="00FE479D"/>
    <w:rsid w:val="00FE4F38"/>
    <w:rsid w:val="00FE5985"/>
    <w:rsid w:val="00FE59C0"/>
    <w:rsid w:val="00FE691D"/>
    <w:rsid w:val="00FE6C31"/>
    <w:rsid w:val="00FE73A3"/>
    <w:rsid w:val="00FE7946"/>
    <w:rsid w:val="00FE7B61"/>
    <w:rsid w:val="00FF0E51"/>
    <w:rsid w:val="00FF168D"/>
    <w:rsid w:val="00FF23B8"/>
    <w:rsid w:val="00FF2536"/>
    <w:rsid w:val="00FF3395"/>
    <w:rsid w:val="00FF3685"/>
    <w:rsid w:val="00FF37D5"/>
    <w:rsid w:val="00FF45E2"/>
    <w:rsid w:val="00FF69EB"/>
    <w:rsid w:val="00FF7A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91200E7"/>
  <w15:chartTrackingRefBased/>
  <w15:docId w15:val="{C54EDF6B-C6EA-4C4D-8474-1BC31D24D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3C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772C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72C07"/>
    <w:rPr>
      <w:rFonts w:asciiTheme="majorHAnsi" w:eastAsiaTheme="majorEastAsia" w:hAnsiTheme="majorHAnsi" w:cstheme="majorBidi"/>
      <w:sz w:val="18"/>
      <w:szCs w:val="18"/>
    </w:rPr>
  </w:style>
  <w:style w:type="paragraph" w:customStyle="1" w:styleId="Default">
    <w:name w:val="Default"/>
    <w:rsid w:val="007A7A17"/>
    <w:pPr>
      <w:widowControl w:val="0"/>
      <w:autoSpaceDE w:val="0"/>
      <w:autoSpaceDN w:val="0"/>
      <w:adjustRightInd w:val="0"/>
    </w:pPr>
    <w:rPr>
      <w:rFonts w:ascii="ＭＳ 明朝" w:eastAsia="ＭＳ 明朝" w:cs="ＭＳ 明朝"/>
      <w:color w:val="000000"/>
      <w:kern w:val="0"/>
      <w:sz w:val="24"/>
      <w:szCs w:val="24"/>
    </w:rPr>
  </w:style>
  <w:style w:type="character" w:styleId="a9">
    <w:name w:val="annotation reference"/>
    <w:basedOn w:val="a0"/>
    <w:uiPriority w:val="99"/>
    <w:semiHidden/>
    <w:unhideWhenUsed/>
    <w:rsid w:val="00E262E3"/>
    <w:rPr>
      <w:sz w:val="18"/>
      <w:szCs w:val="18"/>
    </w:rPr>
  </w:style>
  <w:style w:type="paragraph" w:styleId="aa">
    <w:name w:val="annotation text"/>
    <w:basedOn w:val="a"/>
    <w:link w:val="ab"/>
    <w:uiPriority w:val="99"/>
    <w:unhideWhenUsed/>
    <w:rsid w:val="00E262E3"/>
    <w:pPr>
      <w:jc w:val="left"/>
    </w:pPr>
  </w:style>
  <w:style w:type="character" w:customStyle="1" w:styleId="ab">
    <w:name w:val="コメント文字列 (文字)"/>
    <w:basedOn w:val="a0"/>
    <w:link w:val="aa"/>
    <w:uiPriority w:val="99"/>
    <w:rsid w:val="00E262E3"/>
  </w:style>
  <w:style w:type="paragraph" w:styleId="ac">
    <w:name w:val="annotation subject"/>
    <w:basedOn w:val="aa"/>
    <w:next w:val="aa"/>
    <w:link w:val="ad"/>
    <w:uiPriority w:val="99"/>
    <w:semiHidden/>
    <w:unhideWhenUsed/>
    <w:rsid w:val="00E262E3"/>
    <w:rPr>
      <w:b/>
      <w:bCs/>
    </w:rPr>
  </w:style>
  <w:style w:type="character" w:customStyle="1" w:styleId="ad">
    <w:name w:val="コメント内容 (文字)"/>
    <w:basedOn w:val="ab"/>
    <w:link w:val="ac"/>
    <w:uiPriority w:val="99"/>
    <w:semiHidden/>
    <w:rsid w:val="00E262E3"/>
    <w:rPr>
      <w:b/>
      <w:bCs/>
    </w:rPr>
  </w:style>
  <w:style w:type="table" w:styleId="ae">
    <w:name w:val="Table Grid"/>
    <w:basedOn w:val="a1"/>
    <w:uiPriority w:val="59"/>
    <w:rsid w:val="007944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BF76A9"/>
    <w:pPr>
      <w:ind w:leftChars="400" w:left="840"/>
    </w:pPr>
  </w:style>
  <w:style w:type="paragraph" w:styleId="af0">
    <w:name w:val="Revision"/>
    <w:hidden/>
    <w:uiPriority w:val="99"/>
    <w:semiHidden/>
    <w:rsid w:val="00106CF0"/>
  </w:style>
  <w:style w:type="character" w:styleId="af1">
    <w:name w:val="Placeholder Text"/>
    <w:basedOn w:val="a0"/>
    <w:uiPriority w:val="99"/>
    <w:semiHidden/>
    <w:rsid w:val="00AD63E5"/>
    <w:rPr>
      <w:color w:val="808080"/>
    </w:rPr>
  </w:style>
  <w:style w:type="numbering" w:customStyle="1" w:styleId="1">
    <w:name w:val="現在のリスト1"/>
    <w:uiPriority w:val="99"/>
    <w:rsid w:val="00F44BF7"/>
    <w:pPr>
      <w:numPr>
        <w:numId w:val="2"/>
      </w:numPr>
    </w:pPr>
  </w:style>
  <w:style w:type="character" w:styleId="af2">
    <w:name w:val="Hyperlink"/>
    <w:basedOn w:val="a0"/>
    <w:uiPriority w:val="99"/>
    <w:unhideWhenUsed/>
    <w:rsid w:val="00413729"/>
    <w:rPr>
      <w:color w:val="0000FF" w:themeColor="hyperlink"/>
      <w:u w:val="single"/>
    </w:rPr>
  </w:style>
  <w:style w:type="character" w:styleId="af3">
    <w:name w:val="Unresolved Mention"/>
    <w:basedOn w:val="a0"/>
    <w:uiPriority w:val="99"/>
    <w:semiHidden/>
    <w:unhideWhenUsed/>
    <w:rsid w:val="00413729"/>
    <w:rPr>
      <w:color w:val="605E5C"/>
      <w:shd w:val="clear" w:color="auto" w:fill="E1DFDD"/>
    </w:rPr>
  </w:style>
  <w:style w:type="character" w:styleId="af4">
    <w:name w:val="Emphasis"/>
    <w:basedOn w:val="a0"/>
    <w:uiPriority w:val="20"/>
    <w:qFormat/>
    <w:rsid w:val="00054C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835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32EEA-5492-4AD3-B54E-922732864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1041</Words>
  <Characters>5934</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2</cp:revision>
  <cp:lastPrinted>2025-03-18T04:19:00Z</cp:lastPrinted>
  <dcterms:created xsi:type="dcterms:W3CDTF">2025-03-31T00:58:00Z</dcterms:created>
  <dcterms:modified xsi:type="dcterms:W3CDTF">2025-03-31T00:58:00Z</dcterms:modified>
</cp:coreProperties>
</file>