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BF858" w14:textId="7A02BF2C" w:rsidR="00E311EE" w:rsidRPr="00CA1C3D" w:rsidRDefault="00E311EE" w:rsidP="00E311EE">
      <w:pPr>
        <w:ind w:right="140"/>
        <w:rPr>
          <w:rFonts w:hAnsi="ＭＳ 明朝"/>
        </w:rPr>
      </w:pPr>
      <w:r w:rsidRPr="00CA1C3D">
        <w:rPr>
          <w:rFonts w:hAnsi="ＭＳ 明朝" w:hint="eastAsia"/>
        </w:rPr>
        <w:t>第</w:t>
      </w:r>
      <w:r>
        <w:rPr>
          <w:rFonts w:hAnsi="ＭＳ 明朝" w:hint="eastAsia"/>
        </w:rPr>
        <w:t>５</w:t>
      </w:r>
      <w:r w:rsidRPr="00CA1C3D">
        <w:rPr>
          <w:rFonts w:hAnsi="ＭＳ 明朝" w:hint="eastAsia"/>
        </w:rPr>
        <w:t>号様式</w:t>
      </w:r>
    </w:p>
    <w:p w14:paraId="40B30C74" w14:textId="77777777" w:rsidR="00E311EE" w:rsidRPr="00CA1C3D" w:rsidRDefault="00E311EE" w:rsidP="00E311EE">
      <w:pPr>
        <w:jc w:val="center"/>
        <w:rPr>
          <w:rFonts w:hAnsi="ＭＳ 明朝"/>
          <w:sz w:val="32"/>
          <w:szCs w:val="32"/>
        </w:rPr>
      </w:pPr>
      <w:r w:rsidRPr="00E311EE">
        <w:rPr>
          <w:rFonts w:hAnsi="ＭＳ 明朝" w:hint="eastAsia"/>
          <w:spacing w:val="280"/>
          <w:kern w:val="0"/>
          <w:sz w:val="32"/>
          <w:szCs w:val="32"/>
          <w:fitText w:val="3840" w:id="-925067008"/>
        </w:rPr>
        <w:t>企業概要</w:t>
      </w:r>
      <w:r w:rsidRPr="00E311EE">
        <w:rPr>
          <w:rFonts w:hAnsi="ＭＳ 明朝" w:hint="eastAsia"/>
          <w:kern w:val="0"/>
          <w:sz w:val="32"/>
          <w:szCs w:val="32"/>
          <w:fitText w:val="3840" w:id="-925067008"/>
        </w:rPr>
        <w:t>書</w:t>
      </w:r>
    </w:p>
    <w:p w14:paraId="2FF198BB" w14:textId="77777777" w:rsidR="00E311EE" w:rsidRPr="00CA1C3D" w:rsidRDefault="00E311EE" w:rsidP="00E311EE">
      <w:pPr>
        <w:spacing w:line="240" w:lineRule="exact"/>
        <w:jc w:val="righ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499"/>
        <w:gridCol w:w="3023"/>
      </w:tblGrid>
      <w:tr w:rsidR="00E311EE" w:rsidRPr="00CA1C3D" w14:paraId="2D7D6D88" w14:textId="77777777" w:rsidTr="00D12D15">
        <w:trPr>
          <w:trHeight w:val="615"/>
        </w:trPr>
        <w:tc>
          <w:tcPr>
            <w:tcW w:w="2972" w:type="dxa"/>
            <w:shd w:val="clear" w:color="auto" w:fill="auto"/>
            <w:vAlign w:val="center"/>
          </w:tcPr>
          <w:p w14:paraId="627D088F" w14:textId="77777777" w:rsidR="00E311EE" w:rsidRPr="00CA1C3D" w:rsidRDefault="00E311EE" w:rsidP="00D12D15">
            <w:pPr>
              <w:ind w:right="33"/>
              <w:jc w:val="left"/>
              <w:rPr>
                <w:rFonts w:hAnsi="ＭＳ 明朝"/>
                <w:sz w:val="22"/>
              </w:rPr>
            </w:pPr>
            <w:r w:rsidRPr="00CA1C3D">
              <w:rPr>
                <w:rFonts w:hAnsi="ＭＳ 明朝" w:hint="eastAsia"/>
                <w:sz w:val="22"/>
              </w:rPr>
              <w:t>設立年月日</w:t>
            </w:r>
          </w:p>
        </w:tc>
        <w:tc>
          <w:tcPr>
            <w:tcW w:w="5522" w:type="dxa"/>
            <w:gridSpan w:val="2"/>
            <w:shd w:val="clear" w:color="auto" w:fill="auto"/>
            <w:vAlign w:val="center"/>
          </w:tcPr>
          <w:p w14:paraId="71BE52DA" w14:textId="77777777" w:rsidR="00E311EE" w:rsidRPr="00CA1C3D" w:rsidRDefault="00E311EE" w:rsidP="00D12D15">
            <w:pPr>
              <w:ind w:right="1100"/>
              <w:rPr>
                <w:rFonts w:hAnsi="ＭＳ 明朝"/>
              </w:rPr>
            </w:pPr>
          </w:p>
        </w:tc>
      </w:tr>
      <w:tr w:rsidR="00E311EE" w:rsidRPr="00CA1C3D" w14:paraId="4AAA2515" w14:textId="77777777" w:rsidTr="00D12D15">
        <w:trPr>
          <w:trHeight w:val="695"/>
        </w:trPr>
        <w:tc>
          <w:tcPr>
            <w:tcW w:w="2972" w:type="dxa"/>
            <w:shd w:val="clear" w:color="auto" w:fill="auto"/>
            <w:vAlign w:val="center"/>
          </w:tcPr>
          <w:p w14:paraId="3FDFC975" w14:textId="77777777" w:rsidR="00E311EE" w:rsidRPr="00CA1C3D" w:rsidRDefault="00E311EE" w:rsidP="00D12D15">
            <w:pPr>
              <w:jc w:val="left"/>
              <w:rPr>
                <w:rFonts w:hAnsi="ＭＳ 明朝"/>
                <w:sz w:val="22"/>
              </w:rPr>
            </w:pPr>
            <w:r w:rsidRPr="00CA1C3D">
              <w:rPr>
                <w:rFonts w:hAnsi="ＭＳ 明朝" w:hint="eastAsia"/>
                <w:sz w:val="22"/>
              </w:rPr>
              <w:t>資本金</w:t>
            </w:r>
          </w:p>
        </w:tc>
        <w:tc>
          <w:tcPr>
            <w:tcW w:w="5522" w:type="dxa"/>
            <w:gridSpan w:val="2"/>
            <w:shd w:val="clear" w:color="auto" w:fill="auto"/>
            <w:vAlign w:val="center"/>
          </w:tcPr>
          <w:p w14:paraId="0740592F" w14:textId="77777777" w:rsidR="00E311EE" w:rsidRPr="00CA1C3D" w:rsidRDefault="00E311EE" w:rsidP="00D12D15">
            <w:pPr>
              <w:ind w:right="1100"/>
              <w:rPr>
                <w:rFonts w:hAnsi="ＭＳ 明朝"/>
              </w:rPr>
            </w:pPr>
          </w:p>
        </w:tc>
      </w:tr>
      <w:tr w:rsidR="00E311EE" w:rsidRPr="00CA1C3D" w14:paraId="0233BC08" w14:textId="77777777" w:rsidTr="00D12D15">
        <w:trPr>
          <w:trHeight w:val="704"/>
        </w:trPr>
        <w:tc>
          <w:tcPr>
            <w:tcW w:w="2972" w:type="dxa"/>
            <w:vMerge w:val="restart"/>
            <w:shd w:val="clear" w:color="auto" w:fill="auto"/>
            <w:vAlign w:val="center"/>
          </w:tcPr>
          <w:p w14:paraId="7C5D7BA1" w14:textId="77777777" w:rsidR="00E311EE" w:rsidRPr="00CA1C3D" w:rsidRDefault="00E311EE" w:rsidP="00D12D15">
            <w:pPr>
              <w:ind w:right="33"/>
              <w:jc w:val="left"/>
              <w:rPr>
                <w:rFonts w:hAnsi="ＭＳ 明朝"/>
                <w:sz w:val="22"/>
              </w:rPr>
            </w:pPr>
            <w:r w:rsidRPr="00CA1C3D">
              <w:rPr>
                <w:rFonts w:hAnsi="ＭＳ 明朝" w:hint="eastAsia"/>
                <w:sz w:val="22"/>
              </w:rPr>
              <w:t>従業員数</w:t>
            </w:r>
          </w:p>
        </w:tc>
        <w:tc>
          <w:tcPr>
            <w:tcW w:w="2499" w:type="dxa"/>
            <w:vMerge w:val="restart"/>
            <w:shd w:val="clear" w:color="auto" w:fill="auto"/>
            <w:vAlign w:val="center"/>
          </w:tcPr>
          <w:p w14:paraId="295CC9FF" w14:textId="77777777" w:rsidR="00E311EE" w:rsidRPr="00CA1C3D" w:rsidRDefault="00E311EE" w:rsidP="00D12D15">
            <w:pPr>
              <w:ind w:right="190"/>
              <w:jc w:val="right"/>
              <w:rPr>
                <w:rFonts w:hAnsi="ＭＳ 明朝"/>
              </w:rPr>
            </w:pPr>
            <w:r w:rsidRPr="00CA1C3D">
              <w:rPr>
                <w:rFonts w:hAnsi="ＭＳ 明朝" w:hint="eastAsia"/>
              </w:rPr>
              <w:t>人</w:t>
            </w:r>
          </w:p>
        </w:tc>
        <w:tc>
          <w:tcPr>
            <w:tcW w:w="3023" w:type="dxa"/>
            <w:shd w:val="clear" w:color="auto" w:fill="auto"/>
            <w:vAlign w:val="center"/>
          </w:tcPr>
          <w:p w14:paraId="67BE14E0" w14:textId="77777777" w:rsidR="00E311EE" w:rsidRPr="00CA1C3D" w:rsidRDefault="00E311EE" w:rsidP="00D12D15">
            <w:pPr>
              <w:rPr>
                <w:rFonts w:hAnsi="ＭＳ 明朝"/>
              </w:rPr>
            </w:pPr>
            <w:r w:rsidRPr="00CA1C3D">
              <w:rPr>
                <w:rFonts w:hAnsi="ＭＳ 明朝" w:hint="eastAsia"/>
              </w:rPr>
              <w:t>専門職　　　　　　　　　人</w:t>
            </w:r>
          </w:p>
        </w:tc>
      </w:tr>
      <w:tr w:rsidR="00E311EE" w:rsidRPr="00CA1C3D" w14:paraId="5347CFFF" w14:textId="77777777" w:rsidTr="00D12D15">
        <w:trPr>
          <w:trHeight w:val="687"/>
        </w:trPr>
        <w:tc>
          <w:tcPr>
            <w:tcW w:w="2972" w:type="dxa"/>
            <w:vMerge/>
            <w:shd w:val="clear" w:color="auto" w:fill="auto"/>
            <w:vAlign w:val="center"/>
          </w:tcPr>
          <w:p w14:paraId="15C12C8A" w14:textId="77777777" w:rsidR="00E311EE" w:rsidRPr="00CA1C3D" w:rsidRDefault="00E311EE" w:rsidP="00D12D15">
            <w:pPr>
              <w:ind w:right="1100"/>
              <w:jc w:val="center"/>
              <w:rPr>
                <w:rFonts w:hAnsi="ＭＳ 明朝"/>
                <w:sz w:val="22"/>
              </w:rPr>
            </w:pPr>
          </w:p>
        </w:tc>
        <w:tc>
          <w:tcPr>
            <w:tcW w:w="2499" w:type="dxa"/>
            <w:vMerge/>
            <w:shd w:val="clear" w:color="auto" w:fill="auto"/>
            <w:vAlign w:val="center"/>
          </w:tcPr>
          <w:p w14:paraId="2ED6755D" w14:textId="77777777" w:rsidR="00E311EE" w:rsidRPr="00CA1C3D" w:rsidRDefault="00E311EE" w:rsidP="00D12D15">
            <w:pPr>
              <w:ind w:right="1100"/>
              <w:rPr>
                <w:rFonts w:hAnsi="ＭＳ 明朝"/>
              </w:rPr>
            </w:pPr>
          </w:p>
        </w:tc>
        <w:tc>
          <w:tcPr>
            <w:tcW w:w="3023" w:type="dxa"/>
            <w:shd w:val="clear" w:color="auto" w:fill="auto"/>
            <w:vAlign w:val="center"/>
          </w:tcPr>
          <w:p w14:paraId="74614959" w14:textId="77777777" w:rsidR="00E311EE" w:rsidRPr="00CA1C3D" w:rsidRDefault="00E311EE" w:rsidP="00D12D15">
            <w:pPr>
              <w:rPr>
                <w:rFonts w:hAnsi="ＭＳ 明朝"/>
              </w:rPr>
            </w:pPr>
            <w:r w:rsidRPr="00CA1C3D">
              <w:rPr>
                <w:rFonts w:hAnsi="ＭＳ 明朝" w:hint="eastAsia"/>
              </w:rPr>
              <w:t>事務職　　　　　　　　　人</w:t>
            </w:r>
          </w:p>
        </w:tc>
      </w:tr>
      <w:tr w:rsidR="00E311EE" w:rsidRPr="00CA1C3D" w14:paraId="64BB30A4" w14:textId="77777777" w:rsidTr="00D12D15">
        <w:trPr>
          <w:trHeight w:val="3075"/>
        </w:trPr>
        <w:tc>
          <w:tcPr>
            <w:tcW w:w="2972" w:type="dxa"/>
            <w:shd w:val="clear" w:color="auto" w:fill="auto"/>
            <w:vAlign w:val="center"/>
          </w:tcPr>
          <w:p w14:paraId="05033C70" w14:textId="77777777" w:rsidR="00E311EE" w:rsidRPr="00CA1C3D" w:rsidRDefault="00E311EE" w:rsidP="00D12D15">
            <w:pPr>
              <w:ind w:right="1100"/>
              <w:jc w:val="left"/>
              <w:rPr>
                <w:rFonts w:hAnsi="ＭＳ 明朝"/>
                <w:sz w:val="22"/>
              </w:rPr>
            </w:pPr>
            <w:r w:rsidRPr="00CA1C3D">
              <w:rPr>
                <w:rFonts w:hAnsi="ＭＳ 明朝" w:hint="eastAsia"/>
                <w:sz w:val="22"/>
              </w:rPr>
              <w:t>企業情報</w:t>
            </w:r>
          </w:p>
          <w:p w14:paraId="68323D26" w14:textId="77777777" w:rsidR="00E311EE" w:rsidRPr="00CA1C3D" w:rsidRDefault="00E311EE" w:rsidP="00D12D15">
            <w:pPr>
              <w:ind w:right="1100"/>
              <w:jc w:val="left"/>
              <w:rPr>
                <w:rFonts w:hAnsi="ＭＳ 明朝"/>
                <w:sz w:val="22"/>
              </w:rPr>
            </w:pPr>
            <w:r w:rsidRPr="00CA1C3D">
              <w:rPr>
                <w:rFonts w:hAnsi="ＭＳ 明朝" w:hint="eastAsia"/>
                <w:sz w:val="22"/>
              </w:rPr>
              <w:t>・業務内容</w:t>
            </w:r>
          </w:p>
          <w:p w14:paraId="6A60B7F0" w14:textId="77777777" w:rsidR="00E311EE" w:rsidRPr="00CA1C3D" w:rsidRDefault="00E311EE" w:rsidP="00D12D15">
            <w:pPr>
              <w:ind w:right="1100"/>
              <w:jc w:val="left"/>
              <w:rPr>
                <w:rFonts w:hAnsi="ＭＳ 明朝"/>
                <w:sz w:val="22"/>
              </w:rPr>
            </w:pPr>
            <w:r w:rsidRPr="00CA1C3D">
              <w:rPr>
                <w:rFonts w:hAnsi="ＭＳ 明朝" w:hint="eastAsia"/>
                <w:sz w:val="22"/>
              </w:rPr>
              <w:t>・年間売上高</w:t>
            </w:r>
          </w:p>
          <w:p w14:paraId="1B7D69ED" w14:textId="0E2364D7" w:rsidR="00E311EE" w:rsidRPr="00CA1C3D" w:rsidRDefault="00E311EE" w:rsidP="00D12D15">
            <w:pPr>
              <w:ind w:right="1100"/>
              <w:jc w:val="left"/>
              <w:rPr>
                <w:rFonts w:hAnsi="ＭＳ 明朝"/>
                <w:sz w:val="22"/>
              </w:rPr>
            </w:pPr>
            <w:r w:rsidRPr="00CA1C3D">
              <w:rPr>
                <w:rFonts w:hAnsi="ＭＳ 明朝" w:hint="eastAsia"/>
                <w:sz w:val="22"/>
              </w:rPr>
              <w:t>・本社</w:t>
            </w:r>
            <w:r>
              <w:rPr>
                <w:rFonts w:hAnsi="ＭＳ 明朝" w:hint="eastAsia"/>
                <w:sz w:val="22"/>
              </w:rPr>
              <w:t>、</w:t>
            </w:r>
            <w:r w:rsidRPr="00CA1C3D">
              <w:rPr>
                <w:rFonts w:hAnsi="ＭＳ 明朝" w:hint="eastAsia"/>
                <w:sz w:val="22"/>
              </w:rPr>
              <w:t>営業所</w:t>
            </w:r>
          </w:p>
          <w:p w14:paraId="3555669D" w14:textId="77777777" w:rsidR="00E311EE" w:rsidRPr="00CA1C3D" w:rsidRDefault="00E311EE" w:rsidP="00D12D15">
            <w:pPr>
              <w:ind w:right="1100"/>
              <w:jc w:val="left"/>
              <w:rPr>
                <w:rFonts w:hAnsi="ＭＳ 明朝"/>
                <w:sz w:val="22"/>
              </w:rPr>
            </w:pPr>
            <w:r w:rsidRPr="00CA1C3D">
              <w:rPr>
                <w:rFonts w:hAnsi="ＭＳ 明朝" w:hint="eastAsia"/>
                <w:sz w:val="22"/>
              </w:rPr>
              <w:t>・その他</w:t>
            </w:r>
          </w:p>
        </w:tc>
        <w:tc>
          <w:tcPr>
            <w:tcW w:w="5522" w:type="dxa"/>
            <w:gridSpan w:val="2"/>
            <w:shd w:val="clear" w:color="auto" w:fill="auto"/>
            <w:vAlign w:val="center"/>
          </w:tcPr>
          <w:p w14:paraId="284E73BF" w14:textId="77777777" w:rsidR="00E311EE" w:rsidRPr="00CA1C3D" w:rsidRDefault="00E311EE" w:rsidP="00D12D15">
            <w:pPr>
              <w:ind w:right="1100"/>
              <w:rPr>
                <w:rFonts w:hAnsi="ＭＳ 明朝"/>
              </w:rPr>
            </w:pPr>
          </w:p>
        </w:tc>
      </w:tr>
      <w:tr w:rsidR="00E311EE" w:rsidRPr="00CA1C3D" w14:paraId="1E7D100E" w14:textId="77777777" w:rsidTr="00D12D15">
        <w:trPr>
          <w:trHeight w:val="5483"/>
        </w:trPr>
        <w:tc>
          <w:tcPr>
            <w:tcW w:w="2972" w:type="dxa"/>
            <w:shd w:val="clear" w:color="auto" w:fill="auto"/>
            <w:vAlign w:val="center"/>
          </w:tcPr>
          <w:p w14:paraId="7C45DDA3" w14:textId="77777777" w:rsidR="00E311EE" w:rsidRPr="00CA1C3D" w:rsidRDefault="00E311EE" w:rsidP="00D12D15">
            <w:pPr>
              <w:ind w:right="1100"/>
              <w:jc w:val="left"/>
              <w:rPr>
                <w:rFonts w:hAnsi="ＭＳ 明朝"/>
                <w:sz w:val="22"/>
              </w:rPr>
            </w:pPr>
            <w:r w:rsidRPr="00CA1C3D">
              <w:rPr>
                <w:rFonts w:hAnsi="ＭＳ 明朝" w:hint="eastAsia"/>
                <w:sz w:val="22"/>
              </w:rPr>
              <w:t>その他</w:t>
            </w:r>
          </w:p>
          <w:p w14:paraId="1F54C328" w14:textId="3E56E8F6" w:rsidR="00E311EE" w:rsidRPr="00CA1C3D" w:rsidRDefault="00E311EE" w:rsidP="00D12D15">
            <w:pPr>
              <w:ind w:left="220" w:right="175" w:hangingChars="100" w:hanging="220"/>
              <w:jc w:val="left"/>
              <w:rPr>
                <w:rFonts w:hAnsi="ＭＳ 明朝"/>
                <w:sz w:val="22"/>
              </w:rPr>
            </w:pPr>
            <w:r w:rsidRPr="00CA1C3D">
              <w:rPr>
                <w:rFonts w:hAnsi="ＭＳ 明朝" w:hint="eastAsia"/>
                <w:sz w:val="22"/>
              </w:rPr>
              <w:t>・主な業務実績</w:t>
            </w:r>
          </w:p>
          <w:p w14:paraId="11CFA2A3" w14:textId="77777777" w:rsidR="00E311EE" w:rsidRPr="00CA1C3D" w:rsidRDefault="00E311EE" w:rsidP="00D12D15">
            <w:pPr>
              <w:ind w:right="1100"/>
              <w:jc w:val="left"/>
              <w:rPr>
                <w:rFonts w:hAnsi="ＭＳ 明朝"/>
                <w:sz w:val="22"/>
              </w:rPr>
            </w:pPr>
            <w:r w:rsidRPr="00CA1C3D">
              <w:rPr>
                <w:rFonts w:hAnsi="ＭＳ 明朝" w:hint="eastAsia"/>
                <w:sz w:val="22"/>
              </w:rPr>
              <w:t>・企業ＰＲ　等</w:t>
            </w:r>
          </w:p>
        </w:tc>
        <w:tc>
          <w:tcPr>
            <w:tcW w:w="5522" w:type="dxa"/>
            <w:gridSpan w:val="2"/>
            <w:shd w:val="clear" w:color="auto" w:fill="auto"/>
            <w:vAlign w:val="center"/>
          </w:tcPr>
          <w:p w14:paraId="659EF72B" w14:textId="77777777" w:rsidR="00E311EE" w:rsidRPr="00CA1C3D" w:rsidRDefault="00E311EE" w:rsidP="00D12D15">
            <w:pPr>
              <w:ind w:right="1100"/>
              <w:rPr>
                <w:rFonts w:hAnsi="ＭＳ 明朝"/>
              </w:rPr>
            </w:pPr>
          </w:p>
        </w:tc>
      </w:tr>
    </w:tbl>
    <w:p w14:paraId="3EDD9DFC" w14:textId="77777777" w:rsidR="00E311EE" w:rsidRPr="00CA1C3D" w:rsidRDefault="00E311EE" w:rsidP="00E311EE">
      <w:pPr>
        <w:ind w:right="1100"/>
        <w:rPr>
          <w:rFonts w:hAnsi="ＭＳ 明朝"/>
        </w:rPr>
      </w:pPr>
      <w:r w:rsidRPr="00CA1C3D">
        <w:rPr>
          <w:rFonts w:hAnsi="ＭＳ 明朝" w:hint="eastAsia"/>
        </w:rPr>
        <w:t>※任意様式による提出でも構いません。</w:t>
      </w:r>
    </w:p>
    <w:p w14:paraId="5702AF87" w14:textId="77777777" w:rsidR="00E311EE" w:rsidRPr="00CA1C3D" w:rsidRDefault="00E311EE" w:rsidP="00E311EE">
      <w:pPr>
        <w:ind w:right="1100"/>
        <w:rPr>
          <w:rFonts w:hAnsi="ＭＳ 明朝"/>
        </w:rPr>
      </w:pPr>
      <w:r w:rsidRPr="00CA1C3D">
        <w:rPr>
          <w:rFonts w:hAnsi="ＭＳ 明朝" w:hint="eastAsia"/>
        </w:rPr>
        <w:t>※既存のパンフレット等を概要の補足資料の一部として使用しても構いません。</w:t>
      </w:r>
    </w:p>
    <w:p w14:paraId="3E558333" w14:textId="77777777" w:rsidR="00E311EE" w:rsidRPr="00E311EE" w:rsidRDefault="00E311EE"/>
    <w:sectPr w:rsidR="00E311EE" w:rsidRPr="00E311EE" w:rsidSect="00E311EE">
      <w:pgSz w:w="11906" w:h="16838"/>
      <w:pgMar w:top="1134"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EE"/>
    <w:rsid w:val="00E31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52265D"/>
  <w15:chartTrackingRefBased/>
  <w15:docId w15:val="{2792E57E-A76D-48ED-B220-FAC49678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1EE"/>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Words>
  <Characters>152</Characters>
  <Application>Microsoft Office Word</Application>
  <DocSecurity>0</DocSecurity>
  <Lines>1</Lines>
  <Paragraphs>1</Paragraphs>
  <ScaleCrop>false</ScaleCrop>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cp:revision>
  <dcterms:created xsi:type="dcterms:W3CDTF">2024-08-27T09:25:00Z</dcterms:created>
  <dcterms:modified xsi:type="dcterms:W3CDTF">2024-08-27T09:26:00Z</dcterms:modified>
</cp:coreProperties>
</file>