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4126" w14:textId="388FC040" w:rsidR="0070767B" w:rsidRPr="00B70BED" w:rsidRDefault="0070767B" w:rsidP="00DB0992">
      <w:pPr>
        <w:pStyle w:val="ae"/>
        <w:adjustRightInd w:val="0"/>
        <w:snapToGrid w:val="0"/>
        <w:spacing w:after="0" w:line="240" w:lineRule="auto"/>
        <w:ind w:left="440"/>
        <w:rPr>
          <w:rFonts w:ascii="BIZ UDPゴシック" w:eastAsia="BIZ UDPゴシック" w:hAnsi="BIZ UDPゴシック"/>
          <w:lang w:eastAsia="ja-JP"/>
        </w:rPr>
      </w:pPr>
      <w:r w:rsidRPr="0070767B">
        <w:rPr>
          <w:rFonts w:hint="eastAsia"/>
          <w:noProof/>
        </w:rPr>
        <mc:AlternateContent>
          <mc:Choice Requires="wps">
            <w:drawing>
              <wp:anchor distT="0" distB="0" distL="114300" distR="114300" simplePos="0" relativeHeight="251659264" behindDoc="0" locked="0" layoutInCell="1" allowOverlap="1" wp14:anchorId="776771CC" wp14:editId="5A9245E1">
                <wp:simplePos x="0" y="0"/>
                <wp:positionH relativeFrom="column">
                  <wp:posOffset>5391785</wp:posOffset>
                </wp:positionH>
                <wp:positionV relativeFrom="paragraph">
                  <wp:posOffset>-377825</wp:posOffset>
                </wp:positionV>
                <wp:extent cx="587375" cy="260985"/>
                <wp:effectExtent l="10160" t="12700" r="12065" b="12065"/>
                <wp:wrapNone/>
                <wp:docPr id="7562187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60985"/>
                        </a:xfrm>
                        <a:prstGeom prst="rect">
                          <a:avLst/>
                        </a:prstGeom>
                        <a:solidFill>
                          <a:srgbClr val="FFFFFF"/>
                        </a:solidFill>
                        <a:ln w="9525">
                          <a:solidFill>
                            <a:srgbClr val="000000"/>
                          </a:solidFill>
                          <a:miter lim="800000"/>
                          <a:headEnd/>
                          <a:tailEnd/>
                        </a:ln>
                      </wps:spPr>
                      <wps:txbx>
                        <w:txbxContent>
                          <w:p w14:paraId="56859293" w14:textId="77777777" w:rsidR="0070767B" w:rsidRDefault="0070767B" w:rsidP="0070767B">
                            <w:pPr>
                              <w:jc w:val="center"/>
                            </w:pP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771CC" id="_x0000_t202" coordsize="21600,21600" o:spt="202" path="m,l,21600r21600,l21600,xe">
                <v:stroke joinstyle="miter"/>
                <v:path gradientshapeok="t" o:connecttype="rect"/>
              </v:shapetype>
              <v:shape id="テキスト ボックス 1" o:spid="_x0000_s1026" type="#_x0000_t202" style="position:absolute;left:0;text-align:left;margin-left:424.55pt;margin-top:-29.75pt;width:46.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">
                <v:textbox inset="5.85pt,.7pt,5.85pt,.7pt">
                  <w:txbxContent>
                    <w:p w14:paraId="56859293" w14:textId="77777777" w:rsidR="0070767B" w:rsidRDefault="0070767B" w:rsidP="0070767B">
                      <w:pPr>
                        <w:jc w:val="center"/>
                      </w:pPr>
                      <w:r>
                        <w:rPr>
                          <w:rFonts w:hint="eastAsia"/>
                        </w:rPr>
                        <w:t>別紙</w:t>
                      </w:r>
                    </w:p>
                  </w:txbxContent>
                </v:textbox>
              </v:shape>
            </w:pict>
          </mc:Fallback>
        </mc:AlternateContent>
      </w:r>
      <w:r w:rsidRPr="00B70BED">
        <w:rPr>
          <w:rFonts w:ascii="BIZ UDPゴシック" w:eastAsia="BIZ UDPゴシック" w:hAnsi="BIZ UDPゴシック" w:hint="eastAsia"/>
          <w:lang w:eastAsia="ja-JP"/>
        </w:rPr>
        <w:t>「Kyoto City High Schools」のウェブサイトリニューアル業務委託に関する</w:t>
      </w:r>
    </w:p>
    <w:p w14:paraId="47BD84F6" w14:textId="56B56617" w:rsidR="009169C2" w:rsidRPr="00B70BED" w:rsidRDefault="00000000" w:rsidP="00DB0992">
      <w:pPr>
        <w:pStyle w:val="ae"/>
        <w:spacing w:after="0" w:line="240" w:lineRule="auto"/>
        <w:ind w:left="440"/>
        <w:jc w:val="center"/>
        <w:rPr>
          <w:rFonts w:ascii="BIZ UDPゴシック" w:eastAsia="BIZ UDPゴシック" w:hAnsi="BIZ UDPゴシック"/>
          <w:lang w:eastAsia="ja-JP"/>
        </w:rPr>
      </w:pPr>
      <w:r w:rsidRPr="00B70BED">
        <w:rPr>
          <w:rFonts w:ascii="BIZ UDPゴシック" w:eastAsia="BIZ UDPゴシック" w:hAnsi="BIZ UDPゴシック"/>
          <w:lang w:eastAsia="ja-JP"/>
        </w:rPr>
        <w:t>公募型プロポーザル実施要領</w:t>
      </w:r>
    </w:p>
    <w:p w14:paraId="4CA2B95E" w14:textId="37407EE6" w:rsidR="009169C2" w:rsidRPr="00AD5F72" w:rsidRDefault="00000000" w:rsidP="00DB0992">
      <w:pPr>
        <w:pStyle w:val="ae"/>
        <w:numPr>
          <w:ilvl w:val="0"/>
          <w:numId w:val="47"/>
        </w:numPr>
        <w:spacing w:after="0" w:line="240" w:lineRule="auto"/>
        <w:rPr>
          <w:rFonts w:ascii="BIZ UDPゴシック" w:eastAsia="BIZ UDPゴシック" w:hAnsi="BIZ UDPゴシック"/>
          <w:lang w:eastAsia="ja-JP"/>
        </w:rPr>
      </w:pPr>
      <w:r w:rsidRPr="00AD5F72">
        <w:rPr>
          <w:rFonts w:ascii="BIZ UDPゴシック" w:eastAsia="BIZ UDPゴシック" w:hAnsi="BIZ UDPゴシック"/>
          <w:lang w:eastAsia="ja-JP"/>
        </w:rPr>
        <w:t>目的</w:t>
      </w:r>
    </w:p>
    <w:p w14:paraId="264466E7" w14:textId="77777777" w:rsidR="003058C4" w:rsidRPr="003058C4" w:rsidRDefault="003058C4" w:rsidP="00DB0992">
      <w:pPr>
        <w:pStyle w:val="ae"/>
        <w:spacing w:after="0" w:line="280" w:lineRule="exact"/>
        <w:ind w:left="709" w:firstLineChars="100" w:firstLine="220"/>
        <w:rPr>
          <w:rFonts w:ascii="BIZ UDPゴシック" w:eastAsia="BIZ UDPゴシック" w:hAnsi="BIZ UDPゴシック"/>
          <w:color w:val="000000" w:themeColor="text1"/>
          <w:lang w:eastAsia="ja-JP"/>
        </w:rPr>
      </w:pPr>
      <w:r w:rsidRPr="003058C4">
        <w:rPr>
          <w:rFonts w:ascii="BIZ UDPゴシック" w:eastAsia="BIZ UDPゴシック" w:hAnsi="BIZ UDPゴシック" w:hint="eastAsia"/>
          <w:color w:val="000000" w:themeColor="text1"/>
          <w:lang w:eastAsia="ja-JP"/>
        </w:rPr>
        <w:t>京都市立高等学校ホームページの利便性向上及び情報発信力強化を図るため、ウェブサイトの全面リニューアルを実施する。既存ホームページの現状として、セキュリティ面の脆弱性や各高校ホームページ（CMS）との内容重複といったコンテンツ面の課題を有している。本業務は、こうした状況の改善を図るとともに、京都市立高校９校の魅力や特色の情報発信をより分かりやすい形で行うため、専門的知見を有する事業者から提案を受け、最適な委託先を選定することを目的とする。</w:t>
      </w:r>
    </w:p>
    <w:p w14:paraId="292C80BD" w14:textId="77777777" w:rsidR="003058C4" w:rsidRPr="00E77B4F" w:rsidRDefault="003058C4" w:rsidP="00DB0992">
      <w:pPr>
        <w:spacing w:after="0" w:line="280" w:lineRule="exact"/>
        <w:ind w:leftChars="322" w:left="708" w:firstLineChars="100" w:firstLine="220"/>
        <w:rPr>
          <w:rFonts w:ascii="BIZ UDPゴシック" w:eastAsia="BIZ UDPゴシック" w:hAnsi="BIZ UDPゴシック"/>
          <w:color w:val="000000" w:themeColor="text1"/>
          <w:lang w:eastAsia="ja-JP"/>
        </w:rPr>
      </w:pPr>
      <w:r w:rsidRPr="00E77B4F">
        <w:rPr>
          <w:rFonts w:ascii="BIZ UDPゴシック" w:eastAsia="BIZ UDPゴシック" w:hAnsi="BIZ UDPゴシック" w:hint="eastAsia"/>
          <w:color w:val="000000" w:themeColor="text1"/>
          <w:lang w:eastAsia="ja-JP"/>
        </w:rPr>
        <w:t>本事業における委託業務については、上記目的を達成することが必要であることから、企画提案公募により受託事業者を募集する。</w:t>
      </w:r>
    </w:p>
    <w:p w14:paraId="1D3B2ABA" w14:textId="77777777" w:rsidR="00B70BED" w:rsidRPr="00B70BED" w:rsidRDefault="00B70BED" w:rsidP="00DB0992">
      <w:pPr>
        <w:spacing w:after="0" w:line="240" w:lineRule="auto"/>
        <w:rPr>
          <w:rFonts w:ascii="BIZ UDPゴシック" w:eastAsia="BIZ UDPゴシック" w:hAnsi="BIZ UDPゴシック"/>
          <w:lang w:eastAsia="ja-JP"/>
        </w:rPr>
      </w:pPr>
    </w:p>
    <w:p w14:paraId="497A47D2" w14:textId="40511765"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業務内容</w:t>
      </w:r>
    </w:p>
    <w:p w14:paraId="5403A396" w14:textId="31B0A27A" w:rsidR="00643EF3" w:rsidRPr="00B11A90" w:rsidRDefault="00000000" w:rsidP="00B11A90">
      <w:pPr>
        <w:pStyle w:val="ae"/>
        <w:numPr>
          <w:ilvl w:val="0"/>
          <w:numId w:val="81"/>
        </w:numPr>
        <w:spacing w:after="0" w:line="240" w:lineRule="auto"/>
        <w:rPr>
          <w:rFonts w:ascii="BIZ UDPゴシック" w:eastAsia="BIZ UDPゴシック" w:hAnsi="BIZ UDPゴシック"/>
          <w:lang w:eastAsia="ja-JP"/>
        </w:rPr>
      </w:pPr>
      <w:r w:rsidRPr="00B11A90">
        <w:rPr>
          <w:rFonts w:ascii="BIZ UDPゴシック" w:eastAsia="BIZ UDPゴシック" w:hAnsi="BIZ UDPゴシック"/>
          <w:lang w:eastAsia="ja-JP"/>
        </w:rPr>
        <w:t xml:space="preserve">業務名称：京都市立高等学校ホームページリニューアル業務 </w:t>
      </w:r>
    </w:p>
    <w:p w14:paraId="79344690" w14:textId="3B5BB0AF" w:rsidR="00643EF3" w:rsidRPr="00B11A90" w:rsidRDefault="00000000" w:rsidP="00B11A90">
      <w:pPr>
        <w:pStyle w:val="ae"/>
        <w:numPr>
          <w:ilvl w:val="0"/>
          <w:numId w:val="81"/>
        </w:numPr>
        <w:spacing w:after="0" w:line="240" w:lineRule="auto"/>
        <w:rPr>
          <w:rFonts w:ascii="BIZ UDPゴシック" w:eastAsia="BIZ UDPゴシック" w:hAnsi="BIZ UDPゴシック"/>
          <w:lang w:eastAsia="ja-JP"/>
        </w:rPr>
      </w:pPr>
      <w:r w:rsidRPr="00B11A90">
        <w:rPr>
          <w:rFonts w:ascii="BIZ UDPゴシック" w:eastAsia="BIZ UDPゴシック" w:hAnsi="BIZ UDPゴシック"/>
          <w:lang w:eastAsia="ja-JP"/>
        </w:rPr>
        <w:t>業務内容：</w:t>
      </w:r>
      <w:r w:rsidR="003058C4" w:rsidRPr="00B11A90">
        <w:rPr>
          <w:rFonts w:ascii="BIZ UDPゴシック" w:eastAsia="BIZ UDPゴシック" w:hAnsi="BIZ UDPゴシック" w:hint="eastAsia"/>
          <w:color w:val="000000" w:themeColor="text1"/>
          <w:lang w:eastAsia="ja-JP"/>
        </w:rPr>
        <w:t>別紙仕様書のとおり</w:t>
      </w:r>
    </w:p>
    <w:p w14:paraId="6C4B57A2" w14:textId="362B3189" w:rsidR="004B2DB3" w:rsidRPr="00B11A90" w:rsidRDefault="00000000" w:rsidP="00B11A90">
      <w:pPr>
        <w:pStyle w:val="ae"/>
        <w:numPr>
          <w:ilvl w:val="0"/>
          <w:numId w:val="81"/>
        </w:numPr>
        <w:spacing w:after="0" w:line="240" w:lineRule="auto"/>
        <w:rPr>
          <w:rFonts w:ascii="BIZ UDPゴシック" w:eastAsia="BIZ UDPゴシック" w:hAnsi="BIZ UDPゴシック" w:cs="ＭＳ Ｐゴシック"/>
          <w:lang w:eastAsia="ja-JP"/>
        </w:rPr>
      </w:pPr>
      <w:r w:rsidRPr="00B11A90">
        <w:rPr>
          <w:rFonts w:ascii="BIZ UDPゴシック" w:eastAsia="BIZ UDPゴシック" w:hAnsi="BIZ UDPゴシック"/>
          <w:lang w:eastAsia="ja-JP"/>
        </w:rPr>
        <w:t>委託期間：契約締結日から令和8年3月31日まで（納品完了</w:t>
      </w:r>
      <w:r w:rsidR="004B2DB3" w:rsidRPr="00B11A90">
        <w:rPr>
          <w:rFonts w:ascii="BIZ UDPゴシック" w:eastAsia="BIZ UDPゴシック" w:hAnsi="BIZ UDPゴシック" w:hint="eastAsia"/>
          <w:lang w:eastAsia="ja-JP"/>
        </w:rPr>
        <w:t>、</w:t>
      </w:r>
      <w:r w:rsidR="004B2DB3" w:rsidRPr="00B11A90">
        <w:rPr>
          <w:rFonts w:ascii="BIZ UDPゴシック" w:eastAsia="BIZ UDPゴシック" w:hAnsi="BIZ UDPゴシック" w:cs="Segoe UI"/>
          <w:lang w:eastAsia="ja-JP"/>
        </w:rPr>
        <w:t>デザイン、サイト</w:t>
      </w:r>
      <w:r w:rsidR="00E77B4F" w:rsidRPr="00B11A90">
        <w:rPr>
          <w:rFonts w:ascii="BIZ UDPゴシック" w:eastAsia="BIZ UDPゴシック" w:hAnsi="BIZ UDPゴシック" w:cs="Segoe UI" w:hint="eastAsia"/>
          <w:lang w:eastAsia="ja-JP"/>
        </w:rPr>
        <w:t xml:space="preserve">　　　</w:t>
      </w:r>
      <w:r w:rsidR="004B2DB3" w:rsidRPr="00B11A90">
        <w:rPr>
          <w:rFonts w:ascii="BIZ UDPゴシック" w:eastAsia="BIZ UDPゴシック" w:hAnsi="BIZ UDPゴシック" w:cs="Segoe UI"/>
          <w:lang w:eastAsia="ja-JP"/>
        </w:rPr>
        <w:t>マップ、情報設計、主要コンテンツ実装）</w:t>
      </w:r>
      <w:r w:rsidR="004B2DB3" w:rsidRPr="00B11A90">
        <w:rPr>
          <w:rFonts w:ascii="BIZ UDPゴシック" w:eastAsia="BIZ UDPゴシック" w:hAnsi="BIZ UDPゴシック" w:cs="ＭＳ Ｐゴシック"/>
          <w:lang w:eastAsia="ja-JP"/>
        </w:rPr>
        <w:t>令和8年</w:t>
      </w:r>
      <w:r w:rsidR="004B2DB3" w:rsidRPr="00B11A90">
        <w:rPr>
          <w:rFonts w:ascii="BIZ UDPゴシック" w:eastAsia="BIZ UDPゴシック" w:hAnsi="BIZ UDPゴシック" w:cs="ＭＳ Ｐゴシック" w:hint="eastAsia"/>
          <w:lang w:eastAsia="ja-JP"/>
        </w:rPr>
        <w:t>4月下旬～５月上旬　サイトオープン</w:t>
      </w:r>
    </w:p>
    <w:p w14:paraId="662ACED3" w14:textId="77777777" w:rsidR="00B70BED" w:rsidRPr="00B70BED" w:rsidRDefault="00B70BED" w:rsidP="00DB0992">
      <w:pPr>
        <w:pStyle w:val="ae"/>
        <w:spacing w:after="0" w:line="240" w:lineRule="auto"/>
        <w:ind w:left="0"/>
        <w:rPr>
          <w:rFonts w:ascii="BIZ UDPゴシック" w:eastAsia="BIZ UDPゴシック" w:hAnsi="BIZ UDPゴシック"/>
          <w:lang w:eastAsia="ja-JP"/>
        </w:rPr>
      </w:pPr>
    </w:p>
    <w:p w14:paraId="01E368B6" w14:textId="63AFEBCD"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委託契約金額の上限</w:t>
      </w:r>
    </w:p>
    <w:p w14:paraId="0C34C664" w14:textId="4DD991CE" w:rsidR="009169C2" w:rsidRPr="00AD5F72" w:rsidRDefault="006C7CAB" w:rsidP="00B11A90">
      <w:pPr>
        <w:pStyle w:val="ae"/>
        <w:spacing w:after="0" w:line="240" w:lineRule="auto"/>
        <w:ind w:left="440" w:firstLineChars="57" w:firstLine="125"/>
        <w:rPr>
          <w:rFonts w:ascii="BIZ UDPゴシック" w:eastAsia="BIZ UDPゴシック" w:hAnsi="BIZ UDPゴシック"/>
          <w:color w:val="000000"/>
          <w:lang w:eastAsia="ja-JP"/>
        </w:rPr>
      </w:pPr>
      <w:r>
        <w:rPr>
          <w:rFonts w:ascii="BIZ UDPゴシック" w:eastAsia="BIZ UDPゴシック" w:hAnsi="BIZ UDPゴシック" w:hint="eastAsia"/>
          <w:lang w:eastAsia="ja-JP"/>
        </w:rPr>
        <w:t>２</w:t>
      </w:r>
      <w:r w:rsidRPr="00AD5F72">
        <w:rPr>
          <w:rFonts w:ascii="BIZ UDPゴシック" w:eastAsia="BIZ UDPゴシック" w:hAnsi="BIZ UDPゴシック"/>
          <w:lang w:eastAsia="ja-JP"/>
        </w:rPr>
        <w:t>,</w:t>
      </w:r>
      <w:r>
        <w:rPr>
          <w:rFonts w:ascii="BIZ UDPゴシック" w:eastAsia="BIZ UDPゴシック" w:hAnsi="BIZ UDPゴシック" w:hint="eastAsia"/>
          <w:lang w:eastAsia="ja-JP"/>
        </w:rPr>
        <w:t>０</w:t>
      </w:r>
      <w:r w:rsidRPr="00AD5F72">
        <w:rPr>
          <w:rFonts w:ascii="BIZ UDPゴシック" w:eastAsia="BIZ UDPゴシック" w:hAnsi="BIZ UDPゴシック"/>
          <w:lang w:eastAsia="ja-JP"/>
        </w:rPr>
        <w:t>00,000円（消費税及び地方消費税を含む）</w:t>
      </w:r>
    </w:p>
    <w:p w14:paraId="5A8C0DF0" w14:textId="1171BE08" w:rsidR="00D2041D" w:rsidRPr="00B70BED" w:rsidRDefault="00D2041D" w:rsidP="00B11A90">
      <w:pPr>
        <w:pStyle w:val="ae"/>
        <w:widowControl w:val="0"/>
        <w:spacing w:after="0" w:line="240" w:lineRule="auto"/>
        <w:ind w:leftChars="257" w:left="565" w:firstLine="2"/>
        <w:rPr>
          <w:rFonts w:ascii="BIZ UDPゴシック" w:eastAsia="BIZ UDPゴシック" w:hAnsi="BIZ UDPゴシック"/>
          <w:lang w:eastAsia="ja-JP"/>
        </w:rPr>
      </w:pPr>
      <w:r w:rsidRPr="00B70BED">
        <w:rPr>
          <w:rFonts w:ascii="BIZ UDPゴシック" w:eastAsia="BIZ UDPゴシック" w:hAnsi="BIZ UDPゴシック"/>
          <w:lang w:eastAsia="ja-JP"/>
        </w:rPr>
        <w:t>上記金額には、本業務で作成するHPの制作、写真、イラスト等の手配、デザインに係る費用、その他委託業務の実施に係る全ての費用を含む。</w:t>
      </w:r>
    </w:p>
    <w:p w14:paraId="13D66DEB" w14:textId="77777777" w:rsidR="003058C4" w:rsidRPr="00AD5F72" w:rsidRDefault="003058C4" w:rsidP="00B11A90">
      <w:pPr>
        <w:pStyle w:val="ae"/>
        <w:widowControl w:val="0"/>
        <w:spacing w:after="0" w:line="280" w:lineRule="exact"/>
        <w:ind w:left="567" w:hanging="2"/>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なお、当該金額は企画提案のために設定した金額の上限額であり、契約金額ではない。</w:t>
      </w:r>
    </w:p>
    <w:p w14:paraId="3DD57EEE" w14:textId="77777777" w:rsidR="00D2041D" w:rsidRPr="003058C4" w:rsidRDefault="00D2041D" w:rsidP="00DB0992">
      <w:pPr>
        <w:adjustRightInd w:val="0"/>
        <w:spacing w:after="0" w:line="240" w:lineRule="auto"/>
        <w:rPr>
          <w:rFonts w:ascii="BIZ UDPゴシック" w:eastAsia="BIZ UDPゴシック" w:hAnsi="BIZ UDPゴシック"/>
          <w:color w:val="000000" w:themeColor="text1"/>
          <w:lang w:eastAsia="ja-JP"/>
        </w:rPr>
      </w:pPr>
    </w:p>
    <w:p w14:paraId="5FABAD9D" w14:textId="6EF60AC9" w:rsidR="009169C2" w:rsidRPr="00E77B4F" w:rsidRDefault="00000000" w:rsidP="00DB0992">
      <w:pPr>
        <w:pStyle w:val="ae"/>
        <w:widowControl w:val="0"/>
        <w:numPr>
          <w:ilvl w:val="0"/>
          <w:numId w:val="47"/>
        </w:numPr>
        <w:adjustRightInd w:val="0"/>
        <w:spacing w:after="0" w:line="240" w:lineRule="auto"/>
        <w:rPr>
          <w:rFonts w:ascii="BIZ UDPゴシック" w:eastAsia="BIZ UDPゴシック" w:hAnsi="BIZ UDPゴシック"/>
          <w:color w:val="000000" w:themeColor="text1"/>
          <w:lang w:eastAsia="ja-JP"/>
        </w:rPr>
      </w:pPr>
      <w:r w:rsidRPr="00E77B4F">
        <w:rPr>
          <w:rFonts w:ascii="BIZ UDPゴシック" w:eastAsia="BIZ UDPゴシック" w:hAnsi="BIZ UDPゴシック"/>
          <w:color w:val="000000" w:themeColor="text1"/>
          <w:lang w:eastAsia="ja-JP"/>
        </w:rPr>
        <w:t>参加資格</w:t>
      </w:r>
    </w:p>
    <w:p w14:paraId="3AF1C663" w14:textId="77777777" w:rsidR="00D2041D" w:rsidRPr="00E77B4F" w:rsidRDefault="00D2041D" w:rsidP="00B11A90">
      <w:pPr>
        <w:pStyle w:val="ae"/>
        <w:widowControl w:val="0"/>
        <w:adjustRightInd w:val="0"/>
        <w:spacing w:after="0" w:line="240" w:lineRule="auto"/>
        <w:ind w:left="440" w:firstLineChars="57" w:firstLine="125"/>
        <w:rPr>
          <w:rFonts w:ascii="BIZ UDPゴシック" w:eastAsia="BIZ UDPゴシック" w:hAnsi="BIZ UDPゴシック"/>
          <w:color w:val="000000" w:themeColor="text1"/>
          <w:lang w:eastAsia="ja-JP"/>
        </w:rPr>
      </w:pPr>
      <w:r w:rsidRPr="00E77B4F">
        <w:rPr>
          <w:rFonts w:ascii="BIZ UDPゴシック" w:eastAsia="BIZ UDPゴシック" w:hAnsi="BIZ UDPゴシック"/>
          <w:color w:val="000000" w:themeColor="text1"/>
          <w:lang w:eastAsia="ja-JP"/>
        </w:rPr>
        <w:t>次に掲げる要件をすべて満たす者であること。</w:t>
      </w:r>
    </w:p>
    <w:p w14:paraId="68549C01" w14:textId="77777777"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color w:val="000000" w:themeColor="text1"/>
          <w:lang w:eastAsia="ja-JP"/>
        </w:rPr>
      </w:pPr>
      <w:r w:rsidRPr="00B11A90">
        <w:rPr>
          <w:rFonts w:ascii="BIZ UDPゴシック" w:eastAsia="BIZ UDPゴシック" w:hAnsi="BIZ UDPゴシック"/>
          <w:color w:val="000000" w:themeColor="text1"/>
          <w:lang w:eastAsia="ja-JP"/>
        </w:rPr>
        <w:t>京都市競争入札参加資格者であること。</w:t>
      </w:r>
    </w:p>
    <w:p w14:paraId="24DD9C3E" w14:textId="37C25C87"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color w:val="000000" w:themeColor="text1"/>
          <w:lang w:eastAsia="ja-JP"/>
        </w:rPr>
        <w:t>公募開始から審査結果通知の日までの期間において京都市競争入札等取扱要綱に基</w:t>
      </w:r>
      <w:r w:rsidRPr="00B11A90">
        <w:rPr>
          <w:rFonts w:ascii="BIZ UDPゴシック" w:eastAsia="BIZ UDPゴシック" w:hAnsi="BIZ UDPゴシック"/>
          <w:lang w:eastAsia="ja-JP"/>
        </w:rPr>
        <w:t>づく競争入札参加停止措置を受けていないこと。</w:t>
      </w:r>
    </w:p>
    <w:p w14:paraId="2A92D506" w14:textId="0EF1649F"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lang w:eastAsia="ja-JP"/>
        </w:rPr>
        <w:t>本件プロポーザルに参加しようとする個人、法人の代表者又は個人若しくは法人の代表者の委任を受けた者（以下、「代表者等」という。）が、本件プロポーザルに参加しようとする他の代表者 等と同一人でないこと。</w:t>
      </w:r>
    </w:p>
    <w:p w14:paraId="570A0186" w14:textId="2A710268"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lang w:eastAsia="ja-JP"/>
        </w:rPr>
        <w:t>本業務委託の仕様書を十分に理解し、業務委託を実施できる規模のスタッフを有し、業務委託を的確に遂行できること。</w:t>
      </w:r>
    </w:p>
    <w:p w14:paraId="75045147" w14:textId="77777777" w:rsidR="004B2DB3" w:rsidRPr="00B70BED" w:rsidRDefault="004B2DB3" w:rsidP="00DB0992">
      <w:pPr>
        <w:pStyle w:val="ae"/>
        <w:widowControl w:val="0"/>
        <w:spacing w:after="0" w:line="240" w:lineRule="auto"/>
        <w:ind w:left="142"/>
        <w:rPr>
          <w:rFonts w:ascii="BIZ UDPゴシック" w:eastAsia="BIZ UDPゴシック" w:hAnsi="BIZ UDPゴシック"/>
          <w:lang w:eastAsia="ja-JP"/>
        </w:rPr>
      </w:pPr>
    </w:p>
    <w:p w14:paraId="29C6A3E9" w14:textId="1F32B49D" w:rsidR="00FD078E"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rPr>
        <w:t>参加申請</w:t>
      </w:r>
    </w:p>
    <w:p w14:paraId="33749D26" w14:textId="7873E162" w:rsidR="009E5427" w:rsidRPr="000B2EA4" w:rsidRDefault="00FD078E" w:rsidP="000B2EA4">
      <w:pPr>
        <w:pStyle w:val="ae"/>
        <w:numPr>
          <w:ilvl w:val="0"/>
          <w:numId w:val="85"/>
        </w:numPr>
        <w:spacing w:after="0" w:line="240" w:lineRule="auto"/>
        <w:ind w:left="567"/>
        <w:rPr>
          <w:rFonts w:ascii="BIZ UDPゴシック" w:eastAsia="BIZ UDPゴシック" w:hAnsi="BIZ UDPゴシック"/>
          <w:lang w:eastAsia="ja-JP"/>
        </w:rPr>
      </w:pPr>
      <w:r w:rsidRPr="000B2EA4">
        <w:rPr>
          <w:rFonts w:ascii="BIZ UDPゴシック" w:eastAsia="BIZ UDPゴシック" w:hAnsi="BIZ UDPゴシック"/>
          <w:lang w:eastAsia="ja-JP"/>
        </w:rPr>
        <w:t>提出期限：令和8年1月</w:t>
      </w:r>
      <w:r w:rsidR="00A12A22" w:rsidRPr="000B2EA4">
        <w:rPr>
          <w:rFonts w:ascii="BIZ UDPゴシック" w:eastAsia="BIZ UDPゴシック" w:hAnsi="BIZ UDPゴシック" w:hint="eastAsia"/>
          <w:lang w:eastAsia="ja-JP"/>
        </w:rPr>
        <w:t>２２日（木）</w:t>
      </w:r>
      <w:r w:rsidR="003058C4" w:rsidRPr="000B2EA4">
        <w:rPr>
          <w:rFonts w:ascii="BIZ UDPゴシック" w:eastAsia="BIZ UDPゴシック" w:hAnsi="BIZ UDPゴシック" w:hint="eastAsia"/>
          <w:color w:val="000000" w:themeColor="text1"/>
          <w:lang w:eastAsia="ja-JP"/>
        </w:rPr>
        <w:t>午後５時まで</w:t>
      </w:r>
    </w:p>
    <w:p w14:paraId="25F73D30" w14:textId="3B44DF5A" w:rsidR="00405F41" w:rsidRPr="000B2EA4" w:rsidRDefault="00FD078E" w:rsidP="000B2EA4">
      <w:pPr>
        <w:pStyle w:val="ae"/>
        <w:numPr>
          <w:ilvl w:val="0"/>
          <w:numId w:val="85"/>
        </w:numPr>
        <w:spacing w:after="0" w:line="240" w:lineRule="exact"/>
        <w:ind w:left="567"/>
        <w:rPr>
          <w:rFonts w:ascii="BIZ UDPゴシック" w:eastAsia="BIZ UDPゴシック" w:hAnsi="BIZ UDPゴシック"/>
          <w:color w:val="000000"/>
          <w:lang w:eastAsia="ja-JP"/>
        </w:rPr>
      </w:pPr>
      <w:r w:rsidRPr="000B2EA4">
        <w:rPr>
          <w:rFonts w:ascii="BIZ UDPゴシック" w:eastAsia="BIZ UDPゴシック" w:hAnsi="BIZ UDPゴシック"/>
        </w:rPr>
        <w:t>提出場所：京都市教育委員会 学校指導課 高校教育担当</w:t>
      </w:r>
      <w:r w:rsidR="003058C4" w:rsidRPr="000B2EA4">
        <w:rPr>
          <w:rFonts w:ascii="BIZ UDPゴシック" w:eastAsia="BIZ UDPゴシック" w:hAnsi="BIZ UDPゴシック" w:hint="eastAsia"/>
          <w:lang w:eastAsia="ja-JP"/>
        </w:rPr>
        <w:t xml:space="preserve">　吉岡</w:t>
      </w:r>
    </w:p>
    <w:p w14:paraId="29171F77" w14:textId="36CD24CF" w:rsidR="003058C4" w:rsidRPr="000B2EA4" w:rsidRDefault="003058C4" w:rsidP="000B2EA4">
      <w:pPr>
        <w:pStyle w:val="ae"/>
        <w:spacing w:after="0" w:line="240" w:lineRule="exact"/>
        <w:ind w:left="567"/>
        <w:rPr>
          <w:rFonts w:ascii="BIZ UDPゴシック" w:eastAsia="BIZ UDPゴシック" w:hAnsi="BIZ UDPゴシック"/>
          <w:lang w:eastAsia="ja-JP"/>
        </w:rPr>
      </w:pPr>
      <w:r w:rsidRPr="000B2EA4">
        <w:rPr>
          <w:rFonts w:ascii="BIZ UDPゴシック" w:eastAsia="BIZ UDPゴシック" w:hAnsi="BIZ UDPゴシック" w:hint="eastAsia"/>
          <w:lang w:eastAsia="ja-JP"/>
        </w:rPr>
        <w:t>〒６０４－８５７１　京都市中京区寺町通御池上る上本能寺前町４８８番地　北庁舎７階</w:t>
      </w:r>
    </w:p>
    <w:p w14:paraId="0743563B" w14:textId="7F63DC3C" w:rsidR="003058C4" w:rsidRPr="000B2EA4" w:rsidRDefault="003058C4" w:rsidP="000B2EA4">
      <w:pPr>
        <w:pStyle w:val="ae"/>
        <w:spacing w:after="0" w:line="240" w:lineRule="exact"/>
        <w:ind w:left="567"/>
        <w:rPr>
          <w:rFonts w:ascii="BIZ UDPゴシック" w:eastAsia="BIZ UDPゴシック" w:hAnsi="BIZ UDPゴシック"/>
          <w:lang w:eastAsia="ja-JP"/>
        </w:rPr>
      </w:pPr>
      <w:r w:rsidRPr="000B2EA4">
        <w:rPr>
          <w:rFonts w:ascii="BIZ UDPゴシック" w:eastAsia="BIZ UDPゴシック" w:hAnsi="BIZ UDPゴシック" w:hint="eastAsia"/>
          <w:lang w:eastAsia="ja-JP"/>
        </w:rPr>
        <w:t>電話　０７５－２２</w:t>
      </w:r>
      <w:r w:rsidR="00A94EA2">
        <w:rPr>
          <w:rFonts w:ascii="BIZ UDPゴシック" w:eastAsia="BIZ UDPゴシック" w:hAnsi="BIZ UDPゴシック" w:hint="eastAsia"/>
          <w:lang w:eastAsia="ja-JP"/>
        </w:rPr>
        <w:t>２</w:t>
      </w:r>
      <w:r w:rsidRPr="000B2EA4">
        <w:rPr>
          <w:rFonts w:ascii="BIZ UDPゴシック" w:eastAsia="BIZ UDPゴシック" w:hAnsi="BIZ UDPゴシック" w:hint="eastAsia"/>
          <w:lang w:eastAsia="ja-JP"/>
        </w:rPr>
        <w:t xml:space="preserve">－３８１１　メール　</w:t>
      </w:r>
      <w:hyperlink r:id="rId8" w:history="1">
        <w:r w:rsidR="00E77B4F" w:rsidRPr="000B2EA4">
          <w:rPr>
            <w:rStyle w:val="aff"/>
            <w:rFonts w:ascii="BIZ UDPゴシック" w:eastAsia="BIZ UDPゴシック" w:hAnsi="BIZ UDPゴシック" w:hint="eastAsia"/>
            <w:lang w:eastAsia="ja-JP"/>
          </w:rPr>
          <w:t>sb782-yoshioka@edu.city.kyoto.jp</w:t>
        </w:r>
      </w:hyperlink>
    </w:p>
    <w:p w14:paraId="4AA5713F" w14:textId="77777777" w:rsidR="00E77B4F" w:rsidRPr="00E77B4F" w:rsidRDefault="00E77B4F" w:rsidP="000B2EA4">
      <w:pPr>
        <w:spacing w:after="0" w:line="240" w:lineRule="exact"/>
        <w:ind w:left="567"/>
        <w:rPr>
          <w:rFonts w:ascii="BIZ UDPゴシック" w:eastAsia="BIZ UDPゴシック" w:hAnsi="BIZ UDPゴシック"/>
          <w:lang w:eastAsia="ja-JP"/>
        </w:rPr>
      </w:pPr>
    </w:p>
    <w:p w14:paraId="3A67571E" w14:textId="0308C1C1" w:rsidR="00D2041D" w:rsidRPr="000B2EA4" w:rsidRDefault="00D2041D" w:rsidP="000B2EA4">
      <w:pPr>
        <w:pStyle w:val="ae"/>
        <w:numPr>
          <w:ilvl w:val="0"/>
          <w:numId w:val="85"/>
        </w:numPr>
        <w:spacing w:after="0" w:line="240" w:lineRule="auto"/>
        <w:ind w:left="567"/>
        <w:rPr>
          <w:rFonts w:ascii="BIZ UDPゴシック" w:eastAsia="BIZ UDPゴシック" w:hAnsi="BIZ UDPゴシック"/>
          <w:color w:val="000000"/>
          <w:lang w:eastAsia="ja-JP"/>
        </w:rPr>
      </w:pPr>
      <w:r w:rsidRPr="000B2EA4">
        <w:rPr>
          <w:rFonts w:ascii="BIZ UDPゴシック" w:eastAsia="BIZ UDPゴシック" w:hAnsi="BIZ UDPゴシック"/>
          <w:lang w:eastAsia="ja-JP"/>
        </w:rPr>
        <w:t>申請方法 必要書類を郵送又は直接持参すること。</w:t>
      </w:r>
    </w:p>
    <w:p w14:paraId="25A41177" w14:textId="4C766032" w:rsidR="00FD078E" w:rsidRPr="000B2EA4" w:rsidRDefault="00D2041D" w:rsidP="000B2EA4">
      <w:pPr>
        <w:pStyle w:val="ae"/>
        <w:spacing w:after="0" w:line="240" w:lineRule="auto"/>
        <w:ind w:left="567"/>
        <w:rPr>
          <w:rFonts w:ascii="BIZ UDPゴシック" w:eastAsia="BIZ UDPゴシック" w:hAnsi="BIZ UDPゴシック"/>
          <w:lang w:eastAsia="ja-JP"/>
        </w:rPr>
      </w:pPr>
      <w:r w:rsidRPr="000B2EA4">
        <w:rPr>
          <w:rFonts w:ascii="BIZ UDPゴシック" w:eastAsia="BIZ UDPゴシック" w:hAnsi="BIZ UDPゴシック"/>
          <w:lang w:eastAsia="ja-JP"/>
        </w:rPr>
        <w:t>なお、郵送（期限内必着・書留郵便に限る）の場合、その旨を電話又は電子メールにて連絡すること。</w:t>
      </w:r>
    </w:p>
    <w:p w14:paraId="6FEB168C" w14:textId="77777777" w:rsidR="00D2041D" w:rsidRPr="003058C4" w:rsidRDefault="00D2041D" w:rsidP="00DB0992">
      <w:pPr>
        <w:pStyle w:val="ae"/>
        <w:widowControl w:val="0"/>
        <w:numPr>
          <w:ilvl w:val="0"/>
          <w:numId w:val="55"/>
        </w:numPr>
        <w:spacing w:after="0" w:line="240" w:lineRule="auto"/>
        <w:rPr>
          <w:rFonts w:ascii="BIZ UDPゴシック" w:eastAsia="BIZ UDPゴシック" w:hAnsi="BIZ UDPゴシック"/>
        </w:rPr>
      </w:pPr>
      <w:r w:rsidRPr="003058C4">
        <w:rPr>
          <w:rFonts w:ascii="BIZ UDPゴシック" w:eastAsia="BIZ UDPゴシック" w:hAnsi="BIZ UDPゴシック"/>
        </w:rPr>
        <w:lastRenderedPageBreak/>
        <w:t>提出書類及び部数</w:t>
      </w:r>
    </w:p>
    <w:tbl>
      <w:tblPr>
        <w:tblW w:w="8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045"/>
      </w:tblGrid>
      <w:tr w:rsidR="00D2041D" w:rsidRPr="00981FC3" w14:paraId="22710927" w14:textId="77777777" w:rsidTr="00DD50F5">
        <w:trPr>
          <w:trHeight w:val="445"/>
        </w:trPr>
        <w:tc>
          <w:tcPr>
            <w:tcW w:w="5954" w:type="dxa"/>
            <w:shd w:val="clear" w:color="auto" w:fill="FFE599"/>
          </w:tcPr>
          <w:p w14:paraId="28CCF71E" w14:textId="77777777" w:rsidR="00D2041D" w:rsidRPr="00E77B4F" w:rsidRDefault="00D2041D" w:rsidP="00DB0992">
            <w:pPr>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提出書類名</w:t>
            </w:r>
          </w:p>
        </w:tc>
        <w:tc>
          <w:tcPr>
            <w:tcW w:w="3045" w:type="dxa"/>
            <w:shd w:val="clear" w:color="auto" w:fill="FFE599"/>
          </w:tcPr>
          <w:p w14:paraId="5A30EFEC" w14:textId="77777777" w:rsidR="00D2041D" w:rsidRPr="00E77B4F" w:rsidRDefault="00D2041D" w:rsidP="00DB0992">
            <w:pPr>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部数</w:t>
            </w:r>
          </w:p>
        </w:tc>
      </w:tr>
      <w:tr w:rsidR="00D2041D" w:rsidRPr="00981FC3" w14:paraId="2F24549F" w14:textId="77777777" w:rsidTr="00DD50F5">
        <w:trPr>
          <w:trHeight w:val="445"/>
        </w:trPr>
        <w:tc>
          <w:tcPr>
            <w:tcW w:w="5954" w:type="dxa"/>
            <w:shd w:val="clear" w:color="auto" w:fill="auto"/>
            <w:vAlign w:val="center"/>
          </w:tcPr>
          <w:p w14:paraId="6578DD88" w14:textId="7AF24550"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参加申込書（第１号様式）</w:t>
            </w:r>
          </w:p>
        </w:tc>
        <w:tc>
          <w:tcPr>
            <w:tcW w:w="3045" w:type="dxa"/>
            <w:shd w:val="clear" w:color="auto" w:fill="auto"/>
            <w:vAlign w:val="center"/>
          </w:tcPr>
          <w:p w14:paraId="68D7855E" w14:textId="77777777" w:rsidR="00D2041D" w:rsidRPr="00E77B4F" w:rsidRDefault="00D2041D" w:rsidP="00DB0992">
            <w:pPr>
              <w:snapToGrid w:val="0"/>
              <w:spacing w:after="0" w:line="240" w:lineRule="auto"/>
              <w:ind w:left="880"/>
              <w:rPr>
                <w:rFonts w:ascii="BIZ UDPゴシック" w:eastAsia="BIZ UDPゴシック" w:hAnsi="BIZ UDPゴシック"/>
              </w:rPr>
            </w:pPr>
            <w:r w:rsidRPr="00E77B4F">
              <w:rPr>
                <w:rFonts w:ascii="BIZ UDPゴシック" w:eastAsia="BIZ UDPゴシック" w:hAnsi="BIZ UDPゴシック" w:hint="eastAsia"/>
              </w:rPr>
              <w:t>１部</w:t>
            </w:r>
          </w:p>
        </w:tc>
      </w:tr>
      <w:tr w:rsidR="00D2041D" w:rsidRPr="00981FC3" w14:paraId="61493DAA" w14:textId="77777777" w:rsidTr="00DD50F5">
        <w:trPr>
          <w:trHeight w:val="445"/>
        </w:trPr>
        <w:tc>
          <w:tcPr>
            <w:tcW w:w="5954" w:type="dxa"/>
            <w:shd w:val="clear" w:color="auto" w:fill="auto"/>
            <w:vAlign w:val="center"/>
          </w:tcPr>
          <w:p w14:paraId="1FCF19B3" w14:textId="341E5939" w:rsidR="00D2041D" w:rsidRPr="00E77B4F" w:rsidRDefault="00D2041D" w:rsidP="00DB0992">
            <w:pPr>
              <w:snapToGrid w:val="0"/>
              <w:spacing w:after="0" w:line="240" w:lineRule="auto"/>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貴社（貴団体）の概要がわかるもの（任意様式）</w:t>
            </w:r>
          </w:p>
        </w:tc>
        <w:tc>
          <w:tcPr>
            <w:tcW w:w="3045" w:type="dxa"/>
            <w:shd w:val="clear" w:color="auto" w:fill="auto"/>
            <w:vAlign w:val="center"/>
          </w:tcPr>
          <w:p w14:paraId="6719BBDF" w14:textId="77777777" w:rsidR="00D2041D" w:rsidRPr="00E77B4F" w:rsidRDefault="00D2041D" w:rsidP="00DB0992">
            <w:pPr>
              <w:snapToGrid w:val="0"/>
              <w:spacing w:after="0" w:line="240" w:lineRule="auto"/>
              <w:ind w:left="880"/>
              <w:rPr>
                <w:rFonts w:ascii="BIZ UDPゴシック" w:eastAsia="BIZ UDPゴシック" w:hAnsi="BIZ UDPゴシック"/>
              </w:rPr>
            </w:pPr>
            <w:r w:rsidRPr="00E77B4F">
              <w:rPr>
                <w:rFonts w:ascii="BIZ UDPゴシック" w:eastAsia="BIZ UDPゴシック" w:hAnsi="BIZ UDPゴシック" w:hint="eastAsia"/>
              </w:rPr>
              <w:t>７部</w:t>
            </w:r>
          </w:p>
        </w:tc>
      </w:tr>
      <w:tr w:rsidR="00D2041D" w:rsidRPr="00981FC3" w14:paraId="3D828F03" w14:textId="77777777" w:rsidTr="00DD50F5">
        <w:trPr>
          <w:trHeight w:val="630"/>
        </w:trPr>
        <w:tc>
          <w:tcPr>
            <w:tcW w:w="5954" w:type="dxa"/>
            <w:shd w:val="clear" w:color="auto" w:fill="auto"/>
            <w:vAlign w:val="center"/>
          </w:tcPr>
          <w:p w14:paraId="51CF92ED" w14:textId="3B8B7D41"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業務実績調書（第２号様式）</w:t>
            </w:r>
          </w:p>
        </w:tc>
        <w:tc>
          <w:tcPr>
            <w:tcW w:w="3045" w:type="dxa"/>
            <w:shd w:val="clear" w:color="auto" w:fill="auto"/>
            <w:vAlign w:val="center"/>
          </w:tcPr>
          <w:p w14:paraId="234464B8" w14:textId="70AA8242"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正本１部</w:t>
            </w:r>
          </w:p>
          <w:p w14:paraId="11D8996C" w14:textId="75E4015B"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副本７部</w:t>
            </w:r>
          </w:p>
        </w:tc>
      </w:tr>
    </w:tbl>
    <w:p w14:paraId="659ED1DC" w14:textId="77777777" w:rsidR="00D2041D" w:rsidRPr="00981FC3" w:rsidRDefault="00D2041D" w:rsidP="00DB0992">
      <w:pPr>
        <w:spacing w:after="0" w:line="240" w:lineRule="auto"/>
        <w:rPr>
          <w:rFonts w:ascii="BIZ UDPゴシック" w:eastAsia="BIZ UDPゴシック" w:hAnsi="BIZ UDPゴシック"/>
          <w:color w:val="000000"/>
          <w:lang w:eastAsia="ja-JP"/>
        </w:rPr>
      </w:pPr>
    </w:p>
    <w:p w14:paraId="29FFC541" w14:textId="38F59CAA"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rPr>
        <w:t>質疑応答</w:t>
      </w:r>
    </w:p>
    <w:p w14:paraId="51558A80" w14:textId="4496F9E7" w:rsidR="003058C4" w:rsidRPr="00AD5F72" w:rsidRDefault="003058C4" w:rsidP="000B2EA4">
      <w:pPr>
        <w:pStyle w:val="ae"/>
        <w:numPr>
          <w:ilvl w:val="3"/>
          <w:numId w:val="47"/>
        </w:numPr>
        <w:spacing w:after="0" w:line="280" w:lineRule="exact"/>
        <w:ind w:left="567" w:hanging="425"/>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w w:val="80"/>
          <w:fitText w:val="880" w:id="-590646272"/>
          <w:lang w:eastAsia="ja-JP"/>
        </w:rPr>
        <w:t>質問対象者</w:t>
      </w:r>
      <w:r w:rsidRPr="00AD5F72">
        <w:rPr>
          <w:rFonts w:ascii="BIZ UDPゴシック" w:eastAsia="BIZ UDPゴシック" w:hAnsi="BIZ UDPゴシック" w:hint="eastAsia"/>
          <w:color w:val="000000" w:themeColor="text1"/>
          <w:lang w:eastAsia="ja-JP"/>
        </w:rPr>
        <w:t>：本書及び仕様書等に対して質問できる者は、上記「４参加資格」を満たしている者とする</w:t>
      </w:r>
    </w:p>
    <w:p w14:paraId="59AF2ACA" w14:textId="62454281" w:rsidR="003058C4" w:rsidRPr="00AD5F72" w:rsidRDefault="003058C4" w:rsidP="000B2EA4">
      <w:pPr>
        <w:pStyle w:val="ae"/>
        <w:numPr>
          <w:ilvl w:val="3"/>
          <w:numId w:val="47"/>
        </w:numPr>
        <w:tabs>
          <w:tab w:val="left" w:pos="0"/>
        </w:tabs>
        <w:spacing w:after="0" w:line="280" w:lineRule="exact"/>
        <w:ind w:left="567" w:hanging="425"/>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受付期間：令和8年1月</w:t>
      </w:r>
      <w:r w:rsidR="00AD5F72" w:rsidRPr="00AD5F72">
        <w:rPr>
          <w:rFonts w:ascii="BIZ UDPゴシック" w:eastAsia="BIZ UDPゴシック" w:hAnsi="BIZ UDPゴシック" w:hint="eastAsia"/>
          <w:color w:val="000000" w:themeColor="text1"/>
          <w:lang w:eastAsia="ja-JP"/>
        </w:rPr>
        <w:t>１５</w:t>
      </w:r>
      <w:r w:rsidRPr="00AD5F72">
        <w:rPr>
          <w:rFonts w:ascii="BIZ UDPゴシック" w:eastAsia="BIZ UDPゴシック" w:hAnsi="BIZ UDPゴシック" w:hint="eastAsia"/>
          <w:color w:val="000000" w:themeColor="text1"/>
          <w:lang w:eastAsia="ja-JP"/>
        </w:rPr>
        <w:t>日（</w:t>
      </w:r>
      <w:r w:rsidR="00AD5F72" w:rsidRPr="00AD5F72">
        <w:rPr>
          <w:rFonts w:ascii="BIZ UDPゴシック" w:eastAsia="BIZ UDPゴシック" w:hAnsi="BIZ UDPゴシック" w:hint="eastAsia"/>
          <w:color w:val="000000" w:themeColor="text1"/>
          <w:lang w:eastAsia="ja-JP"/>
        </w:rPr>
        <w:t>木</w:t>
      </w:r>
      <w:r w:rsidRPr="00AD5F72">
        <w:rPr>
          <w:rFonts w:ascii="BIZ UDPゴシック" w:eastAsia="BIZ UDPゴシック" w:hAnsi="BIZ UDPゴシック" w:hint="eastAsia"/>
          <w:color w:val="000000" w:themeColor="text1"/>
          <w:lang w:eastAsia="ja-JP"/>
        </w:rPr>
        <w:t xml:space="preserve">）午後５時まで </w:t>
      </w:r>
    </w:p>
    <w:p w14:paraId="30095C81" w14:textId="088582B3" w:rsidR="003058C4" w:rsidRPr="00AD5F72" w:rsidRDefault="003058C4" w:rsidP="000B2EA4">
      <w:pPr>
        <w:pStyle w:val="ae"/>
        <w:numPr>
          <w:ilvl w:val="3"/>
          <w:numId w:val="47"/>
        </w:numPr>
        <w:spacing w:after="0" w:line="280" w:lineRule="exact"/>
        <w:ind w:left="567" w:hanging="426"/>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質問方法：事務局まで電子メールにて質問票（第４号様式）を送付すること</w:t>
      </w:r>
    </w:p>
    <w:p w14:paraId="722E8186" w14:textId="20C92BF3" w:rsidR="003058C4" w:rsidRPr="00E77B4F" w:rsidRDefault="003058C4" w:rsidP="000B2EA4">
      <w:pPr>
        <w:pStyle w:val="ae"/>
        <w:numPr>
          <w:ilvl w:val="3"/>
          <w:numId w:val="47"/>
        </w:numPr>
        <w:spacing w:after="0" w:line="280" w:lineRule="exact"/>
        <w:ind w:left="567" w:hanging="425"/>
        <w:rPr>
          <w:rFonts w:ascii="BIZ UDPゴシック" w:eastAsia="BIZ UDPゴシック" w:hAnsi="BIZ UDPゴシック"/>
          <w:color w:val="000000" w:themeColor="text1"/>
          <w:lang w:eastAsia="ja-JP"/>
        </w:rPr>
      </w:pPr>
      <w:r w:rsidRPr="00E77B4F">
        <w:rPr>
          <w:rFonts w:ascii="BIZ UDPゴシック" w:eastAsia="BIZ UDPゴシック" w:hAnsi="BIZ UDPゴシック" w:hint="eastAsia"/>
          <w:color w:val="000000" w:themeColor="text1"/>
          <w:lang w:eastAsia="ja-JP"/>
        </w:rPr>
        <w:t>回答方法：すべての質問及び回答については、教育委員会ホームページに掲載する</w:t>
      </w:r>
    </w:p>
    <w:p w14:paraId="4C1072CD" w14:textId="65E1C240" w:rsidR="00DD50F5" w:rsidRDefault="003058C4" w:rsidP="000B2EA4">
      <w:pPr>
        <w:pStyle w:val="ae"/>
        <w:spacing w:after="0" w:line="280" w:lineRule="exact"/>
        <w:ind w:left="567"/>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（令和８年１月</w:t>
      </w:r>
      <w:r w:rsidR="00AD5F72" w:rsidRPr="00AD5F72">
        <w:rPr>
          <w:rFonts w:ascii="BIZ UDPゴシック" w:eastAsia="BIZ UDPゴシック" w:hAnsi="BIZ UDPゴシック" w:hint="eastAsia"/>
          <w:color w:val="000000" w:themeColor="text1"/>
          <w:lang w:eastAsia="ja-JP"/>
        </w:rPr>
        <w:t>２０</w:t>
      </w:r>
      <w:r w:rsidRPr="00AD5F72">
        <w:rPr>
          <w:rFonts w:ascii="BIZ UDPゴシック" w:eastAsia="BIZ UDPゴシック" w:hAnsi="BIZ UDPゴシック" w:hint="eastAsia"/>
          <w:color w:val="000000" w:themeColor="text1"/>
          <w:lang w:eastAsia="ja-JP"/>
        </w:rPr>
        <w:t>日（</w:t>
      </w:r>
      <w:r w:rsidR="00AD5F72" w:rsidRPr="00AD5F72">
        <w:rPr>
          <w:rFonts w:ascii="BIZ UDPゴシック" w:eastAsia="BIZ UDPゴシック" w:hAnsi="BIZ UDPゴシック" w:hint="eastAsia"/>
          <w:color w:val="000000" w:themeColor="text1"/>
          <w:lang w:eastAsia="ja-JP"/>
        </w:rPr>
        <w:t>火</w:t>
      </w:r>
      <w:r w:rsidRPr="00AD5F72">
        <w:rPr>
          <w:rFonts w:ascii="BIZ UDPゴシック" w:eastAsia="BIZ UDPゴシック" w:hAnsi="BIZ UDPゴシック" w:hint="eastAsia"/>
          <w:color w:val="000000" w:themeColor="text1"/>
          <w:lang w:eastAsia="ja-JP"/>
        </w:rPr>
        <w:t>）予定）</w:t>
      </w:r>
    </w:p>
    <w:p w14:paraId="44558056" w14:textId="77777777" w:rsidR="00E77B4F" w:rsidRPr="00AD5F72" w:rsidRDefault="00E77B4F" w:rsidP="00DB0992">
      <w:pPr>
        <w:pStyle w:val="ae"/>
        <w:spacing w:after="0" w:line="280" w:lineRule="exact"/>
        <w:ind w:left="709"/>
        <w:rPr>
          <w:rFonts w:ascii="BIZ UDPゴシック" w:eastAsia="BIZ UDPゴシック" w:hAnsi="BIZ UDPゴシック"/>
          <w:color w:val="000000" w:themeColor="text1"/>
          <w:lang w:eastAsia="ja-JP"/>
        </w:rPr>
      </w:pPr>
    </w:p>
    <w:p w14:paraId="1106551B" w14:textId="180C71C7" w:rsidR="009169C2" w:rsidRPr="00B70BED" w:rsidRDefault="00000000" w:rsidP="00DB0992">
      <w:pPr>
        <w:pStyle w:val="ae"/>
        <w:numPr>
          <w:ilvl w:val="0"/>
          <w:numId w:val="47"/>
        </w:numPr>
        <w:spacing w:after="0" w:line="240" w:lineRule="auto"/>
        <w:rPr>
          <w:rFonts w:ascii="BIZ UDPゴシック" w:eastAsia="BIZ UDPゴシック" w:hAnsi="BIZ UDPゴシック"/>
        </w:rPr>
      </w:pPr>
      <w:r w:rsidRPr="00B70BED">
        <w:rPr>
          <w:rFonts w:ascii="BIZ UDPゴシック" w:eastAsia="BIZ UDPゴシック" w:hAnsi="BIZ UDPゴシック"/>
        </w:rPr>
        <w:t>提案書提出</w:t>
      </w:r>
    </w:p>
    <w:p w14:paraId="78063E8B" w14:textId="3C38F072" w:rsidR="00BD6710" w:rsidRDefault="00000000"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提出期限：令和8年</w:t>
      </w:r>
      <w:r w:rsidR="005E54CF">
        <w:rPr>
          <w:rFonts w:ascii="BIZ UDPゴシック" w:eastAsia="BIZ UDPゴシック" w:hAnsi="BIZ UDPゴシック" w:hint="eastAsia"/>
          <w:lang w:eastAsia="ja-JP"/>
        </w:rPr>
        <w:t>２</w:t>
      </w:r>
      <w:r w:rsidRPr="00B70BED">
        <w:rPr>
          <w:rFonts w:ascii="BIZ UDPゴシック" w:eastAsia="BIZ UDPゴシック" w:hAnsi="BIZ UDPゴシック"/>
          <w:lang w:eastAsia="ja-JP"/>
        </w:rPr>
        <w:t>月</w:t>
      </w:r>
      <w:r w:rsidR="005E54CF">
        <w:rPr>
          <w:rFonts w:ascii="BIZ UDPゴシック" w:eastAsia="BIZ UDPゴシック" w:hAnsi="BIZ UDPゴシック" w:hint="eastAsia"/>
          <w:lang w:eastAsia="ja-JP"/>
        </w:rPr>
        <w:t>５</w:t>
      </w:r>
      <w:r w:rsidR="00A12A22">
        <w:rPr>
          <w:rFonts w:ascii="BIZ UDPゴシック" w:eastAsia="BIZ UDPゴシック" w:hAnsi="BIZ UDPゴシック" w:hint="eastAsia"/>
          <w:lang w:eastAsia="ja-JP"/>
        </w:rPr>
        <w:t>日（木）</w:t>
      </w:r>
    </w:p>
    <w:p w14:paraId="546D9554" w14:textId="77777777" w:rsidR="00DD50F5" w:rsidRPr="00B70BED" w:rsidRDefault="00DD50F5" w:rsidP="000B2EA4">
      <w:pPr>
        <w:pStyle w:val="ae"/>
        <w:widowControl w:val="0"/>
        <w:spacing w:after="0" w:line="240" w:lineRule="auto"/>
        <w:ind w:left="567"/>
        <w:rPr>
          <w:rFonts w:ascii="BIZ UDPゴシック" w:eastAsia="BIZ UDPゴシック" w:hAnsi="BIZ UDPゴシック"/>
          <w:lang w:eastAsia="ja-JP"/>
        </w:rPr>
      </w:pPr>
    </w:p>
    <w:p w14:paraId="1178B18C" w14:textId="77777777" w:rsidR="00BD6710" w:rsidRPr="00B70BED" w:rsidRDefault="00000000"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提出場所 ５（２）と同じ。</w:t>
      </w:r>
    </w:p>
    <w:p w14:paraId="2A453D93" w14:textId="458A2ED1" w:rsidR="00643EF3" w:rsidRPr="00B70BED" w:rsidRDefault="00D2041D"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提出方法 ５（３）と同じ。</w:t>
      </w:r>
    </w:p>
    <w:p w14:paraId="523D03ED" w14:textId="77777777" w:rsidR="00D2041D" w:rsidRPr="00B70BED" w:rsidRDefault="00D2041D" w:rsidP="000B2EA4">
      <w:pPr>
        <w:pStyle w:val="ae"/>
        <w:widowControl w:val="0"/>
        <w:numPr>
          <w:ilvl w:val="0"/>
          <w:numId w:val="56"/>
        </w:numPr>
        <w:spacing w:after="0" w:line="240" w:lineRule="auto"/>
        <w:ind w:left="567"/>
        <w:rPr>
          <w:rFonts w:ascii="BIZ UDPゴシック" w:eastAsia="BIZ UDPゴシック" w:hAnsi="BIZ UDPゴシック"/>
        </w:rPr>
      </w:pPr>
      <w:r w:rsidRPr="00B70BED">
        <w:rPr>
          <w:rFonts w:ascii="BIZ UDPゴシック" w:eastAsia="BIZ UDPゴシック" w:hAnsi="BIZ UDPゴシック"/>
        </w:rPr>
        <w:t>提出書類及び部数</w:t>
      </w:r>
    </w:p>
    <w:tbl>
      <w:tblPr>
        <w:tblpPr w:leftFromText="142" w:rightFromText="142"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2657"/>
      </w:tblGrid>
      <w:tr w:rsidR="00D2041D" w:rsidRPr="00981FC3" w14:paraId="2FE61FF7" w14:textId="77777777" w:rsidTr="00981FC3">
        <w:tc>
          <w:tcPr>
            <w:tcW w:w="5973" w:type="dxa"/>
            <w:shd w:val="clear" w:color="auto" w:fill="FFE599"/>
          </w:tcPr>
          <w:p w14:paraId="09CC6AE6" w14:textId="77777777" w:rsidR="00D2041D" w:rsidRPr="00E77B4F" w:rsidRDefault="00D2041D" w:rsidP="00DB0992">
            <w:pPr>
              <w:spacing w:after="0" w:line="240" w:lineRule="auto"/>
              <w:rPr>
                <w:rFonts w:ascii="BIZ UDPゴシック" w:eastAsia="BIZ UDPゴシック" w:hAnsi="BIZ UDPゴシック"/>
              </w:rPr>
            </w:pPr>
            <w:bookmarkStart w:id="0" w:name="_Hlk188533933"/>
            <w:r w:rsidRPr="00E77B4F">
              <w:rPr>
                <w:rFonts w:ascii="BIZ UDPゴシック" w:eastAsia="BIZ UDPゴシック" w:hAnsi="BIZ UDPゴシック" w:hint="eastAsia"/>
              </w:rPr>
              <w:t>提出書類名</w:t>
            </w:r>
          </w:p>
        </w:tc>
        <w:tc>
          <w:tcPr>
            <w:tcW w:w="2657" w:type="dxa"/>
            <w:shd w:val="clear" w:color="auto" w:fill="FFE599"/>
          </w:tcPr>
          <w:p w14:paraId="022DBE31" w14:textId="77777777" w:rsidR="00D2041D" w:rsidRPr="00E77B4F" w:rsidRDefault="00D2041D" w:rsidP="00DB0992">
            <w:pPr>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部数</w:t>
            </w:r>
          </w:p>
        </w:tc>
      </w:tr>
      <w:tr w:rsidR="00D2041D" w:rsidRPr="00981FC3" w14:paraId="1211DB6C" w14:textId="77777777" w:rsidTr="00981FC3">
        <w:tc>
          <w:tcPr>
            <w:tcW w:w="5973" w:type="dxa"/>
            <w:shd w:val="clear" w:color="auto" w:fill="auto"/>
            <w:vAlign w:val="center"/>
          </w:tcPr>
          <w:p w14:paraId="2A65091F" w14:textId="25BAF563"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企画提案書（任意様式）</w:t>
            </w:r>
          </w:p>
          <w:p w14:paraId="011BB232" w14:textId="6B9E04EF" w:rsidR="00D2041D" w:rsidRPr="00E77B4F" w:rsidRDefault="00D2041D" w:rsidP="00DB0992">
            <w:pPr>
              <w:snapToGrid w:val="0"/>
              <w:spacing w:after="0" w:line="240" w:lineRule="auto"/>
              <w:ind w:left="142"/>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※別紙「仕様書」及び「企画提案書制作にあたっての留意事項」に基づいて作成すること。</w:t>
            </w:r>
          </w:p>
        </w:tc>
        <w:tc>
          <w:tcPr>
            <w:tcW w:w="2657" w:type="dxa"/>
            <w:shd w:val="clear" w:color="auto" w:fill="auto"/>
            <w:vAlign w:val="center"/>
          </w:tcPr>
          <w:p w14:paraId="1E8FEA07" w14:textId="77777777"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７部</w:t>
            </w:r>
          </w:p>
        </w:tc>
      </w:tr>
      <w:tr w:rsidR="00D2041D" w:rsidRPr="00981FC3" w14:paraId="4241910F" w14:textId="77777777" w:rsidTr="00981FC3">
        <w:tc>
          <w:tcPr>
            <w:tcW w:w="5973" w:type="dxa"/>
            <w:shd w:val="clear" w:color="auto" w:fill="auto"/>
            <w:vAlign w:val="center"/>
          </w:tcPr>
          <w:p w14:paraId="521B8B26" w14:textId="1CA82254"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見積書（第３号様式）</w:t>
            </w:r>
          </w:p>
        </w:tc>
        <w:tc>
          <w:tcPr>
            <w:tcW w:w="2657" w:type="dxa"/>
            <w:shd w:val="clear" w:color="auto" w:fill="auto"/>
            <w:vAlign w:val="center"/>
          </w:tcPr>
          <w:p w14:paraId="05B608E3" w14:textId="77777777" w:rsidR="00D2041D" w:rsidRPr="00E77B4F" w:rsidRDefault="00D2041D" w:rsidP="00DB0992">
            <w:pPr>
              <w:snapToGrid w:val="0"/>
              <w:spacing w:after="0" w:line="240" w:lineRule="auto"/>
              <w:ind w:left="142" w:right="440"/>
              <w:rPr>
                <w:rFonts w:ascii="BIZ UDPゴシック" w:eastAsia="BIZ UDPゴシック" w:hAnsi="BIZ UDPゴシック"/>
              </w:rPr>
            </w:pPr>
            <w:r w:rsidRPr="00E77B4F">
              <w:rPr>
                <w:rFonts w:ascii="BIZ UDPゴシック" w:eastAsia="BIZ UDPゴシック" w:hAnsi="BIZ UDPゴシック" w:hint="eastAsia"/>
              </w:rPr>
              <w:t>正本１部</w:t>
            </w:r>
          </w:p>
          <w:p w14:paraId="337FA09E" w14:textId="4F480628"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副本７部</w:t>
            </w:r>
          </w:p>
        </w:tc>
      </w:tr>
      <w:tr w:rsidR="00D2041D" w:rsidRPr="00981FC3" w14:paraId="4F276BC6" w14:textId="77777777" w:rsidTr="00981FC3">
        <w:tc>
          <w:tcPr>
            <w:tcW w:w="5973" w:type="dxa"/>
            <w:shd w:val="clear" w:color="auto" w:fill="auto"/>
            <w:vAlign w:val="center"/>
          </w:tcPr>
          <w:p w14:paraId="6866C71C" w14:textId="5108F392" w:rsidR="00D2041D" w:rsidRPr="00E77B4F" w:rsidRDefault="00D2041D" w:rsidP="00DB0992">
            <w:pPr>
              <w:snapToGrid w:val="0"/>
              <w:spacing w:after="0" w:line="240" w:lineRule="auto"/>
              <w:ind w:left="142"/>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HPの実績物（任意提供）</w:t>
            </w:r>
          </w:p>
        </w:tc>
        <w:tc>
          <w:tcPr>
            <w:tcW w:w="2657" w:type="dxa"/>
            <w:shd w:val="clear" w:color="auto" w:fill="auto"/>
            <w:vAlign w:val="center"/>
          </w:tcPr>
          <w:p w14:paraId="49F17522" w14:textId="77777777" w:rsidR="00D2041D" w:rsidRPr="00E77B4F" w:rsidRDefault="00D2041D" w:rsidP="00DB0992">
            <w:pPr>
              <w:snapToGrid w:val="0"/>
              <w:spacing w:after="0" w:line="240" w:lineRule="auto"/>
              <w:ind w:left="142"/>
              <w:rPr>
                <w:rFonts w:ascii="BIZ UDPゴシック" w:eastAsia="BIZ UDPゴシック" w:hAnsi="BIZ UDPゴシック"/>
                <w:lang w:eastAsia="ja-JP"/>
              </w:rPr>
            </w:pPr>
          </w:p>
        </w:tc>
      </w:tr>
      <w:bookmarkEnd w:id="0"/>
    </w:tbl>
    <w:p w14:paraId="3AFBB664" w14:textId="365E5D47" w:rsidR="009169C2" w:rsidRPr="00981FC3" w:rsidRDefault="009169C2" w:rsidP="00DB0992">
      <w:pPr>
        <w:spacing w:after="0" w:line="240" w:lineRule="auto"/>
        <w:rPr>
          <w:rFonts w:ascii="BIZ UDPゴシック" w:eastAsia="BIZ UDPゴシック" w:hAnsi="BIZ UDPゴシック"/>
          <w:lang w:eastAsia="ja-JP"/>
        </w:rPr>
      </w:pPr>
    </w:p>
    <w:p w14:paraId="6590DC0A" w14:textId="33D33FBD" w:rsidR="009169C2" w:rsidRPr="00E77B4F" w:rsidRDefault="00000000" w:rsidP="00DB0992">
      <w:pPr>
        <w:pStyle w:val="ae"/>
        <w:numPr>
          <w:ilvl w:val="0"/>
          <w:numId w:val="47"/>
        </w:numPr>
        <w:spacing w:after="0" w:line="240" w:lineRule="auto"/>
        <w:rPr>
          <w:rFonts w:ascii="BIZ UDPゴシック" w:eastAsia="BIZ UDPゴシック" w:hAnsi="BIZ UDPゴシック"/>
          <w:color w:val="000000"/>
          <w:lang w:eastAsia="ja-JP"/>
        </w:rPr>
      </w:pPr>
      <w:r w:rsidRPr="00E77B4F">
        <w:rPr>
          <w:rFonts w:ascii="BIZ UDPゴシック" w:eastAsia="BIZ UDPゴシック" w:hAnsi="BIZ UDPゴシック"/>
          <w:lang w:eastAsia="ja-JP"/>
        </w:rPr>
        <w:t>留意事項</w:t>
      </w:r>
    </w:p>
    <w:p w14:paraId="5F890F44" w14:textId="2D3B7DBC" w:rsidR="00D2041D" w:rsidRPr="000011BA" w:rsidRDefault="00D2041D" w:rsidP="000B2EA4">
      <w:pPr>
        <w:pStyle w:val="ae"/>
        <w:numPr>
          <w:ilvl w:val="0"/>
          <w:numId w:val="57"/>
        </w:numPr>
        <w:spacing w:after="0" w:line="240" w:lineRule="auto"/>
        <w:ind w:left="567" w:hanging="425"/>
        <w:rPr>
          <w:rFonts w:ascii="BIZ UDPゴシック" w:eastAsia="BIZ UDPゴシック" w:hAnsi="BIZ UDPゴシック"/>
          <w:lang w:eastAsia="ja-JP"/>
        </w:rPr>
      </w:pPr>
      <w:r w:rsidRPr="000011BA">
        <w:rPr>
          <w:rFonts w:ascii="BIZ UDPゴシック" w:eastAsia="BIZ UDPゴシック" w:hAnsi="BIZ UDPゴシック"/>
          <w:lang w:eastAsia="ja-JP"/>
        </w:rPr>
        <w:t>失格となる参加申込書及び企画提案書</w:t>
      </w:r>
    </w:p>
    <w:p w14:paraId="281B7DD8" w14:textId="77777777" w:rsidR="00D2041D" w:rsidRPr="000011BA" w:rsidRDefault="00D2041D" w:rsidP="000B2EA4">
      <w:pPr>
        <w:pStyle w:val="ae"/>
        <w:spacing w:after="0" w:line="240" w:lineRule="auto"/>
        <w:ind w:leftChars="256" w:left="565" w:hangingChars="1" w:hanging="2"/>
        <w:rPr>
          <w:rFonts w:ascii="BIZ UDPゴシック" w:eastAsia="BIZ UDPゴシック" w:hAnsi="BIZ UDPゴシック"/>
          <w:lang w:eastAsia="ja-JP"/>
        </w:rPr>
      </w:pPr>
      <w:r w:rsidRPr="000011BA">
        <w:rPr>
          <w:rFonts w:ascii="BIZ UDPゴシック" w:eastAsia="BIZ UDPゴシック" w:hAnsi="BIZ UDPゴシック"/>
          <w:lang w:eastAsia="ja-JP"/>
        </w:rPr>
        <w:t>参加申込書及び企画提案書が次の事項のいずれかに該当する場合には失格となることがある。なお、失格となった場合は、別途通知する。</w:t>
      </w:r>
    </w:p>
    <w:p w14:paraId="41B78EA7" w14:textId="41101DF7"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提出期限、提出先、提出方法に適合しないもの。</w:t>
      </w:r>
    </w:p>
    <w:p w14:paraId="39E86593" w14:textId="225A5723"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指定の作成様式及び記載上の留意事項に示された条件に適合しないもの。</w:t>
      </w:r>
    </w:p>
    <w:p w14:paraId="238D8821" w14:textId="7ECD9B59"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記載すべき事項の全部又は一部が記載されていないもの。</w:t>
      </w:r>
    </w:p>
    <w:p w14:paraId="70144E50" w14:textId="30CDAA08"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虚偽の内容が記載されているもの。契約締結後に虚偽又は不正が判明した場合は契約を解除し、受託者は本市に対する損害賠償の責を負う。</w:t>
      </w:r>
    </w:p>
    <w:p w14:paraId="560D3B70" w14:textId="5D00C2C1" w:rsidR="00D2041D"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参加要件を満たす根拠資料の提示が、指定された期日内に行われなかったもの。</w:t>
      </w:r>
    </w:p>
    <w:p w14:paraId="6F16F2BE" w14:textId="77777777" w:rsidR="006D32A2" w:rsidRPr="000011BA" w:rsidRDefault="006D32A2" w:rsidP="00DB0992">
      <w:pPr>
        <w:pStyle w:val="ae"/>
        <w:spacing w:after="0" w:line="240" w:lineRule="auto"/>
        <w:ind w:left="142"/>
        <w:rPr>
          <w:rFonts w:ascii="BIZ UDPゴシック" w:eastAsia="BIZ UDPゴシック" w:hAnsi="BIZ UDPゴシック"/>
          <w:lang w:eastAsia="ja-JP"/>
        </w:rPr>
      </w:pPr>
    </w:p>
    <w:p w14:paraId="54AE1293" w14:textId="4368707E" w:rsidR="00D2041D" w:rsidRPr="00B70BED" w:rsidRDefault="00D2041D" w:rsidP="000B2EA4">
      <w:pPr>
        <w:pStyle w:val="ae"/>
        <w:numPr>
          <w:ilvl w:val="0"/>
          <w:numId w:val="57"/>
        </w:numPr>
        <w:spacing w:after="0" w:line="240" w:lineRule="auto"/>
        <w:ind w:left="567" w:hanging="426"/>
        <w:rPr>
          <w:rFonts w:ascii="BIZ UDPゴシック" w:eastAsia="BIZ UDPゴシック" w:hAnsi="BIZ UDPゴシック"/>
          <w:lang w:eastAsia="ja-JP"/>
        </w:rPr>
      </w:pPr>
      <w:r w:rsidRPr="00B70BED">
        <w:rPr>
          <w:rFonts w:ascii="BIZ UDPゴシック" w:eastAsia="BIZ UDPゴシック" w:hAnsi="BIZ UDPゴシック"/>
          <w:lang w:eastAsia="ja-JP"/>
        </w:rPr>
        <w:t>その他</w:t>
      </w:r>
    </w:p>
    <w:p w14:paraId="350B77E8" w14:textId="29B03960"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t>提出された書類は返却しない。</w:t>
      </w:r>
    </w:p>
    <w:p w14:paraId="1403C558" w14:textId="58E2E81F"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lastRenderedPageBreak/>
        <w:t>すべての提出書類の作成・提出に係る費用は、応募事業者の負担とする。</w:t>
      </w:r>
    </w:p>
    <w:p w14:paraId="6FB66E13" w14:textId="7100BEC1"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t>提出された企画提案書は、受託候補者の選定以外には、応募事業者に無断で使用しない。</w:t>
      </w:r>
    </w:p>
    <w:p w14:paraId="5377EE40" w14:textId="77777777" w:rsidR="00AA2B40" w:rsidRPr="000B2EA4" w:rsidRDefault="00AA2B40" w:rsidP="000B2EA4">
      <w:pPr>
        <w:pStyle w:val="ae"/>
        <w:numPr>
          <w:ilvl w:val="0"/>
          <w:numId w:val="86"/>
        </w:numPr>
        <w:spacing w:after="0" w:line="280" w:lineRule="exact"/>
        <w:ind w:left="993"/>
        <w:rPr>
          <w:rFonts w:ascii="BIZ UDPゴシック" w:eastAsia="BIZ UDPゴシック" w:hAnsi="BIZ UDPゴシック"/>
          <w:color w:val="000000" w:themeColor="text1"/>
          <w:lang w:eastAsia="ja-JP"/>
        </w:rPr>
      </w:pPr>
      <w:r w:rsidRPr="000B2EA4">
        <w:rPr>
          <w:rFonts w:ascii="BIZ UDPゴシック" w:eastAsia="BIZ UDPゴシック" w:hAnsi="BIZ UDPゴシック" w:hint="eastAsia"/>
          <w:color w:val="000000" w:themeColor="text1"/>
          <w:lang w:eastAsia="ja-JP"/>
        </w:rPr>
        <w:t>ただし、提案の内容については、今後の参考にすることがある。提出された書類は、受託候補者の選定を行う作業に必要な範囲において、複製を作成することがある。</w:t>
      </w:r>
    </w:p>
    <w:p w14:paraId="3AFBF494" w14:textId="1E3F689E" w:rsidR="00AA2B40" w:rsidRPr="000B2EA4" w:rsidRDefault="00AA2B40" w:rsidP="000B2EA4">
      <w:pPr>
        <w:pStyle w:val="ae"/>
        <w:numPr>
          <w:ilvl w:val="0"/>
          <w:numId w:val="86"/>
        </w:numPr>
        <w:spacing w:after="0" w:line="280" w:lineRule="exact"/>
        <w:ind w:left="993"/>
        <w:rPr>
          <w:rFonts w:ascii="BIZ UDPゴシック" w:eastAsia="BIZ UDPゴシック" w:hAnsi="BIZ UDPゴシック"/>
          <w:color w:val="000000" w:themeColor="text1"/>
          <w:lang w:eastAsia="ja-JP"/>
        </w:rPr>
      </w:pPr>
      <w:r w:rsidRPr="000B2EA4">
        <w:rPr>
          <w:rFonts w:ascii="BIZ UDPゴシック" w:eastAsia="BIZ UDPゴシック" w:hAnsi="BIZ UDPゴシック" w:hint="eastAsia"/>
          <w:color w:val="000000" w:themeColor="text1"/>
          <w:lang w:eastAsia="ja-JP"/>
        </w:rPr>
        <w:t>提出期限以降における応募書類の差替及び再提出は、明らかな誤字脱字等があるときで、本市の承諾を得た場合のほかは認めない。</w:t>
      </w:r>
    </w:p>
    <w:p w14:paraId="164E93CE" w14:textId="77777777" w:rsidR="00D2041D" w:rsidRPr="00AA2B40" w:rsidRDefault="00D2041D" w:rsidP="00DB0992">
      <w:pPr>
        <w:spacing w:after="0" w:line="240" w:lineRule="auto"/>
        <w:rPr>
          <w:rFonts w:ascii="BIZ UDPゴシック" w:eastAsia="BIZ UDPゴシック" w:hAnsi="BIZ UDPゴシック"/>
          <w:lang w:eastAsia="ja-JP"/>
        </w:rPr>
      </w:pPr>
    </w:p>
    <w:p w14:paraId="49FE67EF" w14:textId="77777777" w:rsidR="00D2041D" w:rsidRPr="00AD5F72" w:rsidRDefault="00D2041D" w:rsidP="00DB0992">
      <w:pPr>
        <w:pStyle w:val="ae"/>
        <w:numPr>
          <w:ilvl w:val="0"/>
          <w:numId w:val="47"/>
        </w:numPr>
        <w:spacing w:after="0" w:line="240" w:lineRule="auto"/>
        <w:rPr>
          <w:rFonts w:ascii="BIZ UDPゴシック" w:eastAsia="BIZ UDPゴシック" w:hAnsi="BIZ UDPゴシック"/>
          <w:lang w:eastAsia="ja-JP"/>
        </w:rPr>
      </w:pPr>
      <w:r w:rsidRPr="00AD5F72">
        <w:rPr>
          <w:rFonts w:ascii="BIZ UDPゴシック" w:eastAsia="BIZ UDPゴシック" w:hAnsi="BIZ UDPゴシック"/>
          <w:lang w:eastAsia="ja-JP"/>
        </w:rPr>
        <w:t>受託候補者の選定方法</w:t>
      </w:r>
    </w:p>
    <w:p w14:paraId="3FE615AA" w14:textId="13D0C4C1" w:rsidR="00D2041D" w:rsidRPr="005E1009" w:rsidRDefault="00D2041D" w:rsidP="00DB0992">
      <w:pPr>
        <w:pStyle w:val="ae"/>
        <w:numPr>
          <w:ilvl w:val="1"/>
          <w:numId w:val="61"/>
        </w:numPr>
        <w:spacing w:after="0" w:line="240" w:lineRule="auto"/>
        <w:ind w:left="567"/>
        <w:rPr>
          <w:rFonts w:ascii="BIZ UDPゴシック" w:eastAsia="BIZ UDPゴシック" w:hAnsi="BIZ UDPゴシック"/>
          <w:lang w:eastAsia="ja-JP"/>
        </w:rPr>
      </w:pPr>
      <w:r w:rsidRPr="005E1009">
        <w:rPr>
          <w:rFonts w:ascii="BIZ UDPゴシック" w:eastAsia="BIZ UDPゴシック" w:hAnsi="BIZ UDPゴシック"/>
          <w:lang w:eastAsia="ja-JP"/>
        </w:rPr>
        <w:t>受託候補者の選定</w:t>
      </w:r>
    </w:p>
    <w:p w14:paraId="7FD374EC" w14:textId="1152E31B"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応募事業者からの提出書類の内容に対し、下記（３）に掲げる審査項目について京都市教育委員会学校事務支援室及び学校指導課で構成する組織による審査及び評価を行い、評価点２１点を満たす第１順位の提案を行った者を受託候補者として選定するものとする。ただし、最高点の者が複数者いる場合は、提案金額の安価な者を受託候補者とする。</w:t>
      </w:r>
    </w:p>
    <w:p w14:paraId="6E3974F9" w14:textId="6647B60D"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受託候補者は特別の理由がない限り、契約交渉の相手方に決定する。</w:t>
      </w:r>
    </w:p>
    <w:p w14:paraId="2D495C62" w14:textId="5A00A8D7"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審査は書類審査にて行う。必要に応じてヒアリングを実施する場合があるが、その場合には、参加者に別途通知する。</w:t>
      </w:r>
    </w:p>
    <w:p w14:paraId="7269F30A" w14:textId="722966D6"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このほか、評価点を満たした場合でも本業務の履行に支障があると認められる場合においては、受託候補者として選定しないことがある。</w:t>
      </w:r>
    </w:p>
    <w:p w14:paraId="659DC5DC" w14:textId="0825B006"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最優秀提案者の評価点が、２１点以下の場合は採択しない。</w:t>
      </w:r>
    </w:p>
    <w:p w14:paraId="089E0810" w14:textId="10A53B1F"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審査結果についての異議は受け付けない。</w:t>
      </w:r>
    </w:p>
    <w:p w14:paraId="65B72D0E" w14:textId="7EBE0536" w:rsidR="00FD078E" w:rsidRPr="009B29BC" w:rsidRDefault="00AA2B40" w:rsidP="009B29BC">
      <w:pPr>
        <w:pStyle w:val="ae"/>
        <w:numPr>
          <w:ilvl w:val="0"/>
          <w:numId w:val="92"/>
        </w:numPr>
        <w:snapToGrid w:val="0"/>
        <w:spacing w:after="0" w:line="240" w:lineRule="auto"/>
        <w:ind w:left="567"/>
        <w:rPr>
          <w:rFonts w:ascii="BIZ UDPゴシック" w:eastAsia="BIZ UDPゴシック" w:hAnsi="BIZ UDPゴシック"/>
          <w:lang w:eastAsia="ja-JP"/>
        </w:rPr>
      </w:pPr>
      <w:r w:rsidRPr="009B29BC">
        <w:rPr>
          <w:rFonts w:ascii="BIZ UDPゴシック" w:eastAsia="BIZ UDPゴシック" w:hAnsi="BIZ UDPゴシック" w:hint="eastAsia"/>
          <w:lang w:eastAsia="ja-JP"/>
        </w:rPr>
        <w:t>参加者が１者のみであっても、プロポーザルが成立することとし、審査・選定を行う</w:t>
      </w:r>
    </w:p>
    <w:p w14:paraId="52387DED" w14:textId="53C5F932" w:rsidR="00D2041D" w:rsidRPr="009B29BC" w:rsidRDefault="00D2041D" w:rsidP="009B29BC">
      <w:pPr>
        <w:pStyle w:val="ae"/>
        <w:numPr>
          <w:ilvl w:val="0"/>
          <w:numId w:val="94"/>
        </w:numPr>
        <w:spacing w:after="0" w:line="240" w:lineRule="auto"/>
        <w:ind w:left="567"/>
        <w:rPr>
          <w:rFonts w:ascii="BIZ UDPゴシック" w:eastAsia="BIZ UDPゴシック" w:hAnsi="BIZ UDPゴシック"/>
        </w:rPr>
      </w:pPr>
      <w:r w:rsidRPr="009B29BC">
        <w:rPr>
          <w:rFonts w:ascii="BIZ UDPゴシック" w:eastAsia="BIZ UDPゴシック" w:hAnsi="BIZ UDPゴシック"/>
        </w:rPr>
        <w:t>審査基準</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92"/>
        <w:gridCol w:w="596"/>
      </w:tblGrid>
      <w:tr w:rsidR="00D2041D" w:rsidRPr="00981FC3" w14:paraId="35C4C525" w14:textId="77777777" w:rsidTr="00BF7C33">
        <w:trPr>
          <w:trHeight w:val="541"/>
        </w:trPr>
        <w:tc>
          <w:tcPr>
            <w:tcW w:w="2268" w:type="dxa"/>
            <w:shd w:val="clear" w:color="auto" w:fill="FFE599"/>
            <w:vAlign w:val="center"/>
          </w:tcPr>
          <w:p w14:paraId="5C43BDA5" w14:textId="77777777" w:rsidR="00D2041D" w:rsidRPr="00AA2B40" w:rsidRDefault="00D2041D" w:rsidP="00DB0992">
            <w:pPr>
              <w:snapToGrid w:val="0"/>
              <w:spacing w:after="0" w:line="240" w:lineRule="auto"/>
              <w:ind w:left="440"/>
              <w:rPr>
                <w:rFonts w:ascii="BIZ UDPゴシック" w:eastAsia="BIZ UDPゴシック" w:hAnsi="BIZ UDPゴシック"/>
                <w:color w:val="000000"/>
              </w:rPr>
            </w:pPr>
            <w:r w:rsidRPr="00AA2B40">
              <w:rPr>
                <w:rFonts w:ascii="BIZ UDPゴシック" w:eastAsia="BIZ UDPゴシック" w:hAnsi="BIZ UDPゴシック" w:hint="eastAsia"/>
                <w:color w:val="000000"/>
              </w:rPr>
              <w:t>審 査 項 目</w:t>
            </w:r>
          </w:p>
        </w:tc>
        <w:tc>
          <w:tcPr>
            <w:tcW w:w="6492" w:type="dxa"/>
            <w:shd w:val="clear" w:color="auto" w:fill="FFE599"/>
            <w:vAlign w:val="center"/>
          </w:tcPr>
          <w:p w14:paraId="2DCF46E6" w14:textId="77777777" w:rsidR="00D2041D" w:rsidRPr="00AA2B40" w:rsidRDefault="00D2041D" w:rsidP="00DB0992">
            <w:pPr>
              <w:snapToGrid w:val="0"/>
              <w:spacing w:after="0" w:line="240" w:lineRule="auto"/>
              <w:ind w:left="2640"/>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rPr>
              <w:t>審 査 内 容</w:t>
            </w:r>
          </w:p>
        </w:tc>
        <w:tc>
          <w:tcPr>
            <w:tcW w:w="596" w:type="dxa"/>
            <w:shd w:val="clear" w:color="auto" w:fill="FFE599"/>
            <w:vAlign w:val="center"/>
          </w:tcPr>
          <w:p w14:paraId="03DFA4E0"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配 点</w:t>
            </w:r>
          </w:p>
        </w:tc>
      </w:tr>
      <w:tr w:rsidR="00D2041D" w:rsidRPr="00981FC3" w14:paraId="624BCCA0" w14:textId="77777777" w:rsidTr="00BF7C33">
        <w:trPr>
          <w:trHeight w:val="242"/>
        </w:trPr>
        <w:tc>
          <w:tcPr>
            <w:tcW w:w="2268" w:type="dxa"/>
            <w:shd w:val="clear" w:color="auto" w:fill="auto"/>
            <w:vAlign w:val="center"/>
          </w:tcPr>
          <w:p w14:paraId="58CBF6E1" w14:textId="77777777"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会社概要・制作実績</w:t>
            </w:r>
          </w:p>
        </w:tc>
        <w:tc>
          <w:tcPr>
            <w:tcW w:w="6492" w:type="dxa"/>
            <w:shd w:val="clear" w:color="auto" w:fill="auto"/>
            <w:vAlign w:val="center"/>
          </w:tcPr>
          <w:p w14:paraId="23CAF8CC" w14:textId="7033484A"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hint="eastAsia"/>
                <w:lang w:eastAsia="ja-JP"/>
              </w:rPr>
              <w:t>当該業務の受託事業者として、十分な実績を備えている。</w:t>
            </w:r>
          </w:p>
        </w:tc>
        <w:tc>
          <w:tcPr>
            <w:tcW w:w="596" w:type="dxa"/>
            <w:shd w:val="clear" w:color="auto" w:fill="auto"/>
            <w:vAlign w:val="center"/>
          </w:tcPr>
          <w:p w14:paraId="3CB76288"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780C9616" w14:textId="77777777" w:rsidTr="00BF7C33">
        <w:trPr>
          <w:trHeight w:val="500"/>
        </w:trPr>
        <w:tc>
          <w:tcPr>
            <w:tcW w:w="2268" w:type="dxa"/>
            <w:shd w:val="clear" w:color="auto" w:fill="auto"/>
            <w:vAlign w:val="center"/>
          </w:tcPr>
          <w:p w14:paraId="10F6126F" w14:textId="77777777"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業務実施体制計画</w:t>
            </w:r>
          </w:p>
        </w:tc>
        <w:tc>
          <w:tcPr>
            <w:tcW w:w="6492" w:type="dxa"/>
            <w:shd w:val="clear" w:color="auto" w:fill="auto"/>
            <w:vAlign w:val="center"/>
          </w:tcPr>
          <w:p w14:paraId="3BE69683" w14:textId="7A692515"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当該業務全体を無理なく、迅速、正確に遂行できる体制が確保されており、計画的な制作スケジュールが組まれている。</w:t>
            </w:r>
          </w:p>
        </w:tc>
        <w:tc>
          <w:tcPr>
            <w:tcW w:w="596" w:type="dxa"/>
            <w:shd w:val="clear" w:color="auto" w:fill="auto"/>
            <w:vAlign w:val="center"/>
          </w:tcPr>
          <w:p w14:paraId="182900B3"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3A183360" w14:textId="77777777" w:rsidTr="00BF7C33">
        <w:trPr>
          <w:trHeight w:val="620"/>
        </w:trPr>
        <w:tc>
          <w:tcPr>
            <w:tcW w:w="2268" w:type="dxa"/>
            <w:shd w:val="clear" w:color="auto" w:fill="auto"/>
            <w:vAlign w:val="center"/>
          </w:tcPr>
          <w:p w14:paraId="4F6C6E91" w14:textId="7F3D59AC" w:rsidR="00D2041D"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①（企画力）</w:t>
            </w:r>
          </w:p>
        </w:tc>
        <w:tc>
          <w:tcPr>
            <w:tcW w:w="6492" w:type="dxa"/>
            <w:shd w:val="clear" w:color="auto" w:fill="auto"/>
            <w:vAlign w:val="center"/>
          </w:tcPr>
          <w:p w14:paraId="0DDA8E0A" w14:textId="2EC08D8B" w:rsidR="00D2041D" w:rsidRPr="00AA2B40" w:rsidRDefault="00D2041D" w:rsidP="00DB0992">
            <w:pPr>
              <w:adjustRightInd w:val="0"/>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HPを作成するにあたり企画力を有している。</w:t>
            </w:r>
          </w:p>
        </w:tc>
        <w:tc>
          <w:tcPr>
            <w:tcW w:w="596" w:type="dxa"/>
            <w:shd w:val="clear" w:color="auto" w:fill="auto"/>
            <w:vAlign w:val="center"/>
          </w:tcPr>
          <w:p w14:paraId="1487D58D"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0418E17A" w14:textId="77777777" w:rsidTr="00BF7C33">
        <w:trPr>
          <w:trHeight w:val="286"/>
        </w:trPr>
        <w:tc>
          <w:tcPr>
            <w:tcW w:w="2268" w:type="dxa"/>
            <w:shd w:val="clear" w:color="auto" w:fill="auto"/>
            <w:vAlign w:val="center"/>
          </w:tcPr>
          <w:p w14:paraId="01A38910" w14:textId="77777777" w:rsidR="00BF7C33"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企画提案内容</w:t>
            </w:r>
          </w:p>
          <w:p w14:paraId="07820ACF" w14:textId="1F93BC17" w:rsidR="00D2041D"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②（デザイン）</w:t>
            </w:r>
          </w:p>
        </w:tc>
        <w:tc>
          <w:tcPr>
            <w:tcW w:w="6492" w:type="dxa"/>
            <w:shd w:val="clear" w:color="auto" w:fill="auto"/>
            <w:vAlign w:val="center"/>
          </w:tcPr>
          <w:p w14:paraId="56191665" w14:textId="7819B024" w:rsidR="00D2041D" w:rsidRPr="00AA2B40" w:rsidRDefault="00D2041D" w:rsidP="001C6B0F">
            <w:pPr>
              <w:adjustRightInd w:val="0"/>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HPを作成するにあたりデザイン力を有し、利用者に対するウェブアクセシビリティを確保している。</w:t>
            </w:r>
          </w:p>
          <w:p w14:paraId="1B7D059F" w14:textId="77777777" w:rsidR="00D2041D" w:rsidRPr="00AA2B40" w:rsidRDefault="00D2041D" w:rsidP="00DB0992">
            <w:pPr>
              <w:adjustRightInd w:val="0"/>
              <w:snapToGrid w:val="0"/>
              <w:spacing w:after="0" w:line="240" w:lineRule="auto"/>
              <w:ind w:left="142"/>
              <w:rPr>
                <w:rFonts w:ascii="BIZ UDPゴシック" w:eastAsia="BIZ UDPゴシック" w:hAnsi="BIZ UDPゴシック" w:cs="ＭＳ Ｐゴシック"/>
              </w:rPr>
            </w:pPr>
            <w:r w:rsidRPr="00AA2B40">
              <w:rPr>
                <w:rFonts w:ascii="BIZ UDPゴシック" w:eastAsia="BIZ UDPゴシック" w:hAnsi="BIZ UDPゴシック" w:cs="ＭＳ Ｐゴシック" w:hint="eastAsia"/>
                <w:lang w:eastAsia="ja-JP"/>
              </w:rPr>
              <w:t>（本業務の実施に当たっては</w:t>
            </w:r>
            <w:r w:rsidRPr="00AA2B40">
              <w:rPr>
                <w:rFonts w:ascii="BIZ UDPゴシック" w:eastAsia="BIZ UDPゴシック" w:hAnsi="BIZ UDPゴシック" w:cs="ＭＳ Ｐゴシック" w:hint="eastAsia"/>
                <w:spacing w:val="1"/>
                <w:w w:val="80"/>
                <w:fitText w:val="3000" w:id="-613169664"/>
                <w:lang w:eastAsia="ja-JP"/>
              </w:rPr>
              <w:t>日本工業規格 JIS　X8341-3:201</w:t>
            </w:r>
            <w:r w:rsidRPr="00AA2B40">
              <w:rPr>
                <w:rFonts w:ascii="BIZ UDPゴシック" w:eastAsia="BIZ UDPゴシック" w:hAnsi="BIZ UDPゴシック" w:cs="ＭＳ Ｐゴシック" w:hint="eastAsia"/>
                <w:spacing w:val="15"/>
                <w:w w:val="80"/>
                <w:fitText w:val="3000" w:id="-613169664"/>
                <w:lang w:eastAsia="ja-JP"/>
              </w:rPr>
              <w:t>6</w:t>
            </w:r>
            <w:r w:rsidRPr="00AA2B40">
              <w:rPr>
                <w:rFonts w:ascii="BIZ UDPゴシック" w:eastAsia="BIZ UDPゴシック" w:hAnsi="BIZ UDPゴシック" w:cs="ＭＳ Ｐゴシック" w:hint="eastAsia"/>
                <w:lang w:eastAsia="ja-JP"/>
              </w:rPr>
              <w:t>の適合レベルＡＡに準拠することを要件とする。</w:t>
            </w:r>
            <w:r w:rsidRPr="00AA2B40">
              <w:rPr>
                <w:rFonts w:ascii="BIZ UDPゴシック" w:eastAsia="BIZ UDPゴシック" w:hAnsi="BIZ UDPゴシック" w:cs="ＭＳ Ｐゴシック" w:hint="eastAsia"/>
              </w:rPr>
              <w:t>）</w:t>
            </w:r>
          </w:p>
        </w:tc>
        <w:tc>
          <w:tcPr>
            <w:tcW w:w="596" w:type="dxa"/>
            <w:shd w:val="clear" w:color="auto" w:fill="auto"/>
            <w:vAlign w:val="center"/>
          </w:tcPr>
          <w:p w14:paraId="264D71F1"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1D90AB2F" w14:textId="77777777" w:rsidTr="00BF7C33">
        <w:trPr>
          <w:trHeight w:val="300"/>
        </w:trPr>
        <w:tc>
          <w:tcPr>
            <w:tcW w:w="2268" w:type="dxa"/>
            <w:shd w:val="clear" w:color="auto" w:fill="auto"/>
            <w:vAlign w:val="center"/>
          </w:tcPr>
          <w:p w14:paraId="04261258" w14:textId="76BEE924"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③（制作方針）</w:t>
            </w:r>
          </w:p>
        </w:tc>
        <w:tc>
          <w:tcPr>
            <w:tcW w:w="6492" w:type="dxa"/>
            <w:shd w:val="clear" w:color="auto" w:fill="auto"/>
            <w:vAlign w:val="center"/>
          </w:tcPr>
          <w:p w14:paraId="439A7310" w14:textId="2C02CB2A"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hint="eastAsia"/>
                <w:lang w:eastAsia="ja-JP"/>
              </w:rPr>
              <w:t>本事業の趣旨や目的を理解したうえで、制作されている。</w:t>
            </w:r>
          </w:p>
        </w:tc>
        <w:tc>
          <w:tcPr>
            <w:tcW w:w="596" w:type="dxa"/>
            <w:shd w:val="clear" w:color="auto" w:fill="auto"/>
            <w:vAlign w:val="center"/>
          </w:tcPr>
          <w:p w14:paraId="173D1664"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05FBDEDD" w14:textId="77777777" w:rsidTr="00BF7C33">
        <w:trPr>
          <w:trHeight w:val="325"/>
        </w:trPr>
        <w:tc>
          <w:tcPr>
            <w:tcW w:w="2268" w:type="dxa"/>
            <w:shd w:val="clear" w:color="auto" w:fill="auto"/>
            <w:vAlign w:val="center"/>
          </w:tcPr>
          <w:p w14:paraId="7BCF9F71" w14:textId="04849A81" w:rsidR="00D2041D" w:rsidRPr="00AA2B40" w:rsidRDefault="00D2041D" w:rsidP="00DB0992">
            <w:pPr>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lang w:eastAsia="ja-JP"/>
              </w:rPr>
              <w:t>④（システム設計）</w:t>
            </w:r>
          </w:p>
        </w:tc>
        <w:tc>
          <w:tcPr>
            <w:tcW w:w="6492" w:type="dxa"/>
            <w:shd w:val="clear" w:color="auto" w:fill="auto"/>
            <w:vAlign w:val="center"/>
          </w:tcPr>
          <w:p w14:paraId="67249986" w14:textId="0238D08B" w:rsidR="00D2041D" w:rsidRPr="00AA2B40" w:rsidRDefault="00D2041D" w:rsidP="00DB0992">
            <w:pPr>
              <w:snapToGrid w:val="0"/>
              <w:spacing w:after="0" w:line="240" w:lineRule="auto"/>
              <w:ind w:left="142"/>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lang w:eastAsia="ja-JP"/>
              </w:rPr>
              <w:t>仕様書に記載の非機能要件(運用、保守、信頼性等の要件)を満たすよう設計されている。</w:t>
            </w:r>
          </w:p>
        </w:tc>
        <w:tc>
          <w:tcPr>
            <w:tcW w:w="596" w:type="dxa"/>
            <w:shd w:val="clear" w:color="auto" w:fill="auto"/>
            <w:vAlign w:val="center"/>
          </w:tcPr>
          <w:p w14:paraId="0222A40B"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47515BB6" w14:textId="77777777" w:rsidTr="00BF7C33">
        <w:trPr>
          <w:trHeight w:val="325"/>
        </w:trPr>
        <w:tc>
          <w:tcPr>
            <w:tcW w:w="2268" w:type="dxa"/>
            <w:shd w:val="clear" w:color="auto" w:fill="auto"/>
            <w:vAlign w:val="center"/>
          </w:tcPr>
          <w:p w14:paraId="2AA185DA"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費用見積額</w:t>
            </w:r>
          </w:p>
        </w:tc>
        <w:tc>
          <w:tcPr>
            <w:tcW w:w="6492" w:type="dxa"/>
            <w:shd w:val="clear" w:color="auto" w:fill="auto"/>
            <w:vAlign w:val="center"/>
          </w:tcPr>
          <w:p w14:paraId="1198C432" w14:textId="58A52682" w:rsidR="00D2041D" w:rsidRPr="00AA2B40" w:rsidRDefault="00D2041D" w:rsidP="00DB0992">
            <w:pPr>
              <w:snapToGrid w:val="0"/>
              <w:spacing w:after="0" w:line="240" w:lineRule="auto"/>
              <w:ind w:left="142"/>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lang w:eastAsia="ja-JP"/>
              </w:rPr>
              <w:t>適切な見積金額が設定されている。</w:t>
            </w:r>
          </w:p>
        </w:tc>
        <w:tc>
          <w:tcPr>
            <w:tcW w:w="596" w:type="dxa"/>
            <w:shd w:val="clear" w:color="auto" w:fill="auto"/>
            <w:vAlign w:val="center"/>
          </w:tcPr>
          <w:p w14:paraId="2CAB6BBF"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10DD461A" w14:textId="77777777" w:rsidTr="00BF7C33">
        <w:trPr>
          <w:trHeight w:val="527"/>
        </w:trPr>
        <w:tc>
          <w:tcPr>
            <w:tcW w:w="8760" w:type="dxa"/>
            <w:gridSpan w:val="2"/>
            <w:shd w:val="clear" w:color="auto" w:fill="auto"/>
            <w:vAlign w:val="center"/>
          </w:tcPr>
          <w:p w14:paraId="173824BB" w14:textId="03F4CD50"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lastRenderedPageBreak/>
              <w:t>合計</w:t>
            </w:r>
          </w:p>
        </w:tc>
        <w:tc>
          <w:tcPr>
            <w:tcW w:w="596" w:type="dxa"/>
            <w:shd w:val="clear" w:color="auto" w:fill="auto"/>
            <w:vAlign w:val="center"/>
          </w:tcPr>
          <w:p w14:paraId="5FE5E05D"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３５点</w:t>
            </w:r>
          </w:p>
        </w:tc>
      </w:tr>
    </w:tbl>
    <w:p w14:paraId="51B2F3BE" w14:textId="77777777" w:rsidR="00981FC3" w:rsidRDefault="00981FC3" w:rsidP="00DB0992">
      <w:pPr>
        <w:spacing w:after="0" w:line="240" w:lineRule="auto"/>
        <w:rPr>
          <w:rFonts w:ascii="BIZ UDPゴシック" w:eastAsia="BIZ UDPゴシック" w:hAnsi="BIZ UDPゴシック"/>
          <w:lang w:eastAsia="ja-JP"/>
        </w:rPr>
      </w:pPr>
    </w:p>
    <w:p w14:paraId="261D11D2" w14:textId="77777777" w:rsidR="005E1009" w:rsidRPr="00981FC3" w:rsidRDefault="005E1009" w:rsidP="00DB0992">
      <w:pPr>
        <w:spacing w:after="0" w:line="240" w:lineRule="auto"/>
        <w:rPr>
          <w:rFonts w:ascii="BIZ UDPゴシック" w:eastAsia="BIZ UDPゴシック" w:hAnsi="BIZ UDPゴシック"/>
          <w:lang w:eastAsia="ja-JP"/>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63"/>
        <w:gridCol w:w="6946"/>
      </w:tblGrid>
      <w:tr w:rsidR="00D2041D" w:rsidRPr="00981FC3" w14:paraId="26C60D3A" w14:textId="77777777" w:rsidTr="00E27388">
        <w:trPr>
          <w:trHeight w:val="362"/>
        </w:trPr>
        <w:tc>
          <w:tcPr>
            <w:tcW w:w="1247" w:type="dxa"/>
            <w:shd w:val="clear" w:color="auto" w:fill="FFE599"/>
          </w:tcPr>
          <w:p w14:paraId="47384E94" w14:textId="2BF202D0" w:rsidR="00D2041D" w:rsidRPr="00AA2B40" w:rsidRDefault="00D2041D" w:rsidP="00DB0992">
            <w:pPr>
              <w:adjustRightInd w:val="0"/>
              <w:snapToGrid w:val="0"/>
              <w:spacing w:after="0" w:line="240" w:lineRule="auto"/>
              <w:ind w:left="142"/>
              <w:jc w:val="center"/>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p>
        </w:tc>
        <w:tc>
          <w:tcPr>
            <w:tcW w:w="1163" w:type="dxa"/>
            <w:shd w:val="clear" w:color="auto" w:fill="FFE599"/>
          </w:tcPr>
          <w:p w14:paraId="562B5390" w14:textId="17C72ECB"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点</w:t>
            </w:r>
          </w:p>
        </w:tc>
        <w:tc>
          <w:tcPr>
            <w:tcW w:w="6946" w:type="dxa"/>
            <w:shd w:val="clear" w:color="auto" w:fill="FFE599"/>
          </w:tcPr>
          <w:p w14:paraId="5731A64F" w14:textId="4FD1741A" w:rsidR="00D2041D" w:rsidRPr="00AA2B40" w:rsidRDefault="00D2041D" w:rsidP="00DB0992">
            <w:pPr>
              <w:spacing w:after="0" w:line="240" w:lineRule="auto"/>
              <w:ind w:left="2640"/>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の</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目</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安</w:t>
            </w:r>
          </w:p>
        </w:tc>
      </w:tr>
      <w:tr w:rsidR="00D2041D" w:rsidRPr="00981FC3" w14:paraId="78BB09A7" w14:textId="77777777" w:rsidTr="00E27388">
        <w:tc>
          <w:tcPr>
            <w:tcW w:w="1247" w:type="dxa"/>
            <w:shd w:val="clear" w:color="auto" w:fill="auto"/>
            <w:vAlign w:val="center"/>
          </w:tcPr>
          <w:p w14:paraId="16F62C76"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非常に</w:t>
            </w:r>
          </w:p>
          <w:p w14:paraId="7D145BCB"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優れている</w:t>
            </w:r>
          </w:p>
        </w:tc>
        <w:tc>
          <w:tcPr>
            <w:tcW w:w="1163" w:type="dxa"/>
            <w:shd w:val="clear" w:color="auto" w:fill="auto"/>
            <w:vAlign w:val="center"/>
          </w:tcPr>
          <w:p w14:paraId="11126C0A" w14:textId="02CD7095"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５点</w:t>
            </w:r>
          </w:p>
        </w:tc>
        <w:tc>
          <w:tcPr>
            <w:tcW w:w="6946" w:type="dxa"/>
            <w:shd w:val="clear" w:color="auto" w:fill="auto"/>
          </w:tcPr>
          <w:p w14:paraId="3884D2B0" w14:textId="77777777" w:rsidR="005E1009"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要求水準を超える高い効果と認められる提案が具体的になされている。</w:t>
            </w:r>
          </w:p>
          <w:p w14:paraId="23AD2C6D" w14:textId="5A9385F3"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業務の実施方法等の記述が具体的で説得力が極めて高い。</w:t>
            </w:r>
          </w:p>
          <w:p w14:paraId="458E21FF" w14:textId="28FDB580" w:rsidR="00D2041D" w:rsidRPr="00AA2B40" w:rsidRDefault="00D2041D" w:rsidP="00DB0992">
            <w:pPr>
              <w:spacing w:after="0" w:line="240" w:lineRule="auto"/>
              <w:ind w:left="142"/>
              <w:rPr>
                <w:rFonts w:ascii="BIZ UDPゴシック" w:eastAsia="BIZ UDPゴシック" w:hAnsi="BIZ UDPゴシック"/>
                <w:spacing w:val="6"/>
                <w:w w:val="95"/>
                <w:lang w:eastAsia="ja-JP"/>
              </w:rPr>
            </w:pPr>
            <w:r w:rsidRPr="00AA2B40">
              <w:rPr>
                <w:rFonts w:ascii="BIZ UDPゴシック" w:eastAsia="BIZ UDPゴシック" w:hAnsi="BIZ UDPゴシック" w:hint="eastAsia"/>
                <w:spacing w:val="1"/>
                <w:w w:val="94"/>
                <w:fitText w:val="6195" w:id="-613169663"/>
                <w:lang w:eastAsia="ja-JP"/>
              </w:rPr>
              <w:t>市が加点要素として想定している具体的な記述が際立って多くある</w:t>
            </w:r>
            <w:r w:rsidRPr="00AA2B40">
              <w:rPr>
                <w:rFonts w:ascii="BIZ UDPゴシック" w:eastAsia="BIZ UDPゴシック" w:hAnsi="BIZ UDPゴシック" w:hint="eastAsia"/>
                <w:spacing w:val="9"/>
                <w:w w:val="94"/>
                <w:fitText w:val="6195" w:id="-613169663"/>
                <w:lang w:eastAsia="ja-JP"/>
              </w:rPr>
              <w:t>。</w:t>
            </w:r>
          </w:p>
        </w:tc>
      </w:tr>
      <w:tr w:rsidR="00D2041D" w:rsidRPr="00981FC3" w14:paraId="2AEDE899" w14:textId="77777777" w:rsidTr="00E27388">
        <w:tc>
          <w:tcPr>
            <w:tcW w:w="1247" w:type="dxa"/>
            <w:shd w:val="clear" w:color="auto" w:fill="auto"/>
            <w:vAlign w:val="center"/>
          </w:tcPr>
          <w:p w14:paraId="3A6E3997"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優れている</w:t>
            </w:r>
          </w:p>
        </w:tc>
        <w:tc>
          <w:tcPr>
            <w:tcW w:w="1163" w:type="dxa"/>
            <w:shd w:val="clear" w:color="auto" w:fill="auto"/>
            <w:vAlign w:val="center"/>
          </w:tcPr>
          <w:p w14:paraId="31A41B51"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４点</w:t>
            </w:r>
          </w:p>
        </w:tc>
        <w:tc>
          <w:tcPr>
            <w:tcW w:w="6946" w:type="dxa"/>
            <w:shd w:val="clear" w:color="auto" w:fill="auto"/>
          </w:tcPr>
          <w:p w14:paraId="7FB8B482"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要求水準を超える一般的な効果と認められる提案が具体的になされている。</w:t>
            </w:r>
          </w:p>
          <w:p w14:paraId="6BF1E75E"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業務の実施方法等の記述が具体的で説得力が高い。</w:t>
            </w:r>
          </w:p>
          <w:p w14:paraId="3A460300"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市が加点要素として想定している具体的な記述が多くある。</w:t>
            </w:r>
          </w:p>
        </w:tc>
      </w:tr>
      <w:tr w:rsidR="00D2041D" w:rsidRPr="00981FC3" w14:paraId="4186AC40" w14:textId="77777777" w:rsidTr="00E27388">
        <w:tc>
          <w:tcPr>
            <w:tcW w:w="1247" w:type="dxa"/>
            <w:shd w:val="clear" w:color="auto" w:fill="auto"/>
            <w:vAlign w:val="center"/>
          </w:tcPr>
          <w:p w14:paraId="04010802"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普通</w:t>
            </w:r>
          </w:p>
        </w:tc>
        <w:tc>
          <w:tcPr>
            <w:tcW w:w="1163" w:type="dxa"/>
            <w:shd w:val="clear" w:color="auto" w:fill="auto"/>
            <w:vAlign w:val="center"/>
          </w:tcPr>
          <w:p w14:paraId="369CE0B6"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３点</w:t>
            </w:r>
          </w:p>
        </w:tc>
        <w:tc>
          <w:tcPr>
            <w:tcW w:w="6946" w:type="dxa"/>
            <w:shd w:val="clear" w:color="auto" w:fill="auto"/>
          </w:tcPr>
          <w:p w14:paraId="287B27A2" w14:textId="77777777" w:rsidR="005B6DF6"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要求水準を満たしており、提案が具体的になされている。</w:t>
            </w:r>
          </w:p>
          <w:p w14:paraId="17AC300B" w14:textId="77777777" w:rsidR="005B6DF6"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業務の実施方法等の記述が具体的である。</w:t>
            </w:r>
          </w:p>
          <w:p w14:paraId="05B31058" w14:textId="285CFDB8" w:rsidR="00D2041D"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市が加点要素として想定している具体的な記述が一定認められる。</w:t>
            </w:r>
          </w:p>
        </w:tc>
      </w:tr>
      <w:tr w:rsidR="00D2041D" w:rsidRPr="00981FC3" w14:paraId="2C6EE959" w14:textId="77777777" w:rsidTr="00E27388">
        <w:tc>
          <w:tcPr>
            <w:tcW w:w="1247" w:type="dxa"/>
            <w:shd w:val="clear" w:color="auto" w:fill="auto"/>
            <w:vAlign w:val="center"/>
          </w:tcPr>
          <w:p w14:paraId="668AFA80"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やや劣る</w:t>
            </w:r>
          </w:p>
        </w:tc>
        <w:tc>
          <w:tcPr>
            <w:tcW w:w="1163" w:type="dxa"/>
            <w:shd w:val="clear" w:color="auto" w:fill="auto"/>
            <w:vAlign w:val="center"/>
          </w:tcPr>
          <w:p w14:paraId="7CB8E5E0"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２点</w:t>
            </w:r>
          </w:p>
        </w:tc>
        <w:tc>
          <w:tcPr>
            <w:tcW w:w="6946" w:type="dxa"/>
            <w:shd w:val="clear" w:color="auto" w:fill="auto"/>
            <w:vAlign w:val="center"/>
          </w:tcPr>
          <w:p w14:paraId="5C57B95C" w14:textId="77777777" w:rsidR="00D2041D" w:rsidRPr="00AA2B40" w:rsidRDefault="00D2041D" w:rsidP="00DB0992">
            <w:pPr>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普通と劣るの中間程度と評価されるもの。</w:t>
            </w:r>
          </w:p>
        </w:tc>
      </w:tr>
      <w:tr w:rsidR="00D2041D" w:rsidRPr="00981FC3" w14:paraId="58F5A287" w14:textId="77777777" w:rsidTr="00E27388">
        <w:tc>
          <w:tcPr>
            <w:tcW w:w="1247" w:type="dxa"/>
            <w:shd w:val="clear" w:color="auto" w:fill="auto"/>
            <w:vAlign w:val="center"/>
          </w:tcPr>
          <w:p w14:paraId="35FAB687"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劣る</w:t>
            </w:r>
          </w:p>
        </w:tc>
        <w:tc>
          <w:tcPr>
            <w:tcW w:w="1163" w:type="dxa"/>
            <w:shd w:val="clear" w:color="auto" w:fill="auto"/>
            <w:vAlign w:val="center"/>
          </w:tcPr>
          <w:p w14:paraId="6E391F8C"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１点</w:t>
            </w:r>
          </w:p>
        </w:tc>
        <w:tc>
          <w:tcPr>
            <w:tcW w:w="6946" w:type="dxa"/>
            <w:shd w:val="clear" w:color="auto" w:fill="auto"/>
            <w:vAlign w:val="center"/>
          </w:tcPr>
          <w:p w14:paraId="207C3B24" w14:textId="77777777" w:rsidR="00D2041D" w:rsidRPr="00AA2B40" w:rsidRDefault="00D2041D" w:rsidP="00DB0992">
            <w:pPr>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要求水準を満たしているが、それ以上の評価要素がない。</w:t>
            </w:r>
          </w:p>
        </w:tc>
      </w:tr>
    </w:tbl>
    <w:p w14:paraId="7CF8072E" w14:textId="77777777" w:rsidR="00D2041D" w:rsidRPr="00981FC3" w:rsidRDefault="00D2041D" w:rsidP="00DB0992">
      <w:pPr>
        <w:snapToGrid w:val="0"/>
        <w:spacing w:after="0" w:line="240" w:lineRule="auto"/>
        <w:ind w:left="220"/>
        <w:rPr>
          <w:rFonts w:ascii="BIZ UDPゴシック" w:eastAsia="BIZ UDPゴシック" w:hAnsi="BIZ UDPゴシック"/>
          <w:lang w:eastAsia="ja-JP"/>
        </w:rPr>
      </w:pPr>
    </w:p>
    <w:p w14:paraId="45ADF9D8" w14:textId="202FBBD4" w:rsidR="00405F41" w:rsidRPr="00CF0B48" w:rsidRDefault="00405F41" w:rsidP="00DB0992">
      <w:pPr>
        <w:pStyle w:val="ae"/>
        <w:numPr>
          <w:ilvl w:val="0"/>
          <w:numId w:val="68"/>
        </w:numPr>
        <w:spacing w:after="0" w:line="240" w:lineRule="auto"/>
        <w:rPr>
          <w:rFonts w:ascii="BIZ UDPゴシック" w:eastAsia="BIZ UDPゴシック" w:hAnsi="BIZ UDPゴシック"/>
          <w:lang w:eastAsia="ja-JP"/>
        </w:rPr>
      </w:pPr>
      <w:r w:rsidRPr="00CF0B48">
        <w:rPr>
          <w:rFonts w:ascii="BIZ UDPゴシック" w:eastAsia="BIZ UDPゴシック" w:hAnsi="BIZ UDPゴシック"/>
          <w:lang w:eastAsia="ja-JP"/>
        </w:rPr>
        <w:t>審査は、以下の委員が行う。</w:t>
      </w:r>
    </w:p>
    <w:p w14:paraId="3E56BEFE" w14:textId="77777777"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【審査委員】</w:t>
      </w:r>
    </w:p>
    <w:p w14:paraId="47B09119" w14:textId="3D883C35"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京都市教育委員会学校指導課長（高校教育）</w:t>
      </w:r>
    </w:p>
    <w:p w14:paraId="5BBB45FF" w14:textId="77777777"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京都市教育委員会総務部学校事務支援室担当課長</w:t>
      </w:r>
    </w:p>
    <w:p w14:paraId="53D8190F" w14:textId="3EE6DEC0" w:rsidR="00405F41" w:rsidRDefault="00405F41" w:rsidP="00DB0992">
      <w:pPr>
        <w:spacing w:after="0" w:line="240" w:lineRule="auto"/>
        <w:ind w:left="142"/>
        <w:rPr>
          <w:rFonts w:ascii="BIZ UDPゴシック" w:eastAsia="BIZ UDPゴシック" w:hAnsi="BIZ UDPゴシック"/>
          <w:lang w:eastAsia="ja-JP"/>
        </w:rPr>
      </w:pPr>
      <w:r w:rsidRPr="00CF0B48">
        <w:rPr>
          <w:rFonts w:ascii="BIZ UDPゴシック" w:eastAsia="BIZ UDPゴシック" w:hAnsi="BIZ UDPゴシック"/>
        </w:rPr>
        <w:t>京都市教育委員会学校指導課係長（選抜）</w:t>
      </w:r>
    </w:p>
    <w:p w14:paraId="5D9DB304" w14:textId="0A132F01" w:rsidR="0049108E" w:rsidRPr="00CF0B48" w:rsidRDefault="0049108E" w:rsidP="00DB0992">
      <w:pPr>
        <w:spacing w:after="0" w:line="240" w:lineRule="auto"/>
        <w:ind w:left="142"/>
        <w:rPr>
          <w:rFonts w:ascii="BIZ UDPゴシック" w:eastAsia="BIZ UDPゴシック" w:hAnsi="BIZ UDPゴシック"/>
          <w:lang w:eastAsia="ja-JP"/>
        </w:rPr>
      </w:pPr>
      <w:r w:rsidRPr="00CF0B48">
        <w:rPr>
          <w:rFonts w:ascii="BIZ UDPゴシック" w:eastAsia="BIZ UDPゴシック" w:hAnsi="BIZ UDPゴシック"/>
        </w:rPr>
        <w:t>京都市教育委員会学校指導課</w:t>
      </w:r>
      <w:r>
        <w:rPr>
          <w:rFonts w:ascii="BIZ UDPゴシック" w:eastAsia="BIZ UDPゴシック" w:hAnsi="BIZ UDPゴシック" w:hint="eastAsia"/>
          <w:lang w:eastAsia="ja-JP"/>
        </w:rPr>
        <w:t>指導主事</w:t>
      </w:r>
    </w:p>
    <w:p w14:paraId="424E408A" w14:textId="77777777" w:rsidR="00A12A22" w:rsidRPr="00B70BED" w:rsidRDefault="00A12A22" w:rsidP="00DB0992">
      <w:pPr>
        <w:pStyle w:val="ae"/>
        <w:spacing w:after="0" w:line="240" w:lineRule="auto"/>
        <w:ind w:left="0"/>
        <w:rPr>
          <w:rFonts w:ascii="BIZ UDPゴシック" w:eastAsia="BIZ UDPゴシック" w:hAnsi="BIZ UDPゴシック"/>
          <w:lang w:eastAsia="ja-JP"/>
        </w:rPr>
      </w:pPr>
    </w:p>
    <w:p w14:paraId="1ED2CE3C" w14:textId="22870C43" w:rsidR="00405F41" w:rsidRPr="00AA2B40" w:rsidRDefault="00405F41" w:rsidP="00DB0992">
      <w:pPr>
        <w:pStyle w:val="ae"/>
        <w:numPr>
          <w:ilvl w:val="0"/>
          <w:numId w:val="70"/>
        </w:numPr>
        <w:spacing w:after="0" w:line="240" w:lineRule="exact"/>
        <w:ind w:left="567" w:hanging="442"/>
        <w:outlineLvl w:val="2"/>
        <w:rPr>
          <w:rFonts w:ascii="BIZ UDPゴシック" w:eastAsia="BIZ UDPゴシック" w:hAnsi="BIZ UDPゴシック" w:cs="ＭＳ Ｐゴシック"/>
          <w:lang w:eastAsia="ja-JP"/>
        </w:rPr>
      </w:pPr>
      <w:r w:rsidRPr="00AA2B40">
        <w:rPr>
          <w:rFonts w:ascii="BIZ UDPゴシック" w:eastAsia="BIZ UDPゴシック" w:hAnsi="BIZ UDPゴシック"/>
          <w:lang w:eastAsia="ja-JP"/>
        </w:rPr>
        <w:t>審査結果について</w:t>
      </w:r>
    </w:p>
    <w:p w14:paraId="2F0A5981" w14:textId="5C4D5308" w:rsidR="00981FC3" w:rsidRPr="00CF0B48" w:rsidRDefault="00405F41" w:rsidP="00DB0992">
      <w:pPr>
        <w:spacing w:after="0" w:line="240" w:lineRule="exact"/>
        <w:ind w:left="142"/>
        <w:rPr>
          <w:rFonts w:ascii="BIZ UDPゴシック" w:eastAsia="BIZ UDPゴシック" w:hAnsi="BIZ UDPゴシック"/>
          <w:lang w:eastAsia="ja-JP"/>
        </w:rPr>
      </w:pPr>
      <w:r w:rsidRPr="00CF0B48">
        <w:rPr>
          <w:rFonts w:ascii="BIZ UDPゴシック" w:eastAsia="BIZ UDPゴシック" w:hAnsi="BIZ UDPゴシック"/>
          <w:lang w:eastAsia="ja-JP"/>
        </w:rPr>
        <w:t>令和8年2月</w:t>
      </w:r>
      <w:r w:rsidR="00A12A22" w:rsidRPr="00CF0B48">
        <w:rPr>
          <w:rFonts w:ascii="BIZ UDPゴシック" w:eastAsia="BIZ UDPゴシック" w:hAnsi="BIZ UDPゴシック" w:hint="eastAsia"/>
          <w:lang w:eastAsia="ja-JP"/>
        </w:rPr>
        <w:t>１９日（木）</w:t>
      </w:r>
      <w:r w:rsidRPr="00CF0B48">
        <w:rPr>
          <w:rFonts w:ascii="BIZ UDPゴシック" w:eastAsia="BIZ UDPゴシック" w:hAnsi="BIZ UDPゴシック"/>
          <w:lang w:eastAsia="ja-JP"/>
        </w:rPr>
        <w:t>以降に、提案者全員に書面により通知するとともに、各提案者の名称及び評価結果を京都市教育委員会ホームページに公表する。</w:t>
      </w:r>
    </w:p>
    <w:p w14:paraId="06C51CE3" w14:textId="77777777" w:rsidR="006D32A2" w:rsidRPr="00981FC3" w:rsidRDefault="006D32A2" w:rsidP="00DB0992">
      <w:pPr>
        <w:pStyle w:val="ae"/>
        <w:spacing w:after="0" w:line="240" w:lineRule="auto"/>
        <w:ind w:left="0"/>
        <w:rPr>
          <w:rFonts w:ascii="BIZ UDPゴシック" w:eastAsia="BIZ UDPゴシック" w:hAnsi="BIZ UDPゴシック" w:cs="ＭＳ Ｐゴシック"/>
          <w:lang w:eastAsia="ja-JP"/>
        </w:rPr>
      </w:pPr>
    </w:p>
    <w:p w14:paraId="1C17FEB2" w14:textId="1BCACCE1" w:rsidR="00405F41" w:rsidRPr="00CF0B48" w:rsidRDefault="00405F41" w:rsidP="00DB0992">
      <w:pPr>
        <w:pStyle w:val="ae"/>
        <w:numPr>
          <w:ilvl w:val="0"/>
          <w:numId w:val="71"/>
        </w:numPr>
        <w:spacing w:after="0" w:line="240" w:lineRule="auto"/>
        <w:ind w:left="567" w:hanging="425"/>
        <w:outlineLvl w:val="2"/>
        <w:rPr>
          <w:rFonts w:ascii="BIZ UDPゴシック" w:eastAsia="BIZ UDPゴシック" w:hAnsi="BIZ UDPゴシック" w:cs="ＭＳ Ｐゴシック"/>
          <w:lang w:eastAsia="ja-JP"/>
        </w:rPr>
      </w:pPr>
      <w:r w:rsidRPr="00CF0B48">
        <w:rPr>
          <w:rFonts w:ascii="BIZ UDPゴシック" w:eastAsia="BIZ UDPゴシック" w:hAnsi="BIZ UDPゴシック"/>
          <w:lang w:eastAsia="ja-JP"/>
        </w:rPr>
        <w:t>委託予定先の選定</w:t>
      </w:r>
    </w:p>
    <w:p w14:paraId="1CB0EE91" w14:textId="66F20EFA" w:rsidR="00405F41" w:rsidRDefault="00405F41" w:rsidP="00DB0992">
      <w:pPr>
        <w:pStyle w:val="ae"/>
        <w:spacing w:after="0" w:line="240" w:lineRule="auto"/>
        <w:ind w:left="582" w:firstLineChars="100" w:firstLine="220"/>
        <w:rPr>
          <w:rFonts w:ascii="BIZ UDPゴシック" w:eastAsia="BIZ UDPゴシック" w:hAnsi="BIZ UDPゴシック"/>
          <w:lang w:eastAsia="ja-JP"/>
        </w:rPr>
      </w:pPr>
      <w:r w:rsidRPr="00B70BED">
        <w:rPr>
          <w:rFonts w:ascii="BIZ UDPゴシック" w:eastAsia="BIZ UDPゴシック" w:hAnsi="BIZ UDPゴシック"/>
          <w:lang w:eastAsia="ja-JP"/>
        </w:rPr>
        <w:t>審査の結果、選定された受託候補者については、業務内容等の条件についての確認を行った後、「委託予定先」として位置づける。 正式な契約締結は、令和8年</w:t>
      </w:r>
      <w:r w:rsidR="0074492F">
        <w:rPr>
          <w:rFonts w:ascii="BIZ UDPゴシック" w:eastAsia="BIZ UDPゴシック" w:hAnsi="BIZ UDPゴシック" w:hint="eastAsia"/>
          <w:lang w:eastAsia="ja-JP"/>
        </w:rPr>
        <w:t>２</w:t>
      </w:r>
      <w:r w:rsidRPr="00B70BED">
        <w:rPr>
          <w:rFonts w:ascii="BIZ UDPゴシック" w:eastAsia="BIZ UDPゴシック" w:hAnsi="BIZ UDPゴシック"/>
          <w:lang w:eastAsia="ja-JP"/>
        </w:rPr>
        <w:t>月</w:t>
      </w:r>
      <w:r w:rsidR="0074492F">
        <w:rPr>
          <w:rFonts w:ascii="BIZ UDPゴシック" w:eastAsia="BIZ UDPゴシック" w:hAnsi="BIZ UDPゴシック" w:hint="eastAsia"/>
          <w:lang w:eastAsia="ja-JP"/>
        </w:rPr>
        <w:t>下旬</w:t>
      </w:r>
      <w:r w:rsidRPr="00B70BED">
        <w:rPr>
          <w:rFonts w:ascii="BIZ UDPゴシック" w:eastAsia="BIZ UDPゴシック" w:hAnsi="BIZ UDPゴシック"/>
          <w:lang w:eastAsia="ja-JP"/>
        </w:rPr>
        <w:t>までに行う。 また、候補者と業務内容等の条件について、合意に達しない場合は、候補者に次いで評価の高かったものを候補者とする。</w:t>
      </w:r>
    </w:p>
    <w:p w14:paraId="30D35DF2" w14:textId="77777777" w:rsidR="006D32A2" w:rsidRPr="00981FC3" w:rsidRDefault="006D32A2" w:rsidP="00DB0992">
      <w:pPr>
        <w:pStyle w:val="ae"/>
        <w:spacing w:after="0" w:line="240" w:lineRule="auto"/>
        <w:ind w:left="0"/>
        <w:rPr>
          <w:rFonts w:ascii="BIZ UDPゴシック" w:eastAsia="BIZ UDPゴシック" w:hAnsi="BIZ UDPゴシック" w:cs="ＭＳ Ｐゴシック"/>
          <w:lang w:eastAsia="ja-JP"/>
        </w:rPr>
      </w:pPr>
    </w:p>
    <w:p w14:paraId="39C417D4" w14:textId="77777777" w:rsidR="006D32A2" w:rsidRPr="00CF0B48" w:rsidRDefault="00405F41" w:rsidP="00DB0992">
      <w:pPr>
        <w:pStyle w:val="ae"/>
        <w:numPr>
          <w:ilvl w:val="0"/>
          <w:numId w:val="72"/>
        </w:numPr>
        <w:spacing w:after="0" w:line="240" w:lineRule="auto"/>
        <w:outlineLvl w:val="2"/>
        <w:rPr>
          <w:rFonts w:ascii="BIZ UDPゴシック" w:eastAsia="BIZ UDPゴシック" w:hAnsi="BIZ UDPゴシック" w:cs="ＭＳ Ｐゴシック"/>
          <w:lang w:eastAsia="ja-JP"/>
        </w:rPr>
      </w:pPr>
      <w:r w:rsidRPr="00CF0B48">
        <w:rPr>
          <w:rFonts w:ascii="BIZ UDPゴシック" w:eastAsia="BIZ UDPゴシック" w:hAnsi="BIZ UDPゴシック"/>
          <w:lang w:eastAsia="ja-JP"/>
        </w:rPr>
        <w:t>契約に関する基本事項</w:t>
      </w:r>
    </w:p>
    <w:p w14:paraId="0ACF656C" w14:textId="77777777" w:rsidR="00CF0B48" w:rsidRDefault="00405F41" w:rsidP="00DB0992">
      <w:pPr>
        <w:pStyle w:val="ae"/>
        <w:spacing w:after="0" w:line="240" w:lineRule="auto"/>
        <w:ind w:left="426" w:firstLineChars="57" w:firstLine="125"/>
        <w:outlineLvl w:val="2"/>
        <w:rPr>
          <w:rFonts w:ascii="BIZ UDPゴシック" w:eastAsia="BIZ UDPゴシック" w:hAnsi="BIZ UDPゴシック"/>
          <w:lang w:eastAsia="ja-JP"/>
        </w:rPr>
      </w:pPr>
      <w:r w:rsidRPr="006D32A2">
        <w:rPr>
          <w:rFonts w:ascii="BIZ UDPゴシック" w:eastAsia="BIZ UDPゴシック" w:hAnsi="BIZ UDPゴシック"/>
          <w:lang w:eastAsia="ja-JP"/>
        </w:rPr>
        <w:t>受託候補者との契約においては、次の事項を基本とする。</w:t>
      </w:r>
    </w:p>
    <w:p w14:paraId="3365C11E" w14:textId="2B629D01"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契約金額 契約金額は、受託候補者の提示価格に基づき、受託候補者と協議のうえ決定する。 </w:t>
      </w:r>
    </w:p>
    <w:p w14:paraId="7C74AA80" w14:textId="46549CFE"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契約内容 契約内容は、仕様書、提案内容に基づき、受託候補者と協議のうえ決定する。ただし、提案内容は実現を確約したものとみなす。</w:t>
      </w:r>
    </w:p>
    <w:p w14:paraId="6D6BA841" w14:textId="62C2D6F2"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契約期間 契約日から令和8年3月31日までとする。</w:t>
      </w:r>
    </w:p>
    <w:p w14:paraId="37A6EDB3" w14:textId="58775109" w:rsidR="00405F41"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lastRenderedPageBreak/>
        <w:t>再委託について 受託事業者は、本業務の履行を第三者に委託し、又は請け負わせてはならない。ただし、本市が承認した場合はその限りでない。</w:t>
      </w:r>
    </w:p>
    <w:p w14:paraId="040370F8" w14:textId="77777777" w:rsidR="006D32A2" w:rsidRPr="006D32A2" w:rsidRDefault="006D32A2" w:rsidP="00DB0992">
      <w:pPr>
        <w:pStyle w:val="ae"/>
        <w:spacing w:after="0" w:line="240" w:lineRule="auto"/>
        <w:ind w:left="0"/>
        <w:outlineLvl w:val="2"/>
        <w:rPr>
          <w:rFonts w:ascii="BIZ UDPゴシック" w:eastAsia="BIZ UDPゴシック" w:hAnsi="BIZ UDPゴシック" w:cs="ＭＳ Ｐゴシック"/>
          <w:b/>
          <w:bCs/>
          <w:lang w:eastAsia="ja-JP"/>
        </w:rPr>
      </w:pPr>
    </w:p>
    <w:p w14:paraId="19F9B622" w14:textId="16CE8A2A" w:rsidR="00405F41" w:rsidRPr="00035451" w:rsidRDefault="00405F41" w:rsidP="00DB0992">
      <w:pPr>
        <w:pStyle w:val="ae"/>
        <w:numPr>
          <w:ilvl w:val="0"/>
          <w:numId w:val="73"/>
        </w:numPr>
        <w:spacing w:after="0" w:line="240" w:lineRule="auto"/>
        <w:outlineLvl w:val="2"/>
        <w:rPr>
          <w:rFonts w:ascii="BIZ UDPゴシック" w:eastAsia="BIZ UDPゴシック" w:hAnsi="BIZ UDPゴシック" w:cs="ＭＳ Ｐゴシック"/>
          <w:lang w:eastAsia="ja-JP"/>
        </w:rPr>
      </w:pPr>
      <w:r w:rsidRPr="00035451">
        <w:rPr>
          <w:rFonts w:ascii="BIZ UDPゴシック" w:eastAsia="BIZ UDPゴシック" w:hAnsi="BIZ UDPゴシック"/>
          <w:lang w:eastAsia="ja-JP"/>
        </w:rPr>
        <w:t>その他重要事項</w:t>
      </w:r>
    </w:p>
    <w:p w14:paraId="38F345F8" w14:textId="77777777"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本業務の受託によって、本件に関連する業務等を優先的に受託できることはない。また、関連する業務の受託資格に影響を及ぼすこともない。 </w:t>
      </w:r>
    </w:p>
    <w:p w14:paraId="319B0AB5" w14:textId="3B24DECF"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本業務の実施にあたり関係法令を遵守すること。</w:t>
      </w:r>
    </w:p>
    <w:p w14:paraId="471DA37E" w14:textId="4869315D"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本業務の実施において知り得た情報を無断で第三者に遺漏してはならない。 （４）本業務の実施に当たり、安全管理に万全を期すこと。 </w:t>
      </w:r>
    </w:p>
    <w:p w14:paraId="53D40248" w14:textId="06979368" w:rsidR="00405F4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本事業に係る監査が行われる場合は、必ず協力・対応すること。</w:t>
      </w:r>
    </w:p>
    <w:p w14:paraId="1D668325" w14:textId="77777777" w:rsidR="006D32A2" w:rsidRPr="006D32A2" w:rsidRDefault="006D32A2" w:rsidP="00DB0992">
      <w:pPr>
        <w:pStyle w:val="ae"/>
        <w:spacing w:after="0" w:line="240" w:lineRule="auto"/>
        <w:ind w:left="0"/>
        <w:rPr>
          <w:rFonts w:ascii="BIZ UDPゴシック" w:eastAsia="BIZ UDPゴシック" w:hAnsi="BIZ UDPゴシック" w:cs="ＭＳ Ｐゴシック"/>
          <w:lang w:eastAsia="ja-JP"/>
        </w:rPr>
      </w:pPr>
    </w:p>
    <w:p w14:paraId="102E3B3E" w14:textId="77777777" w:rsidR="006D32A2" w:rsidRDefault="00000000" w:rsidP="00DB0992">
      <w:pPr>
        <w:pStyle w:val="ae"/>
        <w:numPr>
          <w:ilvl w:val="0"/>
          <w:numId w:val="78"/>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契約事項</w:t>
      </w:r>
    </w:p>
    <w:p w14:paraId="292F3927" w14:textId="3AD4C8F5" w:rsidR="009169C2" w:rsidRDefault="00000000" w:rsidP="00DB0992">
      <w:pPr>
        <w:pStyle w:val="ae"/>
        <w:spacing w:after="0" w:line="240" w:lineRule="auto"/>
        <w:ind w:left="582"/>
        <w:rPr>
          <w:rFonts w:ascii="BIZ UDPゴシック" w:eastAsia="BIZ UDPゴシック" w:hAnsi="BIZ UDPゴシック"/>
          <w:lang w:eastAsia="ja-JP"/>
        </w:rPr>
      </w:pPr>
      <w:r w:rsidRPr="006D32A2">
        <w:rPr>
          <w:rFonts w:ascii="BIZ UDPゴシック" w:eastAsia="BIZ UDPゴシック" w:hAnsi="BIZ UDPゴシック"/>
          <w:lang w:eastAsia="ja-JP"/>
        </w:rPr>
        <w:t>契約は京都市契約規則に基づき締結する。再委託は原則禁止。</w:t>
      </w:r>
    </w:p>
    <w:p w14:paraId="2C85CA7B" w14:textId="77777777" w:rsidR="006D32A2" w:rsidRPr="006D32A2" w:rsidRDefault="006D32A2" w:rsidP="00DB0992">
      <w:pPr>
        <w:pStyle w:val="ae"/>
        <w:spacing w:after="0" w:line="240" w:lineRule="auto"/>
        <w:ind w:left="0"/>
        <w:rPr>
          <w:rFonts w:ascii="BIZ UDPゴシック" w:eastAsia="BIZ UDPゴシック" w:hAnsi="BIZ UDPゴシック"/>
          <w:lang w:eastAsia="ja-JP"/>
        </w:rPr>
      </w:pPr>
    </w:p>
    <w:p w14:paraId="13B067FC" w14:textId="33024EF9" w:rsidR="009169C2" w:rsidRDefault="00000000" w:rsidP="00DB0992">
      <w:pPr>
        <w:pStyle w:val="ae"/>
        <w:numPr>
          <w:ilvl w:val="0"/>
          <w:numId w:val="47"/>
        </w:numPr>
        <w:spacing w:after="0" w:line="240" w:lineRule="exact"/>
        <w:rPr>
          <w:rFonts w:ascii="BIZ UDPゴシック" w:eastAsia="BIZ UDPゴシック" w:hAnsi="BIZ UDPゴシック"/>
          <w:lang w:eastAsia="ja-JP"/>
        </w:rPr>
      </w:pPr>
      <w:r w:rsidRPr="00B70BED">
        <w:rPr>
          <w:rFonts w:ascii="BIZ UDPゴシック" w:eastAsia="BIZ UDPゴシック" w:hAnsi="BIZ UDPゴシック"/>
          <w:lang w:eastAsia="ja-JP"/>
        </w:rPr>
        <w:t>スケジュール（予定）</w:t>
      </w:r>
    </w:p>
    <w:p w14:paraId="140BE2F9" w14:textId="77777777" w:rsidR="006D32A2" w:rsidRPr="006D32A2" w:rsidRDefault="006D32A2" w:rsidP="00DB0992">
      <w:pPr>
        <w:spacing w:after="0" w:line="240" w:lineRule="exact"/>
        <w:rPr>
          <w:rFonts w:ascii="BIZ UDPゴシック" w:eastAsia="BIZ UDPゴシック" w:hAnsi="BIZ UDPゴシック"/>
          <w:lang w:eastAsia="ja-JP"/>
        </w:rPr>
      </w:pPr>
    </w:p>
    <w:p w14:paraId="4A2A5F67" w14:textId="2D60A10A" w:rsidR="00981FC3" w:rsidRPr="00D62D6C" w:rsidRDefault="0074492F" w:rsidP="00DB0992">
      <w:pPr>
        <w:pStyle w:val="ae"/>
        <w:numPr>
          <w:ilvl w:val="6"/>
          <w:numId w:val="47"/>
        </w:numPr>
        <w:tabs>
          <w:tab w:val="left" w:pos="1134"/>
        </w:tabs>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w:t>
      </w:r>
      <w:r w:rsidR="00D62D6C">
        <w:rPr>
          <w:rFonts w:ascii="BIZ UDPゴシック" w:eastAsia="BIZ UDPゴシック" w:hAnsi="BIZ UDPゴシック" w:cs="ＭＳ Ｐゴシック" w:hint="eastAsia"/>
          <w:lang w:eastAsia="ja-JP"/>
        </w:rPr>
        <w:t>1</w:t>
      </w:r>
      <w:r w:rsidR="00D62D6C" w:rsidRPr="00D62D6C">
        <w:rPr>
          <w:rFonts w:ascii="BIZ UDPゴシック" w:eastAsia="BIZ UDPゴシック" w:hAnsi="BIZ UDPゴシック" w:cs="ＭＳ Ｐゴシック"/>
          <w:lang w:eastAsia="ja-JP"/>
        </w:rPr>
        <w:t>月</w:t>
      </w:r>
      <w:r w:rsidRPr="00D62D6C">
        <w:rPr>
          <w:rFonts w:ascii="BIZ UDPゴシック" w:eastAsia="BIZ UDPゴシック" w:hAnsi="BIZ UDPゴシック" w:cs="ＭＳ Ｐゴシック" w:hint="eastAsia"/>
          <w:lang w:eastAsia="ja-JP"/>
        </w:rPr>
        <w:t>8日（木）</w:t>
      </w:r>
      <w:r w:rsidR="00BC5A7D" w:rsidRPr="00D62D6C">
        <w:rPr>
          <w:rFonts w:ascii="BIZ UDPゴシック" w:eastAsia="BIZ UDPゴシック" w:hAnsi="BIZ UDPゴシック" w:cs="ＭＳ Ｐゴシック" w:hint="eastAsia"/>
          <w:lang w:eastAsia="ja-JP"/>
        </w:rPr>
        <w:t xml:space="preserve">　</w:t>
      </w:r>
      <w:r w:rsidR="00981FC3" w:rsidRPr="00D62D6C">
        <w:rPr>
          <w:rFonts w:ascii="BIZ UDPゴシック" w:eastAsia="BIZ UDPゴシック" w:hAnsi="BIZ UDPゴシック" w:cs="ＭＳ Ｐゴシック"/>
          <w:lang w:eastAsia="ja-JP"/>
        </w:rPr>
        <w:t xml:space="preserve">公募開始 </w:t>
      </w:r>
    </w:p>
    <w:p w14:paraId="3823527C" w14:textId="26E617B1" w:rsidR="0074492F" w:rsidRPr="00D62D6C" w:rsidRDefault="0074492F"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令和8年1月</w:t>
      </w:r>
      <w:r w:rsidRPr="00D62D6C">
        <w:rPr>
          <w:rFonts w:ascii="BIZ UDPゴシック" w:eastAsia="BIZ UDPゴシック" w:hAnsi="BIZ UDPゴシック" w:cs="ＭＳ Ｐゴシック" w:hint="eastAsia"/>
          <w:lang w:eastAsia="ja-JP"/>
        </w:rPr>
        <w:t>１５日（木）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hint="eastAsia"/>
          <w:lang w:eastAsia="ja-JP"/>
        </w:rPr>
        <w:t>質疑応答締切</w:t>
      </w:r>
    </w:p>
    <w:p w14:paraId="569ABFD1" w14:textId="6427A70F" w:rsidR="00981FC3"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令和8年1月</w:t>
      </w:r>
      <w:r w:rsidR="0074492F" w:rsidRPr="00D62D6C">
        <w:rPr>
          <w:rFonts w:ascii="BIZ UDPゴシック" w:eastAsia="BIZ UDPゴシック" w:hAnsi="BIZ UDPゴシック" w:cs="ＭＳ Ｐゴシック" w:hint="eastAsia"/>
          <w:lang w:eastAsia="ja-JP"/>
        </w:rPr>
        <w:t>２２日（木）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lang w:eastAsia="ja-JP"/>
        </w:rPr>
        <w:t xml:space="preserve">参加申請締切 </w:t>
      </w:r>
    </w:p>
    <w:p w14:paraId="09BDA71F" w14:textId="2FA94705" w:rsidR="00981FC3"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w:t>
      </w:r>
      <w:r w:rsidR="00D62D6C">
        <w:rPr>
          <w:rFonts w:ascii="BIZ UDPゴシック" w:eastAsia="BIZ UDPゴシック" w:hAnsi="BIZ UDPゴシック" w:cs="ＭＳ Ｐゴシック" w:hint="eastAsia"/>
          <w:lang w:eastAsia="ja-JP"/>
        </w:rPr>
        <w:t>2</w:t>
      </w:r>
      <w:r w:rsidRPr="00D62D6C">
        <w:rPr>
          <w:rFonts w:ascii="BIZ UDPゴシック" w:eastAsia="BIZ UDPゴシック" w:hAnsi="BIZ UDPゴシック" w:cs="ＭＳ Ｐゴシック"/>
          <w:lang w:eastAsia="ja-JP"/>
        </w:rPr>
        <w:t>月</w:t>
      </w:r>
      <w:r w:rsidR="0074492F" w:rsidRPr="00D62D6C">
        <w:rPr>
          <w:rFonts w:ascii="BIZ UDPゴシック" w:eastAsia="BIZ UDPゴシック" w:hAnsi="BIZ UDPゴシック" w:cs="ＭＳ Ｐゴシック" w:hint="eastAsia"/>
          <w:lang w:eastAsia="ja-JP"/>
        </w:rPr>
        <w:t>５日（木）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lang w:eastAsia="ja-JP"/>
        </w:rPr>
        <w:t xml:space="preserve">提案書提出締切 </w:t>
      </w:r>
    </w:p>
    <w:p w14:paraId="7F201BDF" w14:textId="30553571" w:rsidR="00286632"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令和8年2月</w:t>
      </w:r>
      <w:r w:rsidR="0074492F" w:rsidRPr="00D62D6C">
        <w:rPr>
          <w:rFonts w:ascii="BIZ UDPゴシック" w:eastAsia="BIZ UDPゴシック" w:hAnsi="BIZ UDPゴシック" w:cs="ＭＳ Ｐゴシック" w:hint="eastAsia"/>
          <w:lang w:eastAsia="ja-JP"/>
        </w:rPr>
        <w:t>１９日（木）</w:t>
      </w:r>
      <w:r w:rsidR="00BC5A7D" w:rsidRPr="00D62D6C">
        <w:rPr>
          <w:rFonts w:ascii="BIZ UDPゴシック" w:eastAsia="BIZ UDPゴシック" w:hAnsi="BIZ UDPゴシック" w:cs="ＭＳ Ｐゴシック" w:hint="eastAsia"/>
          <w:lang w:eastAsia="ja-JP"/>
        </w:rPr>
        <w:t xml:space="preserve">　</w:t>
      </w:r>
      <w:r w:rsidR="0074492F" w:rsidRPr="00D62D6C">
        <w:rPr>
          <w:rFonts w:ascii="BIZ UDPゴシック" w:eastAsia="BIZ UDPゴシック" w:hAnsi="BIZ UDPゴシック" w:cs="ＭＳ Ｐゴシック" w:hint="eastAsia"/>
          <w:lang w:eastAsia="ja-JP"/>
        </w:rPr>
        <w:t>審</w:t>
      </w:r>
      <w:r w:rsidRPr="00D62D6C">
        <w:rPr>
          <w:rFonts w:ascii="BIZ UDPゴシック" w:eastAsia="BIZ UDPゴシック" w:hAnsi="BIZ UDPゴシック" w:cs="ＭＳ Ｐゴシック"/>
          <w:lang w:eastAsia="ja-JP"/>
        </w:rPr>
        <w:t xml:space="preserve">査・選定 </w:t>
      </w:r>
    </w:p>
    <w:p w14:paraId="6AD46843" w14:textId="4303D140" w:rsidR="00BC5A7D"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w:t>
      </w:r>
      <w:r w:rsidR="00D62D6C" w:rsidRPr="00D62D6C">
        <w:rPr>
          <w:rFonts w:ascii="BIZ UDPゴシック" w:eastAsia="BIZ UDPゴシック" w:hAnsi="BIZ UDPゴシック" w:cs="ＭＳ Ｐゴシック"/>
          <w:lang w:eastAsia="ja-JP"/>
        </w:rPr>
        <w:t>年2</w:t>
      </w:r>
      <w:r w:rsidRPr="00D62D6C">
        <w:rPr>
          <w:rFonts w:ascii="BIZ UDPゴシック" w:eastAsia="BIZ UDPゴシック" w:hAnsi="BIZ UDPゴシック" w:cs="ＭＳ Ｐゴシック"/>
          <w:lang w:eastAsia="ja-JP"/>
        </w:rPr>
        <w:t>月</w:t>
      </w:r>
      <w:r w:rsidR="0074492F" w:rsidRPr="00D62D6C">
        <w:rPr>
          <w:rFonts w:ascii="BIZ UDPゴシック" w:eastAsia="BIZ UDPゴシック" w:hAnsi="BIZ UDPゴシック" w:cs="ＭＳ Ｐゴシック" w:hint="eastAsia"/>
          <w:lang w:eastAsia="ja-JP"/>
        </w:rPr>
        <w:t>下</w:t>
      </w:r>
      <w:r w:rsidRPr="00D62D6C">
        <w:rPr>
          <w:rFonts w:ascii="BIZ UDPゴシック" w:eastAsia="BIZ UDPゴシック" w:hAnsi="BIZ UDPゴシック" w:cs="ＭＳ Ｐゴシック"/>
          <w:lang w:eastAsia="ja-JP"/>
        </w:rPr>
        <w:t xml:space="preserve">旬　契約締結 </w:t>
      </w:r>
    </w:p>
    <w:p w14:paraId="2F8B179B" w14:textId="453ABBFD" w:rsidR="00BC5A7D"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 xml:space="preserve">令和8年3月31日　</w:t>
      </w:r>
      <w:bookmarkStart w:id="1" w:name="_Hlk217550313"/>
      <w:r w:rsidR="00BC5A7D" w:rsidRPr="00D62D6C">
        <w:rPr>
          <w:rFonts w:ascii="BIZ UDPゴシック" w:eastAsia="BIZ UDPゴシック" w:hAnsi="BIZ UDPゴシック" w:cs="Segoe UI"/>
          <w:lang w:eastAsia="ja-JP"/>
        </w:rPr>
        <w:t>納品</w:t>
      </w:r>
    </w:p>
    <w:p w14:paraId="0D248668" w14:textId="7854EC40" w:rsidR="0083597B" w:rsidRPr="009B29BC" w:rsidRDefault="0083597B" w:rsidP="009B29BC">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w:t>
      </w:r>
      <w:r w:rsidR="00D62D6C" w:rsidRPr="00D62D6C">
        <w:rPr>
          <w:rFonts w:ascii="BIZ UDPゴシック" w:eastAsia="BIZ UDPゴシック" w:hAnsi="BIZ UDPゴシック" w:cs="ＭＳ Ｐゴシック"/>
          <w:lang w:eastAsia="ja-JP"/>
        </w:rPr>
        <w:t>年</w:t>
      </w:r>
      <w:r w:rsidR="00BC5A7D" w:rsidRPr="00D62D6C">
        <w:rPr>
          <w:rFonts w:ascii="BIZ UDPゴシック" w:eastAsia="BIZ UDPゴシック" w:hAnsi="BIZ UDPゴシック" w:cs="ＭＳ Ｐゴシック" w:hint="eastAsia"/>
          <w:lang w:eastAsia="ja-JP"/>
        </w:rPr>
        <w:t>５月</w:t>
      </w:r>
      <w:r w:rsidR="008C6C6B">
        <w:rPr>
          <w:rFonts w:ascii="BIZ UDPゴシック" w:eastAsia="BIZ UDPゴシック" w:hAnsi="BIZ UDPゴシック" w:cs="ＭＳ Ｐゴシック" w:hint="eastAsia"/>
          <w:lang w:eastAsia="ja-JP"/>
        </w:rPr>
        <w:t>下</w:t>
      </w:r>
      <w:r w:rsidRPr="00D62D6C">
        <w:rPr>
          <w:rFonts w:ascii="BIZ UDPゴシック" w:eastAsia="BIZ UDPゴシック" w:hAnsi="BIZ UDPゴシック" w:cs="ＭＳ Ｐゴシック" w:hint="eastAsia"/>
          <w:lang w:eastAsia="ja-JP"/>
        </w:rPr>
        <w:t>旬</w:t>
      </w:r>
      <w:r w:rsidR="009B29BC">
        <w:rPr>
          <w:rFonts w:ascii="BIZ UDPゴシック" w:eastAsia="BIZ UDPゴシック" w:hAnsi="BIZ UDPゴシック" w:cs="ＭＳ Ｐゴシック" w:hint="eastAsia"/>
          <w:lang w:eastAsia="ja-JP"/>
        </w:rPr>
        <w:t>ごろ</w:t>
      </w:r>
      <w:r w:rsidRPr="009B29BC">
        <w:rPr>
          <w:rFonts w:ascii="BIZ UDPゴシック" w:eastAsia="BIZ UDPゴシック" w:hAnsi="BIZ UDPゴシック" w:cs="ＭＳ Ｐゴシック" w:hint="eastAsia"/>
          <w:lang w:eastAsia="ja-JP"/>
        </w:rPr>
        <w:t xml:space="preserve">　サイトオープン</w:t>
      </w:r>
    </w:p>
    <w:bookmarkEnd w:id="1"/>
    <w:p w14:paraId="58A04599" w14:textId="77777777" w:rsidR="006D32A2" w:rsidRPr="00B70BED" w:rsidRDefault="006D32A2" w:rsidP="00DB0992">
      <w:pPr>
        <w:pStyle w:val="ae"/>
        <w:spacing w:after="0" w:line="240" w:lineRule="auto"/>
        <w:ind w:left="0"/>
        <w:rPr>
          <w:rFonts w:ascii="BIZ UDPゴシック" w:eastAsia="BIZ UDPゴシック" w:hAnsi="BIZ UDPゴシック" w:cs="ＭＳ Ｐゴシック"/>
          <w:lang w:eastAsia="ja-JP"/>
        </w:rPr>
      </w:pPr>
    </w:p>
    <w:p w14:paraId="07D7478E" w14:textId="49BB3F98" w:rsidR="006D32A2" w:rsidRDefault="00000000" w:rsidP="00DB0992">
      <w:pPr>
        <w:pStyle w:val="ae"/>
        <w:numPr>
          <w:ilvl w:val="0"/>
          <w:numId w:val="47"/>
        </w:numPr>
        <w:spacing w:after="0" w:line="240" w:lineRule="exact"/>
        <w:rPr>
          <w:rFonts w:ascii="BIZ UDPゴシック" w:eastAsia="BIZ UDPゴシック" w:hAnsi="BIZ UDPゴシック"/>
          <w:lang w:eastAsia="ja-JP"/>
        </w:rPr>
      </w:pPr>
      <w:r w:rsidRPr="00B70BED">
        <w:rPr>
          <w:rFonts w:ascii="BIZ UDPゴシック" w:eastAsia="BIZ UDPゴシック" w:hAnsi="BIZ UDPゴシック"/>
          <w:lang w:eastAsia="ja-JP"/>
        </w:rPr>
        <w:t>問合せ先</w:t>
      </w:r>
    </w:p>
    <w:p w14:paraId="6762BB96" w14:textId="0DC2DE4F" w:rsidR="00012CC0" w:rsidRDefault="00000000" w:rsidP="00DB0992">
      <w:pPr>
        <w:pStyle w:val="ae"/>
        <w:spacing w:after="0" w:line="240" w:lineRule="exact"/>
        <w:ind w:left="582"/>
        <w:rPr>
          <w:rFonts w:ascii="BIZ UDPゴシック" w:eastAsia="BIZ UDPゴシック" w:hAnsi="BIZ UDPゴシック"/>
          <w:lang w:eastAsia="ja-JP"/>
        </w:rPr>
      </w:pPr>
      <w:r w:rsidRPr="006D32A2">
        <w:rPr>
          <w:rFonts w:ascii="BIZ UDPゴシック" w:eastAsia="BIZ UDPゴシック" w:hAnsi="BIZ UDPゴシック"/>
          <w:lang w:eastAsia="ja-JP"/>
        </w:rPr>
        <w:t>京都市教育委員会 学校指導課 吉岡</w:t>
      </w:r>
    </w:p>
    <w:p w14:paraId="4B456373" w14:textId="40051BFA" w:rsidR="00DB0992" w:rsidRPr="00DB0992" w:rsidRDefault="00DB0992" w:rsidP="00DB0992">
      <w:pPr>
        <w:spacing w:after="0" w:line="240" w:lineRule="exact"/>
        <w:ind w:left="567"/>
        <w:rPr>
          <w:rFonts w:ascii="BIZ UDPゴシック" w:eastAsia="BIZ UDPゴシック" w:hAnsi="BIZ UDPゴシック"/>
          <w:lang w:eastAsia="ja-JP"/>
        </w:rPr>
      </w:pPr>
      <w:r w:rsidRPr="00DB0992">
        <w:rPr>
          <w:rFonts w:ascii="BIZ UDPゴシック" w:eastAsia="BIZ UDPゴシック" w:hAnsi="BIZ UDPゴシック" w:hint="eastAsia"/>
          <w:lang w:eastAsia="ja-JP"/>
        </w:rPr>
        <w:t>〒６０４－８５７１　京都市中京区寺町通御池上る上本能寺前町４８８番地　北庁舎７階</w:t>
      </w:r>
    </w:p>
    <w:p w14:paraId="14BEA719" w14:textId="77777777" w:rsidR="006D32A2" w:rsidRPr="00DB0992" w:rsidRDefault="00000000" w:rsidP="00DB0992">
      <w:pPr>
        <w:spacing w:after="0" w:line="240" w:lineRule="exact"/>
        <w:ind w:left="567"/>
        <w:rPr>
          <w:rFonts w:ascii="BIZ UDPゴシック" w:eastAsia="BIZ UDPゴシック" w:hAnsi="BIZ UDPゴシック"/>
          <w:lang w:eastAsia="ja-JP"/>
        </w:rPr>
      </w:pPr>
      <w:r w:rsidRPr="00DB0992">
        <w:rPr>
          <w:rFonts w:ascii="BIZ UDPゴシック" w:eastAsia="BIZ UDPゴシック" w:hAnsi="BIZ UDPゴシック"/>
          <w:lang w:eastAsia="ja-JP"/>
        </w:rPr>
        <w:t xml:space="preserve">電話：075-222-3811 </w:t>
      </w:r>
    </w:p>
    <w:p w14:paraId="21F42CBD" w14:textId="68E0D7AB" w:rsidR="00E014C0" w:rsidRPr="00B70BED" w:rsidRDefault="00000000" w:rsidP="00DB0992">
      <w:pPr>
        <w:pStyle w:val="ae"/>
        <w:spacing w:after="0" w:line="240" w:lineRule="exact"/>
        <w:ind w:left="582"/>
        <w:rPr>
          <w:rFonts w:ascii="BIZ UDPゴシック" w:eastAsia="BIZ UDPゴシック" w:hAnsi="BIZ UDPゴシック"/>
          <w:lang w:eastAsia="ja-JP"/>
        </w:rPr>
      </w:pPr>
      <w:r w:rsidRPr="00B70BED">
        <w:rPr>
          <w:rFonts w:ascii="BIZ UDPゴシック" w:eastAsia="BIZ UDPゴシック" w:hAnsi="BIZ UDPゴシック"/>
          <w:lang w:eastAsia="ja-JP"/>
        </w:rPr>
        <w:t>メール：sb782-yoshioka@edu.city.kyoto.jp</w:t>
      </w:r>
    </w:p>
    <w:sectPr w:rsidR="00E014C0" w:rsidRPr="00B70BE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6233" w14:textId="77777777" w:rsidR="006026B7" w:rsidRDefault="006026B7" w:rsidP="00D2041D">
      <w:pPr>
        <w:spacing w:after="0" w:line="240" w:lineRule="auto"/>
      </w:pPr>
      <w:r>
        <w:separator/>
      </w:r>
    </w:p>
  </w:endnote>
  <w:endnote w:type="continuationSeparator" w:id="0">
    <w:p w14:paraId="035C64A0" w14:textId="77777777" w:rsidR="006026B7" w:rsidRDefault="006026B7" w:rsidP="00D2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FD93" w14:textId="77777777" w:rsidR="006026B7" w:rsidRDefault="006026B7" w:rsidP="00D2041D">
      <w:pPr>
        <w:spacing w:after="0" w:line="240" w:lineRule="auto"/>
      </w:pPr>
      <w:r>
        <w:separator/>
      </w:r>
    </w:p>
  </w:footnote>
  <w:footnote w:type="continuationSeparator" w:id="0">
    <w:p w14:paraId="4541051C" w14:textId="77777777" w:rsidR="006026B7" w:rsidRDefault="006026B7" w:rsidP="00D20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991231"/>
    <w:multiLevelType w:val="hybridMultilevel"/>
    <w:tmpl w:val="2DB03312"/>
    <w:lvl w:ilvl="0" w:tplc="47A2A132">
      <w:start w:val="1"/>
      <w:numFmt w:val="decimalFullWidth"/>
      <w:lvlText w:val="%1．"/>
      <w:lvlJc w:val="left"/>
      <w:pPr>
        <w:ind w:left="440" w:hanging="440"/>
      </w:pPr>
      <w:rPr>
        <w:rFonts w:ascii="ＭＳ ゴシック" w:eastAsia="ＭＳ ゴシック" w:hAnsi="ＭＳ ゴシック"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00A913DD"/>
    <w:multiLevelType w:val="hybridMultilevel"/>
    <w:tmpl w:val="8C3A203E"/>
    <w:lvl w:ilvl="0" w:tplc="C9D0AAB6">
      <w:start w:val="7"/>
      <w:numFmt w:val="decimal"/>
      <w:lvlText w:val="%1."/>
      <w:lvlJc w:val="left"/>
      <w:pPr>
        <w:ind w:left="440" w:hanging="440"/>
      </w:pPr>
      <w:rPr>
        <w:rFonts w:hint="eastAsia"/>
        <w:b w:val="0"/>
        <w:bC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0D21A1F"/>
    <w:multiLevelType w:val="multilevel"/>
    <w:tmpl w:val="93D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E3F9C"/>
    <w:multiLevelType w:val="hybridMultilevel"/>
    <w:tmpl w:val="04C41826"/>
    <w:lvl w:ilvl="0" w:tplc="DC38FA80">
      <w:start w:val="1"/>
      <w:numFmt w:val="decimalFullWidth"/>
      <w:lvlText w:val="（%1）"/>
      <w:lvlJc w:val="left"/>
      <w:pPr>
        <w:ind w:left="657" w:hanging="44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abstractNum w:abstractNumId="13" w15:restartNumberingAfterBreak="0">
    <w:nsid w:val="032D1059"/>
    <w:multiLevelType w:val="hybridMultilevel"/>
    <w:tmpl w:val="692896E8"/>
    <w:lvl w:ilvl="0" w:tplc="FFFFFFFF">
      <w:start w:val="1"/>
      <w:numFmt w:val="decimal"/>
      <w:lvlText w:val="%1."/>
      <w:lvlJc w:val="left"/>
      <w:pPr>
        <w:ind w:left="582" w:hanging="440"/>
      </w:pPr>
    </w:lvl>
    <w:lvl w:ilvl="1" w:tplc="DC38FA80">
      <w:start w:val="1"/>
      <w:numFmt w:val="decimalFullWidth"/>
      <w:lvlText w:val="（%2）"/>
      <w:lvlJc w:val="left"/>
      <w:pPr>
        <w:ind w:left="440" w:hanging="440"/>
      </w:pPr>
      <w:rPr>
        <w:rFonts w:hint="default"/>
      </w:r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3881D71"/>
    <w:multiLevelType w:val="hybridMultilevel"/>
    <w:tmpl w:val="38B4D83C"/>
    <w:lvl w:ilvl="0" w:tplc="456CC54A">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4C10984"/>
    <w:multiLevelType w:val="hybridMultilevel"/>
    <w:tmpl w:val="A1C45C7A"/>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5E42DBD"/>
    <w:multiLevelType w:val="hybridMultilevel"/>
    <w:tmpl w:val="A98A9C24"/>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066D3B99"/>
    <w:multiLevelType w:val="hybridMultilevel"/>
    <w:tmpl w:val="F2288B42"/>
    <w:lvl w:ilvl="0" w:tplc="B4FC95F8">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06C306D7"/>
    <w:multiLevelType w:val="hybridMultilevel"/>
    <w:tmpl w:val="158E67B0"/>
    <w:lvl w:ilvl="0" w:tplc="4EA6C9FE">
      <w:start w:val="1"/>
      <w:numFmt w:val="decimalFullWidth"/>
      <w:lvlText w:val="（%1）"/>
      <w:lvlJc w:val="left"/>
      <w:pPr>
        <w:ind w:left="1004" w:hanging="720"/>
      </w:pPr>
      <w:rPr>
        <w:rFonts w:hint="default"/>
      </w:rPr>
    </w:lvl>
    <w:lvl w:ilvl="1" w:tplc="3932C16E">
      <w:start w:val="2"/>
      <w:numFmt w:val="decimalFullWidth"/>
      <w:lvlText w:val="（%2）"/>
      <w:lvlJc w:val="left"/>
      <w:pPr>
        <w:ind w:left="1287" w:hanging="7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079A4090"/>
    <w:multiLevelType w:val="hybridMultilevel"/>
    <w:tmpl w:val="48C28C84"/>
    <w:lvl w:ilvl="0" w:tplc="6252809A">
      <w:start w:val="1"/>
      <w:numFmt w:val="decimal"/>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09B1795D"/>
    <w:multiLevelType w:val="hybridMultilevel"/>
    <w:tmpl w:val="1EFC30AE"/>
    <w:lvl w:ilvl="0" w:tplc="6AA4B200">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0A6338C1"/>
    <w:multiLevelType w:val="hybridMultilevel"/>
    <w:tmpl w:val="1BD4F746"/>
    <w:lvl w:ilvl="0" w:tplc="E7869270">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AF21681"/>
    <w:multiLevelType w:val="hybridMultilevel"/>
    <w:tmpl w:val="16E82AE8"/>
    <w:lvl w:ilvl="0" w:tplc="A4E0C4F6">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0C1C3D90"/>
    <w:multiLevelType w:val="hybridMultilevel"/>
    <w:tmpl w:val="7B38948E"/>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0D104600"/>
    <w:multiLevelType w:val="hybridMultilevel"/>
    <w:tmpl w:val="52C24B6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0D440EFE"/>
    <w:multiLevelType w:val="hybridMultilevel"/>
    <w:tmpl w:val="D83AB3DC"/>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0D6349CB"/>
    <w:multiLevelType w:val="hybridMultilevel"/>
    <w:tmpl w:val="26B450A4"/>
    <w:lvl w:ilvl="0" w:tplc="DC38FA80">
      <w:start w:val="1"/>
      <w:numFmt w:val="decimalFullWidth"/>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0DB87526"/>
    <w:multiLevelType w:val="hybridMultilevel"/>
    <w:tmpl w:val="36140842"/>
    <w:lvl w:ilvl="0" w:tplc="E780C5C8">
      <w:start w:val="1"/>
      <w:numFmt w:val="decimal"/>
      <w:lvlText w:val="（%1）"/>
      <w:lvlJc w:val="left"/>
      <w:pPr>
        <w:ind w:left="440" w:hanging="440"/>
      </w:pPr>
      <w:rPr>
        <w:rFonts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10537AB4"/>
    <w:multiLevelType w:val="hybridMultilevel"/>
    <w:tmpl w:val="36AE3860"/>
    <w:lvl w:ilvl="0" w:tplc="6252809A">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109C55EE"/>
    <w:multiLevelType w:val="hybridMultilevel"/>
    <w:tmpl w:val="5B9CCD08"/>
    <w:lvl w:ilvl="0" w:tplc="04090017">
      <w:start w:val="1"/>
      <w:numFmt w:val="aiueoFullWidth"/>
      <w:lvlText w:val="(%1)"/>
      <w:lvlJc w:val="left"/>
      <w:pPr>
        <w:ind w:left="1150" w:hanging="440"/>
      </w:pPr>
    </w:lvl>
    <w:lvl w:ilvl="1" w:tplc="FFFFFFFF">
      <w:start w:val="1"/>
      <w:numFmt w:val="aiueoFullWidth"/>
      <w:lvlText w:val="(%2)"/>
      <w:lvlJc w:val="left"/>
      <w:pPr>
        <w:ind w:left="1448" w:hanging="440"/>
      </w:pPr>
    </w:lvl>
    <w:lvl w:ilvl="2" w:tplc="FFFFFFFF">
      <w:start w:val="1"/>
      <w:numFmt w:val="decimalEnclosedCircle"/>
      <w:lvlText w:val="%3"/>
      <w:lvlJc w:val="left"/>
      <w:pPr>
        <w:ind w:left="1888" w:hanging="440"/>
      </w:pPr>
    </w:lvl>
    <w:lvl w:ilvl="3" w:tplc="FFFFFFFF">
      <w:start w:val="1"/>
      <w:numFmt w:val="decimalFullWidth"/>
      <w:lvlText w:val="（%4）"/>
      <w:lvlJc w:val="left"/>
      <w:pPr>
        <w:ind w:left="2608" w:hanging="720"/>
      </w:pPr>
      <w:rPr>
        <w:rFonts w:hint="default"/>
      </w:r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30" w15:restartNumberingAfterBreak="0">
    <w:nsid w:val="10B93383"/>
    <w:multiLevelType w:val="hybridMultilevel"/>
    <w:tmpl w:val="E0C45B54"/>
    <w:lvl w:ilvl="0" w:tplc="72CC8A46">
      <w:start w:val="10"/>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1271338A"/>
    <w:multiLevelType w:val="hybridMultilevel"/>
    <w:tmpl w:val="3E42E420"/>
    <w:lvl w:ilvl="0" w:tplc="7F4634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35013E3"/>
    <w:multiLevelType w:val="hybridMultilevel"/>
    <w:tmpl w:val="46A23AF8"/>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04090017">
      <w:start w:val="1"/>
      <w:numFmt w:val="aiueoFullWidth"/>
      <w:lvlText w:val="(%3)"/>
      <w:lvlJc w:val="left"/>
      <w:pPr>
        <w:ind w:left="582"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1500485A"/>
    <w:multiLevelType w:val="hybridMultilevel"/>
    <w:tmpl w:val="F48E7D60"/>
    <w:lvl w:ilvl="0" w:tplc="32868F34">
      <w:start w:val="5"/>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51860D6"/>
    <w:multiLevelType w:val="hybridMultilevel"/>
    <w:tmpl w:val="59C4292C"/>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8D85980"/>
    <w:multiLevelType w:val="hybridMultilevel"/>
    <w:tmpl w:val="24E266A2"/>
    <w:lvl w:ilvl="0" w:tplc="6252809A">
      <w:start w:val="1"/>
      <w:numFmt w:val="decimal"/>
      <w:lvlText w:val="（%1）"/>
      <w:lvlJc w:val="left"/>
      <w:pPr>
        <w:ind w:left="440" w:hanging="440"/>
      </w:pPr>
      <w:rPr>
        <w:rFonts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1A3B0E29"/>
    <w:multiLevelType w:val="hybridMultilevel"/>
    <w:tmpl w:val="B786349C"/>
    <w:lvl w:ilvl="0" w:tplc="941A1E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C74417F"/>
    <w:multiLevelType w:val="hybridMultilevel"/>
    <w:tmpl w:val="DF4C068C"/>
    <w:lvl w:ilvl="0" w:tplc="6252809A">
      <w:start w:val="1"/>
      <w:numFmt w:val="decimal"/>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8" w15:restartNumberingAfterBreak="0">
    <w:nsid w:val="1D404B34"/>
    <w:multiLevelType w:val="hybridMultilevel"/>
    <w:tmpl w:val="9D3A437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1D614038"/>
    <w:multiLevelType w:val="hybridMultilevel"/>
    <w:tmpl w:val="6DDAA2B6"/>
    <w:lvl w:ilvl="0" w:tplc="9A84340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FF706A1"/>
    <w:multiLevelType w:val="hybridMultilevel"/>
    <w:tmpl w:val="FE4412A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0756F8F"/>
    <w:multiLevelType w:val="hybridMultilevel"/>
    <w:tmpl w:val="4B5A3664"/>
    <w:lvl w:ilvl="0" w:tplc="0409000F">
      <w:start w:val="1"/>
      <w:numFmt w:val="decimal"/>
      <w:lvlText w:val="%1."/>
      <w:lvlJc w:val="left"/>
      <w:pPr>
        <w:ind w:left="0" w:hanging="440"/>
      </w:pPr>
      <w:rPr>
        <w:rFonts w:hint="default"/>
        <w:b w:val="0"/>
        <w:bCs/>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2" w15:restartNumberingAfterBreak="0">
    <w:nsid w:val="207A2C41"/>
    <w:multiLevelType w:val="hybridMultilevel"/>
    <w:tmpl w:val="EDE4CABE"/>
    <w:lvl w:ilvl="0" w:tplc="C310EC42">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1C06E64"/>
    <w:multiLevelType w:val="hybridMultilevel"/>
    <w:tmpl w:val="0B541634"/>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23006A5B"/>
    <w:multiLevelType w:val="hybridMultilevel"/>
    <w:tmpl w:val="FE1C0F2A"/>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31C1530"/>
    <w:multiLevelType w:val="hybridMultilevel"/>
    <w:tmpl w:val="022A86D0"/>
    <w:lvl w:ilvl="0" w:tplc="1CD22B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59F08E6"/>
    <w:multiLevelType w:val="hybridMultilevel"/>
    <w:tmpl w:val="42A407C2"/>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26942B1F"/>
    <w:multiLevelType w:val="hybridMultilevel"/>
    <w:tmpl w:val="1C8C93B8"/>
    <w:lvl w:ilvl="0" w:tplc="6252809A">
      <w:start w:val="1"/>
      <w:numFmt w:val="decimal"/>
      <w:lvlText w:val="（%1）"/>
      <w:lvlJc w:val="left"/>
      <w:pPr>
        <w:ind w:left="1022" w:hanging="440"/>
      </w:pPr>
      <w:rPr>
        <w:rFonts w:hint="default"/>
      </w:rPr>
    </w:lvl>
    <w:lvl w:ilvl="1" w:tplc="04090017">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8" w15:restartNumberingAfterBreak="0">
    <w:nsid w:val="27C57DC7"/>
    <w:multiLevelType w:val="hybridMultilevel"/>
    <w:tmpl w:val="AC467398"/>
    <w:lvl w:ilvl="0" w:tplc="04090019">
      <w:start w:val="1"/>
      <w:numFmt w:val="irohaFullWidth"/>
      <w:lvlText w:val="%1)"/>
      <w:lvlJc w:val="left"/>
      <w:pPr>
        <w:ind w:left="440" w:hanging="440"/>
      </w:pPr>
      <w:rPr>
        <w:rFonts w:hint="eastAsia"/>
        <w:b w:val="0"/>
        <w:bC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2BB45AF1"/>
    <w:multiLevelType w:val="hybridMultilevel"/>
    <w:tmpl w:val="CF22F920"/>
    <w:lvl w:ilvl="0" w:tplc="6252809A">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lvl>
    <w:lvl w:ilvl="2" w:tplc="6252809A">
      <w:start w:val="1"/>
      <w:numFmt w:val="decimal"/>
      <w:lvlText w:val="（%3）"/>
      <w:lvlJc w:val="left"/>
      <w:pPr>
        <w:ind w:left="1600" w:hanging="720"/>
      </w:pPr>
      <w:rPr>
        <w:rFonts w:hint="default"/>
      </w:rPr>
    </w:lvl>
    <w:lvl w:ilvl="3" w:tplc="A1F6C152">
      <w:start w:val="1"/>
      <w:numFmt w:val="decimalFullWidth"/>
      <w:lvlText w:val="（%4）"/>
      <w:lvlJc w:val="left"/>
      <w:pPr>
        <w:ind w:left="2040" w:hanging="720"/>
      </w:pPr>
      <w:rPr>
        <w:rFonts w:hint="default"/>
      </w:rPr>
    </w:lvl>
    <w:lvl w:ilvl="4" w:tplc="337EEA98">
      <w:start w:val="2"/>
      <w:numFmt w:val="bullet"/>
      <w:lvlText w:val="※"/>
      <w:lvlJc w:val="left"/>
      <w:pPr>
        <w:ind w:left="2120" w:hanging="360"/>
      </w:pPr>
      <w:rPr>
        <w:rFonts w:ascii="BIZ UDPゴシック" w:eastAsia="BIZ UDPゴシック" w:hAnsi="BIZ UDPゴシック" w:cstheme="minorBidi" w:hint="eastAsia"/>
      </w:rPr>
    </w:lvl>
    <w:lvl w:ilvl="5" w:tplc="9D987356">
      <w:start w:val="2"/>
      <w:numFmt w:val="bullet"/>
      <w:lvlText w:val="・"/>
      <w:lvlJc w:val="left"/>
      <w:pPr>
        <w:ind w:left="2560" w:hanging="360"/>
      </w:pPr>
      <w:rPr>
        <w:rFonts w:ascii="BIZ UDPゴシック" w:eastAsia="BIZ UDPゴシック" w:hAnsi="BIZ UDPゴシック" w:cs="ＭＳ Ｐゴシック" w:hint="eastAsia"/>
      </w:rPr>
    </w:lvl>
    <w:lvl w:ilvl="6" w:tplc="9C9A61D6">
      <w:start w:val="11"/>
      <w:numFmt w:val="bullet"/>
      <w:lvlText w:val=""/>
      <w:lvlJc w:val="left"/>
      <w:pPr>
        <w:ind w:left="3009" w:hanging="369"/>
      </w:pPr>
      <w:rPr>
        <w:rFonts w:ascii="BIZ UDPゴシック" w:eastAsia="BIZ UDPゴシック" w:hAnsi="BIZ UDPゴシック" w:cs="ＭＳ Ｐゴシック" w:hint="eastAsia"/>
      </w:r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2C864F97"/>
    <w:multiLevelType w:val="hybridMultilevel"/>
    <w:tmpl w:val="0E08C35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2D747725"/>
    <w:multiLevelType w:val="hybridMultilevel"/>
    <w:tmpl w:val="40FEA71E"/>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2DCF16B9"/>
    <w:multiLevelType w:val="hybridMultilevel"/>
    <w:tmpl w:val="C52E1E60"/>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37590196"/>
    <w:multiLevelType w:val="hybridMultilevel"/>
    <w:tmpl w:val="ED5EC2E0"/>
    <w:lvl w:ilvl="0" w:tplc="A7CE0206">
      <w:start w:val="13"/>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37C659D0"/>
    <w:multiLevelType w:val="hybridMultilevel"/>
    <w:tmpl w:val="B060C8AC"/>
    <w:lvl w:ilvl="0" w:tplc="04090017">
      <w:start w:val="1"/>
      <w:numFmt w:val="aiueoFullWidth"/>
      <w:lvlText w:val="(%1)"/>
      <w:lvlJc w:val="left"/>
      <w:pPr>
        <w:ind w:left="582"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39B51825"/>
    <w:multiLevelType w:val="hybridMultilevel"/>
    <w:tmpl w:val="0D38631E"/>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A7722DE"/>
    <w:multiLevelType w:val="hybridMultilevel"/>
    <w:tmpl w:val="AAB6B090"/>
    <w:lvl w:ilvl="0" w:tplc="04090017">
      <w:start w:val="1"/>
      <w:numFmt w:val="aiueoFullWidth"/>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7" w15:restartNumberingAfterBreak="0">
    <w:nsid w:val="3BDD4CC7"/>
    <w:multiLevelType w:val="hybridMultilevel"/>
    <w:tmpl w:val="2E667BA6"/>
    <w:lvl w:ilvl="0" w:tplc="FFFFFFFF">
      <w:start w:val="2"/>
      <w:numFmt w:val="decimalFullWidth"/>
      <w:lvlText w:val="（%1）"/>
      <w:lvlJc w:val="left"/>
      <w:pPr>
        <w:ind w:left="582" w:hanging="440"/>
      </w:pPr>
      <w:rPr>
        <w:rFonts w:hint="default"/>
      </w:rPr>
    </w:lvl>
    <w:lvl w:ilvl="1" w:tplc="FFFFFFFF" w:tentative="1">
      <w:start w:val="1"/>
      <w:numFmt w:val="aiueoFullWidth"/>
      <w:lvlText w:val="(%2)"/>
      <w:lvlJc w:val="left"/>
      <w:pPr>
        <w:ind w:left="880" w:hanging="440"/>
      </w:pPr>
    </w:lvl>
    <w:lvl w:ilvl="2" w:tplc="DC38FA80">
      <w:start w:val="1"/>
      <w:numFmt w:val="decimalFullWidth"/>
      <w:lvlText w:val="（%3）"/>
      <w:lvlJc w:val="left"/>
      <w:pPr>
        <w:ind w:left="44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40F83B02"/>
    <w:multiLevelType w:val="hybridMultilevel"/>
    <w:tmpl w:val="F6781D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4446068D"/>
    <w:multiLevelType w:val="hybridMultilevel"/>
    <w:tmpl w:val="E744A1FE"/>
    <w:lvl w:ilvl="0" w:tplc="017411FA">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44844B51"/>
    <w:multiLevelType w:val="hybridMultilevel"/>
    <w:tmpl w:val="EFC4D198"/>
    <w:lvl w:ilvl="0" w:tplc="CEAEA6B4">
      <w:start w:val="1"/>
      <w:numFmt w:val="decimal"/>
      <w:lvlText w:val="%1."/>
      <w:lvlJc w:val="left"/>
      <w:pPr>
        <w:ind w:left="440" w:hanging="440"/>
      </w:pPr>
      <w:rPr>
        <w:b w:val="0"/>
        <w:bC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45423594"/>
    <w:multiLevelType w:val="hybridMultilevel"/>
    <w:tmpl w:val="F31CFEEA"/>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ADA536F"/>
    <w:multiLevelType w:val="hybridMultilevel"/>
    <w:tmpl w:val="0C800C22"/>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4CEE06D3"/>
    <w:multiLevelType w:val="hybridMultilevel"/>
    <w:tmpl w:val="DA5C8A72"/>
    <w:lvl w:ilvl="0" w:tplc="6252809A">
      <w:start w:val="1"/>
      <w:numFmt w:val="decimal"/>
      <w:lvlText w:val="（%1）"/>
      <w:lvlJc w:val="left"/>
      <w:pPr>
        <w:ind w:left="1320" w:hanging="440"/>
      </w:pPr>
      <w:rPr>
        <w:rFonts w:hint="default"/>
      </w:rPr>
    </w:lvl>
    <w:lvl w:ilvl="1" w:tplc="04090017">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4" w15:restartNumberingAfterBreak="0">
    <w:nsid w:val="4DA92192"/>
    <w:multiLevelType w:val="hybridMultilevel"/>
    <w:tmpl w:val="CADE35F6"/>
    <w:lvl w:ilvl="0" w:tplc="AEF45E48">
      <w:start w:val="2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EE27976"/>
    <w:multiLevelType w:val="hybridMultilevel"/>
    <w:tmpl w:val="E18AF60C"/>
    <w:lvl w:ilvl="0" w:tplc="017411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6" w15:restartNumberingAfterBreak="0">
    <w:nsid w:val="4EF42337"/>
    <w:multiLevelType w:val="hybridMultilevel"/>
    <w:tmpl w:val="611A9E32"/>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F6D4087"/>
    <w:multiLevelType w:val="hybridMultilevel"/>
    <w:tmpl w:val="149617A8"/>
    <w:lvl w:ilvl="0" w:tplc="FFFFFFFF">
      <w:start w:val="2"/>
      <w:numFmt w:val="decimalFullWidth"/>
      <w:lvlText w:val="（%1）"/>
      <w:lvlJc w:val="left"/>
      <w:pPr>
        <w:ind w:left="582" w:hanging="440"/>
      </w:pPr>
      <w:rPr>
        <w:rFonts w:hint="default"/>
      </w:rPr>
    </w:lvl>
    <w:lvl w:ilvl="1" w:tplc="FFFFFFFF" w:tentative="1">
      <w:start w:val="1"/>
      <w:numFmt w:val="aiueoFullWidth"/>
      <w:lvlText w:val="(%2)"/>
      <w:lvlJc w:val="left"/>
      <w:pPr>
        <w:ind w:left="880" w:hanging="440"/>
      </w:pPr>
    </w:lvl>
    <w:lvl w:ilvl="2" w:tplc="DC38FA80">
      <w:start w:val="1"/>
      <w:numFmt w:val="decimalFullWidth"/>
      <w:lvlText w:val="（%3）"/>
      <w:lvlJc w:val="left"/>
      <w:pPr>
        <w:ind w:left="44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3CA3CC6"/>
    <w:multiLevelType w:val="hybridMultilevel"/>
    <w:tmpl w:val="9B940C40"/>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53F368BD"/>
    <w:multiLevelType w:val="hybridMultilevel"/>
    <w:tmpl w:val="EE7C9F76"/>
    <w:lvl w:ilvl="0" w:tplc="0409000F">
      <w:start w:val="1"/>
      <w:numFmt w:val="decimal"/>
      <w:lvlText w:val="%1."/>
      <w:lvlJc w:val="left"/>
      <w:pPr>
        <w:ind w:left="582"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AE7E9F10">
      <w:start w:val="1"/>
      <w:numFmt w:val="decimalFullWidth"/>
      <w:lvlText w:val="（%4）"/>
      <w:lvlJc w:val="left"/>
      <w:pPr>
        <w:ind w:left="2040" w:hanging="720"/>
      </w:pPr>
      <w:rPr>
        <w:rFonts w:hint="default"/>
        <w:lang w:val="en-US"/>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3F6533B"/>
    <w:multiLevelType w:val="hybridMultilevel"/>
    <w:tmpl w:val="E24CFA8E"/>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4EA6C9FE">
      <w:start w:val="1"/>
      <w:numFmt w:val="decimalFullWidth"/>
      <w:lvlText w:val="（%3）"/>
      <w:lvlJc w:val="left"/>
      <w:pPr>
        <w:ind w:left="582"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1" w15:restartNumberingAfterBreak="0">
    <w:nsid w:val="54980030"/>
    <w:multiLevelType w:val="hybridMultilevel"/>
    <w:tmpl w:val="204A3102"/>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2" w15:restartNumberingAfterBreak="0">
    <w:nsid w:val="5525292E"/>
    <w:multiLevelType w:val="hybridMultilevel"/>
    <w:tmpl w:val="4E3A6036"/>
    <w:lvl w:ilvl="0" w:tplc="CECE516E">
      <w:start w:val="11"/>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594A3F9B"/>
    <w:multiLevelType w:val="hybridMultilevel"/>
    <w:tmpl w:val="6A7C938E"/>
    <w:lvl w:ilvl="0" w:tplc="04090001">
      <w:start w:val="1"/>
      <w:numFmt w:val="bullet"/>
      <w:lvlText w:val=""/>
      <w:lvlJc w:val="left"/>
      <w:pPr>
        <w:ind w:left="1004" w:hanging="720"/>
      </w:pPr>
      <w:rPr>
        <w:rFonts w:ascii="Wingdings" w:hAnsi="Wingding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74" w15:restartNumberingAfterBreak="0">
    <w:nsid w:val="5A541693"/>
    <w:multiLevelType w:val="hybridMultilevel"/>
    <w:tmpl w:val="DF507DC4"/>
    <w:lvl w:ilvl="0" w:tplc="6252809A">
      <w:start w:val="1"/>
      <w:numFmt w:val="decimal"/>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B1F0DFD"/>
    <w:multiLevelType w:val="hybridMultilevel"/>
    <w:tmpl w:val="9EE2BBE8"/>
    <w:lvl w:ilvl="0" w:tplc="2976DEC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CF03418"/>
    <w:multiLevelType w:val="hybridMultilevel"/>
    <w:tmpl w:val="87042EC0"/>
    <w:lvl w:ilvl="0" w:tplc="9A9AB132">
      <w:start w:val="2"/>
      <w:numFmt w:val="decimalFullWidth"/>
      <w:lvlText w:val="（%1）"/>
      <w:lvlJc w:val="left"/>
      <w:pPr>
        <w:ind w:left="582"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0AD12EB"/>
    <w:multiLevelType w:val="hybridMultilevel"/>
    <w:tmpl w:val="E77AEE6C"/>
    <w:lvl w:ilvl="0" w:tplc="04090017">
      <w:start w:val="1"/>
      <w:numFmt w:val="aiueoFullWidth"/>
      <w:lvlText w:val="(%1)"/>
      <w:lvlJc w:val="left"/>
      <w:pPr>
        <w:ind w:left="582"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61DB4775"/>
    <w:multiLevelType w:val="hybridMultilevel"/>
    <w:tmpl w:val="467A41E2"/>
    <w:lvl w:ilvl="0" w:tplc="CEB0C300">
      <w:start w:val="8"/>
      <w:numFmt w:val="decimal"/>
      <w:lvlText w:val="%1"/>
      <w:lvlJc w:val="left"/>
      <w:pPr>
        <w:ind w:left="360" w:hanging="360"/>
      </w:pPr>
      <w:rPr>
        <w:rFonts w:hint="default"/>
        <w:b w:val="0"/>
        <w:color w:val="auto"/>
      </w:rPr>
    </w:lvl>
    <w:lvl w:ilvl="1" w:tplc="8CE6C192">
      <w:start w:val="1"/>
      <w:numFmt w:val="decimal"/>
      <w:lvlText w:val="(%2）"/>
      <w:lvlJc w:val="left"/>
      <w:pPr>
        <w:ind w:left="1160" w:hanging="720"/>
      </w:pPr>
      <w:rPr>
        <w:rFonts w:hint="default"/>
      </w:rPr>
    </w:lvl>
    <w:lvl w:ilvl="2" w:tplc="DB8E8924">
      <w:start w:val="1"/>
      <w:numFmt w:val="decimal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3A57D39"/>
    <w:multiLevelType w:val="hybridMultilevel"/>
    <w:tmpl w:val="70A84E7A"/>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66C313E0"/>
    <w:multiLevelType w:val="hybridMultilevel"/>
    <w:tmpl w:val="705042F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70A4256"/>
    <w:multiLevelType w:val="hybridMultilevel"/>
    <w:tmpl w:val="4EAEB988"/>
    <w:lvl w:ilvl="0" w:tplc="1CD22B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7E5185B"/>
    <w:multiLevelType w:val="hybridMultilevel"/>
    <w:tmpl w:val="905A6058"/>
    <w:lvl w:ilvl="0" w:tplc="5604621E">
      <w:start w:val="1"/>
      <w:numFmt w:val="decimalFullWidth"/>
      <w:lvlText w:val="（%1）"/>
      <w:lvlJc w:val="left"/>
      <w:pPr>
        <w:ind w:left="1004"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3" w15:restartNumberingAfterBreak="0">
    <w:nsid w:val="6B8B029B"/>
    <w:multiLevelType w:val="hybridMultilevel"/>
    <w:tmpl w:val="236A07A8"/>
    <w:lvl w:ilvl="0" w:tplc="47A2A132">
      <w:start w:val="1"/>
      <w:numFmt w:val="decimalFullWidth"/>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6E3E1C04"/>
    <w:multiLevelType w:val="hybridMultilevel"/>
    <w:tmpl w:val="21EA8F66"/>
    <w:lvl w:ilvl="0" w:tplc="76DEA33E">
      <w:start w:val="1"/>
      <w:numFmt w:val="decimal"/>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5" w15:restartNumberingAfterBreak="0">
    <w:nsid w:val="6F6125E1"/>
    <w:multiLevelType w:val="hybridMultilevel"/>
    <w:tmpl w:val="683A16F4"/>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6252809A">
      <w:start w:val="1"/>
      <w:numFmt w:val="decimal"/>
      <w:lvlText w:val="（%3）"/>
      <w:lvlJc w:val="left"/>
      <w:pPr>
        <w:ind w:left="582"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70787231"/>
    <w:multiLevelType w:val="hybridMultilevel"/>
    <w:tmpl w:val="2D34A178"/>
    <w:lvl w:ilvl="0" w:tplc="6252809A">
      <w:start w:val="1"/>
      <w:numFmt w:val="decimal"/>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7" w15:restartNumberingAfterBreak="0">
    <w:nsid w:val="72B144F2"/>
    <w:multiLevelType w:val="hybridMultilevel"/>
    <w:tmpl w:val="13587876"/>
    <w:lvl w:ilvl="0" w:tplc="FEA25BA4">
      <w:start w:val="1"/>
      <w:numFmt w:val="decimalFullWidth"/>
      <w:lvlText w:val="（%1）"/>
      <w:lvlJc w:val="left"/>
      <w:pPr>
        <w:ind w:left="1430"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8" w15:restartNumberingAfterBreak="0">
    <w:nsid w:val="75407C17"/>
    <w:multiLevelType w:val="hybridMultilevel"/>
    <w:tmpl w:val="91085324"/>
    <w:lvl w:ilvl="0" w:tplc="3C284388">
      <w:start w:val="4"/>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5CD7CAC"/>
    <w:multiLevelType w:val="hybridMultilevel"/>
    <w:tmpl w:val="709A207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67529B7"/>
    <w:multiLevelType w:val="hybridMultilevel"/>
    <w:tmpl w:val="19FE9EFE"/>
    <w:lvl w:ilvl="0" w:tplc="F8B255C0">
      <w:start w:val="12"/>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1" w15:restartNumberingAfterBreak="0">
    <w:nsid w:val="76F60CA3"/>
    <w:multiLevelType w:val="hybridMultilevel"/>
    <w:tmpl w:val="1526A1CE"/>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9B43759"/>
    <w:multiLevelType w:val="hybridMultilevel"/>
    <w:tmpl w:val="FDE856E8"/>
    <w:lvl w:ilvl="0" w:tplc="CEAEA6B4">
      <w:start w:val="1"/>
      <w:numFmt w:val="decimal"/>
      <w:lvlText w:val="%1."/>
      <w:lvlJc w:val="left"/>
      <w:pPr>
        <w:ind w:left="440" w:hanging="440"/>
      </w:pPr>
      <w:rPr>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7C7A38EE"/>
    <w:multiLevelType w:val="hybridMultilevel"/>
    <w:tmpl w:val="A10CCF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8345065">
    <w:abstractNumId w:val="8"/>
  </w:num>
  <w:num w:numId="2" w16cid:durableId="631252910">
    <w:abstractNumId w:val="6"/>
  </w:num>
  <w:num w:numId="3" w16cid:durableId="1208908372">
    <w:abstractNumId w:val="5"/>
  </w:num>
  <w:num w:numId="4" w16cid:durableId="1575511409">
    <w:abstractNumId w:val="4"/>
  </w:num>
  <w:num w:numId="5" w16cid:durableId="121769903">
    <w:abstractNumId w:val="7"/>
  </w:num>
  <w:num w:numId="6" w16cid:durableId="1351833386">
    <w:abstractNumId w:val="3"/>
  </w:num>
  <w:num w:numId="7" w16cid:durableId="1944877409">
    <w:abstractNumId w:val="2"/>
  </w:num>
  <w:num w:numId="8" w16cid:durableId="202643005">
    <w:abstractNumId w:val="1"/>
  </w:num>
  <w:num w:numId="9" w16cid:durableId="1835415470">
    <w:abstractNumId w:val="0"/>
  </w:num>
  <w:num w:numId="10" w16cid:durableId="126241733">
    <w:abstractNumId w:val="65"/>
  </w:num>
  <w:num w:numId="11" w16cid:durableId="1702822572">
    <w:abstractNumId w:val="18"/>
  </w:num>
  <w:num w:numId="12" w16cid:durableId="1654405262">
    <w:abstractNumId w:val="82"/>
  </w:num>
  <w:num w:numId="13" w16cid:durableId="380056891">
    <w:abstractNumId w:val="87"/>
  </w:num>
  <w:num w:numId="14" w16cid:durableId="1505897854">
    <w:abstractNumId w:val="73"/>
  </w:num>
  <w:num w:numId="15" w16cid:durableId="393815478">
    <w:abstractNumId w:val="93"/>
  </w:num>
  <w:num w:numId="16" w16cid:durableId="897470574">
    <w:abstractNumId w:val="58"/>
  </w:num>
  <w:num w:numId="17" w16cid:durableId="1766725768">
    <w:abstractNumId w:val="36"/>
  </w:num>
  <w:num w:numId="18" w16cid:durableId="1059328329">
    <w:abstractNumId w:val="45"/>
  </w:num>
  <w:num w:numId="19" w16cid:durableId="1070732560">
    <w:abstractNumId w:val="81"/>
  </w:num>
  <w:num w:numId="20" w16cid:durableId="1809712132">
    <w:abstractNumId w:val="11"/>
  </w:num>
  <w:num w:numId="21" w16cid:durableId="844710910">
    <w:abstractNumId w:val="84"/>
  </w:num>
  <w:num w:numId="22" w16cid:durableId="2101758879">
    <w:abstractNumId w:val="78"/>
  </w:num>
  <w:num w:numId="23" w16cid:durableId="1935286859">
    <w:abstractNumId w:val="31"/>
  </w:num>
  <w:num w:numId="24" w16cid:durableId="91783074">
    <w:abstractNumId w:val="49"/>
  </w:num>
  <w:num w:numId="25" w16cid:durableId="2029943955">
    <w:abstractNumId w:val="91"/>
  </w:num>
  <w:num w:numId="26" w16cid:durableId="1184397431">
    <w:abstractNumId w:val="62"/>
  </w:num>
  <w:num w:numId="27" w16cid:durableId="480579885">
    <w:abstractNumId w:val="9"/>
  </w:num>
  <w:num w:numId="28" w16cid:durableId="15665017">
    <w:abstractNumId w:val="83"/>
  </w:num>
  <w:num w:numId="29" w16cid:durableId="360669194">
    <w:abstractNumId w:val="42"/>
  </w:num>
  <w:num w:numId="30" w16cid:durableId="2138064773">
    <w:abstractNumId w:val="92"/>
  </w:num>
  <w:num w:numId="31" w16cid:durableId="1134252006">
    <w:abstractNumId w:val="10"/>
  </w:num>
  <w:num w:numId="32" w16cid:durableId="134182252">
    <w:abstractNumId w:val="25"/>
  </w:num>
  <w:num w:numId="33" w16cid:durableId="1496725609">
    <w:abstractNumId w:val="79"/>
  </w:num>
  <w:num w:numId="34" w16cid:durableId="1079014158">
    <w:abstractNumId w:val="52"/>
  </w:num>
  <w:num w:numId="35" w16cid:durableId="1739202633">
    <w:abstractNumId w:val="55"/>
  </w:num>
  <w:num w:numId="36" w16cid:durableId="267398195">
    <w:abstractNumId w:val="48"/>
  </w:num>
  <w:num w:numId="37" w16cid:durableId="1388383303">
    <w:abstractNumId w:val="44"/>
  </w:num>
  <w:num w:numId="38" w16cid:durableId="2048987067">
    <w:abstractNumId w:val="38"/>
  </w:num>
  <w:num w:numId="39" w16cid:durableId="334957752">
    <w:abstractNumId w:val="39"/>
  </w:num>
  <w:num w:numId="40" w16cid:durableId="158037158">
    <w:abstractNumId w:val="59"/>
  </w:num>
  <w:num w:numId="41" w16cid:durableId="1873809010">
    <w:abstractNumId w:val="64"/>
  </w:num>
  <w:num w:numId="42" w16cid:durableId="1222597188">
    <w:abstractNumId w:val="40"/>
  </w:num>
  <w:num w:numId="43" w16cid:durableId="190652619">
    <w:abstractNumId w:val="63"/>
  </w:num>
  <w:num w:numId="44" w16cid:durableId="306321291">
    <w:abstractNumId w:val="27"/>
  </w:num>
  <w:num w:numId="45" w16cid:durableId="1104037242">
    <w:abstractNumId w:val="35"/>
  </w:num>
  <w:num w:numId="46" w16cid:durableId="307829244">
    <w:abstractNumId w:val="41"/>
  </w:num>
  <w:num w:numId="47" w16cid:durableId="1689989942">
    <w:abstractNumId w:val="69"/>
  </w:num>
  <w:num w:numId="48" w16cid:durableId="1873955426">
    <w:abstractNumId w:val="80"/>
  </w:num>
  <w:num w:numId="49" w16cid:durableId="2054964434">
    <w:abstractNumId w:val="89"/>
  </w:num>
  <w:num w:numId="50" w16cid:durableId="361832926">
    <w:abstractNumId w:val="60"/>
  </w:num>
  <w:num w:numId="51" w16cid:durableId="770861608">
    <w:abstractNumId w:val="68"/>
  </w:num>
  <w:num w:numId="52" w16cid:durableId="928347966">
    <w:abstractNumId w:val="20"/>
  </w:num>
  <w:num w:numId="53" w16cid:durableId="1695231155">
    <w:abstractNumId w:val="71"/>
  </w:num>
  <w:num w:numId="54" w16cid:durableId="278226290">
    <w:abstractNumId w:val="51"/>
  </w:num>
  <w:num w:numId="55" w16cid:durableId="915669185">
    <w:abstractNumId w:val="21"/>
  </w:num>
  <w:num w:numId="56" w16cid:durableId="787089768">
    <w:abstractNumId w:val="26"/>
  </w:num>
  <w:num w:numId="57" w16cid:durableId="2145076730">
    <w:abstractNumId w:val="22"/>
  </w:num>
  <w:num w:numId="58" w16cid:durableId="1435906992">
    <w:abstractNumId w:val="29"/>
  </w:num>
  <w:num w:numId="59" w16cid:durableId="2100371214">
    <w:abstractNumId w:val="77"/>
  </w:num>
  <w:num w:numId="60" w16cid:durableId="1794323253">
    <w:abstractNumId w:val="23"/>
  </w:num>
  <w:num w:numId="61" w16cid:durableId="1337919325">
    <w:abstractNumId w:val="13"/>
  </w:num>
  <w:num w:numId="62" w16cid:durableId="1310138021">
    <w:abstractNumId w:val="54"/>
  </w:num>
  <w:num w:numId="63" w16cid:durableId="61489389">
    <w:abstractNumId w:val="24"/>
  </w:num>
  <w:num w:numId="64" w16cid:durableId="456263785">
    <w:abstractNumId w:val="32"/>
  </w:num>
  <w:num w:numId="65" w16cid:durableId="542256141">
    <w:abstractNumId w:val="46"/>
  </w:num>
  <w:num w:numId="66" w16cid:durableId="1861311674">
    <w:abstractNumId w:val="17"/>
  </w:num>
  <w:num w:numId="67" w16cid:durableId="1183593695">
    <w:abstractNumId w:val="12"/>
  </w:num>
  <w:num w:numId="68" w16cid:durableId="414977797">
    <w:abstractNumId w:val="88"/>
  </w:num>
  <w:num w:numId="69" w16cid:durableId="970594895">
    <w:abstractNumId w:val="43"/>
  </w:num>
  <w:num w:numId="70" w16cid:durableId="846672509">
    <w:abstractNumId w:val="33"/>
  </w:num>
  <w:num w:numId="71" w16cid:durableId="2025090604">
    <w:abstractNumId w:val="30"/>
  </w:num>
  <w:num w:numId="72" w16cid:durableId="117577659">
    <w:abstractNumId w:val="72"/>
  </w:num>
  <w:num w:numId="73" w16cid:durableId="2083482056">
    <w:abstractNumId w:val="90"/>
  </w:num>
  <w:num w:numId="74" w16cid:durableId="12847608">
    <w:abstractNumId w:val="47"/>
  </w:num>
  <w:num w:numId="75" w16cid:durableId="623658823">
    <w:abstractNumId w:val="19"/>
  </w:num>
  <w:num w:numId="76" w16cid:durableId="1463617402">
    <w:abstractNumId w:val="16"/>
  </w:num>
  <w:num w:numId="77" w16cid:durableId="927689917">
    <w:abstractNumId w:val="74"/>
  </w:num>
  <w:num w:numId="78" w16cid:durableId="2093772413">
    <w:abstractNumId w:val="53"/>
  </w:num>
  <w:num w:numId="79" w16cid:durableId="15742274">
    <w:abstractNumId w:val="86"/>
  </w:num>
  <w:num w:numId="80" w16cid:durableId="60716369">
    <w:abstractNumId w:val="15"/>
  </w:num>
  <w:num w:numId="81" w16cid:durableId="1246888286">
    <w:abstractNumId w:val="37"/>
  </w:num>
  <w:num w:numId="82" w16cid:durableId="362754326">
    <w:abstractNumId w:val="66"/>
  </w:num>
  <w:num w:numId="83" w16cid:durableId="1376466411">
    <w:abstractNumId w:val="50"/>
  </w:num>
  <w:num w:numId="84" w16cid:durableId="1723022997">
    <w:abstractNumId w:val="28"/>
  </w:num>
  <w:num w:numId="85" w16cid:durableId="1438020260">
    <w:abstractNumId w:val="61"/>
  </w:num>
  <w:num w:numId="86" w16cid:durableId="1358970471">
    <w:abstractNumId w:val="56"/>
  </w:num>
  <w:num w:numId="87" w16cid:durableId="1001851290">
    <w:abstractNumId w:val="34"/>
  </w:num>
  <w:num w:numId="88" w16cid:durableId="1927763130">
    <w:abstractNumId w:val="85"/>
  </w:num>
  <w:num w:numId="89" w16cid:durableId="1411349955">
    <w:abstractNumId w:val="70"/>
  </w:num>
  <w:num w:numId="90" w16cid:durableId="941455693">
    <w:abstractNumId w:val="76"/>
  </w:num>
  <w:num w:numId="91" w16cid:durableId="924923827">
    <w:abstractNumId w:val="57"/>
  </w:num>
  <w:num w:numId="92" w16cid:durableId="1901742850">
    <w:abstractNumId w:val="75"/>
  </w:num>
  <w:num w:numId="93" w16cid:durableId="1094279184">
    <w:abstractNumId w:val="67"/>
  </w:num>
  <w:num w:numId="94" w16cid:durableId="850488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BA"/>
    <w:rsid w:val="00012CC0"/>
    <w:rsid w:val="00034616"/>
    <w:rsid w:val="00035451"/>
    <w:rsid w:val="0006063C"/>
    <w:rsid w:val="000801B6"/>
    <w:rsid w:val="000A70AA"/>
    <w:rsid w:val="000B2EA4"/>
    <w:rsid w:val="00125C71"/>
    <w:rsid w:val="00130D3C"/>
    <w:rsid w:val="00147F0F"/>
    <w:rsid w:val="0015074B"/>
    <w:rsid w:val="001A530F"/>
    <w:rsid w:val="001B0C42"/>
    <w:rsid w:val="001B66B4"/>
    <w:rsid w:val="001C6B0F"/>
    <w:rsid w:val="001E3367"/>
    <w:rsid w:val="002205D6"/>
    <w:rsid w:val="00276AFA"/>
    <w:rsid w:val="00286632"/>
    <w:rsid w:val="0029639D"/>
    <w:rsid w:val="002B5923"/>
    <w:rsid w:val="002E206C"/>
    <w:rsid w:val="003058C4"/>
    <w:rsid w:val="00326F90"/>
    <w:rsid w:val="003510C7"/>
    <w:rsid w:val="003C0F13"/>
    <w:rsid w:val="00405F41"/>
    <w:rsid w:val="00416237"/>
    <w:rsid w:val="0047148D"/>
    <w:rsid w:val="00475224"/>
    <w:rsid w:val="0049108E"/>
    <w:rsid w:val="004B2DB3"/>
    <w:rsid w:val="004C3F58"/>
    <w:rsid w:val="00525C1C"/>
    <w:rsid w:val="00550E77"/>
    <w:rsid w:val="005712BD"/>
    <w:rsid w:val="00575EDD"/>
    <w:rsid w:val="005B6DF6"/>
    <w:rsid w:val="005C33E2"/>
    <w:rsid w:val="005D2B28"/>
    <w:rsid w:val="005E1009"/>
    <w:rsid w:val="005E54CF"/>
    <w:rsid w:val="006026B7"/>
    <w:rsid w:val="00643EF3"/>
    <w:rsid w:val="006C7CAB"/>
    <w:rsid w:val="006D32A2"/>
    <w:rsid w:val="006F0899"/>
    <w:rsid w:val="0070767B"/>
    <w:rsid w:val="0074492F"/>
    <w:rsid w:val="00774D59"/>
    <w:rsid w:val="007B554E"/>
    <w:rsid w:val="007D3389"/>
    <w:rsid w:val="0083597B"/>
    <w:rsid w:val="008365D4"/>
    <w:rsid w:val="0086304D"/>
    <w:rsid w:val="008C6C6B"/>
    <w:rsid w:val="009169C2"/>
    <w:rsid w:val="00981FC3"/>
    <w:rsid w:val="00991BFE"/>
    <w:rsid w:val="009B29BC"/>
    <w:rsid w:val="009E5427"/>
    <w:rsid w:val="00A0060E"/>
    <w:rsid w:val="00A00789"/>
    <w:rsid w:val="00A12A22"/>
    <w:rsid w:val="00A92041"/>
    <w:rsid w:val="00A94EA2"/>
    <w:rsid w:val="00AA1D8D"/>
    <w:rsid w:val="00AA2B40"/>
    <w:rsid w:val="00AC1A9B"/>
    <w:rsid w:val="00AD5F4E"/>
    <w:rsid w:val="00AD5F72"/>
    <w:rsid w:val="00AE0C01"/>
    <w:rsid w:val="00AE6C6F"/>
    <w:rsid w:val="00B11A90"/>
    <w:rsid w:val="00B429EB"/>
    <w:rsid w:val="00B47730"/>
    <w:rsid w:val="00B70BED"/>
    <w:rsid w:val="00BC5A7D"/>
    <w:rsid w:val="00BD489B"/>
    <w:rsid w:val="00BD6710"/>
    <w:rsid w:val="00BF7C33"/>
    <w:rsid w:val="00C033CF"/>
    <w:rsid w:val="00C06845"/>
    <w:rsid w:val="00CB0664"/>
    <w:rsid w:val="00CB0BCB"/>
    <w:rsid w:val="00CD6D05"/>
    <w:rsid w:val="00CD7195"/>
    <w:rsid w:val="00CF0B48"/>
    <w:rsid w:val="00D2041D"/>
    <w:rsid w:val="00D24A8D"/>
    <w:rsid w:val="00D32ADB"/>
    <w:rsid w:val="00D62D6C"/>
    <w:rsid w:val="00D81DEA"/>
    <w:rsid w:val="00DB0992"/>
    <w:rsid w:val="00DC7146"/>
    <w:rsid w:val="00DD50F5"/>
    <w:rsid w:val="00E014C0"/>
    <w:rsid w:val="00E25FC6"/>
    <w:rsid w:val="00E27388"/>
    <w:rsid w:val="00E47333"/>
    <w:rsid w:val="00E77B4F"/>
    <w:rsid w:val="00F527ED"/>
    <w:rsid w:val="00F75D82"/>
    <w:rsid w:val="00FA508F"/>
    <w:rsid w:val="00FC693F"/>
    <w:rsid w:val="00FD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18613D"/>
  <w14:defaultImageDpi w14:val="300"/>
  <w15:docId w15:val="{1F0F9509-A65C-403F-808A-9637C30B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E77B4F"/>
    <w:rPr>
      <w:color w:val="0000FF" w:themeColor="hyperlink"/>
      <w:u w:val="single"/>
    </w:rPr>
  </w:style>
  <w:style w:type="character" w:styleId="aff0">
    <w:name w:val="Unresolved Mention"/>
    <w:basedOn w:val="a2"/>
    <w:uiPriority w:val="99"/>
    <w:semiHidden/>
    <w:unhideWhenUsed/>
    <w:rsid w:val="00E7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998">
      <w:bodyDiv w:val="1"/>
      <w:marLeft w:val="0"/>
      <w:marRight w:val="0"/>
      <w:marTop w:val="0"/>
      <w:marBottom w:val="0"/>
      <w:divBdr>
        <w:top w:val="none" w:sz="0" w:space="0" w:color="auto"/>
        <w:left w:val="none" w:sz="0" w:space="0" w:color="auto"/>
        <w:bottom w:val="none" w:sz="0" w:space="0" w:color="auto"/>
        <w:right w:val="none" w:sz="0" w:space="0" w:color="auto"/>
      </w:divBdr>
    </w:div>
    <w:div w:id="391930536">
      <w:bodyDiv w:val="1"/>
      <w:marLeft w:val="0"/>
      <w:marRight w:val="0"/>
      <w:marTop w:val="0"/>
      <w:marBottom w:val="0"/>
      <w:divBdr>
        <w:top w:val="none" w:sz="0" w:space="0" w:color="auto"/>
        <w:left w:val="none" w:sz="0" w:space="0" w:color="auto"/>
        <w:bottom w:val="none" w:sz="0" w:space="0" w:color="auto"/>
        <w:right w:val="none" w:sz="0" w:space="0" w:color="auto"/>
      </w:divBdr>
      <w:divsChild>
        <w:div w:id="1377970409">
          <w:marLeft w:val="0"/>
          <w:marRight w:val="0"/>
          <w:marTop w:val="0"/>
          <w:marBottom w:val="0"/>
          <w:divBdr>
            <w:top w:val="none" w:sz="0" w:space="0" w:color="auto"/>
            <w:left w:val="none" w:sz="0" w:space="0" w:color="auto"/>
            <w:bottom w:val="none" w:sz="0" w:space="0" w:color="auto"/>
            <w:right w:val="none" w:sz="0" w:space="0" w:color="auto"/>
          </w:divBdr>
        </w:div>
      </w:divsChild>
    </w:div>
    <w:div w:id="443813840">
      <w:bodyDiv w:val="1"/>
      <w:marLeft w:val="0"/>
      <w:marRight w:val="0"/>
      <w:marTop w:val="0"/>
      <w:marBottom w:val="0"/>
      <w:divBdr>
        <w:top w:val="none" w:sz="0" w:space="0" w:color="auto"/>
        <w:left w:val="none" w:sz="0" w:space="0" w:color="auto"/>
        <w:bottom w:val="none" w:sz="0" w:space="0" w:color="auto"/>
        <w:right w:val="none" w:sz="0" w:space="0" w:color="auto"/>
      </w:divBdr>
    </w:div>
    <w:div w:id="1027215111">
      <w:bodyDiv w:val="1"/>
      <w:marLeft w:val="0"/>
      <w:marRight w:val="0"/>
      <w:marTop w:val="0"/>
      <w:marBottom w:val="0"/>
      <w:divBdr>
        <w:top w:val="none" w:sz="0" w:space="0" w:color="auto"/>
        <w:left w:val="none" w:sz="0" w:space="0" w:color="auto"/>
        <w:bottom w:val="none" w:sz="0" w:space="0" w:color="auto"/>
        <w:right w:val="none" w:sz="0" w:space="0" w:color="auto"/>
      </w:divBdr>
    </w:div>
    <w:div w:id="1035077788">
      <w:bodyDiv w:val="1"/>
      <w:marLeft w:val="0"/>
      <w:marRight w:val="0"/>
      <w:marTop w:val="0"/>
      <w:marBottom w:val="0"/>
      <w:divBdr>
        <w:top w:val="none" w:sz="0" w:space="0" w:color="auto"/>
        <w:left w:val="none" w:sz="0" w:space="0" w:color="auto"/>
        <w:bottom w:val="none" w:sz="0" w:space="0" w:color="auto"/>
        <w:right w:val="none" w:sz="0" w:space="0" w:color="auto"/>
      </w:divBdr>
    </w:div>
    <w:div w:id="1101730336">
      <w:bodyDiv w:val="1"/>
      <w:marLeft w:val="0"/>
      <w:marRight w:val="0"/>
      <w:marTop w:val="0"/>
      <w:marBottom w:val="0"/>
      <w:divBdr>
        <w:top w:val="none" w:sz="0" w:space="0" w:color="auto"/>
        <w:left w:val="none" w:sz="0" w:space="0" w:color="auto"/>
        <w:bottom w:val="none" w:sz="0" w:space="0" w:color="auto"/>
        <w:right w:val="none" w:sz="0" w:space="0" w:color="auto"/>
      </w:divBdr>
    </w:div>
    <w:div w:id="1704939892">
      <w:bodyDiv w:val="1"/>
      <w:marLeft w:val="0"/>
      <w:marRight w:val="0"/>
      <w:marTop w:val="0"/>
      <w:marBottom w:val="0"/>
      <w:divBdr>
        <w:top w:val="none" w:sz="0" w:space="0" w:color="auto"/>
        <w:left w:val="none" w:sz="0" w:space="0" w:color="auto"/>
        <w:bottom w:val="none" w:sz="0" w:space="0" w:color="auto"/>
        <w:right w:val="none" w:sz="0" w:space="0" w:color="auto"/>
      </w:divBdr>
    </w:div>
    <w:div w:id="1875077015">
      <w:bodyDiv w:val="1"/>
      <w:marLeft w:val="0"/>
      <w:marRight w:val="0"/>
      <w:marTop w:val="0"/>
      <w:marBottom w:val="0"/>
      <w:divBdr>
        <w:top w:val="none" w:sz="0" w:space="0" w:color="auto"/>
        <w:left w:val="none" w:sz="0" w:space="0" w:color="auto"/>
        <w:bottom w:val="none" w:sz="0" w:space="0" w:color="auto"/>
        <w:right w:val="none" w:sz="0" w:space="0" w:color="auto"/>
      </w:divBdr>
    </w:div>
    <w:div w:id="1881473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782-yoshioka@edu.city.kyot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660</Words>
  <Characters>3762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京都市教育委員会</cp:lastModifiedBy>
  <cp:revision>3</cp:revision>
  <cp:lastPrinted>2025-12-25T04:39:00Z</cp:lastPrinted>
  <dcterms:created xsi:type="dcterms:W3CDTF">2026-01-13T00:50:00Z</dcterms:created>
  <dcterms:modified xsi:type="dcterms:W3CDTF">2026-01-19T01:31:00Z</dcterms:modified>
  <cp:category/>
</cp:coreProperties>
</file>