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3B7E" w14:textId="58FA99E2" w:rsidR="00E61960" w:rsidRPr="00E61960" w:rsidRDefault="00E61960" w:rsidP="00E61960">
      <w:pPr>
        <w:spacing w:line="360" w:lineRule="auto"/>
        <w:jc w:val="left"/>
        <w:rPr>
          <w:rFonts w:asciiTheme="majorEastAsia" w:eastAsiaTheme="majorEastAsia" w:hAnsiTheme="majorEastAsia"/>
          <w:sz w:val="32"/>
          <w:szCs w:val="32"/>
        </w:rPr>
      </w:pPr>
      <w:r>
        <w:rPr>
          <w:rFonts w:asciiTheme="majorEastAsia" w:eastAsiaTheme="majorEastAsia" w:hAnsiTheme="majorEastAsia" w:hint="eastAsia"/>
        </w:rPr>
        <w:t>（必</w:t>
      </w:r>
      <w:r w:rsidRPr="008F1C24">
        <w:rPr>
          <w:rFonts w:asciiTheme="majorEastAsia" w:eastAsiaTheme="majorEastAsia" w:hAnsiTheme="majorEastAsia" w:hint="eastAsia"/>
        </w:rPr>
        <w:t>要書類</w:t>
      </w:r>
      <w:r>
        <w:rPr>
          <w:rFonts w:asciiTheme="majorEastAsia" w:eastAsiaTheme="majorEastAsia" w:hAnsiTheme="majorEastAsia" w:hint="eastAsia"/>
        </w:rPr>
        <w:t>Ⅳ-１- ⑷</w:t>
      </w:r>
      <w:r w:rsidRPr="008F1C24">
        <w:rPr>
          <w:rFonts w:asciiTheme="majorEastAsia" w:eastAsiaTheme="majorEastAsia" w:hAnsiTheme="majorEastAsia" w:hint="eastAsia"/>
        </w:rPr>
        <w:t>：</w:t>
      </w:r>
      <w:r>
        <w:rPr>
          <w:rFonts w:asciiTheme="majorEastAsia" w:eastAsiaTheme="majorEastAsia" w:hAnsiTheme="majorEastAsia" w:hint="eastAsia"/>
        </w:rPr>
        <w:t>事業計画書</w:t>
      </w:r>
      <w:r w:rsidRPr="008F1C24">
        <w:rPr>
          <w:rFonts w:asciiTheme="majorEastAsia" w:eastAsiaTheme="majorEastAsia" w:hAnsiTheme="majorEastAsia" w:hint="eastAsia"/>
        </w:rPr>
        <w:t>）</w:t>
      </w:r>
      <w:r>
        <w:rPr>
          <w:rFonts w:asciiTheme="majorEastAsia" w:eastAsiaTheme="majorEastAsia" w:hAnsiTheme="majorEastAsia" w:hint="eastAsia"/>
        </w:rPr>
        <w:t xml:space="preserve">　　　　　　　　　　　　　　　　　　　　　　</w:t>
      </w:r>
      <w:r w:rsidRPr="00817E6D">
        <w:rPr>
          <w:rFonts w:asciiTheme="minorEastAsia" w:hAnsiTheme="minorEastAsia" w:hint="eastAsia"/>
          <w:sz w:val="24"/>
        </w:rPr>
        <w:t xml:space="preserve">　</w:t>
      </w:r>
    </w:p>
    <w:p w14:paraId="6DF118A1" w14:textId="77777777" w:rsidR="00E61960" w:rsidRPr="004B1FC9" w:rsidRDefault="00E61960" w:rsidP="00E61960">
      <w:pPr>
        <w:jc w:val="center"/>
        <w:rPr>
          <w:sz w:val="22"/>
        </w:rPr>
      </w:pPr>
      <w:r>
        <w:rPr>
          <w:rFonts w:hint="eastAsia"/>
          <w:sz w:val="22"/>
        </w:rPr>
        <w:t>事　業　計　画　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4"/>
        <w:gridCol w:w="5193"/>
      </w:tblGrid>
      <w:tr w:rsidR="00E61960" w:rsidRPr="004B1FC9" w14:paraId="490F47BE" w14:textId="77777777" w:rsidTr="00E61960">
        <w:trPr>
          <w:trHeight w:val="400"/>
        </w:trPr>
        <w:tc>
          <w:tcPr>
            <w:tcW w:w="4484" w:type="dxa"/>
            <w:vAlign w:val="center"/>
          </w:tcPr>
          <w:p w14:paraId="554AB9BF" w14:textId="77777777" w:rsidR="00E61960" w:rsidRPr="004B1FC9" w:rsidRDefault="00E61960" w:rsidP="00654D9B">
            <w:pPr>
              <w:rPr>
                <w:sz w:val="22"/>
              </w:rPr>
            </w:pPr>
            <w:r>
              <w:rPr>
                <w:rFonts w:hint="eastAsia"/>
                <w:sz w:val="22"/>
              </w:rPr>
              <w:t>（</w:t>
            </w:r>
            <w:r w:rsidRPr="004B1FC9">
              <w:rPr>
                <w:rFonts w:hint="eastAsia"/>
                <w:sz w:val="22"/>
              </w:rPr>
              <w:t>宛先</w:t>
            </w:r>
            <w:r>
              <w:rPr>
                <w:rFonts w:hint="eastAsia"/>
                <w:sz w:val="22"/>
              </w:rPr>
              <w:t>）</w:t>
            </w:r>
            <w:r w:rsidRPr="004B1FC9">
              <w:rPr>
                <w:rFonts w:hint="eastAsia"/>
                <w:sz w:val="22"/>
              </w:rPr>
              <w:t xml:space="preserve">　京</w:t>
            </w:r>
            <w:r>
              <w:rPr>
                <w:rFonts w:hint="eastAsia"/>
                <w:sz w:val="22"/>
              </w:rPr>
              <w:t xml:space="preserve">　</w:t>
            </w:r>
            <w:r w:rsidRPr="004B1FC9">
              <w:rPr>
                <w:rFonts w:hint="eastAsia"/>
                <w:sz w:val="22"/>
              </w:rPr>
              <w:t>都</w:t>
            </w:r>
            <w:r>
              <w:rPr>
                <w:rFonts w:hint="eastAsia"/>
                <w:sz w:val="22"/>
              </w:rPr>
              <w:t xml:space="preserve">　</w:t>
            </w:r>
            <w:r w:rsidRPr="004B1FC9">
              <w:rPr>
                <w:rFonts w:hint="eastAsia"/>
                <w:sz w:val="22"/>
              </w:rPr>
              <w:t>市</w:t>
            </w:r>
            <w:r>
              <w:rPr>
                <w:rFonts w:hint="eastAsia"/>
                <w:sz w:val="22"/>
              </w:rPr>
              <w:t xml:space="preserve">　</w:t>
            </w:r>
            <w:r w:rsidRPr="004B1FC9">
              <w:rPr>
                <w:rFonts w:hint="eastAsia"/>
                <w:sz w:val="22"/>
              </w:rPr>
              <w:t>長</w:t>
            </w:r>
          </w:p>
        </w:tc>
        <w:tc>
          <w:tcPr>
            <w:tcW w:w="5193" w:type="dxa"/>
            <w:vAlign w:val="center"/>
          </w:tcPr>
          <w:p w14:paraId="2EC4A589" w14:textId="77777777" w:rsidR="00E61960" w:rsidRPr="004B1FC9" w:rsidRDefault="00E61960" w:rsidP="00654D9B">
            <w:pPr>
              <w:jc w:val="center"/>
              <w:rPr>
                <w:sz w:val="22"/>
              </w:rPr>
            </w:pPr>
            <w:r>
              <w:rPr>
                <w:rFonts w:hint="eastAsia"/>
                <w:sz w:val="22"/>
              </w:rPr>
              <w:t xml:space="preserve">令和　　</w:t>
            </w:r>
            <w:r w:rsidRPr="004B1FC9">
              <w:rPr>
                <w:rFonts w:hint="eastAsia"/>
                <w:sz w:val="22"/>
              </w:rPr>
              <w:t>年　　月　　日</w:t>
            </w:r>
          </w:p>
        </w:tc>
      </w:tr>
      <w:tr w:rsidR="00E61960" w:rsidRPr="004B1FC9" w14:paraId="58D20639" w14:textId="77777777" w:rsidTr="00E61960">
        <w:trPr>
          <w:trHeight w:val="1755"/>
        </w:trPr>
        <w:tc>
          <w:tcPr>
            <w:tcW w:w="4484" w:type="dxa"/>
          </w:tcPr>
          <w:p w14:paraId="6A402F18" w14:textId="77777777" w:rsidR="00E61960" w:rsidRDefault="00E61960" w:rsidP="00654D9B">
            <w:pPr>
              <w:rPr>
                <w:sz w:val="22"/>
              </w:rPr>
            </w:pPr>
            <w:r w:rsidRPr="004B1FC9">
              <w:rPr>
                <w:rFonts w:hint="eastAsia"/>
                <w:sz w:val="22"/>
              </w:rPr>
              <w:t>申込者の住所</w:t>
            </w:r>
            <w:r>
              <w:rPr>
                <w:rFonts w:hint="eastAsia"/>
                <w:sz w:val="22"/>
              </w:rPr>
              <w:t>（</w:t>
            </w:r>
            <w:r w:rsidRPr="004B1FC9">
              <w:rPr>
                <w:rFonts w:hint="eastAsia"/>
                <w:sz w:val="22"/>
              </w:rPr>
              <w:t>法人にあっては、主たる事務所の所在地</w:t>
            </w:r>
          </w:p>
          <w:p w14:paraId="3B5B9B36" w14:textId="77777777" w:rsidR="00E61960" w:rsidRPr="004B1FC9" w:rsidRDefault="00E61960" w:rsidP="00654D9B">
            <w:pPr>
              <w:rPr>
                <w:sz w:val="22"/>
              </w:rPr>
            </w:pPr>
          </w:p>
        </w:tc>
        <w:tc>
          <w:tcPr>
            <w:tcW w:w="5193" w:type="dxa"/>
          </w:tcPr>
          <w:p w14:paraId="445E4B3F" w14:textId="77777777" w:rsidR="00E61960" w:rsidRPr="004B1FC9" w:rsidRDefault="00E61960" w:rsidP="00654D9B">
            <w:pPr>
              <w:rPr>
                <w:sz w:val="22"/>
              </w:rPr>
            </w:pPr>
            <w:r w:rsidRPr="004B1FC9">
              <w:rPr>
                <w:rFonts w:hint="eastAsia"/>
                <w:sz w:val="22"/>
              </w:rPr>
              <w:t>申込者の氏名</w:t>
            </w:r>
            <w:r>
              <w:rPr>
                <w:rFonts w:hint="eastAsia"/>
                <w:sz w:val="22"/>
              </w:rPr>
              <w:t>（</w:t>
            </w:r>
            <w:r w:rsidRPr="004B1FC9">
              <w:rPr>
                <w:rFonts w:hint="eastAsia"/>
                <w:sz w:val="22"/>
              </w:rPr>
              <w:t>法人にあっては、名称及び代表者名</w:t>
            </w:r>
            <w:r>
              <w:rPr>
                <w:rFonts w:hint="eastAsia"/>
                <w:sz w:val="22"/>
              </w:rPr>
              <w:t>）</w:t>
            </w:r>
          </w:p>
          <w:p w14:paraId="7079878D" w14:textId="77777777" w:rsidR="00E61960" w:rsidRDefault="00E61960" w:rsidP="00654D9B">
            <w:pPr>
              <w:ind w:firstLineChars="150" w:firstLine="315"/>
              <w:rPr>
                <w:rFonts w:asciiTheme="majorEastAsia" w:eastAsiaTheme="majorEastAsia" w:hAnsiTheme="majorEastAsia"/>
                <w:shd w:val="pct15" w:color="auto" w:fill="FFFFFF"/>
              </w:rPr>
            </w:pPr>
          </w:p>
          <w:p w14:paraId="015219FF" w14:textId="77777777" w:rsidR="00E61960" w:rsidRDefault="00E61960" w:rsidP="00654D9B">
            <w:pPr>
              <w:ind w:firstLineChars="150" w:firstLine="315"/>
              <w:rPr>
                <w:rFonts w:asciiTheme="majorEastAsia" w:eastAsiaTheme="majorEastAsia" w:hAnsiTheme="majorEastAsia"/>
                <w:shd w:val="pct15" w:color="auto" w:fill="FFFFFF"/>
              </w:rPr>
            </w:pPr>
          </w:p>
          <w:p w14:paraId="45BC0329" w14:textId="77777777" w:rsidR="00E61960" w:rsidRPr="004B1FC9" w:rsidRDefault="00E61960" w:rsidP="00654D9B">
            <w:pPr>
              <w:rPr>
                <w:sz w:val="22"/>
              </w:rPr>
            </w:pPr>
            <w:r>
              <w:rPr>
                <w:rFonts w:hint="eastAsia"/>
              </w:rPr>
              <w:t xml:space="preserve">　　</w:t>
            </w:r>
            <w:r w:rsidRPr="00BD1A50">
              <w:rPr>
                <w:rFonts w:hint="eastAsia"/>
              </w:rPr>
              <w:t>電話</w:t>
            </w:r>
            <w:r>
              <w:rPr>
                <w:rFonts w:hint="eastAsia"/>
              </w:rPr>
              <w:t xml:space="preserve">　 </w:t>
            </w:r>
            <w:r>
              <w:t xml:space="preserve">  </w:t>
            </w:r>
            <w:r w:rsidRPr="002F2C5B">
              <w:rPr>
                <w:rFonts w:hint="eastAsia"/>
              </w:rPr>
              <w:t>－</w:t>
            </w:r>
            <w:r>
              <w:rPr>
                <w:rFonts w:hint="eastAsia"/>
              </w:rPr>
              <w:t xml:space="preserve"> </w:t>
            </w:r>
            <w:r>
              <w:t xml:space="preserve">    </w:t>
            </w:r>
            <w:r w:rsidRPr="002F2C5B">
              <w:rPr>
                <w:rFonts w:hint="eastAsia"/>
              </w:rPr>
              <w:t>－</w:t>
            </w:r>
            <w:r>
              <w:rPr>
                <w:rFonts w:hint="eastAsia"/>
              </w:rPr>
              <w:t xml:space="preserve"> </w:t>
            </w:r>
            <w:r>
              <w:t xml:space="preserve"> </w:t>
            </w:r>
          </w:p>
        </w:tc>
      </w:tr>
    </w:tbl>
    <w:p w14:paraId="0C45A535" w14:textId="77777777" w:rsidR="00E61960" w:rsidRPr="004B1FC9" w:rsidRDefault="00E61960" w:rsidP="00E61960">
      <w:pPr>
        <w:spacing w:beforeLines="30" w:before="108"/>
        <w:ind w:firstLineChars="100" w:firstLine="220"/>
        <w:rPr>
          <w:sz w:val="22"/>
        </w:rPr>
      </w:pPr>
      <w:r w:rsidRPr="004B1FC9">
        <w:rPr>
          <w:rFonts w:hint="eastAsia"/>
          <w:sz w:val="22"/>
        </w:rPr>
        <w:t>令和</w:t>
      </w:r>
      <w:r>
        <w:rPr>
          <w:rFonts w:hint="eastAsia"/>
          <w:sz w:val="22"/>
        </w:rPr>
        <w:t>６</w:t>
      </w:r>
      <w:r w:rsidRPr="004B1FC9">
        <w:rPr>
          <w:rFonts w:hint="eastAsia"/>
          <w:sz w:val="22"/>
        </w:rPr>
        <w:t>年１</w:t>
      </w:r>
      <w:r>
        <w:rPr>
          <w:rFonts w:hint="eastAsia"/>
          <w:sz w:val="22"/>
        </w:rPr>
        <w:t>１</w:t>
      </w:r>
      <w:r w:rsidRPr="004B1FC9">
        <w:rPr>
          <w:rFonts w:hint="eastAsia"/>
          <w:sz w:val="22"/>
        </w:rPr>
        <w:t>月</w:t>
      </w:r>
      <w:r>
        <w:rPr>
          <w:rFonts w:hint="eastAsia"/>
          <w:sz w:val="22"/>
        </w:rPr>
        <w:t>１３</w:t>
      </w:r>
      <w:r w:rsidRPr="004B1FC9">
        <w:rPr>
          <w:rFonts w:hint="eastAsia"/>
          <w:sz w:val="22"/>
        </w:rPr>
        <w:t>日実施の保留地</w:t>
      </w:r>
      <w:r>
        <w:rPr>
          <w:rFonts w:hint="eastAsia"/>
          <w:sz w:val="22"/>
        </w:rPr>
        <w:t>第２４－４－１号地</w:t>
      </w:r>
      <w:r w:rsidRPr="004B1FC9">
        <w:rPr>
          <w:rFonts w:hint="eastAsia"/>
          <w:sz w:val="22"/>
        </w:rPr>
        <w:t>売却に係る一般競争入札</w:t>
      </w:r>
      <w:r>
        <w:rPr>
          <w:rFonts w:hint="eastAsia"/>
          <w:sz w:val="22"/>
        </w:rPr>
        <w:t>（</w:t>
      </w:r>
      <w:r w:rsidRPr="004B1FC9">
        <w:rPr>
          <w:rFonts w:hint="eastAsia"/>
          <w:sz w:val="22"/>
        </w:rPr>
        <w:t>以下「</w:t>
      </w:r>
      <w:r>
        <w:rPr>
          <w:rFonts w:hint="eastAsia"/>
          <w:sz w:val="22"/>
        </w:rPr>
        <w:t>入札</w:t>
      </w:r>
      <w:r w:rsidRPr="004B1FC9">
        <w:rPr>
          <w:rFonts w:hint="eastAsia"/>
          <w:sz w:val="22"/>
        </w:rPr>
        <w:t>物件」という。</w:t>
      </w:r>
      <w:r>
        <w:rPr>
          <w:rFonts w:hint="eastAsia"/>
          <w:sz w:val="22"/>
        </w:rPr>
        <w:t>）</w:t>
      </w:r>
      <w:r w:rsidRPr="004B1FC9">
        <w:rPr>
          <w:rFonts w:hint="eastAsia"/>
          <w:sz w:val="22"/>
        </w:rPr>
        <w:t>に関する事業計画については次のとおりです。</w:t>
      </w:r>
    </w:p>
    <w:p w14:paraId="66DF9654" w14:textId="77777777" w:rsidR="00E61960" w:rsidRDefault="00E61960" w:rsidP="00E61960">
      <w:pPr>
        <w:rPr>
          <w:sz w:val="22"/>
        </w:rPr>
      </w:pPr>
      <w:r>
        <w:rPr>
          <w:rFonts w:hint="eastAsia"/>
          <w:sz w:val="22"/>
        </w:rPr>
        <w:t>１　入札申込者の業種</w:t>
      </w:r>
    </w:p>
    <w:p w14:paraId="2A96F793" w14:textId="77777777" w:rsidR="00E61960" w:rsidRDefault="00E61960" w:rsidP="00E61960">
      <w:pPr>
        <w:rPr>
          <w:sz w:val="22"/>
        </w:rPr>
      </w:pPr>
      <w:r>
        <w:rPr>
          <w:rFonts w:hint="eastAsia"/>
          <w:noProof/>
          <w:sz w:val="22"/>
        </w:rPr>
        <mc:AlternateContent>
          <mc:Choice Requires="wps">
            <w:drawing>
              <wp:anchor distT="0" distB="0" distL="114300" distR="114300" simplePos="0" relativeHeight="251665408" behindDoc="0" locked="0" layoutInCell="1" allowOverlap="1" wp14:anchorId="4F851449" wp14:editId="3F68200B">
                <wp:simplePos x="0" y="0"/>
                <wp:positionH relativeFrom="page">
                  <wp:posOffset>1328108</wp:posOffset>
                </wp:positionH>
                <wp:positionV relativeFrom="paragraph">
                  <wp:posOffset>76248</wp:posOffset>
                </wp:positionV>
                <wp:extent cx="810883" cy="431165"/>
                <wp:effectExtent l="0" t="0" r="0" b="6985"/>
                <wp:wrapNone/>
                <wp:docPr id="1341" name="テキスト ボックス 1341"/>
                <wp:cNvGraphicFramePr/>
                <a:graphic xmlns:a="http://schemas.openxmlformats.org/drawingml/2006/main">
                  <a:graphicData uri="http://schemas.microsoft.com/office/word/2010/wordprocessingShape">
                    <wps:wsp>
                      <wps:cNvSpPr txBox="1"/>
                      <wps:spPr>
                        <a:xfrm>
                          <a:off x="0" y="0"/>
                          <a:ext cx="810883" cy="431165"/>
                        </a:xfrm>
                        <a:prstGeom prst="rect">
                          <a:avLst/>
                        </a:prstGeom>
                        <a:noFill/>
                        <a:ln w="6350">
                          <a:noFill/>
                        </a:ln>
                      </wps:spPr>
                      <wps:txbx>
                        <w:txbxContent>
                          <w:p w14:paraId="50F177E4" w14:textId="77777777" w:rsidR="00E61960" w:rsidRPr="001A5EDD" w:rsidRDefault="00E61960" w:rsidP="00E61960">
                            <w:pPr>
                              <w:spacing w:beforeLines="50" w:before="180" w:line="240" w:lineRule="exact"/>
                              <w:rPr>
                                <w:sz w:val="24"/>
                                <w:szCs w:val="22"/>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51449" id="_x0000_t202" coordsize="21600,21600" o:spt="202" path="m,l,21600r21600,l21600,xe">
                <v:stroke joinstyle="miter"/>
                <v:path gradientshapeok="t" o:connecttype="rect"/>
              </v:shapetype>
              <v:shape id="テキスト ボックス 1341" o:spid="_x0000_s1026" type="#_x0000_t202" style="position:absolute;left:0;text-align:left;margin-left:104.6pt;margin-top:6pt;width:63.85pt;height:33.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" filled="f" stroked="f" strokeweight=".5pt">
                <v:textbox>
                  <w:txbxContent>
                    <w:p w14:paraId="50F177E4" w14:textId="77777777" w:rsidR="00E61960" w:rsidRPr="001A5EDD" w:rsidRDefault="00E61960" w:rsidP="00E61960">
                      <w:pPr>
                        <w:spacing w:beforeLines="50" w:before="180" w:line="240" w:lineRule="exact"/>
                        <w:rPr>
                          <w:sz w:val="24"/>
                          <w:szCs w:val="22"/>
                          <w:shd w:val="pct15" w:color="auto" w:fill="FFFFFF"/>
                        </w:rPr>
                      </w:pPr>
                    </w:p>
                  </w:txbxContent>
                </v:textbox>
                <w10:wrap anchorx="page"/>
              </v:shape>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18A21293" wp14:editId="1CAF5D4F">
                <wp:simplePos x="0" y="0"/>
                <wp:positionH relativeFrom="column">
                  <wp:posOffset>444476</wp:posOffset>
                </wp:positionH>
                <wp:positionV relativeFrom="paragraph">
                  <wp:posOffset>40771</wp:posOffset>
                </wp:positionV>
                <wp:extent cx="5419510" cy="448573"/>
                <wp:effectExtent l="0" t="0" r="10160" b="27940"/>
                <wp:wrapNone/>
                <wp:docPr id="1342" name="正方形/長方形 1342"/>
                <wp:cNvGraphicFramePr/>
                <a:graphic xmlns:a="http://schemas.openxmlformats.org/drawingml/2006/main">
                  <a:graphicData uri="http://schemas.microsoft.com/office/word/2010/wordprocessingShape">
                    <wps:wsp>
                      <wps:cNvSpPr/>
                      <wps:spPr>
                        <a:xfrm>
                          <a:off x="0" y="0"/>
                          <a:ext cx="5419510" cy="44857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71231" id="正方形/長方形 1342" o:spid="_x0000_s1026" style="position:absolute;left:0;text-align:left;margin-left:35pt;margin-top:3.2pt;width:426.75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" fillcolor="white [3212]" strokecolor="black [3213]" strokeweight=".5pt"/>
            </w:pict>
          </mc:Fallback>
        </mc:AlternateContent>
      </w:r>
      <w:r>
        <w:rPr>
          <w:rFonts w:hint="eastAsia"/>
          <w:sz w:val="22"/>
        </w:rPr>
        <w:t xml:space="preserve">　　</w:t>
      </w:r>
    </w:p>
    <w:p w14:paraId="7CA47AD2" w14:textId="77777777" w:rsidR="00E61960" w:rsidRDefault="00E61960" w:rsidP="00E61960">
      <w:pPr>
        <w:spacing w:line="240" w:lineRule="exact"/>
        <w:rPr>
          <w:sz w:val="22"/>
        </w:rPr>
      </w:pPr>
    </w:p>
    <w:p w14:paraId="4D08C1E0" w14:textId="77777777" w:rsidR="00E61960" w:rsidRDefault="00E61960" w:rsidP="00E61960">
      <w:pPr>
        <w:spacing w:line="240" w:lineRule="exact"/>
        <w:ind w:leftChars="100" w:left="210"/>
        <w:rPr>
          <w:sz w:val="22"/>
        </w:rPr>
      </w:pPr>
    </w:p>
    <w:p w14:paraId="64028451" w14:textId="77777777" w:rsidR="00E61960" w:rsidRDefault="00E61960" w:rsidP="00E61960">
      <w:pPr>
        <w:spacing w:afterLines="30" w:after="108" w:line="240" w:lineRule="exact"/>
        <w:ind w:left="220" w:hangingChars="100" w:hanging="220"/>
        <w:rPr>
          <w:sz w:val="22"/>
        </w:rPr>
      </w:pPr>
      <w:r w:rsidRPr="008820E9">
        <w:rPr>
          <w:noProof/>
          <w:sz w:val="22"/>
        </w:rPr>
        <mc:AlternateContent>
          <mc:Choice Requires="wps">
            <w:drawing>
              <wp:anchor distT="45720" distB="45720" distL="114300" distR="114300" simplePos="0" relativeHeight="251660288" behindDoc="0" locked="0" layoutInCell="1" allowOverlap="1" wp14:anchorId="0E9B5341" wp14:editId="77D596E3">
                <wp:simplePos x="0" y="0"/>
                <wp:positionH relativeFrom="column">
                  <wp:posOffset>-25842</wp:posOffset>
                </wp:positionH>
                <wp:positionV relativeFrom="paragraph">
                  <wp:posOffset>189120</wp:posOffset>
                </wp:positionV>
                <wp:extent cx="5925312" cy="667909"/>
                <wp:effectExtent l="0" t="0" r="0" b="0"/>
                <wp:wrapNone/>
                <wp:docPr id="14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667909"/>
                        </a:xfrm>
                        <a:prstGeom prst="rect">
                          <a:avLst/>
                        </a:prstGeom>
                        <a:noFill/>
                        <a:ln w="9525">
                          <a:noFill/>
                          <a:miter lim="800000"/>
                          <a:headEnd/>
                          <a:tailEnd/>
                        </a:ln>
                      </wps:spPr>
                      <wps:txbx>
                        <w:txbxContent>
                          <w:p w14:paraId="10BD3AE0" w14:textId="77777777" w:rsidR="00E61960" w:rsidRDefault="00E61960" w:rsidP="00E61960"/>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E61960" w:rsidRPr="004B1FC9" w14:paraId="1CDF8BF7" w14:textId="77777777">
                              <w:trPr>
                                <w:cantSplit/>
                                <w:trHeight w:val="510"/>
                              </w:trPr>
                              <w:tc>
                                <w:tcPr>
                                  <w:tcW w:w="2268" w:type="dxa"/>
                                  <w:vAlign w:val="center"/>
                                </w:tcPr>
                                <w:p w14:paraId="46885846" w14:textId="77777777" w:rsidR="00E61960" w:rsidRPr="004B1FC9" w:rsidRDefault="00E61960">
                                  <w:pPr>
                                    <w:spacing w:line="280" w:lineRule="exact"/>
                                    <w:jc w:val="center"/>
                                    <w:rPr>
                                      <w:sz w:val="22"/>
                                    </w:rPr>
                                  </w:pPr>
                                  <w:r>
                                    <w:rPr>
                                      <w:rFonts w:hint="eastAsia"/>
                                      <w:sz w:val="22"/>
                                    </w:rPr>
                                    <w:t>入札</w:t>
                                  </w:r>
                                  <w:r w:rsidRPr="004B1FC9">
                                    <w:rPr>
                                      <w:rFonts w:hint="eastAsia"/>
                                      <w:sz w:val="22"/>
                                    </w:rPr>
                                    <w:t>物件</w:t>
                                  </w:r>
                                  <w:r>
                                    <w:rPr>
                                      <w:rFonts w:hint="eastAsia"/>
                                      <w:sz w:val="22"/>
                                    </w:rPr>
                                    <w:t>の利用形態</w:t>
                                  </w:r>
                                </w:p>
                              </w:tc>
                              <w:tc>
                                <w:tcPr>
                                  <w:tcW w:w="6237" w:type="dxa"/>
                                  <w:vAlign w:val="center"/>
                                </w:tcPr>
                                <w:p w14:paraId="77AF5868" w14:textId="77777777" w:rsidR="00E61960" w:rsidRPr="004B1FC9" w:rsidRDefault="00E61960">
                                  <w:pPr>
                                    <w:spacing w:line="280" w:lineRule="exact"/>
                                    <w:rPr>
                                      <w:sz w:val="22"/>
                                    </w:rPr>
                                  </w:pPr>
                                  <w:r>
                                    <w:rPr>
                                      <w:rFonts w:hint="eastAsia"/>
                                      <w:sz w:val="22"/>
                                    </w:rPr>
                                    <w:t xml:space="preserve">　　　□</w:t>
                                  </w:r>
                                  <w:r w:rsidRPr="004B1FC9">
                                    <w:rPr>
                                      <w:rFonts w:hint="eastAsia"/>
                                      <w:sz w:val="22"/>
                                    </w:rPr>
                                    <w:t xml:space="preserve">工場　</w:t>
                                  </w:r>
                                  <w:r>
                                    <w:rPr>
                                      <w:rFonts w:hint="eastAsia"/>
                                      <w:sz w:val="22"/>
                                    </w:rPr>
                                    <w:t xml:space="preserve">　□</w:t>
                                  </w:r>
                                  <w:r w:rsidRPr="004B1FC9">
                                    <w:rPr>
                                      <w:rFonts w:hint="eastAsia"/>
                                      <w:sz w:val="22"/>
                                    </w:rPr>
                                    <w:t>研究施設　　□事務所　　□倉庫</w:t>
                                  </w:r>
                                  <w:r>
                                    <w:rPr>
                                      <w:rFonts w:hint="eastAsia"/>
                                      <w:sz w:val="22"/>
                                    </w:rPr>
                                    <w:t xml:space="preserve">　</w:t>
                                  </w:r>
                                </w:p>
                              </w:tc>
                            </w:tr>
                          </w:tbl>
                          <w:p w14:paraId="470931B6" w14:textId="77777777" w:rsidR="00E61960" w:rsidRDefault="00E61960" w:rsidP="00E619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B5341" id="_x0000_t202" coordsize="21600,21600" o:spt="202" path="m,l,21600r21600,l21600,xe">
                <v:stroke joinstyle="miter"/>
                <v:path gradientshapeok="t" o:connecttype="rect"/>
              </v:shapetype>
              <v:shape id="テキスト ボックス 2" o:spid="_x0000_s1027" type="#_x0000_t202" style="position:absolute;left:0;text-align:left;margin-left:-2.05pt;margin-top:14.9pt;width:466.55pt;height:52.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" filled="f" stroked="f">
                <v:textbox>
                  <w:txbxContent>
                    <w:p w14:paraId="10BD3AE0" w14:textId="77777777" w:rsidR="00E61960" w:rsidRDefault="00E61960" w:rsidP="00E61960"/>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E61960" w:rsidRPr="004B1FC9" w14:paraId="1CDF8BF7" w14:textId="77777777">
                        <w:trPr>
                          <w:cantSplit/>
                          <w:trHeight w:val="510"/>
                        </w:trPr>
                        <w:tc>
                          <w:tcPr>
                            <w:tcW w:w="2268" w:type="dxa"/>
                            <w:vAlign w:val="center"/>
                          </w:tcPr>
                          <w:p w14:paraId="46885846" w14:textId="77777777" w:rsidR="00E61960" w:rsidRPr="004B1FC9" w:rsidRDefault="00E61960">
                            <w:pPr>
                              <w:spacing w:line="280" w:lineRule="exact"/>
                              <w:jc w:val="center"/>
                              <w:rPr>
                                <w:sz w:val="22"/>
                              </w:rPr>
                            </w:pPr>
                            <w:r>
                              <w:rPr>
                                <w:rFonts w:hint="eastAsia"/>
                                <w:sz w:val="22"/>
                              </w:rPr>
                              <w:t>入札</w:t>
                            </w:r>
                            <w:r w:rsidRPr="004B1FC9">
                              <w:rPr>
                                <w:rFonts w:hint="eastAsia"/>
                                <w:sz w:val="22"/>
                              </w:rPr>
                              <w:t>物件</w:t>
                            </w:r>
                            <w:r>
                              <w:rPr>
                                <w:rFonts w:hint="eastAsia"/>
                                <w:sz w:val="22"/>
                              </w:rPr>
                              <w:t>の利用形態</w:t>
                            </w:r>
                          </w:p>
                        </w:tc>
                        <w:tc>
                          <w:tcPr>
                            <w:tcW w:w="6237" w:type="dxa"/>
                            <w:vAlign w:val="center"/>
                          </w:tcPr>
                          <w:p w14:paraId="77AF5868" w14:textId="77777777" w:rsidR="00E61960" w:rsidRPr="004B1FC9" w:rsidRDefault="00E61960">
                            <w:pPr>
                              <w:spacing w:line="280" w:lineRule="exact"/>
                              <w:rPr>
                                <w:sz w:val="22"/>
                              </w:rPr>
                            </w:pPr>
                            <w:r>
                              <w:rPr>
                                <w:rFonts w:hint="eastAsia"/>
                                <w:sz w:val="22"/>
                              </w:rPr>
                              <w:t xml:space="preserve">　　　□</w:t>
                            </w:r>
                            <w:r w:rsidRPr="004B1FC9">
                              <w:rPr>
                                <w:rFonts w:hint="eastAsia"/>
                                <w:sz w:val="22"/>
                              </w:rPr>
                              <w:t xml:space="preserve">工場　</w:t>
                            </w:r>
                            <w:r>
                              <w:rPr>
                                <w:rFonts w:hint="eastAsia"/>
                                <w:sz w:val="22"/>
                              </w:rPr>
                              <w:t xml:space="preserve">　□</w:t>
                            </w:r>
                            <w:r w:rsidRPr="004B1FC9">
                              <w:rPr>
                                <w:rFonts w:hint="eastAsia"/>
                                <w:sz w:val="22"/>
                              </w:rPr>
                              <w:t>研究施設　　□事務所　　□倉庫</w:t>
                            </w:r>
                            <w:r>
                              <w:rPr>
                                <w:rFonts w:hint="eastAsia"/>
                                <w:sz w:val="22"/>
                              </w:rPr>
                              <w:t xml:space="preserve">　</w:t>
                            </w:r>
                          </w:p>
                        </w:tc>
                      </w:tr>
                    </w:tbl>
                    <w:p w14:paraId="470931B6" w14:textId="77777777" w:rsidR="00E61960" w:rsidRDefault="00E61960" w:rsidP="00E61960"/>
                  </w:txbxContent>
                </v:textbox>
              </v:shape>
            </w:pict>
          </mc:Fallback>
        </mc:AlternateContent>
      </w:r>
      <w:r>
        <w:rPr>
          <w:rFonts w:hint="eastAsia"/>
          <w:sz w:val="22"/>
        </w:rPr>
        <w:t>２　入札物件の利用形態</w:t>
      </w:r>
    </w:p>
    <w:p w14:paraId="4F9AFE60" w14:textId="77777777" w:rsidR="00E61960" w:rsidRDefault="00E61960" w:rsidP="00E61960">
      <w:pPr>
        <w:spacing w:afterLines="30" w:after="108" w:line="200" w:lineRule="exact"/>
        <w:ind w:left="220" w:hangingChars="100" w:hanging="220"/>
        <w:rPr>
          <w:sz w:val="22"/>
        </w:rPr>
      </w:pPr>
      <w:r>
        <w:rPr>
          <w:rFonts w:hint="eastAsia"/>
          <w:sz w:val="22"/>
        </w:rPr>
        <w:t xml:space="preserve">　⑴　□　入札物件を単独で利用する場合　</w:t>
      </w:r>
    </w:p>
    <w:p w14:paraId="081D98BF" w14:textId="77777777" w:rsidR="00E61960" w:rsidRDefault="00E61960" w:rsidP="00E61960">
      <w:pPr>
        <w:spacing w:afterLines="30" w:after="108" w:line="200" w:lineRule="exact"/>
        <w:ind w:left="220" w:hangingChars="100" w:hanging="220"/>
        <w:rPr>
          <w:sz w:val="22"/>
        </w:rPr>
      </w:pPr>
    </w:p>
    <w:p w14:paraId="72799221" w14:textId="77777777" w:rsidR="00E61960" w:rsidRPr="00A923A6" w:rsidRDefault="00E61960" w:rsidP="00E61960">
      <w:pPr>
        <w:spacing w:afterLines="30" w:after="108" w:line="240" w:lineRule="exact"/>
        <w:ind w:left="220" w:hangingChars="100" w:hanging="220"/>
        <w:rPr>
          <w:sz w:val="22"/>
        </w:rPr>
      </w:pPr>
    </w:p>
    <w:p w14:paraId="3CE7E56A" w14:textId="77777777" w:rsidR="00E61960" w:rsidRPr="00A923A6" w:rsidRDefault="00E61960" w:rsidP="00E61960">
      <w:pPr>
        <w:pStyle w:val="aa"/>
        <w:spacing w:beforeLines="50" w:before="180" w:line="240" w:lineRule="exact"/>
        <w:ind w:leftChars="102" w:left="236" w:hangingChars="10" w:hanging="22"/>
        <w:rPr>
          <w:sz w:val="22"/>
        </w:rPr>
      </w:pPr>
      <w:r>
        <w:rPr>
          <w:noProof/>
          <w:sz w:val="22"/>
        </w:rPr>
        <mc:AlternateContent>
          <mc:Choice Requires="wps">
            <w:drawing>
              <wp:anchor distT="0" distB="0" distL="114300" distR="114300" simplePos="0" relativeHeight="251661312" behindDoc="0" locked="0" layoutInCell="1" allowOverlap="1" wp14:anchorId="580A7E18" wp14:editId="259453D5">
                <wp:simplePos x="0" y="0"/>
                <wp:positionH relativeFrom="column">
                  <wp:posOffset>324016</wp:posOffset>
                </wp:positionH>
                <wp:positionV relativeFrom="paragraph">
                  <wp:posOffset>171893</wp:posOffset>
                </wp:positionV>
                <wp:extent cx="914400" cy="914400"/>
                <wp:effectExtent l="0" t="0" r="0" b="0"/>
                <wp:wrapNone/>
                <wp:docPr id="1438" name="テキスト ボックス 143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E61960" w:rsidRPr="004B1FC9" w14:paraId="1F1668D4" w14:textId="77777777">
                              <w:trPr>
                                <w:cantSplit/>
                                <w:trHeight w:val="567"/>
                              </w:trPr>
                              <w:tc>
                                <w:tcPr>
                                  <w:tcW w:w="2268" w:type="dxa"/>
                                  <w:vAlign w:val="center"/>
                                </w:tcPr>
                                <w:p w14:paraId="0B1F6C0D" w14:textId="77777777" w:rsidR="00E61960" w:rsidRPr="004B1FC9" w:rsidRDefault="00E61960">
                                  <w:pPr>
                                    <w:spacing w:line="240" w:lineRule="exact"/>
                                    <w:jc w:val="center"/>
                                    <w:rPr>
                                      <w:sz w:val="22"/>
                                    </w:rPr>
                                  </w:pPr>
                                  <w:r>
                                    <w:rPr>
                                      <w:rFonts w:hint="eastAsia"/>
                                      <w:sz w:val="22"/>
                                    </w:rPr>
                                    <w:t>本物件と併せて活用する施設の利用形態</w:t>
                                  </w:r>
                                </w:p>
                              </w:tc>
                              <w:tc>
                                <w:tcPr>
                                  <w:tcW w:w="6237" w:type="dxa"/>
                                  <w:vAlign w:val="center"/>
                                </w:tcPr>
                                <w:p w14:paraId="4F80E678" w14:textId="77777777" w:rsidR="00E61960" w:rsidRPr="004B1FC9" w:rsidRDefault="00E61960">
                                  <w:pPr>
                                    <w:spacing w:line="240" w:lineRule="exact"/>
                                    <w:rPr>
                                      <w:sz w:val="22"/>
                                    </w:rPr>
                                  </w:pPr>
                                  <w:r>
                                    <w:rPr>
                                      <w:rFonts w:hint="eastAsia"/>
                                      <w:sz w:val="22"/>
                                    </w:rPr>
                                    <w:t xml:space="preserve">　　　□</w:t>
                                  </w:r>
                                  <w:r w:rsidRPr="004B1FC9">
                                    <w:rPr>
                                      <w:rFonts w:hint="eastAsia"/>
                                      <w:sz w:val="22"/>
                                    </w:rPr>
                                    <w:t xml:space="preserve">工場　　□研究施設　　</w:t>
                                  </w:r>
                                  <w:r>
                                    <w:rPr>
                                      <w:rFonts w:hint="eastAsia"/>
                                      <w:sz w:val="22"/>
                                    </w:rPr>
                                    <w:t>□</w:t>
                                  </w:r>
                                  <w:r w:rsidRPr="004B1FC9">
                                    <w:rPr>
                                      <w:rFonts w:hint="eastAsia"/>
                                      <w:sz w:val="22"/>
                                    </w:rPr>
                                    <w:t>事務所　　□倉庫</w:t>
                                  </w:r>
                                  <w:r>
                                    <w:rPr>
                                      <w:rFonts w:hint="eastAsia"/>
                                      <w:sz w:val="22"/>
                                    </w:rPr>
                                    <w:t xml:space="preserve">　</w:t>
                                  </w:r>
                                </w:p>
                              </w:tc>
                            </w:tr>
                            <w:tr w:rsidR="00E61960" w:rsidRPr="004B1FC9" w14:paraId="053F735F" w14:textId="77777777">
                              <w:trPr>
                                <w:cantSplit/>
                                <w:trHeight w:val="567"/>
                              </w:trPr>
                              <w:tc>
                                <w:tcPr>
                                  <w:tcW w:w="2268" w:type="dxa"/>
                                  <w:vAlign w:val="center"/>
                                </w:tcPr>
                                <w:p w14:paraId="39C061AF" w14:textId="77777777" w:rsidR="00E61960" w:rsidRDefault="00E61960">
                                  <w:pPr>
                                    <w:spacing w:line="240" w:lineRule="exact"/>
                                    <w:jc w:val="center"/>
                                    <w:rPr>
                                      <w:sz w:val="22"/>
                                    </w:rPr>
                                  </w:pPr>
                                  <w:r>
                                    <w:rPr>
                                      <w:rFonts w:hint="eastAsia"/>
                                      <w:sz w:val="22"/>
                                    </w:rPr>
                                    <w:t>上記施設の所在</w:t>
                                  </w:r>
                                </w:p>
                              </w:tc>
                              <w:tc>
                                <w:tcPr>
                                  <w:tcW w:w="6237" w:type="dxa"/>
                                  <w:vAlign w:val="center"/>
                                </w:tcPr>
                                <w:p w14:paraId="24705A28" w14:textId="77777777" w:rsidR="00E61960" w:rsidRPr="004B1FC9" w:rsidRDefault="00E61960">
                                  <w:pPr>
                                    <w:spacing w:line="240" w:lineRule="exact"/>
                                    <w:ind w:firstLineChars="300" w:firstLine="660"/>
                                    <w:rPr>
                                      <w:sz w:val="22"/>
                                    </w:rPr>
                                  </w:pPr>
                                </w:p>
                              </w:tc>
                            </w:tr>
                          </w:tbl>
                          <w:p w14:paraId="6E39B7E2" w14:textId="77777777" w:rsidR="00E61960" w:rsidRDefault="00E61960" w:rsidP="00E6196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A7E18" id="テキスト ボックス 1438" o:spid="_x0000_s1028" type="#_x0000_t202" style="position:absolute;left:0;text-align:left;margin-left:25.5pt;margin-top:13.55pt;width:1in;height:1in;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" filled="f" stroked="f" strokeweight=".5pt">
                <v:textbox>
                  <w:txbxContent>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E61960" w:rsidRPr="004B1FC9" w14:paraId="1F1668D4" w14:textId="77777777">
                        <w:trPr>
                          <w:cantSplit/>
                          <w:trHeight w:val="567"/>
                        </w:trPr>
                        <w:tc>
                          <w:tcPr>
                            <w:tcW w:w="2268" w:type="dxa"/>
                            <w:vAlign w:val="center"/>
                          </w:tcPr>
                          <w:p w14:paraId="0B1F6C0D" w14:textId="77777777" w:rsidR="00E61960" w:rsidRPr="004B1FC9" w:rsidRDefault="00E61960">
                            <w:pPr>
                              <w:spacing w:line="240" w:lineRule="exact"/>
                              <w:jc w:val="center"/>
                              <w:rPr>
                                <w:sz w:val="22"/>
                              </w:rPr>
                            </w:pPr>
                            <w:r>
                              <w:rPr>
                                <w:rFonts w:hint="eastAsia"/>
                                <w:sz w:val="22"/>
                              </w:rPr>
                              <w:t>本物件と併せて活用する施設の利用形態</w:t>
                            </w:r>
                          </w:p>
                        </w:tc>
                        <w:tc>
                          <w:tcPr>
                            <w:tcW w:w="6237" w:type="dxa"/>
                            <w:vAlign w:val="center"/>
                          </w:tcPr>
                          <w:p w14:paraId="4F80E678" w14:textId="77777777" w:rsidR="00E61960" w:rsidRPr="004B1FC9" w:rsidRDefault="00E61960">
                            <w:pPr>
                              <w:spacing w:line="240" w:lineRule="exact"/>
                              <w:rPr>
                                <w:sz w:val="22"/>
                              </w:rPr>
                            </w:pPr>
                            <w:r>
                              <w:rPr>
                                <w:rFonts w:hint="eastAsia"/>
                                <w:sz w:val="22"/>
                              </w:rPr>
                              <w:t xml:space="preserve">　　　□</w:t>
                            </w:r>
                            <w:r w:rsidRPr="004B1FC9">
                              <w:rPr>
                                <w:rFonts w:hint="eastAsia"/>
                                <w:sz w:val="22"/>
                              </w:rPr>
                              <w:t xml:space="preserve">工場　　□研究施設　　</w:t>
                            </w:r>
                            <w:r>
                              <w:rPr>
                                <w:rFonts w:hint="eastAsia"/>
                                <w:sz w:val="22"/>
                              </w:rPr>
                              <w:t>□</w:t>
                            </w:r>
                            <w:r w:rsidRPr="004B1FC9">
                              <w:rPr>
                                <w:rFonts w:hint="eastAsia"/>
                                <w:sz w:val="22"/>
                              </w:rPr>
                              <w:t>事務所　　□倉庫</w:t>
                            </w:r>
                            <w:r>
                              <w:rPr>
                                <w:rFonts w:hint="eastAsia"/>
                                <w:sz w:val="22"/>
                              </w:rPr>
                              <w:t xml:space="preserve">　</w:t>
                            </w:r>
                          </w:p>
                        </w:tc>
                      </w:tr>
                      <w:tr w:rsidR="00E61960" w:rsidRPr="004B1FC9" w14:paraId="053F735F" w14:textId="77777777">
                        <w:trPr>
                          <w:cantSplit/>
                          <w:trHeight w:val="567"/>
                        </w:trPr>
                        <w:tc>
                          <w:tcPr>
                            <w:tcW w:w="2268" w:type="dxa"/>
                            <w:vAlign w:val="center"/>
                          </w:tcPr>
                          <w:p w14:paraId="39C061AF" w14:textId="77777777" w:rsidR="00E61960" w:rsidRDefault="00E61960">
                            <w:pPr>
                              <w:spacing w:line="240" w:lineRule="exact"/>
                              <w:jc w:val="center"/>
                              <w:rPr>
                                <w:sz w:val="22"/>
                              </w:rPr>
                            </w:pPr>
                            <w:r>
                              <w:rPr>
                                <w:rFonts w:hint="eastAsia"/>
                                <w:sz w:val="22"/>
                              </w:rPr>
                              <w:t>上記施設の所在</w:t>
                            </w:r>
                          </w:p>
                        </w:tc>
                        <w:tc>
                          <w:tcPr>
                            <w:tcW w:w="6237" w:type="dxa"/>
                            <w:vAlign w:val="center"/>
                          </w:tcPr>
                          <w:p w14:paraId="24705A28" w14:textId="77777777" w:rsidR="00E61960" w:rsidRPr="004B1FC9" w:rsidRDefault="00E61960">
                            <w:pPr>
                              <w:spacing w:line="240" w:lineRule="exact"/>
                              <w:ind w:firstLineChars="300" w:firstLine="660"/>
                              <w:rPr>
                                <w:sz w:val="22"/>
                              </w:rPr>
                            </w:pPr>
                          </w:p>
                        </w:tc>
                      </w:tr>
                    </w:tbl>
                    <w:p w14:paraId="6E39B7E2" w14:textId="77777777" w:rsidR="00E61960" w:rsidRDefault="00E61960" w:rsidP="00E61960"/>
                  </w:txbxContent>
                </v:textbox>
              </v:shape>
            </w:pict>
          </mc:Fallback>
        </mc:AlternateContent>
      </w:r>
      <w:r>
        <w:rPr>
          <w:rFonts w:hint="eastAsia"/>
          <w:sz w:val="22"/>
        </w:rPr>
        <w:t xml:space="preserve">⑵　□　入札物件を入札者が自ら利用する施設を補完する目的の用途で利用する場合　</w:t>
      </w:r>
    </w:p>
    <w:p w14:paraId="2758DCDD" w14:textId="77777777" w:rsidR="00E61960" w:rsidRDefault="00E61960" w:rsidP="00E61960">
      <w:pPr>
        <w:spacing w:beforeLines="50" w:before="180" w:line="240" w:lineRule="exact"/>
        <w:ind w:firstLineChars="200" w:firstLine="440"/>
        <w:rPr>
          <w:sz w:val="22"/>
        </w:rPr>
      </w:pPr>
    </w:p>
    <w:p w14:paraId="171DDD75" w14:textId="77777777" w:rsidR="00E61960" w:rsidRDefault="00E61960" w:rsidP="00E61960">
      <w:pPr>
        <w:spacing w:beforeLines="50" w:before="180" w:line="240" w:lineRule="exact"/>
        <w:ind w:firstLineChars="200" w:firstLine="440"/>
        <w:rPr>
          <w:sz w:val="22"/>
        </w:rPr>
      </w:pPr>
    </w:p>
    <w:p w14:paraId="6FC59CCE" w14:textId="77777777" w:rsidR="00E61960" w:rsidRDefault="00E61960" w:rsidP="00E61960">
      <w:pPr>
        <w:spacing w:afterLines="30" w:after="108" w:line="240" w:lineRule="exact"/>
        <w:ind w:left="220" w:hangingChars="100" w:hanging="220"/>
        <w:rPr>
          <w:sz w:val="22"/>
        </w:rPr>
      </w:pPr>
    </w:p>
    <w:p w14:paraId="0B1D79BC" w14:textId="77777777" w:rsidR="00E61960" w:rsidRDefault="00E61960" w:rsidP="00E61960">
      <w:pPr>
        <w:spacing w:afterLines="30" w:after="108" w:line="140" w:lineRule="exact"/>
        <w:ind w:left="220" w:hangingChars="100" w:hanging="220"/>
        <w:rPr>
          <w:sz w:val="22"/>
        </w:rPr>
      </w:pPr>
    </w:p>
    <w:p w14:paraId="04D3CE2F" w14:textId="77777777" w:rsidR="00E61960" w:rsidRPr="008820E9" w:rsidRDefault="00E61960" w:rsidP="00E61960">
      <w:pPr>
        <w:spacing w:afterLines="30" w:after="108" w:line="240" w:lineRule="exact"/>
        <w:ind w:left="220" w:hangingChars="100" w:hanging="220"/>
        <w:rPr>
          <w:sz w:val="22"/>
        </w:rPr>
      </w:pPr>
      <w:r>
        <w:rPr>
          <w:rFonts w:hint="eastAsia"/>
          <w:sz w:val="22"/>
        </w:rPr>
        <w:t>３　入札物件の利用計画</w:t>
      </w:r>
    </w:p>
    <w:p w14:paraId="4C998CFB" w14:textId="77777777" w:rsidR="00E61960" w:rsidRDefault="00E61960" w:rsidP="00E61960">
      <w:pPr>
        <w:spacing w:afterLines="30" w:after="108" w:line="240" w:lineRule="exact"/>
        <w:ind w:left="220" w:hangingChars="100" w:hanging="220"/>
        <w:rPr>
          <w:sz w:val="22"/>
        </w:rPr>
      </w:pPr>
      <w:r>
        <w:rPr>
          <w:rFonts w:hint="eastAsia"/>
          <w:sz w:val="22"/>
        </w:rPr>
        <w:t xml:space="preserve">　・入札物件にて行う業務内容や施設概略（上記２⑵の場合は、補完内容がわかる具体的な</w:t>
      </w:r>
    </w:p>
    <w:p w14:paraId="39C263F5" w14:textId="0AFB5885" w:rsidR="00E61960" w:rsidRDefault="00E61960" w:rsidP="00E61960">
      <w:pPr>
        <w:spacing w:afterLines="30" w:after="108" w:line="240" w:lineRule="exact"/>
        <w:ind w:left="220" w:hangingChars="100" w:hanging="220"/>
        <w:rPr>
          <w:sz w:val="22"/>
        </w:rPr>
      </w:pPr>
      <w:r>
        <w:rPr>
          <w:rFonts w:hint="eastAsia"/>
          <w:noProof/>
          <w:sz w:val="22"/>
        </w:rPr>
        <mc:AlternateContent>
          <mc:Choice Requires="wps">
            <w:drawing>
              <wp:anchor distT="0" distB="0" distL="114300" distR="114300" simplePos="0" relativeHeight="251659264" behindDoc="0" locked="0" layoutInCell="1" allowOverlap="1" wp14:anchorId="60A11833" wp14:editId="4CBD5A1D">
                <wp:simplePos x="0" y="0"/>
                <wp:positionH relativeFrom="margin">
                  <wp:posOffset>428226</wp:posOffset>
                </wp:positionH>
                <wp:positionV relativeFrom="paragraph">
                  <wp:posOffset>223963</wp:posOffset>
                </wp:positionV>
                <wp:extent cx="5397500" cy="1509823"/>
                <wp:effectExtent l="0" t="0" r="12700" b="14605"/>
                <wp:wrapNone/>
                <wp:docPr id="1444" name="正方形/長方形 1444"/>
                <wp:cNvGraphicFramePr/>
                <a:graphic xmlns:a="http://schemas.openxmlformats.org/drawingml/2006/main">
                  <a:graphicData uri="http://schemas.microsoft.com/office/word/2010/wordprocessingShape">
                    <wps:wsp>
                      <wps:cNvSpPr/>
                      <wps:spPr bwMode="auto">
                        <a:xfrm>
                          <a:off x="0" y="0"/>
                          <a:ext cx="5397500" cy="1509823"/>
                        </a:xfrm>
                        <a:prstGeom prst="rect">
                          <a:avLst/>
                        </a:prstGeom>
                        <a:solidFill>
                          <a:schemeClr val="bg1"/>
                        </a:solidFill>
                        <a:ln w="6350">
                          <a:solidFill>
                            <a:schemeClr val="tx1"/>
                          </a:solidFill>
                          <a:miter lim="800000"/>
                          <a:headEnd/>
                          <a:tailEnd/>
                        </a:ln>
                      </wps:spPr>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00998" id="正方形/長方形 1444" o:spid="_x0000_s1026" style="position:absolute;left:0;text-align:left;margin-left:33.7pt;margin-top:17.65pt;width:425pt;height:1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" fillcolor="white [3212]" strokecolor="black [3213]" strokeweight=".5pt">
                <v:textbox inset="5.85pt,.7pt,5.85pt,.7pt"/>
                <w10:wrap anchorx="margin"/>
              </v:rect>
            </w:pict>
          </mc:Fallback>
        </mc:AlternateContent>
      </w:r>
      <w:r>
        <w:rPr>
          <w:rFonts w:hint="eastAsia"/>
          <w:sz w:val="22"/>
        </w:rPr>
        <w:t xml:space="preserve">　　利用計画））</w:t>
      </w:r>
    </w:p>
    <w:p w14:paraId="7181819F" w14:textId="51E9A211" w:rsidR="00E61960" w:rsidRPr="008820E9" w:rsidRDefault="00E61960" w:rsidP="00E61960">
      <w:pPr>
        <w:spacing w:afterLines="30" w:after="108" w:line="240" w:lineRule="exact"/>
        <w:ind w:left="220" w:hangingChars="100" w:hanging="220"/>
        <w:rPr>
          <w:sz w:val="22"/>
        </w:rPr>
      </w:pPr>
      <w:r>
        <w:rPr>
          <w:rFonts w:hint="eastAsia"/>
          <w:noProof/>
          <w:sz w:val="22"/>
        </w:rPr>
        <mc:AlternateContent>
          <mc:Choice Requires="wps">
            <w:drawing>
              <wp:anchor distT="0" distB="0" distL="114300" distR="114300" simplePos="0" relativeHeight="251663360" behindDoc="0" locked="0" layoutInCell="1" allowOverlap="1" wp14:anchorId="4660E88C" wp14:editId="6AC88B07">
                <wp:simplePos x="0" y="0"/>
                <wp:positionH relativeFrom="margin">
                  <wp:posOffset>471493</wp:posOffset>
                </wp:positionH>
                <wp:positionV relativeFrom="paragraph">
                  <wp:posOffset>4122</wp:posOffset>
                </wp:positionV>
                <wp:extent cx="5469890" cy="1466602"/>
                <wp:effectExtent l="0" t="0" r="0" b="635"/>
                <wp:wrapNone/>
                <wp:docPr id="1443" name="テキスト ボックス 1443"/>
                <wp:cNvGraphicFramePr/>
                <a:graphic xmlns:a="http://schemas.openxmlformats.org/drawingml/2006/main">
                  <a:graphicData uri="http://schemas.microsoft.com/office/word/2010/wordprocessingShape">
                    <wps:wsp>
                      <wps:cNvSpPr txBox="1"/>
                      <wps:spPr>
                        <a:xfrm>
                          <a:off x="0" y="0"/>
                          <a:ext cx="5469890" cy="1466602"/>
                        </a:xfrm>
                        <a:prstGeom prst="rect">
                          <a:avLst/>
                        </a:prstGeom>
                        <a:noFill/>
                        <a:ln w="6350">
                          <a:noFill/>
                        </a:ln>
                      </wps:spPr>
                      <wps:txbx>
                        <w:txbxContent>
                          <w:p w14:paraId="204DF95C" w14:textId="77777777" w:rsidR="00E61960" w:rsidRPr="00C324C4" w:rsidRDefault="00E61960" w:rsidP="00E61960">
                            <w:pPr>
                              <w:spacing w:beforeLines="50" w:before="180" w:line="240" w:lineRule="exact"/>
                              <w:rPr>
                                <w:sz w:val="24"/>
                                <w:szCs w:val="22"/>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0E88C" id="テキスト ボックス 1443" o:spid="_x0000_s1029" type="#_x0000_t202" style="position:absolute;left:0;text-align:left;margin-left:37.15pt;margin-top:.3pt;width:430.7pt;height:1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" filled="f" stroked="f" strokeweight=".5pt">
                <v:textbox>
                  <w:txbxContent>
                    <w:p w14:paraId="204DF95C" w14:textId="77777777" w:rsidR="00E61960" w:rsidRPr="00C324C4" w:rsidRDefault="00E61960" w:rsidP="00E61960">
                      <w:pPr>
                        <w:spacing w:beforeLines="50" w:before="180" w:line="240" w:lineRule="exact"/>
                        <w:rPr>
                          <w:sz w:val="24"/>
                          <w:szCs w:val="22"/>
                          <w:shd w:val="pct15" w:color="auto" w:fill="FFFFFF"/>
                        </w:rPr>
                      </w:pPr>
                    </w:p>
                  </w:txbxContent>
                </v:textbox>
                <w10:wrap anchorx="margin"/>
              </v:shape>
            </w:pict>
          </mc:Fallback>
        </mc:AlternateContent>
      </w:r>
    </w:p>
    <w:p w14:paraId="1056A5E1" w14:textId="77777777" w:rsidR="00E61960" w:rsidRPr="008820E9" w:rsidRDefault="00E61960" w:rsidP="00E61960">
      <w:pPr>
        <w:spacing w:afterLines="30" w:after="108" w:line="240" w:lineRule="exact"/>
        <w:ind w:left="220" w:hangingChars="100" w:hanging="220"/>
        <w:rPr>
          <w:sz w:val="22"/>
        </w:rPr>
      </w:pPr>
    </w:p>
    <w:p w14:paraId="6726589E" w14:textId="77777777" w:rsidR="00E61960" w:rsidRDefault="00E61960" w:rsidP="00E61960">
      <w:pPr>
        <w:spacing w:afterLines="30" w:after="108" w:line="240" w:lineRule="exact"/>
        <w:ind w:left="220" w:hangingChars="100" w:hanging="220"/>
        <w:rPr>
          <w:sz w:val="22"/>
        </w:rPr>
      </w:pPr>
    </w:p>
    <w:p w14:paraId="452281DC" w14:textId="77777777" w:rsidR="00E61960" w:rsidRDefault="00E61960" w:rsidP="00E61960">
      <w:pPr>
        <w:spacing w:afterLines="30" w:after="108" w:line="240" w:lineRule="exact"/>
        <w:ind w:left="220" w:hangingChars="100" w:hanging="220"/>
        <w:rPr>
          <w:sz w:val="22"/>
        </w:rPr>
      </w:pPr>
    </w:p>
    <w:p w14:paraId="57DCB44E" w14:textId="77777777" w:rsidR="00E61960" w:rsidRDefault="00E61960" w:rsidP="00E61960">
      <w:pPr>
        <w:spacing w:afterLines="30" w:after="108" w:line="240" w:lineRule="exact"/>
        <w:ind w:left="220" w:hangingChars="100" w:hanging="220"/>
        <w:rPr>
          <w:sz w:val="22"/>
        </w:rPr>
      </w:pPr>
    </w:p>
    <w:p w14:paraId="71F6409D" w14:textId="77777777" w:rsidR="00E61960" w:rsidRDefault="00E61960" w:rsidP="00E61960">
      <w:pPr>
        <w:spacing w:afterLines="30" w:after="108" w:line="240" w:lineRule="exact"/>
        <w:ind w:left="220" w:hangingChars="100" w:hanging="220"/>
        <w:rPr>
          <w:sz w:val="22"/>
        </w:rPr>
      </w:pPr>
    </w:p>
    <w:p w14:paraId="18CD2C6B" w14:textId="77777777" w:rsidR="00E61960" w:rsidRDefault="00E61960" w:rsidP="00E61960">
      <w:pPr>
        <w:spacing w:afterLines="30" w:after="108" w:line="240" w:lineRule="exact"/>
        <w:ind w:left="220" w:hangingChars="100" w:hanging="220"/>
        <w:rPr>
          <w:sz w:val="22"/>
        </w:rPr>
      </w:pPr>
    </w:p>
    <w:p w14:paraId="122DB235" w14:textId="77777777" w:rsidR="00E61960" w:rsidRDefault="00E61960" w:rsidP="00E61960">
      <w:pPr>
        <w:spacing w:afterLines="30" w:after="108" w:line="240" w:lineRule="exact"/>
        <w:ind w:left="220" w:hangingChars="100" w:hanging="220"/>
        <w:rPr>
          <w:sz w:val="22"/>
        </w:rPr>
      </w:pPr>
      <w:r>
        <w:rPr>
          <w:rFonts w:hint="eastAsia"/>
          <w:noProof/>
          <w:sz w:val="22"/>
        </w:rPr>
        <mc:AlternateContent>
          <mc:Choice Requires="wps">
            <w:drawing>
              <wp:anchor distT="0" distB="0" distL="114300" distR="114300" simplePos="0" relativeHeight="251662336" behindDoc="0" locked="0" layoutInCell="1" allowOverlap="1" wp14:anchorId="32B67756" wp14:editId="1D0CF66F">
                <wp:simplePos x="0" y="0"/>
                <wp:positionH relativeFrom="column">
                  <wp:posOffset>177057</wp:posOffset>
                </wp:positionH>
                <wp:positionV relativeFrom="paragraph">
                  <wp:posOffset>167975</wp:posOffset>
                </wp:positionV>
                <wp:extent cx="5788325" cy="629729"/>
                <wp:effectExtent l="0" t="0" r="22225" b="18415"/>
                <wp:wrapNone/>
                <wp:docPr id="1445" name="大かっこ 1445"/>
                <wp:cNvGraphicFramePr/>
                <a:graphic xmlns:a="http://schemas.openxmlformats.org/drawingml/2006/main">
                  <a:graphicData uri="http://schemas.microsoft.com/office/word/2010/wordprocessingShape">
                    <wps:wsp>
                      <wps:cNvSpPr/>
                      <wps:spPr>
                        <a:xfrm>
                          <a:off x="0" y="0"/>
                          <a:ext cx="5788325" cy="629729"/>
                        </a:xfrm>
                        <a:prstGeom prst="bracketPair">
                          <a:avLst>
                            <a:gd name="adj" fmla="val 911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AE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45" o:spid="_x0000_s1026" type="#_x0000_t185" style="position:absolute;left:0;text-align:left;margin-left:13.95pt;margin-top:13.25pt;width:455.75pt;height:4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" adj="1968" strokecolor="black [3213]" strokeweight="1pt"/>
            </w:pict>
          </mc:Fallback>
        </mc:AlternateContent>
      </w:r>
      <w:r>
        <w:rPr>
          <w:rFonts w:hint="eastAsia"/>
          <w:sz w:val="22"/>
        </w:rPr>
        <w:t xml:space="preserve">　・添付書類</w:t>
      </w:r>
    </w:p>
    <w:p w14:paraId="7E1A4A9B" w14:textId="77777777" w:rsidR="00E61960" w:rsidRDefault="00E61960" w:rsidP="00E61960">
      <w:pPr>
        <w:spacing w:afterLines="30" w:after="108" w:line="240" w:lineRule="exact"/>
        <w:ind w:left="220" w:hangingChars="100" w:hanging="220"/>
        <w:rPr>
          <w:sz w:val="22"/>
        </w:rPr>
      </w:pPr>
      <w:r>
        <w:rPr>
          <w:rFonts w:hint="eastAsia"/>
          <w:sz w:val="22"/>
        </w:rPr>
        <w:t xml:space="preserve">　　上記２⑴の場合：施設の配置図、業務内容がわかる資料（パンフレット、HP等）</w:t>
      </w:r>
    </w:p>
    <w:p w14:paraId="51AD14B8" w14:textId="77777777" w:rsidR="00E61960" w:rsidRDefault="00E61960" w:rsidP="00E61960">
      <w:pPr>
        <w:spacing w:afterLines="30" w:after="108" w:line="240" w:lineRule="exact"/>
        <w:ind w:left="220" w:hangingChars="100" w:hanging="220"/>
        <w:rPr>
          <w:sz w:val="22"/>
        </w:rPr>
      </w:pPr>
      <w:r>
        <w:rPr>
          <w:rFonts w:hint="eastAsia"/>
          <w:sz w:val="22"/>
        </w:rPr>
        <w:t xml:space="preserve">　　　　　⑵の場合：施設の所在を証する書類、自ら利用する施設であることを証する書類等</w:t>
      </w:r>
    </w:p>
    <w:p w14:paraId="7800ACC9" w14:textId="77777777" w:rsidR="00E61960" w:rsidRPr="008820E9" w:rsidRDefault="00E61960" w:rsidP="00E61960">
      <w:pPr>
        <w:spacing w:afterLines="30" w:after="108" w:line="240" w:lineRule="exact"/>
        <w:ind w:left="220" w:hangingChars="100" w:hanging="220"/>
        <w:rPr>
          <w:sz w:val="22"/>
        </w:rPr>
      </w:pPr>
      <w:r>
        <w:rPr>
          <w:rFonts w:hint="eastAsia"/>
          <w:sz w:val="22"/>
        </w:rPr>
        <w:t xml:space="preserve">　　　　　　　　　　（登記、契約書等）、業務内容がわかる資料（パンフレット、HP等）</w:t>
      </w:r>
    </w:p>
    <w:p w14:paraId="4CF181F8" w14:textId="77777777" w:rsidR="00E61960" w:rsidRDefault="00E61960" w:rsidP="00E61960">
      <w:pPr>
        <w:rPr>
          <w:sz w:val="22"/>
          <w:szCs w:val="22"/>
        </w:rPr>
      </w:pPr>
    </w:p>
    <w:p w14:paraId="6813F71C" w14:textId="77777777" w:rsidR="00E61960" w:rsidRPr="00C324C4" w:rsidRDefault="00E61960" w:rsidP="00E61960">
      <w:pPr>
        <w:rPr>
          <w:sz w:val="22"/>
          <w:szCs w:val="22"/>
        </w:rPr>
      </w:pPr>
      <w:r w:rsidRPr="00C324C4">
        <w:rPr>
          <w:rFonts w:hint="eastAsia"/>
          <w:sz w:val="22"/>
          <w:szCs w:val="22"/>
        </w:rPr>
        <w:t xml:space="preserve">　※　記載内容について、口頭又は文書等によりお尋ねをする場合や補正を求める場合があります。</w:t>
      </w:r>
    </w:p>
    <w:p w14:paraId="60FBDC37" w14:textId="77777777" w:rsidR="00E61960" w:rsidRPr="00C324C4" w:rsidRDefault="00E61960" w:rsidP="00E61960">
      <w:pPr>
        <w:ind w:leftChars="94" w:left="399" w:hangingChars="92" w:hanging="202"/>
        <w:rPr>
          <w:sz w:val="22"/>
          <w:szCs w:val="22"/>
        </w:rPr>
      </w:pPr>
      <w:r w:rsidRPr="00C324C4">
        <w:rPr>
          <w:rFonts w:hint="eastAsia"/>
          <w:sz w:val="22"/>
          <w:szCs w:val="22"/>
        </w:rPr>
        <w:t xml:space="preserve">　また、記載内容から入札条件を満たさないと判断される場合には、入札参加をお断りする場合がありますのであらかじめ御了承ください。</w:t>
      </w:r>
    </w:p>
    <w:p w14:paraId="75470E96" w14:textId="29E20DE6" w:rsidR="00D72C03" w:rsidRPr="00E61960" w:rsidRDefault="00E61960">
      <w:pPr>
        <w:rPr>
          <w:sz w:val="22"/>
          <w:szCs w:val="22"/>
        </w:rPr>
      </w:pPr>
      <w:r w:rsidRPr="00C324C4">
        <w:rPr>
          <w:rFonts w:hint="eastAsia"/>
          <w:sz w:val="22"/>
          <w:szCs w:val="22"/>
        </w:rPr>
        <w:t xml:space="preserve">　※　本書に記載した事業計画は、本物件引渡日以降に速やかに実施していただく必要があります。</w:t>
      </w:r>
    </w:p>
    <w:sectPr w:rsidR="00D72C03" w:rsidRPr="00E61960" w:rsidSect="00E61960">
      <w:pgSz w:w="11906" w:h="16838"/>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A10A" w14:textId="77777777" w:rsidR="00A02EE5" w:rsidRDefault="00A02EE5" w:rsidP="00973C13">
      <w:r>
        <w:separator/>
      </w:r>
    </w:p>
  </w:endnote>
  <w:endnote w:type="continuationSeparator" w:id="0">
    <w:p w14:paraId="567AFB63" w14:textId="77777777" w:rsidR="00A02EE5" w:rsidRDefault="00A02EE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B517" w14:textId="77777777" w:rsidR="00A02EE5" w:rsidRDefault="00A02EE5" w:rsidP="00973C13">
      <w:r>
        <w:separator/>
      </w:r>
    </w:p>
  </w:footnote>
  <w:footnote w:type="continuationSeparator" w:id="0">
    <w:p w14:paraId="2C97FC6C" w14:textId="77777777" w:rsidR="00A02EE5" w:rsidRDefault="00A02EE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960"/>
    <w:rsid w:val="005F6646"/>
    <w:rsid w:val="007F1299"/>
    <w:rsid w:val="00973C13"/>
    <w:rsid w:val="009B2953"/>
    <w:rsid w:val="009E4A04"/>
    <w:rsid w:val="00A02EE5"/>
    <w:rsid w:val="00AF1982"/>
    <w:rsid w:val="00D72C03"/>
    <w:rsid w:val="00DE3292"/>
    <w:rsid w:val="00E6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26664"/>
  <w15:chartTrackingRefBased/>
  <w15:docId w15:val="{75670E3F-06D3-4B27-8E77-4616FD16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960"/>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paragraph" w:styleId="a7">
    <w:name w:val="Note Heading"/>
    <w:basedOn w:val="a"/>
    <w:next w:val="a"/>
    <w:link w:val="a8"/>
    <w:uiPriority w:val="99"/>
    <w:rsid w:val="00E61960"/>
    <w:pPr>
      <w:jc w:val="center"/>
    </w:pPr>
    <w:rPr>
      <w:szCs w:val="20"/>
    </w:rPr>
  </w:style>
  <w:style w:type="character" w:customStyle="1" w:styleId="a8">
    <w:name w:val="記 (文字)"/>
    <w:basedOn w:val="a0"/>
    <w:link w:val="a7"/>
    <w:uiPriority w:val="99"/>
    <w:rsid w:val="00E61960"/>
    <w:rPr>
      <w:rFonts w:ascii="ＭＳ 明朝" w:eastAsia="ＭＳ 明朝" w:hAnsi="ＭＳ 明朝" w:cs="Times New Roman"/>
      <w:kern w:val="0"/>
      <w:szCs w:val="20"/>
    </w:rPr>
  </w:style>
  <w:style w:type="paragraph" w:customStyle="1" w:styleId="a9">
    <w:name w:val="一太郎"/>
    <w:rsid w:val="00E61960"/>
    <w:pPr>
      <w:widowControl w:val="0"/>
      <w:wordWrap w:val="0"/>
      <w:autoSpaceDE w:val="0"/>
      <w:autoSpaceDN w:val="0"/>
      <w:adjustRightInd w:val="0"/>
      <w:spacing w:line="338" w:lineRule="exact"/>
      <w:jc w:val="both"/>
    </w:pPr>
    <w:rPr>
      <w:rFonts w:ascii="ＭＳ 明朝" w:eastAsia="ＭＳ 明朝" w:hAnsi="ＭＳ 明朝" w:cs="ＭＳ 明朝"/>
      <w:spacing w:val="5"/>
      <w:kern w:val="0"/>
      <w:szCs w:val="21"/>
    </w:rPr>
  </w:style>
  <w:style w:type="paragraph" w:styleId="aa">
    <w:name w:val="List Paragraph"/>
    <w:basedOn w:val="a"/>
    <w:uiPriority w:val="34"/>
    <w:qFormat/>
    <w:rsid w:val="00E61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2024-09-11T05:45:00Z</dcterms:created>
  <dcterms:modified xsi:type="dcterms:W3CDTF">2024-09-11T05:45:00Z</dcterms:modified>
</cp:coreProperties>
</file>