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E880" w14:textId="77777777" w:rsidR="00F348EF" w:rsidRPr="007E6F88" w:rsidRDefault="00F348EF">
      <w:pPr>
        <w:rPr>
          <w:rFonts w:hint="eastAsia"/>
          <w:sz w:val="36"/>
          <w:szCs w:val="36"/>
        </w:rPr>
      </w:pPr>
    </w:p>
    <w:p w14:paraId="35CD56DC" w14:textId="77777777" w:rsidR="00BC5D13" w:rsidRPr="007E6F88" w:rsidRDefault="00BC5D13">
      <w:pPr>
        <w:rPr>
          <w:rFonts w:hint="eastAsia"/>
          <w:sz w:val="36"/>
          <w:szCs w:val="36"/>
        </w:rPr>
      </w:pPr>
    </w:p>
    <w:p w14:paraId="218A0007" w14:textId="77777777" w:rsidR="00BC5D13" w:rsidRPr="00525B9F" w:rsidRDefault="00C4627E" w:rsidP="00BC5D13">
      <w:pPr>
        <w:jc w:val="center"/>
        <w:rPr>
          <w:rFonts w:hint="eastAsia"/>
          <w:sz w:val="36"/>
          <w:szCs w:val="36"/>
        </w:rPr>
      </w:pPr>
      <w:r w:rsidRPr="00525B9F">
        <w:rPr>
          <w:rFonts w:hint="eastAsia"/>
          <w:sz w:val="36"/>
          <w:szCs w:val="36"/>
        </w:rPr>
        <w:t>令和</w:t>
      </w:r>
      <w:r w:rsidR="0030261F" w:rsidRPr="00525B9F">
        <w:rPr>
          <w:rFonts w:hint="eastAsia"/>
          <w:sz w:val="36"/>
          <w:szCs w:val="36"/>
        </w:rPr>
        <w:t>７～</w:t>
      </w:r>
      <w:r w:rsidR="009C6B5C">
        <w:rPr>
          <w:rFonts w:hint="eastAsia"/>
          <w:sz w:val="36"/>
          <w:szCs w:val="36"/>
        </w:rPr>
        <w:t>９</w:t>
      </w:r>
      <w:r w:rsidRPr="00525B9F">
        <w:rPr>
          <w:rFonts w:hint="eastAsia"/>
          <w:sz w:val="36"/>
          <w:szCs w:val="36"/>
        </w:rPr>
        <w:t>年度</w:t>
      </w:r>
      <w:r w:rsidR="00F214D8" w:rsidRPr="00525B9F">
        <w:rPr>
          <w:rFonts w:hint="eastAsia"/>
          <w:sz w:val="36"/>
          <w:szCs w:val="36"/>
        </w:rPr>
        <w:t>プラスチック類</w:t>
      </w:r>
      <w:r w:rsidR="00917EB1" w:rsidRPr="00525B9F">
        <w:rPr>
          <w:rFonts w:hint="eastAsia"/>
          <w:sz w:val="36"/>
          <w:szCs w:val="36"/>
        </w:rPr>
        <w:t>圧縮梱包</w:t>
      </w:r>
      <w:r w:rsidRPr="00525B9F">
        <w:rPr>
          <w:rFonts w:hint="eastAsia"/>
          <w:sz w:val="36"/>
          <w:szCs w:val="36"/>
        </w:rPr>
        <w:t>業務</w:t>
      </w:r>
    </w:p>
    <w:p w14:paraId="462FD8AC" w14:textId="77777777" w:rsidR="00BC5D13" w:rsidRPr="00525B9F" w:rsidRDefault="00BC5D13">
      <w:pPr>
        <w:rPr>
          <w:rFonts w:hint="eastAsia"/>
          <w:sz w:val="36"/>
          <w:szCs w:val="36"/>
        </w:rPr>
      </w:pPr>
    </w:p>
    <w:p w14:paraId="349806F1" w14:textId="77777777" w:rsidR="00BC5D13" w:rsidRPr="00525B9F" w:rsidRDefault="00203B11" w:rsidP="00B8321B">
      <w:pPr>
        <w:tabs>
          <w:tab w:val="left" w:pos="1620"/>
        </w:tabs>
        <w:jc w:val="center"/>
        <w:rPr>
          <w:rFonts w:hint="eastAsia"/>
          <w:sz w:val="36"/>
          <w:szCs w:val="36"/>
        </w:rPr>
      </w:pPr>
      <w:r w:rsidRPr="00525B9F">
        <w:rPr>
          <w:rFonts w:hint="eastAsia"/>
          <w:sz w:val="36"/>
          <w:szCs w:val="36"/>
        </w:rPr>
        <w:t xml:space="preserve">競　争　</w:t>
      </w:r>
      <w:r w:rsidR="00BC5D13" w:rsidRPr="00525B9F">
        <w:rPr>
          <w:rFonts w:hint="eastAsia"/>
          <w:sz w:val="36"/>
          <w:szCs w:val="36"/>
        </w:rPr>
        <w:t>入　札　説　明　書</w:t>
      </w:r>
    </w:p>
    <w:p w14:paraId="474F17D4" w14:textId="77777777" w:rsidR="00BC5D13" w:rsidRPr="00525B9F" w:rsidRDefault="00BC5D13">
      <w:pPr>
        <w:rPr>
          <w:rFonts w:hint="eastAsia"/>
          <w:sz w:val="36"/>
          <w:szCs w:val="36"/>
        </w:rPr>
      </w:pPr>
    </w:p>
    <w:p w14:paraId="4051F669" w14:textId="77777777" w:rsidR="00BC5D13" w:rsidRPr="00525B9F" w:rsidRDefault="00BC5D13">
      <w:pPr>
        <w:rPr>
          <w:rFonts w:hint="eastAsia"/>
          <w:sz w:val="36"/>
          <w:szCs w:val="36"/>
        </w:rPr>
      </w:pPr>
    </w:p>
    <w:p w14:paraId="2366DE2E" w14:textId="77777777" w:rsidR="00BC5D13" w:rsidRPr="00525B9F" w:rsidRDefault="00BC5D13">
      <w:pPr>
        <w:rPr>
          <w:rFonts w:hint="eastAsia"/>
          <w:sz w:val="36"/>
          <w:szCs w:val="36"/>
        </w:rPr>
      </w:pPr>
    </w:p>
    <w:p w14:paraId="3C6661DA" w14:textId="77777777" w:rsidR="00BC5D13" w:rsidRPr="00525B9F" w:rsidRDefault="00BC5D13">
      <w:pPr>
        <w:rPr>
          <w:rFonts w:hint="eastAsia"/>
          <w:sz w:val="36"/>
          <w:szCs w:val="36"/>
        </w:rPr>
      </w:pPr>
    </w:p>
    <w:p w14:paraId="3EC4CB8D" w14:textId="77777777" w:rsidR="00BC5D13" w:rsidRPr="00525B9F" w:rsidRDefault="00BC5D13">
      <w:pPr>
        <w:rPr>
          <w:rFonts w:hint="eastAsia"/>
          <w:sz w:val="36"/>
          <w:szCs w:val="36"/>
        </w:rPr>
      </w:pPr>
    </w:p>
    <w:p w14:paraId="1EC1B485" w14:textId="77777777" w:rsidR="00BC5D13" w:rsidRPr="00525B9F" w:rsidRDefault="00BC5D13">
      <w:pPr>
        <w:rPr>
          <w:rFonts w:hint="eastAsia"/>
          <w:sz w:val="36"/>
          <w:szCs w:val="36"/>
        </w:rPr>
      </w:pPr>
    </w:p>
    <w:p w14:paraId="0837130F" w14:textId="77777777" w:rsidR="00BC5D13" w:rsidRPr="00525B9F" w:rsidRDefault="00BC5D13">
      <w:pPr>
        <w:rPr>
          <w:rFonts w:hint="eastAsia"/>
          <w:sz w:val="36"/>
          <w:szCs w:val="36"/>
        </w:rPr>
      </w:pPr>
    </w:p>
    <w:p w14:paraId="43E2D787" w14:textId="77777777" w:rsidR="00BC5D13" w:rsidRPr="00525B9F" w:rsidRDefault="00BC5D13">
      <w:pPr>
        <w:rPr>
          <w:rFonts w:hint="eastAsia"/>
          <w:sz w:val="36"/>
          <w:szCs w:val="36"/>
        </w:rPr>
      </w:pPr>
    </w:p>
    <w:p w14:paraId="70732EE8" w14:textId="77777777" w:rsidR="00BC5D13" w:rsidRPr="00525B9F" w:rsidRDefault="00BC5D13">
      <w:pPr>
        <w:rPr>
          <w:rFonts w:hint="eastAsia"/>
          <w:sz w:val="36"/>
          <w:szCs w:val="36"/>
        </w:rPr>
      </w:pPr>
    </w:p>
    <w:p w14:paraId="0DDB6475" w14:textId="77777777" w:rsidR="00BC5D13" w:rsidRPr="00525B9F" w:rsidRDefault="00BC5D13">
      <w:pPr>
        <w:rPr>
          <w:rFonts w:hint="eastAsia"/>
          <w:sz w:val="36"/>
          <w:szCs w:val="36"/>
        </w:rPr>
      </w:pPr>
    </w:p>
    <w:p w14:paraId="34A99ED1" w14:textId="77777777" w:rsidR="00BC5D13" w:rsidRPr="00525B9F" w:rsidRDefault="00BC5D13">
      <w:pPr>
        <w:rPr>
          <w:rFonts w:hint="eastAsia"/>
          <w:sz w:val="36"/>
          <w:szCs w:val="36"/>
        </w:rPr>
      </w:pPr>
    </w:p>
    <w:p w14:paraId="6A3E883F" w14:textId="77777777" w:rsidR="00BC5D13" w:rsidRPr="00525B9F" w:rsidRDefault="00BC5D13" w:rsidP="00BC5D13">
      <w:pPr>
        <w:jc w:val="center"/>
        <w:rPr>
          <w:rFonts w:hint="eastAsia"/>
          <w:sz w:val="36"/>
          <w:szCs w:val="36"/>
        </w:rPr>
      </w:pPr>
      <w:r w:rsidRPr="00525B9F">
        <w:rPr>
          <w:rFonts w:hint="eastAsia"/>
          <w:sz w:val="36"/>
          <w:szCs w:val="36"/>
        </w:rPr>
        <w:t xml:space="preserve">京　</w:t>
      </w:r>
      <w:r w:rsidRPr="00525B9F">
        <w:rPr>
          <w:rFonts w:hint="eastAsia"/>
          <w:sz w:val="36"/>
          <w:szCs w:val="36"/>
        </w:rPr>
        <w:t xml:space="preserve"> </w:t>
      </w:r>
      <w:r w:rsidRPr="00525B9F">
        <w:rPr>
          <w:rFonts w:hint="eastAsia"/>
          <w:sz w:val="36"/>
          <w:szCs w:val="36"/>
        </w:rPr>
        <w:t xml:space="preserve">都　</w:t>
      </w:r>
      <w:r w:rsidRPr="00525B9F">
        <w:rPr>
          <w:rFonts w:hint="eastAsia"/>
          <w:sz w:val="36"/>
          <w:szCs w:val="36"/>
        </w:rPr>
        <w:t xml:space="preserve"> </w:t>
      </w:r>
      <w:r w:rsidRPr="00525B9F">
        <w:rPr>
          <w:rFonts w:hint="eastAsia"/>
          <w:sz w:val="36"/>
          <w:szCs w:val="36"/>
        </w:rPr>
        <w:t>市</w:t>
      </w:r>
    </w:p>
    <w:p w14:paraId="7BFDCE4C" w14:textId="77777777" w:rsidR="00BC5D13" w:rsidRPr="00525B9F" w:rsidRDefault="00BC5D13" w:rsidP="00A00D58">
      <w:pPr>
        <w:ind w:firstLineChars="100" w:firstLine="210"/>
        <w:rPr>
          <w:rFonts w:hint="eastAsia"/>
        </w:rPr>
      </w:pPr>
      <w:r w:rsidRPr="00525B9F">
        <w:br w:type="page"/>
      </w:r>
      <w:r w:rsidR="00C4627E" w:rsidRPr="00525B9F">
        <w:rPr>
          <w:rFonts w:hint="eastAsia"/>
        </w:rPr>
        <w:lastRenderedPageBreak/>
        <w:t>令和</w:t>
      </w:r>
      <w:r w:rsidR="0007577B" w:rsidRPr="00525B9F">
        <w:rPr>
          <w:rFonts w:hint="eastAsia"/>
        </w:rPr>
        <w:t>７～</w:t>
      </w:r>
      <w:r w:rsidR="009C6B5C">
        <w:rPr>
          <w:rFonts w:hint="eastAsia"/>
        </w:rPr>
        <w:t>９</w:t>
      </w:r>
      <w:r w:rsidR="0007577B" w:rsidRPr="00525B9F">
        <w:rPr>
          <w:rFonts w:hint="eastAsia"/>
        </w:rPr>
        <w:t>年度</w:t>
      </w:r>
      <w:r w:rsidR="00F214D8" w:rsidRPr="00525B9F">
        <w:rPr>
          <w:rFonts w:hint="eastAsia"/>
        </w:rPr>
        <w:t>プラスチック類</w:t>
      </w:r>
      <w:r w:rsidR="00917EB1" w:rsidRPr="00525B9F">
        <w:rPr>
          <w:rFonts w:hint="eastAsia"/>
        </w:rPr>
        <w:t>圧縮梱包</w:t>
      </w:r>
      <w:r w:rsidR="00C4627E" w:rsidRPr="00525B9F">
        <w:rPr>
          <w:rFonts w:hint="eastAsia"/>
        </w:rPr>
        <w:t>業務委託</w:t>
      </w:r>
      <w:r w:rsidR="00F7714A" w:rsidRPr="00525B9F">
        <w:rPr>
          <w:rFonts w:hint="eastAsia"/>
        </w:rPr>
        <w:t>の競争入札</w:t>
      </w:r>
      <w:r w:rsidR="00E5141E" w:rsidRPr="00525B9F">
        <w:rPr>
          <w:rFonts w:hint="eastAsia"/>
        </w:rPr>
        <w:t>に</w:t>
      </w:r>
      <w:r w:rsidR="00F7714A" w:rsidRPr="00525B9F">
        <w:rPr>
          <w:rFonts w:hint="eastAsia"/>
        </w:rPr>
        <w:t>ついては</w:t>
      </w:r>
      <w:r w:rsidR="0008000F" w:rsidRPr="00525B9F">
        <w:rPr>
          <w:rFonts w:hint="eastAsia"/>
        </w:rPr>
        <w:t>、</w:t>
      </w:r>
      <w:r w:rsidR="00F7714A" w:rsidRPr="00525B9F">
        <w:rPr>
          <w:rFonts w:hint="eastAsia"/>
        </w:rPr>
        <w:t>関係法令</w:t>
      </w:r>
      <w:r w:rsidR="00A65D8D" w:rsidRPr="00525B9F">
        <w:rPr>
          <w:rFonts w:hint="eastAsia"/>
        </w:rPr>
        <w:t>等</w:t>
      </w:r>
      <w:r w:rsidR="00E5141E" w:rsidRPr="00525B9F">
        <w:rPr>
          <w:rFonts w:hint="eastAsia"/>
        </w:rPr>
        <w:t>に定めるもののほか</w:t>
      </w:r>
      <w:r w:rsidR="0008000F" w:rsidRPr="00525B9F">
        <w:rPr>
          <w:rFonts w:hint="eastAsia"/>
        </w:rPr>
        <w:t>、</w:t>
      </w:r>
      <w:r w:rsidR="00E5141E" w:rsidRPr="00525B9F">
        <w:rPr>
          <w:rFonts w:hint="eastAsia"/>
        </w:rPr>
        <w:t>この入札説明書によるものとする。</w:t>
      </w:r>
    </w:p>
    <w:p w14:paraId="52E02BA6" w14:textId="77777777" w:rsidR="00BC5D13" w:rsidRPr="00525B9F" w:rsidRDefault="00BC5D13" w:rsidP="00BC5D13">
      <w:pPr>
        <w:rPr>
          <w:rFonts w:hint="eastAsia"/>
        </w:rPr>
      </w:pPr>
    </w:p>
    <w:p w14:paraId="7CF76AD3" w14:textId="77777777" w:rsidR="00BC5D13" w:rsidRPr="00525B9F" w:rsidRDefault="00BC5D13" w:rsidP="00BC5D13">
      <w:pPr>
        <w:rPr>
          <w:rFonts w:ascii="ＭＳ 明朝" w:hAnsi="ＭＳ 明朝" w:hint="eastAsia"/>
        </w:rPr>
      </w:pPr>
      <w:r w:rsidRPr="00525B9F">
        <w:rPr>
          <w:rFonts w:hint="eastAsia"/>
        </w:rPr>
        <w:t xml:space="preserve">１　</w:t>
      </w:r>
      <w:r w:rsidR="00E5141E" w:rsidRPr="00525B9F">
        <w:rPr>
          <w:rFonts w:hint="eastAsia"/>
        </w:rPr>
        <w:t>入札に付する事項</w:t>
      </w:r>
    </w:p>
    <w:p w14:paraId="3ACA1398" w14:textId="77777777" w:rsidR="00C748EB" w:rsidRPr="00525B9F" w:rsidRDefault="00BC5D13" w:rsidP="00BC5D13">
      <w:pPr>
        <w:rPr>
          <w:rFonts w:hint="eastAsia"/>
        </w:rPr>
      </w:pPr>
      <w:r w:rsidRPr="00525B9F">
        <w:rPr>
          <w:rFonts w:hint="eastAsia"/>
        </w:rPr>
        <w:t>（１）</w:t>
      </w:r>
      <w:r w:rsidR="00E5141E" w:rsidRPr="00525B9F">
        <w:rPr>
          <w:rFonts w:hint="eastAsia"/>
        </w:rPr>
        <w:t>業務名</w:t>
      </w:r>
    </w:p>
    <w:p w14:paraId="755E7A45" w14:textId="77777777" w:rsidR="00E0034C" w:rsidRPr="00525B9F" w:rsidRDefault="00C748EB" w:rsidP="00717DD2">
      <w:pPr>
        <w:rPr>
          <w:rFonts w:hint="eastAsia"/>
        </w:rPr>
      </w:pPr>
      <w:r w:rsidRPr="00525B9F">
        <w:rPr>
          <w:rFonts w:hint="eastAsia"/>
        </w:rPr>
        <w:t xml:space="preserve">　　</w:t>
      </w:r>
      <w:r w:rsidR="00717DD2" w:rsidRPr="00525B9F">
        <w:rPr>
          <w:rFonts w:hint="eastAsia"/>
        </w:rPr>
        <w:t xml:space="preserve">　令和</w:t>
      </w:r>
      <w:r w:rsidR="0007577B" w:rsidRPr="00525B9F">
        <w:rPr>
          <w:rFonts w:hint="eastAsia"/>
        </w:rPr>
        <w:t>７～</w:t>
      </w:r>
      <w:r w:rsidR="009C6B5C">
        <w:rPr>
          <w:rFonts w:hint="eastAsia"/>
        </w:rPr>
        <w:t>９</w:t>
      </w:r>
      <w:r w:rsidR="0007577B" w:rsidRPr="00525B9F">
        <w:rPr>
          <w:rFonts w:hint="eastAsia"/>
        </w:rPr>
        <w:t>年度</w:t>
      </w:r>
      <w:r w:rsidR="00F214D8" w:rsidRPr="00525B9F">
        <w:rPr>
          <w:rFonts w:hint="eastAsia"/>
        </w:rPr>
        <w:t>プラスチック類</w:t>
      </w:r>
      <w:r w:rsidR="00917EB1" w:rsidRPr="00525B9F">
        <w:rPr>
          <w:rFonts w:hint="eastAsia"/>
        </w:rPr>
        <w:t>圧縮梱包</w:t>
      </w:r>
      <w:r w:rsidR="00717DD2" w:rsidRPr="00525B9F">
        <w:rPr>
          <w:rFonts w:hint="eastAsia"/>
        </w:rPr>
        <w:t>業務委託</w:t>
      </w:r>
    </w:p>
    <w:p w14:paraId="448590EB" w14:textId="77777777" w:rsidR="00BC5D13" w:rsidRPr="00525B9F" w:rsidRDefault="00BC5D13" w:rsidP="00BC5D13">
      <w:pPr>
        <w:rPr>
          <w:rFonts w:hint="eastAsia"/>
        </w:rPr>
      </w:pPr>
      <w:r w:rsidRPr="00525B9F">
        <w:rPr>
          <w:rFonts w:hint="eastAsia"/>
        </w:rPr>
        <w:t>（２）</w:t>
      </w:r>
      <w:r w:rsidR="00C030C6" w:rsidRPr="00525B9F">
        <w:rPr>
          <w:rFonts w:hint="eastAsia"/>
        </w:rPr>
        <w:t>履行内容</w:t>
      </w:r>
    </w:p>
    <w:p w14:paraId="531557EB" w14:textId="77777777" w:rsidR="00BC5D13" w:rsidRPr="00525B9F" w:rsidRDefault="00B8321B" w:rsidP="00BC5D13">
      <w:pPr>
        <w:rPr>
          <w:rFonts w:hint="eastAsia"/>
        </w:rPr>
      </w:pPr>
      <w:r w:rsidRPr="00525B9F">
        <w:rPr>
          <w:rFonts w:hint="eastAsia"/>
        </w:rPr>
        <w:t xml:space="preserve">　　　</w:t>
      </w:r>
      <w:r w:rsidR="004A1F90" w:rsidRPr="00525B9F">
        <w:rPr>
          <w:rFonts w:hint="eastAsia"/>
        </w:rPr>
        <w:t>入札説明書及び仕様書</w:t>
      </w:r>
      <w:r w:rsidR="00E5141E" w:rsidRPr="00525B9F">
        <w:rPr>
          <w:rFonts w:hint="eastAsia"/>
        </w:rPr>
        <w:t>のとおり</w:t>
      </w:r>
    </w:p>
    <w:p w14:paraId="74DAB653" w14:textId="77777777" w:rsidR="00BC5D13" w:rsidRPr="00525B9F" w:rsidRDefault="007C302A" w:rsidP="00BC5D13">
      <w:pPr>
        <w:rPr>
          <w:rFonts w:hint="eastAsia"/>
        </w:rPr>
      </w:pPr>
      <w:r w:rsidRPr="00525B9F">
        <w:rPr>
          <w:rFonts w:hint="eastAsia"/>
        </w:rPr>
        <w:t>（３）</w:t>
      </w:r>
      <w:r w:rsidR="00E5141E" w:rsidRPr="00525B9F">
        <w:rPr>
          <w:rFonts w:hint="eastAsia"/>
        </w:rPr>
        <w:t>履行期間</w:t>
      </w:r>
    </w:p>
    <w:p w14:paraId="059173D5" w14:textId="77777777" w:rsidR="005306E9" w:rsidRPr="00525B9F" w:rsidRDefault="00BC5D13" w:rsidP="00BC5D13">
      <w:pPr>
        <w:rPr>
          <w:rFonts w:hint="eastAsia"/>
        </w:rPr>
      </w:pPr>
      <w:r w:rsidRPr="00525B9F">
        <w:rPr>
          <w:rFonts w:hint="eastAsia"/>
        </w:rPr>
        <w:t xml:space="preserve">　　　</w:t>
      </w:r>
      <w:r w:rsidR="00E5141E" w:rsidRPr="00525B9F">
        <w:rPr>
          <w:rFonts w:hint="eastAsia"/>
        </w:rPr>
        <w:t>仕様書のとおり</w:t>
      </w:r>
    </w:p>
    <w:p w14:paraId="38157896" w14:textId="77777777" w:rsidR="00BC5D13" w:rsidRPr="00525B9F" w:rsidRDefault="00BC5D13" w:rsidP="00BC5D13">
      <w:pPr>
        <w:rPr>
          <w:rFonts w:hint="eastAsia"/>
        </w:rPr>
      </w:pPr>
      <w:r w:rsidRPr="00525B9F">
        <w:rPr>
          <w:rFonts w:hint="eastAsia"/>
        </w:rPr>
        <w:t>（４）履行場所</w:t>
      </w:r>
    </w:p>
    <w:p w14:paraId="2ABFF3E7" w14:textId="77777777" w:rsidR="00476614" w:rsidRPr="00525B9F" w:rsidRDefault="00BC5D13" w:rsidP="00BC5D13">
      <w:pPr>
        <w:rPr>
          <w:rFonts w:hint="eastAsia"/>
        </w:rPr>
      </w:pPr>
      <w:r w:rsidRPr="00525B9F">
        <w:rPr>
          <w:rFonts w:hint="eastAsia"/>
        </w:rPr>
        <w:t xml:space="preserve">　　　</w:t>
      </w:r>
      <w:r w:rsidR="00E5141E" w:rsidRPr="00525B9F">
        <w:rPr>
          <w:rFonts w:hint="eastAsia"/>
        </w:rPr>
        <w:t>仕様書のとおり</w:t>
      </w:r>
    </w:p>
    <w:p w14:paraId="20FC9D7E" w14:textId="77777777" w:rsidR="00BC5D13" w:rsidRPr="00525B9F" w:rsidRDefault="00BC5D13" w:rsidP="00BC5D13">
      <w:pPr>
        <w:rPr>
          <w:rFonts w:hint="eastAsia"/>
        </w:rPr>
      </w:pPr>
    </w:p>
    <w:p w14:paraId="1632A392" w14:textId="77777777" w:rsidR="00F7714A" w:rsidRPr="00525B9F" w:rsidRDefault="00203B11" w:rsidP="00F7714A">
      <w:pPr>
        <w:rPr>
          <w:rFonts w:hint="eastAsia"/>
        </w:rPr>
      </w:pPr>
      <w:r w:rsidRPr="00525B9F">
        <w:rPr>
          <w:rFonts w:hint="eastAsia"/>
        </w:rPr>
        <w:t xml:space="preserve">２　</w:t>
      </w:r>
      <w:r w:rsidR="00E5141E" w:rsidRPr="00525B9F">
        <w:rPr>
          <w:rFonts w:hint="eastAsia"/>
        </w:rPr>
        <w:t>入札参加資格に関する事項</w:t>
      </w:r>
    </w:p>
    <w:p w14:paraId="2FB9E5BE" w14:textId="77777777" w:rsidR="00F7714A" w:rsidRPr="00525B9F" w:rsidRDefault="00FE2085" w:rsidP="00721C58">
      <w:pPr>
        <w:rPr>
          <w:rFonts w:hint="eastAsia"/>
        </w:rPr>
      </w:pPr>
      <w:r w:rsidRPr="00525B9F">
        <w:rPr>
          <w:rFonts w:hint="eastAsia"/>
        </w:rPr>
        <w:t xml:space="preserve">　</w:t>
      </w:r>
      <w:r w:rsidR="00BF40A6" w:rsidRPr="00525B9F">
        <w:rPr>
          <w:rFonts w:hint="eastAsia"/>
        </w:rPr>
        <w:t xml:space="preserve">　</w:t>
      </w:r>
      <w:r w:rsidR="00F7714A" w:rsidRPr="00525B9F">
        <w:rPr>
          <w:rFonts w:hint="eastAsia"/>
        </w:rPr>
        <w:t>以下に掲げる入札参加資格のすべてを満たす者</w:t>
      </w:r>
    </w:p>
    <w:p w14:paraId="09AF6B5D" w14:textId="77777777" w:rsidR="00F7714A" w:rsidRPr="00525B9F" w:rsidRDefault="00F7714A" w:rsidP="00F7714A">
      <w:pPr>
        <w:ind w:leftChars="200" w:left="630" w:hangingChars="100" w:hanging="210"/>
        <w:rPr>
          <w:rFonts w:hint="eastAsia"/>
        </w:rPr>
      </w:pPr>
      <w:r w:rsidRPr="00525B9F">
        <w:rPr>
          <w:rFonts w:hint="eastAsia"/>
        </w:rPr>
        <w:t>ア　競争入札参加申請書を提出しようとする日（以下「申請日」という。）の前日において京都市契約事務規則第４条第</w:t>
      </w:r>
      <w:r w:rsidR="007F1F6A" w:rsidRPr="00525B9F">
        <w:rPr>
          <w:rFonts w:hint="eastAsia"/>
        </w:rPr>
        <w:t>２</w:t>
      </w:r>
      <w:r w:rsidRPr="00525B9F">
        <w:rPr>
          <w:rFonts w:hint="eastAsia"/>
        </w:rPr>
        <w:t>項に規定する一般競争入札有資格者名簿に登録されている者</w:t>
      </w:r>
    </w:p>
    <w:p w14:paraId="29B69140" w14:textId="77777777" w:rsidR="00F7714A" w:rsidRPr="00525B9F" w:rsidRDefault="00F7714A" w:rsidP="00F7714A">
      <w:pPr>
        <w:ind w:leftChars="200" w:left="630" w:hangingChars="100" w:hanging="210"/>
        <w:rPr>
          <w:rFonts w:hint="eastAsia"/>
        </w:rPr>
      </w:pPr>
      <w:r w:rsidRPr="00525B9F">
        <w:rPr>
          <w:rFonts w:hint="eastAsia"/>
        </w:rPr>
        <w:t>イ　申請日から</w:t>
      </w:r>
      <w:r w:rsidR="003556C0" w:rsidRPr="00525B9F">
        <w:rPr>
          <w:rFonts w:hint="eastAsia"/>
        </w:rPr>
        <w:t>入札</w:t>
      </w:r>
      <w:r w:rsidRPr="00525B9F">
        <w:rPr>
          <w:rFonts w:hint="eastAsia"/>
        </w:rPr>
        <w:t>参加資格</w:t>
      </w:r>
      <w:r w:rsidR="00FE2085" w:rsidRPr="00525B9F">
        <w:rPr>
          <w:rFonts w:hint="eastAsia"/>
        </w:rPr>
        <w:t>の確認</w:t>
      </w:r>
      <w:r w:rsidRPr="00525B9F">
        <w:rPr>
          <w:rFonts w:hint="eastAsia"/>
        </w:rPr>
        <w:t>の日までの間において</w:t>
      </w:r>
      <w:r w:rsidR="0008000F" w:rsidRPr="00525B9F">
        <w:rPr>
          <w:rFonts w:hint="eastAsia"/>
        </w:rPr>
        <w:t>、</w:t>
      </w:r>
      <w:r w:rsidRPr="00525B9F">
        <w:rPr>
          <w:rFonts w:hint="eastAsia"/>
        </w:rPr>
        <w:t>京都市競争入札等取扱要綱第２９条第１項の規定に基づく競争入札参加停止を受けていないこと。</w:t>
      </w:r>
    </w:p>
    <w:p w14:paraId="5BEEFC25" w14:textId="77777777" w:rsidR="00F7714A" w:rsidRPr="00525B9F" w:rsidRDefault="00F7714A" w:rsidP="00721C58">
      <w:pPr>
        <w:ind w:firstLineChars="200" w:firstLine="420"/>
        <w:rPr>
          <w:rFonts w:hint="eastAsia"/>
        </w:rPr>
      </w:pPr>
      <w:r w:rsidRPr="00525B9F">
        <w:rPr>
          <w:rFonts w:hint="eastAsia"/>
        </w:rPr>
        <w:t>ウ　次</w:t>
      </w:r>
      <w:r w:rsidR="0028771B" w:rsidRPr="00525B9F">
        <w:rPr>
          <w:rFonts w:hint="eastAsia"/>
        </w:rPr>
        <w:t>のいずれか</w:t>
      </w:r>
      <w:r w:rsidRPr="00525B9F">
        <w:rPr>
          <w:rFonts w:hint="eastAsia"/>
        </w:rPr>
        <w:t>に該当する者であること。</w:t>
      </w:r>
    </w:p>
    <w:p w14:paraId="7A4C049C" w14:textId="77777777" w:rsidR="008F4962" w:rsidRPr="00525B9F" w:rsidRDefault="008F4962" w:rsidP="00D12BBF">
      <w:pPr>
        <w:ind w:leftChars="6" w:left="853" w:hangingChars="400" w:hanging="840"/>
        <w:rPr>
          <w:rFonts w:hint="eastAsia"/>
        </w:rPr>
      </w:pPr>
      <w:r w:rsidRPr="00525B9F">
        <w:rPr>
          <w:rFonts w:hint="eastAsia"/>
        </w:rPr>
        <w:t xml:space="preserve">　　</w:t>
      </w:r>
      <w:r w:rsidR="00F7714A" w:rsidRPr="00525B9F">
        <w:rPr>
          <w:rFonts w:hint="eastAsia"/>
        </w:rPr>
        <w:t>（ア）</w:t>
      </w:r>
      <w:r w:rsidRPr="00525B9F">
        <w:rPr>
          <w:rFonts w:hint="eastAsia"/>
        </w:rPr>
        <w:t>廃棄物の処理及び清掃に関する法律（以下「法律」という。）第</w:t>
      </w:r>
      <w:r w:rsidR="00717DD2" w:rsidRPr="00525B9F">
        <w:rPr>
          <w:rFonts w:hint="eastAsia"/>
        </w:rPr>
        <w:t>８</w:t>
      </w:r>
      <w:r w:rsidRPr="00525B9F">
        <w:rPr>
          <w:rFonts w:hint="eastAsia"/>
        </w:rPr>
        <w:t>条第１項</w:t>
      </w:r>
      <w:r w:rsidR="00717DD2" w:rsidRPr="00525B9F">
        <w:rPr>
          <w:rFonts w:hint="eastAsia"/>
        </w:rPr>
        <w:t>に基づく</w:t>
      </w:r>
      <w:r w:rsidR="00D12BBF" w:rsidRPr="00525B9F">
        <w:rPr>
          <w:rFonts w:hint="eastAsia"/>
        </w:rPr>
        <w:t>「</w:t>
      </w:r>
      <w:r w:rsidR="00717DD2" w:rsidRPr="00525B9F">
        <w:rPr>
          <w:rFonts w:hint="eastAsia"/>
        </w:rPr>
        <w:t>一般廃棄物処理施設の</w:t>
      </w:r>
      <w:r w:rsidRPr="00525B9F">
        <w:rPr>
          <w:rFonts w:hint="eastAsia"/>
        </w:rPr>
        <w:t>許可</w:t>
      </w:r>
      <w:r w:rsidR="009732B4" w:rsidRPr="00525B9F">
        <w:rPr>
          <w:rFonts w:hint="eastAsia"/>
        </w:rPr>
        <w:t>」</w:t>
      </w:r>
      <w:r w:rsidRPr="00525B9F">
        <w:rPr>
          <w:rFonts w:hint="eastAsia"/>
        </w:rPr>
        <w:t>を受け</w:t>
      </w:r>
      <w:r w:rsidR="00717DD2" w:rsidRPr="00525B9F">
        <w:rPr>
          <w:rFonts w:hint="eastAsia"/>
        </w:rPr>
        <w:t>た者</w:t>
      </w:r>
      <w:r w:rsidR="00E015B6" w:rsidRPr="00525B9F">
        <w:rPr>
          <w:rFonts w:hint="eastAsia"/>
        </w:rPr>
        <w:t>であること。</w:t>
      </w:r>
    </w:p>
    <w:p w14:paraId="5159C776" w14:textId="77777777" w:rsidR="0028771B" w:rsidRPr="00525B9F" w:rsidRDefault="00D12BBF" w:rsidP="00D12BBF">
      <w:pPr>
        <w:ind w:leftChars="200" w:left="840" w:hangingChars="200" w:hanging="420"/>
      </w:pPr>
      <w:r w:rsidRPr="00525B9F">
        <w:rPr>
          <w:rFonts w:hint="eastAsia"/>
        </w:rPr>
        <w:t>（イ）</w:t>
      </w:r>
      <w:r w:rsidR="0028771B" w:rsidRPr="00525B9F">
        <w:rPr>
          <w:rFonts w:hint="eastAsia"/>
        </w:rPr>
        <w:t>法律第８条第１項の許可を受けた者から当該許可に係る一般廃棄物処理施設を譲り受け</w:t>
      </w:r>
      <w:r w:rsidR="0008000F" w:rsidRPr="00525B9F">
        <w:rPr>
          <w:rFonts w:hint="eastAsia"/>
        </w:rPr>
        <w:t>、</w:t>
      </w:r>
      <w:r w:rsidR="0028771B" w:rsidRPr="00525B9F">
        <w:rPr>
          <w:rFonts w:hint="eastAsia"/>
        </w:rPr>
        <w:t>又は借り受けた者として法律第９条の５第１項の規定に基づく「一般廃棄物処理施設の譲受け等の許可</w:t>
      </w:r>
      <w:r w:rsidR="009732B4" w:rsidRPr="00525B9F">
        <w:rPr>
          <w:rFonts w:hint="eastAsia"/>
        </w:rPr>
        <w:t>」</w:t>
      </w:r>
      <w:r w:rsidR="0028771B" w:rsidRPr="00525B9F">
        <w:rPr>
          <w:rFonts w:hint="eastAsia"/>
        </w:rPr>
        <w:t>を受けた者であること。</w:t>
      </w:r>
    </w:p>
    <w:p w14:paraId="7C45DE31" w14:textId="77777777" w:rsidR="0028771B" w:rsidRPr="00525B9F" w:rsidRDefault="0028771B" w:rsidP="00D12BBF">
      <w:pPr>
        <w:ind w:leftChars="243" w:left="510"/>
        <w:rPr>
          <w:rFonts w:hint="eastAsia"/>
        </w:rPr>
      </w:pPr>
      <w:r w:rsidRPr="00525B9F">
        <w:rPr>
          <w:rFonts w:hint="eastAsia"/>
        </w:rPr>
        <w:t>（以上</w:t>
      </w:r>
      <w:r w:rsidR="0008000F" w:rsidRPr="00525B9F">
        <w:rPr>
          <w:rFonts w:hint="eastAsia"/>
        </w:rPr>
        <w:t>、</w:t>
      </w:r>
      <w:r w:rsidRPr="00525B9F">
        <w:rPr>
          <w:rFonts w:hint="eastAsia"/>
        </w:rPr>
        <w:t>政令で定める一般廃棄物処理施設を設置等している者に限</w:t>
      </w:r>
      <w:r w:rsidR="00B46230" w:rsidRPr="00525B9F">
        <w:rPr>
          <w:rFonts w:hint="eastAsia"/>
        </w:rPr>
        <w:t>る。また、</w:t>
      </w:r>
      <w:r w:rsidR="00D12BBF" w:rsidRPr="00525B9F">
        <w:rPr>
          <w:rFonts w:hint="eastAsia"/>
        </w:rPr>
        <w:t>許可を受けた一般廃棄物処理施設が</w:t>
      </w:r>
      <w:r w:rsidRPr="00525B9F">
        <w:rPr>
          <w:rFonts w:hint="eastAsia"/>
        </w:rPr>
        <w:t>プラスチック製容器包装の</w:t>
      </w:r>
      <w:r w:rsidR="00D12BBF" w:rsidRPr="00525B9F">
        <w:rPr>
          <w:rFonts w:hint="eastAsia"/>
        </w:rPr>
        <w:t>異物除去、</w:t>
      </w:r>
      <w:r w:rsidRPr="00525B9F">
        <w:rPr>
          <w:rFonts w:hint="eastAsia"/>
        </w:rPr>
        <w:t>圧縮梱包</w:t>
      </w:r>
      <w:r w:rsidR="0008000F" w:rsidRPr="00525B9F">
        <w:rPr>
          <w:rFonts w:hint="eastAsia"/>
        </w:rPr>
        <w:t>、</w:t>
      </w:r>
      <w:r w:rsidRPr="00525B9F">
        <w:rPr>
          <w:rFonts w:hint="eastAsia"/>
        </w:rPr>
        <w:t>保管</w:t>
      </w:r>
      <w:r w:rsidR="00EC1B51" w:rsidRPr="00525B9F">
        <w:rPr>
          <w:rFonts w:hint="eastAsia"/>
        </w:rPr>
        <w:t>の用に供する</w:t>
      </w:r>
      <w:r w:rsidRPr="00525B9F">
        <w:rPr>
          <w:rFonts w:hint="eastAsia"/>
        </w:rPr>
        <w:t>施設であること。）</w:t>
      </w:r>
    </w:p>
    <w:p w14:paraId="1F6A0653" w14:textId="77777777" w:rsidR="00CA09A4" w:rsidRPr="00525B9F" w:rsidRDefault="00CA09A4" w:rsidP="00721C58">
      <w:pPr>
        <w:ind w:leftChars="200" w:left="630" w:hangingChars="100" w:hanging="210"/>
        <w:rPr>
          <w:rFonts w:hint="eastAsia"/>
          <w:color w:val="FF0000"/>
        </w:rPr>
      </w:pPr>
      <w:r w:rsidRPr="00525B9F">
        <w:rPr>
          <w:rFonts w:hint="eastAsia"/>
        </w:rPr>
        <w:t xml:space="preserve">エ　</w:t>
      </w:r>
      <w:r w:rsidR="00723960" w:rsidRPr="00525B9F">
        <w:rPr>
          <w:rFonts w:hint="eastAsia"/>
        </w:rPr>
        <w:t>令和</w:t>
      </w:r>
      <w:r w:rsidR="0007577B" w:rsidRPr="00525B9F">
        <w:rPr>
          <w:rFonts w:hint="eastAsia"/>
        </w:rPr>
        <w:t>３</w:t>
      </w:r>
      <w:r w:rsidR="00FE2085" w:rsidRPr="00525B9F">
        <w:rPr>
          <w:rFonts w:hint="eastAsia"/>
        </w:rPr>
        <w:t>年</w:t>
      </w:r>
      <w:r w:rsidR="00F30156" w:rsidRPr="00525B9F">
        <w:rPr>
          <w:rFonts w:hint="eastAsia"/>
        </w:rPr>
        <w:t>４月１日から</w:t>
      </w:r>
      <w:r w:rsidR="00BF709A" w:rsidRPr="00525B9F">
        <w:rPr>
          <w:rFonts w:hint="eastAsia"/>
        </w:rPr>
        <w:t>令和</w:t>
      </w:r>
      <w:r w:rsidR="0007577B" w:rsidRPr="00525B9F">
        <w:rPr>
          <w:rFonts w:hint="eastAsia"/>
        </w:rPr>
        <w:t>６</w:t>
      </w:r>
      <w:r w:rsidR="00FE2085" w:rsidRPr="00525B9F">
        <w:rPr>
          <w:rFonts w:hint="eastAsia"/>
        </w:rPr>
        <w:t>年</w:t>
      </w:r>
      <w:r w:rsidR="003556C0" w:rsidRPr="00525B9F">
        <w:rPr>
          <w:rFonts w:hint="eastAsia"/>
        </w:rPr>
        <w:t>３月３１日</w:t>
      </w:r>
      <w:r w:rsidR="0033755C" w:rsidRPr="00525B9F">
        <w:rPr>
          <w:rFonts w:hint="eastAsia"/>
        </w:rPr>
        <w:t>まで</w:t>
      </w:r>
      <w:r w:rsidR="00FE2085" w:rsidRPr="00525B9F">
        <w:rPr>
          <w:rFonts w:hint="eastAsia"/>
        </w:rPr>
        <w:t>に</w:t>
      </w:r>
      <w:r w:rsidR="003556C0" w:rsidRPr="00525B9F">
        <w:rPr>
          <w:rFonts w:hint="eastAsia"/>
        </w:rPr>
        <w:t>連続して</w:t>
      </w:r>
      <w:r w:rsidRPr="00525B9F">
        <w:rPr>
          <w:rFonts w:hint="eastAsia"/>
        </w:rPr>
        <w:t>１年</w:t>
      </w:r>
      <w:r w:rsidR="003556C0" w:rsidRPr="00525B9F">
        <w:rPr>
          <w:rFonts w:hint="eastAsia"/>
        </w:rPr>
        <w:t>間</w:t>
      </w:r>
      <w:r w:rsidRPr="00525B9F">
        <w:rPr>
          <w:rFonts w:hint="eastAsia"/>
        </w:rPr>
        <w:t>以上</w:t>
      </w:r>
      <w:r w:rsidR="0008000F" w:rsidRPr="00525B9F">
        <w:rPr>
          <w:rFonts w:hint="eastAsia"/>
        </w:rPr>
        <w:t>、</w:t>
      </w:r>
      <w:bookmarkStart w:id="0" w:name="_Hlk100912694"/>
      <w:r w:rsidR="0028771B" w:rsidRPr="00525B9F">
        <w:rPr>
          <w:rFonts w:hint="eastAsia"/>
        </w:rPr>
        <w:t>法律第６条の２第２項により市町村（地方自治法第２８４条第１項に規定する組合を含む。）</w:t>
      </w:r>
      <w:r w:rsidRPr="00525B9F">
        <w:rPr>
          <w:rFonts w:hint="eastAsia"/>
        </w:rPr>
        <w:t>から</w:t>
      </w:r>
      <w:r w:rsidR="00444452" w:rsidRPr="00525B9F">
        <w:rPr>
          <w:rFonts w:hint="eastAsia"/>
        </w:rPr>
        <w:t>プラスチック製容器包装の</w:t>
      </w:r>
      <w:r w:rsidR="007002D6" w:rsidRPr="00525B9F">
        <w:rPr>
          <w:rFonts w:hint="eastAsia"/>
        </w:rPr>
        <w:t>選別</w:t>
      </w:r>
      <w:r w:rsidR="00917EB1" w:rsidRPr="00525B9F">
        <w:rPr>
          <w:rFonts w:hint="eastAsia"/>
        </w:rPr>
        <w:t>業務</w:t>
      </w:r>
      <w:r w:rsidR="00444452" w:rsidRPr="00525B9F">
        <w:rPr>
          <w:rFonts w:hint="eastAsia"/>
        </w:rPr>
        <w:t>を</w:t>
      </w:r>
      <w:r w:rsidRPr="00525B9F">
        <w:rPr>
          <w:rFonts w:hint="eastAsia"/>
        </w:rPr>
        <w:t>受託した経験を有する者であること。</w:t>
      </w:r>
      <w:bookmarkEnd w:id="0"/>
    </w:p>
    <w:p w14:paraId="41814FD4" w14:textId="77777777" w:rsidR="004007BF" w:rsidRPr="00525B9F" w:rsidRDefault="004C4DD5" w:rsidP="00721C58">
      <w:pPr>
        <w:ind w:leftChars="200" w:left="630" w:hangingChars="100" w:hanging="210"/>
      </w:pPr>
      <w:r w:rsidRPr="00525B9F">
        <w:rPr>
          <w:rFonts w:hint="eastAsia"/>
        </w:rPr>
        <w:t>オ</w:t>
      </w:r>
      <w:r w:rsidR="00CA09A4" w:rsidRPr="00525B9F">
        <w:rPr>
          <w:rFonts w:hint="eastAsia"/>
        </w:rPr>
        <w:t xml:space="preserve">　本市が指定する日までに</w:t>
      </w:r>
      <w:r w:rsidR="0008000F" w:rsidRPr="00525B9F">
        <w:rPr>
          <w:rFonts w:hint="eastAsia"/>
        </w:rPr>
        <w:t>、</w:t>
      </w:r>
      <w:r w:rsidR="00CA09A4" w:rsidRPr="00525B9F">
        <w:rPr>
          <w:rFonts w:hint="eastAsia"/>
        </w:rPr>
        <w:t>受託業務に必要な</w:t>
      </w:r>
      <w:r w:rsidR="00F214D8" w:rsidRPr="00525B9F">
        <w:rPr>
          <w:rFonts w:hint="eastAsia"/>
        </w:rPr>
        <w:t>プラスチック類</w:t>
      </w:r>
      <w:r w:rsidR="00E015B6" w:rsidRPr="00525B9F">
        <w:rPr>
          <w:rFonts w:hint="eastAsia"/>
        </w:rPr>
        <w:t>（プラスチック製容器包装及びプラスチック製品）</w:t>
      </w:r>
      <w:r w:rsidR="00444452" w:rsidRPr="00525B9F">
        <w:rPr>
          <w:rFonts w:hint="eastAsia"/>
        </w:rPr>
        <w:t>の異物除去・圧縮梱包・保管</w:t>
      </w:r>
      <w:r w:rsidR="00CA09A4" w:rsidRPr="00525B9F">
        <w:rPr>
          <w:rFonts w:hint="eastAsia"/>
        </w:rPr>
        <w:t>の用に供する</w:t>
      </w:r>
      <w:r w:rsidR="00444452" w:rsidRPr="00525B9F">
        <w:rPr>
          <w:rFonts w:hint="eastAsia"/>
        </w:rPr>
        <w:t>施設</w:t>
      </w:r>
      <w:r w:rsidR="00CA09A4" w:rsidRPr="00525B9F">
        <w:rPr>
          <w:rFonts w:hint="eastAsia"/>
        </w:rPr>
        <w:t>を保有できること。</w:t>
      </w:r>
    </w:p>
    <w:p w14:paraId="18E06244" w14:textId="77777777" w:rsidR="0091630F" w:rsidRPr="00525B9F" w:rsidRDefault="004C4DD5" w:rsidP="00547B08">
      <w:pPr>
        <w:ind w:leftChars="200" w:left="630" w:hangingChars="100" w:hanging="210"/>
        <w:rPr>
          <w:rFonts w:hint="eastAsia"/>
        </w:rPr>
      </w:pPr>
      <w:r w:rsidRPr="00525B9F">
        <w:rPr>
          <w:rFonts w:hint="eastAsia"/>
        </w:rPr>
        <w:t>カ</w:t>
      </w:r>
      <w:r w:rsidR="0091630F" w:rsidRPr="00525B9F">
        <w:rPr>
          <w:rFonts w:hint="eastAsia"/>
        </w:rPr>
        <w:t xml:space="preserve">　本市が指定する日までに</w:t>
      </w:r>
      <w:r w:rsidR="0008000F" w:rsidRPr="00525B9F">
        <w:rPr>
          <w:rFonts w:hint="eastAsia"/>
        </w:rPr>
        <w:t>、</w:t>
      </w:r>
      <w:r w:rsidR="00394D1C" w:rsidRPr="00525B9F">
        <w:rPr>
          <w:rFonts w:hint="eastAsia"/>
        </w:rPr>
        <w:t>受託業務に必要な</w:t>
      </w:r>
      <w:r w:rsidR="00F214D8" w:rsidRPr="00525B9F">
        <w:rPr>
          <w:rFonts w:hint="eastAsia"/>
        </w:rPr>
        <w:t>プラスチック類</w:t>
      </w:r>
      <w:r w:rsidR="00394D1C" w:rsidRPr="00525B9F">
        <w:rPr>
          <w:rFonts w:hint="eastAsia"/>
        </w:rPr>
        <w:t>の</w:t>
      </w:r>
      <w:r w:rsidR="00EC1B51" w:rsidRPr="00525B9F">
        <w:rPr>
          <w:rFonts w:hint="eastAsia"/>
        </w:rPr>
        <w:t>引取り</w:t>
      </w:r>
      <w:r w:rsidR="00394D1C" w:rsidRPr="00525B9F">
        <w:rPr>
          <w:rFonts w:hint="eastAsia"/>
        </w:rPr>
        <w:t>の用に供する車両を保有し</w:t>
      </w:r>
      <w:r w:rsidR="0008000F" w:rsidRPr="00525B9F">
        <w:rPr>
          <w:rFonts w:hint="eastAsia"/>
        </w:rPr>
        <w:t>、</w:t>
      </w:r>
      <w:r w:rsidR="00394D1C" w:rsidRPr="00525B9F">
        <w:rPr>
          <w:rFonts w:hint="eastAsia"/>
        </w:rPr>
        <w:t>また調達できること。</w:t>
      </w:r>
    </w:p>
    <w:p w14:paraId="732693E8" w14:textId="77777777" w:rsidR="00CA09A4" w:rsidRPr="00525B9F" w:rsidRDefault="004007BF" w:rsidP="00547B08">
      <w:pPr>
        <w:ind w:leftChars="200" w:left="630" w:hangingChars="100" w:hanging="210"/>
        <w:rPr>
          <w:rFonts w:hint="eastAsia"/>
        </w:rPr>
      </w:pPr>
      <w:r w:rsidRPr="00525B9F">
        <w:rPr>
          <w:rFonts w:hint="eastAsia"/>
        </w:rPr>
        <w:t>キ</w:t>
      </w:r>
      <w:r w:rsidR="00CA09A4" w:rsidRPr="00525B9F">
        <w:rPr>
          <w:rFonts w:hint="eastAsia"/>
        </w:rPr>
        <w:t xml:space="preserve">　本市が指定する日までに</w:t>
      </w:r>
      <w:r w:rsidR="0008000F" w:rsidRPr="00525B9F">
        <w:rPr>
          <w:rFonts w:hint="eastAsia"/>
        </w:rPr>
        <w:t>、</w:t>
      </w:r>
      <w:r w:rsidR="00CA09A4" w:rsidRPr="00525B9F">
        <w:rPr>
          <w:rFonts w:hint="eastAsia"/>
        </w:rPr>
        <w:t>受託業務に必要な廃棄物の</w:t>
      </w:r>
      <w:r w:rsidR="0091630F" w:rsidRPr="00525B9F">
        <w:rPr>
          <w:rFonts w:hint="eastAsia"/>
        </w:rPr>
        <w:t>処理</w:t>
      </w:r>
      <w:r w:rsidR="00CA09A4" w:rsidRPr="00525B9F">
        <w:rPr>
          <w:rFonts w:hint="eastAsia"/>
        </w:rPr>
        <w:t>に従事する従業員を雇用し</w:t>
      </w:r>
      <w:r w:rsidR="0008000F" w:rsidRPr="00525B9F">
        <w:rPr>
          <w:rFonts w:hint="eastAsia"/>
        </w:rPr>
        <w:t>、</w:t>
      </w:r>
      <w:r w:rsidR="00CA09A4" w:rsidRPr="00525B9F">
        <w:rPr>
          <w:rFonts w:hint="eastAsia"/>
        </w:rPr>
        <w:t>又は雇用できること。</w:t>
      </w:r>
    </w:p>
    <w:p w14:paraId="2A0516E1" w14:textId="77777777" w:rsidR="00CA09A4" w:rsidRPr="00525B9F" w:rsidRDefault="004007BF" w:rsidP="00CA09A4">
      <w:pPr>
        <w:ind w:leftChars="200" w:left="630" w:hangingChars="100" w:hanging="210"/>
        <w:rPr>
          <w:rFonts w:hint="eastAsia"/>
        </w:rPr>
      </w:pPr>
      <w:r w:rsidRPr="00525B9F">
        <w:rPr>
          <w:rFonts w:hint="eastAsia"/>
        </w:rPr>
        <w:t>ク</w:t>
      </w:r>
      <w:r w:rsidR="00CA09A4" w:rsidRPr="00525B9F">
        <w:rPr>
          <w:rFonts w:hint="eastAsia"/>
        </w:rPr>
        <w:t xml:space="preserve">　</w:t>
      </w:r>
      <w:r w:rsidR="007B470F" w:rsidRPr="00525B9F">
        <w:rPr>
          <w:rFonts w:hint="eastAsia"/>
        </w:rPr>
        <w:t>自ら受託業務を実施する</w:t>
      </w:r>
      <w:r w:rsidR="00CA09A4" w:rsidRPr="00525B9F">
        <w:rPr>
          <w:rFonts w:hint="eastAsia"/>
        </w:rPr>
        <w:t>者であること。</w:t>
      </w:r>
    </w:p>
    <w:p w14:paraId="204B8949" w14:textId="77777777" w:rsidR="00CA09A4" w:rsidRPr="00525B9F" w:rsidRDefault="004007BF" w:rsidP="00CA09A4">
      <w:pPr>
        <w:ind w:leftChars="200" w:left="630" w:hangingChars="100" w:hanging="210"/>
        <w:rPr>
          <w:rFonts w:hint="eastAsia"/>
        </w:rPr>
      </w:pPr>
      <w:r w:rsidRPr="00525B9F">
        <w:rPr>
          <w:rFonts w:hint="eastAsia"/>
        </w:rPr>
        <w:t>ケ</w:t>
      </w:r>
      <w:r w:rsidR="00CA09A4" w:rsidRPr="00525B9F">
        <w:rPr>
          <w:rFonts w:hint="eastAsia"/>
        </w:rPr>
        <w:t xml:space="preserve">　法律第７条第５項第４号イから</w:t>
      </w:r>
      <w:r w:rsidR="007F1F6A" w:rsidRPr="00525B9F">
        <w:rPr>
          <w:rFonts w:hint="eastAsia"/>
        </w:rPr>
        <w:t>ル</w:t>
      </w:r>
      <w:r w:rsidR="00CA09A4" w:rsidRPr="00525B9F">
        <w:rPr>
          <w:rFonts w:hint="eastAsia"/>
        </w:rPr>
        <w:t>までのいずれにも該当しないこと。</w:t>
      </w:r>
    </w:p>
    <w:p w14:paraId="0CDE7D4E" w14:textId="77777777" w:rsidR="00CA09A4" w:rsidRPr="00525B9F" w:rsidRDefault="004007BF" w:rsidP="00CA09A4">
      <w:pPr>
        <w:ind w:leftChars="200" w:left="630" w:hangingChars="100" w:hanging="210"/>
        <w:rPr>
          <w:rFonts w:hint="eastAsia"/>
        </w:rPr>
      </w:pPr>
      <w:r w:rsidRPr="00525B9F">
        <w:rPr>
          <w:rFonts w:hint="eastAsia"/>
        </w:rPr>
        <w:t>コ</w:t>
      </w:r>
      <w:r w:rsidR="00CA09A4" w:rsidRPr="00525B9F">
        <w:rPr>
          <w:rFonts w:hint="eastAsia"/>
        </w:rPr>
        <w:t xml:space="preserve">　市税及び法人税の滞納がないこと。</w:t>
      </w:r>
    </w:p>
    <w:p w14:paraId="4E79CD43" w14:textId="77777777" w:rsidR="003E1A3B" w:rsidRPr="00525B9F" w:rsidRDefault="004C4DD5" w:rsidP="003E1A3B">
      <w:pPr>
        <w:ind w:leftChars="200" w:left="630" w:hangingChars="100" w:hanging="210"/>
        <w:rPr>
          <w:rFonts w:hint="eastAsia"/>
        </w:rPr>
      </w:pPr>
      <w:r w:rsidRPr="00525B9F">
        <w:rPr>
          <w:rFonts w:hint="eastAsia"/>
        </w:rPr>
        <w:lastRenderedPageBreak/>
        <w:t>サ</w:t>
      </w:r>
      <w:r w:rsidR="004D14C9" w:rsidRPr="00525B9F">
        <w:rPr>
          <w:rFonts w:hint="eastAsia"/>
        </w:rPr>
        <w:t xml:space="preserve">　受託業務に関し</w:t>
      </w:r>
      <w:r w:rsidR="0008000F" w:rsidRPr="00525B9F">
        <w:rPr>
          <w:rFonts w:hint="eastAsia"/>
        </w:rPr>
        <w:t>、</w:t>
      </w:r>
      <w:r w:rsidR="004D14C9" w:rsidRPr="00525B9F">
        <w:rPr>
          <w:rFonts w:hint="eastAsia"/>
        </w:rPr>
        <w:t>確実な履行が期待できないおそれがあると認めるに足りる相当の理由がないこと。</w:t>
      </w:r>
    </w:p>
    <w:p w14:paraId="31C45876" w14:textId="77777777" w:rsidR="00A64674" w:rsidRPr="00525B9F" w:rsidRDefault="00A64674" w:rsidP="00A64674">
      <w:pPr>
        <w:rPr>
          <w:rFonts w:hint="eastAsia"/>
        </w:rPr>
      </w:pPr>
    </w:p>
    <w:p w14:paraId="54826788" w14:textId="77777777" w:rsidR="003A1732" w:rsidRPr="00525B9F" w:rsidRDefault="009111D9" w:rsidP="00BC5D13">
      <w:pPr>
        <w:rPr>
          <w:rFonts w:hint="eastAsia"/>
        </w:rPr>
      </w:pPr>
      <w:r w:rsidRPr="00525B9F">
        <w:rPr>
          <w:rFonts w:hint="eastAsia"/>
        </w:rPr>
        <w:t xml:space="preserve">３　</w:t>
      </w:r>
      <w:r w:rsidR="00E23C49" w:rsidRPr="00525B9F">
        <w:rPr>
          <w:rFonts w:hint="eastAsia"/>
        </w:rPr>
        <w:t>入札</w:t>
      </w:r>
      <w:r w:rsidRPr="00525B9F">
        <w:rPr>
          <w:rFonts w:hint="eastAsia"/>
        </w:rPr>
        <w:t>に</w:t>
      </w:r>
      <w:r w:rsidR="00E23C49" w:rsidRPr="00525B9F">
        <w:rPr>
          <w:rFonts w:hint="eastAsia"/>
        </w:rPr>
        <w:t>参加</w:t>
      </w:r>
      <w:r w:rsidRPr="00525B9F">
        <w:rPr>
          <w:rFonts w:hint="eastAsia"/>
        </w:rPr>
        <w:t>しようとする</w:t>
      </w:r>
      <w:r w:rsidR="00D07012" w:rsidRPr="00525B9F">
        <w:rPr>
          <w:rFonts w:hint="eastAsia"/>
        </w:rPr>
        <w:t>者が</w:t>
      </w:r>
      <w:r w:rsidR="00894373" w:rsidRPr="00525B9F">
        <w:rPr>
          <w:rFonts w:hint="eastAsia"/>
        </w:rPr>
        <w:t>準備</w:t>
      </w:r>
      <w:r w:rsidR="00D07012" w:rsidRPr="00525B9F">
        <w:rPr>
          <w:rFonts w:hint="eastAsia"/>
        </w:rPr>
        <w:t>すべき書類</w:t>
      </w:r>
    </w:p>
    <w:p w14:paraId="29CA9CE2" w14:textId="77777777" w:rsidR="00D07012" w:rsidRDefault="001E11C0" w:rsidP="00040BEE">
      <w:pPr>
        <w:ind w:left="210" w:hangingChars="100" w:hanging="210"/>
      </w:pPr>
      <w:r w:rsidRPr="00525B9F">
        <w:rPr>
          <w:rFonts w:hint="eastAsia"/>
        </w:rPr>
        <w:t xml:space="preserve">　　２の</w:t>
      </w:r>
      <w:r w:rsidR="00E60AE9" w:rsidRPr="00525B9F">
        <w:rPr>
          <w:rFonts w:hint="eastAsia"/>
        </w:rPr>
        <w:t>ア</w:t>
      </w:r>
      <w:r w:rsidR="00D07012" w:rsidRPr="00525B9F">
        <w:rPr>
          <w:rFonts w:hint="eastAsia"/>
        </w:rPr>
        <w:t>から</w:t>
      </w:r>
      <w:r w:rsidR="00EC1B51" w:rsidRPr="00525B9F">
        <w:rPr>
          <w:rFonts w:hint="eastAsia"/>
        </w:rPr>
        <w:t>サ</w:t>
      </w:r>
      <w:r w:rsidR="00040BEE" w:rsidRPr="00525B9F">
        <w:rPr>
          <w:rFonts w:hint="eastAsia"/>
        </w:rPr>
        <w:t>に示した資格を満たすことを証明するものとして</w:t>
      </w:r>
      <w:r w:rsidR="0008000F" w:rsidRPr="00525B9F">
        <w:rPr>
          <w:rFonts w:hint="eastAsia"/>
        </w:rPr>
        <w:t>、</w:t>
      </w:r>
      <w:r w:rsidR="00040BEE" w:rsidRPr="00525B9F">
        <w:rPr>
          <w:rFonts w:hint="eastAsia"/>
        </w:rPr>
        <w:t>以下に掲げ</w:t>
      </w:r>
      <w:r w:rsidR="00825AB5" w:rsidRPr="00525B9F">
        <w:rPr>
          <w:rFonts w:hint="eastAsia"/>
        </w:rPr>
        <w:t>る</w:t>
      </w:r>
      <w:r w:rsidR="00894373" w:rsidRPr="00525B9F">
        <w:rPr>
          <w:rFonts w:hint="eastAsia"/>
        </w:rPr>
        <w:t>書類を準備</w:t>
      </w:r>
      <w:r w:rsidR="00040BEE" w:rsidRPr="00525B9F">
        <w:rPr>
          <w:rFonts w:hint="eastAsia"/>
        </w:rPr>
        <w:t>すること。</w:t>
      </w:r>
    </w:p>
    <w:p w14:paraId="5CF140B9" w14:textId="77777777" w:rsidR="005D5F83" w:rsidRPr="00525B9F" w:rsidRDefault="005D5F83" w:rsidP="00040BEE">
      <w:pPr>
        <w:ind w:left="210" w:hangingChars="100" w:hanging="210"/>
        <w:rPr>
          <w:rFonts w:hint="eastAsia"/>
        </w:rPr>
      </w:pPr>
      <w:r>
        <w:rPr>
          <w:rFonts w:hint="eastAsia"/>
        </w:rPr>
        <w:t xml:space="preserve">　　</w:t>
      </w:r>
      <w:r w:rsidRPr="00330B1D">
        <w:rPr>
          <w:rFonts w:hint="eastAsia"/>
        </w:rPr>
        <w:t>なお、令和</w:t>
      </w:r>
      <w:r w:rsidRPr="00330B1D">
        <w:rPr>
          <w:rFonts w:hint="eastAsia"/>
        </w:rPr>
        <w:t>6</w:t>
      </w:r>
      <w:r w:rsidRPr="00330B1D">
        <w:rPr>
          <w:rFonts w:hint="eastAsia"/>
        </w:rPr>
        <w:t>年</w:t>
      </w:r>
      <w:r w:rsidRPr="00330B1D">
        <w:rPr>
          <w:rFonts w:hint="eastAsia"/>
        </w:rPr>
        <w:t>9</w:t>
      </w:r>
      <w:r w:rsidRPr="00330B1D">
        <w:rPr>
          <w:rFonts w:hint="eastAsia"/>
        </w:rPr>
        <w:t>月</w:t>
      </w:r>
      <w:r w:rsidRPr="00330B1D">
        <w:rPr>
          <w:rFonts w:hint="eastAsia"/>
        </w:rPr>
        <w:t>30</w:t>
      </w:r>
      <w:r w:rsidRPr="00330B1D">
        <w:rPr>
          <w:rFonts w:hint="eastAsia"/>
        </w:rPr>
        <w:t>日付け公告「令和</w:t>
      </w:r>
      <w:r w:rsidRPr="00330B1D">
        <w:rPr>
          <w:rFonts w:hint="eastAsia"/>
        </w:rPr>
        <w:t>7</w:t>
      </w:r>
      <w:r w:rsidRPr="00330B1D">
        <w:rPr>
          <w:rFonts w:hint="eastAsia"/>
        </w:rPr>
        <w:t>～</w:t>
      </w:r>
      <w:r w:rsidRPr="00330B1D">
        <w:rPr>
          <w:rFonts w:hint="eastAsia"/>
        </w:rPr>
        <w:t>9</w:t>
      </w:r>
      <w:r w:rsidRPr="00330B1D">
        <w:rPr>
          <w:rFonts w:hint="eastAsia"/>
        </w:rPr>
        <w:t>年度プラスチック類圧縮梱包業務委託</w:t>
      </w:r>
      <w:r w:rsidRPr="00330B1D">
        <w:rPr>
          <w:rFonts w:hint="eastAsia"/>
        </w:rPr>
        <w:t>(</w:t>
      </w:r>
      <w:r w:rsidRPr="00330B1D">
        <w:rPr>
          <w:rFonts w:hint="eastAsia"/>
        </w:rPr>
        <w:t>単価契約）」の入札に参加した事業者については、内容に変更がない場合は、書類の提出を省略できるものとする。</w:t>
      </w:r>
    </w:p>
    <w:p w14:paraId="2E4CE302" w14:textId="77777777" w:rsidR="003A1732" w:rsidRPr="00525B9F" w:rsidRDefault="007E19E1" w:rsidP="00721C58">
      <w:pPr>
        <w:ind w:left="210" w:hangingChars="100" w:hanging="210"/>
        <w:rPr>
          <w:rFonts w:hint="eastAsia"/>
        </w:rPr>
      </w:pPr>
      <w:r w:rsidRPr="00525B9F">
        <w:rPr>
          <w:rFonts w:hint="eastAsia"/>
        </w:rPr>
        <w:t>（１）</w:t>
      </w:r>
      <w:r w:rsidR="00040BEE" w:rsidRPr="00525B9F">
        <w:rPr>
          <w:rFonts w:hint="eastAsia"/>
        </w:rPr>
        <w:t>営業概況書（別紙様式１）</w:t>
      </w:r>
    </w:p>
    <w:p w14:paraId="56AD897C" w14:textId="77777777" w:rsidR="00547B08" w:rsidRPr="00525B9F" w:rsidRDefault="007E19E1" w:rsidP="000F2BB4">
      <w:pPr>
        <w:ind w:left="420" w:hangingChars="200" w:hanging="420"/>
        <w:rPr>
          <w:rFonts w:hint="eastAsia"/>
        </w:rPr>
      </w:pPr>
      <w:r w:rsidRPr="00525B9F">
        <w:rPr>
          <w:rFonts w:hint="eastAsia"/>
        </w:rPr>
        <w:t>（２）</w:t>
      </w:r>
      <w:r w:rsidR="004C4DD5" w:rsidRPr="00525B9F">
        <w:rPr>
          <w:rFonts w:hint="eastAsia"/>
        </w:rPr>
        <w:t>「一般廃棄物処理施設の許可」</w:t>
      </w:r>
      <w:r w:rsidR="00576116" w:rsidRPr="00525B9F">
        <w:rPr>
          <w:rFonts w:hint="eastAsia"/>
        </w:rPr>
        <w:t>を</w:t>
      </w:r>
      <w:r w:rsidR="000F2BB4" w:rsidRPr="00525B9F">
        <w:rPr>
          <w:rFonts w:hint="eastAsia"/>
        </w:rPr>
        <w:t>受けたことを</w:t>
      </w:r>
      <w:r w:rsidR="004C1497" w:rsidRPr="00525B9F">
        <w:rPr>
          <w:rFonts w:hint="eastAsia"/>
        </w:rPr>
        <w:t>証する</w:t>
      </w:r>
      <w:r w:rsidR="00576116" w:rsidRPr="00525B9F">
        <w:rPr>
          <w:rFonts w:hint="eastAsia"/>
        </w:rPr>
        <w:t>書類</w:t>
      </w:r>
      <w:r w:rsidR="0008000F" w:rsidRPr="00525B9F">
        <w:rPr>
          <w:rFonts w:hint="eastAsia"/>
        </w:rPr>
        <w:t>、</w:t>
      </w:r>
      <w:r w:rsidR="003D2098" w:rsidRPr="00525B9F">
        <w:rPr>
          <w:rFonts w:hint="eastAsia"/>
        </w:rPr>
        <w:t>又は</w:t>
      </w:r>
      <w:r w:rsidR="00576116" w:rsidRPr="00525B9F">
        <w:rPr>
          <w:rFonts w:hint="eastAsia"/>
        </w:rPr>
        <w:t>「一般廃棄物処理施設の譲受け等の許可</w:t>
      </w:r>
      <w:r w:rsidR="009732B4" w:rsidRPr="00525B9F">
        <w:rPr>
          <w:rFonts w:hint="eastAsia"/>
        </w:rPr>
        <w:t>」</w:t>
      </w:r>
      <w:r w:rsidR="00576116" w:rsidRPr="00525B9F">
        <w:rPr>
          <w:rFonts w:hint="eastAsia"/>
        </w:rPr>
        <w:t>を</w:t>
      </w:r>
      <w:r w:rsidR="000F2BB4" w:rsidRPr="00525B9F">
        <w:rPr>
          <w:rFonts w:hint="eastAsia"/>
        </w:rPr>
        <w:t>受けたことを</w:t>
      </w:r>
      <w:r w:rsidR="004C1497" w:rsidRPr="00525B9F">
        <w:rPr>
          <w:rFonts w:hint="eastAsia"/>
        </w:rPr>
        <w:t>証する</w:t>
      </w:r>
      <w:r w:rsidR="00576116" w:rsidRPr="00525B9F">
        <w:rPr>
          <w:rFonts w:hint="eastAsia"/>
        </w:rPr>
        <w:t>書類</w:t>
      </w:r>
    </w:p>
    <w:p w14:paraId="5A803801" w14:textId="77777777" w:rsidR="0062736B" w:rsidRPr="00525B9F" w:rsidRDefault="000B1B15" w:rsidP="00040BEE">
      <w:pPr>
        <w:ind w:left="420" w:hangingChars="200" w:hanging="420"/>
        <w:rPr>
          <w:rFonts w:hint="eastAsia"/>
        </w:rPr>
      </w:pPr>
      <w:r w:rsidRPr="00525B9F">
        <w:rPr>
          <w:rFonts w:hint="eastAsia"/>
        </w:rPr>
        <w:t>（３）</w:t>
      </w:r>
      <w:r w:rsidR="001C1A0E" w:rsidRPr="00525B9F">
        <w:rPr>
          <w:rFonts w:hint="eastAsia"/>
        </w:rPr>
        <w:t>令和</w:t>
      </w:r>
      <w:r w:rsidR="0007577B" w:rsidRPr="00525B9F">
        <w:rPr>
          <w:rFonts w:hint="eastAsia"/>
        </w:rPr>
        <w:t>３</w:t>
      </w:r>
      <w:r w:rsidR="00AC3F5B" w:rsidRPr="00525B9F">
        <w:rPr>
          <w:rFonts w:hint="eastAsia"/>
        </w:rPr>
        <w:t>年４月１日から</w:t>
      </w:r>
      <w:r w:rsidR="00BF709A" w:rsidRPr="00525B9F">
        <w:rPr>
          <w:rFonts w:hint="eastAsia"/>
        </w:rPr>
        <w:t>令和</w:t>
      </w:r>
      <w:r w:rsidR="0007577B" w:rsidRPr="00525B9F">
        <w:rPr>
          <w:rFonts w:hint="eastAsia"/>
        </w:rPr>
        <w:t>６</w:t>
      </w:r>
      <w:r w:rsidR="003556C0" w:rsidRPr="00525B9F">
        <w:rPr>
          <w:rFonts w:hint="eastAsia"/>
        </w:rPr>
        <w:t>年３月３１日</w:t>
      </w:r>
      <w:r w:rsidR="007B470F" w:rsidRPr="00525B9F">
        <w:rPr>
          <w:rFonts w:hint="eastAsia"/>
        </w:rPr>
        <w:t>まで</w:t>
      </w:r>
      <w:r w:rsidR="003556C0" w:rsidRPr="00525B9F">
        <w:rPr>
          <w:rFonts w:hint="eastAsia"/>
        </w:rPr>
        <w:t>に連続して</w:t>
      </w:r>
      <w:r w:rsidRPr="00525B9F">
        <w:rPr>
          <w:rFonts w:hint="eastAsia"/>
        </w:rPr>
        <w:t>１年</w:t>
      </w:r>
      <w:r w:rsidR="007B470F" w:rsidRPr="00525B9F">
        <w:rPr>
          <w:rFonts w:hint="eastAsia"/>
        </w:rPr>
        <w:t>間</w:t>
      </w:r>
      <w:r w:rsidRPr="00525B9F">
        <w:rPr>
          <w:rFonts w:hint="eastAsia"/>
        </w:rPr>
        <w:t>以上</w:t>
      </w:r>
      <w:r w:rsidR="0008000F" w:rsidRPr="00525B9F">
        <w:rPr>
          <w:rFonts w:hint="eastAsia"/>
        </w:rPr>
        <w:t>、</w:t>
      </w:r>
      <w:r w:rsidR="000F2BB4" w:rsidRPr="00525B9F">
        <w:rPr>
          <w:rFonts w:hint="eastAsia"/>
        </w:rPr>
        <w:t>法律第６条の２第２項により市町村（地方自治法第２８４条第１項に規定する組合を含む。）からプラスチック製容器包装の</w:t>
      </w:r>
      <w:r w:rsidR="007002D6" w:rsidRPr="00525B9F">
        <w:rPr>
          <w:rFonts w:hint="eastAsia"/>
        </w:rPr>
        <w:t>選別</w:t>
      </w:r>
      <w:r w:rsidR="00EC1B51" w:rsidRPr="00525B9F">
        <w:rPr>
          <w:rFonts w:hint="eastAsia"/>
        </w:rPr>
        <w:t>業務</w:t>
      </w:r>
      <w:r w:rsidR="000F2BB4" w:rsidRPr="00525B9F">
        <w:rPr>
          <w:rFonts w:hint="eastAsia"/>
        </w:rPr>
        <w:t>を受託した経験を証する</w:t>
      </w:r>
      <w:r w:rsidR="007A4030" w:rsidRPr="00525B9F">
        <w:rPr>
          <w:rFonts w:hint="eastAsia"/>
        </w:rPr>
        <w:t>書類（契約期間が明記された契約書の写し等）</w:t>
      </w:r>
    </w:p>
    <w:p w14:paraId="03F17607" w14:textId="77777777" w:rsidR="003A1732" w:rsidRPr="00525B9F" w:rsidRDefault="007A4030" w:rsidP="00040BEE">
      <w:pPr>
        <w:ind w:left="420" w:hangingChars="200" w:hanging="420"/>
        <w:rPr>
          <w:rFonts w:hint="eastAsia"/>
        </w:rPr>
      </w:pPr>
      <w:r w:rsidRPr="00525B9F">
        <w:rPr>
          <w:rFonts w:hint="eastAsia"/>
        </w:rPr>
        <w:t>（４</w:t>
      </w:r>
      <w:r w:rsidR="007E19E1" w:rsidRPr="00525B9F">
        <w:rPr>
          <w:rFonts w:hint="eastAsia"/>
        </w:rPr>
        <w:t>）</w:t>
      </w:r>
      <w:r w:rsidR="00040BEE" w:rsidRPr="00525B9F">
        <w:rPr>
          <w:rFonts w:hint="eastAsia"/>
        </w:rPr>
        <w:t>事業所及び</w:t>
      </w:r>
      <w:r w:rsidR="00E71AAA" w:rsidRPr="00525B9F">
        <w:rPr>
          <w:rFonts w:hint="eastAsia"/>
        </w:rPr>
        <w:t>車庫</w:t>
      </w:r>
      <w:r w:rsidR="00404880" w:rsidRPr="00525B9F">
        <w:rPr>
          <w:rFonts w:hint="eastAsia"/>
        </w:rPr>
        <w:t>所在地等報告書</w:t>
      </w:r>
      <w:r w:rsidR="000C4465" w:rsidRPr="00525B9F">
        <w:rPr>
          <w:rFonts w:hint="eastAsia"/>
        </w:rPr>
        <w:t>（別紙様式２）</w:t>
      </w:r>
      <w:r w:rsidR="00040BEE" w:rsidRPr="00525B9F">
        <w:rPr>
          <w:rFonts w:hint="eastAsia"/>
        </w:rPr>
        <w:t>及び不動産登記謄本（借地にあっては賃貸借契約書の写し等）</w:t>
      </w:r>
    </w:p>
    <w:p w14:paraId="6149A117" w14:textId="77777777" w:rsidR="00040BEE" w:rsidRPr="00525B9F" w:rsidRDefault="007A4030" w:rsidP="00721C58">
      <w:pPr>
        <w:rPr>
          <w:rFonts w:hint="eastAsia"/>
        </w:rPr>
      </w:pPr>
      <w:r w:rsidRPr="00525B9F">
        <w:rPr>
          <w:rFonts w:hint="eastAsia"/>
        </w:rPr>
        <w:t>（５</w:t>
      </w:r>
      <w:r w:rsidR="007E19E1" w:rsidRPr="00525B9F">
        <w:rPr>
          <w:rFonts w:hint="eastAsia"/>
        </w:rPr>
        <w:t>）</w:t>
      </w:r>
      <w:r w:rsidR="00040BEE" w:rsidRPr="00525B9F">
        <w:rPr>
          <w:rFonts w:hint="eastAsia"/>
        </w:rPr>
        <w:t>定款及び商業登記</w:t>
      </w:r>
      <w:r w:rsidR="007E19E1" w:rsidRPr="00525B9F">
        <w:rPr>
          <w:rFonts w:hint="eastAsia"/>
        </w:rPr>
        <w:t>事項証明書</w:t>
      </w:r>
    </w:p>
    <w:p w14:paraId="60B5D22F" w14:textId="77777777" w:rsidR="004F1335" w:rsidRPr="00525B9F" w:rsidRDefault="007A4030" w:rsidP="00BC5D13">
      <w:pPr>
        <w:rPr>
          <w:rFonts w:hint="eastAsia"/>
        </w:rPr>
      </w:pPr>
      <w:r w:rsidRPr="00525B9F">
        <w:rPr>
          <w:rFonts w:hint="eastAsia"/>
        </w:rPr>
        <w:t>（６</w:t>
      </w:r>
      <w:r w:rsidR="007E19E1" w:rsidRPr="00525B9F">
        <w:rPr>
          <w:rFonts w:hint="eastAsia"/>
        </w:rPr>
        <w:t>）</w:t>
      </w:r>
      <w:r w:rsidRPr="00525B9F">
        <w:rPr>
          <w:rFonts w:hint="eastAsia"/>
        </w:rPr>
        <w:t>過去３</w:t>
      </w:r>
      <w:r w:rsidR="00EC1B51" w:rsidRPr="00525B9F">
        <w:rPr>
          <w:rFonts w:hint="eastAsia"/>
        </w:rPr>
        <w:t>か</w:t>
      </w:r>
      <w:r w:rsidRPr="00525B9F">
        <w:rPr>
          <w:rFonts w:hint="eastAsia"/>
        </w:rPr>
        <w:t>年</w:t>
      </w:r>
      <w:r w:rsidR="00040BEE" w:rsidRPr="00525B9F">
        <w:rPr>
          <w:rFonts w:hint="eastAsia"/>
        </w:rPr>
        <w:t>の財務諸表</w:t>
      </w:r>
      <w:r w:rsidR="00BB77FE" w:rsidRPr="00525B9F">
        <w:rPr>
          <w:rFonts w:hint="eastAsia"/>
        </w:rPr>
        <w:t>（貸借対照表</w:t>
      </w:r>
      <w:r w:rsidR="0008000F" w:rsidRPr="00525B9F">
        <w:rPr>
          <w:rFonts w:hint="eastAsia"/>
        </w:rPr>
        <w:t>、</w:t>
      </w:r>
      <w:r w:rsidR="00BB77FE" w:rsidRPr="00525B9F">
        <w:rPr>
          <w:rFonts w:hint="eastAsia"/>
        </w:rPr>
        <w:t>損益計算書）</w:t>
      </w:r>
    </w:p>
    <w:p w14:paraId="3A4D4551" w14:textId="77777777" w:rsidR="00FB7627" w:rsidRPr="00525B9F" w:rsidRDefault="00FB7627" w:rsidP="000F2BB4">
      <w:pPr>
        <w:ind w:left="420" w:hangingChars="200" w:hanging="420"/>
      </w:pPr>
      <w:r w:rsidRPr="00525B9F">
        <w:rPr>
          <w:rFonts w:hint="eastAsia"/>
        </w:rPr>
        <w:t>（７）</w:t>
      </w:r>
      <w:r w:rsidR="00EC1B51" w:rsidRPr="00525B9F">
        <w:rPr>
          <w:rFonts w:hint="eastAsia"/>
        </w:rPr>
        <w:t>プラスチック類の異物除去・圧縮梱包・保管</w:t>
      </w:r>
      <w:r w:rsidRPr="00525B9F">
        <w:rPr>
          <w:rFonts w:hint="eastAsia"/>
        </w:rPr>
        <w:t>の用に供する施設の設置場所</w:t>
      </w:r>
      <w:r w:rsidR="0008000F" w:rsidRPr="00525B9F">
        <w:rPr>
          <w:rFonts w:hint="eastAsia"/>
        </w:rPr>
        <w:t>、</w:t>
      </w:r>
      <w:r w:rsidRPr="00525B9F">
        <w:rPr>
          <w:rFonts w:hint="eastAsia"/>
        </w:rPr>
        <w:t>設置年月日</w:t>
      </w:r>
      <w:r w:rsidR="0008000F" w:rsidRPr="00525B9F">
        <w:rPr>
          <w:rFonts w:hint="eastAsia"/>
        </w:rPr>
        <w:t>、</w:t>
      </w:r>
      <w:r w:rsidRPr="00525B9F">
        <w:rPr>
          <w:rFonts w:hint="eastAsia"/>
        </w:rPr>
        <w:t>処理能力</w:t>
      </w:r>
      <w:r w:rsidR="00FE54DB" w:rsidRPr="00525B9F">
        <w:rPr>
          <w:rFonts w:hint="eastAsia"/>
        </w:rPr>
        <w:t>、処理工程</w:t>
      </w:r>
      <w:r w:rsidRPr="00525B9F">
        <w:rPr>
          <w:rFonts w:hint="eastAsia"/>
        </w:rPr>
        <w:t>及び設備の概要（</w:t>
      </w:r>
      <w:r w:rsidR="00BD06FE" w:rsidRPr="00525B9F">
        <w:rPr>
          <w:rFonts w:hint="eastAsia"/>
        </w:rPr>
        <w:t>別紙様式</w:t>
      </w:r>
      <w:r w:rsidR="001B309D" w:rsidRPr="00525B9F">
        <w:rPr>
          <w:rFonts w:hint="eastAsia"/>
        </w:rPr>
        <w:t>３</w:t>
      </w:r>
      <w:r w:rsidR="00BD06FE" w:rsidRPr="00525B9F">
        <w:rPr>
          <w:rFonts w:hint="eastAsia"/>
        </w:rPr>
        <w:t>）</w:t>
      </w:r>
    </w:p>
    <w:p w14:paraId="41691203" w14:textId="77777777" w:rsidR="00040BEE" w:rsidRPr="00525B9F" w:rsidRDefault="007A4030" w:rsidP="000F2BB4">
      <w:pPr>
        <w:ind w:left="420" w:hangingChars="200" w:hanging="420"/>
        <w:rPr>
          <w:rFonts w:hint="eastAsia"/>
        </w:rPr>
      </w:pPr>
      <w:r w:rsidRPr="00525B9F">
        <w:rPr>
          <w:rFonts w:hint="eastAsia"/>
        </w:rPr>
        <w:t>（</w:t>
      </w:r>
      <w:r w:rsidR="00BD06FE" w:rsidRPr="00525B9F">
        <w:rPr>
          <w:rFonts w:hint="eastAsia"/>
        </w:rPr>
        <w:t>８</w:t>
      </w:r>
      <w:r w:rsidR="007E19E1" w:rsidRPr="00525B9F">
        <w:rPr>
          <w:rFonts w:hint="eastAsia"/>
        </w:rPr>
        <w:t>）</w:t>
      </w:r>
      <w:r w:rsidR="00EC1B51" w:rsidRPr="00525B9F">
        <w:rPr>
          <w:rFonts w:hint="eastAsia"/>
        </w:rPr>
        <w:t>プラスチック類の引取りの用に供する</w:t>
      </w:r>
      <w:r w:rsidR="000C4465" w:rsidRPr="00525B9F">
        <w:rPr>
          <w:rFonts w:hint="eastAsia"/>
        </w:rPr>
        <w:t>車両について指定の事項を記載した車両台帳（別紙様式</w:t>
      </w:r>
      <w:r w:rsidR="001B309D" w:rsidRPr="00525B9F">
        <w:rPr>
          <w:rFonts w:hint="eastAsia"/>
        </w:rPr>
        <w:t>４－１</w:t>
      </w:r>
      <w:r w:rsidR="00040BEE" w:rsidRPr="00525B9F">
        <w:rPr>
          <w:rFonts w:hint="eastAsia"/>
        </w:rPr>
        <w:t>）</w:t>
      </w:r>
      <w:r w:rsidR="0008000F" w:rsidRPr="00525B9F">
        <w:rPr>
          <w:rFonts w:hint="eastAsia"/>
        </w:rPr>
        <w:t>、</w:t>
      </w:r>
      <w:r w:rsidR="00357DC7" w:rsidRPr="00525B9F">
        <w:rPr>
          <w:rFonts w:hint="eastAsia"/>
        </w:rPr>
        <w:t>車検証の写</w:t>
      </w:r>
      <w:r w:rsidR="000C4465" w:rsidRPr="00525B9F">
        <w:rPr>
          <w:rFonts w:hint="eastAsia"/>
        </w:rPr>
        <w:t>し及び右斜め前方及び左斜め後方から車両を撮影した写真（別紙様式４</w:t>
      </w:r>
      <w:r w:rsidR="001B309D" w:rsidRPr="00525B9F">
        <w:rPr>
          <w:rFonts w:hint="eastAsia"/>
        </w:rPr>
        <w:t>－２</w:t>
      </w:r>
      <w:r w:rsidR="00357DC7" w:rsidRPr="00525B9F">
        <w:rPr>
          <w:rFonts w:hint="eastAsia"/>
        </w:rPr>
        <w:t>）</w:t>
      </w:r>
    </w:p>
    <w:p w14:paraId="76E4D1E8" w14:textId="77777777" w:rsidR="0072443B" w:rsidRPr="00525B9F" w:rsidRDefault="007A4030" w:rsidP="00BC5D13">
      <w:pPr>
        <w:rPr>
          <w:rFonts w:hint="eastAsia"/>
        </w:rPr>
      </w:pPr>
      <w:r w:rsidRPr="00525B9F">
        <w:rPr>
          <w:rFonts w:hint="eastAsia"/>
        </w:rPr>
        <w:t>（</w:t>
      </w:r>
      <w:r w:rsidR="00EC1B51" w:rsidRPr="00525B9F">
        <w:rPr>
          <w:rFonts w:hint="eastAsia"/>
        </w:rPr>
        <w:t>９</w:t>
      </w:r>
      <w:r w:rsidR="007E19E1" w:rsidRPr="00525B9F">
        <w:rPr>
          <w:rFonts w:hint="eastAsia"/>
        </w:rPr>
        <w:t>）</w:t>
      </w:r>
      <w:r w:rsidR="000C4465" w:rsidRPr="00525B9F">
        <w:rPr>
          <w:rFonts w:hint="eastAsia"/>
        </w:rPr>
        <w:t>役員及び従業員の名簿（別紙様式５</w:t>
      </w:r>
      <w:r w:rsidR="0008000F" w:rsidRPr="00525B9F">
        <w:rPr>
          <w:rFonts w:hint="eastAsia"/>
        </w:rPr>
        <w:t>、</w:t>
      </w:r>
      <w:r w:rsidR="000C4465" w:rsidRPr="00525B9F">
        <w:rPr>
          <w:rFonts w:hint="eastAsia"/>
        </w:rPr>
        <w:t>６</w:t>
      </w:r>
      <w:r w:rsidR="00357DC7" w:rsidRPr="00525B9F">
        <w:rPr>
          <w:rFonts w:hint="eastAsia"/>
        </w:rPr>
        <w:t>）</w:t>
      </w:r>
    </w:p>
    <w:p w14:paraId="4355A2CC" w14:textId="77777777" w:rsidR="003556C0" w:rsidRPr="00525B9F" w:rsidRDefault="007A4030" w:rsidP="00357DC7">
      <w:pPr>
        <w:ind w:left="420" w:hangingChars="200" w:hanging="420"/>
        <w:rPr>
          <w:rFonts w:ascii="ＭＳ 明朝" w:hAnsi="ＭＳ 明朝" w:hint="eastAsia"/>
        </w:rPr>
      </w:pPr>
      <w:r w:rsidRPr="00525B9F">
        <w:rPr>
          <w:rFonts w:ascii="ＭＳ 明朝" w:hAnsi="ＭＳ 明朝" w:hint="eastAsia"/>
        </w:rPr>
        <w:t>（</w:t>
      </w:r>
      <w:r w:rsidR="00EC1B51" w:rsidRPr="00525B9F">
        <w:rPr>
          <w:rFonts w:ascii="ＭＳ 明朝" w:hAnsi="ＭＳ 明朝" w:hint="eastAsia"/>
        </w:rPr>
        <w:t>1</w:t>
      </w:r>
      <w:r w:rsidR="00EC1B51" w:rsidRPr="00525B9F">
        <w:rPr>
          <w:rFonts w:ascii="ＭＳ 明朝" w:hAnsi="ＭＳ 明朝"/>
        </w:rPr>
        <w:t>0</w:t>
      </w:r>
      <w:r w:rsidRPr="00525B9F">
        <w:rPr>
          <w:rFonts w:ascii="ＭＳ 明朝" w:hAnsi="ＭＳ 明朝" w:hint="eastAsia"/>
        </w:rPr>
        <w:t>）</w:t>
      </w:r>
      <w:r w:rsidRPr="00525B9F">
        <w:rPr>
          <w:rFonts w:hint="eastAsia"/>
        </w:rPr>
        <w:t>役員全員の住民票等（本籍地の記載のあるものに限る。ただし</w:t>
      </w:r>
      <w:r w:rsidR="0008000F" w:rsidRPr="00525B9F">
        <w:rPr>
          <w:rFonts w:hint="eastAsia"/>
        </w:rPr>
        <w:t>、</w:t>
      </w:r>
      <w:r w:rsidRPr="00525B9F">
        <w:rPr>
          <w:rFonts w:hint="eastAsia"/>
        </w:rPr>
        <w:t>外国籍の方については</w:t>
      </w:r>
      <w:r w:rsidR="0008000F" w:rsidRPr="00525B9F">
        <w:rPr>
          <w:rFonts w:hint="eastAsia"/>
        </w:rPr>
        <w:t>、</w:t>
      </w:r>
      <w:r w:rsidR="005D2DE3" w:rsidRPr="00525B9F">
        <w:rPr>
          <w:rFonts w:hint="eastAsia"/>
        </w:rPr>
        <w:t>在留カード等の番号が省略されていないものに限る。</w:t>
      </w:r>
      <w:r w:rsidRPr="00525B9F">
        <w:rPr>
          <w:rFonts w:ascii="ＭＳ 明朝" w:hAnsi="ＭＳ 明朝" w:hint="eastAsia"/>
        </w:rPr>
        <w:t>）</w:t>
      </w:r>
    </w:p>
    <w:p w14:paraId="47534D24" w14:textId="77777777" w:rsidR="00040BEE" w:rsidRPr="00525B9F" w:rsidRDefault="007A4030" w:rsidP="00357DC7">
      <w:pPr>
        <w:ind w:left="420" w:hangingChars="200" w:hanging="420"/>
        <w:rPr>
          <w:rFonts w:hint="eastAsia"/>
        </w:rPr>
      </w:pPr>
      <w:r w:rsidRPr="00525B9F">
        <w:rPr>
          <w:rFonts w:ascii="ＭＳ 明朝" w:hAnsi="ＭＳ 明朝" w:hint="eastAsia"/>
        </w:rPr>
        <w:t>（1</w:t>
      </w:r>
      <w:r w:rsidR="00EC1B51" w:rsidRPr="00525B9F">
        <w:rPr>
          <w:rFonts w:ascii="ＭＳ 明朝" w:hAnsi="ＭＳ 明朝"/>
        </w:rPr>
        <w:t>1</w:t>
      </w:r>
      <w:r w:rsidR="007E19E1" w:rsidRPr="00525B9F">
        <w:rPr>
          <w:rFonts w:hint="eastAsia"/>
        </w:rPr>
        <w:t>）</w:t>
      </w:r>
      <w:r w:rsidR="00357DC7" w:rsidRPr="00525B9F">
        <w:rPr>
          <w:rFonts w:hint="eastAsia"/>
        </w:rPr>
        <w:t>法律第７</w:t>
      </w:r>
      <w:r w:rsidR="007E19E1" w:rsidRPr="00525B9F">
        <w:rPr>
          <w:rFonts w:hint="eastAsia"/>
        </w:rPr>
        <w:t>条第５項第４号イから</w:t>
      </w:r>
      <w:r w:rsidR="007F1F6A" w:rsidRPr="00525B9F">
        <w:rPr>
          <w:rFonts w:hint="eastAsia"/>
        </w:rPr>
        <w:t>ル</w:t>
      </w:r>
      <w:r w:rsidR="00BB77FE" w:rsidRPr="00525B9F">
        <w:rPr>
          <w:rFonts w:hint="eastAsia"/>
        </w:rPr>
        <w:t>までのいずれにも該当しないことを認めた</w:t>
      </w:r>
      <w:r w:rsidR="007E19E1" w:rsidRPr="00525B9F">
        <w:rPr>
          <w:rFonts w:hint="eastAsia"/>
        </w:rPr>
        <w:t>誓約書（</w:t>
      </w:r>
      <w:r w:rsidR="000C4465" w:rsidRPr="00525B9F">
        <w:rPr>
          <w:rFonts w:hint="eastAsia"/>
        </w:rPr>
        <w:t>別紙様式７</w:t>
      </w:r>
      <w:r w:rsidR="00357DC7" w:rsidRPr="00525B9F">
        <w:rPr>
          <w:rFonts w:hint="eastAsia"/>
        </w:rPr>
        <w:t>）</w:t>
      </w:r>
    </w:p>
    <w:p w14:paraId="61C34088" w14:textId="77777777" w:rsidR="00357DC7" w:rsidRPr="00525B9F" w:rsidRDefault="007A4030" w:rsidP="00357DC7">
      <w:pPr>
        <w:ind w:left="420" w:hangingChars="200" w:hanging="420"/>
        <w:rPr>
          <w:rFonts w:hint="eastAsia"/>
        </w:rPr>
      </w:pPr>
      <w:r w:rsidRPr="00525B9F">
        <w:rPr>
          <w:rFonts w:hint="eastAsia"/>
        </w:rPr>
        <w:t>（</w:t>
      </w:r>
      <w:r w:rsidRPr="00525B9F">
        <w:rPr>
          <w:rFonts w:ascii="ＭＳ 明朝" w:hAnsi="ＭＳ 明朝" w:hint="eastAsia"/>
        </w:rPr>
        <w:t>1</w:t>
      </w:r>
      <w:r w:rsidR="00EC1B51" w:rsidRPr="00525B9F">
        <w:rPr>
          <w:rFonts w:ascii="ＭＳ 明朝" w:hAnsi="ＭＳ 明朝"/>
        </w:rPr>
        <w:t>2</w:t>
      </w:r>
      <w:r w:rsidR="007E19E1" w:rsidRPr="00525B9F">
        <w:rPr>
          <w:rFonts w:hint="eastAsia"/>
        </w:rPr>
        <w:t>）</w:t>
      </w:r>
      <w:r w:rsidR="00357DC7" w:rsidRPr="00525B9F">
        <w:rPr>
          <w:rFonts w:hint="eastAsia"/>
        </w:rPr>
        <w:t>市税及び法人税の納税証明書</w:t>
      </w:r>
      <w:r w:rsidR="007E19E1" w:rsidRPr="00525B9F">
        <w:rPr>
          <w:rFonts w:hint="eastAsia"/>
        </w:rPr>
        <w:t>（直近</w:t>
      </w:r>
      <w:r w:rsidR="003C50C5" w:rsidRPr="00525B9F">
        <w:rPr>
          <w:rFonts w:hint="eastAsia"/>
        </w:rPr>
        <w:t>１</w:t>
      </w:r>
      <w:r w:rsidR="007E19E1" w:rsidRPr="00525B9F">
        <w:rPr>
          <w:rFonts w:hint="eastAsia"/>
        </w:rPr>
        <w:t>年）</w:t>
      </w:r>
    </w:p>
    <w:p w14:paraId="1A8F952C" w14:textId="77777777" w:rsidR="00357DC7" w:rsidRPr="00525B9F" w:rsidRDefault="006D1199" w:rsidP="00BC5D13">
      <w:pPr>
        <w:rPr>
          <w:rFonts w:ascii="ＭＳ 明朝" w:hAnsi="ＭＳ 明朝" w:hint="eastAsia"/>
        </w:rPr>
      </w:pPr>
      <w:r w:rsidRPr="00525B9F">
        <w:rPr>
          <w:rFonts w:ascii="ＭＳ 明朝" w:hAnsi="ＭＳ 明朝" w:hint="eastAsia"/>
          <w:sz w:val="22"/>
          <w:szCs w:val="28"/>
        </w:rPr>
        <w:t>（</w:t>
      </w:r>
      <w:r w:rsidR="007A4030" w:rsidRPr="00525B9F">
        <w:rPr>
          <w:rFonts w:ascii="ＭＳ 明朝" w:hAnsi="ＭＳ 明朝" w:hint="eastAsia"/>
          <w:sz w:val="22"/>
          <w:szCs w:val="28"/>
        </w:rPr>
        <w:t>1</w:t>
      </w:r>
      <w:r w:rsidR="00EC1B51" w:rsidRPr="00525B9F">
        <w:rPr>
          <w:rFonts w:ascii="ＭＳ 明朝" w:hAnsi="ＭＳ 明朝"/>
          <w:sz w:val="22"/>
          <w:szCs w:val="28"/>
        </w:rPr>
        <w:t>3</w:t>
      </w:r>
      <w:r w:rsidRPr="00525B9F">
        <w:rPr>
          <w:rFonts w:ascii="ＭＳ 明朝" w:hAnsi="ＭＳ 明朝" w:hint="eastAsia"/>
          <w:sz w:val="22"/>
          <w:szCs w:val="28"/>
        </w:rPr>
        <w:t>）</w:t>
      </w:r>
      <w:r w:rsidR="00357DC7" w:rsidRPr="00525B9F">
        <w:rPr>
          <w:rFonts w:ascii="ＭＳ 明朝" w:hAnsi="ＭＳ 明朝" w:hint="eastAsia"/>
        </w:rPr>
        <w:t>受託業務を確実かつ誠実に自ら実施する旨の誓約書（別紙様式</w:t>
      </w:r>
      <w:r w:rsidR="000C4465" w:rsidRPr="00525B9F">
        <w:rPr>
          <w:rFonts w:ascii="ＭＳ 明朝" w:hAnsi="ＭＳ 明朝" w:hint="eastAsia"/>
        </w:rPr>
        <w:t>８</w:t>
      </w:r>
      <w:r w:rsidR="00A237E5" w:rsidRPr="00525B9F">
        <w:rPr>
          <w:rFonts w:ascii="ＭＳ 明朝" w:hAnsi="ＭＳ 明朝" w:hint="eastAsia"/>
        </w:rPr>
        <w:t>）</w:t>
      </w:r>
    </w:p>
    <w:p w14:paraId="115A84D1" w14:textId="77777777" w:rsidR="00E23C49" w:rsidRPr="00525B9F" w:rsidRDefault="006D1199" w:rsidP="00E23C49">
      <w:pPr>
        <w:rPr>
          <w:rFonts w:ascii="ＭＳ 明朝" w:hAnsi="ＭＳ 明朝" w:hint="eastAsia"/>
        </w:rPr>
      </w:pPr>
      <w:r w:rsidRPr="00525B9F">
        <w:rPr>
          <w:rFonts w:ascii="ＭＳ 明朝" w:hAnsi="ＭＳ 明朝" w:hint="eastAsia"/>
        </w:rPr>
        <w:t>（</w:t>
      </w:r>
      <w:r w:rsidR="007A4030" w:rsidRPr="00525B9F">
        <w:rPr>
          <w:rFonts w:ascii="ＭＳ 明朝" w:hAnsi="ＭＳ 明朝" w:hint="eastAsia"/>
        </w:rPr>
        <w:t>1</w:t>
      </w:r>
      <w:r w:rsidR="00EC1B51" w:rsidRPr="00525B9F">
        <w:rPr>
          <w:rFonts w:ascii="ＭＳ 明朝" w:hAnsi="ＭＳ 明朝"/>
        </w:rPr>
        <w:t>4</w:t>
      </w:r>
      <w:r w:rsidRPr="00525B9F">
        <w:rPr>
          <w:rFonts w:ascii="ＭＳ 明朝" w:hAnsi="ＭＳ 明朝" w:hint="eastAsia"/>
        </w:rPr>
        <w:t>）</w:t>
      </w:r>
      <w:r w:rsidR="000C4465" w:rsidRPr="00525B9F">
        <w:rPr>
          <w:rFonts w:ascii="ＭＳ 明朝" w:hAnsi="ＭＳ 明朝" w:hint="eastAsia"/>
        </w:rPr>
        <w:t>受託業務に必要な人員</w:t>
      </w:r>
      <w:r w:rsidR="00B46230" w:rsidRPr="00525B9F">
        <w:rPr>
          <w:rFonts w:ascii="ＭＳ 明朝" w:hAnsi="ＭＳ 明朝" w:hint="eastAsia"/>
        </w:rPr>
        <w:t>、車両及び設備等</w:t>
      </w:r>
      <w:r w:rsidR="000C4465" w:rsidRPr="00525B9F">
        <w:rPr>
          <w:rFonts w:ascii="ＭＳ 明朝" w:hAnsi="ＭＳ 明朝" w:hint="eastAsia"/>
        </w:rPr>
        <w:t>を調達する旨の誓約書（別紙様式９</w:t>
      </w:r>
      <w:r w:rsidRPr="00525B9F">
        <w:rPr>
          <w:rFonts w:ascii="ＭＳ 明朝" w:hAnsi="ＭＳ 明朝" w:hint="eastAsia"/>
        </w:rPr>
        <w:t>）</w:t>
      </w:r>
    </w:p>
    <w:p w14:paraId="58A5F282" w14:textId="77777777" w:rsidR="00A70E83" w:rsidRPr="00525B9F" w:rsidRDefault="00C055D6" w:rsidP="00E23C49">
      <w:pPr>
        <w:rPr>
          <w:rFonts w:ascii="ＭＳ 明朝" w:hAnsi="ＭＳ 明朝"/>
        </w:rPr>
      </w:pPr>
      <w:r w:rsidRPr="00525B9F">
        <w:rPr>
          <w:rFonts w:ascii="ＭＳ 明朝" w:hAnsi="ＭＳ 明朝" w:hint="eastAsia"/>
        </w:rPr>
        <w:t>（</w:t>
      </w:r>
      <w:r w:rsidR="007A4030" w:rsidRPr="00525B9F">
        <w:rPr>
          <w:rFonts w:ascii="ＭＳ 明朝" w:hAnsi="ＭＳ 明朝" w:hint="eastAsia"/>
        </w:rPr>
        <w:t>1</w:t>
      </w:r>
      <w:r w:rsidR="00EC1B51" w:rsidRPr="00525B9F">
        <w:rPr>
          <w:rFonts w:ascii="ＭＳ 明朝" w:hAnsi="ＭＳ 明朝"/>
        </w:rPr>
        <w:t>5</w:t>
      </w:r>
      <w:r w:rsidRPr="00525B9F">
        <w:rPr>
          <w:rFonts w:ascii="ＭＳ 明朝" w:hAnsi="ＭＳ 明朝" w:hint="eastAsia"/>
        </w:rPr>
        <w:t>）交通事故及び労働災害発生状況報告書（別紙様式10）</w:t>
      </w:r>
    </w:p>
    <w:p w14:paraId="715541FC" w14:textId="77777777" w:rsidR="00721C58" w:rsidRPr="00525B9F" w:rsidRDefault="00721C58" w:rsidP="00E23C49">
      <w:pPr>
        <w:rPr>
          <w:rFonts w:ascii="ＭＳ 明朝" w:hAnsi="ＭＳ 明朝" w:hint="eastAsia"/>
        </w:rPr>
      </w:pPr>
    </w:p>
    <w:p w14:paraId="6ED15BCD" w14:textId="77777777" w:rsidR="00553334" w:rsidRPr="00525B9F" w:rsidRDefault="00EC1B51" w:rsidP="00553334">
      <w:pPr>
        <w:rPr>
          <w:rFonts w:hint="eastAsia"/>
        </w:rPr>
      </w:pPr>
      <w:r w:rsidRPr="00525B9F">
        <w:rPr>
          <w:rFonts w:hint="eastAsia"/>
        </w:rPr>
        <w:t>４</w:t>
      </w:r>
      <w:r w:rsidR="00553334" w:rsidRPr="00525B9F">
        <w:rPr>
          <w:rFonts w:hint="eastAsia"/>
        </w:rPr>
        <w:t xml:space="preserve">　</w:t>
      </w:r>
      <w:r w:rsidR="00E5141E" w:rsidRPr="00525B9F">
        <w:rPr>
          <w:rFonts w:hint="eastAsia"/>
        </w:rPr>
        <w:t>入札説明書等に対する質問期限及び回答期日</w:t>
      </w:r>
    </w:p>
    <w:p w14:paraId="70BBC008" w14:textId="77777777" w:rsidR="00553334" w:rsidRPr="00525B9F" w:rsidRDefault="00E5141E" w:rsidP="00553334">
      <w:pPr>
        <w:ind w:leftChars="-100" w:left="210" w:hangingChars="200" w:hanging="420"/>
        <w:rPr>
          <w:rFonts w:hint="eastAsia"/>
        </w:rPr>
      </w:pPr>
      <w:r w:rsidRPr="00525B9F">
        <w:rPr>
          <w:rFonts w:hint="eastAsia"/>
        </w:rPr>
        <w:t xml:space="preserve">　　　入札説明</w:t>
      </w:r>
      <w:r w:rsidR="00553334" w:rsidRPr="00525B9F">
        <w:rPr>
          <w:rFonts w:hint="eastAsia"/>
        </w:rPr>
        <w:t>書</w:t>
      </w:r>
      <w:r w:rsidRPr="00525B9F">
        <w:rPr>
          <w:rFonts w:hint="eastAsia"/>
        </w:rPr>
        <w:t>等</w:t>
      </w:r>
      <w:r w:rsidR="00553334" w:rsidRPr="00525B9F">
        <w:rPr>
          <w:rFonts w:hint="eastAsia"/>
        </w:rPr>
        <w:t>に</w:t>
      </w:r>
      <w:r w:rsidRPr="00525B9F">
        <w:rPr>
          <w:rFonts w:hint="eastAsia"/>
        </w:rPr>
        <w:t>対して質問しようとする者は</w:t>
      </w:r>
      <w:r w:rsidR="0008000F" w:rsidRPr="00525B9F">
        <w:rPr>
          <w:rFonts w:hint="eastAsia"/>
        </w:rPr>
        <w:t>、</w:t>
      </w:r>
      <w:r w:rsidR="00894373" w:rsidRPr="00525B9F">
        <w:rPr>
          <w:rFonts w:hint="eastAsia"/>
        </w:rPr>
        <w:t>質疑書（</w:t>
      </w:r>
      <w:r w:rsidR="00F74641" w:rsidRPr="00525B9F">
        <w:rPr>
          <w:rFonts w:ascii="ＭＳ 明朝" w:hAnsi="ＭＳ 明朝" w:hint="eastAsia"/>
        </w:rPr>
        <w:t>別紙</w:t>
      </w:r>
      <w:r w:rsidR="00894373" w:rsidRPr="00525B9F">
        <w:rPr>
          <w:rFonts w:hint="eastAsia"/>
        </w:rPr>
        <w:t>様式</w:t>
      </w:r>
      <w:r w:rsidR="00F74641" w:rsidRPr="00525B9F">
        <w:rPr>
          <w:rFonts w:ascii="ＭＳ 明朝" w:hAnsi="ＭＳ 明朝" w:hint="eastAsia"/>
        </w:rPr>
        <w:t>11</w:t>
      </w:r>
      <w:r w:rsidR="00894373" w:rsidRPr="00525B9F">
        <w:rPr>
          <w:rFonts w:hint="eastAsia"/>
        </w:rPr>
        <w:t>）によって</w:t>
      </w:r>
      <w:r w:rsidR="000C142B" w:rsidRPr="00525B9F">
        <w:rPr>
          <w:rFonts w:hint="eastAsia"/>
        </w:rPr>
        <w:t>以下</w:t>
      </w:r>
      <w:r w:rsidR="00894373" w:rsidRPr="00525B9F">
        <w:rPr>
          <w:rFonts w:hint="eastAsia"/>
        </w:rPr>
        <w:t>に定めるところにより</w:t>
      </w:r>
      <w:r w:rsidR="0008000F" w:rsidRPr="00525B9F">
        <w:rPr>
          <w:rFonts w:hint="eastAsia"/>
        </w:rPr>
        <w:t>、</w:t>
      </w:r>
      <w:r w:rsidR="00553334" w:rsidRPr="00525B9F">
        <w:rPr>
          <w:rFonts w:hint="eastAsia"/>
        </w:rPr>
        <w:t>説明を求めることができる。</w:t>
      </w:r>
    </w:p>
    <w:p w14:paraId="6DC2D6C8" w14:textId="77777777" w:rsidR="00553334" w:rsidRPr="00525B9F" w:rsidRDefault="006E7B71" w:rsidP="00553334">
      <w:pPr>
        <w:ind w:left="2100" w:hangingChars="1000" w:hanging="2100"/>
        <w:rPr>
          <w:rFonts w:hint="eastAsia"/>
        </w:rPr>
      </w:pPr>
      <w:r w:rsidRPr="00525B9F">
        <w:rPr>
          <w:rFonts w:hint="eastAsia"/>
        </w:rPr>
        <w:t>（１）</w:t>
      </w:r>
      <w:r w:rsidR="0047146A" w:rsidRPr="00525B9F">
        <w:rPr>
          <w:rFonts w:hint="eastAsia"/>
        </w:rPr>
        <w:t>質疑書の</w:t>
      </w:r>
      <w:r w:rsidRPr="00525B9F">
        <w:rPr>
          <w:rFonts w:hint="eastAsia"/>
        </w:rPr>
        <w:t>提出</w:t>
      </w:r>
      <w:r w:rsidR="000D6B33" w:rsidRPr="00525B9F">
        <w:rPr>
          <w:rFonts w:hint="eastAsia"/>
        </w:rPr>
        <w:t>期限</w:t>
      </w:r>
      <w:r w:rsidR="0047146A" w:rsidRPr="00525B9F">
        <w:rPr>
          <w:rFonts w:hint="eastAsia"/>
        </w:rPr>
        <w:t xml:space="preserve">　</w:t>
      </w:r>
      <w:r w:rsidR="00E3029C" w:rsidRPr="00525B9F">
        <w:rPr>
          <w:rFonts w:hint="eastAsia"/>
        </w:rPr>
        <w:t>令和</w:t>
      </w:r>
      <w:r w:rsidR="004545A5">
        <w:rPr>
          <w:rFonts w:hint="eastAsia"/>
        </w:rPr>
        <w:t>７</w:t>
      </w:r>
      <w:r w:rsidR="004915AD" w:rsidRPr="00525B9F">
        <w:rPr>
          <w:rFonts w:hint="eastAsia"/>
        </w:rPr>
        <w:t>年</w:t>
      </w:r>
      <w:r w:rsidR="009C6B5C">
        <w:rPr>
          <w:rFonts w:hint="eastAsia"/>
        </w:rPr>
        <w:t>１</w:t>
      </w:r>
      <w:r w:rsidR="001052C6" w:rsidRPr="00525B9F">
        <w:rPr>
          <w:rFonts w:hint="eastAsia"/>
        </w:rPr>
        <w:t>月</w:t>
      </w:r>
      <w:r w:rsidR="004545A5">
        <w:rPr>
          <w:rFonts w:hint="eastAsia"/>
        </w:rPr>
        <w:t>１４</w:t>
      </w:r>
      <w:r w:rsidR="00553334" w:rsidRPr="00525B9F">
        <w:rPr>
          <w:rFonts w:hint="eastAsia"/>
        </w:rPr>
        <w:t>日</w:t>
      </w:r>
      <w:r w:rsidR="00B25127" w:rsidRPr="00525B9F">
        <w:rPr>
          <w:rFonts w:hint="eastAsia"/>
        </w:rPr>
        <w:t>（</w:t>
      </w:r>
      <w:r w:rsidR="004545A5">
        <w:rPr>
          <w:rFonts w:hint="eastAsia"/>
        </w:rPr>
        <w:t>火</w:t>
      </w:r>
      <w:r w:rsidRPr="00525B9F">
        <w:rPr>
          <w:rFonts w:hint="eastAsia"/>
        </w:rPr>
        <w:t>）</w:t>
      </w:r>
      <w:r w:rsidR="000D6B33" w:rsidRPr="00525B9F">
        <w:rPr>
          <w:rFonts w:hint="eastAsia"/>
        </w:rPr>
        <w:t>午後５時</w:t>
      </w:r>
    </w:p>
    <w:p w14:paraId="66B6BBCD" w14:textId="77777777" w:rsidR="00176F55" w:rsidRPr="00525B9F" w:rsidRDefault="00553334" w:rsidP="0059633F">
      <w:pPr>
        <w:ind w:left="1875" w:hangingChars="893" w:hanging="1875"/>
        <w:rPr>
          <w:rFonts w:hint="eastAsia"/>
        </w:rPr>
      </w:pPr>
      <w:r w:rsidRPr="00525B9F">
        <w:rPr>
          <w:rFonts w:hint="eastAsia"/>
        </w:rPr>
        <w:t>（２）</w:t>
      </w:r>
      <w:r w:rsidR="005A36BD" w:rsidRPr="00525B9F">
        <w:rPr>
          <w:rFonts w:hint="eastAsia"/>
          <w:spacing w:val="17"/>
          <w:kern w:val="0"/>
          <w:fitText w:val="1680" w:id="-1296937984"/>
        </w:rPr>
        <w:t>質疑書の</w:t>
      </w:r>
      <w:r w:rsidRPr="00525B9F">
        <w:rPr>
          <w:rFonts w:hint="eastAsia"/>
          <w:spacing w:val="17"/>
          <w:kern w:val="0"/>
          <w:fitText w:val="1680" w:id="-1296937984"/>
        </w:rPr>
        <w:t>提出</w:t>
      </w:r>
      <w:r w:rsidRPr="00525B9F">
        <w:rPr>
          <w:rFonts w:hint="eastAsia"/>
          <w:spacing w:val="3"/>
          <w:kern w:val="0"/>
          <w:fitText w:val="1680" w:id="-1296937984"/>
        </w:rPr>
        <w:t>先</w:t>
      </w:r>
      <w:r w:rsidR="005A36BD" w:rsidRPr="00525B9F">
        <w:rPr>
          <w:rFonts w:hint="eastAsia"/>
        </w:rPr>
        <w:t xml:space="preserve">　</w:t>
      </w:r>
      <w:r w:rsidRPr="00525B9F">
        <w:rPr>
          <w:rFonts w:hint="eastAsia"/>
        </w:rPr>
        <w:t>京都市環境政策局循環型社会推進部</w:t>
      </w:r>
      <w:r w:rsidR="0061330D" w:rsidRPr="00525B9F">
        <w:rPr>
          <w:rFonts w:hint="eastAsia"/>
        </w:rPr>
        <w:t>資源循環推進</w:t>
      </w:r>
      <w:r w:rsidRPr="00525B9F">
        <w:rPr>
          <w:rFonts w:hint="eastAsia"/>
        </w:rPr>
        <w:t>課</w:t>
      </w:r>
      <w:r w:rsidR="000C142B" w:rsidRPr="00525B9F">
        <w:rPr>
          <w:rFonts w:hint="eastAsia"/>
        </w:rPr>
        <w:t>まで</w:t>
      </w:r>
      <w:r w:rsidRPr="00525B9F">
        <w:rPr>
          <w:rFonts w:hint="eastAsia"/>
        </w:rPr>
        <w:t>ＦＡＸ</w:t>
      </w:r>
    </w:p>
    <w:p w14:paraId="0B4F9F23" w14:textId="77777777" w:rsidR="00176F55" w:rsidRPr="00525B9F" w:rsidRDefault="00176F55" w:rsidP="0059633F">
      <w:pPr>
        <w:ind w:left="1875" w:hangingChars="893" w:hanging="1875"/>
        <w:rPr>
          <w:rFonts w:hint="eastAsia"/>
        </w:rPr>
      </w:pPr>
      <w:r w:rsidRPr="00525B9F">
        <w:rPr>
          <w:rFonts w:hint="eastAsia"/>
        </w:rPr>
        <w:t xml:space="preserve">　　　　　　　　　　　</w:t>
      </w:r>
      <w:r w:rsidR="00553334" w:rsidRPr="00525B9F">
        <w:rPr>
          <w:rFonts w:hint="eastAsia"/>
        </w:rPr>
        <w:t>で送付</w:t>
      </w:r>
      <w:r w:rsidRPr="00525B9F">
        <w:rPr>
          <w:rFonts w:hint="eastAsia"/>
        </w:rPr>
        <w:t>のうえ</w:t>
      </w:r>
      <w:r w:rsidR="0008000F" w:rsidRPr="00525B9F">
        <w:rPr>
          <w:rFonts w:hint="eastAsia"/>
        </w:rPr>
        <w:t>、</w:t>
      </w:r>
      <w:r w:rsidRPr="00525B9F">
        <w:rPr>
          <w:rFonts w:hint="eastAsia"/>
        </w:rPr>
        <w:t>当課職員がＦＡＸを受領したことを電話にて確認</w:t>
      </w:r>
    </w:p>
    <w:p w14:paraId="0898B844" w14:textId="77777777" w:rsidR="00553334" w:rsidRPr="00525B9F" w:rsidRDefault="00176F55" w:rsidP="0059633F">
      <w:pPr>
        <w:ind w:left="1875" w:hangingChars="893" w:hanging="1875"/>
        <w:rPr>
          <w:rFonts w:hint="eastAsia"/>
        </w:rPr>
      </w:pPr>
      <w:r w:rsidRPr="00525B9F">
        <w:rPr>
          <w:rFonts w:hint="eastAsia"/>
        </w:rPr>
        <w:t xml:space="preserve">　　　　　　　　　　　</w:t>
      </w:r>
      <w:r w:rsidR="000C142B" w:rsidRPr="00525B9F">
        <w:rPr>
          <w:rFonts w:hint="eastAsia"/>
        </w:rPr>
        <w:t>すること（ＦＡＸ番号：</w:t>
      </w:r>
      <w:r w:rsidR="007A2ED1" w:rsidRPr="00525B9F">
        <w:rPr>
          <w:rFonts w:hint="eastAsia"/>
        </w:rPr>
        <w:t>０７５－</w:t>
      </w:r>
      <w:r w:rsidR="000C142B" w:rsidRPr="00525B9F">
        <w:rPr>
          <w:rFonts w:hint="eastAsia"/>
        </w:rPr>
        <w:t>２１３－</w:t>
      </w:r>
      <w:r w:rsidR="00B07336" w:rsidRPr="00525B9F">
        <w:rPr>
          <w:rFonts w:hint="eastAsia"/>
        </w:rPr>
        <w:t>０４５３</w:t>
      </w:r>
      <w:r w:rsidR="000C142B" w:rsidRPr="00525B9F">
        <w:rPr>
          <w:rFonts w:hint="eastAsia"/>
        </w:rPr>
        <w:t>）</w:t>
      </w:r>
    </w:p>
    <w:p w14:paraId="65E1C52B" w14:textId="77777777" w:rsidR="00553334" w:rsidRPr="00525B9F" w:rsidRDefault="00553334" w:rsidP="00553334">
      <w:pPr>
        <w:rPr>
          <w:rFonts w:hint="eastAsia"/>
        </w:rPr>
      </w:pPr>
      <w:r w:rsidRPr="00525B9F">
        <w:rPr>
          <w:rFonts w:hint="eastAsia"/>
        </w:rPr>
        <w:t>（３）</w:t>
      </w:r>
      <w:r w:rsidR="0047146A" w:rsidRPr="00525B9F">
        <w:rPr>
          <w:rFonts w:hint="eastAsia"/>
        </w:rPr>
        <w:t xml:space="preserve">質疑書の回答期日　</w:t>
      </w:r>
      <w:r w:rsidR="0007577B" w:rsidRPr="00525B9F">
        <w:rPr>
          <w:rFonts w:hint="eastAsia"/>
        </w:rPr>
        <w:t>令和</w:t>
      </w:r>
      <w:r w:rsidR="004545A5">
        <w:rPr>
          <w:rFonts w:hint="eastAsia"/>
        </w:rPr>
        <w:t>７</w:t>
      </w:r>
      <w:r w:rsidR="0007577B" w:rsidRPr="00525B9F">
        <w:rPr>
          <w:rFonts w:hint="eastAsia"/>
        </w:rPr>
        <w:t>年</w:t>
      </w:r>
      <w:r w:rsidR="009C6B5C">
        <w:rPr>
          <w:rFonts w:hint="eastAsia"/>
        </w:rPr>
        <w:t>１</w:t>
      </w:r>
      <w:r w:rsidR="0007577B" w:rsidRPr="00525B9F">
        <w:rPr>
          <w:rFonts w:hint="eastAsia"/>
        </w:rPr>
        <w:t>月</w:t>
      </w:r>
      <w:r w:rsidR="004545A5">
        <w:rPr>
          <w:rFonts w:hint="eastAsia"/>
        </w:rPr>
        <w:t>１６</w:t>
      </w:r>
      <w:r w:rsidR="0007577B" w:rsidRPr="00525B9F">
        <w:rPr>
          <w:rFonts w:hint="eastAsia"/>
        </w:rPr>
        <w:t>日（</w:t>
      </w:r>
      <w:r w:rsidR="004545A5">
        <w:rPr>
          <w:rFonts w:hint="eastAsia"/>
        </w:rPr>
        <w:t>木</w:t>
      </w:r>
      <w:r w:rsidR="0007577B" w:rsidRPr="00525B9F">
        <w:rPr>
          <w:rFonts w:hint="eastAsia"/>
        </w:rPr>
        <w:t>）</w:t>
      </w:r>
    </w:p>
    <w:p w14:paraId="2155F2DE" w14:textId="77777777" w:rsidR="0047146A" w:rsidRPr="00525B9F" w:rsidRDefault="00553334" w:rsidP="001D4602">
      <w:pPr>
        <w:ind w:left="1875" w:hangingChars="893" w:hanging="1875"/>
        <w:rPr>
          <w:rFonts w:hint="eastAsia"/>
        </w:rPr>
      </w:pPr>
      <w:r w:rsidRPr="00525B9F">
        <w:rPr>
          <w:rFonts w:hint="eastAsia"/>
        </w:rPr>
        <w:t>（４）</w:t>
      </w:r>
      <w:r w:rsidR="005A36BD" w:rsidRPr="00525B9F">
        <w:rPr>
          <w:rFonts w:hint="eastAsia"/>
        </w:rPr>
        <w:t xml:space="preserve">質疑書の回答方法　</w:t>
      </w:r>
      <w:r w:rsidR="00505603" w:rsidRPr="00525B9F">
        <w:rPr>
          <w:rFonts w:hint="eastAsia"/>
        </w:rPr>
        <w:t>京都市情報館の</w:t>
      </w:r>
      <w:r w:rsidR="001D4602" w:rsidRPr="00525B9F">
        <w:rPr>
          <w:rFonts w:hint="eastAsia"/>
        </w:rPr>
        <w:t>入札・公募型プロポーザル情報のページ</w:t>
      </w:r>
      <w:r w:rsidR="00505603" w:rsidRPr="00525B9F">
        <w:rPr>
          <w:rFonts w:hint="eastAsia"/>
        </w:rPr>
        <w:t>に</w:t>
      </w:r>
    </w:p>
    <w:p w14:paraId="7952E5DE" w14:textId="77777777" w:rsidR="00505603" w:rsidRPr="00525B9F" w:rsidRDefault="0047146A" w:rsidP="001D4602">
      <w:pPr>
        <w:ind w:left="1875" w:hangingChars="893" w:hanging="1875"/>
        <w:rPr>
          <w:rFonts w:hint="eastAsia"/>
        </w:rPr>
      </w:pPr>
      <w:r w:rsidRPr="00525B9F">
        <w:rPr>
          <w:rFonts w:hint="eastAsia"/>
        </w:rPr>
        <w:t xml:space="preserve">　　　　　　　　　　　</w:t>
      </w:r>
      <w:r w:rsidR="00505603" w:rsidRPr="00525B9F">
        <w:rPr>
          <w:rFonts w:hint="eastAsia"/>
        </w:rPr>
        <w:t>おいて</w:t>
      </w:r>
      <w:r w:rsidR="0008000F" w:rsidRPr="00525B9F">
        <w:rPr>
          <w:rFonts w:hint="eastAsia"/>
        </w:rPr>
        <w:t>、</w:t>
      </w:r>
      <w:r w:rsidR="00505603" w:rsidRPr="00525B9F">
        <w:rPr>
          <w:rFonts w:hint="eastAsia"/>
        </w:rPr>
        <w:t>入札前日まで閲覧に供する</w:t>
      </w:r>
      <w:r w:rsidR="006E7B71" w:rsidRPr="00525B9F">
        <w:rPr>
          <w:rFonts w:hint="eastAsia"/>
        </w:rPr>
        <w:t>。</w:t>
      </w:r>
    </w:p>
    <w:p w14:paraId="7C4970D4" w14:textId="77777777" w:rsidR="002D2455" w:rsidRPr="00525B9F" w:rsidRDefault="002D2455" w:rsidP="00BC5D13"/>
    <w:p w14:paraId="287A6689" w14:textId="77777777" w:rsidR="00B07336" w:rsidRPr="00525B9F" w:rsidRDefault="00B07336" w:rsidP="00BC5D13">
      <w:pPr>
        <w:rPr>
          <w:rFonts w:hint="eastAsia"/>
        </w:rPr>
      </w:pPr>
    </w:p>
    <w:p w14:paraId="7ABC506F" w14:textId="77777777" w:rsidR="00357DC7" w:rsidRPr="00525B9F" w:rsidRDefault="00EC1B51" w:rsidP="00BC5D13">
      <w:pPr>
        <w:rPr>
          <w:rFonts w:hint="eastAsia"/>
        </w:rPr>
      </w:pPr>
      <w:r w:rsidRPr="00525B9F">
        <w:rPr>
          <w:rFonts w:hint="eastAsia"/>
        </w:rPr>
        <w:t>５</w:t>
      </w:r>
      <w:r w:rsidR="00A237E5" w:rsidRPr="00525B9F">
        <w:rPr>
          <w:rFonts w:hint="eastAsia"/>
        </w:rPr>
        <w:t xml:space="preserve">　</w:t>
      </w:r>
      <w:r w:rsidR="00E23C49" w:rsidRPr="00525B9F">
        <w:rPr>
          <w:rFonts w:hint="eastAsia"/>
        </w:rPr>
        <w:t>競争</w:t>
      </w:r>
      <w:r w:rsidR="00A237E5" w:rsidRPr="00525B9F">
        <w:rPr>
          <w:rFonts w:hint="eastAsia"/>
        </w:rPr>
        <w:t>入札参加</w:t>
      </w:r>
      <w:r w:rsidR="00894373" w:rsidRPr="00525B9F">
        <w:rPr>
          <w:rFonts w:hint="eastAsia"/>
        </w:rPr>
        <w:t>資格確認</w:t>
      </w:r>
      <w:r w:rsidR="00A237E5" w:rsidRPr="00525B9F">
        <w:rPr>
          <w:rFonts w:hint="eastAsia"/>
        </w:rPr>
        <w:t>申請</w:t>
      </w:r>
      <w:r w:rsidR="00894373" w:rsidRPr="00525B9F">
        <w:rPr>
          <w:rFonts w:hint="eastAsia"/>
        </w:rPr>
        <w:t>について</w:t>
      </w:r>
    </w:p>
    <w:p w14:paraId="2566BB25" w14:textId="77777777" w:rsidR="006E7B71" w:rsidRPr="00525B9F" w:rsidRDefault="00A237E5" w:rsidP="00721C58">
      <w:pPr>
        <w:ind w:left="210" w:hangingChars="100" w:hanging="210"/>
        <w:rPr>
          <w:rFonts w:hint="eastAsia"/>
        </w:rPr>
      </w:pPr>
      <w:r w:rsidRPr="00525B9F">
        <w:rPr>
          <w:rFonts w:hint="eastAsia"/>
        </w:rPr>
        <w:t xml:space="preserve">　　</w:t>
      </w:r>
      <w:r w:rsidR="00E23C49" w:rsidRPr="00525B9F">
        <w:rPr>
          <w:rFonts w:hint="eastAsia"/>
        </w:rPr>
        <w:t>入札</w:t>
      </w:r>
      <w:r w:rsidR="00894373" w:rsidRPr="00525B9F">
        <w:rPr>
          <w:rFonts w:hint="eastAsia"/>
        </w:rPr>
        <w:t>に</w:t>
      </w:r>
      <w:r w:rsidR="00E23C49" w:rsidRPr="00525B9F">
        <w:rPr>
          <w:rFonts w:hint="eastAsia"/>
        </w:rPr>
        <w:t>参加</w:t>
      </w:r>
      <w:r w:rsidR="00894373" w:rsidRPr="00525B9F">
        <w:rPr>
          <w:rFonts w:hint="eastAsia"/>
        </w:rPr>
        <w:t>しようとする者は</w:t>
      </w:r>
      <w:r w:rsidR="0008000F" w:rsidRPr="00525B9F">
        <w:rPr>
          <w:rFonts w:hint="eastAsia"/>
        </w:rPr>
        <w:t>、</w:t>
      </w:r>
      <w:r w:rsidR="009111D9" w:rsidRPr="00525B9F">
        <w:rPr>
          <w:rFonts w:hint="eastAsia"/>
        </w:rPr>
        <w:t>競争入札参加申請書</w:t>
      </w:r>
      <w:r w:rsidR="0016276B" w:rsidRPr="00525B9F">
        <w:rPr>
          <w:rFonts w:hint="eastAsia"/>
        </w:rPr>
        <w:t>（</w:t>
      </w:r>
      <w:r w:rsidR="00F74641" w:rsidRPr="00525B9F">
        <w:rPr>
          <w:rFonts w:ascii="ＭＳ 明朝" w:hAnsi="ＭＳ 明朝" w:hint="eastAsia"/>
        </w:rPr>
        <w:t>別紙</w:t>
      </w:r>
      <w:r w:rsidR="00F74641" w:rsidRPr="00525B9F">
        <w:rPr>
          <w:rFonts w:hint="eastAsia"/>
        </w:rPr>
        <w:t>様式</w:t>
      </w:r>
      <w:r w:rsidR="00F74641" w:rsidRPr="00525B9F">
        <w:rPr>
          <w:rFonts w:ascii="ＭＳ 明朝" w:hAnsi="ＭＳ 明朝" w:hint="eastAsia"/>
        </w:rPr>
        <w:t>12</w:t>
      </w:r>
      <w:r w:rsidR="0016276B" w:rsidRPr="00525B9F">
        <w:rPr>
          <w:rFonts w:hint="eastAsia"/>
        </w:rPr>
        <w:t>）</w:t>
      </w:r>
      <w:r w:rsidRPr="00525B9F">
        <w:rPr>
          <w:rFonts w:hint="eastAsia"/>
        </w:rPr>
        <w:t>に</w:t>
      </w:r>
      <w:r w:rsidR="00894373" w:rsidRPr="00525B9F">
        <w:rPr>
          <w:rFonts w:hint="eastAsia"/>
        </w:rPr>
        <w:t>上記</w:t>
      </w:r>
      <w:r w:rsidRPr="00525B9F">
        <w:rPr>
          <w:rFonts w:hint="eastAsia"/>
        </w:rPr>
        <w:t>３で示した書類等を添付し</w:t>
      </w:r>
      <w:r w:rsidR="0008000F" w:rsidRPr="00525B9F">
        <w:rPr>
          <w:rFonts w:hint="eastAsia"/>
        </w:rPr>
        <w:t>、</w:t>
      </w:r>
      <w:r w:rsidR="0033755C" w:rsidRPr="00525B9F">
        <w:rPr>
          <w:rFonts w:hint="eastAsia"/>
        </w:rPr>
        <w:t>競争入札参加資格の確認</w:t>
      </w:r>
      <w:r w:rsidRPr="00525B9F">
        <w:rPr>
          <w:rFonts w:hint="eastAsia"/>
        </w:rPr>
        <w:t>申請を行うこと。</w:t>
      </w:r>
    </w:p>
    <w:p w14:paraId="712647FD" w14:textId="77777777" w:rsidR="00A237E5" w:rsidRPr="00525B9F" w:rsidRDefault="006E7B71" w:rsidP="0016276B">
      <w:pPr>
        <w:ind w:left="210" w:hangingChars="100" w:hanging="210"/>
        <w:rPr>
          <w:rFonts w:hint="eastAsia"/>
        </w:rPr>
      </w:pPr>
      <w:r w:rsidRPr="00525B9F">
        <w:rPr>
          <w:rFonts w:hint="eastAsia"/>
        </w:rPr>
        <w:t xml:space="preserve">　　</w:t>
      </w:r>
      <w:r w:rsidR="00A237E5" w:rsidRPr="00525B9F">
        <w:rPr>
          <w:rFonts w:hint="eastAsia"/>
        </w:rPr>
        <w:t>なお</w:t>
      </w:r>
      <w:r w:rsidR="0008000F" w:rsidRPr="00525B9F">
        <w:rPr>
          <w:rFonts w:hint="eastAsia"/>
        </w:rPr>
        <w:t>、</w:t>
      </w:r>
      <w:r w:rsidR="0047146A" w:rsidRPr="00525B9F">
        <w:rPr>
          <w:rFonts w:hint="eastAsia"/>
        </w:rPr>
        <w:t>競争入札参加申請書の</w:t>
      </w:r>
      <w:r w:rsidR="00A237E5" w:rsidRPr="00525B9F">
        <w:rPr>
          <w:rFonts w:hint="eastAsia"/>
        </w:rPr>
        <w:t>提出は持</w:t>
      </w:r>
      <w:r w:rsidR="0047146A" w:rsidRPr="00525B9F">
        <w:rPr>
          <w:rFonts w:hint="eastAsia"/>
        </w:rPr>
        <w:t>参又は</w:t>
      </w:r>
      <w:r w:rsidR="002006A7" w:rsidRPr="00525B9F">
        <w:rPr>
          <w:rFonts w:hint="eastAsia"/>
        </w:rPr>
        <w:t>郵送（</w:t>
      </w:r>
      <w:r w:rsidR="00122CA4" w:rsidRPr="00525B9F">
        <w:rPr>
          <w:rFonts w:hint="eastAsia"/>
        </w:rPr>
        <w:t>特定記録</w:t>
      </w:r>
      <w:r w:rsidR="002006A7" w:rsidRPr="00525B9F">
        <w:rPr>
          <w:rFonts w:hint="eastAsia"/>
        </w:rPr>
        <w:t>）によるものとし</w:t>
      </w:r>
      <w:r w:rsidR="0008000F" w:rsidRPr="00525B9F">
        <w:rPr>
          <w:rFonts w:hint="eastAsia"/>
        </w:rPr>
        <w:t>、</w:t>
      </w:r>
      <w:r w:rsidR="00A237E5" w:rsidRPr="00525B9F">
        <w:rPr>
          <w:rFonts w:hint="eastAsia"/>
        </w:rPr>
        <w:t>電送その他によるものは認めない。</w:t>
      </w:r>
    </w:p>
    <w:p w14:paraId="64A4B509" w14:textId="77777777" w:rsidR="00384E09" w:rsidRPr="00525B9F" w:rsidRDefault="007362C7" w:rsidP="00EC5324">
      <w:pPr>
        <w:ind w:left="1890" w:rightChars="-64" w:right="-134" w:hangingChars="900" w:hanging="1890"/>
        <w:rPr>
          <w:rFonts w:hint="eastAsia"/>
        </w:rPr>
      </w:pPr>
      <w:r w:rsidRPr="00525B9F">
        <w:rPr>
          <w:rFonts w:hint="eastAsia"/>
        </w:rPr>
        <w:t>（１）</w:t>
      </w:r>
      <w:r w:rsidR="00B25127" w:rsidRPr="00525B9F">
        <w:rPr>
          <w:rFonts w:hint="eastAsia"/>
        </w:rPr>
        <w:t>受付期間</w:t>
      </w:r>
      <w:r w:rsidRPr="00525B9F">
        <w:rPr>
          <w:rFonts w:hint="eastAsia"/>
        </w:rPr>
        <w:t xml:space="preserve">　　</w:t>
      </w:r>
      <w:r w:rsidR="0007577B" w:rsidRPr="00525B9F">
        <w:rPr>
          <w:rFonts w:hint="eastAsia"/>
        </w:rPr>
        <w:t>令和</w:t>
      </w:r>
      <w:r w:rsidR="004545A5">
        <w:rPr>
          <w:rFonts w:hint="eastAsia"/>
        </w:rPr>
        <w:t>７</w:t>
      </w:r>
      <w:r w:rsidR="0007577B" w:rsidRPr="00525B9F">
        <w:rPr>
          <w:rFonts w:hint="eastAsia"/>
        </w:rPr>
        <w:t>年</w:t>
      </w:r>
      <w:r w:rsidR="009C6B5C">
        <w:rPr>
          <w:rFonts w:hint="eastAsia"/>
        </w:rPr>
        <w:t>１</w:t>
      </w:r>
      <w:r w:rsidR="0007577B" w:rsidRPr="00525B9F">
        <w:rPr>
          <w:rFonts w:hint="eastAsia"/>
        </w:rPr>
        <w:t>月</w:t>
      </w:r>
      <w:r w:rsidR="004545A5">
        <w:rPr>
          <w:rFonts w:hint="eastAsia"/>
        </w:rPr>
        <w:t>１６</w:t>
      </w:r>
      <w:r w:rsidR="0007577B" w:rsidRPr="00525B9F">
        <w:rPr>
          <w:rFonts w:hint="eastAsia"/>
        </w:rPr>
        <w:t>日（</w:t>
      </w:r>
      <w:r w:rsidR="004545A5">
        <w:rPr>
          <w:rFonts w:hint="eastAsia"/>
        </w:rPr>
        <w:t>木</w:t>
      </w:r>
      <w:r w:rsidR="0007577B" w:rsidRPr="00525B9F">
        <w:rPr>
          <w:rFonts w:hint="eastAsia"/>
        </w:rPr>
        <w:t>）</w:t>
      </w:r>
      <w:r w:rsidR="00384E09" w:rsidRPr="00525B9F">
        <w:rPr>
          <w:rFonts w:hint="eastAsia"/>
        </w:rPr>
        <w:t>から</w:t>
      </w:r>
      <w:r w:rsidR="0007577B" w:rsidRPr="00525B9F">
        <w:rPr>
          <w:rFonts w:hint="eastAsia"/>
        </w:rPr>
        <w:t>令和</w:t>
      </w:r>
      <w:r w:rsidR="004545A5">
        <w:rPr>
          <w:rFonts w:hint="eastAsia"/>
        </w:rPr>
        <w:t>７</w:t>
      </w:r>
      <w:r w:rsidR="0007577B" w:rsidRPr="00525B9F">
        <w:rPr>
          <w:rFonts w:hint="eastAsia"/>
        </w:rPr>
        <w:t>年</w:t>
      </w:r>
      <w:r w:rsidR="009C6B5C">
        <w:rPr>
          <w:rFonts w:hint="eastAsia"/>
        </w:rPr>
        <w:t>１</w:t>
      </w:r>
      <w:r w:rsidR="0007577B" w:rsidRPr="00525B9F">
        <w:rPr>
          <w:rFonts w:hint="eastAsia"/>
        </w:rPr>
        <w:t>月</w:t>
      </w:r>
      <w:r w:rsidR="004545A5">
        <w:rPr>
          <w:rFonts w:hint="eastAsia"/>
        </w:rPr>
        <w:t>２２</w:t>
      </w:r>
      <w:r w:rsidR="0007577B" w:rsidRPr="00525B9F">
        <w:rPr>
          <w:rFonts w:hint="eastAsia"/>
        </w:rPr>
        <w:t>日（</w:t>
      </w:r>
      <w:r w:rsidR="00917EB1" w:rsidRPr="00525B9F">
        <w:rPr>
          <w:rFonts w:hint="eastAsia"/>
        </w:rPr>
        <w:t>水</w:t>
      </w:r>
      <w:r w:rsidR="0007577B" w:rsidRPr="00525B9F">
        <w:rPr>
          <w:rFonts w:hint="eastAsia"/>
        </w:rPr>
        <w:t>）</w:t>
      </w:r>
      <w:r w:rsidR="00A237E5" w:rsidRPr="00525B9F">
        <w:rPr>
          <w:rFonts w:hint="eastAsia"/>
        </w:rPr>
        <w:t>まで</w:t>
      </w:r>
    </w:p>
    <w:p w14:paraId="1DC20B7D" w14:textId="77777777" w:rsidR="00A237E5" w:rsidRPr="00525B9F" w:rsidRDefault="00384E09" w:rsidP="00EC5324">
      <w:pPr>
        <w:ind w:left="1890" w:rightChars="-64" w:right="-134" w:hangingChars="900" w:hanging="1890"/>
        <w:rPr>
          <w:rFonts w:hint="eastAsia"/>
        </w:rPr>
      </w:pPr>
      <w:r w:rsidRPr="00525B9F">
        <w:rPr>
          <w:rFonts w:hint="eastAsia"/>
        </w:rPr>
        <w:t xml:space="preserve">　　　　　　　　</w:t>
      </w:r>
      <w:r w:rsidR="002006A7" w:rsidRPr="00525B9F">
        <w:rPr>
          <w:rFonts w:hint="eastAsia"/>
        </w:rPr>
        <w:t>（</w:t>
      </w:r>
      <w:r w:rsidR="007362C7" w:rsidRPr="00525B9F">
        <w:rPr>
          <w:rFonts w:hint="eastAsia"/>
        </w:rPr>
        <w:t>休日を除く。郵送の場合は</w:t>
      </w:r>
      <w:r w:rsidR="002006A7" w:rsidRPr="00525B9F">
        <w:rPr>
          <w:rFonts w:hint="eastAsia"/>
        </w:rPr>
        <w:t>必着）</w:t>
      </w:r>
    </w:p>
    <w:p w14:paraId="383F7F7F" w14:textId="77777777" w:rsidR="00384E09" w:rsidRPr="00525B9F" w:rsidRDefault="00384E09" w:rsidP="00384E09">
      <w:pPr>
        <w:ind w:firstLineChars="900" w:firstLine="1890"/>
        <w:rPr>
          <w:rFonts w:hint="eastAsia"/>
        </w:rPr>
      </w:pPr>
      <w:r w:rsidRPr="00525B9F">
        <w:rPr>
          <w:rFonts w:hint="eastAsia"/>
        </w:rPr>
        <w:t>午前９時から午後５時まで（正午から午後１時までを除く。）</w:t>
      </w:r>
    </w:p>
    <w:p w14:paraId="770AF0BE" w14:textId="77777777" w:rsidR="005B2EC7" w:rsidRPr="00525B9F" w:rsidRDefault="00A237E5" w:rsidP="00BC5D13">
      <w:pPr>
        <w:rPr>
          <w:rFonts w:hint="eastAsia"/>
        </w:rPr>
      </w:pPr>
      <w:r w:rsidRPr="00525B9F">
        <w:rPr>
          <w:rFonts w:hint="eastAsia"/>
        </w:rPr>
        <w:t>（２）提</w:t>
      </w:r>
      <w:r w:rsidRPr="00525B9F">
        <w:rPr>
          <w:rFonts w:hint="eastAsia"/>
        </w:rPr>
        <w:t xml:space="preserve"> </w:t>
      </w:r>
      <w:r w:rsidRPr="00525B9F">
        <w:rPr>
          <w:rFonts w:hint="eastAsia"/>
        </w:rPr>
        <w:t>出</w:t>
      </w:r>
      <w:r w:rsidRPr="00525B9F">
        <w:rPr>
          <w:rFonts w:hint="eastAsia"/>
        </w:rPr>
        <w:t xml:space="preserve"> </w:t>
      </w:r>
      <w:r w:rsidR="002006A7" w:rsidRPr="00525B9F">
        <w:rPr>
          <w:rFonts w:hint="eastAsia"/>
        </w:rPr>
        <w:t>先　　京都市環境</w:t>
      </w:r>
      <w:r w:rsidR="00112D6F" w:rsidRPr="00525B9F">
        <w:rPr>
          <w:rFonts w:hint="eastAsia"/>
        </w:rPr>
        <w:t>政策</w:t>
      </w:r>
      <w:r w:rsidR="002006A7" w:rsidRPr="00525B9F">
        <w:rPr>
          <w:rFonts w:hint="eastAsia"/>
        </w:rPr>
        <w:t>局循環型社会推進部</w:t>
      </w:r>
      <w:r w:rsidR="0061330D" w:rsidRPr="00525B9F">
        <w:rPr>
          <w:rFonts w:hint="eastAsia"/>
        </w:rPr>
        <w:t>資源循環推進課</w:t>
      </w:r>
    </w:p>
    <w:p w14:paraId="79C29F68" w14:textId="77777777" w:rsidR="008E13C0" w:rsidRPr="00525B9F" w:rsidRDefault="002006A7" w:rsidP="008E13C0">
      <w:pPr>
        <w:ind w:left="2940" w:hangingChars="1400" w:hanging="2940"/>
        <w:rPr>
          <w:rFonts w:ascii="ＭＳ 明朝" w:hAnsi="ＭＳ 明朝"/>
          <w:kern w:val="0"/>
        </w:rPr>
      </w:pPr>
      <w:r w:rsidRPr="00525B9F">
        <w:rPr>
          <w:rFonts w:hint="eastAsia"/>
        </w:rPr>
        <w:t>（３）郵</w:t>
      </w:r>
      <w:r w:rsidRPr="00525B9F">
        <w:rPr>
          <w:rFonts w:hint="eastAsia"/>
        </w:rPr>
        <w:t xml:space="preserve"> </w:t>
      </w:r>
      <w:r w:rsidRPr="00525B9F">
        <w:rPr>
          <w:rFonts w:hint="eastAsia"/>
        </w:rPr>
        <w:t>送</w:t>
      </w:r>
      <w:r w:rsidRPr="00525B9F">
        <w:rPr>
          <w:rFonts w:hint="eastAsia"/>
        </w:rPr>
        <w:t xml:space="preserve"> </w:t>
      </w:r>
      <w:r w:rsidRPr="00525B9F">
        <w:rPr>
          <w:rFonts w:hint="eastAsia"/>
        </w:rPr>
        <w:t xml:space="preserve">先　　</w:t>
      </w:r>
      <w:r w:rsidRPr="00525B9F">
        <w:rPr>
          <w:rFonts w:ascii="ＭＳ 明朝" w:hAnsi="ＭＳ 明朝" w:hint="eastAsia"/>
          <w:kern w:val="0"/>
        </w:rPr>
        <w:t>〒604‐</w:t>
      </w:r>
      <w:r w:rsidR="00447D8A" w:rsidRPr="00525B9F">
        <w:rPr>
          <w:rFonts w:ascii="ＭＳ 明朝" w:hAnsi="ＭＳ 明朝" w:hint="eastAsia"/>
          <w:kern w:val="0"/>
        </w:rPr>
        <w:t>8571</w:t>
      </w:r>
    </w:p>
    <w:p w14:paraId="3A6A58AF" w14:textId="77777777" w:rsidR="00447D8A" w:rsidRPr="00525B9F" w:rsidRDefault="00447D8A" w:rsidP="008E13C0">
      <w:pPr>
        <w:ind w:leftChars="800" w:left="2940" w:hangingChars="600" w:hanging="1260"/>
        <w:rPr>
          <w:rFonts w:ascii="ＭＳ 明朝" w:hAnsi="ＭＳ 明朝" w:hint="eastAsia"/>
        </w:rPr>
      </w:pPr>
      <w:r w:rsidRPr="00525B9F">
        <w:rPr>
          <w:rFonts w:ascii="ＭＳ 明朝" w:hAnsi="ＭＳ 明朝" w:hint="eastAsia"/>
          <w:kern w:val="0"/>
        </w:rPr>
        <w:t xml:space="preserve">　京都市中京区寺町通御池上る上本能寺前町</w:t>
      </w:r>
      <w:r w:rsidR="008E13C0" w:rsidRPr="00525B9F">
        <w:rPr>
          <w:rFonts w:ascii="ＭＳ 明朝" w:hAnsi="ＭＳ 明朝" w:hint="eastAsia"/>
          <w:kern w:val="0"/>
        </w:rPr>
        <w:t>４８８</w:t>
      </w:r>
      <w:r w:rsidRPr="00525B9F">
        <w:rPr>
          <w:rFonts w:ascii="ＭＳ 明朝" w:hAnsi="ＭＳ 明朝" w:hint="eastAsia"/>
          <w:kern w:val="0"/>
        </w:rPr>
        <w:t>番地　市役所本庁舎地下１階</w:t>
      </w:r>
    </w:p>
    <w:p w14:paraId="1CD90DD0" w14:textId="77777777" w:rsidR="007604C1" w:rsidRPr="00525B9F" w:rsidRDefault="002006A7" w:rsidP="00A36580">
      <w:pPr>
        <w:ind w:firstLineChars="900" w:firstLine="1890"/>
        <w:rPr>
          <w:rFonts w:hint="eastAsia"/>
        </w:rPr>
      </w:pPr>
      <w:r w:rsidRPr="00525B9F">
        <w:rPr>
          <w:rFonts w:hint="eastAsia"/>
        </w:rPr>
        <w:t>京都市環境</w:t>
      </w:r>
      <w:r w:rsidR="00112D6F" w:rsidRPr="00525B9F">
        <w:rPr>
          <w:rFonts w:hint="eastAsia"/>
        </w:rPr>
        <w:t>政策</w:t>
      </w:r>
      <w:r w:rsidRPr="00525B9F">
        <w:rPr>
          <w:rFonts w:hint="eastAsia"/>
        </w:rPr>
        <w:t>局循環型社会推進部</w:t>
      </w:r>
      <w:r w:rsidR="0061330D" w:rsidRPr="00525B9F">
        <w:rPr>
          <w:rFonts w:hint="eastAsia"/>
        </w:rPr>
        <w:t>資源循環推進課</w:t>
      </w:r>
      <w:r w:rsidR="00852475" w:rsidRPr="00525B9F">
        <w:rPr>
          <w:rFonts w:hint="eastAsia"/>
        </w:rPr>
        <w:t>プラスチック</w:t>
      </w:r>
      <w:r w:rsidR="00C47418" w:rsidRPr="00525B9F">
        <w:rPr>
          <w:rFonts w:hint="eastAsia"/>
        </w:rPr>
        <w:t>担当宛</w:t>
      </w:r>
    </w:p>
    <w:p w14:paraId="4DF3AF0A" w14:textId="77777777" w:rsidR="00F23320" w:rsidRPr="00525B9F" w:rsidRDefault="00F23320" w:rsidP="00BC5D13">
      <w:pPr>
        <w:rPr>
          <w:rFonts w:hint="eastAsia"/>
        </w:rPr>
      </w:pPr>
    </w:p>
    <w:p w14:paraId="188F019B" w14:textId="77777777" w:rsidR="00A237E5" w:rsidRPr="00525B9F" w:rsidRDefault="00EC1B51" w:rsidP="00BC5D13">
      <w:pPr>
        <w:rPr>
          <w:rFonts w:hint="eastAsia"/>
        </w:rPr>
      </w:pPr>
      <w:r w:rsidRPr="00525B9F">
        <w:rPr>
          <w:rFonts w:hint="eastAsia"/>
        </w:rPr>
        <w:t>６</w:t>
      </w:r>
      <w:r w:rsidR="00A237E5" w:rsidRPr="00525B9F">
        <w:rPr>
          <w:rFonts w:hint="eastAsia"/>
        </w:rPr>
        <w:t xml:space="preserve">　</w:t>
      </w:r>
      <w:r w:rsidR="00E23C49" w:rsidRPr="00525B9F">
        <w:rPr>
          <w:rFonts w:hint="eastAsia"/>
        </w:rPr>
        <w:t>競争</w:t>
      </w:r>
      <w:r w:rsidR="00A237E5" w:rsidRPr="00525B9F">
        <w:rPr>
          <w:rFonts w:hint="eastAsia"/>
        </w:rPr>
        <w:t>入札参加資格の審査及び審査結果の通知</w:t>
      </w:r>
    </w:p>
    <w:p w14:paraId="413D4B29" w14:textId="77777777" w:rsidR="00A237E5" w:rsidRPr="00525B9F" w:rsidRDefault="00A237E5" w:rsidP="00A237E5">
      <w:pPr>
        <w:ind w:left="210" w:hangingChars="100" w:hanging="210"/>
        <w:rPr>
          <w:rFonts w:hint="eastAsia"/>
        </w:rPr>
      </w:pPr>
      <w:r w:rsidRPr="00525B9F">
        <w:rPr>
          <w:rFonts w:hint="eastAsia"/>
        </w:rPr>
        <w:t xml:space="preserve">　　</w:t>
      </w:r>
      <w:r w:rsidR="00E23C49" w:rsidRPr="00525B9F">
        <w:rPr>
          <w:rFonts w:hint="eastAsia"/>
        </w:rPr>
        <w:t>競争</w:t>
      </w:r>
      <w:r w:rsidRPr="00525B9F">
        <w:rPr>
          <w:rFonts w:hint="eastAsia"/>
        </w:rPr>
        <w:t>入札参加資格の審査結果は</w:t>
      </w:r>
      <w:r w:rsidR="0008000F" w:rsidRPr="00525B9F">
        <w:rPr>
          <w:rFonts w:hint="eastAsia"/>
        </w:rPr>
        <w:t>、</w:t>
      </w:r>
      <w:r w:rsidRPr="00525B9F">
        <w:rPr>
          <w:rFonts w:hint="eastAsia"/>
        </w:rPr>
        <w:t>下記の期日に</w:t>
      </w:r>
      <w:r w:rsidR="00E23C49" w:rsidRPr="00525B9F">
        <w:rPr>
          <w:rFonts w:hint="eastAsia"/>
        </w:rPr>
        <w:t>競争</w:t>
      </w:r>
      <w:r w:rsidR="00621C96" w:rsidRPr="00525B9F">
        <w:rPr>
          <w:rFonts w:hint="eastAsia"/>
        </w:rPr>
        <w:t>入札参加資格確認通知書</w:t>
      </w:r>
      <w:r w:rsidRPr="00525B9F">
        <w:rPr>
          <w:rFonts w:hint="eastAsia"/>
        </w:rPr>
        <w:t>により</w:t>
      </w:r>
      <w:r w:rsidR="0008000F" w:rsidRPr="00525B9F">
        <w:rPr>
          <w:rFonts w:hint="eastAsia"/>
        </w:rPr>
        <w:t>、</w:t>
      </w:r>
      <w:r w:rsidR="00E23C49" w:rsidRPr="00525B9F">
        <w:rPr>
          <w:rFonts w:hint="eastAsia"/>
        </w:rPr>
        <w:t>競争</w:t>
      </w:r>
      <w:r w:rsidRPr="00525B9F">
        <w:rPr>
          <w:rFonts w:hint="eastAsia"/>
        </w:rPr>
        <w:t>入札参加</w:t>
      </w:r>
      <w:r w:rsidR="00D770F7" w:rsidRPr="00525B9F">
        <w:rPr>
          <w:rFonts w:hint="eastAsia"/>
        </w:rPr>
        <w:t>資格</w:t>
      </w:r>
      <w:r w:rsidRPr="00525B9F">
        <w:rPr>
          <w:rFonts w:hint="eastAsia"/>
        </w:rPr>
        <w:t>申請者全員に通知する。この場合</w:t>
      </w:r>
      <w:r w:rsidR="0008000F" w:rsidRPr="00525B9F">
        <w:rPr>
          <w:rFonts w:hint="eastAsia"/>
        </w:rPr>
        <w:t>、</w:t>
      </w:r>
      <w:r w:rsidR="00E23C49" w:rsidRPr="00525B9F">
        <w:rPr>
          <w:rFonts w:hint="eastAsia"/>
        </w:rPr>
        <w:t>競争</w:t>
      </w:r>
      <w:r w:rsidRPr="00525B9F">
        <w:rPr>
          <w:rFonts w:hint="eastAsia"/>
        </w:rPr>
        <w:t>入札参加資格を有しないとした者にはその理由を付す。</w:t>
      </w:r>
    </w:p>
    <w:p w14:paraId="6779320B" w14:textId="77777777" w:rsidR="00A237E5" w:rsidRPr="00525B9F" w:rsidRDefault="00A237E5" w:rsidP="00BC5D13">
      <w:pPr>
        <w:rPr>
          <w:rFonts w:hint="eastAsia"/>
        </w:rPr>
      </w:pPr>
      <w:r w:rsidRPr="00525B9F">
        <w:rPr>
          <w:rFonts w:hint="eastAsia"/>
        </w:rPr>
        <w:t>（１）</w:t>
      </w:r>
      <w:r w:rsidR="001A06DB" w:rsidRPr="00525B9F">
        <w:rPr>
          <w:rFonts w:hint="eastAsia"/>
        </w:rPr>
        <w:t xml:space="preserve">通知期日　　</w:t>
      </w:r>
      <w:r w:rsidR="0007577B" w:rsidRPr="00525B9F">
        <w:rPr>
          <w:rFonts w:hint="eastAsia"/>
        </w:rPr>
        <w:t>令和</w:t>
      </w:r>
      <w:r w:rsidR="004545A5">
        <w:rPr>
          <w:rFonts w:hint="eastAsia"/>
        </w:rPr>
        <w:t>７</w:t>
      </w:r>
      <w:r w:rsidR="0007577B" w:rsidRPr="00525B9F">
        <w:rPr>
          <w:rFonts w:hint="eastAsia"/>
        </w:rPr>
        <w:t>年</w:t>
      </w:r>
      <w:r w:rsidR="004545A5">
        <w:rPr>
          <w:rFonts w:hint="eastAsia"/>
        </w:rPr>
        <w:t>２</w:t>
      </w:r>
      <w:r w:rsidR="0007577B" w:rsidRPr="00525B9F">
        <w:rPr>
          <w:rFonts w:hint="eastAsia"/>
        </w:rPr>
        <w:t>月</w:t>
      </w:r>
      <w:r w:rsidR="004545A5">
        <w:rPr>
          <w:rFonts w:hint="eastAsia"/>
        </w:rPr>
        <w:t>６</w:t>
      </w:r>
      <w:r w:rsidR="0007577B" w:rsidRPr="00525B9F">
        <w:rPr>
          <w:rFonts w:hint="eastAsia"/>
        </w:rPr>
        <w:t>日（</w:t>
      </w:r>
      <w:r w:rsidR="004545A5">
        <w:rPr>
          <w:rFonts w:hint="eastAsia"/>
        </w:rPr>
        <w:t>木</w:t>
      </w:r>
      <w:r w:rsidR="0007577B" w:rsidRPr="00525B9F">
        <w:rPr>
          <w:rFonts w:hint="eastAsia"/>
        </w:rPr>
        <w:t>）</w:t>
      </w:r>
    </w:p>
    <w:p w14:paraId="2F81BB25" w14:textId="77777777" w:rsidR="00A237E5" w:rsidRPr="00525B9F" w:rsidRDefault="00A237E5" w:rsidP="00BC5D13">
      <w:pPr>
        <w:rPr>
          <w:rFonts w:hint="eastAsia"/>
        </w:rPr>
      </w:pPr>
      <w:r w:rsidRPr="00525B9F">
        <w:rPr>
          <w:rFonts w:hint="eastAsia"/>
        </w:rPr>
        <w:t>（２）</w:t>
      </w:r>
      <w:r w:rsidR="002006A7" w:rsidRPr="00525B9F">
        <w:rPr>
          <w:rFonts w:hint="eastAsia"/>
        </w:rPr>
        <w:t xml:space="preserve">通知方法　　</w:t>
      </w:r>
      <w:r w:rsidR="00E23C49" w:rsidRPr="00525B9F">
        <w:rPr>
          <w:rFonts w:hint="eastAsia"/>
        </w:rPr>
        <w:t>競争</w:t>
      </w:r>
      <w:r w:rsidR="00B82E8B" w:rsidRPr="00525B9F">
        <w:rPr>
          <w:rFonts w:hint="eastAsia"/>
        </w:rPr>
        <w:t>入札参加</w:t>
      </w:r>
      <w:r w:rsidR="00D770F7" w:rsidRPr="00525B9F">
        <w:rPr>
          <w:rFonts w:hint="eastAsia"/>
        </w:rPr>
        <w:t>資格確認</w:t>
      </w:r>
      <w:r w:rsidR="00B82E8B" w:rsidRPr="00525B9F">
        <w:rPr>
          <w:rFonts w:hint="eastAsia"/>
        </w:rPr>
        <w:t>申請者</w:t>
      </w:r>
      <w:r w:rsidR="002006A7" w:rsidRPr="00525B9F">
        <w:rPr>
          <w:rFonts w:hint="eastAsia"/>
        </w:rPr>
        <w:t>全員に</w:t>
      </w:r>
      <w:r w:rsidR="00122CA4" w:rsidRPr="00525B9F">
        <w:rPr>
          <w:rFonts w:hint="eastAsia"/>
        </w:rPr>
        <w:t>特定記録</w:t>
      </w:r>
      <w:r w:rsidR="002006A7" w:rsidRPr="00525B9F">
        <w:rPr>
          <w:rFonts w:hint="eastAsia"/>
        </w:rPr>
        <w:t>で郵送</w:t>
      </w:r>
    </w:p>
    <w:p w14:paraId="1EF54A8B" w14:textId="77777777" w:rsidR="00A237E5" w:rsidRPr="00525B9F" w:rsidRDefault="00A36580" w:rsidP="006608F4">
      <w:pPr>
        <w:ind w:left="210" w:hangingChars="100" w:hanging="210"/>
        <w:rPr>
          <w:rFonts w:hint="eastAsia"/>
        </w:rPr>
      </w:pPr>
      <w:r w:rsidRPr="00525B9F">
        <w:rPr>
          <w:rFonts w:hint="eastAsia"/>
        </w:rPr>
        <w:t xml:space="preserve">　　なお</w:t>
      </w:r>
      <w:r w:rsidR="0008000F" w:rsidRPr="00525B9F">
        <w:rPr>
          <w:rFonts w:hint="eastAsia"/>
        </w:rPr>
        <w:t>、</w:t>
      </w:r>
      <w:r w:rsidR="009616AE" w:rsidRPr="00525B9F">
        <w:rPr>
          <w:rFonts w:hint="eastAsia"/>
        </w:rPr>
        <w:t>期日までに</w:t>
      </w:r>
      <w:r w:rsidR="00362D3F" w:rsidRPr="00525B9F">
        <w:rPr>
          <w:rFonts w:hint="eastAsia"/>
        </w:rPr>
        <w:t>結果が郵送されなかった者は</w:t>
      </w:r>
      <w:r w:rsidR="0008000F" w:rsidRPr="00525B9F">
        <w:rPr>
          <w:rFonts w:hint="eastAsia"/>
        </w:rPr>
        <w:t>、</w:t>
      </w:r>
      <w:r w:rsidR="007F1F6A" w:rsidRPr="00525B9F">
        <w:rPr>
          <w:rFonts w:hint="eastAsia"/>
        </w:rPr>
        <w:t>令和</w:t>
      </w:r>
      <w:r w:rsidR="004545A5">
        <w:rPr>
          <w:rFonts w:hint="eastAsia"/>
        </w:rPr>
        <w:t>７</w:t>
      </w:r>
      <w:r w:rsidR="007F1F6A" w:rsidRPr="00525B9F">
        <w:rPr>
          <w:rFonts w:hint="eastAsia"/>
        </w:rPr>
        <w:t>年</w:t>
      </w:r>
      <w:r w:rsidR="004545A5">
        <w:rPr>
          <w:rFonts w:hint="eastAsia"/>
        </w:rPr>
        <w:t>２</w:t>
      </w:r>
      <w:r w:rsidR="005B32FC" w:rsidRPr="00525B9F">
        <w:rPr>
          <w:rFonts w:hint="eastAsia"/>
        </w:rPr>
        <w:t>月</w:t>
      </w:r>
      <w:r w:rsidR="004545A5">
        <w:rPr>
          <w:rFonts w:hint="eastAsia"/>
        </w:rPr>
        <w:t>７</w:t>
      </w:r>
      <w:r w:rsidR="006608F4" w:rsidRPr="00525B9F">
        <w:rPr>
          <w:rFonts w:hint="eastAsia"/>
        </w:rPr>
        <w:t>日</w:t>
      </w:r>
      <w:r w:rsidR="003C5029" w:rsidRPr="00525B9F">
        <w:rPr>
          <w:rFonts w:hint="eastAsia"/>
        </w:rPr>
        <w:t>（</w:t>
      </w:r>
      <w:r w:rsidR="004545A5">
        <w:rPr>
          <w:rFonts w:hint="eastAsia"/>
        </w:rPr>
        <w:t>金</w:t>
      </w:r>
      <w:r w:rsidR="006E7B71" w:rsidRPr="00525B9F">
        <w:rPr>
          <w:rFonts w:hint="eastAsia"/>
        </w:rPr>
        <w:t>）</w:t>
      </w:r>
      <w:r w:rsidRPr="00525B9F">
        <w:rPr>
          <w:rFonts w:hint="eastAsia"/>
        </w:rPr>
        <w:t>午後５時</w:t>
      </w:r>
      <w:r w:rsidR="006608F4" w:rsidRPr="00525B9F">
        <w:rPr>
          <w:rFonts w:hint="eastAsia"/>
        </w:rPr>
        <w:t>までに</w:t>
      </w:r>
      <w:r w:rsidR="0008000F" w:rsidRPr="00525B9F">
        <w:rPr>
          <w:rFonts w:hint="eastAsia"/>
        </w:rPr>
        <w:t>、</w:t>
      </w:r>
      <w:r w:rsidR="006608F4" w:rsidRPr="00525B9F">
        <w:rPr>
          <w:rFonts w:hint="eastAsia"/>
        </w:rPr>
        <w:t>京都市環境</w:t>
      </w:r>
      <w:r w:rsidR="00112D6F" w:rsidRPr="00525B9F">
        <w:rPr>
          <w:rFonts w:hint="eastAsia"/>
        </w:rPr>
        <w:t>政策</w:t>
      </w:r>
      <w:r w:rsidR="006608F4" w:rsidRPr="00525B9F">
        <w:rPr>
          <w:rFonts w:hint="eastAsia"/>
        </w:rPr>
        <w:t>局循環型社会推進部</w:t>
      </w:r>
      <w:r w:rsidR="0061330D" w:rsidRPr="00525B9F">
        <w:rPr>
          <w:rFonts w:hint="eastAsia"/>
        </w:rPr>
        <w:t>資源循環推進課</w:t>
      </w:r>
      <w:r w:rsidR="006608F4" w:rsidRPr="00525B9F">
        <w:rPr>
          <w:rFonts w:hint="eastAsia"/>
        </w:rPr>
        <w:t>に連絡をすること。</w:t>
      </w:r>
    </w:p>
    <w:p w14:paraId="433970A4" w14:textId="77777777" w:rsidR="00AA40D7" w:rsidRPr="00525B9F" w:rsidRDefault="00AA40D7" w:rsidP="006608F4">
      <w:pPr>
        <w:ind w:left="210" w:hangingChars="100" w:hanging="210"/>
        <w:rPr>
          <w:rFonts w:hint="eastAsia"/>
        </w:rPr>
      </w:pPr>
    </w:p>
    <w:p w14:paraId="0DA31B9F" w14:textId="77777777" w:rsidR="00A237E5" w:rsidRPr="00525B9F" w:rsidRDefault="00EC1B51" w:rsidP="00BC5D13">
      <w:pPr>
        <w:rPr>
          <w:rFonts w:hint="eastAsia"/>
        </w:rPr>
      </w:pPr>
      <w:r w:rsidRPr="00525B9F">
        <w:rPr>
          <w:rFonts w:hint="eastAsia"/>
        </w:rPr>
        <w:t>７</w:t>
      </w:r>
      <w:r w:rsidR="00B82E8B" w:rsidRPr="00525B9F">
        <w:rPr>
          <w:rFonts w:hint="eastAsia"/>
        </w:rPr>
        <w:t xml:space="preserve">　</w:t>
      </w:r>
      <w:r w:rsidR="00E23C49" w:rsidRPr="00525B9F">
        <w:rPr>
          <w:rFonts w:hint="eastAsia"/>
        </w:rPr>
        <w:t>競争</w:t>
      </w:r>
      <w:r w:rsidR="00B82E8B" w:rsidRPr="00525B9F">
        <w:rPr>
          <w:rFonts w:hint="eastAsia"/>
        </w:rPr>
        <w:t>入札参加</w:t>
      </w:r>
      <w:r w:rsidR="00724BB3" w:rsidRPr="00525B9F">
        <w:rPr>
          <w:rFonts w:hint="eastAsia"/>
        </w:rPr>
        <w:t>非資格</w:t>
      </w:r>
      <w:r w:rsidR="00B82E8B" w:rsidRPr="00525B9F">
        <w:rPr>
          <w:rFonts w:hint="eastAsia"/>
        </w:rPr>
        <w:t>者からの再審査請求に関する審査</w:t>
      </w:r>
    </w:p>
    <w:p w14:paraId="456766A6" w14:textId="77777777" w:rsidR="006E7B71" w:rsidRPr="00525B9F" w:rsidRDefault="00B82E8B" w:rsidP="00B82E8B">
      <w:pPr>
        <w:ind w:left="420" w:hangingChars="200" w:hanging="420"/>
        <w:rPr>
          <w:rFonts w:hint="eastAsia"/>
        </w:rPr>
      </w:pPr>
      <w:r w:rsidRPr="00525B9F">
        <w:rPr>
          <w:rFonts w:hint="eastAsia"/>
        </w:rPr>
        <w:t>（１）</w:t>
      </w:r>
      <w:r w:rsidR="00203B11" w:rsidRPr="00525B9F">
        <w:rPr>
          <w:rFonts w:hint="eastAsia"/>
        </w:rPr>
        <w:t>競争</w:t>
      </w:r>
      <w:r w:rsidRPr="00525B9F">
        <w:rPr>
          <w:rFonts w:hint="eastAsia"/>
        </w:rPr>
        <w:t>入札参加資格の審査により</w:t>
      </w:r>
      <w:r w:rsidR="00203B11" w:rsidRPr="00525B9F">
        <w:rPr>
          <w:rFonts w:hint="eastAsia"/>
        </w:rPr>
        <w:t>競争</w:t>
      </w:r>
      <w:r w:rsidRPr="00525B9F">
        <w:rPr>
          <w:rFonts w:hint="eastAsia"/>
        </w:rPr>
        <w:t>入札参加資格を有しないとされた者は</w:t>
      </w:r>
      <w:r w:rsidR="0008000F" w:rsidRPr="00525B9F">
        <w:rPr>
          <w:rFonts w:hint="eastAsia"/>
        </w:rPr>
        <w:t>、</w:t>
      </w:r>
      <w:r w:rsidRPr="00525B9F">
        <w:rPr>
          <w:rFonts w:hint="eastAsia"/>
        </w:rPr>
        <w:t>次により書面（任意様式）を提出し</w:t>
      </w:r>
      <w:r w:rsidR="0008000F" w:rsidRPr="00525B9F">
        <w:rPr>
          <w:rFonts w:hint="eastAsia"/>
        </w:rPr>
        <w:t>、</w:t>
      </w:r>
      <w:r w:rsidRPr="00525B9F">
        <w:rPr>
          <w:rFonts w:hint="eastAsia"/>
        </w:rPr>
        <w:t>再審査を求めることができる。</w:t>
      </w:r>
    </w:p>
    <w:p w14:paraId="2AD9B783" w14:textId="77777777" w:rsidR="00B82E8B" w:rsidRPr="00525B9F" w:rsidRDefault="006E7B71" w:rsidP="00B82E8B">
      <w:pPr>
        <w:ind w:left="420" w:hangingChars="200" w:hanging="420"/>
        <w:rPr>
          <w:rFonts w:hint="eastAsia"/>
        </w:rPr>
      </w:pPr>
      <w:r w:rsidRPr="00525B9F">
        <w:rPr>
          <w:rFonts w:hint="eastAsia"/>
        </w:rPr>
        <w:t xml:space="preserve">　　　</w:t>
      </w:r>
      <w:r w:rsidR="00B82E8B" w:rsidRPr="00525B9F">
        <w:rPr>
          <w:rFonts w:hint="eastAsia"/>
        </w:rPr>
        <w:t>なお</w:t>
      </w:r>
      <w:r w:rsidR="0008000F" w:rsidRPr="00525B9F">
        <w:rPr>
          <w:rFonts w:hint="eastAsia"/>
        </w:rPr>
        <w:t>、</w:t>
      </w:r>
      <w:r w:rsidR="00B82E8B" w:rsidRPr="00525B9F">
        <w:rPr>
          <w:rFonts w:hint="eastAsia"/>
        </w:rPr>
        <w:t>提出は持参によるものとし</w:t>
      </w:r>
      <w:r w:rsidR="0008000F" w:rsidRPr="00525B9F">
        <w:rPr>
          <w:rFonts w:hint="eastAsia"/>
        </w:rPr>
        <w:t>、</w:t>
      </w:r>
      <w:r w:rsidR="00B82E8B" w:rsidRPr="00525B9F">
        <w:rPr>
          <w:rFonts w:hint="eastAsia"/>
        </w:rPr>
        <w:t>郵送や電送その他によるものは認めない。</w:t>
      </w:r>
    </w:p>
    <w:p w14:paraId="7D61E1D2" w14:textId="77777777" w:rsidR="0027371A" w:rsidRPr="00525B9F" w:rsidRDefault="007362C7" w:rsidP="007362C7">
      <w:pPr>
        <w:ind w:left="2100" w:hangingChars="1000" w:hanging="2100"/>
        <w:rPr>
          <w:rFonts w:hint="eastAsia"/>
        </w:rPr>
      </w:pPr>
      <w:r w:rsidRPr="00525B9F">
        <w:rPr>
          <w:rFonts w:hint="eastAsia"/>
        </w:rPr>
        <w:t xml:space="preserve">　　ア　提出期限</w:t>
      </w:r>
      <w:r w:rsidR="006A25C5" w:rsidRPr="00525B9F">
        <w:rPr>
          <w:rFonts w:hint="eastAsia"/>
        </w:rPr>
        <w:t xml:space="preserve">　</w:t>
      </w:r>
      <w:r w:rsidR="00362D3F" w:rsidRPr="00525B9F">
        <w:rPr>
          <w:rFonts w:hint="eastAsia"/>
        </w:rPr>
        <w:t xml:space="preserve">　</w:t>
      </w:r>
      <w:r w:rsidR="0007577B" w:rsidRPr="00525B9F">
        <w:rPr>
          <w:rFonts w:hint="eastAsia"/>
        </w:rPr>
        <w:t>令和</w:t>
      </w:r>
      <w:r w:rsidR="00541A8E">
        <w:rPr>
          <w:rFonts w:hint="eastAsia"/>
        </w:rPr>
        <w:t>７</w:t>
      </w:r>
      <w:r w:rsidR="0007577B" w:rsidRPr="00525B9F">
        <w:rPr>
          <w:rFonts w:hint="eastAsia"/>
        </w:rPr>
        <w:t>年</w:t>
      </w:r>
      <w:r w:rsidR="00541A8E">
        <w:rPr>
          <w:rFonts w:hint="eastAsia"/>
        </w:rPr>
        <w:t>２</w:t>
      </w:r>
      <w:r w:rsidR="0007577B" w:rsidRPr="00525B9F">
        <w:rPr>
          <w:rFonts w:hint="eastAsia"/>
        </w:rPr>
        <w:t>月</w:t>
      </w:r>
      <w:r w:rsidR="009C6B5C">
        <w:rPr>
          <w:rFonts w:hint="eastAsia"/>
        </w:rPr>
        <w:t>１</w:t>
      </w:r>
      <w:r w:rsidR="00541A8E">
        <w:rPr>
          <w:rFonts w:hint="eastAsia"/>
        </w:rPr>
        <w:t>２</w:t>
      </w:r>
      <w:r w:rsidR="0007577B" w:rsidRPr="00525B9F">
        <w:rPr>
          <w:rFonts w:hint="eastAsia"/>
        </w:rPr>
        <w:t>日（</w:t>
      </w:r>
      <w:r w:rsidR="00541A8E">
        <w:rPr>
          <w:rFonts w:hint="eastAsia"/>
        </w:rPr>
        <w:t>水</w:t>
      </w:r>
      <w:r w:rsidR="0007577B" w:rsidRPr="00525B9F">
        <w:rPr>
          <w:rFonts w:hint="eastAsia"/>
        </w:rPr>
        <w:t>）</w:t>
      </w:r>
      <w:r w:rsidR="00A70E83" w:rsidRPr="00525B9F">
        <w:rPr>
          <w:rFonts w:hint="eastAsia"/>
        </w:rPr>
        <w:t>午後５</w:t>
      </w:r>
      <w:r w:rsidR="000D6B33" w:rsidRPr="00525B9F">
        <w:rPr>
          <w:rFonts w:hint="eastAsia"/>
        </w:rPr>
        <w:t>時</w:t>
      </w:r>
    </w:p>
    <w:p w14:paraId="2F212F33" w14:textId="77777777" w:rsidR="00A237E5" w:rsidRPr="00525B9F" w:rsidRDefault="0027371A" w:rsidP="007362C7">
      <w:pPr>
        <w:ind w:left="2100" w:hangingChars="1000" w:hanging="2100"/>
        <w:rPr>
          <w:rFonts w:hint="eastAsia"/>
        </w:rPr>
      </w:pPr>
      <w:r w:rsidRPr="00525B9F">
        <w:rPr>
          <w:rFonts w:hint="eastAsia"/>
        </w:rPr>
        <w:t xml:space="preserve">　　　　　　　　　　</w:t>
      </w:r>
      <w:r w:rsidR="007362C7" w:rsidRPr="00525B9F">
        <w:rPr>
          <w:rFonts w:hint="eastAsia"/>
        </w:rPr>
        <w:t>（正午から午後１時までを除く。）</w:t>
      </w:r>
    </w:p>
    <w:p w14:paraId="271C7F63" w14:textId="77777777" w:rsidR="00B82E8B" w:rsidRPr="00525B9F" w:rsidRDefault="00B82E8B" w:rsidP="00112D6F">
      <w:pPr>
        <w:ind w:left="2100" w:hangingChars="1000" w:hanging="2100"/>
        <w:rPr>
          <w:rFonts w:hint="eastAsia"/>
        </w:rPr>
      </w:pPr>
      <w:r w:rsidRPr="00525B9F">
        <w:rPr>
          <w:rFonts w:hint="eastAsia"/>
        </w:rPr>
        <w:t xml:space="preserve">　　イ　提</w:t>
      </w:r>
      <w:r w:rsidRPr="00525B9F">
        <w:rPr>
          <w:rFonts w:hint="eastAsia"/>
        </w:rPr>
        <w:t xml:space="preserve"> </w:t>
      </w:r>
      <w:r w:rsidRPr="00525B9F">
        <w:rPr>
          <w:rFonts w:hint="eastAsia"/>
        </w:rPr>
        <w:t>出</w:t>
      </w:r>
      <w:r w:rsidRPr="00525B9F">
        <w:rPr>
          <w:rFonts w:hint="eastAsia"/>
        </w:rPr>
        <w:t xml:space="preserve"> </w:t>
      </w:r>
      <w:r w:rsidR="006A25C5" w:rsidRPr="00525B9F">
        <w:rPr>
          <w:rFonts w:hint="eastAsia"/>
        </w:rPr>
        <w:t>先</w:t>
      </w:r>
      <w:r w:rsidR="007362C7" w:rsidRPr="00525B9F">
        <w:rPr>
          <w:rFonts w:hint="eastAsia"/>
        </w:rPr>
        <w:t xml:space="preserve">　　京都市環境</w:t>
      </w:r>
      <w:r w:rsidR="00112D6F" w:rsidRPr="00525B9F">
        <w:rPr>
          <w:rFonts w:hint="eastAsia"/>
        </w:rPr>
        <w:t>政策</w:t>
      </w:r>
      <w:r w:rsidR="007362C7" w:rsidRPr="00525B9F">
        <w:rPr>
          <w:rFonts w:hint="eastAsia"/>
        </w:rPr>
        <w:t>局循環型社会推進部</w:t>
      </w:r>
      <w:r w:rsidR="0061330D" w:rsidRPr="00525B9F">
        <w:rPr>
          <w:rFonts w:hint="eastAsia"/>
        </w:rPr>
        <w:t>資源循環推進課</w:t>
      </w:r>
    </w:p>
    <w:p w14:paraId="0B4FB3DD" w14:textId="77777777" w:rsidR="00B82E8B" w:rsidRPr="00525B9F" w:rsidRDefault="00B82E8B" w:rsidP="00B82E8B">
      <w:pPr>
        <w:ind w:left="420" w:hangingChars="200" w:hanging="420"/>
        <w:rPr>
          <w:rFonts w:hint="eastAsia"/>
        </w:rPr>
      </w:pPr>
      <w:r w:rsidRPr="00525B9F">
        <w:rPr>
          <w:rFonts w:hint="eastAsia"/>
        </w:rPr>
        <w:t>（</w:t>
      </w:r>
      <w:r w:rsidR="0074561C" w:rsidRPr="00525B9F">
        <w:rPr>
          <w:rFonts w:hint="eastAsia"/>
        </w:rPr>
        <w:t>２）再</w:t>
      </w:r>
      <w:r w:rsidR="00362D3F" w:rsidRPr="00525B9F">
        <w:rPr>
          <w:rFonts w:hint="eastAsia"/>
        </w:rPr>
        <w:t>審査請求があった場合は</w:t>
      </w:r>
      <w:r w:rsidR="0008000F" w:rsidRPr="00525B9F">
        <w:rPr>
          <w:rFonts w:hint="eastAsia"/>
        </w:rPr>
        <w:t>、</w:t>
      </w:r>
      <w:r w:rsidR="00362D3F" w:rsidRPr="00525B9F">
        <w:rPr>
          <w:rFonts w:hint="eastAsia"/>
        </w:rPr>
        <w:t>請求内容についての審査を行い</w:t>
      </w:r>
      <w:r w:rsidR="0008000F" w:rsidRPr="00525B9F">
        <w:rPr>
          <w:rFonts w:hint="eastAsia"/>
        </w:rPr>
        <w:t>、</w:t>
      </w:r>
      <w:r w:rsidR="007F1F6A" w:rsidRPr="00525B9F">
        <w:rPr>
          <w:rFonts w:hint="eastAsia"/>
        </w:rPr>
        <w:t>令和</w:t>
      </w:r>
      <w:r w:rsidR="00541A8E">
        <w:rPr>
          <w:rFonts w:hint="eastAsia"/>
        </w:rPr>
        <w:t>７</w:t>
      </w:r>
      <w:r w:rsidR="007F1F6A" w:rsidRPr="00525B9F">
        <w:rPr>
          <w:rFonts w:hint="eastAsia"/>
        </w:rPr>
        <w:t>年</w:t>
      </w:r>
      <w:r w:rsidR="00541A8E">
        <w:rPr>
          <w:rFonts w:hint="eastAsia"/>
        </w:rPr>
        <w:t>２</w:t>
      </w:r>
      <w:r w:rsidR="0027371A" w:rsidRPr="00525B9F">
        <w:rPr>
          <w:rFonts w:hint="eastAsia"/>
        </w:rPr>
        <w:t>月</w:t>
      </w:r>
      <w:r w:rsidR="00541A8E">
        <w:rPr>
          <w:rFonts w:hint="eastAsia"/>
        </w:rPr>
        <w:t>１７</w:t>
      </w:r>
      <w:r w:rsidR="00013E71" w:rsidRPr="00525B9F">
        <w:rPr>
          <w:rFonts w:hint="eastAsia"/>
        </w:rPr>
        <w:t>日</w:t>
      </w:r>
      <w:r w:rsidR="00EB6469" w:rsidRPr="00525B9F">
        <w:rPr>
          <w:rFonts w:hint="eastAsia"/>
        </w:rPr>
        <w:t>（</w:t>
      </w:r>
      <w:r w:rsidR="00541A8E">
        <w:rPr>
          <w:rFonts w:hint="eastAsia"/>
        </w:rPr>
        <w:t>月</w:t>
      </w:r>
      <w:r w:rsidR="006E7B71" w:rsidRPr="00525B9F">
        <w:rPr>
          <w:rFonts w:hint="eastAsia"/>
        </w:rPr>
        <w:t>）</w:t>
      </w:r>
      <w:r w:rsidR="00013E71" w:rsidRPr="00525B9F">
        <w:rPr>
          <w:rFonts w:hint="eastAsia"/>
        </w:rPr>
        <w:t>までに</w:t>
      </w:r>
      <w:r w:rsidR="0008000F" w:rsidRPr="00525B9F">
        <w:rPr>
          <w:rFonts w:hint="eastAsia"/>
        </w:rPr>
        <w:t>、</w:t>
      </w:r>
      <w:r w:rsidR="00013E71" w:rsidRPr="00525B9F">
        <w:rPr>
          <w:rFonts w:hint="eastAsia"/>
        </w:rPr>
        <w:t>再審査請求に関する審査結果通知書</w:t>
      </w:r>
      <w:r w:rsidRPr="00525B9F">
        <w:rPr>
          <w:rFonts w:hint="eastAsia"/>
        </w:rPr>
        <w:t>により</w:t>
      </w:r>
      <w:r w:rsidR="0008000F" w:rsidRPr="00525B9F">
        <w:rPr>
          <w:rFonts w:hint="eastAsia"/>
        </w:rPr>
        <w:t>、</w:t>
      </w:r>
      <w:r w:rsidRPr="00525B9F">
        <w:rPr>
          <w:rFonts w:hint="eastAsia"/>
        </w:rPr>
        <w:t>請求者全員に通知する。また</w:t>
      </w:r>
      <w:r w:rsidR="0008000F" w:rsidRPr="00525B9F">
        <w:rPr>
          <w:rFonts w:hint="eastAsia"/>
        </w:rPr>
        <w:t>、</w:t>
      </w:r>
      <w:r w:rsidRPr="00525B9F">
        <w:rPr>
          <w:rFonts w:hint="eastAsia"/>
        </w:rPr>
        <w:t>審査の結果請求内容に正当な理由があるとされた者は</w:t>
      </w:r>
      <w:r w:rsidR="0008000F" w:rsidRPr="00525B9F">
        <w:rPr>
          <w:rFonts w:hint="eastAsia"/>
        </w:rPr>
        <w:t>、</w:t>
      </w:r>
      <w:r w:rsidRPr="00525B9F">
        <w:rPr>
          <w:rFonts w:hint="eastAsia"/>
        </w:rPr>
        <w:t>本</w:t>
      </w:r>
      <w:r w:rsidR="00D770F7" w:rsidRPr="00525B9F">
        <w:rPr>
          <w:rFonts w:hint="eastAsia"/>
        </w:rPr>
        <w:t>件</w:t>
      </w:r>
      <w:r w:rsidRPr="00525B9F">
        <w:rPr>
          <w:rFonts w:hint="eastAsia"/>
        </w:rPr>
        <w:t>入札に関する入札参加資格を有するものとする。</w:t>
      </w:r>
    </w:p>
    <w:p w14:paraId="0BB3CFEC" w14:textId="77777777" w:rsidR="004007BF" w:rsidRPr="00525B9F" w:rsidRDefault="004007BF" w:rsidP="00BC5D13">
      <w:pPr>
        <w:rPr>
          <w:rFonts w:hint="eastAsia"/>
        </w:rPr>
      </w:pPr>
    </w:p>
    <w:p w14:paraId="0C3C51C7" w14:textId="77777777" w:rsidR="006A75E9" w:rsidRPr="00525B9F" w:rsidRDefault="00EC1B51" w:rsidP="006A75E9">
      <w:pPr>
        <w:rPr>
          <w:rFonts w:hint="eastAsia"/>
        </w:rPr>
      </w:pPr>
      <w:r w:rsidRPr="00525B9F">
        <w:rPr>
          <w:rFonts w:ascii="ＭＳ 明朝" w:hAnsi="ＭＳ 明朝" w:hint="eastAsia"/>
        </w:rPr>
        <w:t>８</w:t>
      </w:r>
      <w:r w:rsidR="006A75E9" w:rsidRPr="00525B9F">
        <w:rPr>
          <w:rFonts w:ascii="ＭＳ 明朝" w:hAnsi="ＭＳ 明朝" w:hint="eastAsia"/>
        </w:rPr>
        <w:t xml:space="preserve">　競争入札参加資格の確認の取消し</w:t>
      </w:r>
    </w:p>
    <w:p w14:paraId="0119E5E3" w14:textId="77777777" w:rsidR="006A75E9" w:rsidRPr="00525B9F" w:rsidRDefault="006A75E9" w:rsidP="006A75E9">
      <w:pPr>
        <w:ind w:left="210" w:hangingChars="100" w:hanging="210"/>
        <w:rPr>
          <w:rFonts w:hint="eastAsia"/>
        </w:rPr>
      </w:pPr>
      <w:r w:rsidRPr="00525B9F">
        <w:rPr>
          <w:rFonts w:hint="eastAsia"/>
        </w:rPr>
        <w:t xml:space="preserve">　　入札参加資格があると認めた者が</w:t>
      </w:r>
      <w:r w:rsidR="0008000F" w:rsidRPr="00525B9F">
        <w:rPr>
          <w:rFonts w:hint="eastAsia"/>
        </w:rPr>
        <w:t>、</w:t>
      </w:r>
      <w:r w:rsidRPr="00525B9F">
        <w:rPr>
          <w:rFonts w:hint="eastAsia"/>
        </w:rPr>
        <w:t>次の各号のいずれかに該当することとなったときは</w:t>
      </w:r>
      <w:r w:rsidR="0008000F" w:rsidRPr="00525B9F">
        <w:rPr>
          <w:rFonts w:hint="eastAsia"/>
        </w:rPr>
        <w:t>、</w:t>
      </w:r>
      <w:r w:rsidRPr="00525B9F">
        <w:rPr>
          <w:rFonts w:hint="eastAsia"/>
        </w:rPr>
        <w:t>その者の入札参加資格を取り消す。</w:t>
      </w:r>
    </w:p>
    <w:p w14:paraId="5994D77B" w14:textId="77777777" w:rsidR="0033755C" w:rsidRPr="00525B9F" w:rsidRDefault="006A75E9" w:rsidP="00721C58">
      <w:pPr>
        <w:ind w:left="420" w:hangingChars="200" w:hanging="420"/>
        <w:rPr>
          <w:rFonts w:ascii="ＭＳ 明朝" w:hAnsi="ＭＳ 明朝" w:hint="eastAsia"/>
        </w:rPr>
      </w:pPr>
      <w:r w:rsidRPr="00525B9F">
        <w:rPr>
          <w:rFonts w:ascii="ＭＳ 明朝" w:hAnsi="ＭＳ 明朝" w:hint="eastAsia"/>
        </w:rPr>
        <w:t>（１）</w:t>
      </w:r>
      <w:r w:rsidR="00F74641" w:rsidRPr="00525B9F">
        <w:rPr>
          <w:rFonts w:ascii="ＭＳ 明朝" w:hAnsi="ＭＳ 明朝" w:hint="eastAsia"/>
        </w:rPr>
        <w:t>競争入札参加資格を通知した日</w:t>
      </w:r>
      <w:r w:rsidR="004D5E59" w:rsidRPr="00525B9F">
        <w:rPr>
          <w:rFonts w:ascii="ＭＳ 明朝" w:hAnsi="ＭＳ 明朝" w:hint="eastAsia"/>
        </w:rPr>
        <w:t>から開札</w:t>
      </w:r>
      <w:r w:rsidR="008A012B" w:rsidRPr="00525B9F">
        <w:rPr>
          <w:rFonts w:ascii="ＭＳ 明朝" w:hAnsi="ＭＳ 明朝" w:hint="eastAsia"/>
        </w:rPr>
        <w:t>日まで</w:t>
      </w:r>
      <w:r w:rsidRPr="00525B9F">
        <w:rPr>
          <w:rFonts w:ascii="ＭＳ 明朝" w:hAnsi="ＭＳ 明朝" w:hint="eastAsia"/>
        </w:rPr>
        <w:t>に</w:t>
      </w:r>
      <w:r w:rsidR="0008000F" w:rsidRPr="00525B9F">
        <w:rPr>
          <w:rFonts w:ascii="ＭＳ 明朝" w:hAnsi="ＭＳ 明朝" w:hint="eastAsia"/>
        </w:rPr>
        <w:t>、</w:t>
      </w:r>
      <w:r w:rsidRPr="00525B9F">
        <w:rPr>
          <w:rFonts w:ascii="ＭＳ 明朝" w:hAnsi="ＭＳ 明朝" w:hint="eastAsia"/>
        </w:rPr>
        <w:t>２の</w:t>
      </w:r>
      <w:r w:rsidR="008A012B" w:rsidRPr="00525B9F">
        <w:rPr>
          <w:rFonts w:ascii="ＭＳ 明朝" w:hAnsi="ＭＳ 明朝" w:hint="eastAsia"/>
        </w:rPr>
        <w:t>入札参加</w:t>
      </w:r>
      <w:r w:rsidRPr="00525B9F">
        <w:rPr>
          <w:rFonts w:ascii="ＭＳ 明朝" w:hAnsi="ＭＳ 明朝" w:hint="eastAsia"/>
        </w:rPr>
        <w:t>者の</w:t>
      </w:r>
      <w:r w:rsidR="008A012B" w:rsidRPr="00525B9F">
        <w:rPr>
          <w:rFonts w:ascii="ＭＳ 明朝" w:hAnsi="ＭＳ 明朝" w:hint="eastAsia"/>
        </w:rPr>
        <w:t>資格を</w:t>
      </w:r>
      <w:r w:rsidRPr="00525B9F">
        <w:rPr>
          <w:rFonts w:ascii="ＭＳ 明朝" w:hAnsi="ＭＳ 明朝" w:hint="eastAsia"/>
        </w:rPr>
        <w:t>喪失した</w:t>
      </w:r>
      <w:r w:rsidR="008A012B" w:rsidRPr="00525B9F">
        <w:rPr>
          <w:rFonts w:ascii="ＭＳ 明朝" w:hAnsi="ＭＳ 明朝" w:hint="eastAsia"/>
        </w:rPr>
        <w:t>と</w:t>
      </w:r>
      <w:r w:rsidRPr="00525B9F">
        <w:rPr>
          <w:rFonts w:ascii="ＭＳ 明朝" w:hAnsi="ＭＳ 明朝" w:hint="eastAsia"/>
        </w:rPr>
        <w:t>き</w:t>
      </w:r>
      <w:r w:rsidR="00BA7C4A" w:rsidRPr="00525B9F">
        <w:rPr>
          <w:rFonts w:ascii="ＭＳ 明朝" w:hAnsi="ＭＳ 明朝" w:hint="eastAsia"/>
        </w:rPr>
        <w:t>（</w:t>
      </w:r>
      <w:r w:rsidRPr="00525B9F">
        <w:rPr>
          <w:rFonts w:ascii="ＭＳ 明朝" w:hAnsi="ＭＳ 明朝" w:hint="eastAsia"/>
        </w:rPr>
        <w:t>競争入札参加資格を通知した日から開札日までに</w:t>
      </w:r>
      <w:r w:rsidR="0008000F" w:rsidRPr="00525B9F">
        <w:rPr>
          <w:rFonts w:ascii="ＭＳ 明朝" w:hAnsi="ＭＳ 明朝" w:hint="eastAsia"/>
        </w:rPr>
        <w:t>、</w:t>
      </w:r>
      <w:r w:rsidRPr="00525B9F">
        <w:rPr>
          <w:rFonts w:ascii="ＭＳ 明朝" w:hAnsi="ＭＳ 明朝" w:hint="eastAsia"/>
        </w:rPr>
        <w:t>京都市競争入札等取扱要綱第２９条第１項の規定に基づく競争入札参加停止を受けた</w:t>
      </w:r>
      <w:r w:rsidR="00BA7C4A" w:rsidRPr="00525B9F">
        <w:rPr>
          <w:rFonts w:ascii="ＭＳ 明朝" w:hAnsi="ＭＳ 明朝" w:hint="eastAsia"/>
        </w:rPr>
        <w:t>場合を含む。）</w:t>
      </w:r>
    </w:p>
    <w:p w14:paraId="3E1B755B" w14:textId="77777777" w:rsidR="008A012B" w:rsidRPr="00525B9F" w:rsidRDefault="00A971EA" w:rsidP="008A012B">
      <w:pPr>
        <w:ind w:left="420" w:hangingChars="200" w:hanging="420"/>
        <w:rPr>
          <w:rFonts w:ascii="ＭＳ 明朝" w:hAnsi="ＭＳ 明朝" w:hint="eastAsia"/>
        </w:rPr>
      </w:pPr>
      <w:r w:rsidRPr="00525B9F">
        <w:rPr>
          <w:rFonts w:ascii="ＭＳ 明朝" w:hAnsi="ＭＳ 明朝" w:hint="eastAsia"/>
        </w:rPr>
        <w:lastRenderedPageBreak/>
        <w:t>（</w:t>
      </w:r>
      <w:r w:rsidR="00BA7C4A" w:rsidRPr="00525B9F">
        <w:rPr>
          <w:rFonts w:ascii="ＭＳ 明朝" w:hAnsi="ＭＳ 明朝" w:hint="eastAsia"/>
        </w:rPr>
        <w:t>２</w:t>
      </w:r>
      <w:r w:rsidR="008A012B" w:rsidRPr="00525B9F">
        <w:rPr>
          <w:rFonts w:ascii="ＭＳ 明朝" w:hAnsi="ＭＳ 明朝" w:hint="eastAsia"/>
        </w:rPr>
        <w:t>）</w:t>
      </w:r>
      <w:r w:rsidRPr="00525B9F">
        <w:rPr>
          <w:rFonts w:ascii="ＭＳ 明朝" w:hAnsi="ＭＳ 明朝" w:hint="eastAsia"/>
        </w:rPr>
        <w:t>（１）に掲げるもののほか</w:t>
      </w:r>
      <w:r w:rsidR="0008000F" w:rsidRPr="00525B9F">
        <w:rPr>
          <w:rFonts w:ascii="ＭＳ 明朝" w:hAnsi="ＭＳ 明朝" w:hint="eastAsia"/>
        </w:rPr>
        <w:t>、</w:t>
      </w:r>
      <w:r w:rsidRPr="00525B9F">
        <w:rPr>
          <w:rFonts w:ascii="ＭＳ 明朝" w:hAnsi="ＭＳ 明朝" w:hint="eastAsia"/>
        </w:rPr>
        <w:t>本件入札に参加する者に必要な資格を欠くこととなったとき。</w:t>
      </w:r>
    </w:p>
    <w:p w14:paraId="3E720A09" w14:textId="77777777" w:rsidR="008A012B" w:rsidRPr="00525B9F" w:rsidRDefault="00A971EA" w:rsidP="008A012B">
      <w:pPr>
        <w:ind w:left="420" w:hangingChars="200" w:hanging="420"/>
        <w:rPr>
          <w:rFonts w:ascii="ＭＳ 明朝" w:hAnsi="ＭＳ 明朝" w:hint="eastAsia"/>
        </w:rPr>
      </w:pPr>
      <w:r w:rsidRPr="00525B9F">
        <w:rPr>
          <w:rFonts w:ascii="ＭＳ 明朝" w:hAnsi="ＭＳ 明朝" w:hint="eastAsia"/>
        </w:rPr>
        <w:t>（</w:t>
      </w:r>
      <w:r w:rsidR="00BA7C4A" w:rsidRPr="00525B9F">
        <w:rPr>
          <w:rFonts w:ascii="ＭＳ 明朝" w:hAnsi="ＭＳ 明朝" w:hint="eastAsia"/>
        </w:rPr>
        <w:t>３</w:t>
      </w:r>
      <w:r w:rsidR="008A012B" w:rsidRPr="00525B9F">
        <w:rPr>
          <w:rFonts w:ascii="ＭＳ 明朝" w:hAnsi="ＭＳ 明朝" w:hint="eastAsia"/>
        </w:rPr>
        <w:t>）</w:t>
      </w:r>
      <w:r w:rsidRPr="00525B9F">
        <w:rPr>
          <w:rFonts w:ascii="ＭＳ 明朝" w:hAnsi="ＭＳ 明朝" w:hint="eastAsia"/>
        </w:rPr>
        <w:t>その他市長が特に入札に参加させることが不適当であると認めたとき</w:t>
      </w:r>
      <w:r w:rsidR="008A012B" w:rsidRPr="00525B9F">
        <w:rPr>
          <w:rFonts w:ascii="ＭＳ 明朝" w:hAnsi="ＭＳ 明朝" w:hint="eastAsia"/>
        </w:rPr>
        <w:t>。</w:t>
      </w:r>
    </w:p>
    <w:p w14:paraId="37F7DD47" w14:textId="77777777" w:rsidR="008A012B" w:rsidRPr="00525B9F" w:rsidRDefault="008A012B" w:rsidP="00BC5D13">
      <w:pPr>
        <w:rPr>
          <w:rFonts w:hint="eastAsia"/>
        </w:rPr>
      </w:pPr>
    </w:p>
    <w:p w14:paraId="3AF0B6BF" w14:textId="77777777" w:rsidR="00EC1B51" w:rsidRPr="00525B9F" w:rsidRDefault="00EC1B51" w:rsidP="00EC1B51">
      <w:pPr>
        <w:rPr>
          <w:rFonts w:ascii="ＭＳ 明朝" w:hAnsi="ＭＳ 明朝"/>
        </w:rPr>
      </w:pPr>
      <w:r w:rsidRPr="00525B9F">
        <w:rPr>
          <w:rFonts w:ascii="ＭＳ 明朝" w:hAnsi="ＭＳ 明朝" w:hint="eastAsia"/>
        </w:rPr>
        <w:t xml:space="preserve">９　</w:t>
      </w:r>
      <w:r w:rsidR="007548F7" w:rsidRPr="00525B9F">
        <w:rPr>
          <w:rFonts w:ascii="ＭＳ 明朝" w:hAnsi="ＭＳ 明朝" w:hint="eastAsia"/>
        </w:rPr>
        <w:t>引取場所（中継施設)の現地確認について</w:t>
      </w:r>
    </w:p>
    <w:p w14:paraId="3F9FA1F1" w14:textId="77777777" w:rsidR="00EC1B51" w:rsidRPr="00525B9F" w:rsidRDefault="00EC1B51" w:rsidP="007548F7">
      <w:pPr>
        <w:ind w:left="210" w:hangingChars="100" w:hanging="210"/>
        <w:rPr>
          <w:rFonts w:ascii="ＭＳ 明朝" w:hAnsi="ＭＳ 明朝"/>
        </w:rPr>
      </w:pPr>
      <w:r w:rsidRPr="00525B9F">
        <w:rPr>
          <w:rFonts w:ascii="ＭＳ 明朝" w:hAnsi="ＭＳ 明朝" w:hint="eastAsia"/>
        </w:rPr>
        <w:t xml:space="preserve">　　入札に参加しようとする者</w:t>
      </w:r>
      <w:r w:rsidR="007548F7" w:rsidRPr="00525B9F">
        <w:rPr>
          <w:rFonts w:ascii="ＭＳ 明朝" w:hAnsi="ＭＳ 明朝" w:hint="eastAsia"/>
        </w:rPr>
        <w:t>が</w:t>
      </w:r>
      <w:r w:rsidR="007C0B77" w:rsidRPr="00525B9F">
        <w:rPr>
          <w:rFonts w:ascii="ＭＳ 明朝" w:hAnsi="ＭＳ 明朝" w:hint="eastAsia"/>
        </w:rPr>
        <w:t>ア～ウの</w:t>
      </w:r>
      <w:r w:rsidRPr="00525B9F">
        <w:rPr>
          <w:rFonts w:ascii="ＭＳ 明朝" w:hAnsi="ＭＳ 明朝" w:hint="eastAsia"/>
        </w:rPr>
        <w:t>引取場所(中継施設)の現地確認を</w:t>
      </w:r>
      <w:r w:rsidR="007548F7" w:rsidRPr="00525B9F">
        <w:rPr>
          <w:rFonts w:ascii="ＭＳ 明朝" w:hAnsi="ＭＳ 明朝" w:hint="eastAsia"/>
        </w:rPr>
        <w:t>希望する場合、</w:t>
      </w:r>
      <w:r w:rsidRPr="00525B9F">
        <w:rPr>
          <w:rFonts w:ascii="ＭＳ 明朝" w:hAnsi="ＭＳ 明朝" w:hint="eastAsia"/>
        </w:rPr>
        <w:t>現地確認の日時等について、</w:t>
      </w:r>
      <w:r w:rsidR="0007577B" w:rsidRPr="00525B9F">
        <w:rPr>
          <w:rFonts w:hint="eastAsia"/>
        </w:rPr>
        <w:t>令和</w:t>
      </w:r>
      <w:r w:rsidR="00541A8E">
        <w:rPr>
          <w:rFonts w:hint="eastAsia"/>
        </w:rPr>
        <w:t>７</w:t>
      </w:r>
      <w:r w:rsidR="0007577B" w:rsidRPr="00525B9F">
        <w:rPr>
          <w:rFonts w:hint="eastAsia"/>
        </w:rPr>
        <w:t>年</w:t>
      </w:r>
      <w:r w:rsidR="00541A8E">
        <w:rPr>
          <w:rFonts w:hint="eastAsia"/>
        </w:rPr>
        <w:t>２</w:t>
      </w:r>
      <w:r w:rsidR="0007577B" w:rsidRPr="00525B9F">
        <w:rPr>
          <w:rFonts w:hint="eastAsia"/>
        </w:rPr>
        <w:t>月</w:t>
      </w:r>
      <w:r w:rsidR="00541A8E">
        <w:rPr>
          <w:rFonts w:hint="eastAsia"/>
        </w:rPr>
        <w:t>１３</w:t>
      </w:r>
      <w:r w:rsidR="0007577B" w:rsidRPr="00525B9F">
        <w:rPr>
          <w:rFonts w:hint="eastAsia"/>
        </w:rPr>
        <w:t>日（</w:t>
      </w:r>
      <w:r w:rsidR="00541A8E">
        <w:rPr>
          <w:rFonts w:hint="eastAsia"/>
        </w:rPr>
        <w:t>木</w:t>
      </w:r>
      <w:r w:rsidR="0007577B" w:rsidRPr="00525B9F">
        <w:rPr>
          <w:rFonts w:hint="eastAsia"/>
        </w:rPr>
        <w:t>）</w:t>
      </w:r>
      <w:r w:rsidR="00CB4750">
        <w:rPr>
          <w:rFonts w:hint="eastAsia"/>
        </w:rPr>
        <w:t>まで</w:t>
      </w:r>
      <w:r w:rsidRPr="00525B9F">
        <w:rPr>
          <w:rFonts w:ascii="ＭＳ 明朝" w:hAnsi="ＭＳ 明朝" w:hint="eastAsia"/>
        </w:rPr>
        <w:t>に京都市環境政策局循環型社会推進部資源循環推進課</w:t>
      </w:r>
      <w:r w:rsidR="00852475" w:rsidRPr="00525B9F">
        <w:rPr>
          <w:rFonts w:ascii="ＭＳ 明朝" w:hAnsi="ＭＳ 明朝" w:hint="eastAsia"/>
        </w:rPr>
        <w:t>プラスチック</w:t>
      </w:r>
      <w:r w:rsidRPr="00525B9F">
        <w:rPr>
          <w:rFonts w:ascii="ＭＳ 明朝" w:hAnsi="ＭＳ 明朝" w:hint="eastAsia"/>
        </w:rPr>
        <w:t>担当(電話</w:t>
      </w:r>
      <w:r w:rsidR="007A2ED1" w:rsidRPr="00525B9F">
        <w:rPr>
          <w:rFonts w:ascii="ＭＳ 明朝" w:hAnsi="ＭＳ 明朝" w:hint="eastAsia"/>
        </w:rPr>
        <w:t>０７５－</w:t>
      </w:r>
      <w:r w:rsidRPr="00525B9F">
        <w:rPr>
          <w:rFonts w:ascii="ＭＳ 明朝" w:hAnsi="ＭＳ 明朝" w:hint="eastAsia"/>
        </w:rPr>
        <w:t>２２２－３９４６)と調整すること。</w:t>
      </w:r>
    </w:p>
    <w:p w14:paraId="6A146B3F" w14:textId="77777777" w:rsidR="007C0B77" w:rsidRPr="00525B9F" w:rsidRDefault="007C0B77" w:rsidP="007C0B77">
      <w:pPr>
        <w:ind w:firstLineChars="100" w:firstLine="210"/>
        <w:rPr>
          <w:rFonts w:ascii="ＭＳ 明朝" w:hAnsi="ＭＳ 明朝"/>
          <w:szCs w:val="22"/>
        </w:rPr>
      </w:pPr>
      <w:bookmarkStart w:id="1" w:name="_Hlk100681960"/>
      <w:r w:rsidRPr="00525B9F">
        <w:rPr>
          <w:rFonts w:ascii="ＭＳ 明朝" w:hAnsi="ＭＳ 明朝" w:hint="eastAsia"/>
        </w:rPr>
        <w:t>ア　西部圧縮梱包施設</w:t>
      </w:r>
      <w:bookmarkEnd w:id="1"/>
      <w:r w:rsidRPr="00525B9F">
        <w:rPr>
          <w:rFonts w:ascii="ＭＳ 明朝" w:hAnsi="ＭＳ 明朝" w:hint="eastAsia"/>
        </w:rPr>
        <w:t>（京都市西京区大枝沓掛町２６番地）</w:t>
      </w:r>
    </w:p>
    <w:p w14:paraId="2C6341C7" w14:textId="77777777" w:rsidR="007C0B77" w:rsidRPr="00525B9F" w:rsidRDefault="007C0B77" w:rsidP="007C0B77">
      <w:pPr>
        <w:ind w:firstLineChars="100" w:firstLine="210"/>
        <w:rPr>
          <w:rFonts w:ascii="ＭＳ 明朝" w:hAnsi="ＭＳ 明朝" w:hint="eastAsia"/>
        </w:rPr>
      </w:pPr>
      <w:r w:rsidRPr="00525B9F">
        <w:rPr>
          <w:rFonts w:ascii="ＭＳ 明朝" w:hAnsi="ＭＳ 明朝" w:hint="eastAsia"/>
        </w:rPr>
        <w:t>イ　北積替所（京都市上京区下清蔵口町１３２番地）</w:t>
      </w:r>
    </w:p>
    <w:p w14:paraId="76DF4CBA" w14:textId="77777777" w:rsidR="007C0B77" w:rsidRPr="00525B9F" w:rsidRDefault="007C0B77" w:rsidP="007C0B77">
      <w:pPr>
        <w:ind w:firstLineChars="100" w:firstLine="210"/>
        <w:rPr>
          <w:rFonts w:ascii="ＭＳ 明朝" w:hAnsi="ＭＳ 明朝" w:hint="eastAsia"/>
        </w:rPr>
      </w:pPr>
      <w:r w:rsidRPr="00525B9F">
        <w:rPr>
          <w:rFonts w:ascii="ＭＳ 明朝" w:hAnsi="ＭＳ 明朝" w:hint="eastAsia"/>
        </w:rPr>
        <w:t xml:space="preserve">ウ　</w:t>
      </w:r>
      <w:bookmarkStart w:id="2" w:name="_Hlk102738519"/>
      <w:r w:rsidRPr="00525B9F">
        <w:rPr>
          <w:rFonts w:ascii="ＭＳ 明朝" w:hAnsi="ＭＳ 明朝" w:hint="eastAsia"/>
        </w:rPr>
        <w:t>南積替所（京都市伏見区横大路千両松町４４７番地）</w:t>
      </w:r>
      <w:bookmarkEnd w:id="2"/>
    </w:p>
    <w:p w14:paraId="6F8F68D0" w14:textId="77777777" w:rsidR="00EC1B51" w:rsidRPr="00525B9F" w:rsidRDefault="00EC1B51" w:rsidP="00A04DCE">
      <w:pPr>
        <w:ind w:leftChars="100" w:left="210"/>
        <w:rPr>
          <w:rFonts w:ascii="ＭＳ 明朝" w:hAnsi="ＭＳ 明朝"/>
        </w:rPr>
      </w:pPr>
      <w:r w:rsidRPr="00525B9F">
        <w:rPr>
          <w:rFonts w:hint="eastAsia"/>
        </w:rPr>
        <w:t xml:space="preserve">　</w:t>
      </w:r>
    </w:p>
    <w:p w14:paraId="6BB4ED78" w14:textId="77777777" w:rsidR="008657A7" w:rsidRPr="00525B9F" w:rsidRDefault="008657A7" w:rsidP="00BC5D13">
      <w:pPr>
        <w:rPr>
          <w:rFonts w:ascii="ＭＳ 明朝" w:hAnsi="ＭＳ 明朝"/>
        </w:rPr>
      </w:pPr>
      <w:r w:rsidRPr="00525B9F">
        <w:rPr>
          <w:rFonts w:ascii="ＭＳ 明朝" w:hAnsi="ＭＳ 明朝" w:hint="eastAsia"/>
        </w:rPr>
        <w:t>1</w:t>
      </w:r>
      <w:r w:rsidRPr="00525B9F">
        <w:rPr>
          <w:rFonts w:ascii="ＭＳ 明朝" w:hAnsi="ＭＳ 明朝"/>
        </w:rPr>
        <w:t>0</w:t>
      </w:r>
      <w:r w:rsidRPr="00525B9F">
        <w:rPr>
          <w:rFonts w:ascii="ＭＳ 明朝" w:hAnsi="ＭＳ 明朝" w:hint="eastAsia"/>
        </w:rPr>
        <w:t xml:space="preserve">　予定価格</w:t>
      </w:r>
    </w:p>
    <w:p w14:paraId="170702D1" w14:textId="77777777" w:rsidR="008657A7" w:rsidRPr="00525B9F" w:rsidRDefault="008657A7" w:rsidP="00BC5D13">
      <w:pPr>
        <w:rPr>
          <w:rFonts w:ascii="ＭＳ 明朝" w:hAnsi="ＭＳ 明朝"/>
        </w:rPr>
      </w:pPr>
      <w:r w:rsidRPr="00525B9F">
        <w:rPr>
          <w:rFonts w:ascii="ＭＳ 明朝" w:hAnsi="ＭＳ 明朝" w:hint="eastAsia"/>
        </w:rPr>
        <w:t xml:space="preserve">　　予定価格は</w:t>
      </w:r>
      <w:r w:rsidR="0007577B" w:rsidRPr="00525B9F">
        <w:rPr>
          <w:rFonts w:ascii="ＭＳ 明朝" w:hAnsi="ＭＳ 明朝" w:hint="eastAsia"/>
        </w:rPr>
        <w:t>各年度</w:t>
      </w:r>
      <w:r w:rsidR="0007577B" w:rsidRPr="00525B9F">
        <w:rPr>
          <w:rFonts w:ascii="ＭＳ 明朝" w:hAnsi="ＭＳ 明朝" w:hint="eastAsia"/>
          <w:color w:val="FF0000"/>
        </w:rPr>
        <w:t>、</w:t>
      </w:r>
      <w:r w:rsidRPr="00525B9F">
        <w:rPr>
          <w:rFonts w:ascii="ＭＳ 明朝" w:hAnsi="ＭＳ 明朝" w:hint="eastAsia"/>
        </w:rPr>
        <w:t>次のとおりとする。</w:t>
      </w:r>
    </w:p>
    <w:p w14:paraId="0303C6E6" w14:textId="77777777" w:rsidR="008657A7" w:rsidRPr="00525B9F" w:rsidRDefault="008657A7" w:rsidP="00BC5D13">
      <w:pPr>
        <w:rPr>
          <w:rFonts w:ascii="ＭＳ 明朝" w:hAnsi="ＭＳ 明朝" w:hint="eastAsia"/>
        </w:rPr>
      </w:pPr>
      <w:r w:rsidRPr="00525B9F">
        <w:rPr>
          <w:rFonts w:ascii="ＭＳ 明朝" w:hAnsi="ＭＳ 明朝" w:hint="eastAsia"/>
        </w:rPr>
        <w:t xml:space="preserve">　　予定価格　</w:t>
      </w:r>
      <w:r w:rsidR="00917EB1" w:rsidRPr="00525B9F">
        <w:rPr>
          <w:rFonts w:ascii="ＭＳ 明朝" w:hAnsi="ＭＳ 明朝" w:hint="eastAsia"/>
        </w:rPr>
        <w:t>２</w:t>
      </w:r>
      <w:r w:rsidR="00330B1D">
        <w:rPr>
          <w:rFonts w:ascii="ＭＳ 明朝" w:hAnsi="ＭＳ 明朝" w:hint="eastAsia"/>
        </w:rPr>
        <w:t>６７</w:t>
      </w:r>
      <w:r w:rsidR="00541A8E">
        <w:rPr>
          <w:rFonts w:ascii="ＭＳ 明朝" w:hAnsi="ＭＳ 明朝" w:hint="eastAsia"/>
        </w:rPr>
        <w:t>，０００</w:t>
      </w:r>
      <w:r w:rsidR="00887CFD">
        <w:rPr>
          <w:rFonts w:ascii="ＭＳ 明朝" w:hAnsi="ＭＳ 明朝" w:hint="eastAsia"/>
        </w:rPr>
        <w:t>，０００</w:t>
      </w:r>
      <w:r w:rsidRPr="00525B9F">
        <w:rPr>
          <w:rFonts w:ascii="ＭＳ 明朝" w:hAnsi="ＭＳ 明朝" w:hint="eastAsia"/>
        </w:rPr>
        <w:t>円</w:t>
      </w:r>
      <w:r w:rsidR="0007577B" w:rsidRPr="00525B9F">
        <w:rPr>
          <w:rFonts w:ascii="ＭＳ 明朝" w:hAnsi="ＭＳ 明朝" w:hint="eastAsia"/>
        </w:rPr>
        <w:t>／年度</w:t>
      </w:r>
      <w:r w:rsidRPr="00525B9F">
        <w:rPr>
          <w:rFonts w:ascii="ＭＳ 明朝" w:hAnsi="ＭＳ 明朝" w:hint="eastAsia"/>
        </w:rPr>
        <w:t>（消費税及び地方消費税相当額を含まない。）</w:t>
      </w:r>
    </w:p>
    <w:p w14:paraId="42F21728" w14:textId="77777777" w:rsidR="008657A7" w:rsidRPr="00525B9F" w:rsidRDefault="008657A7" w:rsidP="00BC5D13">
      <w:pPr>
        <w:rPr>
          <w:rFonts w:ascii="ＭＳ 明朝" w:hAnsi="ＭＳ 明朝" w:hint="eastAsia"/>
        </w:rPr>
      </w:pPr>
    </w:p>
    <w:p w14:paraId="5C6F3CD0" w14:textId="77777777" w:rsidR="00724BB3" w:rsidRPr="00525B9F" w:rsidRDefault="00724BB3" w:rsidP="00BC5D13">
      <w:pPr>
        <w:rPr>
          <w:rFonts w:hint="eastAsia"/>
        </w:rPr>
      </w:pPr>
      <w:r w:rsidRPr="00525B9F">
        <w:rPr>
          <w:rFonts w:ascii="ＭＳ 明朝" w:hAnsi="ＭＳ 明朝" w:hint="eastAsia"/>
        </w:rPr>
        <w:t>1</w:t>
      </w:r>
      <w:r w:rsidR="008657A7" w:rsidRPr="00525B9F">
        <w:rPr>
          <w:rFonts w:ascii="ＭＳ 明朝" w:hAnsi="ＭＳ 明朝"/>
        </w:rPr>
        <w:t>1</w:t>
      </w:r>
      <w:r w:rsidRPr="00525B9F">
        <w:rPr>
          <w:rFonts w:ascii="ＭＳ 明朝" w:hAnsi="ＭＳ 明朝" w:hint="eastAsia"/>
        </w:rPr>
        <w:t xml:space="preserve">　</w:t>
      </w:r>
      <w:r w:rsidRPr="00525B9F">
        <w:rPr>
          <w:rFonts w:hint="eastAsia"/>
        </w:rPr>
        <w:t>最低制限価格の設定</w:t>
      </w:r>
    </w:p>
    <w:p w14:paraId="327CDBE5" w14:textId="77777777" w:rsidR="00724BB3" w:rsidRPr="00525B9F" w:rsidRDefault="00724BB3" w:rsidP="00724BB3">
      <w:pPr>
        <w:ind w:left="210" w:hangingChars="100" w:hanging="210"/>
        <w:rPr>
          <w:rFonts w:hint="eastAsia"/>
        </w:rPr>
      </w:pPr>
      <w:r w:rsidRPr="00525B9F">
        <w:rPr>
          <w:rFonts w:hint="eastAsia"/>
        </w:rPr>
        <w:t xml:space="preserve">　　競争入札の実施に当たっては</w:t>
      </w:r>
      <w:r w:rsidR="0008000F" w:rsidRPr="00525B9F">
        <w:rPr>
          <w:rFonts w:hint="eastAsia"/>
        </w:rPr>
        <w:t>、</w:t>
      </w:r>
      <w:r w:rsidRPr="00525B9F">
        <w:rPr>
          <w:rFonts w:hint="eastAsia"/>
        </w:rPr>
        <w:t>当該契約の内容に適合した履行を確保するため</w:t>
      </w:r>
      <w:r w:rsidR="0008000F" w:rsidRPr="00525B9F">
        <w:rPr>
          <w:rFonts w:hint="eastAsia"/>
        </w:rPr>
        <w:t>、</w:t>
      </w:r>
      <w:r w:rsidRPr="00525B9F">
        <w:rPr>
          <w:rFonts w:hint="eastAsia"/>
        </w:rPr>
        <w:t>あらかじめ最低制限価格を設けるものとする。</w:t>
      </w:r>
    </w:p>
    <w:p w14:paraId="7B0C9BFB" w14:textId="77777777" w:rsidR="006C12DE" w:rsidRPr="00525B9F" w:rsidRDefault="006C12DE" w:rsidP="00BC5D13">
      <w:pPr>
        <w:rPr>
          <w:rFonts w:ascii="ＭＳ 明朝" w:hAnsi="ＭＳ 明朝" w:hint="eastAsia"/>
        </w:rPr>
      </w:pPr>
    </w:p>
    <w:p w14:paraId="2DC8EA70" w14:textId="77777777" w:rsidR="00B82E8B" w:rsidRPr="00525B9F" w:rsidRDefault="002659EB" w:rsidP="00BC5D13">
      <w:pPr>
        <w:rPr>
          <w:rFonts w:hint="eastAsia"/>
        </w:rPr>
      </w:pPr>
      <w:r w:rsidRPr="00525B9F">
        <w:rPr>
          <w:rFonts w:ascii="ＭＳ 明朝" w:hAnsi="ＭＳ 明朝" w:hint="eastAsia"/>
        </w:rPr>
        <w:t>1</w:t>
      </w:r>
      <w:r w:rsidR="008657A7" w:rsidRPr="00525B9F">
        <w:rPr>
          <w:rFonts w:ascii="ＭＳ 明朝" w:hAnsi="ＭＳ 明朝"/>
        </w:rPr>
        <w:t>2</w:t>
      </w:r>
      <w:r w:rsidR="00567A20" w:rsidRPr="00525B9F">
        <w:rPr>
          <w:rFonts w:hint="eastAsia"/>
        </w:rPr>
        <w:t xml:space="preserve">　入札書の提出</w:t>
      </w:r>
    </w:p>
    <w:p w14:paraId="0FD6A714" w14:textId="77777777" w:rsidR="00264A90" w:rsidRPr="00525B9F" w:rsidRDefault="006A25C5" w:rsidP="00264A90">
      <w:pPr>
        <w:ind w:left="420" w:hangingChars="200" w:hanging="420"/>
        <w:rPr>
          <w:rFonts w:hint="eastAsia"/>
        </w:rPr>
      </w:pPr>
      <w:bookmarkStart w:id="3" w:name="OLE_LINK1"/>
      <w:r w:rsidRPr="00525B9F">
        <w:rPr>
          <w:rFonts w:hint="eastAsia"/>
        </w:rPr>
        <w:t>（１</w:t>
      </w:r>
      <w:bookmarkEnd w:id="3"/>
      <w:r w:rsidR="00BA47F0" w:rsidRPr="00525B9F">
        <w:rPr>
          <w:rFonts w:hint="eastAsia"/>
        </w:rPr>
        <w:t>）</w:t>
      </w:r>
      <w:r w:rsidRPr="00525B9F">
        <w:rPr>
          <w:rFonts w:hint="eastAsia"/>
        </w:rPr>
        <w:t>競争入札参加有資格</w:t>
      </w:r>
      <w:r w:rsidR="00264A90" w:rsidRPr="00525B9F">
        <w:rPr>
          <w:rFonts w:hint="eastAsia"/>
        </w:rPr>
        <w:t>者又はその代理人は</w:t>
      </w:r>
      <w:r w:rsidR="0008000F" w:rsidRPr="00525B9F">
        <w:rPr>
          <w:rFonts w:hint="eastAsia"/>
        </w:rPr>
        <w:t>、</w:t>
      </w:r>
      <w:r w:rsidR="00264A90" w:rsidRPr="00525B9F">
        <w:rPr>
          <w:rFonts w:hint="eastAsia"/>
        </w:rPr>
        <w:t>本業務に係る</w:t>
      </w:r>
      <w:r w:rsidRPr="00525B9F">
        <w:rPr>
          <w:rFonts w:hint="eastAsia"/>
        </w:rPr>
        <w:t>競争</w:t>
      </w:r>
      <w:r w:rsidR="00264A90" w:rsidRPr="00525B9F">
        <w:rPr>
          <w:rFonts w:hint="eastAsia"/>
        </w:rPr>
        <w:t>入札について他の競争</w:t>
      </w:r>
      <w:r w:rsidRPr="00525B9F">
        <w:rPr>
          <w:rFonts w:hint="eastAsia"/>
        </w:rPr>
        <w:t>入札参加有資格</w:t>
      </w:r>
      <w:r w:rsidR="00264A90" w:rsidRPr="00525B9F">
        <w:rPr>
          <w:rFonts w:hint="eastAsia"/>
        </w:rPr>
        <w:t>者の代理人となることができない。</w:t>
      </w:r>
    </w:p>
    <w:p w14:paraId="38D45C52" w14:textId="77777777" w:rsidR="00567A20" w:rsidRPr="00525B9F" w:rsidRDefault="00BA47F0" w:rsidP="00567A20">
      <w:pPr>
        <w:ind w:left="420" w:hangingChars="200" w:hanging="420"/>
        <w:rPr>
          <w:rFonts w:ascii="ＭＳ 明朝" w:hAnsi="ＭＳ 明朝" w:hint="eastAsia"/>
        </w:rPr>
      </w:pPr>
      <w:r w:rsidRPr="00525B9F">
        <w:rPr>
          <w:rFonts w:hint="eastAsia"/>
        </w:rPr>
        <w:t>（２</w:t>
      </w:r>
      <w:r w:rsidR="00567A20" w:rsidRPr="00525B9F">
        <w:rPr>
          <w:rFonts w:hint="eastAsia"/>
        </w:rPr>
        <w:t>）競争入札参加有資格者又はその代理人は</w:t>
      </w:r>
      <w:r w:rsidR="0008000F" w:rsidRPr="00525B9F">
        <w:rPr>
          <w:rFonts w:hint="eastAsia"/>
        </w:rPr>
        <w:t>、</w:t>
      </w:r>
      <w:r w:rsidR="00567A20" w:rsidRPr="00525B9F">
        <w:rPr>
          <w:rFonts w:hint="eastAsia"/>
        </w:rPr>
        <w:t>入札書を提出するときは</w:t>
      </w:r>
      <w:r w:rsidR="0008000F" w:rsidRPr="00525B9F">
        <w:rPr>
          <w:rFonts w:hint="eastAsia"/>
        </w:rPr>
        <w:t>、</w:t>
      </w:r>
      <w:r w:rsidR="00567A20" w:rsidRPr="00525B9F">
        <w:rPr>
          <w:rFonts w:hint="eastAsia"/>
        </w:rPr>
        <w:t>競争入札関係職員に競争入</w:t>
      </w:r>
      <w:r w:rsidR="00567A20" w:rsidRPr="00525B9F">
        <w:rPr>
          <w:rFonts w:ascii="ＭＳ 明朝" w:hAnsi="ＭＳ 明朝" w:hint="eastAsia"/>
        </w:rPr>
        <w:t>札参加資格確認通知書及び本人であることを確認</w:t>
      </w:r>
      <w:r w:rsidR="005D2DE3" w:rsidRPr="00525B9F">
        <w:rPr>
          <w:rFonts w:ascii="ＭＳ 明朝" w:hAnsi="ＭＳ 明朝" w:hint="eastAsia"/>
        </w:rPr>
        <w:t>できるもの（免許証等写真が添付されたもの）並びに代理人をして提出</w:t>
      </w:r>
      <w:r w:rsidR="00567A20" w:rsidRPr="00525B9F">
        <w:rPr>
          <w:rFonts w:ascii="ＭＳ 明朝" w:hAnsi="ＭＳ 明朝" w:hint="eastAsia"/>
        </w:rPr>
        <w:t>させる場合においては</w:t>
      </w:r>
      <w:r w:rsidR="0008000F" w:rsidRPr="00525B9F">
        <w:rPr>
          <w:rFonts w:ascii="ＭＳ 明朝" w:hAnsi="ＭＳ 明朝" w:hint="eastAsia"/>
        </w:rPr>
        <w:t>、</w:t>
      </w:r>
      <w:r w:rsidR="00567A20" w:rsidRPr="00525B9F">
        <w:rPr>
          <w:rFonts w:ascii="ＭＳ 明朝" w:hAnsi="ＭＳ 明朝" w:hint="eastAsia"/>
        </w:rPr>
        <w:t>入札執行権限に関する委任状（</w:t>
      </w:r>
      <w:r w:rsidR="00B46230" w:rsidRPr="00525B9F">
        <w:rPr>
          <w:rFonts w:ascii="ＭＳ 明朝" w:hAnsi="ＭＳ 明朝" w:hint="eastAsia"/>
        </w:rPr>
        <w:t>別紙</w:t>
      </w:r>
      <w:r w:rsidR="00567A20" w:rsidRPr="00525B9F">
        <w:rPr>
          <w:rFonts w:ascii="ＭＳ 明朝" w:hAnsi="ＭＳ 明朝" w:hint="eastAsia"/>
        </w:rPr>
        <w:t>様式</w:t>
      </w:r>
      <w:r w:rsidR="00501C1C" w:rsidRPr="00525B9F">
        <w:rPr>
          <w:rFonts w:ascii="ＭＳ 明朝" w:hAnsi="ＭＳ 明朝" w:hint="eastAsia"/>
        </w:rPr>
        <w:t>1</w:t>
      </w:r>
      <w:r w:rsidR="00501C1C" w:rsidRPr="00525B9F">
        <w:rPr>
          <w:rFonts w:ascii="ＭＳ 明朝" w:hAnsi="ＭＳ 明朝"/>
        </w:rPr>
        <w:t>3</w:t>
      </w:r>
      <w:r w:rsidR="00567A20" w:rsidRPr="00525B9F">
        <w:rPr>
          <w:rFonts w:ascii="ＭＳ 明朝" w:hAnsi="ＭＳ 明朝" w:hint="eastAsia"/>
        </w:rPr>
        <w:t>）</w:t>
      </w:r>
      <w:r w:rsidR="005D2DE3" w:rsidRPr="00525B9F">
        <w:rPr>
          <w:rFonts w:ascii="ＭＳ 明朝" w:hAnsi="ＭＳ 明朝" w:hint="eastAsia"/>
        </w:rPr>
        <w:t>を掲示</w:t>
      </w:r>
      <w:r w:rsidR="00567A20" w:rsidRPr="00525B9F">
        <w:rPr>
          <w:rFonts w:ascii="ＭＳ 明朝" w:hAnsi="ＭＳ 明朝" w:hint="eastAsia"/>
        </w:rPr>
        <w:t>すること。</w:t>
      </w:r>
    </w:p>
    <w:p w14:paraId="45E67627" w14:textId="77777777" w:rsidR="00567A20" w:rsidRPr="00525B9F" w:rsidRDefault="00BA47F0" w:rsidP="00567A20">
      <w:pPr>
        <w:ind w:left="420" w:hangingChars="200" w:hanging="420"/>
        <w:rPr>
          <w:rFonts w:ascii="ＭＳ 明朝" w:hAnsi="ＭＳ 明朝" w:hint="eastAsia"/>
        </w:rPr>
      </w:pPr>
      <w:r w:rsidRPr="00525B9F">
        <w:rPr>
          <w:rFonts w:ascii="ＭＳ 明朝" w:hAnsi="ＭＳ 明朝" w:hint="eastAsia"/>
        </w:rPr>
        <w:t>（３</w:t>
      </w:r>
      <w:r w:rsidR="00567A20" w:rsidRPr="00525B9F">
        <w:rPr>
          <w:rFonts w:ascii="ＭＳ 明朝" w:hAnsi="ＭＳ 明朝" w:hint="eastAsia"/>
        </w:rPr>
        <w:t>）競争入札参加有資格者又はその代理人は</w:t>
      </w:r>
      <w:r w:rsidR="0008000F" w:rsidRPr="00525B9F">
        <w:rPr>
          <w:rFonts w:ascii="ＭＳ 明朝" w:hAnsi="ＭＳ 明朝" w:hint="eastAsia"/>
        </w:rPr>
        <w:t>、</w:t>
      </w:r>
      <w:r w:rsidR="00567A20" w:rsidRPr="00525B9F">
        <w:rPr>
          <w:rFonts w:ascii="ＭＳ 明朝" w:hAnsi="ＭＳ 明朝" w:hint="eastAsia"/>
        </w:rPr>
        <w:t>次の各号に掲げる事項を記載した入札書</w:t>
      </w:r>
      <w:r w:rsidR="00501C1C" w:rsidRPr="00525B9F">
        <w:rPr>
          <w:rFonts w:ascii="ＭＳ 明朝" w:hAnsi="ＭＳ 明朝" w:hint="eastAsia"/>
        </w:rPr>
        <w:t>(</w:t>
      </w:r>
      <w:r w:rsidR="00B46230" w:rsidRPr="00525B9F">
        <w:rPr>
          <w:rFonts w:ascii="ＭＳ 明朝" w:hAnsi="ＭＳ 明朝" w:hint="eastAsia"/>
        </w:rPr>
        <w:t>別紙</w:t>
      </w:r>
      <w:r w:rsidR="00501C1C" w:rsidRPr="00525B9F">
        <w:rPr>
          <w:rFonts w:ascii="ＭＳ 明朝" w:hAnsi="ＭＳ 明朝" w:hint="eastAsia"/>
        </w:rPr>
        <w:t>様式14)</w:t>
      </w:r>
      <w:r w:rsidR="00567A20" w:rsidRPr="00525B9F">
        <w:rPr>
          <w:rFonts w:ascii="ＭＳ 明朝" w:hAnsi="ＭＳ 明朝" w:hint="eastAsia"/>
        </w:rPr>
        <w:t>を提出しなければならない。</w:t>
      </w:r>
    </w:p>
    <w:p w14:paraId="354F9122" w14:textId="77777777" w:rsidR="00567A20" w:rsidRPr="00525B9F" w:rsidRDefault="00567A20" w:rsidP="00567A20">
      <w:pPr>
        <w:rPr>
          <w:rFonts w:hint="eastAsia"/>
        </w:rPr>
      </w:pPr>
      <w:r w:rsidRPr="00525B9F">
        <w:rPr>
          <w:rFonts w:ascii="ＭＳ 明朝" w:hAnsi="ＭＳ 明朝" w:hint="eastAsia"/>
        </w:rPr>
        <w:t xml:space="preserve">　　</w:t>
      </w:r>
      <w:r w:rsidRPr="00525B9F">
        <w:rPr>
          <w:rFonts w:hint="eastAsia"/>
        </w:rPr>
        <w:t xml:space="preserve">ア　</w:t>
      </w:r>
      <w:r w:rsidR="00501C1C" w:rsidRPr="00525B9F">
        <w:rPr>
          <w:rFonts w:hint="eastAsia"/>
        </w:rPr>
        <w:t>件</w:t>
      </w:r>
      <w:r w:rsidRPr="00525B9F">
        <w:rPr>
          <w:rFonts w:hint="eastAsia"/>
        </w:rPr>
        <w:t>名</w:t>
      </w:r>
    </w:p>
    <w:p w14:paraId="487F8C75" w14:textId="77777777" w:rsidR="0089041C" w:rsidRPr="00525B9F" w:rsidRDefault="00567A20" w:rsidP="0089041C">
      <w:pPr>
        <w:ind w:left="630" w:hangingChars="300" w:hanging="630"/>
        <w:rPr>
          <w:rFonts w:ascii="ＭＳ 明朝" w:hAnsi="ＭＳ 明朝" w:hint="eastAsia"/>
        </w:rPr>
      </w:pPr>
      <w:r w:rsidRPr="00525B9F">
        <w:rPr>
          <w:rFonts w:ascii="ＭＳ 明朝" w:hAnsi="ＭＳ 明朝" w:hint="eastAsia"/>
        </w:rPr>
        <w:t xml:space="preserve">　　イ　入札金額及び</w:t>
      </w:r>
      <w:r w:rsidR="00532FCC" w:rsidRPr="00525B9F">
        <w:rPr>
          <w:rFonts w:ascii="ＭＳ 明朝" w:hAnsi="ＭＳ 明朝" w:hint="eastAsia"/>
        </w:rPr>
        <w:t>プラスチック類の</w:t>
      </w:r>
      <w:r w:rsidR="00B46230" w:rsidRPr="00525B9F">
        <w:rPr>
          <w:rFonts w:ascii="ＭＳ 明朝" w:hAnsi="ＭＳ 明朝" w:hint="eastAsia"/>
        </w:rPr>
        <w:t>引取</w:t>
      </w:r>
      <w:r w:rsidR="0089041C" w:rsidRPr="00525B9F">
        <w:rPr>
          <w:rFonts w:ascii="ＭＳ 明朝" w:hAnsi="ＭＳ 明朝" w:hint="eastAsia"/>
        </w:rPr>
        <w:t>量</w:t>
      </w:r>
      <w:r w:rsidRPr="00525B9F">
        <w:rPr>
          <w:rFonts w:ascii="ＭＳ 明朝" w:hAnsi="ＭＳ 明朝" w:hint="eastAsia"/>
        </w:rPr>
        <w:t>１</w:t>
      </w:r>
      <w:r w:rsidR="0089041C" w:rsidRPr="00525B9F">
        <w:rPr>
          <w:rFonts w:ascii="ＭＳ 明朝" w:hAnsi="ＭＳ 明朝" w:hint="eastAsia"/>
        </w:rPr>
        <w:t>トン</w:t>
      </w:r>
      <w:r w:rsidRPr="00525B9F">
        <w:rPr>
          <w:rFonts w:ascii="ＭＳ 明朝" w:hAnsi="ＭＳ 明朝" w:hint="eastAsia"/>
        </w:rPr>
        <w:t>当たりの</w:t>
      </w:r>
      <w:r w:rsidR="00EC1B51" w:rsidRPr="00525B9F">
        <w:rPr>
          <w:rFonts w:ascii="ＭＳ 明朝" w:hAnsi="ＭＳ 明朝" w:hint="eastAsia"/>
        </w:rPr>
        <w:t>処理</w:t>
      </w:r>
      <w:r w:rsidRPr="00525B9F">
        <w:rPr>
          <w:rFonts w:ascii="ＭＳ 明朝" w:hAnsi="ＭＳ 明朝" w:hint="eastAsia"/>
        </w:rPr>
        <w:t>単価</w:t>
      </w:r>
      <w:r w:rsidR="00AB4425" w:rsidRPr="00525B9F">
        <w:rPr>
          <w:rFonts w:ascii="ＭＳ 明朝" w:hAnsi="ＭＳ 明朝" w:hint="eastAsia"/>
        </w:rPr>
        <w:t>（消費税及び地方消費税に係る課税事業者で</w:t>
      </w:r>
      <w:r w:rsidR="003B4DB0" w:rsidRPr="00525B9F">
        <w:rPr>
          <w:rFonts w:ascii="ＭＳ 明朝" w:hAnsi="ＭＳ 明朝" w:hint="eastAsia"/>
        </w:rPr>
        <w:t>あるか免税事業者であるかを問わず</w:t>
      </w:r>
      <w:r w:rsidR="0008000F" w:rsidRPr="00525B9F">
        <w:rPr>
          <w:rFonts w:ascii="ＭＳ 明朝" w:hAnsi="ＭＳ 明朝" w:hint="eastAsia"/>
        </w:rPr>
        <w:t>、</w:t>
      </w:r>
      <w:r w:rsidR="003B4DB0" w:rsidRPr="00525B9F">
        <w:rPr>
          <w:rFonts w:ascii="ＭＳ 明朝" w:hAnsi="ＭＳ 明朝" w:hint="eastAsia"/>
        </w:rPr>
        <w:t>契約希望金額の１１０</w:t>
      </w:r>
      <w:r w:rsidR="00AB4425" w:rsidRPr="00525B9F">
        <w:rPr>
          <w:rFonts w:ascii="ＭＳ 明朝" w:hAnsi="ＭＳ 明朝" w:hint="eastAsia"/>
        </w:rPr>
        <w:t>分の１００に相当する金額を入札書に記載すること。）</w:t>
      </w:r>
    </w:p>
    <w:p w14:paraId="603C4CCD" w14:textId="77777777" w:rsidR="00567A20" w:rsidRPr="00525B9F" w:rsidRDefault="00567A20" w:rsidP="00567A20">
      <w:pPr>
        <w:ind w:left="630" w:hangingChars="300" w:hanging="630"/>
        <w:rPr>
          <w:rFonts w:ascii="ＭＳ 明朝" w:hAnsi="ＭＳ 明朝" w:hint="eastAsia"/>
        </w:rPr>
      </w:pPr>
      <w:r w:rsidRPr="00525B9F">
        <w:rPr>
          <w:rFonts w:ascii="ＭＳ 明朝" w:hAnsi="ＭＳ 明朝" w:hint="eastAsia"/>
        </w:rPr>
        <w:t xml:space="preserve">　　ウ　</w:t>
      </w:r>
      <w:r w:rsidR="00AB4425" w:rsidRPr="00525B9F">
        <w:rPr>
          <w:rFonts w:ascii="ＭＳ 明朝" w:hAnsi="ＭＳ 明朝" w:hint="eastAsia"/>
        </w:rPr>
        <w:t>競争入札参加有資格者の名称又は商号</w:t>
      </w:r>
      <w:r w:rsidRPr="00525B9F">
        <w:rPr>
          <w:rFonts w:ascii="ＭＳ 明朝" w:hAnsi="ＭＳ 明朝" w:hint="eastAsia"/>
        </w:rPr>
        <w:t>及び押印（外国人にあっては</w:t>
      </w:r>
      <w:r w:rsidR="0008000F" w:rsidRPr="00525B9F">
        <w:rPr>
          <w:rFonts w:ascii="ＭＳ 明朝" w:hAnsi="ＭＳ 明朝" w:hint="eastAsia"/>
        </w:rPr>
        <w:t>、</w:t>
      </w:r>
      <w:r w:rsidRPr="00525B9F">
        <w:rPr>
          <w:rFonts w:ascii="ＭＳ 明朝" w:hAnsi="ＭＳ 明朝" w:hint="eastAsia"/>
        </w:rPr>
        <w:t>署名をもって押印に代えることができる。以下同じ。）</w:t>
      </w:r>
    </w:p>
    <w:p w14:paraId="045B4EAF" w14:textId="77777777" w:rsidR="00EF57CA" w:rsidRPr="00525B9F" w:rsidRDefault="00567A20" w:rsidP="00EF57CA">
      <w:pPr>
        <w:ind w:left="630" w:hangingChars="300" w:hanging="630"/>
        <w:rPr>
          <w:rFonts w:ascii="ＭＳ 明朝" w:hAnsi="ＭＳ 明朝" w:hint="eastAsia"/>
        </w:rPr>
      </w:pPr>
      <w:r w:rsidRPr="00525B9F">
        <w:rPr>
          <w:rFonts w:ascii="ＭＳ 明朝" w:hAnsi="ＭＳ 明朝" w:hint="eastAsia"/>
        </w:rPr>
        <w:t xml:space="preserve">　　エ　代理人が入札する場合は</w:t>
      </w:r>
      <w:r w:rsidR="0008000F" w:rsidRPr="00525B9F">
        <w:rPr>
          <w:rFonts w:ascii="ＭＳ 明朝" w:hAnsi="ＭＳ 明朝" w:hint="eastAsia"/>
        </w:rPr>
        <w:t>、</w:t>
      </w:r>
      <w:r w:rsidR="007E6957" w:rsidRPr="00525B9F">
        <w:rPr>
          <w:rFonts w:hint="eastAsia"/>
        </w:rPr>
        <w:t>競争入札参加有資格者の名称又は商号</w:t>
      </w:r>
      <w:r w:rsidR="0008000F" w:rsidRPr="00525B9F">
        <w:rPr>
          <w:rFonts w:ascii="ＭＳ 明朝" w:hAnsi="ＭＳ 明朝" w:hint="eastAsia"/>
        </w:rPr>
        <w:t>、</w:t>
      </w:r>
      <w:r w:rsidRPr="00525B9F">
        <w:rPr>
          <w:rFonts w:ascii="ＭＳ 明朝" w:hAnsi="ＭＳ 明朝" w:hint="eastAsia"/>
        </w:rPr>
        <w:t>代理人の氏名及び押印</w:t>
      </w:r>
    </w:p>
    <w:p w14:paraId="3DE64CDE" w14:textId="77777777" w:rsidR="006E7B71" w:rsidRPr="00525B9F" w:rsidRDefault="00D8310C" w:rsidP="00D8310C">
      <w:pPr>
        <w:ind w:left="420" w:hangingChars="200" w:hanging="420"/>
        <w:rPr>
          <w:rFonts w:hint="eastAsia"/>
        </w:rPr>
      </w:pPr>
      <w:r w:rsidRPr="00525B9F">
        <w:rPr>
          <w:rFonts w:ascii="ＭＳ 明朝" w:hAnsi="ＭＳ 明朝" w:hint="eastAsia"/>
        </w:rPr>
        <w:t>（４）</w:t>
      </w:r>
      <w:r w:rsidRPr="00525B9F">
        <w:rPr>
          <w:rFonts w:hint="eastAsia"/>
        </w:rPr>
        <w:t>入札書の提出場所等は以下のとおりとする。</w:t>
      </w:r>
    </w:p>
    <w:p w14:paraId="471FAA74" w14:textId="77777777" w:rsidR="00D8310C" w:rsidRPr="00525B9F" w:rsidRDefault="006E7B71" w:rsidP="00D8310C">
      <w:pPr>
        <w:ind w:left="420" w:hangingChars="200" w:hanging="420"/>
        <w:rPr>
          <w:rFonts w:hint="eastAsia"/>
        </w:rPr>
      </w:pPr>
      <w:r w:rsidRPr="00525B9F">
        <w:rPr>
          <w:rFonts w:hint="eastAsia"/>
        </w:rPr>
        <w:t xml:space="preserve">　　　</w:t>
      </w:r>
      <w:r w:rsidR="00D8310C" w:rsidRPr="00525B9F">
        <w:rPr>
          <w:rFonts w:hint="eastAsia"/>
        </w:rPr>
        <w:t>なお</w:t>
      </w:r>
      <w:r w:rsidR="0008000F" w:rsidRPr="00525B9F">
        <w:rPr>
          <w:rFonts w:hint="eastAsia"/>
        </w:rPr>
        <w:t>、</w:t>
      </w:r>
      <w:r w:rsidR="00D8310C" w:rsidRPr="00525B9F">
        <w:rPr>
          <w:rFonts w:hint="eastAsia"/>
        </w:rPr>
        <w:t>提出は持参によるものとし</w:t>
      </w:r>
      <w:r w:rsidR="0008000F" w:rsidRPr="00525B9F">
        <w:rPr>
          <w:rFonts w:hint="eastAsia"/>
        </w:rPr>
        <w:t>、</w:t>
      </w:r>
      <w:r w:rsidR="00D8310C" w:rsidRPr="00525B9F">
        <w:rPr>
          <w:rFonts w:hint="eastAsia"/>
        </w:rPr>
        <w:t>郵送</w:t>
      </w:r>
      <w:r w:rsidR="0008000F" w:rsidRPr="00525B9F">
        <w:rPr>
          <w:rFonts w:hint="eastAsia"/>
        </w:rPr>
        <w:t>、</w:t>
      </w:r>
      <w:r w:rsidR="00D8310C" w:rsidRPr="00525B9F">
        <w:rPr>
          <w:rFonts w:hint="eastAsia"/>
        </w:rPr>
        <w:t>電送その他によるものは認めない。</w:t>
      </w:r>
    </w:p>
    <w:p w14:paraId="24DAFAC2" w14:textId="77777777" w:rsidR="00D8310C" w:rsidRPr="00525B9F" w:rsidRDefault="00001BB6" w:rsidP="00D8310C">
      <w:pPr>
        <w:ind w:leftChars="200" w:left="840" w:hangingChars="200" w:hanging="420"/>
        <w:rPr>
          <w:rFonts w:hint="eastAsia"/>
        </w:rPr>
      </w:pPr>
      <w:r w:rsidRPr="00525B9F">
        <w:rPr>
          <w:rFonts w:hint="eastAsia"/>
        </w:rPr>
        <w:t xml:space="preserve">ア　</w:t>
      </w:r>
      <w:r w:rsidR="006E7B71" w:rsidRPr="00525B9F">
        <w:rPr>
          <w:rFonts w:hint="eastAsia"/>
        </w:rPr>
        <w:t>提出</w:t>
      </w:r>
      <w:r w:rsidR="000D6B33" w:rsidRPr="00525B9F">
        <w:rPr>
          <w:rFonts w:hint="eastAsia"/>
        </w:rPr>
        <w:t>期間</w:t>
      </w:r>
      <w:r w:rsidR="006E7B71" w:rsidRPr="00525B9F">
        <w:rPr>
          <w:rFonts w:hint="eastAsia"/>
        </w:rPr>
        <w:t xml:space="preserve">　　</w:t>
      </w:r>
      <w:r w:rsidR="0007577B" w:rsidRPr="00525B9F">
        <w:rPr>
          <w:rFonts w:hint="eastAsia"/>
        </w:rPr>
        <w:t>令和</w:t>
      </w:r>
      <w:r w:rsidR="000B6BDD">
        <w:rPr>
          <w:rFonts w:hint="eastAsia"/>
        </w:rPr>
        <w:t>７</w:t>
      </w:r>
      <w:r w:rsidR="0007577B" w:rsidRPr="00525B9F">
        <w:rPr>
          <w:rFonts w:hint="eastAsia"/>
        </w:rPr>
        <w:t>年</w:t>
      </w:r>
      <w:r w:rsidR="000B6BDD">
        <w:rPr>
          <w:rFonts w:hint="eastAsia"/>
        </w:rPr>
        <w:t>２</w:t>
      </w:r>
      <w:r w:rsidR="0007577B" w:rsidRPr="00525B9F">
        <w:rPr>
          <w:rFonts w:hint="eastAsia"/>
        </w:rPr>
        <w:t>月</w:t>
      </w:r>
      <w:r w:rsidR="000B6BDD">
        <w:rPr>
          <w:rFonts w:hint="eastAsia"/>
        </w:rPr>
        <w:t>１７</w:t>
      </w:r>
      <w:r w:rsidR="0007577B" w:rsidRPr="00525B9F">
        <w:rPr>
          <w:rFonts w:hint="eastAsia"/>
        </w:rPr>
        <w:t>日（</w:t>
      </w:r>
      <w:r w:rsidR="000B6BDD">
        <w:rPr>
          <w:rFonts w:hint="eastAsia"/>
        </w:rPr>
        <w:t>月</w:t>
      </w:r>
      <w:r w:rsidR="0007577B" w:rsidRPr="00525B9F">
        <w:rPr>
          <w:rFonts w:hint="eastAsia"/>
        </w:rPr>
        <w:t>）</w:t>
      </w:r>
      <w:r w:rsidR="006E7B71" w:rsidRPr="00525B9F">
        <w:rPr>
          <w:rFonts w:hint="eastAsia"/>
          <w:kern w:val="0"/>
        </w:rPr>
        <w:t>から</w:t>
      </w:r>
      <w:r w:rsidR="0007577B" w:rsidRPr="00525B9F">
        <w:rPr>
          <w:rFonts w:hint="eastAsia"/>
        </w:rPr>
        <w:t>令和</w:t>
      </w:r>
      <w:r w:rsidR="000B6BDD">
        <w:rPr>
          <w:rFonts w:hint="eastAsia"/>
        </w:rPr>
        <w:t>７</w:t>
      </w:r>
      <w:r w:rsidR="0007577B" w:rsidRPr="00525B9F">
        <w:rPr>
          <w:rFonts w:hint="eastAsia"/>
        </w:rPr>
        <w:t>年</w:t>
      </w:r>
      <w:r w:rsidR="000B6BDD">
        <w:rPr>
          <w:rFonts w:hint="eastAsia"/>
        </w:rPr>
        <w:t>２</w:t>
      </w:r>
      <w:r w:rsidR="0007577B" w:rsidRPr="00525B9F">
        <w:rPr>
          <w:rFonts w:hint="eastAsia"/>
        </w:rPr>
        <w:t>月</w:t>
      </w:r>
      <w:r w:rsidR="00595D92">
        <w:rPr>
          <w:rFonts w:hint="eastAsia"/>
        </w:rPr>
        <w:t>２</w:t>
      </w:r>
      <w:r w:rsidR="000B6BDD">
        <w:rPr>
          <w:rFonts w:hint="eastAsia"/>
        </w:rPr>
        <w:t>５</w:t>
      </w:r>
      <w:r w:rsidR="0007577B" w:rsidRPr="00525B9F">
        <w:rPr>
          <w:rFonts w:hint="eastAsia"/>
        </w:rPr>
        <w:t>日（</w:t>
      </w:r>
      <w:r w:rsidR="000B6BDD">
        <w:rPr>
          <w:rFonts w:hint="eastAsia"/>
        </w:rPr>
        <w:t>火</w:t>
      </w:r>
      <w:r w:rsidR="0007577B" w:rsidRPr="00525B9F">
        <w:rPr>
          <w:rFonts w:hint="eastAsia"/>
        </w:rPr>
        <w:t>）</w:t>
      </w:r>
      <w:r w:rsidR="00D8310C" w:rsidRPr="00525B9F">
        <w:rPr>
          <w:rFonts w:hint="eastAsia"/>
          <w:kern w:val="0"/>
        </w:rPr>
        <w:t>まで</w:t>
      </w:r>
    </w:p>
    <w:p w14:paraId="7FD2BD6A" w14:textId="77777777" w:rsidR="005D2DE3" w:rsidRPr="00525B9F" w:rsidRDefault="005D2DE3" w:rsidP="00384E09">
      <w:pPr>
        <w:ind w:firstLineChars="900" w:firstLine="1890"/>
        <w:rPr>
          <w:rFonts w:hint="eastAsia"/>
        </w:rPr>
      </w:pPr>
      <w:r w:rsidRPr="00525B9F">
        <w:rPr>
          <w:rFonts w:hint="eastAsia"/>
        </w:rPr>
        <w:t xml:space="preserve">　午前９時から午後５時まで（正午から午後１時までを除く。）</w:t>
      </w:r>
    </w:p>
    <w:p w14:paraId="52B97CA6" w14:textId="77777777" w:rsidR="00D8310C" w:rsidRPr="00525B9F" w:rsidRDefault="00D8310C" w:rsidP="00D8310C">
      <w:pPr>
        <w:ind w:leftChars="200" w:left="840" w:hangingChars="200" w:hanging="420"/>
        <w:rPr>
          <w:rFonts w:hint="eastAsia"/>
        </w:rPr>
      </w:pPr>
      <w:r w:rsidRPr="00525B9F">
        <w:rPr>
          <w:rFonts w:hint="eastAsia"/>
        </w:rPr>
        <w:t>イ　提</w:t>
      </w:r>
      <w:r w:rsidRPr="00525B9F">
        <w:rPr>
          <w:rFonts w:hint="eastAsia"/>
        </w:rPr>
        <w:t xml:space="preserve"> </w:t>
      </w:r>
      <w:r w:rsidRPr="00525B9F">
        <w:rPr>
          <w:rFonts w:hint="eastAsia"/>
        </w:rPr>
        <w:t>出</w:t>
      </w:r>
      <w:r w:rsidRPr="00525B9F">
        <w:rPr>
          <w:rFonts w:hint="eastAsia"/>
        </w:rPr>
        <w:t xml:space="preserve"> </w:t>
      </w:r>
      <w:r w:rsidRPr="00525B9F">
        <w:rPr>
          <w:rFonts w:hint="eastAsia"/>
        </w:rPr>
        <w:t>先　　京都市環境政策局循環型社会推進部</w:t>
      </w:r>
      <w:r w:rsidR="0061330D" w:rsidRPr="00525B9F">
        <w:rPr>
          <w:rFonts w:hint="eastAsia"/>
        </w:rPr>
        <w:t>資源循環推進課</w:t>
      </w:r>
    </w:p>
    <w:p w14:paraId="30EFD0EF" w14:textId="77777777" w:rsidR="00D8310C" w:rsidRPr="00525B9F" w:rsidRDefault="00D8310C" w:rsidP="00D8310C">
      <w:pPr>
        <w:ind w:left="420" w:hangingChars="200" w:hanging="420"/>
        <w:rPr>
          <w:rFonts w:ascii="ＭＳ 明朝" w:hAnsi="ＭＳ 明朝" w:hint="eastAsia"/>
        </w:rPr>
      </w:pPr>
      <w:r w:rsidRPr="00525B9F">
        <w:rPr>
          <w:rFonts w:ascii="ＭＳ 明朝" w:hAnsi="ＭＳ 明朝" w:hint="eastAsia"/>
        </w:rPr>
        <w:lastRenderedPageBreak/>
        <w:t>（５）入札書及び入札に係る文書に使用する言語は</w:t>
      </w:r>
      <w:r w:rsidR="0008000F" w:rsidRPr="00525B9F">
        <w:rPr>
          <w:rFonts w:ascii="ＭＳ 明朝" w:hAnsi="ＭＳ 明朝" w:hint="eastAsia"/>
        </w:rPr>
        <w:t>、</w:t>
      </w:r>
      <w:r w:rsidRPr="00525B9F">
        <w:rPr>
          <w:rFonts w:ascii="ＭＳ 明朝" w:hAnsi="ＭＳ 明朝" w:hint="eastAsia"/>
        </w:rPr>
        <w:t>日本語に限る。また</w:t>
      </w:r>
      <w:r w:rsidR="0008000F" w:rsidRPr="00525B9F">
        <w:rPr>
          <w:rFonts w:ascii="ＭＳ 明朝" w:hAnsi="ＭＳ 明朝" w:hint="eastAsia"/>
        </w:rPr>
        <w:t>、</w:t>
      </w:r>
      <w:r w:rsidRPr="00525B9F">
        <w:rPr>
          <w:rFonts w:ascii="ＭＳ 明朝" w:hAnsi="ＭＳ 明朝" w:hint="eastAsia"/>
        </w:rPr>
        <w:t>入札金額は</w:t>
      </w:r>
      <w:r w:rsidR="0008000F" w:rsidRPr="00525B9F">
        <w:rPr>
          <w:rFonts w:ascii="ＭＳ 明朝" w:hAnsi="ＭＳ 明朝" w:hint="eastAsia"/>
        </w:rPr>
        <w:t>、</w:t>
      </w:r>
      <w:r w:rsidRPr="00525B9F">
        <w:rPr>
          <w:rFonts w:ascii="ＭＳ 明朝" w:hAnsi="ＭＳ 明朝" w:hint="eastAsia"/>
        </w:rPr>
        <w:t>日本国通貨による表示に限る。</w:t>
      </w:r>
    </w:p>
    <w:p w14:paraId="7B2F387D" w14:textId="77777777" w:rsidR="00D8310C" w:rsidRPr="00525B9F" w:rsidRDefault="00D8310C" w:rsidP="00D8310C">
      <w:pPr>
        <w:ind w:left="420" w:hangingChars="200" w:hanging="420"/>
        <w:rPr>
          <w:rFonts w:ascii="ＭＳ 明朝" w:hAnsi="ＭＳ 明朝" w:hint="eastAsia"/>
        </w:rPr>
      </w:pPr>
      <w:r w:rsidRPr="00525B9F">
        <w:rPr>
          <w:rFonts w:ascii="ＭＳ 明朝" w:hAnsi="ＭＳ 明朝" w:hint="eastAsia"/>
        </w:rPr>
        <w:t>（６）</w:t>
      </w:r>
      <w:r w:rsidRPr="00525B9F">
        <w:rPr>
          <w:rFonts w:hint="eastAsia"/>
        </w:rPr>
        <w:t>競争入札参加有資格者</w:t>
      </w:r>
      <w:r w:rsidR="00994D8E" w:rsidRPr="00525B9F">
        <w:rPr>
          <w:rFonts w:ascii="ＭＳ 明朝" w:hAnsi="ＭＳ 明朝" w:hint="eastAsia"/>
        </w:rPr>
        <w:t>又はその代理人は</w:t>
      </w:r>
      <w:r w:rsidR="0008000F" w:rsidRPr="00525B9F">
        <w:rPr>
          <w:rFonts w:ascii="ＭＳ 明朝" w:hAnsi="ＭＳ 明朝" w:hint="eastAsia"/>
        </w:rPr>
        <w:t>、</w:t>
      </w:r>
      <w:r w:rsidR="00994D8E" w:rsidRPr="00525B9F">
        <w:rPr>
          <w:rFonts w:ascii="ＭＳ 明朝" w:hAnsi="ＭＳ 明朝" w:hint="eastAsia"/>
        </w:rPr>
        <w:t>入札書を作成し</w:t>
      </w:r>
      <w:r w:rsidR="0008000F" w:rsidRPr="00525B9F">
        <w:rPr>
          <w:rFonts w:ascii="ＭＳ 明朝" w:hAnsi="ＭＳ 明朝" w:hint="eastAsia"/>
        </w:rPr>
        <w:t>、</w:t>
      </w:r>
      <w:r w:rsidR="00994D8E" w:rsidRPr="00525B9F">
        <w:rPr>
          <w:rFonts w:ascii="ＭＳ 明朝" w:hAnsi="ＭＳ 明朝" w:hint="eastAsia"/>
        </w:rPr>
        <w:t>当該入札書を封筒</w:t>
      </w:r>
      <w:r w:rsidRPr="00525B9F">
        <w:rPr>
          <w:rFonts w:ascii="ＭＳ 明朝" w:hAnsi="ＭＳ 明朝" w:hint="eastAsia"/>
        </w:rPr>
        <w:t>に</w:t>
      </w:r>
      <w:r w:rsidR="00994D8E" w:rsidRPr="00525B9F">
        <w:rPr>
          <w:rFonts w:ascii="ＭＳ 明朝" w:hAnsi="ＭＳ 明朝" w:hint="eastAsia"/>
        </w:rPr>
        <w:t>封じ</w:t>
      </w:r>
      <w:r w:rsidR="0008000F" w:rsidRPr="00525B9F">
        <w:rPr>
          <w:rFonts w:ascii="ＭＳ 明朝" w:hAnsi="ＭＳ 明朝" w:hint="eastAsia"/>
        </w:rPr>
        <w:t>、</w:t>
      </w:r>
      <w:r w:rsidR="00994D8E" w:rsidRPr="00525B9F">
        <w:rPr>
          <w:rFonts w:hint="eastAsia"/>
        </w:rPr>
        <w:t>入札書に用いた印章をもってこれに封印すること。また</w:t>
      </w:r>
      <w:r w:rsidR="0008000F" w:rsidRPr="00525B9F">
        <w:rPr>
          <w:rFonts w:ascii="ＭＳ 明朝" w:hAnsi="ＭＳ 明朝" w:hint="eastAsia"/>
        </w:rPr>
        <w:t>、</w:t>
      </w:r>
      <w:r w:rsidRPr="00525B9F">
        <w:rPr>
          <w:rFonts w:ascii="ＭＳ 明朝" w:hAnsi="ＭＳ 明朝" w:hint="eastAsia"/>
        </w:rPr>
        <w:t>その封皮に競争入札の件名</w:t>
      </w:r>
      <w:r w:rsidR="0008000F" w:rsidRPr="00525B9F">
        <w:rPr>
          <w:rFonts w:ascii="ＭＳ 明朝" w:hAnsi="ＭＳ 明朝" w:hint="eastAsia"/>
        </w:rPr>
        <w:t>、</w:t>
      </w:r>
      <w:r w:rsidRPr="00525B9F">
        <w:rPr>
          <w:rFonts w:hint="eastAsia"/>
        </w:rPr>
        <w:t>競争入札参加有資格者</w:t>
      </w:r>
      <w:r w:rsidRPr="00525B9F">
        <w:rPr>
          <w:rFonts w:ascii="ＭＳ 明朝" w:hAnsi="ＭＳ 明朝" w:hint="eastAsia"/>
        </w:rPr>
        <w:t>の名称又は商号を記載すること。</w:t>
      </w:r>
    </w:p>
    <w:p w14:paraId="5D97012E" w14:textId="77777777" w:rsidR="00D8310C" w:rsidRPr="00525B9F" w:rsidRDefault="00D8310C" w:rsidP="00D8310C">
      <w:pPr>
        <w:ind w:left="420" w:hangingChars="200" w:hanging="420"/>
        <w:rPr>
          <w:rFonts w:ascii="ＭＳ 明朝" w:hAnsi="ＭＳ 明朝" w:hint="eastAsia"/>
        </w:rPr>
      </w:pPr>
      <w:r w:rsidRPr="00525B9F">
        <w:rPr>
          <w:rFonts w:ascii="ＭＳ 明朝" w:hAnsi="ＭＳ 明朝" w:hint="eastAsia"/>
        </w:rPr>
        <w:t>（７）</w:t>
      </w:r>
      <w:r w:rsidRPr="00525B9F">
        <w:rPr>
          <w:rFonts w:hint="eastAsia"/>
        </w:rPr>
        <w:t>競争入札参加有資格者</w:t>
      </w:r>
      <w:r w:rsidRPr="00525B9F">
        <w:rPr>
          <w:rFonts w:ascii="ＭＳ 明朝" w:hAnsi="ＭＳ 明朝" w:hint="eastAsia"/>
        </w:rPr>
        <w:t>又はその代理人の入札金額は</w:t>
      </w:r>
      <w:r w:rsidR="0008000F" w:rsidRPr="00525B9F">
        <w:rPr>
          <w:rFonts w:ascii="ＭＳ 明朝" w:hAnsi="ＭＳ 明朝" w:hint="eastAsia"/>
        </w:rPr>
        <w:t>、</w:t>
      </w:r>
      <w:r w:rsidRPr="00525B9F">
        <w:rPr>
          <w:rFonts w:ascii="ＭＳ 明朝" w:hAnsi="ＭＳ 明朝" w:hint="eastAsia"/>
        </w:rPr>
        <w:t>当該委託業務の提供に要する一切の諸経費（仕様書において本市が負担することとしたものを除く。）を含め入札金額を見積もること。</w:t>
      </w:r>
    </w:p>
    <w:p w14:paraId="05151F9A" w14:textId="77777777" w:rsidR="00D8310C" w:rsidRPr="00525B9F" w:rsidRDefault="00D8310C" w:rsidP="00D8310C">
      <w:pPr>
        <w:rPr>
          <w:rFonts w:ascii="ＭＳ 明朝" w:hAnsi="ＭＳ 明朝" w:hint="eastAsia"/>
        </w:rPr>
      </w:pPr>
      <w:r w:rsidRPr="00525B9F">
        <w:rPr>
          <w:rFonts w:ascii="ＭＳ 明朝" w:hAnsi="ＭＳ 明朝" w:hint="eastAsia"/>
        </w:rPr>
        <w:t>（</w:t>
      </w:r>
      <w:r w:rsidR="00BF40A6" w:rsidRPr="00525B9F">
        <w:rPr>
          <w:rFonts w:ascii="ＭＳ 明朝" w:hAnsi="ＭＳ 明朝" w:hint="eastAsia"/>
        </w:rPr>
        <w:t>８</w:t>
      </w:r>
      <w:r w:rsidRPr="00525B9F">
        <w:rPr>
          <w:rFonts w:ascii="ＭＳ 明朝" w:hAnsi="ＭＳ 明朝" w:hint="eastAsia"/>
        </w:rPr>
        <w:t>）入札書及び委任状は</w:t>
      </w:r>
      <w:r w:rsidR="0008000F" w:rsidRPr="00525B9F">
        <w:rPr>
          <w:rFonts w:ascii="ＭＳ 明朝" w:hAnsi="ＭＳ 明朝" w:hint="eastAsia"/>
        </w:rPr>
        <w:t>、</w:t>
      </w:r>
      <w:r w:rsidR="00572514" w:rsidRPr="00525B9F">
        <w:rPr>
          <w:rFonts w:ascii="ＭＳ 明朝" w:hAnsi="ＭＳ 明朝" w:hint="eastAsia"/>
        </w:rPr>
        <w:t>黒色の</w:t>
      </w:r>
      <w:r w:rsidRPr="00525B9F">
        <w:rPr>
          <w:rFonts w:ascii="ＭＳ 明朝" w:hAnsi="ＭＳ 明朝" w:hint="eastAsia"/>
        </w:rPr>
        <w:t>ペン又はボールペン（</w:t>
      </w:r>
      <w:r w:rsidR="00572514" w:rsidRPr="00525B9F">
        <w:rPr>
          <w:rFonts w:ascii="ＭＳ 明朝" w:hAnsi="ＭＳ 明朝" w:hint="eastAsia"/>
        </w:rPr>
        <w:t>鉛筆</w:t>
      </w:r>
      <w:r w:rsidRPr="00525B9F">
        <w:rPr>
          <w:rFonts w:ascii="ＭＳ 明朝" w:hAnsi="ＭＳ 明朝" w:hint="eastAsia"/>
        </w:rPr>
        <w:t>は不可）を使用すること。</w:t>
      </w:r>
    </w:p>
    <w:p w14:paraId="1669FAEA" w14:textId="77777777" w:rsidR="00D8310C" w:rsidRPr="00525B9F" w:rsidRDefault="00D8310C" w:rsidP="00D8310C">
      <w:pPr>
        <w:ind w:left="420" w:hangingChars="200" w:hanging="420"/>
        <w:rPr>
          <w:rFonts w:ascii="ＭＳ 明朝" w:hAnsi="ＭＳ 明朝" w:hint="eastAsia"/>
        </w:rPr>
      </w:pPr>
      <w:r w:rsidRPr="00525B9F">
        <w:rPr>
          <w:rFonts w:ascii="ＭＳ 明朝" w:hAnsi="ＭＳ 明朝" w:hint="eastAsia"/>
        </w:rPr>
        <w:t>（</w:t>
      </w:r>
      <w:r w:rsidR="00BF40A6" w:rsidRPr="00525B9F">
        <w:rPr>
          <w:rFonts w:ascii="ＭＳ 明朝" w:hAnsi="ＭＳ 明朝" w:hint="eastAsia"/>
        </w:rPr>
        <w:t>９</w:t>
      </w:r>
      <w:r w:rsidRPr="00525B9F">
        <w:rPr>
          <w:rFonts w:ascii="ＭＳ 明朝" w:hAnsi="ＭＳ 明朝" w:hint="eastAsia"/>
        </w:rPr>
        <w:t>）</w:t>
      </w:r>
      <w:r w:rsidRPr="00525B9F">
        <w:rPr>
          <w:rFonts w:hint="eastAsia"/>
        </w:rPr>
        <w:t>競争入札参加有資格者</w:t>
      </w:r>
      <w:r w:rsidRPr="00525B9F">
        <w:rPr>
          <w:rFonts w:ascii="ＭＳ 明朝" w:hAnsi="ＭＳ 明朝" w:hint="eastAsia"/>
        </w:rPr>
        <w:t>又はその代理人から提出された書類を本市の審査基準に照らし</w:t>
      </w:r>
      <w:r w:rsidR="0008000F" w:rsidRPr="00525B9F">
        <w:rPr>
          <w:rFonts w:ascii="ＭＳ 明朝" w:hAnsi="ＭＳ 明朝" w:hint="eastAsia"/>
        </w:rPr>
        <w:t>、</w:t>
      </w:r>
      <w:r w:rsidRPr="00525B9F">
        <w:rPr>
          <w:rFonts w:ascii="ＭＳ 明朝" w:hAnsi="ＭＳ 明朝" w:hint="eastAsia"/>
        </w:rPr>
        <w:t>採用し得ると判断した者のみを落札決定の対象とする。</w:t>
      </w:r>
    </w:p>
    <w:p w14:paraId="7ACB9DAC" w14:textId="77777777" w:rsidR="00D8310C" w:rsidRPr="00525B9F" w:rsidRDefault="00D8310C" w:rsidP="00D8310C">
      <w:pPr>
        <w:ind w:left="420" w:hangingChars="200" w:hanging="420"/>
        <w:rPr>
          <w:rFonts w:hint="eastAsia"/>
        </w:rPr>
      </w:pPr>
      <w:r w:rsidRPr="00525B9F">
        <w:rPr>
          <w:rFonts w:ascii="ＭＳ 明朝" w:hAnsi="ＭＳ 明朝" w:hint="eastAsia"/>
        </w:rPr>
        <w:t>（</w:t>
      </w:r>
      <w:r w:rsidR="00BF40A6" w:rsidRPr="00525B9F">
        <w:rPr>
          <w:rFonts w:ascii="ＭＳ 明朝" w:hAnsi="ＭＳ 明朝" w:hint="eastAsia"/>
        </w:rPr>
        <w:t>10</w:t>
      </w:r>
      <w:r w:rsidRPr="00525B9F">
        <w:rPr>
          <w:rFonts w:ascii="ＭＳ 明朝" w:hAnsi="ＭＳ 明朝" w:hint="eastAsia"/>
        </w:rPr>
        <w:t>）</w:t>
      </w:r>
      <w:r w:rsidRPr="00525B9F">
        <w:rPr>
          <w:rFonts w:hint="eastAsia"/>
        </w:rPr>
        <w:t>競争入札参加有資格者</w:t>
      </w:r>
      <w:r w:rsidRPr="00525B9F">
        <w:rPr>
          <w:rFonts w:ascii="ＭＳ 明朝" w:hAnsi="ＭＳ 明朝" w:hint="eastAsia"/>
        </w:rPr>
        <w:t>又はその代理人は</w:t>
      </w:r>
      <w:r w:rsidR="0008000F" w:rsidRPr="00525B9F">
        <w:rPr>
          <w:rFonts w:ascii="ＭＳ 明朝" w:hAnsi="ＭＳ 明朝" w:hint="eastAsia"/>
        </w:rPr>
        <w:t>、</w:t>
      </w:r>
      <w:r w:rsidRPr="00525B9F">
        <w:rPr>
          <w:rFonts w:ascii="ＭＳ 明朝" w:hAnsi="ＭＳ 明朝" w:hint="eastAsia"/>
        </w:rPr>
        <w:t>入札書の記載事項を訂正する場合は</w:t>
      </w:r>
      <w:r w:rsidR="0008000F" w:rsidRPr="00525B9F">
        <w:rPr>
          <w:rFonts w:ascii="ＭＳ 明朝" w:hAnsi="ＭＳ 明朝" w:hint="eastAsia"/>
        </w:rPr>
        <w:t>、</w:t>
      </w:r>
      <w:r w:rsidRPr="00525B9F">
        <w:rPr>
          <w:rFonts w:ascii="ＭＳ 明朝" w:hAnsi="ＭＳ 明朝" w:hint="eastAsia"/>
        </w:rPr>
        <w:t>当該訂正部分</w:t>
      </w:r>
      <w:r w:rsidRPr="00525B9F">
        <w:rPr>
          <w:rFonts w:hint="eastAsia"/>
        </w:rPr>
        <w:t>について押印しておくこと。（ただし</w:t>
      </w:r>
      <w:r w:rsidR="0008000F" w:rsidRPr="00525B9F">
        <w:rPr>
          <w:rFonts w:hint="eastAsia"/>
        </w:rPr>
        <w:t>、</w:t>
      </w:r>
      <w:r w:rsidRPr="00525B9F">
        <w:rPr>
          <w:rFonts w:hint="eastAsia"/>
        </w:rPr>
        <w:t>入札金額の訂正は認めない。）</w:t>
      </w:r>
    </w:p>
    <w:p w14:paraId="706CD84D" w14:textId="77777777" w:rsidR="00D8310C" w:rsidRPr="00525B9F" w:rsidRDefault="00D8310C" w:rsidP="00D8310C">
      <w:pPr>
        <w:ind w:left="420" w:hangingChars="200" w:hanging="420"/>
        <w:rPr>
          <w:rFonts w:ascii="ＭＳ 明朝" w:hAnsi="ＭＳ 明朝" w:hint="eastAsia"/>
        </w:rPr>
      </w:pPr>
      <w:r w:rsidRPr="00525B9F">
        <w:rPr>
          <w:rFonts w:ascii="ＭＳ 明朝" w:hAnsi="ＭＳ 明朝" w:hint="eastAsia"/>
        </w:rPr>
        <w:t>（</w:t>
      </w:r>
      <w:r w:rsidR="00BF40A6" w:rsidRPr="00525B9F">
        <w:rPr>
          <w:rFonts w:ascii="ＭＳ 明朝" w:hAnsi="ＭＳ 明朝" w:hint="eastAsia"/>
        </w:rPr>
        <w:t>11</w:t>
      </w:r>
      <w:r w:rsidRPr="00525B9F">
        <w:rPr>
          <w:rFonts w:ascii="ＭＳ 明朝" w:hAnsi="ＭＳ 明朝" w:hint="eastAsia"/>
        </w:rPr>
        <w:t>）</w:t>
      </w:r>
      <w:r w:rsidRPr="00525B9F">
        <w:rPr>
          <w:rFonts w:hint="eastAsia"/>
        </w:rPr>
        <w:t>競争入札参加有資格者</w:t>
      </w:r>
      <w:r w:rsidRPr="00525B9F">
        <w:rPr>
          <w:rFonts w:ascii="ＭＳ 明朝" w:hAnsi="ＭＳ 明朝" w:hint="eastAsia"/>
        </w:rPr>
        <w:t>又はその代理人は</w:t>
      </w:r>
      <w:r w:rsidR="0008000F" w:rsidRPr="00525B9F">
        <w:rPr>
          <w:rFonts w:ascii="ＭＳ 明朝" w:hAnsi="ＭＳ 明朝" w:hint="eastAsia"/>
        </w:rPr>
        <w:t>、</w:t>
      </w:r>
      <w:r w:rsidRPr="00525B9F">
        <w:rPr>
          <w:rFonts w:ascii="ＭＳ 明朝" w:hAnsi="ＭＳ 明朝" w:hint="eastAsia"/>
        </w:rPr>
        <w:t>その提出した入札書の引換え</w:t>
      </w:r>
      <w:r w:rsidR="0008000F" w:rsidRPr="00525B9F">
        <w:rPr>
          <w:rFonts w:ascii="ＭＳ 明朝" w:hAnsi="ＭＳ 明朝" w:hint="eastAsia"/>
        </w:rPr>
        <w:t>、</w:t>
      </w:r>
      <w:r w:rsidRPr="00525B9F">
        <w:rPr>
          <w:rFonts w:ascii="ＭＳ 明朝" w:hAnsi="ＭＳ 明朝" w:hint="eastAsia"/>
        </w:rPr>
        <w:t>変更</w:t>
      </w:r>
      <w:r w:rsidR="0008000F" w:rsidRPr="00525B9F">
        <w:rPr>
          <w:rFonts w:ascii="ＭＳ 明朝" w:hAnsi="ＭＳ 明朝" w:hint="eastAsia"/>
        </w:rPr>
        <w:t>、</w:t>
      </w:r>
      <w:r w:rsidRPr="00525B9F">
        <w:rPr>
          <w:rFonts w:ascii="ＭＳ 明朝" w:hAnsi="ＭＳ 明朝" w:hint="eastAsia"/>
        </w:rPr>
        <w:t>取消しをすることができない。</w:t>
      </w:r>
    </w:p>
    <w:p w14:paraId="1AB2F5E4" w14:textId="77777777" w:rsidR="000C135C" w:rsidRPr="00525B9F" w:rsidRDefault="000C135C" w:rsidP="00EF57CA">
      <w:pPr>
        <w:ind w:left="420" w:hangingChars="200" w:hanging="420"/>
        <w:rPr>
          <w:rFonts w:ascii="ＭＳ 明朝" w:hAnsi="ＭＳ 明朝" w:hint="eastAsia"/>
        </w:rPr>
      </w:pPr>
    </w:p>
    <w:p w14:paraId="5E8FDF4D" w14:textId="77777777" w:rsidR="00D8310C" w:rsidRPr="00525B9F" w:rsidRDefault="00D8310C" w:rsidP="00EF57CA">
      <w:pPr>
        <w:ind w:left="420" w:hangingChars="200" w:hanging="420"/>
        <w:rPr>
          <w:rFonts w:ascii="ＭＳ 明朝" w:hAnsi="ＭＳ 明朝" w:hint="eastAsia"/>
        </w:rPr>
      </w:pPr>
      <w:r w:rsidRPr="00525B9F">
        <w:rPr>
          <w:rFonts w:ascii="ＭＳ 明朝" w:hAnsi="ＭＳ 明朝" w:hint="eastAsia"/>
        </w:rPr>
        <w:t>1</w:t>
      </w:r>
      <w:r w:rsidR="008657A7" w:rsidRPr="00525B9F">
        <w:rPr>
          <w:rFonts w:ascii="ＭＳ 明朝" w:hAnsi="ＭＳ 明朝"/>
        </w:rPr>
        <w:t>3</w:t>
      </w:r>
      <w:r w:rsidR="002D0D83" w:rsidRPr="00525B9F">
        <w:rPr>
          <w:rFonts w:ascii="ＭＳ 明朝" w:hAnsi="ＭＳ 明朝" w:hint="eastAsia"/>
        </w:rPr>
        <w:t xml:space="preserve">　開札</w:t>
      </w:r>
    </w:p>
    <w:p w14:paraId="50768502" w14:textId="77777777" w:rsidR="00D8310C" w:rsidRPr="00525B9F" w:rsidRDefault="00D8310C" w:rsidP="00EF57CA">
      <w:pPr>
        <w:ind w:left="420" w:hangingChars="200" w:hanging="420"/>
        <w:rPr>
          <w:rFonts w:ascii="ＭＳ 明朝" w:hAnsi="ＭＳ 明朝" w:hint="eastAsia"/>
        </w:rPr>
      </w:pPr>
      <w:r w:rsidRPr="00525B9F">
        <w:rPr>
          <w:rFonts w:ascii="ＭＳ 明朝" w:hAnsi="ＭＳ 明朝" w:hint="eastAsia"/>
        </w:rPr>
        <w:t>（１）開札日時等については以下のとおりとする。</w:t>
      </w:r>
    </w:p>
    <w:p w14:paraId="6DD9771D" w14:textId="77777777" w:rsidR="00D8310C" w:rsidRPr="00525B9F" w:rsidRDefault="007C302A" w:rsidP="00567A20">
      <w:pPr>
        <w:ind w:left="630" w:hangingChars="300" w:hanging="630"/>
        <w:rPr>
          <w:rFonts w:ascii="ＭＳ 明朝" w:hAnsi="ＭＳ 明朝" w:hint="eastAsia"/>
        </w:rPr>
      </w:pPr>
      <w:r w:rsidRPr="00525B9F">
        <w:rPr>
          <w:rFonts w:ascii="ＭＳ 明朝" w:hAnsi="ＭＳ 明朝" w:hint="eastAsia"/>
        </w:rPr>
        <w:t xml:space="preserve">　　ア　日</w:t>
      </w:r>
      <w:r w:rsidR="004947C6" w:rsidRPr="00525B9F">
        <w:rPr>
          <w:rFonts w:ascii="ＭＳ 明朝" w:hAnsi="ＭＳ 明朝" w:hint="eastAsia"/>
        </w:rPr>
        <w:t xml:space="preserve">　</w:t>
      </w:r>
      <w:r w:rsidRPr="00525B9F">
        <w:rPr>
          <w:rFonts w:ascii="ＭＳ 明朝" w:hAnsi="ＭＳ 明朝" w:hint="eastAsia"/>
        </w:rPr>
        <w:t xml:space="preserve">時　</w:t>
      </w:r>
      <w:r w:rsidR="0007577B" w:rsidRPr="00525B9F">
        <w:rPr>
          <w:rFonts w:hint="eastAsia"/>
        </w:rPr>
        <w:t>令和</w:t>
      </w:r>
      <w:r w:rsidR="000B6BDD">
        <w:rPr>
          <w:rFonts w:hint="eastAsia"/>
        </w:rPr>
        <w:t>７</w:t>
      </w:r>
      <w:r w:rsidR="0007577B" w:rsidRPr="00525B9F">
        <w:rPr>
          <w:rFonts w:hint="eastAsia"/>
        </w:rPr>
        <w:t>年</w:t>
      </w:r>
      <w:r w:rsidR="00595D92">
        <w:rPr>
          <w:rFonts w:hint="eastAsia"/>
        </w:rPr>
        <w:t>２</w:t>
      </w:r>
      <w:r w:rsidR="0007577B" w:rsidRPr="00525B9F">
        <w:rPr>
          <w:rFonts w:hint="eastAsia"/>
        </w:rPr>
        <w:t>月</w:t>
      </w:r>
      <w:r w:rsidR="000B6BDD">
        <w:rPr>
          <w:rFonts w:hint="eastAsia"/>
        </w:rPr>
        <w:t>２６</w:t>
      </w:r>
      <w:r w:rsidR="0007577B" w:rsidRPr="00525B9F">
        <w:rPr>
          <w:rFonts w:hint="eastAsia"/>
        </w:rPr>
        <w:t>日（</w:t>
      </w:r>
      <w:r w:rsidR="000B6BDD">
        <w:rPr>
          <w:rFonts w:hint="eastAsia"/>
        </w:rPr>
        <w:t>水</w:t>
      </w:r>
      <w:r w:rsidR="0007577B" w:rsidRPr="00525B9F">
        <w:rPr>
          <w:rFonts w:hint="eastAsia"/>
        </w:rPr>
        <w:t>）</w:t>
      </w:r>
      <w:r w:rsidR="00842F2E" w:rsidRPr="00525B9F">
        <w:rPr>
          <w:rFonts w:ascii="ＭＳ 明朝" w:hAnsi="ＭＳ 明朝" w:hint="eastAsia"/>
        </w:rPr>
        <w:t>午前１０</w:t>
      </w:r>
      <w:r w:rsidR="00A5675E" w:rsidRPr="00525B9F">
        <w:rPr>
          <w:rFonts w:ascii="ＭＳ 明朝" w:hAnsi="ＭＳ 明朝" w:hint="eastAsia"/>
        </w:rPr>
        <w:t>時</w:t>
      </w:r>
    </w:p>
    <w:p w14:paraId="4ABB8820" w14:textId="77777777" w:rsidR="00BA47F0" w:rsidRPr="00525B9F" w:rsidRDefault="00994D8E" w:rsidP="00567A20">
      <w:pPr>
        <w:ind w:left="630" w:hangingChars="300" w:hanging="630"/>
        <w:rPr>
          <w:rFonts w:ascii="ＭＳ 明朝" w:hAnsi="ＭＳ 明朝" w:hint="eastAsia"/>
        </w:rPr>
      </w:pPr>
      <w:r w:rsidRPr="00525B9F">
        <w:rPr>
          <w:rFonts w:ascii="ＭＳ 明朝" w:hAnsi="ＭＳ 明朝" w:hint="eastAsia"/>
        </w:rPr>
        <w:t xml:space="preserve">　　イ　場</w:t>
      </w:r>
      <w:r w:rsidR="004947C6" w:rsidRPr="00525B9F">
        <w:rPr>
          <w:rFonts w:ascii="ＭＳ 明朝" w:hAnsi="ＭＳ 明朝" w:hint="eastAsia"/>
        </w:rPr>
        <w:t xml:space="preserve">　</w:t>
      </w:r>
      <w:r w:rsidRPr="00525B9F">
        <w:rPr>
          <w:rFonts w:ascii="ＭＳ 明朝" w:hAnsi="ＭＳ 明朝" w:hint="eastAsia"/>
        </w:rPr>
        <w:t>所　競争入札参加有資格者に別途通知する</w:t>
      </w:r>
      <w:r w:rsidR="003953E2" w:rsidRPr="00525B9F">
        <w:rPr>
          <w:rFonts w:ascii="ＭＳ 明朝" w:hAnsi="ＭＳ 明朝" w:hint="eastAsia"/>
        </w:rPr>
        <w:t>。</w:t>
      </w:r>
    </w:p>
    <w:p w14:paraId="1761FF61" w14:textId="77777777" w:rsidR="00D8310C" w:rsidRPr="00525B9F" w:rsidRDefault="00D8310C" w:rsidP="00D8310C">
      <w:pPr>
        <w:ind w:left="420" w:hangingChars="200" w:hanging="420"/>
        <w:rPr>
          <w:rFonts w:hint="eastAsia"/>
        </w:rPr>
      </w:pPr>
      <w:r w:rsidRPr="00525B9F">
        <w:rPr>
          <w:rFonts w:hint="eastAsia"/>
        </w:rPr>
        <w:t>（</w:t>
      </w:r>
      <w:r w:rsidR="004F448E" w:rsidRPr="00525B9F">
        <w:rPr>
          <w:rFonts w:hint="eastAsia"/>
        </w:rPr>
        <w:t>２</w:t>
      </w:r>
      <w:r w:rsidR="007E6957" w:rsidRPr="00525B9F">
        <w:rPr>
          <w:rFonts w:hint="eastAsia"/>
        </w:rPr>
        <w:t>）会場</w:t>
      </w:r>
      <w:r w:rsidRPr="00525B9F">
        <w:rPr>
          <w:rFonts w:hint="eastAsia"/>
        </w:rPr>
        <w:t>には</w:t>
      </w:r>
      <w:r w:rsidR="0008000F" w:rsidRPr="00525B9F">
        <w:rPr>
          <w:rFonts w:hint="eastAsia"/>
        </w:rPr>
        <w:t>、</w:t>
      </w:r>
      <w:r w:rsidRPr="00525B9F">
        <w:rPr>
          <w:rFonts w:hint="eastAsia"/>
        </w:rPr>
        <w:t>競争入札参加有資格者又はその代理人以外の者は入室することができない。ただし</w:t>
      </w:r>
      <w:r w:rsidR="0008000F" w:rsidRPr="00525B9F">
        <w:rPr>
          <w:rFonts w:hint="eastAsia"/>
        </w:rPr>
        <w:t>、</w:t>
      </w:r>
      <w:r w:rsidRPr="00525B9F">
        <w:rPr>
          <w:rFonts w:hint="eastAsia"/>
        </w:rPr>
        <w:t>入札執行主務者が特にやむ得ない事情があると認めた場合は</w:t>
      </w:r>
      <w:r w:rsidR="0008000F" w:rsidRPr="00525B9F">
        <w:rPr>
          <w:rFonts w:hint="eastAsia"/>
        </w:rPr>
        <w:t>、</w:t>
      </w:r>
      <w:r w:rsidRPr="00525B9F">
        <w:rPr>
          <w:rFonts w:hint="eastAsia"/>
        </w:rPr>
        <w:t>付添人を認めることがある。</w:t>
      </w:r>
    </w:p>
    <w:p w14:paraId="258EF838" w14:textId="77777777" w:rsidR="00D8310C" w:rsidRPr="00525B9F" w:rsidRDefault="004F448E" w:rsidP="00D8310C">
      <w:pPr>
        <w:ind w:left="420" w:hangingChars="200" w:hanging="420"/>
        <w:rPr>
          <w:rFonts w:hint="eastAsia"/>
        </w:rPr>
      </w:pPr>
      <w:r w:rsidRPr="00525B9F">
        <w:rPr>
          <w:rFonts w:hint="eastAsia"/>
        </w:rPr>
        <w:t>（３</w:t>
      </w:r>
      <w:r w:rsidR="00D8310C" w:rsidRPr="00525B9F">
        <w:rPr>
          <w:rFonts w:hint="eastAsia"/>
        </w:rPr>
        <w:t>）競争入札参加有資格者又はその代理人は</w:t>
      </w:r>
      <w:r w:rsidR="0008000F" w:rsidRPr="00525B9F">
        <w:rPr>
          <w:rFonts w:hint="eastAsia"/>
        </w:rPr>
        <w:t>、</w:t>
      </w:r>
      <w:r w:rsidR="007E6957" w:rsidRPr="00525B9F">
        <w:rPr>
          <w:rFonts w:hint="eastAsia"/>
        </w:rPr>
        <w:t>開</w:t>
      </w:r>
      <w:r w:rsidR="00D8310C" w:rsidRPr="00525B9F">
        <w:rPr>
          <w:rFonts w:hint="eastAsia"/>
        </w:rPr>
        <w:t>札開始時</w:t>
      </w:r>
      <w:r w:rsidR="007E6957" w:rsidRPr="00525B9F">
        <w:rPr>
          <w:rFonts w:hint="eastAsia"/>
        </w:rPr>
        <w:t>刻後においては</w:t>
      </w:r>
      <w:r w:rsidR="0008000F" w:rsidRPr="00525B9F">
        <w:rPr>
          <w:rFonts w:hint="eastAsia"/>
        </w:rPr>
        <w:t>、</w:t>
      </w:r>
      <w:r w:rsidR="007E6957" w:rsidRPr="00525B9F">
        <w:rPr>
          <w:rFonts w:hint="eastAsia"/>
        </w:rPr>
        <w:t>会場</w:t>
      </w:r>
      <w:r w:rsidR="00D8310C" w:rsidRPr="00525B9F">
        <w:rPr>
          <w:rFonts w:hint="eastAsia"/>
        </w:rPr>
        <w:t>に入室することができない。</w:t>
      </w:r>
    </w:p>
    <w:p w14:paraId="78D536DC" w14:textId="77777777" w:rsidR="00D8310C" w:rsidRPr="00525B9F" w:rsidRDefault="004F448E" w:rsidP="00D8310C">
      <w:pPr>
        <w:ind w:left="420" w:hangingChars="200" w:hanging="420"/>
        <w:rPr>
          <w:rFonts w:hint="eastAsia"/>
        </w:rPr>
      </w:pPr>
      <w:r w:rsidRPr="00525B9F">
        <w:rPr>
          <w:rFonts w:hint="eastAsia"/>
        </w:rPr>
        <w:t>（４</w:t>
      </w:r>
      <w:r w:rsidR="007E6957" w:rsidRPr="00525B9F">
        <w:rPr>
          <w:rFonts w:hint="eastAsia"/>
        </w:rPr>
        <w:t>）競争入札参加有資格者又はその代理人は</w:t>
      </w:r>
      <w:r w:rsidR="0008000F" w:rsidRPr="00525B9F">
        <w:rPr>
          <w:rFonts w:hint="eastAsia"/>
        </w:rPr>
        <w:t>、</w:t>
      </w:r>
      <w:r w:rsidR="007E6957" w:rsidRPr="00525B9F">
        <w:rPr>
          <w:rFonts w:hint="eastAsia"/>
        </w:rPr>
        <w:t>会場</w:t>
      </w:r>
      <w:r w:rsidR="00D8310C" w:rsidRPr="00525B9F">
        <w:rPr>
          <w:rFonts w:hint="eastAsia"/>
        </w:rPr>
        <w:t>に入室しようとするときは</w:t>
      </w:r>
      <w:r w:rsidR="0008000F" w:rsidRPr="00525B9F">
        <w:rPr>
          <w:rFonts w:hint="eastAsia"/>
        </w:rPr>
        <w:t>、</w:t>
      </w:r>
      <w:r w:rsidR="00D8310C" w:rsidRPr="00525B9F">
        <w:rPr>
          <w:rFonts w:hint="eastAsia"/>
        </w:rPr>
        <w:t>競争入札関係職員に競争入札参加資格確認通知書及び本人であることを確認できるもの（免許証等写真が添付されたもの）並びに代理人をして入札させる場合においては</w:t>
      </w:r>
      <w:r w:rsidR="0008000F" w:rsidRPr="00525B9F">
        <w:rPr>
          <w:rFonts w:hint="eastAsia"/>
        </w:rPr>
        <w:t>、</w:t>
      </w:r>
      <w:r w:rsidR="00D8310C" w:rsidRPr="00525B9F">
        <w:rPr>
          <w:rFonts w:hint="eastAsia"/>
        </w:rPr>
        <w:t>入札執行権限に関する委任状を提出すること。</w:t>
      </w:r>
    </w:p>
    <w:p w14:paraId="26A690CE" w14:textId="77777777" w:rsidR="00D8310C" w:rsidRPr="00525B9F" w:rsidRDefault="004F448E" w:rsidP="00D8310C">
      <w:pPr>
        <w:ind w:left="420" w:hangingChars="200" w:hanging="420"/>
        <w:rPr>
          <w:rFonts w:hint="eastAsia"/>
        </w:rPr>
      </w:pPr>
      <w:r w:rsidRPr="00525B9F">
        <w:rPr>
          <w:rFonts w:hint="eastAsia"/>
        </w:rPr>
        <w:t>（５</w:t>
      </w:r>
      <w:r w:rsidR="00D8310C" w:rsidRPr="00525B9F">
        <w:rPr>
          <w:rFonts w:hint="eastAsia"/>
        </w:rPr>
        <w:t>）競争入札参加有資格者又はその代理人は</w:t>
      </w:r>
      <w:r w:rsidR="0008000F" w:rsidRPr="00525B9F">
        <w:rPr>
          <w:rFonts w:hint="eastAsia"/>
        </w:rPr>
        <w:t>、</w:t>
      </w:r>
      <w:r w:rsidR="00BF40A6" w:rsidRPr="00525B9F">
        <w:rPr>
          <w:rFonts w:hint="eastAsia"/>
        </w:rPr>
        <w:t>入札執行主務者</w:t>
      </w:r>
      <w:r w:rsidR="007E6957" w:rsidRPr="00525B9F">
        <w:rPr>
          <w:rFonts w:hint="eastAsia"/>
        </w:rPr>
        <w:t>が特にやむを得ない事情があると認めた場合のほか</w:t>
      </w:r>
      <w:r w:rsidR="0008000F" w:rsidRPr="00525B9F">
        <w:rPr>
          <w:rFonts w:hint="eastAsia"/>
        </w:rPr>
        <w:t>、</w:t>
      </w:r>
      <w:r w:rsidR="007E6957" w:rsidRPr="00525B9F">
        <w:rPr>
          <w:rFonts w:hint="eastAsia"/>
        </w:rPr>
        <w:t>会場</w:t>
      </w:r>
      <w:r w:rsidR="00D8310C" w:rsidRPr="00525B9F">
        <w:rPr>
          <w:rFonts w:hint="eastAsia"/>
        </w:rPr>
        <w:t>を退出することができない。</w:t>
      </w:r>
    </w:p>
    <w:p w14:paraId="5F0E047A" w14:textId="77777777" w:rsidR="00D8310C" w:rsidRPr="00525B9F" w:rsidRDefault="004F448E" w:rsidP="00D8310C">
      <w:pPr>
        <w:rPr>
          <w:rFonts w:hint="eastAsia"/>
        </w:rPr>
      </w:pPr>
      <w:r w:rsidRPr="00525B9F">
        <w:rPr>
          <w:rFonts w:hint="eastAsia"/>
        </w:rPr>
        <w:t>（６</w:t>
      </w:r>
      <w:r w:rsidR="007E6957" w:rsidRPr="00525B9F">
        <w:rPr>
          <w:rFonts w:hint="eastAsia"/>
        </w:rPr>
        <w:t>）会場</w:t>
      </w:r>
      <w:r w:rsidR="00D8310C" w:rsidRPr="00525B9F">
        <w:rPr>
          <w:rFonts w:hint="eastAsia"/>
        </w:rPr>
        <w:t>において</w:t>
      </w:r>
      <w:r w:rsidR="0008000F" w:rsidRPr="00525B9F">
        <w:rPr>
          <w:rFonts w:hint="eastAsia"/>
        </w:rPr>
        <w:t>、</w:t>
      </w:r>
      <w:r w:rsidR="00D8310C" w:rsidRPr="00525B9F">
        <w:rPr>
          <w:rFonts w:hint="eastAsia"/>
        </w:rPr>
        <w:t>次の各号の一に該当する者は</w:t>
      </w:r>
      <w:r w:rsidR="0008000F" w:rsidRPr="00525B9F">
        <w:rPr>
          <w:rFonts w:hint="eastAsia"/>
        </w:rPr>
        <w:t>、</w:t>
      </w:r>
      <w:r w:rsidR="00D8310C" w:rsidRPr="00525B9F">
        <w:rPr>
          <w:rFonts w:hint="eastAsia"/>
        </w:rPr>
        <w:t>当</w:t>
      </w:r>
      <w:r w:rsidR="007E6957" w:rsidRPr="00525B9F">
        <w:rPr>
          <w:rFonts w:hint="eastAsia"/>
        </w:rPr>
        <w:t>該会場</w:t>
      </w:r>
      <w:r w:rsidR="00D8310C" w:rsidRPr="00525B9F">
        <w:rPr>
          <w:rFonts w:hint="eastAsia"/>
        </w:rPr>
        <w:t>から退去させる。</w:t>
      </w:r>
    </w:p>
    <w:p w14:paraId="37CEADC3" w14:textId="77777777" w:rsidR="00D8310C" w:rsidRPr="00525B9F" w:rsidRDefault="00D8310C" w:rsidP="00D8310C">
      <w:pPr>
        <w:rPr>
          <w:rFonts w:hint="eastAsia"/>
        </w:rPr>
      </w:pPr>
      <w:r w:rsidRPr="00525B9F">
        <w:rPr>
          <w:rFonts w:hint="eastAsia"/>
        </w:rPr>
        <w:t xml:space="preserve">　　ア　公正な競争の執行を妨げ</w:t>
      </w:r>
      <w:r w:rsidR="0008000F" w:rsidRPr="00525B9F">
        <w:rPr>
          <w:rFonts w:hint="eastAsia"/>
        </w:rPr>
        <w:t>、</w:t>
      </w:r>
      <w:r w:rsidRPr="00525B9F">
        <w:rPr>
          <w:rFonts w:hint="eastAsia"/>
        </w:rPr>
        <w:t>又は妨げようとした者</w:t>
      </w:r>
    </w:p>
    <w:p w14:paraId="0EECEBD5" w14:textId="77777777" w:rsidR="00D8310C" w:rsidRPr="00525B9F" w:rsidRDefault="00D8310C" w:rsidP="00D8310C">
      <w:pPr>
        <w:rPr>
          <w:rFonts w:hint="eastAsia"/>
        </w:rPr>
      </w:pPr>
      <w:r w:rsidRPr="00525B9F">
        <w:rPr>
          <w:rFonts w:hint="eastAsia"/>
        </w:rPr>
        <w:t xml:space="preserve">　　イ　公正な価格を害し</w:t>
      </w:r>
      <w:r w:rsidR="0008000F" w:rsidRPr="00525B9F">
        <w:rPr>
          <w:rFonts w:hint="eastAsia"/>
        </w:rPr>
        <w:t>、</w:t>
      </w:r>
      <w:r w:rsidRPr="00525B9F">
        <w:rPr>
          <w:rFonts w:hint="eastAsia"/>
        </w:rPr>
        <w:t>又は不正の利益を得るため連合をした者</w:t>
      </w:r>
    </w:p>
    <w:p w14:paraId="322003A0" w14:textId="77777777" w:rsidR="00567A20" w:rsidRPr="00525B9F" w:rsidRDefault="004F448E" w:rsidP="00567A20">
      <w:pPr>
        <w:ind w:left="420" w:hangingChars="200" w:hanging="420"/>
        <w:rPr>
          <w:rFonts w:ascii="ＭＳ 明朝" w:hAnsi="ＭＳ 明朝" w:hint="eastAsia"/>
        </w:rPr>
      </w:pPr>
      <w:r w:rsidRPr="00525B9F">
        <w:rPr>
          <w:rFonts w:hint="eastAsia"/>
        </w:rPr>
        <w:t>（７</w:t>
      </w:r>
      <w:r w:rsidR="00D8310C" w:rsidRPr="00525B9F">
        <w:rPr>
          <w:rFonts w:hint="eastAsia"/>
        </w:rPr>
        <w:t>）</w:t>
      </w:r>
      <w:r w:rsidR="00567A20" w:rsidRPr="00525B9F">
        <w:rPr>
          <w:rFonts w:hint="eastAsia"/>
        </w:rPr>
        <w:t>競争入札参加有資格者</w:t>
      </w:r>
      <w:r w:rsidR="007C302A" w:rsidRPr="00525B9F">
        <w:rPr>
          <w:rFonts w:ascii="ＭＳ 明朝" w:hAnsi="ＭＳ 明朝" w:hint="eastAsia"/>
        </w:rPr>
        <w:t>又はその代理人は</w:t>
      </w:r>
      <w:r w:rsidR="0008000F" w:rsidRPr="00525B9F">
        <w:rPr>
          <w:rFonts w:ascii="ＭＳ 明朝" w:hAnsi="ＭＳ 明朝" w:hint="eastAsia"/>
        </w:rPr>
        <w:t>、</w:t>
      </w:r>
      <w:r w:rsidR="007C302A" w:rsidRPr="00525B9F">
        <w:rPr>
          <w:rFonts w:ascii="ＭＳ 明朝" w:hAnsi="ＭＳ 明朝" w:hint="eastAsia"/>
        </w:rPr>
        <w:t>入札書及び入札書に使用する印章</w:t>
      </w:r>
      <w:r w:rsidR="00567A20" w:rsidRPr="00525B9F">
        <w:rPr>
          <w:rFonts w:ascii="ＭＳ 明朝" w:hAnsi="ＭＳ 明朝" w:hint="eastAsia"/>
        </w:rPr>
        <w:t>を持参し</w:t>
      </w:r>
      <w:r w:rsidR="0008000F" w:rsidRPr="00525B9F">
        <w:rPr>
          <w:rFonts w:ascii="ＭＳ 明朝" w:hAnsi="ＭＳ 明朝" w:hint="eastAsia"/>
        </w:rPr>
        <w:t>、</w:t>
      </w:r>
      <w:r w:rsidR="00567A20" w:rsidRPr="00525B9F">
        <w:rPr>
          <w:rFonts w:ascii="ＭＳ 明朝" w:hAnsi="ＭＳ 明朝" w:hint="eastAsia"/>
        </w:rPr>
        <w:t>再度入札等に備えること。</w:t>
      </w:r>
    </w:p>
    <w:p w14:paraId="1137E247" w14:textId="77777777" w:rsidR="00290C76" w:rsidRPr="00525B9F" w:rsidRDefault="000469CC" w:rsidP="000469CC">
      <w:pPr>
        <w:ind w:left="420" w:hangingChars="200" w:hanging="420"/>
        <w:rPr>
          <w:rFonts w:ascii="ＭＳ 明朝" w:hAnsi="ＭＳ 明朝" w:hint="eastAsia"/>
        </w:rPr>
      </w:pPr>
      <w:r w:rsidRPr="00525B9F">
        <w:rPr>
          <w:rFonts w:ascii="ＭＳ 明朝" w:hAnsi="ＭＳ 明朝" w:hint="eastAsia"/>
        </w:rPr>
        <w:t>（</w:t>
      </w:r>
      <w:r w:rsidR="00994D8E" w:rsidRPr="00525B9F">
        <w:rPr>
          <w:rFonts w:ascii="ＭＳ 明朝" w:hAnsi="ＭＳ 明朝" w:hint="eastAsia"/>
        </w:rPr>
        <w:t>８</w:t>
      </w:r>
      <w:r w:rsidRPr="00525B9F">
        <w:rPr>
          <w:rFonts w:ascii="ＭＳ 明朝" w:hAnsi="ＭＳ 明朝" w:hint="eastAsia"/>
        </w:rPr>
        <w:t>）入札執行主務者は</w:t>
      </w:r>
      <w:r w:rsidR="0008000F" w:rsidRPr="00525B9F">
        <w:rPr>
          <w:rFonts w:ascii="ＭＳ 明朝" w:hAnsi="ＭＳ 明朝" w:hint="eastAsia"/>
        </w:rPr>
        <w:t>、</w:t>
      </w:r>
      <w:r w:rsidR="00AC2402" w:rsidRPr="00525B9F">
        <w:rPr>
          <w:rFonts w:hint="eastAsia"/>
        </w:rPr>
        <w:t>競争入札</w:t>
      </w:r>
      <w:r w:rsidR="00765DA1" w:rsidRPr="00525B9F">
        <w:rPr>
          <w:rFonts w:hint="eastAsia"/>
        </w:rPr>
        <w:t>参加</w:t>
      </w:r>
      <w:r w:rsidR="00AC2402" w:rsidRPr="00525B9F">
        <w:rPr>
          <w:rFonts w:hint="eastAsia"/>
        </w:rPr>
        <w:t>有資格者</w:t>
      </w:r>
      <w:r w:rsidRPr="00525B9F">
        <w:rPr>
          <w:rFonts w:ascii="ＭＳ 明朝" w:hAnsi="ＭＳ 明朝" w:hint="eastAsia"/>
        </w:rPr>
        <w:t>又はその代理人が相連合し</w:t>
      </w:r>
      <w:r w:rsidR="0008000F" w:rsidRPr="00525B9F">
        <w:rPr>
          <w:rFonts w:ascii="ＭＳ 明朝" w:hAnsi="ＭＳ 明朝" w:hint="eastAsia"/>
        </w:rPr>
        <w:t>、</w:t>
      </w:r>
      <w:r w:rsidRPr="00525B9F">
        <w:rPr>
          <w:rFonts w:ascii="ＭＳ 明朝" w:hAnsi="ＭＳ 明朝" w:hint="eastAsia"/>
        </w:rPr>
        <w:t>又は不穏の挙動をする等の場合で競争入札を公正に執行することができない状態にあると認めたときは</w:t>
      </w:r>
      <w:r w:rsidR="0008000F" w:rsidRPr="00525B9F">
        <w:rPr>
          <w:rFonts w:ascii="ＭＳ 明朝" w:hAnsi="ＭＳ 明朝" w:hint="eastAsia"/>
        </w:rPr>
        <w:t>、</w:t>
      </w:r>
      <w:r w:rsidRPr="00525B9F">
        <w:rPr>
          <w:rFonts w:ascii="ＭＳ 明朝" w:hAnsi="ＭＳ 明朝" w:hint="eastAsia"/>
        </w:rPr>
        <w:t>当該入札を延期し</w:t>
      </w:r>
      <w:r w:rsidR="0008000F" w:rsidRPr="00525B9F">
        <w:rPr>
          <w:rFonts w:ascii="ＭＳ 明朝" w:hAnsi="ＭＳ 明朝" w:hint="eastAsia"/>
        </w:rPr>
        <w:t>、</w:t>
      </w:r>
      <w:r w:rsidRPr="00525B9F">
        <w:rPr>
          <w:rFonts w:ascii="ＭＳ 明朝" w:hAnsi="ＭＳ 明朝" w:hint="eastAsia"/>
        </w:rPr>
        <w:t>又は中止することがある。</w:t>
      </w:r>
    </w:p>
    <w:p w14:paraId="27F06668" w14:textId="77777777" w:rsidR="00290C76" w:rsidRPr="00525B9F" w:rsidRDefault="000469CC" w:rsidP="000469CC">
      <w:pPr>
        <w:ind w:left="420" w:hangingChars="200" w:hanging="420"/>
        <w:rPr>
          <w:rFonts w:ascii="ＭＳ 明朝" w:hAnsi="ＭＳ 明朝" w:hint="eastAsia"/>
        </w:rPr>
      </w:pPr>
      <w:r w:rsidRPr="00525B9F">
        <w:rPr>
          <w:rFonts w:ascii="ＭＳ 明朝" w:hAnsi="ＭＳ 明朝" w:hint="eastAsia"/>
        </w:rPr>
        <w:t>（</w:t>
      </w:r>
      <w:r w:rsidR="00994D8E" w:rsidRPr="00525B9F">
        <w:rPr>
          <w:rFonts w:ascii="ＭＳ 明朝" w:hAnsi="ＭＳ 明朝" w:hint="eastAsia"/>
        </w:rPr>
        <w:t>９</w:t>
      </w:r>
      <w:r w:rsidRPr="00525B9F">
        <w:rPr>
          <w:rFonts w:ascii="ＭＳ 明朝" w:hAnsi="ＭＳ 明朝" w:hint="eastAsia"/>
        </w:rPr>
        <w:t>）</w:t>
      </w:r>
      <w:r w:rsidR="00BF40A6" w:rsidRPr="00525B9F">
        <w:rPr>
          <w:rFonts w:ascii="ＭＳ 明朝" w:hAnsi="ＭＳ 明朝" w:hint="eastAsia"/>
        </w:rPr>
        <w:t>開札</w:t>
      </w:r>
      <w:r w:rsidRPr="00525B9F">
        <w:rPr>
          <w:rFonts w:ascii="ＭＳ 明朝" w:hAnsi="ＭＳ 明朝" w:hint="eastAsia"/>
        </w:rPr>
        <w:t>後</w:t>
      </w:r>
      <w:r w:rsidR="0008000F" w:rsidRPr="00525B9F">
        <w:rPr>
          <w:rFonts w:ascii="ＭＳ 明朝" w:hAnsi="ＭＳ 明朝" w:hint="eastAsia"/>
        </w:rPr>
        <w:t>、</w:t>
      </w:r>
      <w:r w:rsidRPr="00525B9F">
        <w:rPr>
          <w:rFonts w:ascii="ＭＳ 明朝" w:hAnsi="ＭＳ 明朝" w:hint="eastAsia"/>
        </w:rPr>
        <w:t>仕様書等についての不知又は不明を理由とし異議を申し立てることはできない。</w:t>
      </w:r>
    </w:p>
    <w:p w14:paraId="4C95687D" w14:textId="77777777" w:rsidR="00290C76" w:rsidRPr="00525B9F" w:rsidRDefault="000469CC" w:rsidP="002D1217">
      <w:pPr>
        <w:ind w:left="420" w:hangingChars="200" w:hanging="420"/>
        <w:rPr>
          <w:rFonts w:ascii="ＭＳ 明朝" w:hAnsi="ＭＳ 明朝" w:hint="eastAsia"/>
        </w:rPr>
      </w:pPr>
      <w:r w:rsidRPr="00525B9F">
        <w:rPr>
          <w:rFonts w:ascii="ＭＳ 明朝" w:hAnsi="ＭＳ 明朝" w:hint="eastAsia"/>
        </w:rPr>
        <w:t>（</w:t>
      </w:r>
      <w:r w:rsidR="00994D8E" w:rsidRPr="00525B9F">
        <w:rPr>
          <w:rFonts w:ascii="ＭＳ 明朝" w:hAnsi="ＭＳ 明朝" w:hint="eastAsia"/>
        </w:rPr>
        <w:t>10</w:t>
      </w:r>
      <w:r w:rsidRPr="00525B9F">
        <w:rPr>
          <w:rFonts w:ascii="ＭＳ 明朝" w:hAnsi="ＭＳ 明朝" w:hint="eastAsia"/>
        </w:rPr>
        <w:t>）開札は</w:t>
      </w:r>
      <w:r w:rsidR="0008000F" w:rsidRPr="00525B9F">
        <w:rPr>
          <w:rFonts w:ascii="ＭＳ 明朝" w:hAnsi="ＭＳ 明朝" w:hint="eastAsia"/>
        </w:rPr>
        <w:t>、</w:t>
      </w:r>
      <w:r w:rsidR="00AC2402" w:rsidRPr="00525B9F">
        <w:rPr>
          <w:rFonts w:hint="eastAsia"/>
        </w:rPr>
        <w:t>競争入札</w:t>
      </w:r>
      <w:r w:rsidR="00765DA1" w:rsidRPr="00525B9F">
        <w:rPr>
          <w:rFonts w:hint="eastAsia"/>
        </w:rPr>
        <w:t>参加</w:t>
      </w:r>
      <w:r w:rsidR="00AC2402" w:rsidRPr="00525B9F">
        <w:rPr>
          <w:rFonts w:hint="eastAsia"/>
        </w:rPr>
        <w:t>有資格者</w:t>
      </w:r>
      <w:r w:rsidRPr="00525B9F">
        <w:rPr>
          <w:rFonts w:ascii="ＭＳ 明朝" w:hAnsi="ＭＳ 明朝" w:hint="eastAsia"/>
        </w:rPr>
        <w:t>又はその代理人が</w:t>
      </w:r>
      <w:r w:rsidR="002D1217" w:rsidRPr="00525B9F">
        <w:rPr>
          <w:rFonts w:ascii="ＭＳ 明朝" w:hAnsi="ＭＳ 明朝" w:hint="eastAsia"/>
        </w:rPr>
        <w:t>出席して行う。この場合において</w:t>
      </w:r>
      <w:r w:rsidR="0008000F" w:rsidRPr="00525B9F">
        <w:rPr>
          <w:rFonts w:ascii="ＭＳ 明朝" w:hAnsi="ＭＳ 明朝" w:hint="eastAsia"/>
        </w:rPr>
        <w:t>、</w:t>
      </w:r>
      <w:r w:rsidR="00AC2402" w:rsidRPr="00525B9F">
        <w:rPr>
          <w:rFonts w:hint="eastAsia"/>
        </w:rPr>
        <w:t>競争入札</w:t>
      </w:r>
      <w:r w:rsidR="00765DA1" w:rsidRPr="00525B9F">
        <w:rPr>
          <w:rFonts w:hint="eastAsia"/>
        </w:rPr>
        <w:t>参加</w:t>
      </w:r>
      <w:r w:rsidR="00AC2402" w:rsidRPr="00525B9F">
        <w:rPr>
          <w:rFonts w:hint="eastAsia"/>
        </w:rPr>
        <w:t>有資格者</w:t>
      </w:r>
      <w:r w:rsidR="002D1217" w:rsidRPr="00525B9F">
        <w:rPr>
          <w:rFonts w:ascii="ＭＳ 明朝" w:hAnsi="ＭＳ 明朝" w:hint="eastAsia"/>
        </w:rPr>
        <w:t>又はその代理人が立ち会わないときは</w:t>
      </w:r>
      <w:r w:rsidR="0008000F" w:rsidRPr="00525B9F">
        <w:rPr>
          <w:rFonts w:ascii="ＭＳ 明朝" w:hAnsi="ＭＳ 明朝" w:hint="eastAsia"/>
        </w:rPr>
        <w:t>、</w:t>
      </w:r>
      <w:r w:rsidR="002D1217" w:rsidRPr="00525B9F">
        <w:rPr>
          <w:rFonts w:ascii="ＭＳ 明朝" w:hAnsi="ＭＳ 明朝" w:hint="eastAsia"/>
        </w:rPr>
        <w:t>当該入札執行事務に関係のない職員を立ち合わせてこれを行う。</w:t>
      </w:r>
    </w:p>
    <w:p w14:paraId="1AD672E8" w14:textId="77777777" w:rsidR="003F4969" w:rsidRPr="00525B9F" w:rsidRDefault="002D1217" w:rsidP="00A04DCE">
      <w:pPr>
        <w:ind w:left="420" w:hangingChars="200" w:hanging="420"/>
        <w:rPr>
          <w:rFonts w:ascii="ＭＳ 明朝" w:hAnsi="ＭＳ 明朝" w:hint="eastAsia"/>
          <w:strike/>
          <w:color w:val="FF0000"/>
        </w:rPr>
      </w:pPr>
      <w:r w:rsidRPr="00525B9F">
        <w:rPr>
          <w:rFonts w:ascii="ＭＳ 明朝" w:hAnsi="ＭＳ 明朝" w:hint="eastAsia"/>
        </w:rPr>
        <w:lastRenderedPageBreak/>
        <w:t>（</w:t>
      </w:r>
      <w:r w:rsidR="00994D8E" w:rsidRPr="00525B9F">
        <w:rPr>
          <w:rFonts w:ascii="ＭＳ 明朝" w:hAnsi="ＭＳ 明朝" w:hint="eastAsia"/>
        </w:rPr>
        <w:t>11</w:t>
      </w:r>
      <w:r w:rsidRPr="00525B9F">
        <w:rPr>
          <w:rFonts w:ascii="ＭＳ 明朝" w:hAnsi="ＭＳ 明朝" w:hint="eastAsia"/>
        </w:rPr>
        <w:t>）開札した場合においては</w:t>
      </w:r>
      <w:r w:rsidR="0008000F" w:rsidRPr="00525B9F">
        <w:rPr>
          <w:rFonts w:ascii="ＭＳ 明朝" w:hAnsi="ＭＳ 明朝" w:hint="eastAsia"/>
        </w:rPr>
        <w:t>、</w:t>
      </w:r>
      <w:r w:rsidR="00AC2402" w:rsidRPr="00525B9F">
        <w:rPr>
          <w:rFonts w:hint="eastAsia"/>
        </w:rPr>
        <w:t>競争入札</w:t>
      </w:r>
      <w:r w:rsidR="00765DA1" w:rsidRPr="00525B9F">
        <w:rPr>
          <w:rFonts w:hint="eastAsia"/>
        </w:rPr>
        <w:t>参加</w:t>
      </w:r>
      <w:r w:rsidR="00AC2402" w:rsidRPr="00525B9F">
        <w:rPr>
          <w:rFonts w:hint="eastAsia"/>
        </w:rPr>
        <w:t>有資格者</w:t>
      </w:r>
      <w:r w:rsidRPr="00525B9F">
        <w:rPr>
          <w:rFonts w:ascii="ＭＳ 明朝" w:hAnsi="ＭＳ 明朝" w:hint="eastAsia"/>
        </w:rPr>
        <w:t>又はその代理人の入札のうち</w:t>
      </w:r>
      <w:r w:rsidR="0008000F" w:rsidRPr="00525B9F">
        <w:rPr>
          <w:rFonts w:ascii="ＭＳ 明朝" w:hAnsi="ＭＳ 明朝" w:hint="eastAsia"/>
        </w:rPr>
        <w:t>、</w:t>
      </w:r>
      <w:r w:rsidR="009F3F7C" w:rsidRPr="00525B9F">
        <w:rPr>
          <w:rFonts w:ascii="ＭＳ 明朝" w:hAnsi="ＭＳ 明朝" w:hint="eastAsia"/>
        </w:rPr>
        <w:t>予定価格の制限の範囲内の価格で最低制限価格以上の価格の入札がないときは</w:t>
      </w:r>
      <w:r w:rsidR="0008000F" w:rsidRPr="00525B9F">
        <w:rPr>
          <w:rFonts w:hint="eastAsia"/>
        </w:rPr>
        <w:t>、</w:t>
      </w:r>
      <w:r w:rsidRPr="00525B9F">
        <w:rPr>
          <w:rFonts w:hint="eastAsia"/>
        </w:rPr>
        <w:t>再度の入札を行うことがある。</w:t>
      </w:r>
      <w:r w:rsidR="009F3F7C" w:rsidRPr="00525B9F">
        <w:rPr>
          <w:rFonts w:hint="eastAsia"/>
        </w:rPr>
        <w:t>ただし</w:t>
      </w:r>
      <w:r w:rsidR="0008000F" w:rsidRPr="00525B9F">
        <w:rPr>
          <w:rFonts w:hint="eastAsia"/>
        </w:rPr>
        <w:t>、</w:t>
      </w:r>
      <w:r w:rsidR="009F3F7C" w:rsidRPr="00525B9F">
        <w:rPr>
          <w:rFonts w:ascii="ＭＳ 明朝" w:hAnsi="ＭＳ 明朝" w:hint="eastAsia"/>
        </w:rPr>
        <w:t>当初の入札において</w:t>
      </w:r>
      <w:r w:rsidR="0008000F" w:rsidRPr="00525B9F">
        <w:rPr>
          <w:rFonts w:ascii="ＭＳ 明朝" w:hAnsi="ＭＳ 明朝" w:hint="eastAsia"/>
        </w:rPr>
        <w:t>、</w:t>
      </w:r>
      <w:r w:rsidR="009F3F7C" w:rsidRPr="00525B9F">
        <w:rPr>
          <w:rFonts w:ascii="ＭＳ 明朝" w:hAnsi="ＭＳ 明朝" w:hint="eastAsia"/>
        </w:rPr>
        <w:t>入札に参加しなかった者</w:t>
      </w:r>
      <w:r w:rsidR="0008000F" w:rsidRPr="00525B9F">
        <w:rPr>
          <w:rFonts w:ascii="ＭＳ 明朝" w:hAnsi="ＭＳ 明朝" w:hint="eastAsia"/>
        </w:rPr>
        <w:t>、</w:t>
      </w:r>
      <w:r w:rsidR="009F3F7C" w:rsidRPr="00525B9F">
        <w:rPr>
          <w:rFonts w:ascii="ＭＳ 明朝" w:hAnsi="ＭＳ 明朝" w:hint="eastAsia"/>
        </w:rPr>
        <w:t>無効の入札を行った者又は最低制限価格を下回る金額で入札した者は</w:t>
      </w:r>
      <w:r w:rsidR="0008000F" w:rsidRPr="00525B9F">
        <w:rPr>
          <w:rFonts w:ascii="ＭＳ 明朝" w:hAnsi="ＭＳ 明朝" w:hint="eastAsia"/>
        </w:rPr>
        <w:t>、</w:t>
      </w:r>
      <w:r w:rsidR="009F3F7C" w:rsidRPr="00525B9F">
        <w:rPr>
          <w:rFonts w:ascii="ＭＳ 明朝" w:hAnsi="ＭＳ 明朝" w:hint="eastAsia"/>
        </w:rPr>
        <w:t>再度の入札に参加することができない。</w:t>
      </w:r>
    </w:p>
    <w:p w14:paraId="3002EC8C" w14:textId="77777777" w:rsidR="00F23320" w:rsidRPr="00525B9F" w:rsidRDefault="00F23320" w:rsidP="00BC5D13">
      <w:pPr>
        <w:rPr>
          <w:rFonts w:hint="eastAsia"/>
        </w:rPr>
      </w:pPr>
    </w:p>
    <w:p w14:paraId="7B398E86" w14:textId="77777777" w:rsidR="00BA1F39" w:rsidRPr="00525B9F" w:rsidRDefault="00724BB3" w:rsidP="00BC5D13">
      <w:pPr>
        <w:rPr>
          <w:rFonts w:hint="eastAsia"/>
        </w:rPr>
      </w:pPr>
      <w:r w:rsidRPr="00525B9F">
        <w:rPr>
          <w:rFonts w:ascii="ＭＳ 明朝" w:hAnsi="ＭＳ 明朝" w:hint="eastAsia"/>
        </w:rPr>
        <w:t>1</w:t>
      </w:r>
      <w:r w:rsidR="008657A7" w:rsidRPr="00525B9F">
        <w:rPr>
          <w:rFonts w:ascii="ＭＳ 明朝" w:hAnsi="ＭＳ 明朝"/>
        </w:rPr>
        <w:t>4</w:t>
      </w:r>
      <w:r w:rsidR="00BA1F39" w:rsidRPr="00525B9F">
        <w:rPr>
          <w:rFonts w:ascii="ＭＳ 明朝" w:hAnsi="ＭＳ 明朝" w:hint="eastAsia"/>
        </w:rPr>
        <w:t xml:space="preserve">　競争入札</w:t>
      </w:r>
      <w:r w:rsidR="00BA1F39" w:rsidRPr="00525B9F">
        <w:rPr>
          <w:rFonts w:hint="eastAsia"/>
        </w:rPr>
        <w:t>の参加制限</w:t>
      </w:r>
    </w:p>
    <w:p w14:paraId="6A1D9873" w14:textId="77777777" w:rsidR="00BA1F39" w:rsidRPr="00525B9F" w:rsidRDefault="00BA1F39" w:rsidP="00BA1F39">
      <w:pPr>
        <w:autoSpaceDE w:val="0"/>
        <w:autoSpaceDN w:val="0"/>
        <w:adjustRightInd w:val="0"/>
        <w:ind w:left="420" w:hangingChars="200" w:hanging="420"/>
        <w:jc w:val="left"/>
        <w:rPr>
          <w:rFonts w:ascii="ＭＳ 明朝" w:hAnsi="ＭＳ 明朝" w:cs="MS-Mincho"/>
          <w:kern w:val="0"/>
          <w:szCs w:val="21"/>
        </w:rPr>
      </w:pPr>
      <w:r w:rsidRPr="00525B9F">
        <w:rPr>
          <w:rFonts w:hint="eastAsia"/>
        </w:rPr>
        <w:t>（１）</w:t>
      </w:r>
      <w:r w:rsidRPr="00525B9F">
        <w:rPr>
          <w:rFonts w:ascii="ＭＳ 明朝" w:hAnsi="ＭＳ 明朝" w:cs="MS-Mincho" w:hint="eastAsia"/>
          <w:kern w:val="0"/>
          <w:szCs w:val="21"/>
        </w:rPr>
        <w:t>競争入札に参加しようとする者（個人</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法人の代表者又は個人若しくは法人の代表者の委任を受けた者（以下「代表者等」という。））が</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当該競争入札に参加しようとする他の代表者等と同一人であるときは</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そのうち</w:t>
      </w:r>
      <w:r w:rsidR="00DA64D9" w:rsidRPr="00525B9F">
        <w:rPr>
          <w:rFonts w:ascii="ＭＳ 明朝" w:hAnsi="ＭＳ 明朝"/>
        </w:rPr>
        <w:t>一</w:t>
      </w:r>
      <w:r w:rsidRPr="00525B9F">
        <w:rPr>
          <w:rFonts w:ascii="ＭＳ 明朝" w:hAnsi="ＭＳ 明朝" w:cs="MS-Mincho" w:hint="eastAsia"/>
          <w:kern w:val="0"/>
          <w:szCs w:val="21"/>
        </w:rPr>
        <w:t>者のみが当該競争入札に参加できるものとする。</w:t>
      </w:r>
    </w:p>
    <w:p w14:paraId="0C6E51AA" w14:textId="77777777" w:rsidR="007A4030" w:rsidRPr="00525B9F" w:rsidRDefault="00AA3AD0" w:rsidP="00170C92">
      <w:pPr>
        <w:autoSpaceDE w:val="0"/>
        <w:autoSpaceDN w:val="0"/>
        <w:adjustRightInd w:val="0"/>
        <w:ind w:left="420" w:hangingChars="200" w:hanging="420"/>
        <w:jc w:val="left"/>
        <w:rPr>
          <w:rFonts w:ascii="ＭＳ 明朝" w:hAnsi="ＭＳ 明朝" w:cs="MS-Mincho" w:hint="eastAsia"/>
          <w:kern w:val="0"/>
          <w:szCs w:val="21"/>
        </w:rPr>
      </w:pPr>
      <w:r w:rsidRPr="00525B9F">
        <w:rPr>
          <w:rFonts w:ascii="ＭＳ 明朝" w:hAnsi="ＭＳ 明朝" w:cs="MS-Mincho" w:hint="eastAsia"/>
          <w:kern w:val="0"/>
          <w:szCs w:val="21"/>
        </w:rPr>
        <w:t>（２）次のいずれかの関係に該当する場合は</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そのうちの</w:t>
      </w:r>
      <w:r w:rsidR="00DA64D9" w:rsidRPr="00525B9F">
        <w:rPr>
          <w:rFonts w:ascii="ＭＳ 明朝" w:hAnsi="ＭＳ 明朝"/>
        </w:rPr>
        <w:t>一</w:t>
      </w:r>
      <w:r w:rsidRPr="00525B9F">
        <w:rPr>
          <w:rFonts w:ascii="ＭＳ 明朝" w:hAnsi="ＭＳ 明朝" w:cs="MS-Mincho" w:hint="eastAsia"/>
          <w:kern w:val="0"/>
          <w:szCs w:val="21"/>
        </w:rPr>
        <w:t>者のみが当該競争入札に参加できるものとする。</w:t>
      </w:r>
    </w:p>
    <w:p w14:paraId="7F3FB115" w14:textId="77777777" w:rsidR="00AA3AD0" w:rsidRPr="00525B9F" w:rsidRDefault="00AA3AD0" w:rsidP="00BA1F39">
      <w:pPr>
        <w:autoSpaceDE w:val="0"/>
        <w:autoSpaceDN w:val="0"/>
        <w:adjustRightInd w:val="0"/>
        <w:ind w:left="420" w:hangingChars="200" w:hanging="420"/>
        <w:jc w:val="left"/>
        <w:rPr>
          <w:rFonts w:ascii="ＭＳ 明朝" w:hAnsi="ＭＳ 明朝" w:cs="MS-Mincho" w:hint="eastAsia"/>
          <w:kern w:val="0"/>
          <w:szCs w:val="21"/>
        </w:rPr>
      </w:pPr>
      <w:r w:rsidRPr="00525B9F">
        <w:rPr>
          <w:rFonts w:ascii="ＭＳ 明朝" w:hAnsi="ＭＳ 明朝" w:cs="MS-Mincho" w:hint="eastAsia"/>
          <w:kern w:val="0"/>
          <w:szCs w:val="21"/>
        </w:rPr>
        <w:t xml:space="preserve">　　ア　</w:t>
      </w:r>
      <w:r w:rsidR="003315F7" w:rsidRPr="00525B9F">
        <w:rPr>
          <w:rFonts w:ascii="ＭＳ 明朝" w:hAnsi="ＭＳ 明朝" w:cs="MS-Mincho" w:hint="eastAsia"/>
          <w:kern w:val="0"/>
          <w:szCs w:val="21"/>
        </w:rPr>
        <w:t>資本関係</w:t>
      </w:r>
    </w:p>
    <w:p w14:paraId="49797A06" w14:textId="77777777" w:rsidR="003315F7" w:rsidRPr="00525B9F" w:rsidRDefault="003315F7" w:rsidP="0022728F">
      <w:pPr>
        <w:autoSpaceDE w:val="0"/>
        <w:autoSpaceDN w:val="0"/>
        <w:adjustRightInd w:val="0"/>
        <w:ind w:left="630" w:hangingChars="300" w:hanging="630"/>
        <w:jc w:val="left"/>
        <w:rPr>
          <w:rFonts w:ascii="ＭＳ 明朝" w:hAnsi="ＭＳ 明朝" w:cs="MS-Mincho"/>
          <w:kern w:val="0"/>
          <w:szCs w:val="21"/>
        </w:rPr>
      </w:pPr>
      <w:r w:rsidRPr="00525B9F">
        <w:rPr>
          <w:rFonts w:ascii="ＭＳ 明朝" w:hAnsi="ＭＳ 明朝" w:cs="MS-Mincho" w:hint="eastAsia"/>
          <w:kern w:val="0"/>
          <w:szCs w:val="21"/>
        </w:rPr>
        <w:t xml:space="preserve">　　　　以下のいずれかに該当する二者の場合。ただし</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子会社（会社法第２条第３号及び会社</w:t>
      </w:r>
      <w:r w:rsidR="00553CE0" w:rsidRPr="00525B9F">
        <w:rPr>
          <w:rFonts w:ascii="ＭＳ 明朝" w:hAnsi="ＭＳ 明朝" w:cs="MS-Mincho" w:hint="eastAsia"/>
          <w:kern w:val="0"/>
          <w:szCs w:val="21"/>
        </w:rPr>
        <w:t>法施行</w:t>
      </w:r>
      <w:r w:rsidRPr="00525B9F">
        <w:rPr>
          <w:rFonts w:ascii="ＭＳ 明朝" w:hAnsi="ＭＳ 明朝" w:cs="MS-Mincho" w:hint="eastAsia"/>
          <w:kern w:val="0"/>
          <w:szCs w:val="21"/>
        </w:rPr>
        <w:t>規則第３条の規定による子会社をいう。以下同じ。）又は子会社の一方が会社更生法第２条第７項に規定する更生会社（以下「更生会社」という。）又は民事再生法第２条第４号に規定する再生手続きが存続中の会社である場合は除く。</w:t>
      </w:r>
    </w:p>
    <w:p w14:paraId="544B1AB6" w14:textId="77777777" w:rsidR="003315F7" w:rsidRPr="00525B9F" w:rsidRDefault="0022728F" w:rsidP="0022728F">
      <w:pPr>
        <w:autoSpaceDE w:val="0"/>
        <w:autoSpaceDN w:val="0"/>
        <w:adjustRightInd w:val="0"/>
        <w:ind w:leftChars="200" w:left="1050" w:hangingChars="300" w:hanging="630"/>
        <w:jc w:val="left"/>
        <w:rPr>
          <w:rFonts w:ascii="ＭＳ 明朝" w:hAnsi="ＭＳ 明朝" w:cs="MS-Mincho"/>
          <w:kern w:val="0"/>
          <w:szCs w:val="21"/>
        </w:rPr>
      </w:pPr>
      <w:r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ア</w:t>
      </w:r>
      <w:r w:rsidR="008356CA"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親会社（会社法第２条第４号及び会社法施行規則第３条の規定による親会社をいう。以下同じ。）と子会社の関係にある場合</w:t>
      </w:r>
    </w:p>
    <w:p w14:paraId="604C8C7C" w14:textId="77777777" w:rsidR="00BC3A53" w:rsidRPr="00525B9F" w:rsidRDefault="0022728F" w:rsidP="00A60E29">
      <w:pPr>
        <w:autoSpaceDE w:val="0"/>
        <w:autoSpaceDN w:val="0"/>
        <w:adjustRightInd w:val="0"/>
        <w:ind w:firstLineChars="200" w:firstLine="420"/>
        <w:jc w:val="left"/>
        <w:rPr>
          <w:rFonts w:ascii="ＭＳ 明朝" w:hAnsi="ＭＳ 明朝" w:cs="MS-Mincho"/>
          <w:kern w:val="0"/>
          <w:szCs w:val="21"/>
        </w:rPr>
      </w:pPr>
      <w:r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イ</w:t>
      </w:r>
      <w:r w:rsidR="008356CA"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親会社を同じくする子会社同士の関係にある場合</w:t>
      </w:r>
    </w:p>
    <w:p w14:paraId="73B65F1D" w14:textId="77777777" w:rsidR="003315F7" w:rsidRPr="00525B9F" w:rsidRDefault="0022728F" w:rsidP="0022728F">
      <w:pPr>
        <w:autoSpaceDE w:val="0"/>
        <w:autoSpaceDN w:val="0"/>
        <w:adjustRightInd w:val="0"/>
        <w:ind w:firstLineChars="200" w:firstLine="420"/>
        <w:jc w:val="left"/>
        <w:rPr>
          <w:rFonts w:ascii="ＭＳ 明朝" w:hAnsi="ＭＳ 明朝" w:cs="MS-Mincho"/>
          <w:kern w:val="0"/>
          <w:szCs w:val="21"/>
        </w:rPr>
      </w:pPr>
      <w:r w:rsidRPr="00525B9F">
        <w:rPr>
          <w:rFonts w:ascii="ＭＳ 明朝" w:hAnsi="ＭＳ 明朝" w:cs="ＭＳ 明朝" w:hint="eastAsia"/>
          <w:kern w:val="0"/>
          <w:szCs w:val="21"/>
        </w:rPr>
        <w:t xml:space="preserve">イ　</w:t>
      </w:r>
      <w:r w:rsidR="003315F7" w:rsidRPr="00525B9F">
        <w:rPr>
          <w:rFonts w:ascii="ＭＳ 明朝" w:hAnsi="ＭＳ 明朝" w:cs="MS-Mincho" w:hint="eastAsia"/>
          <w:kern w:val="0"/>
          <w:szCs w:val="21"/>
        </w:rPr>
        <w:t>人的関係</w:t>
      </w:r>
    </w:p>
    <w:p w14:paraId="366BD538" w14:textId="77777777" w:rsidR="003315F7" w:rsidRPr="00525B9F" w:rsidRDefault="003315F7" w:rsidP="0022728F">
      <w:pPr>
        <w:autoSpaceDE w:val="0"/>
        <w:autoSpaceDN w:val="0"/>
        <w:adjustRightInd w:val="0"/>
        <w:ind w:leftChars="300" w:left="630" w:firstLineChars="100" w:firstLine="210"/>
        <w:jc w:val="left"/>
        <w:rPr>
          <w:rFonts w:ascii="ＭＳ 明朝" w:hAnsi="ＭＳ 明朝" w:cs="MS-Mincho"/>
          <w:kern w:val="0"/>
          <w:szCs w:val="21"/>
        </w:rPr>
      </w:pPr>
      <w:r w:rsidRPr="00525B9F">
        <w:rPr>
          <w:rFonts w:ascii="ＭＳ 明朝" w:hAnsi="ＭＳ 明朝" w:cs="MS-Mincho" w:hint="eastAsia"/>
          <w:kern w:val="0"/>
          <w:szCs w:val="21"/>
        </w:rPr>
        <w:t>以下のいずれかに該当する</w:t>
      </w:r>
      <w:r w:rsidR="005E040D" w:rsidRPr="00525B9F">
        <w:rPr>
          <w:rFonts w:ascii="ＭＳ 明朝" w:hAnsi="ＭＳ 明朝" w:cs="MS-Mincho" w:hint="eastAsia"/>
          <w:kern w:val="0"/>
          <w:szCs w:val="21"/>
        </w:rPr>
        <w:t>２</w:t>
      </w:r>
      <w:r w:rsidRPr="00525B9F">
        <w:rPr>
          <w:rFonts w:ascii="ＭＳ 明朝" w:hAnsi="ＭＳ 明朝" w:cs="MS-Mincho" w:hint="eastAsia"/>
          <w:kern w:val="0"/>
          <w:szCs w:val="21"/>
        </w:rPr>
        <w:t>者の場合。ただし</w:t>
      </w:r>
      <w:r w:rsidR="0008000F" w:rsidRPr="00525B9F">
        <w:rPr>
          <w:rFonts w:ascii="ＭＳ 明朝" w:hAnsi="ＭＳ 明朝" w:cs="MS-Mincho" w:hint="eastAsia"/>
          <w:kern w:val="0"/>
          <w:szCs w:val="21"/>
        </w:rPr>
        <w:t>、</w:t>
      </w:r>
      <w:r w:rsidR="00476614" w:rsidRPr="00525B9F">
        <w:rPr>
          <w:rFonts w:ascii="ＭＳ 明朝" w:hAnsi="ＭＳ 明朝" w:cs="MS-Mincho" w:hint="eastAsia"/>
          <w:kern w:val="0"/>
          <w:szCs w:val="21"/>
        </w:rPr>
        <w:t>（</w:t>
      </w:r>
      <w:r w:rsidRPr="00525B9F">
        <w:rPr>
          <w:rFonts w:ascii="ＭＳ 明朝" w:hAnsi="ＭＳ 明朝" w:cs="MS-Mincho" w:hint="eastAsia"/>
          <w:kern w:val="0"/>
          <w:szCs w:val="21"/>
        </w:rPr>
        <w:t>ア</w:t>
      </w:r>
      <w:r w:rsidR="00476614" w:rsidRPr="00525B9F">
        <w:rPr>
          <w:rFonts w:ascii="ＭＳ 明朝" w:hAnsi="ＭＳ 明朝" w:cs="MS-Mincho" w:hint="eastAsia"/>
          <w:kern w:val="0"/>
          <w:szCs w:val="21"/>
        </w:rPr>
        <w:t>）</w:t>
      </w:r>
      <w:r w:rsidRPr="00525B9F">
        <w:rPr>
          <w:rFonts w:ascii="ＭＳ 明朝" w:hAnsi="ＭＳ 明朝" w:cs="MS-Mincho" w:hint="eastAsia"/>
          <w:kern w:val="0"/>
          <w:szCs w:val="21"/>
        </w:rPr>
        <w:t>については</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会社の一方が更生会社又は民事再生法第２条第４号に規定する再生手続きが存続中の会社である場合は除く。</w:t>
      </w:r>
    </w:p>
    <w:p w14:paraId="61DF9E95" w14:textId="77777777" w:rsidR="003315F7" w:rsidRPr="00525B9F" w:rsidRDefault="0022728F" w:rsidP="0022728F">
      <w:pPr>
        <w:autoSpaceDE w:val="0"/>
        <w:autoSpaceDN w:val="0"/>
        <w:adjustRightInd w:val="0"/>
        <w:ind w:firstLineChars="200" w:firstLine="420"/>
        <w:jc w:val="left"/>
        <w:rPr>
          <w:rFonts w:ascii="ＭＳ 明朝" w:hAnsi="ＭＳ 明朝" w:cs="MS-Mincho"/>
          <w:kern w:val="0"/>
          <w:szCs w:val="21"/>
        </w:rPr>
      </w:pPr>
      <w:r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ア</w:t>
      </w:r>
      <w:bookmarkStart w:id="4" w:name="OLE_LINK2"/>
      <w:r w:rsidR="008356CA"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一方の会社の役員が</w:t>
      </w:r>
      <w:r w:rsidR="0008000F"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他方の会社の役員を現に兼ねている場合</w:t>
      </w:r>
      <w:bookmarkEnd w:id="4"/>
    </w:p>
    <w:p w14:paraId="5AD3A0C8" w14:textId="77777777" w:rsidR="003315F7" w:rsidRPr="00525B9F" w:rsidRDefault="0022728F" w:rsidP="0022728F">
      <w:pPr>
        <w:autoSpaceDE w:val="0"/>
        <w:autoSpaceDN w:val="0"/>
        <w:adjustRightInd w:val="0"/>
        <w:ind w:leftChars="200" w:left="1050" w:hangingChars="300" w:hanging="630"/>
        <w:jc w:val="left"/>
        <w:rPr>
          <w:rFonts w:ascii="ＭＳ 明朝" w:hAnsi="ＭＳ 明朝" w:cs="MS-Mincho"/>
          <w:kern w:val="0"/>
          <w:szCs w:val="21"/>
        </w:rPr>
      </w:pPr>
      <w:r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イ</w:t>
      </w:r>
      <w:r w:rsidR="008356CA"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一方の会社の役員が</w:t>
      </w:r>
      <w:r w:rsidR="0008000F"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他方の会社の会社更生法第６７条第１項又は民事再生法第６４条第２項の規定により選任された管財人を現に兼ねている場合</w:t>
      </w:r>
    </w:p>
    <w:p w14:paraId="03CBECA8" w14:textId="77777777" w:rsidR="006C12DE" w:rsidRPr="00525B9F" w:rsidRDefault="0022728F" w:rsidP="00721C58">
      <w:pPr>
        <w:autoSpaceDE w:val="0"/>
        <w:autoSpaceDN w:val="0"/>
        <w:adjustRightInd w:val="0"/>
        <w:ind w:firstLineChars="200" w:firstLine="420"/>
        <w:jc w:val="left"/>
        <w:rPr>
          <w:rFonts w:ascii="ＭＳ 明朝" w:hAnsi="ＭＳ 明朝" w:cs="MS-Mincho" w:hint="eastAsia"/>
          <w:kern w:val="0"/>
          <w:szCs w:val="21"/>
        </w:rPr>
      </w:pPr>
      <w:r w:rsidRPr="00525B9F">
        <w:rPr>
          <w:rFonts w:ascii="ＭＳ 明朝" w:hAnsi="ＭＳ 明朝" w:cs="ＭＳ 明朝" w:hint="eastAsia"/>
          <w:kern w:val="0"/>
          <w:szCs w:val="21"/>
        </w:rPr>
        <w:t xml:space="preserve">ウ　</w:t>
      </w:r>
      <w:r w:rsidR="003315F7" w:rsidRPr="00525B9F">
        <w:rPr>
          <w:rFonts w:ascii="ＭＳ 明朝" w:hAnsi="ＭＳ 明朝" w:cs="MS-Mincho" w:hint="eastAsia"/>
          <w:kern w:val="0"/>
          <w:szCs w:val="21"/>
        </w:rPr>
        <w:t>その他</w:t>
      </w:r>
      <w:r w:rsidR="00CC6413" w:rsidRPr="00525B9F">
        <w:rPr>
          <w:rFonts w:ascii="ＭＳ 明朝" w:hAnsi="ＭＳ 明朝" w:cs="MS-Mincho" w:hint="eastAsia"/>
          <w:kern w:val="0"/>
          <w:szCs w:val="21"/>
        </w:rPr>
        <w:t>、</w:t>
      </w:r>
      <w:r w:rsidR="003315F7" w:rsidRPr="00525B9F">
        <w:rPr>
          <w:rFonts w:ascii="ＭＳ 明朝" w:hAnsi="ＭＳ 明朝" w:cs="MS-Mincho" w:hint="eastAsia"/>
          <w:kern w:val="0"/>
          <w:szCs w:val="21"/>
        </w:rPr>
        <w:t>前各号と同視しうる資本関係又は人的関係があると認められる場合</w:t>
      </w:r>
    </w:p>
    <w:p w14:paraId="41428DE5" w14:textId="77777777" w:rsidR="00BA1F39" w:rsidRPr="00525B9F" w:rsidRDefault="00BA1F39" w:rsidP="00BA1F39">
      <w:pPr>
        <w:autoSpaceDE w:val="0"/>
        <w:autoSpaceDN w:val="0"/>
        <w:adjustRightInd w:val="0"/>
        <w:ind w:left="420" w:hangingChars="200" w:hanging="420"/>
        <w:jc w:val="left"/>
        <w:rPr>
          <w:rFonts w:ascii="ＭＳ 明朝" w:hAnsi="ＭＳ 明朝" w:cs="MS-Mincho"/>
          <w:kern w:val="0"/>
          <w:szCs w:val="21"/>
        </w:rPr>
      </w:pPr>
      <w:r w:rsidRPr="00525B9F">
        <w:rPr>
          <w:rFonts w:ascii="ＭＳ 明朝" w:hAnsi="ＭＳ 明朝" w:cs="MS-Mincho" w:hint="eastAsia"/>
          <w:kern w:val="0"/>
          <w:szCs w:val="21"/>
        </w:rPr>
        <w:t>（</w:t>
      </w:r>
      <w:r w:rsidR="00721C58" w:rsidRPr="00525B9F">
        <w:rPr>
          <w:rFonts w:ascii="ＭＳ 明朝" w:hAnsi="ＭＳ 明朝" w:cs="MS-Mincho" w:hint="eastAsia"/>
          <w:kern w:val="0"/>
          <w:szCs w:val="21"/>
        </w:rPr>
        <w:t>３</w:t>
      </w:r>
      <w:r w:rsidRPr="00525B9F">
        <w:rPr>
          <w:rFonts w:ascii="ＭＳ 明朝" w:hAnsi="ＭＳ 明朝" w:cs="MS-Mincho" w:hint="eastAsia"/>
          <w:kern w:val="0"/>
          <w:szCs w:val="21"/>
        </w:rPr>
        <w:t>）</w:t>
      </w:r>
      <w:r w:rsidR="0022728F" w:rsidRPr="00525B9F">
        <w:rPr>
          <w:rFonts w:ascii="ＭＳ 明朝" w:hAnsi="ＭＳ 明朝" w:cs="MS-Mincho" w:hint="eastAsia"/>
          <w:kern w:val="0"/>
          <w:szCs w:val="21"/>
        </w:rPr>
        <w:t>競争入札において</w:t>
      </w:r>
      <w:r w:rsidR="0008000F" w:rsidRPr="00525B9F">
        <w:rPr>
          <w:rFonts w:ascii="ＭＳ 明朝" w:hAnsi="ＭＳ 明朝" w:cs="MS-Mincho" w:hint="eastAsia"/>
          <w:kern w:val="0"/>
          <w:szCs w:val="21"/>
        </w:rPr>
        <w:t>、</w:t>
      </w:r>
      <w:r w:rsidR="0022728F" w:rsidRPr="00525B9F">
        <w:rPr>
          <w:rFonts w:ascii="ＭＳ 明朝" w:hAnsi="ＭＳ 明朝" w:cs="MS-Mincho" w:hint="eastAsia"/>
          <w:kern w:val="0"/>
          <w:szCs w:val="21"/>
        </w:rPr>
        <w:t>（１）</w:t>
      </w:r>
      <w:r w:rsidR="00721C58" w:rsidRPr="00525B9F">
        <w:rPr>
          <w:rFonts w:ascii="ＭＳ 明朝" w:hAnsi="ＭＳ 明朝" w:cs="MS-Mincho" w:hint="eastAsia"/>
          <w:kern w:val="0"/>
          <w:szCs w:val="21"/>
        </w:rPr>
        <w:t>及び</w:t>
      </w:r>
      <w:r w:rsidR="00576E58" w:rsidRPr="00525B9F">
        <w:rPr>
          <w:rFonts w:ascii="ＭＳ 明朝" w:hAnsi="ＭＳ 明朝" w:cs="MS-Mincho" w:hint="eastAsia"/>
          <w:kern w:val="0"/>
          <w:szCs w:val="21"/>
        </w:rPr>
        <w:t>（</w:t>
      </w:r>
      <w:r w:rsidR="00721C58" w:rsidRPr="00525B9F">
        <w:rPr>
          <w:rFonts w:ascii="ＭＳ 明朝" w:hAnsi="ＭＳ 明朝" w:cs="MS-Mincho" w:hint="eastAsia"/>
          <w:kern w:val="0"/>
          <w:szCs w:val="21"/>
        </w:rPr>
        <w:t>２</w:t>
      </w:r>
      <w:r w:rsidR="00576E58" w:rsidRPr="00525B9F">
        <w:rPr>
          <w:rFonts w:ascii="ＭＳ 明朝" w:hAnsi="ＭＳ 明朝" w:cs="MS-Mincho" w:hint="eastAsia"/>
          <w:kern w:val="0"/>
          <w:szCs w:val="21"/>
        </w:rPr>
        <w:t>）</w:t>
      </w:r>
      <w:r w:rsidR="0022728F" w:rsidRPr="00525B9F">
        <w:rPr>
          <w:rFonts w:ascii="ＭＳ 明朝" w:hAnsi="ＭＳ 明朝" w:cs="MS-Mincho" w:hint="eastAsia"/>
          <w:kern w:val="0"/>
          <w:szCs w:val="21"/>
        </w:rPr>
        <w:t>に該当する</w:t>
      </w:r>
      <w:r w:rsidRPr="00525B9F">
        <w:rPr>
          <w:rFonts w:ascii="ＭＳ 明朝" w:hAnsi="ＭＳ 明朝" w:cs="MS-Mincho" w:hint="eastAsia"/>
          <w:kern w:val="0"/>
          <w:szCs w:val="21"/>
        </w:rPr>
        <w:t>ことが判明したときは</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当該代表者等及び同一人である者のした入札は</w:t>
      </w:r>
      <w:r w:rsidR="0008000F" w:rsidRPr="00525B9F">
        <w:rPr>
          <w:rFonts w:ascii="ＭＳ 明朝" w:hAnsi="ＭＳ 明朝" w:cs="MS-Mincho" w:hint="eastAsia"/>
          <w:kern w:val="0"/>
          <w:szCs w:val="21"/>
        </w:rPr>
        <w:t>、</w:t>
      </w:r>
      <w:r w:rsidRPr="00525B9F">
        <w:rPr>
          <w:rFonts w:ascii="ＭＳ 明朝" w:hAnsi="ＭＳ 明朝" w:cs="MS-Mincho" w:hint="eastAsia"/>
          <w:kern w:val="0"/>
          <w:szCs w:val="21"/>
        </w:rPr>
        <w:t>京都市契約事務規則第６条の２第１号に基づきそれぞれ無効とする。</w:t>
      </w:r>
    </w:p>
    <w:p w14:paraId="314A721E" w14:textId="77777777" w:rsidR="00AA40D7" w:rsidRPr="00525B9F" w:rsidRDefault="00D211C7" w:rsidP="00F7342C">
      <w:pPr>
        <w:autoSpaceDE w:val="0"/>
        <w:autoSpaceDN w:val="0"/>
        <w:adjustRightInd w:val="0"/>
        <w:ind w:left="420" w:hangingChars="200" w:hanging="420"/>
        <w:jc w:val="left"/>
        <w:rPr>
          <w:rFonts w:ascii="ＭＳ 明朝" w:hAnsi="ＭＳ 明朝" w:cs="MS-Mincho" w:hint="eastAsia"/>
          <w:kern w:val="0"/>
          <w:szCs w:val="21"/>
        </w:rPr>
      </w:pPr>
      <w:r w:rsidRPr="00525B9F">
        <w:rPr>
          <w:rFonts w:ascii="ＭＳ 明朝" w:hAnsi="ＭＳ 明朝" w:cs="MS-Mincho" w:hint="eastAsia"/>
          <w:kern w:val="0"/>
          <w:szCs w:val="21"/>
        </w:rPr>
        <w:t>（</w:t>
      </w:r>
      <w:r w:rsidR="00721C58" w:rsidRPr="00525B9F">
        <w:rPr>
          <w:rFonts w:ascii="ＭＳ 明朝" w:hAnsi="ＭＳ 明朝" w:cs="MS-Mincho" w:hint="eastAsia"/>
          <w:kern w:val="0"/>
          <w:szCs w:val="21"/>
        </w:rPr>
        <w:t>４</w:t>
      </w:r>
      <w:r w:rsidRPr="00525B9F">
        <w:rPr>
          <w:rFonts w:ascii="ＭＳ 明朝" w:hAnsi="ＭＳ 明朝" w:cs="MS-Mincho" w:hint="eastAsia"/>
          <w:kern w:val="0"/>
          <w:szCs w:val="21"/>
        </w:rPr>
        <w:t>）</w:t>
      </w:r>
      <w:r w:rsidR="00BA1F39" w:rsidRPr="00525B9F">
        <w:rPr>
          <w:rFonts w:ascii="ＭＳ 明朝" w:hAnsi="ＭＳ 明朝" w:cs="MS-Mincho" w:hint="eastAsia"/>
          <w:kern w:val="0"/>
          <w:szCs w:val="21"/>
        </w:rPr>
        <w:t>競争入札により落札者を決定した場合において</w:t>
      </w:r>
      <w:r w:rsidR="0008000F" w:rsidRPr="00525B9F">
        <w:rPr>
          <w:rFonts w:ascii="ＭＳ 明朝" w:hAnsi="ＭＳ 明朝" w:cs="MS-Mincho" w:hint="eastAsia"/>
          <w:kern w:val="0"/>
          <w:szCs w:val="21"/>
        </w:rPr>
        <w:t>、</w:t>
      </w:r>
      <w:r w:rsidR="00BA1F39" w:rsidRPr="00525B9F">
        <w:rPr>
          <w:rFonts w:ascii="ＭＳ 明朝" w:hAnsi="ＭＳ 明朝" w:cs="MS-Mincho" w:hint="eastAsia"/>
          <w:kern w:val="0"/>
          <w:szCs w:val="21"/>
        </w:rPr>
        <w:t>契約を締結するまでの間に</w:t>
      </w:r>
      <w:r w:rsidR="0008000F" w:rsidRPr="00525B9F">
        <w:rPr>
          <w:rFonts w:ascii="ＭＳ 明朝" w:hAnsi="ＭＳ 明朝" w:cs="MS-Mincho" w:hint="eastAsia"/>
          <w:kern w:val="0"/>
          <w:szCs w:val="21"/>
        </w:rPr>
        <w:t>、</w:t>
      </w:r>
      <w:r w:rsidR="00BA1F39" w:rsidRPr="00525B9F">
        <w:rPr>
          <w:rFonts w:ascii="ＭＳ 明朝" w:hAnsi="ＭＳ 明朝" w:cs="MS-Mincho" w:hint="eastAsia"/>
          <w:kern w:val="0"/>
          <w:szCs w:val="21"/>
        </w:rPr>
        <w:t>落札者となった代表者等が</w:t>
      </w:r>
      <w:r w:rsidR="0008000F" w:rsidRPr="00525B9F">
        <w:rPr>
          <w:rFonts w:ascii="ＭＳ 明朝" w:hAnsi="ＭＳ 明朝" w:cs="MS-Mincho" w:hint="eastAsia"/>
          <w:kern w:val="0"/>
          <w:szCs w:val="21"/>
        </w:rPr>
        <w:t>、</w:t>
      </w:r>
      <w:r w:rsidR="0022728F" w:rsidRPr="00525B9F">
        <w:rPr>
          <w:rFonts w:ascii="ＭＳ 明朝" w:hAnsi="ＭＳ 明朝" w:cs="MS-Mincho" w:hint="eastAsia"/>
          <w:kern w:val="0"/>
          <w:szCs w:val="21"/>
        </w:rPr>
        <w:t>当該競争入札において（１）</w:t>
      </w:r>
      <w:r w:rsidR="00721C58" w:rsidRPr="00525B9F">
        <w:rPr>
          <w:rFonts w:ascii="ＭＳ 明朝" w:hAnsi="ＭＳ 明朝" w:cs="MS-Mincho" w:hint="eastAsia"/>
          <w:kern w:val="0"/>
          <w:szCs w:val="21"/>
        </w:rPr>
        <w:t>及び</w:t>
      </w:r>
      <w:r w:rsidR="00576E58" w:rsidRPr="00525B9F">
        <w:rPr>
          <w:rFonts w:ascii="ＭＳ 明朝" w:hAnsi="ＭＳ 明朝" w:cs="MS-Mincho" w:hint="eastAsia"/>
          <w:kern w:val="0"/>
          <w:szCs w:val="21"/>
        </w:rPr>
        <w:t>（</w:t>
      </w:r>
      <w:r w:rsidR="00721C58" w:rsidRPr="00525B9F">
        <w:rPr>
          <w:rFonts w:ascii="ＭＳ 明朝" w:hAnsi="ＭＳ 明朝" w:cs="MS-Mincho" w:hint="eastAsia"/>
          <w:kern w:val="0"/>
          <w:szCs w:val="21"/>
        </w:rPr>
        <w:t>２</w:t>
      </w:r>
      <w:r w:rsidR="00576E58" w:rsidRPr="00525B9F">
        <w:rPr>
          <w:rFonts w:ascii="ＭＳ 明朝" w:hAnsi="ＭＳ 明朝" w:cs="MS-Mincho" w:hint="eastAsia"/>
          <w:kern w:val="0"/>
          <w:szCs w:val="21"/>
        </w:rPr>
        <w:t>）</w:t>
      </w:r>
      <w:r w:rsidR="0022728F" w:rsidRPr="00525B9F">
        <w:rPr>
          <w:rFonts w:ascii="ＭＳ 明朝" w:hAnsi="ＭＳ 明朝" w:cs="MS-Mincho" w:hint="eastAsia"/>
          <w:kern w:val="0"/>
          <w:szCs w:val="21"/>
        </w:rPr>
        <w:t>に該当すること</w:t>
      </w:r>
      <w:r w:rsidR="00BA1F39" w:rsidRPr="00525B9F">
        <w:rPr>
          <w:rFonts w:ascii="ＭＳ 明朝" w:hAnsi="ＭＳ 明朝" w:cs="MS-Mincho" w:hint="eastAsia"/>
          <w:kern w:val="0"/>
          <w:szCs w:val="21"/>
        </w:rPr>
        <w:t>が判明したときは</w:t>
      </w:r>
      <w:r w:rsidR="0008000F" w:rsidRPr="00525B9F">
        <w:rPr>
          <w:rFonts w:ascii="ＭＳ 明朝" w:hAnsi="ＭＳ 明朝" w:cs="MS-Mincho" w:hint="eastAsia"/>
          <w:kern w:val="0"/>
          <w:szCs w:val="21"/>
        </w:rPr>
        <w:t>、</w:t>
      </w:r>
      <w:r w:rsidR="00BA1F39" w:rsidRPr="00525B9F">
        <w:rPr>
          <w:rFonts w:ascii="ＭＳ 明朝" w:hAnsi="ＭＳ 明朝" w:cs="MS-Mincho" w:hint="eastAsia"/>
          <w:kern w:val="0"/>
          <w:szCs w:val="21"/>
        </w:rPr>
        <w:t>契約を締結しないものとする。</w:t>
      </w:r>
    </w:p>
    <w:p w14:paraId="1008C045" w14:textId="77777777" w:rsidR="00EA31B9" w:rsidRPr="00525B9F" w:rsidRDefault="00EA31B9" w:rsidP="00BC5D13">
      <w:pPr>
        <w:rPr>
          <w:rFonts w:ascii="ＭＳ 明朝" w:hAnsi="ＭＳ 明朝" w:hint="eastAsia"/>
        </w:rPr>
      </w:pPr>
    </w:p>
    <w:p w14:paraId="3AC4C29A" w14:textId="77777777" w:rsidR="00F20392" w:rsidRPr="00525B9F" w:rsidRDefault="00724BB3" w:rsidP="00BC5D13">
      <w:pPr>
        <w:rPr>
          <w:rFonts w:hint="eastAsia"/>
        </w:rPr>
      </w:pPr>
      <w:r w:rsidRPr="00525B9F">
        <w:rPr>
          <w:rFonts w:ascii="ＭＳ 明朝" w:hAnsi="ＭＳ 明朝" w:hint="eastAsia"/>
        </w:rPr>
        <w:t>1</w:t>
      </w:r>
      <w:r w:rsidR="008657A7" w:rsidRPr="00525B9F">
        <w:rPr>
          <w:rFonts w:ascii="ＭＳ 明朝" w:hAnsi="ＭＳ 明朝"/>
        </w:rPr>
        <w:t>5</w:t>
      </w:r>
      <w:r w:rsidR="002D1217" w:rsidRPr="00525B9F">
        <w:rPr>
          <w:rFonts w:ascii="ＭＳ 明朝" w:hAnsi="ＭＳ 明朝" w:hint="eastAsia"/>
        </w:rPr>
        <w:t xml:space="preserve">　無効</w:t>
      </w:r>
      <w:r w:rsidR="002D1217" w:rsidRPr="00525B9F">
        <w:rPr>
          <w:rFonts w:hint="eastAsia"/>
        </w:rPr>
        <w:t>の入札書</w:t>
      </w:r>
    </w:p>
    <w:p w14:paraId="296A55E1" w14:textId="77777777" w:rsidR="002D1217" w:rsidRPr="00525B9F" w:rsidRDefault="0002672A" w:rsidP="00BC5D13">
      <w:pPr>
        <w:rPr>
          <w:rFonts w:hint="eastAsia"/>
        </w:rPr>
      </w:pPr>
      <w:r w:rsidRPr="00525B9F">
        <w:rPr>
          <w:rFonts w:hint="eastAsia"/>
        </w:rPr>
        <w:t xml:space="preserve">　　入札書で</w:t>
      </w:r>
      <w:r w:rsidRPr="00525B9F">
        <w:rPr>
          <w:rFonts w:ascii="ＭＳ 明朝" w:hAnsi="ＭＳ 明朝" w:hint="eastAsia"/>
        </w:rPr>
        <w:t>次の各号のいずれかに該当する入札は</w:t>
      </w:r>
      <w:r w:rsidR="0008000F" w:rsidRPr="00525B9F">
        <w:rPr>
          <w:rFonts w:hint="eastAsia"/>
        </w:rPr>
        <w:t>、</w:t>
      </w:r>
      <w:r w:rsidR="000B5F89" w:rsidRPr="00525B9F">
        <w:rPr>
          <w:rFonts w:hint="eastAsia"/>
        </w:rPr>
        <w:t>これを無効とする。</w:t>
      </w:r>
    </w:p>
    <w:p w14:paraId="6F6D5A99" w14:textId="77777777" w:rsidR="0002672A" w:rsidRPr="00525B9F" w:rsidRDefault="0002672A" w:rsidP="0002672A">
      <w:pPr>
        <w:rPr>
          <w:rFonts w:ascii="ＭＳ 明朝" w:hAnsi="ＭＳ 明朝" w:hint="eastAsia"/>
        </w:rPr>
      </w:pPr>
      <w:r w:rsidRPr="00525B9F">
        <w:rPr>
          <w:rFonts w:ascii="ＭＳ 明朝" w:hAnsi="ＭＳ 明朝" w:hint="eastAsia"/>
        </w:rPr>
        <w:t>（１）入札に参加する者に必要な資格のない者が入札したとき。</w:t>
      </w:r>
    </w:p>
    <w:p w14:paraId="513992D2" w14:textId="77777777" w:rsidR="0002672A" w:rsidRPr="00525B9F" w:rsidRDefault="00765DA1" w:rsidP="0002672A">
      <w:pPr>
        <w:rPr>
          <w:rFonts w:ascii="ＭＳ 明朝" w:hAnsi="ＭＳ 明朝" w:hint="eastAsia"/>
        </w:rPr>
      </w:pPr>
      <w:r w:rsidRPr="00525B9F">
        <w:rPr>
          <w:rFonts w:ascii="ＭＳ 明朝" w:hAnsi="ＭＳ 明朝" w:hint="eastAsia"/>
        </w:rPr>
        <w:t>（２</w:t>
      </w:r>
      <w:r w:rsidR="0002672A" w:rsidRPr="00525B9F">
        <w:rPr>
          <w:rFonts w:ascii="ＭＳ 明朝" w:hAnsi="ＭＳ 明朝" w:hint="eastAsia"/>
        </w:rPr>
        <w:t>）入札者</w:t>
      </w:r>
      <w:r w:rsidR="00E60D81" w:rsidRPr="00525B9F">
        <w:rPr>
          <w:rFonts w:ascii="ＭＳ 明朝" w:hAnsi="ＭＳ 明朝" w:hint="eastAsia"/>
        </w:rPr>
        <w:t>が</w:t>
      </w:r>
      <w:r w:rsidR="0002672A" w:rsidRPr="00525B9F">
        <w:rPr>
          <w:rFonts w:ascii="ＭＳ 明朝" w:hAnsi="ＭＳ 明朝" w:hint="eastAsia"/>
        </w:rPr>
        <w:t>２通以上の入札をしたとき。</w:t>
      </w:r>
    </w:p>
    <w:p w14:paraId="28C26A37" w14:textId="77777777" w:rsidR="0002672A" w:rsidRPr="00525B9F" w:rsidRDefault="00765DA1" w:rsidP="0002672A">
      <w:pPr>
        <w:rPr>
          <w:rFonts w:ascii="ＭＳ 明朝" w:hAnsi="ＭＳ 明朝" w:hint="eastAsia"/>
        </w:rPr>
      </w:pPr>
      <w:r w:rsidRPr="00525B9F">
        <w:rPr>
          <w:rFonts w:ascii="ＭＳ 明朝" w:hAnsi="ＭＳ 明朝" w:hint="eastAsia"/>
        </w:rPr>
        <w:t>（３</w:t>
      </w:r>
      <w:r w:rsidR="0002672A" w:rsidRPr="00525B9F">
        <w:rPr>
          <w:rFonts w:ascii="ＭＳ 明朝" w:hAnsi="ＭＳ 明朝" w:hint="eastAsia"/>
        </w:rPr>
        <w:t>）入札者の記名押印のないとき。</w:t>
      </w:r>
    </w:p>
    <w:p w14:paraId="45719759" w14:textId="77777777" w:rsidR="0002672A" w:rsidRPr="00525B9F" w:rsidRDefault="00765DA1" w:rsidP="0002672A">
      <w:pPr>
        <w:rPr>
          <w:rFonts w:ascii="ＭＳ 明朝" w:hAnsi="ＭＳ 明朝" w:hint="eastAsia"/>
        </w:rPr>
      </w:pPr>
      <w:r w:rsidRPr="00525B9F">
        <w:rPr>
          <w:rFonts w:ascii="ＭＳ 明朝" w:hAnsi="ＭＳ 明朝" w:hint="eastAsia"/>
        </w:rPr>
        <w:t>（４</w:t>
      </w:r>
      <w:r w:rsidR="0002672A" w:rsidRPr="00525B9F">
        <w:rPr>
          <w:rFonts w:ascii="ＭＳ 明朝" w:hAnsi="ＭＳ 明朝" w:hint="eastAsia"/>
        </w:rPr>
        <w:t>）金額の記載に訂正があるとき。</w:t>
      </w:r>
    </w:p>
    <w:p w14:paraId="31C8033B" w14:textId="77777777" w:rsidR="0002672A" w:rsidRPr="00525B9F" w:rsidRDefault="00765DA1" w:rsidP="0002672A">
      <w:pPr>
        <w:rPr>
          <w:rFonts w:ascii="ＭＳ 明朝" w:hAnsi="ＭＳ 明朝" w:hint="eastAsia"/>
        </w:rPr>
      </w:pPr>
      <w:r w:rsidRPr="00525B9F">
        <w:rPr>
          <w:rFonts w:ascii="ＭＳ 明朝" w:hAnsi="ＭＳ 明朝" w:hint="eastAsia"/>
        </w:rPr>
        <w:t>（５）主要事項の記載が明確でないとき</w:t>
      </w:r>
      <w:r w:rsidR="0008000F" w:rsidRPr="00525B9F">
        <w:rPr>
          <w:rFonts w:ascii="ＭＳ 明朝" w:hAnsi="ＭＳ 明朝" w:hint="eastAsia"/>
        </w:rPr>
        <w:t>、</w:t>
      </w:r>
      <w:r w:rsidRPr="00525B9F">
        <w:rPr>
          <w:rFonts w:ascii="ＭＳ 明朝" w:hAnsi="ＭＳ 明朝" w:hint="eastAsia"/>
        </w:rPr>
        <w:t>又は記載の漏れがあるとき</w:t>
      </w:r>
      <w:r w:rsidR="0002672A" w:rsidRPr="00525B9F">
        <w:rPr>
          <w:rFonts w:ascii="ＭＳ 明朝" w:hAnsi="ＭＳ 明朝" w:hint="eastAsia"/>
        </w:rPr>
        <w:t>。</w:t>
      </w:r>
    </w:p>
    <w:p w14:paraId="6130B65D" w14:textId="77777777" w:rsidR="0002672A" w:rsidRPr="00525B9F" w:rsidRDefault="00765DA1" w:rsidP="0002672A">
      <w:pPr>
        <w:rPr>
          <w:rFonts w:ascii="ＭＳ 明朝" w:hAnsi="ＭＳ 明朝" w:hint="eastAsia"/>
        </w:rPr>
      </w:pPr>
      <w:r w:rsidRPr="00525B9F">
        <w:rPr>
          <w:rFonts w:ascii="ＭＳ 明朝" w:hAnsi="ＭＳ 明朝" w:hint="eastAsia"/>
        </w:rPr>
        <w:t>（６</w:t>
      </w:r>
      <w:r w:rsidR="0002672A" w:rsidRPr="00525B9F">
        <w:rPr>
          <w:rFonts w:ascii="ＭＳ 明朝" w:hAnsi="ＭＳ 明朝" w:hint="eastAsia"/>
        </w:rPr>
        <w:t>）入札者が協定して入札したときその他入札に際し不正の行為があったとき。</w:t>
      </w:r>
    </w:p>
    <w:p w14:paraId="24D0F603" w14:textId="77777777" w:rsidR="00CB336C" w:rsidRPr="00525B9F" w:rsidRDefault="00765DA1" w:rsidP="00BC5D13">
      <w:pPr>
        <w:rPr>
          <w:rFonts w:ascii="ＭＳ 明朝" w:hAnsi="ＭＳ 明朝" w:hint="eastAsia"/>
        </w:rPr>
      </w:pPr>
      <w:r w:rsidRPr="00525B9F">
        <w:rPr>
          <w:rFonts w:ascii="ＭＳ 明朝" w:hAnsi="ＭＳ 明朝" w:hint="eastAsia"/>
        </w:rPr>
        <w:lastRenderedPageBreak/>
        <w:t>（７</w:t>
      </w:r>
      <w:r w:rsidR="0002672A" w:rsidRPr="00525B9F">
        <w:rPr>
          <w:rFonts w:ascii="ＭＳ 明朝" w:hAnsi="ＭＳ 明朝" w:hint="eastAsia"/>
        </w:rPr>
        <w:t>）その他入札に関する条件に違反したとき。</w:t>
      </w:r>
    </w:p>
    <w:p w14:paraId="7F7A9DF6" w14:textId="77777777" w:rsidR="00765DA1" w:rsidRPr="00525B9F" w:rsidRDefault="00765DA1" w:rsidP="00BC5D13">
      <w:pPr>
        <w:rPr>
          <w:rFonts w:ascii="ＭＳ 明朝" w:hAnsi="ＭＳ 明朝" w:hint="eastAsia"/>
        </w:rPr>
      </w:pPr>
    </w:p>
    <w:p w14:paraId="1E0AF482" w14:textId="77777777" w:rsidR="00CB336C" w:rsidRPr="00525B9F" w:rsidRDefault="00CB336C" w:rsidP="00BC5D13">
      <w:pPr>
        <w:rPr>
          <w:rFonts w:ascii="ＭＳ 明朝" w:hAnsi="ＭＳ 明朝" w:hint="eastAsia"/>
        </w:rPr>
      </w:pPr>
      <w:r w:rsidRPr="00525B9F">
        <w:rPr>
          <w:rFonts w:ascii="ＭＳ 明朝" w:hAnsi="ＭＳ 明朝" w:hint="eastAsia"/>
        </w:rPr>
        <w:t>1</w:t>
      </w:r>
      <w:r w:rsidR="008657A7" w:rsidRPr="00525B9F">
        <w:rPr>
          <w:rFonts w:ascii="ＭＳ 明朝" w:hAnsi="ＭＳ 明朝"/>
        </w:rPr>
        <w:t>6</w:t>
      </w:r>
      <w:r w:rsidRPr="00525B9F">
        <w:rPr>
          <w:rFonts w:ascii="ＭＳ 明朝" w:hAnsi="ＭＳ 明朝" w:hint="eastAsia"/>
        </w:rPr>
        <w:t xml:space="preserve">　落札者の決定</w:t>
      </w:r>
    </w:p>
    <w:p w14:paraId="2552E8BC" w14:textId="77777777" w:rsidR="00CB336C" w:rsidRPr="00525B9F" w:rsidRDefault="00CB336C" w:rsidP="00CB336C">
      <w:pPr>
        <w:ind w:left="420" w:hangingChars="200" w:hanging="420"/>
        <w:rPr>
          <w:rFonts w:ascii="ＭＳ 明朝" w:hAnsi="ＭＳ 明朝" w:hint="eastAsia"/>
        </w:rPr>
      </w:pPr>
      <w:r w:rsidRPr="00525B9F">
        <w:rPr>
          <w:rFonts w:ascii="ＭＳ 明朝" w:hAnsi="ＭＳ 明朝" w:hint="eastAsia"/>
        </w:rPr>
        <w:t>（１）</w:t>
      </w:r>
      <w:r w:rsidR="002A5228" w:rsidRPr="00525B9F">
        <w:rPr>
          <w:rFonts w:ascii="ＭＳ 明朝" w:hAnsi="ＭＳ 明朝" w:hint="eastAsia"/>
        </w:rPr>
        <w:t>有効な入札書を提示した者であって</w:t>
      </w:r>
      <w:r w:rsidR="0008000F" w:rsidRPr="00525B9F">
        <w:rPr>
          <w:rFonts w:ascii="ＭＳ 明朝" w:hAnsi="ＭＳ 明朝" w:hint="eastAsia"/>
        </w:rPr>
        <w:t>、</w:t>
      </w:r>
      <w:r w:rsidR="002A5228" w:rsidRPr="00525B9F">
        <w:rPr>
          <w:rFonts w:ascii="ＭＳ 明朝" w:hAnsi="ＭＳ 明朝" w:cs="ＭＳ Ｐゴシック"/>
          <w:kern w:val="0"/>
          <w:szCs w:val="21"/>
        </w:rPr>
        <w:t>予定価格の制限の範囲内の価格で最低制限価格以上の価格をも</w:t>
      </w:r>
      <w:r w:rsidR="002A5228" w:rsidRPr="00525B9F">
        <w:rPr>
          <w:rFonts w:ascii="ＭＳ 明朝" w:hAnsi="ＭＳ 明朝" w:cs="ＭＳ Ｐゴシック" w:hint="eastAsia"/>
          <w:kern w:val="0"/>
          <w:szCs w:val="21"/>
        </w:rPr>
        <w:t>っ</w:t>
      </w:r>
      <w:r w:rsidR="002A5228" w:rsidRPr="00525B9F">
        <w:rPr>
          <w:rFonts w:ascii="ＭＳ 明朝" w:hAnsi="ＭＳ 明朝" w:cs="ＭＳ Ｐゴシック"/>
          <w:kern w:val="0"/>
          <w:szCs w:val="21"/>
        </w:rPr>
        <w:t>て申込みをした者のうち最低の価格をも</w:t>
      </w:r>
      <w:r w:rsidR="002A5228" w:rsidRPr="00525B9F">
        <w:rPr>
          <w:rFonts w:ascii="ＭＳ 明朝" w:hAnsi="ＭＳ 明朝" w:cs="ＭＳ Ｐゴシック" w:hint="eastAsia"/>
          <w:kern w:val="0"/>
          <w:szCs w:val="21"/>
        </w:rPr>
        <w:t>っ</w:t>
      </w:r>
      <w:r w:rsidR="002A5228" w:rsidRPr="00525B9F">
        <w:rPr>
          <w:rFonts w:ascii="ＭＳ 明朝" w:hAnsi="ＭＳ 明朝" w:cs="ＭＳ Ｐゴシック"/>
          <w:kern w:val="0"/>
          <w:szCs w:val="21"/>
        </w:rPr>
        <w:t>て申込みをした者を落札者とする</w:t>
      </w:r>
      <w:r w:rsidR="002A5228" w:rsidRPr="00525B9F">
        <w:rPr>
          <w:rFonts w:ascii="ＭＳ 明朝" w:hAnsi="ＭＳ 明朝" w:hint="eastAsia"/>
        </w:rPr>
        <w:t>。</w:t>
      </w:r>
    </w:p>
    <w:p w14:paraId="78B72F0A" w14:textId="77777777" w:rsidR="002A5228" w:rsidRPr="00525B9F" w:rsidRDefault="00CB336C" w:rsidP="002A5228">
      <w:pPr>
        <w:ind w:left="420" w:hangingChars="200" w:hanging="420"/>
        <w:rPr>
          <w:rFonts w:hint="eastAsia"/>
        </w:rPr>
      </w:pPr>
      <w:r w:rsidRPr="00525B9F">
        <w:rPr>
          <w:rFonts w:hint="eastAsia"/>
        </w:rPr>
        <w:t>（２）落札</w:t>
      </w:r>
      <w:r w:rsidR="00000171" w:rsidRPr="00525B9F">
        <w:rPr>
          <w:rFonts w:hint="eastAsia"/>
        </w:rPr>
        <w:t>者</w:t>
      </w:r>
      <w:r w:rsidRPr="00525B9F">
        <w:rPr>
          <w:rFonts w:hint="eastAsia"/>
        </w:rPr>
        <w:t>となるべき同価の入札をした者が二人以上あるときは</w:t>
      </w:r>
      <w:r w:rsidR="0008000F" w:rsidRPr="00525B9F">
        <w:rPr>
          <w:rFonts w:hint="eastAsia"/>
        </w:rPr>
        <w:t>、</w:t>
      </w:r>
      <w:r w:rsidRPr="00525B9F">
        <w:rPr>
          <w:rFonts w:hint="eastAsia"/>
        </w:rPr>
        <w:t>直ちに</w:t>
      </w:r>
      <w:r w:rsidR="0008000F" w:rsidRPr="00525B9F">
        <w:rPr>
          <w:rFonts w:hint="eastAsia"/>
        </w:rPr>
        <w:t>、</w:t>
      </w:r>
      <w:r w:rsidRPr="00525B9F">
        <w:rPr>
          <w:rFonts w:hint="eastAsia"/>
        </w:rPr>
        <w:t>当該入札者にくじを引かせて落札者を決定する。この場合において</w:t>
      </w:r>
      <w:r w:rsidR="0008000F" w:rsidRPr="00525B9F">
        <w:rPr>
          <w:rFonts w:hint="eastAsia"/>
        </w:rPr>
        <w:t>、</w:t>
      </w:r>
      <w:r w:rsidRPr="00525B9F">
        <w:rPr>
          <w:rFonts w:hint="eastAsia"/>
        </w:rPr>
        <w:t>当該入札者のうち出席しない者又はくじを引かない者があるときは</w:t>
      </w:r>
      <w:r w:rsidR="0008000F" w:rsidRPr="00525B9F">
        <w:rPr>
          <w:rFonts w:hint="eastAsia"/>
        </w:rPr>
        <w:t>、</w:t>
      </w:r>
      <w:r w:rsidRPr="00525B9F">
        <w:rPr>
          <w:rFonts w:hint="eastAsia"/>
        </w:rPr>
        <w:t>当該入札執行事務に関係ない職員にこれに代わってくじを引かせ</w:t>
      </w:r>
      <w:r w:rsidR="0008000F" w:rsidRPr="00525B9F">
        <w:rPr>
          <w:rFonts w:hint="eastAsia"/>
        </w:rPr>
        <w:t>、</w:t>
      </w:r>
      <w:r w:rsidRPr="00525B9F">
        <w:rPr>
          <w:rFonts w:hint="eastAsia"/>
        </w:rPr>
        <w:t>落札者を決定する。</w:t>
      </w:r>
    </w:p>
    <w:p w14:paraId="26947C0F" w14:textId="77777777" w:rsidR="002D2455" w:rsidRPr="00525B9F" w:rsidRDefault="002D2455" w:rsidP="00375516">
      <w:pPr>
        <w:rPr>
          <w:rFonts w:hint="eastAsia"/>
        </w:rPr>
      </w:pPr>
    </w:p>
    <w:p w14:paraId="296814CE" w14:textId="77777777" w:rsidR="00DC0431" w:rsidRPr="00525B9F" w:rsidRDefault="00DC0431" w:rsidP="00BC5D13">
      <w:pPr>
        <w:rPr>
          <w:rFonts w:ascii="ＭＳ 明朝" w:hAnsi="ＭＳ 明朝" w:hint="eastAsia"/>
        </w:rPr>
      </w:pPr>
      <w:r w:rsidRPr="00525B9F">
        <w:rPr>
          <w:rFonts w:ascii="ＭＳ 明朝" w:hAnsi="ＭＳ 明朝" w:hint="eastAsia"/>
        </w:rPr>
        <w:t>1</w:t>
      </w:r>
      <w:r w:rsidR="008657A7" w:rsidRPr="00525B9F">
        <w:rPr>
          <w:rFonts w:ascii="ＭＳ 明朝" w:hAnsi="ＭＳ 明朝"/>
        </w:rPr>
        <w:t>7</w:t>
      </w:r>
      <w:r w:rsidRPr="00525B9F">
        <w:rPr>
          <w:rFonts w:ascii="ＭＳ 明朝" w:hAnsi="ＭＳ 明朝" w:hint="eastAsia"/>
        </w:rPr>
        <w:t xml:space="preserve">　禁止事項</w:t>
      </w:r>
    </w:p>
    <w:p w14:paraId="18F2F602" w14:textId="77777777" w:rsidR="00CC7731" w:rsidRPr="00525B9F" w:rsidRDefault="00CC7731" w:rsidP="00CC7731">
      <w:pPr>
        <w:ind w:leftChars="100" w:left="210" w:firstLineChars="100" w:firstLine="210"/>
        <w:rPr>
          <w:rFonts w:ascii="ＭＳ 明朝" w:hAnsi="ＭＳ 明朝"/>
        </w:rPr>
      </w:pPr>
      <w:r w:rsidRPr="00525B9F">
        <w:rPr>
          <w:rFonts w:ascii="ＭＳ 明朝" w:hAnsi="ＭＳ 明朝" w:hint="eastAsia"/>
        </w:rPr>
        <w:t>次に掲げる事項を行うことを禁止する。ただし、本件競争入札において落札し、契約の相手方となった者（以下「契約者」という。）が、本件競争入札において互いに競争相手であった落札者以外の者（以下「非落札者」という。）以外の者を経由して非落札者から契約の履行に必要な物件又は役務を調達したとき又は特許権その他の排他的権利に係る物件の調達その他のやむを得ない事由により、非落札者から契約の履行に必要な物件又は役務の一部を調達する必要があるため、あらかじめ文書による本市の承認を得た場合を除く。</w:t>
      </w:r>
    </w:p>
    <w:p w14:paraId="3BD47608" w14:textId="77777777" w:rsidR="00DC0431" w:rsidRPr="00525B9F" w:rsidRDefault="00DC0431" w:rsidP="00DC0431">
      <w:pPr>
        <w:ind w:left="420" w:hangingChars="200" w:hanging="420"/>
        <w:rPr>
          <w:rFonts w:hint="eastAsia"/>
        </w:rPr>
      </w:pPr>
      <w:r w:rsidRPr="00525B9F">
        <w:rPr>
          <w:rFonts w:hint="eastAsia"/>
        </w:rPr>
        <w:t>（１）</w:t>
      </w:r>
      <w:r w:rsidR="000251B2" w:rsidRPr="00525B9F">
        <w:rPr>
          <w:rFonts w:hint="eastAsia"/>
        </w:rPr>
        <w:t>契約者</w:t>
      </w:r>
      <w:r w:rsidR="00765DA1" w:rsidRPr="00525B9F">
        <w:rPr>
          <w:rFonts w:hint="eastAsia"/>
        </w:rPr>
        <w:t>が</w:t>
      </w:r>
      <w:r w:rsidR="0008000F" w:rsidRPr="00525B9F">
        <w:rPr>
          <w:rFonts w:hint="eastAsia"/>
        </w:rPr>
        <w:t>、</w:t>
      </w:r>
      <w:r w:rsidR="000251B2" w:rsidRPr="00525B9F">
        <w:rPr>
          <w:rFonts w:hint="eastAsia"/>
        </w:rPr>
        <w:t>非落札者</w:t>
      </w:r>
      <w:r w:rsidRPr="00525B9F">
        <w:rPr>
          <w:rFonts w:hint="eastAsia"/>
        </w:rPr>
        <w:t>から契約の履行に必要な物件（落札者の商標を付して製作された物件を除く。以下同じ。）又は役務を調達すること。</w:t>
      </w:r>
    </w:p>
    <w:p w14:paraId="60C0D96F" w14:textId="77777777" w:rsidR="00DC0431" w:rsidRPr="00525B9F" w:rsidRDefault="00765DA1" w:rsidP="0046065A">
      <w:pPr>
        <w:ind w:left="420" w:hangingChars="200" w:hanging="420"/>
        <w:rPr>
          <w:rFonts w:hint="eastAsia"/>
        </w:rPr>
      </w:pPr>
      <w:r w:rsidRPr="00525B9F">
        <w:rPr>
          <w:rFonts w:hint="eastAsia"/>
        </w:rPr>
        <w:t>（２）非落札者が</w:t>
      </w:r>
      <w:r w:rsidR="0008000F" w:rsidRPr="00525B9F">
        <w:rPr>
          <w:rFonts w:hint="eastAsia"/>
        </w:rPr>
        <w:t>、</w:t>
      </w:r>
      <w:r w:rsidR="000251B2" w:rsidRPr="00525B9F">
        <w:rPr>
          <w:rFonts w:hint="eastAsia"/>
        </w:rPr>
        <w:t>契約者に対して</w:t>
      </w:r>
      <w:r w:rsidR="0008000F" w:rsidRPr="00525B9F">
        <w:rPr>
          <w:rFonts w:hint="eastAsia"/>
        </w:rPr>
        <w:t>、</w:t>
      </w:r>
      <w:r w:rsidR="000251B2" w:rsidRPr="00525B9F">
        <w:rPr>
          <w:rFonts w:hint="eastAsia"/>
        </w:rPr>
        <w:t>契約の履行に必要な物件又は役務を</w:t>
      </w:r>
      <w:r w:rsidR="00DC0431" w:rsidRPr="00525B9F">
        <w:rPr>
          <w:rFonts w:hint="eastAsia"/>
        </w:rPr>
        <w:t>供給</w:t>
      </w:r>
      <w:r w:rsidR="0046065A" w:rsidRPr="00525B9F">
        <w:rPr>
          <w:rFonts w:hint="eastAsia"/>
        </w:rPr>
        <w:t>すること。</w:t>
      </w:r>
    </w:p>
    <w:p w14:paraId="616270EE" w14:textId="77777777" w:rsidR="000E03FC" w:rsidRPr="00525B9F" w:rsidRDefault="000E03FC" w:rsidP="00BC5D13">
      <w:pPr>
        <w:rPr>
          <w:rFonts w:ascii="ＭＳ 明朝" w:hAnsi="ＭＳ 明朝"/>
        </w:rPr>
      </w:pPr>
    </w:p>
    <w:p w14:paraId="18935319" w14:textId="77777777" w:rsidR="007F52E9" w:rsidRPr="00525B9F" w:rsidRDefault="002659EB" w:rsidP="00BC5D13">
      <w:pPr>
        <w:rPr>
          <w:rFonts w:ascii="ＭＳ 明朝" w:hAnsi="ＭＳ 明朝" w:hint="eastAsia"/>
        </w:rPr>
      </w:pPr>
      <w:r w:rsidRPr="00525B9F">
        <w:rPr>
          <w:rFonts w:ascii="ＭＳ 明朝" w:hAnsi="ＭＳ 明朝" w:hint="eastAsia"/>
        </w:rPr>
        <w:t>1</w:t>
      </w:r>
      <w:r w:rsidR="008657A7" w:rsidRPr="00525B9F">
        <w:rPr>
          <w:rFonts w:ascii="ＭＳ 明朝" w:hAnsi="ＭＳ 明朝"/>
        </w:rPr>
        <w:t>8</w:t>
      </w:r>
      <w:r w:rsidR="002A7611" w:rsidRPr="00525B9F">
        <w:rPr>
          <w:rFonts w:ascii="ＭＳ 明朝" w:hAnsi="ＭＳ 明朝" w:hint="eastAsia"/>
        </w:rPr>
        <w:t xml:space="preserve">　契約</w:t>
      </w:r>
    </w:p>
    <w:p w14:paraId="66E7AA7D" w14:textId="77777777" w:rsidR="007F52E9" w:rsidRPr="00525B9F" w:rsidRDefault="004F4D89" w:rsidP="004F4D89">
      <w:pPr>
        <w:ind w:left="420" w:hangingChars="200" w:hanging="420"/>
        <w:rPr>
          <w:rFonts w:ascii="ＭＳ 明朝" w:hAnsi="ＭＳ 明朝" w:hint="eastAsia"/>
        </w:rPr>
      </w:pPr>
      <w:r w:rsidRPr="00525B9F">
        <w:rPr>
          <w:rFonts w:ascii="ＭＳ 明朝" w:hAnsi="ＭＳ 明朝" w:hint="eastAsia"/>
        </w:rPr>
        <w:t>（１）</w:t>
      </w:r>
      <w:r w:rsidR="002A7611" w:rsidRPr="00525B9F">
        <w:rPr>
          <w:rFonts w:ascii="ＭＳ 明朝" w:hAnsi="ＭＳ 明朝" w:hint="eastAsia"/>
        </w:rPr>
        <w:t>契約は</w:t>
      </w:r>
      <w:r w:rsidR="0008000F" w:rsidRPr="00525B9F">
        <w:rPr>
          <w:rFonts w:ascii="ＭＳ 明朝" w:hAnsi="ＭＳ 明朝" w:hint="eastAsia"/>
        </w:rPr>
        <w:t>、</w:t>
      </w:r>
      <w:r w:rsidR="00532FCC" w:rsidRPr="00525B9F">
        <w:rPr>
          <w:rFonts w:ascii="ＭＳ 明朝" w:hAnsi="ＭＳ 明朝" w:hint="eastAsia"/>
        </w:rPr>
        <w:t>プラスチック類の</w:t>
      </w:r>
      <w:r w:rsidR="00B46230" w:rsidRPr="00525B9F">
        <w:rPr>
          <w:rFonts w:ascii="ＭＳ 明朝" w:hAnsi="ＭＳ 明朝" w:hint="eastAsia"/>
        </w:rPr>
        <w:t>引取</w:t>
      </w:r>
      <w:r w:rsidR="00532FCC" w:rsidRPr="00525B9F">
        <w:rPr>
          <w:rFonts w:ascii="ＭＳ 明朝" w:hAnsi="ＭＳ 明朝" w:hint="eastAsia"/>
        </w:rPr>
        <w:t>量１トン</w:t>
      </w:r>
      <w:r w:rsidR="00B46230" w:rsidRPr="00525B9F">
        <w:rPr>
          <w:rFonts w:ascii="ＭＳ 明朝" w:hAnsi="ＭＳ 明朝" w:hint="eastAsia"/>
        </w:rPr>
        <w:t>当たり</w:t>
      </w:r>
      <w:r w:rsidR="002A7611" w:rsidRPr="00525B9F">
        <w:rPr>
          <w:rFonts w:ascii="ＭＳ 明朝" w:hAnsi="ＭＳ 明朝" w:hint="eastAsia"/>
        </w:rPr>
        <w:t>の</w:t>
      </w:r>
      <w:r w:rsidR="00B07336" w:rsidRPr="00525B9F">
        <w:rPr>
          <w:rFonts w:ascii="ＭＳ 明朝" w:hAnsi="ＭＳ 明朝" w:hint="eastAsia"/>
        </w:rPr>
        <w:t>処理</w:t>
      </w:r>
      <w:r w:rsidR="002A7611" w:rsidRPr="00525B9F">
        <w:rPr>
          <w:rFonts w:ascii="ＭＳ 明朝" w:hAnsi="ＭＳ 明朝" w:hint="eastAsia"/>
        </w:rPr>
        <w:t>単価契約とする。なお</w:t>
      </w:r>
      <w:r w:rsidR="0008000F" w:rsidRPr="00525B9F">
        <w:rPr>
          <w:rFonts w:ascii="ＭＳ 明朝" w:hAnsi="ＭＳ 明朝" w:hint="eastAsia"/>
        </w:rPr>
        <w:t>、</w:t>
      </w:r>
      <w:r w:rsidR="002A7611" w:rsidRPr="00525B9F">
        <w:rPr>
          <w:rFonts w:ascii="ＭＳ 明朝" w:hAnsi="ＭＳ 明朝" w:hint="eastAsia"/>
        </w:rPr>
        <w:t>契約金額は</w:t>
      </w:r>
      <w:r w:rsidR="0008000F" w:rsidRPr="00525B9F">
        <w:rPr>
          <w:rFonts w:ascii="ＭＳ 明朝" w:hAnsi="ＭＳ 明朝" w:hint="eastAsia"/>
        </w:rPr>
        <w:t>、</w:t>
      </w:r>
      <w:r w:rsidR="002A7611" w:rsidRPr="00525B9F">
        <w:rPr>
          <w:rFonts w:ascii="ＭＳ 明朝" w:hAnsi="ＭＳ 明朝" w:hint="eastAsia"/>
        </w:rPr>
        <w:t>入札金額に</w:t>
      </w:r>
      <w:r w:rsidRPr="00525B9F">
        <w:rPr>
          <w:rFonts w:ascii="ＭＳ 明朝" w:hAnsi="ＭＳ 明朝" w:hint="eastAsia"/>
        </w:rPr>
        <w:t>記載された</w:t>
      </w:r>
      <w:r w:rsidR="00532FCC" w:rsidRPr="00525B9F">
        <w:rPr>
          <w:rFonts w:ascii="ＭＳ 明朝" w:hAnsi="ＭＳ 明朝" w:hint="eastAsia"/>
        </w:rPr>
        <w:t>プラスチック類の</w:t>
      </w:r>
      <w:r w:rsidR="00B46230" w:rsidRPr="00525B9F">
        <w:rPr>
          <w:rFonts w:ascii="ＭＳ 明朝" w:hAnsi="ＭＳ 明朝" w:hint="eastAsia"/>
        </w:rPr>
        <w:t>引取</w:t>
      </w:r>
      <w:r w:rsidR="00532FCC" w:rsidRPr="00525B9F">
        <w:rPr>
          <w:rFonts w:ascii="ＭＳ 明朝" w:hAnsi="ＭＳ 明朝" w:hint="eastAsia"/>
        </w:rPr>
        <w:t>量１トン</w:t>
      </w:r>
      <w:r w:rsidR="00B46230" w:rsidRPr="00525B9F">
        <w:rPr>
          <w:rFonts w:ascii="ＭＳ 明朝" w:hAnsi="ＭＳ 明朝" w:hint="eastAsia"/>
        </w:rPr>
        <w:t>当たり</w:t>
      </w:r>
      <w:r w:rsidR="00532FCC" w:rsidRPr="00525B9F">
        <w:rPr>
          <w:rFonts w:ascii="ＭＳ 明朝" w:hAnsi="ＭＳ 明朝" w:hint="eastAsia"/>
        </w:rPr>
        <w:t>の</w:t>
      </w:r>
      <w:r w:rsidR="00B07336" w:rsidRPr="00525B9F">
        <w:rPr>
          <w:rFonts w:ascii="ＭＳ 明朝" w:hAnsi="ＭＳ 明朝" w:hint="eastAsia"/>
        </w:rPr>
        <w:t>処理</w:t>
      </w:r>
      <w:r w:rsidRPr="00525B9F">
        <w:rPr>
          <w:rFonts w:ascii="ＭＳ 明朝" w:hAnsi="ＭＳ 明朝" w:hint="eastAsia"/>
        </w:rPr>
        <w:t>単価に</w:t>
      </w:r>
      <w:r w:rsidR="0008000F" w:rsidRPr="00525B9F">
        <w:rPr>
          <w:rFonts w:ascii="ＭＳ 明朝" w:hAnsi="ＭＳ 明朝" w:hint="eastAsia"/>
        </w:rPr>
        <w:t>、</w:t>
      </w:r>
      <w:r w:rsidR="004E7351" w:rsidRPr="00525B9F">
        <w:rPr>
          <w:rFonts w:ascii="ＭＳ 明朝" w:hAnsi="ＭＳ 明朝" w:hint="eastAsia"/>
        </w:rPr>
        <w:t>１００分の１１０</w:t>
      </w:r>
      <w:r w:rsidR="002A7611" w:rsidRPr="00525B9F">
        <w:rPr>
          <w:rFonts w:ascii="ＭＳ 明朝" w:hAnsi="ＭＳ 明朝" w:hint="eastAsia"/>
        </w:rPr>
        <w:t>を乗じた金額とする。</w:t>
      </w:r>
    </w:p>
    <w:p w14:paraId="60847764" w14:textId="77777777" w:rsidR="002A7611" w:rsidRPr="00525B9F" w:rsidRDefault="00112D6F" w:rsidP="00BC5D13">
      <w:pPr>
        <w:rPr>
          <w:rFonts w:ascii="ＭＳ 明朝" w:hAnsi="ＭＳ 明朝" w:hint="eastAsia"/>
        </w:rPr>
      </w:pPr>
      <w:r w:rsidRPr="00525B9F">
        <w:rPr>
          <w:rFonts w:ascii="ＭＳ 明朝" w:hAnsi="ＭＳ 明朝" w:hint="eastAsia"/>
        </w:rPr>
        <w:t>（２）契約を締結する日については</w:t>
      </w:r>
      <w:r w:rsidR="0008000F" w:rsidRPr="00525B9F">
        <w:rPr>
          <w:rFonts w:ascii="ＭＳ 明朝" w:hAnsi="ＭＳ 明朝" w:hint="eastAsia"/>
        </w:rPr>
        <w:t>、</w:t>
      </w:r>
      <w:r w:rsidR="0007577B" w:rsidRPr="00525B9F">
        <w:rPr>
          <w:rFonts w:hint="eastAsia"/>
        </w:rPr>
        <w:t>令和</w:t>
      </w:r>
      <w:r w:rsidR="00595D92">
        <w:rPr>
          <w:rFonts w:hint="eastAsia"/>
        </w:rPr>
        <w:t>７</w:t>
      </w:r>
      <w:r w:rsidR="0007577B" w:rsidRPr="00525B9F">
        <w:rPr>
          <w:rFonts w:hint="eastAsia"/>
        </w:rPr>
        <w:t>年</w:t>
      </w:r>
      <w:r w:rsidR="000B6BDD">
        <w:rPr>
          <w:rFonts w:hint="eastAsia"/>
        </w:rPr>
        <w:t>３</w:t>
      </w:r>
      <w:r w:rsidR="0007577B" w:rsidRPr="00525B9F">
        <w:rPr>
          <w:rFonts w:hint="eastAsia"/>
        </w:rPr>
        <w:t>月</w:t>
      </w:r>
      <w:r w:rsidR="000B6BDD">
        <w:rPr>
          <w:rFonts w:hint="eastAsia"/>
        </w:rPr>
        <w:t>１</w:t>
      </w:r>
      <w:r w:rsidR="00595D92">
        <w:rPr>
          <w:rFonts w:hint="eastAsia"/>
        </w:rPr>
        <w:t>４</w:t>
      </w:r>
      <w:r w:rsidR="0007577B" w:rsidRPr="00525B9F">
        <w:rPr>
          <w:rFonts w:hint="eastAsia"/>
        </w:rPr>
        <w:t>日（</w:t>
      </w:r>
      <w:r w:rsidR="00595D92">
        <w:rPr>
          <w:rFonts w:hint="eastAsia"/>
        </w:rPr>
        <w:t>金</w:t>
      </w:r>
      <w:r w:rsidR="0007577B" w:rsidRPr="00525B9F">
        <w:rPr>
          <w:rFonts w:hint="eastAsia"/>
        </w:rPr>
        <w:t>）</w:t>
      </w:r>
      <w:r w:rsidR="004F4D89" w:rsidRPr="00525B9F">
        <w:rPr>
          <w:rFonts w:ascii="ＭＳ 明朝" w:hAnsi="ＭＳ 明朝" w:hint="eastAsia"/>
        </w:rPr>
        <w:t>とする。</w:t>
      </w:r>
    </w:p>
    <w:p w14:paraId="54E52C71" w14:textId="77777777" w:rsidR="00635066" w:rsidRPr="000B6BDD" w:rsidRDefault="00635066" w:rsidP="00BC5D13">
      <w:pPr>
        <w:rPr>
          <w:rFonts w:ascii="ＭＳ 明朝" w:hAnsi="ＭＳ 明朝" w:hint="eastAsia"/>
        </w:rPr>
      </w:pPr>
    </w:p>
    <w:p w14:paraId="76E6C137" w14:textId="77777777" w:rsidR="002F33B5" w:rsidRPr="00525B9F" w:rsidRDefault="001A5002" w:rsidP="00BC5D13">
      <w:pPr>
        <w:rPr>
          <w:rFonts w:ascii="ＭＳ 明朝" w:hAnsi="ＭＳ 明朝" w:hint="eastAsia"/>
        </w:rPr>
      </w:pPr>
      <w:r w:rsidRPr="00525B9F">
        <w:rPr>
          <w:rFonts w:ascii="ＭＳ 明朝" w:hAnsi="ＭＳ 明朝"/>
        </w:rPr>
        <w:t>1</w:t>
      </w:r>
      <w:r w:rsidR="008657A7" w:rsidRPr="00525B9F">
        <w:rPr>
          <w:rFonts w:ascii="ＭＳ 明朝" w:hAnsi="ＭＳ 明朝"/>
        </w:rPr>
        <w:t>9</w:t>
      </w:r>
      <w:r w:rsidR="002F33B5" w:rsidRPr="00525B9F">
        <w:rPr>
          <w:rFonts w:ascii="ＭＳ 明朝" w:hAnsi="ＭＳ 明朝" w:hint="eastAsia"/>
        </w:rPr>
        <w:t xml:space="preserve">　留保条件</w:t>
      </w:r>
    </w:p>
    <w:p w14:paraId="0D8F56D7" w14:textId="77777777" w:rsidR="002F33B5" w:rsidRPr="00525B9F" w:rsidRDefault="002F33B5" w:rsidP="00BC5D13">
      <w:pPr>
        <w:rPr>
          <w:rFonts w:ascii="ＭＳ 明朝" w:hAnsi="ＭＳ 明朝" w:hint="eastAsia"/>
        </w:rPr>
      </w:pPr>
      <w:r w:rsidRPr="00525B9F">
        <w:rPr>
          <w:rFonts w:ascii="ＭＳ 明朝" w:hAnsi="ＭＳ 明朝" w:hint="eastAsia"/>
        </w:rPr>
        <w:t>（１）契約の締結については</w:t>
      </w:r>
      <w:r w:rsidR="0008000F" w:rsidRPr="00525B9F">
        <w:rPr>
          <w:rFonts w:ascii="ＭＳ 明朝" w:hAnsi="ＭＳ 明朝" w:hint="eastAsia"/>
        </w:rPr>
        <w:t>、</w:t>
      </w:r>
      <w:r w:rsidRPr="00525B9F">
        <w:rPr>
          <w:rFonts w:ascii="ＭＳ 明朝" w:hAnsi="ＭＳ 明朝" w:hint="eastAsia"/>
        </w:rPr>
        <w:t>当該業務に係る予算の成立を条件とする。</w:t>
      </w:r>
    </w:p>
    <w:p w14:paraId="4F033352" w14:textId="77777777" w:rsidR="002F33B5" w:rsidRPr="00525B9F" w:rsidRDefault="002F33B5" w:rsidP="002F33B5">
      <w:pPr>
        <w:ind w:left="420" w:hangingChars="200" w:hanging="420"/>
        <w:rPr>
          <w:rFonts w:ascii="ＭＳ 明朝" w:hAnsi="ＭＳ 明朝" w:hint="eastAsia"/>
        </w:rPr>
      </w:pPr>
      <w:r w:rsidRPr="00525B9F">
        <w:rPr>
          <w:rFonts w:ascii="ＭＳ 明朝" w:hAnsi="ＭＳ 明朝" w:hint="eastAsia"/>
        </w:rPr>
        <w:t>（２）前項の条件が成就しなかったときは</w:t>
      </w:r>
      <w:r w:rsidR="0008000F" w:rsidRPr="00525B9F">
        <w:rPr>
          <w:rFonts w:ascii="ＭＳ 明朝" w:hAnsi="ＭＳ 明朝" w:hint="eastAsia"/>
        </w:rPr>
        <w:t>、</w:t>
      </w:r>
      <w:r w:rsidRPr="00525B9F">
        <w:rPr>
          <w:rFonts w:ascii="ＭＳ 明朝" w:hAnsi="ＭＳ 明朝" w:hint="eastAsia"/>
        </w:rPr>
        <w:t>本市に対し損害賠償等の要求は行えないものとする。</w:t>
      </w:r>
    </w:p>
    <w:p w14:paraId="48D4B9FD" w14:textId="77777777" w:rsidR="00724BB3" w:rsidRPr="00525B9F" w:rsidRDefault="00724BB3" w:rsidP="007C3AC9">
      <w:pPr>
        <w:rPr>
          <w:rFonts w:ascii="ＭＳ 明朝" w:hAnsi="ＭＳ 明朝" w:hint="eastAsia"/>
        </w:rPr>
      </w:pPr>
    </w:p>
    <w:p w14:paraId="23EFF9A6" w14:textId="77777777" w:rsidR="00D47B50" w:rsidRPr="00525B9F" w:rsidRDefault="008657A7" w:rsidP="007C3AC9">
      <w:pPr>
        <w:rPr>
          <w:rFonts w:ascii="ＭＳ 明朝" w:hAnsi="ＭＳ 明朝" w:hint="eastAsia"/>
        </w:rPr>
      </w:pPr>
      <w:r w:rsidRPr="00525B9F">
        <w:rPr>
          <w:rFonts w:ascii="ＭＳ 明朝" w:hAnsi="ＭＳ 明朝"/>
        </w:rPr>
        <w:t>20</w:t>
      </w:r>
      <w:r w:rsidR="00D47B50" w:rsidRPr="00525B9F">
        <w:rPr>
          <w:rFonts w:ascii="ＭＳ 明朝" w:hAnsi="ＭＳ 明朝" w:hint="eastAsia"/>
        </w:rPr>
        <w:t xml:space="preserve">　契約書の作成</w:t>
      </w:r>
    </w:p>
    <w:p w14:paraId="48492DDF" w14:textId="77777777" w:rsidR="00D47B50" w:rsidRPr="00525B9F" w:rsidRDefault="007C3AC9" w:rsidP="00D47B50">
      <w:pPr>
        <w:ind w:left="420" w:hangingChars="200" w:hanging="420"/>
        <w:rPr>
          <w:rFonts w:ascii="ＭＳ 明朝" w:hAnsi="ＭＳ 明朝" w:hint="eastAsia"/>
        </w:rPr>
      </w:pPr>
      <w:r w:rsidRPr="00525B9F">
        <w:rPr>
          <w:rFonts w:ascii="ＭＳ 明朝" w:hAnsi="ＭＳ 明朝" w:hint="eastAsia"/>
        </w:rPr>
        <w:t>（１</w:t>
      </w:r>
      <w:r w:rsidR="00D47B50" w:rsidRPr="00525B9F">
        <w:rPr>
          <w:rFonts w:ascii="ＭＳ 明朝" w:hAnsi="ＭＳ 明朝" w:hint="eastAsia"/>
        </w:rPr>
        <w:t>）契約書及び契約に係る文書に使用する言語並びに通貨は</w:t>
      </w:r>
      <w:r w:rsidR="0008000F" w:rsidRPr="00525B9F">
        <w:rPr>
          <w:rFonts w:ascii="ＭＳ 明朝" w:hAnsi="ＭＳ 明朝" w:hint="eastAsia"/>
        </w:rPr>
        <w:t>、</w:t>
      </w:r>
      <w:r w:rsidR="00D47B50" w:rsidRPr="00525B9F">
        <w:rPr>
          <w:rFonts w:ascii="ＭＳ 明朝" w:hAnsi="ＭＳ 明朝" w:hint="eastAsia"/>
        </w:rPr>
        <w:t>日本語及び日本国通貨に限る。</w:t>
      </w:r>
    </w:p>
    <w:p w14:paraId="3A719250" w14:textId="77777777" w:rsidR="00D47B50" w:rsidRPr="00525B9F" w:rsidRDefault="007C3AC9" w:rsidP="00D47B50">
      <w:pPr>
        <w:ind w:left="420" w:hangingChars="200" w:hanging="420"/>
        <w:rPr>
          <w:rFonts w:ascii="ＭＳ 明朝" w:hAnsi="ＭＳ 明朝" w:hint="eastAsia"/>
        </w:rPr>
      </w:pPr>
      <w:r w:rsidRPr="00525B9F">
        <w:rPr>
          <w:rFonts w:ascii="ＭＳ 明朝" w:hAnsi="ＭＳ 明朝" w:hint="eastAsia"/>
        </w:rPr>
        <w:t>（２</w:t>
      </w:r>
      <w:r w:rsidR="00D47B50" w:rsidRPr="00525B9F">
        <w:rPr>
          <w:rFonts w:ascii="ＭＳ 明朝" w:hAnsi="ＭＳ 明朝" w:hint="eastAsia"/>
        </w:rPr>
        <w:t>）契約は契約の相手方とともに契約書に記名して押印しなければ本契約は</w:t>
      </w:r>
      <w:r w:rsidR="0008000F" w:rsidRPr="00525B9F">
        <w:rPr>
          <w:rFonts w:ascii="ＭＳ 明朝" w:hAnsi="ＭＳ 明朝" w:hint="eastAsia"/>
        </w:rPr>
        <w:t>、</w:t>
      </w:r>
      <w:r w:rsidR="00D47B50" w:rsidRPr="00525B9F">
        <w:rPr>
          <w:rFonts w:ascii="ＭＳ 明朝" w:hAnsi="ＭＳ 明朝" w:hint="eastAsia"/>
        </w:rPr>
        <w:t>確定しないものとする。</w:t>
      </w:r>
    </w:p>
    <w:p w14:paraId="3206D9C9" w14:textId="77777777" w:rsidR="00343CA6" w:rsidRPr="00525B9F" w:rsidRDefault="00343CA6" w:rsidP="00BC5D13">
      <w:pPr>
        <w:rPr>
          <w:rFonts w:ascii="ＭＳ 明朝" w:hAnsi="ＭＳ 明朝" w:hint="eastAsia"/>
        </w:rPr>
      </w:pPr>
    </w:p>
    <w:p w14:paraId="4BDDBBE0" w14:textId="77777777" w:rsidR="00D47B50" w:rsidRPr="00525B9F" w:rsidRDefault="00724BB3" w:rsidP="00BC5D13">
      <w:pPr>
        <w:rPr>
          <w:rFonts w:ascii="ＭＳ 明朝" w:hAnsi="ＭＳ 明朝"/>
        </w:rPr>
      </w:pPr>
      <w:r w:rsidRPr="00525B9F">
        <w:rPr>
          <w:rFonts w:ascii="ＭＳ 明朝" w:hAnsi="ＭＳ 明朝" w:hint="eastAsia"/>
        </w:rPr>
        <w:t>2</w:t>
      </w:r>
      <w:r w:rsidR="008657A7" w:rsidRPr="00525B9F">
        <w:rPr>
          <w:rFonts w:ascii="ＭＳ 明朝" w:hAnsi="ＭＳ 明朝"/>
        </w:rPr>
        <w:t>1</w:t>
      </w:r>
      <w:r w:rsidR="00D47B50" w:rsidRPr="00525B9F">
        <w:rPr>
          <w:rFonts w:ascii="ＭＳ 明朝" w:hAnsi="ＭＳ 明朝" w:hint="eastAsia"/>
        </w:rPr>
        <w:t xml:space="preserve">　支払いの</w:t>
      </w:r>
      <w:r w:rsidR="009A48D1" w:rsidRPr="00525B9F">
        <w:rPr>
          <w:rFonts w:ascii="ＭＳ 明朝" w:hAnsi="ＭＳ 明朝" w:hint="eastAsia"/>
        </w:rPr>
        <w:t>条件</w:t>
      </w:r>
    </w:p>
    <w:p w14:paraId="147D61A3" w14:textId="77777777" w:rsidR="007A2ED1" w:rsidRPr="00525B9F" w:rsidRDefault="00BF5F38" w:rsidP="007A2ED1">
      <w:pPr>
        <w:ind w:left="210" w:hangingChars="100" w:hanging="210"/>
        <w:rPr>
          <w:rFonts w:ascii="ＭＳ 明朝" w:hAnsi="ＭＳ 明朝"/>
        </w:rPr>
      </w:pPr>
      <w:r w:rsidRPr="00525B9F">
        <w:rPr>
          <w:rFonts w:ascii="ＭＳ 明朝" w:hAnsi="ＭＳ 明朝" w:hint="eastAsia"/>
        </w:rPr>
        <w:t xml:space="preserve">　　</w:t>
      </w:r>
      <w:bookmarkStart w:id="5" w:name="_Hlk104902742"/>
      <w:bookmarkStart w:id="6" w:name="_Hlk103004234"/>
      <w:r w:rsidR="007A2ED1" w:rsidRPr="00525B9F">
        <w:rPr>
          <w:rFonts w:ascii="ＭＳ 明朝" w:hAnsi="ＭＳ 明朝" w:hint="eastAsia"/>
        </w:rPr>
        <w:t>委託料は、引取量１トン当たりの契約単価に本市又は受注者が算出した各月のプラスチック類の引取量を乗じて得た額を支払うこととする。算出額に１円未満の端数が生じた場合はこれを切り捨てる。</w:t>
      </w:r>
    </w:p>
    <w:p w14:paraId="291754DA" w14:textId="77777777" w:rsidR="007A2ED1" w:rsidRPr="00525B9F" w:rsidRDefault="007A2ED1" w:rsidP="007A2ED1">
      <w:pPr>
        <w:ind w:leftChars="100" w:left="210" w:firstLineChars="100" w:firstLine="210"/>
        <w:rPr>
          <w:rFonts w:ascii="ＭＳ 明朝" w:hAnsi="ＭＳ 明朝"/>
        </w:rPr>
      </w:pPr>
      <w:r w:rsidRPr="00525B9F">
        <w:rPr>
          <w:rFonts w:ascii="ＭＳ 明朝" w:hAnsi="ＭＳ 明朝" w:hint="eastAsia"/>
        </w:rPr>
        <w:t>引取量の算出は、引取場所(中継施設)毎に行い、各引取車両の引取量を集計する。</w:t>
      </w:r>
      <w:bookmarkStart w:id="7" w:name="_Hlk103936545"/>
      <w:r w:rsidRPr="00525B9F">
        <w:rPr>
          <w:rFonts w:ascii="ＭＳ 明朝" w:hAnsi="ＭＳ 明朝" w:hint="eastAsia"/>
        </w:rPr>
        <w:t>各引取車両の引取量は、</w:t>
      </w:r>
      <w:bookmarkEnd w:id="7"/>
      <w:r w:rsidRPr="00525B9F">
        <w:rPr>
          <w:rFonts w:ascii="ＭＳ 明朝" w:hAnsi="ＭＳ 明朝" w:hint="eastAsia"/>
        </w:rPr>
        <w:t>トン単位で小数第２位まで算出することとし、小数第３位以下は四捨五入する。</w:t>
      </w:r>
      <w:bookmarkEnd w:id="5"/>
    </w:p>
    <w:p w14:paraId="7F1EF03B" w14:textId="77777777" w:rsidR="007A2ED1" w:rsidRPr="00525B9F" w:rsidRDefault="007A2ED1" w:rsidP="007A2ED1">
      <w:pPr>
        <w:ind w:left="210" w:hangingChars="100" w:hanging="210"/>
        <w:rPr>
          <w:rFonts w:ascii="ＭＳ 明朝" w:hAnsi="ＭＳ 明朝"/>
        </w:rPr>
      </w:pPr>
      <w:r w:rsidRPr="00525B9F">
        <w:rPr>
          <w:rFonts w:ascii="ＭＳ 明朝" w:hAnsi="ＭＳ 明朝" w:hint="eastAsia"/>
        </w:rPr>
        <w:lastRenderedPageBreak/>
        <w:t xml:space="preserve">　　プラスチック類の引取量を基に前月分を計算し、受注者から適法な請求書を受理したときは、当該請求額を速やかに支払う。</w:t>
      </w:r>
      <w:bookmarkEnd w:id="6"/>
    </w:p>
    <w:p w14:paraId="60F2FABF" w14:textId="77777777" w:rsidR="007A2ED1" w:rsidRPr="00525B9F" w:rsidRDefault="007A2ED1" w:rsidP="00E122D4">
      <w:pPr>
        <w:rPr>
          <w:rFonts w:ascii="ＭＳ 明朝" w:hAnsi="ＭＳ 明朝" w:hint="eastAsia"/>
        </w:rPr>
      </w:pPr>
    </w:p>
    <w:p w14:paraId="648A6034" w14:textId="77777777" w:rsidR="007F52E9" w:rsidRPr="00525B9F" w:rsidRDefault="00F27CA1" w:rsidP="007F52E9">
      <w:pPr>
        <w:rPr>
          <w:rFonts w:ascii="ＭＳ 明朝" w:hAnsi="ＭＳ 明朝" w:hint="eastAsia"/>
        </w:rPr>
      </w:pPr>
      <w:r w:rsidRPr="00525B9F">
        <w:rPr>
          <w:rFonts w:ascii="ＭＳ 明朝" w:hAnsi="ＭＳ 明朝" w:hint="eastAsia"/>
        </w:rPr>
        <w:t>2</w:t>
      </w:r>
      <w:r w:rsidR="008657A7" w:rsidRPr="00525B9F">
        <w:rPr>
          <w:rFonts w:ascii="ＭＳ 明朝" w:hAnsi="ＭＳ 明朝"/>
        </w:rPr>
        <w:t>2</w:t>
      </w:r>
      <w:r w:rsidR="007F52E9" w:rsidRPr="00525B9F">
        <w:rPr>
          <w:rFonts w:ascii="ＭＳ 明朝" w:hAnsi="ＭＳ 明朝" w:hint="eastAsia"/>
        </w:rPr>
        <w:t xml:space="preserve">　契約書の提出</w:t>
      </w:r>
    </w:p>
    <w:p w14:paraId="2B999D88" w14:textId="77777777" w:rsidR="007F52E9" w:rsidRPr="00525B9F" w:rsidRDefault="007F52E9" w:rsidP="007F52E9">
      <w:pPr>
        <w:ind w:left="420" w:hangingChars="200" w:hanging="420"/>
        <w:rPr>
          <w:rFonts w:ascii="ＭＳ 明朝" w:hAnsi="ＭＳ 明朝" w:hint="eastAsia"/>
        </w:rPr>
      </w:pPr>
      <w:r w:rsidRPr="00525B9F">
        <w:rPr>
          <w:rFonts w:ascii="ＭＳ 明朝" w:hAnsi="ＭＳ 明朝" w:hint="eastAsia"/>
        </w:rPr>
        <w:t>（１）落札者は</w:t>
      </w:r>
      <w:r w:rsidR="0008000F" w:rsidRPr="00525B9F">
        <w:rPr>
          <w:rFonts w:ascii="ＭＳ 明朝" w:hAnsi="ＭＳ 明朝" w:hint="eastAsia"/>
        </w:rPr>
        <w:t>、</w:t>
      </w:r>
      <w:r w:rsidRPr="00525B9F">
        <w:rPr>
          <w:rFonts w:ascii="ＭＳ 明朝" w:hAnsi="ＭＳ 明朝" w:hint="eastAsia"/>
        </w:rPr>
        <w:t>落札の通知を受けた日（競争入札の開札の後に確認する要件がある場合にあっては</w:t>
      </w:r>
      <w:r w:rsidR="0008000F" w:rsidRPr="00525B9F">
        <w:rPr>
          <w:rFonts w:ascii="ＭＳ 明朝" w:hAnsi="ＭＳ 明朝" w:hint="eastAsia"/>
        </w:rPr>
        <w:t>、</w:t>
      </w:r>
      <w:r w:rsidRPr="00525B9F">
        <w:rPr>
          <w:rFonts w:ascii="ＭＳ 明朝" w:hAnsi="ＭＳ 明朝" w:hint="eastAsia"/>
        </w:rPr>
        <w:t>当該要件の確認を受けた日）から本市が指定する日までに</w:t>
      </w:r>
      <w:r w:rsidR="0008000F" w:rsidRPr="00525B9F">
        <w:rPr>
          <w:rFonts w:ascii="ＭＳ 明朝" w:hAnsi="ＭＳ 明朝" w:hint="eastAsia"/>
        </w:rPr>
        <w:t>、</w:t>
      </w:r>
      <w:r w:rsidRPr="00525B9F">
        <w:rPr>
          <w:rFonts w:ascii="ＭＳ 明朝" w:hAnsi="ＭＳ 明朝" w:hint="eastAsia"/>
        </w:rPr>
        <w:t>契約書に記名押印しなければならない。</w:t>
      </w:r>
    </w:p>
    <w:p w14:paraId="3F3D40CD" w14:textId="77777777" w:rsidR="007F52E9" w:rsidRPr="00525B9F" w:rsidRDefault="007F52E9" w:rsidP="007F52E9">
      <w:pPr>
        <w:ind w:left="420" w:hangingChars="200" w:hanging="420"/>
        <w:rPr>
          <w:rFonts w:ascii="ＭＳ 明朝" w:hAnsi="ＭＳ 明朝" w:hint="eastAsia"/>
        </w:rPr>
      </w:pPr>
      <w:r w:rsidRPr="00525B9F">
        <w:rPr>
          <w:rFonts w:ascii="ＭＳ 明朝" w:hAnsi="ＭＳ 明朝" w:hint="eastAsia"/>
        </w:rPr>
        <w:t>（２）落札者が</w:t>
      </w:r>
      <w:r w:rsidR="0008000F" w:rsidRPr="00525B9F">
        <w:rPr>
          <w:rFonts w:ascii="ＭＳ 明朝" w:hAnsi="ＭＳ 明朝" w:hint="eastAsia"/>
        </w:rPr>
        <w:t>、</w:t>
      </w:r>
      <w:r w:rsidRPr="00525B9F">
        <w:rPr>
          <w:rFonts w:ascii="ＭＳ 明朝" w:hAnsi="ＭＳ 明朝" w:hint="eastAsia"/>
        </w:rPr>
        <w:t>前項の規定する期間内に契約書に記名押印しないときは</w:t>
      </w:r>
      <w:r w:rsidR="0008000F" w:rsidRPr="00525B9F">
        <w:rPr>
          <w:rFonts w:ascii="ＭＳ 明朝" w:hAnsi="ＭＳ 明朝" w:hint="eastAsia"/>
        </w:rPr>
        <w:t>、</w:t>
      </w:r>
      <w:r w:rsidRPr="00525B9F">
        <w:rPr>
          <w:rFonts w:ascii="ＭＳ 明朝" w:hAnsi="ＭＳ 明朝" w:hint="eastAsia"/>
        </w:rPr>
        <w:t>契約を締結しないものとみなす。</w:t>
      </w:r>
    </w:p>
    <w:p w14:paraId="2BEBBC82" w14:textId="77777777" w:rsidR="005E5343" w:rsidRPr="00525B9F" w:rsidRDefault="005E5343" w:rsidP="002A7611">
      <w:pPr>
        <w:rPr>
          <w:rFonts w:ascii="ＭＳ 明朝" w:hAnsi="ＭＳ 明朝" w:hint="eastAsia"/>
        </w:rPr>
      </w:pPr>
    </w:p>
    <w:p w14:paraId="0DAB9E5F" w14:textId="77777777" w:rsidR="00D47B50" w:rsidRPr="00525B9F" w:rsidRDefault="002A7611" w:rsidP="00BC5D13">
      <w:pPr>
        <w:rPr>
          <w:rFonts w:ascii="ＭＳ 明朝" w:hAnsi="ＭＳ 明朝" w:hint="eastAsia"/>
        </w:rPr>
      </w:pPr>
      <w:r w:rsidRPr="00525B9F">
        <w:rPr>
          <w:rFonts w:ascii="ＭＳ 明朝" w:hAnsi="ＭＳ 明朝" w:hint="eastAsia"/>
        </w:rPr>
        <w:t>2</w:t>
      </w:r>
      <w:r w:rsidR="008657A7" w:rsidRPr="00525B9F">
        <w:rPr>
          <w:rFonts w:ascii="ＭＳ 明朝" w:hAnsi="ＭＳ 明朝"/>
        </w:rPr>
        <w:t>3</w:t>
      </w:r>
      <w:r w:rsidRPr="00525B9F">
        <w:rPr>
          <w:rFonts w:ascii="ＭＳ 明朝" w:hAnsi="ＭＳ 明朝" w:hint="eastAsia"/>
        </w:rPr>
        <w:t xml:space="preserve">　</w:t>
      </w:r>
      <w:r w:rsidR="00D47B50" w:rsidRPr="00525B9F">
        <w:rPr>
          <w:rFonts w:ascii="ＭＳ 明朝" w:hAnsi="ＭＳ 明朝" w:hint="eastAsia"/>
        </w:rPr>
        <w:t>その他の必要な事項</w:t>
      </w:r>
    </w:p>
    <w:p w14:paraId="0BE75F82" w14:textId="77777777" w:rsidR="00602605" w:rsidRPr="007E6F88" w:rsidRDefault="00D47B50" w:rsidP="00F214D8">
      <w:pPr>
        <w:ind w:left="210" w:hangingChars="100" w:hanging="210"/>
        <w:rPr>
          <w:rFonts w:hint="eastAsia"/>
        </w:rPr>
      </w:pPr>
      <w:r w:rsidRPr="00525B9F">
        <w:rPr>
          <w:rFonts w:ascii="ＭＳ 明朝" w:hAnsi="ＭＳ 明朝" w:hint="eastAsia"/>
        </w:rPr>
        <w:t xml:space="preserve">　　競争入札</w:t>
      </w:r>
      <w:r w:rsidR="009D5A16" w:rsidRPr="00525B9F">
        <w:rPr>
          <w:rFonts w:ascii="ＭＳ 明朝" w:hAnsi="ＭＳ 明朝" w:hint="eastAsia"/>
        </w:rPr>
        <w:t>参加</w:t>
      </w:r>
      <w:r w:rsidRPr="00525B9F">
        <w:rPr>
          <w:rFonts w:ascii="ＭＳ 明朝" w:hAnsi="ＭＳ 明朝" w:hint="eastAsia"/>
        </w:rPr>
        <w:t>者若しくはその代理人又は契約の相手方が本件入札に関して要した費用については</w:t>
      </w:r>
      <w:r w:rsidR="0008000F" w:rsidRPr="00525B9F">
        <w:rPr>
          <w:rFonts w:ascii="ＭＳ 明朝" w:hAnsi="ＭＳ 明朝" w:hint="eastAsia"/>
        </w:rPr>
        <w:t>、</w:t>
      </w:r>
      <w:r w:rsidRPr="00525B9F">
        <w:rPr>
          <w:rFonts w:ascii="ＭＳ 明朝" w:hAnsi="ＭＳ 明朝" w:hint="eastAsia"/>
        </w:rPr>
        <w:t>すべて</w:t>
      </w:r>
      <w:r w:rsidR="00CC662D" w:rsidRPr="00525B9F">
        <w:rPr>
          <w:rFonts w:ascii="ＭＳ 明朝" w:hAnsi="ＭＳ 明朝" w:hint="eastAsia"/>
        </w:rPr>
        <w:t>当該競争入札参加</w:t>
      </w:r>
      <w:r w:rsidR="00024971" w:rsidRPr="00525B9F">
        <w:rPr>
          <w:rFonts w:ascii="ＭＳ 明朝" w:hAnsi="ＭＳ 明朝" w:hint="eastAsia"/>
        </w:rPr>
        <w:t>者若しくはその代理人又は当該契約の相手方が負担するものとする。</w:t>
      </w:r>
    </w:p>
    <w:sectPr w:rsidR="00602605" w:rsidRPr="007E6F88" w:rsidSect="00F214D8">
      <w:footerReference w:type="even" r:id="rId8"/>
      <w:footerReference w:type="default" r:id="rId9"/>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2495" w14:textId="77777777" w:rsidR="005E44C2" w:rsidRDefault="005E44C2" w:rsidP="001E11C0">
      <w:r>
        <w:separator/>
      </w:r>
    </w:p>
  </w:endnote>
  <w:endnote w:type="continuationSeparator" w:id="0">
    <w:p w14:paraId="53085EB7" w14:textId="77777777" w:rsidR="005E44C2" w:rsidRDefault="005E44C2" w:rsidP="001E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F9BD" w14:textId="77777777" w:rsidR="00A618EE" w:rsidRDefault="00A618EE" w:rsidP="00A42F9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DB9E21" w14:textId="77777777" w:rsidR="00A618EE" w:rsidRDefault="00A618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3D4B" w14:textId="77777777" w:rsidR="00CE1365" w:rsidRDefault="00CE1365">
    <w:pPr>
      <w:pStyle w:val="a5"/>
      <w:jc w:val="center"/>
    </w:pPr>
    <w:r>
      <w:fldChar w:fldCharType="begin"/>
    </w:r>
    <w:r>
      <w:instrText>PAGE   \* MERGEFORMAT</w:instrText>
    </w:r>
    <w:r>
      <w:fldChar w:fldCharType="separate"/>
    </w:r>
    <w:r>
      <w:rPr>
        <w:lang w:val="ja-JP"/>
      </w:rPr>
      <w:t>2</w:t>
    </w:r>
    <w:r>
      <w:fldChar w:fldCharType="end"/>
    </w:r>
  </w:p>
  <w:p w14:paraId="68B949F9" w14:textId="77777777" w:rsidR="00A618EE" w:rsidRDefault="00A618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5A67" w14:textId="77777777" w:rsidR="005E44C2" w:rsidRDefault="005E44C2" w:rsidP="001E11C0">
      <w:r>
        <w:separator/>
      </w:r>
    </w:p>
  </w:footnote>
  <w:footnote w:type="continuationSeparator" w:id="0">
    <w:p w14:paraId="085FCBE6" w14:textId="77777777" w:rsidR="005E44C2" w:rsidRDefault="005E44C2" w:rsidP="001E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12B"/>
    <w:multiLevelType w:val="hybridMultilevel"/>
    <w:tmpl w:val="48A66C8C"/>
    <w:lvl w:ilvl="0" w:tplc="F88A5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07DE2"/>
    <w:multiLevelType w:val="hybridMultilevel"/>
    <w:tmpl w:val="88140170"/>
    <w:lvl w:ilvl="0" w:tplc="E880FB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404E5"/>
    <w:multiLevelType w:val="hybridMultilevel"/>
    <w:tmpl w:val="AB2E78C4"/>
    <w:lvl w:ilvl="0" w:tplc="499C4E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A1D9B"/>
    <w:multiLevelType w:val="hybridMultilevel"/>
    <w:tmpl w:val="1E74B306"/>
    <w:lvl w:ilvl="0" w:tplc="EA1E1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548AA"/>
    <w:multiLevelType w:val="hybridMultilevel"/>
    <w:tmpl w:val="C63EC9F2"/>
    <w:lvl w:ilvl="0" w:tplc="89342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EB7273"/>
    <w:multiLevelType w:val="hybridMultilevel"/>
    <w:tmpl w:val="608442E4"/>
    <w:lvl w:ilvl="0" w:tplc="FBB03C94">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15:restartNumberingAfterBreak="0">
    <w:nsid w:val="2768789C"/>
    <w:multiLevelType w:val="hybridMultilevel"/>
    <w:tmpl w:val="3AC4C214"/>
    <w:lvl w:ilvl="0" w:tplc="348C27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35CDE"/>
    <w:multiLevelType w:val="hybridMultilevel"/>
    <w:tmpl w:val="BE287778"/>
    <w:lvl w:ilvl="0" w:tplc="0C7C76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5B2CBA"/>
    <w:multiLevelType w:val="hybridMultilevel"/>
    <w:tmpl w:val="3E2ECB78"/>
    <w:lvl w:ilvl="0" w:tplc="2B0E2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233472"/>
    <w:multiLevelType w:val="hybridMultilevel"/>
    <w:tmpl w:val="1E54EDB8"/>
    <w:lvl w:ilvl="0" w:tplc="CFC2B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552A51"/>
    <w:multiLevelType w:val="hybridMultilevel"/>
    <w:tmpl w:val="4AB6B068"/>
    <w:lvl w:ilvl="0" w:tplc="702A580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57434F"/>
    <w:multiLevelType w:val="hybridMultilevel"/>
    <w:tmpl w:val="DA14D248"/>
    <w:lvl w:ilvl="0" w:tplc="506E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E2C04"/>
    <w:multiLevelType w:val="hybridMultilevel"/>
    <w:tmpl w:val="FA52CCF4"/>
    <w:lvl w:ilvl="0" w:tplc="1DC8C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174EA"/>
    <w:multiLevelType w:val="hybridMultilevel"/>
    <w:tmpl w:val="C0CCF8EA"/>
    <w:lvl w:ilvl="0" w:tplc="D5ACD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C872B7"/>
    <w:multiLevelType w:val="hybridMultilevel"/>
    <w:tmpl w:val="8DC2E664"/>
    <w:lvl w:ilvl="0" w:tplc="6902EF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302814"/>
    <w:multiLevelType w:val="hybridMultilevel"/>
    <w:tmpl w:val="D2FA42D0"/>
    <w:lvl w:ilvl="0" w:tplc="79320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492247">
    <w:abstractNumId w:val="14"/>
  </w:num>
  <w:num w:numId="2" w16cid:durableId="1011028987">
    <w:abstractNumId w:val="5"/>
  </w:num>
  <w:num w:numId="3" w16cid:durableId="721488979">
    <w:abstractNumId w:val="7"/>
  </w:num>
  <w:num w:numId="4" w16cid:durableId="2110076682">
    <w:abstractNumId w:val="6"/>
  </w:num>
  <w:num w:numId="5" w16cid:durableId="762339343">
    <w:abstractNumId w:val="1"/>
  </w:num>
  <w:num w:numId="6" w16cid:durableId="1622565013">
    <w:abstractNumId w:val="2"/>
  </w:num>
  <w:num w:numId="7" w16cid:durableId="1980455404">
    <w:abstractNumId w:val="13"/>
  </w:num>
  <w:num w:numId="8" w16cid:durableId="2132967244">
    <w:abstractNumId w:val="10"/>
  </w:num>
  <w:num w:numId="9" w16cid:durableId="1384602948">
    <w:abstractNumId w:val="12"/>
  </w:num>
  <w:num w:numId="10" w16cid:durableId="1094394784">
    <w:abstractNumId w:val="0"/>
  </w:num>
  <w:num w:numId="11" w16cid:durableId="2017415162">
    <w:abstractNumId w:val="8"/>
  </w:num>
  <w:num w:numId="12" w16cid:durableId="2009625395">
    <w:abstractNumId w:val="3"/>
  </w:num>
  <w:num w:numId="13" w16cid:durableId="801506709">
    <w:abstractNumId w:val="4"/>
  </w:num>
  <w:num w:numId="14" w16cid:durableId="1594632768">
    <w:abstractNumId w:val="9"/>
  </w:num>
  <w:num w:numId="15" w16cid:durableId="158081371">
    <w:abstractNumId w:val="15"/>
  </w:num>
  <w:num w:numId="16" w16cid:durableId="1453790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13"/>
    <w:rsid w:val="00000171"/>
    <w:rsid w:val="000003E0"/>
    <w:rsid w:val="00000643"/>
    <w:rsid w:val="00000932"/>
    <w:rsid w:val="00001BB6"/>
    <w:rsid w:val="0000278B"/>
    <w:rsid w:val="00002A51"/>
    <w:rsid w:val="00002B93"/>
    <w:rsid w:val="00003F52"/>
    <w:rsid w:val="00005E98"/>
    <w:rsid w:val="000115C9"/>
    <w:rsid w:val="00011DC6"/>
    <w:rsid w:val="00013BA2"/>
    <w:rsid w:val="00013E71"/>
    <w:rsid w:val="00015367"/>
    <w:rsid w:val="00017A70"/>
    <w:rsid w:val="00017CE5"/>
    <w:rsid w:val="000225D6"/>
    <w:rsid w:val="00022725"/>
    <w:rsid w:val="00023945"/>
    <w:rsid w:val="000246CF"/>
    <w:rsid w:val="00024971"/>
    <w:rsid w:val="000251B2"/>
    <w:rsid w:val="0002672A"/>
    <w:rsid w:val="000309CA"/>
    <w:rsid w:val="00034274"/>
    <w:rsid w:val="00040BEE"/>
    <w:rsid w:val="0004171A"/>
    <w:rsid w:val="00042C21"/>
    <w:rsid w:val="00044A6F"/>
    <w:rsid w:val="000469CC"/>
    <w:rsid w:val="00046E65"/>
    <w:rsid w:val="0005073A"/>
    <w:rsid w:val="000507A9"/>
    <w:rsid w:val="00051534"/>
    <w:rsid w:val="00052710"/>
    <w:rsid w:val="00055236"/>
    <w:rsid w:val="00056BFD"/>
    <w:rsid w:val="00056F69"/>
    <w:rsid w:val="000600E9"/>
    <w:rsid w:val="00063C9E"/>
    <w:rsid w:val="0007577B"/>
    <w:rsid w:val="0008000F"/>
    <w:rsid w:val="00080DB4"/>
    <w:rsid w:val="00083F17"/>
    <w:rsid w:val="00085BF5"/>
    <w:rsid w:val="000A15F8"/>
    <w:rsid w:val="000A3872"/>
    <w:rsid w:val="000A5276"/>
    <w:rsid w:val="000A54C6"/>
    <w:rsid w:val="000A5768"/>
    <w:rsid w:val="000A6BB5"/>
    <w:rsid w:val="000A78B0"/>
    <w:rsid w:val="000A7C9B"/>
    <w:rsid w:val="000B0B74"/>
    <w:rsid w:val="000B1B15"/>
    <w:rsid w:val="000B2EE2"/>
    <w:rsid w:val="000B3CEB"/>
    <w:rsid w:val="000B41DF"/>
    <w:rsid w:val="000B5F89"/>
    <w:rsid w:val="000B62AA"/>
    <w:rsid w:val="000B6BDD"/>
    <w:rsid w:val="000B6CC8"/>
    <w:rsid w:val="000B6D23"/>
    <w:rsid w:val="000B7A0B"/>
    <w:rsid w:val="000C135C"/>
    <w:rsid w:val="000C142B"/>
    <w:rsid w:val="000C1442"/>
    <w:rsid w:val="000C4465"/>
    <w:rsid w:val="000C63FD"/>
    <w:rsid w:val="000C68A0"/>
    <w:rsid w:val="000C6CD0"/>
    <w:rsid w:val="000D08A7"/>
    <w:rsid w:val="000D0948"/>
    <w:rsid w:val="000D2B6D"/>
    <w:rsid w:val="000D2FB1"/>
    <w:rsid w:val="000D6B33"/>
    <w:rsid w:val="000E03FC"/>
    <w:rsid w:val="000E0483"/>
    <w:rsid w:val="000E26A9"/>
    <w:rsid w:val="000E33F0"/>
    <w:rsid w:val="000E7CF5"/>
    <w:rsid w:val="000F1223"/>
    <w:rsid w:val="000F2BB4"/>
    <w:rsid w:val="000F3796"/>
    <w:rsid w:val="000F3CFA"/>
    <w:rsid w:val="000F3D09"/>
    <w:rsid w:val="000F565E"/>
    <w:rsid w:val="000F7633"/>
    <w:rsid w:val="00100019"/>
    <w:rsid w:val="00100D72"/>
    <w:rsid w:val="001038F5"/>
    <w:rsid w:val="00104377"/>
    <w:rsid w:val="00104FC8"/>
    <w:rsid w:val="001052C6"/>
    <w:rsid w:val="00105E97"/>
    <w:rsid w:val="00106AD3"/>
    <w:rsid w:val="00112805"/>
    <w:rsid w:val="00112D6F"/>
    <w:rsid w:val="00115E44"/>
    <w:rsid w:val="0011665A"/>
    <w:rsid w:val="001204CC"/>
    <w:rsid w:val="00121704"/>
    <w:rsid w:val="00122CA4"/>
    <w:rsid w:val="001262DF"/>
    <w:rsid w:val="00126C31"/>
    <w:rsid w:val="00127419"/>
    <w:rsid w:val="0013031A"/>
    <w:rsid w:val="00133059"/>
    <w:rsid w:val="001330C3"/>
    <w:rsid w:val="00136646"/>
    <w:rsid w:val="00136F81"/>
    <w:rsid w:val="001371DF"/>
    <w:rsid w:val="001376C1"/>
    <w:rsid w:val="00137CA3"/>
    <w:rsid w:val="001435AE"/>
    <w:rsid w:val="0014397C"/>
    <w:rsid w:val="001442CC"/>
    <w:rsid w:val="00147831"/>
    <w:rsid w:val="00150504"/>
    <w:rsid w:val="00150A9F"/>
    <w:rsid w:val="001517BC"/>
    <w:rsid w:val="00152FE8"/>
    <w:rsid w:val="001540BA"/>
    <w:rsid w:val="00156E91"/>
    <w:rsid w:val="0016075E"/>
    <w:rsid w:val="0016276B"/>
    <w:rsid w:val="001632C8"/>
    <w:rsid w:val="00170C92"/>
    <w:rsid w:val="001727AE"/>
    <w:rsid w:val="001729E2"/>
    <w:rsid w:val="00175E03"/>
    <w:rsid w:val="00175E35"/>
    <w:rsid w:val="00176F55"/>
    <w:rsid w:val="00191355"/>
    <w:rsid w:val="00194876"/>
    <w:rsid w:val="001953F3"/>
    <w:rsid w:val="001971B1"/>
    <w:rsid w:val="001A00E4"/>
    <w:rsid w:val="001A05A5"/>
    <w:rsid w:val="001A06DB"/>
    <w:rsid w:val="001A0D41"/>
    <w:rsid w:val="001A1AC0"/>
    <w:rsid w:val="001A5002"/>
    <w:rsid w:val="001A6E64"/>
    <w:rsid w:val="001B0669"/>
    <w:rsid w:val="001B06D8"/>
    <w:rsid w:val="001B309D"/>
    <w:rsid w:val="001B66CE"/>
    <w:rsid w:val="001B69E1"/>
    <w:rsid w:val="001C0F16"/>
    <w:rsid w:val="001C1A0E"/>
    <w:rsid w:val="001C33EB"/>
    <w:rsid w:val="001C5219"/>
    <w:rsid w:val="001D4602"/>
    <w:rsid w:val="001D5428"/>
    <w:rsid w:val="001D69E5"/>
    <w:rsid w:val="001D6CBA"/>
    <w:rsid w:val="001D7B8C"/>
    <w:rsid w:val="001E0377"/>
    <w:rsid w:val="001E1036"/>
    <w:rsid w:val="001E11C0"/>
    <w:rsid w:val="001E11D2"/>
    <w:rsid w:val="001E2A51"/>
    <w:rsid w:val="001E4106"/>
    <w:rsid w:val="001E53CC"/>
    <w:rsid w:val="001E56A4"/>
    <w:rsid w:val="001E5B45"/>
    <w:rsid w:val="001F7371"/>
    <w:rsid w:val="002006A7"/>
    <w:rsid w:val="0020268D"/>
    <w:rsid w:val="00203B11"/>
    <w:rsid w:val="0020610C"/>
    <w:rsid w:val="0021012B"/>
    <w:rsid w:val="00210698"/>
    <w:rsid w:val="00210F9F"/>
    <w:rsid w:val="00216363"/>
    <w:rsid w:val="00221BC5"/>
    <w:rsid w:val="00222D79"/>
    <w:rsid w:val="0022728F"/>
    <w:rsid w:val="00231FEA"/>
    <w:rsid w:val="002325A9"/>
    <w:rsid w:val="002370A6"/>
    <w:rsid w:val="002374D2"/>
    <w:rsid w:val="00237518"/>
    <w:rsid w:val="00246813"/>
    <w:rsid w:val="00246AAA"/>
    <w:rsid w:val="00251503"/>
    <w:rsid w:val="00253912"/>
    <w:rsid w:val="00253F66"/>
    <w:rsid w:val="002547FC"/>
    <w:rsid w:val="00255BB6"/>
    <w:rsid w:val="00264A90"/>
    <w:rsid w:val="00264AAD"/>
    <w:rsid w:val="002650A7"/>
    <w:rsid w:val="002659EA"/>
    <w:rsid w:val="002659EB"/>
    <w:rsid w:val="002660FD"/>
    <w:rsid w:val="00266445"/>
    <w:rsid w:val="00266C7C"/>
    <w:rsid w:val="00270449"/>
    <w:rsid w:val="00270AC9"/>
    <w:rsid w:val="00270AD9"/>
    <w:rsid w:val="002717FF"/>
    <w:rsid w:val="00272D8C"/>
    <w:rsid w:val="0027371A"/>
    <w:rsid w:val="00274D24"/>
    <w:rsid w:val="00276B15"/>
    <w:rsid w:val="0027772C"/>
    <w:rsid w:val="002829DF"/>
    <w:rsid w:val="00282A44"/>
    <w:rsid w:val="002840C4"/>
    <w:rsid w:val="0028413D"/>
    <w:rsid w:val="002858BD"/>
    <w:rsid w:val="002870A7"/>
    <w:rsid w:val="0028771B"/>
    <w:rsid w:val="00287C31"/>
    <w:rsid w:val="00290C76"/>
    <w:rsid w:val="002958AB"/>
    <w:rsid w:val="00296EBD"/>
    <w:rsid w:val="00297130"/>
    <w:rsid w:val="002A211D"/>
    <w:rsid w:val="002A2FE4"/>
    <w:rsid w:val="002A2FEB"/>
    <w:rsid w:val="002A3715"/>
    <w:rsid w:val="002A4195"/>
    <w:rsid w:val="002A5228"/>
    <w:rsid w:val="002A5BF0"/>
    <w:rsid w:val="002A687A"/>
    <w:rsid w:val="002A7611"/>
    <w:rsid w:val="002A7809"/>
    <w:rsid w:val="002A7FEA"/>
    <w:rsid w:val="002B0F22"/>
    <w:rsid w:val="002B3F44"/>
    <w:rsid w:val="002C0E5F"/>
    <w:rsid w:val="002C109E"/>
    <w:rsid w:val="002C3226"/>
    <w:rsid w:val="002C34DE"/>
    <w:rsid w:val="002C3F32"/>
    <w:rsid w:val="002C3F50"/>
    <w:rsid w:val="002C40CA"/>
    <w:rsid w:val="002C51BD"/>
    <w:rsid w:val="002D0D83"/>
    <w:rsid w:val="002D1217"/>
    <w:rsid w:val="002D16F9"/>
    <w:rsid w:val="002D2455"/>
    <w:rsid w:val="002D2F6F"/>
    <w:rsid w:val="002D49C4"/>
    <w:rsid w:val="002D6B40"/>
    <w:rsid w:val="002E1B62"/>
    <w:rsid w:val="002E2ABC"/>
    <w:rsid w:val="002E5BC9"/>
    <w:rsid w:val="002E6B26"/>
    <w:rsid w:val="002F33B5"/>
    <w:rsid w:val="002F4498"/>
    <w:rsid w:val="002F492D"/>
    <w:rsid w:val="002F6706"/>
    <w:rsid w:val="002F6868"/>
    <w:rsid w:val="002F6DB2"/>
    <w:rsid w:val="0030027A"/>
    <w:rsid w:val="00301FF1"/>
    <w:rsid w:val="0030261F"/>
    <w:rsid w:val="003061D4"/>
    <w:rsid w:val="00313110"/>
    <w:rsid w:val="003148AD"/>
    <w:rsid w:val="00317C9C"/>
    <w:rsid w:val="003209DE"/>
    <w:rsid w:val="00321467"/>
    <w:rsid w:val="00322B5A"/>
    <w:rsid w:val="0032604D"/>
    <w:rsid w:val="00330B1D"/>
    <w:rsid w:val="003315F7"/>
    <w:rsid w:val="00332816"/>
    <w:rsid w:val="0033755C"/>
    <w:rsid w:val="00342967"/>
    <w:rsid w:val="00343CA6"/>
    <w:rsid w:val="00346ACE"/>
    <w:rsid w:val="00350697"/>
    <w:rsid w:val="00352B43"/>
    <w:rsid w:val="003556C0"/>
    <w:rsid w:val="00355E2D"/>
    <w:rsid w:val="0035636A"/>
    <w:rsid w:val="00357DC7"/>
    <w:rsid w:val="00357DE9"/>
    <w:rsid w:val="00362D3F"/>
    <w:rsid w:val="0036368B"/>
    <w:rsid w:val="00371BB3"/>
    <w:rsid w:val="00373347"/>
    <w:rsid w:val="00375516"/>
    <w:rsid w:val="00384E09"/>
    <w:rsid w:val="00385A5B"/>
    <w:rsid w:val="00392B30"/>
    <w:rsid w:val="0039346F"/>
    <w:rsid w:val="00394A17"/>
    <w:rsid w:val="00394D1C"/>
    <w:rsid w:val="003953E2"/>
    <w:rsid w:val="003A1732"/>
    <w:rsid w:val="003A20B6"/>
    <w:rsid w:val="003A48C2"/>
    <w:rsid w:val="003A7707"/>
    <w:rsid w:val="003A7B99"/>
    <w:rsid w:val="003B0554"/>
    <w:rsid w:val="003B31B5"/>
    <w:rsid w:val="003B4DB0"/>
    <w:rsid w:val="003B631D"/>
    <w:rsid w:val="003C05FE"/>
    <w:rsid w:val="003C09C2"/>
    <w:rsid w:val="003C28EE"/>
    <w:rsid w:val="003C409D"/>
    <w:rsid w:val="003C4B42"/>
    <w:rsid w:val="003C4BEA"/>
    <w:rsid w:val="003C4FF8"/>
    <w:rsid w:val="003C5029"/>
    <w:rsid w:val="003C50C5"/>
    <w:rsid w:val="003D04D5"/>
    <w:rsid w:val="003D2098"/>
    <w:rsid w:val="003D3EBF"/>
    <w:rsid w:val="003E0C9A"/>
    <w:rsid w:val="003E0F2A"/>
    <w:rsid w:val="003E13F4"/>
    <w:rsid w:val="003E1A3B"/>
    <w:rsid w:val="003E7829"/>
    <w:rsid w:val="003E79CF"/>
    <w:rsid w:val="003E7CB7"/>
    <w:rsid w:val="003F0555"/>
    <w:rsid w:val="003F218E"/>
    <w:rsid w:val="003F39EF"/>
    <w:rsid w:val="003F4683"/>
    <w:rsid w:val="003F4969"/>
    <w:rsid w:val="003F6C77"/>
    <w:rsid w:val="00400452"/>
    <w:rsid w:val="004007BF"/>
    <w:rsid w:val="00401BB0"/>
    <w:rsid w:val="00404880"/>
    <w:rsid w:val="0040488B"/>
    <w:rsid w:val="00405B34"/>
    <w:rsid w:val="00406C04"/>
    <w:rsid w:val="00413D38"/>
    <w:rsid w:val="004157BA"/>
    <w:rsid w:val="00415F46"/>
    <w:rsid w:val="00420FC0"/>
    <w:rsid w:val="00422056"/>
    <w:rsid w:val="004220CE"/>
    <w:rsid w:val="004226DC"/>
    <w:rsid w:val="00422D78"/>
    <w:rsid w:val="004231FD"/>
    <w:rsid w:val="00423948"/>
    <w:rsid w:val="004267A1"/>
    <w:rsid w:val="004328BA"/>
    <w:rsid w:val="00432B5D"/>
    <w:rsid w:val="00433893"/>
    <w:rsid w:val="0043407D"/>
    <w:rsid w:val="00436EC2"/>
    <w:rsid w:val="00443E6A"/>
    <w:rsid w:val="00444452"/>
    <w:rsid w:val="00446255"/>
    <w:rsid w:val="00447366"/>
    <w:rsid w:val="00447D8A"/>
    <w:rsid w:val="0045196A"/>
    <w:rsid w:val="00452917"/>
    <w:rsid w:val="0045378F"/>
    <w:rsid w:val="004545A5"/>
    <w:rsid w:val="00455729"/>
    <w:rsid w:val="004567AB"/>
    <w:rsid w:val="00460203"/>
    <w:rsid w:val="00460615"/>
    <w:rsid w:val="0046065A"/>
    <w:rsid w:val="004640A6"/>
    <w:rsid w:val="00464684"/>
    <w:rsid w:val="00465E12"/>
    <w:rsid w:val="00467DED"/>
    <w:rsid w:val="00470760"/>
    <w:rsid w:val="00470F0B"/>
    <w:rsid w:val="0047146A"/>
    <w:rsid w:val="00475095"/>
    <w:rsid w:val="00475E67"/>
    <w:rsid w:val="00476614"/>
    <w:rsid w:val="00477031"/>
    <w:rsid w:val="00477C42"/>
    <w:rsid w:val="00477C74"/>
    <w:rsid w:val="00481D90"/>
    <w:rsid w:val="00482FC7"/>
    <w:rsid w:val="00486B02"/>
    <w:rsid w:val="00491510"/>
    <w:rsid w:val="004915AD"/>
    <w:rsid w:val="0049220A"/>
    <w:rsid w:val="00492932"/>
    <w:rsid w:val="004947C6"/>
    <w:rsid w:val="004A1F20"/>
    <w:rsid w:val="004A1F90"/>
    <w:rsid w:val="004A45F0"/>
    <w:rsid w:val="004A56A2"/>
    <w:rsid w:val="004A63E7"/>
    <w:rsid w:val="004B0062"/>
    <w:rsid w:val="004B27D1"/>
    <w:rsid w:val="004B4DA5"/>
    <w:rsid w:val="004B606A"/>
    <w:rsid w:val="004B6EE6"/>
    <w:rsid w:val="004C0873"/>
    <w:rsid w:val="004C1497"/>
    <w:rsid w:val="004C1A55"/>
    <w:rsid w:val="004C310A"/>
    <w:rsid w:val="004C4DD5"/>
    <w:rsid w:val="004C6982"/>
    <w:rsid w:val="004C7965"/>
    <w:rsid w:val="004C7E25"/>
    <w:rsid w:val="004D14C9"/>
    <w:rsid w:val="004D2001"/>
    <w:rsid w:val="004D2C01"/>
    <w:rsid w:val="004D3F05"/>
    <w:rsid w:val="004D5E59"/>
    <w:rsid w:val="004E1525"/>
    <w:rsid w:val="004E7351"/>
    <w:rsid w:val="004E7830"/>
    <w:rsid w:val="004E7E35"/>
    <w:rsid w:val="004E7F13"/>
    <w:rsid w:val="004F08FB"/>
    <w:rsid w:val="004F0D30"/>
    <w:rsid w:val="004F1335"/>
    <w:rsid w:val="004F3306"/>
    <w:rsid w:val="004F448E"/>
    <w:rsid w:val="004F4D89"/>
    <w:rsid w:val="004F7572"/>
    <w:rsid w:val="00501C1C"/>
    <w:rsid w:val="00505603"/>
    <w:rsid w:val="00506D4F"/>
    <w:rsid w:val="005079ED"/>
    <w:rsid w:val="00511E9D"/>
    <w:rsid w:val="00512773"/>
    <w:rsid w:val="00513D1F"/>
    <w:rsid w:val="00514FAE"/>
    <w:rsid w:val="00516C96"/>
    <w:rsid w:val="00517439"/>
    <w:rsid w:val="005174A2"/>
    <w:rsid w:val="00523886"/>
    <w:rsid w:val="00525B9F"/>
    <w:rsid w:val="005306E9"/>
    <w:rsid w:val="00532E1B"/>
    <w:rsid w:val="00532FCC"/>
    <w:rsid w:val="00533F9B"/>
    <w:rsid w:val="00536388"/>
    <w:rsid w:val="00537C73"/>
    <w:rsid w:val="00541A8E"/>
    <w:rsid w:val="00542F37"/>
    <w:rsid w:val="00547B08"/>
    <w:rsid w:val="00551CF8"/>
    <w:rsid w:val="00553334"/>
    <w:rsid w:val="00553CE0"/>
    <w:rsid w:val="00557D01"/>
    <w:rsid w:val="00562345"/>
    <w:rsid w:val="005635D0"/>
    <w:rsid w:val="005678C4"/>
    <w:rsid w:val="00567A20"/>
    <w:rsid w:val="00572514"/>
    <w:rsid w:val="00573F2C"/>
    <w:rsid w:val="005744C8"/>
    <w:rsid w:val="005747F4"/>
    <w:rsid w:val="00574B0C"/>
    <w:rsid w:val="00576116"/>
    <w:rsid w:val="00576A17"/>
    <w:rsid w:val="00576E58"/>
    <w:rsid w:val="00577054"/>
    <w:rsid w:val="005813F2"/>
    <w:rsid w:val="00581E14"/>
    <w:rsid w:val="00586CB0"/>
    <w:rsid w:val="00586F65"/>
    <w:rsid w:val="00590461"/>
    <w:rsid w:val="00595D92"/>
    <w:rsid w:val="0059604C"/>
    <w:rsid w:val="0059633F"/>
    <w:rsid w:val="005965BD"/>
    <w:rsid w:val="00597776"/>
    <w:rsid w:val="005A0763"/>
    <w:rsid w:val="005A0786"/>
    <w:rsid w:val="005A2079"/>
    <w:rsid w:val="005A2790"/>
    <w:rsid w:val="005A27CF"/>
    <w:rsid w:val="005A36BD"/>
    <w:rsid w:val="005A3730"/>
    <w:rsid w:val="005A7F26"/>
    <w:rsid w:val="005B087D"/>
    <w:rsid w:val="005B1719"/>
    <w:rsid w:val="005B20F5"/>
    <w:rsid w:val="005B2EC7"/>
    <w:rsid w:val="005B32FC"/>
    <w:rsid w:val="005B7012"/>
    <w:rsid w:val="005C00AC"/>
    <w:rsid w:val="005C4CB8"/>
    <w:rsid w:val="005C668B"/>
    <w:rsid w:val="005C691D"/>
    <w:rsid w:val="005D2DE3"/>
    <w:rsid w:val="005D5350"/>
    <w:rsid w:val="005D5E97"/>
    <w:rsid w:val="005D5F83"/>
    <w:rsid w:val="005E040D"/>
    <w:rsid w:val="005E0F74"/>
    <w:rsid w:val="005E3641"/>
    <w:rsid w:val="005E3EBB"/>
    <w:rsid w:val="005E44C2"/>
    <w:rsid w:val="005E45B9"/>
    <w:rsid w:val="005E4741"/>
    <w:rsid w:val="005E5343"/>
    <w:rsid w:val="005E6878"/>
    <w:rsid w:val="005F00FC"/>
    <w:rsid w:val="005F1EB7"/>
    <w:rsid w:val="005F3588"/>
    <w:rsid w:val="005F414C"/>
    <w:rsid w:val="005F4B0D"/>
    <w:rsid w:val="005F54C6"/>
    <w:rsid w:val="005F563C"/>
    <w:rsid w:val="006004CA"/>
    <w:rsid w:val="00602459"/>
    <w:rsid w:val="00602605"/>
    <w:rsid w:val="006046E5"/>
    <w:rsid w:val="00605AE4"/>
    <w:rsid w:val="00606E6B"/>
    <w:rsid w:val="00612E77"/>
    <w:rsid w:val="0061330D"/>
    <w:rsid w:val="00613D44"/>
    <w:rsid w:val="00613F8C"/>
    <w:rsid w:val="00617FA4"/>
    <w:rsid w:val="00621C96"/>
    <w:rsid w:val="00622D95"/>
    <w:rsid w:val="00622E54"/>
    <w:rsid w:val="00623485"/>
    <w:rsid w:val="0062414F"/>
    <w:rsid w:val="00624331"/>
    <w:rsid w:val="00625157"/>
    <w:rsid w:val="0062736B"/>
    <w:rsid w:val="006277EF"/>
    <w:rsid w:val="006325D6"/>
    <w:rsid w:val="00632CC0"/>
    <w:rsid w:val="006341E9"/>
    <w:rsid w:val="00635066"/>
    <w:rsid w:val="00637E65"/>
    <w:rsid w:val="006422DE"/>
    <w:rsid w:val="00642C7B"/>
    <w:rsid w:val="00643CBF"/>
    <w:rsid w:val="00643DDB"/>
    <w:rsid w:val="00646BFF"/>
    <w:rsid w:val="006473B4"/>
    <w:rsid w:val="006608F4"/>
    <w:rsid w:val="00660C0F"/>
    <w:rsid w:val="00661BC9"/>
    <w:rsid w:val="00666BCA"/>
    <w:rsid w:val="00667A9F"/>
    <w:rsid w:val="006736C5"/>
    <w:rsid w:val="00674221"/>
    <w:rsid w:val="006764F5"/>
    <w:rsid w:val="00680974"/>
    <w:rsid w:val="00685046"/>
    <w:rsid w:val="006858C9"/>
    <w:rsid w:val="00694557"/>
    <w:rsid w:val="00695FF5"/>
    <w:rsid w:val="006A0428"/>
    <w:rsid w:val="006A1A85"/>
    <w:rsid w:val="006A25C5"/>
    <w:rsid w:val="006A32F6"/>
    <w:rsid w:val="006A34C2"/>
    <w:rsid w:val="006A51A8"/>
    <w:rsid w:val="006A75E9"/>
    <w:rsid w:val="006B0751"/>
    <w:rsid w:val="006B7E5C"/>
    <w:rsid w:val="006C12DE"/>
    <w:rsid w:val="006C3285"/>
    <w:rsid w:val="006C571D"/>
    <w:rsid w:val="006C6DB9"/>
    <w:rsid w:val="006D058F"/>
    <w:rsid w:val="006D1020"/>
    <w:rsid w:val="006D1199"/>
    <w:rsid w:val="006D13F1"/>
    <w:rsid w:val="006D15E3"/>
    <w:rsid w:val="006D22A5"/>
    <w:rsid w:val="006D4364"/>
    <w:rsid w:val="006D4D88"/>
    <w:rsid w:val="006D5314"/>
    <w:rsid w:val="006D73C2"/>
    <w:rsid w:val="006E1BAB"/>
    <w:rsid w:val="006E38D5"/>
    <w:rsid w:val="006E7286"/>
    <w:rsid w:val="006E7B71"/>
    <w:rsid w:val="006F2203"/>
    <w:rsid w:val="006F3C6F"/>
    <w:rsid w:val="006F785F"/>
    <w:rsid w:val="007002D6"/>
    <w:rsid w:val="0070287B"/>
    <w:rsid w:val="0070323A"/>
    <w:rsid w:val="00704366"/>
    <w:rsid w:val="00706B2D"/>
    <w:rsid w:val="007101A4"/>
    <w:rsid w:val="007116EC"/>
    <w:rsid w:val="00714E3C"/>
    <w:rsid w:val="00715DD0"/>
    <w:rsid w:val="00717B7B"/>
    <w:rsid w:val="00717DD2"/>
    <w:rsid w:val="00721C58"/>
    <w:rsid w:val="00723960"/>
    <w:rsid w:val="007240AB"/>
    <w:rsid w:val="0072443B"/>
    <w:rsid w:val="00724BB3"/>
    <w:rsid w:val="00724E0D"/>
    <w:rsid w:val="00726F58"/>
    <w:rsid w:val="007306BB"/>
    <w:rsid w:val="00731AD0"/>
    <w:rsid w:val="007362C7"/>
    <w:rsid w:val="00741986"/>
    <w:rsid w:val="00743710"/>
    <w:rsid w:val="00744AA9"/>
    <w:rsid w:val="0074561C"/>
    <w:rsid w:val="00746DE4"/>
    <w:rsid w:val="0075093A"/>
    <w:rsid w:val="007515A3"/>
    <w:rsid w:val="007545CC"/>
    <w:rsid w:val="007548EF"/>
    <w:rsid w:val="007548F7"/>
    <w:rsid w:val="00754AFE"/>
    <w:rsid w:val="00755593"/>
    <w:rsid w:val="007604C1"/>
    <w:rsid w:val="00763E52"/>
    <w:rsid w:val="007645E7"/>
    <w:rsid w:val="00765266"/>
    <w:rsid w:val="00765DA1"/>
    <w:rsid w:val="00767097"/>
    <w:rsid w:val="007670EE"/>
    <w:rsid w:val="007703A7"/>
    <w:rsid w:val="0077073C"/>
    <w:rsid w:val="00773ACE"/>
    <w:rsid w:val="007743D3"/>
    <w:rsid w:val="00775A17"/>
    <w:rsid w:val="00775D78"/>
    <w:rsid w:val="00775F90"/>
    <w:rsid w:val="00776811"/>
    <w:rsid w:val="007772E5"/>
    <w:rsid w:val="00780C06"/>
    <w:rsid w:val="00781C49"/>
    <w:rsid w:val="00792418"/>
    <w:rsid w:val="0079696E"/>
    <w:rsid w:val="007977E5"/>
    <w:rsid w:val="007A0B95"/>
    <w:rsid w:val="007A116D"/>
    <w:rsid w:val="007A2015"/>
    <w:rsid w:val="007A2ED1"/>
    <w:rsid w:val="007A35CE"/>
    <w:rsid w:val="007A3F20"/>
    <w:rsid w:val="007A4030"/>
    <w:rsid w:val="007A6D0E"/>
    <w:rsid w:val="007B10C6"/>
    <w:rsid w:val="007B2BFD"/>
    <w:rsid w:val="007B2FEC"/>
    <w:rsid w:val="007B3646"/>
    <w:rsid w:val="007B470F"/>
    <w:rsid w:val="007B4EB1"/>
    <w:rsid w:val="007B53CE"/>
    <w:rsid w:val="007C0563"/>
    <w:rsid w:val="007C08CA"/>
    <w:rsid w:val="007C0B77"/>
    <w:rsid w:val="007C302A"/>
    <w:rsid w:val="007C3AC9"/>
    <w:rsid w:val="007C51BA"/>
    <w:rsid w:val="007C7192"/>
    <w:rsid w:val="007C7A71"/>
    <w:rsid w:val="007D22B5"/>
    <w:rsid w:val="007D2326"/>
    <w:rsid w:val="007D2DB7"/>
    <w:rsid w:val="007D4BD0"/>
    <w:rsid w:val="007D5E36"/>
    <w:rsid w:val="007D5FD4"/>
    <w:rsid w:val="007D7398"/>
    <w:rsid w:val="007E19E1"/>
    <w:rsid w:val="007E395D"/>
    <w:rsid w:val="007E3C93"/>
    <w:rsid w:val="007E583D"/>
    <w:rsid w:val="007E6957"/>
    <w:rsid w:val="007E6E87"/>
    <w:rsid w:val="007E6F88"/>
    <w:rsid w:val="007F0E6E"/>
    <w:rsid w:val="007F1F6A"/>
    <w:rsid w:val="007F3D5F"/>
    <w:rsid w:val="007F52E9"/>
    <w:rsid w:val="007F68AF"/>
    <w:rsid w:val="00803084"/>
    <w:rsid w:val="0080429A"/>
    <w:rsid w:val="0080776E"/>
    <w:rsid w:val="0081068D"/>
    <w:rsid w:val="0081219D"/>
    <w:rsid w:val="008126BD"/>
    <w:rsid w:val="00814A13"/>
    <w:rsid w:val="00814FEF"/>
    <w:rsid w:val="0081789F"/>
    <w:rsid w:val="00817D79"/>
    <w:rsid w:val="00817FD7"/>
    <w:rsid w:val="008224BF"/>
    <w:rsid w:val="0082250E"/>
    <w:rsid w:val="00825AB5"/>
    <w:rsid w:val="0082649E"/>
    <w:rsid w:val="00826CF0"/>
    <w:rsid w:val="00830C23"/>
    <w:rsid w:val="00830E7C"/>
    <w:rsid w:val="00831AD0"/>
    <w:rsid w:val="00832E39"/>
    <w:rsid w:val="008356CA"/>
    <w:rsid w:val="008427CA"/>
    <w:rsid w:val="00842E2A"/>
    <w:rsid w:val="00842F2E"/>
    <w:rsid w:val="00844C6D"/>
    <w:rsid w:val="00845665"/>
    <w:rsid w:val="00850002"/>
    <w:rsid w:val="00850892"/>
    <w:rsid w:val="00852475"/>
    <w:rsid w:val="00852EF5"/>
    <w:rsid w:val="008577F3"/>
    <w:rsid w:val="00862B5F"/>
    <w:rsid w:val="008642A9"/>
    <w:rsid w:val="0086498F"/>
    <w:rsid w:val="008657A7"/>
    <w:rsid w:val="00866B03"/>
    <w:rsid w:val="008708B0"/>
    <w:rsid w:val="00874F47"/>
    <w:rsid w:val="00876609"/>
    <w:rsid w:val="00881A29"/>
    <w:rsid w:val="0088212C"/>
    <w:rsid w:val="00883493"/>
    <w:rsid w:val="008836DE"/>
    <w:rsid w:val="0088411F"/>
    <w:rsid w:val="00887CFD"/>
    <w:rsid w:val="0089041C"/>
    <w:rsid w:val="00892695"/>
    <w:rsid w:val="00893E30"/>
    <w:rsid w:val="00894373"/>
    <w:rsid w:val="00894CAB"/>
    <w:rsid w:val="008A012B"/>
    <w:rsid w:val="008A086C"/>
    <w:rsid w:val="008A0DAB"/>
    <w:rsid w:val="008A326D"/>
    <w:rsid w:val="008A5737"/>
    <w:rsid w:val="008A78E6"/>
    <w:rsid w:val="008B20AD"/>
    <w:rsid w:val="008B2D87"/>
    <w:rsid w:val="008B2FA3"/>
    <w:rsid w:val="008B49BA"/>
    <w:rsid w:val="008B4E19"/>
    <w:rsid w:val="008B5056"/>
    <w:rsid w:val="008B74DE"/>
    <w:rsid w:val="008C130B"/>
    <w:rsid w:val="008C322E"/>
    <w:rsid w:val="008C6DC7"/>
    <w:rsid w:val="008D1C30"/>
    <w:rsid w:val="008D2FA4"/>
    <w:rsid w:val="008D542E"/>
    <w:rsid w:val="008D652D"/>
    <w:rsid w:val="008D6F35"/>
    <w:rsid w:val="008E13C0"/>
    <w:rsid w:val="008E38AE"/>
    <w:rsid w:val="008E54FE"/>
    <w:rsid w:val="008F1B12"/>
    <w:rsid w:val="008F20F3"/>
    <w:rsid w:val="008F3C7A"/>
    <w:rsid w:val="008F4962"/>
    <w:rsid w:val="008F5673"/>
    <w:rsid w:val="008F66CF"/>
    <w:rsid w:val="009036AA"/>
    <w:rsid w:val="009049D1"/>
    <w:rsid w:val="009058D6"/>
    <w:rsid w:val="00905DDC"/>
    <w:rsid w:val="0090668B"/>
    <w:rsid w:val="0090792C"/>
    <w:rsid w:val="00910760"/>
    <w:rsid w:val="00910E4B"/>
    <w:rsid w:val="009111D9"/>
    <w:rsid w:val="009118CA"/>
    <w:rsid w:val="0091244D"/>
    <w:rsid w:val="0091630F"/>
    <w:rsid w:val="00917EB1"/>
    <w:rsid w:val="009204AD"/>
    <w:rsid w:val="00924B38"/>
    <w:rsid w:val="00924D8B"/>
    <w:rsid w:val="00925758"/>
    <w:rsid w:val="00925C28"/>
    <w:rsid w:val="00925D9E"/>
    <w:rsid w:val="00930E00"/>
    <w:rsid w:val="009319F2"/>
    <w:rsid w:val="0093215E"/>
    <w:rsid w:val="00932845"/>
    <w:rsid w:val="00932D1E"/>
    <w:rsid w:val="00934D22"/>
    <w:rsid w:val="00936131"/>
    <w:rsid w:val="00936FA6"/>
    <w:rsid w:val="00940066"/>
    <w:rsid w:val="0095272F"/>
    <w:rsid w:val="009616AE"/>
    <w:rsid w:val="00961C0D"/>
    <w:rsid w:val="00961E9E"/>
    <w:rsid w:val="009624DE"/>
    <w:rsid w:val="00963B97"/>
    <w:rsid w:val="009659B9"/>
    <w:rsid w:val="0097164B"/>
    <w:rsid w:val="009719BE"/>
    <w:rsid w:val="00971E7C"/>
    <w:rsid w:val="009732B4"/>
    <w:rsid w:val="00973915"/>
    <w:rsid w:val="00974247"/>
    <w:rsid w:val="00980728"/>
    <w:rsid w:val="0098092E"/>
    <w:rsid w:val="009822D5"/>
    <w:rsid w:val="00982E3A"/>
    <w:rsid w:val="00984117"/>
    <w:rsid w:val="009866BA"/>
    <w:rsid w:val="0099284E"/>
    <w:rsid w:val="00993C3C"/>
    <w:rsid w:val="00993F92"/>
    <w:rsid w:val="00994D8E"/>
    <w:rsid w:val="00996318"/>
    <w:rsid w:val="009A1E5B"/>
    <w:rsid w:val="009A48D1"/>
    <w:rsid w:val="009A52BB"/>
    <w:rsid w:val="009B102B"/>
    <w:rsid w:val="009B19F9"/>
    <w:rsid w:val="009B2DCF"/>
    <w:rsid w:val="009B3748"/>
    <w:rsid w:val="009B496A"/>
    <w:rsid w:val="009B5B5F"/>
    <w:rsid w:val="009B6796"/>
    <w:rsid w:val="009B6CBE"/>
    <w:rsid w:val="009B74BF"/>
    <w:rsid w:val="009B7969"/>
    <w:rsid w:val="009C4084"/>
    <w:rsid w:val="009C45B1"/>
    <w:rsid w:val="009C5747"/>
    <w:rsid w:val="009C5961"/>
    <w:rsid w:val="009C6B5C"/>
    <w:rsid w:val="009D01A9"/>
    <w:rsid w:val="009D1173"/>
    <w:rsid w:val="009D4857"/>
    <w:rsid w:val="009D5A16"/>
    <w:rsid w:val="009E282A"/>
    <w:rsid w:val="009E2C2E"/>
    <w:rsid w:val="009E41C9"/>
    <w:rsid w:val="009E41EC"/>
    <w:rsid w:val="009E427C"/>
    <w:rsid w:val="009F0402"/>
    <w:rsid w:val="009F15A0"/>
    <w:rsid w:val="009F19C6"/>
    <w:rsid w:val="009F3F7C"/>
    <w:rsid w:val="009F419E"/>
    <w:rsid w:val="009F5F5F"/>
    <w:rsid w:val="009F71D0"/>
    <w:rsid w:val="00A00D58"/>
    <w:rsid w:val="00A02908"/>
    <w:rsid w:val="00A04CD1"/>
    <w:rsid w:val="00A04DCE"/>
    <w:rsid w:val="00A067C4"/>
    <w:rsid w:val="00A068FB"/>
    <w:rsid w:val="00A07D06"/>
    <w:rsid w:val="00A11479"/>
    <w:rsid w:val="00A130E7"/>
    <w:rsid w:val="00A13A75"/>
    <w:rsid w:val="00A20763"/>
    <w:rsid w:val="00A2082D"/>
    <w:rsid w:val="00A22802"/>
    <w:rsid w:val="00A237E5"/>
    <w:rsid w:val="00A24FBD"/>
    <w:rsid w:val="00A27102"/>
    <w:rsid w:val="00A275A1"/>
    <w:rsid w:val="00A2797E"/>
    <w:rsid w:val="00A3531E"/>
    <w:rsid w:val="00A36580"/>
    <w:rsid w:val="00A412ED"/>
    <w:rsid w:val="00A42F96"/>
    <w:rsid w:val="00A4466F"/>
    <w:rsid w:val="00A46946"/>
    <w:rsid w:val="00A46E70"/>
    <w:rsid w:val="00A47EC0"/>
    <w:rsid w:val="00A50B66"/>
    <w:rsid w:val="00A52B7D"/>
    <w:rsid w:val="00A54963"/>
    <w:rsid w:val="00A5675E"/>
    <w:rsid w:val="00A57C51"/>
    <w:rsid w:val="00A60149"/>
    <w:rsid w:val="00A60E29"/>
    <w:rsid w:val="00A618EE"/>
    <w:rsid w:val="00A64674"/>
    <w:rsid w:val="00A64E2A"/>
    <w:rsid w:val="00A653F9"/>
    <w:rsid w:val="00A65D8D"/>
    <w:rsid w:val="00A66DE5"/>
    <w:rsid w:val="00A67108"/>
    <w:rsid w:val="00A70E83"/>
    <w:rsid w:val="00A719FB"/>
    <w:rsid w:val="00A72788"/>
    <w:rsid w:val="00A73C9F"/>
    <w:rsid w:val="00A7696C"/>
    <w:rsid w:val="00A77BBA"/>
    <w:rsid w:val="00A8353F"/>
    <w:rsid w:val="00A84259"/>
    <w:rsid w:val="00A84AE5"/>
    <w:rsid w:val="00A851C3"/>
    <w:rsid w:val="00A86EE1"/>
    <w:rsid w:val="00A879B4"/>
    <w:rsid w:val="00A90C0C"/>
    <w:rsid w:val="00A91380"/>
    <w:rsid w:val="00A9301E"/>
    <w:rsid w:val="00A96693"/>
    <w:rsid w:val="00A96BCA"/>
    <w:rsid w:val="00A971EA"/>
    <w:rsid w:val="00AA0438"/>
    <w:rsid w:val="00AA0E78"/>
    <w:rsid w:val="00AA11F4"/>
    <w:rsid w:val="00AA16C5"/>
    <w:rsid w:val="00AA217A"/>
    <w:rsid w:val="00AA3AD0"/>
    <w:rsid w:val="00AA40D7"/>
    <w:rsid w:val="00AA4B23"/>
    <w:rsid w:val="00AA611A"/>
    <w:rsid w:val="00AA6B43"/>
    <w:rsid w:val="00AB2C39"/>
    <w:rsid w:val="00AB2E89"/>
    <w:rsid w:val="00AB37E9"/>
    <w:rsid w:val="00AB3A2A"/>
    <w:rsid w:val="00AB4425"/>
    <w:rsid w:val="00AB5822"/>
    <w:rsid w:val="00AB77DC"/>
    <w:rsid w:val="00AC1B03"/>
    <w:rsid w:val="00AC23B1"/>
    <w:rsid w:val="00AC2402"/>
    <w:rsid w:val="00AC3F5B"/>
    <w:rsid w:val="00AC69C0"/>
    <w:rsid w:val="00AD0524"/>
    <w:rsid w:val="00AD4C5B"/>
    <w:rsid w:val="00AD5A5B"/>
    <w:rsid w:val="00AD6A6B"/>
    <w:rsid w:val="00AD7078"/>
    <w:rsid w:val="00AD7B00"/>
    <w:rsid w:val="00AE459D"/>
    <w:rsid w:val="00AE7DFE"/>
    <w:rsid w:val="00AF0800"/>
    <w:rsid w:val="00AF30ED"/>
    <w:rsid w:val="00AF5892"/>
    <w:rsid w:val="00AF63A3"/>
    <w:rsid w:val="00AF6907"/>
    <w:rsid w:val="00AF7E0E"/>
    <w:rsid w:val="00B04546"/>
    <w:rsid w:val="00B05962"/>
    <w:rsid w:val="00B06777"/>
    <w:rsid w:val="00B07336"/>
    <w:rsid w:val="00B11F2A"/>
    <w:rsid w:val="00B246FB"/>
    <w:rsid w:val="00B25127"/>
    <w:rsid w:val="00B2689F"/>
    <w:rsid w:val="00B268AC"/>
    <w:rsid w:val="00B26C5B"/>
    <w:rsid w:val="00B30E4D"/>
    <w:rsid w:val="00B432B9"/>
    <w:rsid w:val="00B43DD1"/>
    <w:rsid w:val="00B45127"/>
    <w:rsid w:val="00B46230"/>
    <w:rsid w:val="00B472E9"/>
    <w:rsid w:val="00B52B5D"/>
    <w:rsid w:val="00B54D75"/>
    <w:rsid w:val="00B54F6F"/>
    <w:rsid w:val="00B5652B"/>
    <w:rsid w:val="00B56713"/>
    <w:rsid w:val="00B56846"/>
    <w:rsid w:val="00B6159F"/>
    <w:rsid w:val="00B62F4C"/>
    <w:rsid w:val="00B63E36"/>
    <w:rsid w:val="00B64575"/>
    <w:rsid w:val="00B711D9"/>
    <w:rsid w:val="00B80146"/>
    <w:rsid w:val="00B82155"/>
    <w:rsid w:val="00B8228A"/>
    <w:rsid w:val="00B82E8B"/>
    <w:rsid w:val="00B8321B"/>
    <w:rsid w:val="00B8375D"/>
    <w:rsid w:val="00B840FD"/>
    <w:rsid w:val="00B8471E"/>
    <w:rsid w:val="00B9077C"/>
    <w:rsid w:val="00B925D1"/>
    <w:rsid w:val="00B9453F"/>
    <w:rsid w:val="00B95112"/>
    <w:rsid w:val="00BA1F39"/>
    <w:rsid w:val="00BA47F0"/>
    <w:rsid w:val="00BA6A1D"/>
    <w:rsid w:val="00BA715D"/>
    <w:rsid w:val="00BA7C4A"/>
    <w:rsid w:val="00BB0525"/>
    <w:rsid w:val="00BB2AC7"/>
    <w:rsid w:val="00BB2E9F"/>
    <w:rsid w:val="00BB3F51"/>
    <w:rsid w:val="00BB5679"/>
    <w:rsid w:val="00BB5D68"/>
    <w:rsid w:val="00BB77FE"/>
    <w:rsid w:val="00BC0CB4"/>
    <w:rsid w:val="00BC196D"/>
    <w:rsid w:val="00BC3A53"/>
    <w:rsid w:val="00BC4598"/>
    <w:rsid w:val="00BC5822"/>
    <w:rsid w:val="00BC5D13"/>
    <w:rsid w:val="00BC5DF3"/>
    <w:rsid w:val="00BD06FE"/>
    <w:rsid w:val="00BD582D"/>
    <w:rsid w:val="00BE13FD"/>
    <w:rsid w:val="00BE19E6"/>
    <w:rsid w:val="00BE1DB2"/>
    <w:rsid w:val="00BE3BB1"/>
    <w:rsid w:val="00BE455B"/>
    <w:rsid w:val="00BE5B81"/>
    <w:rsid w:val="00BE5D75"/>
    <w:rsid w:val="00BE6702"/>
    <w:rsid w:val="00BE6D04"/>
    <w:rsid w:val="00BE6E7D"/>
    <w:rsid w:val="00BE71F7"/>
    <w:rsid w:val="00BF1BD6"/>
    <w:rsid w:val="00BF1C74"/>
    <w:rsid w:val="00BF40A6"/>
    <w:rsid w:val="00BF5F38"/>
    <w:rsid w:val="00BF709A"/>
    <w:rsid w:val="00BF7500"/>
    <w:rsid w:val="00BF7ED9"/>
    <w:rsid w:val="00C030C6"/>
    <w:rsid w:val="00C03789"/>
    <w:rsid w:val="00C042C2"/>
    <w:rsid w:val="00C055D6"/>
    <w:rsid w:val="00C074BA"/>
    <w:rsid w:val="00C14602"/>
    <w:rsid w:val="00C15656"/>
    <w:rsid w:val="00C167E1"/>
    <w:rsid w:val="00C16D14"/>
    <w:rsid w:val="00C172B6"/>
    <w:rsid w:val="00C21399"/>
    <w:rsid w:val="00C23E98"/>
    <w:rsid w:val="00C32A09"/>
    <w:rsid w:val="00C32DB5"/>
    <w:rsid w:val="00C3409C"/>
    <w:rsid w:val="00C34368"/>
    <w:rsid w:val="00C3475D"/>
    <w:rsid w:val="00C3596A"/>
    <w:rsid w:val="00C3720A"/>
    <w:rsid w:val="00C4033F"/>
    <w:rsid w:val="00C44484"/>
    <w:rsid w:val="00C44C4B"/>
    <w:rsid w:val="00C4627E"/>
    <w:rsid w:val="00C47418"/>
    <w:rsid w:val="00C5369A"/>
    <w:rsid w:val="00C5385B"/>
    <w:rsid w:val="00C53A8C"/>
    <w:rsid w:val="00C57181"/>
    <w:rsid w:val="00C613E4"/>
    <w:rsid w:val="00C61E9E"/>
    <w:rsid w:val="00C70BF1"/>
    <w:rsid w:val="00C70F05"/>
    <w:rsid w:val="00C73B0B"/>
    <w:rsid w:val="00C74354"/>
    <w:rsid w:val="00C748EB"/>
    <w:rsid w:val="00C75C6B"/>
    <w:rsid w:val="00C76118"/>
    <w:rsid w:val="00C9086A"/>
    <w:rsid w:val="00C93101"/>
    <w:rsid w:val="00C93945"/>
    <w:rsid w:val="00C94D35"/>
    <w:rsid w:val="00C97A4E"/>
    <w:rsid w:val="00CA09A4"/>
    <w:rsid w:val="00CA13C8"/>
    <w:rsid w:val="00CA1B2B"/>
    <w:rsid w:val="00CA23D1"/>
    <w:rsid w:val="00CA5A01"/>
    <w:rsid w:val="00CA5F1A"/>
    <w:rsid w:val="00CB0730"/>
    <w:rsid w:val="00CB19BB"/>
    <w:rsid w:val="00CB2077"/>
    <w:rsid w:val="00CB336C"/>
    <w:rsid w:val="00CB3F5D"/>
    <w:rsid w:val="00CB4145"/>
    <w:rsid w:val="00CB4750"/>
    <w:rsid w:val="00CB5967"/>
    <w:rsid w:val="00CC1E4B"/>
    <w:rsid w:val="00CC3C7E"/>
    <w:rsid w:val="00CC6413"/>
    <w:rsid w:val="00CC662D"/>
    <w:rsid w:val="00CC6B08"/>
    <w:rsid w:val="00CC7731"/>
    <w:rsid w:val="00CD2B7C"/>
    <w:rsid w:val="00CD56F5"/>
    <w:rsid w:val="00CD5CF1"/>
    <w:rsid w:val="00CD6BAF"/>
    <w:rsid w:val="00CD7214"/>
    <w:rsid w:val="00CE07AB"/>
    <w:rsid w:val="00CE1365"/>
    <w:rsid w:val="00CE1BE4"/>
    <w:rsid w:val="00CE215E"/>
    <w:rsid w:val="00CE3A4B"/>
    <w:rsid w:val="00CE4E99"/>
    <w:rsid w:val="00CE7BF0"/>
    <w:rsid w:val="00CF02E8"/>
    <w:rsid w:val="00CF1D71"/>
    <w:rsid w:val="00CF5AB1"/>
    <w:rsid w:val="00CF68B8"/>
    <w:rsid w:val="00CF7523"/>
    <w:rsid w:val="00CF7C87"/>
    <w:rsid w:val="00D01D6A"/>
    <w:rsid w:val="00D0208F"/>
    <w:rsid w:val="00D07012"/>
    <w:rsid w:val="00D07F86"/>
    <w:rsid w:val="00D106F2"/>
    <w:rsid w:val="00D12BBF"/>
    <w:rsid w:val="00D12C5E"/>
    <w:rsid w:val="00D159E5"/>
    <w:rsid w:val="00D15D0C"/>
    <w:rsid w:val="00D162DB"/>
    <w:rsid w:val="00D16BFB"/>
    <w:rsid w:val="00D211C7"/>
    <w:rsid w:val="00D22D55"/>
    <w:rsid w:val="00D27742"/>
    <w:rsid w:val="00D32173"/>
    <w:rsid w:val="00D33886"/>
    <w:rsid w:val="00D347DF"/>
    <w:rsid w:val="00D35F77"/>
    <w:rsid w:val="00D36154"/>
    <w:rsid w:val="00D36185"/>
    <w:rsid w:val="00D37D7C"/>
    <w:rsid w:val="00D37EEB"/>
    <w:rsid w:val="00D4150E"/>
    <w:rsid w:val="00D4202C"/>
    <w:rsid w:val="00D423BD"/>
    <w:rsid w:val="00D428E8"/>
    <w:rsid w:val="00D441F9"/>
    <w:rsid w:val="00D451C8"/>
    <w:rsid w:val="00D4676A"/>
    <w:rsid w:val="00D47B50"/>
    <w:rsid w:val="00D506F3"/>
    <w:rsid w:val="00D515E1"/>
    <w:rsid w:val="00D54079"/>
    <w:rsid w:val="00D546DD"/>
    <w:rsid w:val="00D60EE9"/>
    <w:rsid w:val="00D63CDF"/>
    <w:rsid w:val="00D63EDA"/>
    <w:rsid w:val="00D6705E"/>
    <w:rsid w:val="00D70538"/>
    <w:rsid w:val="00D725FB"/>
    <w:rsid w:val="00D7517A"/>
    <w:rsid w:val="00D770F7"/>
    <w:rsid w:val="00D77500"/>
    <w:rsid w:val="00D8310C"/>
    <w:rsid w:val="00D85D11"/>
    <w:rsid w:val="00D86460"/>
    <w:rsid w:val="00D86B97"/>
    <w:rsid w:val="00D90168"/>
    <w:rsid w:val="00D909BE"/>
    <w:rsid w:val="00D9497E"/>
    <w:rsid w:val="00D949F7"/>
    <w:rsid w:val="00DA329A"/>
    <w:rsid w:val="00DA3BEF"/>
    <w:rsid w:val="00DA64D9"/>
    <w:rsid w:val="00DB105B"/>
    <w:rsid w:val="00DB3212"/>
    <w:rsid w:val="00DB388B"/>
    <w:rsid w:val="00DB4560"/>
    <w:rsid w:val="00DB561E"/>
    <w:rsid w:val="00DB5C44"/>
    <w:rsid w:val="00DB5FD2"/>
    <w:rsid w:val="00DC0431"/>
    <w:rsid w:val="00DC357A"/>
    <w:rsid w:val="00DC4C35"/>
    <w:rsid w:val="00DC5192"/>
    <w:rsid w:val="00DC72D1"/>
    <w:rsid w:val="00DD066F"/>
    <w:rsid w:val="00DD3900"/>
    <w:rsid w:val="00DD423A"/>
    <w:rsid w:val="00DD57D6"/>
    <w:rsid w:val="00DD6FBE"/>
    <w:rsid w:val="00DE0F82"/>
    <w:rsid w:val="00DE18B7"/>
    <w:rsid w:val="00DE43F4"/>
    <w:rsid w:val="00DE48A2"/>
    <w:rsid w:val="00DE74B5"/>
    <w:rsid w:val="00DE7931"/>
    <w:rsid w:val="00DF08B4"/>
    <w:rsid w:val="00DF18A1"/>
    <w:rsid w:val="00DF4799"/>
    <w:rsid w:val="00DF640C"/>
    <w:rsid w:val="00E0034C"/>
    <w:rsid w:val="00E015B6"/>
    <w:rsid w:val="00E0286B"/>
    <w:rsid w:val="00E029A9"/>
    <w:rsid w:val="00E04231"/>
    <w:rsid w:val="00E06748"/>
    <w:rsid w:val="00E07287"/>
    <w:rsid w:val="00E07D2C"/>
    <w:rsid w:val="00E10B48"/>
    <w:rsid w:val="00E11796"/>
    <w:rsid w:val="00E12095"/>
    <w:rsid w:val="00E122D4"/>
    <w:rsid w:val="00E125BD"/>
    <w:rsid w:val="00E138CD"/>
    <w:rsid w:val="00E13DD1"/>
    <w:rsid w:val="00E15451"/>
    <w:rsid w:val="00E22D88"/>
    <w:rsid w:val="00E23C49"/>
    <w:rsid w:val="00E3029C"/>
    <w:rsid w:val="00E30556"/>
    <w:rsid w:val="00E30A85"/>
    <w:rsid w:val="00E3179F"/>
    <w:rsid w:val="00E3343F"/>
    <w:rsid w:val="00E37D68"/>
    <w:rsid w:val="00E41748"/>
    <w:rsid w:val="00E45A43"/>
    <w:rsid w:val="00E46AF8"/>
    <w:rsid w:val="00E50EF9"/>
    <w:rsid w:val="00E5141E"/>
    <w:rsid w:val="00E54BE4"/>
    <w:rsid w:val="00E5639D"/>
    <w:rsid w:val="00E57FAF"/>
    <w:rsid w:val="00E60AE9"/>
    <w:rsid w:val="00E60D81"/>
    <w:rsid w:val="00E66119"/>
    <w:rsid w:val="00E66151"/>
    <w:rsid w:val="00E66312"/>
    <w:rsid w:val="00E6656C"/>
    <w:rsid w:val="00E71AAA"/>
    <w:rsid w:val="00E72811"/>
    <w:rsid w:val="00E76F25"/>
    <w:rsid w:val="00E77731"/>
    <w:rsid w:val="00E8671A"/>
    <w:rsid w:val="00E872CC"/>
    <w:rsid w:val="00E96F62"/>
    <w:rsid w:val="00E97253"/>
    <w:rsid w:val="00EA31B9"/>
    <w:rsid w:val="00EA5CEA"/>
    <w:rsid w:val="00EA6021"/>
    <w:rsid w:val="00EA6A35"/>
    <w:rsid w:val="00EB0C01"/>
    <w:rsid w:val="00EB0C2F"/>
    <w:rsid w:val="00EB1E0A"/>
    <w:rsid w:val="00EB2271"/>
    <w:rsid w:val="00EB6469"/>
    <w:rsid w:val="00EB6E51"/>
    <w:rsid w:val="00EC00EA"/>
    <w:rsid w:val="00EC134D"/>
    <w:rsid w:val="00EC1B51"/>
    <w:rsid w:val="00EC51F6"/>
    <w:rsid w:val="00EC5324"/>
    <w:rsid w:val="00ED221B"/>
    <w:rsid w:val="00ED2DAE"/>
    <w:rsid w:val="00ED2EE5"/>
    <w:rsid w:val="00ED5981"/>
    <w:rsid w:val="00EF234F"/>
    <w:rsid w:val="00EF292A"/>
    <w:rsid w:val="00EF4058"/>
    <w:rsid w:val="00EF4675"/>
    <w:rsid w:val="00EF57CA"/>
    <w:rsid w:val="00EF5E19"/>
    <w:rsid w:val="00EF67CD"/>
    <w:rsid w:val="00EF6D5E"/>
    <w:rsid w:val="00EF7DC5"/>
    <w:rsid w:val="00F021A5"/>
    <w:rsid w:val="00F028A4"/>
    <w:rsid w:val="00F035CD"/>
    <w:rsid w:val="00F037BB"/>
    <w:rsid w:val="00F100F2"/>
    <w:rsid w:val="00F1030A"/>
    <w:rsid w:val="00F12F75"/>
    <w:rsid w:val="00F1318B"/>
    <w:rsid w:val="00F16DCA"/>
    <w:rsid w:val="00F16E25"/>
    <w:rsid w:val="00F176C8"/>
    <w:rsid w:val="00F17C05"/>
    <w:rsid w:val="00F20392"/>
    <w:rsid w:val="00F214D8"/>
    <w:rsid w:val="00F2317D"/>
    <w:rsid w:val="00F23320"/>
    <w:rsid w:val="00F249B6"/>
    <w:rsid w:val="00F2511B"/>
    <w:rsid w:val="00F25846"/>
    <w:rsid w:val="00F27BB7"/>
    <w:rsid w:val="00F27CA1"/>
    <w:rsid w:val="00F30156"/>
    <w:rsid w:val="00F317F0"/>
    <w:rsid w:val="00F32FE3"/>
    <w:rsid w:val="00F33D9D"/>
    <w:rsid w:val="00F348EF"/>
    <w:rsid w:val="00F364FB"/>
    <w:rsid w:val="00F367D8"/>
    <w:rsid w:val="00F4273F"/>
    <w:rsid w:val="00F427D9"/>
    <w:rsid w:val="00F437CF"/>
    <w:rsid w:val="00F4565E"/>
    <w:rsid w:val="00F47FB0"/>
    <w:rsid w:val="00F5013B"/>
    <w:rsid w:val="00F51019"/>
    <w:rsid w:val="00F5153C"/>
    <w:rsid w:val="00F516D2"/>
    <w:rsid w:val="00F54EA6"/>
    <w:rsid w:val="00F628AF"/>
    <w:rsid w:val="00F630CC"/>
    <w:rsid w:val="00F66250"/>
    <w:rsid w:val="00F6796F"/>
    <w:rsid w:val="00F718B1"/>
    <w:rsid w:val="00F7342C"/>
    <w:rsid w:val="00F73A30"/>
    <w:rsid w:val="00F74641"/>
    <w:rsid w:val="00F74EBC"/>
    <w:rsid w:val="00F75596"/>
    <w:rsid w:val="00F7714A"/>
    <w:rsid w:val="00F771F2"/>
    <w:rsid w:val="00F80298"/>
    <w:rsid w:val="00F80C3C"/>
    <w:rsid w:val="00F81408"/>
    <w:rsid w:val="00F854AD"/>
    <w:rsid w:val="00F85AE1"/>
    <w:rsid w:val="00F87F83"/>
    <w:rsid w:val="00F910EB"/>
    <w:rsid w:val="00F9440D"/>
    <w:rsid w:val="00F946AD"/>
    <w:rsid w:val="00F953C8"/>
    <w:rsid w:val="00F97696"/>
    <w:rsid w:val="00F976CB"/>
    <w:rsid w:val="00FA0DBA"/>
    <w:rsid w:val="00FA3325"/>
    <w:rsid w:val="00FA3848"/>
    <w:rsid w:val="00FA5C53"/>
    <w:rsid w:val="00FA72D8"/>
    <w:rsid w:val="00FB5CF6"/>
    <w:rsid w:val="00FB711D"/>
    <w:rsid w:val="00FB7627"/>
    <w:rsid w:val="00FC0600"/>
    <w:rsid w:val="00FC195F"/>
    <w:rsid w:val="00FC2262"/>
    <w:rsid w:val="00FC2D3D"/>
    <w:rsid w:val="00FC2EBA"/>
    <w:rsid w:val="00FC3918"/>
    <w:rsid w:val="00FC39EE"/>
    <w:rsid w:val="00FC585C"/>
    <w:rsid w:val="00FC6725"/>
    <w:rsid w:val="00FC7466"/>
    <w:rsid w:val="00FD0D37"/>
    <w:rsid w:val="00FD1696"/>
    <w:rsid w:val="00FD3618"/>
    <w:rsid w:val="00FD3B79"/>
    <w:rsid w:val="00FD42F7"/>
    <w:rsid w:val="00FD670D"/>
    <w:rsid w:val="00FE0A59"/>
    <w:rsid w:val="00FE1F23"/>
    <w:rsid w:val="00FE2085"/>
    <w:rsid w:val="00FE54DB"/>
    <w:rsid w:val="00FE575D"/>
    <w:rsid w:val="00FE5E9F"/>
    <w:rsid w:val="00FF071E"/>
    <w:rsid w:val="00FF185A"/>
    <w:rsid w:val="00FF1A57"/>
    <w:rsid w:val="00FF1E9F"/>
    <w:rsid w:val="00FF1FF6"/>
    <w:rsid w:val="00FF21AE"/>
    <w:rsid w:val="00FF3EEC"/>
    <w:rsid w:val="00FF4846"/>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5D7A5"/>
  <w15:chartTrackingRefBased/>
  <w15:docId w15:val="{E20C34FC-1C9E-4C8E-882D-1495F21E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E11C0"/>
    <w:pPr>
      <w:tabs>
        <w:tab w:val="center" w:pos="4252"/>
        <w:tab w:val="right" w:pos="8504"/>
      </w:tabs>
      <w:snapToGrid w:val="0"/>
    </w:pPr>
  </w:style>
  <w:style w:type="character" w:customStyle="1" w:styleId="a4">
    <w:name w:val="ヘッダー (文字)"/>
    <w:link w:val="a3"/>
    <w:rsid w:val="001E11C0"/>
    <w:rPr>
      <w:kern w:val="2"/>
      <w:sz w:val="21"/>
      <w:szCs w:val="24"/>
    </w:rPr>
  </w:style>
  <w:style w:type="paragraph" w:styleId="a5">
    <w:name w:val="footer"/>
    <w:basedOn w:val="a"/>
    <w:link w:val="a6"/>
    <w:uiPriority w:val="99"/>
    <w:rsid w:val="001E11C0"/>
    <w:pPr>
      <w:tabs>
        <w:tab w:val="center" w:pos="4252"/>
        <w:tab w:val="right" w:pos="8504"/>
      </w:tabs>
      <w:snapToGrid w:val="0"/>
    </w:pPr>
  </w:style>
  <w:style w:type="character" w:customStyle="1" w:styleId="a6">
    <w:name w:val="フッター (文字)"/>
    <w:link w:val="a5"/>
    <w:uiPriority w:val="99"/>
    <w:rsid w:val="001E11C0"/>
    <w:rPr>
      <w:kern w:val="2"/>
      <w:sz w:val="21"/>
      <w:szCs w:val="24"/>
    </w:rPr>
  </w:style>
  <w:style w:type="table" w:styleId="a7">
    <w:name w:val="Table Grid"/>
    <w:basedOn w:val="a1"/>
    <w:rsid w:val="00530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80298"/>
  </w:style>
  <w:style w:type="character" w:styleId="a9">
    <w:name w:val="Hyperlink"/>
    <w:rsid w:val="001D4602"/>
    <w:rPr>
      <w:color w:val="0000FF"/>
      <w:u w:val="single"/>
    </w:rPr>
  </w:style>
  <w:style w:type="paragraph" w:styleId="aa">
    <w:name w:val="Balloon Text"/>
    <w:basedOn w:val="a"/>
    <w:link w:val="ab"/>
    <w:rsid w:val="00A96BCA"/>
    <w:rPr>
      <w:rFonts w:ascii="Arial" w:eastAsia="ＭＳ ゴシック" w:hAnsi="Arial"/>
      <w:sz w:val="18"/>
      <w:szCs w:val="18"/>
    </w:rPr>
  </w:style>
  <w:style w:type="character" w:customStyle="1" w:styleId="ab">
    <w:name w:val="吹き出し (文字)"/>
    <w:link w:val="aa"/>
    <w:rsid w:val="00A96BCA"/>
    <w:rPr>
      <w:rFonts w:ascii="Arial" w:eastAsia="ＭＳ ゴシック" w:hAnsi="Arial" w:cs="Times New Roman"/>
      <w:kern w:val="2"/>
      <w:sz w:val="18"/>
      <w:szCs w:val="18"/>
    </w:rPr>
  </w:style>
  <w:style w:type="character" w:styleId="ac">
    <w:name w:val="annotation reference"/>
    <w:rsid w:val="00C9086A"/>
    <w:rPr>
      <w:sz w:val="18"/>
      <w:szCs w:val="18"/>
    </w:rPr>
  </w:style>
  <w:style w:type="paragraph" w:styleId="ad">
    <w:name w:val="annotation text"/>
    <w:basedOn w:val="a"/>
    <w:link w:val="ae"/>
    <w:rsid w:val="00C9086A"/>
    <w:pPr>
      <w:jc w:val="left"/>
    </w:pPr>
  </w:style>
  <w:style w:type="character" w:customStyle="1" w:styleId="ae">
    <w:name w:val="コメント文字列 (文字)"/>
    <w:link w:val="ad"/>
    <w:rsid w:val="00C9086A"/>
    <w:rPr>
      <w:kern w:val="2"/>
      <w:sz w:val="21"/>
      <w:szCs w:val="24"/>
    </w:rPr>
  </w:style>
  <w:style w:type="paragraph" w:styleId="af">
    <w:name w:val="annotation subject"/>
    <w:basedOn w:val="ad"/>
    <w:next w:val="ad"/>
    <w:link w:val="af0"/>
    <w:rsid w:val="00C9086A"/>
    <w:rPr>
      <w:b/>
      <w:bCs/>
    </w:rPr>
  </w:style>
  <w:style w:type="character" w:customStyle="1" w:styleId="af0">
    <w:name w:val="コメント内容 (文字)"/>
    <w:link w:val="af"/>
    <w:rsid w:val="00C9086A"/>
    <w:rPr>
      <w:b/>
      <w:bCs/>
      <w:kern w:val="2"/>
      <w:sz w:val="21"/>
      <w:szCs w:val="24"/>
    </w:rPr>
  </w:style>
  <w:style w:type="paragraph" w:styleId="af1">
    <w:name w:val="Revision"/>
    <w:hidden/>
    <w:uiPriority w:val="99"/>
    <w:semiHidden/>
    <w:rsid w:val="00F7342C"/>
    <w:rPr>
      <w:kern w:val="2"/>
      <w:sz w:val="21"/>
      <w:szCs w:val="24"/>
    </w:rPr>
  </w:style>
  <w:style w:type="character" w:customStyle="1" w:styleId="db">
    <w:name w:val="db"/>
    <w:rsid w:val="0044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946">
      <w:bodyDiv w:val="1"/>
      <w:marLeft w:val="0"/>
      <w:marRight w:val="0"/>
      <w:marTop w:val="0"/>
      <w:marBottom w:val="0"/>
      <w:divBdr>
        <w:top w:val="none" w:sz="0" w:space="0" w:color="auto"/>
        <w:left w:val="none" w:sz="0" w:space="0" w:color="auto"/>
        <w:bottom w:val="none" w:sz="0" w:space="0" w:color="auto"/>
        <w:right w:val="none" w:sz="0" w:space="0" w:color="auto"/>
      </w:divBdr>
    </w:div>
    <w:div w:id="2596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B2C9-3563-4B19-B470-0B8CB0A9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1288</Words>
  <Characters>7344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平成２１年度家庭ごみ収集運搬業務委託</vt:lpstr>
      <vt:lpstr>平成２１年度家庭ごみ収集運搬業務委託</vt:lpstr>
    </vt:vector>
  </TitlesOfParts>
  <Company>Kyoto City Office</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平成２１年度家庭ごみ収集運搬業務委託</dc:title>
  <dc:subject/>
  <dc:creator>match759</dc:creator>
  <cp:keywords/>
  <cp:lastModifiedBy>Kyoto</cp:lastModifiedBy>
  <cp:revision>2</cp:revision>
  <cp:lastPrinted>2023-08-02T00:47:00Z</cp:lastPrinted>
  <dcterms:created xsi:type="dcterms:W3CDTF">2024-12-18T02:25:00Z</dcterms:created>
  <dcterms:modified xsi:type="dcterms:W3CDTF">2024-12-18T02:25:00Z</dcterms:modified>
</cp:coreProperties>
</file>