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5F5AD" w14:textId="75DD99E9" w:rsidR="001A537E" w:rsidRDefault="00A02172" w:rsidP="001A537E">
      <w:pPr>
        <w:jc w:val="right"/>
        <w:rPr>
          <w:rFonts w:ascii="ＭＳ 明朝" w:hAnsi="ＭＳ 明朝"/>
        </w:rPr>
      </w:pPr>
      <w:r>
        <w:rPr>
          <w:rFonts w:ascii="ＭＳ 明朝" w:hAnsi="ＭＳ 明朝" w:hint="eastAsia"/>
        </w:rPr>
        <w:t>別紙</w:t>
      </w:r>
      <w:r w:rsidR="00E728F7">
        <w:rPr>
          <w:rFonts w:ascii="ＭＳ 明朝" w:hAnsi="ＭＳ 明朝" w:hint="eastAsia"/>
        </w:rPr>
        <w:t>１</w:t>
      </w:r>
      <w:r w:rsidR="006507E2">
        <w:rPr>
          <w:rFonts w:ascii="ＭＳ 明朝" w:hAnsi="ＭＳ 明朝" w:hint="eastAsia"/>
        </w:rPr>
        <w:t>７</w:t>
      </w:r>
    </w:p>
    <w:p w14:paraId="42FC4D7A" w14:textId="77777777" w:rsidR="004B4708" w:rsidRPr="00D4385F" w:rsidRDefault="004B4708" w:rsidP="001A537E">
      <w:pPr>
        <w:jc w:val="right"/>
        <w:rPr>
          <w:rFonts w:ascii="ＭＳ 明朝" w:hAnsi="ＭＳ 明朝"/>
        </w:rPr>
      </w:pPr>
    </w:p>
    <w:p w14:paraId="14D98A9C" w14:textId="0F86CB67" w:rsidR="001A537E" w:rsidRPr="00D4385F" w:rsidRDefault="001A537E" w:rsidP="001A537E">
      <w:r w:rsidRPr="00D4385F">
        <w:rPr>
          <w:rFonts w:hint="eastAsia"/>
        </w:rPr>
        <w:t xml:space="preserve">　　　　　　　　　　　　　　　　　　　　　　　　　　　　令和　　年　　月　　日</w:t>
      </w:r>
    </w:p>
    <w:p w14:paraId="78A75159" w14:textId="77777777" w:rsidR="001A537E" w:rsidRPr="00D4385F" w:rsidRDefault="001A537E" w:rsidP="001A537E"/>
    <w:p w14:paraId="45E8A989" w14:textId="77777777" w:rsidR="001A537E" w:rsidRPr="00D4385F" w:rsidRDefault="001A537E" w:rsidP="001A537E">
      <w:pPr>
        <w:jc w:val="center"/>
        <w:rPr>
          <w:sz w:val="28"/>
          <w:szCs w:val="28"/>
        </w:rPr>
      </w:pPr>
      <w:r w:rsidRPr="00D4385F">
        <w:rPr>
          <w:rFonts w:hint="eastAsia"/>
          <w:sz w:val="28"/>
          <w:szCs w:val="28"/>
        </w:rPr>
        <w:t>競　争　入　札　参　加　申　請　書</w:t>
      </w:r>
    </w:p>
    <w:p w14:paraId="09BCBD52" w14:textId="77777777" w:rsidR="001A537E" w:rsidRPr="00953DF5" w:rsidRDefault="001A537E" w:rsidP="001A537E">
      <w:pPr>
        <w:rPr>
          <w:rFonts w:ascii="ＭＳ 明朝" w:hAnsi="ＭＳ 明朝"/>
          <w:szCs w:val="21"/>
        </w:rPr>
      </w:pPr>
    </w:p>
    <w:p w14:paraId="28B7B062" w14:textId="77777777" w:rsidR="001A537E" w:rsidRPr="00953DF5" w:rsidRDefault="001A537E" w:rsidP="001A537E">
      <w:pPr>
        <w:rPr>
          <w:rFonts w:ascii="ＭＳ 明朝" w:hAnsi="ＭＳ 明朝"/>
          <w:szCs w:val="21"/>
        </w:rPr>
      </w:pPr>
      <w:r w:rsidRPr="00953DF5">
        <w:rPr>
          <w:rFonts w:ascii="ＭＳ 明朝" w:hAnsi="ＭＳ 明朝" w:hint="eastAsia"/>
          <w:szCs w:val="21"/>
        </w:rPr>
        <w:t>（あて先）京　都　市　長</w:t>
      </w:r>
    </w:p>
    <w:p w14:paraId="29F65EEB" w14:textId="77777777" w:rsidR="001A537E" w:rsidRPr="00953DF5" w:rsidRDefault="001A537E" w:rsidP="001A537E">
      <w:pPr>
        <w:wordWrap w:val="0"/>
        <w:jc w:val="right"/>
        <w:rPr>
          <w:rFonts w:ascii="ＭＳ 明朝" w:hAnsi="ＭＳ 明朝"/>
          <w:szCs w:val="21"/>
        </w:rPr>
      </w:pPr>
      <w:r w:rsidRPr="00953DF5">
        <w:rPr>
          <w:rFonts w:ascii="ＭＳ 明朝" w:hAnsi="ＭＳ 明朝" w:hint="eastAsia"/>
          <w:szCs w:val="21"/>
        </w:rPr>
        <w:t xml:space="preserve">住所又は所在地　　　　　　　　　　　　　　　</w:t>
      </w:r>
    </w:p>
    <w:p w14:paraId="6BA42380" w14:textId="77777777" w:rsidR="001A537E" w:rsidRPr="00953DF5" w:rsidRDefault="001A537E" w:rsidP="001A537E">
      <w:pPr>
        <w:wordWrap w:val="0"/>
        <w:jc w:val="right"/>
        <w:rPr>
          <w:rFonts w:ascii="ＭＳ 明朝" w:hAnsi="ＭＳ 明朝"/>
          <w:szCs w:val="21"/>
        </w:rPr>
      </w:pPr>
      <w:r w:rsidRPr="00A03F2A">
        <w:rPr>
          <w:rFonts w:ascii="ＭＳ 明朝" w:hAnsi="ＭＳ 明朝" w:hint="eastAsia"/>
          <w:spacing w:val="21"/>
          <w:kern w:val="0"/>
          <w:szCs w:val="21"/>
          <w:fitText w:val="1470" w:id="-1529590526"/>
        </w:rPr>
        <w:t>商号又は名</w:t>
      </w:r>
      <w:r w:rsidRPr="00A03F2A">
        <w:rPr>
          <w:rFonts w:ascii="ＭＳ 明朝" w:hAnsi="ＭＳ 明朝" w:hint="eastAsia"/>
          <w:kern w:val="0"/>
          <w:szCs w:val="21"/>
          <w:fitText w:val="1470" w:id="-1529590526"/>
        </w:rPr>
        <w:t>称</w:t>
      </w:r>
      <w:r w:rsidRPr="00953DF5">
        <w:rPr>
          <w:rFonts w:ascii="ＭＳ 明朝" w:hAnsi="ＭＳ 明朝" w:hint="eastAsia"/>
          <w:kern w:val="0"/>
          <w:szCs w:val="21"/>
        </w:rPr>
        <w:t xml:space="preserve">　　　　　　　　　　　　　　　</w:t>
      </w:r>
    </w:p>
    <w:p w14:paraId="12F2E64E" w14:textId="77777777" w:rsidR="001A537E" w:rsidRPr="00953DF5" w:rsidRDefault="001A537E" w:rsidP="001A537E">
      <w:pPr>
        <w:jc w:val="right"/>
        <w:rPr>
          <w:rFonts w:ascii="ＭＳ 明朝" w:hAnsi="ＭＳ 明朝"/>
          <w:szCs w:val="21"/>
        </w:rPr>
      </w:pPr>
      <w:r w:rsidRPr="00A03F2A">
        <w:rPr>
          <w:rFonts w:ascii="ＭＳ 明朝" w:hAnsi="ＭＳ 明朝" w:hint="eastAsia"/>
          <w:spacing w:val="52"/>
          <w:kern w:val="0"/>
          <w:szCs w:val="21"/>
          <w:fitText w:val="1470" w:id="-1529590525"/>
        </w:rPr>
        <w:t>代表者氏</w:t>
      </w:r>
      <w:r w:rsidRPr="00A03F2A">
        <w:rPr>
          <w:rFonts w:ascii="ＭＳ 明朝" w:hAnsi="ＭＳ 明朝" w:hint="eastAsia"/>
          <w:spacing w:val="2"/>
          <w:kern w:val="0"/>
          <w:szCs w:val="21"/>
          <w:fitText w:val="1470" w:id="-1529590525"/>
        </w:rPr>
        <w:t>名</w:t>
      </w:r>
      <w:r w:rsidRPr="00953DF5">
        <w:rPr>
          <w:rFonts w:ascii="ＭＳ 明朝" w:hAnsi="ＭＳ 明朝" w:hint="eastAsia"/>
          <w:szCs w:val="21"/>
        </w:rPr>
        <w:t xml:space="preserve">　　　　　　　　　　　　　　印</w:t>
      </w:r>
    </w:p>
    <w:p w14:paraId="0B79FB1B" w14:textId="77777777" w:rsidR="001A537E" w:rsidRPr="00953DF5" w:rsidRDefault="001A537E" w:rsidP="001A537E">
      <w:pPr>
        <w:rPr>
          <w:rFonts w:ascii="ＭＳ 明朝" w:hAnsi="ＭＳ 明朝"/>
          <w:szCs w:val="21"/>
        </w:rPr>
      </w:pPr>
    </w:p>
    <w:p w14:paraId="61A2FA32" w14:textId="77777777" w:rsidR="001A537E" w:rsidRPr="00953DF5" w:rsidRDefault="001A537E" w:rsidP="001A537E">
      <w:pPr>
        <w:ind w:firstLineChars="100" w:firstLine="210"/>
        <w:rPr>
          <w:rFonts w:ascii="ＭＳ 明朝" w:hAnsi="ＭＳ 明朝"/>
          <w:szCs w:val="21"/>
        </w:rPr>
      </w:pPr>
      <w:r w:rsidRPr="00953DF5">
        <w:rPr>
          <w:rFonts w:ascii="ＭＳ 明朝" w:hAnsi="ＭＳ 明朝" w:hint="eastAsia"/>
          <w:szCs w:val="21"/>
        </w:rPr>
        <w:t>令和　　年　　月　　日付けで公告がありました下記の業務に係る競争入札に参加します。</w:t>
      </w:r>
    </w:p>
    <w:p w14:paraId="446543A1" w14:textId="70279A0D" w:rsidR="001A537E" w:rsidRPr="00953DF5" w:rsidRDefault="001A537E" w:rsidP="001A537E">
      <w:pPr>
        <w:rPr>
          <w:rFonts w:ascii="ＭＳ 明朝" w:hAnsi="ＭＳ 明朝"/>
          <w:szCs w:val="21"/>
        </w:rPr>
      </w:pPr>
      <w:r w:rsidRPr="00953DF5">
        <w:rPr>
          <w:rFonts w:ascii="ＭＳ 明朝" w:hAnsi="ＭＳ 明朝" w:hint="eastAsia"/>
          <w:szCs w:val="21"/>
        </w:rPr>
        <w:t xml:space="preserve">　なお</w:t>
      </w:r>
      <w:r w:rsidR="001B1DA7" w:rsidRPr="00953DF5">
        <w:rPr>
          <w:rFonts w:ascii="ＭＳ 明朝" w:hAnsi="ＭＳ 明朝" w:hint="eastAsia"/>
          <w:szCs w:val="21"/>
        </w:rPr>
        <w:t>、</w:t>
      </w:r>
      <w:r w:rsidRPr="00953DF5">
        <w:rPr>
          <w:rFonts w:ascii="ＭＳ 明朝" w:hAnsi="ＭＳ 明朝" w:hint="eastAsia"/>
          <w:szCs w:val="21"/>
        </w:rPr>
        <w:t>添付した書類の内容については</w:t>
      </w:r>
      <w:r w:rsidR="001B1DA7" w:rsidRPr="00953DF5">
        <w:rPr>
          <w:rFonts w:ascii="ＭＳ 明朝" w:hAnsi="ＭＳ 明朝" w:hint="eastAsia"/>
          <w:szCs w:val="21"/>
        </w:rPr>
        <w:t>、</w:t>
      </w:r>
      <w:r w:rsidRPr="00953DF5">
        <w:rPr>
          <w:rFonts w:ascii="ＭＳ 明朝" w:hAnsi="ＭＳ 明朝" w:hint="eastAsia"/>
          <w:szCs w:val="21"/>
        </w:rPr>
        <w:t>事実と相違ないことを誓約します。</w:t>
      </w:r>
    </w:p>
    <w:p w14:paraId="7BE04DCD" w14:textId="77777777" w:rsidR="001A537E" w:rsidRPr="00953DF5" w:rsidRDefault="001A537E" w:rsidP="001A537E">
      <w:pPr>
        <w:rPr>
          <w:rFonts w:ascii="ＭＳ 明朝" w:hAnsi="ＭＳ 明朝"/>
          <w:szCs w:val="21"/>
        </w:rPr>
      </w:pPr>
    </w:p>
    <w:p w14:paraId="6715BB44" w14:textId="77777777" w:rsidR="001A537E" w:rsidRPr="00953DF5" w:rsidRDefault="001A537E" w:rsidP="001A537E">
      <w:pPr>
        <w:jc w:val="center"/>
        <w:rPr>
          <w:rFonts w:ascii="ＭＳ 明朝" w:hAnsi="ＭＳ 明朝"/>
          <w:szCs w:val="21"/>
        </w:rPr>
      </w:pPr>
      <w:r w:rsidRPr="00953DF5">
        <w:rPr>
          <w:rFonts w:ascii="ＭＳ 明朝" w:hAnsi="ＭＳ 明朝" w:hint="eastAsia"/>
          <w:szCs w:val="21"/>
        </w:rPr>
        <w:t>記</w:t>
      </w:r>
    </w:p>
    <w:p w14:paraId="47BDFB0A" w14:textId="77777777" w:rsidR="001A537E" w:rsidRPr="00953DF5" w:rsidRDefault="001A537E" w:rsidP="001A537E">
      <w:pPr>
        <w:rPr>
          <w:rFonts w:ascii="ＭＳ 明朝" w:hAnsi="ＭＳ 明朝"/>
          <w:szCs w:val="21"/>
        </w:rPr>
      </w:pPr>
    </w:p>
    <w:p w14:paraId="5E549894" w14:textId="77777777" w:rsidR="001A537E" w:rsidRPr="00953DF5" w:rsidRDefault="001A537E" w:rsidP="001A537E">
      <w:pPr>
        <w:rPr>
          <w:rFonts w:ascii="ＭＳ 明朝" w:hAnsi="ＭＳ 明朝"/>
          <w:szCs w:val="21"/>
        </w:rPr>
      </w:pPr>
      <w:r w:rsidRPr="00953DF5">
        <w:rPr>
          <w:rFonts w:ascii="ＭＳ 明朝" w:hAnsi="ＭＳ 明朝" w:hint="eastAsia"/>
          <w:szCs w:val="21"/>
        </w:rPr>
        <w:t xml:space="preserve">１　業務名称　　　　　　　　　　　　　　　　　　　　　　　　　　　　　　　　　</w:t>
      </w:r>
    </w:p>
    <w:p w14:paraId="6E6E5FD2" w14:textId="2A4738E0" w:rsidR="001A537E" w:rsidRPr="00953DF5" w:rsidRDefault="004905C0" w:rsidP="001A537E">
      <w:pPr>
        <w:rPr>
          <w:rFonts w:ascii="ＭＳ 明朝" w:hAnsi="ＭＳ 明朝"/>
          <w:szCs w:val="21"/>
        </w:rPr>
      </w:pPr>
      <w:r w:rsidRPr="00953DF5">
        <w:rPr>
          <w:rFonts w:ascii="ＭＳ 明朝" w:hAnsi="ＭＳ 明朝" w:hint="eastAsia"/>
          <w:szCs w:val="21"/>
        </w:rPr>
        <w:t xml:space="preserve">　　令和</w:t>
      </w:r>
      <w:r w:rsidR="00112118">
        <w:rPr>
          <w:rFonts w:ascii="ＭＳ 明朝" w:hAnsi="ＭＳ 明朝" w:hint="eastAsia"/>
          <w:szCs w:val="21"/>
        </w:rPr>
        <w:t>９</w:t>
      </w:r>
      <w:r w:rsidR="007145D7" w:rsidRPr="00953DF5">
        <w:rPr>
          <w:rFonts w:ascii="ＭＳ 明朝" w:hAnsi="ＭＳ 明朝" w:hint="eastAsia"/>
          <w:szCs w:val="21"/>
        </w:rPr>
        <w:t>～</w:t>
      </w:r>
      <w:r w:rsidR="00112118">
        <w:rPr>
          <w:rFonts w:ascii="ＭＳ 明朝" w:hAnsi="ＭＳ 明朝" w:hint="eastAsia"/>
          <w:szCs w:val="21"/>
        </w:rPr>
        <w:t>１１</w:t>
      </w:r>
      <w:r w:rsidRPr="00953DF5">
        <w:rPr>
          <w:rFonts w:ascii="ＭＳ 明朝" w:hAnsi="ＭＳ 明朝" w:hint="eastAsia"/>
          <w:szCs w:val="21"/>
        </w:rPr>
        <w:t>年度プラスチック類再商品化処理業務委託</w:t>
      </w:r>
      <w:r w:rsidR="001A537E" w:rsidRPr="00953DF5">
        <w:rPr>
          <w:rFonts w:ascii="ＭＳ 明朝" w:hAnsi="ＭＳ 明朝" w:hint="eastAsia"/>
          <w:szCs w:val="21"/>
        </w:rPr>
        <w:t xml:space="preserve">　　　　　　　　　　　　　　　　　　　　　　　　　　　　　　　　　　　　　　　</w:t>
      </w:r>
    </w:p>
    <w:p w14:paraId="1B5EF75F" w14:textId="77777777" w:rsidR="001A537E" w:rsidRPr="00953DF5" w:rsidRDefault="001A537E" w:rsidP="001A537E">
      <w:pPr>
        <w:rPr>
          <w:rFonts w:ascii="ＭＳ 明朝" w:hAnsi="ＭＳ 明朝"/>
          <w:szCs w:val="21"/>
          <w:u w:val="single"/>
        </w:rPr>
      </w:pPr>
      <w:r w:rsidRPr="00953DF5">
        <w:rPr>
          <w:rFonts w:ascii="ＭＳ 明朝" w:hAnsi="ＭＳ 明朝" w:hint="eastAsia"/>
          <w:szCs w:val="21"/>
        </w:rPr>
        <w:t xml:space="preserve">　　　　　　　　　　　　　　　　　　　　　　　　　　　　　　　　　　　　　　　</w:t>
      </w:r>
    </w:p>
    <w:p w14:paraId="2544C98F" w14:textId="16224D9D" w:rsidR="001A537E" w:rsidRPr="00953DF5" w:rsidRDefault="001A537E" w:rsidP="001A537E">
      <w:pPr>
        <w:rPr>
          <w:rFonts w:ascii="ＭＳ 明朝" w:hAnsi="ＭＳ 明朝"/>
          <w:szCs w:val="21"/>
        </w:rPr>
      </w:pPr>
      <w:r w:rsidRPr="00953DF5">
        <w:rPr>
          <w:rFonts w:ascii="ＭＳ 明朝" w:hAnsi="ＭＳ 明朝" w:hint="eastAsia"/>
          <w:szCs w:val="21"/>
        </w:rPr>
        <w:t>２　添付書類</w:t>
      </w:r>
    </w:p>
    <w:p w14:paraId="09336AC6" w14:textId="77777777" w:rsidR="004905C0" w:rsidRPr="00953DF5" w:rsidRDefault="004905C0" w:rsidP="004905C0">
      <w:pPr>
        <w:ind w:firstLineChars="100" w:firstLine="210"/>
        <w:rPr>
          <w:rFonts w:ascii="ＭＳ 明朝" w:hAnsi="ＭＳ 明朝"/>
          <w:szCs w:val="21"/>
        </w:rPr>
      </w:pPr>
      <w:r w:rsidRPr="00953DF5">
        <w:rPr>
          <w:rFonts w:ascii="ＭＳ 明朝" w:hAnsi="ＭＳ 明朝" w:hint="eastAsia"/>
          <w:szCs w:val="21"/>
        </w:rPr>
        <w:t>（再商品化処理を行うための施設、知識、技能、経験等を有していることを証する書類）</w:t>
      </w:r>
    </w:p>
    <w:p w14:paraId="1493DDE3" w14:textId="77777777" w:rsidR="004905C0" w:rsidRPr="00953DF5" w:rsidRDefault="004905C0" w:rsidP="004905C0">
      <w:pPr>
        <w:ind w:leftChars="100" w:left="420" w:hangingChars="100" w:hanging="210"/>
        <w:rPr>
          <w:rFonts w:ascii="ＭＳ 明朝" w:hAnsi="ＭＳ 明朝"/>
          <w:szCs w:val="21"/>
        </w:rPr>
      </w:pPr>
      <w:bookmarkStart w:id="0" w:name="_Hlk153976525"/>
      <w:r w:rsidRPr="00953DF5">
        <w:rPr>
          <w:rFonts w:ascii="ＭＳ 明朝" w:hAnsi="ＭＳ 明朝" w:hint="eastAsia"/>
          <w:szCs w:val="21"/>
        </w:rPr>
        <w:t>・　「分別収集物の収集から再商品化により得られた物の利用までに一連の行程図」（別紙１）</w:t>
      </w:r>
    </w:p>
    <w:p w14:paraId="07B40A89" w14:textId="77777777" w:rsidR="004905C0" w:rsidRPr="00953DF5" w:rsidRDefault="004905C0" w:rsidP="004905C0">
      <w:pPr>
        <w:ind w:leftChars="100" w:left="420" w:hangingChars="100" w:hanging="210"/>
        <w:rPr>
          <w:rFonts w:ascii="ＭＳ 明朝" w:hAnsi="ＭＳ 明朝"/>
          <w:szCs w:val="21"/>
        </w:rPr>
      </w:pPr>
      <w:r w:rsidRPr="00953DF5">
        <w:rPr>
          <w:rFonts w:ascii="ＭＳ 明朝" w:hAnsi="ＭＳ 明朝" w:hint="eastAsia"/>
          <w:szCs w:val="21"/>
        </w:rPr>
        <w:t>・　再商品化事業者が排出する残渣の処理の委託に係る産業廃棄物処理委託契約書の写し及び収集運搬事業者並びに処分事業者の許可証の写し(別紙１添付)</w:t>
      </w:r>
    </w:p>
    <w:p w14:paraId="2104DEAC" w14:textId="24042EFA" w:rsidR="004905C0" w:rsidRPr="00953DF5" w:rsidRDefault="004905C0" w:rsidP="004905C0">
      <w:pPr>
        <w:ind w:leftChars="100" w:left="420" w:hangingChars="100" w:hanging="210"/>
        <w:rPr>
          <w:rFonts w:ascii="ＭＳ 明朝" w:hAnsi="ＭＳ 明朝"/>
          <w:szCs w:val="21"/>
        </w:rPr>
      </w:pPr>
      <w:r w:rsidRPr="00953DF5">
        <w:rPr>
          <w:rFonts w:ascii="ＭＳ 明朝" w:hAnsi="ＭＳ 明朝" w:hint="eastAsia"/>
          <w:szCs w:val="21"/>
        </w:rPr>
        <w:t>・　「再商品化工程」、「工程に沿った物質収支」（別紙２－１）</w:t>
      </w:r>
    </w:p>
    <w:p w14:paraId="52DF291A" w14:textId="77777777" w:rsidR="004905C0" w:rsidRPr="00953DF5" w:rsidRDefault="004905C0" w:rsidP="004905C0">
      <w:pPr>
        <w:ind w:firstLineChars="100" w:firstLine="210"/>
        <w:rPr>
          <w:rFonts w:ascii="ＭＳ 明朝" w:hAnsi="ＭＳ 明朝"/>
          <w:szCs w:val="21"/>
        </w:rPr>
      </w:pPr>
      <w:r w:rsidRPr="00953DF5">
        <w:rPr>
          <w:rFonts w:ascii="ＭＳ 明朝" w:hAnsi="ＭＳ 明朝" w:hint="eastAsia"/>
          <w:szCs w:val="21"/>
        </w:rPr>
        <w:t>・　「再商品化工程説明」（別紙２－１添付）</w:t>
      </w:r>
    </w:p>
    <w:p w14:paraId="5638A243" w14:textId="77777777" w:rsidR="004905C0" w:rsidRPr="00953DF5" w:rsidRDefault="004905C0" w:rsidP="004905C0">
      <w:pPr>
        <w:ind w:firstLineChars="100" w:firstLine="210"/>
        <w:rPr>
          <w:rFonts w:ascii="ＭＳ 明朝" w:hAnsi="ＭＳ 明朝"/>
          <w:szCs w:val="21"/>
        </w:rPr>
      </w:pPr>
      <w:r w:rsidRPr="00953DF5">
        <w:rPr>
          <w:rFonts w:ascii="ＭＳ 明朝" w:hAnsi="ＭＳ 明朝" w:hint="eastAsia"/>
          <w:szCs w:val="21"/>
        </w:rPr>
        <w:t>・　「物質収支総括表」（別紙２－２）</w:t>
      </w:r>
    </w:p>
    <w:p w14:paraId="55B5B9AF" w14:textId="77777777" w:rsidR="004905C0" w:rsidRPr="00953DF5" w:rsidRDefault="004905C0" w:rsidP="004905C0">
      <w:pPr>
        <w:ind w:firstLineChars="100" w:firstLine="210"/>
        <w:rPr>
          <w:rFonts w:ascii="ＭＳ 明朝" w:hAnsi="ＭＳ 明朝"/>
          <w:szCs w:val="21"/>
        </w:rPr>
      </w:pPr>
      <w:r w:rsidRPr="00953DF5">
        <w:rPr>
          <w:rFonts w:ascii="ＭＳ 明朝" w:hAnsi="ＭＳ 明朝" w:hint="eastAsia"/>
          <w:szCs w:val="21"/>
        </w:rPr>
        <w:t>・　「機器リスト」（別紙２－３）</w:t>
      </w:r>
    </w:p>
    <w:p w14:paraId="37A14425" w14:textId="77777777" w:rsidR="004905C0" w:rsidRPr="00953DF5" w:rsidRDefault="004905C0" w:rsidP="004905C0">
      <w:pPr>
        <w:ind w:firstLineChars="100" w:firstLine="210"/>
        <w:rPr>
          <w:rFonts w:ascii="ＭＳ 明朝" w:hAnsi="ＭＳ 明朝"/>
          <w:szCs w:val="21"/>
        </w:rPr>
      </w:pPr>
      <w:r w:rsidRPr="00953DF5">
        <w:rPr>
          <w:rFonts w:ascii="ＭＳ 明朝" w:hAnsi="ＭＳ 明朝" w:hint="eastAsia"/>
          <w:szCs w:val="21"/>
        </w:rPr>
        <w:t>・　「再商品化製品の品質を確保するための措置」（別紙３）</w:t>
      </w:r>
    </w:p>
    <w:p w14:paraId="40C0038D" w14:textId="77777777" w:rsidR="004905C0" w:rsidRPr="00953DF5" w:rsidRDefault="004905C0" w:rsidP="004905C0">
      <w:pPr>
        <w:ind w:firstLineChars="100" w:firstLine="210"/>
        <w:rPr>
          <w:rFonts w:ascii="ＭＳ 明朝" w:hAnsi="ＭＳ 明朝"/>
          <w:szCs w:val="21"/>
        </w:rPr>
      </w:pPr>
      <w:r w:rsidRPr="00953DF5">
        <w:rPr>
          <w:rFonts w:ascii="ＭＳ 明朝" w:hAnsi="ＭＳ 明朝" w:hint="eastAsia"/>
          <w:szCs w:val="21"/>
        </w:rPr>
        <w:t>・　「生活環境に係る被害を防止するための措置について」（別紙４）</w:t>
      </w:r>
    </w:p>
    <w:p w14:paraId="21551656" w14:textId="77777777" w:rsidR="004905C0" w:rsidRPr="00953DF5" w:rsidRDefault="004905C0" w:rsidP="004905C0">
      <w:pPr>
        <w:ind w:firstLineChars="100" w:firstLine="210"/>
        <w:rPr>
          <w:rFonts w:ascii="ＭＳ 明朝" w:hAnsi="ＭＳ 明朝"/>
          <w:szCs w:val="21"/>
        </w:rPr>
      </w:pPr>
      <w:r w:rsidRPr="00953DF5">
        <w:rPr>
          <w:rFonts w:ascii="ＭＳ 明朝" w:hAnsi="ＭＳ 明朝" w:hint="eastAsia"/>
          <w:szCs w:val="21"/>
        </w:rPr>
        <w:t>・　「再商品化の実施に要する費用の総額及びその内訳」（別紙５）</w:t>
      </w:r>
    </w:p>
    <w:p w14:paraId="58469A1D" w14:textId="749354F9" w:rsidR="004905C0" w:rsidRPr="00953DF5" w:rsidRDefault="004905C0" w:rsidP="004905C0">
      <w:pPr>
        <w:ind w:firstLineChars="100" w:firstLine="210"/>
        <w:rPr>
          <w:rFonts w:ascii="ＭＳ 明朝" w:hAnsi="ＭＳ 明朝"/>
          <w:szCs w:val="21"/>
        </w:rPr>
      </w:pPr>
      <w:r w:rsidRPr="00953DF5">
        <w:rPr>
          <w:rFonts w:ascii="ＭＳ 明朝" w:hAnsi="ＭＳ 明朝" w:hint="eastAsia"/>
          <w:szCs w:val="21"/>
        </w:rPr>
        <w:t>・　「分別収集物の収集、運搬又は処分を行う者」（別紙６）</w:t>
      </w:r>
    </w:p>
    <w:p w14:paraId="66B667D0" w14:textId="6940E92A" w:rsidR="001525D3" w:rsidRPr="00112118" w:rsidRDefault="001525D3" w:rsidP="001525D3">
      <w:pPr>
        <w:ind w:leftChars="100" w:left="420" w:hangingChars="100" w:hanging="210"/>
        <w:rPr>
          <w:rFonts w:ascii="ＭＳ 明朝" w:hAnsi="ＭＳ 明朝"/>
          <w:szCs w:val="21"/>
        </w:rPr>
      </w:pPr>
      <w:r w:rsidRPr="00953DF5">
        <w:rPr>
          <w:rFonts w:ascii="ＭＳ 明朝" w:hAnsi="ＭＳ 明朝" w:hint="eastAsia"/>
          <w:szCs w:val="21"/>
        </w:rPr>
        <w:t xml:space="preserve">　　</w:t>
      </w:r>
      <w:r w:rsidRPr="00112118">
        <w:rPr>
          <w:rFonts w:ascii="ＭＳ 明朝" w:hAnsi="ＭＳ 明朝" w:hint="eastAsia"/>
          <w:szCs w:val="21"/>
        </w:rPr>
        <w:t>分別収集物</w:t>
      </w:r>
      <w:r w:rsidR="00B2754A" w:rsidRPr="00112118">
        <w:rPr>
          <w:rFonts w:ascii="ＭＳ 明朝" w:hAnsi="ＭＳ 明朝" w:hint="eastAsia"/>
          <w:szCs w:val="21"/>
        </w:rPr>
        <w:t>等</w:t>
      </w:r>
      <w:r w:rsidRPr="00112118">
        <w:rPr>
          <w:rFonts w:ascii="ＭＳ 明朝" w:hAnsi="ＭＳ 明朝" w:hint="eastAsia"/>
          <w:szCs w:val="21"/>
        </w:rPr>
        <w:t>の運搬を、再生処理事業者以外の事業者が行う場合は、（公財）日本容</w:t>
      </w:r>
      <w:r w:rsidRPr="00112118">
        <w:rPr>
          <w:rFonts w:ascii="ＭＳ 明朝" w:hAnsi="ＭＳ 明朝" w:hint="eastAsia"/>
          <w:szCs w:val="21"/>
        </w:rPr>
        <w:lastRenderedPageBreak/>
        <w:t>器包装リサイクル協会が定める「運搬事業者とジョイントグループを形成する際の準則」に基づき、再生処理事業者を代表再商品化事業者とするジョイントグループを形成すること。</w:t>
      </w:r>
    </w:p>
    <w:p w14:paraId="27931F35" w14:textId="4F7218DF" w:rsidR="004905C0" w:rsidRPr="00953DF5" w:rsidRDefault="004905C0" w:rsidP="004905C0">
      <w:pPr>
        <w:ind w:firstLineChars="100" w:firstLine="210"/>
        <w:rPr>
          <w:rFonts w:ascii="ＭＳ 明朝" w:hAnsi="ＭＳ 明朝"/>
          <w:szCs w:val="21"/>
        </w:rPr>
      </w:pPr>
      <w:r w:rsidRPr="00112118">
        <w:rPr>
          <w:rFonts w:ascii="ＭＳ 明朝" w:hAnsi="ＭＳ 明朝" w:hint="eastAsia"/>
          <w:szCs w:val="21"/>
        </w:rPr>
        <w:t>・</w:t>
      </w:r>
      <w:r w:rsidRPr="00953DF5">
        <w:rPr>
          <w:rFonts w:ascii="ＭＳ 明朝" w:hAnsi="ＭＳ 明朝" w:hint="eastAsia"/>
          <w:szCs w:val="21"/>
        </w:rPr>
        <w:t xml:space="preserve">　「積替</w:t>
      </w:r>
      <w:r w:rsidR="0033287C">
        <w:rPr>
          <w:rFonts w:ascii="ＭＳ 明朝" w:hAnsi="ＭＳ 明朝" w:hint="eastAsia"/>
          <w:szCs w:val="21"/>
        </w:rPr>
        <w:t>施設</w:t>
      </w:r>
      <w:r w:rsidRPr="00953DF5">
        <w:rPr>
          <w:rFonts w:ascii="ＭＳ 明朝" w:hAnsi="ＭＳ 明朝" w:hint="eastAsia"/>
          <w:szCs w:val="21"/>
        </w:rPr>
        <w:t>一覧表」（積替え</w:t>
      </w:r>
      <w:r w:rsidR="0033287C">
        <w:rPr>
          <w:rFonts w:ascii="ＭＳ 明朝" w:hAnsi="ＭＳ 明朝" w:hint="eastAsia"/>
          <w:szCs w:val="21"/>
        </w:rPr>
        <w:t>又は</w:t>
      </w:r>
      <w:r w:rsidRPr="00953DF5">
        <w:rPr>
          <w:rFonts w:ascii="ＭＳ 明朝" w:hAnsi="ＭＳ 明朝" w:hint="eastAsia"/>
          <w:szCs w:val="21"/>
        </w:rPr>
        <w:t>保管を行う場合）（別紙７</w:t>
      </w:r>
      <w:r w:rsidRPr="00953DF5">
        <w:rPr>
          <w:rFonts w:ascii="ＭＳ 明朝" w:hAnsi="ＭＳ 明朝"/>
          <w:szCs w:val="21"/>
        </w:rPr>
        <w:t>）</w:t>
      </w:r>
    </w:p>
    <w:p w14:paraId="5220F178" w14:textId="77777777" w:rsidR="004905C0" w:rsidRPr="00953DF5" w:rsidRDefault="004905C0" w:rsidP="004905C0">
      <w:pPr>
        <w:ind w:firstLineChars="100" w:firstLine="210"/>
        <w:rPr>
          <w:rFonts w:ascii="ＭＳ 明朝" w:hAnsi="ＭＳ 明朝"/>
          <w:szCs w:val="21"/>
        </w:rPr>
      </w:pPr>
      <w:r w:rsidRPr="00953DF5">
        <w:rPr>
          <w:rFonts w:ascii="ＭＳ 明朝" w:hAnsi="ＭＳ 明朝" w:hint="eastAsia"/>
          <w:szCs w:val="21"/>
        </w:rPr>
        <w:t>・　「処分施設一覧表」（別紙８）</w:t>
      </w:r>
    </w:p>
    <w:p w14:paraId="54DC71CB" w14:textId="77777777" w:rsidR="004905C0" w:rsidRPr="00953DF5" w:rsidRDefault="004905C0" w:rsidP="004905C0">
      <w:pPr>
        <w:ind w:leftChars="100" w:left="420" w:hangingChars="100" w:hanging="210"/>
        <w:rPr>
          <w:rFonts w:ascii="ＭＳ 明朝" w:hAnsi="ＭＳ 明朝"/>
          <w:szCs w:val="21"/>
        </w:rPr>
      </w:pPr>
      <w:r w:rsidRPr="00953DF5">
        <w:rPr>
          <w:rFonts w:ascii="ＭＳ 明朝" w:hAnsi="ＭＳ 明朝" w:hint="eastAsia"/>
          <w:szCs w:val="21"/>
        </w:rPr>
        <w:t>・　「一般廃棄物処理施設の設置許可証」又は「一般廃棄物の処理施設の譲受け等の許可</w:t>
      </w:r>
    </w:p>
    <w:p w14:paraId="2806537C" w14:textId="77777777" w:rsidR="004905C0" w:rsidRPr="00953DF5" w:rsidRDefault="004905C0" w:rsidP="004905C0">
      <w:pPr>
        <w:ind w:leftChars="200" w:left="420"/>
        <w:rPr>
          <w:rFonts w:ascii="ＭＳ 明朝" w:hAnsi="ＭＳ 明朝"/>
          <w:szCs w:val="21"/>
        </w:rPr>
      </w:pPr>
      <w:r w:rsidRPr="00953DF5">
        <w:rPr>
          <w:rFonts w:ascii="ＭＳ 明朝" w:hAnsi="ＭＳ 明朝" w:hint="eastAsia"/>
          <w:szCs w:val="21"/>
        </w:rPr>
        <w:t>証」及び「使用前検査済み証の写し」</w:t>
      </w:r>
    </w:p>
    <w:p w14:paraId="15BD949D" w14:textId="77777777" w:rsidR="004905C0" w:rsidRPr="00953DF5" w:rsidRDefault="004905C0" w:rsidP="004905C0">
      <w:pPr>
        <w:ind w:leftChars="200" w:left="420" w:firstLineChars="100" w:firstLine="210"/>
        <w:rPr>
          <w:rFonts w:ascii="ＭＳ 明朝" w:hAnsi="ＭＳ 明朝"/>
          <w:szCs w:val="21"/>
        </w:rPr>
      </w:pPr>
      <w:r w:rsidRPr="00953DF5">
        <w:rPr>
          <w:rFonts w:ascii="ＭＳ 明朝" w:hAnsi="ＭＳ 明朝" w:hint="eastAsia"/>
          <w:szCs w:val="21"/>
        </w:rPr>
        <w:t>その他、必要な許可・届出がある場合は許可証、届出の写し（別紙８添付）。</w:t>
      </w:r>
    </w:p>
    <w:p w14:paraId="24FB1956" w14:textId="77777777" w:rsidR="004905C0" w:rsidRPr="00953DF5" w:rsidRDefault="004905C0" w:rsidP="004905C0">
      <w:pPr>
        <w:ind w:firstLineChars="100" w:firstLine="210"/>
        <w:rPr>
          <w:rFonts w:ascii="ＭＳ 明朝" w:hAnsi="ＭＳ 明朝"/>
          <w:szCs w:val="21"/>
        </w:rPr>
      </w:pPr>
      <w:r w:rsidRPr="00953DF5">
        <w:rPr>
          <w:rFonts w:ascii="ＭＳ 明朝" w:hAnsi="ＭＳ 明朝" w:hint="eastAsia"/>
          <w:szCs w:val="21"/>
        </w:rPr>
        <w:t>・　「再商品化により得られた物の利用事業者一覧」（別紙９）</w:t>
      </w:r>
    </w:p>
    <w:p w14:paraId="5007CAF6" w14:textId="77777777" w:rsidR="004905C0" w:rsidRPr="00953DF5" w:rsidRDefault="004905C0" w:rsidP="004905C0">
      <w:pPr>
        <w:ind w:firstLineChars="100" w:firstLine="210"/>
        <w:rPr>
          <w:rFonts w:ascii="ＭＳ 明朝" w:hAnsi="ＭＳ 明朝"/>
          <w:szCs w:val="21"/>
        </w:rPr>
      </w:pPr>
      <w:r w:rsidRPr="00953DF5">
        <w:rPr>
          <w:rFonts w:ascii="ＭＳ 明朝" w:hAnsi="ＭＳ 明朝" w:hint="eastAsia"/>
          <w:szCs w:val="21"/>
        </w:rPr>
        <w:t>・　「再商品化製品引き取り同意書」（別紙９添付）</w:t>
      </w:r>
    </w:p>
    <w:p w14:paraId="56022D96" w14:textId="1D243111" w:rsidR="004905C0" w:rsidRPr="00082037" w:rsidRDefault="00082037" w:rsidP="004905C0">
      <w:pPr>
        <w:ind w:leftChars="100" w:left="420" w:hangingChars="100" w:hanging="210"/>
        <w:rPr>
          <w:rFonts w:ascii="ＭＳ 明朝" w:hAnsi="ＭＳ 明朝"/>
          <w:szCs w:val="21"/>
        </w:rPr>
      </w:pPr>
      <w:r w:rsidRPr="00082037">
        <w:rPr>
          <w:rFonts w:ascii="ＭＳ 明朝" w:hAnsi="ＭＳ 明朝" w:hint="eastAsia"/>
          <w:szCs w:val="21"/>
        </w:rPr>
        <w:t xml:space="preserve">・　</w:t>
      </w:r>
      <w:r w:rsidRPr="00082037">
        <w:rPr>
          <w:rFonts w:hint="eastAsia"/>
        </w:rPr>
        <w:t>令和５年４月１日から令和７年３月３１日までに連続して１年間以上、プラスチック資源循環促進法第３３条第１項の規定による再商品化計画の認定を受けてプラスチック類の再商品化処理業務を受託したことを証する書類（契約期間が明記された契約書の写し等）</w:t>
      </w:r>
      <w:r w:rsidR="004905C0" w:rsidRPr="00082037">
        <w:rPr>
          <w:rFonts w:ascii="ＭＳ 明朝" w:hAnsi="ＭＳ 明朝" w:hint="eastAsia"/>
          <w:szCs w:val="21"/>
        </w:rPr>
        <w:t>（添付資料２－２）</w:t>
      </w:r>
    </w:p>
    <w:p w14:paraId="2C9BB4C0" w14:textId="77777777" w:rsidR="004905C0" w:rsidRPr="00953DF5" w:rsidRDefault="004905C0" w:rsidP="004905C0">
      <w:pPr>
        <w:autoSpaceDE w:val="0"/>
        <w:autoSpaceDN w:val="0"/>
        <w:adjustRightInd w:val="0"/>
        <w:ind w:leftChars="100" w:left="420" w:hangingChars="100" w:hanging="210"/>
        <w:jc w:val="left"/>
        <w:rPr>
          <w:rFonts w:ascii="ＭＳ 明朝" w:hAnsi="ＭＳ 明朝" w:cs="ＭＳＰゴシック"/>
          <w:kern w:val="0"/>
          <w:szCs w:val="21"/>
        </w:rPr>
      </w:pPr>
      <w:r w:rsidRPr="00953DF5">
        <w:rPr>
          <w:rFonts w:ascii="ＭＳ 明朝" w:hAnsi="ＭＳ 明朝" w:cs="ＭＳＰゴシック" w:hint="eastAsia"/>
          <w:kern w:val="0"/>
          <w:szCs w:val="21"/>
        </w:rPr>
        <w:t>・　管理体制、管理責任者、作業員等の人数（交代制で作業する場合、一直当たりの作業者数）を記載した書類(添付資料６①－１)</w:t>
      </w:r>
    </w:p>
    <w:p w14:paraId="6C71FABF" w14:textId="77777777" w:rsidR="004905C0" w:rsidRPr="00953DF5" w:rsidRDefault="004905C0" w:rsidP="004905C0">
      <w:pPr>
        <w:autoSpaceDE w:val="0"/>
        <w:autoSpaceDN w:val="0"/>
        <w:adjustRightInd w:val="0"/>
        <w:ind w:leftChars="100" w:left="420" w:hangingChars="100" w:hanging="210"/>
        <w:jc w:val="left"/>
        <w:rPr>
          <w:rFonts w:ascii="ＭＳ 明朝" w:hAnsi="ＭＳ 明朝" w:cs="ＭＳＰゴシック"/>
          <w:kern w:val="0"/>
          <w:szCs w:val="21"/>
        </w:rPr>
      </w:pPr>
      <w:r w:rsidRPr="00953DF5">
        <w:rPr>
          <w:rFonts w:ascii="ＭＳ 明朝" w:hAnsi="ＭＳ 明朝" w:cs="ＭＳＰゴシック" w:hint="eastAsia"/>
          <w:kern w:val="0"/>
          <w:szCs w:val="21"/>
        </w:rPr>
        <w:t>・　再商品化に直接関わる組織、管理体制、操業計画（再商品化施設の操業カレンダー）を記載した書類(添付資料６①－２)</w:t>
      </w:r>
    </w:p>
    <w:p w14:paraId="6BAD58C9" w14:textId="77777777" w:rsidR="004905C0" w:rsidRPr="003149B5" w:rsidRDefault="004905C0" w:rsidP="004905C0">
      <w:pPr>
        <w:autoSpaceDE w:val="0"/>
        <w:autoSpaceDN w:val="0"/>
        <w:adjustRightInd w:val="0"/>
        <w:ind w:leftChars="200" w:left="630" w:hangingChars="100" w:hanging="210"/>
        <w:jc w:val="left"/>
        <w:rPr>
          <w:rFonts w:ascii="ＭＳ 明朝" w:hAnsi="ＭＳ 明朝" w:cs="ＭＳＰゴシック"/>
          <w:kern w:val="0"/>
          <w:szCs w:val="21"/>
        </w:rPr>
      </w:pPr>
      <w:r w:rsidRPr="00953DF5">
        <w:rPr>
          <w:rFonts w:ascii="ＭＳ 明朝" w:hAnsi="ＭＳ 明朝" w:cs="ＭＳＰゴシック" w:hint="eastAsia"/>
          <w:kern w:val="0"/>
          <w:szCs w:val="21"/>
        </w:rPr>
        <w:t>※　管理体制には、</w:t>
      </w:r>
      <w:r w:rsidRPr="00953DF5">
        <w:rPr>
          <w:rFonts w:ascii="ＭＳ 明朝" w:hAnsi="ＭＳ 明朝" w:cs="ＭＳＰゴシック"/>
          <w:kern w:val="0"/>
          <w:szCs w:val="21"/>
        </w:rPr>
        <w:t xml:space="preserve"> </w:t>
      </w:r>
      <w:r w:rsidRPr="00953DF5">
        <w:rPr>
          <w:rFonts w:ascii="ＭＳ 明朝" w:hAnsi="ＭＳ 明朝" w:cs="ＭＳＰゴシック" w:hint="eastAsia"/>
          <w:kern w:val="0"/>
          <w:szCs w:val="21"/>
        </w:rPr>
        <w:t>責任者から作業者の所属する部署を記載。なお、分別収集物の受入、再商品化管理（日報、月報、年報含む）、品質管理、安全衛生管理は管理者</w:t>
      </w:r>
      <w:r w:rsidRPr="003149B5">
        <w:rPr>
          <w:rFonts w:ascii="ＭＳ 明朝" w:hAnsi="ＭＳ 明朝" w:cs="ＭＳＰゴシック" w:hint="eastAsia"/>
          <w:kern w:val="0"/>
          <w:szCs w:val="21"/>
        </w:rPr>
        <w:t>ごとに役割を明示のこと。</w:t>
      </w:r>
    </w:p>
    <w:p w14:paraId="74340A55" w14:textId="77777777" w:rsidR="004905C0" w:rsidRPr="003149B5" w:rsidRDefault="004905C0" w:rsidP="004905C0">
      <w:pPr>
        <w:autoSpaceDE w:val="0"/>
        <w:autoSpaceDN w:val="0"/>
        <w:adjustRightInd w:val="0"/>
        <w:ind w:leftChars="100" w:left="420" w:hangingChars="100" w:hanging="210"/>
        <w:jc w:val="left"/>
        <w:rPr>
          <w:rFonts w:ascii="ＭＳ 明朝" w:hAnsi="ＭＳ 明朝" w:cs="ＭＳＰゴシック"/>
          <w:kern w:val="0"/>
          <w:szCs w:val="21"/>
        </w:rPr>
      </w:pPr>
      <w:r w:rsidRPr="003149B5">
        <w:rPr>
          <w:rFonts w:ascii="ＭＳ 明朝" w:hAnsi="ＭＳ 明朝" w:cs="ＭＳＰゴシック" w:hint="eastAsia"/>
          <w:kern w:val="0"/>
          <w:szCs w:val="21"/>
        </w:rPr>
        <w:t>・　（手選別を行う場合）手選別ラインのコンベアへの時間当たりの投入量、コンベアの仕様（長さ、幅、本数、常用速度）、コンベヤ毎の配置人数、作業項目毎の人数、１人当たりの処理能力等を記載した書類(添付資料６①－３)</w:t>
      </w:r>
    </w:p>
    <w:p w14:paraId="0B7D4DB4" w14:textId="10EA18D9" w:rsidR="004905C0" w:rsidRPr="003149B5" w:rsidRDefault="004905C0" w:rsidP="004905C0">
      <w:pPr>
        <w:autoSpaceDE w:val="0"/>
        <w:autoSpaceDN w:val="0"/>
        <w:adjustRightInd w:val="0"/>
        <w:ind w:leftChars="100" w:left="420" w:hangingChars="100" w:hanging="210"/>
        <w:jc w:val="left"/>
        <w:rPr>
          <w:rFonts w:ascii="ＭＳ 明朝" w:hAnsi="ＭＳ 明朝" w:cs="ＭＳＰゴシック"/>
          <w:kern w:val="0"/>
          <w:szCs w:val="21"/>
        </w:rPr>
      </w:pPr>
      <w:r w:rsidRPr="003149B5">
        <w:rPr>
          <w:rFonts w:ascii="ＭＳ 明朝" w:hAnsi="ＭＳ 明朝" w:cs="ＭＳＰゴシック" w:hint="eastAsia"/>
          <w:kern w:val="0"/>
          <w:szCs w:val="21"/>
        </w:rPr>
        <w:t>・　（大規模施設</w:t>
      </w:r>
      <w:r w:rsidRPr="003149B5">
        <w:rPr>
          <w:rFonts w:ascii="ＭＳ 明朝" w:hAnsi="ＭＳ 明朝" w:cs="ＭＳＰゴシック"/>
          <w:kern w:val="0"/>
          <w:szCs w:val="21"/>
        </w:rPr>
        <w:t>(</w:t>
      </w:r>
      <w:r w:rsidRPr="003149B5">
        <w:rPr>
          <w:rFonts w:ascii="ＭＳ 明朝" w:hAnsi="ＭＳ 明朝" w:cs="ＭＳＰゴシック" w:hint="eastAsia"/>
          <w:kern w:val="0"/>
          <w:szCs w:val="21"/>
        </w:rPr>
        <w:t>申請処理能力が</w:t>
      </w:r>
      <w:r w:rsidRPr="003149B5">
        <w:rPr>
          <w:rFonts w:ascii="ＭＳ 明朝" w:hAnsi="ＭＳ 明朝" w:cs="ＭＳＰゴシック"/>
          <w:kern w:val="0"/>
          <w:szCs w:val="21"/>
        </w:rPr>
        <w:t xml:space="preserve">10,000 </w:t>
      </w:r>
      <w:r w:rsidRPr="003149B5">
        <w:rPr>
          <w:rFonts w:ascii="ＭＳ 明朝" w:hAnsi="ＭＳ 明朝" w:cs="ＭＳＰゴシック" w:hint="eastAsia"/>
          <w:kern w:val="0"/>
          <w:szCs w:val="21"/>
        </w:rPr>
        <w:t>トン／年以上</w:t>
      </w:r>
      <w:r w:rsidRPr="003149B5">
        <w:rPr>
          <w:rFonts w:ascii="ＭＳ 明朝" w:hAnsi="ＭＳ 明朝" w:cs="ＭＳＰゴシック"/>
          <w:kern w:val="0"/>
          <w:szCs w:val="21"/>
        </w:rPr>
        <w:t>)</w:t>
      </w:r>
      <w:r w:rsidRPr="003149B5">
        <w:rPr>
          <w:rFonts w:ascii="ＭＳ 明朝" w:hAnsi="ＭＳ 明朝" w:cs="ＭＳＰゴシック" w:hint="eastAsia"/>
          <w:kern w:val="0"/>
          <w:szCs w:val="21"/>
        </w:rPr>
        <w:t>の場合）社内管理体制（組織、安全管理を含む）、工場内の物流計画（設備と製品等置場間の物流通路、運行回数、手段、担当者数）、ベールの搬入、製品の搬出計画、及びトラック等の運行計画(添付資料６①－４)</w:t>
      </w:r>
    </w:p>
    <w:p w14:paraId="611A9861" w14:textId="77777777" w:rsidR="004905C0" w:rsidRPr="003149B5" w:rsidRDefault="004905C0" w:rsidP="004905C0">
      <w:pPr>
        <w:autoSpaceDE w:val="0"/>
        <w:autoSpaceDN w:val="0"/>
        <w:adjustRightInd w:val="0"/>
        <w:ind w:leftChars="100" w:left="420" w:hangingChars="100" w:hanging="210"/>
        <w:jc w:val="left"/>
        <w:rPr>
          <w:rFonts w:ascii="ＭＳ 明朝" w:hAnsi="ＭＳ 明朝" w:cs="ＭＳＰゴシック"/>
          <w:kern w:val="0"/>
          <w:szCs w:val="21"/>
        </w:rPr>
      </w:pPr>
      <w:r w:rsidRPr="003149B5">
        <w:rPr>
          <w:rFonts w:ascii="ＭＳ 明朝" w:hAnsi="ＭＳ 明朝" w:cs="ＭＳＰゴシック" w:hint="eastAsia"/>
          <w:kern w:val="0"/>
          <w:szCs w:val="21"/>
        </w:rPr>
        <w:t>・　分別収集物、仕掛品、再商品化製品及び廃棄物の保管場所に係る資料(添付資料６②－１)</w:t>
      </w:r>
    </w:p>
    <w:p w14:paraId="54549E99" w14:textId="77777777" w:rsidR="004905C0" w:rsidRPr="003149B5" w:rsidRDefault="004905C0" w:rsidP="004905C0">
      <w:pPr>
        <w:autoSpaceDE w:val="0"/>
        <w:autoSpaceDN w:val="0"/>
        <w:adjustRightInd w:val="0"/>
        <w:ind w:leftChars="100" w:left="420" w:hangingChars="100" w:hanging="210"/>
        <w:jc w:val="left"/>
        <w:rPr>
          <w:rFonts w:ascii="ＭＳ 明朝" w:hAnsi="ＭＳ 明朝" w:cs="ＭＳＰゴシック"/>
          <w:kern w:val="0"/>
          <w:szCs w:val="21"/>
        </w:rPr>
      </w:pPr>
      <w:r w:rsidRPr="003149B5">
        <w:rPr>
          <w:rFonts w:ascii="ＭＳ 明朝" w:hAnsi="ＭＳ 明朝" w:cs="ＭＳＰゴシック" w:hint="eastAsia"/>
          <w:kern w:val="0"/>
          <w:szCs w:val="21"/>
        </w:rPr>
        <w:t>・　分別収集物、仕掛品、再商品化製品及び廃棄物の保管場所の配置図(添付資料６②－２)</w:t>
      </w:r>
    </w:p>
    <w:p w14:paraId="4D5539DC" w14:textId="77777777" w:rsidR="004905C0" w:rsidRPr="003149B5" w:rsidRDefault="004905C0" w:rsidP="004905C0">
      <w:pPr>
        <w:autoSpaceDE w:val="0"/>
        <w:autoSpaceDN w:val="0"/>
        <w:adjustRightInd w:val="0"/>
        <w:ind w:leftChars="100" w:left="420" w:hangingChars="100" w:hanging="210"/>
        <w:jc w:val="left"/>
        <w:rPr>
          <w:rFonts w:ascii="ＭＳ 明朝" w:hAnsi="ＭＳ 明朝" w:cs="ＭＳＰゴシック"/>
          <w:kern w:val="0"/>
          <w:szCs w:val="21"/>
        </w:rPr>
      </w:pPr>
      <w:r w:rsidRPr="003149B5">
        <w:rPr>
          <w:rFonts w:ascii="ＭＳ 明朝" w:hAnsi="ＭＳ 明朝" w:cs="ＭＳＰゴシック" w:hint="eastAsia"/>
          <w:kern w:val="0"/>
          <w:szCs w:val="21"/>
        </w:rPr>
        <w:t>・　（分別収集物、仕掛品、再商品化製品及び廃棄物の保管場所が借地である場合）土地の登記簿謄本、土地の構図及び借地に係る契約書の写し(添付資料６②－３)</w:t>
      </w:r>
    </w:p>
    <w:p w14:paraId="59998470" w14:textId="77777777" w:rsidR="004905C0" w:rsidRPr="003149B5" w:rsidRDefault="004905C0" w:rsidP="004905C0">
      <w:pPr>
        <w:autoSpaceDE w:val="0"/>
        <w:autoSpaceDN w:val="0"/>
        <w:adjustRightInd w:val="0"/>
        <w:ind w:leftChars="100" w:left="420" w:hangingChars="100" w:hanging="210"/>
        <w:jc w:val="left"/>
        <w:rPr>
          <w:rFonts w:ascii="ＭＳ 明朝" w:hAnsi="ＭＳ 明朝" w:cs="ＭＳＰゴシック"/>
          <w:kern w:val="0"/>
          <w:szCs w:val="21"/>
        </w:rPr>
      </w:pPr>
      <w:r w:rsidRPr="003149B5">
        <w:rPr>
          <w:rFonts w:ascii="ＭＳ 明朝" w:hAnsi="ＭＳ 明朝" w:cs="ＭＳＰゴシック" w:hint="eastAsia"/>
          <w:kern w:val="0"/>
          <w:szCs w:val="21"/>
        </w:rPr>
        <w:t>・　（古物営業法、医薬品医療機器等法、電波法等の規制対象となる場合）他の法令に基づく許可等を受けていることを証する書類(添付資料７)</w:t>
      </w:r>
    </w:p>
    <w:p w14:paraId="717A9C85" w14:textId="77777777" w:rsidR="004905C0" w:rsidRPr="003149B5" w:rsidRDefault="004905C0" w:rsidP="004905C0">
      <w:pPr>
        <w:ind w:leftChars="100" w:left="420" w:hangingChars="100" w:hanging="210"/>
        <w:rPr>
          <w:rFonts w:ascii="ＭＳ 明朝" w:hAnsi="ＭＳ 明朝"/>
          <w:szCs w:val="21"/>
        </w:rPr>
      </w:pPr>
      <w:r w:rsidRPr="003149B5">
        <w:rPr>
          <w:rFonts w:ascii="ＭＳ 明朝" w:hAnsi="ＭＳ 明朝" w:hint="eastAsia"/>
          <w:szCs w:val="21"/>
        </w:rPr>
        <w:lastRenderedPageBreak/>
        <w:t>・　受託業務を確実かつ誠実に実施する旨の誓約書（別紙１０）</w:t>
      </w:r>
    </w:p>
    <w:p w14:paraId="07D3805F" w14:textId="77777777" w:rsidR="004905C0" w:rsidRDefault="004905C0" w:rsidP="004905C0">
      <w:pPr>
        <w:ind w:leftChars="100" w:left="420" w:hangingChars="100" w:hanging="210"/>
        <w:rPr>
          <w:rFonts w:ascii="ＭＳ 明朝" w:hAnsi="ＭＳ 明朝"/>
          <w:szCs w:val="21"/>
        </w:rPr>
      </w:pPr>
      <w:r w:rsidRPr="003149B5">
        <w:rPr>
          <w:rFonts w:ascii="ＭＳ 明朝" w:hAnsi="ＭＳ 明朝" w:hint="eastAsia"/>
          <w:szCs w:val="21"/>
        </w:rPr>
        <w:t>・　受託業務に必要な人員・車両・機材・設備等を調達する旨の誓約書(別紙１１)</w:t>
      </w:r>
    </w:p>
    <w:p w14:paraId="25DB8FE5" w14:textId="22F59148" w:rsidR="006507E2" w:rsidRPr="003149B5" w:rsidRDefault="006507E2" w:rsidP="006507E2">
      <w:pPr>
        <w:ind w:leftChars="100" w:left="630" w:hangingChars="200" w:hanging="420"/>
        <w:rPr>
          <w:rFonts w:ascii="ＭＳ 明朝" w:hAnsi="ＭＳ 明朝"/>
          <w:szCs w:val="21"/>
        </w:rPr>
      </w:pPr>
      <w:r w:rsidRPr="003149B5">
        <w:rPr>
          <w:rFonts w:ascii="ＭＳ 明朝" w:hAnsi="ＭＳ 明朝" w:hint="eastAsia"/>
          <w:szCs w:val="21"/>
        </w:rPr>
        <w:t xml:space="preserve">・　</w:t>
      </w:r>
      <w:r w:rsidRPr="003149B5">
        <w:rPr>
          <w:rFonts w:ascii="ＭＳ 明朝" w:hAnsi="ＭＳ 明朝"/>
          <w:szCs w:val="21"/>
        </w:rPr>
        <w:t>営業概況書</w:t>
      </w:r>
      <w:r w:rsidRPr="003149B5">
        <w:rPr>
          <w:rFonts w:ascii="ＭＳ 明朝" w:hAnsi="ＭＳ 明朝" w:hint="eastAsia"/>
          <w:szCs w:val="21"/>
        </w:rPr>
        <w:t>(別紙１</w:t>
      </w:r>
      <w:r>
        <w:rPr>
          <w:rFonts w:ascii="ＭＳ 明朝" w:hAnsi="ＭＳ 明朝" w:hint="eastAsia"/>
          <w:szCs w:val="21"/>
        </w:rPr>
        <w:t>２</w:t>
      </w:r>
      <w:r w:rsidRPr="003149B5">
        <w:rPr>
          <w:rFonts w:ascii="ＭＳ 明朝" w:hAnsi="ＭＳ 明朝" w:hint="eastAsia"/>
          <w:szCs w:val="21"/>
        </w:rPr>
        <w:t>)</w:t>
      </w:r>
    </w:p>
    <w:p w14:paraId="404F7433" w14:textId="5DE93C95" w:rsidR="004905C0" w:rsidRPr="003149B5" w:rsidRDefault="004905C0" w:rsidP="004905C0">
      <w:pPr>
        <w:ind w:leftChars="100" w:left="420" w:hangingChars="100" w:hanging="210"/>
        <w:rPr>
          <w:rFonts w:ascii="ＭＳ 明朝" w:hAnsi="ＭＳ 明朝"/>
          <w:szCs w:val="21"/>
        </w:rPr>
      </w:pPr>
      <w:r w:rsidRPr="003149B5">
        <w:rPr>
          <w:rFonts w:ascii="ＭＳ 明朝" w:hAnsi="ＭＳ 明朝" w:hint="eastAsia"/>
          <w:szCs w:val="21"/>
        </w:rPr>
        <w:t>・　労働災害</w:t>
      </w:r>
      <w:r w:rsidR="002A7EDB" w:rsidRPr="003149B5">
        <w:rPr>
          <w:rFonts w:ascii="ＭＳ 明朝" w:hAnsi="ＭＳ 明朝" w:hint="eastAsia"/>
          <w:szCs w:val="21"/>
        </w:rPr>
        <w:t>及び交通事故</w:t>
      </w:r>
      <w:r w:rsidRPr="003149B5">
        <w:rPr>
          <w:rFonts w:ascii="ＭＳ 明朝" w:hAnsi="ＭＳ 明朝" w:hint="eastAsia"/>
          <w:szCs w:val="21"/>
        </w:rPr>
        <w:t>発生状況報告書（別紙１</w:t>
      </w:r>
      <w:r w:rsidR="006507E2">
        <w:rPr>
          <w:rFonts w:ascii="ＭＳ 明朝" w:hAnsi="ＭＳ 明朝" w:hint="eastAsia"/>
          <w:szCs w:val="21"/>
        </w:rPr>
        <w:t>３</w:t>
      </w:r>
      <w:r w:rsidRPr="003149B5">
        <w:rPr>
          <w:rFonts w:ascii="ＭＳ 明朝" w:hAnsi="ＭＳ 明朝" w:hint="eastAsia"/>
          <w:szCs w:val="21"/>
        </w:rPr>
        <w:t>）</w:t>
      </w:r>
    </w:p>
    <w:p w14:paraId="56C100BA" w14:textId="77777777" w:rsidR="004905C0" w:rsidRPr="006507E2" w:rsidRDefault="004905C0" w:rsidP="004905C0">
      <w:pPr>
        <w:rPr>
          <w:rFonts w:ascii="ＭＳ 明朝" w:hAnsi="ＭＳ 明朝"/>
          <w:szCs w:val="21"/>
        </w:rPr>
      </w:pPr>
    </w:p>
    <w:p w14:paraId="26FA2687" w14:textId="3134EEFC" w:rsidR="004905C0" w:rsidRPr="003149B5" w:rsidRDefault="004905C0" w:rsidP="004905C0">
      <w:pPr>
        <w:ind w:firstLineChars="100" w:firstLine="210"/>
        <w:rPr>
          <w:rFonts w:ascii="ＭＳ 明朝" w:hAnsi="ＭＳ 明朝"/>
          <w:szCs w:val="21"/>
        </w:rPr>
      </w:pPr>
      <w:r w:rsidRPr="003149B5">
        <w:rPr>
          <w:rFonts w:ascii="ＭＳ 明朝" w:hAnsi="ＭＳ 明朝" w:hint="eastAsia"/>
          <w:szCs w:val="21"/>
        </w:rPr>
        <w:t>（欠格要件に該当しないことを証する書類）</w:t>
      </w:r>
    </w:p>
    <w:p w14:paraId="65A4BF24" w14:textId="77777777" w:rsidR="004905C0" w:rsidRPr="003149B5" w:rsidRDefault="004905C0" w:rsidP="004905C0">
      <w:pPr>
        <w:ind w:firstLineChars="100" w:firstLine="210"/>
        <w:rPr>
          <w:rFonts w:ascii="ＭＳ 明朝" w:hAnsi="ＭＳ 明朝"/>
          <w:szCs w:val="21"/>
        </w:rPr>
      </w:pPr>
      <w:r w:rsidRPr="003149B5">
        <w:rPr>
          <w:rFonts w:ascii="ＭＳ 明朝" w:hAnsi="ＭＳ 明朝" w:hint="eastAsia"/>
          <w:szCs w:val="21"/>
        </w:rPr>
        <w:t>・　定款及び商業登記事項証明書</w:t>
      </w:r>
    </w:p>
    <w:p w14:paraId="7C45A775" w14:textId="641E6DB7" w:rsidR="004905C0" w:rsidRPr="003149B5" w:rsidRDefault="004905C0" w:rsidP="004905C0">
      <w:pPr>
        <w:ind w:leftChars="100" w:left="210"/>
        <w:rPr>
          <w:rFonts w:ascii="ＭＳ 明朝" w:hAnsi="ＭＳ 明朝"/>
          <w:szCs w:val="21"/>
        </w:rPr>
      </w:pPr>
      <w:r w:rsidRPr="003149B5">
        <w:rPr>
          <w:rFonts w:ascii="ＭＳ 明朝" w:hAnsi="ＭＳ 明朝" w:hint="eastAsia"/>
          <w:szCs w:val="21"/>
        </w:rPr>
        <w:t>・　役員名簿（別紙１</w:t>
      </w:r>
      <w:r w:rsidR="006507E2">
        <w:rPr>
          <w:rFonts w:ascii="ＭＳ 明朝" w:hAnsi="ＭＳ 明朝" w:hint="eastAsia"/>
          <w:szCs w:val="21"/>
        </w:rPr>
        <w:t>４</w:t>
      </w:r>
      <w:r w:rsidRPr="003149B5">
        <w:rPr>
          <w:rFonts w:ascii="ＭＳ 明朝" w:hAnsi="ＭＳ 明朝" w:hint="eastAsia"/>
          <w:szCs w:val="21"/>
        </w:rPr>
        <w:t>）</w:t>
      </w:r>
    </w:p>
    <w:p w14:paraId="17363C7A" w14:textId="77777777" w:rsidR="004905C0" w:rsidRPr="003149B5" w:rsidRDefault="004905C0" w:rsidP="004905C0">
      <w:pPr>
        <w:ind w:leftChars="100" w:left="420" w:hangingChars="100" w:hanging="210"/>
        <w:rPr>
          <w:rFonts w:ascii="ＭＳ 明朝" w:hAnsi="ＭＳ 明朝"/>
          <w:szCs w:val="21"/>
        </w:rPr>
      </w:pPr>
      <w:r w:rsidRPr="003149B5">
        <w:rPr>
          <w:rFonts w:ascii="ＭＳ 明朝" w:hAnsi="ＭＳ 明朝" w:hint="eastAsia"/>
          <w:szCs w:val="21"/>
        </w:rPr>
        <w:t>・　役員全員の住民票等（本籍地の記載のあるものに限る。ただし、外国籍の方については、在留カードの番号が省略されていないものに限る。）</w:t>
      </w:r>
    </w:p>
    <w:p w14:paraId="16BAC94C" w14:textId="5D85C464" w:rsidR="004905C0" w:rsidRPr="003149B5" w:rsidRDefault="004905C0" w:rsidP="004905C0">
      <w:pPr>
        <w:ind w:leftChars="100" w:left="420" w:hangingChars="100" w:hanging="210"/>
        <w:rPr>
          <w:rFonts w:ascii="ＭＳ 明朝" w:hAnsi="ＭＳ 明朝"/>
          <w:szCs w:val="21"/>
        </w:rPr>
      </w:pPr>
      <w:r w:rsidRPr="003149B5">
        <w:rPr>
          <w:rFonts w:ascii="ＭＳ 明朝" w:hAnsi="ＭＳ 明朝" w:hint="eastAsia"/>
          <w:szCs w:val="21"/>
        </w:rPr>
        <w:t>・　欠格条件に該当しない旨の誓約書（別紙１</w:t>
      </w:r>
      <w:r w:rsidR="006507E2">
        <w:rPr>
          <w:rFonts w:ascii="ＭＳ 明朝" w:hAnsi="ＭＳ 明朝" w:hint="eastAsia"/>
          <w:szCs w:val="21"/>
        </w:rPr>
        <w:t>５</w:t>
      </w:r>
      <w:r w:rsidRPr="003149B5">
        <w:rPr>
          <w:rFonts w:ascii="ＭＳ 明朝" w:hAnsi="ＭＳ 明朝" w:hint="eastAsia"/>
          <w:szCs w:val="21"/>
        </w:rPr>
        <w:t>）</w:t>
      </w:r>
    </w:p>
    <w:p w14:paraId="221CDDD5" w14:textId="77777777" w:rsidR="004905C0" w:rsidRPr="006507E2" w:rsidRDefault="004905C0" w:rsidP="004905C0">
      <w:pPr>
        <w:rPr>
          <w:rFonts w:ascii="ＭＳ 明朝" w:hAnsi="ＭＳ 明朝"/>
          <w:szCs w:val="21"/>
        </w:rPr>
      </w:pPr>
    </w:p>
    <w:p w14:paraId="3EB14DDC" w14:textId="4545CED7" w:rsidR="004905C0" w:rsidRPr="003149B5" w:rsidRDefault="004905C0" w:rsidP="004905C0">
      <w:pPr>
        <w:ind w:firstLineChars="100" w:firstLine="210"/>
        <w:rPr>
          <w:rFonts w:ascii="ＭＳ 明朝" w:hAnsi="ＭＳ 明朝"/>
          <w:szCs w:val="21"/>
        </w:rPr>
      </w:pPr>
      <w:r w:rsidRPr="003149B5">
        <w:rPr>
          <w:rFonts w:ascii="ＭＳ 明朝" w:hAnsi="ＭＳ 明朝" w:hint="eastAsia"/>
          <w:szCs w:val="21"/>
        </w:rPr>
        <w:t>（経理的基礎を有することを証する書類関係）</w:t>
      </w:r>
    </w:p>
    <w:p w14:paraId="3304C6A4" w14:textId="77777777" w:rsidR="004905C0" w:rsidRPr="003149B5" w:rsidRDefault="004905C0" w:rsidP="004905C0">
      <w:pPr>
        <w:rPr>
          <w:rFonts w:ascii="ＭＳ 明朝" w:hAnsi="ＭＳ 明朝"/>
          <w:szCs w:val="21"/>
        </w:rPr>
      </w:pPr>
      <w:r w:rsidRPr="003149B5">
        <w:rPr>
          <w:rFonts w:ascii="ＭＳ 明朝" w:hAnsi="ＭＳ 明朝" w:hint="eastAsia"/>
          <w:szCs w:val="21"/>
        </w:rPr>
        <w:t xml:space="preserve">　・　(法人の場合)直前３年の貸借対照表、損益計算書及び法人税の納税証明書</w:t>
      </w:r>
    </w:p>
    <w:p w14:paraId="594553A0" w14:textId="77777777" w:rsidR="004905C0" w:rsidRPr="003149B5" w:rsidRDefault="004905C0" w:rsidP="004905C0">
      <w:pPr>
        <w:ind w:left="630" w:hangingChars="300" w:hanging="630"/>
        <w:rPr>
          <w:rFonts w:ascii="ＭＳ 明朝" w:hAnsi="ＭＳ 明朝"/>
          <w:szCs w:val="21"/>
        </w:rPr>
      </w:pPr>
      <w:r w:rsidRPr="003149B5">
        <w:rPr>
          <w:rFonts w:ascii="ＭＳ 明朝" w:hAnsi="ＭＳ 明朝" w:hint="eastAsia"/>
          <w:szCs w:val="21"/>
        </w:rPr>
        <w:t xml:space="preserve">　・　(個人の場合)必要資金・資金調達方法を記した書類及び預金残高証明書、融資証明書等、事業開始及び継続に必要な資金等が確保可能であることを証明できる書類（現愛すでに廃棄物処理業を営んでおり、既存の設備等を利用するため新たな資金を必要としない場合はその旨を記載した書類</w:t>
      </w:r>
      <w:r w:rsidRPr="003149B5">
        <w:rPr>
          <w:rFonts w:ascii="ＭＳ 明朝" w:hAnsi="ＭＳ 明朝"/>
          <w:szCs w:val="21"/>
        </w:rPr>
        <w:t>）</w:t>
      </w:r>
    </w:p>
    <w:p w14:paraId="16307CA5" w14:textId="77777777" w:rsidR="004905C0" w:rsidRPr="003149B5" w:rsidRDefault="004905C0" w:rsidP="004905C0">
      <w:pPr>
        <w:rPr>
          <w:rFonts w:ascii="ＭＳ 明朝" w:hAnsi="ＭＳ 明朝"/>
          <w:szCs w:val="21"/>
        </w:rPr>
      </w:pPr>
    </w:p>
    <w:p w14:paraId="21014E42" w14:textId="415A0E45" w:rsidR="004905C0" w:rsidRPr="003149B5" w:rsidRDefault="004905C0" w:rsidP="004905C0">
      <w:pPr>
        <w:ind w:firstLineChars="100" w:firstLine="210"/>
        <w:rPr>
          <w:rFonts w:ascii="ＭＳ 明朝" w:hAnsi="ＭＳ 明朝"/>
          <w:szCs w:val="21"/>
        </w:rPr>
      </w:pPr>
      <w:r w:rsidRPr="003149B5">
        <w:rPr>
          <w:rFonts w:ascii="ＭＳ 明朝" w:hAnsi="ＭＳ 明朝" w:hint="eastAsia"/>
          <w:szCs w:val="21"/>
        </w:rPr>
        <w:t>（その他</w:t>
      </w:r>
      <w:r w:rsidRPr="003149B5">
        <w:rPr>
          <w:rFonts w:ascii="ＭＳ 明朝" w:hAnsi="ＭＳ 明朝"/>
          <w:szCs w:val="21"/>
        </w:rPr>
        <w:t>）</w:t>
      </w:r>
    </w:p>
    <w:p w14:paraId="63447FAD" w14:textId="060A331E" w:rsidR="004905C0" w:rsidRPr="003149B5" w:rsidRDefault="004905C0" w:rsidP="004905C0">
      <w:pPr>
        <w:ind w:leftChars="100" w:left="630" w:hangingChars="200" w:hanging="420"/>
        <w:rPr>
          <w:rFonts w:ascii="ＭＳ 明朝" w:hAnsi="ＭＳ 明朝"/>
          <w:szCs w:val="21"/>
        </w:rPr>
      </w:pPr>
      <w:r w:rsidRPr="003149B5">
        <w:rPr>
          <w:rFonts w:ascii="ＭＳ 明朝" w:hAnsi="ＭＳ 明朝" w:hint="eastAsia"/>
          <w:szCs w:val="21"/>
        </w:rPr>
        <w:t xml:space="preserve">・　</w:t>
      </w:r>
      <w:r w:rsidRPr="003149B5">
        <w:rPr>
          <w:rFonts w:ascii="ＭＳ 明朝" w:hAnsi="ＭＳ 明朝"/>
          <w:szCs w:val="21"/>
        </w:rPr>
        <w:t>競争入札参加申請書</w:t>
      </w:r>
      <w:r w:rsidRPr="003149B5">
        <w:rPr>
          <w:rFonts w:ascii="ＭＳ 明朝" w:hAnsi="ＭＳ 明朝" w:hint="eastAsia"/>
          <w:szCs w:val="21"/>
        </w:rPr>
        <w:t>(別紙１</w:t>
      </w:r>
      <w:r w:rsidR="006507E2">
        <w:rPr>
          <w:rFonts w:ascii="ＭＳ 明朝" w:hAnsi="ＭＳ 明朝" w:hint="eastAsia"/>
          <w:szCs w:val="21"/>
        </w:rPr>
        <w:t>７</w:t>
      </w:r>
      <w:r w:rsidRPr="003149B5">
        <w:rPr>
          <w:rFonts w:ascii="ＭＳ 明朝" w:hAnsi="ＭＳ 明朝" w:hint="eastAsia"/>
          <w:szCs w:val="21"/>
        </w:rPr>
        <w:t>)</w:t>
      </w:r>
    </w:p>
    <w:p w14:paraId="2EC8937A" w14:textId="1AC58B54" w:rsidR="004905C0" w:rsidRPr="003149B5" w:rsidRDefault="004905C0" w:rsidP="004905C0">
      <w:pPr>
        <w:ind w:leftChars="100" w:left="630" w:hangingChars="200" w:hanging="420"/>
        <w:rPr>
          <w:rFonts w:ascii="ＭＳ 明朝" w:hAnsi="ＭＳ 明朝"/>
          <w:szCs w:val="21"/>
        </w:rPr>
      </w:pPr>
      <w:r w:rsidRPr="003149B5">
        <w:rPr>
          <w:rFonts w:ascii="ＭＳ 明朝" w:hAnsi="ＭＳ 明朝" w:hint="eastAsia"/>
          <w:szCs w:val="21"/>
        </w:rPr>
        <w:t xml:space="preserve">・　</w:t>
      </w:r>
      <w:r w:rsidRPr="003149B5">
        <w:rPr>
          <w:rFonts w:ascii="ＭＳ 明朝" w:hAnsi="ＭＳ 明朝"/>
          <w:szCs w:val="21"/>
        </w:rPr>
        <w:t>委任状</w:t>
      </w:r>
      <w:r w:rsidRPr="003149B5">
        <w:rPr>
          <w:rFonts w:ascii="ＭＳ 明朝" w:hAnsi="ＭＳ 明朝" w:hint="eastAsia"/>
          <w:szCs w:val="21"/>
        </w:rPr>
        <w:t>(別紙１</w:t>
      </w:r>
      <w:r w:rsidR="003149B5" w:rsidRPr="003149B5">
        <w:rPr>
          <w:rFonts w:ascii="ＭＳ 明朝" w:hAnsi="ＭＳ 明朝" w:hint="eastAsia"/>
          <w:szCs w:val="21"/>
        </w:rPr>
        <w:t>８</w:t>
      </w:r>
      <w:r w:rsidRPr="003149B5">
        <w:rPr>
          <w:rFonts w:ascii="ＭＳ 明朝" w:hAnsi="ＭＳ 明朝" w:hint="eastAsia"/>
          <w:szCs w:val="21"/>
        </w:rPr>
        <w:t>)　※必要な場合</w:t>
      </w:r>
    </w:p>
    <w:bookmarkEnd w:id="0"/>
    <w:p w14:paraId="66FB9351" w14:textId="77777777" w:rsidR="004905C0" w:rsidRPr="00953DF5" w:rsidRDefault="004905C0" w:rsidP="004905C0">
      <w:pPr>
        <w:ind w:leftChars="100" w:left="630" w:hangingChars="200" w:hanging="420"/>
        <w:rPr>
          <w:rFonts w:ascii="ＭＳ 明朝" w:hAnsi="ＭＳ 明朝"/>
          <w:color w:val="FF0000"/>
          <w:szCs w:val="21"/>
        </w:rPr>
      </w:pPr>
    </w:p>
    <w:sectPr w:rsidR="004905C0" w:rsidRPr="00953D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FA2E4" w14:textId="77777777" w:rsidR="00624731" w:rsidRDefault="00624731" w:rsidP="001A537E">
      <w:r>
        <w:separator/>
      </w:r>
    </w:p>
  </w:endnote>
  <w:endnote w:type="continuationSeparator" w:id="0">
    <w:p w14:paraId="10335E43" w14:textId="77777777" w:rsidR="00624731" w:rsidRDefault="00624731" w:rsidP="001A5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5FE49" w14:textId="77777777" w:rsidR="00624731" w:rsidRDefault="00624731" w:rsidP="001A537E">
      <w:r>
        <w:separator/>
      </w:r>
    </w:p>
  </w:footnote>
  <w:footnote w:type="continuationSeparator" w:id="0">
    <w:p w14:paraId="20861D63" w14:textId="77777777" w:rsidR="00624731" w:rsidRDefault="00624731" w:rsidP="001A53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AB4"/>
    <w:rsid w:val="00082037"/>
    <w:rsid w:val="000A2EEA"/>
    <w:rsid w:val="000D4FC8"/>
    <w:rsid w:val="000E49DE"/>
    <w:rsid w:val="0010306D"/>
    <w:rsid w:val="00112118"/>
    <w:rsid w:val="00125C9D"/>
    <w:rsid w:val="0014772A"/>
    <w:rsid w:val="001525D3"/>
    <w:rsid w:val="001A537E"/>
    <w:rsid w:val="001B1DA7"/>
    <w:rsid w:val="002A5263"/>
    <w:rsid w:val="002A7EDB"/>
    <w:rsid w:val="003149B5"/>
    <w:rsid w:val="0033287C"/>
    <w:rsid w:val="003B4C32"/>
    <w:rsid w:val="003B5559"/>
    <w:rsid w:val="003C048D"/>
    <w:rsid w:val="003F1943"/>
    <w:rsid w:val="004247F3"/>
    <w:rsid w:val="004905C0"/>
    <w:rsid w:val="004B4708"/>
    <w:rsid w:val="004C3A68"/>
    <w:rsid w:val="004C5BC4"/>
    <w:rsid w:val="004F05BB"/>
    <w:rsid w:val="005A5455"/>
    <w:rsid w:val="005D0AB4"/>
    <w:rsid w:val="00623D58"/>
    <w:rsid w:val="00624731"/>
    <w:rsid w:val="006507E2"/>
    <w:rsid w:val="006B4673"/>
    <w:rsid w:val="006D088A"/>
    <w:rsid w:val="007145D7"/>
    <w:rsid w:val="00783BAA"/>
    <w:rsid w:val="00891EEC"/>
    <w:rsid w:val="00953DF5"/>
    <w:rsid w:val="00967316"/>
    <w:rsid w:val="00A02172"/>
    <w:rsid w:val="00A03F2A"/>
    <w:rsid w:val="00A136EB"/>
    <w:rsid w:val="00B2423B"/>
    <w:rsid w:val="00B2754A"/>
    <w:rsid w:val="00B777EF"/>
    <w:rsid w:val="00BD12A1"/>
    <w:rsid w:val="00D4385F"/>
    <w:rsid w:val="00D9282C"/>
    <w:rsid w:val="00E32ADA"/>
    <w:rsid w:val="00E52D0A"/>
    <w:rsid w:val="00E728F7"/>
    <w:rsid w:val="00E85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07AD0E"/>
  <w15:chartTrackingRefBased/>
  <w15:docId w15:val="{0732FBF6-0AFB-4940-9D04-1067B0CB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37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37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A537E"/>
  </w:style>
  <w:style w:type="paragraph" w:styleId="a5">
    <w:name w:val="footer"/>
    <w:basedOn w:val="a"/>
    <w:link w:val="a6"/>
    <w:uiPriority w:val="99"/>
    <w:unhideWhenUsed/>
    <w:rsid w:val="001A537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A537E"/>
  </w:style>
  <w:style w:type="paragraph" w:styleId="Web">
    <w:name w:val="Normal (Web)"/>
    <w:basedOn w:val="a"/>
    <w:uiPriority w:val="99"/>
    <w:semiHidden/>
    <w:unhideWhenUsed/>
    <w:rsid w:val="001525D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11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353</Words>
  <Characters>2015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35</cp:revision>
  <dcterms:created xsi:type="dcterms:W3CDTF">2022-04-26T08:20:00Z</dcterms:created>
  <dcterms:modified xsi:type="dcterms:W3CDTF">2025-08-22T00:24:00Z</dcterms:modified>
</cp:coreProperties>
</file>