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52B8" w14:textId="20235991" w:rsidR="00853A20" w:rsidRPr="007F0284" w:rsidRDefault="00AA4FE1" w:rsidP="00AA4FE1">
      <w:pPr>
        <w:jc w:val="center"/>
        <w:rPr>
          <w:rFonts w:ascii="ＭＳ ゴシック" w:eastAsia="ＭＳ ゴシック" w:hAnsi="ＭＳ ゴシック"/>
          <w:sz w:val="24"/>
          <w:szCs w:val="28"/>
        </w:rPr>
      </w:pPr>
      <w:r w:rsidRPr="007F0284">
        <w:rPr>
          <w:rFonts w:ascii="ＭＳ ゴシック" w:eastAsia="ＭＳ ゴシック" w:hAnsi="ＭＳ ゴシック" w:hint="eastAsia"/>
          <w:sz w:val="24"/>
          <w:szCs w:val="28"/>
        </w:rPr>
        <w:t>令和</w:t>
      </w:r>
      <w:r w:rsidR="00785600" w:rsidRPr="007F0284">
        <w:rPr>
          <w:rFonts w:ascii="ＭＳ ゴシック" w:eastAsia="ＭＳ ゴシック" w:hAnsi="ＭＳ ゴシック" w:hint="eastAsia"/>
          <w:sz w:val="24"/>
          <w:szCs w:val="28"/>
        </w:rPr>
        <w:t>９～１１</w:t>
      </w:r>
      <w:r w:rsidRPr="007F0284">
        <w:rPr>
          <w:rFonts w:ascii="ＭＳ ゴシック" w:eastAsia="ＭＳ ゴシック" w:hAnsi="ＭＳ ゴシック" w:hint="eastAsia"/>
          <w:sz w:val="24"/>
          <w:szCs w:val="28"/>
        </w:rPr>
        <w:t>年度</w:t>
      </w:r>
      <w:r w:rsidR="00E50875" w:rsidRPr="007F0284">
        <w:rPr>
          <w:rFonts w:ascii="ＭＳ ゴシック" w:eastAsia="ＭＳ ゴシック" w:hAnsi="ＭＳ ゴシック" w:hint="eastAsia"/>
          <w:sz w:val="24"/>
          <w:szCs w:val="28"/>
        </w:rPr>
        <w:t>プラスチック</w:t>
      </w:r>
      <w:r w:rsidR="0025037F" w:rsidRPr="007F0284">
        <w:rPr>
          <w:rFonts w:ascii="ＭＳ ゴシック" w:eastAsia="ＭＳ ゴシック" w:hAnsi="ＭＳ ゴシック" w:hint="eastAsia"/>
          <w:sz w:val="24"/>
          <w:szCs w:val="28"/>
        </w:rPr>
        <w:t>類</w:t>
      </w:r>
      <w:r w:rsidR="00837A8A" w:rsidRPr="007F0284">
        <w:rPr>
          <w:rFonts w:ascii="ＭＳ ゴシック" w:eastAsia="ＭＳ ゴシック" w:hAnsi="ＭＳ ゴシック" w:hint="eastAsia"/>
          <w:sz w:val="24"/>
          <w:szCs w:val="28"/>
        </w:rPr>
        <w:t>再商品化</w:t>
      </w:r>
      <w:r w:rsidR="00E50875" w:rsidRPr="007F0284">
        <w:rPr>
          <w:rFonts w:ascii="ＭＳ ゴシック" w:eastAsia="ＭＳ ゴシック" w:hAnsi="ＭＳ ゴシック" w:hint="eastAsia"/>
          <w:sz w:val="24"/>
          <w:szCs w:val="28"/>
        </w:rPr>
        <w:t>処理業務</w:t>
      </w:r>
      <w:r w:rsidR="00853A20" w:rsidRPr="007F0284">
        <w:rPr>
          <w:rFonts w:ascii="ＭＳ ゴシック" w:eastAsia="ＭＳ ゴシック" w:hAnsi="ＭＳ ゴシック" w:hint="eastAsia"/>
          <w:sz w:val="24"/>
          <w:szCs w:val="28"/>
        </w:rPr>
        <w:t>委託（単価契約）</w:t>
      </w:r>
    </w:p>
    <w:p w14:paraId="2913EB1C" w14:textId="61A21924" w:rsidR="00E50875" w:rsidRPr="007F0284" w:rsidRDefault="00853A20" w:rsidP="00AA4FE1">
      <w:pPr>
        <w:jc w:val="center"/>
        <w:rPr>
          <w:rFonts w:ascii="ＭＳ ゴシック" w:eastAsia="ＭＳ ゴシック" w:hAnsi="ＭＳ ゴシック"/>
          <w:sz w:val="24"/>
          <w:szCs w:val="28"/>
        </w:rPr>
      </w:pPr>
      <w:r w:rsidRPr="007F0284">
        <w:rPr>
          <w:rFonts w:ascii="ＭＳ ゴシック" w:eastAsia="ＭＳ ゴシック" w:hAnsi="ＭＳ ゴシック" w:hint="eastAsia"/>
          <w:sz w:val="24"/>
          <w:szCs w:val="28"/>
        </w:rPr>
        <w:t>Ａ・Ｂ</w:t>
      </w:r>
      <w:r w:rsidR="00E50875" w:rsidRPr="007F0284">
        <w:rPr>
          <w:rFonts w:ascii="ＭＳ ゴシック" w:eastAsia="ＭＳ ゴシック" w:hAnsi="ＭＳ ゴシック" w:hint="eastAsia"/>
          <w:sz w:val="24"/>
          <w:szCs w:val="28"/>
        </w:rPr>
        <w:t>仕様書</w:t>
      </w:r>
    </w:p>
    <w:p w14:paraId="0967E508" w14:textId="77777777" w:rsidR="00657140" w:rsidRPr="007F0284" w:rsidRDefault="00657140">
      <w:pPr>
        <w:rPr>
          <w:rFonts w:ascii="ＭＳ 明朝" w:eastAsia="ＭＳ 明朝" w:hAnsi="ＭＳ 明朝"/>
        </w:rPr>
      </w:pPr>
    </w:p>
    <w:p w14:paraId="02EBD77A" w14:textId="4BE9120A" w:rsidR="00E50875" w:rsidRPr="007F0284" w:rsidRDefault="00E50875">
      <w:pPr>
        <w:rPr>
          <w:rFonts w:ascii="ＭＳ ゴシック" w:eastAsia="ＭＳ ゴシック" w:hAnsi="ＭＳ ゴシック"/>
        </w:rPr>
      </w:pPr>
      <w:r w:rsidRPr="007F0284">
        <w:rPr>
          <w:rFonts w:ascii="ＭＳ ゴシック" w:eastAsia="ＭＳ ゴシック" w:hAnsi="ＭＳ ゴシック" w:hint="eastAsia"/>
        </w:rPr>
        <w:t>１　業務名</w:t>
      </w:r>
    </w:p>
    <w:p w14:paraId="4765F78D" w14:textId="066C0E2C" w:rsidR="00E50875" w:rsidRPr="007F0284" w:rsidRDefault="00E50875" w:rsidP="00785600">
      <w:pPr>
        <w:ind w:left="210" w:hangingChars="100" w:hanging="210"/>
        <w:rPr>
          <w:rFonts w:ascii="ＭＳ 明朝" w:eastAsia="ＭＳ 明朝" w:hAnsi="ＭＳ 明朝"/>
        </w:rPr>
      </w:pPr>
      <w:r w:rsidRPr="007F0284">
        <w:rPr>
          <w:rFonts w:ascii="ＭＳ 明朝" w:eastAsia="ＭＳ 明朝" w:hAnsi="ＭＳ 明朝" w:hint="eastAsia"/>
        </w:rPr>
        <w:t xml:space="preserve">　　</w:t>
      </w:r>
      <w:r w:rsidR="00AA4FE1" w:rsidRPr="007F0284">
        <w:rPr>
          <w:rFonts w:ascii="ＭＳ 明朝" w:eastAsia="ＭＳ 明朝" w:hAnsi="ＭＳ 明朝" w:hint="eastAsia"/>
        </w:rPr>
        <w:t>令和</w:t>
      </w:r>
      <w:r w:rsidR="00785600" w:rsidRPr="007F0284">
        <w:rPr>
          <w:rFonts w:ascii="ＭＳ 明朝" w:eastAsia="ＭＳ 明朝" w:hAnsi="ＭＳ 明朝" w:hint="eastAsia"/>
        </w:rPr>
        <w:t>９</w:t>
      </w:r>
      <w:r w:rsidR="00837A8A" w:rsidRPr="007F0284">
        <w:rPr>
          <w:rFonts w:ascii="ＭＳ 明朝" w:eastAsia="ＭＳ 明朝" w:hAnsi="ＭＳ 明朝" w:hint="eastAsia"/>
        </w:rPr>
        <w:t>～</w:t>
      </w:r>
      <w:r w:rsidR="00785600" w:rsidRPr="007F0284">
        <w:rPr>
          <w:rFonts w:ascii="ＭＳ 明朝" w:eastAsia="ＭＳ 明朝" w:hAnsi="ＭＳ 明朝" w:hint="eastAsia"/>
        </w:rPr>
        <w:t>１１</w:t>
      </w:r>
      <w:r w:rsidR="00AA4FE1" w:rsidRPr="007F0284">
        <w:rPr>
          <w:rFonts w:ascii="ＭＳ 明朝" w:eastAsia="ＭＳ 明朝" w:hAnsi="ＭＳ 明朝" w:hint="eastAsia"/>
        </w:rPr>
        <w:t>年度</w:t>
      </w:r>
      <w:r w:rsidRPr="007F0284">
        <w:rPr>
          <w:rFonts w:ascii="ＭＳ 明朝" w:eastAsia="ＭＳ 明朝" w:hAnsi="ＭＳ 明朝" w:hint="eastAsia"/>
        </w:rPr>
        <w:t>プラスチック</w:t>
      </w:r>
      <w:r w:rsidR="0025037F" w:rsidRPr="007F0284">
        <w:rPr>
          <w:rFonts w:ascii="ＭＳ 明朝" w:eastAsia="ＭＳ 明朝" w:hAnsi="ＭＳ 明朝" w:hint="eastAsia"/>
        </w:rPr>
        <w:t>類</w:t>
      </w:r>
      <w:r w:rsidR="00837A8A" w:rsidRPr="007F0284">
        <w:rPr>
          <w:rFonts w:ascii="ＭＳ 明朝" w:eastAsia="ＭＳ 明朝" w:hAnsi="ＭＳ 明朝" w:hint="eastAsia"/>
        </w:rPr>
        <w:t>再商品化</w:t>
      </w:r>
      <w:r w:rsidRPr="007F0284">
        <w:rPr>
          <w:rFonts w:ascii="ＭＳ 明朝" w:eastAsia="ＭＳ 明朝" w:hAnsi="ＭＳ 明朝" w:hint="eastAsia"/>
        </w:rPr>
        <w:t>処理業務委託</w:t>
      </w:r>
      <w:r w:rsidR="00FB6D76" w:rsidRPr="007F0284">
        <w:rPr>
          <w:rFonts w:ascii="ＭＳ 明朝" w:eastAsia="ＭＳ 明朝" w:hAnsi="ＭＳ 明朝" w:hint="eastAsia"/>
        </w:rPr>
        <w:t>（単価契約）</w:t>
      </w:r>
    </w:p>
    <w:p w14:paraId="738E2441" w14:textId="29B32352" w:rsidR="00C03AA5" w:rsidRPr="007F0284" w:rsidRDefault="00C03AA5">
      <w:pPr>
        <w:rPr>
          <w:rFonts w:ascii="ＭＳ 明朝" w:eastAsia="ＭＳ 明朝" w:hAnsi="ＭＳ 明朝"/>
        </w:rPr>
      </w:pPr>
    </w:p>
    <w:p w14:paraId="585ED049" w14:textId="76E644FA" w:rsidR="00B354AA" w:rsidRPr="007F0284" w:rsidRDefault="00B354AA">
      <w:pPr>
        <w:rPr>
          <w:rFonts w:ascii="ＭＳ ゴシック" w:eastAsia="ＭＳ ゴシック" w:hAnsi="ＭＳ ゴシック"/>
        </w:rPr>
      </w:pPr>
      <w:r w:rsidRPr="007F0284">
        <w:rPr>
          <w:rFonts w:ascii="ＭＳ ゴシック" w:eastAsia="ＭＳ ゴシック" w:hAnsi="ＭＳ ゴシック" w:hint="eastAsia"/>
        </w:rPr>
        <w:t>２　目的</w:t>
      </w:r>
    </w:p>
    <w:p w14:paraId="7AF11CB5" w14:textId="42174EB0" w:rsidR="00B354AA" w:rsidRPr="007F0284" w:rsidRDefault="00B354AA" w:rsidP="00AA4FE1">
      <w:pPr>
        <w:ind w:left="210" w:hangingChars="100" w:hanging="210"/>
        <w:rPr>
          <w:rFonts w:ascii="ＭＳ 明朝" w:eastAsia="ＭＳ 明朝" w:hAnsi="ＭＳ 明朝"/>
        </w:rPr>
      </w:pPr>
      <w:r w:rsidRPr="007F0284">
        <w:rPr>
          <w:rFonts w:ascii="ＭＳ 明朝" w:eastAsia="ＭＳ 明朝" w:hAnsi="ＭＳ 明朝" w:hint="eastAsia"/>
        </w:rPr>
        <w:t xml:space="preserve">　　本仕様書は</w:t>
      </w:r>
      <w:r w:rsidR="002D0050" w:rsidRPr="007F0284">
        <w:rPr>
          <w:rFonts w:ascii="ＭＳ 明朝" w:eastAsia="ＭＳ 明朝" w:hAnsi="ＭＳ 明朝" w:hint="eastAsia"/>
        </w:rPr>
        <w:t>、</w:t>
      </w:r>
      <w:r w:rsidR="00377C10" w:rsidRPr="007F0284">
        <w:rPr>
          <w:rFonts w:ascii="ＭＳ 明朝" w:eastAsia="ＭＳ 明朝" w:hAnsi="ＭＳ 明朝" w:hint="eastAsia"/>
        </w:rPr>
        <w:t>京都</w:t>
      </w:r>
      <w:r w:rsidRPr="007F0284">
        <w:rPr>
          <w:rFonts w:ascii="ＭＳ 明朝" w:eastAsia="ＭＳ 明朝" w:hAnsi="ＭＳ 明朝" w:hint="eastAsia"/>
        </w:rPr>
        <w:t>市が分別</w:t>
      </w:r>
      <w:r w:rsidR="003544F4" w:rsidRPr="007F0284">
        <w:rPr>
          <w:rFonts w:ascii="ＭＳ 明朝" w:eastAsia="ＭＳ 明朝" w:hAnsi="ＭＳ 明朝" w:hint="eastAsia"/>
        </w:rPr>
        <w:t>回収</w:t>
      </w:r>
      <w:r w:rsidRPr="007F0284">
        <w:rPr>
          <w:rFonts w:ascii="ＭＳ 明朝" w:eastAsia="ＭＳ 明朝" w:hAnsi="ＭＳ 明朝" w:hint="eastAsia"/>
        </w:rPr>
        <w:t>したプラスチック</w:t>
      </w:r>
      <w:r w:rsidR="0025037F" w:rsidRPr="007F0284">
        <w:rPr>
          <w:rFonts w:ascii="ＭＳ 明朝" w:eastAsia="ＭＳ 明朝" w:hAnsi="ＭＳ 明朝" w:hint="eastAsia"/>
        </w:rPr>
        <w:t>類</w:t>
      </w:r>
      <w:r w:rsidR="0074520F" w:rsidRPr="007F0284">
        <w:rPr>
          <w:rFonts w:ascii="ＭＳ 明朝" w:eastAsia="ＭＳ 明朝" w:hAnsi="ＭＳ 明朝" w:hint="eastAsia"/>
        </w:rPr>
        <w:t>（プラスチック製容器包装及びプラスチック製品</w:t>
      </w:r>
      <w:r w:rsidR="00F4282A" w:rsidRPr="007F0284">
        <w:rPr>
          <w:rFonts w:ascii="ＭＳ 明朝" w:eastAsia="ＭＳ 明朝" w:hAnsi="ＭＳ 明朝" w:hint="eastAsia"/>
        </w:rPr>
        <w:t>が一括回収された状態のものをいう。以下同じ。</w:t>
      </w:r>
      <w:r w:rsidR="0074520F" w:rsidRPr="007F0284">
        <w:rPr>
          <w:rFonts w:ascii="ＭＳ 明朝" w:eastAsia="ＭＳ 明朝" w:hAnsi="ＭＳ 明朝" w:hint="eastAsia"/>
        </w:rPr>
        <w:t>）</w:t>
      </w:r>
      <w:r w:rsidR="00C4757B" w:rsidRPr="007F0284">
        <w:rPr>
          <w:rFonts w:ascii="ＭＳ 明朝" w:eastAsia="ＭＳ 明朝" w:hAnsi="ＭＳ 明朝" w:hint="eastAsia"/>
        </w:rPr>
        <w:t>について</w:t>
      </w:r>
      <w:r w:rsidR="002D0050" w:rsidRPr="007F0284">
        <w:rPr>
          <w:rFonts w:ascii="ＭＳ 明朝" w:eastAsia="ＭＳ 明朝" w:hAnsi="ＭＳ 明朝" w:hint="eastAsia"/>
        </w:rPr>
        <w:t>、</w:t>
      </w:r>
      <w:r w:rsidR="00B55EC0" w:rsidRPr="007F0284">
        <w:rPr>
          <w:rFonts w:ascii="ＭＳ 明朝" w:eastAsia="ＭＳ 明朝" w:hAnsi="ＭＳ 明朝" w:hint="eastAsia"/>
        </w:rPr>
        <w:t>「プラスチックに係る資源循環</w:t>
      </w:r>
      <w:r w:rsidR="002437B6" w:rsidRPr="007F0284">
        <w:rPr>
          <w:rFonts w:ascii="ＭＳ 明朝" w:eastAsia="ＭＳ 明朝" w:hAnsi="ＭＳ 明朝" w:hint="eastAsia"/>
        </w:rPr>
        <w:t>の</w:t>
      </w:r>
      <w:r w:rsidR="00B55EC0" w:rsidRPr="007F0284">
        <w:rPr>
          <w:rFonts w:ascii="ＭＳ 明朝" w:eastAsia="ＭＳ 明朝" w:hAnsi="ＭＳ 明朝" w:hint="eastAsia"/>
        </w:rPr>
        <w:t>促進等に関する法律」（令和</w:t>
      </w:r>
      <w:r w:rsidR="0029044F" w:rsidRPr="007F0284">
        <w:rPr>
          <w:rFonts w:ascii="ＭＳ 明朝" w:eastAsia="ＭＳ 明朝" w:hAnsi="ＭＳ 明朝" w:hint="eastAsia"/>
        </w:rPr>
        <w:t>３</w:t>
      </w:r>
      <w:r w:rsidR="00B55EC0" w:rsidRPr="007F0284">
        <w:rPr>
          <w:rFonts w:ascii="ＭＳ 明朝" w:eastAsia="ＭＳ 明朝" w:hAnsi="ＭＳ 明朝" w:hint="eastAsia"/>
        </w:rPr>
        <w:t>年法律第６０号）</w:t>
      </w:r>
      <w:r w:rsidR="0029044F" w:rsidRPr="007F0284">
        <w:rPr>
          <w:rFonts w:ascii="ＭＳ 明朝" w:eastAsia="ＭＳ 明朝" w:hAnsi="ＭＳ 明朝" w:hint="eastAsia"/>
        </w:rPr>
        <w:t>(以下「プラスチック資源循環促進法」という。)</w:t>
      </w:r>
      <w:r w:rsidR="00B55EC0" w:rsidRPr="007F0284">
        <w:rPr>
          <w:rFonts w:ascii="ＭＳ 明朝" w:eastAsia="ＭＳ 明朝" w:hAnsi="ＭＳ 明朝" w:hint="eastAsia"/>
        </w:rPr>
        <w:t>第３３条に規定する</w:t>
      </w:r>
      <w:r w:rsidR="00837A8A" w:rsidRPr="007F0284">
        <w:rPr>
          <w:rFonts w:ascii="ＭＳ 明朝" w:eastAsia="ＭＳ 明朝" w:hAnsi="ＭＳ 明朝" w:hint="eastAsia"/>
        </w:rPr>
        <w:t>再商品化</w:t>
      </w:r>
      <w:r w:rsidR="0034574C" w:rsidRPr="007F0284">
        <w:rPr>
          <w:rFonts w:ascii="ＭＳ 明朝" w:eastAsia="ＭＳ 明朝" w:hAnsi="ＭＳ 明朝" w:hint="eastAsia"/>
        </w:rPr>
        <w:t>計画</w:t>
      </w:r>
      <w:r w:rsidR="00D5512D" w:rsidRPr="007F0284">
        <w:rPr>
          <w:rFonts w:ascii="ＭＳ 明朝" w:eastAsia="ＭＳ 明朝" w:hAnsi="ＭＳ 明朝" w:hint="eastAsia"/>
        </w:rPr>
        <w:t>(以下「再商品化計画」という。)</w:t>
      </w:r>
      <w:r w:rsidR="0034574C" w:rsidRPr="007F0284">
        <w:rPr>
          <w:rFonts w:ascii="ＭＳ 明朝" w:eastAsia="ＭＳ 明朝" w:hAnsi="ＭＳ 明朝" w:hint="eastAsia"/>
        </w:rPr>
        <w:t>に</w:t>
      </w:r>
      <w:r w:rsidR="001A091D" w:rsidRPr="007F0284">
        <w:rPr>
          <w:rFonts w:ascii="ＭＳ 明朝" w:eastAsia="ＭＳ 明朝" w:hAnsi="ＭＳ 明朝" w:hint="eastAsia"/>
        </w:rPr>
        <w:t>基づく</w:t>
      </w:r>
      <w:r w:rsidR="0034574C" w:rsidRPr="007F0284">
        <w:rPr>
          <w:rFonts w:ascii="ＭＳ 明朝" w:eastAsia="ＭＳ 明朝" w:hAnsi="ＭＳ 明朝" w:hint="eastAsia"/>
        </w:rPr>
        <w:t>再商品化</w:t>
      </w:r>
      <w:r w:rsidR="00C4757B" w:rsidRPr="007F0284">
        <w:rPr>
          <w:rFonts w:ascii="ＭＳ 明朝" w:eastAsia="ＭＳ 明朝" w:hAnsi="ＭＳ 明朝" w:hint="eastAsia"/>
        </w:rPr>
        <w:t>処理業務について</w:t>
      </w:r>
      <w:r w:rsidR="002D0050" w:rsidRPr="007F0284">
        <w:rPr>
          <w:rFonts w:ascii="ＭＳ 明朝" w:eastAsia="ＭＳ 明朝" w:hAnsi="ＭＳ 明朝" w:hint="eastAsia"/>
        </w:rPr>
        <w:t>、</w:t>
      </w:r>
      <w:r w:rsidR="00C4757B" w:rsidRPr="007F0284">
        <w:rPr>
          <w:rFonts w:ascii="ＭＳ 明朝" w:eastAsia="ＭＳ 明朝" w:hAnsi="ＭＳ 明朝" w:hint="eastAsia"/>
        </w:rPr>
        <w:t>その内容を定めるものとする。</w:t>
      </w:r>
    </w:p>
    <w:p w14:paraId="42E07BFE" w14:textId="77777777" w:rsidR="00C4757B" w:rsidRPr="007F0284" w:rsidRDefault="00C4757B">
      <w:pPr>
        <w:rPr>
          <w:rFonts w:ascii="ＭＳ 明朝" w:eastAsia="ＭＳ 明朝" w:hAnsi="ＭＳ 明朝"/>
        </w:rPr>
      </w:pPr>
    </w:p>
    <w:p w14:paraId="10B20DF9" w14:textId="2BC670E8" w:rsidR="00E50875" w:rsidRPr="007F0284" w:rsidRDefault="00B354AA">
      <w:pPr>
        <w:rPr>
          <w:rFonts w:ascii="ＭＳ ゴシック" w:eastAsia="ＭＳ ゴシック" w:hAnsi="ＭＳ ゴシック"/>
        </w:rPr>
      </w:pPr>
      <w:r w:rsidRPr="007F0284">
        <w:rPr>
          <w:rFonts w:ascii="ＭＳ ゴシック" w:eastAsia="ＭＳ ゴシック" w:hAnsi="ＭＳ ゴシック" w:hint="eastAsia"/>
        </w:rPr>
        <w:t>３</w:t>
      </w:r>
      <w:r w:rsidR="00E50875" w:rsidRPr="007F0284">
        <w:rPr>
          <w:rFonts w:ascii="ＭＳ ゴシック" w:eastAsia="ＭＳ ゴシック" w:hAnsi="ＭＳ ゴシック" w:hint="eastAsia"/>
        </w:rPr>
        <w:t xml:space="preserve">　委託期間</w:t>
      </w:r>
    </w:p>
    <w:p w14:paraId="39986231" w14:textId="7353A60D" w:rsidR="008F1C7B" w:rsidRPr="007F0284" w:rsidRDefault="00E50875">
      <w:pPr>
        <w:rPr>
          <w:rFonts w:ascii="ＭＳ 明朝" w:eastAsia="ＭＳ 明朝" w:hAnsi="ＭＳ 明朝"/>
        </w:rPr>
      </w:pPr>
      <w:r w:rsidRPr="007F0284">
        <w:rPr>
          <w:rFonts w:ascii="ＭＳ 明朝" w:eastAsia="ＭＳ 明朝" w:hAnsi="ＭＳ 明朝" w:hint="eastAsia"/>
        </w:rPr>
        <w:t xml:space="preserve">　　令和</w:t>
      </w:r>
      <w:r w:rsidR="00785600" w:rsidRPr="007F0284">
        <w:rPr>
          <w:rFonts w:ascii="ＭＳ 明朝" w:eastAsia="ＭＳ 明朝" w:hAnsi="ＭＳ 明朝" w:hint="eastAsia"/>
        </w:rPr>
        <w:t>９</w:t>
      </w:r>
      <w:r w:rsidRPr="007F0284">
        <w:rPr>
          <w:rFonts w:ascii="ＭＳ 明朝" w:eastAsia="ＭＳ 明朝" w:hAnsi="ＭＳ 明朝" w:hint="eastAsia"/>
        </w:rPr>
        <w:t>年４月１日～令和</w:t>
      </w:r>
      <w:r w:rsidR="00785600" w:rsidRPr="007F0284">
        <w:rPr>
          <w:rFonts w:ascii="ＭＳ 明朝" w:eastAsia="ＭＳ 明朝" w:hAnsi="ＭＳ 明朝" w:hint="eastAsia"/>
        </w:rPr>
        <w:t>１２</w:t>
      </w:r>
      <w:r w:rsidRPr="007F0284">
        <w:rPr>
          <w:rFonts w:ascii="ＭＳ 明朝" w:eastAsia="ＭＳ 明朝" w:hAnsi="ＭＳ 明朝" w:hint="eastAsia"/>
        </w:rPr>
        <w:t>年３月</w:t>
      </w:r>
      <w:r w:rsidR="0025037F" w:rsidRPr="007F0284">
        <w:rPr>
          <w:rFonts w:ascii="ＭＳ 明朝" w:eastAsia="ＭＳ 明朝" w:hAnsi="ＭＳ 明朝" w:hint="eastAsia"/>
        </w:rPr>
        <w:t>３１</w:t>
      </w:r>
      <w:r w:rsidRPr="007F0284">
        <w:rPr>
          <w:rFonts w:ascii="ＭＳ 明朝" w:eastAsia="ＭＳ 明朝" w:hAnsi="ＭＳ 明朝" w:hint="eastAsia"/>
        </w:rPr>
        <w:t>日</w:t>
      </w:r>
    </w:p>
    <w:p w14:paraId="74B1B4D9" w14:textId="77777777" w:rsidR="008F1C7B" w:rsidRPr="007F0284" w:rsidRDefault="008F1C7B">
      <w:pPr>
        <w:rPr>
          <w:rFonts w:ascii="ＭＳ 明朝" w:eastAsia="ＭＳ 明朝" w:hAnsi="ＭＳ 明朝"/>
        </w:rPr>
      </w:pPr>
    </w:p>
    <w:p w14:paraId="3CC8D1F7" w14:textId="2F60DB49" w:rsidR="00E50875" w:rsidRPr="007F0284" w:rsidRDefault="00B354AA">
      <w:pPr>
        <w:rPr>
          <w:rFonts w:ascii="ＭＳ ゴシック" w:eastAsia="ＭＳ ゴシック" w:hAnsi="ＭＳ ゴシック"/>
        </w:rPr>
      </w:pPr>
      <w:r w:rsidRPr="007F0284">
        <w:rPr>
          <w:rFonts w:ascii="ＭＳ ゴシック" w:eastAsia="ＭＳ ゴシック" w:hAnsi="ＭＳ ゴシック" w:hint="eastAsia"/>
        </w:rPr>
        <w:t>４</w:t>
      </w:r>
      <w:r w:rsidR="00E50875" w:rsidRPr="007F0284">
        <w:rPr>
          <w:rFonts w:ascii="ＭＳ ゴシック" w:eastAsia="ＭＳ ゴシック" w:hAnsi="ＭＳ ゴシック" w:hint="eastAsia"/>
        </w:rPr>
        <w:t xml:space="preserve">　業務概要</w:t>
      </w:r>
    </w:p>
    <w:p w14:paraId="0C2BFCBE" w14:textId="60C8FB15" w:rsidR="00E50875" w:rsidRPr="007F0284" w:rsidRDefault="00E50875">
      <w:pPr>
        <w:rPr>
          <w:rFonts w:ascii="ＭＳ 明朝" w:eastAsia="ＭＳ 明朝" w:hAnsi="ＭＳ 明朝"/>
        </w:rPr>
      </w:pPr>
      <w:r w:rsidRPr="007F0284">
        <w:rPr>
          <w:rFonts w:ascii="ＭＳ 明朝" w:eastAsia="ＭＳ 明朝" w:hAnsi="ＭＳ 明朝" w:hint="eastAsia"/>
        </w:rPr>
        <w:t>（１）業務概要</w:t>
      </w:r>
    </w:p>
    <w:p w14:paraId="2D7E1AFC" w14:textId="65FAA070" w:rsidR="00837A8A" w:rsidRPr="007F0284" w:rsidRDefault="00E50875" w:rsidP="00835544">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3D3846" w:rsidRPr="007F0284">
        <w:rPr>
          <w:rFonts w:ascii="ＭＳ 明朝" w:eastAsia="ＭＳ 明朝" w:hAnsi="ＭＳ 明朝" w:hint="eastAsia"/>
        </w:rPr>
        <w:t xml:space="preserve">　</w:t>
      </w:r>
      <w:r w:rsidR="00377C10" w:rsidRPr="007F0284">
        <w:rPr>
          <w:rFonts w:ascii="ＭＳ 明朝" w:eastAsia="ＭＳ 明朝" w:hAnsi="ＭＳ 明朝" w:hint="eastAsia"/>
        </w:rPr>
        <w:t>受注</w:t>
      </w:r>
      <w:r w:rsidRPr="007F0284">
        <w:rPr>
          <w:rFonts w:ascii="ＭＳ 明朝" w:eastAsia="ＭＳ 明朝" w:hAnsi="ＭＳ 明朝" w:hint="eastAsia"/>
        </w:rPr>
        <w:t>者は</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7D2B57" w:rsidRPr="007F0284">
        <w:rPr>
          <w:rFonts w:ascii="ＭＳ 明朝" w:eastAsia="ＭＳ 明朝" w:hAnsi="ＭＳ 明朝" w:hint="eastAsia"/>
        </w:rPr>
        <w:t>が市域内で</w:t>
      </w:r>
      <w:r w:rsidR="007F70A8" w:rsidRPr="007F0284">
        <w:rPr>
          <w:rFonts w:ascii="ＭＳ 明朝" w:eastAsia="ＭＳ 明朝" w:hAnsi="ＭＳ 明朝" w:hint="eastAsia"/>
        </w:rPr>
        <w:t>分別</w:t>
      </w:r>
      <w:r w:rsidR="007D2B57" w:rsidRPr="007F0284">
        <w:rPr>
          <w:rFonts w:ascii="ＭＳ 明朝" w:eastAsia="ＭＳ 明朝" w:hAnsi="ＭＳ 明朝" w:hint="eastAsia"/>
        </w:rPr>
        <w:t>回収し</w:t>
      </w:r>
      <w:r w:rsidR="000B501F" w:rsidRPr="007F0284">
        <w:rPr>
          <w:rFonts w:ascii="ＭＳ 明朝" w:eastAsia="ＭＳ 明朝" w:hAnsi="ＭＳ 明朝" w:hint="eastAsia"/>
        </w:rPr>
        <w:t>たプラスチック類を</w:t>
      </w:r>
      <w:r w:rsidR="001F7F43" w:rsidRPr="007F0284">
        <w:rPr>
          <w:rFonts w:ascii="ＭＳ 明朝" w:eastAsia="ＭＳ 明朝" w:hAnsi="ＭＳ 明朝" w:hint="eastAsia"/>
        </w:rPr>
        <w:t>、</w:t>
      </w:r>
      <w:r w:rsidR="0029044F" w:rsidRPr="007F0284">
        <w:rPr>
          <w:rFonts w:ascii="ＭＳ 明朝" w:eastAsia="ＭＳ 明朝" w:hAnsi="ＭＳ 明朝" w:hint="eastAsia"/>
        </w:rPr>
        <w:t>再商品化計画に基づき、京都市</w:t>
      </w:r>
      <w:r w:rsidR="001F7F43" w:rsidRPr="007F0284">
        <w:rPr>
          <w:rFonts w:ascii="ＭＳ 明朝" w:eastAsia="ＭＳ 明朝" w:hAnsi="ＭＳ 明朝" w:hint="eastAsia"/>
        </w:rPr>
        <w:t>が指定する保管施設</w:t>
      </w:r>
      <w:r w:rsidR="001F42C6" w:rsidRPr="007F0284">
        <w:rPr>
          <w:rFonts w:ascii="ＭＳ 明朝" w:eastAsia="ＭＳ 明朝" w:hAnsi="ＭＳ 明朝" w:hint="eastAsia"/>
        </w:rPr>
        <w:t>（</w:t>
      </w:r>
      <w:r w:rsidR="002437B6" w:rsidRPr="007F0284">
        <w:rPr>
          <w:rFonts w:ascii="ＭＳ 明朝" w:eastAsia="ＭＳ 明朝" w:hAnsi="ＭＳ 明朝" w:hint="eastAsia"/>
        </w:rPr>
        <w:t>一時</w:t>
      </w:r>
      <w:r w:rsidR="001F42C6" w:rsidRPr="007F0284">
        <w:rPr>
          <w:rFonts w:ascii="ＭＳ 明朝" w:eastAsia="ＭＳ 明朝" w:hAnsi="ＭＳ 明朝" w:hint="eastAsia"/>
        </w:rPr>
        <w:t>保管施設）</w:t>
      </w:r>
      <w:r w:rsidR="001F7F43" w:rsidRPr="007F0284">
        <w:rPr>
          <w:rFonts w:ascii="ＭＳ 明朝" w:eastAsia="ＭＳ 明朝" w:hAnsi="ＭＳ 明朝" w:hint="eastAsia"/>
        </w:rPr>
        <w:t>から、受注者の管理する保管施設へ運搬し、再商品化処理を行う。</w:t>
      </w:r>
    </w:p>
    <w:p w14:paraId="353DCEF1" w14:textId="646114C3" w:rsidR="00837A8A" w:rsidRPr="007F0284" w:rsidRDefault="00837A8A" w:rsidP="00835544">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0B501F" w:rsidRPr="007F0284">
        <w:rPr>
          <w:rFonts w:ascii="ＭＳ 明朝" w:eastAsia="ＭＳ 明朝" w:hAnsi="ＭＳ 明朝" w:hint="eastAsia"/>
        </w:rPr>
        <w:t xml:space="preserve">　</w:t>
      </w:r>
      <w:r w:rsidRPr="007F0284">
        <w:rPr>
          <w:rFonts w:ascii="ＭＳ 明朝" w:eastAsia="ＭＳ 明朝" w:hAnsi="ＭＳ 明朝" w:hint="eastAsia"/>
        </w:rPr>
        <w:t>再商品化</w:t>
      </w:r>
      <w:r w:rsidR="00AF6D37" w:rsidRPr="007F0284">
        <w:rPr>
          <w:rFonts w:ascii="ＭＳ 明朝" w:eastAsia="ＭＳ 明朝" w:hAnsi="ＭＳ 明朝" w:hint="eastAsia"/>
        </w:rPr>
        <w:t>処理</w:t>
      </w:r>
      <w:r w:rsidRPr="007F0284">
        <w:rPr>
          <w:rFonts w:ascii="ＭＳ 明朝" w:eastAsia="ＭＳ 明朝" w:hAnsi="ＭＳ 明朝" w:hint="eastAsia"/>
        </w:rPr>
        <w:t>とは次に掲げる行為をいう。</w:t>
      </w:r>
    </w:p>
    <w:p w14:paraId="0DD6285A" w14:textId="3FE0D83C" w:rsidR="00533E48" w:rsidRPr="007F0284" w:rsidRDefault="00837A8A" w:rsidP="00533E48">
      <w:pPr>
        <w:ind w:left="630" w:hangingChars="300" w:hanging="630"/>
        <w:rPr>
          <w:rFonts w:ascii="ＭＳ 明朝" w:eastAsia="ＭＳ 明朝" w:hAnsi="ＭＳ 明朝"/>
        </w:rPr>
      </w:pPr>
      <w:r w:rsidRPr="007F0284">
        <w:rPr>
          <w:rFonts w:ascii="ＭＳ 明朝" w:eastAsia="ＭＳ 明朝" w:hAnsi="ＭＳ 明朝" w:hint="eastAsia"/>
        </w:rPr>
        <w:t xml:space="preserve">　</w:t>
      </w:r>
      <w:r w:rsidR="000B501F" w:rsidRPr="007F0284">
        <w:rPr>
          <w:rFonts w:ascii="ＭＳ 明朝" w:eastAsia="ＭＳ 明朝" w:hAnsi="ＭＳ 明朝" w:hint="eastAsia"/>
        </w:rPr>
        <w:t xml:space="preserve">　</w:t>
      </w:r>
      <w:r w:rsidRPr="007F0284">
        <w:rPr>
          <w:rFonts w:ascii="ＭＳ 明朝" w:eastAsia="ＭＳ 明朝" w:hAnsi="ＭＳ 明朝" w:hint="eastAsia"/>
        </w:rPr>
        <w:t xml:space="preserve">①　</w:t>
      </w:r>
      <w:r w:rsidR="00CF3821" w:rsidRPr="007F0284">
        <w:rPr>
          <w:rFonts w:ascii="ＭＳ 明朝" w:eastAsia="ＭＳ 明朝" w:hAnsi="ＭＳ 明朝" w:hint="eastAsia"/>
        </w:rPr>
        <w:t>プラスチック類</w:t>
      </w:r>
      <w:r w:rsidRPr="007F0284">
        <w:rPr>
          <w:rFonts w:ascii="ＭＳ 明朝" w:eastAsia="ＭＳ 明朝" w:hAnsi="ＭＳ 明朝" w:hint="eastAsia"/>
        </w:rPr>
        <w:t>について、製品の部品又は原材料として利用するものに有償又は無償で譲渡し得る状態にすること。</w:t>
      </w:r>
    </w:p>
    <w:p w14:paraId="5F3A4309" w14:textId="4CC8CED4" w:rsidR="000B501F" w:rsidRPr="007F0284" w:rsidRDefault="000B501F" w:rsidP="003713F2">
      <w:pPr>
        <w:ind w:left="630" w:hangingChars="300" w:hanging="630"/>
        <w:rPr>
          <w:rFonts w:ascii="ＭＳ 明朝" w:eastAsia="ＭＳ 明朝" w:hAnsi="ＭＳ 明朝"/>
        </w:rPr>
      </w:pPr>
      <w:r w:rsidRPr="007F0284">
        <w:rPr>
          <w:rFonts w:ascii="ＭＳ 明朝" w:eastAsia="ＭＳ 明朝" w:hAnsi="ＭＳ 明朝" w:hint="eastAsia"/>
        </w:rPr>
        <w:t xml:space="preserve">　　②　</w:t>
      </w:r>
      <w:r w:rsidR="00CF3821" w:rsidRPr="007F0284">
        <w:rPr>
          <w:rFonts w:ascii="ＭＳ 明朝" w:eastAsia="ＭＳ 明朝" w:hAnsi="ＭＳ 明朝" w:hint="eastAsia"/>
        </w:rPr>
        <w:t>プラスチック類</w:t>
      </w:r>
      <w:r w:rsidRPr="007F0284">
        <w:rPr>
          <w:rFonts w:ascii="ＭＳ 明朝" w:eastAsia="ＭＳ 明朝" w:hAnsi="ＭＳ 明朝" w:hint="eastAsia"/>
        </w:rPr>
        <w:t>について、①に規定する商品としてそのまま使用するものに有償又は無償で譲渡し得る状態にすること。</w:t>
      </w:r>
    </w:p>
    <w:p w14:paraId="3535C88C" w14:textId="2FD45375" w:rsidR="00E50875" w:rsidRPr="007F0284" w:rsidRDefault="00E50875" w:rsidP="00533E48">
      <w:pPr>
        <w:ind w:left="420" w:hangingChars="200" w:hanging="420"/>
        <w:rPr>
          <w:rFonts w:ascii="ＭＳ 明朝" w:eastAsia="ＭＳ 明朝" w:hAnsi="ＭＳ 明朝"/>
          <w:u w:val="single"/>
        </w:rPr>
      </w:pPr>
      <w:r w:rsidRPr="007F0284">
        <w:rPr>
          <w:rFonts w:ascii="ＭＳ 明朝" w:eastAsia="ＭＳ 明朝" w:hAnsi="ＭＳ 明朝" w:hint="eastAsia"/>
        </w:rPr>
        <w:t>（２）</w:t>
      </w:r>
      <w:r w:rsidR="003544F4" w:rsidRPr="007F0284">
        <w:rPr>
          <w:rFonts w:ascii="ＭＳ 明朝" w:eastAsia="ＭＳ 明朝" w:hAnsi="ＭＳ 明朝" w:hint="eastAsia"/>
        </w:rPr>
        <w:t>年間</w:t>
      </w:r>
      <w:r w:rsidRPr="007F0284">
        <w:rPr>
          <w:rFonts w:ascii="ＭＳ 明朝" w:eastAsia="ＭＳ 明朝" w:hAnsi="ＭＳ 明朝" w:hint="eastAsia"/>
        </w:rPr>
        <w:t>処理</w:t>
      </w:r>
      <w:r w:rsidR="003F4321" w:rsidRPr="007F0284">
        <w:rPr>
          <w:rFonts w:ascii="ＭＳ 明朝" w:eastAsia="ＭＳ 明朝" w:hAnsi="ＭＳ 明朝" w:hint="eastAsia"/>
        </w:rPr>
        <w:t>予定数</w:t>
      </w:r>
      <w:r w:rsidRPr="007F0284">
        <w:rPr>
          <w:rFonts w:ascii="ＭＳ 明朝" w:eastAsia="ＭＳ 明朝" w:hAnsi="ＭＳ 明朝" w:hint="eastAsia"/>
        </w:rPr>
        <w:t>量</w:t>
      </w:r>
    </w:p>
    <w:p w14:paraId="6FACE639" w14:textId="218CB2F0" w:rsidR="00785600" w:rsidRPr="00CD7220" w:rsidRDefault="00E50875" w:rsidP="00785600">
      <w:pPr>
        <w:rPr>
          <w:rFonts w:ascii="ＭＳ 明朝" w:eastAsia="ＭＳ 明朝" w:hAnsi="ＭＳ 明朝"/>
        </w:rPr>
      </w:pPr>
      <w:r w:rsidRPr="007F0284">
        <w:rPr>
          <w:rFonts w:ascii="ＭＳ 明朝" w:eastAsia="ＭＳ 明朝" w:hAnsi="ＭＳ 明朝" w:hint="eastAsia"/>
        </w:rPr>
        <w:t xml:space="preserve">　　　</w:t>
      </w:r>
      <w:r w:rsidR="00785600" w:rsidRPr="00CD7220">
        <w:rPr>
          <w:rFonts w:ascii="ＭＳ 明朝" w:eastAsia="ＭＳ 明朝" w:hAnsi="ＭＳ 明朝" w:hint="eastAsia"/>
        </w:rPr>
        <w:t>Ａ：４，</w:t>
      </w:r>
      <w:r w:rsidR="007F0284" w:rsidRPr="00CD7220">
        <w:rPr>
          <w:rFonts w:ascii="ＭＳ 明朝" w:eastAsia="ＭＳ 明朝" w:hAnsi="ＭＳ 明朝" w:hint="eastAsia"/>
        </w:rPr>
        <w:t>２３０</w:t>
      </w:r>
      <w:r w:rsidR="00785600" w:rsidRPr="00CD7220">
        <w:rPr>
          <w:rFonts w:ascii="ＭＳ 明朝" w:eastAsia="ＭＳ 明朝" w:hAnsi="ＭＳ 明朝" w:hint="eastAsia"/>
        </w:rPr>
        <w:t>トン</w:t>
      </w:r>
    </w:p>
    <w:p w14:paraId="7A89B8F1" w14:textId="076EBE90" w:rsidR="00785600" w:rsidRPr="00CD7220" w:rsidRDefault="00785600" w:rsidP="00785600">
      <w:pPr>
        <w:rPr>
          <w:rFonts w:ascii="ＭＳ 明朝" w:eastAsia="ＭＳ 明朝" w:hAnsi="ＭＳ 明朝"/>
        </w:rPr>
      </w:pPr>
      <w:r w:rsidRPr="00CD7220">
        <w:rPr>
          <w:rFonts w:ascii="ＭＳ 明朝" w:eastAsia="ＭＳ 明朝" w:hAnsi="ＭＳ 明朝" w:hint="eastAsia"/>
        </w:rPr>
        <w:t xml:space="preserve">　　　Ｂ：４，</w:t>
      </w:r>
      <w:r w:rsidR="007F0284" w:rsidRPr="00CD7220">
        <w:rPr>
          <w:rFonts w:ascii="ＭＳ 明朝" w:eastAsia="ＭＳ 明朝" w:hAnsi="ＭＳ 明朝" w:hint="eastAsia"/>
        </w:rPr>
        <w:t>２３０</w:t>
      </w:r>
      <w:r w:rsidRPr="00CD7220">
        <w:rPr>
          <w:rFonts w:ascii="ＭＳ 明朝" w:eastAsia="ＭＳ 明朝" w:hAnsi="ＭＳ 明朝" w:hint="eastAsia"/>
        </w:rPr>
        <w:t>トン</w:t>
      </w:r>
    </w:p>
    <w:p w14:paraId="543A5EBB" w14:textId="301B7AB4" w:rsidR="00E50875" w:rsidRPr="00CD7220" w:rsidRDefault="00E50875">
      <w:pPr>
        <w:rPr>
          <w:rFonts w:ascii="ＭＳ 明朝" w:eastAsia="ＭＳ 明朝" w:hAnsi="ＭＳ 明朝"/>
        </w:rPr>
      </w:pPr>
      <w:r w:rsidRPr="00CD7220">
        <w:rPr>
          <w:rFonts w:ascii="ＭＳ 明朝" w:eastAsia="ＭＳ 明朝" w:hAnsi="ＭＳ 明朝" w:hint="eastAsia"/>
        </w:rPr>
        <w:t xml:space="preserve">　　ただし</w:t>
      </w:r>
      <w:r w:rsidR="002D0050" w:rsidRPr="00CD7220">
        <w:rPr>
          <w:rFonts w:ascii="ＭＳ 明朝" w:eastAsia="ＭＳ 明朝" w:hAnsi="ＭＳ 明朝" w:hint="eastAsia"/>
        </w:rPr>
        <w:t>、</w:t>
      </w:r>
      <w:r w:rsidRPr="00CD7220">
        <w:rPr>
          <w:rFonts w:ascii="ＭＳ 明朝" w:eastAsia="ＭＳ 明朝" w:hAnsi="ＭＳ 明朝" w:hint="eastAsia"/>
        </w:rPr>
        <w:t>予定</w:t>
      </w:r>
      <w:r w:rsidR="003F4321" w:rsidRPr="00CD7220">
        <w:rPr>
          <w:rFonts w:ascii="ＭＳ 明朝" w:eastAsia="ＭＳ 明朝" w:hAnsi="ＭＳ 明朝" w:hint="eastAsia"/>
        </w:rPr>
        <w:t>数</w:t>
      </w:r>
      <w:r w:rsidRPr="00CD7220">
        <w:rPr>
          <w:rFonts w:ascii="ＭＳ 明朝" w:eastAsia="ＭＳ 明朝" w:hAnsi="ＭＳ 明朝" w:hint="eastAsia"/>
        </w:rPr>
        <w:t>量であり増減することがある。</w:t>
      </w:r>
    </w:p>
    <w:p w14:paraId="01EB8DAB" w14:textId="0109EA2C" w:rsidR="00E50875" w:rsidRPr="00CD7220" w:rsidRDefault="00E50875">
      <w:pPr>
        <w:rPr>
          <w:rFonts w:ascii="ＭＳ 明朝" w:eastAsia="ＭＳ 明朝" w:hAnsi="ＭＳ 明朝"/>
        </w:rPr>
      </w:pPr>
      <w:r w:rsidRPr="00CD7220">
        <w:rPr>
          <w:rFonts w:ascii="ＭＳ 明朝" w:eastAsia="ＭＳ 明朝" w:hAnsi="ＭＳ 明朝" w:hint="eastAsia"/>
        </w:rPr>
        <w:t>（３）引取場所</w:t>
      </w:r>
      <w:r w:rsidR="00835544" w:rsidRPr="00CD7220">
        <w:rPr>
          <w:rFonts w:ascii="ＭＳ 明朝" w:eastAsia="ＭＳ 明朝" w:hAnsi="ＭＳ 明朝" w:hint="eastAsia"/>
        </w:rPr>
        <w:t>(</w:t>
      </w:r>
      <w:r w:rsidR="001F42C6" w:rsidRPr="00CD7220">
        <w:rPr>
          <w:rFonts w:ascii="ＭＳ 明朝" w:eastAsia="ＭＳ 明朝" w:hAnsi="ＭＳ 明朝" w:hint="eastAsia"/>
        </w:rPr>
        <w:t>一時保管施設</w:t>
      </w:r>
      <w:r w:rsidR="00835544" w:rsidRPr="00CD7220">
        <w:rPr>
          <w:rFonts w:ascii="ＭＳ 明朝" w:eastAsia="ＭＳ 明朝" w:hAnsi="ＭＳ 明朝" w:hint="eastAsia"/>
        </w:rPr>
        <w:t>)</w:t>
      </w:r>
    </w:p>
    <w:p w14:paraId="27F7497F" w14:textId="4DB88DCF" w:rsidR="00837A8A" w:rsidRPr="007F0284" w:rsidRDefault="00837A8A" w:rsidP="008D521A">
      <w:pPr>
        <w:ind w:left="420" w:hangingChars="200" w:hanging="420"/>
        <w:rPr>
          <w:rFonts w:ascii="ＭＳ 明朝" w:eastAsia="ＭＳ 明朝" w:hAnsi="ＭＳ 明朝"/>
        </w:rPr>
      </w:pPr>
      <w:r w:rsidRPr="00CD7220">
        <w:rPr>
          <w:rFonts w:ascii="ＭＳ 明朝" w:eastAsia="ＭＳ 明朝" w:hAnsi="ＭＳ 明朝" w:hint="eastAsia"/>
        </w:rPr>
        <w:t xml:space="preserve">　　　</w:t>
      </w:r>
      <w:r w:rsidR="008D521A" w:rsidRPr="00CD7220">
        <w:rPr>
          <w:rFonts w:ascii="ＭＳ 明朝" w:eastAsia="ＭＳ 明朝" w:hAnsi="ＭＳ 明朝" w:hint="eastAsia"/>
        </w:rPr>
        <w:t>京都市が指定する京都市内又は近隣市町村に存する保管施設</w:t>
      </w:r>
    </w:p>
    <w:p w14:paraId="5FDF2B54" w14:textId="77777777" w:rsidR="007925F2" w:rsidRPr="007F0284" w:rsidRDefault="007925F2">
      <w:pPr>
        <w:rPr>
          <w:rFonts w:ascii="ＭＳ ゴシック" w:eastAsia="ＭＳ ゴシック" w:hAnsi="ＭＳ ゴシック"/>
        </w:rPr>
      </w:pPr>
    </w:p>
    <w:p w14:paraId="41FF16F3" w14:textId="34C0B4A7" w:rsidR="00E50875" w:rsidRPr="007F0284" w:rsidRDefault="00F9314C">
      <w:pPr>
        <w:rPr>
          <w:rFonts w:ascii="ＭＳ ゴシック" w:eastAsia="ＭＳ ゴシック" w:hAnsi="ＭＳ ゴシック"/>
        </w:rPr>
      </w:pPr>
      <w:r w:rsidRPr="007F0284">
        <w:rPr>
          <w:rFonts w:ascii="ＭＳ ゴシック" w:eastAsia="ＭＳ ゴシック" w:hAnsi="ＭＳ ゴシック" w:hint="eastAsia"/>
        </w:rPr>
        <w:t>５</w:t>
      </w:r>
      <w:r w:rsidR="00E50875" w:rsidRPr="007F0284">
        <w:rPr>
          <w:rFonts w:ascii="ＭＳ ゴシック" w:eastAsia="ＭＳ ゴシック" w:hAnsi="ＭＳ ゴシック" w:hint="eastAsia"/>
        </w:rPr>
        <w:t xml:space="preserve">　業務内容</w:t>
      </w:r>
    </w:p>
    <w:p w14:paraId="580AB814" w14:textId="6DB30DC4" w:rsidR="00E50875" w:rsidRPr="007F0284" w:rsidRDefault="00E50875" w:rsidP="00124A3A">
      <w:pPr>
        <w:ind w:left="210" w:hangingChars="100" w:hanging="210"/>
        <w:rPr>
          <w:rFonts w:ascii="ＭＳ 明朝" w:eastAsia="ＭＳ 明朝" w:hAnsi="ＭＳ 明朝"/>
        </w:rPr>
      </w:pPr>
      <w:r w:rsidRPr="007F0284">
        <w:rPr>
          <w:rFonts w:ascii="ＭＳ 明朝" w:eastAsia="ＭＳ 明朝" w:hAnsi="ＭＳ 明朝" w:hint="eastAsia"/>
        </w:rPr>
        <w:t xml:space="preserve">　　受注者は</w:t>
      </w:r>
      <w:r w:rsidR="002D0050" w:rsidRPr="007F0284">
        <w:rPr>
          <w:rFonts w:ascii="ＭＳ 明朝" w:eastAsia="ＭＳ 明朝" w:hAnsi="ＭＳ 明朝" w:hint="eastAsia"/>
        </w:rPr>
        <w:t>、</w:t>
      </w:r>
      <w:r w:rsidR="007D3B78" w:rsidRPr="007F0284">
        <w:rPr>
          <w:rFonts w:ascii="ＭＳ 明朝" w:eastAsia="ＭＳ 明朝" w:hAnsi="ＭＳ 明朝" w:hint="eastAsia"/>
        </w:rPr>
        <w:t>プラスチック資源循環促進法、</w:t>
      </w:r>
      <w:r w:rsidR="00C03AA5" w:rsidRPr="007F0284">
        <w:rPr>
          <w:rFonts w:ascii="ＭＳ 明朝" w:eastAsia="ＭＳ 明朝" w:hAnsi="ＭＳ 明朝" w:hint="eastAsia"/>
        </w:rPr>
        <w:t>廃棄物の処理及び清掃に関する法律</w:t>
      </w:r>
      <w:r w:rsidR="004D5FD1" w:rsidRPr="007F0284">
        <w:rPr>
          <w:rFonts w:ascii="ＭＳ 明朝" w:eastAsia="ＭＳ 明朝" w:hAnsi="ＭＳ 明朝" w:hint="eastAsia"/>
        </w:rPr>
        <w:t>(昭和４５年法律第１３７号)</w:t>
      </w:r>
      <w:r w:rsidR="009D7CB7">
        <w:rPr>
          <w:rFonts w:ascii="ＭＳ 明朝" w:eastAsia="ＭＳ 明朝" w:hAnsi="ＭＳ 明朝" w:hint="eastAsia"/>
        </w:rPr>
        <w:t>(以下「廃棄物処理法」という。)</w:t>
      </w:r>
      <w:r w:rsidR="007D3B78" w:rsidRPr="007F0284">
        <w:rPr>
          <w:rFonts w:ascii="ＭＳ 明朝" w:eastAsia="ＭＳ 明朝" w:hAnsi="ＭＳ 明朝" w:hint="eastAsia"/>
        </w:rPr>
        <w:t>、</w:t>
      </w:r>
      <w:r w:rsidR="00C03AA5" w:rsidRPr="007F0284">
        <w:rPr>
          <w:rFonts w:ascii="ＭＳ 明朝" w:eastAsia="ＭＳ 明朝" w:hAnsi="ＭＳ 明朝" w:hint="eastAsia"/>
        </w:rPr>
        <w:t>その他</w:t>
      </w:r>
      <w:r w:rsidRPr="007F0284">
        <w:rPr>
          <w:rFonts w:ascii="ＭＳ 明朝" w:eastAsia="ＭＳ 明朝" w:hAnsi="ＭＳ 明朝" w:hint="eastAsia"/>
        </w:rPr>
        <w:t>関係法令等を遵守し</w:t>
      </w:r>
      <w:r w:rsidR="002D0050" w:rsidRPr="007F0284">
        <w:rPr>
          <w:rFonts w:ascii="ＭＳ 明朝" w:eastAsia="ＭＳ 明朝" w:hAnsi="ＭＳ 明朝" w:hint="eastAsia"/>
        </w:rPr>
        <w:t>、</w:t>
      </w:r>
      <w:r w:rsidR="007D3B78" w:rsidRPr="007F0284">
        <w:rPr>
          <w:rFonts w:ascii="ＭＳ 明朝" w:eastAsia="ＭＳ 明朝" w:hAnsi="ＭＳ 明朝" w:hint="eastAsia"/>
        </w:rPr>
        <w:t>再</w:t>
      </w:r>
      <w:r w:rsidR="007D3B78" w:rsidRPr="007F0284">
        <w:rPr>
          <w:rFonts w:ascii="ＭＳ 明朝" w:eastAsia="ＭＳ 明朝" w:hAnsi="ＭＳ 明朝" w:hint="eastAsia"/>
        </w:rPr>
        <w:lastRenderedPageBreak/>
        <w:t>商品化計画申請書</w:t>
      </w:r>
      <w:r w:rsidR="00747FB2" w:rsidRPr="007F0284">
        <w:rPr>
          <w:rFonts w:ascii="ＭＳ 明朝" w:eastAsia="ＭＳ 明朝" w:hAnsi="ＭＳ 明朝" w:hint="eastAsia"/>
        </w:rPr>
        <w:t>の内容</w:t>
      </w:r>
      <w:r w:rsidR="007D3B78" w:rsidRPr="007F0284">
        <w:rPr>
          <w:rFonts w:ascii="ＭＳ 明朝" w:eastAsia="ＭＳ 明朝" w:hAnsi="ＭＳ 明朝" w:hint="eastAsia"/>
        </w:rPr>
        <w:t>、</w:t>
      </w:r>
      <w:r w:rsidR="005D23D4" w:rsidRPr="007F0284">
        <w:rPr>
          <w:rFonts w:ascii="ＭＳ 明朝" w:eastAsia="ＭＳ 明朝" w:hAnsi="ＭＳ 明朝" w:hint="eastAsia"/>
        </w:rPr>
        <w:t>「プラスチックに係る資源循環の促進等に関する法律に係る再商品化計画の認定申請の手引き」（以下「手引き」という。）</w:t>
      </w:r>
      <w:r w:rsidR="007D3B78" w:rsidRPr="007F0284">
        <w:rPr>
          <w:rFonts w:ascii="ＭＳ 明朝" w:eastAsia="ＭＳ 明朝" w:hAnsi="ＭＳ 明朝" w:hint="eastAsia"/>
        </w:rPr>
        <w:t>、</w:t>
      </w:r>
      <w:r w:rsidR="002611F4" w:rsidRPr="007F0284">
        <w:rPr>
          <w:rFonts w:ascii="ＭＳ 明朝" w:eastAsia="ＭＳ 明朝" w:hAnsi="ＭＳ 明朝" w:hint="eastAsia"/>
        </w:rPr>
        <w:t>その他認定再商品化計画の実施に係る</w:t>
      </w:r>
      <w:r w:rsidR="0084313D" w:rsidRPr="007F0284">
        <w:rPr>
          <w:rFonts w:ascii="ＭＳ 明朝" w:eastAsia="ＭＳ 明朝" w:hAnsi="ＭＳ 明朝" w:hint="eastAsia"/>
        </w:rPr>
        <w:t>環境省の</w:t>
      </w:r>
      <w:r w:rsidR="002611F4" w:rsidRPr="007F0284">
        <w:rPr>
          <w:rFonts w:ascii="ＭＳ 明朝" w:eastAsia="ＭＳ 明朝" w:hAnsi="ＭＳ 明朝" w:hint="eastAsia"/>
        </w:rPr>
        <w:t>説明資料</w:t>
      </w:r>
      <w:r w:rsidR="00747FB2" w:rsidRPr="007F0284">
        <w:rPr>
          <w:rFonts w:ascii="ＭＳ 明朝" w:eastAsia="ＭＳ 明朝" w:hAnsi="ＭＳ 明朝" w:hint="eastAsia"/>
        </w:rPr>
        <w:t>、</w:t>
      </w:r>
      <w:r w:rsidR="0029044F" w:rsidRPr="007F0284">
        <w:rPr>
          <w:rFonts w:ascii="ＭＳ 明朝" w:eastAsia="ＭＳ 明朝" w:hAnsi="ＭＳ 明朝"/>
        </w:rPr>
        <w:t>京都市</w:t>
      </w:r>
      <w:r w:rsidR="003D3846" w:rsidRPr="007F0284">
        <w:rPr>
          <w:rFonts w:ascii="ＭＳ 明朝" w:eastAsia="ＭＳ 明朝" w:hAnsi="ＭＳ 明朝"/>
        </w:rPr>
        <w:t>の定める一般廃棄物処理計画及び収集作業計画に従って</w:t>
      </w:r>
      <w:r w:rsidR="002D0050" w:rsidRPr="007F0284">
        <w:rPr>
          <w:rFonts w:ascii="ＭＳ 明朝" w:eastAsia="ＭＳ 明朝" w:hAnsi="ＭＳ 明朝" w:hint="eastAsia"/>
        </w:rPr>
        <w:t>、</w:t>
      </w:r>
      <w:r w:rsidR="003D3846" w:rsidRPr="007F0284">
        <w:rPr>
          <w:rFonts w:ascii="ＭＳ 明朝" w:eastAsia="ＭＳ 明朝" w:hAnsi="ＭＳ 明朝"/>
        </w:rPr>
        <w:t>誠実</w:t>
      </w:r>
      <w:r w:rsidR="002D0050" w:rsidRPr="007F0284">
        <w:rPr>
          <w:rFonts w:ascii="ＭＳ 明朝" w:eastAsia="ＭＳ 明朝" w:hAnsi="ＭＳ 明朝"/>
        </w:rPr>
        <w:t>、</w:t>
      </w:r>
      <w:r w:rsidR="003D3846" w:rsidRPr="007F0284">
        <w:rPr>
          <w:rFonts w:ascii="ＭＳ 明朝" w:eastAsia="ＭＳ 明朝" w:hAnsi="ＭＳ 明朝"/>
        </w:rPr>
        <w:t>完全に業務を履行すること</w:t>
      </w:r>
      <w:r w:rsidR="00951D10" w:rsidRPr="007F0284">
        <w:rPr>
          <w:rFonts w:ascii="ＭＳ 明朝" w:eastAsia="ＭＳ 明朝" w:hAnsi="ＭＳ 明朝" w:hint="eastAsia"/>
        </w:rPr>
        <w:t>（</w:t>
      </w:r>
      <w:r w:rsidR="00836913" w:rsidRPr="007F0284">
        <w:rPr>
          <w:rFonts w:ascii="ＭＳ 明朝" w:eastAsia="ＭＳ 明朝" w:hAnsi="ＭＳ 明朝" w:hint="eastAsia"/>
          <w:szCs w:val="21"/>
        </w:rPr>
        <w:t>（公財）日本容器包装リサイクル協会が定める「運搬事業者とジョイントグループを形成する際の準則」に基づき、自らを代表再商品化事業者とするジョイントグループを形成し、協定を締結した</w:t>
      </w:r>
      <w:r w:rsidR="00BE1B9B" w:rsidRPr="007F0284">
        <w:rPr>
          <w:rFonts w:ascii="ＭＳ 明朝" w:eastAsia="ＭＳ 明朝" w:hAnsi="ＭＳ 明朝" w:hint="eastAsia"/>
          <w:szCs w:val="21"/>
        </w:rPr>
        <w:t>運搬</w:t>
      </w:r>
      <w:r w:rsidR="00836913" w:rsidRPr="007F0284">
        <w:rPr>
          <w:rFonts w:ascii="ＭＳ 明朝" w:eastAsia="ＭＳ 明朝" w:hAnsi="ＭＳ 明朝" w:hint="eastAsia"/>
          <w:szCs w:val="21"/>
        </w:rPr>
        <w:t>事業者が</w:t>
      </w:r>
      <w:r w:rsidR="00836913" w:rsidRPr="007F0284">
        <w:rPr>
          <w:rFonts w:ascii="ＭＳ 明朝" w:eastAsia="ＭＳ 明朝" w:hAnsi="ＭＳ 明朝" w:hint="eastAsia"/>
        </w:rPr>
        <w:t>（１）の</w:t>
      </w:r>
      <w:r w:rsidR="00FC20AD" w:rsidRPr="007F0284">
        <w:rPr>
          <w:rFonts w:ascii="ＭＳ 明朝" w:eastAsia="ＭＳ 明朝" w:hAnsi="ＭＳ 明朝" w:hint="eastAsia"/>
        </w:rPr>
        <w:t>一時保管施設からの</w:t>
      </w:r>
      <w:r w:rsidR="00836913" w:rsidRPr="007F0284">
        <w:rPr>
          <w:rFonts w:ascii="ＭＳ 明朝" w:eastAsia="ＭＳ 明朝" w:hAnsi="ＭＳ 明朝" w:hint="eastAsia"/>
        </w:rPr>
        <w:t>運搬を行う場合</w:t>
      </w:r>
      <w:r w:rsidR="00145A55" w:rsidRPr="007F0284">
        <w:rPr>
          <w:rFonts w:ascii="ＭＳ 明朝" w:eastAsia="ＭＳ 明朝" w:hAnsi="ＭＳ 明朝" w:hint="eastAsia"/>
        </w:rPr>
        <w:t>も同様とする</w:t>
      </w:r>
      <w:r w:rsidR="00951D10" w:rsidRPr="007F0284">
        <w:rPr>
          <w:rFonts w:ascii="ＭＳ 明朝" w:eastAsia="ＭＳ 明朝" w:hAnsi="ＭＳ 明朝" w:hint="eastAsia"/>
        </w:rPr>
        <w:t>。</w:t>
      </w:r>
      <w:r w:rsidR="00951D10" w:rsidRPr="007F0284">
        <w:rPr>
          <w:rFonts w:ascii="ＭＳ 明朝" w:eastAsia="ＭＳ 明朝" w:hAnsi="ＭＳ 明朝"/>
        </w:rPr>
        <w:t>）</w:t>
      </w:r>
      <w:r w:rsidR="00836913" w:rsidRPr="007F0284">
        <w:rPr>
          <w:rFonts w:ascii="ＭＳ 明朝" w:eastAsia="ＭＳ 明朝" w:hAnsi="ＭＳ 明朝" w:hint="eastAsia"/>
        </w:rPr>
        <w:t>。</w:t>
      </w:r>
    </w:p>
    <w:p w14:paraId="7213DFDA" w14:textId="74290555" w:rsidR="00623D56" w:rsidRPr="007F0284" w:rsidRDefault="00623D56" w:rsidP="00C24AFC">
      <w:pPr>
        <w:rPr>
          <w:rFonts w:ascii="ＭＳ 明朝" w:eastAsia="ＭＳ 明朝" w:hAnsi="ＭＳ 明朝"/>
        </w:rPr>
      </w:pPr>
      <w:r w:rsidRPr="007F0284">
        <w:rPr>
          <w:rFonts w:ascii="ＭＳ 明朝" w:eastAsia="ＭＳ 明朝" w:hAnsi="ＭＳ 明朝" w:hint="eastAsia"/>
        </w:rPr>
        <w:t>（</w:t>
      </w:r>
      <w:r w:rsidR="00C24AFC" w:rsidRPr="007F0284">
        <w:rPr>
          <w:rFonts w:ascii="ＭＳ 明朝" w:eastAsia="ＭＳ 明朝" w:hAnsi="ＭＳ 明朝" w:hint="eastAsia"/>
        </w:rPr>
        <w:t>１</w:t>
      </w:r>
      <w:r w:rsidRPr="007F0284">
        <w:rPr>
          <w:rFonts w:ascii="ＭＳ 明朝" w:eastAsia="ＭＳ 明朝" w:hAnsi="ＭＳ 明朝" w:hint="eastAsia"/>
        </w:rPr>
        <w:t>）</w:t>
      </w:r>
      <w:r w:rsidR="00DC5355" w:rsidRPr="007F0284">
        <w:rPr>
          <w:rFonts w:ascii="ＭＳ 明朝" w:eastAsia="ＭＳ 明朝" w:hAnsi="ＭＳ 明朝" w:hint="eastAsia"/>
        </w:rPr>
        <w:t>一時</w:t>
      </w:r>
      <w:r w:rsidR="001F42C6" w:rsidRPr="007F0284">
        <w:rPr>
          <w:rFonts w:ascii="ＭＳ 明朝" w:eastAsia="ＭＳ 明朝" w:hAnsi="ＭＳ 明朝" w:hint="eastAsia"/>
        </w:rPr>
        <w:t>保管施設からの運搬</w:t>
      </w:r>
    </w:p>
    <w:p w14:paraId="31233827" w14:textId="64BE841D" w:rsidR="00A92B37" w:rsidRPr="007F0284" w:rsidRDefault="00A92B37" w:rsidP="00623D56">
      <w:pPr>
        <w:ind w:leftChars="100" w:left="210"/>
        <w:rPr>
          <w:rFonts w:ascii="ＭＳ 明朝" w:eastAsia="ＭＳ 明朝" w:hAnsi="ＭＳ 明朝"/>
        </w:rPr>
      </w:pPr>
      <w:r w:rsidRPr="007F0284">
        <w:rPr>
          <w:rFonts w:ascii="ＭＳ 明朝" w:eastAsia="ＭＳ 明朝" w:hAnsi="ＭＳ 明朝" w:hint="eastAsia"/>
        </w:rPr>
        <w:t xml:space="preserve">　ア　</w:t>
      </w:r>
      <w:r w:rsidR="001F42C6" w:rsidRPr="007F0284">
        <w:rPr>
          <w:rFonts w:ascii="ＭＳ 明朝" w:eastAsia="ＭＳ 明朝" w:hAnsi="ＭＳ 明朝" w:hint="eastAsia"/>
        </w:rPr>
        <w:t>運搬</w:t>
      </w:r>
      <w:r w:rsidRPr="007F0284">
        <w:rPr>
          <w:rFonts w:ascii="ＭＳ 明朝" w:eastAsia="ＭＳ 明朝" w:hAnsi="ＭＳ 明朝" w:hint="eastAsia"/>
        </w:rPr>
        <w:t>を行う一般廃棄物の種類及び概算数量</w:t>
      </w:r>
    </w:p>
    <w:p w14:paraId="2B01D8D1" w14:textId="7BDF3EA6" w:rsidR="00A92B37" w:rsidRPr="007F0284" w:rsidRDefault="00A92B37" w:rsidP="00623D56">
      <w:pPr>
        <w:ind w:leftChars="100" w:left="210"/>
        <w:rPr>
          <w:rFonts w:ascii="ＭＳ 明朝" w:eastAsia="ＭＳ 明朝" w:hAnsi="ＭＳ 明朝"/>
        </w:rPr>
      </w:pPr>
      <w:r w:rsidRPr="007F0284">
        <w:rPr>
          <w:rFonts w:ascii="ＭＳ 明朝" w:eastAsia="ＭＳ 明朝" w:hAnsi="ＭＳ 明朝" w:hint="eastAsia"/>
        </w:rPr>
        <w:t xml:space="preserve">　　</w:t>
      </w:r>
      <w:r w:rsidR="008D07CC" w:rsidRPr="007F0284">
        <w:rPr>
          <w:rFonts w:ascii="ＭＳ 明朝" w:eastAsia="ＭＳ 明朝" w:hAnsi="ＭＳ 明朝" w:hint="eastAsia"/>
        </w:rPr>
        <w:t>(ｱ)</w:t>
      </w:r>
      <w:r w:rsidRPr="007F0284">
        <w:rPr>
          <w:rFonts w:ascii="ＭＳ 明朝" w:eastAsia="ＭＳ 明朝" w:hAnsi="ＭＳ 明朝" w:hint="eastAsia"/>
        </w:rPr>
        <w:t>種類</w:t>
      </w:r>
      <w:r w:rsidR="0017474A" w:rsidRPr="007F0284">
        <w:rPr>
          <w:rFonts w:ascii="ＭＳ 明朝" w:eastAsia="ＭＳ 明朝" w:hAnsi="ＭＳ 明朝" w:hint="eastAsia"/>
        </w:rPr>
        <w:t>・形状等</w:t>
      </w:r>
    </w:p>
    <w:p w14:paraId="5BE00304" w14:textId="45011CD8" w:rsidR="003862DE" w:rsidRPr="007F0284" w:rsidRDefault="00A92B37" w:rsidP="00124A3A">
      <w:pPr>
        <w:ind w:leftChars="200" w:left="840" w:hangingChars="200" w:hanging="420"/>
        <w:rPr>
          <w:rFonts w:ascii="ＭＳ 明朝" w:eastAsia="ＭＳ 明朝" w:hAnsi="ＭＳ 明朝"/>
        </w:rPr>
      </w:pPr>
      <w:r w:rsidRPr="007F0284">
        <w:rPr>
          <w:rFonts w:ascii="ＭＳ 明朝" w:eastAsia="ＭＳ 明朝" w:hAnsi="ＭＳ 明朝" w:hint="eastAsia"/>
        </w:rPr>
        <w:t xml:space="preserve">　　</w:t>
      </w:r>
      <w:r w:rsidR="00124A3A" w:rsidRPr="007F0284">
        <w:rPr>
          <w:rFonts w:ascii="ＭＳ 明朝" w:eastAsia="ＭＳ 明朝" w:hAnsi="ＭＳ 明朝" w:hint="eastAsia"/>
        </w:rPr>
        <w:t xml:space="preserve"> </w:t>
      </w:r>
      <w:r w:rsidR="0029044F" w:rsidRPr="007F0284">
        <w:rPr>
          <w:rFonts w:ascii="ＭＳ 明朝" w:eastAsia="ＭＳ 明朝" w:hAnsi="ＭＳ 明朝" w:hint="eastAsia"/>
        </w:rPr>
        <w:t>圧縮梱包した</w:t>
      </w:r>
      <w:r w:rsidR="00D86F4C" w:rsidRPr="007F0284">
        <w:rPr>
          <w:rFonts w:ascii="ＭＳ 明朝" w:eastAsia="ＭＳ 明朝" w:hAnsi="ＭＳ 明朝" w:hint="eastAsia"/>
        </w:rPr>
        <w:t>マグネットプーリー</w:t>
      </w:r>
      <w:r w:rsidR="009D7CB7">
        <w:rPr>
          <w:rFonts w:ascii="ＭＳ 明朝" w:eastAsia="ＭＳ 明朝" w:hAnsi="ＭＳ 明朝" w:hint="eastAsia"/>
        </w:rPr>
        <w:t>等</w:t>
      </w:r>
      <w:r w:rsidR="00D86F4C" w:rsidRPr="007F0284">
        <w:rPr>
          <w:rFonts w:ascii="ＭＳ 明朝" w:eastAsia="ＭＳ 明朝" w:hAnsi="ＭＳ 明朝" w:hint="eastAsia"/>
        </w:rPr>
        <w:t>による事前選別後</w:t>
      </w:r>
      <w:r w:rsidR="00F3303A" w:rsidRPr="007F0284">
        <w:rPr>
          <w:rFonts w:ascii="ＭＳ 明朝" w:eastAsia="ＭＳ 明朝" w:hAnsi="ＭＳ 明朝" w:hint="eastAsia"/>
        </w:rPr>
        <w:t>の</w:t>
      </w:r>
      <w:r w:rsidR="0029044F" w:rsidRPr="007F0284">
        <w:rPr>
          <w:rFonts w:ascii="ＭＳ 明朝" w:eastAsia="ＭＳ 明朝" w:hAnsi="ＭＳ 明朝" w:hint="eastAsia"/>
        </w:rPr>
        <w:t>プラスチック類（以下「ベール」という。）</w:t>
      </w:r>
      <w:r w:rsidR="00D86F4C" w:rsidRPr="007F0284">
        <w:rPr>
          <w:rFonts w:ascii="ＭＳ 明朝" w:eastAsia="ＭＳ 明朝" w:hAnsi="ＭＳ 明朝" w:hint="eastAsia"/>
        </w:rPr>
        <w:t>。ただし、</w:t>
      </w:r>
      <w:r w:rsidR="006F1062" w:rsidRPr="007F0284">
        <w:rPr>
          <w:rFonts w:ascii="ＭＳ 明朝" w:eastAsia="ＭＳ 明朝" w:hAnsi="ＭＳ 明朝" w:hint="eastAsia"/>
        </w:rPr>
        <w:t>Ａ及びＢの</w:t>
      </w:r>
      <w:r w:rsidR="00D86F4C" w:rsidRPr="007F0284">
        <w:rPr>
          <w:rFonts w:ascii="ＭＳ 明朝" w:eastAsia="ＭＳ 明朝" w:hAnsi="ＭＳ 明朝" w:hint="eastAsia"/>
        </w:rPr>
        <w:t>受託者</w:t>
      </w:r>
      <w:r w:rsidR="006F1062" w:rsidRPr="007F0284">
        <w:rPr>
          <w:rFonts w:ascii="ＭＳ 明朝" w:eastAsia="ＭＳ 明朝" w:hAnsi="ＭＳ 明朝" w:hint="eastAsia"/>
        </w:rPr>
        <w:t>両者</w:t>
      </w:r>
      <w:r w:rsidR="00D86F4C" w:rsidRPr="007F0284">
        <w:rPr>
          <w:rFonts w:ascii="ＭＳ 明朝" w:eastAsia="ＭＳ 明朝" w:hAnsi="ＭＳ 明朝" w:hint="eastAsia"/>
        </w:rPr>
        <w:t>から事前選別不要との申し出があった場合は、事前選別なしでの引き渡しを行う。</w:t>
      </w:r>
    </w:p>
    <w:p w14:paraId="709CB90E" w14:textId="6A1C92F9" w:rsidR="008D07CC" w:rsidRPr="007F0284" w:rsidRDefault="008D07CC" w:rsidP="00623D56">
      <w:pPr>
        <w:ind w:leftChars="100" w:left="210"/>
        <w:rPr>
          <w:rFonts w:ascii="ＭＳ 明朝" w:eastAsia="ＭＳ 明朝" w:hAnsi="ＭＳ 明朝"/>
          <w:szCs w:val="21"/>
        </w:rPr>
      </w:pPr>
      <w:r w:rsidRPr="007F0284">
        <w:rPr>
          <w:rFonts w:ascii="ＭＳ 明朝" w:eastAsia="ＭＳ 明朝" w:hAnsi="ＭＳ 明朝" w:hint="eastAsia"/>
        </w:rPr>
        <w:t xml:space="preserve">　　</w:t>
      </w:r>
      <w:r w:rsidRPr="007F0284">
        <w:rPr>
          <w:rFonts w:ascii="ＭＳ 明朝" w:eastAsia="ＭＳ 明朝" w:hAnsi="ＭＳ 明朝"/>
        </w:rPr>
        <w:t>(</w:t>
      </w:r>
      <w:r w:rsidRPr="007F0284">
        <w:rPr>
          <w:rFonts w:ascii="ＭＳ 明朝" w:eastAsia="ＭＳ 明朝" w:hAnsi="ＭＳ 明朝" w:hint="eastAsia"/>
        </w:rPr>
        <w:t>ｲ)</w:t>
      </w:r>
      <w:r w:rsidR="008354A0" w:rsidRPr="007F0284">
        <w:rPr>
          <w:rFonts w:ascii="ＭＳ 明朝" w:eastAsia="ＭＳ 明朝" w:hAnsi="ＭＳ 明朝" w:hint="eastAsia"/>
        </w:rPr>
        <w:t>予定</w:t>
      </w:r>
      <w:r w:rsidRPr="007F0284">
        <w:rPr>
          <w:rFonts w:ascii="ＭＳ 明朝" w:eastAsia="ＭＳ 明朝" w:hAnsi="ＭＳ 明朝" w:hint="eastAsia"/>
        </w:rPr>
        <w:t>数量</w:t>
      </w:r>
    </w:p>
    <w:p w14:paraId="7C154835" w14:textId="086649FA" w:rsidR="00DC5355" w:rsidRPr="007F0284" w:rsidRDefault="00DC5355" w:rsidP="00623D56">
      <w:pPr>
        <w:ind w:leftChars="100" w:left="210"/>
        <w:rPr>
          <w:rFonts w:ascii="ＭＳ 明朝" w:eastAsia="ＭＳ 明朝" w:hAnsi="ＭＳ 明朝"/>
          <w:szCs w:val="21"/>
        </w:rPr>
      </w:pPr>
      <w:r w:rsidRPr="007F0284">
        <w:rPr>
          <w:rFonts w:ascii="ＭＳ 明朝" w:eastAsia="ＭＳ 明朝" w:hAnsi="ＭＳ 明朝" w:hint="eastAsia"/>
          <w:szCs w:val="21"/>
        </w:rPr>
        <w:t xml:space="preserve">　　　　４（２）のとおり</w:t>
      </w:r>
    </w:p>
    <w:p w14:paraId="65876AF2" w14:textId="31814393" w:rsidR="008D07CC" w:rsidRPr="007F0284" w:rsidRDefault="008D07CC" w:rsidP="00623D56">
      <w:pPr>
        <w:ind w:leftChars="100" w:left="210"/>
        <w:rPr>
          <w:rFonts w:ascii="ＭＳ 明朝" w:eastAsia="ＭＳ 明朝" w:hAnsi="ＭＳ 明朝"/>
          <w:szCs w:val="21"/>
        </w:rPr>
      </w:pPr>
      <w:r w:rsidRPr="007F0284">
        <w:rPr>
          <w:rFonts w:ascii="ＭＳ 明朝" w:eastAsia="ＭＳ 明朝" w:hAnsi="ＭＳ 明朝" w:hint="eastAsia"/>
          <w:szCs w:val="21"/>
        </w:rPr>
        <w:t xml:space="preserve">　イ　引取場所</w:t>
      </w:r>
      <w:r w:rsidR="00835544" w:rsidRPr="007F0284">
        <w:rPr>
          <w:rFonts w:ascii="ＭＳ 明朝" w:eastAsia="ＭＳ 明朝" w:hAnsi="ＭＳ 明朝" w:hint="eastAsia"/>
          <w:szCs w:val="21"/>
        </w:rPr>
        <w:t>(</w:t>
      </w:r>
      <w:r w:rsidR="002437B6" w:rsidRPr="007F0284">
        <w:rPr>
          <w:rFonts w:ascii="ＭＳ 明朝" w:eastAsia="ＭＳ 明朝" w:hAnsi="ＭＳ 明朝" w:hint="eastAsia"/>
          <w:szCs w:val="21"/>
        </w:rPr>
        <w:t>一時</w:t>
      </w:r>
      <w:r w:rsidR="001F42C6" w:rsidRPr="007F0284">
        <w:rPr>
          <w:rFonts w:ascii="ＭＳ 明朝" w:eastAsia="ＭＳ 明朝" w:hAnsi="ＭＳ 明朝" w:hint="eastAsia"/>
          <w:szCs w:val="21"/>
        </w:rPr>
        <w:t>保管施設</w:t>
      </w:r>
      <w:r w:rsidR="00835544" w:rsidRPr="007F0284">
        <w:rPr>
          <w:rFonts w:ascii="ＭＳ 明朝" w:eastAsia="ＭＳ 明朝" w:hAnsi="ＭＳ 明朝" w:hint="eastAsia"/>
          <w:szCs w:val="21"/>
        </w:rPr>
        <w:t>)</w:t>
      </w:r>
    </w:p>
    <w:p w14:paraId="76247B88" w14:textId="00B9542F" w:rsidR="008544CA" w:rsidRPr="007F0284" w:rsidRDefault="008D07CC">
      <w:pPr>
        <w:ind w:leftChars="100" w:left="210"/>
        <w:rPr>
          <w:rFonts w:ascii="ＭＳ 明朝" w:eastAsia="ＭＳ 明朝" w:hAnsi="ＭＳ 明朝"/>
        </w:rPr>
      </w:pPr>
      <w:r w:rsidRPr="007F0284">
        <w:rPr>
          <w:rFonts w:ascii="ＭＳ 明朝" w:eastAsia="ＭＳ 明朝" w:hAnsi="ＭＳ 明朝" w:hint="eastAsia"/>
        </w:rPr>
        <w:t xml:space="preserve">　　　</w:t>
      </w:r>
      <w:r w:rsidR="008354A0" w:rsidRPr="007F0284">
        <w:rPr>
          <w:rFonts w:ascii="ＭＳ 明朝" w:eastAsia="ＭＳ 明朝" w:hAnsi="ＭＳ 明朝" w:hint="eastAsia"/>
        </w:rPr>
        <w:t>４（３）</w:t>
      </w:r>
      <w:r w:rsidR="00044101" w:rsidRPr="007F0284">
        <w:rPr>
          <w:rFonts w:ascii="ＭＳ 明朝" w:eastAsia="ＭＳ 明朝" w:hAnsi="ＭＳ 明朝" w:hint="eastAsia"/>
        </w:rPr>
        <w:t>のとおり</w:t>
      </w:r>
    </w:p>
    <w:p w14:paraId="523A6E7D" w14:textId="60DF3D9A" w:rsidR="00A92B37" w:rsidRPr="007F0284" w:rsidRDefault="008D07CC" w:rsidP="00623D56">
      <w:pPr>
        <w:ind w:leftChars="100" w:left="210"/>
        <w:rPr>
          <w:rFonts w:ascii="ＭＳ 明朝" w:eastAsia="ＭＳ 明朝" w:hAnsi="ＭＳ 明朝"/>
        </w:rPr>
      </w:pPr>
      <w:r w:rsidRPr="007F0284">
        <w:rPr>
          <w:rFonts w:ascii="ＭＳ 明朝" w:eastAsia="ＭＳ 明朝" w:hAnsi="ＭＳ 明朝" w:hint="eastAsia"/>
        </w:rPr>
        <w:t xml:space="preserve">　</w:t>
      </w:r>
      <w:r w:rsidR="005E5A6F" w:rsidRPr="007F0284">
        <w:rPr>
          <w:rFonts w:ascii="ＭＳ 明朝" w:eastAsia="ＭＳ 明朝" w:hAnsi="ＭＳ 明朝" w:hint="eastAsia"/>
        </w:rPr>
        <w:t>ウ</w:t>
      </w:r>
      <w:r w:rsidRPr="007F0284">
        <w:rPr>
          <w:rFonts w:ascii="ＭＳ 明朝" w:eastAsia="ＭＳ 明朝" w:hAnsi="ＭＳ 明朝" w:hint="eastAsia"/>
        </w:rPr>
        <w:t xml:space="preserve">　</w:t>
      </w:r>
      <w:r w:rsidR="008544CA" w:rsidRPr="007F0284">
        <w:rPr>
          <w:rFonts w:ascii="ＭＳ 明朝" w:eastAsia="ＭＳ 明朝" w:hAnsi="ＭＳ 明朝" w:hint="eastAsia"/>
        </w:rPr>
        <w:t>搬入先</w:t>
      </w:r>
    </w:p>
    <w:p w14:paraId="6A4D13FA" w14:textId="6F4B356E" w:rsidR="008544CA" w:rsidRPr="007F0284" w:rsidRDefault="008544CA" w:rsidP="00553C71">
      <w:pPr>
        <w:rPr>
          <w:rFonts w:ascii="ＭＳ 明朝" w:eastAsia="ＭＳ 明朝" w:hAnsi="ＭＳ 明朝"/>
        </w:rPr>
      </w:pPr>
      <w:r w:rsidRPr="007F0284">
        <w:rPr>
          <w:rFonts w:ascii="ＭＳ 明朝" w:eastAsia="ＭＳ 明朝" w:hAnsi="ＭＳ 明朝" w:hint="eastAsia"/>
        </w:rPr>
        <w:t xml:space="preserve">　　</w:t>
      </w:r>
      <w:r w:rsidR="007A6F0B" w:rsidRPr="007F0284">
        <w:rPr>
          <w:rFonts w:ascii="ＭＳ 明朝" w:eastAsia="ＭＳ 明朝" w:hAnsi="ＭＳ 明朝" w:hint="eastAsia"/>
        </w:rPr>
        <w:t xml:space="preserve">　</w:t>
      </w:r>
      <w:r w:rsidRPr="007F0284">
        <w:rPr>
          <w:rFonts w:ascii="ＭＳ 明朝" w:eastAsia="ＭＳ 明朝" w:hAnsi="ＭＳ 明朝" w:hint="eastAsia"/>
        </w:rPr>
        <w:t xml:space="preserve">　</w:t>
      </w:r>
      <w:r w:rsidR="00D1343E" w:rsidRPr="007F0284">
        <w:rPr>
          <w:rFonts w:ascii="ＭＳ 明朝" w:eastAsia="ＭＳ 明朝" w:hAnsi="ＭＳ 明朝" w:hint="eastAsia"/>
        </w:rPr>
        <w:t>受注者の</w:t>
      </w:r>
      <w:r w:rsidR="00644136" w:rsidRPr="007F0284">
        <w:rPr>
          <w:rFonts w:ascii="ＭＳ 明朝" w:eastAsia="ＭＳ 明朝" w:hAnsi="ＭＳ 明朝" w:hint="eastAsia"/>
        </w:rPr>
        <w:t>管理する保管</w:t>
      </w:r>
      <w:r w:rsidR="00D1343E" w:rsidRPr="007F0284">
        <w:rPr>
          <w:rFonts w:ascii="ＭＳ 明朝" w:eastAsia="ＭＳ 明朝" w:hAnsi="ＭＳ 明朝" w:hint="eastAsia"/>
        </w:rPr>
        <w:t>施設</w:t>
      </w:r>
      <w:r w:rsidR="000C0013" w:rsidRPr="007F0284" w:rsidDel="000C0013">
        <w:rPr>
          <w:rFonts w:ascii="ＭＳ 明朝" w:eastAsia="ＭＳ 明朝" w:hAnsi="ＭＳ 明朝" w:hint="eastAsia"/>
        </w:rPr>
        <w:t xml:space="preserve"> </w:t>
      </w:r>
    </w:p>
    <w:p w14:paraId="7F775FC5" w14:textId="334DA543" w:rsidR="000C212C" w:rsidRPr="007F0284" w:rsidRDefault="008544CA" w:rsidP="00FB0BF5">
      <w:pPr>
        <w:ind w:leftChars="100" w:left="210"/>
        <w:rPr>
          <w:rFonts w:ascii="ＭＳ 明朝" w:eastAsia="ＭＳ 明朝" w:hAnsi="ＭＳ 明朝"/>
        </w:rPr>
      </w:pPr>
      <w:r w:rsidRPr="007F0284">
        <w:rPr>
          <w:rFonts w:ascii="ＭＳ 明朝" w:eastAsia="ＭＳ 明朝" w:hAnsi="ＭＳ 明朝" w:hint="eastAsia"/>
        </w:rPr>
        <w:t xml:space="preserve">　</w:t>
      </w:r>
      <w:r w:rsidR="001F42C6" w:rsidRPr="007F0284">
        <w:rPr>
          <w:rFonts w:ascii="ＭＳ 明朝" w:eastAsia="ＭＳ 明朝" w:hAnsi="ＭＳ 明朝" w:hint="eastAsia"/>
        </w:rPr>
        <w:t>エ</w:t>
      </w:r>
      <w:r w:rsidR="000C212C" w:rsidRPr="007F0284">
        <w:rPr>
          <w:rFonts w:ascii="ＭＳ 明朝" w:eastAsia="ＭＳ 明朝" w:hAnsi="ＭＳ 明朝" w:hint="eastAsia"/>
        </w:rPr>
        <w:t xml:space="preserve">　</w:t>
      </w:r>
      <w:r w:rsidR="001F42C6" w:rsidRPr="007F0284">
        <w:rPr>
          <w:rFonts w:ascii="ＭＳ 明朝" w:eastAsia="ＭＳ 明朝" w:hAnsi="ＭＳ 明朝" w:hint="eastAsia"/>
        </w:rPr>
        <w:t>運搬</w:t>
      </w:r>
      <w:r w:rsidR="000C212C" w:rsidRPr="007F0284">
        <w:rPr>
          <w:rFonts w:ascii="ＭＳ 明朝" w:eastAsia="ＭＳ 明朝" w:hAnsi="ＭＳ 明朝" w:hint="eastAsia"/>
        </w:rPr>
        <w:t>車両</w:t>
      </w:r>
    </w:p>
    <w:p w14:paraId="799E9D20" w14:textId="44C9CF2F" w:rsidR="000C212C" w:rsidRPr="007F0284" w:rsidRDefault="000C212C" w:rsidP="00553C71">
      <w:pPr>
        <w:ind w:leftChars="400" w:left="840"/>
        <w:rPr>
          <w:rFonts w:ascii="ＭＳ 明朝" w:eastAsia="ＭＳ 明朝" w:hAnsi="ＭＳ 明朝"/>
        </w:rPr>
      </w:pPr>
      <w:r w:rsidRPr="007F0284">
        <w:rPr>
          <w:rFonts w:ascii="ＭＳ 明朝" w:eastAsia="ＭＳ 明朝" w:hAnsi="ＭＳ 明朝" w:hint="eastAsia"/>
        </w:rPr>
        <w:t>原則として</w:t>
      </w:r>
      <w:r w:rsidR="009116B0" w:rsidRPr="007F0284">
        <w:rPr>
          <w:rFonts w:ascii="ＭＳ 明朝" w:eastAsia="ＭＳ 明朝" w:hAnsi="ＭＳ 明朝" w:hint="eastAsia"/>
        </w:rPr>
        <w:t>バンボディトラック</w:t>
      </w:r>
      <w:r w:rsidR="00A56943" w:rsidRPr="007F0284">
        <w:rPr>
          <w:rFonts w:ascii="ＭＳ 明朝" w:eastAsia="ＭＳ 明朝" w:hAnsi="ＭＳ 明朝" w:hint="eastAsia"/>
        </w:rPr>
        <w:t>で</w:t>
      </w:r>
      <w:r w:rsidR="001D1FA9" w:rsidRPr="007F0284">
        <w:rPr>
          <w:rFonts w:ascii="ＭＳ 明朝" w:eastAsia="ＭＳ 明朝" w:hAnsi="ＭＳ 明朝" w:hint="eastAsia"/>
        </w:rPr>
        <w:t>引</w:t>
      </w:r>
      <w:r w:rsidR="00A42B6B" w:rsidRPr="007F0284">
        <w:rPr>
          <w:rFonts w:ascii="ＭＳ 明朝" w:eastAsia="ＭＳ 明朝" w:hAnsi="ＭＳ 明朝" w:hint="eastAsia"/>
        </w:rPr>
        <w:t>き</w:t>
      </w:r>
      <w:r w:rsidR="001D1FA9" w:rsidRPr="007F0284">
        <w:rPr>
          <w:rFonts w:ascii="ＭＳ 明朝" w:eastAsia="ＭＳ 明朝" w:hAnsi="ＭＳ 明朝" w:hint="eastAsia"/>
        </w:rPr>
        <w:t>取</w:t>
      </w:r>
      <w:r w:rsidR="00242168" w:rsidRPr="007F0284">
        <w:rPr>
          <w:rFonts w:ascii="ＭＳ 明朝" w:eastAsia="ＭＳ 明朝" w:hAnsi="ＭＳ 明朝" w:hint="eastAsia"/>
        </w:rPr>
        <w:t>る</w:t>
      </w:r>
      <w:r w:rsidR="00A56943" w:rsidRPr="007F0284">
        <w:rPr>
          <w:rFonts w:ascii="ＭＳ 明朝" w:eastAsia="ＭＳ 明朝" w:hAnsi="ＭＳ 明朝" w:hint="eastAsia"/>
        </w:rPr>
        <w:t>ことと</w:t>
      </w:r>
      <w:r w:rsidR="009116B0" w:rsidRPr="007F0284">
        <w:rPr>
          <w:rFonts w:ascii="ＭＳ 明朝" w:eastAsia="ＭＳ 明朝" w:hAnsi="ＭＳ 明朝" w:hint="eastAsia"/>
        </w:rPr>
        <w:t>する。</w:t>
      </w:r>
    </w:p>
    <w:p w14:paraId="3F33635D" w14:textId="1ECE874F" w:rsidR="00A56943" w:rsidRPr="007F0284" w:rsidRDefault="00861A14" w:rsidP="00124A3A">
      <w:pPr>
        <w:ind w:firstLineChars="200" w:firstLine="420"/>
        <w:rPr>
          <w:rFonts w:ascii="ＭＳ 明朝" w:eastAsia="ＭＳ 明朝" w:hAnsi="ＭＳ 明朝"/>
        </w:rPr>
      </w:pPr>
      <w:r>
        <w:rPr>
          <w:rFonts w:ascii="ＭＳ 明朝" w:eastAsia="ＭＳ 明朝" w:hAnsi="ＭＳ 明朝" w:hint="eastAsia"/>
        </w:rPr>
        <w:t>オ</w:t>
      </w:r>
      <w:r w:rsidR="00A56943" w:rsidRPr="007F0284">
        <w:rPr>
          <w:rFonts w:ascii="ＭＳ 明朝" w:eastAsia="ＭＳ 明朝" w:hAnsi="ＭＳ 明朝" w:hint="eastAsia"/>
        </w:rPr>
        <w:t xml:space="preserve">　報告</w:t>
      </w:r>
    </w:p>
    <w:p w14:paraId="23590AC9" w14:textId="135B8914" w:rsidR="00F3303A" w:rsidRPr="007F0284" w:rsidRDefault="00445430" w:rsidP="00124A3A">
      <w:pPr>
        <w:ind w:leftChars="300" w:left="630" w:firstLineChars="100" w:firstLine="210"/>
        <w:rPr>
          <w:rFonts w:ascii="ＭＳ 明朝" w:eastAsia="ＭＳ 明朝" w:hAnsi="ＭＳ 明朝"/>
        </w:rPr>
      </w:pPr>
      <w:r w:rsidRPr="007F0284">
        <w:rPr>
          <w:rFonts w:ascii="ＭＳ 明朝" w:eastAsia="ＭＳ 明朝" w:hAnsi="ＭＳ 明朝" w:hint="eastAsia"/>
        </w:rPr>
        <w:t>受注者</w:t>
      </w:r>
      <w:r w:rsidR="00A56943" w:rsidRPr="007F0284">
        <w:rPr>
          <w:rFonts w:ascii="ＭＳ 明朝" w:eastAsia="ＭＳ 明朝" w:hAnsi="ＭＳ 明朝" w:hint="eastAsia"/>
        </w:rPr>
        <w:t>は</w:t>
      </w:r>
      <w:r w:rsidR="002D0050" w:rsidRPr="007F0284">
        <w:rPr>
          <w:rFonts w:ascii="ＭＳ 明朝" w:eastAsia="ＭＳ 明朝" w:hAnsi="ＭＳ 明朝" w:hint="eastAsia"/>
        </w:rPr>
        <w:t>、</w:t>
      </w:r>
      <w:r w:rsidR="00A56943" w:rsidRPr="007F0284">
        <w:rPr>
          <w:rFonts w:ascii="ＭＳ 明朝" w:eastAsia="ＭＳ 明朝" w:hAnsi="ＭＳ 明朝" w:hint="eastAsia"/>
        </w:rPr>
        <w:t>毎月１０日</w:t>
      </w:r>
      <w:r w:rsidR="00857AC7" w:rsidRPr="007F0284">
        <w:rPr>
          <w:rFonts w:ascii="ＭＳ 明朝" w:eastAsia="ＭＳ 明朝" w:hAnsi="ＭＳ 明朝" w:hint="eastAsia"/>
        </w:rPr>
        <w:t>（３月分の報告にあっては、４月５日）</w:t>
      </w:r>
      <w:r w:rsidR="00A56943" w:rsidRPr="007F0284">
        <w:rPr>
          <w:rFonts w:ascii="ＭＳ 明朝" w:eastAsia="ＭＳ 明朝" w:hAnsi="ＭＳ 明朝" w:hint="eastAsia"/>
        </w:rPr>
        <w:t>までに前月の業務</w:t>
      </w:r>
      <w:r w:rsidR="00F3303A" w:rsidRPr="007F0284">
        <w:rPr>
          <w:rFonts w:ascii="ＭＳ 明朝" w:eastAsia="ＭＳ 明朝" w:hAnsi="ＭＳ 明朝" w:hint="eastAsia"/>
        </w:rPr>
        <w:t>に係る生産管理月報等の提出を</w:t>
      </w:r>
      <w:r w:rsidR="00A56943" w:rsidRPr="007F0284">
        <w:rPr>
          <w:rFonts w:ascii="ＭＳ 明朝" w:eastAsia="ＭＳ 明朝" w:hAnsi="ＭＳ 明朝" w:hint="eastAsia"/>
        </w:rPr>
        <w:t>行うこと。</w:t>
      </w:r>
    </w:p>
    <w:p w14:paraId="1E07A464" w14:textId="0F197BF2" w:rsidR="00124A3A" w:rsidRPr="007F0284" w:rsidRDefault="007A1FBD" w:rsidP="00124A3A">
      <w:pPr>
        <w:rPr>
          <w:rFonts w:ascii="ＭＳ 明朝" w:eastAsia="ＭＳ 明朝" w:hAnsi="ＭＳ 明朝"/>
        </w:rPr>
      </w:pPr>
      <w:r w:rsidRPr="007F0284">
        <w:rPr>
          <w:rFonts w:ascii="ＭＳ 明朝" w:eastAsia="ＭＳ 明朝" w:hAnsi="ＭＳ 明朝" w:hint="eastAsia"/>
        </w:rPr>
        <w:t xml:space="preserve">　　</w:t>
      </w:r>
      <w:r w:rsidR="00861A14">
        <w:rPr>
          <w:rFonts w:ascii="ＭＳ 明朝" w:eastAsia="ＭＳ 明朝" w:hAnsi="ＭＳ 明朝" w:hint="eastAsia"/>
        </w:rPr>
        <w:t>カ</w:t>
      </w:r>
      <w:r w:rsidRPr="007F0284">
        <w:rPr>
          <w:rFonts w:ascii="ＭＳ 明朝" w:eastAsia="ＭＳ 明朝" w:hAnsi="ＭＳ 明朝" w:hint="eastAsia"/>
        </w:rPr>
        <w:t xml:space="preserve">　運搬</w:t>
      </w:r>
      <w:r w:rsidR="001172E4" w:rsidRPr="007F0284">
        <w:rPr>
          <w:rFonts w:ascii="ＭＳ 明朝" w:eastAsia="ＭＳ 明朝" w:hAnsi="ＭＳ 明朝" w:hint="eastAsia"/>
        </w:rPr>
        <w:t>経路等</w:t>
      </w:r>
    </w:p>
    <w:p w14:paraId="2B6EF62B" w14:textId="74894469" w:rsidR="007A1FBD" w:rsidRPr="007F0284" w:rsidRDefault="001172E4" w:rsidP="00124A3A">
      <w:pPr>
        <w:ind w:leftChars="300" w:left="630" w:firstLineChars="100" w:firstLine="210"/>
        <w:rPr>
          <w:rFonts w:ascii="ＭＳ 明朝" w:eastAsia="ＭＳ 明朝" w:hAnsi="ＭＳ 明朝"/>
        </w:rPr>
      </w:pPr>
      <w:r w:rsidRPr="007F0284">
        <w:rPr>
          <w:rFonts w:ascii="ＭＳ 明朝" w:eastAsia="ＭＳ 明朝" w:hAnsi="ＭＳ 明朝" w:hint="eastAsia"/>
        </w:rPr>
        <w:t>引取車両の</w:t>
      </w:r>
      <w:r w:rsidR="007A1FBD" w:rsidRPr="007F0284">
        <w:rPr>
          <w:rFonts w:ascii="ＭＳ 明朝" w:eastAsia="ＭＳ 明朝" w:hAnsi="ＭＳ 明朝" w:hint="eastAsia"/>
        </w:rPr>
        <w:t>引取場所(</w:t>
      </w:r>
      <w:r w:rsidR="000D2960">
        <w:rPr>
          <w:rFonts w:ascii="ＭＳ 明朝" w:eastAsia="ＭＳ 明朝" w:hAnsi="ＭＳ 明朝" w:hint="eastAsia"/>
        </w:rPr>
        <w:t>一時保管施設</w:t>
      </w:r>
      <w:r w:rsidR="007A1FBD" w:rsidRPr="007F0284">
        <w:rPr>
          <w:rFonts w:ascii="ＭＳ 明朝" w:eastAsia="ＭＳ 明朝" w:hAnsi="ＭＳ 明朝" w:hint="eastAsia"/>
        </w:rPr>
        <w:t>)への進入</w:t>
      </w:r>
      <w:r w:rsidRPr="007F0284">
        <w:rPr>
          <w:rFonts w:ascii="ＭＳ 明朝" w:eastAsia="ＭＳ 明朝" w:hAnsi="ＭＳ 明朝" w:hint="eastAsia"/>
        </w:rPr>
        <w:t>経路</w:t>
      </w:r>
      <w:r w:rsidR="007A1FBD" w:rsidRPr="007F0284">
        <w:rPr>
          <w:rFonts w:ascii="ＭＳ 明朝" w:eastAsia="ＭＳ 明朝" w:hAnsi="ＭＳ 明朝" w:hint="eastAsia"/>
        </w:rPr>
        <w:t>及び引取場所(</w:t>
      </w:r>
      <w:r w:rsidR="000D2960">
        <w:rPr>
          <w:rFonts w:ascii="ＭＳ 明朝" w:eastAsia="ＭＳ 明朝" w:hAnsi="ＭＳ 明朝" w:hint="eastAsia"/>
        </w:rPr>
        <w:t>一時保管</w:t>
      </w:r>
      <w:r w:rsidR="007A1FBD" w:rsidRPr="007F0284">
        <w:rPr>
          <w:rFonts w:ascii="ＭＳ 明朝" w:eastAsia="ＭＳ 明朝" w:hAnsi="ＭＳ 明朝" w:hint="eastAsia"/>
        </w:rPr>
        <w:t>施設)から</w:t>
      </w:r>
      <w:r w:rsidRPr="007F0284">
        <w:rPr>
          <w:rFonts w:ascii="ＭＳ 明朝" w:eastAsia="ＭＳ 明朝" w:hAnsi="ＭＳ 明朝" w:hint="eastAsia"/>
        </w:rPr>
        <w:t>受注者の施設までの</w:t>
      </w:r>
      <w:r w:rsidR="007A1FBD" w:rsidRPr="007F0284">
        <w:rPr>
          <w:rFonts w:ascii="ＭＳ 明朝" w:eastAsia="ＭＳ 明朝" w:hAnsi="ＭＳ 明朝" w:hint="eastAsia"/>
        </w:rPr>
        <w:t>運搬経路については</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7A1FBD" w:rsidRPr="007F0284">
        <w:rPr>
          <w:rFonts w:ascii="ＭＳ 明朝" w:eastAsia="ＭＳ 明朝" w:hAnsi="ＭＳ 明朝" w:hint="eastAsia"/>
        </w:rPr>
        <w:t>の指示を遵守すること。</w:t>
      </w:r>
    </w:p>
    <w:p w14:paraId="620531BB" w14:textId="2557A0F0" w:rsidR="008544CA" w:rsidRPr="007F0284" w:rsidRDefault="001172E4" w:rsidP="001172E4">
      <w:pPr>
        <w:ind w:left="840" w:hangingChars="400" w:hanging="840"/>
        <w:rPr>
          <w:rFonts w:ascii="ＭＳ 明朝" w:eastAsia="ＭＳ 明朝" w:hAnsi="ＭＳ 明朝"/>
        </w:rPr>
      </w:pPr>
      <w:r w:rsidRPr="007F0284">
        <w:rPr>
          <w:rFonts w:ascii="ＭＳ 明朝" w:eastAsia="ＭＳ 明朝" w:hAnsi="ＭＳ 明朝" w:hint="eastAsia"/>
        </w:rPr>
        <w:t xml:space="preserve">　　</w:t>
      </w:r>
      <w:r w:rsidR="00861A14">
        <w:rPr>
          <w:rFonts w:ascii="ＭＳ 明朝" w:eastAsia="ＭＳ 明朝" w:hAnsi="ＭＳ 明朝" w:hint="eastAsia"/>
        </w:rPr>
        <w:t>キ</w:t>
      </w:r>
      <w:r w:rsidR="001D5886" w:rsidRPr="007F0284">
        <w:rPr>
          <w:rFonts w:ascii="ＭＳ 明朝" w:eastAsia="ＭＳ 明朝" w:hAnsi="ＭＳ 明朝" w:hint="eastAsia"/>
        </w:rPr>
        <w:t xml:space="preserve">　</w:t>
      </w:r>
      <w:r w:rsidR="008544CA" w:rsidRPr="007F0284">
        <w:rPr>
          <w:rFonts w:ascii="ＭＳ 明朝" w:eastAsia="ＭＳ 明朝" w:hAnsi="ＭＳ 明朝" w:hint="eastAsia"/>
        </w:rPr>
        <w:t>その他</w:t>
      </w:r>
    </w:p>
    <w:p w14:paraId="477E5894" w14:textId="1BA94E26" w:rsidR="007A1FBD" w:rsidRPr="007F0284" w:rsidRDefault="006C6CAA" w:rsidP="00F3303A">
      <w:pPr>
        <w:ind w:firstLineChars="400" w:firstLine="840"/>
        <w:rPr>
          <w:rFonts w:ascii="ＭＳ 明朝" w:eastAsia="ＭＳ 明朝" w:hAnsi="ＭＳ 明朝"/>
        </w:rPr>
      </w:pPr>
      <w:r w:rsidRPr="007F0284">
        <w:rPr>
          <w:rFonts w:ascii="ＭＳ 明朝" w:eastAsia="ＭＳ 明朝" w:hAnsi="ＭＳ 明朝" w:hint="eastAsia"/>
        </w:rPr>
        <w:t>運搬中は</w:t>
      </w:r>
      <w:r w:rsidR="002D0050" w:rsidRPr="007F0284">
        <w:rPr>
          <w:rFonts w:ascii="ＭＳ 明朝" w:eastAsia="ＭＳ 明朝" w:hAnsi="ＭＳ 明朝" w:hint="eastAsia"/>
        </w:rPr>
        <w:t>、</w:t>
      </w:r>
      <w:r w:rsidRPr="007F0284">
        <w:rPr>
          <w:rFonts w:ascii="ＭＳ 明朝" w:eastAsia="ＭＳ 明朝" w:hAnsi="ＭＳ 明朝" w:hint="eastAsia"/>
        </w:rPr>
        <w:t>交通法規を遵守すること。</w:t>
      </w:r>
    </w:p>
    <w:p w14:paraId="6FA7D8C8" w14:textId="297A6603" w:rsidR="00C24AFC" w:rsidRPr="007F0284" w:rsidRDefault="00C24AFC" w:rsidP="00C24AFC">
      <w:pPr>
        <w:rPr>
          <w:rFonts w:ascii="ＭＳ 明朝" w:eastAsia="ＭＳ 明朝" w:hAnsi="ＭＳ 明朝"/>
        </w:rPr>
      </w:pPr>
      <w:r w:rsidRPr="007F0284">
        <w:rPr>
          <w:rFonts w:ascii="ＭＳ 明朝" w:eastAsia="ＭＳ 明朝" w:hAnsi="ＭＳ 明朝" w:hint="eastAsia"/>
        </w:rPr>
        <w:t>（２）</w:t>
      </w:r>
      <w:r w:rsidR="004D05C0" w:rsidRPr="007F0284">
        <w:rPr>
          <w:rFonts w:ascii="ＭＳ 明朝" w:eastAsia="ＭＳ 明朝" w:hAnsi="ＭＳ 明朝" w:hint="eastAsia"/>
        </w:rPr>
        <w:t>再商品化処理等</w:t>
      </w:r>
    </w:p>
    <w:p w14:paraId="57C49563" w14:textId="263A5650" w:rsidR="0064409B" w:rsidRPr="007F0284" w:rsidRDefault="00C24AFC" w:rsidP="00C24AFC">
      <w:pPr>
        <w:ind w:leftChars="100" w:left="840" w:hangingChars="300" w:hanging="630"/>
        <w:rPr>
          <w:rFonts w:ascii="ＭＳ 明朝" w:eastAsia="ＭＳ 明朝" w:hAnsi="ＭＳ 明朝"/>
        </w:rPr>
      </w:pPr>
      <w:r w:rsidRPr="007F0284">
        <w:rPr>
          <w:rFonts w:ascii="ＭＳ 明朝" w:eastAsia="ＭＳ 明朝" w:hAnsi="ＭＳ 明朝" w:hint="eastAsia"/>
        </w:rPr>
        <w:t xml:space="preserve">　ア　</w:t>
      </w:r>
      <w:r w:rsidR="0064409B" w:rsidRPr="007F0284">
        <w:rPr>
          <w:rFonts w:ascii="ＭＳ 明朝" w:eastAsia="ＭＳ 明朝" w:hAnsi="ＭＳ 明朝" w:hint="eastAsia"/>
        </w:rPr>
        <w:t>選別処理</w:t>
      </w:r>
    </w:p>
    <w:p w14:paraId="15347462" w14:textId="6E4492E7" w:rsidR="00C24AFC" w:rsidRPr="007F0284" w:rsidRDefault="00AF6D37" w:rsidP="00124A3A">
      <w:pPr>
        <w:ind w:leftChars="300" w:left="630" w:firstLineChars="100" w:firstLine="210"/>
        <w:rPr>
          <w:rFonts w:ascii="ＭＳ 明朝" w:eastAsia="ＭＳ 明朝" w:hAnsi="ＭＳ 明朝"/>
        </w:rPr>
      </w:pPr>
      <w:r w:rsidRPr="007F0284">
        <w:rPr>
          <w:rFonts w:ascii="ＭＳ 明朝" w:eastAsia="ＭＳ 明朝" w:hAnsi="ＭＳ 明朝" w:hint="eastAsia"/>
        </w:rPr>
        <w:t>運搬されたベールについて、手選別、光学選別、比重選別等の方法により、</w:t>
      </w:r>
      <w:r w:rsidR="00C24AFC" w:rsidRPr="007F0284">
        <w:rPr>
          <w:rFonts w:ascii="ＭＳ 明朝" w:eastAsia="ＭＳ 明朝" w:hAnsi="ＭＳ 明朝" w:hint="eastAsia"/>
        </w:rPr>
        <w:t>異物</w:t>
      </w:r>
      <w:r w:rsidRPr="007F0284">
        <w:rPr>
          <w:rFonts w:ascii="ＭＳ 明朝" w:eastAsia="ＭＳ 明朝" w:hAnsi="ＭＳ 明朝" w:hint="eastAsia"/>
        </w:rPr>
        <w:t>の</w:t>
      </w:r>
      <w:r w:rsidR="00C24AFC" w:rsidRPr="007F0284">
        <w:rPr>
          <w:rFonts w:ascii="ＭＳ 明朝" w:eastAsia="ＭＳ 明朝" w:hAnsi="ＭＳ 明朝" w:hint="eastAsia"/>
        </w:rPr>
        <w:t>除去</w:t>
      </w:r>
      <w:r w:rsidRPr="007F0284">
        <w:rPr>
          <w:rFonts w:ascii="ＭＳ 明朝" w:eastAsia="ＭＳ 明朝" w:hAnsi="ＭＳ 明朝" w:hint="eastAsia"/>
        </w:rPr>
        <w:t>を行う。</w:t>
      </w:r>
    </w:p>
    <w:p w14:paraId="3167E36D" w14:textId="270E0791" w:rsidR="00C24AFC" w:rsidRPr="007F0284" w:rsidRDefault="00C24AFC" w:rsidP="00AF6D37">
      <w:pPr>
        <w:ind w:leftChars="100" w:left="840" w:hangingChars="300" w:hanging="630"/>
        <w:rPr>
          <w:rFonts w:ascii="ＭＳ 明朝" w:eastAsia="ＭＳ 明朝" w:hAnsi="ＭＳ 明朝"/>
        </w:rPr>
      </w:pPr>
      <w:r w:rsidRPr="007F0284">
        <w:rPr>
          <w:rFonts w:ascii="ＭＳ 明朝" w:eastAsia="ＭＳ 明朝" w:hAnsi="ＭＳ 明朝" w:hint="eastAsia"/>
        </w:rPr>
        <w:t xml:space="preserve">　</w:t>
      </w:r>
      <w:r w:rsidR="00AF6D37" w:rsidRPr="007F0284">
        <w:rPr>
          <w:rFonts w:ascii="ＭＳ 明朝" w:eastAsia="ＭＳ 明朝" w:hAnsi="ＭＳ 明朝" w:hint="eastAsia"/>
        </w:rPr>
        <w:t xml:space="preserve">イ　</w:t>
      </w:r>
      <w:r w:rsidR="00FB0BF5" w:rsidRPr="007F0284">
        <w:rPr>
          <w:rFonts w:ascii="ＭＳ 明朝" w:eastAsia="ＭＳ 明朝" w:hAnsi="ＭＳ 明朝" w:hint="eastAsia"/>
        </w:rPr>
        <w:t>再商品化処理</w:t>
      </w:r>
    </w:p>
    <w:p w14:paraId="79CD681C" w14:textId="53D5D00B" w:rsidR="00AF6D37" w:rsidRPr="007F0284" w:rsidRDefault="00193A47" w:rsidP="00124A3A">
      <w:pPr>
        <w:ind w:leftChars="300" w:left="630" w:firstLineChars="100" w:firstLine="210"/>
        <w:rPr>
          <w:rFonts w:ascii="ＭＳ 明朝" w:eastAsia="ＭＳ 明朝" w:hAnsi="ＭＳ 明朝"/>
        </w:rPr>
      </w:pPr>
      <w:r w:rsidRPr="007F0284">
        <w:rPr>
          <w:rFonts w:ascii="ＭＳ 明朝" w:eastAsia="ＭＳ 明朝" w:hAnsi="ＭＳ 明朝" w:hint="eastAsia"/>
        </w:rPr>
        <w:t>再商品化計画に基づき、</w:t>
      </w:r>
      <w:r w:rsidR="00FB0BF5" w:rsidRPr="007F0284">
        <w:rPr>
          <w:rFonts w:ascii="ＭＳ 明朝" w:eastAsia="ＭＳ 明朝" w:hAnsi="ＭＳ 明朝" w:hint="eastAsia"/>
        </w:rPr>
        <w:t>材料リサイクルの方法により再商品化処理を行う。</w:t>
      </w:r>
    </w:p>
    <w:p w14:paraId="3F1DB6B3" w14:textId="264ED3BF" w:rsidR="00FB0BF5" w:rsidRPr="007F0284" w:rsidRDefault="00FB0BF5" w:rsidP="00FB0BF5">
      <w:pPr>
        <w:ind w:leftChars="100" w:left="210"/>
        <w:rPr>
          <w:rFonts w:ascii="ＭＳ 明朝" w:eastAsia="ＭＳ 明朝" w:hAnsi="ＭＳ 明朝"/>
        </w:rPr>
      </w:pPr>
      <w:r w:rsidRPr="007F0284">
        <w:rPr>
          <w:rFonts w:ascii="ＭＳ 明朝" w:eastAsia="ＭＳ 明朝" w:hAnsi="ＭＳ 明朝" w:hint="eastAsia"/>
        </w:rPr>
        <w:t xml:space="preserve">　ウ　</w:t>
      </w:r>
      <w:r w:rsidR="00A16D14" w:rsidRPr="007F0284">
        <w:rPr>
          <w:rFonts w:ascii="ＭＳ 明朝" w:eastAsia="ＭＳ 明朝" w:hAnsi="ＭＳ 明朝" w:hint="eastAsia"/>
        </w:rPr>
        <w:t>異物及び</w:t>
      </w:r>
      <w:r w:rsidRPr="007F0284">
        <w:rPr>
          <w:rFonts w:ascii="ＭＳ 明朝" w:eastAsia="ＭＳ 明朝" w:hAnsi="ＭＳ 明朝" w:hint="eastAsia"/>
        </w:rPr>
        <w:t>残渣の処理</w:t>
      </w:r>
    </w:p>
    <w:p w14:paraId="71F6B49C" w14:textId="07E18295" w:rsidR="00FB0BF5" w:rsidRPr="007F0284" w:rsidRDefault="00A16D14" w:rsidP="00124A3A">
      <w:pPr>
        <w:ind w:leftChars="300" w:left="630" w:firstLineChars="100" w:firstLine="210"/>
        <w:rPr>
          <w:rFonts w:ascii="ＭＳ 明朝" w:eastAsia="ＭＳ 明朝" w:hAnsi="ＭＳ 明朝"/>
        </w:rPr>
      </w:pPr>
      <w:r w:rsidRPr="007F0284">
        <w:rPr>
          <w:rFonts w:ascii="ＭＳ 明朝" w:eastAsia="ＭＳ 明朝" w:hAnsi="ＭＳ 明朝" w:hint="eastAsia"/>
          <w:kern w:val="0"/>
        </w:rPr>
        <w:lastRenderedPageBreak/>
        <w:t>選別処理により除去された異物及び</w:t>
      </w:r>
      <w:r w:rsidR="00657140" w:rsidRPr="007F0284">
        <w:rPr>
          <w:rFonts w:ascii="ＭＳ 明朝" w:eastAsia="ＭＳ 明朝" w:hAnsi="ＭＳ 明朝" w:hint="eastAsia"/>
          <w:kern w:val="0"/>
        </w:rPr>
        <w:t>再商品化処理</w:t>
      </w:r>
      <w:r w:rsidRPr="007F0284">
        <w:rPr>
          <w:rFonts w:ascii="ＭＳ 明朝" w:eastAsia="ＭＳ 明朝" w:hAnsi="ＭＳ 明朝" w:hint="eastAsia"/>
          <w:kern w:val="0"/>
        </w:rPr>
        <w:t>により</w:t>
      </w:r>
      <w:r w:rsidR="00657140" w:rsidRPr="007F0284">
        <w:rPr>
          <w:rFonts w:ascii="ＭＳ 明朝" w:eastAsia="ＭＳ 明朝" w:hAnsi="ＭＳ 明朝" w:hint="eastAsia"/>
          <w:kern w:val="0"/>
        </w:rPr>
        <w:t>生じた</w:t>
      </w:r>
      <w:r w:rsidRPr="007F0284">
        <w:rPr>
          <w:rFonts w:ascii="ＭＳ 明朝" w:eastAsia="ＭＳ 明朝" w:hAnsi="ＭＳ 明朝" w:hint="eastAsia"/>
          <w:kern w:val="0"/>
        </w:rPr>
        <w:t>残渣</w:t>
      </w:r>
      <w:r w:rsidR="00657140" w:rsidRPr="007F0284">
        <w:rPr>
          <w:rFonts w:ascii="ＭＳ 明朝" w:eastAsia="ＭＳ 明朝" w:hAnsi="ＭＳ 明朝" w:hint="eastAsia"/>
          <w:kern w:val="0"/>
        </w:rPr>
        <w:t>は、受注者の施設等で処理を行う。また、</w:t>
      </w:r>
      <w:r w:rsidR="00FB0BF5" w:rsidRPr="007F0284">
        <w:rPr>
          <w:rFonts w:ascii="ＭＳ 明朝" w:eastAsia="ＭＳ 明朝" w:hAnsi="ＭＳ 明朝" w:hint="eastAsia"/>
        </w:rPr>
        <w:t>自ら処理できる</w:t>
      </w:r>
      <w:r w:rsidR="00A5183C" w:rsidRPr="007F0284">
        <w:rPr>
          <w:rFonts w:ascii="ＭＳ 明朝" w:eastAsia="ＭＳ 明朝" w:hAnsi="ＭＳ 明朝" w:hint="eastAsia"/>
        </w:rPr>
        <w:t>異物及び</w:t>
      </w:r>
      <w:r w:rsidR="00FB0BF5" w:rsidRPr="007F0284">
        <w:rPr>
          <w:rFonts w:ascii="ＭＳ 明朝" w:eastAsia="ＭＳ 明朝" w:hAnsi="ＭＳ 明朝" w:hint="eastAsia"/>
        </w:rPr>
        <w:t>残渣は廃棄物処理法に基づき適正に処理すること。</w:t>
      </w:r>
    </w:p>
    <w:p w14:paraId="79EA70F7" w14:textId="07B53F7E" w:rsidR="0064409B" w:rsidRPr="007F0284" w:rsidRDefault="00124A3A" w:rsidP="00124A3A">
      <w:pPr>
        <w:ind w:firstLineChars="200" w:firstLine="420"/>
        <w:rPr>
          <w:rFonts w:ascii="ＭＳ 明朝" w:eastAsia="ＭＳ 明朝" w:hAnsi="ＭＳ 明朝"/>
        </w:rPr>
      </w:pPr>
      <w:r w:rsidRPr="007F0284">
        <w:rPr>
          <w:rFonts w:ascii="ＭＳ 明朝" w:eastAsia="ＭＳ 明朝" w:hAnsi="ＭＳ 明朝" w:hint="eastAsia"/>
        </w:rPr>
        <w:t>エ</w:t>
      </w:r>
      <w:r w:rsidR="00C24AFC" w:rsidRPr="007F0284">
        <w:rPr>
          <w:rFonts w:ascii="ＭＳ 明朝" w:eastAsia="ＭＳ 明朝" w:hAnsi="ＭＳ 明朝" w:hint="eastAsia"/>
        </w:rPr>
        <w:t xml:space="preserve">　</w:t>
      </w:r>
      <w:r w:rsidR="0064409B" w:rsidRPr="007F0284">
        <w:rPr>
          <w:rFonts w:ascii="ＭＳ 明朝" w:eastAsia="ＭＳ 明朝" w:hAnsi="ＭＳ 明朝" w:hint="eastAsia"/>
        </w:rPr>
        <w:t>一時保管</w:t>
      </w:r>
    </w:p>
    <w:p w14:paraId="798CA05D" w14:textId="56CF6AE0" w:rsidR="00C24AFC" w:rsidRPr="007F0284" w:rsidRDefault="002437B6" w:rsidP="00124A3A">
      <w:pPr>
        <w:ind w:leftChars="300" w:left="630" w:firstLineChars="100" w:firstLine="210"/>
        <w:rPr>
          <w:rFonts w:ascii="ＭＳ 明朝" w:eastAsia="ＭＳ 明朝" w:hAnsi="ＭＳ 明朝"/>
        </w:rPr>
      </w:pPr>
      <w:r w:rsidRPr="007F0284">
        <w:rPr>
          <w:rFonts w:ascii="ＭＳ 明朝" w:eastAsia="ＭＳ 明朝" w:hAnsi="ＭＳ 明朝" w:hint="eastAsia"/>
        </w:rPr>
        <w:t>一時</w:t>
      </w:r>
      <w:r w:rsidR="00FB0BF5" w:rsidRPr="007F0284">
        <w:rPr>
          <w:rFonts w:ascii="ＭＳ 明朝" w:eastAsia="ＭＳ 明朝" w:hAnsi="ＭＳ 明朝" w:hint="eastAsia"/>
        </w:rPr>
        <w:t>保管施設から搬入された</w:t>
      </w:r>
      <w:r w:rsidR="00CF3821" w:rsidRPr="007F0284">
        <w:rPr>
          <w:rFonts w:ascii="ＭＳ 明朝" w:eastAsia="ＭＳ 明朝" w:hAnsi="ＭＳ 明朝" w:hint="eastAsia"/>
        </w:rPr>
        <w:t>プラスチック類</w:t>
      </w:r>
      <w:r w:rsidR="0064409B" w:rsidRPr="007F0284">
        <w:rPr>
          <w:rFonts w:ascii="ＭＳ 明朝" w:eastAsia="ＭＳ 明朝" w:hAnsi="ＭＳ 明朝" w:hint="eastAsia"/>
        </w:rPr>
        <w:t>、再商品化物(未完成のものを含む。)、残渣等の一時保管を行う。</w:t>
      </w:r>
      <w:r w:rsidR="00C24AFC" w:rsidRPr="007F0284">
        <w:rPr>
          <w:rFonts w:ascii="ＭＳ 明朝" w:eastAsia="ＭＳ 明朝" w:hAnsi="ＭＳ 明朝" w:hint="eastAsia"/>
        </w:rPr>
        <w:t>保管施設については以下の条件を満たすこと</w:t>
      </w:r>
      <w:r w:rsidR="00E24310" w:rsidRPr="007F0284">
        <w:rPr>
          <w:rFonts w:ascii="ＭＳ 明朝" w:eastAsia="ＭＳ 明朝" w:hAnsi="ＭＳ 明朝" w:hint="eastAsia"/>
        </w:rPr>
        <w:t>。</w:t>
      </w:r>
    </w:p>
    <w:p w14:paraId="22F112D6" w14:textId="1632A9E3" w:rsidR="00C24AFC" w:rsidRPr="007F0284" w:rsidRDefault="003B2AAA" w:rsidP="003B2AAA">
      <w:pPr>
        <w:ind w:firstLineChars="350" w:firstLine="735"/>
        <w:rPr>
          <w:rFonts w:ascii="ＭＳ 明朝" w:eastAsia="ＭＳ 明朝" w:hAnsi="ＭＳ 明朝"/>
          <w:szCs w:val="21"/>
        </w:rPr>
      </w:pPr>
      <w:r w:rsidRPr="007F0284">
        <w:rPr>
          <w:rFonts w:ascii="ＭＳ 明朝" w:eastAsia="ＭＳ 明朝" w:hAnsi="ＭＳ 明朝" w:hint="eastAsia"/>
          <w:szCs w:val="21"/>
        </w:rPr>
        <w:t>(ｱ</w:t>
      </w:r>
      <w:r w:rsidRPr="007F0284">
        <w:rPr>
          <w:rFonts w:ascii="ＭＳ 明朝" w:eastAsia="ＭＳ 明朝" w:hAnsi="ＭＳ 明朝"/>
          <w:szCs w:val="21"/>
        </w:rPr>
        <w:t>)</w:t>
      </w:r>
      <w:r w:rsidR="00C24AFC" w:rsidRPr="007F0284">
        <w:rPr>
          <w:rFonts w:ascii="ＭＳ 明朝" w:eastAsia="ＭＳ 明朝" w:hAnsi="ＭＳ 明朝" w:hint="eastAsia"/>
          <w:szCs w:val="21"/>
        </w:rPr>
        <w:t>保管対象品目を</w:t>
      </w:r>
      <w:r w:rsidR="009B7F2D" w:rsidRPr="007F0284">
        <w:rPr>
          <w:rFonts w:ascii="ＭＳ 明朝" w:eastAsia="ＭＳ 明朝" w:hAnsi="ＭＳ 明朝" w:hint="eastAsia"/>
          <w:szCs w:val="21"/>
        </w:rPr>
        <w:t>５</w:t>
      </w:r>
      <w:r w:rsidR="00785600" w:rsidRPr="007F0284">
        <w:rPr>
          <w:rFonts w:ascii="ＭＳ 明朝" w:eastAsia="ＭＳ 明朝" w:hAnsi="ＭＳ 明朝" w:hint="eastAsia"/>
          <w:szCs w:val="21"/>
        </w:rPr>
        <w:t>０</w:t>
      </w:r>
      <w:r w:rsidR="00340D97" w:rsidRPr="007F0284">
        <w:rPr>
          <w:rFonts w:ascii="ＭＳ 明朝" w:eastAsia="ＭＳ 明朝" w:hAnsi="ＭＳ 明朝" w:hint="eastAsia"/>
          <w:szCs w:val="21"/>
        </w:rPr>
        <w:t>０</w:t>
      </w:r>
      <w:r w:rsidR="007F439A" w:rsidRPr="007F0284">
        <w:rPr>
          <w:rFonts w:ascii="ＭＳ 明朝" w:eastAsia="ＭＳ 明朝" w:hAnsi="ＭＳ 明朝" w:hint="eastAsia"/>
          <w:szCs w:val="21"/>
        </w:rPr>
        <w:t>トン</w:t>
      </w:r>
      <w:r w:rsidR="00044101" w:rsidRPr="007F0284">
        <w:rPr>
          <w:rFonts w:ascii="ＭＳ 明朝" w:eastAsia="ＭＳ 明朝" w:hAnsi="ＭＳ 明朝" w:hint="eastAsia"/>
          <w:szCs w:val="21"/>
        </w:rPr>
        <w:t>程度</w:t>
      </w:r>
      <w:r w:rsidR="00C24AFC" w:rsidRPr="007F0284">
        <w:rPr>
          <w:rFonts w:ascii="ＭＳ 明朝" w:eastAsia="ＭＳ 明朝" w:hAnsi="ＭＳ 明朝" w:hint="eastAsia"/>
          <w:szCs w:val="21"/>
        </w:rPr>
        <w:t>保管できること。</w:t>
      </w:r>
    </w:p>
    <w:p w14:paraId="7B217B3B" w14:textId="46F8C3F2" w:rsidR="00C24AFC" w:rsidRPr="007F0284" w:rsidRDefault="003B2AAA" w:rsidP="003B2AAA">
      <w:pPr>
        <w:ind w:firstLineChars="350" w:firstLine="735"/>
        <w:rPr>
          <w:rFonts w:ascii="ＭＳ 明朝" w:eastAsia="ＭＳ 明朝" w:hAnsi="ＭＳ 明朝"/>
        </w:rPr>
      </w:pPr>
      <w:r w:rsidRPr="007F0284">
        <w:rPr>
          <w:rFonts w:ascii="ＭＳ 明朝" w:eastAsia="ＭＳ 明朝" w:hAnsi="ＭＳ 明朝" w:hint="eastAsia"/>
        </w:rPr>
        <w:t>(ｲ)</w:t>
      </w:r>
      <w:r w:rsidR="0029044F" w:rsidRPr="007F0284">
        <w:rPr>
          <w:rFonts w:ascii="ＭＳ 明朝" w:eastAsia="ＭＳ 明朝" w:hAnsi="ＭＳ 明朝" w:hint="eastAsia"/>
        </w:rPr>
        <w:t>京都市</w:t>
      </w:r>
      <w:r w:rsidR="00C24AFC" w:rsidRPr="007F0284">
        <w:rPr>
          <w:rFonts w:ascii="ＭＳ 明朝" w:eastAsia="ＭＳ 明朝" w:hAnsi="ＭＳ 明朝" w:hint="eastAsia"/>
        </w:rPr>
        <w:t>保管分</w:t>
      </w:r>
      <w:r w:rsidR="00FF558C" w:rsidRPr="007F0284">
        <w:rPr>
          <w:rFonts w:ascii="ＭＳ 明朝" w:eastAsia="ＭＳ 明朝" w:hAnsi="ＭＳ 明朝" w:hint="eastAsia"/>
        </w:rPr>
        <w:t>と他市町村等分</w:t>
      </w:r>
      <w:r w:rsidR="00C24AFC" w:rsidRPr="007F0284">
        <w:rPr>
          <w:rFonts w:ascii="ＭＳ 明朝" w:eastAsia="ＭＳ 明朝" w:hAnsi="ＭＳ 明朝" w:hint="eastAsia"/>
        </w:rPr>
        <w:t>を明確に区分すること。</w:t>
      </w:r>
    </w:p>
    <w:p w14:paraId="4610A17C" w14:textId="6DD1AF00" w:rsidR="00E24310" w:rsidRPr="007F0284" w:rsidRDefault="00E24310" w:rsidP="00E24310">
      <w:pPr>
        <w:ind w:leftChars="350" w:left="945" w:hangingChars="100" w:hanging="210"/>
        <w:rPr>
          <w:rFonts w:ascii="ＭＳ 明朝" w:eastAsia="ＭＳ 明朝" w:hAnsi="ＭＳ 明朝"/>
        </w:rPr>
      </w:pPr>
      <w:r w:rsidRPr="007F0284">
        <w:rPr>
          <w:rFonts w:ascii="ＭＳ 明朝" w:eastAsia="ＭＳ 明朝" w:hAnsi="ＭＳ 明朝" w:hint="eastAsia"/>
        </w:rPr>
        <w:t>(</w:t>
      </w:r>
      <w:r w:rsidR="004D05C0" w:rsidRPr="007F0284">
        <w:rPr>
          <w:rFonts w:ascii="ＭＳ 明朝" w:eastAsia="ＭＳ 明朝" w:hAnsi="ＭＳ 明朝" w:hint="eastAsia"/>
        </w:rPr>
        <w:t>ｳ</w:t>
      </w:r>
      <w:r w:rsidRPr="007F0284">
        <w:rPr>
          <w:rFonts w:ascii="ＭＳ 明朝" w:eastAsia="ＭＳ 明朝" w:hAnsi="ＭＳ 明朝" w:hint="eastAsia"/>
        </w:rPr>
        <w:t>)材料リサイクルの再商品化物については、ロットごとに管理を行い、製品包装(フレコンバッグ等)への識別表示について留意すること。</w:t>
      </w:r>
    </w:p>
    <w:p w14:paraId="602EB77F" w14:textId="067FAF93" w:rsidR="00B202E4" w:rsidRPr="007F0284" w:rsidRDefault="00124A3A" w:rsidP="006C6CAA">
      <w:pPr>
        <w:rPr>
          <w:rFonts w:ascii="ＭＳ 明朝" w:eastAsia="ＭＳ 明朝" w:hAnsi="ＭＳ 明朝"/>
        </w:rPr>
      </w:pPr>
      <w:r w:rsidRPr="007F0284">
        <w:rPr>
          <w:rFonts w:ascii="ＭＳ 明朝" w:eastAsia="ＭＳ 明朝" w:hAnsi="ＭＳ 明朝" w:hint="eastAsia"/>
        </w:rPr>
        <w:t>（３）その他</w:t>
      </w:r>
    </w:p>
    <w:p w14:paraId="05258DEA" w14:textId="453B8488" w:rsidR="00124A3A" w:rsidRPr="007F0284" w:rsidRDefault="00124A3A" w:rsidP="00CF3821">
      <w:pPr>
        <w:ind w:left="420" w:hangingChars="200" w:hanging="420"/>
        <w:rPr>
          <w:rFonts w:ascii="ＭＳ 明朝" w:eastAsia="ＭＳ 明朝" w:hAnsi="ＭＳ 明朝"/>
        </w:rPr>
      </w:pPr>
      <w:r w:rsidRPr="007F0284">
        <w:rPr>
          <w:rFonts w:ascii="ＭＳ 明朝" w:eastAsia="ＭＳ 明朝" w:hAnsi="ＭＳ 明朝" w:hint="eastAsia"/>
        </w:rPr>
        <w:t xml:space="preserve">　　　受注者は、</w:t>
      </w:r>
      <w:r w:rsidR="00CF3821" w:rsidRPr="007F0284">
        <w:rPr>
          <w:rFonts w:ascii="ＭＳ 明朝" w:eastAsia="ＭＳ 明朝" w:hAnsi="ＭＳ 明朝" w:hint="eastAsia"/>
        </w:rPr>
        <w:t>京都市から引き渡されたプラスチック類について、原則</w:t>
      </w:r>
      <w:r w:rsidRPr="007F0284">
        <w:rPr>
          <w:rFonts w:ascii="ＭＳ 明朝" w:eastAsia="ＭＳ 明朝" w:hAnsi="ＭＳ 明朝" w:hint="eastAsia"/>
        </w:rPr>
        <w:t>として３か</w:t>
      </w:r>
      <w:r w:rsidR="00CF3821" w:rsidRPr="007F0284">
        <w:rPr>
          <w:rFonts w:ascii="ＭＳ 明朝" w:eastAsia="ＭＳ 明朝" w:hAnsi="ＭＳ 明朝" w:hint="eastAsia"/>
        </w:rPr>
        <w:t>月以内に再商品化計画に基づき再商品化処理を行い、再商品化</w:t>
      </w:r>
      <w:r w:rsidR="002437B6" w:rsidRPr="007F0284">
        <w:rPr>
          <w:rFonts w:ascii="ＭＳ 明朝" w:eastAsia="ＭＳ 明朝" w:hAnsi="ＭＳ 明朝" w:hint="eastAsia"/>
        </w:rPr>
        <w:t>製品</w:t>
      </w:r>
      <w:r w:rsidR="00CF3821" w:rsidRPr="007F0284">
        <w:rPr>
          <w:rFonts w:ascii="ＭＳ 明朝" w:eastAsia="ＭＳ 明朝" w:hAnsi="ＭＳ 明朝" w:hint="eastAsia"/>
        </w:rPr>
        <w:t>利用事業者へ販売</w:t>
      </w:r>
      <w:r w:rsidR="00657140" w:rsidRPr="007F0284">
        <w:rPr>
          <w:rFonts w:ascii="ＭＳ 明朝" w:eastAsia="ＭＳ 明朝" w:hAnsi="ＭＳ 明朝" w:hint="eastAsia"/>
        </w:rPr>
        <w:t>又は無償で譲渡</w:t>
      </w:r>
      <w:r w:rsidR="00CF3821" w:rsidRPr="007F0284">
        <w:rPr>
          <w:rFonts w:ascii="ＭＳ 明朝" w:eastAsia="ＭＳ 明朝" w:hAnsi="ＭＳ 明朝" w:hint="eastAsia"/>
        </w:rPr>
        <w:t>するよう努めることとする。</w:t>
      </w:r>
    </w:p>
    <w:p w14:paraId="0A48A2A9" w14:textId="77777777" w:rsidR="00124A3A" w:rsidRPr="007F0284" w:rsidRDefault="00124A3A" w:rsidP="006C6CAA">
      <w:pPr>
        <w:rPr>
          <w:rFonts w:ascii="ＭＳ ゴシック" w:eastAsia="ＭＳ ゴシック" w:hAnsi="ＭＳ ゴシック"/>
        </w:rPr>
      </w:pPr>
    </w:p>
    <w:p w14:paraId="6CFF0526" w14:textId="0624AC7A" w:rsidR="007C497A" w:rsidRPr="007F0284" w:rsidRDefault="007C497A" w:rsidP="006C6CAA">
      <w:pPr>
        <w:rPr>
          <w:rFonts w:ascii="ＭＳ ゴシック" w:eastAsia="ＭＳ ゴシック" w:hAnsi="ＭＳ ゴシック"/>
        </w:rPr>
      </w:pPr>
      <w:r w:rsidRPr="007F0284">
        <w:rPr>
          <w:rFonts w:ascii="ＭＳ ゴシック" w:eastAsia="ＭＳ ゴシック" w:hAnsi="ＭＳ ゴシック" w:hint="eastAsia"/>
        </w:rPr>
        <w:t>６　プラスチック製容器包装及びプラスチック製品の比率及び調査</w:t>
      </w:r>
    </w:p>
    <w:p w14:paraId="358E8183" w14:textId="1B04C321" w:rsidR="00007F39" w:rsidRPr="007F0284" w:rsidRDefault="007C497A" w:rsidP="001E74EB">
      <w:pPr>
        <w:ind w:left="210" w:hangingChars="100" w:hanging="210"/>
        <w:rPr>
          <w:rFonts w:ascii="ＭＳ 明朝" w:eastAsia="ＭＳ 明朝" w:hAnsi="ＭＳ 明朝"/>
        </w:rPr>
      </w:pPr>
      <w:r w:rsidRPr="007F0284">
        <w:rPr>
          <w:rFonts w:ascii="ＭＳ ゴシック" w:eastAsia="ＭＳ ゴシック" w:hAnsi="ＭＳ ゴシック" w:hint="eastAsia"/>
        </w:rPr>
        <w:t xml:space="preserve">　　</w:t>
      </w:r>
      <w:bookmarkStart w:id="0" w:name="_Hlk143180200"/>
      <w:r w:rsidR="00BF3528" w:rsidRPr="007F0284">
        <w:rPr>
          <w:rFonts w:ascii="ＭＳ 明朝" w:eastAsia="ＭＳ 明朝" w:hAnsi="ＭＳ 明朝" w:hint="eastAsia"/>
        </w:rPr>
        <w:t>委託料の支払いにおける</w:t>
      </w:r>
      <w:r w:rsidRPr="007F0284">
        <w:rPr>
          <w:rFonts w:ascii="ＭＳ 明朝" w:eastAsia="ＭＳ 明朝" w:hAnsi="ＭＳ 明朝" w:hint="eastAsia"/>
        </w:rPr>
        <w:t>プラスチック製容器包装及びプラスチック製品の比率は、</w:t>
      </w:r>
      <w:r w:rsidR="00007F39" w:rsidRPr="007F0284">
        <w:rPr>
          <w:rFonts w:ascii="ＭＳ 明朝" w:eastAsia="ＭＳ 明朝" w:hAnsi="ＭＳ 明朝" w:hint="eastAsia"/>
        </w:rPr>
        <w:t>次のとおり、前年度に実施するプラスチック類の品質調査（組成調査）結果による割合に基づき、(公財)日本容器包装リサイクル協会及び受注者と協議のうえ、決定する。</w:t>
      </w:r>
    </w:p>
    <w:p w14:paraId="49F58DA8" w14:textId="1D0F0B54" w:rsidR="00007F39" w:rsidRPr="007F0284" w:rsidRDefault="00007F39" w:rsidP="001E74EB">
      <w:pPr>
        <w:ind w:left="210" w:hangingChars="100" w:hanging="210"/>
        <w:rPr>
          <w:rFonts w:ascii="ＭＳ 明朝" w:eastAsia="ＭＳ 明朝" w:hAnsi="ＭＳ 明朝"/>
        </w:rPr>
      </w:pPr>
      <w:r w:rsidRPr="007F0284">
        <w:rPr>
          <w:rFonts w:ascii="ＭＳ 明朝" w:eastAsia="ＭＳ 明朝" w:hAnsi="ＭＳ 明朝" w:hint="eastAsia"/>
        </w:rPr>
        <w:t xml:space="preserve">　令和９年度の比率：令和８年度に実施する品質調査結果に基づく比率</w:t>
      </w:r>
    </w:p>
    <w:p w14:paraId="713E3180" w14:textId="545ECF8E" w:rsidR="00007F39" w:rsidRPr="007F0284" w:rsidRDefault="00007F39" w:rsidP="001E74EB">
      <w:pPr>
        <w:ind w:left="210" w:hangingChars="100" w:hanging="210"/>
        <w:rPr>
          <w:rFonts w:ascii="ＭＳ 明朝" w:eastAsia="ＭＳ 明朝" w:hAnsi="ＭＳ 明朝"/>
        </w:rPr>
      </w:pPr>
      <w:r w:rsidRPr="007F0284">
        <w:rPr>
          <w:rFonts w:ascii="ＭＳ 明朝" w:eastAsia="ＭＳ 明朝" w:hAnsi="ＭＳ 明朝" w:hint="eastAsia"/>
        </w:rPr>
        <w:t xml:space="preserve">　令和１０年度の比率：令和９年度に実施する品質調査結果に基づく比率</w:t>
      </w:r>
    </w:p>
    <w:p w14:paraId="63AA0CDC" w14:textId="39F5C44C" w:rsidR="00007F39" w:rsidRPr="007F0284" w:rsidRDefault="00007F39" w:rsidP="001E74EB">
      <w:pPr>
        <w:ind w:left="210" w:hangingChars="100" w:hanging="210"/>
        <w:rPr>
          <w:rFonts w:ascii="ＭＳ 明朝" w:eastAsia="ＭＳ 明朝" w:hAnsi="ＭＳ 明朝"/>
        </w:rPr>
      </w:pPr>
      <w:r w:rsidRPr="007F0284">
        <w:rPr>
          <w:rFonts w:ascii="ＭＳ 明朝" w:eastAsia="ＭＳ 明朝" w:hAnsi="ＭＳ 明朝" w:hint="eastAsia"/>
        </w:rPr>
        <w:t xml:space="preserve">　令和１１年度の比率：令和１０年度に実施する品質調査結果に基づく比率</w:t>
      </w:r>
    </w:p>
    <w:p w14:paraId="485E8D07" w14:textId="265304E9" w:rsidR="007C497A" w:rsidRPr="007F0284" w:rsidRDefault="00007F39" w:rsidP="00007F39">
      <w:pPr>
        <w:ind w:leftChars="100" w:left="210"/>
        <w:rPr>
          <w:rFonts w:ascii="ＭＳ 明朝" w:eastAsia="ＭＳ 明朝" w:hAnsi="ＭＳ 明朝"/>
        </w:rPr>
      </w:pPr>
      <w:r w:rsidRPr="007F0284">
        <w:rPr>
          <w:rFonts w:ascii="ＭＳ 明朝" w:eastAsia="ＭＳ 明朝" w:hAnsi="ＭＳ 明朝" w:hint="eastAsia"/>
        </w:rPr>
        <w:t>【参考】令和７年度の比率：</w:t>
      </w:r>
      <w:r w:rsidR="00657140" w:rsidRPr="007F0284">
        <w:rPr>
          <w:rFonts w:ascii="ＭＳ 明朝" w:eastAsia="ＭＳ 明朝" w:hAnsi="ＭＳ 明朝" w:hint="eastAsia"/>
        </w:rPr>
        <w:t>プラスチック製容器包装</w:t>
      </w:r>
      <w:r w:rsidR="009B7F2D" w:rsidRPr="007F0284">
        <w:rPr>
          <w:rFonts w:ascii="ＭＳ 明朝" w:eastAsia="ＭＳ 明朝" w:hAnsi="ＭＳ 明朝" w:hint="eastAsia"/>
        </w:rPr>
        <w:t>９１</w:t>
      </w:r>
      <w:r w:rsidR="00657140" w:rsidRPr="007F0284">
        <w:rPr>
          <w:rFonts w:ascii="ＭＳ 明朝" w:eastAsia="ＭＳ 明朝" w:hAnsi="ＭＳ 明朝" w:hint="eastAsia"/>
        </w:rPr>
        <w:t>％、プラスチック製品</w:t>
      </w:r>
      <w:r w:rsidR="009B7F2D" w:rsidRPr="007F0284">
        <w:rPr>
          <w:rFonts w:ascii="ＭＳ 明朝" w:eastAsia="ＭＳ 明朝" w:hAnsi="ＭＳ 明朝" w:hint="eastAsia"/>
        </w:rPr>
        <w:t>９</w:t>
      </w:r>
      <w:r w:rsidR="00657140" w:rsidRPr="007F0284">
        <w:rPr>
          <w:rFonts w:ascii="ＭＳ 明朝" w:eastAsia="ＭＳ 明朝" w:hAnsi="ＭＳ 明朝" w:hint="eastAsia"/>
        </w:rPr>
        <w:t>％</w:t>
      </w:r>
    </w:p>
    <w:p w14:paraId="11C9F40D" w14:textId="1072FB08" w:rsidR="00DD55FF" w:rsidRPr="007F0284" w:rsidRDefault="007C497A" w:rsidP="006C6CAA">
      <w:pPr>
        <w:rPr>
          <w:rFonts w:ascii="ＭＳ ゴシック" w:eastAsia="ＭＳ ゴシック" w:hAnsi="ＭＳ ゴシック"/>
        </w:rPr>
      </w:pPr>
      <w:r w:rsidRPr="007F0284">
        <w:rPr>
          <w:rFonts w:ascii="ＭＳ 明朝" w:eastAsia="ＭＳ 明朝" w:hAnsi="ＭＳ 明朝" w:hint="eastAsia"/>
        </w:rPr>
        <w:t xml:space="preserve">　</w:t>
      </w:r>
      <w:bookmarkEnd w:id="0"/>
    </w:p>
    <w:p w14:paraId="608CEFD8" w14:textId="0FF7FD54" w:rsidR="001B7CA1" w:rsidRPr="007F0284" w:rsidRDefault="00BF3528" w:rsidP="006C6CAA">
      <w:pPr>
        <w:rPr>
          <w:rFonts w:ascii="ＭＳ ゴシック" w:eastAsia="ＭＳ ゴシック" w:hAnsi="ＭＳ ゴシック"/>
        </w:rPr>
      </w:pPr>
      <w:r w:rsidRPr="007F0284">
        <w:rPr>
          <w:rFonts w:ascii="ＭＳ ゴシック" w:eastAsia="ＭＳ ゴシック" w:hAnsi="ＭＳ ゴシック" w:hint="eastAsia"/>
        </w:rPr>
        <w:t>７</w:t>
      </w:r>
      <w:r w:rsidR="001B7CA1" w:rsidRPr="007F0284">
        <w:rPr>
          <w:rFonts w:ascii="ＭＳ ゴシック" w:eastAsia="ＭＳ ゴシック" w:hAnsi="ＭＳ ゴシック" w:hint="eastAsia"/>
        </w:rPr>
        <w:t xml:space="preserve">　委託料の支払い</w:t>
      </w:r>
    </w:p>
    <w:p w14:paraId="3EB897A3" w14:textId="4EC39A72" w:rsidR="00D6549A" w:rsidRPr="007F0284" w:rsidRDefault="0074649B" w:rsidP="00077167">
      <w:pPr>
        <w:ind w:left="210" w:hangingChars="100" w:hanging="210"/>
        <w:rPr>
          <w:rFonts w:ascii="ＭＳ 明朝" w:eastAsia="ＭＳ 明朝" w:hAnsi="ＭＳ 明朝"/>
          <w:strike/>
        </w:rPr>
      </w:pPr>
      <w:r w:rsidRPr="007F0284">
        <w:rPr>
          <w:rFonts w:ascii="ＭＳ 明朝" w:eastAsia="ＭＳ 明朝" w:hAnsi="ＭＳ 明朝" w:hint="eastAsia"/>
        </w:rPr>
        <w:t xml:space="preserve">　　</w:t>
      </w:r>
      <w:bookmarkStart w:id="1" w:name="_Hlk104902742"/>
      <w:bookmarkStart w:id="2" w:name="_Hlk103004234"/>
      <w:bookmarkStart w:id="3" w:name="_Hlk143185916"/>
      <w:r w:rsidR="00CB5908" w:rsidRPr="007F0284">
        <w:rPr>
          <w:rFonts w:ascii="ＭＳ 明朝" w:eastAsia="ＭＳ 明朝" w:hAnsi="ＭＳ 明朝" w:hint="eastAsia"/>
        </w:rPr>
        <w:t>委託料は</w:t>
      </w:r>
      <w:r w:rsidR="00EC2FA4" w:rsidRPr="007F0284">
        <w:rPr>
          <w:rFonts w:ascii="ＭＳ 明朝" w:eastAsia="ＭＳ 明朝" w:hAnsi="ＭＳ 明朝" w:hint="eastAsia"/>
        </w:rPr>
        <w:t>各月</w:t>
      </w:r>
      <w:r w:rsidR="008E73C4" w:rsidRPr="007F0284">
        <w:rPr>
          <w:rFonts w:ascii="ＭＳ 明朝" w:eastAsia="ＭＳ 明朝" w:hAnsi="ＭＳ 明朝" w:hint="eastAsia"/>
        </w:rPr>
        <w:t>ごと</w:t>
      </w:r>
      <w:r w:rsidR="00C365F5" w:rsidRPr="007F0284">
        <w:rPr>
          <w:rFonts w:ascii="ＭＳ 明朝" w:eastAsia="ＭＳ 明朝" w:hAnsi="ＭＳ 明朝" w:hint="eastAsia"/>
        </w:rPr>
        <w:t>の</w:t>
      </w:r>
      <w:r w:rsidR="00CB5908" w:rsidRPr="007F0284">
        <w:rPr>
          <w:rFonts w:ascii="ＭＳ 明朝" w:eastAsia="ＭＳ 明朝" w:hAnsi="ＭＳ 明朝" w:hint="eastAsia"/>
        </w:rPr>
        <w:t>支払いとし、当該月のプラスチック類の引取量から、別途(公財)日本容器包装リサイクル協会、京都市及び受注者により契約した「認定再商品化計画における再商品化費用支払いに関する契約書」に基づき、当該協会が費用を負担することとしたプラスチック製容器包装</w:t>
      </w:r>
      <w:r w:rsidR="00375F83" w:rsidRPr="007F0284">
        <w:rPr>
          <w:rFonts w:ascii="ＭＳ 明朝" w:eastAsia="ＭＳ 明朝" w:hAnsi="ＭＳ 明朝" w:hint="eastAsia"/>
        </w:rPr>
        <w:t>(特定事業者負担分)</w:t>
      </w:r>
      <w:r w:rsidR="00CB5908" w:rsidRPr="007F0284">
        <w:rPr>
          <w:rFonts w:ascii="ＭＳ 明朝" w:eastAsia="ＭＳ 明朝" w:hAnsi="ＭＳ 明朝" w:hint="eastAsia"/>
        </w:rPr>
        <w:t>の量を除いた量に対し、</w:t>
      </w:r>
      <w:r w:rsidR="005976F3" w:rsidRPr="007F0284">
        <w:rPr>
          <w:rFonts w:ascii="ＭＳ 明朝" w:eastAsia="ＭＳ 明朝" w:hAnsi="ＭＳ 明朝" w:hint="eastAsia"/>
        </w:rPr>
        <w:t>プラスチック製容器包装（市町村負担分）及びプラスチック製品、各々について、</w:t>
      </w:r>
      <w:r w:rsidR="00CB5908" w:rsidRPr="007F0284">
        <w:rPr>
          <w:rFonts w:ascii="ＭＳ 明朝" w:eastAsia="ＭＳ 明朝" w:hAnsi="ＭＳ 明朝" w:hint="eastAsia"/>
        </w:rPr>
        <w:t>１</w:t>
      </w:r>
      <w:r w:rsidR="00F6665C" w:rsidRPr="007F0284">
        <w:rPr>
          <w:rFonts w:ascii="ＭＳ 明朝" w:eastAsia="ＭＳ 明朝" w:hAnsi="ＭＳ 明朝" w:hint="eastAsia"/>
        </w:rPr>
        <w:t>キログラム</w:t>
      </w:r>
      <w:r w:rsidR="00CB5908" w:rsidRPr="007F0284">
        <w:rPr>
          <w:rFonts w:ascii="ＭＳ 明朝" w:eastAsia="ＭＳ 明朝" w:hAnsi="ＭＳ 明朝" w:hint="eastAsia"/>
        </w:rPr>
        <w:t>当たりの</w:t>
      </w:r>
      <w:r w:rsidR="00077167" w:rsidRPr="007F0284">
        <w:rPr>
          <w:rFonts w:ascii="ＭＳ 明朝" w:eastAsia="ＭＳ 明朝" w:hAnsi="ＭＳ 明朝" w:hint="eastAsia"/>
        </w:rPr>
        <w:t>委託</w:t>
      </w:r>
      <w:r w:rsidR="00CB5908" w:rsidRPr="007F0284">
        <w:rPr>
          <w:rFonts w:ascii="ＭＳ 明朝" w:eastAsia="ＭＳ 明朝" w:hAnsi="ＭＳ 明朝" w:hint="eastAsia"/>
        </w:rPr>
        <w:t>単価を乗じて得た金額を支払う。</w:t>
      </w:r>
      <w:r w:rsidR="00077167" w:rsidRPr="007F0284">
        <w:rPr>
          <w:rFonts w:ascii="ＭＳ 明朝" w:eastAsia="ＭＳ 明朝" w:hAnsi="ＭＳ 明朝" w:hint="eastAsia"/>
        </w:rPr>
        <w:t>算出額に１円未満の端数が生じた場合はこれを切り捨てる。</w:t>
      </w:r>
    </w:p>
    <w:p w14:paraId="57C68A91" w14:textId="4E0BE7BE" w:rsidR="0074649B" w:rsidRPr="007F0284" w:rsidRDefault="00F6665C" w:rsidP="00D6549A">
      <w:pPr>
        <w:ind w:leftChars="100" w:left="210" w:firstLineChars="100" w:firstLine="210"/>
        <w:rPr>
          <w:rFonts w:ascii="ＭＳ 明朝" w:eastAsia="ＭＳ 明朝" w:hAnsi="ＭＳ 明朝"/>
        </w:rPr>
      </w:pPr>
      <w:r w:rsidRPr="007F0284">
        <w:rPr>
          <w:rFonts w:ascii="ＭＳ 明朝" w:eastAsia="ＭＳ 明朝" w:hAnsi="ＭＳ 明朝" w:hint="eastAsia"/>
        </w:rPr>
        <w:t>当該月のプラスチック類の</w:t>
      </w:r>
      <w:r w:rsidR="001D1FA9" w:rsidRPr="007F0284">
        <w:rPr>
          <w:rFonts w:ascii="ＭＳ 明朝" w:eastAsia="ＭＳ 明朝" w:hAnsi="ＭＳ 明朝" w:hint="eastAsia"/>
        </w:rPr>
        <w:t>引取量</w:t>
      </w:r>
      <w:r w:rsidR="0089511E" w:rsidRPr="007F0284">
        <w:rPr>
          <w:rFonts w:ascii="ＭＳ 明朝" w:eastAsia="ＭＳ 明朝" w:hAnsi="ＭＳ 明朝" w:hint="eastAsia"/>
        </w:rPr>
        <w:t>の算出は</w:t>
      </w:r>
      <w:r w:rsidR="002D0050" w:rsidRPr="007F0284">
        <w:rPr>
          <w:rFonts w:ascii="ＭＳ 明朝" w:eastAsia="ＭＳ 明朝" w:hAnsi="ＭＳ 明朝" w:hint="eastAsia"/>
        </w:rPr>
        <w:t>、</w:t>
      </w:r>
      <w:r w:rsidR="00077167" w:rsidRPr="007F0284">
        <w:rPr>
          <w:rFonts w:ascii="ＭＳ 明朝" w:eastAsia="ＭＳ 明朝" w:hAnsi="ＭＳ 明朝" w:hint="eastAsia"/>
        </w:rPr>
        <w:t>京都市又は</w:t>
      </w:r>
      <w:r w:rsidR="00384EBF" w:rsidRPr="007F0284">
        <w:rPr>
          <w:rFonts w:ascii="ＭＳ 明朝" w:eastAsia="ＭＳ 明朝" w:hAnsi="ＭＳ 明朝" w:hint="eastAsia"/>
        </w:rPr>
        <w:t>京都市が一時保管施設等での中継業務等を委託する事業者</w:t>
      </w:r>
      <w:r w:rsidR="00077167" w:rsidRPr="007F0284">
        <w:rPr>
          <w:rFonts w:ascii="ＭＳ 明朝" w:eastAsia="ＭＳ 明朝" w:hAnsi="ＭＳ 明朝" w:hint="eastAsia"/>
        </w:rPr>
        <w:t>若しくは受注者において計量した</w:t>
      </w:r>
      <w:r w:rsidR="00AE688E" w:rsidRPr="007F0284">
        <w:rPr>
          <w:rFonts w:ascii="ＭＳ 明朝" w:eastAsia="ＭＳ 明朝" w:hAnsi="ＭＳ 明朝" w:hint="eastAsia"/>
        </w:rPr>
        <w:t>各引取車両の引取量を集計する</w:t>
      </w:r>
      <w:r w:rsidR="0089511E" w:rsidRPr="007F0284">
        <w:rPr>
          <w:rFonts w:ascii="ＭＳ 明朝" w:eastAsia="ＭＳ 明朝" w:hAnsi="ＭＳ 明朝" w:hint="eastAsia"/>
        </w:rPr>
        <w:t>。</w:t>
      </w:r>
      <w:bookmarkStart w:id="4" w:name="_Hlk103936545"/>
      <w:r w:rsidR="00E46265" w:rsidRPr="007F0284">
        <w:rPr>
          <w:rFonts w:ascii="ＭＳ 明朝" w:eastAsia="ＭＳ 明朝" w:hAnsi="ＭＳ 明朝" w:hint="eastAsia"/>
        </w:rPr>
        <w:t>各</w:t>
      </w:r>
      <w:r w:rsidR="001128B9" w:rsidRPr="007F0284">
        <w:rPr>
          <w:rFonts w:ascii="ＭＳ 明朝" w:eastAsia="ＭＳ 明朝" w:hAnsi="ＭＳ 明朝" w:hint="eastAsia"/>
        </w:rPr>
        <w:t>引取</w:t>
      </w:r>
      <w:r w:rsidR="00E46265" w:rsidRPr="007F0284">
        <w:rPr>
          <w:rFonts w:ascii="ＭＳ 明朝" w:eastAsia="ＭＳ 明朝" w:hAnsi="ＭＳ 明朝" w:hint="eastAsia"/>
        </w:rPr>
        <w:t>車両</w:t>
      </w:r>
      <w:r w:rsidR="00D75285" w:rsidRPr="007F0284">
        <w:rPr>
          <w:rFonts w:ascii="ＭＳ 明朝" w:eastAsia="ＭＳ 明朝" w:hAnsi="ＭＳ 明朝" w:hint="eastAsia"/>
        </w:rPr>
        <w:t>の</w:t>
      </w:r>
      <w:r w:rsidR="001D1FA9" w:rsidRPr="007F0284">
        <w:rPr>
          <w:rFonts w:ascii="ＭＳ 明朝" w:eastAsia="ＭＳ 明朝" w:hAnsi="ＭＳ 明朝" w:hint="eastAsia"/>
        </w:rPr>
        <w:t>引取量</w:t>
      </w:r>
      <w:r w:rsidR="00D75285" w:rsidRPr="007F0284">
        <w:rPr>
          <w:rFonts w:ascii="ＭＳ 明朝" w:eastAsia="ＭＳ 明朝" w:hAnsi="ＭＳ 明朝" w:hint="eastAsia"/>
        </w:rPr>
        <w:t>は</w:t>
      </w:r>
      <w:r w:rsidR="002D0050" w:rsidRPr="007F0284">
        <w:rPr>
          <w:rFonts w:ascii="ＭＳ 明朝" w:eastAsia="ＭＳ 明朝" w:hAnsi="ＭＳ 明朝" w:hint="eastAsia"/>
        </w:rPr>
        <w:t>、</w:t>
      </w:r>
      <w:bookmarkEnd w:id="4"/>
      <w:r w:rsidRPr="007F0284">
        <w:rPr>
          <w:rFonts w:ascii="ＭＳ 明朝" w:eastAsia="ＭＳ 明朝" w:hAnsi="ＭＳ 明朝" w:hint="eastAsia"/>
        </w:rPr>
        <w:t>１０キログラム</w:t>
      </w:r>
      <w:r w:rsidR="004C2BF2" w:rsidRPr="007F0284">
        <w:rPr>
          <w:rFonts w:ascii="ＭＳ 明朝" w:eastAsia="ＭＳ 明朝" w:hAnsi="ＭＳ 明朝" w:hint="eastAsia"/>
        </w:rPr>
        <w:t>単位で算出することとし</w:t>
      </w:r>
      <w:r w:rsidR="002D0050" w:rsidRPr="007F0284">
        <w:rPr>
          <w:rFonts w:ascii="ＭＳ 明朝" w:eastAsia="ＭＳ 明朝" w:hAnsi="ＭＳ 明朝" w:hint="eastAsia"/>
        </w:rPr>
        <w:t>、</w:t>
      </w:r>
      <w:r w:rsidRPr="007F0284">
        <w:rPr>
          <w:rFonts w:ascii="ＭＳ 明朝" w:eastAsia="ＭＳ 明朝" w:hAnsi="ＭＳ 明朝" w:hint="eastAsia"/>
        </w:rPr>
        <w:t>１０キログラム未満</w:t>
      </w:r>
      <w:r w:rsidR="004C2BF2" w:rsidRPr="007F0284">
        <w:rPr>
          <w:rFonts w:ascii="ＭＳ 明朝" w:eastAsia="ＭＳ 明朝" w:hAnsi="ＭＳ 明朝" w:hint="eastAsia"/>
        </w:rPr>
        <w:t>は</w:t>
      </w:r>
      <w:r w:rsidR="0089511E" w:rsidRPr="007F0284">
        <w:rPr>
          <w:rFonts w:ascii="ＭＳ 明朝" w:eastAsia="ＭＳ 明朝" w:hAnsi="ＭＳ 明朝" w:hint="eastAsia"/>
        </w:rPr>
        <w:t>四捨五入す</w:t>
      </w:r>
      <w:r w:rsidR="0074649B" w:rsidRPr="007F0284">
        <w:rPr>
          <w:rFonts w:ascii="ＭＳ 明朝" w:eastAsia="ＭＳ 明朝" w:hAnsi="ＭＳ 明朝" w:hint="eastAsia"/>
        </w:rPr>
        <w:t>る。</w:t>
      </w:r>
      <w:bookmarkEnd w:id="1"/>
    </w:p>
    <w:p w14:paraId="6C604D42" w14:textId="69417FC0" w:rsidR="001B7CA1" w:rsidRPr="007F0284" w:rsidRDefault="001B7CA1" w:rsidP="001B7CA1">
      <w:pPr>
        <w:ind w:left="210" w:hangingChars="100" w:hanging="210"/>
        <w:rPr>
          <w:rFonts w:ascii="ＭＳ 明朝" w:eastAsia="ＭＳ 明朝" w:hAnsi="ＭＳ 明朝"/>
        </w:rPr>
      </w:pPr>
      <w:r w:rsidRPr="007F0284">
        <w:rPr>
          <w:rFonts w:ascii="ＭＳ 明朝" w:eastAsia="ＭＳ 明朝" w:hAnsi="ＭＳ 明朝" w:hint="eastAsia"/>
        </w:rPr>
        <w:t xml:space="preserve">　　</w:t>
      </w:r>
      <w:r w:rsidR="00BF3528" w:rsidRPr="007F0284">
        <w:rPr>
          <w:rFonts w:ascii="ＭＳ 明朝" w:eastAsia="ＭＳ 明朝" w:hAnsi="ＭＳ 明朝" w:hint="eastAsia"/>
        </w:rPr>
        <w:t>京都市は、</w:t>
      </w:r>
      <w:r w:rsidR="00A42B6B" w:rsidRPr="007F0284">
        <w:rPr>
          <w:rFonts w:ascii="ＭＳ 明朝" w:eastAsia="ＭＳ 明朝" w:hAnsi="ＭＳ 明朝" w:hint="eastAsia"/>
        </w:rPr>
        <w:t>委託料</w:t>
      </w:r>
      <w:r w:rsidR="00D667CE" w:rsidRPr="007F0284">
        <w:rPr>
          <w:rFonts w:ascii="ＭＳ 明朝" w:eastAsia="ＭＳ 明朝" w:hAnsi="ＭＳ 明朝" w:hint="eastAsia"/>
        </w:rPr>
        <w:t>について、</w:t>
      </w:r>
      <w:r w:rsidR="006D34BA" w:rsidRPr="007F0284">
        <w:rPr>
          <w:rFonts w:ascii="ＭＳ 明朝" w:eastAsia="ＭＳ 明朝" w:hAnsi="ＭＳ 明朝" w:hint="eastAsia"/>
        </w:rPr>
        <w:t>プラスチック類の</w:t>
      </w:r>
      <w:r w:rsidR="001D1FA9" w:rsidRPr="007F0284">
        <w:rPr>
          <w:rFonts w:ascii="ＭＳ 明朝" w:eastAsia="ＭＳ 明朝" w:hAnsi="ＭＳ 明朝" w:hint="eastAsia"/>
        </w:rPr>
        <w:t>引取量</w:t>
      </w:r>
      <w:r w:rsidRPr="007F0284">
        <w:rPr>
          <w:rFonts w:ascii="ＭＳ 明朝" w:eastAsia="ＭＳ 明朝" w:hAnsi="ＭＳ 明朝" w:hint="eastAsia"/>
        </w:rPr>
        <w:t>を基に</w:t>
      </w:r>
      <w:r w:rsidR="00EC2FA4" w:rsidRPr="007F0284">
        <w:rPr>
          <w:rFonts w:ascii="ＭＳ 明朝" w:eastAsia="ＭＳ 明朝" w:hAnsi="ＭＳ 明朝" w:hint="eastAsia"/>
        </w:rPr>
        <w:t>前月</w:t>
      </w:r>
      <w:r w:rsidR="00C365F5" w:rsidRPr="007F0284">
        <w:rPr>
          <w:rFonts w:ascii="ＭＳ 明朝" w:eastAsia="ＭＳ 明朝" w:hAnsi="ＭＳ 明朝" w:hint="eastAsia"/>
        </w:rPr>
        <w:t>分</w:t>
      </w:r>
      <w:r w:rsidRPr="007F0284">
        <w:rPr>
          <w:rFonts w:ascii="ＭＳ 明朝" w:eastAsia="ＭＳ 明朝" w:hAnsi="ＭＳ 明朝" w:hint="eastAsia"/>
        </w:rPr>
        <w:t>を計算し</w:t>
      </w:r>
      <w:r w:rsidR="002D0050" w:rsidRPr="007F0284">
        <w:rPr>
          <w:rFonts w:ascii="ＭＳ 明朝" w:eastAsia="ＭＳ 明朝" w:hAnsi="ＭＳ 明朝" w:hint="eastAsia"/>
        </w:rPr>
        <w:t>、</w:t>
      </w:r>
      <w:r w:rsidR="00835544" w:rsidRPr="007F0284">
        <w:rPr>
          <w:rFonts w:ascii="ＭＳ 明朝" w:eastAsia="ＭＳ 明朝" w:hAnsi="ＭＳ 明朝" w:hint="eastAsia"/>
        </w:rPr>
        <w:t>受注者</w:t>
      </w:r>
      <w:r w:rsidRPr="007F0284">
        <w:rPr>
          <w:rFonts w:ascii="ＭＳ 明朝" w:eastAsia="ＭＳ 明朝" w:hAnsi="ＭＳ 明朝" w:hint="eastAsia"/>
        </w:rPr>
        <w:t>から適法な請求書を受理したときは</w:t>
      </w:r>
      <w:r w:rsidR="002D0050" w:rsidRPr="007F0284">
        <w:rPr>
          <w:rFonts w:ascii="ＭＳ 明朝" w:eastAsia="ＭＳ 明朝" w:hAnsi="ＭＳ 明朝" w:hint="eastAsia"/>
        </w:rPr>
        <w:t>、</w:t>
      </w:r>
      <w:r w:rsidRPr="007F0284">
        <w:rPr>
          <w:rFonts w:ascii="ＭＳ 明朝" w:eastAsia="ＭＳ 明朝" w:hAnsi="ＭＳ 明朝" w:hint="eastAsia"/>
        </w:rPr>
        <w:t>当該請求額を</w:t>
      </w:r>
      <w:r w:rsidR="00347915" w:rsidRPr="007F0284">
        <w:rPr>
          <w:rFonts w:ascii="ＭＳ 明朝" w:eastAsia="ＭＳ 明朝" w:hAnsi="ＭＳ 明朝" w:hint="eastAsia"/>
        </w:rPr>
        <w:t>３０日以内</w:t>
      </w:r>
      <w:r w:rsidRPr="007F0284">
        <w:rPr>
          <w:rFonts w:ascii="ＭＳ 明朝" w:eastAsia="ＭＳ 明朝" w:hAnsi="ＭＳ 明朝" w:hint="eastAsia"/>
        </w:rPr>
        <w:t>に支払う。</w:t>
      </w:r>
      <w:bookmarkEnd w:id="2"/>
    </w:p>
    <w:p w14:paraId="5307E0BE" w14:textId="350B66DB" w:rsidR="002C150E" w:rsidRPr="007F0284" w:rsidRDefault="00D667CE" w:rsidP="002C150E">
      <w:pPr>
        <w:ind w:left="210" w:hangingChars="100" w:hanging="210"/>
        <w:rPr>
          <w:rFonts w:ascii="ＭＳ 明朝" w:eastAsia="ＭＳ 明朝" w:hAnsi="ＭＳ 明朝"/>
        </w:rPr>
      </w:pPr>
      <w:r w:rsidRPr="007F0284">
        <w:rPr>
          <w:rFonts w:ascii="ＭＳ 明朝" w:eastAsia="ＭＳ 明朝" w:hAnsi="ＭＳ 明朝" w:hint="eastAsia"/>
        </w:rPr>
        <w:t xml:space="preserve">　　プラスチック製容器包装（特定事業者負担分</w:t>
      </w:r>
      <w:r w:rsidRPr="007F0284">
        <w:rPr>
          <w:rFonts w:ascii="ＭＳ 明朝" w:eastAsia="ＭＳ 明朝" w:hAnsi="ＭＳ 明朝"/>
        </w:rPr>
        <w:t>）</w:t>
      </w:r>
      <w:r w:rsidR="00A42B6B" w:rsidRPr="007F0284">
        <w:rPr>
          <w:rFonts w:ascii="ＭＳ 明朝" w:eastAsia="ＭＳ 明朝" w:hAnsi="ＭＳ 明朝" w:hint="eastAsia"/>
        </w:rPr>
        <w:t>に係る処理委託料</w:t>
      </w:r>
      <w:r w:rsidR="00AA2FE2" w:rsidRPr="007F0284">
        <w:rPr>
          <w:rFonts w:ascii="ＭＳ 明朝" w:eastAsia="ＭＳ 明朝" w:hAnsi="ＭＳ 明朝" w:hint="eastAsia"/>
        </w:rPr>
        <w:t>の支払い</w:t>
      </w:r>
      <w:r w:rsidRPr="007F0284">
        <w:rPr>
          <w:rFonts w:ascii="ＭＳ 明朝" w:eastAsia="ＭＳ 明朝" w:hAnsi="ＭＳ 明朝" w:hint="eastAsia"/>
        </w:rPr>
        <w:t>については、</w:t>
      </w:r>
      <w:r w:rsidR="00CB5908" w:rsidRPr="007F0284">
        <w:rPr>
          <w:rFonts w:ascii="ＭＳ 明朝" w:eastAsia="ＭＳ 明朝" w:hAnsi="ＭＳ 明朝" w:hint="eastAsia"/>
        </w:rPr>
        <w:t>「認定再商品化計画における再商品化費用支払いに関する契約書」</w:t>
      </w:r>
      <w:r w:rsidRPr="007F0284">
        <w:rPr>
          <w:rFonts w:ascii="ＭＳ 明朝" w:eastAsia="ＭＳ 明朝" w:hAnsi="ＭＳ 明朝" w:hint="eastAsia"/>
        </w:rPr>
        <w:t>に</w:t>
      </w:r>
      <w:r w:rsidR="005976F3" w:rsidRPr="007F0284">
        <w:rPr>
          <w:rFonts w:ascii="ＭＳ 明朝" w:eastAsia="ＭＳ 明朝" w:hAnsi="ＭＳ 明朝" w:hint="eastAsia"/>
        </w:rPr>
        <w:t>よるものとする。</w:t>
      </w:r>
      <w:bookmarkEnd w:id="3"/>
      <w:r w:rsidR="002C150E" w:rsidRPr="007F0284">
        <w:rPr>
          <w:rFonts w:ascii="ＭＳ 明朝" w:eastAsia="ＭＳ 明朝" w:hAnsi="ＭＳ 明朝" w:hint="eastAsia"/>
        </w:rPr>
        <w:t>同契約書</w:t>
      </w:r>
      <w:r w:rsidR="002C150E" w:rsidRPr="007F0284">
        <w:rPr>
          <w:rFonts w:ascii="ＭＳ 明朝" w:eastAsia="ＭＳ 明朝" w:hAnsi="ＭＳ 明朝" w:hint="eastAsia"/>
          <w:szCs w:val="21"/>
        </w:rPr>
        <w:t>の規定に基づき、</w:t>
      </w:r>
      <w:r w:rsidR="002C150E" w:rsidRPr="007F0284">
        <w:rPr>
          <w:rFonts w:ascii="ＭＳ 明朝" w:eastAsia="ＭＳ 明朝" w:hAnsi="ＭＳ 明朝" w:hint="eastAsia"/>
        </w:rPr>
        <w:t>プラスチック製容器包装(特定事業者負担分)の支払いが留保される場合は、</w:t>
      </w:r>
      <w:r w:rsidR="00D86F4C" w:rsidRPr="007F0284">
        <w:rPr>
          <w:rFonts w:ascii="ＭＳ 明朝" w:eastAsia="ＭＳ 明朝" w:hAnsi="ＭＳ 明朝" w:hint="eastAsia"/>
        </w:rPr>
        <w:t>京都</w:t>
      </w:r>
      <w:r w:rsidR="002C150E" w:rsidRPr="007F0284">
        <w:rPr>
          <w:rFonts w:ascii="ＭＳ 明朝" w:eastAsia="ＭＳ 明朝" w:hAnsi="ＭＳ 明朝" w:hint="eastAsia"/>
        </w:rPr>
        <w:t>市委託料の支払いについても留保することがある。</w:t>
      </w:r>
    </w:p>
    <w:p w14:paraId="63B0B962" w14:textId="7045C91E" w:rsidR="00404EE6" w:rsidRPr="007F0284" w:rsidRDefault="00404EE6" w:rsidP="006C6CAA">
      <w:pPr>
        <w:rPr>
          <w:rFonts w:ascii="ＭＳ 明朝" w:eastAsia="ＭＳ 明朝" w:hAnsi="ＭＳ 明朝"/>
        </w:rPr>
      </w:pPr>
    </w:p>
    <w:p w14:paraId="48F95FD3" w14:textId="02D6F23C" w:rsidR="002C348C" w:rsidRPr="007F0284" w:rsidRDefault="001E74EB" w:rsidP="002C348C">
      <w:pPr>
        <w:rPr>
          <w:rFonts w:ascii="ＭＳ ゴシック" w:eastAsia="ＭＳ ゴシック" w:hAnsi="ＭＳ ゴシック"/>
        </w:rPr>
      </w:pPr>
      <w:r w:rsidRPr="007F0284">
        <w:rPr>
          <w:rFonts w:ascii="ＭＳ ゴシック" w:eastAsia="ＭＳ ゴシック" w:hAnsi="ＭＳ ゴシック" w:hint="eastAsia"/>
        </w:rPr>
        <w:t>８</w:t>
      </w:r>
      <w:r w:rsidR="002C348C" w:rsidRPr="007F0284">
        <w:rPr>
          <w:rFonts w:ascii="ＭＳ ゴシック" w:eastAsia="ＭＳ ゴシック" w:hAnsi="ＭＳ ゴシック"/>
        </w:rPr>
        <w:t xml:space="preserve">　損害の負担 </w:t>
      </w:r>
    </w:p>
    <w:p w14:paraId="21DDF054" w14:textId="3CDF71FE" w:rsidR="002C348C" w:rsidRPr="007F0284" w:rsidRDefault="002C348C" w:rsidP="003F4321">
      <w:pPr>
        <w:ind w:leftChars="100" w:left="210" w:firstLineChars="100" w:firstLine="210"/>
        <w:rPr>
          <w:rFonts w:ascii="ＭＳ 明朝" w:eastAsia="ＭＳ 明朝" w:hAnsi="ＭＳ 明朝"/>
        </w:rPr>
      </w:pPr>
      <w:r w:rsidRPr="007F0284">
        <w:rPr>
          <w:rFonts w:ascii="ＭＳ 明朝" w:eastAsia="ＭＳ 明朝" w:hAnsi="ＭＳ 明朝" w:hint="eastAsia"/>
        </w:rPr>
        <w:t>業務中に発生した事故</w:t>
      </w:r>
      <w:r w:rsidR="002D0050" w:rsidRPr="007F0284">
        <w:rPr>
          <w:rFonts w:ascii="ＭＳ 明朝" w:eastAsia="ＭＳ 明朝" w:hAnsi="ＭＳ 明朝" w:hint="eastAsia"/>
        </w:rPr>
        <w:t>、</w:t>
      </w:r>
      <w:r w:rsidRPr="007F0284">
        <w:rPr>
          <w:rFonts w:ascii="ＭＳ 明朝" w:eastAsia="ＭＳ 明朝" w:hAnsi="ＭＳ 明朝" w:hint="eastAsia"/>
        </w:rPr>
        <w:t>負傷等の損害（第三者に及ぼした損害を含む。）に関して</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Pr="007F0284">
        <w:rPr>
          <w:rFonts w:ascii="ＭＳ 明朝" w:eastAsia="ＭＳ 明朝" w:hAnsi="ＭＳ 明朝" w:hint="eastAsia"/>
        </w:rPr>
        <w:t>は</w:t>
      </w:r>
      <w:r w:rsidR="002D0050" w:rsidRPr="007F0284">
        <w:rPr>
          <w:rFonts w:ascii="ＭＳ 明朝" w:eastAsia="ＭＳ 明朝" w:hAnsi="ＭＳ 明朝" w:hint="eastAsia"/>
        </w:rPr>
        <w:t>、</w:t>
      </w:r>
      <w:r w:rsidRPr="007F0284">
        <w:rPr>
          <w:rFonts w:ascii="ＭＳ 明朝" w:eastAsia="ＭＳ 明朝" w:hAnsi="ＭＳ 明朝" w:hint="eastAsia"/>
        </w:rPr>
        <w:t>一切の責任を負わない。ただし</w:t>
      </w:r>
      <w:r w:rsidR="002D0050" w:rsidRPr="007F0284">
        <w:rPr>
          <w:rFonts w:ascii="ＭＳ 明朝" w:eastAsia="ＭＳ 明朝" w:hAnsi="ＭＳ 明朝" w:hint="eastAsia"/>
        </w:rPr>
        <w:t>、</w:t>
      </w:r>
      <w:r w:rsidRPr="007F0284">
        <w:rPr>
          <w:rFonts w:ascii="ＭＳ 明朝" w:eastAsia="ＭＳ 明朝" w:hAnsi="ＭＳ 明朝" w:hint="eastAsia"/>
        </w:rPr>
        <w:t>その損害が</w:t>
      </w:r>
      <w:r w:rsidR="0029044F" w:rsidRPr="007F0284">
        <w:rPr>
          <w:rFonts w:ascii="ＭＳ 明朝" w:eastAsia="ＭＳ 明朝" w:hAnsi="ＭＳ 明朝" w:hint="eastAsia"/>
        </w:rPr>
        <w:t>京都市</w:t>
      </w:r>
      <w:r w:rsidRPr="007F0284">
        <w:rPr>
          <w:rFonts w:ascii="ＭＳ 明朝" w:eastAsia="ＭＳ 明朝" w:hAnsi="ＭＳ 明朝" w:hint="eastAsia"/>
        </w:rPr>
        <w:t>の責に帰すべき事由により生じた場合はこの限りではない。</w:t>
      </w:r>
      <w:r w:rsidRPr="007F0284">
        <w:rPr>
          <w:rFonts w:ascii="ＭＳ 明朝" w:eastAsia="ＭＳ 明朝" w:hAnsi="ＭＳ 明朝"/>
        </w:rPr>
        <w:t xml:space="preserve"> </w:t>
      </w:r>
    </w:p>
    <w:p w14:paraId="5A5995B7" w14:textId="638F2508" w:rsidR="002C348C" w:rsidRPr="007F0284" w:rsidRDefault="002C348C" w:rsidP="002C348C">
      <w:pPr>
        <w:rPr>
          <w:rFonts w:ascii="ＭＳ 明朝" w:eastAsia="ＭＳ 明朝" w:hAnsi="ＭＳ 明朝"/>
        </w:rPr>
      </w:pPr>
    </w:p>
    <w:p w14:paraId="058C9CC5" w14:textId="3DD42D90" w:rsidR="0034574C" w:rsidRPr="007F0284" w:rsidRDefault="001E74EB" w:rsidP="002C348C">
      <w:pPr>
        <w:rPr>
          <w:rFonts w:ascii="ＭＳ ゴシック" w:eastAsia="ＭＳ ゴシック" w:hAnsi="ＭＳ ゴシック"/>
        </w:rPr>
      </w:pPr>
      <w:r w:rsidRPr="007F0284">
        <w:rPr>
          <w:rFonts w:ascii="ＭＳ ゴシック" w:eastAsia="ＭＳ ゴシック" w:hAnsi="ＭＳ ゴシック" w:hint="eastAsia"/>
        </w:rPr>
        <w:t>９</w:t>
      </w:r>
      <w:r w:rsidR="0034574C" w:rsidRPr="007F0284">
        <w:rPr>
          <w:rFonts w:ascii="ＭＳ ゴシック" w:eastAsia="ＭＳ ゴシック" w:hAnsi="ＭＳ ゴシック" w:hint="eastAsia"/>
        </w:rPr>
        <w:t xml:space="preserve">　再</w:t>
      </w:r>
      <w:r w:rsidR="00A90998" w:rsidRPr="007F0284">
        <w:rPr>
          <w:rFonts w:ascii="ＭＳ ゴシック" w:eastAsia="ＭＳ ゴシック" w:hAnsi="ＭＳ ゴシック" w:hint="eastAsia"/>
        </w:rPr>
        <w:t>商品</w:t>
      </w:r>
      <w:r w:rsidR="0034574C" w:rsidRPr="007F0284">
        <w:rPr>
          <w:rFonts w:ascii="ＭＳ ゴシック" w:eastAsia="ＭＳ ゴシック" w:hAnsi="ＭＳ ゴシック" w:hint="eastAsia"/>
        </w:rPr>
        <w:t>化の実施状況を把握するために必要な措置</w:t>
      </w:r>
    </w:p>
    <w:p w14:paraId="4905DECE" w14:textId="1E421EC3" w:rsidR="0034574C" w:rsidRPr="007F0284" w:rsidRDefault="0034574C" w:rsidP="00D46DF7">
      <w:pPr>
        <w:ind w:left="210" w:hangingChars="100" w:hanging="210"/>
        <w:rPr>
          <w:rFonts w:ascii="ＭＳ 明朝" w:eastAsia="ＭＳ 明朝" w:hAnsi="ＭＳ 明朝"/>
        </w:rPr>
      </w:pPr>
      <w:r w:rsidRPr="007F0284">
        <w:rPr>
          <w:rFonts w:ascii="ＭＳ 明朝" w:eastAsia="ＭＳ 明朝" w:hAnsi="ＭＳ 明朝" w:hint="eastAsia"/>
        </w:rPr>
        <w:t>（１）再商品化の実施状況の現地確認</w:t>
      </w:r>
    </w:p>
    <w:p w14:paraId="04170B6C" w14:textId="6ECEC65C" w:rsidR="0034574C" w:rsidRPr="007F0284" w:rsidRDefault="0034574C"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29044F" w:rsidRPr="007F0284">
        <w:rPr>
          <w:rFonts w:ascii="ＭＳ 明朝" w:eastAsia="ＭＳ 明朝" w:hAnsi="ＭＳ 明朝" w:hint="eastAsia"/>
        </w:rPr>
        <w:t>京都市</w:t>
      </w:r>
      <w:r w:rsidR="00D46DF7" w:rsidRPr="007F0284">
        <w:rPr>
          <w:rFonts w:ascii="ＭＳ 明朝" w:eastAsia="ＭＳ 明朝" w:hAnsi="ＭＳ 明朝" w:hint="eastAsia"/>
        </w:rPr>
        <w:t>は、</w:t>
      </w:r>
      <w:r w:rsidRPr="007F0284">
        <w:rPr>
          <w:rFonts w:ascii="ＭＳ 明朝" w:eastAsia="ＭＳ 明朝" w:hAnsi="ＭＳ 明朝" w:hint="eastAsia"/>
        </w:rPr>
        <w:t>「分別収集物の基準並びに分別収集物の再商品化並びに使用済プラスチック使用製品及びプラスチック使用製品産業廃棄物等の再資源化に必要な行為の委託の基準に関する省令」第４条</w:t>
      </w:r>
      <w:r w:rsidR="00B524F8" w:rsidRPr="007F0284">
        <w:rPr>
          <w:rFonts w:ascii="ＭＳ 明朝" w:eastAsia="ＭＳ 明朝" w:hAnsi="ＭＳ 明朝" w:hint="eastAsia"/>
        </w:rPr>
        <w:t>の</w:t>
      </w:r>
      <w:r w:rsidRPr="007F0284">
        <w:rPr>
          <w:rFonts w:ascii="ＭＳ 明朝" w:eastAsia="ＭＳ 明朝" w:hAnsi="ＭＳ 明朝" w:hint="eastAsia"/>
        </w:rPr>
        <w:t>規定に基づき、年１回以上、</w:t>
      </w:r>
      <w:r w:rsidR="0011283F" w:rsidRPr="007F0284">
        <w:rPr>
          <w:rFonts w:ascii="ＭＳ 明朝" w:eastAsia="ＭＳ 明朝" w:hAnsi="ＭＳ 明朝" w:hint="eastAsia"/>
        </w:rPr>
        <w:t>現地確認を行う。現地確認の対象は、</w:t>
      </w:r>
      <w:r w:rsidRPr="007F0284">
        <w:rPr>
          <w:rFonts w:ascii="ＭＳ 明朝" w:eastAsia="ＭＳ 明朝" w:hAnsi="ＭＳ 明朝" w:hint="eastAsia"/>
        </w:rPr>
        <w:t>受注者の事務所、工場、事業場又は倉庫</w:t>
      </w:r>
      <w:r w:rsidR="0011283F" w:rsidRPr="007F0284">
        <w:rPr>
          <w:rFonts w:ascii="ＭＳ 明朝" w:eastAsia="ＭＳ 明朝" w:hAnsi="ＭＳ 明朝" w:hint="eastAsia"/>
        </w:rPr>
        <w:t>とし、帳簿、書類その他の物件の検査を行うものとする。</w:t>
      </w:r>
    </w:p>
    <w:p w14:paraId="52E7E05F" w14:textId="65C4984F" w:rsidR="0034574C" w:rsidRPr="007F0284" w:rsidRDefault="0034574C" w:rsidP="002C348C">
      <w:pPr>
        <w:rPr>
          <w:rFonts w:ascii="ＭＳ 明朝" w:eastAsia="ＭＳ 明朝" w:hAnsi="ＭＳ 明朝"/>
        </w:rPr>
      </w:pPr>
      <w:r w:rsidRPr="007F0284">
        <w:rPr>
          <w:rFonts w:ascii="ＭＳ 明朝" w:eastAsia="ＭＳ 明朝" w:hAnsi="ＭＳ 明朝" w:hint="eastAsia"/>
        </w:rPr>
        <w:t>（２）</w:t>
      </w:r>
      <w:r w:rsidR="00CF3821" w:rsidRPr="007F0284">
        <w:rPr>
          <w:rFonts w:ascii="ＭＳ 明朝" w:eastAsia="ＭＳ 明朝" w:hAnsi="ＭＳ 明朝" w:hint="eastAsia"/>
        </w:rPr>
        <w:t>プラスチック類</w:t>
      </w:r>
      <w:r w:rsidRPr="007F0284">
        <w:rPr>
          <w:rFonts w:ascii="ＭＳ 明朝" w:eastAsia="ＭＳ 明朝" w:hAnsi="ＭＳ 明朝" w:hint="eastAsia"/>
        </w:rPr>
        <w:t>の品質調査(組成調査)</w:t>
      </w:r>
    </w:p>
    <w:p w14:paraId="661DFB44" w14:textId="31C7AC5A" w:rsidR="0034574C" w:rsidRPr="007F0284" w:rsidRDefault="0011283F"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29044F" w:rsidRPr="007F0284">
        <w:rPr>
          <w:rFonts w:ascii="ＭＳ 明朝" w:eastAsia="ＭＳ 明朝" w:hAnsi="ＭＳ 明朝" w:hint="eastAsia"/>
        </w:rPr>
        <w:t>京都市</w:t>
      </w:r>
      <w:r w:rsidR="00D46DF7" w:rsidRPr="007F0284">
        <w:rPr>
          <w:rFonts w:ascii="ＭＳ 明朝" w:eastAsia="ＭＳ 明朝" w:hAnsi="ＭＳ 明朝" w:hint="eastAsia"/>
        </w:rPr>
        <w:t>は、受注者の協力を得て、</w:t>
      </w:r>
      <w:r w:rsidR="00CF3821" w:rsidRPr="007F0284">
        <w:rPr>
          <w:rFonts w:ascii="ＭＳ 明朝" w:eastAsia="ＭＳ 明朝" w:hAnsi="ＭＳ 明朝" w:hint="eastAsia"/>
        </w:rPr>
        <w:t>プラスチック類</w:t>
      </w:r>
      <w:r w:rsidR="00D46DF7" w:rsidRPr="007F0284">
        <w:rPr>
          <w:rFonts w:ascii="ＭＳ 明朝" w:eastAsia="ＭＳ 明朝" w:hAnsi="ＭＳ 明朝" w:hint="eastAsia"/>
        </w:rPr>
        <w:t>の品質</w:t>
      </w:r>
      <w:r w:rsidR="004D05C0" w:rsidRPr="007F0284">
        <w:rPr>
          <w:rFonts w:ascii="ＭＳ 明朝" w:eastAsia="ＭＳ 明朝" w:hAnsi="ＭＳ 明朝" w:hint="eastAsia"/>
        </w:rPr>
        <w:t>調査</w:t>
      </w:r>
      <w:r w:rsidR="00D46DF7" w:rsidRPr="007F0284">
        <w:rPr>
          <w:rFonts w:ascii="ＭＳ 明朝" w:eastAsia="ＭＳ 明朝" w:hAnsi="ＭＳ 明朝" w:hint="eastAsia"/>
        </w:rPr>
        <w:t>を行うものとする。</w:t>
      </w:r>
      <w:r w:rsidRPr="007F0284">
        <w:rPr>
          <w:rFonts w:ascii="ＭＳ 明朝" w:eastAsia="ＭＳ 明朝" w:hAnsi="ＭＳ 明朝" w:hint="eastAsia"/>
        </w:rPr>
        <w:t>品質調査の方法等は、</w:t>
      </w:r>
      <w:r w:rsidR="00D46DF7" w:rsidRPr="007F0284">
        <w:rPr>
          <w:rFonts w:ascii="ＭＳ 明朝" w:eastAsia="ＭＳ 明朝" w:hAnsi="ＭＳ 明朝" w:hint="eastAsia"/>
        </w:rPr>
        <w:t>手引き</w:t>
      </w:r>
      <w:r w:rsidRPr="007F0284">
        <w:rPr>
          <w:rFonts w:ascii="ＭＳ 明朝" w:eastAsia="ＭＳ 明朝" w:hAnsi="ＭＳ 明朝" w:hint="eastAsia"/>
        </w:rPr>
        <w:t>による</w:t>
      </w:r>
      <w:r w:rsidR="005924E7" w:rsidRPr="007F0284">
        <w:rPr>
          <w:rFonts w:ascii="ＭＳ 明朝" w:eastAsia="ＭＳ 明朝" w:hAnsi="ＭＳ 明朝" w:hint="eastAsia"/>
        </w:rPr>
        <w:t>ものとする</w:t>
      </w:r>
      <w:r w:rsidRPr="007F0284">
        <w:rPr>
          <w:rFonts w:ascii="ＭＳ 明朝" w:eastAsia="ＭＳ 明朝" w:hAnsi="ＭＳ 明朝" w:hint="eastAsia"/>
        </w:rPr>
        <w:t>。</w:t>
      </w:r>
    </w:p>
    <w:p w14:paraId="4AFF6A77" w14:textId="6558D5A4" w:rsidR="0011283F" w:rsidRPr="007F0284" w:rsidRDefault="005924E7" w:rsidP="0011283F">
      <w:pPr>
        <w:ind w:left="420" w:hangingChars="200" w:hanging="420"/>
        <w:rPr>
          <w:rFonts w:ascii="ＭＳ 明朝" w:eastAsia="ＭＳ 明朝" w:hAnsi="ＭＳ 明朝"/>
        </w:rPr>
      </w:pPr>
      <w:r w:rsidRPr="007F0284">
        <w:rPr>
          <w:rFonts w:ascii="ＭＳ 明朝" w:eastAsia="ＭＳ 明朝" w:hAnsi="ＭＳ 明朝" w:hint="eastAsia"/>
        </w:rPr>
        <w:t>（３）</w:t>
      </w:r>
      <w:r w:rsidR="00A05FD7" w:rsidRPr="007F0284">
        <w:rPr>
          <w:rFonts w:ascii="ＭＳ 明朝" w:eastAsia="ＭＳ 明朝" w:hAnsi="ＭＳ 明朝" w:hint="eastAsia"/>
        </w:rPr>
        <w:t>再商品化製品の品質検査</w:t>
      </w:r>
    </w:p>
    <w:p w14:paraId="1C08EF63" w14:textId="1946A0F5" w:rsidR="00D46DF7" w:rsidRPr="007F0284" w:rsidRDefault="00D46DF7"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29044F" w:rsidRPr="007F0284">
        <w:rPr>
          <w:rFonts w:ascii="ＭＳ 明朝" w:eastAsia="ＭＳ 明朝" w:hAnsi="ＭＳ 明朝" w:hint="eastAsia"/>
        </w:rPr>
        <w:t>京都市</w:t>
      </w:r>
      <w:r w:rsidRPr="007F0284">
        <w:rPr>
          <w:rFonts w:ascii="ＭＳ 明朝" w:eastAsia="ＭＳ 明朝" w:hAnsi="ＭＳ 明朝" w:hint="eastAsia"/>
        </w:rPr>
        <w:t>は、</w:t>
      </w:r>
      <w:r w:rsidR="006A1017" w:rsidRPr="007F0284">
        <w:rPr>
          <w:rFonts w:ascii="ＭＳ 明朝" w:eastAsia="ＭＳ 明朝" w:hAnsi="ＭＳ 明朝" w:hint="eastAsia"/>
        </w:rPr>
        <w:t>手引き別紙３「再商品化製品</w:t>
      </w:r>
      <w:r w:rsidR="00B524F8" w:rsidRPr="007F0284">
        <w:rPr>
          <w:rFonts w:ascii="ＭＳ 明朝" w:eastAsia="ＭＳ 明朝" w:hAnsi="ＭＳ 明朝" w:hint="eastAsia"/>
        </w:rPr>
        <w:t>の</w:t>
      </w:r>
      <w:r w:rsidR="006A1017" w:rsidRPr="007F0284">
        <w:rPr>
          <w:rFonts w:ascii="ＭＳ 明朝" w:eastAsia="ＭＳ 明朝" w:hAnsi="ＭＳ 明朝" w:hint="eastAsia"/>
        </w:rPr>
        <w:t>品質を確保するための措置」に基づき、再商品化製品の品質検査を実施するものとする。</w:t>
      </w:r>
    </w:p>
    <w:p w14:paraId="269D1230" w14:textId="5CC1E277" w:rsidR="00A05FD7" w:rsidRPr="007F0284" w:rsidRDefault="00A05FD7" w:rsidP="0011283F">
      <w:pPr>
        <w:ind w:left="420" w:hangingChars="200" w:hanging="420"/>
        <w:rPr>
          <w:rFonts w:ascii="ＭＳ 明朝" w:eastAsia="ＭＳ 明朝" w:hAnsi="ＭＳ 明朝"/>
        </w:rPr>
      </w:pPr>
      <w:r w:rsidRPr="007F0284">
        <w:rPr>
          <w:rFonts w:ascii="ＭＳ 明朝" w:eastAsia="ＭＳ 明朝" w:hAnsi="ＭＳ 明朝" w:hint="eastAsia"/>
        </w:rPr>
        <w:t>（４）再商品化工程等の操業管理</w:t>
      </w:r>
    </w:p>
    <w:p w14:paraId="1519CEC4" w14:textId="066BB97A" w:rsidR="006A1017" w:rsidRPr="007F0284" w:rsidRDefault="006A1017"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w:t>
      </w:r>
      <w:r w:rsidR="0029044F" w:rsidRPr="007F0284">
        <w:rPr>
          <w:rFonts w:ascii="ＭＳ 明朝" w:eastAsia="ＭＳ 明朝" w:hAnsi="ＭＳ 明朝" w:hint="eastAsia"/>
        </w:rPr>
        <w:t>京都市</w:t>
      </w:r>
      <w:r w:rsidRPr="007F0284">
        <w:rPr>
          <w:rFonts w:ascii="ＭＳ 明朝" w:eastAsia="ＭＳ 明朝" w:hAnsi="ＭＳ 明朝" w:hint="eastAsia"/>
        </w:rPr>
        <w:t>は、手引き別紙２「再商品化工程及び物質収支」にもとづき、再商品化が実施されていることを確認するものとする。</w:t>
      </w:r>
    </w:p>
    <w:p w14:paraId="21C21F17" w14:textId="581BD88E" w:rsidR="005924E7" w:rsidRPr="007F0284" w:rsidRDefault="00A05FD7" w:rsidP="0011283F">
      <w:pPr>
        <w:ind w:left="420" w:hangingChars="200" w:hanging="420"/>
        <w:rPr>
          <w:rFonts w:ascii="ＭＳ 明朝" w:eastAsia="ＭＳ 明朝" w:hAnsi="ＭＳ 明朝"/>
        </w:rPr>
      </w:pPr>
      <w:r w:rsidRPr="007F0284">
        <w:rPr>
          <w:rFonts w:ascii="ＭＳ 明朝" w:eastAsia="ＭＳ 明朝" w:hAnsi="ＭＳ 明朝" w:hint="eastAsia"/>
        </w:rPr>
        <w:t>（５）生産管理書類の作成・報告</w:t>
      </w:r>
    </w:p>
    <w:p w14:paraId="49E3E36F" w14:textId="77777777" w:rsidR="005D23D4" w:rsidRPr="007F0284" w:rsidRDefault="00E80AF4" w:rsidP="005D23D4">
      <w:pPr>
        <w:ind w:left="420" w:hangingChars="200" w:hanging="420"/>
        <w:rPr>
          <w:rFonts w:ascii="ＭＳ 明朝" w:eastAsia="ＭＳ 明朝" w:hAnsi="ＭＳ 明朝"/>
        </w:rPr>
      </w:pPr>
      <w:r w:rsidRPr="007F0284">
        <w:rPr>
          <w:rFonts w:ascii="ＭＳ 明朝" w:eastAsia="ＭＳ 明朝" w:hAnsi="ＭＳ 明朝" w:hint="eastAsia"/>
        </w:rPr>
        <w:t xml:space="preserve">　　　受注者は、物質収支、稼働時間、再商品化製品</w:t>
      </w:r>
      <w:r w:rsidR="00021531" w:rsidRPr="007F0284">
        <w:rPr>
          <w:rFonts w:ascii="ＭＳ 明朝" w:eastAsia="ＭＳ 明朝" w:hAnsi="ＭＳ 明朝" w:hint="eastAsia"/>
        </w:rPr>
        <w:t>の</w:t>
      </w:r>
      <w:r w:rsidRPr="007F0284">
        <w:rPr>
          <w:rFonts w:ascii="ＭＳ 明朝" w:eastAsia="ＭＳ 明朝" w:hAnsi="ＭＳ 明朝" w:hint="eastAsia"/>
        </w:rPr>
        <w:t>品質について、生産管理日報及び月報を作成するものとする。</w:t>
      </w:r>
      <w:r w:rsidR="00D46DF7" w:rsidRPr="007F0284">
        <w:rPr>
          <w:rFonts w:ascii="ＭＳ 明朝" w:eastAsia="ＭＳ 明朝" w:hAnsi="ＭＳ 明朝" w:hint="eastAsia"/>
        </w:rPr>
        <w:t>生産管理日報及び月報の報告内容は、手引きによるものとする。</w:t>
      </w:r>
    </w:p>
    <w:p w14:paraId="395D11A4" w14:textId="7C685723" w:rsidR="00E80AF4" w:rsidRPr="007F0284" w:rsidRDefault="00E80AF4" w:rsidP="005D23D4">
      <w:pPr>
        <w:ind w:left="420" w:hangingChars="200" w:hanging="420"/>
        <w:rPr>
          <w:rFonts w:ascii="ＭＳ 明朝" w:eastAsia="ＭＳ 明朝" w:hAnsi="ＭＳ 明朝"/>
        </w:rPr>
      </w:pPr>
      <w:r w:rsidRPr="007F0284">
        <w:rPr>
          <w:rFonts w:ascii="ＭＳ 明朝" w:eastAsia="ＭＳ 明朝" w:hAnsi="ＭＳ 明朝" w:hint="eastAsia"/>
        </w:rPr>
        <w:t>（６）再商品化製品利用状況の</w:t>
      </w:r>
      <w:r w:rsidR="00D46DF7" w:rsidRPr="007F0284">
        <w:rPr>
          <w:rFonts w:ascii="ＭＳ 明朝" w:eastAsia="ＭＳ 明朝" w:hAnsi="ＭＳ 明朝" w:hint="eastAsia"/>
        </w:rPr>
        <w:t>報告</w:t>
      </w:r>
    </w:p>
    <w:p w14:paraId="5A57D55F" w14:textId="77913E5E" w:rsidR="00D46DF7" w:rsidRPr="007F0284" w:rsidRDefault="00D46DF7"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受注者は、</w:t>
      </w:r>
      <w:r w:rsidR="006A1017" w:rsidRPr="007F0284">
        <w:rPr>
          <w:rFonts w:ascii="ＭＳ 明朝" w:eastAsia="ＭＳ 明朝" w:hAnsi="ＭＳ 明朝" w:hint="eastAsia"/>
        </w:rPr>
        <w:t>再商品化製品利用状況について、再商品化製品が手引き別紙１「分別収集物の収集から再商品化により得られ</w:t>
      </w:r>
      <w:r w:rsidR="00CB31A3" w:rsidRPr="007F0284">
        <w:rPr>
          <w:rFonts w:ascii="ＭＳ 明朝" w:eastAsia="ＭＳ 明朝" w:hAnsi="ＭＳ 明朝" w:hint="eastAsia"/>
        </w:rPr>
        <w:t>た物</w:t>
      </w:r>
      <w:r w:rsidR="006A1017" w:rsidRPr="007F0284">
        <w:rPr>
          <w:rFonts w:ascii="ＭＳ 明朝" w:eastAsia="ＭＳ 明朝" w:hAnsi="ＭＳ 明朝" w:hint="eastAsia"/>
        </w:rPr>
        <w:t>の利用までの一連の工程図」どおり利用されていることを確認することができる書類、写真等とともに</w:t>
      </w:r>
      <w:r w:rsidRPr="007F0284">
        <w:rPr>
          <w:rFonts w:ascii="ＭＳ 明朝" w:eastAsia="ＭＳ 明朝" w:hAnsi="ＭＳ 明朝" w:hint="eastAsia"/>
        </w:rPr>
        <w:t>報告するものとする。</w:t>
      </w:r>
    </w:p>
    <w:p w14:paraId="27A41CC2" w14:textId="77777777" w:rsidR="00227DD3" w:rsidRPr="007F0284" w:rsidRDefault="00CB31A3" w:rsidP="00227DD3">
      <w:pPr>
        <w:ind w:left="420" w:hangingChars="200" w:hanging="420"/>
        <w:rPr>
          <w:rFonts w:ascii="ＭＳ 明朝" w:eastAsia="ＭＳ 明朝" w:hAnsi="ＭＳ 明朝"/>
        </w:rPr>
      </w:pPr>
      <w:r w:rsidRPr="007F0284">
        <w:rPr>
          <w:rFonts w:ascii="ＭＳ 明朝" w:eastAsia="ＭＳ 明朝" w:hAnsi="ＭＳ 明朝" w:hint="eastAsia"/>
        </w:rPr>
        <w:t xml:space="preserve">　　　また、</w:t>
      </w:r>
      <w:r w:rsidR="0029044F" w:rsidRPr="007F0284">
        <w:rPr>
          <w:rFonts w:ascii="ＭＳ 明朝" w:eastAsia="ＭＳ 明朝" w:hAnsi="ＭＳ 明朝" w:hint="eastAsia"/>
        </w:rPr>
        <w:t>京都市</w:t>
      </w:r>
      <w:r w:rsidRPr="007F0284">
        <w:rPr>
          <w:rFonts w:ascii="ＭＳ 明朝" w:eastAsia="ＭＳ 明朝" w:hAnsi="ＭＳ 明朝" w:hint="eastAsia"/>
        </w:rPr>
        <w:t>は、受注者の協力を得て、再商品化製品利用事業者への現地確認等を行う。</w:t>
      </w:r>
    </w:p>
    <w:p w14:paraId="79E68B8B" w14:textId="4FC98BE0" w:rsidR="006A1017" w:rsidRPr="007F0284" w:rsidRDefault="00227DD3" w:rsidP="005D23D4">
      <w:pPr>
        <w:rPr>
          <w:rFonts w:ascii="ＭＳ 明朝" w:eastAsia="ＭＳ 明朝" w:hAnsi="ＭＳ 明朝"/>
        </w:rPr>
      </w:pPr>
      <w:r w:rsidRPr="007F0284">
        <w:rPr>
          <w:rFonts w:ascii="ＭＳ 明朝" w:eastAsia="ＭＳ 明朝" w:hAnsi="ＭＳ 明朝" w:hint="eastAsia"/>
        </w:rPr>
        <w:t>（７）</w:t>
      </w:r>
      <w:r w:rsidR="005D23D4" w:rsidRPr="007F0284">
        <w:rPr>
          <w:rFonts w:ascii="ＭＳ 明朝" w:eastAsia="ＭＳ 明朝" w:hAnsi="ＭＳ 明朝" w:hint="eastAsia"/>
        </w:rPr>
        <w:t>廃棄物管理報告等</w:t>
      </w:r>
    </w:p>
    <w:p w14:paraId="0207E892" w14:textId="3EB80D03" w:rsidR="005D23D4" w:rsidRPr="007F0284" w:rsidRDefault="005D23D4" w:rsidP="00AB0C65">
      <w:pPr>
        <w:ind w:left="420" w:hangingChars="200" w:hanging="420"/>
        <w:rPr>
          <w:rFonts w:ascii="ＭＳ 明朝" w:eastAsia="ＭＳ 明朝" w:hAnsi="ＭＳ 明朝"/>
        </w:rPr>
      </w:pPr>
      <w:r w:rsidRPr="007F0284">
        <w:rPr>
          <w:rFonts w:ascii="ＭＳ 明朝" w:eastAsia="ＭＳ 明朝" w:hAnsi="ＭＳ 明朝" w:hint="eastAsia"/>
        </w:rPr>
        <w:t xml:space="preserve">　　　受注者は、半年ごとに一度、以下の項目について</w:t>
      </w:r>
      <w:r w:rsidR="00AB0C65" w:rsidRPr="007F0284">
        <w:rPr>
          <w:rFonts w:ascii="ＭＳ 明朝" w:eastAsia="ＭＳ 明朝" w:hAnsi="ＭＳ 明朝" w:hint="eastAsia"/>
        </w:rPr>
        <w:t>京都市へ</w:t>
      </w:r>
      <w:r w:rsidRPr="007F0284">
        <w:rPr>
          <w:rFonts w:ascii="ＭＳ 明朝" w:eastAsia="ＭＳ 明朝" w:hAnsi="ＭＳ 明朝" w:hint="eastAsia"/>
        </w:rPr>
        <w:t>報告しなければならない。</w:t>
      </w:r>
    </w:p>
    <w:p w14:paraId="2EF0F933" w14:textId="6EB5E640" w:rsidR="005D23D4" w:rsidRPr="007F0284" w:rsidRDefault="005D23D4" w:rsidP="005D23D4">
      <w:pPr>
        <w:rPr>
          <w:rFonts w:ascii="ＭＳ 明朝" w:eastAsia="ＭＳ 明朝" w:hAnsi="ＭＳ 明朝"/>
        </w:rPr>
      </w:pPr>
      <w:r w:rsidRPr="007F0284">
        <w:rPr>
          <w:rFonts w:ascii="ＭＳ 明朝" w:eastAsia="ＭＳ 明朝" w:hAnsi="ＭＳ 明朝" w:hint="eastAsia"/>
        </w:rPr>
        <w:t xml:space="preserve">　　ア　廃棄物管理報告(マニュフェスト履歴</w:t>
      </w:r>
      <w:r w:rsidR="00384EBF" w:rsidRPr="007F0284">
        <w:rPr>
          <w:rFonts w:ascii="ＭＳ 明朝" w:eastAsia="ＭＳ 明朝" w:hAnsi="ＭＳ 明朝" w:hint="eastAsia"/>
        </w:rPr>
        <w:t>等</w:t>
      </w:r>
      <w:r w:rsidRPr="007F0284">
        <w:rPr>
          <w:rFonts w:ascii="ＭＳ 明朝" w:eastAsia="ＭＳ 明朝" w:hAnsi="ＭＳ 明朝" w:hint="eastAsia"/>
        </w:rPr>
        <w:t>)</w:t>
      </w:r>
    </w:p>
    <w:p w14:paraId="2CCAE01B" w14:textId="6FEA7DFB" w:rsidR="005D23D4" w:rsidRPr="007F0284" w:rsidRDefault="005D23D4" w:rsidP="005D23D4">
      <w:pPr>
        <w:rPr>
          <w:rFonts w:ascii="ＭＳ 明朝" w:eastAsia="ＭＳ 明朝" w:hAnsi="ＭＳ 明朝"/>
        </w:rPr>
      </w:pPr>
      <w:r w:rsidRPr="007F0284">
        <w:rPr>
          <w:rFonts w:ascii="ＭＳ 明朝" w:eastAsia="ＭＳ 明朝" w:hAnsi="ＭＳ 明朝" w:hint="eastAsia"/>
        </w:rPr>
        <w:t xml:space="preserve">　　イ　廃プラスチックの処理方法等</w:t>
      </w:r>
    </w:p>
    <w:p w14:paraId="75D8B492" w14:textId="116FD0E6" w:rsidR="005D23D4" w:rsidRPr="007F0284" w:rsidRDefault="005D23D4" w:rsidP="005D23D4">
      <w:pPr>
        <w:rPr>
          <w:rFonts w:ascii="ＭＳ 明朝" w:eastAsia="ＭＳ 明朝" w:hAnsi="ＭＳ 明朝"/>
        </w:rPr>
      </w:pPr>
      <w:r w:rsidRPr="007F0284">
        <w:rPr>
          <w:rFonts w:ascii="ＭＳ 明朝" w:eastAsia="ＭＳ 明朝" w:hAnsi="ＭＳ 明朝" w:hint="eastAsia"/>
        </w:rPr>
        <w:t xml:space="preserve">　　ウ　再商品化製品利用証明書</w:t>
      </w:r>
    </w:p>
    <w:p w14:paraId="39F03AB5" w14:textId="03A20B82" w:rsidR="00227DD3" w:rsidRPr="007F0284" w:rsidRDefault="002C5FFC" w:rsidP="0011283F">
      <w:pPr>
        <w:ind w:left="420" w:hangingChars="200" w:hanging="420"/>
        <w:rPr>
          <w:rFonts w:ascii="ＭＳ 明朝" w:eastAsia="ＭＳ 明朝" w:hAnsi="ＭＳ 明朝"/>
        </w:rPr>
      </w:pPr>
      <w:r w:rsidRPr="007F0284">
        <w:rPr>
          <w:rFonts w:ascii="ＭＳ 明朝" w:eastAsia="ＭＳ 明朝" w:hAnsi="ＭＳ 明朝" w:hint="eastAsia"/>
        </w:rPr>
        <w:t>（８）違反行為等の疑いがある場合の措置</w:t>
      </w:r>
    </w:p>
    <w:p w14:paraId="19EC95CF" w14:textId="416CCC0A" w:rsidR="002C5FFC" w:rsidRPr="007F0284" w:rsidRDefault="002C5FFC" w:rsidP="0011283F">
      <w:pPr>
        <w:ind w:left="420" w:hangingChars="200" w:hanging="420"/>
        <w:rPr>
          <w:rFonts w:ascii="ＭＳ 明朝" w:eastAsia="ＭＳ 明朝" w:hAnsi="ＭＳ 明朝"/>
        </w:rPr>
      </w:pPr>
      <w:r w:rsidRPr="007F0284">
        <w:rPr>
          <w:rFonts w:ascii="ＭＳ 明朝" w:eastAsia="ＭＳ 明朝" w:hAnsi="ＭＳ 明朝" w:hint="eastAsia"/>
        </w:rPr>
        <w:t xml:space="preserve">　　　違反行為等が行われている疑いが生じたときは、京都市は受注者に対し、再商品化の実施状況に関する報告</w:t>
      </w:r>
      <w:r w:rsidR="00E832D2" w:rsidRPr="007F0284">
        <w:rPr>
          <w:rFonts w:ascii="ＭＳ 明朝" w:eastAsia="ＭＳ 明朝" w:hAnsi="ＭＳ 明朝" w:hint="eastAsia"/>
        </w:rPr>
        <w:t>書の提出や</w:t>
      </w:r>
      <w:r w:rsidRPr="007F0284">
        <w:rPr>
          <w:rFonts w:ascii="ＭＳ 明朝" w:eastAsia="ＭＳ 明朝" w:hAnsi="ＭＳ 明朝" w:hint="eastAsia"/>
        </w:rPr>
        <w:t>受注者の事務所、施設等への立入調査を行う。</w:t>
      </w:r>
    </w:p>
    <w:p w14:paraId="14E88D7F" w14:textId="4162768C" w:rsidR="002C5FFC" w:rsidRPr="007F0284" w:rsidRDefault="002C5FFC" w:rsidP="002C5FFC">
      <w:pPr>
        <w:ind w:left="420" w:hangingChars="200" w:hanging="420"/>
        <w:rPr>
          <w:rFonts w:ascii="ＭＳ 明朝" w:eastAsia="ＭＳ 明朝" w:hAnsi="ＭＳ 明朝"/>
        </w:rPr>
      </w:pPr>
      <w:r w:rsidRPr="007F0284">
        <w:rPr>
          <w:rFonts w:ascii="ＭＳ 明朝" w:eastAsia="ＭＳ 明朝" w:hAnsi="ＭＳ 明朝" w:hint="eastAsia"/>
        </w:rPr>
        <w:t xml:space="preserve">　　　また、京都市、環境省、経済産業省、(公財)日本容器包装リサイクル協会その他関係機関から、違反行為の内容に関する業務改善報告書の提出を求められた場合は、受注者はこれを作成し、提出しなければならない。</w:t>
      </w:r>
    </w:p>
    <w:p w14:paraId="29901733" w14:textId="77777777" w:rsidR="002C5FFC" w:rsidRPr="007F0284" w:rsidRDefault="002C5FFC" w:rsidP="0011283F">
      <w:pPr>
        <w:ind w:left="420" w:hangingChars="200" w:hanging="420"/>
        <w:rPr>
          <w:rFonts w:ascii="ＭＳ 明朝" w:eastAsia="ＭＳ 明朝" w:hAnsi="ＭＳ 明朝"/>
        </w:rPr>
      </w:pPr>
    </w:p>
    <w:p w14:paraId="09947ECB" w14:textId="4097635A" w:rsidR="002C348C" w:rsidRPr="007F0284" w:rsidRDefault="001E74EB" w:rsidP="002C348C">
      <w:pPr>
        <w:rPr>
          <w:rFonts w:ascii="ＭＳ ゴシック" w:eastAsia="ＭＳ ゴシック" w:hAnsi="ＭＳ ゴシック"/>
        </w:rPr>
      </w:pPr>
      <w:r w:rsidRPr="007F0284">
        <w:rPr>
          <w:rFonts w:ascii="ＭＳ ゴシック" w:eastAsia="ＭＳ ゴシック" w:hAnsi="ＭＳ ゴシック" w:hint="eastAsia"/>
        </w:rPr>
        <w:t>1</w:t>
      </w:r>
      <w:r w:rsidRPr="007F0284">
        <w:rPr>
          <w:rFonts w:ascii="ＭＳ ゴシック" w:eastAsia="ＭＳ ゴシック" w:hAnsi="ＭＳ ゴシック"/>
        </w:rPr>
        <w:t>0</w:t>
      </w:r>
      <w:r w:rsidR="002C348C" w:rsidRPr="007F0284">
        <w:rPr>
          <w:rFonts w:ascii="ＭＳ ゴシック" w:eastAsia="ＭＳ ゴシック" w:hAnsi="ＭＳ ゴシック"/>
        </w:rPr>
        <w:t xml:space="preserve">　業務不履行の際の契約解除及び変更</w:t>
      </w:r>
    </w:p>
    <w:p w14:paraId="20D0EE5E" w14:textId="5B11EF89" w:rsidR="002C348C" w:rsidRPr="007F0284" w:rsidRDefault="003B280E" w:rsidP="00227DD3">
      <w:pPr>
        <w:ind w:leftChars="10" w:left="441" w:hangingChars="200" w:hanging="420"/>
        <w:rPr>
          <w:rFonts w:ascii="ＭＳ 明朝" w:eastAsia="ＭＳ 明朝" w:hAnsi="ＭＳ 明朝"/>
        </w:rPr>
      </w:pPr>
      <w:r w:rsidRPr="007F0284">
        <w:rPr>
          <w:rFonts w:ascii="ＭＳ 明朝" w:eastAsia="ＭＳ 明朝" w:hAnsi="ＭＳ 明朝" w:hint="eastAsia"/>
        </w:rPr>
        <w:t>（１）</w:t>
      </w:r>
      <w:r w:rsidR="00835544" w:rsidRPr="007F0284">
        <w:rPr>
          <w:rFonts w:ascii="ＭＳ 明朝" w:eastAsia="ＭＳ 明朝" w:hAnsi="ＭＳ 明朝" w:hint="eastAsia"/>
        </w:rPr>
        <w:t>受注者</w:t>
      </w:r>
      <w:r w:rsidR="002C348C" w:rsidRPr="007F0284">
        <w:rPr>
          <w:rFonts w:ascii="ＭＳ 明朝" w:eastAsia="ＭＳ 明朝" w:hAnsi="ＭＳ 明朝" w:hint="eastAsia"/>
        </w:rPr>
        <w:t>の自己の責任により</w:t>
      </w:r>
      <w:r w:rsidR="002D0050" w:rsidRPr="007F0284">
        <w:rPr>
          <w:rFonts w:ascii="ＭＳ 明朝" w:eastAsia="ＭＳ 明朝" w:hAnsi="ＭＳ 明朝" w:hint="eastAsia"/>
        </w:rPr>
        <w:t>、</w:t>
      </w:r>
      <w:r w:rsidRPr="007F0284">
        <w:rPr>
          <w:rFonts w:ascii="ＭＳ 明朝" w:eastAsia="ＭＳ 明朝" w:hAnsi="ＭＳ 明朝" w:hint="eastAsia"/>
        </w:rPr>
        <w:t>５（１）～（</w:t>
      </w:r>
      <w:r w:rsidR="00B04F7B" w:rsidRPr="007F0284">
        <w:rPr>
          <w:rFonts w:ascii="ＭＳ 明朝" w:eastAsia="ＭＳ 明朝" w:hAnsi="ＭＳ 明朝" w:hint="eastAsia"/>
        </w:rPr>
        <w:t>２</w:t>
      </w:r>
      <w:r w:rsidRPr="007F0284">
        <w:rPr>
          <w:rFonts w:ascii="ＭＳ 明朝" w:eastAsia="ＭＳ 明朝" w:hAnsi="ＭＳ 明朝" w:hint="eastAsia"/>
        </w:rPr>
        <w:t>）</w:t>
      </w:r>
      <w:r w:rsidR="00B04F7B" w:rsidRPr="007F0284">
        <w:rPr>
          <w:rFonts w:ascii="ＭＳ 明朝" w:eastAsia="ＭＳ 明朝" w:hAnsi="ＭＳ 明朝" w:hint="eastAsia"/>
        </w:rPr>
        <w:t>及び</w:t>
      </w:r>
      <w:r w:rsidR="00775681" w:rsidRPr="007F0284">
        <w:rPr>
          <w:rFonts w:ascii="ＭＳ 明朝" w:eastAsia="ＭＳ 明朝" w:hAnsi="ＭＳ 明朝" w:hint="eastAsia"/>
        </w:rPr>
        <w:t>９</w:t>
      </w:r>
      <w:r w:rsidR="00B04F7B" w:rsidRPr="007F0284">
        <w:rPr>
          <w:rFonts w:ascii="ＭＳ 明朝" w:eastAsia="ＭＳ 明朝" w:hAnsi="ＭＳ 明朝" w:hint="eastAsia"/>
        </w:rPr>
        <w:t>（５）～（６）</w:t>
      </w:r>
      <w:r w:rsidRPr="007F0284">
        <w:rPr>
          <w:rFonts w:ascii="ＭＳ 明朝" w:eastAsia="ＭＳ 明朝" w:hAnsi="ＭＳ 明朝" w:hint="eastAsia"/>
        </w:rPr>
        <w:t>に定める業務</w:t>
      </w:r>
      <w:r w:rsidR="002C348C" w:rsidRPr="007F0284">
        <w:rPr>
          <w:rFonts w:ascii="ＭＳ 明朝" w:eastAsia="ＭＳ 明朝" w:hAnsi="ＭＳ 明朝" w:hint="eastAsia"/>
        </w:rPr>
        <w:t>を履行しなかった場合</w:t>
      </w:r>
      <w:r w:rsidR="003522A0" w:rsidRPr="007F0284">
        <w:rPr>
          <w:rFonts w:ascii="ＭＳ 明朝" w:eastAsia="ＭＳ 明朝" w:hAnsi="ＭＳ 明朝" w:hint="eastAsia"/>
        </w:rPr>
        <w:t>又は</w:t>
      </w:r>
      <w:r w:rsidR="00E07E96" w:rsidRPr="007F0284">
        <w:rPr>
          <w:rFonts w:ascii="ＭＳ 明朝" w:eastAsia="ＭＳ 明朝" w:hAnsi="ＭＳ 明朝" w:hint="eastAsia"/>
        </w:rPr>
        <w:t>次のいずれかに該当して</w:t>
      </w:r>
      <w:r w:rsidR="003522A0" w:rsidRPr="007F0284">
        <w:rPr>
          <w:rFonts w:ascii="ＭＳ 明朝" w:eastAsia="ＭＳ 明朝" w:hAnsi="ＭＳ 明朝" w:hint="eastAsia"/>
        </w:rPr>
        <w:t>当該業務の履行が見込めないと判断される場合</w:t>
      </w:r>
      <w:r w:rsidR="002C348C" w:rsidRPr="007F0284">
        <w:rPr>
          <w:rFonts w:ascii="ＭＳ 明朝" w:eastAsia="ＭＳ 明朝" w:hAnsi="ＭＳ 明朝" w:hint="eastAsia"/>
        </w:rPr>
        <w:t>は</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2C348C" w:rsidRPr="007F0284">
        <w:rPr>
          <w:rFonts w:ascii="ＭＳ 明朝" w:eastAsia="ＭＳ 明朝" w:hAnsi="ＭＳ 明朝" w:hint="eastAsia"/>
        </w:rPr>
        <w:t>は</w:t>
      </w:r>
      <w:r w:rsidR="00835544" w:rsidRPr="007F0284">
        <w:rPr>
          <w:rFonts w:ascii="ＭＳ 明朝" w:eastAsia="ＭＳ 明朝" w:hAnsi="ＭＳ 明朝" w:hint="eastAsia"/>
        </w:rPr>
        <w:t>受注者</w:t>
      </w:r>
      <w:r w:rsidR="002C348C" w:rsidRPr="007F0284">
        <w:rPr>
          <w:rFonts w:ascii="ＭＳ 明朝" w:eastAsia="ＭＳ 明朝" w:hAnsi="ＭＳ 明朝" w:hint="eastAsia"/>
        </w:rPr>
        <w:t>に対して</w:t>
      </w:r>
      <w:r w:rsidR="002D0050" w:rsidRPr="007F0284">
        <w:rPr>
          <w:rFonts w:ascii="ＭＳ 明朝" w:eastAsia="ＭＳ 明朝" w:hAnsi="ＭＳ 明朝" w:hint="eastAsia"/>
        </w:rPr>
        <w:t>、</w:t>
      </w:r>
      <w:r w:rsidR="002C348C" w:rsidRPr="007F0284">
        <w:rPr>
          <w:rFonts w:ascii="ＭＳ 明朝" w:eastAsia="ＭＳ 明朝" w:hAnsi="ＭＳ 明朝" w:hint="eastAsia"/>
        </w:rPr>
        <w:t>契約</w:t>
      </w:r>
      <w:r w:rsidR="002C150E" w:rsidRPr="007F0284">
        <w:rPr>
          <w:rFonts w:ascii="ＭＳ 明朝" w:eastAsia="ＭＳ 明朝" w:hAnsi="ＭＳ 明朝" w:hint="eastAsia"/>
        </w:rPr>
        <w:t>を</w:t>
      </w:r>
      <w:r w:rsidR="002C348C" w:rsidRPr="007F0284">
        <w:rPr>
          <w:rFonts w:ascii="ＭＳ 明朝" w:eastAsia="ＭＳ 明朝" w:hAnsi="ＭＳ 明朝" w:hint="eastAsia"/>
        </w:rPr>
        <w:t>解除できるものとする。</w:t>
      </w:r>
    </w:p>
    <w:p w14:paraId="5D939354" w14:textId="40D656B8" w:rsidR="00340D97" w:rsidRPr="007F0284" w:rsidRDefault="00E07E96" w:rsidP="00657140">
      <w:pPr>
        <w:ind w:leftChars="50" w:left="735" w:hangingChars="300" w:hanging="630"/>
        <w:rPr>
          <w:rFonts w:ascii="ＭＳ 明朝" w:eastAsia="ＭＳ 明朝" w:hAnsi="ＭＳ 明朝"/>
          <w:sz w:val="16"/>
          <w:szCs w:val="16"/>
          <w:u w:val="single"/>
        </w:rPr>
      </w:pPr>
      <w:r w:rsidRPr="007F0284">
        <w:rPr>
          <w:rFonts w:ascii="ＭＳ 明朝" w:eastAsia="ＭＳ 明朝" w:hAnsi="ＭＳ 明朝" w:hint="eastAsia"/>
        </w:rPr>
        <w:t xml:space="preserve">　　ア　受注者又はその施設がプラスチック資源循環促進法第３４条第４項第３号若しくは第４号に該当するに至ったとき</w:t>
      </w:r>
      <w:r w:rsidR="00A42B6B" w:rsidRPr="007F0284">
        <w:rPr>
          <w:rFonts w:ascii="ＭＳ 明朝" w:eastAsia="ＭＳ 明朝" w:hAnsi="ＭＳ 明朝" w:hint="eastAsia"/>
        </w:rPr>
        <w:t>。</w:t>
      </w:r>
    </w:p>
    <w:p w14:paraId="5CE75BBA" w14:textId="0D0DA902" w:rsidR="00E07E96" w:rsidRPr="007F0284" w:rsidRDefault="00E07E96" w:rsidP="00E07E96">
      <w:pPr>
        <w:ind w:leftChars="50" w:left="735" w:hangingChars="300" w:hanging="630"/>
        <w:rPr>
          <w:rFonts w:ascii="ＭＳ 明朝" w:eastAsia="ＭＳ 明朝" w:hAnsi="ＭＳ 明朝"/>
        </w:rPr>
      </w:pPr>
      <w:r w:rsidRPr="007F0284">
        <w:rPr>
          <w:rFonts w:ascii="ＭＳ 明朝" w:eastAsia="ＭＳ 明朝" w:hAnsi="ＭＳ 明朝" w:hint="eastAsia"/>
        </w:rPr>
        <w:t xml:space="preserve">　　イ　受注者が自ら</w:t>
      </w:r>
      <w:r w:rsidR="00CF3821" w:rsidRPr="007F0284">
        <w:rPr>
          <w:rFonts w:ascii="ＭＳ 明朝" w:eastAsia="ＭＳ 明朝" w:hAnsi="ＭＳ 明朝" w:hint="eastAsia"/>
        </w:rPr>
        <w:t>プラスチック類</w:t>
      </w:r>
      <w:r w:rsidRPr="007F0284">
        <w:rPr>
          <w:rFonts w:ascii="ＭＳ 明朝" w:eastAsia="ＭＳ 明朝" w:hAnsi="ＭＳ 明朝" w:hint="eastAsia"/>
        </w:rPr>
        <w:t>の再商品化に必要な行為を実施するものでなくなったとき</w:t>
      </w:r>
      <w:r w:rsidR="00A42B6B" w:rsidRPr="007F0284">
        <w:rPr>
          <w:rFonts w:ascii="ＭＳ 明朝" w:eastAsia="ＭＳ 明朝" w:hAnsi="ＭＳ 明朝" w:hint="eastAsia"/>
        </w:rPr>
        <w:t>。</w:t>
      </w:r>
    </w:p>
    <w:p w14:paraId="373B5104" w14:textId="1C242E40" w:rsidR="007E0D79" w:rsidRPr="007F0284" w:rsidRDefault="001E74EB" w:rsidP="00E07E96">
      <w:pPr>
        <w:ind w:leftChars="50" w:left="735" w:hangingChars="300" w:hanging="630"/>
        <w:rPr>
          <w:rFonts w:ascii="ＭＳ 明朝" w:eastAsia="ＭＳ 明朝" w:hAnsi="ＭＳ 明朝"/>
        </w:rPr>
      </w:pPr>
      <w:r w:rsidRPr="007F0284">
        <w:rPr>
          <w:rFonts w:ascii="ＭＳ 明朝" w:eastAsia="ＭＳ 明朝" w:hAnsi="ＭＳ 明朝" w:hint="eastAsia"/>
        </w:rPr>
        <w:t xml:space="preserve"> </w:t>
      </w:r>
      <w:r w:rsidRPr="007F0284">
        <w:rPr>
          <w:rFonts w:ascii="ＭＳ 明朝" w:eastAsia="ＭＳ 明朝" w:hAnsi="ＭＳ 明朝"/>
        </w:rPr>
        <w:t xml:space="preserve">   </w:t>
      </w:r>
      <w:r w:rsidR="007E0D79" w:rsidRPr="007F0284">
        <w:rPr>
          <w:rFonts w:ascii="ＭＳ 明朝" w:eastAsia="ＭＳ 明朝" w:hAnsi="ＭＳ 明朝" w:hint="eastAsia"/>
        </w:rPr>
        <w:t>ウ　受注者の製造する再商品化製品が、京都市が指定する期間内において、手引き別</w:t>
      </w:r>
      <w:r w:rsidR="002C150E" w:rsidRPr="007F0284">
        <w:rPr>
          <w:rFonts w:ascii="ＭＳ 明朝" w:eastAsia="ＭＳ 明朝" w:hAnsi="ＭＳ 明朝" w:hint="eastAsia"/>
        </w:rPr>
        <w:t>添</w:t>
      </w:r>
      <w:r w:rsidR="007E0D79" w:rsidRPr="007F0284">
        <w:rPr>
          <w:rFonts w:ascii="ＭＳ 明朝" w:eastAsia="ＭＳ 明朝" w:hAnsi="ＭＳ 明朝" w:hint="eastAsia"/>
        </w:rPr>
        <w:t>２に規定する品質基準を達成しないとき又はその達成が</w:t>
      </w:r>
      <w:r w:rsidR="00B53D70" w:rsidRPr="007F0284">
        <w:rPr>
          <w:rFonts w:ascii="ＭＳ 明朝" w:eastAsia="ＭＳ 明朝" w:hAnsi="ＭＳ 明朝" w:hint="eastAsia"/>
        </w:rPr>
        <w:t>見込めないと</w:t>
      </w:r>
      <w:r w:rsidR="007E0D79" w:rsidRPr="007F0284">
        <w:rPr>
          <w:rFonts w:ascii="ＭＳ 明朝" w:eastAsia="ＭＳ 明朝" w:hAnsi="ＭＳ 明朝" w:hint="eastAsia"/>
        </w:rPr>
        <w:t>判断されるとき。</w:t>
      </w:r>
    </w:p>
    <w:p w14:paraId="6DFA86F2" w14:textId="2A5C6FD7" w:rsidR="001E74EB" w:rsidRPr="007F0284" w:rsidRDefault="007E0D79" w:rsidP="007E0D79">
      <w:pPr>
        <w:ind w:leftChars="250" w:left="735" w:hangingChars="100" w:hanging="210"/>
        <w:rPr>
          <w:rFonts w:ascii="ＭＳ 明朝" w:eastAsia="ＭＳ 明朝" w:hAnsi="ＭＳ 明朝"/>
        </w:rPr>
      </w:pPr>
      <w:r w:rsidRPr="007F0284">
        <w:rPr>
          <w:rFonts w:ascii="ＭＳ 明朝" w:eastAsia="ＭＳ 明朝" w:hAnsi="ＭＳ 明朝" w:hint="eastAsia"/>
        </w:rPr>
        <w:t>エ</w:t>
      </w:r>
      <w:r w:rsidR="001E74EB" w:rsidRPr="007F0284">
        <w:rPr>
          <w:rFonts w:ascii="ＭＳ 明朝" w:eastAsia="ＭＳ 明朝" w:hAnsi="ＭＳ 明朝" w:hint="eastAsia"/>
        </w:rPr>
        <w:t xml:space="preserve">　その他</w:t>
      </w:r>
      <w:r w:rsidR="00BE1B9B" w:rsidRPr="007F0284">
        <w:rPr>
          <w:rFonts w:ascii="ＭＳ 明朝" w:eastAsia="ＭＳ 明朝" w:hAnsi="ＭＳ 明朝" w:hint="eastAsia"/>
        </w:rPr>
        <w:t>、</w:t>
      </w:r>
      <w:r w:rsidR="00A42B6B" w:rsidRPr="007F0284">
        <w:rPr>
          <w:rFonts w:ascii="ＭＳ 明朝" w:eastAsia="ＭＳ 明朝" w:hAnsi="ＭＳ 明朝" w:hint="eastAsia"/>
        </w:rPr>
        <w:t>受注者</w:t>
      </w:r>
      <w:r w:rsidR="00BE1B9B" w:rsidRPr="007F0284">
        <w:rPr>
          <w:rFonts w:ascii="ＭＳ 明朝" w:eastAsia="ＭＳ 明朝" w:hAnsi="ＭＳ 明朝" w:hint="eastAsia"/>
        </w:rPr>
        <w:t>及び</w:t>
      </w:r>
      <w:r w:rsidR="00A821D7" w:rsidRPr="007F0284">
        <w:rPr>
          <w:rFonts w:ascii="ＭＳ 明朝" w:eastAsia="ＭＳ 明朝" w:hAnsi="ＭＳ 明朝" w:hint="eastAsia"/>
        </w:rPr>
        <w:t>本委託業務において受注者とジョイントグループを形成する</w:t>
      </w:r>
      <w:r w:rsidR="00BE1B9B" w:rsidRPr="007F0284">
        <w:rPr>
          <w:rFonts w:ascii="ＭＳ 明朝" w:eastAsia="ＭＳ 明朝" w:hAnsi="ＭＳ 明朝" w:hint="eastAsia"/>
        </w:rPr>
        <w:t>運搬</w:t>
      </w:r>
      <w:r w:rsidR="00A821D7" w:rsidRPr="007F0284">
        <w:rPr>
          <w:rFonts w:ascii="ＭＳ 明朝" w:eastAsia="ＭＳ 明朝" w:hAnsi="ＭＳ 明朝" w:hint="eastAsia"/>
        </w:rPr>
        <w:t>事業者</w:t>
      </w:r>
      <w:r w:rsidR="00BE1B9B" w:rsidRPr="007F0284">
        <w:rPr>
          <w:rFonts w:ascii="ＭＳ 明朝" w:eastAsia="ＭＳ 明朝" w:hAnsi="ＭＳ 明朝" w:hint="eastAsia"/>
        </w:rPr>
        <w:t>(以下「受注者等」という。)</w:t>
      </w:r>
      <w:r w:rsidR="00A42B6B" w:rsidRPr="007F0284">
        <w:rPr>
          <w:rFonts w:ascii="ＭＳ 明朝" w:eastAsia="ＭＳ 明朝" w:hAnsi="ＭＳ 明朝" w:hint="eastAsia"/>
        </w:rPr>
        <w:t>に</w:t>
      </w:r>
      <w:r w:rsidR="00A821D7" w:rsidRPr="007F0284">
        <w:rPr>
          <w:rFonts w:ascii="ＭＳ 明朝" w:eastAsia="ＭＳ 明朝" w:hAnsi="ＭＳ 明朝" w:hint="eastAsia"/>
        </w:rPr>
        <w:t>おいて</w:t>
      </w:r>
      <w:r w:rsidR="00A42B6B" w:rsidRPr="007F0284">
        <w:rPr>
          <w:rFonts w:ascii="ＭＳ 明朝" w:eastAsia="ＭＳ 明朝" w:hAnsi="ＭＳ 明朝" w:hint="eastAsia"/>
        </w:rPr>
        <w:t>当該業務の履行が見込めないと判断される十分な理由があるとき。</w:t>
      </w:r>
    </w:p>
    <w:p w14:paraId="0A553D9B" w14:textId="2861BE4E" w:rsidR="002C348C" w:rsidRPr="007F0284" w:rsidRDefault="003B280E" w:rsidP="003B280E">
      <w:pPr>
        <w:ind w:leftChars="50" w:left="525" w:hangingChars="200" w:hanging="420"/>
        <w:rPr>
          <w:rFonts w:ascii="ＭＳ 明朝" w:eastAsia="ＭＳ 明朝" w:hAnsi="ＭＳ 明朝"/>
        </w:rPr>
      </w:pPr>
      <w:r w:rsidRPr="007F0284">
        <w:rPr>
          <w:rFonts w:ascii="ＭＳ 明朝" w:eastAsia="ＭＳ 明朝" w:hAnsi="ＭＳ 明朝" w:hint="eastAsia"/>
        </w:rPr>
        <w:t>（２）</w:t>
      </w:r>
      <w:r w:rsidR="00835544" w:rsidRPr="007F0284">
        <w:rPr>
          <w:rFonts w:ascii="ＭＳ 明朝" w:eastAsia="ＭＳ 明朝" w:hAnsi="ＭＳ 明朝" w:hint="eastAsia"/>
        </w:rPr>
        <w:t>受注者</w:t>
      </w:r>
      <w:r w:rsidR="00BE1B9B" w:rsidRPr="007F0284">
        <w:rPr>
          <w:rFonts w:ascii="ＭＳ 明朝" w:eastAsia="ＭＳ 明朝" w:hAnsi="ＭＳ 明朝" w:hint="eastAsia"/>
        </w:rPr>
        <w:t>等</w:t>
      </w:r>
      <w:r w:rsidR="002C348C" w:rsidRPr="007F0284">
        <w:rPr>
          <w:rFonts w:ascii="ＭＳ 明朝" w:eastAsia="ＭＳ 明朝" w:hAnsi="ＭＳ 明朝" w:hint="eastAsia"/>
        </w:rPr>
        <w:t>が次のいずれかに該当するときは</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2C348C" w:rsidRPr="007F0284">
        <w:rPr>
          <w:rFonts w:ascii="ＭＳ 明朝" w:eastAsia="ＭＳ 明朝" w:hAnsi="ＭＳ 明朝" w:hint="eastAsia"/>
        </w:rPr>
        <w:t>は契約を解除し</w:t>
      </w:r>
      <w:r w:rsidR="002D0050" w:rsidRPr="007F0284">
        <w:rPr>
          <w:rFonts w:ascii="ＭＳ 明朝" w:eastAsia="ＭＳ 明朝" w:hAnsi="ＭＳ 明朝" w:hint="eastAsia"/>
        </w:rPr>
        <w:t>、</w:t>
      </w:r>
      <w:r w:rsidR="002C348C" w:rsidRPr="007F0284">
        <w:rPr>
          <w:rFonts w:ascii="ＭＳ 明朝" w:eastAsia="ＭＳ 明朝" w:hAnsi="ＭＳ 明朝" w:hint="eastAsia"/>
        </w:rPr>
        <w:t>又は委託料を減額することができるものとする。</w:t>
      </w:r>
      <w:r w:rsidR="002C348C" w:rsidRPr="007F0284">
        <w:rPr>
          <w:rFonts w:ascii="ＭＳ 明朝" w:eastAsia="ＭＳ 明朝" w:hAnsi="ＭＳ 明朝"/>
        </w:rPr>
        <w:t xml:space="preserve"> </w:t>
      </w:r>
    </w:p>
    <w:p w14:paraId="0329124B" w14:textId="06097E28" w:rsidR="002C348C" w:rsidRPr="007F0284" w:rsidRDefault="002C348C" w:rsidP="003B280E">
      <w:pPr>
        <w:ind w:leftChars="200" w:left="630" w:hangingChars="100" w:hanging="210"/>
        <w:rPr>
          <w:rFonts w:ascii="ＭＳ 明朝" w:eastAsia="ＭＳ 明朝" w:hAnsi="ＭＳ 明朝"/>
        </w:rPr>
      </w:pPr>
      <w:r w:rsidRPr="007F0284">
        <w:rPr>
          <w:rFonts w:ascii="ＭＳ 明朝" w:eastAsia="ＭＳ 明朝" w:hAnsi="ＭＳ 明朝" w:hint="eastAsia"/>
        </w:rPr>
        <w:t xml:space="preserve">ア　</w:t>
      </w:r>
      <w:r w:rsidR="0029044F" w:rsidRPr="007F0284">
        <w:rPr>
          <w:rFonts w:ascii="ＭＳ 明朝" w:eastAsia="ＭＳ 明朝" w:hAnsi="ＭＳ 明朝" w:hint="eastAsia"/>
        </w:rPr>
        <w:t>京都市</w:t>
      </w:r>
      <w:r w:rsidR="00356FCE" w:rsidRPr="007F0284">
        <w:rPr>
          <w:rFonts w:ascii="ＭＳ 明朝" w:eastAsia="ＭＳ 明朝" w:hAnsi="ＭＳ 明朝" w:hint="eastAsia"/>
        </w:rPr>
        <w:t>が作成する</w:t>
      </w:r>
      <w:r w:rsidRPr="007F0284">
        <w:rPr>
          <w:rFonts w:ascii="ＭＳ 明朝" w:eastAsia="ＭＳ 明朝" w:hAnsi="ＭＳ 明朝" w:hint="eastAsia"/>
        </w:rPr>
        <w:t>仕様書</w:t>
      </w:r>
      <w:r w:rsidR="004D5FD1" w:rsidRPr="007F0284">
        <w:rPr>
          <w:rFonts w:ascii="ＭＳ 明朝" w:eastAsia="ＭＳ 明朝" w:hAnsi="ＭＳ 明朝" w:hint="eastAsia"/>
        </w:rPr>
        <w:t>及び</w:t>
      </w:r>
      <w:r w:rsidRPr="007F0284">
        <w:rPr>
          <w:rFonts w:ascii="ＭＳ 明朝" w:eastAsia="ＭＳ 明朝" w:hAnsi="ＭＳ 明朝" w:hint="eastAsia"/>
        </w:rPr>
        <w:t>作業指示書</w:t>
      </w:r>
      <w:r w:rsidR="003B280E" w:rsidRPr="007F0284">
        <w:rPr>
          <w:rFonts w:ascii="ＭＳ 明朝" w:eastAsia="ＭＳ 明朝" w:hAnsi="ＭＳ 明朝" w:hint="eastAsia"/>
        </w:rPr>
        <w:t>等</w:t>
      </w:r>
      <w:r w:rsidRPr="007F0284">
        <w:rPr>
          <w:rFonts w:ascii="ＭＳ 明朝" w:eastAsia="ＭＳ 明朝" w:hAnsi="ＭＳ 明朝" w:hint="eastAsia"/>
        </w:rPr>
        <w:t>に定める内容を実施していない等の粗雑履行があったとき。</w:t>
      </w:r>
      <w:r w:rsidRPr="007F0284">
        <w:rPr>
          <w:rFonts w:ascii="ＭＳ 明朝" w:eastAsia="ＭＳ 明朝" w:hAnsi="ＭＳ 明朝"/>
        </w:rPr>
        <w:t xml:space="preserve"> </w:t>
      </w:r>
    </w:p>
    <w:p w14:paraId="59AF7673" w14:textId="77777777" w:rsidR="002C348C" w:rsidRPr="007F0284" w:rsidRDefault="002C348C" w:rsidP="005C010F">
      <w:pPr>
        <w:ind w:firstLineChars="200" w:firstLine="420"/>
        <w:rPr>
          <w:rFonts w:ascii="ＭＳ 明朝" w:eastAsia="ＭＳ 明朝" w:hAnsi="ＭＳ 明朝"/>
        </w:rPr>
      </w:pPr>
      <w:r w:rsidRPr="007F0284">
        <w:rPr>
          <w:rFonts w:ascii="ＭＳ 明朝" w:eastAsia="ＭＳ 明朝" w:hAnsi="ＭＳ 明朝" w:hint="eastAsia"/>
        </w:rPr>
        <w:t>イ　適正な業務の実施を確保していないとき。</w:t>
      </w:r>
      <w:r w:rsidRPr="007F0284">
        <w:rPr>
          <w:rFonts w:ascii="ＭＳ 明朝" w:eastAsia="ＭＳ 明朝" w:hAnsi="ＭＳ 明朝"/>
        </w:rPr>
        <w:t xml:space="preserve"> </w:t>
      </w:r>
    </w:p>
    <w:p w14:paraId="3B600441" w14:textId="7944D051" w:rsidR="002C348C" w:rsidRPr="007F0284" w:rsidRDefault="002C348C" w:rsidP="005C010F">
      <w:pPr>
        <w:ind w:firstLineChars="200" w:firstLine="420"/>
        <w:rPr>
          <w:rFonts w:ascii="ＭＳ 明朝" w:eastAsia="ＭＳ 明朝" w:hAnsi="ＭＳ 明朝"/>
        </w:rPr>
      </w:pPr>
      <w:r w:rsidRPr="007F0284">
        <w:rPr>
          <w:rFonts w:ascii="ＭＳ 明朝" w:eastAsia="ＭＳ 明朝" w:hAnsi="ＭＳ 明朝" w:hint="eastAsia"/>
        </w:rPr>
        <w:t xml:space="preserve">ウ　</w:t>
      </w:r>
      <w:r w:rsidR="0029044F" w:rsidRPr="007F0284">
        <w:rPr>
          <w:rFonts w:ascii="ＭＳ 明朝" w:eastAsia="ＭＳ 明朝" w:hAnsi="ＭＳ 明朝" w:hint="eastAsia"/>
        </w:rPr>
        <w:t>京都市</w:t>
      </w:r>
      <w:r w:rsidRPr="007F0284">
        <w:rPr>
          <w:rFonts w:ascii="ＭＳ 明朝" w:eastAsia="ＭＳ 明朝" w:hAnsi="ＭＳ 明朝" w:hint="eastAsia"/>
        </w:rPr>
        <w:t>が業務の是正又は改善を指導したにもかかわらず</w:t>
      </w:r>
      <w:r w:rsidR="002D0050" w:rsidRPr="007F0284">
        <w:rPr>
          <w:rFonts w:ascii="ＭＳ 明朝" w:eastAsia="ＭＳ 明朝" w:hAnsi="ＭＳ 明朝" w:hint="eastAsia"/>
        </w:rPr>
        <w:t>、</w:t>
      </w:r>
      <w:r w:rsidRPr="007F0284">
        <w:rPr>
          <w:rFonts w:ascii="ＭＳ 明朝" w:eastAsia="ＭＳ 明朝" w:hAnsi="ＭＳ 明朝" w:hint="eastAsia"/>
        </w:rPr>
        <w:t>これに従わないとき。</w:t>
      </w:r>
      <w:r w:rsidRPr="007F0284">
        <w:rPr>
          <w:rFonts w:ascii="ＭＳ 明朝" w:eastAsia="ＭＳ 明朝" w:hAnsi="ＭＳ 明朝"/>
        </w:rPr>
        <w:t xml:space="preserve"> </w:t>
      </w:r>
    </w:p>
    <w:p w14:paraId="6D90005C" w14:textId="77777777" w:rsidR="002C348C" w:rsidRPr="007F0284" w:rsidRDefault="002C348C" w:rsidP="002C348C">
      <w:pPr>
        <w:rPr>
          <w:rFonts w:ascii="ＭＳ 明朝" w:eastAsia="ＭＳ 明朝" w:hAnsi="ＭＳ 明朝"/>
        </w:rPr>
      </w:pPr>
    </w:p>
    <w:p w14:paraId="486AC5F4" w14:textId="15CE76F4" w:rsidR="002C348C" w:rsidRPr="007F0284" w:rsidRDefault="001E74EB" w:rsidP="002C348C">
      <w:pPr>
        <w:rPr>
          <w:rFonts w:ascii="ＭＳ ゴシック" w:eastAsia="ＭＳ ゴシック" w:hAnsi="ＭＳ ゴシック"/>
        </w:rPr>
      </w:pPr>
      <w:r w:rsidRPr="007F0284">
        <w:rPr>
          <w:rFonts w:ascii="ＭＳ ゴシック" w:eastAsia="ＭＳ ゴシック" w:hAnsi="ＭＳ ゴシック" w:hint="eastAsia"/>
        </w:rPr>
        <w:t>1</w:t>
      </w:r>
      <w:r w:rsidRPr="007F0284">
        <w:rPr>
          <w:rFonts w:ascii="ＭＳ ゴシック" w:eastAsia="ＭＳ ゴシック" w:hAnsi="ＭＳ ゴシック"/>
        </w:rPr>
        <w:t>1</w:t>
      </w:r>
      <w:r w:rsidR="002C348C" w:rsidRPr="007F0284">
        <w:rPr>
          <w:rFonts w:ascii="ＭＳ ゴシック" w:eastAsia="ＭＳ ゴシック" w:hAnsi="ＭＳ ゴシック"/>
        </w:rPr>
        <w:t xml:space="preserve">　業務内容に変更</w:t>
      </w:r>
      <w:r w:rsidR="00227DD3" w:rsidRPr="007F0284">
        <w:rPr>
          <w:rFonts w:ascii="ＭＳ ゴシック" w:eastAsia="ＭＳ ゴシック" w:hAnsi="ＭＳ ゴシック" w:hint="eastAsia"/>
        </w:rPr>
        <w:t>等</w:t>
      </w:r>
      <w:r w:rsidR="002C348C" w:rsidRPr="007F0284">
        <w:rPr>
          <w:rFonts w:ascii="ＭＳ ゴシック" w:eastAsia="ＭＳ ゴシック" w:hAnsi="ＭＳ ゴシック"/>
        </w:rPr>
        <w:t>が生じ</w:t>
      </w:r>
      <w:r w:rsidR="00227DD3" w:rsidRPr="007F0284">
        <w:rPr>
          <w:rFonts w:ascii="ＭＳ ゴシック" w:eastAsia="ＭＳ ゴシック" w:hAnsi="ＭＳ ゴシック" w:hint="eastAsia"/>
        </w:rPr>
        <w:t>る</w:t>
      </w:r>
      <w:r w:rsidR="002C348C" w:rsidRPr="007F0284">
        <w:rPr>
          <w:rFonts w:ascii="ＭＳ ゴシック" w:eastAsia="ＭＳ ゴシック" w:hAnsi="ＭＳ ゴシック"/>
        </w:rPr>
        <w:t xml:space="preserve">場合 </w:t>
      </w:r>
    </w:p>
    <w:p w14:paraId="4338F749" w14:textId="53BF9BCB" w:rsidR="002C348C" w:rsidRPr="007F0284" w:rsidRDefault="00450845" w:rsidP="00227DD3">
      <w:pPr>
        <w:ind w:left="420" w:hangingChars="200" w:hanging="420"/>
        <w:rPr>
          <w:rFonts w:ascii="ＭＳ 明朝" w:eastAsia="ＭＳ 明朝" w:hAnsi="ＭＳ 明朝"/>
        </w:rPr>
      </w:pPr>
      <w:r w:rsidRPr="007F0284">
        <w:rPr>
          <w:rFonts w:ascii="ＭＳ 明朝" w:eastAsia="ＭＳ 明朝" w:hAnsi="ＭＳ 明朝" w:hint="eastAsia"/>
        </w:rPr>
        <w:t>（１）</w:t>
      </w:r>
      <w:r w:rsidR="002C348C" w:rsidRPr="007F0284">
        <w:rPr>
          <w:rFonts w:ascii="ＭＳ 明朝" w:eastAsia="ＭＳ 明朝" w:hAnsi="ＭＳ 明朝" w:hint="eastAsia"/>
        </w:rPr>
        <w:t>本契約及び本仕様書に記載する業務について</w:t>
      </w:r>
      <w:r w:rsidR="002D0050" w:rsidRPr="007F0284">
        <w:rPr>
          <w:rFonts w:ascii="ＭＳ 明朝" w:eastAsia="ＭＳ 明朝" w:hAnsi="ＭＳ 明朝" w:hint="eastAsia"/>
        </w:rPr>
        <w:t>、</w:t>
      </w:r>
      <w:r w:rsidR="002C348C" w:rsidRPr="007F0284">
        <w:rPr>
          <w:rFonts w:ascii="ＭＳ 明朝" w:eastAsia="ＭＳ 明朝" w:hAnsi="ＭＳ 明朝" w:hint="eastAsia"/>
        </w:rPr>
        <w:t>法令・規則の改廃</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2C348C" w:rsidRPr="007F0284">
        <w:rPr>
          <w:rFonts w:ascii="ＭＳ 明朝" w:eastAsia="ＭＳ 明朝" w:hAnsi="ＭＳ 明朝" w:hint="eastAsia"/>
        </w:rPr>
        <w:t>の一般廃棄物処理計画</w:t>
      </w:r>
      <w:r w:rsidR="002D0050" w:rsidRPr="007F0284">
        <w:rPr>
          <w:rFonts w:ascii="ＭＳ 明朝" w:eastAsia="ＭＳ 明朝" w:hAnsi="ＭＳ 明朝" w:hint="eastAsia"/>
        </w:rPr>
        <w:t>、</w:t>
      </w:r>
      <w:r w:rsidR="002C348C" w:rsidRPr="007F0284">
        <w:rPr>
          <w:rFonts w:ascii="ＭＳ 明朝" w:eastAsia="ＭＳ 明朝" w:hAnsi="ＭＳ 明朝" w:hint="eastAsia"/>
        </w:rPr>
        <w:t>収集作業計画</w:t>
      </w:r>
      <w:r w:rsidR="002D0050" w:rsidRPr="007F0284">
        <w:rPr>
          <w:rFonts w:ascii="ＭＳ 明朝" w:eastAsia="ＭＳ 明朝" w:hAnsi="ＭＳ 明朝" w:hint="eastAsia"/>
        </w:rPr>
        <w:t>、</w:t>
      </w:r>
      <w:r w:rsidR="002C348C" w:rsidRPr="007F0284">
        <w:rPr>
          <w:rFonts w:ascii="ＭＳ 明朝" w:eastAsia="ＭＳ 明朝" w:hAnsi="ＭＳ 明朝" w:hint="eastAsia"/>
        </w:rPr>
        <w:t>施設の改変等やむ得ない事情で変更が生じる場合</w:t>
      </w:r>
      <w:r w:rsidR="002D0050" w:rsidRPr="007F0284">
        <w:rPr>
          <w:rFonts w:ascii="ＭＳ 明朝" w:eastAsia="ＭＳ 明朝" w:hAnsi="ＭＳ 明朝" w:hint="eastAsia"/>
        </w:rPr>
        <w:t>、</w:t>
      </w:r>
      <w:r w:rsidR="00835544" w:rsidRPr="007F0284">
        <w:rPr>
          <w:rFonts w:ascii="ＭＳ 明朝" w:eastAsia="ＭＳ 明朝" w:hAnsi="ＭＳ 明朝" w:hint="eastAsia"/>
        </w:rPr>
        <w:t>受注者</w:t>
      </w:r>
      <w:r w:rsidR="002C348C" w:rsidRPr="007F0284">
        <w:rPr>
          <w:rFonts w:ascii="ＭＳ 明朝" w:eastAsia="ＭＳ 明朝" w:hAnsi="ＭＳ 明朝" w:hint="eastAsia"/>
        </w:rPr>
        <w:t>と速やかに協議し</w:t>
      </w:r>
      <w:r w:rsidR="002D0050" w:rsidRPr="007F0284">
        <w:rPr>
          <w:rFonts w:ascii="ＭＳ 明朝" w:eastAsia="ＭＳ 明朝" w:hAnsi="ＭＳ 明朝" w:hint="eastAsia"/>
        </w:rPr>
        <w:t>、</w:t>
      </w:r>
      <w:r w:rsidR="002C348C" w:rsidRPr="007F0284">
        <w:rPr>
          <w:rFonts w:ascii="ＭＳ 明朝" w:eastAsia="ＭＳ 明朝" w:hAnsi="ＭＳ 明朝" w:hint="eastAsia"/>
        </w:rPr>
        <w:t>契約の変更・見直し等を行うこととし</w:t>
      </w:r>
      <w:r w:rsidR="002D0050" w:rsidRPr="007F0284">
        <w:rPr>
          <w:rFonts w:ascii="ＭＳ 明朝" w:eastAsia="ＭＳ 明朝" w:hAnsi="ＭＳ 明朝" w:hint="eastAsia"/>
        </w:rPr>
        <w:t>、</w:t>
      </w:r>
      <w:r w:rsidR="00835544" w:rsidRPr="007F0284">
        <w:rPr>
          <w:rFonts w:ascii="ＭＳ 明朝" w:eastAsia="ＭＳ 明朝" w:hAnsi="ＭＳ 明朝" w:hint="eastAsia"/>
        </w:rPr>
        <w:t>受注者</w:t>
      </w:r>
      <w:r w:rsidR="002C348C" w:rsidRPr="007F0284">
        <w:rPr>
          <w:rFonts w:ascii="ＭＳ 明朝" w:eastAsia="ＭＳ 明朝" w:hAnsi="ＭＳ 明朝" w:hint="eastAsia"/>
        </w:rPr>
        <w:t>はその変更内容等に従って作業内容を変更しなければならない。</w:t>
      </w:r>
    </w:p>
    <w:p w14:paraId="15B97964" w14:textId="3EE31E63" w:rsidR="007D6889" w:rsidRPr="007F0284" w:rsidRDefault="00450845" w:rsidP="00227DD3">
      <w:pPr>
        <w:ind w:left="420" w:hangingChars="200" w:hanging="420"/>
        <w:rPr>
          <w:rFonts w:ascii="ＭＳ 明朝" w:eastAsia="ＭＳ 明朝" w:hAnsi="ＭＳ 明朝"/>
        </w:rPr>
      </w:pPr>
      <w:r w:rsidRPr="007F0284">
        <w:rPr>
          <w:rFonts w:ascii="ＭＳ 明朝" w:eastAsia="ＭＳ 明朝" w:hAnsi="ＭＳ 明朝" w:hint="eastAsia"/>
        </w:rPr>
        <w:t>（２）受注者は、処理工程や設備、操業体制等について、再商品化計画の内容に変更</w:t>
      </w:r>
      <w:r w:rsidR="00227DD3" w:rsidRPr="007F0284">
        <w:rPr>
          <w:rFonts w:ascii="ＭＳ 明朝" w:eastAsia="ＭＳ 明朝" w:hAnsi="ＭＳ 明朝" w:hint="eastAsia"/>
        </w:rPr>
        <w:t>等</w:t>
      </w:r>
      <w:r w:rsidRPr="007F0284">
        <w:rPr>
          <w:rFonts w:ascii="ＭＳ 明朝" w:eastAsia="ＭＳ 明朝" w:hAnsi="ＭＳ 明朝" w:hint="eastAsia"/>
        </w:rPr>
        <w:t>を生じる</w:t>
      </w:r>
      <w:r w:rsidR="005D23D4" w:rsidRPr="007F0284">
        <w:rPr>
          <w:rFonts w:ascii="ＭＳ 明朝" w:eastAsia="ＭＳ 明朝" w:hAnsi="ＭＳ 明朝" w:hint="eastAsia"/>
        </w:rPr>
        <w:t>こととなった</w:t>
      </w:r>
      <w:r w:rsidRPr="007F0284">
        <w:rPr>
          <w:rFonts w:ascii="ＭＳ 明朝" w:eastAsia="ＭＳ 明朝" w:hAnsi="ＭＳ 明朝" w:hint="eastAsia"/>
        </w:rPr>
        <w:t>場合には、京都市と事前協議</w:t>
      </w:r>
      <w:r w:rsidR="00227DD3" w:rsidRPr="007F0284">
        <w:rPr>
          <w:rFonts w:ascii="ＭＳ 明朝" w:eastAsia="ＭＳ 明朝" w:hAnsi="ＭＳ 明朝" w:hint="eastAsia"/>
        </w:rPr>
        <w:t>のうえ、申請・届出を行わなければ</w:t>
      </w:r>
      <w:r w:rsidRPr="007F0284">
        <w:rPr>
          <w:rFonts w:ascii="ＭＳ 明朝" w:eastAsia="ＭＳ 明朝" w:hAnsi="ＭＳ 明朝" w:hint="eastAsia"/>
        </w:rPr>
        <w:t>ならない。</w:t>
      </w:r>
    </w:p>
    <w:p w14:paraId="421E6E7C" w14:textId="77777777" w:rsidR="00450845" w:rsidRPr="007F0284" w:rsidRDefault="00450845" w:rsidP="002C348C">
      <w:pPr>
        <w:rPr>
          <w:rFonts w:ascii="ＭＳ 明朝" w:eastAsia="ＭＳ 明朝" w:hAnsi="ＭＳ 明朝"/>
        </w:rPr>
      </w:pPr>
    </w:p>
    <w:p w14:paraId="1799A593" w14:textId="0DCFF720" w:rsidR="002C348C" w:rsidRPr="007F0284" w:rsidRDefault="000C48B1" w:rsidP="002C348C">
      <w:pPr>
        <w:rPr>
          <w:rFonts w:ascii="ＭＳ ゴシック" w:eastAsia="ＭＳ ゴシック" w:hAnsi="ＭＳ ゴシック"/>
        </w:rPr>
      </w:pPr>
      <w:r w:rsidRPr="007F0284">
        <w:rPr>
          <w:rFonts w:ascii="ＭＳ ゴシック" w:eastAsia="ＭＳ ゴシック" w:hAnsi="ＭＳ ゴシック"/>
        </w:rPr>
        <w:t>1</w:t>
      </w:r>
      <w:r w:rsidR="001E74EB" w:rsidRPr="007F0284">
        <w:rPr>
          <w:rFonts w:ascii="ＭＳ ゴシック" w:eastAsia="ＭＳ ゴシック" w:hAnsi="ＭＳ ゴシック"/>
        </w:rPr>
        <w:t>2</w:t>
      </w:r>
      <w:r w:rsidR="002C348C" w:rsidRPr="007F0284">
        <w:rPr>
          <w:rFonts w:ascii="ＭＳ ゴシック" w:eastAsia="ＭＳ ゴシック" w:hAnsi="ＭＳ ゴシック"/>
        </w:rPr>
        <w:t xml:space="preserve">　環境への配慮</w:t>
      </w:r>
    </w:p>
    <w:p w14:paraId="7ABC4CDE" w14:textId="06100A7B" w:rsidR="000D3E18" w:rsidRPr="007F0284" w:rsidRDefault="003B280E" w:rsidP="00227DD3">
      <w:pPr>
        <w:ind w:leftChars="6" w:left="433" w:hangingChars="200" w:hanging="420"/>
        <w:rPr>
          <w:rFonts w:ascii="ＭＳ 明朝" w:eastAsia="ＭＳ 明朝" w:hAnsi="ＭＳ 明朝"/>
        </w:rPr>
      </w:pPr>
      <w:r w:rsidRPr="007F0284">
        <w:rPr>
          <w:rFonts w:ascii="ＭＳ 明朝" w:eastAsia="ＭＳ 明朝" w:hAnsi="ＭＳ 明朝" w:hint="eastAsia"/>
        </w:rPr>
        <w:t>（１）</w:t>
      </w:r>
      <w:r w:rsidR="000D3E18" w:rsidRPr="007F0284">
        <w:rPr>
          <w:rFonts w:ascii="ＭＳ 明朝" w:eastAsia="ＭＳ 明朝" w:hAnsi="ＭＳ 明朝" w:hint="eastAsia"/>
        </w:rPr>
        <w:t>受注者</w:t>
      </w:r>
      <w:r w:rsidR="00D1343E" w:rsidRPr="007F0284">
        <w:rPr>
          <w:rFonts w:ascii="ＭＳ 明朝" w:eastAsia="ＭＳ 明朝" w:hAnsi="ＭＳ 明朝" w:hint="eastAsia"/>
        </w:rPr>
        <w:t>等</w:t>
      </w:r>
      <w:r w:rsidR="000D3E18" w:rsidRPr="007F0284">
        <w:rPr>
          <w:rFonts w:ascii="ＭＳ 明朝" w:eastAsia="ＭＳ 明朝" w:hAnsi="ＭＳ 明朝" w:hint="eastAsia"/>
        </w:rPr>
        <w:t>は、温室効果ガス排出量の少ない運搬方法や処理方法を採用するなど、再商品化工程全体の温室効果ガス排出量の低減につながるよう配慮すること。</w:t>
      </w:r>
    </w:p>
    <w:p w14:paraId="30BBDE53" w14:textId="0BC1E1C8" w:rsidR="002C348C" w:rsidRPr="007F0284" w:rsidRDefault="003B280E" w:rsidP="00227DD3">
      <w:pPr>
        <w:rPr>
          <w:rFonts w:ascii="ＭＳ 明朝" w:eastAsia="ＭＳ 明朝" w:hAnsi="ＭＳ 明朝"/>
        </w:rPr>
      </w:pPr>
      <w:r w:rsidRPr="007F0284">
        <w:rPr>
          <w:rFonts w:ascii="ＭＳ 明朝" w:eastAsia="ＭＳ 明朝" w:hAnsi="ＭＳ 明朝" w:hint="eastAsia"/>
        </w:rPr>
        <w:t>（</w:t>
      </w:r>
      <w:r w:rsidR="00340D97" w:rsidRPr="007F0284">
        <w:rPr>
          <w:rFonts w:ascii="ＭＳ 明朝" w:eastAsia="ＭＳ 明朝" w:hAnsi="ＭＳ 明朝" w:hint="eastAsia"/>
        </w:rPr>
        <w:t>２</w:t>
      </w:r>
      <w:r w:rsidRPr="007F0284">
        <w:rPr>
          <w:rFonts w:ascii="ＭＳ 明朝" w:eastAsia="ＭＳ 明朝" w:hAnsi="ＭＳ 明朝" w:hint="eastAsia"/>
        </w:rPr>
        <w:t>）</w:t>
      </w:r>
      <w:r w:rsidR="00835544" w:rsidRPr="007F0284">
        <w:rPr>
          <w:rFonts w:ascii="ＭＳ 明朝" w:eastAsia="ＭＳ 明朝" w:hAnsi="ＭＳ 明朝"/>
        </w:rPr>
        <w:t>受注者</w:t>
      </w:r>
      <w:r w:rsidR="002C348C" w:rsidRPr="007F0284">
        <w:rPr>
          <w:rFonts w:ascii="ＭＳ 明朝" w:eastAsia="ＭＳ 明朝" w:hAnsi="ＭＳ 明朝"/>
        </w:rPr>
        <w:t>は</w:t>
      </w:r>
      <w:r w:rsidR="002D0050" w:rsidRPr="007F0284">
        <w:rPr>
          <w:rFonts w:ascii="ＭＳ 明朝" w:eastAsia="ＭＳ 明朝" w:hAnsi="ＭＳ 明朝"/>
        </w:rPr>
        <w:t>、</w:t>
      </w:r>
      <w:r w:rsidR="002C348C" w:rsidRPr="007F0284">
        <w:rPr>
          <w:rFonts w:ascii="ＭＳ 明朝" w:eastAsia="ＭＳ 明朝" w:hAnsi="ＭＳ 明朝"/>
        </w:rPr>
        <w:t>地域貢献や社会貢献に努めること。</w:t>
      </w:r>
    </w:p>
    <w:p w14:paraId="2EAF472C" w14:textId="77777777" w:rsidR="00892F1E" w:rsidRPr="007F0284" w:rsidRDefault="00892F1E" w:rsidP="002C348C">
      <w:pPr>
        <w:rPr>
          <w:rFonts w:ascii="ＭＳ 明朝" w:eastAsia="ＭＳ 明朝" w:hAnsi="ＭＳ 明朝"/>
        </w:rPr>
      </w:pPr>
    </w:p>
    <w:p w14:paraId="4A60CECF" w14:textId="3514BBAB" w:rsidR="002C348C" w:rsidRPr="007F0284" w:rsidRDefault="002C348C" w:rsidP="002C348C">
      <w:pPr>
        <w:rPr>
          <w:rFonts w:ascii="ＭＳ ゴシック" w:eastAsia="ＭＳ ゴシック" w:hAnsi="ＭＳ ゴシック"/>
        </w:rPr>
      </w:pPr>
      <w:r w:rsidRPr="007F0284">
        <w:rPr>
          <w:rFonts w:ascii="ＭＳ ゴシック" w:eastAsia="ＭＳ ゴシック" w:hAnsi="ＭＳ ゴシック"/>
        </w:rPr>
        <w:t>1</w:t>
      </w:r>
      <w:r w:rsidR="001E74EB" w:rsidRPr="007F0284">
        <w:rPr>
          <w:rFonts w:ascii="ＭＳ ゴシック" w:eastAsia="ＭＳ ゴシック" w:hAnsi="ＭＳ ゴシック"/>
        </w:rPr>
        <w:t>3</w:t>
      </w:r>
      <w:r w:rsidRPr="007F0284">
        <w:rPr>
          <w:rFonts w:ascii="ＭＳ ゴシック" w:eastAsia="ＭＳ ゴシック" w:hAnsi="ＭＳ ゴシック"/>
        </w:rPr>
        <w:t xml:space="preserve">　秘密の保持</w:t>
      </w:r>
    </w:p>
    <w:p w14:paraId="7EEAC72B" w14:textId="63E5C360" w:rsidR="002C348C" w:rsidRPr="007F0284" w:rsidRDefault="003B280E" w:rsidP="00227DD3">
      <w:pPr>
        <w:ind w:leftChars="10" w:left="441" w:hangingChars="200" w:hanging="420"/>
        <w:rPr>
          <w:rFonts w:ascii="ＭＳ 明朝" w:eastAsia="ＭＳ 明朝" w:hAnsi="ＭＳ 明朝"/>
        </w:rPr>
      </w:pPr>
      <w:r w:rsidRPr="007F0284">
        <w:rPr>
          <w:rFonts w:ascii="ＭＳ 明朝" w:eastAsia="ＭＳ 明朝" w:hAnsi="ＭＳ 明朝" w:hint="eastAsia"/>
        </w:rPr>
        <w:t>（１）</w:t>
      </w:r>
      <w:r w:rsidR="00835544" w:rsidRPr="007F0284">
        <w:rPr>
          <w:rFonts w:ascii="ＭＳ 明朝" w:eastAsia="ＭＳ 明朝" w:hAnsi="ＭＳ 明朝"/>
        </w:rPr>
        <w:t>受注者</w:t>
      </w:r>
      <w:r w:rsidR="00BE1B9B" w:rsidRPr="007F0284">
        <w:rPr>
          <w:rFonts w:ascii="ＭＳ 明朝" w:eastAsia="ＭＳ 明朝" w:hAnsi="ＭＳ 明朝" w:hint="eastAsia"/>
        </w:rPr>
        <w:t>等</w:t>
      </w:r>
      <w:r w:rsidR="002C348C" w:rsidRPr="007F0284">
        <w:rPr>
          <w:rFonts w:ascii="ＭＳ 明朝" w:eastAsia="ＭＳ 明朝" w:hAnsi="ＭＳ 明朝"/>
        </w:rPr>
        <w:t>は</w:t>
      </w:r>
      <w:r w:rsidR="002D0050" w:rsidRPr="007F0284">
        <w:rPr>
          <w:rFonts w:ascii="ＭＳ 明朝" w:eastAsia="ＭＳ 明朝" w:hAnsi="ＭＳ 明朝"/>
        </w:rPr>
        <w:t>、</w:t>
      </w:r>
      <w:r w:rsidR="002C348C" w:rsidRPr="007F0284">
        <w:rPr>
          <w:rFonts w:ascii="ＭＳ 明朝" w:eastAsia="ＭＳ 明朝" w:hAnsi="ＭＳ 明朝"/>
        </w:rPr>
        <w:t>本契約業務履行を通じて知り得た相手方の業務上の秘密を外部に漏らし</w:t>
      </w:r>
      <w:r w:rsidR="002D0050" w:rsidRPr="007F0284">
        <w:rPr>
          <w:rFonts w:ascii="ＭＳ 明朝" w:eastAsia="ＭＳ 明朝" w:hAnsi="ＭＳ 明朝"/>
        </w:rPr>
        <w:t>、</w:t>
      </w:r>
      <w:r w:rsidR="002C348C" w:rsidRPr="007F0284">
        <w:rPr>
          <w:rFonts w:ascii="ＭＳ 明朝" w:eastAsia="ＭＳ 明朝" w:hAnsi="ＭＳ 明朝"/>
        </w:rPr>
        <w:t>又は</w:t>
      </w:r>
      <w:r w:rsidR="002D0050" w:rsidRPr="007F0284">
        <w:rPr>
          <w:rFonts w:ascii="ＭＳ 明朝" w:eastAsia="ＭＳ 明朝" w:hAnsi="ＭＳ 明朝"/>
        </w:rPr>
        <w:t>、</w:t>
      </w:r>
      <w:r w:rsidR="002C348C" w:rsidRPr="007F0284">
        <w:rPr>
          <w:rFonts w:ascii="ＭＳ 明朝" w:eastAsia="ＭＳ 明朝" w:hAnsi="ＭＳ 明朝"/>
        </w:rPr>
        <w:t>他の目的に使用してはならない。本委託業務の履行に当たる</w:t>
      </w:r>
      <w:r w:rsidR="00835544" w:rsidRPr="007F0284">
        <w:rPr>
          <w:rFonts w:ascii="ＭＳ 明朝" w:eastAsia="ＭＳ 明朝" w:hAnsi="ＭＳ 明朝"/>
        </w:rPr>
        <w:t>受注者</w:t>
      </w:r>
      <w:r w:rsidR="002C348C" w:rsidRPr="007F0284">
        <w:rPr>
          <w:rFonts w:ascii="ＭＳ 明朝" w:eastAsia="ＭＳ 明朝" w:hAnsi="ＭＳ 明朝"/>
        </w:rPr>
        <w:t>の使用人も同様の義務を負い</w:t>
      </w:r>
      <w:r w:rsidR="002D0050" w:rsidRPr="007F0284">
        <w:rPr>
          <w:rFonts w:ascii="ＭＳ 明朝" w:eastAsia="ＭＳ 明朝" w:hAnsi="ＭＳ 明朝"/>
        </w:rPr>
        <w:t>、</w:t>
      </w:r>
      <w:r w:rsidR="002C348C" w:rsidRPr="007F0284">
        <w:rPr>
          <w:rFonts w:ascii="ＭＳ 明朝" w:eastAsia="ＭＳ 明朝" w:hAnsi="ＭＳ 明朝"/>
        </w:rPr>
        <w:t>この違反について</w:t>
      </w:r>
      <w:r w:rsidR="00835544" w:rsidRPr="007F0284">
        <w:rPr>
          <w:rFonts w:ascii="ＭＳ 明朝" w:eastAsia="ＭＳ 明朝" w:hAnsi="ＭＳ 明朝"/>
        </w:rPr>
        <w:t>受注者</w:t>
      </w:r>
      <w:r w:rsidR="002C348C" w:rsidRPr="007F0284">
        <w:rPr>
          <w:rFonts w:ascii="ＭＳ 明朝" w:eastAsia="ＭＳ 明朝" w:hAnsi="ＭＳ 明朝"/>
        </w:rPr>
        <w:t>はその責めを免れない。</w:t>
      </w:r>
    </w:p>
    <w:p w14:paraId="3A4838C0" w14:textId="6E08874B" w:rsidR="003B280E" w:rsidRPr="007F0284" w:rsidRDefault="003B280E" w:rsidP="00227DD3">
      <w:pPr>
        <w:ind w:leftChars="10" w:left="441" w:hangingChars="200" w:hanging="420"/>
        <w:rPr>
          <w:rFonts w:ascii="ＭＳ 明朝" w:eastAsia="ＭＳ 明朝" w:hAnsi="ＭＳ 明朝"/>
        </w:rPr>
      </w:pPr>
      <w:r w:rsidRPr="007F0284">
        <w:rPr>
          <w:rFonts w:ascii="ＭＳ 明朝" w:eastAsia="ＭＳ 明朝" w:hAnsi="ＭＳ 明朝" w:hint="eastAsia"/>
        </w:rPr>
        <w:t>（２）</w:t>
      </w:r>
      <w:r w:rsidR="00835544" w:rsidRPr="007F0284">
        <w:rPr>
          <w:rFonts w:ascii="ＭＳ 明朝" w:eastAsia="ＭＳ 明朝" w:hAnsi="ＭＳ 明朝"/>
        </w:rPr>
        <w:t>受注者</w:t>
      </w:r>
      <w:r w:rsidR="00BE1B9B" w:rsidRPr="007F0284">
        <w:rPr>
          <w:rFonts w:ascii="ＭＳ 明朝" w:eastAsia="ＭＳ 明朝" w:hAnsi="ＭＳ 明朝" w:hint="eastAsia"/>
        </w:rPr>
        <w:t>等</w:t>
      </w:r>
      <w:r w:rsidR="002C348C" w:rsidRPr="007F0284">
        <w:rPr>
          <w:rFonts w:ascii="ＭＳ 明朝" w:eastAsia="ＭＳ 明朝" w:hAnsi="ＭＳ 明朝"/>
        </w:rPr>
        <w:t>は</w:t>
      </w:r>
      <w:r w:rsidR="002D0050" w:rsidRPr="007F0284">
        <w:rPr>
          <w:rFonts w:ascii="ＭＳ 明朝" w:eastAsia="ＭＳ 明朝" w:hAnsi="ＭＳ 明朝"/>
        </w:rPr>
        <w:t>、</w:t>
      </w:r>
      <w:r w:rsidR="002C348C" w:rsidRPr="007F0284">
        <w:rPr>
          <w:rFonts w:ascii="ＭＳ 明朝" w:eastAsia="ＭＳ 明朝" w:hAnsi="ＭＳ 明朝"/>
        </w:rPr>
        <w:t>本委託業務の履行過程において知り得た情報（個人情報を含む。）及び秘密を第三者に漏らし</w:t>
      </w:r>
      <w:r w:rsidR="002D0050" w:rsidRPr="007F0284">
        <w:rPr>
          <w:rFonts w:ascii="ＭＳ 明朝" w:eastAsia="ＭＳ 明朝" w:hAnsi="ＭＳ 明朝"/>
        </w:rPr>
        <w:t>、</w:t>
      </w:r>
      <w:r w:rsidR="002C348C" w:rsidRPr="007F0284">
        <w:rPr>
          <w:rFonts w:ascii="ＭＳ 明朝" w:eastAsia="ＭＳ 明朝" w:hAnsi="ＭＳ 明朝"/>
        </w:rPr>
        <w:t>又は不当な目的に使用してはならない。調査のために雇用する者に対しても</w:t>
      </w:r>
      <w:r w:rsidR="002D0050" w:rsidRPr="007F0284">
        <w:rPr>
          <w:rFonts w:ascii="ＭＳ 明朝" w:eastAsia="ＭＳ 明朝" w:hAnsi="ＭＳ 明朝"/>
        </w:rPr>
        <w:t>、</w:t>
      </w:r>
      <w:r w:rsidR="002C348C" w:rsidRPr="007F0284">
        <w:rPr>
          <w:rFonts w:ascii="ＭＳ 明朝" w:eastAsia="ＭＳ 明朝" w:hAnsi="ＭＳ 明朝"/>
        </w:rPr>
        <w:t>同様の旨を周知徹底する。</w:t>
      </w:r>
    </w:p>
    <w:p w14:paraId="7B9465DD" w14:textId="45CEBF6B" w:rsidR="002C348C" w:rsidRPr="007F0284" w:rsidRDefault="003B280E" w:rsidP="00227DD3">
      <w:pPr>
        <w:rPr>
          <w:rFonts w:ascii="ＭＳ 明朝" w:eastAsia="ＭＳ 明朝" w:hAnsi="ＭＳ 明朝"/>
          <w:szCs w:val="21"/>
        </w:rPr>
      </w:pPr>
      <w:r w:rsidRPr="007F0284">
        <w:rPr>
          <w:rFonts w:ascii="ＭＳ 明朝" w:eastAsia="ＭＳ 明朝" w:hAnsi="ＭＳ 明朝" w:hint="eastAsia"/>
        </w:rPr>
        <w:t>（３）</w:t>
      </w:r>
      <w:r w:rsidR="002C348C" w:rsidRPr="007F0284">
        <w:rPr>
          <w:rFonts w:ascii="ＭＳ 明朝" w:eastAsia="ＭＳ 明朝" w:hAnsi="ＭＳ 明朝"/>
        </w:rPr>
        <w:t>前各項の規定は</w:t>
      </w:r>
      <w:r w:rsidR="002D0050" w:rsidRPr="007F0284">
        <w:rPr>
          <w:rFonts w:ascii="ＭＳ 明朝" w:eastAsia="ＭＳ 明朝" w:hAnsi="ＭＳ 明朝"/>
        </w:rPr>
        <w:t>、</w:t>
      </w:r>
      <w:r w:rsidR="002C348C" w:rsidRPr="007F0284">
        <w:rPr>
          <w:rFonts w:ascii="ＭＳ 明朝" w:eastAsia="ＭＳ 明朝" w:hAnsi="ＭＳ 明朝"/>
        </w:rPr>
        <w:t>契約が終了</w:t>
      </w:r>
      <w:r w:rsidR="002D0050" w:rsidRPr="007F0284">
        <w:rPr>
          <w:rFonts w:ascii="ＭＳ 明朝" w:eastAsia="ＭＳ 明朝" w:hAnsi="ＭＳ 明朝"/>
        </w:rPr>
        <w:t>、</w:t>
      </w:r>
      <w:r w:rsidR="002C348C" w:rsidRPr="007F0284">
        <w:rPr>
          <w:rFonts w:ascii="ＭＳ 明朝" w:eastAsia="ＭＳ 明朝" w:hAnsi="ＭＳ 明朝"/>
        </w:rPr>
        <w:t>又は解除された後においても同様とする。</w:t>
      </w:r>
    </w:p>
    <w:p w14:paraId="75733440" w14:textId="77777777" w:rsidR="00B30B4E" w:rsidRPr="007F0284" w:rsidRDefault="00B30B4E" w:rsidP="00B30B4E">
      <w:pPr>
        <w:ind w:leftChars="50" w:left="525" w:hangingChars="200" w:hanging="420"/>
        <w:rPr>
          <w:rFonts w:ascii="ＭＳ 明朝" w:eastAsia="ＭＳ 明朝" w:hAnsi="ＭＳ 明朝"/>
        </w:rPr>
      </w:pPr>
    </w:p>
    <w:p w14:paraId="47ABF699" w14:textId="43042CC9" w:rsidR="003B280E" w:rsidRPr="007F0284" w:rsidRDefault="003B280E" w:rsidP="002C348C">
      <w:pPr>
        <w:rPr>
          <w:rFonts w:ascii="ＭＳ ゴシック" w:eastAsia="ＭＳ ゴシック" w:hAnsi="ＭＳ ゴシック"/>
        </w:rPr>
      </w:pPr>
      <w:r w:rsidRPr="007F0284">
        <w:rPr>
          <w:rFonts w:ascii="ＭＳ ゴシック" w:eastAsia="ＭＳ ゴシック" w:hAnsi="ＭＳ ゴシック" w:hint="eastAsia"/>
        </w:rPr>
        <w:t>1</w:t>
      </w:r>
      <w:r w:rsidR="00FC20AD" w:rsidRPr="007F0284">
        <w:rPr>
          <w:rFonts w:ascii="ＭＳ ゴシック" w:eastAsia="ＭＳ ゴシック" w:hAnsi="ＭＳ ゴシック"/>
        </w:rPr>
        <w:t>4</w:t>
      </w:r>
      <w:r w:rsidRPr="007F0284">
        <w:rPr>
          <w:rFonts w:ascii="ＭＳ ゴシック" w:eastAsia="ＭＳ ゴシック" w:hAnsi="ＭＳ ゴシック" w:hint="eastAsia"/>
        </w:rPr>
        <w:t xml:space="preserve">　業務履行における注意義務</w:t>
      </w:r>
    </w:p>
    <w:p w14:paraId="62CC8545" w14:textId="156F74BF" w:rsidR="0042478E" w:rsidRPr="007F0284" w:rsidRDefault="0042478E" w:rsidP="00227DD3">
      <w:pPr>
        <w:rPr>
          <w:rFonts w:ascii="ＭＳ 明朝" w:eastAsia="ＭＳ 明朝" w:hAnsi="ＭＳ 明朝"/>
        </w:rPr>
      </w:pPr>
      <w:r w:rsidRPr="007F0284">
        <w:rPr>
          <w:rFonts w:ascii="ＭＳ 明朝" w:eastAsia="ＭＳ 明朝" w:hAnsi="ＭＳ 明朝" w:hint="eastAsia"/>
        </w:rPr>
        <w:t>（１）受注者は、本業務に係る責任者を京都市へ届け出ること。</w:t>
      </w:r>
    </w:p>
    <w:p w14:paraId="5B21A1F9" w14:textId="77777777" w:rsidR="0042478E" w:rsidRPr="007F0284" w:rsidRDefault="0042478E" w:rsidP="00227DD3">
      <w:pPr>
        <w:ind w:leftChars="16" w:left="454" w:hangingChars="200" w:hanging="420"/>
        <w:rPr>
          <w:rFonts w:ascii="ＭＳ 明朝" w:eastAsia="ＭＳ 明朝" w:hAnsi="ＭＳ 明朝"/>
        </w:rPr>
      </w:pPr>
      <w:r w:rsidRPr="007F0284">
        <w:rPr>
          <w:rFonts w:ascii="ＭＳ 明朝" w:eastAsia="ＭＳ 明朝" w:hAnsi="ＭＳ 明朝" w:hint="eastAsia"/>
        </w:rPr>
        <w:t>（２）</w:t>
      </w:r>
      <w:r w:rsidRPr="007F0284">
        <w:rPr>
          <w:rFonts w:ascii="ＭＳ 明朝" w:eastAsia="ＭＳ 明朝" w:hAnsi="ＭＳ 明朝"/>
        </w:rPr>
        <w:t>受注者は、業務を行うに当たり、京都市の担当者と十分な連絡を取りながら、業務の完遂を期するものとし、常に業務従事者に周知徹底が図られるような連絡体制を整えなければならない。</w:t>
      </w:r>
    </w:p>
    <w:p w14:paraId="344FBB9A" w14:textId="617426E4" w:rsidR="0042478E" w:rsidRPr="007F0284" w:rsidRDefault="0042478E" w:rsidP="00227DD3">
      <w:pPr>
        <w:ind w:left="420" w:hangingChars="200" w:hanging="420"/>
        <w:rPr>
          <w:rFonts w:ascii="ＭＳ 明朝" w:eastAsia="ＭＳ 明朝" w:hAnsi="ＭＳ 明朝"/>
        </w:rPr>
      </w:pPr>
      <w:r w:rsidRPr="007F0284">
        <w:rPr>
          <w:rFonts w:ascii="ＭＳ 明朝" w:eastAsia="ＭＳ 明朝" w:hAnsi="ＭＳ 明朝" w:hint="eastAsia"/>
        </w:rPr>
        <w:t>（３）受注者は、休日・夜間等において、京都市からの緊急連絡や作業等に対応できる体制を整えなければならない。</w:t>
      </w:r>
      <w:r w:rsidRPr="007F0284">
        <w:rPr>
          <w:rFonts w:ascii="ＭＳ 明朝" w:eastAsia="ＭＳ 明朝" w:hAnsi="ＭＳ 明朝"/>
        </w:rPr>
        <w:t xml:space="preserve"> </w:t>
      </w:r>
    </w:p>
    <w:p w14:paraId="194409FB" w14:textId="73191117" w:rsidR="0042478E" w:rsidRPr="007F0284" w:rsidRDefault="0042478E" w:rsidP="00227DD3">
      <w:pPr>
        <w:ind w:left="420" w:hangingChars="200" w:hanging="420"/>
        <w:rPr>
          <w:rFonts w:ascii="ＭＳ 明朝" w:eastAsia="ＭＳ 明朝" w:hAnsi="ＭＳ 明朝"/>
        </w:rPr>
      </w:pPr>
      <w:r w:rsidRPr="007F0284">
        <w:rPr>
          <w:rFonts w:ascii="ＭＳ 明朝" w:eastAsia="ＭＳ 明朝" w:hAnsi="ＭＳ 明朝" w:hint="eastAsia"/>
        </w:rPr>
        <w:t>（４）</w:t>
      </w:r>
      <w:r w:rsidRPr="007F0284">
        <w:rPr>
          <w:rFonts w:ascii="ＭＳ 明朝" w:eastAsia="ＭＳ 明朝" w:hAnsi="ＭＳ 明朝"/>
        </w:rPr>
        <w:t>受注者は、業務を行うに当たり、</w:t>
      </w:r>
      <w:r w:rsidR="00264330" w:rsidRPr="007F0284">
        <w:rPr>
          <w:rFonts w:ascii="ＭＳ 明朝" w:eastAsia="ＭＳ 明朝" w:hAnsi="ＭＳ 明朝" w:hint="eastAsia"/>
        </w:rPr>
        <w:t>プラスチック類の分別回収の促進に係る周知啓発に係る事業のほか、</w:t>
      </w:r>
      <w:r w:rsidRPr="007F0284">
        <w:rPr>
          <w:rFonts w:ascii="ＭＳ 明朝" w:eastAsia="ＭＳ 明朝" w:hAnsi="ＭＳ 明朝"/>
        </w:rPr>
        <w:t>京都市の施策に協力するように努めなければならない。また、地震や風水害等の災害緊急時の</w:t>
      </w:r>
      <w:r w:rsidRPr="007F0284">
        <w:rPr>
          <w:rFonts w:ascii="ＭＳ 明朝" w:eastAsia="ＭＳ 明朝" w:hAnsi="ＭＳ 明朝" w:hint="eastAsia"/>
        </w:rPr>
        <w:t>業務</w:t>
      </w:r>
      <w:r w:rsidRPr="007F0284">
        <w:rPr>
          <w:rFonts w:ascii="ＭＳ 明朝" w:eastAsia="ＭＳ 明朝" w:hAnsi="ＭＳ 明朝"/>
        </w:rPr>
        <w:t>等については、京都市の指示に従って行わなければならない。</w:t>
      </w:r>
    </w:p>
    <w:p w14:paraId="77F1FB56" w14:textId="511EA430" w:rsidR="0042478E" w:rsidRPr="007F0284" w:rsidRDefault="0042478E" w:rsidP="00227DD3">
      <w:pPr>
        <w:ind w:leftChars="33" w:left="489" w:hangingChars="200" w:hanging="420"/>
        <w:rPr>
          <w:rFonts w:ascii="ＭＳ 明朝" w:eastAsia="ＭＳ 明朝" w:hAnsi="ＭＳ 明朝"/>
        </w:rPr>
      </w:pPr>
      <w:r w:rsidRPr="007F0284">
        <w:rPr>
          <w:rFonts w:ascii="ＭＳ 明朝" w:eastAsia="ＭＳ 明朝" w:hAnsi="ＭＳ 明朝" w:hint="eastAsia"/>
        </w:rPr>
        <w:t>（５）受注者</w:t>
      </w:r>
      <w:r w:rsidR="00BE1B9B" w:rsidRPr="007F0284">
        <w:rPr>
          <w:rFonts w:ascii="ＭＳ 明朝" w:eastAsia="ＭＳ 明朝" w:hAnsi="ＭＳ 明朝" w:hint="eastAsia"/>
        </w:rPr>
        <w:t>等</w:t>
      </w:r>
      <w:r w:rsidRPr="007F0284">
        <w:rPr>
          <w:rFonts w:ascii="ＭＳ 明朝" w:eastAsia="ＭＳ 明朝" w:hAnsi="ＭＳ 明朝" w:hint="eastAsia"/>
        </w:rPr>
        <w:t>は、本委託業務に係るもの以外を含め、自らが行う業務に関連して労働災害や交通事故が発生した場合、又は自らが管理運営する施設・営業所等において火災事故が発生した場合は、速やかに京都市へ報告するとともに、本業務に必要な安全対策・火災対策を講じることとする。</w:t>
      </w:r>
    </w:p>
    <w:p w14:paraId="1EB6727E" w14:textId="51B5E06B" w:rsidR="003B280E" w:rsidRPr="007F0284" w:rsidRDefault="003B280E" w:rsidP="00227DD3">
      <w:pPr>
        <w:ind w:leftChars="33" w:left="489" w:hangingChars="200" w:hanging="420"/>
        <w:rPr>
          <w:rFonts w:ascii="ＭＳ 明朝" w:eastAsia="ＭＳ 明朝" w:hAnsi="ＭＳ 明朝"/>
        </w:rPr>
      </w:pPr>
      <w:r w:rsidRPr="007F0284">
        <w:rPr>
          <w:rFonts w:ascii="ＭＳ 明朝" w:eastAsia="ＭＳ 明朝" w:hAnsi="ＭＳ 明朝" w:hint="eastAsia"/>
        </w:rPr>
        <w:t>（</w:t>
      </w:r>
      <w:r w:rsidR="0042478E" w:rsidRPr="007F0284">
        <w:rPr>
          <w:rFonts w:ascii="ＭＳ 明朝" w:eastAsia="ＭＳ 明朝" w:hAnsi="ＭＳ 明朝" w:hint="eastAsia"/>
        </w:rPr>
        <w:t>６</w:t>
      </w:r>
      <w:r w:rsidRPr="007F0284">
        <w:rPr>
          <w:rFonts w:ascii="ＭＳ 明朝" w:eastAsia="ＭＳ 明朝" w:hAnsi="ＭＳ 明朝" w:hint="eastAsia"/>
        </w:rPr>
        <w:t>）</w:t>
      </w:r>
      <w:r w:rsidR="009D7E0F" w:rsidRPr="007F0284">
        <w:rPr>
          <w:rFonts w:ascii="ＭＳ 明朝" w:eastAsia="ＭＳ 明朝" w:hAnsi="ＭＳ 明朝" w:hint="eastAsia"/>
        </w:rPr>
        <w:t>作業員</w:t>
      </w:r>
      <w:r w:rsidR="000922CB" w:rsidRPr="007F0284">
        <w:rPr>
          <w:rFonts w:ascii="ＭＳ 明朝" w:eastAsia="ＭＳ 明朝" w:hAnsi="ＭＳ 明朝" w:hint="eastAsia"/>
        </w:rPr>
        <w:t>等</w:t>
      </w:r>
      <w:r w:rsidR="009D7E0F" w:rsidRPr="007F0284">
        <w:rPr>
          <w:rFonts w:ascii="ＭＳ 明朝" w:eastAsia="ＭＳ 明朝" w:hAnsi="ＭＳ 明朝" w:hint="eastAsia"/>
        </w:rPr>
        <w:t>の労務管理等にあたっては</w:t>
      </w:r>
      <w:r w:rsidR="002D0050" w:rsidRPr="007F0284">
        <w:rPr>
          <w:rFonts w:ascii="ＭＳ 明朝" w:eastAsia="ＭＳ 明朝" w:hAnsi="ＭＳ 明朝" w:hint="eastAsia"/>
        </w:rPr>
        <w:t>、</w:t>
      </w:r>
      <w:r w:rsidR="009D7E0F" w:rsidRPr="007F0284">
        <w:rPr>
          <w:rFonts w:ascii="ＭＳ 明朝" w:eastAsia="ＭＳ 明朝" w:hAnsi="ＭＳ 明朝" w:hint="eastAsia"/>
        </w:rPr>
        <w:t>労働基準法</w:t>
      </w:r>
      <w:r w:rsidR="002D0050" w:rsidRPr="007F0284">
        <w:rPr>
          <w:rFonts w:ascii="ＭＳ 明朝" w:eastAsia="ＭＳ 明朝" w:hAnsi="ＭＳ 明朝" w:hint="eastAsia"/>
        </w:rPr>
        <w:t>、</w:t>
      </w:r>
      <w:r w:rsidR="009D7E0F" w:rsidRPr="007F0284">
        <w:rPr>
          <w:rFonts w:ascii="ＭＳ 明朝" w:eastAsia="ＭＳ 明朝" w:hAnsi="ＭＳ 明朝" w:hint="eastAsia"/>
        </w:rPr>
        <w:t>労働安全衛生法</w:t>
      </w:r>
      <w:r w:rsidR="002D0050" w:rsidRPr="007F0284">
        <w:rPr>
          <w:rFonts w:ascii="ＭＳ 明朝" w:eastAsia="ＭＳ 明朝" w:hAnsi="ＭＳ 明朝" w:hint="eastAsia"/>
        </w:rPr>
        <w:t>、</w:t>
      </w:r>
      <w:r w:rsidR="009D7E0F" w:rsidRPr="007F0284">
        <w:rPr>
          <w:rFonts w:ascii="ＭＳ 明朝" w:eastAsia="ＭＳ 明朝" w:hAnsi="ＭＳ 明朝" w:hint="eastAsia"/>
        </w:rPr>
        <w:t>労働者災害補償保険法</w:t>
      </w:r>
      <w:r w:rsidR="002D0050" w:rsidRPr="007F0284">
        <w:rPr>
          <w:rFonts w:ascii="ＭＳ 明朝" w:eastAsia="ＭＳ 明朝" w:hAnsi="ＭＳ 明朝" w:hint="eastAsia"/>
        </w:rPr>
        <w:t>、</w:t>
      </w:r>
      <w:r w:rsidR="009D7E0F" w:rsidRPr="007F0284">
        <w:rPr>
          <w:rFonts w:ascii="ＭＳ 明朝" w:eastAsia="ＭＳ 明朝" w:hAnsi="ＭＳ 明朝" w:hint="eastAsia"/>
        </w:rPr>
        <w:t>健康保険法</w:t>
      </w:r>
      <w:r w:rsidR="002D0050" w:rsidRPr="007F0284">
        <w:rPr>
          <w:rFonts w:ascii="ＭＳ 明朝" w:eastAsia="ＭＳ 明朝" w:hAnsi="ＭＳ 明朝" w:hint="eastAsia"/>
        </w:rPr>
        <w:t>、</w:t>
      </w:r>
      <w:r w:rsidR="009D7E0F" w:rsidRPr="007F0284">
        <w:rPr>
          <w:rFonts w:ascii="ＭＳ 明朝" w:eastAsia="ＭＳ 明朝" w:hAnsi="ＭＳ 明朝" w:hint="eastAsia"/>
        </w:rPr>
        <w:t>厚生年金保険法</w:t>
      </w:r>
      <w:r w:rsidR="002D0050" w:rsidRPr="007F0284">
        <w:rPr>
          <w:rFonts w:ascii="ＭＳ 明朝" w:eastAsia="ＭＳ 明朝" w:hAnsi="ＭＳ 明朝" w:hint="eastAsia"/>
        </w:rPr>
        <w:t>、</w:t>
      </w:r>
      <w:r w:rsidR="009D7E0F" w:rsidRPr="007F0284">
        <w:rPr>
          <w:rFonts w:ascii="ＭＳ 明朝" w:eastAsia="ＭＳ 明朝" w:hAnsi="ＭＳ 明朝" w:hint="eastAsia"/>
        </w:rPr>
        <w:t>雇用保険法等の労働関係法規を遵守すること。</w:t>
      </w:r>
    </w:p>
    <w:p w14:paraId="4CE9B187" w14:textId="4ACCA3E5" w:rsidR="003B280E" w:rsidRPr="007F0284" w:rsidRDefault="003B280E" w:rsidP="00227DD3">
      <w:pPr>
        <w:ind w:leftChars="53" w:left="531" w:hangingChars="200" w:hanging="420"/>
        <w:rPr>
          <w:rFonts w:ascii="ＭＳ 明朝" w:eastAsia="ＭＳ 明朝" w:hAnsi="ＭＳ 明朝"/>
        </w:rPr>
      </w:pPr>
      <w:r w:rsidRPr="007F0284">
        <w:rPr>
          <w:rFonts w:ascii="ＭＳ 明朝" w:eastAsia="ＭＳ 明朝" w:hAnsi="ＭＳ 明朝" w:hint="eastAsia"/>
        </w:rPr>
        <w:t>（</w:t>
      </w:r>
      <w:r w:rsidR="0042478E" w:rsidRPr="007F0284">
        <w:rPr>
          <w:rFonts w:ascii="ＭＳ 明朝" w:eastAsia="ＭＳ 明朝" w:hAnsi="ＭＳ 明朝" w:hint="eastAsia"/>
        </w:rPr>
        <w:t>７</w:t>
      </w:r>
      <w:r w:rsidRPr="007F0284">
        <w:rPr>
          <w:rFonts w:ascii="ＭＳ 明朝" w:eastAsia="ＭＳ 明朝" w:hAnsi="ＭＳ 明朝" w:hint="eastAsia"/>
        </w:rPr>
        <w:t>）</w:t>
      </w:r>
      <w:r w:rsidR="009D7E0F" w:rsidRPr="007F0284">
        <w:rPr>
          <w:rFonts w:ascii="ＭＳ 明朝" w:eastAsia="ＭＳ 明朝" w:hAnsi="ＭＳ 明朝" w:hint="eastAsia"/>
        </w:rPr>
        <w:t>本業務の履行に際し</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9D7E0F" w:rsidRPr="007F0284">
        <w:rPr>
          <w:rFonts w:ascii="ＭＳ 明朝" w:eastAsia="ＭＳ 明朝" w:hAnsi="ＭＳ 明朝" w:hint="eastAsia"/>
        </w:rPr>
        <w:t>の施設及び備品に損害を与えた場合は</w:t>
      </w:r>
      <w:r w:rsidR="002D0050" w:rsidRPr="007F0284">
        <w:rPr>
          <w:rFonts w:ascii="ＭＳ 明朝" w:eastAsia="ＭＳ 明朝" w:hAnsi="ＭＳ 明朝" w:hint="eastAsia"/>
        </w:rPr>
        <w:t>、</w:t>
      </w:r>
      <w:r w:rsidR="0029044F" w:rsidRPr="007F0284">
        <w:rPr>
          <w:rFonts w:ascii="ＭＳ 明朝" w:eastAsia="ＭＳ 明朝" w:hAnsi="ＭＳ 明朝" w:hint="eastAsia"/>
        </w:rPr>
        <w:t>京都市</w:t>
      </w:r>
      <w:r w:rsidR="000922CB" w:rsidRPr="007F0284">
        <w:rPr>
          <w:rFonts w:ascii="ＭＳ 明朝" w:eastAsia="ＭＳ 明朝" w:hAnsi="ＭＳ 明朝" w:hint="eastAsia"/>
        </w:rPr>
        <w:t>担当職員</w:t>
      </w:r>
      <w:r w:rsidR="009D7E0F" w:rsidRPr="007F0284">
        <w:rPr>
          <w:rFonts w:ascii="ＭＳ 明朝" w:eastAsia="ＭＳ 明朝" w:hAnsi="ＭＳ 明朝" w:hint="eastAsia"/>
        </w:rPr>
        <w:t>に報告し</w:t>
      </w:r>
      <w:r w:rsidR="002D0050" w:rsidRPr="007F0284">
        <w:rPr>
          <w:rFonts w:ascii="ＭＳ 明朝" w:eastAsia="ＭＳ 明朝" w:hAnsi="ＭＳ 明朝" w:hint="eastAsia"/>
        </w:rPr>
        <w:t>、</w:t>
      </w:r>
      <w:r w:rsidR="009D7E0F" w:rsidRPr="007F0284">
        <w:rPr>
          <w:rFonts w:ascii="ＭＳ 明朝" w:eastAsia="ＭＳ 明朝" w:hAnsi="ＭＳ 明朝" w:hint="eastAsia"/>
        </w:rPr>
        <w:t>遅滞なく原状回復すること。</w:t>
      </w:r>
    </w:p>
    <w:p w14:paraId="66275DF3" w14:textId="578293F9" w:rsidR="00227DD3" w:rsidRPr="007F0284" w:rsidRDefault="009F2123" w:rsidP="00872770">
      <w:pPr>
        <w:ind w:leftChars="66" w:left="559" w:hangingChars="200" w:hanging="420"/>
        <w:rPr>
          <w:rFonts w:ascii="ＭＳ 明朝" w:eastAsia="ＭＳ 明朝" w:hAnsi="ＭＳ 明朝"/>
        </w:rPr>
      </w:pPr>
      <w:r w:rsidRPr="007F0284">
        <w:rPr>
          <w:rFonts w:ascii="ＭＳ 明朝" w:eastAsia="ＭＳ 明朝" w:hAnsi="ＭＳ 明朝" w:hint="eastAsia"/>
        </w:rPr>
        <w:t>（８）受託者は、受託業務を自ら実施するものとし、第三者に再委託してはならない。ただし、第４項第１号の業務について、（公財）日本容器包装リサイクル協会が定める「運搬業者とジョイントグループを形成する際の準則」に基づき、自らを代表再商品化事業者とするジョイントグループを形成して分別収集物の運搬を</w:t>
      </w:r>
      <w:r w:rsidR="0084313D" w:rsidRPr="007F0284">
        <w:rPr>
          <w:rFonts w:ascii="ＭＳ 明朝" w:eastAsia="ＭＳ 明朝" w:hAnsi="ＭＳ 明朝" w:hint="eastAsia"/>
        </w:rPr>
        <w:t>ジョイントグループを形成する運搬業者へ</w:t>
      </w:r>
      <w:r w:rsidRPr="007F0284">
        <w:rPr>
          <w:rFonts w:ascii="ＭＳ 明朝" w:eastAsia="ＭＳ 明朝" w:hAnsi="ＭＳ 明朝" w:hint="eastAsia"/>
        </w:rPr>
        <w:t>委託する場合にあってはその限りでない。</w:t>
      </w:r>
    </w:p>
    <w:p w14:paraId="50CE8BE5" w14:textId="77777777" w:rsidR="009F2123" w:rsidRPr="007F0284" w:rsidRDefault="009F2123" w:rsidP="00872770">
      <w:pPr>
        <w:ind w:leftChars="66" w:left="559" w:hangingChars="200" w:hanging="420"/>
        <w:rPr>
          <w:rFonts w:ascii="ＭＳ 明朝" w:eastAsia="ＭＳ 明朝" w:hAnsi="ＭＳ 明朝"/>
        </w:rPr>
      </w:pPr>
    </w:p>
    <w:p w14:paraId="35F2E6CF" w14:textId="61B58995" w:rsidR="0042478E" w:rsidRPr="007F0284" w:rsidRDefault="0042478E" w:rsidP="0042478E">
      <w:pPr>
        <w:rPr>
          <w:rFonts w:ascii="ＭＳ ゴシック" w:eastAsia="ＭＳ ゴシック" w:hAnsi="ＭＳ ゴシック"/>
        </w:rPr>
      </w:pPr>
      <w:r w:rsidRPr="007F0284">
        <w:rPr>
          <w:rFonts w:ascii="ＭＳ ゴシック" w:eastAsia="ＭＳ ゴシック" w:hAnsi="ＭＳ ゴシック"/>
        </w:rPr>
        <w:t>1</w:t>
      </w:r>
      <w:r w:rsidR="00FC20AD" w:rsidRPr="007F0284">
        <w:rPr>
          <w:rFonts w:ascii="ＭＳ ゴシック" w:eastAsia="ＭＳ ゴシック" w:hAnsi="ＭＳ ゴシック"/>
        </w:rPr>
        <w:t>5</w:t>
      </w:r>
      <w:r w:rsidRPr="007F0284">
        <w:rPr>
          <w:rFonts w:ascii="ＭＳ ゴシック" w:eastAsia="ＭＳ ゴシック" w:hAnsi="ＭＳ ゴシック"/>
        </w:rPr>
        <w:t xml:space="preserve">　その他</w:t>
      </w:r>
    </w:p>
    <w:p w14:paraId="7A42797E" w14:textId="77777777" w:rsidR="00227DD3" w:rsidRPr="007F0284" w:rsidRDefault="002A6D61" w:rsidP="00227DD3">
      <w:pPr>
        <w:ind w:leftChars="6" w:left="433" w:hangingChars="200" w:hanging="420"/>
        <w:rPr>
          <w:rFonts w:ascii="ＭＳ 明朝" w:eastAsia="ＭＳ 明朝" w:hAnsi="ＭＳ 明朝"/>
        </w:rPr>
      </w:pPr>
      <w:r w:rsidRPr="007F0284">
        <w:rPr>
          <w:rFonts w:ascii="ＭＳ 明朝" w:eastAsia="ＭＳ 明朝" w:hAnsi="ＭＳ 明朝" w:hint="eastAsia"/>
        </w:rPr>
        <w:t>（</w:t>
      </w:r>
      <w:r w:rsidR="0042478E" w:rsidRPr="007F0284">
        <w:rPr>
          <w:rFonts w:ascii="ＭＳ 明朝" w:eastAsia="ＭＳ 明朝" w:hAnsi="ＭＳ 明朝" w:hint="eastAsia"/>
        </w:rPr>
        <w:t>１</w:t>
      </w:r>
      <w:r w:rsidRPr="007F0284">
        <w:rPr>
          <w:rFonts w:ascii="ＭＳ 明朝" w:eastAsia="ＭＳ 明朝" w:hAnsi="ＭＳ 明朝" w:hint="eastAsia"/>
        </w:rPr>
        <w:t>）受注者は、再商品化計画</w:t>
      </w:r>
      <w:r w:rsidR="00AB2F12" w:rsidRPr="007F0284">
        <w:rPr>
          <w:rFonts w:ascii="ＭＳ 明朝" w:eastAsia="ＭＳ 明朝" w:hAnsi="ＭＳ 明朝" w:hint="eastAsia"/>
        </w:rPr>
        <w:t>の申請</w:t>
      </w:r>
      <w:r w:rsidR="00BF734E" w:rsidRPr="007F0284">
        <w:rPr>
          <w:rFonts w:ascii="ＭＳ 明朝" w:eastAsia="ＭＳ 明朝" w:hAnsi="ＭＳ 明朝" w:hint="eastAsia"/>
        </w:rPr>
        <w:t>及び審査に係る</w:t>
      </w:r>
      <w:r w:rsidR="00AB2F12" w:rsidRPr="007F0284">
        <w:rPr>
          <w:rFonts w:ascii="ＭＳ 明朝" w:eastAsia="ＭＳ 明朝" w:hAnsi="ＭＳ 明朝" w:hint="eastAsia"/>
        </w:rPr>
        <w:t>申請書類、添付書類等の作成、現地確認調査その他</w:t>
      </w:r>
      <w:r w:rsidR="00BF734E" w:rsidRPr="007F0284">
        <w:rPr>
          <w:rFonts w:ascii="ＭＳ 明朝" w:eastAsia="ＭＳ 明朝" w:hAnsi="ＭＳ 明朝" w:hint="eastAsia"/>
        </w:rPr>
        <w:t>について</w:t>
      </w:r>
      <w:r w:rsidR="00AB2F12" w:rsidRPr="007F0284">
        <w:rPr>
          <w:rFonts w:ascii="ＭＳ 明朝" w:eastAsia="ＭＳ 明朝" w:hAnsi="ＭＳ 明朝" w:hint="eastAsia"/>
        </w:rPr>
        <w:t>、京都市</w:t>
      </w:r>
      <w:r w:rsidR="00BF734E" w:rsidRPr="007F0284">
        <w:rPr>
          <w:rFonts w:ascii="ＭＳ 明朝" w:eastAsia="ＭＳ 明朝" w:hAnsi="ＭＳ 明朝" w:hint="eastAsia"/>
        </w:rPr>
        <w:t>、環境省、経済産業省、(公財)日本容器包装リサイクル協会その他関係機関</w:t>
      </w:r>
      <w:r w:rsidR="00AB2F12" w:rsidRPr="007F0284">
        <w:rPr>
          <w:rFonts w:ascii="ＭＳ 明朝" w:eastAsia="ＭＳ 明朝" w:hAnsi="ＭＳ 明朝" w:hint="eastAsia"/>
        </w:rPr>
        <w:t>からの</w:t>
      </w:r>
      <w:r w:rsidR="00BF734E" w:rsidRPr="007F0284">
        <w:rPr>
          <w:rFonts w:ascii="ＭＳ 明朝" w:eastAsia="ＭＳ 明朝" w:hAnsi="ＭＳ 明朝" w:hint="eastAsia"/>
        </w:rPr>
        <w:t>指示等</w:t>
      </w:r>
      <w:r w:rsidR="00AB2F12" w:rsidRPr="007F0284">
        <w:rPr>
          <w:rFonts w:ascii="ＭＳ 明朝" w:eastAsia="ＭＳ 明朝" w:hAnsi="ＭＳ 明朝" w:hint="eastAsia"/>
        </w:rPr>
        <w:t>に基づき</w:t>
      </w:r>
      <w:r w:rsidR="001B11EF" w:rsidRPr="007F0284">
        <w:rPr>
          <w:rFonts w:ascii="ＭＳ 明朝" w:eastAsia="ＭＳ 明朝" w:hAnsi="ＭＳ 明朝" w:hint="eastAsia"/>
        </w:rPr>
        <w:t>、</w:t>
      </w:r>
      <w:r w:rsidR="00AB2F12" w:rsidRPr="007F0284">
        <w:rPr>
          <w:rFonts w:ascii="ＭＳ 明朝" w:eastAsia="ＭＳ 明朝" w:hAnsi="ＭＳ 明朝" w:hint="eastAsia"/>
        </w:rPr>
        <w:t>協力しなければならない。</w:t>
      </w:r>
    </w:p>
    <w:p w14:paraId="3E8B2635" w14:textId="24E0BF83" w:rsidR="00227DD3" w:rsidRPr="007F0284" w:rsidRDefault="00D5512D" w:rsidP="00227DD3">
      <w:pPr>
        <w:ind w:leftChars="6" w:left="433" w:hangingChars="200" w:hanging="420"/>
        <w:rPr>
          <w:rFonts w:ascii="ＭＳ 明朝" w:eastAsia="ＭＳ 明朝" w:hAnsi="ＭＳ 明朝"/>
        </w:rPr>
      </w:pPr>
      <w:r w:rsidRPr="007F0284">
        <w:rPr>
          <w:rFonts w:ascii="ＭＳ 明朝" w:eastAsia="ＭＳ 明朝" w:hAnsi="ＭＳ 明朝" w:hint="eastAsia"/>
        </w:rPr>
        <w:t>（２）契約の締結については、再商品化計画の認定を条件とし、当条件が成就しなかったときは、</w:t>
      </w:r>
      <w:r w:rsidR="00D86F4C" w:rsidRPr="007F0284">
        <w:rPr>
          <w:rFonts w:ascii="ＭＳ 明朝" w:eastAsia="ＭＳ 明朝" w:hAnsi="ＭＳ 明朝" w:hint="eastAsia"/>
        </w:rPr>
        <w:t>京都</w:t>
      </w:r>
      <w:r w:rsidRPr="007F0284">
        <w:rPr>
          <w:rFonts w:ascii="ＭＳ 明朝" w:eastAsia="ＭＳ 明朝" w:hAnsi="ＭＳ 明朝" w:hint="eastAsia"/>
        </w:rPr>
        <w:t>市に対し損害賠償等の要求は行えないものとする。</w:t>
      </w:r>
    </w:p>
    <w:p w14:paraId="399BAD8B" w14:textId="2738256A" w:rsidR="00227DD3" w:rsidRPr="007F0284" w:rsidRDefault="00227DD3" w:rsidP="00227DD3">
      <w:pPr>
        <w:ind w:leftChars="6" w:left="433" w:hangingChars="200" w:hanging="420"/>
        <w:rPr>
          <w:rFonts w:ascii="ＭＳ 明朝" w:eastAsia="ＭＳ 明朝" w:hAnsi="ＭＳ 明朝"/>
        </w:rPr>
      </w:pPr>
      <w:r w:rsidRPr="007F0284">
        <w:rPr>
          <w:rFonts w:ascii="ＭＳ 明朝" w:eastAsia="ＭＳ 明朝" w:hAnsi="ＭＳ 明朝" w:hint="eastAsia"/>
        </w:rPr>
        <w:t>（３）受注者は、</w:t>
      </w:r>
      <w:r w:rsidR="00D86F4C" w:rsidRPr="007F0284">
        <w:rPr>
          <w:rFonts w:ascii="ＭＳ 明朝" w:eastAsia="ＭＳ 明朝" w:hAnsi="ＭＳ 明朝" w:hint="eastAsia"/>
        </w:rPr>
        <w:t>京都</w:t>
      </w:r>
      <w:r w:rsidRPr="007F0284">
        <w:rPr>
          <w:rFonts w:ascii="ＭＳ 明朝" w:eastAsia="ＭＳ 明朝" w:hAnsi="ＭＳ 明朝" w:hint="eastAsia"/>
        </w:rPr>
        <w:t>市から経理的基礎に係る書類の提出依頼があった場合は、これを提出しなければならない。</w:t>
      </w:r>
    </w:p>
    <w:p w14:paraId="439401F8" w14:textId="67E17977" w:rsidR="001B1FDD" w:rsidRPr="007F0284" w:rsidRDefault="001B1FDD" w:rsidP="00227DD3">
      <w:pPr>
        <w:ind w:leftChars="6" w:left="433" w:hangingChars="200" w:hanging="420"/>
        <w:rPr>
          <w:rFonts w:ascii="ＭＳ 明朝" w:eastAsia="ＭＳ 明朝" w:hAnsi="ＭＳ 明朝"/>
        </w:rPr>
      </w:pPr>
      <w:r w:rsidRPr="007F0284">
        <w:rPr>
          <w:rFonts w:ascii="ＭＳ 明朝" w:eastAsia="ＭＳ 明朝" w:hAnsi="ＭＳ 明朝" w:hint="eastAsia"/>
        </w:rPr>
        <w:t>（４）</w:t>
      </w:r>
      <w:r w:rsidRPr="007F0284">
        <w:rPr>
          <w:rFonts w:ascii="ＭＳ 明朝" w:eastAsia="ＭＳ 明朝" w:hAnsi="ＭＳ 明朝" w:cs="Courier New" w:hint="eastAsia"/>
        </w:rPr>
        <w:t>処理単価</w:t>
      </w:r>
      <w:r w:rsidRPr="007F0284">
        <w:rPr>
          <w:rFonts w:ascii="ＭＳ 明朝" w:eastAsia="ＭＳ 明朝" w:hAnsi="ＭＳ 明朝" w:cs="Courier New"/>
        </w:rPr>
        <w:t>は契約期間中の物価等の変動予想額も含めて</w:t>
      </w:r>
      <w:r w:rsidRPr="007F0284">
        <w:rPr>
          <w:rFonts w:ascii="ＭＳ 明朝" w:eastAsia="ＭＳ 明朝" w:hAnsi="ＭＳ 明朝" w:cs="Courier New" w:hint="eastAsia"/>
        </w:rPr>
        <w:t>設定のうえ、契約するものであり</w:t>
      </w:r>
      <w:r w:rsidRPr="007F0284">
        <w:rPr>
          <w:rFonts w:ascii="ＭＳ 明朝" w:eastAsia="ＭＳ 明朝" w:hAnsi="ＭＳ 明朝" w:cs="Courier New"/>
        </w:rPr>
        <w:t>、契約期間中に物価等の変動があっても原則として契約変更しない</w:t>
      </w:r>
      <w:r w:rsidRPr="007F0284">
        <w:rPr>
          <w:rFonts w:ascii="ＭＳ 明朝" w:eastAsia="ＭＳ 明朝" w:hAnsi="ＭＳ 明朝" w:cs="Courier New" w:hint="eastAsia"/>
        </w:rPr>
        <w:t>。</w:t>
      </w:r>
    </w:p>
    <w:p w14:paraId="3326FE82" w14:textId="7C9438EC" w:rsidR="002C348C" w:rsidRPr="00FC20AD" w:rsidRDefault="003B280E" w:rsidP="00227DD3">
      <w:pPr>
        <w:ind w:leftChars="6" w:left="433" w:hangingChars="200" w:hanging="420"/>
        <w:rPr>
          <w:rFonts w:ascii="ＭＳ 明朝" w:eastAsia="ＭＳ 明朝" w:hAnsi="ＭＳ 明朝"/>
        </w:rPr>
      </w:pPr>
      <w:r w:rsidRPr="007F0284">
        <w:rPr>
          <w:rFonts w:ascii="ＭＳ 明朝" w:eastAsia="ＭＳ 明朝" w:hAnsi="ＭＳ 明朝" w:hint="eastAsia"/>
        </w:rPr>
        <w:t>（</w:t>
      </w:r>
      <w:r w:rsidR="001B1FDD" w:rsidRPr="007F0284">
        <w:rPr>
          <w:rFonts w:ascii="ＭＳ 明朝" w:eastAsia="ＭＳ 明朝" w:hAnsi="ＭＳ 明朝" w:hint="eastAsia"/>
        </w:rPr>
        <w:t>５</w:t>
      </w:r>
      <w:r w:rsidRPr="007F0284">
        <w:rPr>
          <w:rFonts w:ascii="ＭＳ 明朝" w:eastAsia="ＭＳ 明朝" w:hAnsi="ＭＳ 明朝" w:hint="eastAsia"/>
        </w:rPr>
        <w:t>）</w:t>
      </w:r>
      <w:r w:rsidR="002C348C" w:rsidRPr="007F0284">
        <w:rPr>
          <w:rFonts w:ascii="ＭＳ 明朝" w:eastAsia="ＭＳ 明朝" w:hAnsi="ＭＳ 明朝"/>
        </w:rPr>
        <w:t>この契約に定めのない事項及び疑義の生じた事項については</w:t>
      </w:r>
      <w:r w:rsidR="002D0050" w:rsidRPr="007F0284">
        <w:rPr>
          <w:rFonts w:ascii="ＭＳ 明朝" w:eastAsia="ＭＳ 明朝" w:hAnsi="ＭＳ 明朝"/>
        </w:rPr>
        <w:t>、</w:t>
      </w:r>
      <w:r w:rsidR="002C348C" w:rsidRPr="007F0284">
        <w:rPr>
          <w:rFonts w:ascii="ＭＳ 明朝" w:eastAsia="ＭＳ 明朝" w:hAnsi="ＭＳ 明朝"/>
        </w:rPr>
        <w:t>別途協議するものとする。</w:t>
      </w:r>
    </w:p>
    <w:p w14:paraId="79FE9AFD" w14:textId="77777777" w:rsidR="002C348C" w:rsidRPr="00FC20AD" w:rsidRDefault="002C348C" w:rsidP="002C348C">
      <w:pPr>
        <w:rPr>
          <w:rFonts w:ascii="ＭＳ 明朝" w:eastAsia="ＭＳ 明朝" w:hAnsi="ＭＳ 明朝"/>
        </w:rPr>
      </w:pPr>
    </w:p>
    <w:sectPr w:rsidR="002C348C" w:rsidRPr="00FC20A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3E0" w14:textId="77777777" w:rsidR="00BE5C02" w:rsidRDefault="00BE5C02" w:rsidP="0057618B">
      <w:r>
        <w:separator/>
      </w:r>
    </w:p>
  </w:endnote>
  <w:endnote w:type="continuationSeparator" w:id="0">
    <w:p w14:paraId="0F5CEE33" w14:textId="77777777" w:rsidR="00BE5C02" w:rsidRDefault="00BE5C02" w:rsidP="0057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180989"/>
      <w:docPartObj>
        <w:docPartGallery w:val="Page Numbers (Bottom of Page)"/>
        <w:docPartUnique/>
      </w:docPartObj>
    </w:sdtPr>
    <w:sdtEndPr/>
    <w:sdtContent>
      <w:p w14:paraId="6E5CF7BD" w14:textId="2E6DA0C2" w:rsidR="00D646C1" w:rsidRDefault="00D646C1">
        <w:pPr>
          <w:pStyle w:val="a5"/>
          <w:jc w:val="center"/>
        </w:pPr>
        <w:r>
          <w:fldChar w:fldCharType="begin"/>
        </w:r>
        <w:r>
          <w:instrText>PAGE   \* MERGEFORMAT</w:instrText>
        </w:r>
        <w:r>
          <w:fldChar w:fldCharType="separate"/>
        </w:r>
        <w:r>
          <w:rPr>
            <w:lang w:val="ja-JP"/>
          </w:rPr>
          <w:t>2</w:t>
        </w:r>
        <w:r>
          <w:fldChar w:fldCharType="end"/>
        </w:r>
      </w:p>
    </w:sdtContent>
  </w:sdt>
  <w:p w14:paraId="62436555" w14:textId="77777777" w:rsidR="00D646C1" w:rsidRDefault="00D646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4E68" w14:textId="77777777" w:rsidR="00BE5C02" w:rsidRDefault="00BE5C02" w:rsidP="0057618B">
      <w:r>
        <w:separator/>
      </w:r>
    </w:p>
  </w:footnote>
  <w:footnote w:type="continuationSeparator" w:id="0">
    <w:p w14:paraId="4D6426CD" w14:textId="77777777" w:rsidR="00BE5C02" w:rsidRDefault="00BE5C02" w:rsidP="0057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5D2"/>
    <w:multiLevelType w:val="multilevel"/>
    <w:tmpl w:val="315E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02152"/>
    <w:multiLevelType w:val="hybridMultilevel"/>
    <w:tmpl w:val="D4A09500"/>
    <w:lvl w:ilvl="0" w:tplc="FEDE4044">
      <w:start w:val="1"/>
      <w:numFmt w:val="aiueo"/>
      <w:lvlText w:val="(%1)"/>
      <w:lvlJc w:val="left"/>
      <w:pPr>
        <w:ind w:left="1365" w:hanging="52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E914371"/>
    <w:multiLevelType w:val="hybridMultilevel"/>
    <w:tmpl w:val="2C80A5A6"/>
    <w:lvl w:ilvl="0" w:tplc="86027288">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11317143">
    <w:abstractNumId w:val="0"/>
  </w:num>
  <w:num w:numId="2" w16cid:durableId="386997831">
    <w:abstractNumId w:val="0"/>
  </w:num>
  <w:num w:numId="3" w16cid:durableId="2125031568">
    <w:abstractNumId w:val="2"/>
  </w:num>
  <w:num w:numId="4" w16cid:durableId="94496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5"/>
    <w:rsid w:val="00007F39"/>
    <w:rsid w:val="00015754"/>
    <w:rsid w:val="000172D8"/>
    <w:rsid w:val="00021531"/>
    <w:rsid w:val="00023656"/>
    <w:rsid w:val="00041C71"/>
    <w:rsid w:val="00043025"/>
    <w:rsid w:val="00044101"/>
    <w:rsid w:val="000529B2"/>
    <w:rsid w:val="00055E04"/>
    <w:rsid w:val="00067770"/>
    <w:rsid w:val="00070BE4"/>
    <w:rsid w:val="00077167"/>
    <w:rsid w:val="00086BBC"/>
    <w:rsid w:val="00086ED0"/>
    <w:rsid w:val="000922CB"/>
    <w:rsid w:val="000977F9"/>
    <w:rsid w:val="000A677A"/>
    <w:rsid w:val="000B2789"/>
    <w:rsid w:val="000B501F"/>
    <w:rsid w:val="000C0013"/>
    <w:rsid w:val="000C0708"/>
    <w:rsid w:val="000C212C"/>
    <w:rsid w:val="000C48B1"/>
    <w:rsid w:val="000C7E3D"/>
    <w:rsid w:val="000D2960"/>
    <w:rsid w:val="000D3E18"/>
    <w:rsid w:val="00106D6D"/>
    <w:rsid w:val="00111D9F"/>
    <w:rsid w:val="0011283F"/>
    <w:rsid w:val="001128B9"/>
    <w:rsid w:val="001172E4"/>
    <w:rsid w:val="0012280C"/>
    <w:rsid w:val="001232DE"/>
    <w:rsid w:val="00124A3A"/>
    <w:rsid w:val="00126B93"/>
    <w:rsid w:val="00131780"/>
    <w:rsid w:val="00145A55"/>
    <w:rsid w:val="00152AA2"/>
    <w:rsid w:val="00156721"/>
    <w:rsid w:val="0017165A"/>
    <w:rsid w:val="0017474A"/>
    <w:rsid w:val="00182BE8"/>
    <w:rsid w:val="001849B5"/>
    <w:rsid w:val="00193A47"/>
    <w:rsid w:val="001A091D"/>
    <w:rsid w:val="001A4DB2"/>
    <w:rsid w:val="001A5A7F"/>
    <w:rsid w:val="001A6AA7"/>
    <w:rsid w:val="001B11EF"/>
    <w:rsid w:val="001B1FDD"/>
    <w:rsid w:val="001B7CA1"/>
    <w:rsid w:val="001C063D"/>
    <w:rsid w:val="001D1FA9"/>
    <w:rsid w:val="001D5710"/>
    <w:rsid w:val="001D5886"/>
    <w:rsid w:val="001D7B1B"/>
    <w:rsid w:val="001E6B9B"/>
    <w:rsid w:val="001E74EB"/>
    <w:rsid w:val="001F42C6"/>
    <w:rsid w:val="001F7F43"/>
    <w:rsid w:val="0022139E"/>
    <w:rsid w:val="0022288F"/>
    <w:rsid w:val="00227DD3"/>
    <w:rsid w:val="00234156"/>
    <w:rsid w:val="00235567"/>
    <w:rsid w:val="00242168"/>
    <w:rsid w:val="002437B6"/>
    <w:rsid w:val="0025037F"/>
    <w:rsid w:val="002611F4"/>
    <w:rsid w:val="00264330"/>
    <w:rsid w:val="00272FC5"/>
    <w:rsid w:val="00275F26"/>
    <w:rsid w:val="0029044F"/>
    <w:rsid w:val="002933CD"/>
    <w:rsid w:val="002A6D61"/>
    <w:rsid w:val="002B2AAD"/>
    <w:rsid w:val="002B50E0"/>
    <w:rsid w:val="002C150E"/>
    <w:rsid w:val="002C348C"/>
    <w:rsid w:val="002C5FFC"/>
    <w:rsid w:val="002C6F3B"/>
    <w:rsid w:val="002C7B43"/>
    <w:rsid w:val="002D0050"/>
    <w:rsid w:val="002E5FA1"/>
    <w:rsid w:val="00333332"/>
    <w:rsid w:val="00340D97"/>
    <w:rsid w:val="0034574C"/>
    <w:rsid w:val="00347915"/>
    <w:rsid w:val="003522A0"/>
    <w:rsid w:val="003544F4"/>
    <w:rsid w:val="00356FCE"/>
    <w:rsid w:val="00361479"/>
    <w:rsid w:val="0036414F"/>
    <w:rsid w:val="003713F2"/>
    <w:rsid w:val="00375F83"/>
    <w:rsid w:val="00377C10"/>
    <w:rsid w:val="00384EBF"/>
    <w:rsid w:val="003862DE"/>
    <w:rsid w:val="00396456"/>
    <w:rsid w:val="00397ACF"/>
    <w:rsid w:val="003A3E78"/>
    <w:rsid w:val="003B1C1C"/>
    <w:rsid w:val="003B280E"/>
    <w:rsid w:val="003B2AAA"/>
    <w:rsid w:val="003D01FE"/>
    <w:rsid w:val="003D1D00"/>
    <w:rsid w:val="003D3846"/>
    <w:rsid w:val="003E30C8"/>
    <w:rsid w:val="003E441A"/>
    <w:rsid w:val="003E777F"/>
    <w:rsid w:val="003F4321"/>
    <w:rsid w:val="003F4E04"/>
    <w:rsid w:val="003F5926"/>
    <w:rsid w:val="00404EE6"/>
    <w:rsid w:val="0041092C"/>
    <w:rsid w:val="004135BD"/>
    <w:rsid w:val="0041365C"/>
    <w:rsid w:val="0042478E"/>
    <w:rsid w:val="00424B57"/>
    <w:rsid w:val="00432767"/>
    <w:rsid w:val="00441C61"/>
    <w:rsid w:val="00445430"/>
    <w:rsid w:val="00450845"/>
    <w:rsid w:val="00466FE8"/>
    <w:rsid w:val="004812A3"/>
    <w:rsid w:val="00483D6D"/>
    <w:rsid w:val="004908E9"/>
    <w:rsid w:val="00494999"/>
    <w:rsid w:val="004B19E3"/>
    <w:rsid w:val="004C2648"/>
    <w:rsid w:val="004C2BF2"/>
    <w:rsid w:val="004C3AE5"/>
    <w:rsid w:val="004C502B"/>
    <w:rsid w:val="004D05C0"/>
    <w:rsid w:val="004D5FD1"/>
    <w:rsid w:val="004E4B7F"/>
    <w:rsid w:val="004F38EF"/>
    <w:rsid w:val="004F6039"/>
    <w:rsid w:val="005009AD"/>
    <w:rsid w:val="00500F7D"/>
    <w:rsid w:val="00510EEB"/>
    <w:rsid w:val="00524191"/>
    <w:rsid w:val="00533E48"/>
    <w:rsid w:val="00534FAB"/>
    <w:rsid w:val="00536457"/>
    <w:rsid w:val="00553C71"/>
    <w:rsid w:val="00560689"/>
    <w:rsid w:val="005674AE"/>
    <w:rsid w:val="005703C6"/>
    <w:rsid w:val="0057475B"/>
    <w:rsid w:val="00574DD3"/>
    <w:rsid w:val="0057618B"/>
    <w:rsid w:val="0058015C"/>
    <w:rsid w:val="00592252"/>
    <w:rsid w:val="005924E7"/>
    <w:rsid w:val="0059475A"/>
    <w:rsid w:val="00594D13"/>
    <w:rsid w:val="00597680"/>
    <w:rsid w:val="005976F3"/>
    <w:rsid w:val="005C010F"/>
    <w:rsid w:val="005C0626"/>
    <w:rsid w:val="005C7B76"/>
    <w:rsid w:val="005D1BBF"/>
    <w:rsid w:val="005D23D4"/>
    <w:rsid w:val="005E35D6"/>
    <w:rsid w:val="005E57BC"/>
    <w:rsid w:val="005E5A6F"/>
    <w:rsid w:val="005F3AD5"/>
    <w:rsid w:val="00612D0C"/>
    <w:rsid w:val="00623D56"/>
    <w:rsid w:val="00636E2B"/>
    <w:rsid w:val="00643687"/>
    <w:rsid w:val="0064409B"/>
    <w:rsid w:val="00644136"/>
    <w:rsid w:val="00650795"/>
    <w:rsid w:val="00655B6D"/>
    <w:rsid w:val="00657140"/>
    <w:rsid w:val="00657973"/>
    <w:rsid w:val="00674629"/>
    <w:rsid w:val="00690399"/>
    <w:rsid w:val="00691E67"/>
    <w:rsid w:val="006A1017"/>
    <w:rsid w:val="006A1FA8"/>
    <w:rsid w:val="006B658F"/>
    <w:rsid w:val="006C6CAA"/>
    <w:rsid w:val="006D34BA"/>
    <w:rsid w:val="006E1F5D"/>
    <w:rsid w:val="006E370C"/>
    <w:rsid w:val="006F01A8"/>
    <w:rsid w:val="006F06DD"/>
    <w:rsid w:val="006F1062"/>
    <w:rsid w:val="006F4573"/>
    <w:rsid w:val="006F55BA"/>
    <w:rsid w:val="00714E21"/>
    <w:rsid w:val="00721728"/>
    <w:rsid w:val="00723E2B"/>
    <w:rsid w:val="007257DA"/>
    <w:rsid w:val="00726F2F"/>
    <w:rsid w:val="0074520F"/>
    <w:rsid w:val="0074649B"/>
    <w:rsid w:val="00747FB2"/>
    <w:rsid w:val="00754A6C"/>
    <w:rsid w:val="00763B4E"/>
    <w:rsid w:val="007727D6"/>
    <w:rsid w:val="00775681"/>
    <w:rsid w:val="00785600"/>
    <w:rsid w:val="007925F2"/>
    <w:rsid w:val="0079452A"/>
    <w:rsid w:val="0079463E"/>
    <w:rsid w:val="007A0D43"/>
    <w:rsid w:val="007A1FBD"/>
    <w:rsid w:val="007A3E85"/>
    <w:rsid w:val="007A6F0B"/>
    <w:rsid w:val="007A70D9"/>
    <w:rsid w:val="007B7E6C"/>
    <w:rsid w:val="007C497A"/>
    <w:rsid w:val="007D2B57"/>
    <w:rsid w:val="007D3B78"/>
    <w:rsid w:val="007D6889"/>
    <w:rsid w:val="007E0D79"/>
    <w:rsid w:val="007E103D"/>
    <w:rsid w:val="007E4988"/>
    <w:rsid w:val="007E7145"/>
    <w:rsid w:val="007F0284"/>
    <w:rsid w:val="007F26FF"/>
    <w:rsid w:val="007F439A"/>
    <w:rsid w:val="007F5620"/>
    <w:rsid w:val="007F70A8"/>
    <w:rsid w:val="007F784B"/>
    <w:rsid w:val="008225B8"/>
    <w:rsid w:val="008272DF"/>
    <w:rsid w:val="008354A0"/>
    <w:rsid w:val="00835544"/>
    <w:rsid w:val="00836913"/>
    <w:rsid w:val="0083799D"/>
    <w:rsid w:val="00837A8A"/>
    <w:rsid w:val="0084313D"/>
    <w:rsid w:val="00853A20"/>
    <w:rsid w:val="008544CA"/>
    <w:rsid w:val="00857AC7"/>
    <w:rsid w:val="00861A14"/>
    <w:rsid w:val="00862448"/>
    <w:rsid w:val="00862B67"/>
    <w:rsid w:val="00866966"/>
    <w:rsid w:val="00872770"/>
    <w:rsid w:val="00875920"/>
    <w:rsid w:val="00882354"/>
    <w:rsid w:val="00892F1E"/>
    <w:rsid w:val="0089511E"/>
    <w:rsid w:val="008D0489"/>
    <w:rsid w:val="008D07CC"/>
    <w:rsid w:val="008D0869"/>
    <w:rsid w:val="008D521A"/>
    <w:rsid w:val="008E0ABC"/>
    <w:rsid w:val="008E73C4"/>
    <w:rsid w:val="008F1C7B"/>
    <w:rsid w:val="008F4B21"/>
    <w:rsid w:val="009116B0"/>
    <w:rsid w:val="00921F3F"/>
    <w:rsid w:val="00931051"/>
    <w:rsid w:val="00935C9F"/>
    <w:rsid w:val="00937D20"/>
    <w:rsid w:val="00944239"/>
    <w:rsid w:val="009464E6"/>
    <w:rsid w:val="00947F13"/>
    <w:rsid w:val="00951D10"/>
    <w:rsid w:val="009742BB"/>
    <w:rsid w:val="00982088"/>
    <w:rsid w:val="00994F2F"/>
    <w:rsid w:val="009A47BD"/>
    <w:rsid w:val="009A4853"/>
    <w:rsid w:val="009A4904"/>
    <w:rsid w:val="009B7F2D"/>
    <w:rsid w:val="009D2BC4"/>
    <w:rsid w:val="009D63DE"/>
    <w:rsid w:val="009D75A2"/>
    <w:rsid w:val="009D7CB7"/>
    <w:rsid w:val="009D7E0F"/>
    <w:rsid w:val="009E6BA5"/>
    <w:rsid w:val="009F2123"/>
    <w:rsid w:val="00A000A2"/>
    <w:rsid w:val="00A02E6D"/>
    <w:rsid w:val="00A05FD7"/>
    <w:rsid w:val="00A121EC"/>
    <w:rsid w:val="00A12392"/>
    <w:rsid w:val="00A13C55"/>
    <w:rsid w:val="00A16D14"/>
    <w:rsid w:val="00A20AE0"/>
    <w:rsid w:val="00A23E6F"/>
    <w:rsid w:val="00A40B82"/>
    <w:rsid w:val="00A42B6B"/>
    <w:rsid w:val="00A5183C"/>
    <w:rsid w:val="00A56943"/>
    <w:rsid w:val="00A600A0"/>
    <w:rsid w:val="00A619BE"/>
    <w:rsid w:val="00A766FE"/>
    <w:rsid w:val="00A821D7"/>
    <w:rsid w:val="00A90998"/>
    <w:rsid w:val="00A92B37"/>
    <w:rsid w:val="00AA2FE2"/>
    <w:rsid w:val="00AA4FE1"/>
    <w:rsid w:val="00AA658E"/>
    <w:rsid w:val="00AB0C65"/>
    <w:rsid w:val="00AB2F12"/>
    <w:rsid w:val="00AC5724"/>
    <w:rsid w:val="00AC794E"/>
    <w:rsid w:val="00AC7E33"/>
    <w:rsid w:val="00AE34E1"/>
    <w:rsid w:val="00AE688E"/>
    <w:rsid w:val="00AF295C"/>
    <w:rsid w:val="00AF6D37"/>
    <w:rsid w:val="00B00AE3"/>
    <w:rsid w:val="00B04F7B"/>
    <w:rsid w:val="00B202E4"/>
    <w:rsid w:val="00B24FAD"/>
    <w:rsid w:val="00B25153"/>
    <w:rsid w:val="00B27E4E"/>
    <w:rsid w:val="00B30B4E"/>
    <w:rsid w:val="00B354AA"/>
    <w:rsid w:val="00B435D9"/>
    <w:rsid w:val="00B524F8"/>
    <w:rsid w:val="00B53D70"/>
    <w:rsid w:val="00B54A09"/>
    <w:rsid w:val="00B550CE"/>
    <w:rsid w:val="00B55EC0"/>
    <w:rsid w:val="00B65810"/>
    <w:rsid w:val="00B76883"/>
    <w:rsid w:val="00B858FB"/>
    <w:rsid w:val="00BA294C"/>
    <w:rsid w:val="00BA79F2"/>
    <w:rsid w:val="00BA7C8B"/>
    <w:rsid w:val="00BB39E9"/>
    <w:rsid w:val="00BB48BC"/>
    <w:rsid w:val="00BB6922"/>
    <w:rsid w:val="00BC670C"/>
    <w:rsid w:val="00BD3466"/>
    <w:rsid w:val="00BE1B9B"/>
    <w:rsid w:val="00BE5C02"/>
    <w:rsid w:val="00BF3528"/>
    <w:rsid w:val="00BF734E"/>
    <w:rsid w:val="00C03AA5"/>
    <w:rsid w:val="00C24AFC"/>
    <w:rsid w:val="00C26480"/>
    <w:rsid w:val="00C33374"/>
    <w:rsid w:val="00C365F5"/>
    <w:rsid w:val="00C369D9"/>
    <w:rsid w:val="00C37EB0"/>
    <w:rsid w:val="00C41DA7"/>
    <w:rsid w:val="00C4757B"/>
    <w:rsid w:val="00C80494"/>
    <w:rsid w:val="00C80952"/>
    <w:rsid w:val="00C81BD6"/>
    <w:rsid w:val="00C94832"/>
    <w:rsid w:val="00C97008"/>
    <w:rsid w:val="00CB31A3"/>
    <w:rsid w:val="00CB5908"/>
    <w:rsid w:val="00CD1CCA"/>
    <w:rsid w:val="00CD2E36"/>
    <w:rsid w:val="00CD7220"/>
    <w:rsid w:val="00CE52B2"/>
    <w:rsid w:val="00CF194B"/>
    <w:rsid w:val="00CF3821"/>
    <w:rsid w:val="00D03D54"/>
    <w:rsid w:val="00D06893"/>
    <w:rsid w:val="00D1343E"/>
    <w:rsid w:val="00D46DF7"/>
    <w:rsid w:val="00D4787E"/>
    <w:rsid w:val="00D5512D"/>
    <w:rsid w:val="00D573F7"/>
    <w:rsid w:val="00D63C3D"/>
    <w:rsid w:val="00D646C1"/>
    <w:rsid w:val="00D6549A"/>
    <w:rsid w:val="00D667CE"/>
    <w:rsid w:val="00D75285"/>
    <w:rsid w:val="00D811A5"/>
    <w:rsid w:val="00D835A4"/>
    <w:rsid w:val="00D858CF"/>
    <w:rsid w:val="00D86F4C"/>
    <w:rsid w:val="00D9108A"/>
    <w:rsid w:val="00DA1032"/>
    <w:rsid w:val="00DB18E8"/>
    <w:rsid w:val="00DB263C"/>
    <w:rsid w:val="00DB4EF6"/>
    <w:rsid w:val="00DB5302"/>
    <w:rsid w:val="00DB7ED5"/>
    <w:rsid w:val="00DC5355"/>
    <w:rsid w:val="00DD55FF"/>
    <w:rsid w:val="00DD7454"/>
    <w:rsid w:val="00DE37A8"/>
    <w:rsid w:val="00DE519C"/>
    <w:rsid w:val="00DF12DA"/>
    <w:rsid w:val="00DF2C0B"/>
    <w:rsid w:val="00DF424D"/>
    <w:rsid w:val="00E07E96"/>
    <w:rsid w:val="00E22528"/>
    <w:rsid w:val="00E24310"/>
    <w:rsid w:val="00E30B0C"/>
    <w:rsid w:val="00E33ECE"/>
    <w:rsid w:val="00E35151"/>
    <w:rsid w:val="00E4072C"/>
    <w:rsid w:val="00E417A4"/>
    <w:rsid w:val="00E420CB"/>
    <w:rsid w:val="00E4580E"/>
    <w:rsid w:val="00E46265"/>
    <w:rsid w:val="00E50875"/>
    <w:rsid w:val="00E538CD"/>
    <w:rsid w:val="00E60C66"/>
    <w:rsid w:val="00E6426E"/>
    <w:rsid w:val="00E74949"/>
    <w:rsid w:val="00E77345"/>
    <w:rsid w:val="00E80AF4"/>
    <w:rsid w:val="00E832D2"/>
    <w:rsid w:val="00E904B9"/>
    <w:rsid w:val="00EA255E"/>
    <w:rsid w:val="00EA479F"/>
    <w:rsid w:val="00EA5A9A"/>
    <w:rsid w:val="00EC2FA4"/>
    <w:rsid w:val="00EC7B9F"/>
    <w:rsid w:val="00EF4726"/>
    <w:rsid w:val="00F04150"/>
    <w:rsid w:val="00F13F91"/>
    <w:rsid w:val="00F16157"/>
    <w:rsid w:val="00F212C4"/>
    <w:rsid w:val="00F3303A"/>
    <w:rsid w:val="00F4282A"/>
    <w:rsid w:val="00F6665C"/>
    <w:rsid w:val="00F71B4C"/>
    <w:rsid w:val="00F75B9E"/>
    <w:rsid w:val="00F87F8D"/>
    <w:rsid w:val="00F9064A"/>
    <w:rsid w:val="00F9314C"/>
    <w:rsid w:val="00F96B2B"/>
    <w:rsid w:val="00FA6C3A"/>
    <w:rsid w:val="00FB0BF5"/>
    <w:rsid w:val="00FB511A"/>
    <w:rsid w:val="00FB577B"/>
    <w:rsid w:val="00FB6D76"/>
    <w:rsid w:val="00FC20AD"/>
    <w:rsid w:val="00FC214E"/>
    <w:rsid w:val="00FC566C"/>
    <w:rsid w:val="00FD05A3"/>
    <w:rsid w:val="00FD0904"/>
    <w:rsid w:val="00FD2CFE"/>
    <w:rsid w:val="00FF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3DC26"/>
  <w15:chartTrackingRefBased/>
  <w15:docId w15:val="{9DF73E48-781E-4ACC-91C7-DDDAE25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8B"/>
    <w:pPr>
      <w:tabs>
        <w:tab w:val="center" w:pos="4252"/>
        <w:tab w:val="right" w:pos="8504"/>
      </w:tabs>
      <w:snapToGrid w:val="0"/>
    </w:pPr>
  </w:style>
  <w:style w:type="character" w:customStyle="1" w:styleId="a4">
    <w:name w:val="ヘッダー (文字)"/>
    <w:basedOn w:val="a0"/>
    <w:link w:val="a3"/>
    <w:uiPriority w:val="99"/>
    <w:rsid w:val="0057618B"/>
  </w:style>
  <w:style w:type="paragraph" w:styleId="a5">
    <w:name w:val="footer"/>
    <w:basedOn w:val="a"/>
    <w:link w:val="a6"/>
    <w:uiPriority w:val="99"/>
    <w:unhideWhenUsed/>
    <w:rsid w:val="0057618B"/>
    <w:pPr>
      <w:tabs>
        <w:tab w:val="center" w:pos="4252"/>
        <w:tab w:val="right" w:pos="8504"/>
      </w:tabs>
      <w:snapToGrid w:val="0"/>
    </w:pPr>
  </w:style>
  <w:style w:type="character" w:customStyle="1" w:styleId="a6">
    <w:name w:val="フッター (文字)"/>
    <w:basedOn w:val="a0"/>
    <w:link w:val="a5"/>
    <w:uiPriority w:val="99"/>
    <w:rsid w:val="0057618B"/>
  </w:style>
  <w:style w:type="paragraph" w:styleId="a7">
    <w:name w:val="List Paragraph"/>
    <w:basedOn w:val="a"/>
    <w:uiPriority w:val="34"/>
    <w:qFormat/>
    <w:rsid w:val="008354A0"/>
    <w:pPr>
      <w:ind w:leftChars="400" w:left="840"/>
    </w:pPr>
  </w:style>
  <w:style w:type="table" w:styleId="a8">
    <w:name w:val="Table Grid"/>
    <w:basedOn w:val="a1"/>
    <w:uiPriority w:val="39"/>
    <w:rsid w:val="0049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4E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sid w:val="00396456"/>
    <w:rPr>
      <w:sz w:val="18"/>
      <w:szCs w:val="18"/>
    </w:rPr>
  </w:style>
  <w:style w:type="paragraph" w:styleId="aa">
    <w:name w:val="annotation text"/>
    <w:basedOn w:val="a"/>
    <w:link w:val="ab"/>
    <w:uiPriority w:val="99"/>
    <w:semiHidden/>
    <w:unhideWhenUsed/>
    <w:rsid w:val="00396456"/>
    <w:pPr>
      <w:jc w:val="left"/>
    </w:pPr>
  </w:style>
  <w:style w:type="character" w:customStyle="1" w:styleId="ab">
    <w:name w:val="コメント文字列 (文字)"/>
    <w:basedOn w:val="a0"/>
    <w:link w:val="aa"/>
    <w:uiPriority w:val="99"/>
    <w:semiHidden/>
    <w:rsid w:val="00396456"/>
  </w:style>
  <w:style w:type="paragraph" w:styleId="ac">
    <w:name w:val="annotation subject"/>
    <w:basedOn w:val="aa"/>
    <w:next w:val="aa"/>
    <w:link w:val="ad"/>
    <w:uiPriority w:val="99"/>
    <w:semiHidden/>
    <w:unhideWhenUsed/>
    <w:rsid w:val="00396456"/>
    <w:rPr>
      <w:b/>
      <w:bCs/>
    </w:rPr>
  </w:style>
  <w:style w:type="character" w:customStyle="1" w:styleId="ad">
    <w:name w:val="コメント内容 (文字)"/>
    <w:basedOn w:val="ab"/>
    <w:link w:val="ac"/>
    <w:uiPriority w:val="99"/>
    <w:semiHidden/>
    <w:rsid w:val="0039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165">
      <w:bodyDiv w:val="1"/>
      <w:marLeft w:val="0"/>
      <w:marRight w:val="0"/>
      <w:marTop w:val="0"/>
      <w:marBottom w:val="0"/>
      <w:divBdr>
        <w:top w:val="none" w:sz="0" w:space="0" w:color="auto"/>
        <w:left w:val="none" w:sz="0" w:space="0" w:color="auto"/>
        <w:bottom w:val="none" w:sz="0" w:space="0" w:color="auto"/>
        <w:right w:val="none" w:sz="0" w:space="0" w:color="auto"/>
      </w:divBdr>
    </w:div>
    <w:div w:id="15859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D673-AF54-4851-B03A-7ACDA3A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mayumi</dc:creator>
  <cp:keywords/>
  <dc:description/>
  <cp:lastModifiedBy>Kyoto</cp:lastModifiedBy>
  <cp:revision>3</cp:revision>
  <cp:lastPrinted>2025-06-04T04:45:00Z</cp:lastPrinted>
  <dcterms:created xsi:type="dcterms:W3CDTF">2025-08-04T01:11:00Z</dcterms:created>
  <dcterms:modified xsi:type="dcterms:W3CDTF">2025-08-04T06:59:00Z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859086339</vt:i4>
  </property>
</Properties>
</file>