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EB1C" w14:textId="21DDEDB8" w:rsidR="00E50875" w:rsidRPr="00621DF0" w:rsidRDefault="00AA4FE1" w:rsidP="00FA402A">
      <w:pPr>
        <w:widowControl w:val="0"/>
        <w:ind w:left="210" w:firstLine="240"/>
        <w:jc w:val="center"/>
        <w:rPr>
          <w:rFonts w:ascii="ＭＳ ゴシック" w:eastAsia="ＭＳ ゴシック" w:hAnsi="ＭＳ ゴシック"/>
          <w:sz w:val="24"/>
          <w:szCs w:val="28"/>
        </w:rPr>
      </w:pPr>
      <w:r w:rsidRPr="00621DF0">
        <w:rPr>
          <w:rFonts w:ascii="ＭＳ ゴシック" w:eastAsia="ＭＳ ゴシック" w:hAnsi="ＭＳ ゴシック" w:hint="eastAsia"/>
          <w:sz w:val="24"/>
          <w:szCs w:val="28"/>
        </w:rPr>
        <w:t>令和</w:t>
      </w:r>
      <w:r w:rsidR="001E2F76" w:rsidRPr="00621DF0">
        <w:rPr>
          <w:rFonts w:ascii="ＭＳ ゴシック" w:eastAsia="ＭＳ ゴシック" w:hAnsi="ＭＳ ゴシック" w:hint="eastAsia"/>
          <w:sz w:val="24"/>
          <w:szCs w:val="28"/>
        </w:rPr>
        <w:t>７～</w:t>
      </w:r>
      <w:r w:rsidR="005D69D9">
        <w:rPr>
          <w:rFonts w:ascii="ＭＳ ゴシック" w:eastAsia="ＭＳ ゴシック" w:hAnsi="ＭＳ ゴシック" w:hint="eastAsia"/>
          <w:sz w:val="24"/>
          <w:szCs w:val="28"/>
        </w:rPr>
        <w:t>９</w:t>
      </w:r>
      <w:r w:rsidRPr="00621DF0">
        <w:rPr>
          <w:rFonts w:ascii="ＭＳ ゴシック" w:eastAsia="ＭＳ ゴシック" w:hAnsi="ＭＳ ゴシック" w:hint="eastAsia"/>
          <w:sz w:val="24"/>
          <w:szCs w:val="28"/>
        </w:rPr>
        <w:t>年度</w:t>
      </w:r>
      <w:r w:rsidR="00E50875" w:rsidRPr="00621DF0">
        <w:rPr>
          <w:rFonts w:ascii="ＭＳ ゴシック" w:eastAsia="ＭＳ ゴシック" w:hAnsi="ＭＳ ゴシック" w:hint="eastAsia"/>
          <w:sz w:val="24"/>
          <w:szCs w:val="28"/>
        </w:rPr>
        <w:t>プラスチック</w:t>
      </w:r>
      <w:r w:rsidR="0025037F" w:rsidRPr="00621DF0">
        <w:rPr>
          <w:rFonts w:ascii="ＭＳ ゴシック" w:eastAsia="ＭＳ ゴシック" w:hAnsi="ＭＳ ゴシック" w:hint="eastAsia"/>
          <w:sz w:val="24"/>
          <w:szCs w:val="28"/>
        </w:rPr>
        <w:t>類</w:t>
      </w:r>
      <w:r w:rsidR="005804CE" w:rsidRPr="00621DF0">
        <w:rPr>
          <w:rFonts w:ascii="ＭＳ ゴシック" w:eastAsia="ＭＳ ゴシック" w:hAnsi="ＭＳ ゴシック" w:hint="eastAsia"/>
          <w:sz w:val="24"/>
          <w:szCs w:val="28"/>
        </w:rPr>
        <w:t>圧縮梱包</w:t>
      </w:r>
      <w:r w:rsidR="00E50875" w:rsidRPr="00621DF0">
        <w:rPr>
          <w:rFonts w:ascii="ＭＳ ゴシック" w:eastAsia="ＭＳ ゴシック" w:hAnsi="ＭＳ ゴシック" w:hint="eastAsia"/>
          <w:sz w:val="24"/>
          <w:szCs w:val="28"/>
        </w:rPr>
        <w:t>業務委託仕様書</w:t>
      </w:r>
      <w:r w:rsidR="00DF5301" w:rsidRPr="00621DF0">
        <w:rPr>
          <w:rFonts w:ascii="ＭＳ ゴシック" w:eastAsia="ＭＳ ゴシック" w:hAnsi="ＭＳ ゴシック" w:hint="eastAsia"/>
          <w:sz w:val="24"/>
          <w:szCs w:val="28"/>
        </w:rPr>
        <w:t>(</w:t>
      </w:r>
      <w:r w:rsidR="001E2F76" w:rsidRPr="00621DF0">
        <w:rPr>
          <w:rFonts w:ascii="ＭＳ ゴシック" w:eastAsia="ＭＳ ゴシック" w:hAnsi="ＭＳ ゴシック" w:hint="eastAsia"/>
          <w:sz w:val="24"/>
          <w:szCs w:val="28"/>
        </w:rPr>
        <w:t>単価契約</w:t>
      </w:r>
      <w:r w:rsidR="00DF5301" w:rsidRPr="00621DF0">
        <w:rPr>
          <w:rFonts w:ascii="ＭＳ ゴシック" w:eastAsia="ＭＳ ゴシック" w:hAnsi="ＭＳ ゴシック" w:hint="eastAsia"/>
          <w:sz w:val="24"/>
          <w:szCs w:val="28"/>
        </w:rPr>
        <w:t>)</w:t>
      </w:r>
    </w:p>
    <w:p w14:paraId="45984706" w14:textId="7DE986F8" w:rsidR="00E50875" w:rsidRPr="00621DF0" w:rsidRDefault="00E50875" w:rsidP="00FA402A">
      <w:pPr>
        <w:widowControl w:val="0"/>
        <w:ind w:left="210" w:firstLine="210"/>
        <w:rPr>
          <w:rFonts w:ascii="ＭＳ 明朝" w:eastAsia="ＭＳ 明朝" w:hAnsi="ＭＳ 明朝"/>
        </w:rPr>
      </w:pPr>
    </w:p>
    <w:p w14:paraId="02EBD77A" w14:textId="4BE9120A" w:rsidR="00E50875" w:rsidRPr="00621DF0" w:rsidRDefault="00E50875"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１　業務名</w:t>
      </w:r>
    </w:p>
    <w:p w14:paraId="4765F78D" w14:textId="363B2FAF" w:rsidR="00E50875" w:rsidRPr="00621DF0" w:rsidRDefault="00AA4FE1"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令和</w:t>
      </w:r>
      <w:r w:rsidR="001E2F76" w:rsidRPr="00621DF0">
        <w:rPr>
          <w:rFonts w:ascii="ＭＳ 明朝" w:eastAsia="ＭＳ 明朝" w:hAnsi="ＭＳ 明朝" w:hint="eastAsia"/>
        </w:rPr>
        <w:t>７～</w:t>
      </w:r>
      <w:r w:rsidR="005D69D9">
        <w:rPr>
          <w:rFonts w:ascii="ＭＳ 明朝" w:eastAsia="ＭＳ 明朝" w:hAnsi="ＭＳ 明朝" w:hint="eastAsia"/>
        </w:rPr>
        <w:t>９</w:t>
      </w:r>
      <w:r w:rsidRPr="00621DF0">
        <w:rPr>
          <w:rFonts w:ascii="ＭＳ 明朝" w:eastAsia="ＭＳ 明朝" w:hAnsi="ＭＳ 明朝" w:hint="eastAsia"/>
        </w:rPr>
        <w:t>年度</w:t>
      </w:r>
      <w:r w:rsidR="00E50875" w:rsidRPr="00621DF0">
        <w:rPr>
          <w:rFonts w:ascii="ＭＳ 明朝" w:eastAsia="ＭＳ 明朝" w:hAnsi="ＭＳ 明朝" w:hint="eastAsia"/>
        </w:rPr>
        <w:t>プラスチック</w:t>
      </w:r>
      <w:r w:rsidR="0025037F" w:rsidRPr="00621DF0">
        <w:rPr>
          <w:rFonts w:ascii="ＭＳ 明朝" w:eastAsia="ＭＳ 明朝" w:hAnsi="ＭＳ 明朝" w:hint="eastAsia"/>
        </w:rPr>
        <w:t>類</w:t>
      </w:r>
      <w:r w:rsidR="005804CE" w:rsidRPr="00621DF0">
        <w:rPr>
          <w:rFonts w:ascii="ＭＳ 明朝" w:eastAsia="ＭＳ 明朝" w:hAnsi="ＭＳ 明朝" w:hint="eastAsia"/>
        </w:rPr>
        <w:t>圧縮梱包</w:t>
      </w:r>
      <w:r w:rsidR="00E50875" w:rsidRPr="00621DF0">
        <w:rPr>
          <w:rFonts w:ascii="ＭＳ 明朝" w:eastAsia="ＭＳ 明朝" w:hAnsi="ＭＳ 明朝" w:hint="eastAsia"/>
        </w:rPr>
        <w:t>業務委託</w:t>
      </w:r>
      <w:r w:rsidR="00FB6D76" w:rsidRPr="00621DF0">
        <w:rPr>
          <w:rFonts w:ascii="ＭＳ 明朝" w:eastAsia="ＭＳ 明朝" w:hAnsi="ＭＳ 明朝" w:hint="eastAsia"/>
        </w:rPr>
        <w:t>（単価契約）</w:t>
      </w:r>
    </w:p>
    <w:p w14:paraId="738E2441" w14:textId="29B32352" w:rsidR="00C03AA5" w:rsidRPr="00621DF0" w:rsidRDefault="00C03AA5" w:rsidP="00FA402A">
      <w:pPr>
        <w:widowControl w:val="0"/>
        <w:ind w:left="210" w:firstLine="210"/>
        <w:rPr>
          <w:rFonts w:ascii="ＭＳ 明朝" w:eastAsia="ＭＳ 明朝" w:hAnsi="ＭＳ 明朝"/>
        </w:rPr>
      </w:pPr>
    </w:p>
    <w:p w14:paraId="09C54580" w14:textId="77777777" w:rsidR="00070589" w:rsidRPr="00621DF0" w:rsidRDefault="00B354AA"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２　目的</w:t>
      </w:r>
    </w:p>
    <w:p w14:paraId="7AF11CB5" w14:textId="0B20F0DF" w:rsidR="00B354AA" w:rsidRPr="00621DF0" w:rsidRDefault="00B354AA" w:rsidP="00FA402A">
      <w:pPr>
        <w:widowControl w:val="0"/>
        <w:ind w:leftChars="0" w:left="210" w:firstLineChars="0" w:firstLine="210"/>
        <w:rPr>
          <w:rFonts w:ascii="ＭＳ ゴシック" w:eastAsia="ＭＳ ゴシック" w:hAnsi="ＭＳ ゴシック"/>
        </w:rPr>
      </w:pPr>
      <w:r w:rsidRPr="00621DF0">
        <w:rPr>
          <w:rFonts w:ascii="ＭＳ 明朝" w:eastAsia="ＭＳ 明朝" w:hAnsi="ＭＳ 明朝" w:hint="eastAsia"/>
        </w:rPr>
        <w:t>本仕様書は</w:t>
      </w:r>
      <w:r w:rsidR="002D0050" w:rsidRPr="00621DF0">
        <w:rPr>
          <w:rFonts w:ascii="ＭＳ 明朝" w:eastAsia="ＭＳ 明朝" w:hAnsi="ＭＳ 明朝" w:hint="eastAsia"/>
        </w:rPr>
        <w:t>、</w:t>
      </w:r>
      <w:r w:rsidR="00377C10" w:rsidRPr="00621DF0">
        <w:rPr>
          <w:rFonts w:ascii="ＭＳ 明朝" w:eastAsia="ＭＳ 明朝" w:hAnsi="ＭＳ 明朝" w:hint="eastAsia"/>
        </w:rPr>
        <w:t>京都</w:t>
      </w:r>
      <w:r w:rsidRPr="00621DF0">
        <w:rPr>
          <w:rFonts w:ascii="ＭＳ 明朝" w:eastAsia="ＭＳ 明朝" w:hAnsi="ＭＳ 明朝" w:hint="eastAsia"/>
        </w:rPr>
        <w:t>市が分別</w:t>
      </w:r>
      <w:r w:rsidR="003544F4" w:rsidRPr="00621DF0">
        <w:rPr>
          <w:rFonts w:ascii="ＭＳ 明朝" w:eastAsia="ＭＳ 明朝" w:hAnsi="ＭＳ 明朝" w:hint="eastAsia"/>
        </w:rPr>
        <w:t>回収</w:t>
      </w:r>
      <w:r w:rsidRPr="00621DF0">
        <w:rPr>
          <w:rFonts w:ascii="ＭＳ 明朝" w:eastAsia="ＭＳ 明朝" w:hAnsi="ＭＳ 明朝" w:hint="eastAsia"/>
        </w:rPr>
        <w:t>したプラスチック</w:t>
      </w:r>
      <w:r w:rsidR="0025037F" w:rsidRPr="00621DF0">
        <w:rPr>
          <w:rFonts w:ascii="ＭＳ 明朝" w:eastAsia="ＭＳ 明朝" w:hAnsi="ＭＳ 明朝" w:hint="eastAsia"/>
        </w:rPr>
        <w:t>類</w:t>
      </w:r>
      <w:r w:rsidR="0074520F" w:rsidRPr="00621DF0">
        <w:rPr>
          <w:rFonts w:ascii="ＭＳ 明朝" w:eastAsia="ＭＳ 明朝" w:hAnsi="ＭＳ 明朝" w:hint="eastAsia"/>
        </w:rPr>
        <w:t>（プラスチック製容器包装及びプラスチック製品）</w:t>
      </w:r>
      <w:r w:rsidR="00C4757B" w:rsidRPr="00621DF0">
        <w:rPr>
          <w:rFonts w:ascii="ＭＳ 明朝" w:eastAsia="ＭＳ 明朝" w:hAnsi="ＭＳ 明朝" w:hint="eastAsia"/>
        </w:rPr>
        <w:t>について</w:t>
      </w:r>
      <w:r w:rsidR="002D0050" w:rsidRPr="00621DF0">
        <w:rPr>
          <w:rFonts w:ascii="ＭＳ 明朝" w:eastAsia="ＭＳ 明朝" w:hAnsi="ＭＳ 明朝" w:hint="eastAsia"/>
        </w:rPr>
        <w:t>、</w:t>
      </w:r>
      <w:r w:rsidR="007A2269" w:rsidRPr="00621DF0">
        <w:rPr>
          <w:rFonts w:ascii="ＭＳ 明朝" w:eastAsia="ＭＳ 明朝" w:hAnsi="ＭＳ 明朝" w:hint="eastAsia"/>
        </w:rPr>
        <w:t>圧縮梱包等</w:t>
      </w:r>
      <w:r w:rsidR="00C4757B" w:rsidRPr="00621DF0">
        <w:rPr>
          <w:rFonts w:ascii="ＭＳ 明朝" w:eastAsia="ＭＳ 明朝" w:hAnsi="ＭＳ 明朝" w:hint="eastAsia"/>
        </w:rPr>
        <w:t>を行い</w:t>
      </w:r>
      <w:r w:rsidR="002D0050" w:rsidRPr="00621DF0">
        <w:rPr>
          <w:rFonts w:ascii="ＭＳ 明朝" w:eastAsia="ＭＳ 明朝" w:hAnsi="ＭＳ 明朝" w:hint="eastAsia"/>
        </w:rPr>
        <w:t>、</w:t>
      </w:r>
      <w:r w:rsidR="00A91FA4" w:rsidRPr="00621DF0">
        <w:rPr>
          <w:rFonts w:ascii="ＭＳ 明朝" w:eastAsia="ＭＳ 明朝" w:hAnsi="ＭＳ 明朝" w:hint="eastAsia"/>
        </w:rPr>
        <w:t>プラスチックに係る資源循環の促進等に関する法律第３３条第３項に基づき主務大臣が認定した再商品化計画に定める再商品化実施者</w:t>
      </w:r>
      <w:r w:rsidR="00AA4FE1" w:rsidRPr="00621DF0">
        <w:rPr>
          <w:rFonts w:ascii="ＭＳ 明朝" w:eastAsia="ＭＳ 明朝" w:hAnsi="ＭＳ 明朝" w:hint="eastAsia"/>
        </w:rPr>
        <w:t>（以下「</w:t>
      </w:r>
      <w:r w:rsidR="00A91FA4" w:rsidRPr="00621DF0">
        <w:rPr>
          <w:rFonts w:ascii="ＭＳ 明朝" w:eastAsia="ＭＳ 明朝" w:hAnsi="ＭＳ 明朝" w:hint="eastAsia"/>
        </w:rPr>
        <w:t>再商品化実施者</w:t>
      </w:r>
      <w:r w:rsidR="00AA4FE1" w:rsidRPr="00621DF0">
        <w:rPr>
          <w:rFonts w:ascii="ＭＳ 明朝" w:eastAsia="ＭＳ 明朝" w:hAnsi="ＭＳ 明朝" w:hint="eastAsia"/>
        </w:rPr>
        <w:t>」という。）</w:t>
      </w:r>
      <w:r w:rsidR="00C4757B" w:rsidRPr="00621DF0">
        <w:rPr>
          <w:rFonts w:ascii="ＭＳ 明朝" w:eastAsia="ＭＳ 明朝" w:hAnsi="ＭＳ 明朝" w:hint="eastAsia"/>
        </w:rPr>
        <w:t>に引き渡すための業務について</w:t>
      </w:r>
      <w:r w:rsidR="002D0050" w:rsidRPr="00621DF0">
        <w:rPr>
          <w:rFonts w:ascii="ＭＳ 明朝" w:eastAsia="ＭＳ 明朝" w:hAnsi="ＭＳ 明朝" w:hint="eastAsia"/>
        </w:rPr>
        <w:t>、</w:t>
      </w:r>
      <w:r w:rsidR="00C4757B" w:rsidRPr="00621DF0">
        <w:rPr>
          <w:rFonts w:ascii="ＭＳ 明朝" w:eastAsia="ＭＳ 明朝" w:hAnsi="ＭＳ 明朝" w:hint="eastAsia"/>
        </w:rPr>
        <w:t>その内容を定めるものとする。</w:t>
      </w:r>
    </w:p>
    <w:p w14:paraId="42E07BFE" w14:textId="77777777" w:rsidR="00C4757B" w:rsidRPr="00621DF0" w:rsidRDefault="00C4757B" w:rsidP="00FA402A">
      <w:pPr>
        <w:widowControl w:val="0"/>
        <w:ind w:left="210" w:firstLine="210"/>
        <w:rPr>
          <w:rFonts w:ascii="ＭＳ 明朝" w:eastAsia="ＭＳ 明朝" w:hAnsi="ＭＳ 明朝"/>
        </w:rPr>
      </w:pPr>
    </w:p>
    <w:p w14:paraId="10B20DF9" w14:textId="2BC670E8" w:rsidR="00E50875" w:rsidRPr="00621DF0" w:rsidRDefault="00B354AA"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３</w:t>
      </w:r>
      <w:r w:rsidR="00E50875" w:rsidRPr="00621DF0">
        <w:rPr>
          <w:rFonts w:ascii="ＭＳ ゴシック" w:eastAsia="ＭＳ ゴシック" w:hAnsi="ＭＳ ゴシック" w:hint="eastAsia"/>
        </w:rPr>
        <w:t xml:space="preserve">　委託期間</w:t>
      </w:r>
    </w:p>
    <w:p w14:paraId="2170501B" w14:textId="5776179A" w:rsidR="003D3846" w:rsidRPr="00621DF0" w:rsidRDefault="00E50875"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令和</w:t>
      </w:r>
      <w:r w:rsidR="001E2F76" w:rsidRPr="00621DF0">
        <w:rPr>
          <w:rFonts w:ascii="ＭＳ 明朝" w:eastAsia="ＭＳ 明朝" w:hAnsi="ＭＳ 明朝" w:hint="eastAsia"/>
        </w:rPr>
        <w:t>７</w:t>
      </w:r>
      <w:r w:rsidRPr="00621DF0">
        <w:rPr>
          <w:rFonts w:ascii="ＭＳ 明朝" w:eastAsia="ＭＳ 明朝" w:hAnsi="ＭＳ 明朝" w:hint="eastAsia"/>
        </w:rPr>
        <w:t>年４月１日～令和</w:t>
      </w:r>
      <w:r w:rsidR="005D69D9">
        <w:rPr>
          <w:rFonts w:ascii="ＭＳ 明朝" w:eastAsia="ＭＳ 明朝" w:hAnsi="ＭＳ 明朝" w:hint="eastAsia"/>
        </w:rPr>
        <w:t>１０</w:t>
      </w:r>
      <w:r w:rsidRPr="00621DF0">
        <w:rPr>
          <w:rFonts w:ascii="ＭＳ 明朝" w:eastAsia="ＭＳ 明朝" w:hAnsi="ＭＳ 明朝" w:hint="eastAsia"/>
        </w:rPr>
        <w:t>年３月</w:t>
      </w:r>
      <w:r w:rsidR="0025037F" w:rsidRPr="00621DF0">
        <w:rPr>
          <w:rFonts w:ascii="ＭＳ 明朝" w:eastAsia="ＭＳ 明朝" w:hAnsi="ＭＳ 明朝" w:hint="eastAsia"/>
        </w:rPr>
        <w:t>３１</w:t>
      </w:r>
      <w:r w:rsidRPr="00621DF0">
        <w:rPr>
          <w:rFonts w:ascii="ＭＳ 明朝" w:eastAsia="ＭＳ 明朝" w:hAnsi="ＭＳ 明朝" w:hint="eastAsia"/>
        </w:rPr>
        <w:t>日</w:t>
      </w:r>
    </w:p>
    <w:p w14:paraId="3C967F41" w14:textId="77777777" w:rsidR="00377C10" w:rsidRPr="00621DF0" w:rsidRDefault="00377C10" w:rsidP="00FA402A">
      <w:pPr>
        <w:widowControl w:val="0"/>
        <w:ind w:left="210" w:firstLine="210"/>
        <w:rPr>
          <w:rFonts w:ascii="ＭＳ 明朝" w:eastAsia="ＭＳ 明朝" w:hAnsi="ＭＳ 明朝"/>
        </w:rPr>
      </w:pPr>
    </w:p>
    <w:p w14:paraId="62F957B7" w14:textId="77777777" w:rsidR="00070589" w:rsidRPr="00621DF0" w:rsidRDefault="00B354AA"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４</w:t>
      </w:r>
      <w:r w:rsidR="00E50875" w:rsidRPr="00621DF0">
        <w:rPr>
          <w:rFonts w:ascii="ＭＳ ゴシック" w:eastAsia="ＭＳ ゴシック" w:hAnsi="ＭＳ ゴシック" w:hint="eastAsia"/>
        </w:rPr>
        <w:t xml:space="preserve">　業務概要</w:t>
      </w:r>
    </w:p>
    <w:p w14:paraId="75651710" w14:textId="77777777" w:rsidR="00070589" w:rsidRPr="00621DF0" w:rsidRDefault="00E50875" w:rsidP="00FA402A">
      <w:pPr>
        <w:widowControl w:val="0"/>
        <w:ind w:leftChars="0" w:left="0" w:firstLineChars="0" w:firstLine="0"/>
        <w:rPr>
          <w:rFonts w:ascii="ＭＳ ゴシック" w:eastAsia="ＭＳ ゴシック" w:hAnsi="ＭＳ ゴシック"/>
        </w:rPr>
      </w:pPr>
      <w:r w:rsidRPr="00621DF0">
        <w:rPr>
          <w:rFonts w:ascii="ＭＳ 明朝" w:eastAsia="ＭＳ 明朝" w:hAnsi="ＭＳ 明朝" w:hint="eastAsia"/>
        </w:rPr>
        <w:t>（１）業務概要</w:t>
      </w:r>
    </w:p>
    <w:p w14:paraId="1E729CC6" w14:textId="035BD773" w:rsidR="00E50875" w:rsidRPr="00621DF0" w:rsidRDefault="00377C10" w:rsidP="00FA402A">
      <w:pPr>
        <w:widowControl w:val="0"/>
        <w:ind w:leftChars="0" w:left="420" w:firstLineChars="0" w:firstLine="210"/>
        <w:rPr>
          <w:rFonts w:ascii="ＭＳ ゴシック" w:eastAsia="ＭＳ ゴシック" w:hAnsi="ＭＳ ゴシック"/>
        </w:rPr>
      </w:pPr>
      <w:r w:rsidRPr="00621DF0">
        <w:rPr>
          <w:rFonts w:ascii="ＭＳ 明朝" w:eastAsia="ＭＳ 明朝" w:hAnsi="ＭＳ 明朝" w:hint="eastAsia"/>
        </w:rPr>
        <w:t>受注</w:t>
      </w:r>
      <w:r w:rsidR="00E50875" w:rsidRPr="00621DF0">
        <w:rPr>
          <w:rFonts w:ascii="ＭＳ 明朝" w:eastAsia="ＭＳ 明朝" w:hAnsi="ＭＳ 明朝" w:hint="eastAsia"/>
        </w:rPr>
        <w:t>者は</w:t>
      </w:r>
      <w:r w:rsidR="002D0050" w:rsidRPr="00621DF0">
        <w:rPr>
          <w:rFonts w:ascii="ＭＳ 明朝" w:eastAsia="ＭＳ 明朝" w:hAnsi="ＭＳ 明朝" w:hint="eastAsia"/>
        </w:rPr>
        <w:t>、</w:t>
      </w:r>
      <w:r w:rsidRPr="00621DF0">
        <w:rPr>
          <w:rFonts w:ascii="ＭＳ 明朝" w:eastAsia="ＭＳ 明朝" w:hAnsi="ＭＳ 明朝" w:hint="eastAsia"/>
        </w:rPr>
        <w:t>本市</w:t>
      </w:r>
      <w:r w:rsidR="007D2B57" w:rsidRPr="00621DF0">
        <w:rPr>
          <w:rFonts w:ascii="ＭＳ 明朝" w:eastAsia="ＭＳ 明朝" w:hAnsi="ＭＳ 明朝" w:hint="eastAsia"/>
        </w:rPr>
        <w:t>が市域内で</w:t>
      </w:r>
      <w:r w:rsidR="007F70A8" w:rsidRPr="00621DF0">
        <w:rPr>
          <w:rFonts w:ascii="ＭＳ 明朝" w:eastAsia="ＭＳ 明朝" w:hAnsi="ＭＳ 明朝" w:hint="eastAsia"/>
        </w:rPr>
        <w:t>分別</w:t>
      </w:r>
      <w:r w:rsidR="007D2B57" w:rsidRPr="00621DF0">
        <w:rPr>
          <w:rFonts w:ascii="ＭＳ 明朝" w:eastAsia="ＭＳ 明朝" w:hAnsi="ＭＳ 明朝" w:hint="eastAsia"/>
        </w:rPr>
        <w:t>回収し</w:t>
      </w:r>
      <w:r w:rsidR="002D0050" w:rsidRPr="00621DF0">
        <w:rPr>
          <w:rFonts w:ascii="ＭＳ 明朝" w:eastAsia="ＭＳ 明朝" w:hAnsi="ＭＳ 明朝" w:hint="eastAsia"/>
        </w:rPr>
        <w:t>、</w:t>
      </w:r>
      <w:r w:rsidR="00B858FB" w:rsidRPr="00621DF0">
        <w:rPr>
          <w:rFonts w:ascii="ＭＳ 明朝" w:eastAsia="ＭＳ 明朝" w:hAnsi="ＭＳ 明朝" w:hint="eastAsia"/>
        </w:rPr>
        <w:t>（３）ア～ウ</w:t>
      </w:r>
      <w:r w:rsidRPr="00621DF0">
        <w:rPr>
          <w:rFonts w:ascii="ＭＳ 明朝" w:eastAsia="ＭＳ 明朝" w:hAnsi="ＭＳ 明朝" w:hint="eastAsia"/>
        </w:rPr>
        <w:t>の</w:t>
      </w:r>
      <w:r w:rsidR="00691E67" w:rsidRPr="00621DF0">
        <w:rPr>
          <w:rFonts w:ascii="ＭＳ 明朝" w:eastAsia="ＭＳ 明朝" w:hAnsi="ＭＳ 明朝" w:hint="eastAsia"/>
        </w:rPr>
        <w:t>引取場所（</w:t>
      </w:r>
      <w:r w:rsidRPr="00621DF0">
        <w:rPr>
          <w:rFonts w:ascii="ＭＳ 明朝" w:eastAsia="ＭＳ 明朝" w:hAnsi="ＭＳ 明朝" w:hint="eastAsia"/>
        </w:rPr>
        <w:t>中継施設</w:t>
      </w:r>
      <w:r w:rsidR="00691E67" w:rsidRPr="00621DF0">
        <w:rPr>
          <w:rFonts w:ascii="ＭＳ 明朝" w:eastAsia="ＭＳ 明朝" w:hAnsi="ＭＳ 明朝" w:hint="eastAsia"/>
        </w:rPr>
        <w:t>）</w:t>
      </w:r>
      <w:r w:rsidR="007D2B57" w:rsidRPr="00621DF0">
        <w:rPr>
          <w:rFonts w:ascii="ＭＳ 明朝" w:eastAsia="ＭＳ 明朝" w:hAnsi="ＭＳ 明朝" w:hint="eastAsia"/>
        </w:rPr>
        <w:t>に</w:t>
      </w:r>
      <w:r w:rsidR="005F3AD5" w:rsidRPr="00621DF0">
        <w:rPr>
          <w:rFonts w:ascii="ＭＳ 明朝" w:eastAsia="ＭＳ 明朝" w:hAnsi="ＭＳ 明朝" w:hint="eastAsia"/>
        </w:rPr>
        <w:t>搬入・</w:t>
      </w:r>
      <w:r w:rsidR="007D2B57" w:rsidRPr="00621DF0">
        <w:rPr>
          <w:rFonts w:ascii="ＭＳ 明朝" w:eastAsia="ＭＳ 明朝" w:hAnsi="ＭＳ 明朝" w:hint="eastAsia"/>
        </w:rPr>
        <w:t>集積した</w:t>
      </w:r>
      <w:r w:rsidR="002D0050" w:rsidRPr="00621DF0">
        <w:rPr>
          <w:rFonts w:ascii="ＭＳ 明朝" w:eastAsia="ＭＳ 明朝" w:hAnsi="ＭＳ 明朝" w:hint="eastAsia"/>
        </w:rPr>
        <w:t>、</w:t>
      </w:r>
      <w:r w:rsidR="007D2B57" w:rsidRPr="00621DF0">
        <w:rPr>
          <w:rFonts w:ascii="ＭＳ 明朝" w:eastAsia="ＭＳ 明朝" w:hAnsi="ＭＳ 明朝" w:hint="eastAsia"/>
        </w:rPr>
        <w:t>プラスチック</w:t>
      </w:r>
      <w:r w:rsidR="0025037F" w:rsidRPr="00621DF0">
        <w:rPr>
          <w:rFonts w:ascii="ＭＳ 明朝" w:eastAsia="ＭＳ 明朝" w:hAnsi="ＭＳ 明朝" w:hint="eastAsia"/>
        </w:rPr>
        <w:t>類</w:t>
      </w:r>
      <w:r w:rsidR="00E50875" w:rsidRPr="00621DF0">
        <w:rPr>
          <w:rFonts w:ascii="ＭＳ 明朝" w:eastAsia="ＭＳ 明朝" w:hAnsi="ＭＳ 明朝" w:hint="eastAsia"/>
        </w:rPr>
        <w:t>を自らの施設に</w:t>
      </w:r>
      <w:r w:rsidR="007F70A8" w:rsidRPr="00621DF0">
        <w:rPr>
          <w:rFonts w:ascii="ＭＳ 明朝" w:eastAsia="ＭＳ 明朝" w:hAnsi="ＭＳ 明朝" w:hint="eastAsia"/>
        </w:rPr>
        <w:t>引取り</w:t>
      </w:r>
      <w:r w:rsidR="003773AD" w:rsidRPr="00621DF0">
        <w:rPr>
          <w:rFonts w:ascii="ＭＳ 明朝" w:eastAsia="ＭＳ 明朝" w:hAnsi="ＭＳ 明朝" w:hint="eastAsia"/>
        </w:rPr>
        <w:t>（（３）アの引取場所(中継施設)から直接再商品化実施者へ</w:t>
      </w:r>
      <w:r w:rsidR="00134A90" w:rsidRPr="00621DF0">
        <w:rPr>
          <w:rFonts w:ascii="ＭＳ 明朝" w:eastAsia="ＭＳ 明朝" w:hAnsi="ＭＳ 明朝" w:hint="eastAsia"/>
        </w:rPr>
        <w:t>引渡しを</w:t>
      </w:r>
      <w:r w:rsidR="003773AD" w:rsidRPr="00621DF0">
        <w:rPr>
          <w:rFonts w:ascii="ＭＳ 明朝" w:eastAsia="ＭＳ 明朝" w:hAnsi="ＭＳ 明朝" w:hint="eastAsia"/>
        </w:rPr>
        <w:t>行う場合を除く。）</w:t>
      </w:r>
      <w:r w:rsidR="002D0050" w:rsidRPr="00621DF0">
        <w:rPr>
          <w:rFonts w:ascii="ＭＳ 明朝" w:eastAsia="ＭＳ 明朝" w:hAnsi="ＭＳ 明朝" w:hint="eastAsia"/>
        </w:rPr>
        <w:t>、</w:t>
      </w:r>
      <w:r w:rsidR="007A2269" w:rsidRPr="00621DF0">
        <w:rPr>
          <w:rFonts w:ascii="ＭＳ 明朝" w:eastAsia="ＭＳ 明朝" w:hAnsi="ＭＳ 明朝" w:hint="eastAsia"/>
        </w:rPr>
        <w:t>圧縮梱包等</w:t>
      </w:r>
      <w:r w:rsidR="007F70A8" w:rsidRPr="00621DF0">
        <w:rPr>
          <w:rFonts w:ascii="ＭＳ 明朝" w:eastAsia="ＭＳ 明朝" w:hAnsi="ＭＳ 明朝" w:hint="eastAsia"/>
        </w:rPr>
        <w:t>を行った</w:t>
      </w:r>
      <w:r w:rsidR="00E50875" w:rsidRPr="00621DF0">
        <w:rPr>
          <w:rFonts w:ascii="ＭＳ 明朝" w:eastAsia="ＭＳ 明朝" w:hAnsi="ＭＳ 明朝" w:hint="eastAsia"/>
        </w:rPr>
        <w:t>うえで</w:t>
      </w:r>
      <w:r w:rsidR="002D0050" w:rsidRPr="00621DF0">
        <w:rPr>
          <w:rFonts w:ascii="ＭＳ 明朝" w:eastAsia="ＭＳ 明朝" w:hAnsi="ＭＳ 明朝" w:hint="eastAsia"/>
        </w:rPr>
        <w:t>、</w:t>
      </w:r>
      <w:r w:rsidR="00A91FA4" w:rsidRPr="00621DF0">
        <w:rPr>
          <w:rFonts w:ascii="ＭＳ 明朝" w:eastAsia="ＭＳ 明朝" w:hAnsi="ＭＳ 明朝" w:hint="eastAsia"/>
        </w:rPr>
        <w:t>再商品化実施者</w:t>
      </w:r>
      <w:r w:rsidR="00E50875" w:rsidRPr="00621DF0">
        <w:rPr>
          <w:rFonts w:ascii="ＭＳ 明朝" w:eastAsia="ＭＳ 明朝" w:hAnsi="ＭＳ 明朝" w:hint="eastAsia"/>
        </w:rPr>
        <w:t>に引き渡すまで保管する。</w:t>
      </w:r>
      <w:r w:rsidR="0057618B" w:rsidRPr="00621DF0">
        <w:rPr>
          <w:rFonts w:ascii="ＭＳ 明朝" w:eastAsia="ＭＳ 明朝" w:hAnsi="ＭＳ 明朝" w:hint="eastAsia"/>
        </w:rPr>
        <w:t>また</w:t>
      </w:r>
      <w:r w:rsidR="002D0050" w:rsidRPr="00621DF0">
        <w:rPr>
          <w:rFonts w:ascii="ＭＳ 明朝" w:eastAsia="ＭＳ 明朝" w:hAnsi="ＭＳ 明朝" w:hint="eastAsia"/>
        </w:rPr>
        <w:t>、</w:t>
      </w:r>
      <w:r w:rsidR="00835544" w:rsidRPr="00621DF0">
        <w:rPr>
          <w:rFonts w:ascii="ＭＳ 明朝" w:eastAsia="ＭＳ 明朝" w:hAnsi="ＭＳ 明朝" w:hint="eastAsia"/>
        </w:rPr>
        <w:t>（３）ア</w:t>
      </w:r>
      <w:r w:rsidR="00B858FB" w:rsidRPr="00621DF0">
        <w:rPr>
          <w:rFonts w:ascii="ＭＳ 明朝" w:eastAsia="ＭＳ 明朝" w:hAnsi="ＭＳ 明朝" w:hint="eastAsia"/>
        </w:rPr>
        <w:t>及びイ</w:t>
      </w:r>
      <w:r w:rsidR="0057618B" w:rsidRPr="00621DF0">
        <w:rPr>
          <w:rFonts w:ascii="ＭＳ 明朝" w:eastAsia="ＭＳ 明朝" w:hAnsi="ＭＳ 明朝" w:hint="eastAsia"/>
        </w:rPr>
        <w:t>の引取場所</w:t>
      </w:r>
      <w:r w:rsidR="00835544" w:rsidRPr="00621DF0">
        <w:rPr>
          <w:rFonts w:ascii="ＭＳ 明朝" w:eastAsia="ＭＳ 明朝" w:hAnsi="ＭＳ 明朝" w:hint="eastAsia"/>
        </w:rPr>
        <w:t>(中継施設)</w:t>
      </w:r>
      <w:r w:rsidR="0057618B" w:rsidRPr="00621DF0">
        <w:rPr>
          <w:rFonts w:ascii="ＭＳ 明朝" w:eastAsia="ＭＳ 明朝" w:hAnsi="ＭＳ 明朝" w:hint="eastAsia"/>
        </w:rPr>
        <w:t>の</w:t>
      </w:r>
      <w:r w:rsidR="00111D9F" w:rsidRPr="00621DF0">
        <w:rPr>
          <w:rFonts w:ascii="ＭＳ 明朝" w:eastAsia="ＭＳ 明朝" w:hAnsi="ＭＳ 明朝" w:hint="eastAsia"/>
        </w:rPr>
        <w:t>管理</w:t>
      </w:r>
      <w:r w:rsidR="0057618B" w:rsidRPr="00621DF0">
        <w:rPr>
          <w:rFonts w:ascii="ＭＳ 明朝" w:eastAsia="ＭＳ 明朝" w:hAnsi="ＭＳ 明朝" w:hint="eastAsia"/>
        </w:rPr>
        <w:t>運営</w:t>
      </w:r>
      <w:r w:rsidR="007A70D9" w:rsidRPr="00621DF0">
        <w:rPr>
          <w:rFonts w:ascii="ＭＳ 明朝" w:eastAsia="ＭＳ 明朝" w:hAnsi="ＭＳ 明朝" w:hint="eastAsia"/>
        </w:rPr>
        <w:t>行為等</w:t>
      </w:r>
      <w:r w:rsidR="0057618B" w:rsidRPr="00621DF0">
        <w:rPr>
          <w:rFonts w:ascii="ＭＳ 明朝" w:eastAsia="ＭＳ 明朝" w:hAnsi="ＭＳ 明朝" w:hint="eastAsia"/>
        </w:rPr>
        <w:t>を行う。</w:t>
      </w:r>
    </w:p>
    <w:p w14:paraId="3535C88C" w14:textId="029358ED" w:rsidR="00E50875" w:rsidRPr="00621DF0" w:rsidRDefault="00E50875"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（２）</w:t>
      </w:r>
      <w:r w:rsidR="003544F4" w:rsidRPr="00621DF0">
        <w:rPr>
          <w:rFonts w:ascii="ＭＳ 明朝" w:eastAsia="ＭＳ 明朝" w:hAnsi="ＭＳ 明朝" w:hint="eastAsia"/>
        </w:rPr>
        <w:t>年間</w:t>
      </w:r>
      <w:r w:rsidR="003F4321" w:rsidRPr="00621DF0">
        <w:rPr>
          <w:rFonts w:ascii="ＭＳ 明朝" w:eastAsia="ＭＳ 明朝" w:hAnsi="ＭＳ 明朝" w:hint="eastAsia"/>
        </w:rPr>
        <w:t>予定数</w:t>
      </w:r>
      <w:r w:rsidRPr="00621DF0">
        <w:rPr>
          <w:rFonts w:ascii="ＭＳ 明朝" w:eastAsia="ＭＳ 明朝" w:hAnsi="ＭＳ 明朝" w:hint="eastAsia"/>
        </w:rPr>
        <w:t>量</w:t>
      </w:r>
    </w:p>
    <w:p w14:paraId="3DA60F8A" w14:textId="2F43524A" w:rsidR="00E50875" w:rsidRPr="00621DF0" w:rsidRDefault="00E50875"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w:t>
      </w:r>
      <w:r w:rsidR="0070640A" w:rsidRPr="00621DF0">
        <w:rPr>
          <w:rFonts w:ascii="ＭＳ 明朝" w:eastAsia="ＭＳ 明朝" w:hAnsi="ＭＳ 明朝" w:hint="eastAsia"/>
        </w:rPr>
        <w:t>９，５００</w:t>
      </w:r>
      <w:r w:rsidRPr="00621DF0">
        <w:rPr>
          <w:rFonts w:ascii="ＭＳ 明朝" w:eastAsia="ＭＳ 明朝" w:hAnsi="ＭＳ 明朝" w:hint="eastAsia"/>
        </w:rPr>
        <w:t>トン</w:t>
      </w:r>
    </w:p>
    <w:p w14:paraId="543A5EBB" w14:textId="7B481AC0" w:rsidR="00E50875" w:rsidRPr="00621DF0" w:rsidRDefault="00E50875"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ただし</w:t>
      </w:r>
      <w:r w:rsidR="002D0050" w:rsidRPr="00621DF0">
        <w:rPr>
          <w:rFonts w:ascii="ＭＳ 明朝" w:eastAsia="ＭＳ 明朝" w:hAnsi="ＭＳ 明朝" w:hint="eastAsia"/>
        </w:rPr>
        <w:t>、</w:t>
      </w:r>
      <w:r w:rsidRPr="00621DF0">
        <w:rPr>
          <w:rFonts w:ascii="ＭＳ 明朝" w:eastAsia="ＭＳ 明朝" w:hAnsi="ＭＳ 明朝" w:hint="eastAsia"/>
        </w:rPr>
        <w:t>予定</w:t>
      </w:r>
      <w:r w:rsidR="003F4321" w:rsidRPr="00621DF0">
        <w:rPr>
          <w:rFonts w:ascii="ＭＳ 明朝" w:eastAsia="ＭＳ 明朝" w:hAnsi="ＭＳ 明朝" w:hint="eastAsia"/>
        </w:rPr>
        <w:t>数</w:t>
      </w:r>
      <w:r w:rsidRPr="00621DF0">
        <w:rPr>
          <w:rFonts w:ascii="ＭＳ 明朝" w:eastAsia="ＭＳ 明朝" w:hAnsi="ＭＳ 明朝" w:hint="eastAsia"/>
        </w:rPr>
        <w:t>量であり増減することがある。</w:t>
      </w:r>
    </w:p>
    <w:p w14:paraId="01EB8DAB" w14:textId="1D1BD5B1" w:rsidR="00E50875" w:rsidRPr="00621DF0" w:rsidRDefault="00E50875"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（３）引取場所</w:t>
      </w:r>
      <w:r w:rsidR="00835544" w:rsidRPr="00621DF0">
        <w:rPr>
          <w:rFonts w:ascii="ＭＳ 明朝" w:eastAsia="ＭＳ 明朝" w:hAnsi="ＭＳ 明朝" w:hint="eastAsia"/>
        </w:rPr>
        <w:t>(中継施設)</w:t>
      </w:r>
    </w:p>
    <w:p w14:paraId="66D26185" w14:textId="58E51F30" w:rsidR="003D3846" w:rsidRPr="00621DF0" w:rsidRDefault="00235567" w:rsidP="00FA402A">
      <w:pPr>
        <w:widowControl w:val="0"/>
        <w:ind w:leftChars="47" w:left="99" w:firstLineChars="146" w:firstLine="307"/>
        <w:rPr>
          <w:rFonts w:ascii="ＭＳ 明朝" w:eastAsia="ＭＳ 明朝" w:hAnsi="ＭＳ 明朝"/>
        </w:rPr>
      </w:pPr>
      <w:bookmarkStart w:id="0" w:name="_Hlk100681960"/>
      <w:r w:rsidRPr="00621DF0">
        <w:rPr>
          <w:rFonts w:ascii="ＭＳ 明朝" w:eastAsia="ＭＳ 明朝" w:hAnsi="ＭＳ 明朝" w:hint="eastAsia"/>
        </w:rPr>
        <w:t xml:space="preserve">ア　</w:t>
      </w:r>
      <w:r w:rsidR="003D3846" w:rsidRPr="00621DF0">
        <w:rPr>
          <w:rFonts w:ascii="ＭＳ 明朝" w:eastAsia="ＭＳ 明朝" w:hAnsi="ＭＳ 明朝"/>
        </w:rPr>
        <w:t>西部圧縮梱包施設</w:t>
      </w:r>
      <w:bookmarkEnd w:id="0"/>
      <w:r w:rsidR="003D3846" w:rsidRPr="00621DF0">
        <w:rPr>
          <w:rFonts w:ascii="ＭＳ 明朝" w:eastAsia="ＭＳ 明朝" w:hAnsi="ＭＳ 明朝"/>
        </w:rPr>
        <w:t>（</w:t>
      </w:r>
      <w:r w:rsidR="00DA1032" w:rsidRPr="00621DF0">
        <w:rPr>
          <w:rFonts w:ascii="ＭＳ 明朝" w:eastAsia="ＭＳ 明朝" w:hAnsi="ＭＳ 明朝" w:hint="eastAsia"/>
        </w:rPr>
        <w:t>京都市</w:t>
      </w:r>
      <w:r w:rsidR="003D3846" w:rsidRPr="00621DF0">
        <w:rPr>
          <w:rFonts w:ascii="ＭＳ 明朝" w:eastAsia="ＭＳ 明朝" w:hAnsi="ＭＳ 明朝"/>
        </w:rPr>
        <w:t>西京区大枝沓掛町２６番地）</w:t>
      </w:r>
    </w:p>
    <w:p w14:paraId="451100AB" w14:textId="6AD0F425" w:rsidR="003D3846" w:rsidRPr="00621DF0" w:rsidRDefault="00235567" w:rsidP="00FA402A">
      <w:pPr>
        <w:widowControl w:val="0"/>
        <w:ind w:leftChars="47" w:left="99" w:firstLineChars="146" w:firstLine="307"/>
        <w:rPr>
          <w:rFonts w:ascii="ＭＳ 明朝" w:eastAsia="ＭＳ 明朝" w:hAnsi="ＭＳ 明朝"/>
        </w:rPr>
      </w:pPr>
      <w:r w:rsidRPr="00621DF0">
        <w:rPr>
          <w:rFonts w:ascii="ＭＳ 明朝" w:eastAsia="ＭＳ 明朝" w:hAnsi="ＭＳ 明朝" w:hint="eastAsia"/>
        </w:rPr>
        <w:t xml:space="preserve">イ　</w:t>
      </w:r>
      <w:r w:rsidR="003D3846" w:rsidRPr="00621DF0">
        <w:rPr>
          <w:rFonts w:ascii="ＭＳ 明朝" w:eastAsia="ＭＳ 明朝" w:hAnsi="ＭＳ 明朝"/>
        </w:rPr>
        <w:t>北積替所（</w:t>
      </w:r>
      <w:r w:rsidR="00DA1032" w:rsidRPr="00621DF0">
        <w:rPr>
          <w:rFonts w:ascii="ＭＳ 明朝" w:eastAsia="ＭＳ 明朝" w:hAnsi="ＭＳ 明朝" w:hint="eastAsia"/>
        </w:rPr>
        <w:t>京都市</w:t>
      </w:r>
      <w:r w:rsidR="003D3846" w:rsidRPr="00621DF0">
        <w:rPr>
          <w:rFonts w:ascii="ＭＳ 明朝" w:eastAsia="ＭＳ 明朝" w:hAnsi="ＭＳ 明朝"/>
        </w:rPr>
        <w:t>上京区下清蔵口町１３２番地）</w:t>
      </w:r>
    </w:p>
    <w:p w14:paraId="26B77F3A" w14:textId="7CE9326D" w:rsidR="005F3AD5" w:rsidRPr="00621DF0" w:rsidRDefault="00235567" w:rsidP="00FA402A">
      <w:pPr>
        <w:widowControl w:val="0"/>
        <w:ind w:leftChars="47" w:left="99" w:firstLineChars="146" w:firstLine="307"/>
        <w:rPr>
          <w:rFonts w:ascii="ＭＳ 明朝" w:eastAsia="ＭＳ 明朝" w:hAnsi="ＭＳ 明朝"/>
        </w:rPr>
      </w:pPr>
      <w:r w:rsidRPr="00621DF0">
        <w:rPr>
          <w:rFonts w:ascii="ＭＳ 明朝" w:eastAsia="ＭＳ 明朝" w:hAnsi="ＭＳ 明朝" w:hint="eastAsia"/>
        </w:rPr>
        <w:t xml:space="preserve">ウ　</w:t>
      </w:r>
      <w:bookmarkStart w:id="1" w:name="_Hlk102738519"/>
      <w:r w:rsidR="0057618B" w:rsidRPr="00621DF0">
        <w:rPr>
          <w:rFonts w:ascii="ＭＳ 明朝" w:eastAsia="ＭＳ 明朝" w:hAnsi="ＭＳ 明朝"/>
        </w:rPr>
        <w:t>南積替所（京都市伏見区横大路千両松町４４７番地）</w:t>
      </w:r>
      <w:bookmarkEnd w:id="1"/>
    </w:p>
    <w:p w14:paraId="7C1D0578" w14:textId="42F3B870" w:rsidR="00560689" w:rsidRPr="00621DF0" w:rsidRDefault="0079463E" w:rsidP="00FA402A">
      <w:pPr>
        <w:widowControl w:val="0"/>
        <w:ind w:leftChars="200" w:left="420" w:firstLine="210"/>
        <w:rPr>
          <w:rFonts w:ascii="ＭＳ 明朝" w:eastAsia="ＭＳ 明朝" w:hAnsi="ＭＳ 明朝"/>
        </w:rPr>
      </w:pPr>
      <w:r w:rsidRPr="00621DF0">
        <w:rPr>
          <w:rFonts w:ascii="ＭＳ 明朝" w:eastAsia="ＭＳ 明朝" w:hAnsi="ＭＳ 明朝" w:hint="eastAsia"/>
        </w:rPr>
        <w:t>上記ア～ウ</w:t>
      </w:r>
      <w:r w:rsidR="00257128" w:rsidRPr="00621DF0">
        <w:rPr>
          <w:rFonts w:ascii="ＭＳ 明朝" w:eastAsia="ＭＳ 明朝" w:hAnsi="ＭＳ 明朝" w:hint="eastAsia"/>
        </w:rPr>
        <w:t>へ</w:t>
      </w:r>
      <w:r w:rsidRPr="00621DF0">
        <w:rPr>
          <w:rFonts w:ascii="ＭＳ 明朝" w:eastAsia="ＭＳ 明朝" w:hAnsi="ＭＳ 明朝" w:hint="eastAsia"/>
        </w:rPr>
        <w:t>のプラスチック類の</w:t>
      </w:r>
      <w:r w:rsidR="00560689" w:rsidRPr="00621DF0">
        <w:rPr>
          <w:rFonts w:ascii="ＭＳ 明朝" w:eastAsia="ＭＳ 明朝" w:hAnsi="ＭＳ 明朝" w:hint="eastAsia"/>
        </w:rPr>
        <w:t>搬入</w:t>
      </w:r>
      <w:r w:rsidRPr="00621DF0">
        <w:rPr>
          <w:rFonts w:ascii="ＭＳ 明朝" w:eastAsia="ＭＳ 明朝" w:hAnsi="ＭＳ 明朝" w:hint="eastAsia"/>
        </w:rPr>
        <w:t>は</w:t>
      </w:r>
      <w:r w:rsidR="002D0050" w:rsidRPr="00621DF0">
        <w:rPr>
          <w:rFonts w:ascii="ＭＳ 明朝" w:eastAsia="ＭＳ 明朝" w:hAnsi="ＭＳ 明朝" w:hint="eastAsia"/>
        </w:rPr>
        <w:t>、</w:t>
      </w:r>
      <w:r w:rsidR="00560689" w:rsidRPr="00621DF0">
        <w:rPr>
          <w:rFonts w:ascii="ＭＳ 明朝" w:eastAsia="ＭＳ 明朝" w:hAnsi="ＭＳ 明朝" w:hint="eastAsia"/>
        </w:rPr>
        <w:t>月</w:t>
      </w:r>
      <w:r w:rsidR="007A0D43" w:rsidRPr="00621DF0">
        <w:rPr>
          <w:rFonts w:ascii="ＭＳ 明朝" w:eastAsia="ＭＳ 明朝" w:hAnsi="ＭＳ 明朝" w:hint="eastAsia"/>
        </w:rPr>
        <w:t>曜日</w:t>
      </w:r>
      <w:r w:rsidR="00560689" w:rsidRPr="00621DF0">
        <w:rPr>
          <w:rFonts w:ascii="ＭＳ 明朝" w:eastAsia="ＭＳ 明朝" w:hAnsi="ＭＳ 明朝" w:hint="eastAsia"/>
        </w:rPr>
        <w:t>～金</w:t>
      </w:r>
      <w:r w:rsidR="007A0D43" w:rsidRPr="00621DF0">
        <w:rPr>
          <w:rFonts w:ascii="ＭＳ 明朝" w:eastAsia="ＭＳ 明朝" w:hAnsi="ＭＳ 明朝" w:hint="eastAsia"/>
        </w:rPr>
        <w:t>曜日</w:t>
      </w:r>
      <w:r w:rsidR="00257128" w:rsidRPr="00621DF0">
        <w:rPr>
          <w:rFonts w:ascii="ＭＳ 明朝" w:eastAsia="ＭＳ 明朝" w:hAnsi="ＭＳ 明朝" w:hint="eastAsia"/>
        </w:rPr>
        <w:t>（</w:t>
      </w:r>
      <w:r w:rsidR="003F4321" w:rsidRPr="00621DF0">
        <w:rPr>
          <w:rFonts w:ascii="ＭＳ 明朝" w:eastAsia="ＭＳ 明朝" w:hAnsi="ＭＳ 明朝" w:hint="eastAsia"/>
        </w:rPr>
        <w:t>国民の</w:t>
      </w:r>
      <w:r w:rsidR="00560689" w:rsidRPr="00621DF0">
        <w:rPr>
          <w:rFonts w:ascii="ＭＳ 明朝" w:eastAsia="ＭＳ 明朝" w:hAnsi="ＭＳ 明朝" w:hint="eastAsia"/>
        </w:rPr>
        <w:t>祝日</w:t>
      </w:r>
      <w:r w:rsidR="003F4321" w:rsidRPr="00621DF0">
        <w:rPr>
          <w:rFonts w:ascii="ＭＳ 明朝" w:eastAsia="ＭＳ 明朝" w:hAnsi="ＭＳ 明朝" w:hint="eastAsia"/>
        </w:rPr>
        <w:t>に関する法律に規定する国民の祝日</w:t>
      </w:r>
      <w:r w:rsidR="005C010F" w:rsidRPr="00621DF0">
        <w:rPr>
          <w:rFonts w:ascii="ＭＳ 明朝" w:eastAsia="ＭＳ 明朝" w:hAnsi="ＭＳ 明朝" w:hint="eastAsia"/>
        </w:rPr>
        <w:t xml:space="preserve"> </w:t>
      </w:r>
      <w:r w:rsidR="003F4321" w:rsidRPr="00621DF0">
        <w:rPr>
          <w:rFonts w:ascii="ＭＳ 明朝" w:eastAsia="ＭＳ 明朝" w:hAnsi="ＭＳ 明朝" w:hint="eastAsia"/>
        </w:rPr>
        <w:t>(以下「祝日」という。)</w:t>
      </w:r>
      <w:r w:rsidR="005C010F" w:rsidRPr="00621DF0">
        <w:rPr>
          <w:rFonts w:ascii="ＭＳ 明朝" w:eastAsia="ＭＳ 明朝" w:hAnsi="ＭＳ 明朝" w:hint="eastAsia"/>
        </w:rPr>
        <w:t xml:space="preserve"> を含む</w:t>
      </w:r>
      <w:r w:rsidR="00560689" w:rsidRPr="00621DF0">
        <w:rPr>
          <w:rFonts w:ascii="ＭＳ 明朝" w:eastAsia="ＭＳ 明朝" w:hAnsi="ＭＳ 明朝" w:hint="eastAsia"/>
        </w:rPr>
        <w:t>。</w:t>
      </w:r>
      <w:r w:rsidR="00257128" w:rsidRPr="00621DF0">
        <w:rPr>
          <w:rFonts w:ascii="ＭＳ 明朝" w:eastAsia="ＭＳ 明朝" w:hAnsi="ＭＳ 明朝" w:hint="eastAsia"/>
        </w:rPr>
        <w:t>）</w:t>
      </w:r>
      <w:r w:rsidR="004C2648" w:rsidRPr="00621DF0">
        <w:rPr>
          <w:rFonts w:ascii="ＭＳ 明朝" w:eastAsia="ＭＳ 明朝" w:hAnsi="ＭＳ 明朝" w:hint="eastAsia"/>
        </w:rPr>
        <w:t>の</w:t>
      </w:r>
      <w:r w:rsidR="00182BE8" w:rsidRPr="00621DF0">
        <w:rPr>
          <w:rFonts w:ascii="ＭＳ 明朝" w:eastAsia="ＭＳ 明朝" w:hAnsi="ＭＳ 明朝" w:hint="eastAsia"/>
        </w:rPr>
        <w:t>午前９時から午後</w:t>
      </w:r>
      <w:r w:rsidR="00714E21" w:rsidRPr="00621DF0">
        <w:rPr>
          <w:rFonts w:ascii="ＭＳ 明朝" w:eastAsia="ＭＳ 明朝" w:hAnsi="ＭＳ 明朝" w:hint="eastAsia"/>
        </w:rPr>
        <w:t>５</w:t>
      </w:r>
      <w:r w:rsidR="00182BE8" w:rsidRPr="00621DF0">
        <w:rPr>
          <w:rFonts w:ascii="ＭＳ 明朝" w:eastAsia="ＭＳ 明朝" w:hAnsi="ＭＳ 明朝" w:hint="eastAsia"/>
        </w:rPr>
        <w:t>時まで</w:t>
      </w:r>
      <w:r w:rsidR="004C2648" w:rsidRPr="00621DF0">
        <w:rPr>
          <w:rFonts w:ascii="ＭＳ 明朝" w:eastAsia="ＭＳ 明朝" w:hAnsi="ＭＳ 明朝" w:hint="eastAsia"/>
        </w:rPr>
        <w:t>。ただし</w:t>
      </w:r>
      <w:r w:rsidR="002D0050" w:rsidRPr="00621DF0">
        <w:rPr>
          <w:rFonts w:ascii="ＭＳ 明朝" w:eastAsia="ＭＳ 明朝" w:hAnsi="ＭＳ 明朝" w:hint="eastAsia"/>
        </w:rPr>
        <w:t>、</w:t>
      </w:r>
      <w:r w:rsidR="004C2648" w:rsidRPr="00621DF0">
        <w:rPr>
          <w:rFonts w:ascii="ＭＳ 明朝" w:eastAsia="ＭＳ 明朝" w:hAnsi="ＭＳ 明朝" w:hint="eastAsia"/>
        </w:rPr>
        <w:t>交通渋滞等により</w:t>
      </w:r>
      <w:r w:rsidR="002D0050" w:rsidRPr="00621DF0">
        <w:rPr>
          <w:rFonts w:ascii="ＭＳ 明朝" w:eastAsia="ＭＳ 明朝" w:hAnsi="ＭＳ 明朝" w:hint="eastAsia"/>
        </w:rPr>
        <w:t>、</w:t>
      </w:r>
      <w:r w:rsidR="004C2648" w:rsidRPr="00621DF0">
        <w:rPr>
          <w:rFonts w:ascii="ＭＳ 明朝" w:eastAsia="ＭＳ 明朝" w:hAnsi="ＭＳ 明朝" w:hint="eastAsia"/>
        </w:rPr>
        <w:t>遅れる場合がある。</w:t>
      </w:r>
    </w:p>
    <w:p w14:paraId="1AF78744" w14:textId="5B8CA2FD" w:rsidR="00257128" w:rsidRPr="00621DF0" w:rsidRDefault="00257128" w:rsidP="00FA402A">
      <w:pPr>
        <w:widowControl w:val="0"/>
        <w:ind w:leftChars="200" w:left="420" w:firstLine="210"/>
        <w:rPr>
          <w:rFonts w:ascii="ＭＳ 明朝" w:eastAsia="ＭＳ 明朝" w:hAnsi="ＭＳ 明朝"/>
        </w:rPr>
      </w:pPr>
      <w:r w:rsidRPr="00621DF0">
        <w:rPr>
          <w:rFonts w:ascii="ＭＳ 明朝" w:eastAsia="ＭＳ 明朝" w:hAnsi="ＭＳ 明朝" w:hint="eastAsia"/>
        </w:rPr>
        <w:t>なお、年末年始期間において本市が収集を実施しない日については、搬入を実施しない。</w:t>
      </w:r>
    </w:p>
    <w:p w14:paraId="7B7D7714" w14:textId="74E2B648" w:rsidR="00560689" w:rsidRPr="00621DF0" w:rsidRDefault="00560689"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7E4988" w:rsidRPr="00621DF0">
        <w:rPr>
          <w:rFonts w:ascii="ＭＳ 明朝" w:eastAsia="ＭＳ 明朝" w:hAnsi="ＭＳ 明朝" w:hint="eastAsia"/>
        </w:rPr>
        <w:t>４</w:t>
      </w:r>
      <w:r w:rsidRPr="00621DF0">
        <w:rPr>
          <w:rFonts w:ascii="ＭＳ 明朝" w:eastAsia="ＭＳ 明朝" w:hAnsi="ＭＳ 明朝" w:hint="eastAsia"/>
        </w:rPr>
        <w:t>）</w:t>
      </w:r>
      <w:r w:rsidR="003544F4" w:rsidRPr="00621DF0">
        <w:rPr>
          <w:rFonts w:ascii="ＭＳ 明朝" w:eastAsia="ＭＳ 明朝" w:hAnsi="ＭＳ 明朝" w:hint="eastAsia"/>
        </w:rPr>
        <w:t>予定数量</w:t>
      </w:r>
      <w:r w:rsidR="00242168" w:rsidRPr="00621DF0">
        <w:rPr>
          <w:rFonts w:ascii="ＭＳ 明朝" w:eastAsia="ＭＳ 明朝" w:hAnsi="ＭＳ 明朝" w:hint="eastAsia"/>
        </w:rPr>
        <w:t>及び</w:t>
      </w:r>
      <w:r w:rsidRPr="00621DF0">
        <w:rPr>
          <w:rFonts w:ascii="ＭＳ 明朝" w:eastAsia="ＭＳ 明朝" w:hAnsi="ＭＳ 明朝" w:hint="eastAsia"/>
        </w:rPr>
        <w:t>作業時間</w:t>
      </w:r>
      <w:r w:rsidR="007F70A8" w:rsidRPr="00621DF0">
        <w:rPr>
          <w:rFonts w:ascii="ＭＳ 明朝" w:eastAsia="ＭＳ 明朝" w:hAnsi="ＭＳ 明朝" w:hint="eastAsia"/>
        </w:rPr>
        <w:t>（又は引</w:t>
      </w:r>
      <w:r w:rsidR="001D1FA9" w:rsidRPr="00621DF0">
        <w:rPr>
          <w:rFonts w:ascii="ＭＳ 明朝" w:eastAsia="ＭＳ 明朝" w:hAnsi="ＭＳ 明朝" w:hint="eastAsia"/>
        </w:rPr>
        <w:t>取</w:t>
      </w:r>
      <w:r w:rsidRPr="00621DF0">
        <w:rPr>
          <w:rFonts w:ascii="ＭＳ 明朝" w:eastAsia="ＭＳ 明朝" w:hAnsi="ＭＳ 明朝" w:hint="eastAsia"/>
        </w:rPr>
        <w:t>時間</w:t>
      </w:r>
      <w:r w:rsidR="007F70A8" w:rsidRPr="00621DF0">
        <w:rPr>
          <w:rFonts w:ascii="ＭＳ 明朝" w:eastAsia="ＭＳ 明朝" w:hAnsi="ＭＳ 明朝" w:hint="eastAsia"/>
        </w:rPr>
        <w:t>）</w:t>
      </w:r>
    </w:p>
    <w:p w14:paraId="40C78DFA" w14:textId="18480A87" w:rsidR="005009AD" w:rsidRPr="00621DF0" w:rsidRDefault="005009AD"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ア　西部圧縮梱包施設</w:t>
      </w:r>
    </w:p>
    <w:p w14:paraId="04464A79" w14:textId="69C73364" w:rsidR="005009AD" w:rsidRPr="00621DF0" w:rsidRDefault="00560689" w:rsidP="00FA402A">
      <w:pPr>
        <w:widowControl w:val="0"/>
        <w:ind w:left="630" w:hangingChars="200" w:hanging="420"/>
        <w:rPr>
          <w:rFonts w:ascii="ＭＳ 明朝" w:eastAsia="ＭＳ 明朝" w:hAnsi="ＭＳ 明朝"/>
        </w:rPr>
      </w:pPr>
      <w:r w:rsidRPr="00621DF0">
        <w:rPr>
          <w:rFonts w:ascii="ＭＳ 明朝" w:eastAsia="ＭＳ 明朝" w:hAnsi="ＭＳ 明朝" w:hint="eastAsia"/>
        </w:rPr>
        <w:lastRenderedPageBreak/>
        <w:t xml:space="preserve">　</w:t>
      </w:r>
      <w:r w:rsidR="005009AD" w:rsidRPr="00621DF0">
        <w:rPr>
          <w:rFonts w:ascii="ＭＳ 明朝" w:eastAsia="ＭＳ 明朝" w:hAnsi="ＭＳ 明朝" w:hint="eastAsia"/>
        </w:rPr>
        <w:t xml:space="preserve">　</w:t>
      </w:r>
      <w:r w:rsidR="007E4988" w:rsidRPr="00621DF0">
        <w:rPr>
          <w:rFonts w:ascii="ＭＳ 明朝" w:eastAsia="ＭＳ 明朝" w:hAnsi="ＭＳ 明朝" w:hint="eastAsia"/>
        </w:rPr>
        <w:t xml:space="preserve">　</w:t>
      </w:r>
      <w:r w:rsidR="003544F4" w:rsidRPr="00621DF0">
        <w:rPr>
          <w:rFonts w:ascii="ＭＳ 明朝" w:eastAsia="ＭＳ 明朝" w:hAnsi="ＭＳ 明朝" w:hint="eastAsia"/>
        </w:rPr>
        <w:t>年間の搬入予定数量として約</w:t>
      </w:r>
      <w:r w:rsidR="0070640A" w:rsidRPr="00621DF0">
        <w:rPr>
          <w:rFonts w:ascii="ＭＳ 明朝" w:eastAsia="ＭＳ 明朝" w:hAnsi="ＭＳ 明朝" w:hint="eastAsia"/>
        </w:rPr>
        <w:t>６，４００</w:t>
      </w:r>
      <w:r w:rsidR="003544F4" w:rsidRPr="00621DF0">
        <w:rPr>
          <w:rFonts w:ascii="ＭＳ 明朝" w:eastAsia="ＭＳ 明朝" w:hAnsi="ＭＳ 明朝" w:hint="eastAsia"/>
        </w:rPr>
        <w:t>トン。作業時間として</w:t>
      </w:r>
      <w:r w:rsidR="002D0050" w:rsidRPr="00621DF0">
        <w:rPr>
          <w:rFonts w:ascii="ＭＳ 明朝" w:eastAsia="ＭＳ 明朝" w:hAnsi="ＭＳ 明朝" w:hint="eastAsia"/>
        </w:rPr>
        <w:t>、</w:t>
      </w:r>
      <w:r w:rsidRPr="00621DF0">
        <w:rPr>
          <w:rFonts w:ascii="ＭＳ 明朝" w:eastAsia="ＭＳ 明朝" w:hAnsi="ＭＳ 明朝" w:hint="eastAsia"/>
        </w:rPr>
        <w:t>月</w:t>
      </w:r>
      <w:r w:rsidR="007A0D43" w:rsidRPr="00621DF0">
        <w:rPr>
          <w:rFonts w:ascii="ＭＳ 明朝" w:eastAsia="ＭＳ 明朝" w:hAnsi="ＭＳ 明朝" w:hint="eastAsia"/>
        </w:rPr>
        <w:t>曜日</w:t>
      </w:r>
      <w:r w:rsidRPr="00621DF0">
        <w:rPr>
          <w:rFonts w:ascii="ＭＳ 明朝" w:eastAsia="ＭＳ 明朝" w:hAnsi="ＭＳ 明朝" w:hint="eastAsia"/>
        </w:rPr>
        <w:t>～金</w:t>
      </w:r>
      <w:r w:rsidR="007A0D43" w:rsidRPr="00621DF0">
        <w:rPr>
          <w:rFonts w:ascii="ＭＳ 明朝" w:eastAsia="ＭＳ 明朝" w:hAnsi="ＭＳ 明朝" w:hint="eastAsia"/>
        </w:rPr>
        <w:t>曜日</w:t>
      </w:r>
      <w:r w:rsidRPr="00621DF0">
        <w:rPr>
          <w:rFonts w:ascii="ＭＳ 明朝" w:eastAsia="ＭＳ 明朝" w:hAnsi="ＭＳ 明朝" w:hint="eastAsia"/>
        </w:rPr>
        <w:t>(祝日を含む。</w:t>
      </w:r>
      <w:r w:rsidR="004C2648" w:rsidRPr="00621DF0">
        <w:rPr>
          <w:rFonts w:ascii="ＭＳ 明朝" w:eastAsia="ＭＳ 明朝" w:hAnsi="ＭＳ 明朝" w:hint="eastAsia"/>
        </w:rPr>
        <w:t>年末年始期間については</w:t>
      </w:r>
      <w:r w:rsidR="002D0050" w:rsidRPr="00621DF0">
        <w:rPr>
          <w:rFonts w:ascii="ＭＳ 明朝" w:eastAsia="ＭＳ 明朝" w:hAnsi="ＭＳ 明朝" w:hint="eastAsia"/>
        </w:rPr>
        <w:t>、</w:t>
      </w:r>
      <w:r w:rsidR="004C2648" w:rsidRPr="00621DF0">
        <w:rPr>
          <w:rFonts w:ascii="ＭＳ 明朝" w:eastAsia="ＭＳ 明朝" w:hAnsi="ＭＳ 明朝" w:hint="eastAsia"/>
        </w:rPr>
        <w:t>別途協議する。</w:t>
      </w:r>
      <w:r w:rsidRPr="00621DF0">
        <w:rPr>
          <w:rFonts w:ascii="ＭＳ 明朝" w:eastAsia="ＭＳ 明朝" w:hAnsi="ＭＳ 明朝" w:hint="eastAsia"/>
        </w:rPr>
        <w:t>)</w:t>
      </w:r>
      <w:r w:rsidR="004C2648" w:rsidRPr="00621DF0">
        <w:rPr>
          <w:rFonts w:ascii="ＭＳ 明朝" w:eastAsia="ＭＳ 明朝" w:hAnsi="ＭＳ 明朝" w:hint="eastAsia"/>
        </w:rPr>
        <w:t>の</w:t>
      </w:r>
      <w:r w:rsidR="00182BE8" w:rsidRPr="00621DF0">
        <w:rPr>
          <w:rFonts w:ascii="ＭＳ 明朝" w:eastAsia="ＭＳ 明朝" w:hAnsi="ＭＳ 明朝" w:hint="eastAsia"/>
        </w:rPr>
        <w:t>午前</w:t>
      </w:r>
      <w:r w:rsidR="00D54A8E" w:rsidRPr="00621DF0">
        <w:rPr>
          <w:rFonts w:ascii="ＭＳ 明朝" w:eastAsia="ＭＳ 明朝" w:hAnsi="ＭＳ 明朝" w:hint="eastAsia"/>
        </w:rPr>
        <w:t>７</w:t>
      </w:r>
      <w:r w:rsidR="00182BE8" w:rsidRPr="00621DF0">
        <w:rPr>
          <w:rFonts w:ascii="ＭＳ 明朝" w:eastAsia="ＭＳ 明朝" w:hAnsi="ＭＳ 明朝" w:hint="eastAsia"/>
        </w:rPr>
        <w:t>時</w:t>
      </w:r>
      <w:r w:rsidRPr="00621DF0">
        <w:rPr>
          <w:rFonts w:ascii="ＭＳ 明朝" w:eastAsia="ＭＳ 明朝" w:hAnsi="ＭＳ 明朝" w:hint="eastAsia"/>
        </w:rPr>
        <w:t>から午後</w:t>
      </w:r>
      <w:r w:rsidR="00D54A8E" w:rsidRPr="00621DF0">
        <w:rPr>
          <w:rFonts w:ascii="ＭＳ 明朝" w:eastAsia="ＭＳ 明朝" w:hAnsi="ＭＳ 明朝" w:hint="eastAsia"/>
        </w:rPr>
        <w:t>６</w:t>
      </w:r>
      <w:r w:rsidRPr="00621DF0">
        <w:rPr>
          <w:rFonts w:ascii="ＭＳ 明朝" w:eastAsia="ＭＳ 明朝" w:hAnsi="ＭＳ 明朝" w:hint="eastAsia"/>
        </w:rPr>
        <w:t>時まで</w:t>
      </w:r>
      <w:r w:rsidR="004C2648" w:rsidRPr="00621DF0">
        <w:rPr>
          <w:rFonts w:ascii="ＭＳ 明朝" w:eastAsia="ＭＳ 明朝" w:hAnsi="ＭＳ 明朝" w:hint="eastAsia"/>
        </w:rPr>
        <w:t>と</w:t>
      </w:r>
      <w:r w:rsidR="005009AD" w:rsidRPr="00621DF0">
        <w:rPr>
          <w:rFonts w:ascii="ＭＳ 明朝" w:eastAsia="ＭＳ 明朝" w:hAnsi="ＭＳ 明朝" w:hint="eastAsia"/>
        </w:rPr>
        <w:t>する。</w:t>
      </w:r>
    </w:p>
    <w:p w14:paraId="07FD8BEB" w14:textId="7712B3F8" w:rsidR="005009AD" w:rsidRPr="00621DF0" w:rsidRDefault="002933CD" w:rsidP="00FA402A">
      <w:pPr>
        <w:widowControl w:val="0"/>
        <w:ind w:left="630" w:hangingChars="200" w:hanging="420"/>
        <w:rPr>
          <w:rFonts w:ascii="ＭＳ 明朝" w:eastAsia="ＭＳ 明朝" w:hAnsi="ＭＳ 明朝"/>
        </w:rPr>
      </w:pPr>
      <w:r w:rsidRPr="00621DF0">
        <w:rPr>
          <w:rFonts w:ascii="ＭＳ 明朝" w:eastAsia="ＭＳ 明朝" w:hAnsi="ＭＳ 明朝" w:hint="eastAsia"/>
        </w:rPr>
        <w:t xml:space="preserve">　</w:t>
      </w:r>
      <w:r w:rsidR="005009AD" w:rsidRPr="00621DF0">
        <w:rPr>
          <w:rFonts w:ascii="ＭＳ 明朝" w:eastAsia="ＭＳ 明朝" w:hAnsi="ＭＳ 明朝" w:hint="eastAsia"/>
        </w:rPr>
        <w:t xml:space="preserve">イ　</w:t>
      </w:r>
      <w:r w:rsidR="005009AD" w:rsidRPr="00621DF0">
        <w:rPr>
          <w:rFonts w:ascii="ＭＳ 明朝" w:eastAsia="ＭＳ 明朝" w:hAnsi="ＭＳ 明朝"/>
        </w:rPr>
        <w:t>北積替所</w:t>
      </w:r>
    </w:p>
    <w:p w14:paraId="4E533B15" w14:textId="77777777" w:rsidR="00070589" w:rsidRPr="00621DF0" w:rsidRDefault="003544F4" w:rsidP="00FA402A">
      <w:pPr>
        <w:widowControl w:val="0"/>
        <w:ind w:leftChars="0" w:left="630" w:firstLineChars="0" w:firstLine="210"/>
        <w:rPr>
          <w:rFonts w:ascii="ＭＳ 明朝" w:eastAsia="ＭＳ 明朝" w:hAnsi="ＭＳ 明朝"/>
          <w:strike/>
        </w:rPr>
      </w:pPr>
      <w:r w:rsidRPr="00621DF0">
        <w:rPr>
          <w:rFonts w:ascii="ＭＳ 明朝" w:eastAsia="ＭＳ 明朝" w:hAnsi="ＭＳ 明朝" w:hint="eastAsia"/>
        </w:rPr>
        <w:t>年間の搬入予定数量として約</w:t>
      </w:r>
      <w:r w:rsidR="00682BEB" w:rsidRPr="00621DF0">
        <w:rPr>
          <w:rFonts w:ascii="ＭＳ 明朝" w:eastAsia="ＭＳ 明朝" w:hAnsi="ＭＳ 明朝" w:hint="eastAsia"/>
        </w:rPr>
        <w:t>３</w:t>
      </w:r>
      <w:r w:rsidR="00A91FA4" w:rsidRPr="00621DF0">
        <w:rPr>
          <w:rFonts w:ascii="ＭＳ 明朝" w:eastAsia="ＭＳ 明朝" w:hAnsi="ＭＳ 明朝" w:hint="eastAsia"/>
        </w:rPr>
        <w:t>，</w:t>
      </w:r>
      <w:r w:rsidR="00682BEB" w:rsidRPr="00621DF0">
        <w:rPr>
          <w:rFonts w:ascii="ＭＳ 明朝" w:eastAsia="ＭＳ 明朝" w:hAnsi="ＭＳ 明朝" w:hint="eastAsia"/>
        </w:rPr>
        <w:t>０</w:t>
      </w:r>
      <w:r w:rsidR="00A91FA4" w:rsidRPr="00621DF0">
        <w:rPr>
          <w:rFonts w:ascii="ＭＳ 明朝" w:eastAsia="ＭＳ 明朝" w:hAnsi="ＭＳ 明朝" w:hint="eastAsia"/>
        </w:rPr>
        <w:t>００</w:t>
      </w:r>
      <w:r w:rsidRPr="00621DF0">
        <w:rPr>
          <w:rFonts w:ascii="ＭＳ 明朝" w:eastAsia="ＭＳ 明朝" w:hAnsi="ＭＳ 明朝" w:hint="eastAsia"/>
        </w:rPr>
        <w:t>トン。作業時間として</w:t>
      </w:r>
      <w:r w:rsidR="005009AD" w:rsidRPr="00621DF0">
        <w:rPr>
          <w:rFonts w:ascii="ＭＳ 明朝" w:eastAsia="ＭＳ 明朝" w:hAnsi="ＭＳ 明朝" w:hint="eastAsia"/>
        </w:rPr>
        <w:t>月</w:t>
      </w:r>
      <w:r w:rsidR="007A0D43" w:rsidRPr="00621DF0">
        <w:rPr>
          <w:rFonts w:ascii="ＭＳ 明朝" w:eastAsia="ＭＳ 明朝" w:hAnsi="ＭＳ 明朝" w:hint="eastAsia"/>
        </w:rPr>
        <w:t>曜日</w:t>
      </w:r>
      <w:r w:rsidR="005009AD" w:rsidRPr="00621DF0">
        <w:rPr>
          <w:rFonts w:ascii="ＭＳ 明朝" w:eastAsia="ＭＳ 明朝" w:hAnsi="ＭＳ 明朝" w:hint="eastAsia"/>
        </w:rPr>
        <w:t>～金</w:t>
      </w:r>
      <w:r w:rsidR="007A0D43" w:rsidRPr="00621DF0">
        <w:rPr>
          <w:rFonts w:ascii="ＭＳ 明朝" w:eastAsia="ＭＳ 明朝" w:hAnsi="ＭＳ 明朝" w:hint="eastAsia"/>
        </w:rPr>
        <w:t>曜日</w:t>
      </w:r>
      <w:r w:rsidR="005009AD" w:rsidRPr="00621DF0">
        <w:rPr>
          <w:rFonts w:ascii="ＭＳ 明朝" w:eastAsia="ＭＳ 明朝" w:hAnsi="ＭＳ 明朝" w:hint="eastAsia"/>
        </w:rPr>
        <w:t>(祝日を含む。年末年始期間については</w:t>
      </w:r>
      <w:r w:rsidR="002D0050" w:rsidRPr="00621DF0">
        <w:rPr>
          <w:rFonts w:ascii="ＭＳ 明朝" w:eastAsia="ＭＳ 明朝" w:hAnsi="ＭＳ 明朝" w:hint="eastAsia"/>
        </w:rPr>
        <w:t>、</w:t>
      </w:r>
      <w:r w:rsidR="005009AD" w:rsidRPr="00621DF0">
        <w:rPr>
          <w:rFonts w:ascii="ＭＳ 明朝" w:eastAsia="ＭＳ 明朝" w:hAnsi="ＭＳ 明朝" w:hint="eastAsia"/>
        </w:rPr>
        <w:t>別途協議する。)の</w:t>
      </w:r>
      <w:r w:rsidR="00182BE8" w:rsidRPr="00621DF0">
        <w:rPr>
          <w:rFonts w:ascii="ＭＳ 明朝" w:eastAsia="ＭＳ 明朝" w:hAnsi="ＭＳ 明朝" w:hint="eastAsia"/>
        </w:rPr>
        <w:t>午前８</w:t>
      </w:r>
      <w:r w:rsidR="005009AD" w:rsidRPr="00621DF0">
        <w:rPr>
          <w:rFonts w:ascii="ＭＳ 明朝" w:eastAsia="ＭＳ 明朝" w:hAnsi="ＭＳ 明朝" w:hint="eastAsia"/>
        </w:rPr>
        <w:t>時</w:t>
      </w:r>
      <w:r w:rsidR="00182BE8" w:rsidRPr="00621DF0">
        <w:rPr>
          <w:rFonts w:ascii="ＭＳ 明朝" w:eastAsia="ＭＳ 明朝" w:hAnsi="ＭＳ 明朝" w:hint="eastAsia"/>
        </w:rPr>
        <w:t>３０分</w:t>
      </w:r>
      <w:r w:rsidR="005009AD" w:rsidRPr="00621DF0">
        <w:rPr>
          <w:rFonts w:ascii="ＭＳ 明朝" w:eastAsia="ＭＳ 明朝" w:hAnsi="ＭＳ 明朝" w:hint="eastAsia"/>
        </w:rPr>
        <w:t>から午後</w:t>
      </w:r>
      <w:r w:rsidR="00FD2CFE" w:rsidRPr="00621DF0">
        <w:rPr>
          <w:rFonts w:ascii="ＭＳ 明朝" w:eastAsia="ＭＳ 明朝" w:hAnsi="ＭＳ 明朝" w:hint="eastAsia"/>
        </w:rPr>
        <w:t>６</w:t>
      </w:r>
      <w:r w:rsidR="005009AD" w:rsidRPr="00621DF0">
        <w:rPr>
          <w:rFonts w:ascii="ＭＳ 明朝" w:eastAsia="ＭＳ 明朝" w:hAnsi="ＭＳ 明朝" w:hint="eastAsia"/>
        </w:rPr>
        <w:t>時までとし</w:t>
      </w:r>
      <w:r w:rsidR="002D0050" w:rsidRPr="00621DF0">
        <w:rPr>
          <w:rFonts w:ascii="ＭＳ 明朝" w:eastAsia="ＭＳ 明朝" w:hAnsi="ＭＳ 明朝" w:hint="eastAsia"/>
        </w:rPr>
        <w:t>、</w:t>
      </w:r>
      <w:r w:rsidR="00FD2CFE" w:rsidRPr="00621DF0">
        <w:rPr>
          <w:rFonts w:ascii="ＭＳ 明朝" w:eastAsia="ＭＳ 明朝" w:hAnsi="ＭＳ 明朝" w:hint="eastAsia"/>
        </w:rPr>
        <w:t>搬入時間の大幅な遅れ</w:t>
      </w:r>
      <w:r w:rsidR="002D0050" w:rsidRPr="00621DF0">
        <w:rPr>
          <w:rFonts w:ascii="ＭＳ 明朝" w:eastAsia="ＭＳ 明朝" w:hAnsi="ＭＳ 明朝" w:hint="eastAsia"/>
        </w:rPr>
        <w:t>、</w:t>
      </w:r>
      <w:r w:rsidR="00FD2CFE" w:rsidRPr="00621DF0">
        <w:rPr>
          <w:rFonts w:ascii="ＭＳ 明朝" w:eastAsia="ＭＳ 明朝" w:hAnsi="ＭＳ 明朝" w:hint="eastAsia"/>
        </w:rPr>
        <w:t>年末年始期間等における搬入量の大幅増加</w:t>
      </w:r>
      <w:r w:rsidR="002D0050" w:rsidRPr="00621DF0">
        <w:rPr>
          <w:rFonts w:ascii="ＭＳ 明朝" w:eastAsia="ＭＳ 明朝" w:hAnsi="ＭＳ 明朝" w:hint="eastAsia"/>
        </w:rPr>
        <w:t>、</w:t>
      </w:r>
      <w:r w:rsidR="00FD2CFE" w:rsidRPr="00621DF0">
        <w:rPr>
          <w:rFonts w:ascii="ＭＳ 明朝" w:eastAsia="ＭＳ 明朝" w:hAnsi="ＭＳ 明朝" w:hint="eastAsia"/>
        </w:rPr>
        <w:t>その他やむを得ない事情があると</w:t>
      </w:r>
      <w:r w:rsidR="009D7E0F" w:rsidRPr="00621DF0">
        <w:rPr>
          <w:rFonts w:ascii="ＭＳ 明朝" w:eastAsia="ＭＳ 明朝" w:hAnsi="ＭＳ 明朝" w:hint="eastAsia"/>
        </w:rPr>
        <w:t>本市</w:t>
      </w:r>
      <w:r w:rsidR="00FD2CFE" w:rsidRPr="00621DF0">
        <w:rPr>
          <w:rFonts w:ascii="ＭＳ 明朝" w:eastAsia="ＭＳ 明朝" w:hAnsi="ＭＳ 明朝" w:hint="eastAsia"/>
        </w:rPr>
        <w:t>が判断した場合を除き</w:t>
      </w:r>
      <w:r w:rsidR="002D0050" w:rsidRPr="00621DF0">
        <w:rPr>
          <w:rFonts w:ascii="ＭＳ 明朝" w:eastAsia="ＭＳ 明朝" w:hAnsi="ＭＳ 明朝" w:hint="eastAsia"/>
        </w:rPr>
        <w:t>、</w:t>
      </w:r>
      <w:r w:rsidR="005009AD" w:rsidRPr="00621DF0">
        <w:rPr>
          <w:rFonts w:ascii="ＭＳ 明朝" w:eastAsia="ＭＳ 明朝" w:hAnsi="ＭＳ 明朝" w:hint="eastAsia"/>
        </w:rPr>
        <w:t>搬入された全量を</w:t>
      </w:r>
      <w:r w:rsidR="004D5FD1" w:rsidRPr="00621DF0">
        <w:rPr>
          <w:rFonts w:ascii="ＭＳ 明朝" w:eastAsia="ＭＳ 明朝" w:hAnsi="ＭＳ 明朝" w:hint="eastAsia"/>
        </w:rPr>
        <w:t>搬入された当日の</w:t>
      </w:r>
      <w:r w:rsidR="005009AD" w:rsidRPr="00621DF0">
        <w:rPr>
          <w:rFonts w:ascii="ＭＳ 明朝" w:eastAsia="ＭＳ 明朝" w:hAnsi="ＭＳ 明朝" w:hint="eastAsia"/>
        </w:rPr>
        <w:t>午後</w:t>
      </w:r>
      <w:r w:rsidR="00C97008" w:rsidRPr="00621DF0">
        <w:rPr>
          <w:rFonts w:ascii="ＭＳ 明朝" w:eastAsia="ＭＳ 明朝" w:hAnsi="ＭＳ 明朝" w:hint="eastAsia"/>
        </w:rPr>
        <w:t>６</w:t>
      </w:r>
      <w:r w:rsidR="005009AD" w:rsidRPr="00621DF0">
        <w:rPr>
          <w:rFonts w:ascii="ＭＳ 明朝" w:eastAsia="ＭＳ 明朝" w:hAnsi="ＭＳ 明朝" w:hint="eastAsia"/>
        </w:rPr>
        <w:t>時までに</w:t>
      </w:r>
      <w:r w:rsidR="001D1FA9" w:rsidRPr="00621DF0">
        <w:rPr>
          <w:rFonts w:ascii="ＭＳ 明朝" w:eastAsia="ＭＳ 明朝" w:hAnsi="ＭＳ 明朝" w:hint="eastAsia"/>
        </w:rPr>
        <w:t>引</w:t>
      </w:r>
      <w:r w:rsidR="007F70A8" w:rsidRPr="00621DF0">
        <w:rPr>
          <w:rFonts w:ascii="ＭＳ 明朝" w:eastAsia="ＭＳ 明朝" w:hAnsi="ＭＳ 明朝" w:hint="eastAsia"/>
        </w:rPr>
        <w:t>き</w:t>
      </w:r>
      <w:r w:rsidR="001D1FA9" w:rsidRPr="00621DF0">
        <w:rPr>
          <w:rFonts w:ascii="ＭＳ 明朝" w:eastAsia="ＭＳ 明朝" w:hAnsi="ＭＳ 明朝" w:hint="eastAsia"/>
        </w:rPr>
        <w:t>取</w:t>
      </w:r>
      <w:r w:rsidR="005009AD" w:rsidRPr="00621DF0">
        <w:rPr>
          <w:rFonts w:ascii="ＭＳ 明朝" w:eastAsia="ＭＳ 明朝" w:hAnsi="ＭＳ 明朝" w:hint="eastAsia"/>
        </w:rPr>
        <w:t>るものとする。</w:t>
      </w:r>
    </w:p>
    <w:p w14:paraId="706532C8" w14:textId="5E8FD109" w:rsidR="00131780" w:rsidRPr="00621DF0" w:rsidRDefault="00131780" w:rsidP="00FA402A">
      <w:pPr>
        <w:widowControl w:val="0"/>
        <w:ind w:leftChars="0" w:firstLineChars="0" w:firstLine="310"/>
        <w:rPr>
          <w:rFonts w:ascii="ＭＳ 明朝" w:eastAsia="ＭＳ 明朝" w:hAnsi="ＭＳ 明朝"/>
          <w:strike/>
        </w:rPr>
      </w:pPr>
      <w:r w:rsidRPr="00621DF0">
        <w:rPr>
          <w:rFonts w:ascii="ＭＳ 明朝" w:eastAsia="ＭＳ 明朝" w:hAnsi="ＭＳ 明朝" w:hint="eastAsia"/>
        </w:rPr>
        <w:t>ウ　南積替所</w:t>
      </w:r>
    </w:p>
    <w:p w14:paraId="76ACA4C5" w14:textId="6A0E7549" w:rsidR="003F4321" w:rsidRPr="00621DF0" w:rsidRDefault="003544F4"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年間の搬入予定数量として約</w:t>
      </w:r>
      <w:r w:rsidR="00A91FA4" w:rsidRPr="00621DF0">
        <w:rPr>
          <w:rFonts w:ascii="ＭＳ 明朝" w:eastAsia="ＭＳ 明朝" w:hAnsi="ＭＳ 明朝" w:hint="eastAsia"/>
        </w:rPr>
        <w:t>１００</w:t>
      </w:r>
      <w:r w:rsidRPr="00621DF0">
        <w:rPr>
          <w:rFonts w:ascii="ＭＳ 明朝" w:eastAsia="ＭＳ 明朝" w:hAnsi="ＭＳ 明朝" w:hint="eastAsia"/>
        </w:rPr>
        <w:t>トン。</w:t>
      </w:r>
      <w:r w:rsidR="001D1FA9" w:rsidRPr="00621DF0">
        <w:rPr>
          <w:rFonts w:ascii="ＭＳ 明朝" w:eastAsia="ＭＳ 明朝" w:hAnsi="ＭＳ 明朝" w:hint="eastAsia"/>
        </w:rPr>
        <w:t>引取</w:t>
      </w:r>
      <w:r w:rsidR="00714E21" w:rsidRPr="00621DF0">
        <w:rPr>
          <w:rFonts w:ascii="ＭＳ 明朝" w:eastAsia="ＭＳ 明朝" w:hAnsi="ＭＳ 明朝" w:hint="eastAsia"/>
        </w:rPr>
        <w:t>時間</w:t>
      </w:r>
      <w:r w:rsidRPr="00621DF0">
        <w:rPr>
          <w:rFonts w:ascii="ＭＳ 明朝" w:eastAsia="ＭＳ 明朝" w:hAnsi="ＭＳ 明朝" w:hint="eastAsia"/>
        </w:rPr>
        <w:t>として</w:t>
      </w:r>
      <w:r w:rsidR="00131780" w:rsidRPr="00621DF0">
        <w:rPr>
          <w:rFonts w:ascii="ＭＳ 明朝" w:eastAsia="ＭＳ 明朝" w:hAnsi="ＭＳ 明朝" w:hint="eastAsia"/>
        </w:rPr>
        <w:t>月</w:t>
      </w:r>
      <w:r w:rsidR="007A0D43" w:rsidRPr="00621DF0">
        <w:rPr>
          <w:rFonts w:ascii="ＭＳ 明朝" w:eastAsia="ＭＳ 明朝" w:hAnsi="ＭＳ 明朝" w:hint="eastAsia"/>
        </w:rPr>
        <w:t>曜日</w:t>
      </w:r>
      <w:r w:rsidR="00131780" w:rsidRPr="00621DF0">
        <w:rPr>
          <w:rFonts w:ascii="ＭＳ 明朝" w:eastAsia="ＭＳ 明朝" w:hAnsi="ＭＳ 明朝" w:hint="eastAsia"/>
        </w:rPr>
        <w:t>～金</w:t>
      </w:r>
      <w:r w:rsidR="007A0D43" w:rsidRPr="00621DF0">
        <w:rPr>
          <w:rFonts w:ascii="ＭＳ 明朝" w:eastAsia="ＭＳ 明朝" w:hAnsi="ＭＳ 明朝" w:hint="eastAsia"/>
        </w:rPr>
        <w:t>曜日</w:t>
      </w:r>
      <w:r w:rsidR="00131780" w:rsidRPr="00621DF0">
        <w:rPr>
          <w:rFonts w:ascii="ＭＳ 明朝" w:eastAsia="ＭＳ 明朝" w:hAnsi="ＭＳ 明朝" w:hint="eastAsia"/>
        </w:rPr>
        <w:t>(祝日を含む。年末年始期間については</w:t>
      </w:r>
      <w:r w:rsidR="002D0050" w:rsidRPr="00621DF0">
        <w:rPr>
          <w:rFonts w:ascii="ＭＳ 明朝" w:eastAsia="ＭＳ 明朝" w:hAnsi="ＭＳ 明朝" w:hint="eastAsia"/>
        </w:rPr>
        <w:t>、</w:t>
      </w:r>
      <w:r w:rsidR="00131780" w:rsidRPr="00621DF0">
        <w:rPr>
          <w:rFonts w:ascii="ＭＳ 明朝" w:eastAsia="ＭＳ 明朝" w:hAnsi="ＭＳ 明朝" w:hint="eastAsia"/>
        </w:rPr>
        <w:t>別途協議する。)の</w:t>
      </w:r>
      <w:r w:rsidR="00182BE8" w:rsidRPr="00621DF0">
        <w:rPr>
          <w:rFonts w:ascii="ＭＳ 明朝" w:eastAsia="ＭＳ 明朝" w:hAnsi="ＭＳ 明朝" w:hint="eastAsia"/>
        </w:rPr>
        <w:t>午前８</w:t>
      </w:r>
      <w:r w:rsidR="00131780" w:rsidRPr="00621DF0">
        <w:rPr>
          <w:rFonts w:ascii="ＭＳ 明朝" w:eastAsia="ＭＳ 明朝" w:hAnsi="ＭＳ 明朝" w:hint="eastAsia"/>
        </w:rPr>
        <w:t>時</w:t>
      </w:r>
      <w:r w:rsidR="00182BE8" w:rsidRPr="00621DF0">
        <w:rPr>
          <w:rFonts w:ascii="ＭＳ 明朝" w:eastAsia="ＭＳ 明朝" w:hAnsi="ＭＳ 明朝" w:hint="eastAsia"/>
        </w:rPr>
        <w:t>３０分</w:t>
      </w:r>
      <w:r w:rsidR="00131780" w:rsidRPr="00621DF0">
        <w:rPr>
          <w:rFonts w:ascii="ＭＳ 明朝" w:eastAsia="ＭＳ 明朝" w:hAnsi="ＭＳ 明朝" w:hint="eastAsia"/>
        </w:rPr>
        <w:t>から午後４時３０分までとする。</w:t>
      </w:r>
    </w:p>
    <w:p w14:paraId="135D98A0" w14:textId="39478525" w:rsidR="00C41DA7" w:rsidRPr="00621DF0" w:rsidRDefault="00D858CF" w:rsidP="00FA402A">
      <w:pPr>
        <w:widowControl w:val="0"/>
        <w:ind w:leftChars="245" w:left="514" w:firstLineChars="0" w:firstLine="210"/>
        <w:rPr>
          <w:rFonts w:ascii="ＭＳ 明朝" w:eastAsia="ＭＳ 明朝" w:hAnsi="ＭＳ 明朝"/>
        </w:rPr>
      </w:pPr>
      <w:r w:rsidRPr="00621DF0">
        <w:rPr>
          <w:rFonts w:ascii="ＭＳ 明朝" w:eastAsia="ＭＳ 明朝" w:hAnsi="ＭＳ 明朝" w:hint="eastAsia"/>
        </w:rPr>
        <w:t>当施設の</w:t>
      </w:r>
      <w:r w:rsidR="00C41DA7" w:rsidRPr="00621DF0">
        <w:rPr>
          <w:rFonts w:ascii="ＭＳ 明朝" w:eastAsia="ＭＳ 明朝" w:hAnsi="ＭＳ 明朝" w:hint="eastAsia"/>
        </w:rPr>
        <w:t>搬入量</w:t>
      </w:r>
      <w:r w:rsidR="0012280C" w:rsidRPr="00621DF0">
        <w:rPr>
          <w:rFonts w:ascii="ＭＳ 明朝" w:eastAsia="ＭＳ 明朝" w:hAnsi="ＭＳ 明朝" w:hint="eastAsia"/>
        </w:rPr>
        <w:t>については</w:t>
      </w:r>
      <w:r w:rsidR="002D0050" w:rsidRPr="00621DF0">
        <w:rPr>
          <w:rFonts w:ascii="ＭＳ 明朝" w:eastAsia="ＭＳ 明朝" w:hAnsi="ＭＳ 明朝" w:hint="eastAsia"/>
        </w:rPr>
        <w:t>、</w:t>
      </w:r>
      <w:r w:rsidR="009A4904" w:rsidRPr="00621DF0">
        <w:rPr>
          <w:rFonts w:ascii="ＭＳ 明朝" w:eastAsia="ＭＳ 明朝" w:hAnsi="ＭＳ 明朝" w:hint="eastAsia"/>
        </w:rPr>
        <w:t>プラスチック類を処理する本市</w:t>
      </w:r>
      <w:r w:rsidR="0012280C" w:rsidRPr="00621DF0">
        <w:rPr>
          <w:rFonts w:ascii="ＭＳ 明朝" w:eastAsia="ＭＳ 明朝" w:hAnsi="ＭＳ 明朝" w:hint="eastAsia"/>
        </w:rPr>
        <w:t>横大路学園と</w:t>
      </w:r>
      <w:r w:rsidR="00C41DA7" w:rsidRPr="00621DF0">
        <w:rPr>
          <w:rFonts w:ascii="ＭＳ 明朝" w:eastAsia="ＭＳ 明朝" w:hAnsi="ＭＳ 明朝" w:hint="eastAsia"/>
        </w:rPr>
        <w:t>調整を行うため</w:t>
      </w:r>
      <w:r w:rsidR="002D0050" w:rsidRPr="00621DF0">
        <w:rPr>
          <w:rFonts w:ascii="ＭＳ 明朝" w:eastAsia="ＭＳ 明朝" w:hAnsi="ＭＳ 明朝" w:hint="eastAsia"/>
        </w:rPr>
        <w:t>、</w:t>
      </w:r>
      <w:r w:rsidRPr="00621DF0">
        <w:rPr>
          <w:rFonts w:ascii="ＭＳ 明朝" w:eastAsia="ＭＳ 明朝" w:hAnsi="ＭＳ 明朝" w:hint="eastAsia"/>
        </w:rPr>
        <w:t>日毎の</w:t>
      </w:r>
      <w:r w:rsidR="0022139E" w:rsidRPr="00621DF0">
        <w:rPr>
          <w:rFonts w:ascii="ＭＳ 明朝" w:eastAsia="ＭＳ 明朝" w:hAnsi="ＭＳ 明朝" w:hint="eastAsia"/>
        </w:rPr>
        <w:t>変動が大きく</w:t>
      </w:r>
      <w:r w:rsidR="002D0050" w:rsidRPr="00621DF0">
        <w:rPr>
          <w:rFonts w:ascii="ＭＳ 明朝" w:eastAsia="ＭＳ 明朝" w:hAnsi="ＭＳ 明朝" w:hint="eastAsia"/>
        </w:rPr>
        <w:t>、</w:t>
      </w:r>
      <w:r w:rsidR="0022139E" w:rsidRPr="00621DF0">
        <w:rPr>
          <w:rFonts w:ascii="ＭＳ 明朝" w:eastAsia="ＭＳ 明朝" w:hAnsi="ＭＳ 明朝" w:hint="eastAsia"/>
        </w:rPr>
        <w:t>引取りが不要な日が生じる</w:t>
      </w:r>
      <w:r w:rsidR="00BC670C" w:rsidRPr="00621DF0">
        <w:rPr>
          <w:rFonts w:ascii="ＭＳ 明朝" w:eastAsia="ＭＳ 明朝" w:hAnsi="ＭＳ 明朝" w:hint="eastAsia"/>
        </w:rPr>
        <w:t>ため</w:t>
      </w:r>
      <w:r w:rsidR="002D0050" w:rsidRPr="00621DF0">
        <w:rPr>
          <w:rFonts w:ascii="ＭＳ 明朝" w:eastAsia="ＭＳ 明朝" w:hAnsi="ＭＳ 明朝" w:hint="eastAsia"/>
        </w:rPr>
        <w:t>、</w:t>
      </w:r>
      <w:r w:rsidR="00BC670C" w:rsidRPr="00621DF0">
        <w:rPr>
          <w:rFonts w:ascii="ＭＳ 明朝" w:eastAsia="ＭＳ 明朝" w:hAnsi="ＭＳ 明朝" w:hint="eastAsia"/>
        </w:rPr>
        <w:t>引取りに際しては</w:t>
      </w:r>
      <w:r w:rsidR="002D0050" w:rsidRPr="00621DF0">
        <w:rPr>
          <w:rFonts w:ascii="ＭＳ 明朝" w:eastAsia="ＭＳ 明朝" w:hAnsi="ＭＳ 明朝" w:hint="eastAsia"/>
        </w:rPr>
        <w:t>、</w:t>
      </w:r>
      <w:r w:rsidR="00BC670C" w:rsidRPr="00621DF0">
        <w:rPr>
          <w:rFonts w:ascii="ＭＳ 明朝" w:eastAsia="ＭＳ 明朝" w:hAnsi="ＭＳ 明朝" w:hint="eastAsia"/>
        </w:rPr>
        <w:t>日程調整や事前</w:t>
      </w:r>
      <w:r w:rsidRPr="00621DF0">
        <w:rPr>
          <w:rFonts w:ascii="ＭＳ 明朝" w:eastAsia="ＭＳ 明朝" w:hAnsi="ＭＳ 明朝" w:hint="eastAsia"/>
        </w:rPr>
        <w:t>連絡</w:t>
      </w:r>
      <w:r w:rsidR="00BC670C" w:rsidRPr="00621DF0">
        <w:rPr>
          <w:rFonts w:ascii="ＭＳ 明朝" w:eastAsia="ＭＳ 明朝" w:hAnsi="ＭＳ 明朝" w:hint="eastAsia"/>
        </w:rPr>
        <w:t>等を行う</w:t>
      </w:r>
      <w:r w:rsidR="0022139E" w:rsidRPr="00621DF0">
        <w:rPr>
          <w:rFonts w:ascii="ＭＳ 明朝" w:eastAsia="ＭＳ 明朝" w:hAnsi="ＭＳ 明朝" w:hint="eastAsia"/>
        </w:rPr>
        <w:t>。</w:t>
      </w:r>
    </w:p>
    <w:p w14:paraId="5FDF2B54" w14:textId="77777777" w:rsidR="007925F2" w:rsidRPr="00621DF0" w:rsidRDefault="007925F2" w:rsidP="00FA402A">
      <w:pPr>
        <w:widowControl w:val="0"/>
        <w:ind w:left="210" w:firstLine="210"/>
        <w:rPr>
          <w:rFonts w:ascii="ＭＳ ゴシック" w:eastAsia="ＭＳ ゴシック" w:hAnsi="ＭＳ ゴシック"/>
        </w:rPr>
      </w:pPr>
    </w:p>
    <w:p w14:paraId="41FF16F3" w14:textId="34C0B4A7" w:rsidR="00E50875" w:rsidRPr="00621DF0" w:rsidRDefault="00F9314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５</w:t>
      </w:r>
      <w:r w:rsidR="00E50875" w:rsidRPr="00621DF0">
        <w:rPr>
          <w:rFonts w:ascii="ＭＳ ゴシック" w:eastAsia="ＭＳ ゴシック" w:hAnsi="ＭＳ ゴシック" w:hint="eastAsia"/>
        </w:rPr>
        <w:t xml:space="preserve">　業務内容</w:t>
      </w:r>
    </w:p>
    <w:p w14:paraId="580AB814" w14:textId="6FC22295" w:rsidR="00E50875" w:rsidRPr="00621DF0" w:rsidRDefault="00E50875"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受注者は</w:t>
      </w:r>
      <w:r w:rsidR="002D0050" w:rsidRPr="00621DF0">
        <w:rPr>
          <w:rFonts w:ascii="ＭＳ 明朝" w:eastAsia="ＭＳ 明朝" w:hAnsi="ＭＳ 明朝" w:hint="eastAsia"/>
        </w:rPr>
        <w:t>、</w:t>
      </w:r>
      <w:r w:rsidR="00C03AA5" w:rsidRPr="00621DF0">
        <w:rPr>
          <w:rFonts w:ascii="ＭＳ 明朝" w:eastAsia="ＭＳ 明朝" w:hAnsi="ＭＳ 明朝" w:hint="eastAsia"/>
        </w:rPr>
        <w:t>廃棄物の処理及び清掃に関する法律</w:t>
      </w:r>
      <w:r w:rsidR="004D5FD1" w:rsidRPr="00621DF0">
        <w:rPr>
          <w:rFonts w:ascii="ＭＳ 明朝" w:eastAsia="ＭＳ 明朝" w:hAnsi="ＭＳ 明朝" w:hint="eastAsia"/>
        </w:rPr>
        <w:t>(昭和４５年法律第１３７号)</w:t>
      </w:r>
      <w:r w:rsidR="00C03AA5" w:rsidRPr="00621DF0">
        <w:rPr>
          <w:rFonts w:ascii="ＭＳ 明朝" w:eastAsia="ＭＳ 明朝" w:hAnsi="ＭＳ 明朝" w:hint="eastAsia"/>
        </w:rPr>
        <w:t>その他</w:t>
      </w:r>
      <w:r w:rsidRPr="00621DF0">
        <w:rPr>
          <w:rFonts w:ascii="ＭＳ 明朝" w:eastAsia="ＭＳ 明朝" w:hAnsi="ＭＳ 明朝" w:hint="eastAsia"/>
        </w:rPr>
        <w:t>関係法令等を遵守し</w:t>
      </w:r>
      <w:r w:rsidR="002D0050" w:rsidRPr="00621DF0">
        <w:rPr>
          <w:rFonts w:ascii="ＭＳ 明朝" w:eastAsia="ＭＳ 明朝" w:hAnsi="ＭＳ 明朝" w:hint="eastAsia"/>
        </w:rPr>
        <w:t>、</w:t>
      </w:r>
      <w:r w:rsidR="003D3846" w:rsidRPr="00621DF0">
        <w:rPr>
          <w:rFonts w:ascii="ＭＳ 明朝" w:eastAsia="ＭＳ 明朝" w:hAnsi="ＭＳ 明朝"/>
        </w:rPr>
        <w:t>本市の定める一般廃棄物処理計画及び収集作業計画に従って</w:t>
      </w:r>
      <w:r w:rsidR="002D0050" w:rsidRPr="00621DF0">
        <w:rPr>
          <w:rFonts w:ascii="ＭＳ 明朝" w:eastAsia="ＭＳ 明朝" w:hAnsi="ＭＳ 明朝" w:hint="eastAsia"/>
        </w:rPr>
        <w:t>、</w:t>
      </w:r>
      <w:r w:rsidR="003D3846" w:rsidRPr="00621DF0">
        <w:rPr>
          <w:rFonts w:ascii="ＭＳ 明朝" w:eastAsia="ＭＳ 明朝" w:hAnsi="ＭＳ 明朝"/>
        </w:rPr>
        <w:t>誠実</w:t>
      </w:r>
      <w:r w:rsidR="002D0050" w:rsidRPr="00621DF0">
        <w:rPr>
          <w:rFonts w:ascii="ＭＳ 明朝" w:eastAsia="ＭＳ 明朝" w:hAnsi="ＭＳ 明朝"/>
        </w:rPr>
        <w:t>、</w:t>
      </w:r>
      <w:r w:rsidR="003D3846" w:rsidRPr="00621DF0">
        <w:rPr>
          <w:rFonts w:ascii="ＭＳ 明朝" w:eastAsia="ＭＳ 明朝" w:hAnsi="ＭＳ 明朝"/>
        </w:rPr>
        <w:t>完全に業務を履行すること。</w:t>
      </w:r>
    </w:p>
    <w:p w14:paraId="7213DFDA" w14:textId="58925A2A" w:rsidR="00623D56" w:rsidRPr="00621DF0" w:rsidRDefault="00623D56"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C24AFC" w:rsidRPr="00621DF0">
        <w:rPr>
          <w:rFonts w:ascii="ＭＳ 明朝" w:eastAsia="ＭＳ 明朝" w:hAnsi="ＭＳ 明朝" w:hint="eastAsia"/>
        </w:rPr>
        <w:t>１</w:t>
      </w:r>
      <w:r w:rsidRPr="00621DF0">
        <w:rPr>
          <w:rFonts w:ascii="ＭＳ 明朝" w:eastAsia="ＭＳ 明朝" w:hAnsi="ＭＳ 明朝" w:hint="eastAsia"/>
        </w:rPr>
        <w:t>）</w:t>
      </w:r>
      <w:r w:rsidR="00937D20" w:rsidRPr="00621DF0">
        <w:rPr>
          <w:rFonts w:ascii="ＭＳ 明朝" w:eastAsia="ＭＳ 明朝" w:hAnsi="ＭＳ 明朝" w:hint="eastAsia"/>
        </w:rPr>
        <w:t>プラスチック</w:t>
      </w:r>
      <w:r w:rsidR="0025037F" w:rsidRPr="00621DF0">
        <w:rPr>
          <w:rFonts w:ascii="ＭＳ 明朝" w:eastAsia="ＭＳ 明朝" w:hAnsi="ＭＳ 明朝" w:hint="eastAsia"/>
        </w:rPr>
        <w:t>類</w:t>
      </w:r>
      <w:r w:rsidR="00937D20" w:rsidRPr="00621DF0">
        <w:rPr>
          <w:rFonts w:ascii="ＭＳ 明朝" w:eastAsia="ＭＳ 明朝" w:hAnsi="ＭＳ 明朝" w:hint="eastAsia"/>
        </w:rPr>
        <w:t>の</w:t>
      </w:r>
      <w:r w:rsidR="00BA294C" w:rsidRPr="00621DF0">
        <w:rPr>
          <w:rFonts w:ascii="ＭＳ 明朝" w:eastAsia="ＭＳ 明朝" w:hAnsi="ＭＳ 明朝" w:hint="eastAsia"/>
        </w:rPr>
        <w:t>引取</w:t>
      </w:r>
      <w:r w:rsidR="008D07CC" w:rsidRPr="00621DF0">
        <w:rPr>
          <w:rFonts w:ascii="ＭＳ 明朝" w:eastAsia="ＭＳ 明朝" w:hAnsi="ＭＳ 明朝" w:hint="eastAsia"/>
        </w:rPr>
        <w:t>り</w:t>
      </w:r>
    </w:p>
    <w:p w14:paraId="31233827" w14:textId="5DEB259D" w:rsidR="00A92B37" w:rsidRPr="00621DF0" w:rsidRDefault="00A92B37" w:rsidP="00FA402A">
      <w:pPr>
        <w:widowControl w:val="0"/>
        <w:ind w:left="210" w:firstLine="210"/>
        <w:rPr>
          <w:rFonts w:ascii="ＭＳ 明朝" w:eastAsia="ＭＳ 明朝" w:hAnsi="ＭＳ 明朝"/>
        </w:rPr>
      </w:pPr>
      <w:r w:rsidRPr="00621DF0">
        <w:rPr>
          <w:rFonts w:ascii="ＭＳ 明朝" w:eastAsia="ＭＳ 明朝" w:hAnsi="ＭＳ 明朝" w:hint="eastAsia"/>
        </w:rPr>
        <w:t>ア　引取りを行う一般廃棄物の種類及び概算数量</w:t>
      </w:r>
    </w:p>
    <w:p w14:paraId="2B01D8D1" w14:textId="210EDA91" w:rsidR="00A92B37" w:rsidRPr="00621DF0" w:rsidRDefault="009561DB" w:rsidP="00FA402A">
      <w:pPr>
        <w:widowControl w:val="0"/>
        <w:ind w:left="210" w:firstLine="210"/>
        <w:rPr>
          <w:rFonts w:ascii="ＭＳ 明朝" w:eastAsia="ＭＳ 明朝" w:hAnsi="ＭＳ 明朝"/>
        </w:rPr>
      </w:pPr>
      <w:r w:rsidRPr="00621DF0">
        <w:rPr>
          <w:rFonts w:ascii="ＭＳ 明朝" w:eastAsia="ＭＳ 明朝" w:hAnsi="ＭＳ 明朝" w:hint="eastAsia"/>
        </w:rPr>
        <w:t>（ア）</w:t>
      </w:r>
      <w:r w:rsidR="00A92B37" w:rsidRPr="00621DF0">
        <w:rPr>
          <w:rFonts w:ascii="ＭＳ 明朝" w:eastAsia="ＭＳ 明朝" w:hAnsi="ＭＳ 明朝" w:hint="eastAsia"/>
        </w:rPr>
        <w:t>種類</w:t>
      </w:r>
    </w:p>
    <w:p w14:paraId="5BE00304" w14:textId="40C05D60" w:rsidR="003862DE" w:rsidRPr="00621DF0" w:rsidRDefault="00B435D9" w:rsidP="00FA402A">
      <w:pPr>
        <w:widowControl w:val="0"/>
        <w:ind w:leftChars="0" w:left="0" w:firstLineChars="0" w:firstLine="1050"/>
        <w:rPr>
          <w:rFonts w:ascii="ＭＳ 明朝" w:eastAsia="ＭＳ 明朝" w:hAnsi="ＭＳ 明朝"/>
        </w:rPr>
      </w:pPr>
      <w:r w:rsidRPr="00621DF0">
        <w:rPr>
          <w:rFonts w:ascii="ＭＳ 明朝" w:eastAsia="ＭＳ 明朝" w:hAnsi="ＭＳ 明朝" w:hint="eastAsia"/>
        </w:rPr>
        <w:t>プラスチック製容器包装とプラスチック製品が一括して排出されたごみ袋</w:t>
      </w:r>
    </w:p>
    <w:p w14:paraId="796662EC" w14:textId="0F4073BA" w:rsidR="00A92B37" w:rsidRPr="00621DF0" w:rsidRDefault="008D07CC" w:rsidP="00FA402A">
      <w:pPr>
        <w:widowControl w:val="0"/>
        <w:ind w:leftChars="400" w:left="840" w:firstLine="210"/>
        <w:rPr>
          <w:rFonts w:ascii="ＭＳ 明朝" w:eastAsia="ＭＳ 明朝" w:hAnsi="ＭＳ 明朝"/>
        </w:rPr>
      </w:pPr>
      <w:r w:rsidRPr="00621DF0">
        <w:rPr>
          <w:rFonts w:ascii="ＭＳ 明朝" w:eastAsia="ＭＳ 明朝" w:hAnsi="ＭＳ 明朝" w:hint="eastAsia"/>
        </w:rPr>
        <w:t>（</w:t>
      </w:r>
      <w:r w:rsidR="00714E21" w:rsidRPr="00621DF0">
        <w:rPr>
          <w:rFonts w:ascii="ＭＳ 明朝" w:eastAsia="ＭＳ 明朝" w:hAnsi="ＭＳ 明朝" w:hint="eastAsia"/>
        </w:rPr>
        <w:t>本市指定袋（</w:t>
      </w:r>
      <w:r w:rsidR="004C2BF2" w:rsidRPr="00621DF0">
        <w:rPr>
          <w:rFonts w:ascii="ＭＳ 明朝" w:eastAsia="ＭＳ 明朝" w:hAnsi="ＭＳ 明朝" w:hint="eastAsia"/>
        </w:rPr>
        <w:t>１０</w:t>
      </w:r>
      <w:r w:rsidRPr="00621DF0">
        <w:rPr>
          <w:rFonts w:ascii="ＭＳ 明朝" w:eastAsia="ＭＳ 明朝" w:hAnsi="ＭＳ 明朝" w:hint="eastAsia"/>
        </w:rPr>
        <w:t>リットル</w:t>
      </w:r>
      <w:r w:rsidR="002D0050" w:rsidRPr="00621DF0">
        <w:rPr>
          <w:rFonts w:ascii="ＭＳ 明朝" w:eastAsia="ＭＳ 明朝" w:hAnsi="ＭＳ 明朝" w:hint="eastAsia"/>
        </w:rPr>
        <w:t>、</w:t>
      </w:r>
      <w:r w:rsidR="004C2BF2" w:rsidRPr="00621DF0">
        <w:rPr>
          <w:rFonts w:ascii="ＭＳ 明朝" w:eastAsia="ＭＳ 明朝" w:hAnsi="ＭＳ 明朝" w:hint="eastAsia"/>
        </w:rPr>
        <w:t>２０リットル</w:t>
      </w:r>
      <w:r w:rsidR="002D0050" w:rsidRPr="00621DF0">
        <w:rPr>
          <w:rFonts w:ascii="ＭＳ 明朝" w:eastAsia="ＭＳ 明朝" w:hAnsi="ＭＳ 明朝" w:hint="eastAsia"/>
        </w:rPr>
        <w:t>、</w:t>
      </w:r>
      <w:r w:rsidR="004C2BF2" w:rsidRPr="00621DF0">
        <w:rPr>
          <w:rFonts w:ascii="ＭＳ 明朝" w:eastAsia="ＭＳ 明朝" w:hAnsi="ＭＳ 明朝" w:hint="eastAsia"/>
        </w:rPr>
        <w:t>３０リットル</w:t>
      </w:r>
      <w:r w:rsidR="002D0050" w:rsidRPr="00621DF0">
        <w:rPr>
          <w:rFonts w:ascii="ＭＳ 明朝" w:eastAsia="ＭＳ 明朝" w:hAnsi="ＭＳ 明朝" w:hint="eastAsia"/>
        </w:rPr>
        <w:t>、</w:t>
      </w:r>
      <w:r w:rsidR="004C2BF2" w:rsidRPr="00621DF0">
        <w:rPr>
          <w:rFonts w:ascii="ＭＳ 明朝" w:eastAsia="ＭＳ 明朝" w:hAnsi="ＭＳ 明朝" w:hint="eastAsia"/>
        </w:rPr>
        <w:t>４５</w:t>
      </w:r>
      <w:r w:rsidRPr="00621DF0">
        <w:rPr>
          <w:rFonts w:ascii="ＭＳ 明朝" w:eastAsia="ＭＳ 明朝" w:hAnsi="ＭＳ 明朝" w:hint="eastAsia"/>
        </w:rPr>
        <w:t>リットル）</w:t>
      </w:r>
      <w:r w:rsidR="002D0050" w:rsidRPr="00621DF0">
        <w:rPr>
          <w:rFonts w:ascii="ＭＳ 明朝" w:eastAsia="ＭＳ 明朝" w:hAnsi="ＭＳ 明朝" w:hint="eastAsia"/>
        </w:rPr>
        <w:t>、</w:t>
      </w:r>
      <w:r w:rsidR="00714E21" w:rsidRPr="00621DF0">
        <w:rPr>
          <w:rFonts w:ascii="ＭＳ 明朝" w:eastAsia="ＭＳ 明朝" w:hAnsi="ＭＳ 明朝" w:hint="eastAsia"/>
        </w:rPr>
        <w:t>無色</w:t>
      </w:r>
      <w:r w:rsidR="00D811A5" w:rsidRPr="00621DF0">
        <w:rPr>
          <w:rFonts w:ascii="ＭＳ 明朝" w:eastAsia="ＭＳ 明朝" w:hAnsi="ＭＳ 明朝" w:hint="eastAsia"/>
        </w:rPr>
        <w:t>透明</w:t>
      </w:r>
      <w:r w:rsidR="00714E21" w:rsidRPr="00621DF0">
        <w:rPr>
          <w:rFonts w:ascii="ＭＳ 明朝" w:eastAsia="ＭＳ 明朝" w:hAnsi="ＭＳ 明朝" w:hint="eastAsia"/>
        </w:rPr>
        <w:t>又は</w:t>
      </w:r>
      <w:r w:rsidR="00D811A5" w:rsidRPr="00621DF0">
        <w:rPr>
          <w:rFonts w:ascii="ＭＳ 明朝" w:eastAsia="ＭＳ 明朝" w:hAnsi="ＭＳ 明朝" w:hint="eastAsia"/>
        </w:rPr>
        <w:t>白色</w:t>
      </w:r>
      <w:r w:rsidR="00714E21" w:rsidRPr="00621DF0">
        <w:rPr>
          <w:rFonts w:ascii="ＭＳ 明朝" w:eastAsia="ＭＳ 明朝" w:hAnsi="ＭＳ 明朝" w:hint="eastAsia"/>
        </w:rPr>
        <w:t>透明袋</w:t>
      </w:r>
      <w:r w:rsidR="00714E21" w:rsidRPr="00621DF0">
        <w:rPr>
          <w:rFonts w:ascii="ＭＳ 明朝" w:eastAsia="ＭＳ 明朝" w:hAnsi="ＭＳ 明朝"/>
        </w:rPr>
        <w:t>）</w:t>
      </w:r>
    </w:p>
    <w:p w14:paraId="709CB90E" w14:textId="2ECB1287" w:rsidR="008D07CC" w:rsidRPr="00621DF0" w:rsidRDefault="009561DB" w:rsidP="00FA402A">
      <w:pPr>
        <w:widowControl w:val="0"/>
        <w:ind w:left="210" w:firstLine="210"/>
        <w:rPr>
          <w:rFonts w:ascii="ＭＳ 明朝" w:eastAsia="ＭＳ 明朝" w:hAnsi="ＭＳ 明朝"/>
        </w:rPr>
      </w:pPr>
      <w:r w:rsidRPr="00621DF0">
        <w:rPr>
          <w:rFonts w:ascii="ＭＳ 明朝" w:eastAsia="ＭＳ 明朝" w:hAnsi="ＭＳ 明朝" w:hint="eastAsia"/>
        </w:rPr>
        <w:t>（イ）</w:t>
      </w:r>
      <w:r w:rsidR="008354A0" w:rsidRPr="00621DF0">
        <w:rPr>
          <w:rFonts w:ascii="ＭＳ 明朝" w:eastAsia="ＭＳ 明朝" w:hAnsi="ＭＳ 明朝" w:hint="eastAsia"/>
        </w:rPr>
        <w:t>予定</w:t>
      </w:r>
      <w:r w:rsidR="008D07CC" w:rsidRPr="00621DF0">
        <w:rPr>
          <w:rFonts w:ascii="ＭＳ 明朝" w:eastAsia="ＭＳ 明朝" w:hAnsi="ＭＳ 明朝" w:hint="eastAsia"/>
        </w:rPr>
        <w:t>数量</w:t>
      </w:r>
    </w:p>
    <w:p w14:paraId="3A2F4D5C" w14:textId="1A0B857C" w:rsidR="008D07CC" w:rsidRPr="00621DF0" w:rsidRDefault="0070640A" w:rsidP="00FA402A">
      <w:pPr>
        <w:widowControl w:val="0"/>
        <w:ind w:left="210" w:firstLineChars="400" w:firstLine="840"/>
        <w:rPr>
          <w:rFonts w:ascii="ＭＳ 明朝" w:eastAsia="ＭＳ 明朝" w:hAnsi="ＭＳ 明朝"/>
        </w:rPr>
      </w:pPr>
      <w:r w:rsidRPr="00621DF0">
        <w:rPr>
          <w:rFonts w:ascii="ＭＳ 明朝" w:eastAsia="ＭＳ 明朝" w:hAnsi="ＭＳ 明朝" w:hint="eastAsia"/>
        </w:rPr>
        <w:t>９，５００</w:t>
      </w:r>
      <w:r w:rsidR="008354A0" w:rsidRPr="00621DF0">
        <w:rPr>
          <w:rFonts w:ascii="ＭＳ 明朝" w:eastAsia="ＭＳ 明朝" w:hAnsi="ＭＳ 明朝"/>
        </w:rPr>
        <w:t>トン</w:t>
      </w:r>
    </w:p>
    <w:p w14:paraId="65876AF2" w14:textId="3F92990A" w:rsidR="008D07CC" w:rsidRPr="00621DF0" w:rsidRDefault="008D07CC" w:rsidP="00FA402A">
      <w:pPr>
        <w:widowControl w:val="0"/>
        <w:ind w:left="210" w:firstLine="210"/>
        <w:rPr>
          <w:rFonts w:ascii="ＭＳ 明朝" w:eastAsia="ＭＳ 明朝" w:hAnsi="ＭＳ 明朝"/>
        </w:rPr>
      </w:pPr>
      <w:r w:rsidRPr="00621DF0">
        <w:rPr>
          <w:rFonts w:ascii="ＭＳ 明朝" w:eastAsia="ＭＳ 明朝" w:hAnsi="ＭＳ 明朝" w:hint="eastAsia"/>
        </w:rPr>
        <w:t>イ　引取場所</w:t>
      </w:r>
      <w:r w:rsidR="00835544" w:rsidRPr="00621DF0">
        <w:rPr>
          <w:rFonts w:ascii="ＭＳ 明朝" w:eastAsia="ＭＳ 明朝" w:hAnsi="ＭＳ 明朝" w:hint="eastAsia"/>
        </w:rPr>
        <w:t>(中継施設)</w:t>
      </w:r>
    </w:p>
    <w:p w14:paraId="76247B88" w14:textId="7605DFDC" w:rsidR="008544CA" w:rsidRPr="00621DF0" w:rsidRDefault="008D07CC"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w:t>
      </w:r>
      <w:r w:rsidR="008354A0" w:rsidRPr="00621DF0">
        <w:rPr>
          <w:rFonts w:ascii="ＭＳ 明朝" w:eastAsia="ＭＳ 明朝" w:hAnsi="ＭＳ 明朝" w:hint="eastAsia"/>
        </w:rPr>
        <w:t>４（３）</w:t>
      </w:r>
      <w:r w:rsidR="008544CA" w:rsidRPr="00621DF0">
        <w:rPr>
          <w:rFonts w:ascii="ＭＳ 明朝" w:eastAsia="ＭＳ 明朝" w:hAnsi="ＭＳ 明朝" w:hint="eastAsia"/>
        </w:rPr>
        <w:t>に定める。</w:t>
      </w:r>
    </w:p>
    <w:p w14:paraId="26B52144" w14:textId="5A69E2D9" w:rsidR="008D07CC" w:rsidRPr="00621DF0" w:rsidRDefault="005E5A6F" w:rsidP="00FA402A">
      <w:pPr>
        <w:widowControl w:val="0"/>
        <w:ind w:left="210" w:firstLine="210"/>
        <w:rPr>
          <w:rFonts w:ascii="ＭＳ 明朝" w:eastAsia="ＭＳ 明朝" w:hAnsi="ＭＳ 明朝"/>
        </w:rPr>
      </w:pPr>
      <w:r w:rsidRPr="00621DF0">
        <w:rPr>
          <w:rFonts w:ascii="ＭＳ 明朝" w:eastAsia="ＭＳ 明朝" w:hAnsi="ＭＳ 明朝" w:hint="eastAsia"/>
        </w:rPr>
        <w:t>ウ</w:t>
      </w:r>
      <w:r w:rsidR="008D07CC" w:rsidRPr="00621DF0">
        <w:rPr>
          <w:rFonts w:ascii="ＭＳ 明朝" w:eastAsia="ＭＳ 明朝" w:hAnsi="ＭＳ 明朝" w:hint="eastAsia"/>
        </w:rPr>
        <w:t xml:space="preserve">　引取方法</w:t>
      </w:r>
    </w:p>
    <w:p w14:paraId="641B25FA" w14:textId="77777777" w:rsidR="009561DB" w:rsidRPr="00621DF0" w:rsidRDefault="00BA294C"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本市が</w:t>
      </w:r>
      <w:r w:rsidR="005E5A6F" w:rsidRPr="00621DF0">
        <w:rPr>
          <w:rFonts w:ascii="ＭＳ 明朝" w:eastAsia="ＭＳ 明朝" w:hAnsi="ＭＳ 明朝" w:hint="eastAsia"/>
        </w:rPr>
        <w:t>４（４）で</w:t>
      </w:r>
      <w:r w:rsidRPr="00621DF0">
        <w:rPr>
          <w:rFonts w:ascii="ＭＳ 明朝" w:eastAsia="ＭＳ 明朝" w:hAnsi="ＭＳ 明朝" w:hint="eastAsia"/>
        </w:rPr>
        <w:t>指定する月日</w:t>
      </w:r>
      <w:r w:rsidR="007A0D43" w:rsidRPr="00621DF0">
        <w:rPr>
          <w:rFonts w:ascii="ＭＳ 明朝" w:eastAsia="ＭＳ 明朝" w:hAnsi="ＭＳ 明朝" w:hint="eastAsia"/>
        </w:rPr>
        <w:t>（曜日）</w:t>
      </w:r>
      <w:r w:rsidR="002D0050" w:rsidRPr="00621DF0">
        <w:rPr>
          <w:rFonts w:ascii="ＭＳ 明朝" w:eastAsia="ＭＳ 明朝" w:hAnsi="ＭＳ 明朝" w:hint="eastAsia"/>
        </w:rPr>
        <w:t>、</w:t>
      </w:r>
      <w:r w:rsidRPr="00621DF0">
        <w:rPr>
          <w:rFonts w:ascii="ＭＳ 明朝" w:eastAsia="ＭＳ 明朝" w:hAnsi="ＭＳ 明朝" w:hint="eastAsia"/>
        </w:rPr>
        <w:t>時間</w:t>
      </w:r>
      <w:r w:rsidR="0057475B" w:rsidRPr="00621DF0">
        <w:rPr>
          <w:rFonts w:ascii="ＭＳ 明朝" w:eastAsia="ＭＳ 明朝" w:hAnsi="ＭＳ 明朝" w:hint="eastAsia"/>
        </w:rPr>
        <w:t>及び条件</w:t>
      </w:r>
      <w:r w:rsidRPr="00621DF0">
        <w:rPr>
          <w:rFonts w:ascii="ＭＳ 明朝" w:eastAsia="ＭＳ 明朝" w:hAnsi="ＭＳ 明朝" w:hint="eastAsia"/>
        </w:rPr>
        <w:t>を厳守し</w:t>
      </w:r>
      <w:r w:rsidR="002D0050" w:rsidRPr="00621DF0">
        <w:rPr>
          <w:rFonts w:ascii="ＭＳ 明朝" w:eastAsia="ＭＳ 明朝" w:hAnsi="ＭＳ 明朝" w:hint="eastAsia"/>
        </w:rPr>
        <w:t>、</w:t>
      </w:r>
      <w:r w:rsidRPr="00621DF0">
        <w:rPr>
          <w:rFonts w:ascii="ＭＳ 明朝" w:eastAsia="ＭＳ 明朝" w:hAnsi="ＭＳ 明朝" w:hint="eastAsia"/>
        </w:rPr>
        <w:t>引取りを行うこととし</w:t>
      </w:r>
      <w:r w:rsidR="002D0050" w:rsidRPr="00621DF0">
        <w:rPr>
          <w:rFonts w:ascii="ＭＳ 明朝" w:eastAsia="ＭＳ 明朝" w:hAnsi="ＭＳ 明朝" w:hint="eastAsia"/>
        </w:rPr>
        <w:t>、</w:t>
      </w:r>
      <w:r w:rsidRPr="00621DF0">
        <w:rPr>
          <w:rFonts w:ascii="ＭＳ 明朝" w:eastAsia="ＭＳ 明朝" w:hAnsi="ＭＳ 明朝" w:hint="eastAsia"/>
        </w:rPr>
        <w:t>重量は</w:t>
      </w:r>
      <w:r w:rsidR="00445430" w:rsidRPr="00621DF0">
        <w:rPr>
          <w:rFonts w:ascii="ＭＳ 明朝" w:eastAsia="ＭＳ 明朝" w:hAnsi="ＭＳ 明朝" w:hint="eastAsia"/>
        </w:rPr>
        <w:t>原則として</w:t>
      </w:r>
      <w:r w:rsidR="00714E21" w:rsidRPr="00621DF0">
        <w:rPr>
          <w:rFonts w:ascii="ＭＳ 明朝" w:eastAsia="ＭＳ 明朝" w:hAnsi="ＭＳ 明朝" w:hint="eastAsia"/>
        </w:rPr>
        <w:t>引取場所(中継施設)</w:t>
      </w:r>
      <w:r w:rsidRPr="00621DF0">
        <w:rPr>
          <w:rFonts w:ascii="ＭＳ 明朝" w:eastAsia="ＭＳ 明朝" w:hAnsi="ＭＳ 明朝" w:hint="eastAsia"/>
        </w:rPr>
        <w:t>内の</w:t>
      </w:r>
      <w:r w:rsidR="0074520F" w:rsidRPr="00621DF0">
        <w:rPr>
          <w:rFonts w:ascii="ＭＳ 明朝" w:eastAsia="ＭＳ 明朝" w:hAnsi="ＭＳ 明朝" w:hint="eastAsia"/>
        </w:rPr>
        <w:t>計量装置にて</w:t>
      </w:r>
      <w:r w:rsidRPr="00621DF0">
        <w:rPr>
          <w:rFonts w:ascii="ＭＳ 明朝" w:eastAsia="ＭＳ 明朝" w:hAnsi="ＭＳ 明朝" w:hint="eastAsia"/>
        </w:rPr>
        <w:t>計量する</w:t>
      </w:r>
      <w:r w:rsidR="00A92B37" w:rsidRPr="00621DF0">
        <w:rPr>
          <w:rFonts w:ascii="ＭＳ 明朝" w:eastAsia="ＭＳ 明朝" w:hAnsi="ＭＳ 明朝" w:hint="eastAsia"/>
        </w:rPr>
        <w:t>ものと</w:t>
      </w:r>
      <w:r w:rsidR="00445430" w:rsidRPr="00621DF0">
        <w:rPr>
          <w:rFonts w:ascii="ＭＳ 明朝" w:eastAsia="ＭＳ 明朝" w:hAnsi="ＭＳ 明朝" w:hint="eastAsia"/>
        </w:rPr>
        <w:t>し</w:t>
      </w:r>
      <w:r w:rsidR="002D0050" w:rsidRPr="00621DF0">
        <w:rPr>
          <w:rFonts w:ascii="ＭＳ 明朝" w:eastAsia="ＭＳ 明朝" w:hAnsi="ＭＳ 明朝" w:hint="eastAsia"/>
        </w:rPr>
        <w:t>、</w:t>
      </w:r>
      <w:r w:rsidR="001128B9" w:rsidRPr="00621DF0">
        <w:rPr>
          <w:rFonts w:ascii="ＭＳ 明朝" w:eastAsia="ＭＳ 明朝" w:hAnsi="ＭＳ 明朝" w:hint="eastAsia"/>
        </w:rPr>
        <w:t>引取</w:t>
      </w:r>
      <w:r w:rsidR="009464E6" w:rsidRPr="00621DF0">
        <w:rPr>
          <w:rFonts w:ascii="ＭＳ 明朝" w:eastAsia="ＭＳ 明朝" w:hAnsi="ＭＳ 明朝" w:hint="eastAsia"/>
        </w:rPr>
        <w:t>車両の規格等のためこ</w:t>
      </w:r>
      <w:r w:rsidR="00445430" w:rsidRPr="00621DF0">
        <w:rPr>
          <w:rFonts w:ascii="ＭＳ 明朝" w:eastAsia="ＭＳ 明朝" w:hAnsi="ＭＳ 明朝" w:hint="eastAsia"/>
        </w:rPr>
        <w:t>れによりがたい場合は</w:t>
      </w:r>
      <w:r w:rsidR="002D0050" w:rsidRPr="00621DF0">
        <w:rPr>
          <w:rFonts w:ascii="ＭＳ 明朝" w:eastAsia="ＭＳ 明朝" w:hAnsi="ＭＳ 明朝" w:hint="eastAsia"/>
        </w:rPr>
        <w:t>、</w:t>
      </w:r>
      <w:r w:rsidR="0022139E" w:rsidRPr="00621DF0">
        <w:rPr>
          <w:rFonts w:ascii="ＭＳ 明朝" w:eastAsia="ＭＳ 明朝" w:hAnsi="ＭＳ 明朝" w:hint="eastAsia"/>
        </w:rPr>
        <w:t>本市と事前協議のうえ</w:t>
      </w:r>
      <w:r w:rsidR="002D0050" w:rsidRPr="00621DF0">
        <w:rPr>
          <w:rFonts w:ascii="ＭＳ 明朝" w:eastAsia="ＭＳ 明朝" w:hAnsi="ＭＳ 明朝" w:hint="eastAsia"/>
        </w:rPr>
        <w:t>、</w:t>
      </w:r>
      <w:r w:rsidR="00445430" w:rsidRPr="00621DF0">
        <w:rPr>
          <w:rFonts w:ascii="ＭＳ 明朝" w:eastAsia="ＭＳ 明朝" w:hAnsi="ＭＳ 明朝" w:hint="eastAsia"/>
        </w:rPr>
        <w:t>受注者</w:t>
      </w:r>
      <w:r w:rsidR="0074520F" w:rsidRPr="00621DF0">
        <w:rPr>
          <w:rFonts w:ascii="ＭＳ 明朝" w:eastAsia="ＭＳ 明朝" w:hAnsi="ＭＳ 明朝" w:hint="eastAsia"/>
        </w:rPr>
        <w:t>又は本市が認める第三者</w:t>
      </w:r>
      <w:r w:rsidR="00445430" w:rsidRPr="00621DF0">
        <w:rPr>
          <w:rFonts w:ascii="ＭＳ 明朝" w:eastAsia="ＭＳ 明朝" w:hAnsi="ＭＳ 明朝" w:hint="eastAsia"/>
        </w:rPr>
        <w:t>の</w:t>
      </w:r>
      <w:r w:rsidR="0074520F" w:rsidRPr="00621DF0">
        <w:rPr>
          <w:rFonts w:ascii="ＭＳ 明朝" w:eastAsia="ＭＳ 明朝" w:hAnsi="ＭＳ 明朝" w:hint="eastAsia"/>
        </w:rPr>
        <w:t>計量装置</w:t>
      </w:r>
      <w:r w:rsidR="00BB39E9" w:rsidRPr="00621DF0">
        <w:rPr>
          <w:rFonts w:ascii="ＭＳ 明朝" w:eastAsia="ＭＳ 明朝" w:hAnsi="ＭＳ 明朝" w:hint="eastAsia"/>
        </w:rPr>
        <w:t>（</w:t>
      </w:r>
      <w:r w:rsidR="0074520F" w:rsidRPr="00621DF0">
        <w:rPr>
          <w:rFonts w:ascii="ＭＳ 明朝" w:eastAsia="ＭＳ 明朝" w:hAnsi="ＭＳ 明朝" w:hint="eastAsia"/>
        </w:rPr>
        <w:t>計量法に基づく</w:t>
      </w:r>
      <w:r w:rsidR="00BB39E9" w:rsidRPr="00621DF0">
        <w:rPr>
          <w:rFonts w:ascii="ＭＳ 明朝" w:eastAsia="ＭＳ 明朝" w:hAnsi="ＭＳ 明朝" w:hint="eastAsia"/>
        </w:rPr>
        <w:t>特定計量器に限る</w:t>
      </w:r>
      <w:r w:rsidR="007F70A8" w:rsidRPr="00621DF0">
        <w:rPr>
          <w:rFonts w:ascii="ＭＳ 明朝" w:eastAsia="ＭＳ 明朝" w:hAnsi="ＭＳ 明朝" w:hint="eastAsia"/>
        </w:rPr>
        <w:t>。</w:t>
      </w:r>
      <w:r w:rsidR="00BB39E9" w:rsidRPr="00621DF0">
        <w:rPr>
          <w:rFonts w:ascii="ＭＳ 明朝" w:eastAsia="ＭＳ 明朝" w:hAnsi="ＭＳ 明朝" w:hint="eastAsia"/>
        </w:rPr>
        <w:t>）</w:t>
      </w:r>
      <w:r w:rsidR="00445430" w:rsidRPr="00621DF0">
        <w:rPr>
          <w:rFonts w:ascii="ＭＳ 明朝" w:eastAsia="ＭＳ 明朝" w:hAnsi="ＭＳ 明朝" w:hint="eastAsia"/>
        </w:rPr>
        <w:t>にて計量</w:t>
      </w:r>
      <w:r w:rsidR="00A92B37" w:rsidRPr="00621DF0">
        <w:rPr>
          <w:rFonts w:ascii="ＭＳ 明朝" w:eastAsia="ＭＳ 明朝" w:hAnsi="ＭＳ 明朝" w:hint="eastAsia"/>
        </w:rPr>
        <w:t>す</w:t>
      </w:r>
      <w:r w:rsidR="00A92B37" w:rsidRPr="00621DF0">
        <w:rPr>
          <w:rFonts w:ascii="ＭＳ 明朝" w:eastAsia="ＭＳ 明朝" w:hAnsi="ＭＳ 明朝" w:hint="eastAsia"/>
        </w:rPr>
        <w:lastRenderedPageBreak/>
        <w:t>る。</w:t>
      </w:r>
    </w:p>
    <w:p w14:paraId="0A7AC981" w14:textId="3EE4A1AC" w:rsidR="009561DB" w:rsidRPr="00621DF0" w:rsidRDefault="00D03D54"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上記イの引取場所</w:t>
      </w:r>
      <w:r w:rsidR="004D5FD1" w:rsidRPr="00621DF0">
        <w:rPr>
          <w:rFonts w:ascii="ＭＳ 明朝" w:eastAsia="ＭＳ 明朝" w:hAnsi="ＭＳ 明朝" w:hint="eastAsia"/>
        </w:rPr>
        <w:t>(中継施設)</w:t>
      </w:r>
      <w:r w:rsidR="00D573F7" w:rsidRPr="00621DF0">
        <w:rPr>
          <w:rFonts w:ascii="ＭＳ 明朝" w:eastAsia="ＭＳ 明朝" w:hAnsi="ＭＳ 明朝" w:hint="eastAsia"/>
        </w:rPr>
        <w:t>のうち西部圧縮梱包施設</w:t>
      </w:r>
      <w:r w:rsidR="00F52277" w:rsidRPr="00621DF0">
        <w:rPr>
          <w:rFonts w:ascii="ＭＳ 明朝" w:eastAsia="ＭＳ 明朝" w:hAnsi="ＭＳ 明朝" w:hint="eastAsia"/>
        </w:rPr>
        <w:t>については</w:t>
      </w:r>
      <w:r w:rsidR="002D0050" w:rsidRPr="00621DF0">
        <w:rPr>
          <w:rFonts w:ascii="ＭＳ 明朝" w:eastAsia="ＭＳ 明朝" w:hAnsi="ＭＳ 明朝" w:hint="eastAsia"/>
        </w:rPr>
        <w:t>、</w:t>
      </w:r>
      <w:r w:rsidR="00F52277" w:rsidRPr="00621DF0">
        <w:rPr>
          <w:rFonts w:ascii="ＭＳ 明朝" w:eastAsia="ＭＳ 明朝" w:hAnsi="ＭＳ 明朝" w:hint="eastAsia"/>
        </w:rPr>
        <w:t>京都市が指定した分について、再商品化実施者が</w:t>
      </w:r>
      <w:r w:rsidR="001A1C9E" w:rsidRPr="00621DF0">
        <w:rPr>
          <w:rFonts w:ascii="ＭＳ 明朝" w:eastAsia="ＭＳ 明朝" w:hAnsi="ＭＳ 明朝" w:hint="eastAsia"/>
        </w:rPr>
        <w:t>運搬を行う際の</w:t>
      </w:r>
      <w:r w:rsidRPr="00621DF0">
        <w:rPr>
          <w:rFonts w:ascii="ＭＳ 明朝" w:eastAsia="ＭＳ 明朝" w:hAnsi="ＭＳ 明朝" w:hint="eastAsia"/>
        </w:rPr>
        <w:t>運搬効率を上げるための圧縮</w:t>
      </w:r>
      <w:r w:rsidR="00F52277" w:rsidRPr="00621DF0">
        <w:rPr>
          <w:rFonts w:ascii="ＭＳ 明朝" w:eastAsia="ＭＳ 明朝" w:hAnsi="ＭＳ 明朝" w:hint="eastAsia"/>
        </w:rPr>
        <w:t>梱包</w:t>
      </w:r>
      <w:r w:rsidR="003363DE" w:rsidRPr="00621DF0">
        <w:rPr>
          <w:rFonts w:ascii="ＭＳ 明朝" w:eastAsia="ＭＳ 明朝" w:hAnsi="ＭＳ 明朝" w:hint="eastAsia"/>
        </w:rPr>
        <w:t>を行</w:t>
      </w:r>
      <w:r w:rsidR="00F52277" w:rsidRPr="00621DF0">
        <w:rPr>
          <w:rFonts w:ascii="ＭＳ 明朝" w:eastAsia="ＭＳ 明朝" w:hAnsi="ＭＳ 明朝" w:hint="eastAsia"/>
        </w:rPr>
        <w:t>ったうえで再商品化実施者への引渡しを行う</w:t>
      </w:r>
      <w:r w:rsidR="001A1C9E" w:rsidRPr="00621DF0">
        <w:rPr>
          <w:rFonts w:ascii="ＭＳ 明朝" w:eastAsia="ＭＳ 明朝" w:hAnsi="ＭＳ 明朝" w:hint="eastAsia"/>
        </w:rPr>
        <w:t>こと</w:t>
      </w:r>
      <w:r w:rsidRPr="00621DF0">
        <w:rPr>
          <w:rFonts w:ascii="ＭＳ 明朝" w:eastAsia="ＭＳ 明朝" w:hAnsi="ＭＳ 明朝" w:hint="eastAsia"/>
        </w:rPr>
        <w:t>とする。</w:t>
      </w:r>
      <w:r w:rsidR="007A3E85" w:rsidRPr="00621DF0">
        <w:rPr>
          <w:rFonts w:ascii="ＭＳ 明朝" w:eastAsia="ＭＳ 明朝" w:hAnsi="ＭＳ 明朝" w:hint="eastAsia"/>
        </w:rPr>
        <w:t>ただし</w:t>
      </w:r>
      <w:r w:rsidR="002D0050" w:rsidRPr="00621DF0">
        <w:rPr>
          <w:rFonts w:ascii="ＭＳ 明朝" w:eastAsia="ＭＳ 明朝" w:hAnsi="ＭＳ 明朝" w:hint="eastAsia"/>
        </w:rPr>
        <w:t>、</w:t>
      </w:r>
      <w:r w:rsidR="007A3E85" w:rsidRPr="00621DF0">
        <w:rPr>
          <w:rFonts w:ascii="ＭＳ 明朝" w:eastAsia="ＭＳ 明朝" w:hAnsi="ＭＳ 明朝" w:hint="eastAsia"/>
        </w:rPr>
        <w:t>圧縮行為のために必要な機材等は</w:t>
      </w:r>
      <w:r w:rsidR="00156721" w:rsidRPr="00621DF0">
        <w:rPr>
          <w:rFonts w:ascii="ＭＳ 明朝" w:eastAsia="ＭＳ 明朝" w:hAnsi="ＭＳ 明朝" w:hint="eastAsia"/>
        </w:rPr>
        <w:t>、事前にその仕様や能力等</w:t>
      </w:r>
      <w:r w:rsidR="004D5FD1" w:rsidRPr="00621DF0">
        <w:rPr>
          <w:rFonts w:ascii="ＭＳ 明朝" w:eastAsia="ＭＳ 明朝" w:hAnsi="ＭＳ 明朝" w:hint="eastAsia"/>
        </w:rPr>
        <w:t>について</w:t>
      </w:r>
      <w:r w:rsidR="00156721" w:rsidRPr="00621DF0">
        <w:rPr>
          <w:rFonts w:ascii="ＭＳ 明朝" w:eastAsia="ＭＳ 明朝" w:hAnsi="ＭＳ 明朝" w:hint="eastAsia"/>
        </w:rPr>
        <w:t>本市の</w:t>
      </w:r>
      <w:r w:rsidR="004D5FD1" w:rsidRPr="00621DF0">
        <w:rPr>
          <w:rFonts w:ascii="ＭＳ 明朝" w:eastAsia="ＭＳ 明朝" w:hAnsi="ＭＳ 明朝" w:hint="eastAsia"/>
        </w:rPr>
        <w:t>了承</w:t>
      </w:r>
      <w:r w:rsidR="00156721" w:rsidRPr="00621DF0">
        <w:rPr>
          <w:rFonts w:ascii="ＭＳ 明朝" w:eastAsia="ＭＳ 明朝" w:hAnsi="ＭＳ 明朝" w:hint="eastAsia"/>
        </w:rPr>
        <w:t>を得たうえで、</w:t>
      </w:r>
      <w:r w:rsidR="009D7E0F" w:rsidRPr="00621DF0">
        <w:rPr>
          <w:rFonts w:ascii="ＭＳ 明朝" w:eastAsia="ＭＳ 明朝" w:hAnsi="ＭＳ 明朝" w:hint="eastAsia"/>
        </w:rPr>
        <w:t>受注</w:t>
      </w:r>
      <w:r w:rsidR="007A3E85" w:rsidRPr="00621DF0">
        <w:rPr>
          <w:rFonts w:ascii="ＭＳ 明朝" w:eastAsia="ＭＳ 明朝" w:hAnsi="ＭＳ 明朝" w:hint="eastAsia"/>
        </w:rPr>
        <w:t>者において準備するものとする</w:t>
      </w:r>
      <w:r w:rsidR="0074520F" w:rsidRPr="00621DF0">
        <w:rPr>
          <w:rFonts w:ascii="ＭＳ 明朝" w:eastAsia="ＭＳ 明朝" w:hAnsi="ＭＳ 明朝" w:hint="eastAsia"/>
        </w:rPr>
        <w:t>(必要な安全対策及び火災対策を含む。)</w:t>
      </w:r>
      <w:r w:rsidR="007A3E85" w:rsidRPr="00621DF0">
        <w:rPr>
          <w:rFonts w:ascii="ＭＳ 明朝" w:eastAsia="ＭＳ 明朝" w:hAnsi="ＭＳ 明朝" w:hint="eastAsia"/>
        </w:rPr>
        <w:t>。</w:t>
      </w:r>
    </w:p>
    <w:p w14:paraId="073D825C" w14:textId="4902C635" w:rsidR="008D07CC" w:rsidRPr="00621DF0" w:rsidRDefault="008544CA"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積込みについては</w:t>
      </w:r>
      <w:r w:rsidR="002D0050" w:rsidRPr="00621DF0">
        <w:rPr>
          <w:rFonts w:ascii="ＭＳ 明朝" w:eastAsia="ＭＳ 明朝" w:hAnsi="ＭＳ 明朝" w:hint="eastAsia"/>
        </w:rPr>
        <w:t>、</w:t>
      </w:r>
      <w:r w:rsidR="003862DE" w:rsidRPr="00621DF0">
        <w:rPr>
          <w:rFonts w:ascii="ＭＳ 明朝" w:eastAsia="ＭＳ 明朝" w:hAnsi="ＭＳ 明朝" w:hint="eastAsia"/>
        </w:rPr>
        <w:t>受注</w:t>
      </w:r>
      <w:r w:rsidRPr="00621DF0">
        <w:rPr>
          <w:rFonts w:ascii="ＭＳ 明朝" w:eastAsia="ＭＳ 明朝" w:hAnsi="ＭＳ 明朝" w:hint="eastAsia"/>
        </w:rPr>
        <w:t>者の</w:t>
      </w:r>
      <w:r w:rsidR="0057475B" w:rsidRPr="00621DF0">
        <w:rPr>
          <w:rFonts w:ascii="ＭＳ 明朝" w:eastAsia="ＭＳ 明朝" w:hAnsi="ＭＳ 明朝" w:hint="eastAsia"/>
        </w:rPr>
        <w:t>ショベルローダー</w:t>
      </w:r>
      <w:r w:rsidRPr="00621DF0">
        <w:rPr>
          <w:rFonts w:ascii="ＭＳ 明朝" w:eastAsia="ＭＳ 明朝" w:hAnsi="ＭＳ 明朝" w:hint="eastAsia"/>
        </w:rPr>
        <w:t>等を使用して</w:t>
      </w:r>
      <w:r w:rsidR="003862DE" w:rsidRPr="00621DF0">
        <w:rPr>
          <w:rFonts w:ascii="ＭＳ 明朝" w:eastAsia="ＭＳ 明朝" w:hAnsi="ＭＳ 明朝" w:hint="eastAsia"/>
        </w:rPr>
        <w:t>受注者</w:t>
      </w:r>
      <w:r w:rsidRPr="00621DF0">
        <w:rPr>
          <w:rFonts w:ascii="ＭＳ 明朝" w:eastAsia="ＭＳ 明朝" w:hAnsi="ＭＳ 明朝" w:hint="eastAsia"/>
        </w:rPr>
        <w:t>自ら行うものと</w:t>
      </w:r>
      <w:r w:rsidR="006C6CAA" w:rsidRPr="00621DF0">
        <w:rPr>
          <w:rFonts w:ascii="ＭＳ 明朝" w:eastAsia="ＭＳ 明朝" w:hAnsi="ＭＳ 明朝" w:hint="eastAsia"/>
        </w:rPr>
        <w:t>する。</w:t>
      </w:r>
      <w:r w:rsidR="0057475B" w:rsidRPr="00621DF0">
        <w:rPr>
          <w:rFonts w:ascii="ＭＳ 明朝" w:eastAsia="ＭＳ 明朝" w:hAnsi="ＭＳ 明朝" w:hint="eastAsia"/>
        </w:rPr>
        <w:t>積込作業</w:t>
      </w:r>
      <w:r w:rsidR="0074520F" w:rsidRPr="00621DF0">
        <w:rPr>
          <w:rFonts w:ascii="ＭＳ 明朝" w:eastAsia="ＭＳ 明朝" w:hAnsi="ＭＳ 明朝" w:hint="eastAsia"/>
        </w:rPr>
        <w:t>及び引取作業等（（</w:t>
      </w:r>
      <w:r w:rsidR="00C249FF" w:rsidRPr="00621DF0">
        <w:rPr>
          <w:rFonts w:ascii="ＭＳ 明朝" w:eastAsia="ＭＳ 明朝" w:hAnsi="ＭＳ 明朝" w:hint="eastAsia"/>
        </w:rPr>
        <w:t>３</w:t>
      </w:r>
      <w:r w:rsidR="0074520F" w:rsidRPr="00621DF0">
        <w:rPr>
          <w:rFonts w:ascii="ＭＳ 明朝" w:eastAsia="ＭＳ 明朝" w:hAnsi="ＭＳ 明朝" w:hint="eastAsia"/>
        </w:rPr>
        <w:t>）の管理運営行為に伴う作業を含む。）</w:t>
      </w:r>
      <w:r w:rsidR="0057475B" w:rsidRPr="00621DF0">
        <w:rPr>
          <w:rFonts w:ascii="ＭＳ 明朝" w:eastAsia="ＭＳ 明朝" w:hAnsi="ＭＳ 明朝" w:hint="eastAsia"/>
        </w:rPr>
        <w:t>においては</w:t>
      </w:r>
      <w:r w:rsidR="002D0050" w:rsidRPr="00621DF0">
        <w:rPr>
          <w:rFonts w:ascii="ＭＳ 明朝" w:eastAsia="ＭＳ 明朝" w:hAnsi="ＭＳ 明朝" w:hint="eastAsia"/>
        </w:rPr>
        <w:t>、</w:t>
      </w:r>
      <w:r w:rsidR="0057475B" w:rsidRPr="00621DF0">
        <w:rPr>
          <w:rFonts w:ascii="ＭＳ 明朝" w:eastAsia="ＭＳ 明朝" w:hAnsi="ＭＳ 明朝" w:hint="eastAsia"/>
        </w:rPr>
        <w:t>プラスチック類の飛散</w:t>
      </w:r>
      <w:r w:rsidR="0074520F" w:rsidRPr="00621DF0">
        <w:rPr>
          <w:rFonts w:ascii="ＭＳ 明朝" w:eastAsia="ＭＳ 明朝" w:hAnsi="ＭＳ 明朝" w:hint="eastAsia"/>
        </w:rPr>
        <w:t>・流出</w:t>
      </w:r>
      <w:r w:rsidR="0057475B" w:rsidRPr="00621DF0">
        <w:rPr>
          <w:rFonts w:ascii="ＭＳ 明朝" w:eastAsia="ＭＳ 明朝" w:hAnsi="ＭＳ 明朝" w:hint="eastAsia"/>
        </w:rPr>
        <w:t>が生じないよう十分配慮を行うとともに</w:t>
      </w:r>
      <w:r w:rsidR="002D0050" w:rsidRPr="00621DF0">
        <w:rPr>
          <w:rFonts w:ascii="ＭＳ 明朝" w:eastAsia="ＭＳ 明朝" w:hAnsi="ＭＳ 明朝" w:hint="eastAsia"/>
        </w:rPr>
        <w:t>、</w:t>
      </w:r>
      <w:r w:rsidR="0057475B" w:rsidRPr="00621DF0">
        <w:rPr>
          <w:rFonts w:ascii="ＭＳ 明朝" w:eastAsia="ＭＳ 明朝" w:hAnsi="ＭＳ 明朝" w:hint="eastAsia"/>
        </w:rPr>
        <w:t>飛散</w:t>
      </w:r>
      <w:r w:rsidR="0074520F" w:rsidRPr="00621DF0">
        <w:rPr>
          <w:rFonts w:ascii="ＭＳ 明朝" w:eastAsia="ＭＳ 明朝" w:hAnsi="ＭＳ 明朝" w:hint="eastAsia"/>
        </w:rPr>
        <w:t>・流出</w:t>
      </w:r>
      <w:r w:rsidR="0057475B" w:rsidRPr="00621DF0">
        <w:rPr>
          <w:rFonts w:ascii="ＭＳ 明朝" w:eastAsia="ＭＳ 明朝" w:hAnsi="ＭＳ 明朝" w:hint="eastAsia"/>
        </w:rPr>
        <w:t>が生じた場合は</w:t>
      </w:r>
      <w:r w:rsidR="002D0050" w:rsidRPr="00621DF0">
        <w:rPr>
          <w:rFonts w:ascii="ＭＳ 明朝" w:eastAsia="ＭＳ 明朝" w:hAnsi="ＭＳ 明朝" w:hint="eastAsia"/>
        </w:rPr>
        <w:t>、</w:t>
      </w:r>
      <w:r w:rsidR="0057475B" w:rsidRPr="00621DF0">
        <w:rPr>
          <w:rFonts w:ascii="ＭＳ 明朝" w:eastAsia="ＭＳ 明朝" w:hAnsi="ＭＳ 明朝" w:hint="eastAsia"/>
        </w:rPr>
        <w:t>飛散</w:t>
      </w:r>
      <w:r w:rsidR="0074520F" w:rsidRPr="00621DF0">
        <w:rPr>
          <w:rFonts w:ascii="ＭＳ 明朝" w:eastAsia="ＭＳ 明朝" w:hAnsi="ＭＳ 明朝" w:hint="eastAsia"/>
        </w:rPr>
        <w:t>・流出</w:t>
      </w:r>
      <w:r w:rsidR="0057475B" w:rsidRPr="00621DF0">
        <w:rPr>
          <w:rFonts w:ascii="ＭＳ 明朝" w:eastAsia="ＭＳ 明朝" w:hAnsi="ＭＳ 明朝" w:hint="eastAsia"/>
        </w:rPr>
        <w:t>したプラスチック類の清掃は</w:t>
      </w:r>
      <w:r w:rsidR="00445430" w:rsidRPr="00621DF0">
        <w:rPr>
          <w:rFonts w:ascii="ＭＳ 明朝" w:eastAsia="ＭＳ 明朝" w:hAnsi="ＭＳ 明朝" w:hint="eastAsia"/>
        </w:rPr>
        <w:t>受注者</w:t>
      </w:r>
      <w:r w:rsidR="0057475B" w:rsidRPr="00621DF0">
        <w:rPr>
          <w:rFonts w:ascii="ＭＳ 明朝" w:eastAsia="ＭＳ 明朝" w:hAnsi="ＭＳ 明朝" w:hint="eastAsia"/>
        </w:rPr>
        <w:t>が行うなど</w:t>
      </w:r>
      <w:r w:rsidR="002D0050" w:rsidRPr="00621DF0">
        <w:rPr>
          <w:rFonts w:ascii="ＭＳ 明朝" w:eastAsia="ＭＳ 明朝" w:hAnsi="ＭＳ 明朝" w:hint="eastAsia"/>
        </w:rPr>
        <w:t>、</w:t>
      </w:r>
      <w:r w:rsidR="00347915" w:rsidRPr="00621DF0">
        <w:rPr>
          <w:rFonts w:ascii="ＭＳ 明朝" w:eastAsia="ＭＳ 明朝" w:hAnsi="ＭＳ 明朝" w:hint="eastAsia"/>
        </w:rPr>
        <w:t>作業</w:t>
      </w:r>
      <w:r w:rsidR="0057475B" w:rsidRPr="00621DF0">
        <w:rPr>
          <w:rFonts w:ascii="ＭＳ 明朝" w:eastAsia="ＭＳ 明朝" w:hAnsi="ＭＳ 明朝" w:hint="eastAsia"/>
        </w:rPr>
        <w:t>前後における</w:t>
      </w:r>
      <w:r w:rsidR="00347915" w:rsidRPr="00621DF0">
        <w:rPr>
          <w:rFonts w:ascii="ＭＳ 明朝" w:eastAsia="ＭＳ 明朝" w:hAnsi="ＭＳ 明朝" w:hint="eastAsia"/>
        </w:rPr>
        <w:t>引取場所(中継施設)及びその周辺</w:t>
      </w:r>
      <w:r w:rsidR="0057475B" w:rsidRPr="00621DF0">
        <w:rPr>
          <w:rFonts w:ascii="ＭＳ 明朝" w:eastAsia="ＭＳ 明朝" w:hAnsi="ＭＳ 明朝" w:hint="eastAsia"/>
        </w:rPr>
        <w:t>の清潔保持に努めること。</w:t>
      </w:r>
      <w:r w:rsidR="00347915" w:rsidRPr="00621DF0">
        <w:rPr>
          <w:rFonts w:ascii="ＭＳ 明朝" w:eastAsia="ＭＳ 明朝" w:hAnsi="ＭＳ 明朝" w:hint="eastAsia"/>
        </w:rPr>
        <w:t>もし、引取場所(中継施設)外への飛散・流出が生じた場合には直ちに回収すること。</w:t>
      </w:r>
      <w:r w:rsidR="0057475B" w:rsidRPr="00621DF0">
        <w:rPr>
          <w:rFonts w:ascii="ＭＳ 明朝" w:eastAsia="ＭＳ 明朝" w:hAnsi="ＭＳ 明朝" w:hint="eastAsia"/>
        </w:rPr>
        <w:t>また</w:t>
      </w:r>
      <w:r w:rsidR="002D0050" w:rsidRPr="00621DF0">
        <w:rPr>
          <w:rFonts w:ascii="ＭＳ 明朝" w:eastAsia="ＭＳ 明朝" w:hAnsi="ＭＳ 明朝" w:hint="eastAsia"/>
        </w:rPr>
        <w:t>、</w:t>
      </w:r>
      <w:r w:rsidR="0057475B" w:rsidRPr="00621DF0">
        <w:rPr>
          <w:rFonts w:ascii="ＭＳ 明朝" w:eastAsia="ＭＳ 明朝" w:hAnsi="ＭＳ 明朝" w:hint="eastAsia"/>
        </w:rPr>
        <w:t>周囲の安全を妨げることのないよう十分に配慮すること。</w:t>
      </w:r>
    </w:p>
    <w:p w14:paraId="523A6E7D" w14:textId="2B307646" w:rsidR="00A92B37" w:rsidRPr="00621DF0" w:rsidRDefault="005E5A6F" w:rsidP="00FA402A">
      <w:pPr>
        <w:widowControl w:val="0"/>
        <w:ind w:leftChars="47" w:left="99" w:firstLineChars="146" w:firstLine="307"/>
        <w:rPr>
          <w:rFonts w:ascii="ＭＳ 明朝" w:eastAsia="ＭＳ 明朝" w:hAnsi="ＭＳ 明朝"/>
        </w:rPr>
      </w:pPr>
      <w:r w:rsidRPr="00621DF0">
        <w:rPr>
          <w:rFonts w:ascii="ＭＳ 明朝" w:eastAsia="ＭＳ 明朝" w:hAnsi="ＭＳ 明朝" w:hint="eastAsia"/>
        </w:rPr>
        <w:t>エ</w:t>
      </w:r>
      <w:r w:rsidR="008544CA" w:rsidRPr="00621DF0">
        <w:rPr>
          <w:rFonts w:ascii="ＭＳ 明朝" w:eastAsia="ＭＳ 明朝" w:hAnsi="ＭＳ 明朝" w:hint="eastAsia"/>
        </w:rPr>
        <w:t xml:space="preserve">　搬入先</w:t>
      </w:r>
    </w:p>
    <w:p w14:paraId="728A15EB" w14:textId="77777777" w:rsidR="009561DB" w:rsidRPr="00621DF0" w:rsidRDefault="003862DE"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受注者</w:t>
      </w:r>
      <w:r w:rsidR="008544CA" w:rsidRPr="00621DF0">
        <w:rPr>
          <w:rFonts w:ascii="ＭＳ 明朝" w:eastAsia="ＭＳ 明朝" w:hAnsi="ＭＳ 明朝" w:hint="eastAsia"/>
        </w:rPr>
        <w:t>の施設敷地内</w:t>
      </w:r>
      <w:r w:rsidR="003363DE" w:rsidRPr="00621DF0">
        <w:rPr>
          <w:rFonts w:ascii="ＭＳ 明朝" w:eastAsia="ＭＳ 明朝" w:hAnsi="ＭＳ 明朝" w:hint="eastAsia"/>
        </w:rPr>
        <w:t>（西部圧縮梱包施設について、直接再商品化実施者へ</w:t>
      </w:r>
      <w:r w:rsidR="00134A90" w:rsidRPr="00621DF0">
        <w:rPr>
          <w:rFonts w:ascii="ＭＳ 明朝" w:eastAsia="ＭＳ 明朝" w:hAnsi="ＭＳ 明朝" w:hint="eastAsia"/>
        </w:rPr>
        <w:t>引渡しを</w:t>
      </w:r>
      <w:r w:rsidR="003363DE" w:rsidRPr="00621DF0">
        <w:rPr>
          <w:rFonts w:ascii="ＭＳ 明朝" w:eastAsia="ＭＳ 明朝" w:hAnsi="ＭＳ 明朝" w:hint="eastAsia"/>
        </w:rPr>
        <w:t>行う場合を除く。）</w:t>
      </w:r>
      <w:r w:rsidR="009561DB" w:rsidRPr="00621DF0">
        <w:rPr>
          <w:rFonts w:ascii="ＭＳ 明朝" w:eastAsia="ＭＳ 明朝" w:hAnsi="ＭＳ 明朝" w:hint="eastAsia"/>
        </w:rPr>
        <w:t>。</w:t>
      </w:r>
    </w:p>
    <w:p w14:paraId="2CD822C3" w14:textId="14EA1534" w:rsidR="00B42CE3" w:rsidRPr="00621DF0" w:rsidRDefault="005E5A6F"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オ</w:t>
      </w:r>
      <w:r w:rsidR="008544CA" w:rsidRPr="00621DF0">
        <w:rPr>
          <w:rFonts w:ascii="ＭＳ 明朝" w:eastAsia="ＭＳ 明朝" w:hAnsi="ＭＳ 明朝" w:hint="eastAsia"/>
        </w:rPr>
        <w:t xml:space="preserve">　</w:t>
      </w:r>
      <w:r w:rsidR="00B42CE3" w:rsidRPr="00621DF0">
        <w:rPr>
          <w:rFonts w:ascii="ＭＳ 明朝" w:eastAsia="ＭＳ 明朝" w:hAnsi="ＭＳ 明朝" w:hint="eastAsia"/>
        </w:rPr>
        <w:t>引取</w:t>
      </w:r>
      <w:r w:rsidR="00732589" w:rsidRPr="00621DF0">
        <w:rPr>
          <w:rFonts w:ascii="ＭＳ 明朝" w:eastAsia="ＭＳ 明朝" w:hAnsi="ＭＳ 明朝" w:hint="eastAsia"/>
        </w:rPr>
        <w:t>の承諾</w:t>
      </w:r>
    </w:p>
    <w:p w14:paraId="289FF08C" w14:textId="575CE518" w:rsidR="00070589" w:rsidRPr="00621DF0" w:rsidRDefault="007A0D43" w:rsidP="00B42CE3">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引取物の指定</w:t>
      </w:r>
      <w:r w:rsidR="00134A90" w:rsidRPr="00621DF0">
        <w:rPr>
          <w:rFonts w:ascii="ＭＳ 明朝" w:eastAsia="ＭＳ 明朝" w:hAnsi="ＭＳ 明朝" w:hint="eastAsia"/>
        </w:rPr>
        <w:t>引取場所</w:t>
      </w:r>
      <w:r w:rsidRPr="00621DF0">
        <w:rPr>
          <w:rFonts w:ascii="ＭＳ 明朝" w:eastAsia="ＭＳ 明朝" w:hAnsi="ＭＳ 明朝" w:hint="eastAsia"/>
        </w:rPr>
        <w:t>での積込みをもって引取の承諾を行ったものとする。また</w:t>
      </w:r>
      <w:r w:rsidR="002D0050" w:rsidRPr="00621DF0">
        <w:rPr>
          <w:rFonts w:ascii="ＭＳ 明朝" w:eastAsia="ＭＳ 明朝" w:hAnsi="ＭＳ 明朝" w:hint="eastAsia"/>
        </w:rPr>
        <w:t>、</w:t>
      </w:r>
      <w:r w:rsidRPr="00621DF0">
        <w:rPr>
          <w:rFonts w:ascii="ＭＳ 明朝" w:eastAsia="ＭＳ 明朝" w:hAnsi="ＭＳ 明朝" w:hint="eastAsia"/>
        </w:rPr>
        <w:t>処理後に返却を要する残渣が生じた場合は</w:t>
      </w:r>
      <w:r w:rsidR="002D0050" w:rsidRPr="00621DF0">
        <w:rPr>
          <w:rFonts w:ascii="ＭＳ 明朝" w:eastAsia="ＭＳ 明朝" w:hAnsi="ＭＳ 明朝" w:hint="eastAsia"/>
        </w:rPr>
        <w:t>、</w:t>
      </w:r>
      <w:r w:rsidRPr="00621DF0">
        <w:rPr>
          <w:rFonts w:ascii="ＭＳ 明朝" w:eastAsia="ＭＳ 明朝" w:hAnsi="ＭＳ 明朝" w:hint="eastAsia"/>
        </w:rPr>
        <w:t>本市に搬入日の前日まで</w:t>
      </w:r>
      <w:r w:rsidR="00714E21" w:rsidRPr="00621DF0">
        <w:rPr>
          <w:rFonts w:ascii="ＭＳ 明朝" w:eastAsia="ＭＳ 明朝" w:hAnsi="ＭＳ 明朝" w:hint="eastAsia"/>
        </w:rPr>
        <w:t>に</w:t>
      </w:r>
      <w:r w:rsidRPr="00621DF0">
        <w:rPr>
          <w:rFonts w:ascii="ＭＳ 明朝" w:eastAsia="ＭＳ 明朝" w:hAnsi="ＭＳ 明朝" w:hint="eastAsia"/>
        </w:rPr>
        <w:t>了承を得て</w:t>
      </w:r>
      <w:r w:rsidR="00445430" w:rsidRPr="00621DF0">
        <w:rPr>
          <w:rFonts w:ascii="ＭＳ 明朝" w:eastAsia="ＭＳ 明朝" w:hAnsi="ＭＳ 明朝" w:hint="eastAsia"/>
        </w:rPr>
        <w:t>受注者</w:t>
      </w:r>
      <w:r w:rsidRPr="00621DF0">
        <w:rPr>
          <w:rFonts w:ascii="ＭＳ 明朝" w:eastAsia="ＭＳ 明朝" w:hAnsi="ＭＳ 明朝" w:hint="eastAsia"/>
        </w:rPr>
        <w:t>自ら月曜日～</w:t>
      </w:r>
      <w:r w:rsidR="009C287E" w:rsidRPr="00621DF0">
        <w:rPr>
          <w:rFonts w:ascii="ＭＳ 明朝" w:eastAsia="ＭＳ 明朝" w:hAnsi="ＭＳ 明朝" w:hint="eastAsia"/>
        </w:rPr>
        <w:t>土</w:t>
      </w:r>
      <w:r w:rsidRPr="00621DF0">
        <w:rPr>
          <w:rFonts w:ascii="ＭＳ 明朝" w:eastAsia="ＭＳ 明朝" w:hAnsi="ＭＳ 明朝" w:hint="eastAsia"/>
        </w:rPr>
        <w:t>曜日に</w:t>
      </w:r>
      <w:r w:rsidR="009D7E0F" w:rsidRPr="00621DF0">
        <w:rPr>
          <w:rFonts w:ascii="ＭＳ 明朝" w:eastAsia="ＭＳ 明朝" w:hAnsi="ＭＳ 明朝" w:hint="eastAsia"/>
        </w:rPr>
        <w:t>本市</w:t>
      </w:r>
      <w:r w:rsidRPr="00621DF0">
        <w:rPr>
          <w:rFonts w:ascii="ＭＳ 明朝" w:eastAsia="ＭＳ 明朝" w:hAnsi="ＭＳ 明朝" w:hint="eastAsia"/>
        </w:rPr>
        <w:t>が指定する場所に搬入することとする。</w:t>
      </w:r>
      <w:r w:rsidR="00763B4E" w:rsidRPr="00621DF0">
        <w:rPr>
          <w:rFonts w:ascii="ＭＳ 明朝" w:eastAsia="ＭＳ 明朝" w:hAnsi="ＭＳ 明朝" w:hint="eastAsia"/>
        </w:rPr>
        <w:t>ただし</w:t>
      </w:r>
      <w:r w:rsidR="002D0050" w:rsidRPr="00621DF0">
        <w:rPr>
          <w:rFonts w:ascii="ＭＳ 明朝" w:eastAsia="ＭＳ 明朝" w:hAnsi="ＭＳ 明朝" w:hint="eastAsia"/>
        </w:rPr>
        <w:t>、</w:t>
      </w:r>
      <w:r w:rsidRPr="00621DF0">
        <w:rPr>
          <w:rFonts w:ascii="ＭＳ 明朝" w:eastAsia="ＭＳ 明朝" w:hAnsi="ＭＳ 明朝" w:hint="eastAsia"/>
        </w:rPr>
        <w:t>結束した状態での持ち込みを禁止する。また</w:t>
      </w:r>
      <w:r w:rsidR="002D0050" w:rsidRPr="00621DF0">
        <w:rPr>
          <w:rFonts w:ascii="ＭＳ 明朝" w:eastAsia="ＭＳ 明朝" w:hAnsi="ＭＳ 明朝" w:hint="eastAsia"/>
        </w:rPr>
        <w:t>、</w:t>
      </w:r>
      <w:r w:rsidR="000C212C" w:rsidRPr="00621DF0">
        <w:rPr>
          <w:rFonts w:ascii="ＭＳ 明朝" w:eastAsia="ＭＳ 明朝" w:hAnsi="ＭＳ 明朝" w:hint="eastAsia"/>
        </w:rPr>
        <w:t>自ら処理できる残渣は廃棄物の処理及び清掃に関する法律（昭和４５年法律第１３７号）に基づき適正に処理すること。</w:t>
      </w:r>
    </w:p>
    <w:p w14:paraId="3D5E109F" w14:textId="23810B6C" w:rsidR="009561DB" w:rsidRPr="00621DF0" w:rsidRDefault="000C212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カ　引取車両</w:t>
      </w:r>
    </w:p>
    <w:p w14:paraId="799E9D20" w14:textId="4D186EC3" w:rsidR="000C212C" w:rsidRPr="00621DF0" w:rsidRDefault="000C212C"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原則としてパッカー車</w:t>
      </w:r>
      <w:r w:rsidR="00A56943" w:rsidRPr="00621DF0">
        <w:rPr>
          <w:rFonts w:ascii="ＭＳ 明朝" w:eastAsia="ＭＳ 明朝" w:hAnsi="ＭＳ 明朝" w:hint="eastAsia"/>
        </w:rPr>
        <w:t>等で</w:t>
      </w:r>
      <w:r w:rsidR="001D1FA9" w:rsidRPr="00621DF0">
        <w:rPr>
          <w:rFonts w:ascii="ＭＳ 明朝" w:eastAsia="ＭＳ 明朝" w:hAnsi="ＭＳ 明朝" w:hint="eastAsia"/>
        </w:rPr>
        <w:t>引</w:t>
      </w:r>
      <w:r w:rsidR="0060536F" w:rsidRPr="00621DF0">
        <w:rPr>
          <w:rFonts w:ascii="ＭＳ 明朝" w:eastAsia="ＭＳ 明朝" w:hAnsi="ＭＳ 明朝" w:hint="eastAsia"/>
        </w:rPr>
        <w:t>き</w:t>
      </w:r>
      <w:r w:rsidR="001D1FA9" w:rsidRPr="00621DF0">
        <w:rPr>
          <w:rFonts w:ascii="ＭＳ 明朝" w:eastAsia="ＭＳ 明朝" w:hAnsi="ＭＳ 明朝" w:hint="eastAsia"/>
        </w:rPr>
        <w:t>取</w:t>
      </w:r>
      <w:r w:rsidR="00242168" w:rsidRPr="00621DF0">
        <w:rPr>
          <w:rFonts w:ascii="ＭＳ 明朝" w:eastAsia="ＭＳ 明朝" w:hAnsi="ＭＳ 明朝" w:hint="eastAsia"/>
        </w:rPr>
        <w:t>る</w:t>
      </w:r>
      <w:r w:rsidR="00A56943" w:rsidRPr="00621DF0">
        <w:rPr>
          <w:rFonts w:ascii="ＭＳ 明朝" w:eastAsia="ＭＳ 明朝" w:hAnsi="ＭＳ 明朝" w:hint="eastAsia"/>
        </w:rPr>
        <w:t>こととし</w:t>
      </w:r>
      <w:r w:rsidR="002D0050" w:rsidRPr="00621DF0">
        <w:rPr>
          <w:rFonts w:ascii="ＭＳ 明朝" w:eastAsia="ＭＳ 明朝" w:hAnsi="ＭＳ 明朝" w:hint="eastAsia"/>
        </w:rPr>
        <w:t>、</w:t>
      </w:r>
      <w:r w:rsidR="00445430" w:rsidRPr="00621DF0">
        <w:rPr>
          <w:rFonts w:ascii="ＭＳ 明朝" w:eastAsia="ＭＳ 明朝" w:hAnsi="ＭＳ 明朝" w:hint="eastAsia"/>
        </w:rPr>
        <w:t>受注者</w:t>
      </w:r>
      <w:r w:rsidR="00A56943" w:rsidRPr="00621DF0">
        <w:rPr>
          <w:rFonts w:ascii="ＭＳ 明朝" w:eastAsia="ＭＳ 明朝" w:hAnsi="ＭＳ 明朝" w:hint="eastAsia"/>
        </w:rPr>
        <w:t>のショベルローダー等で積込みできる範囲内の車両であること（積込みに必要な補助具を用意するとともに</w:t>
      </w:r>
      <w:r w:rsidR="002D0050" w:rsidRPr="00621DF0">
        <w:rPr>
          <w:rFonts w:ascii="ＭＳ 明朝" w:eastAsia="ＭＳ 明朝" w:hAnsi="ＭＳ 明朝" w:hint="eastAsia"/>
        </w:rPr>
        <w:t>、</w:t>
      </w:r>
      <w:r w:rsidR="00A56943" w:rsidRPr="00621DF0">
        <w:rPr>
          <w:rFonts w:ascii="ＭＳ 明朝" w:eastAsia="ＭＳ 明朝" w:hAnsi="ＭＳ 明朝" w:hint="eastAsia"/>
        </w:rPr>
        <w:t>良好な施設管理に協力しなければならない。）</w:t>
      </w:r>
      <w:r w:rsidR="001849B5" w:rsidRPr="00621DF0">
        <w:rPr>
          <w:rFonts w:ascii="ＭＳ 明朝" w:eastAsia="ＭＳ 明朝" w:hAnsi="ＭＳ 明朝" w:hint="eastAsia"/>
        </w:rPr>
        <w:t>。圧縮行為を行う場合の引取</w:t>
      </w:r>
      <w:r w:rsidR="001D1FA9" w:rsidRPr="00621DF0">
        <w:rPr>
          <w:rFonts w:ascii="ＭＳ 明朝" w:eastAsia="ＭＳ 明朝" w:hAnsi="ＭＳ 明朝" w:hint="eastAsia"/>
        </w:rPr>
        <w:t>り</w:t>
      </w:r>
      <w:r w:rsidR="002D0050" w:rsidRPr="00621DF0">
        <w:rPr>
          <w:rFonts w:ascii="ＭＳ 明朝" w:eastAsia="ＭＳ 明朝" w:hAnsi="ＭＳ 明朝" w:hint="eastAsia"/>
        </w:rPr>
        <w:t>、</w:t>
      </w:r>
      <w:r w:rsidR="001849B5" w:rsidRPr="00621DF0">
        <w:rPr>
          <w:rFonts w:ascii="ＭＳ 明朝" w:eastAsia="ＭＳ 明朝" w:hAnsi="ＭＳ 明朝" w:hint="eastAsia"/>
        </w:rPr>
        <w:t>積込み車両については</w:t>
      </w:r>
      <w:r w:rsidR="002D0050" w:rsidRPr="00621DF0">
        <w:rPr>
          <w:rFonts w:ascii="ＭＳ 明朝" w:eastAsia="ＭＳ 明朝" w:hAnsi="ＭＳ 明朝" w:hint="eastAsia"/>
        </w:rPr>
        <w:t>、</w:t>
      </w:r>
      <w:r w:rsidR="001849B5" w:rsidRPr="00621DF0">
        <w:rPr>
          <w:rFonts w:ascii="ＭＳ 明朝" w:eastAsia="ＭＳ 明朝" w:hAnsi="ＭＳ 明朝" w:hint="eastAsia"/>
        </w:rPr>
        <w:t>別途</w:t>
      </w:r>
      <w:r w:rsidR="009D7E0F" w:rsidRPr="00621DF0">
        <w:rPr>
          <w:rFonts w:ascii="ＭＳ 明朝" w:eastAsia="ＭＳ 明朝" w:hAnsi="ＭＳ 明朝" w:hint="eastAsia"/>
        </w:rPr>
        <w:t>本市</w:t>
      </w:r>
      <w:r w:rsidR="001849B5" w:rsidRPr="00621DF0">
        <w:rPr>
          <w:rFonts w:ascii="ＭＳ 明朝" w:eastAsia="ＭＳ 明朝" w:hAnsi="ＭＳ 明朝" w:hint="eastAsia"/>
        </w:rPr>
        <w:t>との協議のうえ決定する。</w:t>
      </w:r>
    </w:p>
    <w:p w14:paraId="5BA76B8B" w14:textId="77777777" w:rsidR="009561DB" w:rsidRPr="00621DF0" w:rsidRDefault="001172E4" w:rsidP="00FA402A">
      <w:pPr>
        <w:widowControl w:val="0"/>
        <w:ind w:left="210" w:firstLineChars="0" w:firstLine="210"/>
        <w:rPr>
          <w:rFonts w:ascii="ＭＳ 明朝" w:eastAsia="ＭＳ 明朝" w:hAnsi="ＭＳ 明朝"/>
        </w:rPr>
      </w:pPr>
      <w:r w:rsidRPr="00621DF0">
        <w:rPr>
          <w:rFonts w:ascii="ＭＳ 明朝" w:eastAsia="ＭＳ 明朝" w:hAnsi="ＭＳ 明朝" w:hint="eastAsia"/>
        </w:rPr>
        <w:t>キ</w:t>
      </w:r>
      <w:r w:rsidR="00A56943" w:rsidRPr="00621DF0">
        <w:rPr>
          <w:rFonts w:ascii="ＭＳ 明朝" w:eastAsia="ＭＳ 明朝" w:hAnsi="ＭＳ 明朝" w:hint="eastAsia"/>
        </w:rPr>
        <w:t xml:space="preserve">　報告</w:t>
      </w:r>
    </w:p>
    <w:p w14:paraId="6FF1320C" w14:textId="77777777" w:rsidR="009561DB" w:rsidRPr="00621DF0" w:rsidRDefault="00445430"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受注者</w:t>
      </w:r>
      <w:r w:rsidR="00A56943" w:rsidRPr="00621DF0">
        <w:rPr>
          <w:rFonts w:ascii="ＭＳ 明朝" w:eastAsia="ＭＳ 明朝" w:hAnsi="ＭＳ 明朝" w:hint="eastAsia"/>
        </w:rPr>
        <w:t>は</w:t>
      </w:r>
      <w:r w:rsidR="002D0050" w:rsidRPr="00621DF0">
        <w:rPr>
          <w:rFonts w:ascii="ＭＳ 明朝" w:eastAsia="ＭＳ 明朝" w:hAnsi="ＭＳ 明朝" w:hint="eastAsia"/>
        </w:rPr>
        <w:t>、</w:t>
      </w:r>
      <w:r w:rsidR="00A56943" w:rsidRPr="00621DF0">
        <w:rPr>
          <w:rFonts w:ascii="ＭＳ 明朝" w:eastAsia="ＭＳ 明朝" w:hAnsi="ＭＳ 明朝" w:hint="eastAsia"/>
        </w:rPr>
        <w:t>毎月</w:t>
      </w:r>
      <w:r w:rsidR="00506B7A" w:rsidRPr="00621DF0">
        <w:rPr>
          <w:rFonts w:ascii="ＭＳ 明朝" w:eastAsia="ＭＳ 明朝" w:hAnsi="ＭＳ 明朝" w:hint="eastAsia"/>
        </w:rPr>
        <w:t>２</w:t>
      </w:r>
      <w:r w:rsidR="00A56943" w:rsidRPr="00621DF0">
        <w:rPr>
          <w:rFonts w:ascii="ＭＳ 明朝" w:eastAsia="ＭＳ 明朝" w:hAnsi="ＭＳ 明朝" w:hint="eastAsia"/>
        </w:rPr>
        <w:t>０日までに前月の業務完了報告（残渣処理報告を含む）を行うこと。</w:t>
      </w:r>
    </w:p>
    <w:p w14:paraId="0DCF19F7" w14:textId="532C9231" w:rsidR="007A1FBD" w:rsidRPr="00621DF0" w:rsidRDefault="001172E4" w:rsidP="00FA402A">
      <w:pPr>
        <w:widowControl w:val="0"/>
        <w:ind w:left="210" w:firstLineChars="0" w:firstLine="210"/>
        <w:rPr>
          <w:rFonts w:ascii="ＭＳ 明朝" w:eastAsia="ＭＳ 明朝" w:hAnsi="ＭＳ 明朝"/>
        </w:rPr>
      </w:pPr>
      <w:r w:rsidRPr="00621DF0">
        <w:rPr>
          <w:rFonts w:ascii="ＭＳ 明朝" w:eastAsia="ＭＳ 明朝" w:hAnsi="ＭＳ 明朝" w:hint="eastAsia"/>
        </w:rPr>
        <w:t>ク</w:t>
      </w:r>
      <w:r w:rsidR="007A1FBD" w:rsidRPr="00621DF0">
        <w:rPr>
          <w:rFonts w:ascii="ＭＳ 明朝" w:eastAsia="ＭＳ 明朝" w:hAnsi="ＭＳ 明朝" w:hint="eastAsia"/>
        </w:rPr>
        <w:t xml:space="preserve">　運搬</w:t>
      </w:r>
      <w:r w:rsidRPr="00621DF0">
        <w:rPr>
          <w:rFonts w:ascii="ＭＳ 明朝" w:eastAsia="ＭＳ 明朝" w:hAnsi="ＭＳ 明朝" w:hint="eastAsia"/>
        </w:rPr>
        <w:t>経路等</w:t>
      </w:r>
    </w:p>
    <w:p w14:paraId="2B6EF62B" w14:textId="286BC837" w:rsidR="007A1FBD" w:rsidRPr="00621DF0" w:rsidRDefault="001172E4"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引取車両の</w:t>
      </w:r>
      <w:r w:rsidR="007A1FBD" w:rsidRPr="00621DF0">
        <w:rPr>
          <w:rFonts w:ascii="ＭＳ 明朝" w:eastAsia="ＭＳ 明朝" w:hAnsi="ＭＳ 明朝" w:hint="eastAsia"/>
        </w:rPr>
        <w:t>引取場所(中継施設)への進入</w:t>
      </w:r>
      <w:r w:rsidRPr="00621DF0">
        <w:rPr>
          <w:rFonts w:ascii="ＭＳ 明朝" w:eastAsia="ＭＳ 明朝" w:hAnsi="ＭＳ 明朝" w:hint="eastAsia"/>
        </w:rPr>
        <w:t>経路</w:t>
      </w:r>
      <w:r w:rsidR="007A1FBD" w:rsidRPr="00621DF0">
        <w:rPr>
          <w:rFonts w:ascii="ＭＳ 明朝" w:eastAsia="ＭＳ 明朝" w:hAnsi="ＭＳ 明朝" w:hint="eastAsia"/>
        </w:rPr>
        <w:t>及び引取場所(中継施設)から</w:t>
      </w:r>
      <w:r w:rsidRPr="00621DF0">
        <w:rPr>
          <w:rFonts w:ascii="ＭＳ 明朝" w:eastAsia="ＭＳ 明朝" w:hAnsi="ＭＳ 明朝" w:hint="eastAsia"/>
        </w:rPr>
        <w:t>受注者の施設までの</w:t>
      </w:r>
      <w:r w:rsidR="007A1FBD" w:rsidRPr="00621DF0">
        <w:rPr>
          <w:rFonts w:ascii="ＭＳ 明朝" w:eastAsia="ＭＳ 明朝" w:hAnsi="ＭＳ 明朝" w:hint="eastAsia"/>
        </w:rPr>
        <w:t>運搬経路については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7A1FBD" w:rsidRPr="00621DF0">
        <w:rPr>
          <w:rFonts w:ascii="ＭＳ 明朝" w:eastAsia="ＭＳ 明朝" w:hAnsi="ＭＳ 明朝" w:hint="eastAsia"/>
        </w:rPr>
        <w:t>の指示を遵守すること。</w:t>
      </w:r>
    </w:p>
    <w:p w14:paraId="620531BB" w14:textId="1ADBFB2F" w:rsidR="008544CA" w:rsidRPr="00621DF0" w:rsidRDefault="001172E4" w:rsidP="00FA402A">
      <w:pPr>
        <w:widowControl w:val="0"/>
        <w:ind w:left="1050" w:hangingChars="400" w:hanging="840"/>
        <w:rPr>
          <w:rFonts w:ascii="ＭＳ 明朝" w:eastAsia="ＭＳ 明朝" w:hAnsi="ＭＳ 明朝"/>
        </w:rPr>
      </w:pPr>
      <w:r w:rsidRPr="00621DF0">
        <w:rPr>
          <w:rFonts w:ascii="ＭＳ 明朝" w:eastAsia="ＭＳ 明朝" w:hAnsi="ＭＳ 明朝" w:hint="eastAsia"/>
        </w:rPr>
        <w:t xml:space="preserve">　</w:t>
      </w:r>
      <w:r w:rsidR="007A1FBD" w:rsidRPr="00621DF0">
        <w:rPr>
          <w:rFonts w:ascii="ＭＳ 明朝" w:eastAsia="ＭＳ 明朝" w:hAnsi="ＭＳ 明朝" w:hint="eastAsia"/>
        </w:rPr>
        <w:t>ケ</w:t>
      </w:r>
      <w:r w:rsidR="001D5886" w:rsidRPr="00621DF0">
        <w:rPr>
          <w:rFonts w:ascii="ＭＳ 明朝" w:eastAsia="ＭＳ 明朝" w:hAnsi="ＭＳ 明朝" w:hint="eastAsia"/>
        </w:rPr>
        <w:t xml:space="preserve">　</w:t>
      </w:r>
      <w:r w:rsidR="008544CA" w:rsidRPr="00621DF0">
        <w:rPr>
          <w:rFonts w:ascii="ＭＳ 明朝" w:eastAsia="ＭＳ 明朝" w:hAnsi="ＭＳ 明朝" w:hint="eastAsia"/>
        </w:rPr>
        <w:t>その他</w:t>
      </w:r>
    </w:p>
    <w:p w14:paraId="477E5894" w14:textId="1BA94E26" w:rsidR="007A1FBD" w:rsidRPr="00621DF0" w:rsidRDefault="006C6CAA" w:rsidP="00FA402A">
      <w:pPr>
        <w:widowControl w:val="0"/>
        <w:ind w:leftChars="0" w:left="0" w:firstLineChars="0" w:firstLine="840"/>
        <w:rPr>
          <w:rFonts w:ascii="ＭＳ 明朝" w:eastAsia="ＭＳ 明朝" w:hAnsi="ＭＳ 明朝"/>
        </w:rPr>
      </w:pPr>
      <w:r w:rsidRPr="00621DF0">
        <w:rPr>
          <w:rFonts w:ascii="ＭＳ 明朝" w:eastAsia="ＭＳ 明朝" w:hAnsi="ＭＳ 明朝" w:hint="eastAsia"/>
        </w:rPr>
        <w:t>運搬中は</w:t>
      </w:r>
      <w:r w:rsidR="002D0050" w:rsidRPr="00621DF0">
        <w:rPr>
          <w:rFonts w:ascii="ＭＳ 明朝" w:eastAsia="ＭＳ 明朝" w:hAnsi="ＭＳ 明朝" w:hint="eastAsia"/>
        </w:rPr>
        <w:t>、</w:t>
      </w:r>
      <w:r w:rsidRPr="00621DF0">
        <w:rPr>
          <w:rFonts w:ascii="ＭＳ 明朝" w:eastAsia="ＭＳ 明朝" w:hAnsi="ＭＳ 明朝" w:hint="eastAsia"/>
        </w:rPr>
        <w:t>交通法規を遵守すること。</w:t>
      </w:r>
    </w:p>
    <w:p w14:paraId="2A024E65" w14:textId="77777777" w:rsidR="009561DB" w:rsidRPr="00621DF0" w:rsidRDefault="00C24AFC"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（２）プラスチック類の異物除去・圧縮梱包・保管</w:t>
      </w:r>
    </w:p>
    <w:p w14:paraId="59D9CCB3" w14:textId="77777777" w:rsidR="009561DB" w:rsidRPr="00621DF0" w:rsidRDefault="00C24AF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lastRenderedPageBreak/>
        <w:t>ア　プラスチック類を</w:t>
      </w:r>
      <w:r w:rsidR="00AC0951" w:rsidRPr="00621DF0">
        <w:rPr>
          <w:rFonts w:ascii="ＭＳ 明朝" w:eastAsia="ＭＳ 明朝" w:hAnsi="ＭＳ 明朝" w:hint="eastAsia"/>
        </w:rPr>
        <w:t>マグネットプーリー等により</w:t>
      </w:r>
      <w:r w:rsidRPr="00621DF0">
        <w:rPr>
          <w:rFonts w:ascii="ＭＳ 明朝" w:eastAsia="ＭＳ 明朝" w:hAnsi="ＭＳ 明朝" w:hint="eastAsia"/>
        </w:rPr>
        <w:t>異物を除去し</w:t>
      </w:r>
      <w:r w:rsidR="002D0050" w:rsidRPr="00621DF0">
        <w:rPr>
          <w:rFonts w:ascii="ＭＳ 明朝" w:eastAsia="ＭＳ 明朝" w:hAnsi="ＭＳ 明朝" w:hint="eastAsia"/>
        </w:rPr>
        <w:t>、</w:t>
      </w:r>
      <w:r w:rsidRPr="00621DF0">
        <w:rPr>
          <w:rFonts w:ascii="ＭＳ 明朝" w:eastAsia="ＭＳ 明朝" w:hAnsi="ＭＳ 明朝" w:hint="eastAsia"/>
        </w:rPr>
        <w:t>圧縮梱包し保管する。</w:t>
      </w:r>
      <w:r w:rsidR="004419B1" w:rsidRPr="00621DF0">
        <w:rPr>
          <w:rFonts w:ascii="ＭＳ 明朝" w:eastAsia="ＭＳ 明朝" w:hAnsi="ＭＳ 明朝" w:hint="eastAsia"/>
        </w:rPr>
        <w:t>ただし、西部圧縮梱包施設について、プラスチック類を直接再商品化実施者へ</w:t>
      </w:r>
      <w:r w:rsidR="00134A90" w:rsidRPr="00621DF0">
        <w:rPr>
          <w:rFonts w:ascii="ＭＳ 明朝" w:eastAsia="ＭＳ 明朝" w:hAnsi="ＭＳ 明朝" w:hint="eastAsia"/>
        </w:rPr>
        <w:t>引渡しを</w:t>
      </w:r>
      <w:r w:rsidR="004419B1" w:rsidRPr="00621DF0">
        <w:rPr>
          <w:rFonts w:ascii="ＭＳ 明朝" w:eastAsia="ＭＳ 明朝" w:hAnsi="ＭＳ 明朝" w:hint="eastAsia"/>
        </w:rPr>
        <w:t>行う場合にあっては、異物の除去は不要とする。</w:t>
      </w:r>
      <w:bookmarkStart w:id="2" w:name="_Hlk102744912"/>
    </w:p>
    <w:p w14:paraId="2926C194" w14:textId="77777777" w:rsidR="009561DB" w:rsidRPr="00621DF0" w:rsidRDefault="00C24AF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イ　アにより圧縮梱包したプラスチック類（以下「ベール」という。）を本市の指示により</w:t>
      </w:r>
      <w:r w:rsidR="002D0050" w:rsidRPr="00621DF0">
        <w:rPr>
          <w:rFonts w:ascii="ＭＳ 明朝" w:eastAsia="ＭＳ 明朝" w:hAnsi="ＭＳ 明朝" w:hint="eastAsia"/>
        </w:rPr>
        <w:t>、</w:t>
      </w:r>
      <w:r w:rsidR="003773AD" w:rsidRPr="00621DF0">
        <w:rPr>
          <w:rFonts w:ascii="ＭＳ 明朝" w:eastAsia="ＭＳ 明朝" w:hAnsi="ＭＳ 明朝" w:hint="eastAsia"/>
        </w:rPr>
        <w:t>再商品化実施者</w:t>
      </w:r>
      <w:r w:rsidRPr="00621DF0">
        <w:rPr>
          <w:rFonts w:ascii="ＭＳ 明朝" w:eastAsia="ＭＳ 明朝" w:hAnsi="ＭＳ 明朝" w:hint="eastAsia"/>
        </w:rPr>
        <w:t>に引き渡す。</w:t>
      </w:r>
      <w:bookmarkEnd w:id="2"/>
    </w:p>
    <w:p w14:paraId="798CA05D" w14:textId="698B897F" w:rsidR="00C24AFC" w:rsidRPr="00621DF0" w:rsidRDefault="00C24AF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ウ　保管施設については以下の条件を満たすこと</w:t>
      </w:r>
    </w:p>
    <w:p w14:paraId="22F112D6" w14:textId="07F961E2" w:rsidR="00C24AFC" w:rsidRPr="00621DF0" w:rsidRDefault="009561DB" w:rsidP="00FA402A">
      <w:pPr>
        <w:widowControl w:val="0"/>
        <w:ind w:leftChars="0" w:left="0" w:firstLineChars="0" w:firstLine="420"/>
        <w:rPr>
          <w:rFonts w:ascii="ＭＳ 明朝" w:eastAsia="ＭＳ 明朝" w:hAnsi="ＭＳ 明朝"/>
          <w:szCs w:val="21"/>
        </w:rPr>
      </w:pPr>
      <w:r w:rsidRPr="00621DF0">
        <w:rPr>
          <w:rFonts w:ascii="ＭＳ 明朝" w:eastAsia="ＭＳ 明朝" w:hAnsi="ＭＳ 明朝" w:hint="eastAsia"/>
          <w:szCs w:val="21"/>
        </w:rPr>
        <w:t>（ア）</w:t>
      </w:r>
      <w:r w:rsidR="00C24AFC" w:rsidRPr="00621DF0">
        <w:rPr>
          <w:rFonts w:ascii="ＭＳ 明朝" w:eastAsia="ＭＳ 明朝" w:hAnsi="ＭＳ 明朝" w:hint="eastAsia"/>
          <w:szCs w:val="21"/>
        </w:rPr>
        <w:t>保管対象品目を最低でも１０トン車５台程度保管できること。</w:t>
      </w:r>
    </w:p>
    <w:p w14:paraId="052E5F2B" w14:textId="77777777" w:rsidR="009561DB" w:rsidRPr="00621DF0" w:rsidRDefault="009561DB" w:rsidP="00FA402A">
      <w:pPr>
        <w:widowControl w:val="0"/>
        <w:ind w:leftChars="0" w:left="0" w:firstLineChars="0" w:firstLine="420"/>
        <w:rPr>
          <w:rFonts w:ascii="ＭＳ 明朝" w:eastAsia="ＭＳ 明朝" w:hAnsi="ＭＳ 明朝"/>
        </w:rPr>
      </w:pPr>
      <w:r w:rsidRPr="00621DF0">
        <w:rPr>
          <w:rFonts w:ascii="ＭＳ 明朝" w:eastAsia="ＭＳ 明朝" w:hAnsi="ＭＳ 明朝" w:hint="eastAsia"/>
        </w:rPr>
        <w:t>（イ）</w:t>
      </w:r>
      <w:r w:rsidR="00C24AFC" w:rsidRPr="00621DF0">
        <w:rPr>
          <w:rFonts w:ascii="ＭＳ 明朝" w:eastAsia="ＭＳ 明朝" w:hAnsi="ＭＳ 明朝" w:hint="eastAsia"/>
        </w:rPr>
        <w:t>本市保管分を</w:t>
      </w:r>
      <w:r w:rsidR="00134A90" w:rsidRPr="00621DF0">
        <w:rPr>
          <w:rFonts w:ascii="ＭＳ 明朝" w:eastAsia="ＭＳ 明朝" w:hAnsi="ＭＳ 明朝" w:hint="eastAsia"/>
        </w:rPr>
        <w:t>他都市分と</w:t>
      </w:r>
      <w:r w:rsidR="00C24AFC" w:rsidRPr="00621DF0">
        <w:rPr>
          <w:rFonts w:ascii="ＭＳ 明朝" w:eastAsia="ＭＳ 明朝" w:hAnsi="ＭＳ 明朝" w:hint="eastAsia"/>
        </w:rPr>
        <w:t>明確に区分すること。</w:t>
      </w:r>
    </w:p>
    <w:p w14:paraId="53D449BD" w14:textId="03F911D9" w:rsidR="00C97008" w:rsidRPr="00621DF0" w:rsidRDefault="00C97008"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A23E6F" w:rsidRPr="00621DF0">
        <w:rPr>
          <w:rFonts w:ascii="ＭＳ 明朝" w:eastAsia="ＭＳ 明朝" w:hAnsi="ＭＳ 明朝" w:hint="eastAsia"/>
        </w:rPr>
        <w:t>３</w:t>
      </w:r>
      <w:r w:rsidRPr="00621DF0">
        <w:rPr>
          <w:rFonts w:ascii="ＭＳ 明朝" w:eastAsia="ＭＳ 明朝" w:hAnsi="ＭＳ 明朝" w:hint="eastAsia"/>
        </w:rPr>
        <w:t>）引取場所(中継施設)での管理運営行為</w:t>
      </w:r>
      <w:r w:rsidR="003F5926" w:rsidRPr="00621DF0">
        <w:rPr>
          <w:rFonts w:ascii="ＭＳ 明朝" w:eastAsia="ＭＳ 明朝" w:hAnsi="ＭＳ 明朝" w:hint="eastAsia"/>
        </w:rPr>
        <w:t>等</w:t>
      </w:r>
    </w:p>
    <w:p w14:paraId="121DABBC" w14:textId="77777777" w:rsidR="00C97008" w:rsidRPr="00621DF0" w:rsidRDefault="00C97008"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ア　西部圧縮梱包施設</w:t>
      </w:r>
    </w:p>
    <w:p w14:paraId="5343446F" w14:textId="376ACFEF"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人員配置については</w:t>
      </w:r>
      <w:r w:rsidR="002D0050" w:rsidRPr="00621DF0">
        <w:rPr>
          <w:rFonts w:ascii="ＭＳ 明朝" w:eastAsia="ＭＳ 明朝" w:hAnsi="ＭＳ 明朝" w:hint="eastAsia"/>
        </w:rPr>
        <w:t>、</w:t>
      </w:r>
      <w:r w:rsidRPr="00621DF0">
        <w:rPr>
          <w:rFonts w:ascii="ＭＳ 明朝" w:eastAsia="ＭＳ 明朝" w:hAnsi="ＭＳ 明朝" w:hint="eastAsia"/>
        </w:rPr>
        <w:t>引取場所(中継施設)へ搬入する車両（以下「搬入車両」という。）の誘導</w:t>
      </w:r>
      <w:r w:rsidR="005C0626" w:rsidRPr="00621DF0">
        <w:rPr>
          <w:rFonts w:ascii="ＭＳ 明朝" w:eastAsia="ＭＳ 明朝" w:hAnsi="ＭＳ 明朝"/>
        </w:rPr>
        <w:t>、計量システム管理</w:t>
      </w:r>
      <w:r w:rsidR="005C0626" w:rsidRPr="00621DF0">
        <w:rPr>
          <w:rFonts w:ascii="ＭＳ 明朝" w:eastAsia="ＭＳ 明朝" w:hAnsi="ＭＳ 明朝" w:hint="eastAsia"/>
        </w:rPr>
        <w:t>、</w:t>
      </w:r>
      <w:r w:rsidRPr="00621DF0">
        <w:rPr>
          <w:rFonts w:ascii="ＭＳ 明朝" w:eastAsia="ＭＳ 明朝" w:hAnsi="ＭＳ 明朝" w:hint="eastAsia"/>
        </w:rPr>
        <w:t>荷下ろしの誘導</w:t>
      </w:r>
      <w:r w:rsidR="002D0050" w:rsidRPr="00621DF0">
        <w:rPr>
          <w:rFonts w:ascii="ＭＳ 明朝" w:eastAsia="ＭＳ 明朝" w:hAnsi="ＭＳ 明朝" w:hint="eastAsia"/>
        </w:rPr>
        <w:t>、</w:t>
      </w:r>
      <w:r w:rsidRPr="00621DF0">
        <w:rPr>
          <w:rFonts w:ascii="ＭＳ 明朝" w:eastAsia="ＭＳ 明朝" w:hAnsi="ＭＳ 明朝" w:hint="eastAsia"/>
        </w:rPr>
        <w:t>積上</w:t>
      </w:r>
      <w:r w:rsidR="004419B1" w:rsidRPr="00621DF0">
        <w:rPr>
          <w:rFonts w:ascii="ＭＳ 明朝" w:eastAsia="ＭＳ 明朝" w:hAnsi="ＭＳ 明朝" w:hint="eastAsia"/>
        </w:rPr>
        <w:t>、</w:t>
      </w:r>
      <w:r w:rsidRPr="00621DF0">
        <w:rPr>
          <w:rFonts w:ascii="ＭＳ 明朝" w:eastAsia="ＭＳ 明朝" w:hAnsi="ＭＳ 明朝" w:hint="eastAsia"/>
        </w:rPr>
        <w:t>積込作業（ショベルローダー等の運転手）</w:t>
      </w:r>
      <w:r w:rsidR="003363DE" w:rsidRPr="00621DF0">
        <w:rPr>
          <w:rFonts w:ascii="ＭＳ 明朝" w:eastAsia="ＭＳ 明朝" w:hAnsi="ＭＳ 明朝" w:hint="eastAsia"/>
        </w:rPr>
        <w:t>及び</w:t>
      </w:r>
      <w:r w:rsidR="00A5534A" w:rsidRPr="00621DF0">
        <w:rPr>
          <w:rFonts w:ascii="ＭＳ 明朝" w:eastAsia="ＭＳ 明朝" w:hAnsi="ＭＳ 明朝" w:hint="eastAsia"/>
        </w:rPr>
        <w:t>再商品化実施者への引渡し</w:t>
      </w:r>
      <w:r w:rsidRPr="00621DF0">
        <w:rPr>
          <w:rFonts w:ascii="ＭＳ 明朝" w:eastAsia="ＭＳ 明朝" w:hAnsi="ＭＳ 明朝" w:hint="eastAsia"/>
        </w:rPr>
        <w:t>に従事する作業員として</w:t>
      </w:r>
      <w:r w:rsidR="002D0050" w:rsidRPr="00621DF0">
        <w:rPr>
          <w:rFonts w:ascii="ＭＳ 明朝" w:eastAsia="ＭＳ 明朝" w:hAnsi="ＭＳ 明朝" w:hint="eastAsia"/>
        </w:rPr>
        <w:t>、</w:t>
      </w:r>
      <w:r w:rsidRPr="00621DF0">
        <w:rPr>
          <w:rFonts w:ascii="ＭＳ 明朝" w:eastAsia="ＭＳ 明朝" w:hAnsi="ＭＳ 明朝" w:hint="eastAsia"/>
        </w:rPr>
        <w:t>午前中</w:t>
      </w:r>
      <w:r w:rsidR="00A5534A" w:rsidRPr="00621DF0">
        <w:rPr>
          <w:rFonts w:ascii="ＭＳ 明朝" w:eastAsia="ＭＳ 明朝" w:hAnsi="ＭＳ 明朝" w:hint="eastAsia"/>
        </w:rPr>
        <w:t>３</w:t>
      </w:r>
      <w:r w:rsidRPr="00621DF0">
        <w:rPr>
          <w:rFonts w:ascii="ＭＳ 明朝" w:eastAsia="ＭＳ 明朝" w:hAnsi="ＭＳ 明朝" w:hint="eastAsia"/>
        </w:rPr>
        <w:t>名</w:t>
      </w:r>
      <w:r w:rsidR="00955403" w:rsidRPr="00621DF0">
        <w:rPr>
          <w:rFonts w:ascii="ＭＳ 明朝" w:eastAsia="ＭＳ 明朝" w:hAnsi="ＭＳ 明朝" w:hint="eastAsia"/>
        </w:rPr>
        <w:t>程度</w:t>
      </w:r>
      <w:r w:rsidR="002D0050" w:rsidRPr="00621DF0">
        <w:rPr>
          <w:rFonts w:ascii="ＭＳ 明朝" w:eastAsia="ＭＳ 明朝" w:hAnsi="ＭＳ 明朝" w:hint="eastAsia"/>
        </w:rPr>
        <w:t>、</w:t>
      </w:r>
      <w:r w:rsidR="007E7145" w:rsidRPr="00621DF0">
        <w:rPr>
          <w:rFonts w:ascii="ＭＳ 明朝" w:eastAsia="ＭＳ 明朝" w:hAnsi="ＭＳ 明朝" w:hint="eastAsia"/>
        </w:rPr>
        <w:t>午後</w:t>
      </w:r>
      <w:r w:rsidR="00674629" w:rsidRPr="00621DF0">
        <w:rPr>
          <w:rFonts w:ascii="ＭＳ 明朝" w:eastAsia="ＭＳ 明朝" w:hAnsi="ＭＳ 明朝" w:hint="eastAsia"/>
        </w:rPr>
        <w:t>（</w:t>
      </w:r>
      <w:r w:rsidR="00FD05A3" w:rsidRPr="00621DF0">
        <w:rPr>
          <w:rFonts w:ascii="ＭＳ 明朝" w:eastAsia="ＭＳ 明朝" w:hAnsi="ＭＳ 明朝" w:hint="eastAsia"/>
        </w:rPr>
        <w:t>特に</w:t>
      </w:r>
      <w:r w:rsidRPr="00621DF0">
        <w:rPr>
          <w:rFonts w:ascii="ＭＳ 明朝" w:eastAsia="ＭＳ 明朝" w:hAnsi="ＭＳ 明朝" w:hint="eastAsia"/>
        </w:rPr>
        <w:t>搬入が集中する</w:t>
      </w:r>
      <w:r w:rsidR="007E7145" w:rsidRPr="00621DF0">
        <w:rPr>
          <w:rFonts w:ascii="ＭＳ 明朝" w:eastAsia="ＭＳ 明朝" w:hAnsi="ＭＳ 明朝" w:hint="eastAsia"/>
        </w:rPr>
        <w:t>時間</w:t>
      </w:r>
      <w:r w:rsidR="00674629" w:rsidRPr="00621DF0">
        <w:rPr>
          <w:rFonts w:ascii="ＭＳ 明朝" w:eastAsia="ＭＳ 明朝" w:hAnsi="ＭＳ 明朝" w:hint="eastAsia"/>
        </w:rPr>
        <w:t>及びその前後の時間）</w:t>
      </w:r>
      <w:r w:rsidRPr="00621DF0">
        <w:rPr>
          <w:rFonts w:ascii="ＭＳ 明朝" w:eastAsia="ＭＳ 明朝" w:hAnsi="ＭＳ 明朝" w:hint="eastAsia"/>
        </w:rPr>
        <w:t>は原則として</w:t>
      </w:r>
      <w:r w:rsidR="00A619BE" w:rsidRPr="00621DF0">
        <w:rPr>
          <w:rFonts w:ascii="ＭＳ 明朝" w:eastAsia="ＭＳ 明朝" w:hAnsi="ＭＳ 明朝" w:hint="eastAsia"/>
        </w:rPr>
        <w:t>６</w:t>
      </w:r>
      <w:r w:rsidRPr="00621DF0">
        <w:rPr>
          <w:rFonts w:ascii="ＭＳ 明朝" w:eastAsia="ＭＳ 明朝" w:hAnsi="ＭＳ 明朝" w:hint="eastAsia"/>
        </w:rPr>
        <w:t>名</w:t>
      </w:r>
      <w:r w:rsidR="006E370C" w:rsidRPr="00621DF0">
        <w:rPr>
          <w:rFonts w:ascii="ＭＳ 明朝" w:eastAsia="ＭＳ 明朝" w:hAnsi="ＭＳ 明朝" w:hint="eastAsia"/>
        </w:rPr>
        <w:t>程度</w:t>
      </w:r>
      <w:r w:rsidRPr="00621DF0">
        <w:rPr>
          <w:rFonts w:ascii="ＭＳ 明朝" w:eastAsia="ＭＳ 明朝" w:hAnsi="ＭＳ 明朝" w:hint="eastAsia"/>
        </w:rPr>
        <w:t>とする。</w:t>
      </w:r>
    </w:p>
    <w:p w14:paraId="382ADE99" w14:textId="4658CDBE" w:rsidR="009561DB" w:rsidRPr="00621DF0" w:rsidRDefault="00935B2A"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また、４</w:t>
      </w:r>
      <w:r w:rsidR="006F3C4D" w:rsidRPr="00621DF0">
        <w:rPr>
          <w:rFonts w:ascii="ＭＳ 明朝" w:eastAsia="ＭＳ 明朝" w:hAnsi="ＭＳ 明朝" w:hint="eastAsia"/>
        </w:rPr>
        <w:t>（４）</w:t>
      </w:r>
      <w:r w:rsidRPr="00621DF0">
        <w:rPr>
          <w:rFonts w:ascii="ＭＳ 明朝" w:eastAsia="ＭＳ 明朝" w:hAnsi="ＭＳ 明朝" w:hint="eastAsia"/>
        </w:rPr>
        <w:t>アの作業時間外に敷地内にプラスチック</w:t>
      </w:r>
      <w:r w:rsidR="003162B7" w:rsidRPr="00621DF0">
        <w:rPr>
          <w:rFonts w:ascii="ＭＳ 明朝" w:eastAsia="ＭＳ 明朝" w:hAnsi="ＭＳ 明朝" w:hint="eastAsia"/>
        </w:rPr>
        <w:t>類</w:t>
      </w:r>
      <w:r w:rsidRPr="00621DF0">
        <w:rPr>
          <w:rFonts w:ascii="ＭＳ 明朝" w:eastAsia="ＭＳ 明朝" w:hAnsi="ＭＳ 明朝" w:hint="eastAsia"/>
        </w:rPr>
        <w:t>を一時保管する場合にあっては、必ず作業員又は警備員を1名配置すること。</w:t>
      </w:r>
    </w:p>
    <w:p w14:paraId="519C374D" w14:textId="77777777"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当人員配置には</w:t>
      </w:r>
      <w:r w:rsidR="002D0050" w:rsidRPr="00621DF0">
        <w:rPr>
          <w:rFonts w:ascii="ＭＳ 明朝" w:eastAsia="ＭＳ 明朝" w:hAnsi="ＭＳ 明朝" w:hint="eastAsia"/>
        </w:rPr>
        <w:t>、</w:t>
      </w:r>
      <w:r w:rsidRPr="00621DF0">
        <w:rPr>
          <w:rFonts w:ascii="ＭＳ 明朝" w:eastAsia="ＭＳ 明朝" w:hAnsi="ＭＳ 明朝" w:hint="eastAsia"/>
        </w:rPr>
        <w:t>引取車両の運転手は含めない。ただし</w:t>
      </w:r>
      <w:r w:rsidR="002D0050" w:rsidRPr="00621DF0">
        <w:rPr>
          <w:rFonts w:ascii="ＭＳ 明朝" w:eastAsia="ＭＳ 明朝" w:hAnsi="ＭＳ 明朝" w:hint="eastAsia"/>
        </w:rPr>
        <w:t>、</w:t>
      </w:r>
      <w:r w:rsidRPr="00621DF0">
        <w:rPr>
          <w:rFonts w:ascii="ＭＳ 明朝" w:eastAsia="ＭＳ 明朝" w:hAnsi="ＭＳ 明朝" w:hint="eastAsia"/>
        </w:rPr>
        <w:t>当運転手が前段の業務にも従事する場合は</w:t>
      </w:r>
      <w:r w:rsidR="002D0050" w:rsidRPr="00621DF0">
        <w:rPr>
          <w:rFonts w:ascii="ＭＳ 明朝" w:eastAsia="ＭＳ 明朝" w:hAnsi="ＭＳ 明朝" w:hint="eastAsia"/>
        </w:rPr>
        <w:t>、</w:t>
      </w:r>
      <w:r w:rsidRPr="00621DF0">
        <w:rPr>
          <w:rFonts w:ascii="ＭＳ 明朝" w:eastAsia="ＭＳ 明朝" w:hAnsi="ＭＳ 明朝" w:hint="eastAsia"/>
        </w:rPr>
        <w:t>この限りでない。</w:t>
      </w:r>
      <w:r w:rsidR="00A619BE" w:rsidRPr="00621DF0">
        <w:rPr>
          <w:rFonts w:ascii="ＭＳ 明朝" w:eastAsia="ＭＳ 明朝" w:hAnsi="ＭＳ 明朝" w:hint="eastAsia"/>
        </w:rPr>
        <w:t>また、当人員配置については、実際の作業状況を踏まえて、本市と受注者で協議のうえ、変更することがある。</w:t>
      </w:r>
    </w:p>
    <w:p w14:paraId="4B71C055" w14:textId="77777777"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収集作業計画等の変更により</w:t>
      </w:r>
      <w:r w:rsidR="002D0050" w:rsidRPr="00621DF0">
        <w:rPr>
          <w:rFonts w:ascii="ＭＳ 明朝" w:eastAsia="ＭＳ 明朝" w:hAnsi="ＭＳ 明朝" w:hint="eastAsia"/>
        </w:rPr>
        <w:t>、</w:t>
      </w:r>
      <w:r w:rsidRPr="00621DF0">
        <w:rPr>
          <w:rFonts w:ascii="ＭＳ 明朝" w:eastAsia="ＭＳ 明朝" w:hAnsi="ＭＳ 明朝" w:hint="eastAsia"/>
        </w:rPr>
        <w:t>引取場所(中継施設)への搬入台数の増加や搬入時間の変更がある場合も</w:t>
      </w:r>
      <w:r w:rsidR="002D0050" w:rsidRPr="00621DF0">
        <w:rPr>
          <w:rFonts w:ascii="ＭＳ 明朝" w:eastAsia="ＭＳ 明朝" w:hAnsi="ＭＳ 明朝" w:hint="eastAsia"/>
        </w:rPr>
        <w:t>、</w:t>
      </w:r>
      <w:r w:rsidRPr="00621DF0">
        <w:rPr>
          <w:rFonts w:ascii="ＭＳ 明朝" w:eastAsia="ＭＳ 明朝" w:hAnsi="ＭＳ 明朝" w:hint="eastAsia"/>
        </w:rPr>
        <w:t>十分な人員配置を行い</w:t>
      </w:r>
      <w:r w:rsidR="002D0050" w:rsidRPr="00621DF0">
        <w:rPr>
          <w:rFonts w:ascii="ＭＳ 明朝" w:eastAsia="ＭＳ 明朝" w:hAnsi="ＭＳ 明朝" w:hint="eastAsia"/>
        </w:rPr>
        <w:t>、</w:t>
      </w:r>
      <w:r w:rsidRPr="00621DF0">
        <w:rPr>
          <w:rFonts w:ascii="ＭＳ 明朝" w:eastAsia="ＭＳ 明朝" w:hAnsi="ＭＳ 明朝" w:hint="eastAsia"/>
        </w:rPr>
        <w:t>円滑に</w:t>
      </w:r>
      <w:r w:rsidR="00F212C4" w:rsidRPr="00621DF0">
        <w:rPr>
          <w:rFonts w:ascii="ＭＳ 明朝" w:eastAsia="ＭＳ 明朝" w:hAnsi="ＭＳ 明朝" w:hint="eastAsia"/>
        </w:rPr>
        <w:t>管理運営を行う</w:t>
      </w:r>
      <w:r w:rsidRPr="00621DF0">
        <w:rPr>
          <w:rFonts w:ascii="ＭＳ 明朝" w:eastAsia="ＭＳ 明朝" w:hAnsi="ＭＳ 明朝" w:hint="eastAsia"/>
        </w:rPr>
        <w:t>こと。</w:t>
      </w:r>
    </w:p>
    <w:p w14:paraId="39660AB4" w14:textId="77777777"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その他</w:t>
      </w:r>
      <w:r w:rsidR="002D0050" w:rsidRPr="00621DF0">
        <w:rPr>
          <w:rFonts w:ascii="ＭＳ 明朝" w:eastAsia="ＭＳ 明朝" w:hAnsi="ＭＳ 明朝" w:hint="eastAsia"/>
        </w:rPr>
        <w:t>、</w:t>
      </w:r>
      <w:r w:rsidRPr="00621DF0">
        <w:rPr>
          <w:rFonts w:ascii="ＭＳ 明朝" w:eastAsia="ＭＳ 明朝" w:hAnsi="ＭＳ 明朝" w:hint="eastAsia"/>
        </w:rPr>
        <w:t>施設出入口の開錠・施錠</w:t>
      </w:r>
      <w:r w:rsidR="00EF4726" w:rsidRPr="00621DF0">
        <w:rPr>
          <w:rFonts w:ascii="ＭＳ 明朝" w:eastAsia="ＭＳ 明朝" w:hAnsi="ＭＳ 明朝" w:hint="eastAsia"/>
        </w:rPr>
        <w:t>及び排水の確保のための排水溝の清掃(月１回程度)</w:t>
      </w:r>
      <w:r w:rsidRPr="00621DF0">
        <w:rPr>
          <w:rFonts w:ascii="ＭＳ 明朝" w:eastAsia="ＭＳ 明朝" w:hAnsi="ＭＳ 明朝" w:hint="eastAsia"/>
        </w:rPr>
        <w:t>を実施すること。</w:t>
      </w:r>
    </w:p>
    <w:p w14:paraId="0C9824AA" w14:textId="65F3147E" w:rsidR="00DB4EF6" w:rsidRPr="00621DF0" w:rsidRDefault="003F5926"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受注者は、</w:t>
      </w:r>
      <w:r w:rsidR="00CF194B" w:rsidRPr="00621DF0">
        <w:rPr>
          <w:rFonts w:ascii="ＭＳ 明朝" w:eastAsia="ＭＳ 明朝" w:hAnsi="ＭＳ 明朝" w:hint="eastAsia"/>
        </w:rPr>
        <w:t>原則として、施設内の飛散防止用ネットフェンス、ブロック塀、照明設備、消火設備等を引き継いで使用することとする。</w:t>
      </w:r>
      <w:r w:rsidR="00DB4EF6" w:rsidRPr="00621DF0">
        <w:rPr>
          <w:rFonts w:ascii="ＭＳ 明朝" w:eastAsia="ＭＳ 明朝" w:hAnsi="ＭＳ 明朝" w:hint="eastAsia"/>
        </w:rPr>
        <w:t>また、施設内に重機等(積込用の重機、小道具、消耗品類等)、圧縮行為のための機材等を本市と協議のうえ、設置することができる。</w:t>
      </w:r>
    </w:p>
    <w:p w14:paraId="17633FAE" w14:textId="77777777" w:rsidR="009561DB" w:rsidRPr="00621DF0" w:rsidRDefault="00C97008" w:rsidP="00FA402A">
      <w:pPr>
        <w:widowControl w:val="0"/>
        <w:ind w:left="210" w:firstLineChars="0" w:firstLine="210"/>
        <w:rPr>
          <w:rFonts w:ascii="ＭＳ 明朝" w:eastAsia="ＭＳ 明朝" w:hAnsi="ＭＳ 明朝"/>
        </w:rPr>
      </w:pPr>
      <w:r w:rsidRPr="00621DF0">
        <w:rPr>
          <w:rFonts w:ascii="ＭＳ 明朝" w:eastAsia="ＭＳ 明朝" w:hAnsi="ＭＳ 明朝" w:hint="eastAsia"/>
        </w:rPr>
        <w:t>イ　北積替所</w:t>
      </w:r>
    </w:p>
    <w:p w14:paraId="09741352" w14:textId="77777777" w:rsidR="00070589" w:rsidRPr="00621DF0" w:rsidRDefault="00C97008" w:rsidP="00FA402A">
      <w:pPr>
        <w:widowControl w:val="0"/>
        <w:ind w:leftChars="300" w:left="630" w:firstLine="210"/>
        <w:rPr>
          <w:rFonts w:ascii="ＭＳ 明朝" w:eastAsia="ＭＳ 明朝" w:hAnsi="ＭＳ 明朝"/>
        </w:rPr>
      </w:pPr>
      <w:r w:rsidRPr="00621DF0">
        <w:rPr>
          <w:rFonts w:ascii="ＭＳ 明朝" w:eastAsia="ＭＳ 明朝" w:hAnsi="ＭＳ 明朝" w:hint="eastAsia"/>
        </w:rPr>
        <w:t>人員配置については</w:t>
      </w:r>
      <w:r w:rsidR="002D0050" w:rsidRPr="00621DF0">
        <w:rPr>
          <w:rFonts w:ascii="ＭＳ 明朝" w:eastAsia="ＭＳ 明朝" w:hAnsi="ＭＳ 明朝" w:hint="eastAsia"/>
        </w:rPr>
        <w:t>、</w:t>
      </w:r>
      <w:r w:rsidRPr="00621DF0">
        <w:rPr>
          <w:rFonts w:ascii="ＭＳ 明朝" w:eastAsia="ＭＳ 明朝" w:hAnsi="ＭＳ 明朝"/>
        </w:rPr>
        <w:t>搬入車両の誘導</w:t>
      </w:r>
      <w:r w:rsidR="002D0050" w:rsidRPr="00621DF0">
        <w:rPr>
          <w:rFonts w:ascii="ＭＳ 明朝" w:eastAsia="ＭＳ 明朝" w:hAnsi="ＭＳ 明朝"/>
        </w:rPr>
        <w:t>、</w:t>
      </w:r>
      <w:r w:rsidRPr="00621DF0">
        <w:rPr>
          <w:rFonts w:ascii="ＭＳ 明朝" w:eastAsia="ＭＳ 明朝" w:hAnsi="ＭＳ 明朝"/>
        </w:rPr>
        <w:t>計量システム管理</w:t>
      </w:r>
      <w:r w:rsidR="002D0050" w:rsidRPr="00621DF0">
        <w:rPr>
          <w:rFonts w:ascii="ＭＳ 明朝" w:eastAsia="ＭＳ 明朝" w:hAnsi="ＭＳ 明朝"/>
        </w:rPr>
        <w:t>、</w:t>
      </w:r>
      <w:r w:rsidRPr="00621DF0">
        <w:rPr>
          <w:rFonts w:ascii="ＭＳ 明朝" w:eastAsia="ＭＳ 明朝" w:hAnsi="ＭＳ 明朝"/>
        </w:rPr>
        <w:t>荷下ろしの誘導</w:t>
      </w:r>
      <w:r w:rsidR="002D0050" w:rsidRPr="00621DF0">
        <w:rPr>
          <w:rFonts w:ascii="ＭＳ 明朝" w:eastAsia="ＭＳ 明朝" w:hAnsi="ＭＳ 明朝"/>
        </w:rPr>
        <w:t>、</w:t>
      </w:r>
      <w:r w:rsidRPr="00621DF0">
        <w:rPr>
          <w:rFonts w:ascii="ＭＳ 明朝" w:eastAsia="ＭＳ 明朝" w:hAnsi="ＭＳ 明朝"/>
        </w:rPr>
        <w:t>積上及び積込作業（ショベルローダー等の運転手）に従事する作業員として</w:t>
      </w:r>
      <w:r w:rsidR="002D0050" w:rsidRPr="00621DF0">
        <w:rPr>
          <w:rFonts w:ascii="ＭＳ 明朝" w:eastAsia="ＭＳ 明朝" w:hAnsi="ＭＳ 明朝" w:hint="eastAsia"/>
        </w:rPr>
        <w:t>、</w:t>
      </w:r>
      <w:r w:rsidRPr="00621DF0">
        <w:rPr>
          <w:rFonts w:ascii="ＭＳ 明朝" w:eastAsia="ＭＳ 明朝" w:hAnsi="ＭＳ 明朝" w:hint="eastAsia"/>
        </w:rPr>
        <w:t>午前中１名以上</w:t>
      </w:r>
      <w:r w:rsidR="002D0050" w:rsidRPr="00621DF0">
        <w:rPr>
          <w:rFonts w:ascii="ＭＳ 明朝" w:eastAsia="ＭＳ 明朝" w:hAnsi="ＭＳ 明朝" w:hint="eastAsia"/>
        </w:rPr>
        <w:t>、</w:t>
      </w:r>
      <w:r w:rsidR="007E7145" w:rsidRPr="00621DF0">
        <w:rPr>
          <w:rFonts w:ascii="ＭＳ 明朝" w:eastAsia="ＭＳ 明朝" w:hAnsi="ＭＳ 明朝" w:hint="eastAsia"/>
        </w:rPr>
        <w:t>午後</w:t>
      </w:r>
      <w:r w:rsidR="00674629" w:rsidRPr="00621DF0">
        <w:rPr>
          <w:rFonts w:ascii="ＭＳ 明朝" w:eastAsia="ＭＳ 明朝" w:hAnsi="ＭＳ 明朝" w:hint="eastAsia"/>
        </w:rPr>
        <w:t>（</w:t>
      </w:r>
      <w:r w:rsidR="00FD05A3" w:rsidRPr="00621DF0">
        <w:rPr>
          <w:rFonts w:ascii="ＭＳ 明朝" w:eastAsia="ＭＳ 明朝" w:hAnsi="ＭＳ 明朝" w:hint="eastAsia"/>
        </w:rPr>
        <w:t>特に</w:t>
      </w:r>
      <w:r w:rsidRPr="00621DF0">
        <w:rPr>
          <w:rFonts w:ascii="ＭＳ 明朝" w:eastAsia="ＭＳ 明朝" w:hAnsi="ＭＳ 明朝" w:hint="eastAsia"/>
        </w:rPr>
        <w:t>搬入が集中する</w:t>
      </w:r>
      <w:r w:rsidR="007E7145" w:rsidRPr="00621DF0">
        <w:rPr>
          <w:rFonts w:ascii="ＭＳ 明朝" w:eastAsia="ＭＳ 明朝" w:hAnsi="ＭＳ 明朝" w:hint="eastAsia"/>
        </w:rPr>
        <w:t>時間</w:t>
      </w:r>
      <w:r w:rsidR="00674629" w:rsidRPr="00621DF0">
        <w:rPr>
          <w:rFonts w:ascii="ＭＳ 明朝" w:eastAsia="ＭＳ 明朝" w:hAnsi="ＭＳ 明朝" w:hint="eastAsia"/>
        </w:rPr>
        <w:t>及びその前後の時間）</w:t>
      </w:r>
      <w:r w:rsidRPr="00621DF0">
        <w:rPr>
          <w:rFonts w:ascii="ＭＳ 明朝" w:eastAsia="ＭＳ 明朝" w:hAnsi="ＭＳ 明朝" w:hint="eastAsia"/>
        </w:rPr>
        <w:t>は原則として</w:t>
      </w:r>
      <w:r w:rsidR="00A619BE" w:rsidRPr="00621DF0">
        <w:rPr>
          <w:rFonts w:ascii="ＭＳ 明朝" w:eastAsia="ＭＳ 明朝" w:hAnsi="ＭＳ 明朝" w:hint="eastAsia"/>
        </w:rPr>
        <w:t>５</w:t>
      </w:r>
      <w:r w:rsidRPr="00621DF0">
        <w:rPr>
          <w:rFonts w:ascii="ＭＳ 明朝" w:eastAsia="ＭＳ 明朝" w:hAnsi="ＭＳ 明朝"/>
        </w:rPr>
        <w:t>名</w:t>
      </w:r>
      <w:r w:rsidR="006E370C" w:rsidRPr="00621DF0">
        <w:rPr>
          <w:rFonts w:ascii="ＭＳ 明朝" w:eastAsia="ＭＳ 明朝" w:hAnsi="ＭＳ 明朝" w:hint="eastAsia"/>
        </w:rPr>
        <w:t>程度</w:t>
      </w:r>
      <w:r w:rsidRPr="00621DF0">
        <w:rPr>
          <w:rFonts w:ascii="ＭＳ 明朝" w:eastAsia="ＭＳ 明朝" w:hAnsi="ＭＳ 明朝" w:hint="eastAsia"/>
        </w:rPr>
        <w:t>とする。</w:t>
      </w:r>
    </w:p>
    <w:p w14:paraId="3AF0CC7D" w14:textId="1C9B3605" w:rsidR="00070589"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t>当人員配置には</w:t>
      </w:r>
      <w:r w:rsidR="002D0050" w:rsidRPr="00621DF0">
        <w:rPr>
          <w:rFonts w:ascii="ＭＳ 明朝" w:eastAsia="ＭＳ 明朝" w:hAnsi="ＭＳ 明朝" w:hint="eastAsia"/>
        </w:rPr>
        <w:t>、</w:t>
      </w:r>
      <w:r w:rsidRPr="00621DF0">
        <w:rPr>
          <w:rFonts w:ascii="ＭＳ 明朝" w:eastAsia="ＭＳ 明朝" w:hAnsi="ＭＳ 明朝" w:hint="eastAsia"/>
        </w:rPr>
        <w:t>引取車両の運転手は含めない。ただし</w:t>
      </w:r>
      <w:r w:rsidR="002D0050" w:rsidRPr="00621DF0">
        <w:rPr>
          <w:rFonts w:ascii="ＭＳ 明朝" w:eastAsia="ＭＳ 明朝" w:hAnsi="ＭＳ 明朝" w:hint="eastAsia"/>
        </w:rPr>
        <w:t>、</w:t>
      </w:r>
      <w:r w:rsidRPr="00621DF0">
        <w:rPr>
          <w:rFonts w:ascii="ＭＳ 明朝" w:eastAsia="ＭＳ 明朝" w:hAnsi="ＭＳ 明朝" w:hint="eastAsia"/>
        </w:rPr>
        <w:t>当運転手が前段の業務にも従事する場合は</w:t>
      </w:r>
      <w:r w:rsidR="002D0050" w:rsidRPr="00621DF0">
        <w:rPr>
          <w:rFonts w:ascii="ＭＳ 明朝" w:eastAsia="ＭＳ 明朝" w:hAnsi="ＭＳ 明朝" w:hint="eastAsia"/>
        </w:rPr>
        <w:t>、</w:t>
      </w:r>
      <w:r w:rsidRPr="00621DF0">
        <w:rPr>
          <w:rFonts w:ascii="ＭＳ 明朝" w:eastAsia="ＭＳ 明朝" w:hAnsi="ＭＳ 明朝" w:hint="eastAsia"/>
        </w:rPr>
        <w:t>この限りでない。</w:t>
      </w:r>
      <w:r w:rsidR="00A619BE" w:rsidRPr="00621DF0">
        <w:rPr>
          <w:rFonts w:ascii="ＭＳ 明朝" w:eastAsia="ＭＳ 明朝" w:hAnsi="ＭＳ 明朝" w:hint="eastAsia"/>
        </w:rPr>
        <w:t>また、当人員配置については、実際の作業状況を踏まえて、本市と受注者で協議のうえ、変更することがある。</w:t>
      </w:r>
    </w:p>
    <w:p w14:paraId="76799EFF" w14:textId="30E777EF" w:rsidR="009561DB" w:rsidRPr="00621DF0" w:rsidRDefault="00C97008" w:rsidP="00FA402A">
      <w:pPr>
        <w:widowControl w:val="0"/>
        <w:ind w:leftChars="300" w:left="630" w:firstLineChars="0" w:firstLine="210"/>
        <w:rPr>
          <w:rFonts w:ascii="ＭＳ 明朝" w:eastAsia="ＭＳ 明朝" w:hAnsi="ＭＳ 明朝"/>
        </w:rPr>
      </w:pPr>
      <w:r w:rsidRPr="00621DF0">
        <w:rPr>
          <w:rFonts w:ascii="ＭＳ 明朝" w:eastAsia="ＭＳ 明朝" w:hAnsi="ＭＳ 明朝" w:hint="eastAsia"/>
        </w:rPr>
        <w:lastRenderedPageBreak/>
        <w:t>収集作業計画等の変更により</w:t>
      </w:r>
      <w:r w:rsidR="002D0050" w:rsidRPr="00621DF0">
        <w:rPr>
          <w:rFonts w:ascii="ＭＳ 明朝" w:eastAsia="ＭＳ 明朝" w:hAnsi="ＭＳ 明朝" w:hint="eastAsia"/>
        </w:rPr>
        <w:t>、</w:t>
      </w:r>
      <w:r w:rsidRPr="00621DF0">
        <w:rPr>
          <w:rFonts w:ascii="ＭＳ 明朝" w:eastAsia="ＭＳ 明朝" w:hAnsi="ＭＳ 明朝" w:hint="eastAsia"/>
        </w:rPr>
        <w:t>引取場所</w:t>
      </w:r>
      <w:r w:rsidRPr="00621DF0">
        <w:rPr>
          <w:rFonts w:ascii="ＭＳ 明朝" w:eastAsia="ＭＳ 明朝" w:hAnsi="ＭＳ 明朝"/>
        </w:rPr>
        <w:t>(中継施設)への搬入台数の増加や搬入時間の変更がある場合も</w:t>
      </w:r>
      <w:r w:rsidR="002D0050" w:rsidRPr="00621DF0">
        <w:rPr>
          <w:rFonts w:ascii="ＭＳ 明朝" w:eastAsia="ＭＳ 明朝" w:hAnsi="ＭＳ 明朝"/>
        </w:rPr>
        <w:t>、</w:t>
      </w:r>
      <w:r w:rsidRPr="00621DF0">
        <w:rPr>
          <w:rFonts w:ascii="ＭＳ 明朝" w:eastAsia="ＭＳ 明朝" w:hAnsi="ＭＳ 明朝"/>
        </w:rPr>
        <w:t>十分な人員配置を行い</w:t>
      </w:r>
      <w:r w:rsidR="002D0050" w:rsidRPr="00621DF0">
        <w:rPr>
          <w:rFonts w:ascii="ＭＳ 明朝" w:eastAsia="ＭＳ 明朝" w:hAnsi="ＭＳ 明朝"/>
        </w:rPr>
        <w:t>、</w:t>
      </w:r>
      <w:r w:rsidRPr="00621DF0">
        <w:rPr>
          <w:rFonts w:ascii="ＭＳ 明朝" w:eastAsia="ＭＳ 明朝" w:hAnsi="ＭＳ 明朝"/>
        </w:rPr>
        <w:t>円滑に</w:t>
      </w:r>
      <w:r w:rsidR="00F212C4" w:rsidRPr="00621DF0">
        <w:rPr>
          <w:rFonts w:ascii="ＭＳ 明朝" w:eastAsia="ＭＳ 明朝" w:hAnsi="ＭＳ 明朝" w:hint="eastAsia"/>
        </w:rPr>
        <w:t>管理運営を行う</w:t>
      </w:r>
      <w:r w:rsidRPr="00621DF0">
        <w:rPr>
          <w:rFonts w:ascii="ＭＳ 明朝" w:eastAsia="ＭＳ 明朝" w:hAnsi="ＭＳ 明朝"/>
        </w:rPr>
        <w:t>こと。</w:t>
      </w:r>
    </w:p>
    <w:p w14:paraId="569CBA46" w14:textId="63029E23" w:rsidR="00A619BE" w:rsidRPr="00621DF0" w:rsidRDefault="00EF4726" w:rsidP="00FA402A">
      <w:pPr>
        <w:widowControl w:val="0"/>
        <w:ind w:leftChars="0" w:left="630" w:firstLineChars="0" w:firstLine="210"/>
        <w:rPr>
          <w:rFonts w:ascii="ＭＳ 明朝" w:eastAsia="ＭＳ 明朝" w:hAnsi="ＭＳ 明朝"/>
        </w:rPr>
      </w:pPr>
      <w:r w:rsidRPr="00621DF0">
        <w:rPr>
          <w:rFonts w:ascii="ＭＳ 明朝" w:eastAsia="ＭＳ 明朝" w:hAnsi="ＭＳ 明朝" w:hint="eastAsia"/>
        </w:rPr>
        <w:t>その他、施設出入口の開錠・施錠及び排水の確保のための排水溝の清掃(月１回程度)を実施すること。</w:t>
      </w:r>
    </w:p>
    <w:p w14:paraId="3B291AD9" w14:textId="77777777" w:rsidR="00070589" w:rsidRPr="00621DF0" w:rsidRDefault="00070589" w:rsidP="00FA402A">
      <w:pPr>
        <w:widowControl w:val="0"/>
        <w:ind w:leftChars="0" w:left="0" w:firstLineChars="0" w:firstLine="0"/>
        <w:rPr>
          <w:rFonts w:ascii="ＭＳ ゴシック" w:eastAsia="ＭＳ ゴシック" w:hAnsi="ＭＳ ゴシック"/>
        </w:rPr>
      </w:pPr>
    </w:p>
    <w:p w14:paraId="608CEFD8" w14:textId="14D49A1E" w:rsidR="001B7CA1" w:rsidRPr="00621DF0" w:rsidRDefault="001B7CA1"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６　委託料の支払い</w:t>
      </w:r>
    </w:p>
    <w:p w14:paraId="3EB897A3" w14:textId="3807FB00" w:rsidR="00D6549A" w:rsidRPr="00621DF0" w:rsidRDefault="0074649B" w:rsidP="00FA402A">
      <w:pPr>
        <w:widowControl w:val="0"/>
        <w:ind w:leftChars="0" w:left="210" w:firstLineChars="0" w:firstLine="210"/>
        <w:rPr>
          <w:rFonts w:ascii="ＭＳ 明朝" w:eastAsia="ＭＳ 明朝" w:hAnsi="ＭＳ 明朝"/>
        </w:rPr>
      </w:pPr>
      <w:bookmarkStart w:id="3" w:name="_Hlk104902742"/>
      <w:bookmarkStart w:id="4" w:name="_Hlk103004234"/>
      <w:r w:rsidRPr="00621DF0">
        <w:rPr>
          <w:rFonts w:ascii="ＭＳ 明朝" w:eastAsia="ＭＳ 明朝" w:hAnsi="ＭＳ 明朝" w:hint="eastAsia"/>
        </w:rPr>
        <w:t>委託料は</w:t>
      </w:r>
      <w:r w:rsidR="002D0050" w:rsidRPr="00621DF0">
        <w:rPr>
          <w:rFonts w:ascii="ＭＳ 明朝" w:eastAsia="ＭＳ 明朝" w:hAnsi="ＭＳ 明朝" w:hint="eastAsia"/>
        </w:rPr>
        <w:t>、</w:t>
      </w:r>
      <w:r w:rsidR="00F212C4" w:rsidRPr="00621DF0">
        <w:rPr>
          <w:rFonts w:ascii="ＭＳ 明朝" w:eastAsia="ＭＳ 明朝" w:hAnsi="ＭＳ 明朝" w:hint="eastAsia"/>
        </w:rPr>
        <w:t>引取量</w:t>
      </w:r>
      <w:r w:rsidRPr="00621DF0">
        <w:rPr>
          <w:rFonts w:ascii="ＭＳ 明朝" w:eastAsia="ＭＳ 明朝" w:hAnsi="ＭＳ 明朝" w:hint="eastAsia"/>
        </w:rPr>
        <w:t>１トン</w:t>
      </w:r>
      <w:r w:rsidR="001D1FA9" w:rsidRPr="00621DF0">
        <w:rPr>
          <w:rFonts w:ascii="ＭＳ 明朝" w:eastAsia="ＭＳ 明朝" w:hAnsi="ＭＳ 明朝" w:hint="eastAsia"/>
        </w:rPr>
        <w:t>当たり</w:t>
      </w:r>
      <w:r w:rsidRPr="00621DF0">
        <w:rPr>
          <w:rFonts w:ascii="ＭＳ 明朝" w:eastAsia="ＭＳ 明朝" w:hAnsi="ＭＳ 明朝" w:hint="eastAsia"/>
        </w:rPr>
        <w:t>の契約単価に</w:t>
      </w:r>
      <w:r w:rsidR="00AE688E" w:rsidRPr="00621DF0">
        <w:rPr>
          <w:rFonts w:ascii="ＭＳ 明朝" w:eastAsia="ＭＳ 明朝" w:hAnsi="ＭＳ 明朝" w:hint="eastAsia"/>
        </w:rPr>
        <w:t>本市又は</w:t>
      </w:r>
      <w:r w:rsidR="00835544" w:rsidRPr="00621DF0">
        <w:rPr>
          <w:rFonts w:ascii="ＭＳ 明朝" w:eastAsia="ＭＳ 明朝" w:hAnsi="ＭＳ 明朝" w:hint="eastAsia"/>
        </w:rPr>
        <w:t>受注者</w:t>
      </w:r>
      <w:r w:rsidRPr="00621DF0">
        <w:rPr>
          <w:rFonts w:ascii="ＭＳ 明朝" w:eastAsia="ＭＳ 明朝" w:hAnsi="ＭＳ 明朝" w:hint="eastAsia"/>
        </w:rPr>
        <w:t>が</w:t>
      </w:r>
      <w:r w:rsidR="00AE688E" w:rsidRPr="00621DF0">
        <w:rPr>
          <w:rFonts w:ascii="ＭＳ 明朝" w:eastAsia="ＭＳ 明朝" w:hAnsi="ＭＳ 明朝" w:hint="eastAsia"/>
        </w:rPr>
        <w:t>算出</w:t>
      </w:r>
      <w:r w:rsidRPr="00621DF0">
        <w:rPr>
          <w:rFonts w:ascii="ＭＳ 明朝" w:eastAsia="ＭＳ 明朝" w:hAnsi="ＭＳ 明朝" w:hint="eastAsia"/>
        </w:rPr>
        <w:t>した各月のプラスチック類の</w:t>
      </w:r>
      <w:r w:rsidR="001D1FA9" w:rsidRPr="00621DF0">
        <w:rPr>
          <w:rFonts w:ascii="ＭＳ 明朝" w:eastAsia="ＭＳ 明朝" w:hAnsi="ＭＳ 明朝" w:hint="eastAsia"/>
        </w:rPr>
        <w:t>引取量</w:t>
      </w:r>
      <w:r w:rsidRPr="00621DF0">
        <w:rPr>
          <w:rFonts w:ascii="ＭＳ 明朝" w:eastAsia="ＭＳ 明朝" w:hAnsi="ＭＳ 明朝" w:hint="eastAsia"/>
        </w:rPr>
        <w:t>を乗じて得た額を支払うこととする。</w:t>
      </w:r>
      <w:r w:rsidR="00763B4E" w:rsidRPr="00621DF0">
        <w:rPr>
          <w:rFonts w:ascii="ＭＳ 明朝" w:eastAsia="ＭＳ 明朝" w:hAnsi="ＭＳ 明朝" w:hint="eastAsia"/>
        </w:rPr>
        <w:t>算</w:t>
      </w:r>
      <w:r w:rsidR="004C2BF2" w:rsidRPr="00621DF0">
        <w:rPr>
          <w:rFonts w:ascii="ＭＳ 明朝" w:eastAsia="ＭＳ 明朝" w:hAnsi="ＭＳ 明朝" w:hint="eastAsia"/>
        </w:rPr>
        <w:t>出額に１円未満の端数が生じ</w:t>
      </w:r>
      <w:r w:rsidR="00070589" w:rsidRPr="00621DF0">
        <w:rPr>
          <w:rFonts w:ascii="ＭＳ 明朝" w:eastAsia="ＭＳ 明朝" w:hAnsi="ＭＳ 明朝" w:hint="eastAsia"/>
        </w:rPr>
        <w:t xml:space="preserve">　</w:t>
      </w:r>
      <w:r w:rsidR="004C2BF2" w:rsidRPr="00621DF0">
        <w:rPr>
          <w:rFonts w:ascii="ＭＳ 明朝" w:eastAsia="ＭＳ 明朝" w:hAnsi="ＭＳ 明朝" w:hint="eastAsia"/>
        </w:rPr>
        <w:t>た場合はこれを切り捨てる。</w:t>
      </w:r>
    </w:p>
    <w:p w14:paraId="57C68A91" w14:textId="4A708AFD" w:rsidR="0074649B" w:rsidRPr="00621DF0" w:rsidRDefault="00627805" w:rsidP="00FA402A">
      <w:pPr>
        <w:widowControl w:val="0"/>
        <w:ind w:left="210" w:firstLine="210"/>
        <w:rPr>
          <w:rFonts w:ascii="ＭＳ 明朝" w:eastAsia="ＭＳ 明朝" w:hAnsi="ＭＳ 明朝"/>
        </w:rPr>
      </w:pPr>
      <w:bookmarkStart w:id="5" w:name="_Hlk103936545"/>
      <w:r w:rsidRPr="00621DF0">
        <w:rPr>
          <w:rFonts w:ascii="ＭＳ 明朝" w:eastAsia="ＭＳ 明朝" w:hAnsi="ＭＳ 明朝" w:hint="eastAsia"/>
        </w:rPr>
        <w:t>引取量は、引取場所（中継施設）ごとに、本市が計測した搬入量に基づき算出する。引取場所ごと</w:t>
      </w:r>
      <w:r w:rsidR="00D75285" w:rsidRPr="00621DF0">
        <w:rPr>
          <w:rFonts w:ascii="ＭＳ 明朝" w:eastAsia="ＭＳ 明朝" w:hAnsi="ＭＳ 明朝" w:hint="eastAsia"/>
        </w:rPr>
        <w:t>の</w:t>
      </w:r>
      <w:r w:rsidR="001D1FA9" w:rsidRPr="00621DF0">
        <w:rPr>
          <w:rFonts w:ascii="ＭＳ 明朝" w:eastAsia="ＭＳ 明朝" w:hAnsi="ＭＳ 明朝" w:hint="eastAsia"/>
        </w:rPr>
        <w:t>引取量</w:t>
      </w:r>
      <w:r w:rsidR="00D75285" w:rsidRPr="00621DF0">
        <w:rPr>
          <w:rFonts w:ascii="ＭＳ 明朝" w:eastAsia="ＭＳ 明朝" w:hAnsi="ＭＳ 明朝" w:hint="eastAsia"/>
        </w:rPr>
        <w:t>は</w:t>
      </w:r>
      <w:r w:rsidR="002D0050" w:rsidRPr="00621DF0">
        <w:rPr>
          <w:rFonts w:ascii="ＭＳ 明朝" w:eastAsia="ＭＳ 明朝" w:hAnsi="ＭＳ 明朝" w:hint="eastAsia"/>
        </w:rPr>
        <w:t>、</w:t>
      </w:r>
      <w:bookmarkEnd w:id="5"/>
      <w:r w:rsidR="0074649B" w:rsidRPr="00621DF0">
        <w:rPr>
          <w:rFonts w:ascii="ＭＳ 明朝" w:eastAsia="ＭＳ 明朝" w:hAnsi="ＭＳ 明朝" w:hint="eastAsia"/>
        </w:rPr>
        <w:t>トン</w:t>
      </w:r>
      <w:r w:rsidR="004C2BF2" w:rsidRPr="00621DF0">
        <w:rPr>
          <w:rFonts w:ascii="ＭＳ 明朝" w:eastAsia="ＭＳ 明朝" w:hAnsi="ＭＳ 明朝" w:hint="eastAsia"/>
        </w:rPr>
        <w:t>単位で小数第２位まで算出することとし</w:t>
      </w:r>
      <w:r w:rsidR="002D0050" w:rsidRPr="00621DF0">
        <w:rPr>
          <w:rFonts w:ascii="ＭＳ 明朝" w:eastAsia="ＭＳ 明朝" w:hAnsi="ＭＳ 明朝" w:hint="eastAsia"/>
        </w:rPr>
        <w:t>、</w:t>
      </w:r>
      <w:r w:rsidR="004C2BF2" w:rsidRPr="00621DF0">
        <w:rPr>
          <w:rFonts w:ascii="ＭＳ 明朝" w:eastAsia="ＭＳ 明朝" w:hAnsi="ＭＳ 明朝" w:hint="eastAsia"/>
        </w:rPr>
        <w:t>小数第３位以下は</w:t>
      </w:r>
      <w:r w:rsidR="0089511E" w:rsidRPr="00621DF0">
        <w:rPr>
          <w:rFonts w:ascii="ＭＳ 明朝" w:eastAsia="ＭＳ 明朝" w:hAnsi="ＭＳ 明朝" w:hint="eastAsia"/>
        </w:rPr>
        <w:t>四捨五入す</w:t>
      </w:r>
      <w:r w:rsidR="0074649B" w:rsidRPr="00621DF0">
        <w:rPr>
          <w:rFonts w:ascii="ＭＳ 明朝" w:eastAsia="ＭＳ 明朝" w:hAnsi="ＭＳ 明朝" w:hint="eastAsia"/>
        </w:rPr>
        <w:t>る。</w:t>
      </w:r>
      <w:bookmarkEnd w:id="3"/>
    </w:p>
    <w:p w14:paraId="6C604D42" w14:textId="7DCF1B37" w:rsidR="001B7CA1" w:rsidRPr="00621DF0" w:rsidRDefault="006D34BA"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プラスチック類の</w:t>
      </w:r>
      <w:r w:rsidR="001D1FA9" w:rsidRPr="00621DF0">
        <w:rPr>
          <w:rFonts w:ascii="ＭＳ 明朝" w:eastAsia="ＭＳ 明朝" w:hAnsi="ＭＳ 明朝" w:hint="eastAsia"/>
        </w:rPr>
        <w:t>引取量</w:t>
      </w:r>
      <w:r w:rsidR="001B7CA1" w:rsidRPr="00621DF0">
        <w:rPr>
          <w:rFonts w:ascii="ＭＳ 明朝" w:eastAsia="ＭＳ 明朝" w:hAnsi="ＭＳ 明朝" w:hint="eastAsia"/>
        </w:rPr>
        <w:t>を基に前月分を計算し</w:t>
      </w:r>
      <w:r w:rsidR="002D0050" w:rsidRPr="00621DF0">
        <w:rPr>
          <w:rFonts w:ascii="ＭＳ 明朝" w:eastAsia="ＭＳ 明朝" w:hAnsi="ＭＳ 明朝" w:hint="eastAsia"/>
        </w:rPr>
        <w:t>、</w:t>
      </w:r>
      <w:r w:rsidR="00835544" w:rsidRPr="00621DF0">
        <w:rPr>
          <w:rFonts w:ascii="ＭＳ 明朝" w:eastAsia="ＭＳ 明朝" w:hAnsi="ＭＳ 明朝" w:hint="eastAsia"/>
        </w:rPr>
        <w:t>受注者</w:t>
      </w:r>
      <w:r w:rsidR="001B7CA1" w:rsidRPr="00621DF0">
        <w:rPr>
          <w:rFonts w:ascii="ＭＳ 明朝" w:eastAsia="ＭＳ 明朝" w:hAnsi="ＭＳ 明朝" w:hint="eastAsia"/>
        </w:rPr>
        <w:t>から適法な請求書を受理したときは</w:t>
      </w:r>
      <w:r w:rsidR="002D0050" w:rsidRPr="00621DF0">
        <w:rPr>
          <w:rFonts w:ascii="ＭＳ 明朝" w:eastAsia="ＭＳ 明朝" w:hAnsi="ＭＳ 明朝" w:hint="eastAsia"/>
        </w:rPr>
        <w:t>、</w:t>
      </w:r>
      <w:r w:rsidR="001B7CA1" w:rsidRPr="00621DF0">
        <w:rPr>
          <w:rFonts w:ascii="ＭＳ 明朝" w:eastAsia="ＭＳ 明朝" w:hAnsi="ＭＳ 明朝" w:hint="eastAsia"/>
        </w:rPr>
        <w:t>当該請求額を</w:t>
      </w:r>
      <w:r w:rsidR="00347915" w:rsidRPr="00621DF0">
        <w:rPr>
          <w:rFonts w:ascii="ＭＳ 明朝" w:eastAsia="ＭＳ 明朝" w:hAnsi="ＭＳ 明朝" w:hint="eastAsia"/>
        </w:rPr>
        <w:t>３０日以内</w:t>
      </w:r>
      <w:r w:rsidR="001B7CA1" w:rsidRPr="00621DF0">
        <w:rPr>
          <w:rFonts w:ascii="ＭＳ 明朝" w:eastAsia="ＭＳ 明朝" w:hAnsi="ＭＳ 明朝" w:hint="eastAsia"/>
        </w:rPr>
        <w:t>に支払う。</w:t>
      </w:r>
      <w:bookmarkEnd w:id="4"/>
    </w:p>
    <w:p w14:paraId="12A343CD" w14:textId="77777777" w:rsidR="003F5926" w:rsidRPr="00621DF0" w:rsidRDefault="003F5926" w:rsidP="00FA402A">
      <w:pPr>
        <w:widowControl w:val="0"/>
        <w:ind w:left="210" w:firstLine="210"/>
        <w:rPr>
          <w:rFonts w:ascii="ＭＳ 明朝" w:eastAsia="ＭＳ 明朝" w:hAnsi="ＭＳ 明朝"/>
        </w:rPr>
      </w:pPr>
    </w:p>
    <w:p w14:paraId="48F95FD3" w14:textId="5477508F" w:rsidR="002C348C" w:rsidRPr="00621DF0" w:rsidRDefault="0074649B"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７</w:t>
      </w:r>
      <w:r w:rsidR="002C348C" w:rsidRPr="00621DF0">
        <w:rPr>
          <w:rFonts w:ascii="ＭＳ ゴシック" w:eastAsia="ＭＳ ゴシック" w:hAnsi="ＭＳ ゴシック"/>
        </w:rPr>
        <w:t xml:space="preserve">　損害の負担 </w:t>
      </w:r>
    </w:p>
    <w:p w14:paraId="21DDF054" w14:textId="3CFE4D46" w:rsidR="002C348C" w:rsidRPr="00621DF0" w:rsidRDefault="002C348C" w:rsidP="00FA402A">
      <w:pPr>
        <w:widowControl w:val="0"/>
        <w:ind w:left="210" w:firstLine="210"/>
        <w:rPr>
          <w:rFonts w:ascii="ＭＳ 明朝" w:eastAsia="ＭＳ 明朝" w:hAnsi="ＭＳ 明朝"/>
        </w:rPr>
      </w:pPr>
      <w:r w:rsidRPr="00621DF0">
        <w:rPr>
          <w:rFonts w:ascii="ＭＳ 明朝" w:eastAsia="ＭＳ 明朝" w:hAnsi="ＭＳ 明朝" w:hint="eastAsia"/>
        </w:rPr>
        <w:t>業務中に発生した事故</w:t>
      </w:r>
      <w:r w:rsidR="002D0050" w:rsidRPr="00621DF0">
        <w:rPr>
          <w:rFonts w:ascii="ＭＳ 明朝" w:eastAsia="ＭＳ 明朝" w:hAnsi="ＭＳ 明朝" w:hint="eastAsia"/>
        </w:rPr>
        <w:t>、</w:t>
      </w:r>
      <w:r w:rsidRPr="00621DF0">
        <w:rPr>
          <w:rFonts w:ascii="ＭＳ 明朝" w:eastAsia="ＭＳ 明朝" w:hAnsi="ＭＳ 明朝" w:hint="eastAsia"/>
        </w:rPr>
        <w:t>負傷等の損害（第三者に及ぼした損害を含む。）に関して</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Pr="00621DF0">
        <w:rPr>
          <w:rFonts w:ascii="ＭＳ 明朝" w:eastAsia="ＭＳ 明朝" w:hAnsi="ＭＳ 明朝" w:hint="eastAsia"/>
        </w:rPr>
        <w:t>は</w:t>
      </w:r>
      <w:r w:rsidR="002D0050" w:rsidRPr="00621DF0">
        <w:rPr>
          <w:rFonts w:ascii="ＭＳ 明朝" w:eastAsia="ＭＳ 明朝" w:hAnsi="ＭＳ 明朝" w:hint="eastAsia"/>
        </w:rPr>
        <w:t>、</w:t>
      </w:r>
      <w:r w:rsidRPr="00621DF0">
        <w:rPr>
          <w:rFonts w:ascii="ＭＳ 明朝" w:eastAsia="ＭＳ 明朝" w:hAnsi="ＭＳ 明朝" w:hint="eastAsia"/>
        </w:rPr>
        <w:t>一切の責任を負わない。ただし</w:t>
      </w:r>
      <w:r w:rsidR="002D0050" w:rsidRPr="00621DF0">
        <w:rPr>
          <w:rFonts w:ascii="ＭＳ 明朝" w:eastAsia="ＭＳ 明朝" w:hAnsi="ＭＳ 明朝" w:hint="eastAsia"/>
        </w:rPr>
        <w:t>、</w:t>
      </w:r>
      <w:r w:rsidRPr="00621DF0">
        <w:rPr>
          <w:rFonts w:ascii="ＭＳ 明朝" w:eastAsia="ＭＳ 明朝" w:hAnsi="ＭＳ 明朝" w:hint="eastAsia"/>
        </w:rPr>
        <w:t>その損害が</w:t>
      </w:r>
      <w:r w:rsidR="009D7E0F" w:rsidRPr="00621DF0">
        <w:rPr>
          <w:rFonts w:ascii="ＭＳ 明朝" w:eastAsia="ＭＳ 明朝" w:hAnsi="ＭＳ 明朝" w:hint="eastAsia"/>
        </w:rPr>
        <w:t>本市</w:t>
      </w:r>
      <w:r w:rsidRPr="00621DF0">
        <w:rPr>
          <w:rFonts w:ascii="ＭＳ 明朝" w:eastAsia="ＭＳ 明朝" w:hAnsi="ＭＳ 明朝" w:hint="eastAsia"/>
        </w:rPr>
        <w:t>の責に帰すべき事由により生じた場合はこの限りではない。</w:t>
      </w:r>
      <w:r w:rsidRPr="00621DF0">
        <w:rPr>
          <w:rFonts w:ascii="ＭＳ 明朝" w:eastAsia="ＭＳ 明朝" w:hAnsi="ＭＳ 明朝"/>
        </w:rPr>
        <w:t xml:space="preserve"> </w:t>
      </w:r>
    </w:p>
    <w:p w14:paraId="5A5995B7" w14:textId="77777777" w:rsidR="002C348C" w:rsidRPr="00621DF0" w:rsidRDefault="002C348C" w:rsidP="00FA402A">
      <w:pPr>
        <w:widowControl w:val="0"/>
        <w:ind w:left="210" w:firstLine="210"/>
        <w:rPr>
          <w:rFonts w:ascii="ＭＳ 明朝" w:eastAsia="ＭＳ 明朝" w:hAnsi="ＭＳ 明朝"/>
        </w:rPr>
      </w:pPr>
    </w:p>
    <w:p w14:paraId="09947ECB" w14:textId="4A70DBFC" w:rsidR="002C348C" w:rsidRPr="00621DF0" w:rsidRDefault="0074649B"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８</w:t>
      </w:r>
      <w:r w:rsidR="002C348C" w:rsidRPr="00621DF0">
        <w:rPr>
          <w:rFonts w:ascii="ＭＳ ゴシック" w:eastAsia="ＭＳ ゴシック" w:hAnsi="ＭＳ ゴシック"/>
        </w:rPr>
        <w:t xml:space="preserve">　業務不履行の際の契約解除及び変更</w:t>
      </w:r>
    </w:p>
    <w:p w14:paraId="20D0EE5E" w14:textId="0A8999D5" w:rsidR="002C348C"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（１）</w:t>
      </w:r>
      <w:r w:rsidR="00835544" w:rsidRPr="00621DF0">
        <w:rPr>
          <w:rFonts w:ascii="ＭＳ 明朝" w:eastAsia="ＭＳ 明朝" w:hAnsi="ＭＳ 明朝" w:hint="eastAsia"/>
        </w:rPr>
        <w:t>受注者</w:t>
      </w:r>
      <w:r w:rsidR="002C348C" w:rsidRPr="00621DF0">
        <w:rPr>
          <w:rFonts w:ascii="ＭＳ 明朝" w:eastAsia="ＭＳ 明朝" w:hAnsi="ＭＳ 明朝" w:hint="eastAsia"/>
        </w:rPr>
        <w:t>の自己の責任により</w:t>
      </w:r>
      <w:r w:rsidR="002D0050" w:rsidRPr="00621DF0">
        <w:rPr>
          <w:rFonts w:ascii="ＭＳ 明朝" w:eastAsia="ＭＳ 明朝" w:hAnsi="ＭＳ 明朝" w:hint="eastAsia"/>
        </w:rPr>
        <w:t>、</w:t>
      </w:r>
      <w:r w:rsidRPr="00621DF0">
        <w:rPr>
          <w:rFonts w:ascii="ＭＳ 明朝" w:eastAsia="ＭＳ 明朝" w:hAnsi="ＭＳ 明朝" w:hint="eastAsia"/>
        </w:rPr>
        <w:t>５（１）～（</w:t>
      </w:r>
      <w:r w:rsidR="00A23E6F" w:rsidRPr="00621DF0">
        <w:rPr>
          <w:rFonts w:ascii="ＭＳ 明朝" w:eastAsia="ＭＳ 明朝" w:hAnsi="ＭＳ 明朝" w:hint="eastAsia"/>
        </w:rPr>
        <w:t>３</w:t>
      </w:r>
      <w:r w:rsidRPr="00621DF0">
        <w:rPr>
          <w:rFonts w:ascii="ＭＳ 明朝" w:eastAsia="ＭＳ 明朝" w:hAnsi="ＭＳ 明朝" w:hint="eastAsia"/>
        </w:rPr>
        <w:t>）に定める業務</w:t>
      </w:r>
      <w:r w:rsidR="002C348C" w:rsidRPr="00621DF0">
        <w:rPr>
          <w:rFonts w:ascii="ＭＳ 明朝" w:eastAsia="ＭＳ 明朝" w:hAnsi="ＭＳ 明朝" w:hint="eastAsia"/>
        </w:rPr>
        <w:t>を履行しなかった場合</w:t>
      </w:r>
      <w:r w:rsidR="003522A0" w:rsidRPr="00621DF0">
        <w:rPr>
          <w:rFonts w:ascii="ＭＳ 明朝" w:eastAsia="ＭＳ 明朝" w:hAnsi="ＭＳ 明朝" w:hint="eastAsia"/>
        </w:rPr>
        <w:t>又は当該業務の履行が見込めないと判断される場合</w:t>
      </w:r>
      <w:r w:rsidR="002C348C" w:rsidRPr="00621DF0">
        <w:rPr>
          <w:rFonts w:ascii="ＭＳ 明朝" w:eastAsia="ＭＳ 明朝" w:hAnsi="ＭＳ 明朝" w:hint="eastAsia"/>
        </w:rPr>
        <w:t>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2C348C" w:rsidRPr="00621DF0">
        <w:rPr>
          <w:rFonts w:ascii="ＭＳ 明朝" w:eastAsia="ＭＳ 明朝" w:hAnsi="ＭＳ 明朝" w:hint="eastAsia"/>
        </w:rPr>
        <w:t>は</w:t>
      </w:r>
      <w:r w:rsidR="00835544" w:rsidRPr="00621DF0">
        <w:rPr>
          <w:rFonts w:ascii="ＭＳ 明朝" w:eastAsia="ＭＳ 明朝" w:hAnsi="ＭＳ 明朝" w:hint="eastAsia"/>
        </w:rPr>
        <w:t>受注者</w:t>
      </w:r>
      <w:r w:rsidR="002C348C" w:rsidRPr="00621DF0">
        <w:rPr>
          <w:rFonts w:ascii="ＭＳ 明朝" w:eastAsia="ＭＳ 明朝" w:hAnsi="ＭＳ 明朝" w:hint="eastAsia"/>
        </w:rPr>
        <w:t>に対して</w:t>
      </w:r>
      <w:r w:rsidR="002D0050" w:rsidRPr="00621DF0">
        <w:rPr>
          <w:rFonts w:ascii="ＭＳ 明朝" w:eastAsia="ＭＳ 明朝" w:hAnsi="ＭＳ 明朝" w:hint="eastAsia"/>
        </w:rPr>
        <w:t>、</w:t>
      </w:r>
      <w:r w:rsidR="002C348C" w:rsidRPr="00621DF0">
        <w:rPr>
          <w:rFonts w:ascii="ＭＳ 明朝" w:eastAsia="ＭＳ 明朝" w:hAnsi="ＭＳ 明朝" w:hint="eastAsia"/>
        </w:rPr>
        <w:t>契約の解除をできるものとする。</w:t>
      </w:r>
    </w:p>
    <w:p w14:paraId="54E05EBA" w14:textId="77777777" w:rsidR="009561DB"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hint="eastAsia"/>
        </w:rPr>
        <w:t>受注者</w:t>
      </w:r>
      <w:r w:rsidR="002C348C" w:rsidRPr="00621DF0">
        <w:rPr>
          <w:rFonts w:ascii="ＭＳ 明朝" w:eastAsia="ＭＳ 明朝" w:hAnsi="ＭＳ 明朝" w:hint="eastAsia"/>
        </w:rPr>
        <w:t>が次のいずれかに該当するときは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2C348C" w:rsidRPr="00621DF0">
        <w:rPr>
          <w:rFonts w:ascii="ＭＳ 明朝" w:eastAsia="ＭＳ 明朝" w:hAnsi="ＭＳ 明朝" w:hint="eastAsia"/>
        </w:rPr>
        <w:t>は契約を解除し</w:t>
      </w:r>
      <w:r w:rsidR="002D0050" w:rsidRPr="00621DF0">
        <w:rPr>
          <w:rFonts w:ascii="ＭＳ 明朝" w:eastAsia="ＭＳ 明朝" w:hAnsi="ＭＳ 明朝" w:hint="eastAsia"/>
        </w:rPr>
        <w:t>、</w:t>
      </w:r>
      <w:r w:rsidR="002C348C" w:rsidRPr="00621DF0">
        <w:rPr>
          <w:rFonts w:ascii="ＭＳ 明朝" w:eastAsia="ＭＳ 明朝" w:hAnsi="ＭＳ 明朝" w:hint="eastAsia"/>
        </w:rPr>
        <w:t>又は委託料を減額することができるものとする。</w:t>
      </w:r>
      <w:r w:rsidR="002C348C" w:rsidRPr="00621DF0">
        <w:rPr>
          <w:rFonts w:ascii="ＭＳ 明朝" w:eastAsia="ＭＳ 明朝" w:hAnsi="ＭＳ 明朝"/>
        </w:rPr>
        <w:t xml:space="preserve"> </w:t>
      </w:r>
    </w:p>
    <w:p w14:paraId="0329124B" w14:textId="541F6E89" w:rsidR="002C348C" w:rsidRPr="00621DF0" w:rsidRDefault="002C348C" w:rsidP="00FA402A">
      <w:pPr>
        <w:widowControl w:val="0"/>
        <w:ind w:leftChars="0" w:left="630" w:firstLineChars="0" w:hanging="210"/>
        <w:rPr>
          <w:rFonts w:ascii="ＭＳ 明朝" w:eastAsia="ＭＳ 明朝" w:hAnsi="ＭＳ 明朝"/>
        </w:rPr>
      </w:pPr>
      <w:r w:rsidRPr="00621DF0">
        <w:rPr>
          <w:rFonts w:ascii="ＭＳ 明朝" w:eastAsia="ＭＳ 明朝" w:hAnsi="ＭＳ 明朝" w:hint="eastAsia"/>
        </w:rPr>
        <w:t xml:space="preserve">ア　</w:t>
      </w:r>
      <w:r w:rsidR="00356FCE" w:rsidRPr="00621DF0">
        <w:rPr>
          <w:rFonts w:ascii="ＭＳ 明朝" w:eastAsia="ＭＳ 明朝" w:hAnsi="ＭＳ 明朝" w:hint="eastAsia"/>
        </w:rPr>
        <w:t>本市が作成する</w:t>
      </w:r>
      <w:r w:rsidRPr="00621DF0">
        <w:rPr>
          <w:rFonts w:ascii="ＭＳ 明朝" w:eastAsia="ＭＳ 明朝" w:hAnsi="ＭＳ 明朝" w:hint="eastAsia"/>
        </w:rPr>
        <w:t>仕様書</w:t>
      </w:r>
      <w:r w:rsidR="004D5FD1" w:rsidRPr="00621DF0">
        <w:rPr>
          <w:rFonts w:ascii="ＭＳ 明朝" w:eastAsia="ＭＳ 明朝" w:hAnsi="ＭＳ 明朝" w:hint="eastAsia"/>
        </w:rPr>
        <w:t>及び</w:t>
      </w:r>
      <w:r w:rsidRPr="00621DF0">
        <w:rPr>
          <w:rFonts w:ascii="ＭＳ 明朝" w:eastAsia="ＭＳ 明朝" w:hAnsi="ＭＳ 明朝" w:hint="eastAsia"/>
        </w:rPr>
        <w:t>作業指示書</w:t>
      </w:r>
      <w:r w:rsidR="003B280E" w:rsidRPr="00621DF0">
        <w:rPr>
          <w:rFonts w:ascii="ＭＳ 明朝" w:eastAsia="ＭＳ 明朝" w:hAnsi="ＭＳ 明朝" w:hint="eastAsia"/>
        </w:rPr>
        <w:t>等</w:t>
      </w:r>
      <w:r w:rsidRPr="00621DF0">
        <w:rPr>
          <w:rFonts w:ascii="ＭＳ 明朝" w:eastAsia="ＭＳ 明朝" w:hAnsi="ＭＳ 明朝" w:hint="eastAsia"/>
        </w:rPr>
        <w:t>に定める内容を実施していない等の粗雑履行があったとき。</w:t>
      </w:r>
      <w:r w:rsidRPr="00621DF0">
        <w:rPr>
          <w:rFonts w:ascii="ＭＳ 明朝" w:eastAsia="ＭＳ 明朝" w:hAnsi="ＭＳ 明朝"/>
        </w:rPr>
        <w:t xml:space="preserve"> </w:t>
      </w:r>
    </w:p>
    <w:p w14:paraId="1F4343CB" w14:textId="77777777" w:rsidR="00070589" w:rsidRPr="00621DF0" w:rsidRDefault="002C348C" w:rsidP="00FA402A">
      <w:pPr>
        <w:widowControl w:val="0"/>
        <w:ind w:leftChars="47" w:left="99" w:firstLineChars="0" w:firstLine="310"/>
        <w:rPr>
          <w:rFonts w:ascii="ＭＳ 明朝" w:eastAsia="ＭＳ 明朝" w:hAnsi="ＭＳ 明朝"/>
        </w:rPr>
      </w:pPr>
      <w:r w:rsidRPr="00621DF0">
        <w:rPr>
          <w:rFonts w:ascii="ＭＳ 明朝" w:eastAsia="ＭＳ 明朝" w:hAnsi="ＭＳ 明朝" w:hint="eastAsia"/>
        </w:rPr>
        <w:t>イ　適正な業務の実施を確保していないとき。</w:t>
      </w:r>
      <w:r w:rsidRPr="00621DF0">
        <w:rPr>
          <w:rFonts w:ascii="ＭＳ 明朝" w:eastAsia="ＭＳ 明朝" w:hAnsi="ＭＳ 明朝"/>
        </w:rPr>
        <w:t xml:space="preserve"> </w:t>
      </w:r>
    </w:p>
    <w:p w14:paraId="3B600441" w14:textId="65F26616" w:rsidR="002C348C" w:rsidRPr="00621DF0" w:rsidRDefault="002C348C" w:rsidP="00FA402A">
      <w:pPr>
        <w:widowControl w:val="0"/>
        <w:ind w:leftChars="47" w:left="99" w:firstLineChars="0" w:firstLine="310"/>
        <w:rPr>
          <w:rFonts w:ascii="ＭＳ 明朝" w:eastAsia="ＭＳ 明朝" w:hAnsi="ＭＳ 明朝"/>
        </w:rPr>
      </w:pPr>
      <w:r w:rsidRPr="00621DF0">
        <w:rPr>
          <w:rFonts w:ascii="ＭＳ 明朝" w:eastAsia="ＭＳ 明朝" w:hAnsi="ＭＳ 明朝" w:hint="eastAsia"/>
        </w:rPr>
        <w:t xml:space="preserve">ウ　</w:t>
      </w:r>
      <w:r w:rsidR="009D7E0F" w:rsidRPr="00621DF0">
        <w:rPr>
          <w:rFonts w:ascii="ＭＳ 明朝" w:eastAsia="ＭＳ 明朝" w:hAnsi="ＭＳ 明朝" w:hint="eastAsia"/>
        </w:rPr>
        <w:t>本市</w:t>
      </w:r>
      <w:r w:rsidRPr="00621DF0">
        <w:rPr>
          <w:rFonts w:ascii="ＭＳ 明朝" w:eastAsia="ＭＳ 明朝" w:hAnsi="ＭＳ 明朝" w:hint="eastAsia"/>
        </w:rPr>
        <w:t>が業務の是正又は改善を指導したにもかかわらず</w:t>
      </w:r>
      <w:r w:rsidR="002D0050" w:rsidRPr="00621DF0">
        <w:rPr>
          <w:rFonts w:ascii="ＭＳ 明朝" w:eastAsia="ＭＳ 明朝" w:hAnsi="ＭＳ 明朝" w:hint="eastAsia"/>
        </w:rPr>
        <w:t>、</w:t>
      </w:r>
      <w:r w:rsidRPr="00621DF0">
        <w:rPr>
          <w:rFonts w:ascii="ＭＳ 明朝" w:eastAsia="ＭＳ 明朝" w:hAnsi="ＭＳ 明朝" w:hint="eastAsia"/>
        </w:rPr>
        <w:t>これに従わないとき。</w:t>
      </w:r>
      <w:r w:rsidRPr="00621DF0">
        <w:rPr>
          <w:rFonts w:ascii="ＭＳ 明朝" w:eastAsia="ＭＳ 明朝" w:hAnsi="ＭＳ 明朝"/>
        </w:rPr>
        <w:t xml:space="preserve"> </w:t>
      </w:r>
    </w:p>
    <w:p w14:paraId="6D90005C" w14:textId="77777777" w:rsidR="002C348C" w:rsidRPr="00621DF0" w:rsidRDefault="002C348C" w:rsidP="00FA402A">
      <w:pPr>
        <w:widowControl w:val="0"/>
        <w:ind w:left="210" w:firstLine="210"/>
        <w:rPr>
          <w:rFonts w:ascii="ＭＳ 明朝" w:eastAsia="ＭＳ 明朝" w:hAnsi="ＭＳ 明朝"/>
        </w:rPr>
      </w:pPr>
    </w:p>
    <w:p w14:paraId="486AC5F4" w14:textId="69AC0B6B" w:rsidR="002C348C" w:rsidRPr="00621DF0" w:rsidRDefault="000C48B1"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９</w:t>
      </w:r>
      <w:r w:rsidR="002C348C" w:rsidRPr="00621DF0">
        <w:rPr>
          <w:rFonts w:ascii="ＭＳ ゴシック" w:eastAsia="ＭＳ ゴシック" w:hAnsi="ＭＳ ゴシック"/>
        </w:rPr>
        <w:t xml:space="preserve">　業務内容に変更が生じた場合 </w:t>
      </w:r>
    </w:p>
    <w:p w14:paraId="4338F749" w14:textId="19C0522F" w:rsidR="002C348C" w:rsidRPr="00621DF0" w:rsidRDefault="002C348C" w:rsidP="00FA402A">
      <w:pPr>
        <w:widowControl w:val="0"/>
        <w:ind w:left="210" w:firstLine="210"/>
        <w:rPr>
          <w:rFonts w:ascii="ＭＳ 明朝" w:eastAsia="ＭＳ 明朝" w:hAnsi="ＭＳ 明朝"/>
        </w:rPr>
      </w:pPr>
      <w:r w:rsidRPr="00621DF0">
        <w:rPr>
          <w:rFonts w:ascii="ＭＳ 明朝" w:eastAsia="ＭＳ 明朝" w:hAnsi="ＭＳ 明朝" w:hint="eastAsia"/>
        </w:rPr>
        <w:t>本契約及び本仕様書に記載する業務について</w:t>
      </w:r>
      <w:r w:rsidR="002D0050" w:rsidRPr="00621DF0">
        <w:rPr>
          <w:rFonts w:ascii="ＭＳ 明朝" w:eastAsia="ＭＳ 明朝" w:hAnsi="ＭＳ 明朝" w:hint="eastAsia"/>
        </w:rPr>
        <w:t>、</w:t>
      </w:r>
      <w:r w:rsidRPr="00621DF0">
        <w:rPr>
          <w:rFonts w:ascii="ＭＳ 明朝" w:eastAsia="ＭＳ 明朝" w:hAnsi="ＭＳ 明朝" w:hint="eastAsia"/>
        </w:rPr>
        <w:t>法令・規則の改廃</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Pr="00621DF0">
        <w:rPr>
          <w:rFonts w:ascii="ＭＳ 明朝" w:eastAsia="ＭＳ 明朝" w:hAnsi="ＭＳ 明朝" w:hint="eastAsia"/>
        </w:rPr>
        <w:t>の一般廃棄物処理計画</w:t>
      </w:r>
      <w:r w:rsidR="002D0050" w:rsidRPr="00621DF0">
        <w:rPr>
          <w:rFonts w:ascii="ＭＳ 明朝" w:eastAsia="ＭＳ 明朝" w:hAnsi="ＭＳ 明朝" w:hint="eastAsia"/>
        </w:rPr>
        <w:t>、</w:t>
      </w:r>
      <w:r w:rsidRPr="00621DF0">
        <w:rPr>
          <w:rFonts w:ascii="ＭＳ 明朝" w:eastAsia="ＭＳ 明朝" w:hAnsi="ＭＳ 明朝" w:hint="eastAsia"/>
        </w:rPr>
        <w:t>収集作業計画</w:t>
      </w:r>
      <w:r w:rsidR="002D0050" w:rsidRPr="00621DF0">
        <w:rPr>
          <w:rFonts w:ascii="ＭＳ 明朝" w:eastAsia="ＭＳ 明朝" w:hAnsi="ＭＳ 明朝" w:hint="eastAsia"/>
        </w:rPr>
        <w:t>、</w:t>
      </w:r>
      <w:r w:rsidRPr="00621DF0">
        <w:rPr>
          <w:rFonts w:ascii="ＭＳ 明朝" w:eastAsia="ＭＳ 明朝" w:hAnsi="ＭＳ 明朝" w:hint="eastAsia"/>
        </w:rPr>
        <w:t>施設の改変等やむ得ない事情で変更が生じる場合</w:t>
      </w:r>
      <w:r w:rsidR="002D0050" w:rsidRPr="00621DF0">
        <w:rPr>
          <w:rFonts w:ascii="ＭＳ 明朝" w:eastAsia="ＭＳ 明朝" w:hAnsi="ＭＳ 明朝" w:hint="eastAsia"/>
        </w:rPr>
        <w:t>、</w:t>
      </w:r>
      <w:r w:rsidR="00835544" w:rsidRPr="00621DF0">
        <w:rPr>
          <w:rFonts w:ascii="ＭＳ 明朝" w:eastAsia="ＭＳ 明朝" w:hAnsi="ＭＳ 明朝" w:hint="eastAsia"/>
        </w:rPr>
        <w:t>受注者</w:t>
      </w:r>
      <w:r w:rsidRPr="00621DF0">
        <w:rPr>
          <w:rFonts w:ascii="ＭＳ 明朝" w:eastAsia="ＭＳ 明朝" w:hAnsi="ＭＳ 明朝" w:hint="eastAsia"/>
        </w:rPr>
        <w:t>と速やかに協議し</w:t>
      </w:r>
      <w:r w:rsidR="002D0050" w:rsidRPr="00621DF0">
        <w:rPr>
          <w:rFonts w:ascii="ＭＳ 明朝" w:eastAsia="ＭＳ 明朝" w:hAnsi="ＭＳ 明朝" w:hint="eastAsia"/>
        </w:rPr>
        <w:t>、</w:t>
      </w:r>
      <w:r w:rsidRPr="00621DF0">
        <w:rPr>
          <w:rFonts w:ascii="ＭＳ 明朝" w:eastAsia="ＭＳ 明朝" w:hAnsi="ＭＳ 明朝" w:hint="eastAsia"/>
        </w:rPr>
        <w:t>契約の変更・見直し等を行うこととし</w:t>
      </w:r>
      <w:r w:rsidR="002D0050" w:rsidRPr="00621DF0">
        <w:rPr>
          <w:rFonts w:ascii="ＭＳ 明朝" w:eastAsia="ＭＳ 明朝" w:hAnsi="ＭＳ 明朝" w:hint="eastAsia"/>
        </w:rPr>
        <w:t>、</w:t>
      </w:r>
      <w:r w:rsidR="00835544" w:rsidRPr="00621DF0">
        <w:rPr>
          <w:rFonts w:ascii="ＭＳ 明朝" w:eastAsia="ＭＳ 明朝" w:hAnsi="ＭＳ 明朝" w:hint="eastAsia"/>
        </w:rPr>
        <w:t>受注者</w:t>
      </w:r>
      <w:r w:rsidRPr="00621DF0">
        <w:rPr>
          <w:rFonts w:ascii="ＭＳ 明朝" w:eastAsia="ＭＳ 明朝" w:hAnsi="ＭＳ 明朝" w:hint="eastAsia"/>
        </w:rPr>
        <w:t>はその変更内容等に従って作業内容を変更しなければならない。</w:t>
      </w:r>
    </w:p>
    <w:p w14:paraId="15B97964" w14:textId="77777777" w:rsidR="007D6889" w:rsidRPr="00621DF0" w:rsidRDefault="007D6889" w:rsidP="00FA402A">
      <w:pPr>
        <w:widowControl w:val="0"/>
        <w:ind w:left="210" w:firstLine="210"/>
        <w:rPr>
          <w:rFonts w:ascii="ＭＳ 明朝" w:eastAsia="ＭＳ 明朝" w:hAnsi="ＭＳ 明朝"/>
        </w:rPr>
      </w:pPr>
    </w:p>
    <w:p w14:paraId="66257CEA" w14:textId="77777777" w:rsidR="00DF0599" w:rsidRPr="00621DF0" w:rsidRDefault="000C48B1"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10</w:t>
      </w:r>
      <w:r w:rsidR="002C348C" w:rsidRPr="00621DF0">
        <w:rPr>
          <w:rFonts w:ascii="ＭＳ ゴシック" w:eastAsia="ＭＳ ゴシック" w:hAnsi="ＭＳ ゴシック"/>
        </w:rPr>
        <w:t xml:space="preserve">　環境への配慮</w:t>
      </w:r>
    </w:p>
    <w:p w14:paraId="2E4C9441" w14:textId="07BC8420" w:rsidR="00070589" w:rsidRPr="00621DF0" w:rsidRDefault="003B280E" w:rsidP="00FA402A">
      <w:pPr>
        <w:widowControl w:val="0"/>
        <w:ind w:leftChars="0" w:left="0" w:firstLineChars="0" w:firstLine="0"/>
        <w:rPr>
          <w:rFonts w:ascii="ＭＳ ゴシック" w:eastAsia="ＭＳ ゴシック" w:hAnsi="ＭＳ ゴシック"/>
        </w:rPr>
      </w:pPr>
      <w:r w:rsidRPr="00621DF0">
        <w:rPr>
          <w:rFonts w:ascii="ＭＳ 明朝" w:eastAsia="ＭＳ 明朝" w:hAnsi="ＭＳ 明朝" w:hint="eastAsia"/>
        </w:rPr>
        <w:t>（１）</w:t>
      </w:r>
      <w:r w:rsidR="002C348C" w:rsidRPr="00621DF0">
        <w:rPr>
          <w:rFonts w:ascii="ＭＳ 明朝" w:eastAsia="ＭＳ 明朝" w:hAnsi="ＭＳ 明朝"/>
        </w:rPr>
        <w:t>大気汚染の防止等を勘案し</w:t>
      </w:r>
      <w:r w:rsidR="002D0050" w:rsidRPr="00621DF0">
        <w:rPr>
          <w:rFonts w:ascii="ＭＳ 明朝" w:eastAsia="ＭＳ 明朝" w:hAnsi="ＭＳ 明朝"/>
        </w:rPr>
        <w:t>、</w:t>
      </w:r>
      <w:r w:rsidR="002C348C" w:rsidRPr="00621DF0">
        <w:rPr>
          <w:rFonts w:ascii="ＭＳ 明朝" w:eastAsia="ＭＳ 明朝" w:hAnsi="ＭＳ 明朝"/>
        </w:rPr>
        <w:t>より環境への負荷の少ない車両の使用に努めること。</w:t>
      </w:r>
    </w:p>
    <w:p w14:paraId="30BBDE53" w14:textId="24FD8E66" w:rsidR="002C348C" w:rsidRPr="00621DF0" w:rsidRDefault="003B280E" w:rsidP="00FA402A">
      <w:pPr>
        <w:widowControl w:val="0"/>
        <w:ind w:leftChars="0" w:left="210" w:hangingChars="100" w:hanging="21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地域貢献や社会貢献に努めること。</w:t>
      </w:r>
    </w:p>
    <w:p w14:paraId="324CE102" w14:textId="77777777" w:rsidR="002C348C" w:rsidRPr="00621DF0" w:rsidRDefault="002C348C" w:rsidP="00FA402A">
      <w:pPr>
        <w:widowControl w:val="0"/>
        <w:ind w:left="210" w:firstLine="210"/>
        <w:rPr>
          <w:rFonts w:ascii="ＭＳ 明朝" w:eastAsia="ＭＳ 明朝" w:hAnsi="ＭＳ 明朝"/>
        </w:rPr>
      </w:pPr>
    </w:p>
    <w:p w14:paraId="2BA4637A" w14:textId="77777777" w:rsidR="00070589" w:rsidRPr="00621DF0" w:rsidRDefault="002C348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w:t>
      </w:r>
      <w:r w:rsidR="000C48B1" w:rsidRPr="00621DF0">
        <w:rPr>
          <w:rFonts w:ascii="ＭＳ ゴシック" w:eastAsia="ＭＳ ゴシック" w:hAnsi="ＭＳ ゴシック"/>
        </w:rPr>
        <w:t>1</w:t>
      </w:r>
      <w:r w:rsidRPr="00621DF0">
        <w:rPr>
          <w:rFonts w:ascii="ＭＳ ゴシック" w:eastAsia="ＭＳ ゴシック" w:hAnsi="ＭＳ ゴシック"/>
        </w:rPr>
        <w:t xml:space="preserve">　秘密の保持</w:t>
      </w:r>
    </w:p>
    <w:p w14:paraId="04F4BC95" w14:textId="77777777" w:rsidR="00070589"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（１）</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本契約業務履行を通じて知り得た相手方の業務上の秘密を外部に漏らし</w:t>
      </w:r>
      <w:r w:rsidR="002D0050" w:rsidRPr="00621DF0">
        <w:rPr>
          <w:rFonts w:ascii="ＭＳ 明朝" w:eastAsia="ＭＳ 明朝" w:hAnsi="ＭＳ 明朝"/>
        </w:rPr>
        <w:t>、</w:t>
      </w:r>
      <w:r w:rsidR="002C348C" w:rsidRPr="00621DF0">
        <w:rPr>
          <w:rFonts w:ascii="ＭＳ 明朝" w:eastAsia="ＭＳ 明朝" w:hAnsi="ＭＳ 明朝"/>
        </w:rPr>
        <w:t>又は</w:t>
      </w:r>
      <w:r w:rsidR="002D0050" w:rsidRPr="00621DF0">
        <w:rPr>
          <w:rFonts w:ascii="ＭＳ 明朝" w:eastAsia="ＭＳ 明朝" w:hAnsi="ＭＳ 明朝"/>
        </w:rPr>
        <w:t>、</w:t>
      </w:r>
      <w:r w:rsidR="002C348C" w:rsidRPr="00621DF0">
        <w:rPr>
          <w:rFonts w:ascii="ＭＳ 明朝" w:eastAsia="ＭＳ 明朝" w:hAnsi="ＭＳ 明朝"/>
        </w:rPr>
        <w:t>他の目的に使用してはならない。本委託業務の履行に当たる</w:t>
      </w:r>
      <w:r w:rsidR="00835544" w:rsidRPr="00621DF0">
        <w:rPr>
          <w:rFonts w:ascii="ＭＳ 明朝" w:eastAsia="ＭＳ 明朝" w:hAnsi="ＭＳ 明朝"/>
        </w:rPr>
        <w:t>受注者</w:t>
      </w:r>
      <w:r w:rsidR="002C348C" w:rsidRPr="00621DF0">
        <w:rPr>
          <w:rFonts w:ascii="ＭＳ 明朝" w:eastAsia="ＭＳ 明朝" w:hAnsi="ＭＳ 明朝"/>
        </w:rPr>
        <w:t>の使用人も同様の義務を負い</w:t>
      </w:r>
      <w:r w:rsidR="002D0050" w:rsidRPr="00621DF0">
        <w:rPr>
          <w:rFonts w:ascii="ＭＳ 明朝" w:eastAsia="ＭＳ 明朝" w:hAnsi="ＭＳ 明朝"/>
        </w:rPr>
        <w:t>、</w:t>
      </w:r>
      <w:r w:rsidR="002C348C" w:rsidRPr="00621DF0">
        <w:rPr>
          <w:rFonts w:ascii="ＭＳ 明朝" w:eastAsia="ＭＳ 明朝" w:hAnsi="ＭＳ 明朝"/>
        </w:rPr>
        <w:t>この違反について</w:t>
      </w:r>
      <w:r w:rsidR="00835544" w:rsidRPr="00621DF0">
        <w:rPr>
          <w:rFonts w:ascii="ＭＳ 明朝" w:eastAsia="ＭＳ 明朝" w:hAnsi="ＭＳ 明朝"/>
        </w:rPr>
        <w:t>受注者</w:t>
      </w:r>
      <w:r w:rsidR="002C348C" w:rsidRPr="00621DF0">
        <w:rPr>
          <w:rFonts w:ascii="ＭＳ 明朝" w:eastAsia="ＭＳ 明朝" w:hAnsi="ＭＳ 明朝"/>
        </w:rPr>
        <w:t>はその責めを免れない。</w:t>
      </w:r>
    </w:p>
    <w:p w14:paraId="44A86D54" w14:textId="77777777" w:rsidR="00070589"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本委託業務の履行過程において知り得た情報（個人情報を含む。）及び秘密を第三者に漏らし</w:t>
      </w:r>
      <w:r w:rsidR="002D0050" w:rsidRPr="00621DF0">
        <w:rPr>
          <w:rFonts w:ascii="ＭＳ 明朝" w:eastAsia="ＭＳ 明朝" w:hAnsi="ＭＳ 明朝"/>
        </w:rPr>
        <w:t>、</w:t>
      </w:r>
      <w:r w:rsidR="002C348C" w:rsidRPr="00621DF0">
        <w:rPr>
          <w:rFonts w:ascii="ＭＳ 明朝" w:eastAsia="ＭＳ 明朝" w:hAnsi="ＭＳ 明朝"/>
        </w:rPr>
        <w:t>又は不当な目的に使用してはならない。調査のために雇用する者に対しても</w:t>
      </w:r>
      <w:r w:rsidR="002D0050" w:rsidRPr="00621DF0">
        <w:rPr>
          <w:rFonts w:ascii="ＭＳ 明朝" w:eastAsia="ＭＳ 明朝" w:hAnsi="ＭＳ 明朝"/>
        </w:rPr>
        <w:t>、</w:t>
      </w:r>
      <w:r w:rsidR="002C348C" w:rsidRPr="00621DF0">
        <w:rPr>
          <w:rFonts w:ascii="ＭＳ 明朝" w:eastAsia="ＭＳ 明朝" w:hAnsi="ＭＳ 明朝"/>
        </w:rPr>
        <w:t>同様の旨を周知徹底する。</w:t>
      </w:r>
    </w:p>
    <w:p w14:paraId="46CB2D44" w14:textId="02D51C39" w:rsidR="002C348C"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（３）</w:t>
      </w:r>
      <w:r w:rsidR="002C348C" w:rsidRPr="00621DF0">
        <w:rPr>
          <w:rFonts w:ascii="ＭＳ 明朝" w:eastAsia="ＭＳ 明朝" w:hAnsi="ＭＳ 明朝"/>
        </w:rPr>
        <w:t>前各項の規定は</w:t>
      </w:r>
      <w:r w:rsidR="002D0050" w:rsidRPr="00621DF0">
        <w:rPr>
          <w:rFonts w:ascii="ＭＳ 明朝" w:eastAsia="ＭＳ 明朝" w:hAnsi="ＭＳ 明朝"/>
        </w:rPr>
        <w:t>、</w:t>
      </w:r>
      <w:r w:rsidR="002C348C" w:rsidRPr="00621DF0">
        <w:rPr>
          <w:rFonts w:ascii="ＭＳ 明朝" w:eastAsia="ＭＳ 明朝" w:hAnsi="ＭＳ 明朝"/>
        </w:rPr>
        <w:t>契約が終了</w:t>
      </w:r>
      <w:r w:rsidR="002D0050" w:rsidRPr="00621DF0">
        <w:rPr>
          <w:rFonts w:ascii="ＭＳ 明朝" w:eastAsia="ＭＳ 明朝" w:hAnsi="ＭＳ 明朝"/>
        </w:rPr>
        <w:t>、</w:t>
      </w:r>
      <w:r w:rsidR="002C348C" w:rsidRPr="00621DF0">
        <w:rPr>
          <w:rFonts w:ascii="ＭＳ 明朝" w:eastAsia="ＭＳ 明朝" w:hAnsi="ＭＳ 明朝"/>
        </w:rPr>
        <w:t>又は解除された後においても同様とする。</w:t>
      </w:r>
    </w:p>
    <w:p w14:paraId="7B9465DD" w14:textId="2A0C017F" w:rsidR="002C348C" w:rsidRPr="00621DF0" w:rsidRDefault="002C348C" w:rsidP="00FA402A">
      <w:pPr>
        <w:widowControl w:val="0"/>
        <w:ind w:left="210" w:firstLine="210"/>
        <w:rPr>
          <w:rFonts w:ascii="ＭＳ 明朝" w:eastAsia="ＭＳ 明朝" w:hAnsi="ＭＳ 明朝"/>
        </w:rPr>
      </w:pPr>
    </w:p>
    <w:p w14:paraId="29A21EAF" w14:textId="4F2FF795" w:rsidR="00494999" w:rsidRPr="00621DF0" w:rsidRDefault="00494999"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1</w:t>
      </w:r>
      <w:r w:rsidRPr="00621DF0">
        <w:rPr>
          <w:rFonts w:ascii="ＭＳ ゴシック" w:eastAsia="ＭＳ ゴシック" w:hAnsi="ＭＳ ゴシック"/>
        </w:rPr>
        <w:t>2</w:t>
      </w:r>
      <w:r w:rsidRPr="00621DF0">
        <w:rPr>
          <w:rFonts w:ascii="ＭＳ ゴシック" w:eastAsia="ＭＳ ゴシック" w:hAnsi="ＭＳ ゴシック" w:hint="eastAsia"/>
        </w:rPr>
        <w:t xml:space="preserve">　費用負担区分等</w:t>
      </w:r>
    </w:p>
    <w:p w14:paraId="0C5C18D1" w14:textId="7FA44DF6" w:rsidR="00D236FE" w:rsidRPr="00621DF0" w:rsidRDefault="0059475A" w:rsidP="00FA402A">
      <w:pPr>
        <w:widowControl w:val="0"/>
        <w:ind w:leftChars="0" w:left="210" w:firstLineChars="0" w:firstLine="210"/>
        <w:rPr>
          <w:rFonts w:ascii="ＭＳ 明朝" w:eastAsia="ＭＳ 明朝" w:hAnsi="ＭＳ 明朝"/>
        </w:rPr>
      </w:pPr>
      <w:r w:rsidRPr="00621DF0">
        <w:rPr>
          <w:rFonts w:ascii="ＭＳ 明朝" w:eastAsia="ＭＳ 明朝" w:hAnsi="ＭＳ 明朝" w:hint="eastAsia"/>
        </w:rPr>
        <w:t>５</w:t>
      </w:r>
      <w:r w:rsidR="00DB5302" w:rsidRPr="00621DF0">
        <w:rPr>
          <w:rFonts w:ascii="ＭＳ 明朝" w:eastAsia="ＭＳ 明朝" w:hAnsi="ＭＳ 明朝" w:hint="eastAsia"/>
        </w:rPr>
        <w:t>の業務</w:t>
      </w:r>
      <w:r w:rsidR="00C24AFC" w:rsidRPr="00621DF0">
        <w:rPr>
          <w:rFonts w:ascii="ＭＳ 明朝" w:eastAsia="ＭＳ 明朝" w:hAnsi="ＭＳ 明朝" w:hint="eastAsia"/>
        </w:rPr>
        <w:t>に係る</w:t>
      </w:r>
      <w:r w:rsidR="00494999" w:rsidRPr="00621DF0">
        <w:rPr>
          <w:rFonts w:ascii="ＭＳ 明朝" w:eastAsia="ＭＳ 明朝" w:hAnsi="ＭＳ 明朝" w:hint="eastAsia"/>
        </w:rPr>
        <w:t>費用負担区分は</w:t>
      </w:r>
      <w:r w:rsidR="002D0050" w:rsidRPr="00621DF0">
        <w:rPr>
          <w:rFonts w:ascii="ＭＳ 明朝" w:eastAsia="ＭＳ 明朝" w:hAnsi="ＭＳ 明朝" w:hint="eastAsia"/>
        </w:rPr>
        <w:t>、</w:t>
      </w:r>
      <w:r w:rsidR="00494999" w:rsidRPr="00621DF0">
        <w:rPr>
          <w:rFonts w:ascii="ＭＳ 明朝" w:eastAsia="ＭＳ 明朝" w:hAnsi="ＭＳ 明朝" w:hint="eastAsia"/>
        </w:rPr>
        <w:t>次のとおりとする。</w:t>
      </w:r>
      <w:r w:rsidR="00E22528" w:rsidRPr="00621DF0">
        <w:rPr>
          <w:rFonts w:ascii="ＭＳ 明朝" w:eastAsia="ＭＳ 明朝" w:hAnsi="ＭＳ 明朝" w:hint="eastAsia"/>
        </w:rPr>
        <w:t>下記に定めるもの以外の費用負担について</w:t>
      </w:r>
      <w:r w:rsidR="006F4573" w:rsidRPr="00621DF0">
        <w:rPr>
          <w:rFonts w:ascii="ＭＳ 明朝" w:eastAsia="ＭＳ 明朝" w:hAnsi="ＭＳ 明朝" w:hint="eastAsia"/>
        </w:rPr>
        <w:t>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E22528" w:rsidRPr="00621DF0">
        <w:rPr>
          <w:rFonts w:ascii="ＭＳ 明朝" w:eastAsia="ＭＳ 明朝" w:hAnsi="ＭＳ 明朝" w:hint="eastAsia"/>
        </w:rPr>
        <w:t>及び</w:t>
      </w:r>
      <w:r w:rsidR="00445430" w:rsidRPr="00621DF0">
        <w:rPr>
          <w:rFonts w:ascii="ＭＳ 明朝" w:eastAsia="ＭＳ 明朝" w:hAnsi="ＭＳ 明朝" w:hint="eastAsia"/>
        </w:rPr>
        <w:t>受注者</w:t>
      </w:r>
      <w:r w:rsidR="00C24AFC" w:rsidRPr="00621DF0">
        <w:rPr>
          <w:rFonts w:ascii="ＭＳ 明朝" w:eastAsia="ＭＳ 明朝" w:hAnsi="ＭＳ 明朝" w:hint="eastAsia"/>
        </w:rPr>
        <w:t>双方</w:t>
      </w:r>
      <w:r w:rsidR="00E22528" w:rsidRPr="00621DF0">
        <w:rPr>
          <w:rFonts w:ascii="ＭＳ 明朝" w:eastAsia="ＭＳ 明朝" w:hAnsi="ＭＳ 明朝" w:hint="eastAsia"/>
        </w:rPr>
        <w:t>協議のうえ</w:t>
      </w:r>
      <w:r w:rsidR="002D0050" w:rsidRPr="00621DF0">
        <w:rPr>
          <w:rFonts w:ascii="ＭＳ 明朝" w:eastAsia="ＭＳ 明朝" w:hAnsi="ＭＳ 明朝" w:hint="eastAsia"/>
        </w:rPr>
        <w:t>、</w:t>
      </w:r>
      <w:r w:rsidR="00E22528" w:rsidRPr="00621DF0">
        <w:rPr>
          <w:rFonts w:ascii="ＭＳ 明朝" w:eastAsia="ＭＳ 明朝" w:hAnsi="ＭＳ 明朝" w:hint="eastAsia"/>
        </w:rPr>
        <w:t>決定するものとする。</w:t>
      </w:r>
    </w:p>
    <w:tbl>
      <w:tblPr>
        <w:tblStyle w:val="a8"/>
        <w:tblW w:w="8391" w:type="dxa"/>
        <w:tblInd w:w="284" w:type="dxa"/>
        <w:tblLook w:val="04A0" w:firstRow="1" w:lastRow="0" w:firstColumn="1" w:lastColumn="0" w:noHBand="0" w:noVBand="1"/>
      </w:tblPr>
      <w:tblGrid>
        <w:gridCol w:w="6463"/>
        <w:gridCol w:w="964"/>
        <w:gridCol w:w="964"/>
      </w:tblGrid>
      <w:tr w:rsidR="00DF0599" w:rsidRPr="00621DF0" w14:paraId="3B79376B" w14:textId="77777777" w:rsidTr="00DF0599">
        <w:trPr>
          <w:trHeight w:val="20"/>
        </w:trPr>
        <w:tc>
          <w:tcPr>
            <w:tcW w:w="6463" w:type="dxa"/>
            <w:tcBorders>
              <w:bottom w:val="single" w:sz="4" w:space="0" w:color="auto"/>
            </w:tcBorders>
          </w:tcPr>
          <w:p w14:paraId="1E7F1913" w14:textId="77777777" w:rsidR="00DF0599" w:rsidRPr="00621DF0" w:rsidRDefault="00DF0599" w:rsidP="00FA402A">
            <w:pPr>
              <w:widowControl w:val="0"/>
              <w:spacing w:line="280" w:lineRule="exact"/>
              <w:ind w:left="210" w:firstLine="200"/>
              <w:jc w:val="center"/>
              <w:rPr>
                <w:rFonts w:ascii="ＭＳ 明朝" w:eastAsia="ＭＳ 明朝" w:hAnsi="ＭＳ 明朝"/>
                <w:sz w:val="20"/>
                <w:szCs w:val="20"/>
              </w:rPr>
            </w:pPr>
            <w:r w:rsidRPr="00621DF0">
              <w:rPr>
                <w:rFonts w:ascii="ＭＳ 明朝" w:eastAsia="ＭＳ 明朝" w:hAnsi="ＭＳ 明朝" w:hint="eastAsia"/>
                <w:sz w:val="20"/>
                <w:szCs w:val="20"/>
              </w:rPr>
              <w:t>項　　　　　　　　　　　　目</w:t>
            </w:r>
          </w:p>
        </w:tc>
        <w:tc>
          <w:tcPr>
            <w:tcW w:w="964" w:type="dxa"/>
            <w:tcBorders>
              <w:bottom w:val="single" w:sz="4" w:space="0" w:color="auto"/>
            </w:tcBorders>
          </w:tcPr>
          <w:p w14:paraId="0CF1B191"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本市</w:t>
            </w:r>
          </w:p>
        </w:tc>
        <w:tc>
          <w:tcPr>
            <w:tcW w:w="964" w:type="dxa"/>
            <w:tcBorders>
              <w:bottom w:val="single" w:sz="4" w:space="0" w:color="auto"/>
            </w:tcBorders>
          </w:tcPr>
          <w:p w14:paraId="2F35BBFA"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受注者</w:t>
            </w:r>
          </w:p>
        </w:tc>
      </w:tr>
      <w:tr w:rsidR="00DF0599" w:rsidRPr="00621DF0" w14:paraId="3F71BC3B" w14:textId="77777777" w:rsidTr="00DF0599">
        <w:trPr>
          <w:trHeight w:val="20"/>
        </w:trPr>
        <w:tc>
          <w:tcPr>
            <w:tcW w:w="6463" w:type="dxa"/>
            <w:tcBorders>
              <w:bottom w:val="nil"/>
            </w:tcBorders>
          </w:tcPr>
          <w:p w14:paraId="344FD64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プラスチック類の引取りに関すること</w:t>
            </w:r>
          </w:p>
        </w:tc>
        <w:tc>
          <w:tcPr>
            <w:tcW w:w="964" w:type="dxa"/>
            <w:tcBorders>
              <w:bottom w:val="nil"/>
            </w:tcBorders>
          </w:tcPr>
          <w:p w14:paraId="75DCCD97"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bottom w:val="nil"/>
            </w:tcBorders>
          </w:tcPr>
          <w:p w14:paraId="32C80B99"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511A56B0" w14:textId="77777777" w:rsidTr="00DF0599">
        <w:trPr>
          <w:trHeight w:val="20"/>
        </w:trPr>
        <w:tc>
          <w:tcPr>
            <w:tcW w:w="6463" w:type="dxa"/>
            <w:tcBorders>
              <w:bottom w:val="nil"/>
            </w:tcBorders>
          </w:tcPr>
          <w:p w14:paraId="094F0080" w14:textId="77777777" w:rsidR="00DF0599" w:rsidRPr="00621DF0" w:rsidRDefault="00DF0599" w:rsidP="00FA402A">
            <w:pPr>
              <w:widowControl w:val="0"/>
              <w:spacing w:line="280" w:lineRule="exact"/>
              <w:ind w:leftChars="0" w:left="200" w:firstLineChars="0" w:hanging="200"/>
              <w:rPr>
                <w:rFonts w:ascii="ＭＳ 明朝" w:eastAsia="ＭＳ 明朝" w:hAnsi="ＭＳ 明朝"/>
                <w:sz w:val="20"/>
                <w:szCs w:val="20"/>
              </w:rPr>
            </w:pPr>
            <w:r w:rsidRPr="00621DF0">
              <w:rPr>
                <w:rFonts w:ascii="ＭＳ 明朝" w:eastAsia="ＭＳ 明朝" w:hAnsi="ＭＳ 明朝" w:hint="eastAsia"/>
                <w:sz w:val="20"/>
                <w:szCs w:val="20"/>
              </w:rPr>
              <w:t>・　受注者が実施する引取場所(中継施設)における清掃及び作業照明に係る光熱水費</w:t>
            </w:r>
          </w:p>
        </w:tc>
        <w:tc>
          <w:tcPr>
            <w:tcW w:w="964" w:type="dxa"/>
            <w:tcBorders>
              <w:bottom w:val="nil"/>
            </w:tcBorders>
          </w:tcPr>
          <w:p w14:paraId="36D2D28B"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w:t>
            </w:r>
          </w:p>
        </w:tc>
        <w:tc>
          <w:tcPr>
            <w:tcW w:w="964" w:type="dxa"/>
            <w:tcBorders>
              <w:bottom w:val="nil"/>
            </w:tcBorders>
          </w:tcPr>
          <w:p w14:paraId="50E3E022"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723879B6" w14:textId="77777777" w:rsidTr="00DF0599">
        <w:trPr>
          <w:trHeight w:val="20"/>
        </w:trPr>
        <w:tc>
          <w:tcPr>
            <w:tcW w:w="6463" w:type="dxa"/>
            <w:tcBorders>
              <w:top w:val="nil"/>
              <w:bottom w:val="nil"/>
            </w:tcBorders>
          </w:tcPr>
          <w:p w14:paraId="7A7C6BB6" w14:textId="77777777" w:rsidR="00DF0599" w:rsidRPr="00621DF0" w:rsidRDefault="00DF0599" w:rsidP="00FA402A">
            <w:pPr>
              <w:widowControl w:val="0"/>
              <w:spacing w:line="280" w:lineRule="exact"/>
              <w:ind w:leftChars="0" w:left="200" w:firstLineChars="0" w:hanging="200"/>
              <w:rPr>
                <w:rFonts w:ascii="ＭＳ 明朝" w:eastAsia="ＭＳ 明朝" w:hAnsi="ＭＳ 明朝"/>
                <w:sz w:val="20"/>
                <w:szCs w:val="20"/>
              </w:rPr>
            </w:pPr>
            <w:r w:rsidRPr="00621DF0">
              <w:rPr>
                <w:rFonts w:ascii="ＭＳ 明朝" w:eastAsia="ＭＳ 明朝" w:hAnsi="ＭＳ 明朝" w:hint="eastAsia"/>
                <w:sz w:val="20"/>
                <w:szCs w:val="20"/>
              </w:rPr>
              <w:t>・　引取場所(中継施設)における圧縮行為のための機材に要する光熱水費(必要な場合)</w:t>
            </w:r>
          </w:p>
        </w:tc>
        <w:tc>
          <w:tcPr>
            <w:tcW w:w="964" w:type="dxa"/>
            <w:tcBorders>
              <w:top w:val="nil"/>
              <w:bottom w:val="nil"/>
            </w:tcBorders>
          </w:tcPr>
          <w:p w14:paraId="123D13CA"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w:t>
            </w:r>
          </w:p>
        </w:tc>
        <w:tc>
          <w:tcPr>
            <w:tcW w:w="964" w:type="dxa"/>
            <w:tcBorders>
              <w:top w:val="nil"/>
              <w:bottom w:val="nil"/>
            </w:tcBorders>
          </w:tcPr>
          <w:p w14:paraId="4C2CEACC"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137035C8" w14:textId="77777777" w:rsidTr="00DF0599">
        <w:trPr>
          <w:trHeight w:val="20"/>
        </w:trPr>
        <w:tc>
          <w:tcPr>
            <w:tcW w:w="6463" w:type="dxa"/>
            <w:tcBorders>
              <w:top w:val="nil"/>
              <w:bottom w:val="single" w:sz="4" w:space="0" w:color="auto"/>
            </w:tcBorders>
          </w:tcPr>
          <w:p w14:paraId="7BA220A4"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　本市指定場所における残渣の処分費用</w:t>
            </w:r>
          </w:p>
        </w:tc>
        <w:tc>
          <w:tcPr>
            <w:tcW w:w="964" w:type="dxa"/>
            <w:tcBorders>
              <w:top w:val="nil"/>
              <w:bottom w:val="single" w:sz="4" w:space="0" w:color="auto"/>
            </w:tcBorders>
          </w:tcPr>
          <w:p w14:paraId="15CB3894" w14:textId="77777777" w:rsidR="00DF0599" w:rsidRPr="00621DF0" w:rsidRDefault="00DF0599" w:rsidP="00FA402A">
            <w:pPr>
              <w:widowControl w:val="0"/>
              <w:spacing w:line="280" w:lineRule="exact"/>
              <w:ind w:leftChars="0" w:left="0" w:firstLineChars="0" w:firstLine="0"/>
              <w:jc w:val="center"/>
              <w:rPr>
                <w:rFonts w:ascii="ＭＳ 明朝" w:eastAsia="ＭＳ 明朝" w:hAnsi="ＭＳ 明朝"/>
                <w:sz w:val="20"/>
                <w:szCs w:val="20"/>
              </w:rPr>
            </w:pPr>
            <w:r w:rsidRPr="00621DF0">
              <w:rPr>
                <w:rFonts w:ascii="ＭＳ 明朝" w:eastAsia="ＭＳ 明朝" w:hAnsi="ＭＳ 明朝" w:hint="eastAsia"/>
                <w:sz w:val="20"/>
                <w:szCs w:val="20"/>
              </w:rPr>
              <w:t>○</w:t>
            </w:r>
          </w:p>
        </w:tc>
        <w:tc>
          <w:tcPr>
            <w:tcW w:w="964" w:type="dxa"/>
            <w:tcBorders>
              <w:top w:val="nil"/>
              <w:bottom w:val="single" w:sz="4" w:space="0" w:color="auto"/>
            </w:tcBorders>
          </w:tcPr>
          <w:p w14:paraId="30464921"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3B3BE3A5" w14:textId="77777777" w:rsidTr="00DF0599">
        <w:trPr>
          <w:trHeight w:val="20"/>
        </w:trPr>
        <w:tc>
          <w:tcPr>
            <w:tcW w:w="6463" w:type="dxa"/>
            <w:tcBorders>
              <w:top w:val="single" w:sz="4" w:space="0" w:color="auto"/>
              <w:bottom w:val="single" w:sz="4" w:space="0" w:color="auto"/>
            </w:tcBorders>
          </w:tcPr>
          <w:p w14:paraId="52CBF560"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引取場所(中継施設)における管理運営行為等に関すること</w:t>
            </w:r>
          </w:p>
        </w:tc>
        <w:tc>
          <w:tcPr>
            <w:tcW w:w="964" w:type="dxa"/>
            <w:tcBorders>
              <w:top w:val="single" w:sz="4" w:space="0" w:color="auto"/>
              <w:bottom w:val="single" w:sz="4" w:space="0" w:color="auto"/>
            </w:tcBorders>
          </w:tcPr>
          <w:p w14:paraId="759134C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single" w:sz="4" w:space="0" w:color="auto"/>
              <w:bottom w:val="single" w:sz="4" w:space="0" w:color="auto"/>
            </w:tcBorders>
          </w:tcPr>
          <w:p w14:paraId="5EA3568A"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5D35441B" w14:textId="77777777" w:rsidTr="00DF0599">
        <w:trPr>
          <w:trHeight w:val="20"/>
        </w:trPr>
        <w:tc>
          <w:tcPr>
            <w:tcW w:w="6463" w:type="dxa"/>
            <w:tcBorders>
              <w:top w:val="single" w:sz="4" w:space="0" w:color="auto"/>
              <w:bottom w:val="dotted" w:sz="4" w:space="0" w:color="auto"/>
            </w:tcBorders>
          </w:tcPr>
          <w:p w14:paraId="0398FFEB" w14:textId="77777777" w:rsidR="00DF0599" w:rsidRPr="00621DF0" w:rsidRDefault="00DF0599" w:rsidP="00FA402A">
            <w:pPr>
              <w:widowControl w:val="0"/>
              <w:spacing w:line="280" w:lineRule="exact"/>
              <w:ind w:leftChars="0" w:left="200" w:firstLineChars="0" w:hanging="200"/>
              <w:jc w:val="left"/>
              <w:rPr>
                <w:rFonts w:ascii="ＭＳ 明朝" w:eastAsia="ＭＳ 明朝" w:hAnsi="ＭＳ 明朝"/>
                <w:sz w:val="20"/>
                <w:szCs w:val="20"/>
              </w:rPr>
            </w:pPr>
            <w:r w:rsidRPr="00621DF0">
              <w:rPr>
                <w:rFonts w:ascii="ＭＳ 明朝" w:eastAsia="ＭＳ 明朝" w:hAnsi="ＭＳ 明朝" w:hint="eastAsia"/>
                <w:sz w:val="20"/>
                <w:szCs w:val="20"/>
              </w:rPr>
              <w:t>・　重機等（積込用の重機、小道具、消耗品類等）の設置・修繕・撤去等</w:t>
            </w:r>
          </w:p>
        </w:tc>
        <w:tc>
          <w:tcPr>
            <w:tcW w:w="964" w:type="dxa"/>
            <w:tcBorders>
              <w:top w:val="single" w:sz="4" w:space="0" w:color="auto"/>
              <w:bottom w:val="dotted" w:sz="4" w:space="0" w:color="auto"/>
            </w:tcBorders>
          </w:tcPr>
          <w:p w14:paraId="1F9E9F15"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single" w:sz="4" w:space="0" w:color="auto"/>
              <w:bottom w:val="dotted" w:sz="4" w:space="0" w:color="auto"/>
            </w:tcBorders>
          </w:tcPr>
          <w:p w14:paraId="2349B1C3"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47F0D5F6" w14:textId="77777777" w:rsidTr="00DF0599">
        <w:trPr>
          <w:trHeight w:val="20"/>
        </w:trPr>
        <w:tc>
          <w:tcPr>
            <w:tcW w:w="6463" w:type="dxa"/>
            <w:tcBorders>
              <w:top w:val="nil"/>
              <w:bottom w:val="nil"/>
            </w:tcBorders>
          </w:tcPr>
          <w:p w14:paraId="5F829779"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看板、カーブミラー、標識等の設置・修繕等</w:t>
            </w:r>
          </w:p>
        </w:tc>
        <w:tc>
          <w:tcPr>
            <w:tcW w:w="964" w:type="dxa"/>
            <w:tcBorders>
              <w:top w:val="nil"/>
              <w:bottom w:val="nil"/>
            </w:tcBorders>
          </w:tcPr>
          <w:p w14:paraId="2FF9EABA"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（※１</w:t>
            </w:r>
            <w:r w:rsidRPr="00621DF0">
              <w:rPr>
                <w:rFonts w:ascii="ＭＳ 明朝" w:eastAsia="ＭＳ 明朝" w:hAnsi="ＭＳ 明朝" w:hint="eastAsia"/>
                <w:sz w:val="12"/>
                <w:szCs w:val="12"/>
              </w:rPr>
              <w:t>）</w:t>
            </w:r>
          </w:p>
        </w:tc>
        <w:tc>
          <w:tcPr>
            <w:tcW w:w="964" w:type="dxa"/>
            <w:tcBorders>
              <w:top w:val="nil"/>
              <w:bottom w:val="nil"/>
            </w:tcBorders>
          </w:tcPr>
          <w:p w14:paraId="21AEBF62"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654D4B1F" w14:textId="77777777" w:rsidTr="00DF0599">
        <w:trPr>
          <w:trHeight w:val="20"/>
        </w:trPr>
        <w:tc>
          <w:tcPr>
            <w:tcW w:w="6463" w:type="dxa"/>
            <w:tcBorders>
              <w:top w:val="nil"/>
              <w:bottom w:val="nil"/>
            </w:tcBorders>
          </w:tcPr>
          <w:p w14:paraId="7D4D2384"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飛散防止用ネットフェンスの設置・修繕等</w:t>
            </w:r>
          </w:p>
        </w:tc>
        <w:tc>
          <w:tcPr>
            <w:tcW w:w="964" w:type="dxa"/>
            <w:tcBorders>
              <w:top w:val="nil"/>
              <w:bottom w:val="nil"/>
            </w:tcBorders>
          </w:tcPr>
          <w:p w14:paraId="13588767"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464F250D"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11E0C70D" w14:textId="77777777" w:rsidTr="00DF0599">
        <w:trPr>
          <w:trHeight w:val="20"/>
        </w:trPr>
        <w:tc>
          <w:tcPr>
            <w:tcW w:w="6463" w:type="dxa"/>
            <w:tcBorders>
              <w:top w:val="nil"/>
              <w:bottom w:val="nil"/>
            </w:tcBorders>
          </w:tcPr>
          <w:p w14:paraId="6147D793"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ブロック塀の設置・修繕等</w:t>
            </w:r>
          </w:p>
        </w:tc>
        <w:tc>
          <w:tcPr>
            <w:tcW w:w="964" w:type="dxa"/>
            <w:tcBorders>
              <w:top w:val="nil"/>
              <w:bottom w:val="nil"/>
            </w:tcBorders>
          </w:tcPr>
          <w:p w14:paraId="1C261126"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7B6CA41C"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60543522" w14:textId="77777777" w:rsidTr="00DF0599">
        <w:trPr>
          <w:trHeight w:val="20"/>
        </w:trPr>
        <w:tc>
          <w:tcPr>
            <w:tcW w:w="6463" w:type="dxa"/>
            <w:tcBorders>
              <w:top w:val="nil"/>
              <w:bottom w:val="nil"/>
            </w:tcBorders>
          </w:tcPr>
          <w:p w14:paraId="77410161"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照明設備の設置・修繕等</w:t>
            </w:r>
          </w:p>
        </w:tc>
        <w:tc>
          <w:tcPr>
            <w:tcW w:w="964" w:type="dxa"/>
            <w:tcBorders>
              <w:top w:val="nil"/>
              <w:bottom w:val="nil"/>
            </w:tcBorders>
          </w:tcPr>
          <w:p w14:paraId="13DEE745"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695AED73" w14:textId="0837BC7A"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573920DE" w14:textId="77777777" w:rsidTr="00DF0599">
        <w:trPr>
          <w:trHeight w:val="20"/>
        </w:trPr>
        <w:tc>
          <w:tcPr>
            <w:tcW w:w="6463" w:type="dxa"/>
            <w:tcBorders>
              <w:top w:val="nil"/>
              <w:bottom w:val="nil"/>
            </w:tcBorders>
          </w:tcPr>
          <w:p w14:paraId="198749D2"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消火設備の設置・修繕等</w:t>
            </w:r>
          </w:p>
        </w:tc>
        <w:tc>
          <w:tcPr>
            <w:tcW w:w="964" w:type="dxa"/>
            <w:tcBorders>
              <w:top w:val="nil"/>
              <w:bottom w:val="nil"/>
            </w:tcBorders>
          </w:tcPr>
          <w:p w14:paraId="7627C96A"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6F66D653"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32BEA5C7" w14:textId="77777777" w:rsidTr="00DF0599">
        <w:trPr>
          <w:trHeight w:val="20"/>
        </w:trPr>
        <w:tc>
          <w:tcPr>
            <w:tcW w:w="6463" w:type="dxa"/>
            <w:tcBorders>
              <w:top w:val="nil"/>
              <w:bottom w:val="nil"/>
            </w:tcBorders>
          </w:tcPr>
          <w:p w14:paraId="45AEC216"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圧縮行為のための機材等の設置・修繕・撤去等（設置した場合）</w:t>
            </w:r>
          </w:p>
        </w:tc>
        <w:tc>
          <w:tcPr>
            <w:tcW w:w="964" w:type="dxa"/>
            <w:tcBorders>
              <w:top w:val="nil"/>
              <w:bottom w:val="nil"/>
            </w:tcBorders>
          </w:tcPr>
          <w:p w14:paraId="5C588CDF"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4C2140C5"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r w:rsidR="00DF0599" w:rsidRPr="00621DF0" w14:paraId="547ECD0B" w14:textId="77777777" w:rsidTr="00DF0599">
        <w:trPr>
          <w:trHeight w:val="20"/>
        </w:trPr>
        <w:tc>
          <w:tcPr>
            <w:tcW w:w="6463" w:type="dxa"/>
            <w:tcBorders>
              <w:top w:val="nil"/>
              <w:bottom w:val="nil"/>
            </w:tcBorders>
          </w:tcPr>
          <w:p w14:paraId="56EA7F76" w14:textId="77777777" w:rsidR="00DF0599" w:rsidRPr="00621DF0" w:rsidRDefault="00DF0599" w:rsidP="00FA402A">
            <w:pPr>
              <w:widowControl w:val="0"/>
              <w:spacing w:line="280" w:lineRule="exact"/>
              <w:ind w:leftChars="0" w:left="0" w:firstLineChars="0" w:firstLine="0"/>
              <w:jc w:val="left"/>
              <w:rPr>
                <w:rFonts w:ascii="ＭＳ 明朝" w:eastAsia="ＭＳ 明朝" w:hAnsi="ＭＳ 明朝"/>
                <w:sz w:val="20"/>
                <w:szCs w:val="20"/>
              </w:rPr>
            </w:pPr>
            <w:r w:rsidRPr="00621DF0">
              <w:rPr>
                <w:rFonts w:ascii="ＭＳ 明朝" w:eastAsia="ＭＳ 明朝" w:hAnsi="ＭＳ 明朝" w:hint="eastAsia"/>
                <w:sz w:val="20"/>
                <w:szCs w:val="20"/>
              </w:rPr>
              <w:t>・　電気設備の整備・修繕・撤去等</w:t>
            </w:r>
          </w:p>
        </w:tc>
        <w:tc>
          <w:tcPr>
            <w:tcW w:w="964" w:type="dxa"/>
            <w:tcBorders>
              <w:top w:val="nil"/>
              <w:bottom w:val="nil"/>
            </w:tcBorders>
          </w:tcPr>
          <w:p w14:paraId="7D28A63C"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nil"/>
            </w:tcBorders>
          </w:tcPr>
          <w:p w14:paraId="1B7E39DE"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4F0DE92A" w14:textId="77777777" w:rsidTr="00DF0599">
        <w:trPr>
          <w:trHeight w:val="20"/>
        </w:trPr>
        <w:tc>
          <w:tcPr>
            <w:tcW w:w="6463" w:type="dxa"/>
            <w:tcBorders>
              <w:top w:val="nil"/>
              <w:bottom w:val="nil"/>
            </w:tcBorders>
          </w:tcPr>
          <w:p w14:paraId="1F8CFF35" w14:textId="77777777" w:rsidR="00DF0599" w:rsidRPr="00621DF0" w:rsidRDefault="00DF0599" w:rsidP="00FA402A">
            <w:pPr>
              <w:widowControl w:val="0"/>
              <w:spacing w:line="280" w:lineRule="exact"/>
              <w:ind w:leftChars="0" w:left="0" w:firstLineChars="0" w:firstLine="400"/>
              <w:jc w:val="left"/>
              <w:rPr>
                <w:rFonts w:ascii="ＭＳ 明朝" w:eastAsia="ＭＳ 明朝" w:hAnsi="ＭＳ 明朝"/>
                <w:sz w:val="20"/>
                <w:szCs w:val="20"/>
              </w:rPr>
            </w:pPr>
            <w:r w:rsidRPr="00621DF0">
              <w:rPr>
                <w:rFonts w:ascii="ＭＳ 明朝" w:eastAsia="ＭＳ 明朝" w:hAnsi="ＭＳ 明朝" w:hint="eastAsia"/>
                <w:sz w:val="20"/>
                <w:szCs w:val="20"/>
              </w:rPr>
              <w:t>（京都市整備分）</w:t>
            </w:r>
          </w:p>
        </w:tc>
        <w:tc>
          <w:tcPr>
            <w:tcW w:w="964" w:type="dxa"/>
            <w:tcBorders>
              <w:top w:val="nil"/>
              <w:bottom w:val="nil"/>
            </w:tcBorders>
          </w:tcPr>
          <w:p w14:paraId="7F27506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（※１</w:t>
            </w:r>
            <w:r w:rsidRPr="00621DF0">
              <w:rPr>
                <w:rFonts w:ascii="ＭＳ 明朝" w:eastAsia="ＭＳ 明朝" w:hAnsi="ＭＳ 明朝" w:hint="eastAsia"/>
                <w:sz w:val="12"/>
                <w:szCs w:val="12"/>
              </w:rPr>
              <w:t>）</w:t>
            </w:r>
          </w:p>
        </w:tc>
        <w:tc>
          <w:tcPr>
            <w:tcW w:w="964" w:type="dxa"/>
            <w:tcBorders>
              <w:top w:val="nil"/>
              <w:bottom w:val="nil"/>
            </w:tcBorders>
          </w:tcPr>
          <w:p w14:paraId="2245139B"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r>
      <w:tr w:rsidR="00DF0599" w:rsidRPr="00621DF0" w14:paraId="1BC0BA2A" w14:textId="77777777" w:rsidTr="00DF0599">
        <w:trPr>
          <w:trHeight w:val="20"/>
        </w:trPr>
        <w:tc>
          <w:tcPr>
            <w:tcW w:w="6463" w:type="dxa"/>
            <w:tcBorders>
              <w:top w:val="nil"/>
              <w:bottom w:val="single" w:sz="4" w:space="0" w:color="auto"/>
            </w:tcBorders>
          </w:tcPr>
          <w:p w14:paraId="63B6D183" w14:textId="77777777" w:rsidR="00DF0599" w:rsidRPr="00621DF0" w:rsidRDefault="00DF0599" w:rsidP="00FA402A">
            <w:pPr>
              <w:widowControl w:val="0"/>
              <w:spacing w:line="280" w:lineRule="exact"/>
              <w:ind w:leftChars="0" w:left="0" w:firstLineChars="0" w:firstLine="400"/>
              <w:jc w:val="left"/>
              <w:rPr>
                <w:rFonts w:ascii="ＭＳ 明朝" w:eastAsia="ＭＳ 明朝" w:hAnsi="ＭＳ 明朝"/>
                <w:sz w:val="20"/>
                <w:szCs w:val="20"/>
              </w:rPr>
            </w:pPr>
            <w:r w:rsidRPr="00621DF0">
              <w:rPr>
                <w:rFonts w:ascii="ＭＳ 明朝" w:eastAsia="ＭＳ 明朝" w:hAnsi="ＭＳ 明朝" w:hint="eastAsia"/>
                <w:sz w:val="20"/>
                <w:szCs w:val="20"/>
              </w:rPr>
              <w:t>（京都市整備分以外）</w:t>
            </w:r>
          </w:p>
        </w:tc>
        <w:tc>
          <w:tcPr>
            <w:tcW w:w="964" w:type="dxa"/>
            <w:tcBorders>
              <w:top w:val="nil"/>
              <w:bottom w:val="single" w:sz="4" w:space="0" w:color="auto"/>
            </w:tcBorders>
          </w:tcPr>
          <w:p w14:paraId="779085F3"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p>
        </w:tc>
        <w:tc>
          <w:tcPr>
            <w:tcW w:w="964" w:type="dxa"/>
            <w:tcBorders>
              <w:top w:val="nil"/>
              <w:bottom w:val="single" w:sz="4" w:space="0" w:color="auto"/>
            </w:tcBorders>
          </w:tcPr>
          <w:p w14:paraId="7E6FA2AD" w14:textId="77777777" w:rsidR="00DF0599" w:rsidRPr="00621DF0" w:rsidRDefault="00DF0599" w:rsidP="00FA402A">
            <w:pPr>
              <w:widowControl w:val="0"/>
              <w:spacing w:line="280" w:lineRule="exact"/>
              <w:ind w:leftChars="0" w:left="0" w:firstLineChars="0" w:firstLine="0"/>
              <w:rPr>
                <w:rFonts w:ascii="ＭＳ 明朝" w:eastAsia="ＭＳ 明朝" w:hAnsi="ＭＳ 明朝"/>
                <w:sz w:val="20"/>
                <w:szCs w:val="20"/>
              </w:rPr>
            </w:pPr>
            <w:r w:rsidRPr="00621DF0">
              <w:rPr>
                <w:rFonts w:ascii="ＭＳ 明朝" w:eastAsia="ＭＳ 明朝" w:hAnsi="ＭＳ 明朝" w:hint="eastAsia"/>
                <w:sz w:val="20"/>
                <w:szCs w:val="20"/>
              </w:rPr>
              <w:t>○</w:t>
            </w:r>
            <w:r w:rsidRPr="00621DF0">
              <w:rPr>
                <w:rFonts w:ascii="ＭＳ 明朝" w:eastAsia="ＭＳ 明朝" w:hAnsi="ＭＳ 明朝" w:hint="eastAsia"/>
                <w:sz w:val="16"/>
                <w:szCs w:val="16"/>
              </w:rPr>
              <w:t>（※２</w:t>
            </w:r>
            <w:r w:rsidRPr="00621DF0">
              <w:rPr>
                <w:rFonts w:ascii="ＭＳ 明朝" w:eastAsia="ＭＳ 明朝" w:hAnsi="ＭＳ 明朝" w:hint="eastAsia"/>
                <w:sz w:val="12"/>
                <w:szCs w:val="12"/>
              </w:rPr>
              <w:t>）</w:t>
            </w:r>
          </w:p>
        </w:tc>
      </w:tr>
    </w:tbl>
    <w:p w14:paraId="53681FBB" w14:textId="10DCB3A2" w:rsidR="00C81BD6" w:rsidRPr="00621DF0" w:rsidRDefault="00C81BD6" w:rsidP="00FA402A">
      <w:pPr>
        <w:widowControl w:val="0"/>
        <w:ind w:left="210" w:firstLine="210"/>
        <w:rPr>
          <w:rFonts w:ascii="ＭＳ 明朝" w:eastAsia="ＭＳ 明朝" w:hAnsi="ＭＳ 明朝"/>
        </w:rPr>
      </w:pPr>
      <w:r w:rsidRPr="00621DF0">
        <w:rPr>
          <w:rFonts w:ascii="ＭＳ 明朝" w:eastAsia="ＭＳ 明朝" w:hAnsi="ＭＳ 明朝" w:hint="eastAsia"/>
        </w:rPr>
        <w:t>※１　受注者の責に</w:t>
      </w:r>
      <w:r w:rsidR="00086BBC" w:rsidRPr="00621DF0">
        <w:rPr>
          <w:rFonts w:ascii="ＭＳ 明朝" w:eastAsia="ＭＳ 明朝" w:hAnsi="ＭＳ 明朝" w:hint="eastAsia"/>
        </w:rPr>
        <w:t>帰すべき事由に</w:t>
      </w:r>
      <w:r w:rsidRPr="00621DF0">
        <w:rPr>
          <w:rFonts w:ascii="ＭＳ 明朝" w:eastAsia="ＭＳ 明朝" w:hAnsi="ＭＳ 明朝" w:hint="eastAsia"/>
        </w:rPr>
        <w:t>より</w:t>
      </w:r>
      <w:r w:rsidR="007A1FBD" w:rsidRPr="00621DF0">
        <w:rPr>
          <w:rFonts w:ascii="ＭＳ 明朝" w:eastAsia="ＭＳ 明朝" w:hAnsi="ＭＳ 明朝" w:hint="eastAsia"/>
        </w:rPr>
        <w:t>修繕が必要となった場合</w:t>
      </w:r>
      <w:r w:rsidRPr="00621DF0">
        <w:rPr>
          <w:rFonts w:ascii="ＭＳ 明朝" w:eastAsia="ＭＳ 明朝" w:hAnsi="ＭＳ 明朝" w:hint="eastAsia"/>
        </w:rPr>
        <w:t>は受注者負担とする。</w:t>
      </w:r>
    </w:p>
    <w:p w14:paraId="70439843" w14:textId="42C6BA2B" w:rsidR="00C81BD6" w:rsidRPr="00621DF0" w:rsidRDefault="00C81BD6"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※２　</w:t>
      </w:r>
      <w:r w:rsidR="009D7E0F" w:rsidRPr="00621DF0">
        <w:rPr>
          <w:rFonts w:ascii="ＭＳ 明朝" w:eastAsia="ＭＳ 明朝" w:hAnsi="ＭＳ 明朝" w:hint="eastAsia"/>
        </w:rPr>
        <w:t>本市</w:t>
      </w:r>
      <w:r w:rsidRPr="00621DF0">
        <w:rPr>
          <w:rFonts w:ascii="ＭＳ 明朝" w:eastAsia="ＭＳ 明朝" w:hAnsi="ＭＳ 明朝" w:hint="eastAsia"/>
        </w:rPr>
        <w:t>の責に</w:t>
      </w:r>
      <w:r w:rsidR="00086BBC" w:rsidRPr="00621DF0">
        <w:rPr>
          <w:rFonts w:ascii="ＭＳ 明朝" w:eastAsia="ＭＳ 明朝" w:hAnsi="ＭＳ 明朝" w:hint="eastAsia"/>
        </w:rPr>
        <w:t>帰すべき事由に</w:t>
      </w:r>
      <w:r w:rsidRPr="00621DF0">
        <w:rPr>
          <w:rFonts w:ascii="ＭＳ 明朝" w:eastAsia="ＭＳ 明朝" w:hAnsi="ＭＳ 明朝" w:hint="eastAsia"/>
        </w:rPr>
        <w:t>より</w:t>
      </w:r>
      <w:r w:rsidR="007A1FBD" w:rsidRPr="00621DF0">
        <w:rPr>
          <w:rFonts w:ascii="ＭＳ 明朝" w:eastAsia="ＭＳ 明朝" w:hAnsi="ＭＳ 明朝" w:hint="eastAsia"/>
        </w:rPr>
        <w:t>修繕が必要となった</w:t>
      </w:r>
      <w:r w:rsidRPr="00621DF0">
        <w:rPr>
          <w:rFonts w:ascii="ＭＳ 明朝" w:eastAsia="ＭＳ 明朝" w:hAnsi="ＭＳ 明朝" w:hint="eastAsia"/>
        </w:rPr>
        <w:t>場合は</w:t>
      </w:r>
      <w:r w:rsidR="009D7E0F" w:rsidRPr="00621DF0">
        <w:rPr>
          <w:rFonts w:ascii="ＭＳ 明朝" w:eastAsia="ＭＳ 明朝" w:hAnsi="ＭＳ 明朝" w:hint="eastAsia"/>
        </w:rPr>
        <w:t>本市</w:t>
      </w:r>
      <w:r w:rsidRPr="00621DF0">
        <w:rPr>
          <w:rFonts w:ascii="ＭＳ 明朝" w:eastAsia="ＭＳ 明朝" w:hAnsi="ＭＳ 明朝" w:hint="eastAsia"/>
        </w:rPr>
        <w:t>負担とする。</w:t>
      </w:r>
    </w:p>
    <w:p w14:paraId="77E332AE" w14:textId="6D82A2C9" w:rsidR="00C81BD6" w:rsidRPr="00621DF0" w:rsidRDefault="00C81BD6" w:rsidP="00FA402A">
      <w:pPr>
        <w:widowControl w:val="0"/>
        <w:ind w:left="210" w:firstLine="210"/>
        <w:rPr>
          <w:rFonts w:ascii="ＭＳ 明朝" w:eastAsia="ＭＳ 明朝" w:hAnsi="ＭＳ 明朝"/>
        </w:rPr>
      </w:pPr>
      <w:r w:rsidRPr="00621DF0">
        <w:rPr>
          <w:rFonts w:ascii="ＭＳ 明朝" w:eastAsia="ＭＳ 明朝" w:hAnsi="ＭＳ 明朝" w:hint="eastAsia"/>
        </w:rPr>
        <w:t xml:space="preserve">　</w:t>
      </w:r>
    </w:p>
    <w:p w14:paraId="47ABF699" w14:textId="15445FC4" w:rsidR="003B280E" w:rsidRPr="00621DF0" w:rsidRDefault="003B280E"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hint="eastAsia"/>
        </w:rPr>
        <w:t>1</w:t>
      </w:r>
      <w:r w:rsidR="00D811A5" w:rsidRPr="00621DF0">
        <w:rPr>
          <w:rFonts w:ascii="ＭＳ ゴシック" w:eastAsia="ＭＳ ゴシック" w:hAnsi="ＭＳ ゴシック"/>
        </w:rPr>
        <w:t>3</w:t>
      </w:r>
      <w:r w:rsidRPr="00621DF0">
        <w:rPr>
          <w:rFonts w:ascii="ＭＳ ゴシック" w:eastAsia="ＭＳ ゴシック" w:hAnsi="ＭＳ ゴシック" w:hint="eastAsia"/>
        </w:rPr>
        <w:t xml:space="preserve">　業務履行における注意義務</w:t>
      </w:r>
    </w:p>
    <w:p w14:paraId="0DC0D575" w14:textId="6E879465" w:rsidR="003B280E"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lastRenderedPageBreak/>
        <w:t>（１）</w:t>
      </w:r>
      <w:r w:rsidR="009D7E0F" w:rsidRPr="00621DF0">
        <w:rPr>
          <w:rFonts w:ascii="ＭＳ 明朝" w:eastAsia="ＭＳ 明朝" w:hAnsi="ＭＳ 明朝" w:hint="eastAsia"/>
        </w:rPr>
        <w:t>受注者は</w:t>
      </w:r>
      <w:r w:rsidR="002D0050" w:rsidRPr="00621DF0">
        <w:rPr>
          <w:rFonts w:ascii="ＭＳ 明朝" w:eastAsia="ＭＳ 明朝" w:hAnsi="ＭＳ 明朝" w:hint="eastAsia"/>
        </w:rPr>
        <w:t>、</w:t>
      </w:r>
      <w:r w:rsidR="009D7E0F" w:rsidRPr="00621DF0">
        <w:rPr>
          <w:rFonts w:ascii="ＭＳ 明朝" w:eastAsia="ＭＳ 明朝" w:hAnsi="ＭＳ 明朝" w:hint="eastAsia"/>
        </w:rPr>
        <w:t>引取場所（中継施設)内の作業については</w:t>
      </w:r>
      <w:r w:rsidR="002D0050" w:rsidRPr="00621DF0">
        <w:rPr>
          <w:rFonts w:ascii="ＭＳ 明朝" w:eastAsia="ＭＳ 明朝" w:hAnsi="ＭＳ 明朝" w:hint="eastAsia"/>
        </w:rPr>
        <w:t>、</w:t>
      </w:r>
      <w:r w:rsidR="007F26FF" w:rsidRPr="00621DF0">
        <w:rPr>
          <w:rFonts w:ascii="ＭＳ 明朝" w:eastAsia="ＭＳ 明朝" w:hAnsi="ＭＳ 明朝" w:hint="eastAsia"/>
        </w:rPr>
        <w:t>作業従事前に</w:t>
      </w:r>
      <w:r w:rsidR="009D7E0F" w:rsidRPr="00621DF0">
        <w:rPr>
          <w:rFonts w:ascii="ＭＳ 明朝" w:eastAsia="ＭＳ 明朝" w:hAnsi="ＭＳ 明朝" w:hint="eastAsia"/>
        </w:rPr>
        <w:t>本市と適宜協議を行い</w:t>
      </w:r>
      <w:r w:rsidR="002D0050" w:rsidRPr="00621DF0">
        <w:rPr>
          <w:rFonts w:ascii="ＭＳ 明朝" w:eastAsia="ＭＳ 明朝" w:hAnsi="ＭＳ 明朝" w:hint="eastAsia"/>
        </w:rPr>
        <w:t>、</w:t>
      </w:r>
      <w:r w:rsidR="009D7E0F" w:rsidRPr="00621DF0">
        <w:rPr>
          <w:rFonts w:ascii="ＭＳ 明朝" w:eastAsia="ＭＳ 明朝" w:hAnsi="ＭＳ 明朝" w:hint="eastAsia"/>
        </w:rPr>
        <w:t>作業手順</w:t>
      </w:r>
      <w:r w:rsidR="000922CB" w:rsidRPr="00621DF0">
        <w:rPr>
          <w:rFonts w:ascii="ＭＳ 明朝" w:eastAsia="ＭＳ 明朝" w:hAnsi="ＭＳ 明朝" w:hint="eastAsia"/>
        </w:rPr>
        <w:t>書</w:t>
      </w:r>
      <w:r w:rsidR="007F26FF" w:rsidRPr="00621DF0">
        <w:rPr>
          <w:rFonts w:ascii="ＭＳ 明朝" w:eastAsia="ＭＳ 明朝" w:hAnsi="ＭＳ 明朝" w:hint="eastAsia"/>
        </w:rPr>
        <w:t>及び連絡体制表</w:t>
      </w:r>
      <w:r w:rsidR="009D7E0F" w:rsidRPr="00621DF0">
        <w:rPr>
          <w:rFonts w:ascii="ＭＳ 明朝" w:eastAsia="ＭＳ 明朝" w:hAnsi="ＭＳ 明朝" w:hint="eastAsia"/>
        </w:rPr>
        <w:t>を作成すること</w:t>
      </w:r>
      <w:r w:rsidR="00BF1C66" w:rsidRPr="00621DF0">
        <w:rPr>
          <w:rFonts w:ascii="ＭＳ 明朝" w:eastAsia="ＭＳ 明朝" w:hAnsi="ＭＳ 明朝" w:hint="eastAsia"/>
        </w:rPr>
        <w:t>とし、</w:t>
      </w:r>
      <w:r w:rsidR="009D7E0F" w:rsidRPr="00621DF0">
        <w:rPr>
          <w:rFonts w:ascii="ＭＳ 明朝" w:eastAsia="ＭＳ 明朝" w:hAnsi="ＭＳ 明朝" w:hint="eastAsia"/>
        </w:rPr>
        <w:t>作業手順</w:t>
      </w:r>
      <w:r w:rsidR="000922CB" w:rsidRPr="00621DF0">
        <w:rPr>
          <w:rFonts w:ascii="ＭＳ 明朝" w:eastAsia="ＭＳ 明朝" w:hAnsi="ＭＳ 明朝" w:hint="eastAsia"/>
        </w:rPr>
        <w:t>書</w:t>
      </w:r>
      <w:r w:rsidR="009D7E0F" w:rsidRPr="00621DF0">
        <w:rPr>
          <w:rFonts w:ascii="ＭＳ 明朝" w:eastAsia="ＭＳ 明朝" w:hAnsi="ＭＳ 明朝" w:hint="eastAsia"/>
        </w:rPr>
        <w:t>に基づいた安全教育を作業員</w:t>
      </w:r>
      <w:r w:rsidR="000922CB" w:rsidRPr="00621DF0">
        <w:rPr>
          <w:rFonts w:ascii="ＭＳ 明朝" w:eastAsia="ＭＳ 明朝" w:hAnsi="ＭＳ 明朝" w:hint="eastAsia"/>
        </w:rPr>
        <w:t>等</w:t>
      </w:r>
      <w:r w:rsidR="009D7E0F" w:rsidRPr="00621DF0">
        <w:rPr>
          <w:rFonts w:ascii="ＭＳ 明朝" w:eastAsia="ＭＳ 明朝" w:hAnsi="ＭＳ 明朝" w:hint="eastAsia"/>
        </w:rPr>
        <w:t>に</w:t>
      </w:r>
      <w:r w:rsidR="000922CB" w:rsidRPr="00621DF0">
        <w:rPr>
          <w:rFonts w:ascii="ＭＳ 明朝" w:eastAsia="ＭＳ 明朝" w:hAnsi="ＭＳ 明朝" w:hint="eastAsia"/>
        </w:rPr>
        <w:t>対して</w:t>
      </w:r>
      <w:r w:rsidR="009D7E0F" w:rsidRPr="00621DF0">
        <w:rPr>
          <w:rFonts w:ascii="ＭＳ 明朝" w:eastAsia="ＭＳ 明朝" w:hAnsi="ＭＳ 明朝" w:hint="eastAsia"/>
        </w:rPr>
        <w:t>実施すること。</w:t>
      </w:r>
      <w:r w:rsidR="00BF1C66" w:rsidRPr="00621DF0">
        <w:rPr>
          <w:rFonts w:ascii="ＭＳ 明朝" w:eastAsia="ＭＳ 明朝" w:hAnsi="ＭＳ 明朝" w:hint="eastAsia"/>
        </w:rPr>
        <w:t>また、本市からの緊急連絡等に対応できるよう、常に業務従事者と連絡が取れる体制を整えること。</w:t>
      </w:r>
    </w:p>
    <w:p w14:paraId="00DE845B" w14:textId="127BC46C" w:rsidR="007F26FF" w:rsidRPr="00621DF0" w:rsidRDefault="007F26FF"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（２）引取場所(中継施設)は適宜清掃を行い、常に清潔に保つこと。なお、西部圧縮梱包施設には下水設備がないため、汚水等が</w:t>
      </w:r>
      <w:r w:rsidR="007E7145" w:rsidRPr="00621DF0">
        <w:rPr>
          <w:rFonts w:ascii="ＭＳ 明朝" w:eastAsia="ＭＳ 明朝" w:hAnsi="ＭＳ 明朝" w:hint="eastAsia"/>
        </w:rPr>
        <w:t>引取場所(中継施設)の</w:t>
      </w:r>
      <w:r w:rsidRPr="00621DF0">
        <w:rPr>
          <w:rFonts w:ascii="ＭＳ 明朝" w:eastAsia="ＭＳ 明朝" w:hAnsi="ＭＳ 明朝" w:hint="eastAsia"/>
        </w:rPr>
        <w:t>周辺へ流出することがないよう十分注意すること。</w:t>
      </w:r>
    </w:p>
    <w:p w14:paraId="1EB6727E" w14:textId="4BF7EA26" w:rsidR="003B280E"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7F26FF" w:rsidRPr="00621DF0">
        <w:rPr>
          <w:rFonts w:ascii="ＭＳ 明朝" w:eastAsia="ＭＳ 明朝" w:hAnsi="ＭＳ 明朝" w:hint="eastAsia"/>
        </w:rPr>
        <w:t>３</w:t>
      </w:r>
      <w:r w:rsidRPr="00621DF0">
        <w:rPr>
          <w:rFonts w:ascii="ＭＳ 明朝" w:eastAsia="ＭＳ 明朝" w:hAnsi="ＭＳ 明朝" w:hint="eastAsia"/>
        </w:rPr>
        <w:t>）</w:t>
      </w:r>
      <w:r w:rsidR="009D7E0F" w:rsidRPr="00621DF0">
        <w:rPr>
          <w:rFonts w:ascii="ＭＳ 明朝" w:eastAsia="ＭＳ 明朝" w:hAnsi="ＭＳ 明朝" w:hint="eastAsia"/>
        </w:rPr>
        <w:t>作業員</w:t>
      </w:r>
      <w:r w:rsidR="000922CB" w:rsidRPr="00621DF0">
        <w:rPr>
          <w:rFonts w:ascii="ＭＳ 明朝" w:eastAsia="ＭＳ 明朝" w:hAnsi="ＭＳ 明朝" w:hint="eastAsia"/>
        </w:rPr>
        <w:t>等</w:t>
      </w:r>
      <w:r w:rsidR="009D7E0F" w:rsidRPr="00621DF0">
        <w:rPr>
          <w:rFonts w:ascii="ＭＳ 明朝" w:eastAsia="ＭＳ 明朝" w:hAnsi="ＭＳ 明朝" w:hint="eastAsia"/>
        </w:rPr>
        <w:t>の労務管理等にあたっては</w:t>
      </w:r>
      <w:r w:rsidR="002D0050" w:rsidRPr="00621DF0">
        <w:rPr>
          <w:rFonts w:ascii="ＭＳ 明朝" w:eastAsia="ＭＳ 明朝" w:hAnsi="ＭＳ 明朝" w:hint="eastAsia"/>
        </w:rPr>
        <w:t>、</w:t>
      </w:r>
      <w:r w:rsidR="009D7E0F" w:rsidRPr="00621DF0">
        <w:rPr>
          <w:rFonts w:ascii="ＭＳ 明朝" w:eastAsia="ＭＳ 明朝" w:hAnsi="ＭＳ 明朝" w:hint="eastAsia"/>
        </w:rPr>
        <w:t>労働基準法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労働安全衛生法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労働者災害補償保険法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健康保険法</w:t>
      </w:r>
      <w:r w:rsidR="002D0050" w:rsidRPr="00621DF0">
        <w:rPr>
          <w:rFonts w:ascii="ＭＳ 明朝" w:eastAsia="ＭＳ 明朝" w:hAnsi="ＭＳ 明朝" w:hint="eastAsia"/>
        </w:rPr>
        <w:t>、</w:t>
      </w:r>
      <w:r w:rsidR="009D7E0F" w:rsidRPr="00621DF0">
        <w:rPr>
          <w:rFonts w:ascii="ＭＳ 明朝" w:eastAsia="ＭＳ 明朝" w:hAnsi="ＭＳ 明朝" w:hint="eastAsia"/>
        </w:rPr>
        <w:t>厚生年金保険法</w:t>
      </w:r>
      <w:r w:rsidR="002D0050" w:rsidRPr="00621DF0">
        <w:rPr>
          <w:rFonts w:ascii="ＭＳ 明朝" w:eastAsia="ＭＳ 明朝" w:hAnsi="ＭＳ 明朝" w:hint="eastAsia"/>
        </w:rPr>
        <w:t>、</w:t>
      </w:r>
      <w:r w:rsidR="009D7E0F" w:rsidRPr="00621DF0">
        <w:rPr>
          <w:rFonts w:ascii="ＭＳ 明朝" w:eastAsia="ＭＳ 明朝" w:hAnsi="ＭＳ 明朝" w:hint="eastAsia"/>
        </w:rPr>
        <w:t>雇用保険法等の労働関係法規を遵守すること。</w:t>
      </w:r>
    </w:p>
    <w:p w14:paraId="4CE9B187" w14:textId="2104B09B" w:rsidR="003B280E"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7F26FF" w:rsidRPr="00621DF0">
        <w:rPr>
          <w:rFonts w:ascii="ＭＳ 明朝" w:eastAsia="ＭＳ 明朝" w:hAnsi="ＭＳ 明朝" w:hint="eastAsia"/>
        </w:rPr>
        <w:t>４</w:t>
      </w:r>
      <w:r w:rsidRPr="00621DF0">
        <w:rPr>
          <w:rFonts w:ascii="ＭＳ 明朝" w:eastAsia="ＭＳ 明朝" w:hAnsi="ＭＳ 明朝" w:hint="eastAsia"/>
        </w:rPr>
        <w:t>）</w:t>
      </w:r>
      <w:r w:rsidR="009D7E0F" w:rsidRPr="00621DF0">
        <w:rPr>
          <w:rFonts w:ascii="ＭＳ 明朝" w:eastAsia="ＭＳ 明朝" w:hAnsi="ＭＳ 明朝" w:hint="eastAsia"/>
        </w:rPr>
        <w:t>本業務の履行に際し</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本市の施設及び備品に損害を与えた場合は</w:t>
      </w:r>
      <w:r w:rsidR="002D0050" w:rsidRPr="00621DF0">
        <w:rPr>
          <w:rFonts w:ascii="ＭＳ 明朝" w:eastAsia="ＭＳ 明朝" w:hAnsi="ＭＳ 明朝" w:hint="eastAsia"/>
        </w:rPr>
        <w:t>、</w:t>
      </w:r>
      <w:r w:rsidR="009D7E0F" w:rsidRPr="00621DF0">
        <w:rPr>
          <w:rFonts w:ascii="ＭＳ 明朝" w:eastAsia="ＭＳ 明朝" w:hAnsi="ＭＳ 明朝" w:hint="eastAsia"/>
        </w:rPr>
        <w:t>本市</w:t>
      </w:r>
      <w:r w:rsidR="000922CB" w:rsidRPr="00621DF0">
        <w:rPr>
          <w:rFonts w:ascii="ＭＳ 明朝" w:eastAsia="ＭＳ 明朝" w:hAnsi="ＭＳ 明朝" w:hint="eastAsia"/>
        </w:rPr>
        <w:t>担当職員</w:t>
      </w:r>
      <w:r w:rsidR="009D7E0F" w:rsidRPr="00621DF0">
        <w:rPr>
          <w:rFonts w:ascii="ＭＳ 明朝" w:eastAsia="ＭＳ 明朝" w:hAnsi="ＭＳ 明朝" w:hint="eastAsia"/>
        </w:rPr>
        <w:t>に報告し</w:t>
      </w:r>
      <w:r w:rsidR="002D0050" w:rsidRPr="00621DF0">
        <w:rPr>
          <w:rFonts w:ascii="ＭＳ 明朝" w:eastAsia="ＭＳ 明朝" w:hAnsi="ＭＳ 明朝" w:hint="eastAsia"/>
        </w:rPr>
        <w:t>、</w:t>
      </w:r>
      <w:r w:rsidR="009D7E0F" w:rsidRPr="00621DF0">
        <w:rPr>
          <w:rFonts w:ascii="ＭＳ 明朝" w:eastAsia="ＭＳ 明朝" w:hAnsi="ＭＳ 明朝" w:hint="eastAsia"/>
        </w:rPr>
        <w:t>遅滞なく原状回復すること。</w:t>
      </w:r>
    </w:p>
    <w:p w14:paraId="5881F259" w14:textId="77777777" w:rsidR="003B280E" w:rsidRPr="00621DF0" w:rsidRDefault="003B280E" w:rsidP="00FA402A">
      <w:pPr>
        <w:widowControl w:val="0"/>
        <w:ind w:left="210" w:firstLine="210"/>
        <w:rPr>
          <w:rFonts w:ascii="ＭＳ 明朝" w:eastAsia="ＭＳ 明朝" w:hAnsi="ＭＳ 明朝"/>
        </w:rPr>
      </w:pPr>
    </w:p>
    <w:p w14:paraId="0714B92A" w14:textId="49373FFD" w:rsidR="002C348C" w:rsidRPr="00621DF0" w:rsidRDefault="002C348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w:t>
      </w:r>
      <w:r w:rsidR="00D811A5" w:rsidRPr="00621DF0">
        <w:rPr>
          <w:rFonts w:ascii="ＭＳ ゴシック" w:eastAsia="ＭＳ ゴシック" w:hAnsi="ＭＳ ゴシック"/>
        </w:rPr>
        <w:t>4</w:t>
      </w:r>
      <w:r w:rsidRPr="00621DF0">
        <w:rPr>
          <w:rFonts w:ascii="ＭＳ ゴシック" w:eastAsia="ＭＳ ゴシック" w:hAnsi="ＭＳ ゴシック"/>
        </w:rPr>
        <w:t xml:space="preserve">　その他 </w:t>
      </w:r>
    </w:p>
    <w:p w14:paraId="086C14D1" w14:textId="1C078627" w:rsidR="00872770" w:rsidRPr="00621DF0" w:rsidRDefault="003B280E"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（１）</w:t>
      </w:r>
      <w:r w:rsidR="00872770" w:rsidRPr="00621DF0">
        <w:rPr>
          <w:rFonts w:ascii="ＭＳ 明朝" w:eastAsia="ＭＳ 明朝" w:hAnsi="ＭＳ 明朝" w:hint="eastAsia"/>
        </w:rPr>
        <w:t>受注者は、本業務に係る責任者を本市へ届け出ること</w:t>
      </w:r>
      <w:r w:rsidR="005C0626" w:rsidRPr="00621DF0">
        <w:rPr>
          <w:rFonts w:ascii="ＭＳ 明朝" w:eastAsia="ＭＳ 明朝" w:hAnsi="ＭＳ 明朝" w:hint="eastAsia"/>
        </w:rPr>
        <w:t>。</w:t>
      </w:r>
    </w:p>
    <w:p w14:paraId="5E26165A" w14:textId="77777777" w:rsidR="00872770" w:rsidRPr="00621DF0" w:rsidRDefault="00872770"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（２）</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業務を行うに当たり</w:t>
      </w:r>
      <w:r w:rsidR="002D0050" w:rsidRPr="00621DF0">
        <w:rPr>
          <w:rFonts w:ascii="ＭＳ 明朝" w:eastAsia="ＭＳ 明朝" w:hAnsi="ＭＳ 明朝"/>
        </w:rPr>
        <w:t>、</w:t>
      </w:r>
      <w:r w:rsidR="009D7E0F" w:rsidRPr="00621DF0">
        <w:rPr>
          <w:rFonts w:ascii="ＭＳ 明朝" w:eastAsia="ＭＳ 明朝" w:hAnsi="ＭＳ 明朝"/>
        </w:rPr>
        <w:t>本市</w:t>
      </w:r>
      <w:r w:rsidR="002C348C" w:rsidRPr="00621DF0">
        <w:rPr>
          <w:rFonts w:ascii="ＭＳ 明朝" w:eastAsia="ＭＳ 明朝" w:hAnsi="ＭＳ 明朝"/>
        </w:rPr>
        <w:t>の担当者と十分な連絡を取りながら</w:t>
      </w:r>
      <w:r w:rsidR="002D0050" w:rsidRPr="00621DF0">
        <w:rPr>
          <w:rFonts w:ascii="ＭＳ 明朝" w:eastAsia="ＭＳ 明朝" w:hAnsi="ＭＳ 明朝"/>
        </w:rPr>
        <w:t>、</w:t>
      </w:r>
      <w:r w:rsidR="002C348C" w:rsidRPr="00621DF0">
        <w:rPr>
          <w:rFonts w:ascii="ＭＳ 明朝" w:eastAsia="ＭＳ 明朝" w:hAnsi="ＭＳ 明朝"/>
        </w:rPr>
        <w:t>業務の完遂を期するものとし</w:t>
      </w:r>
      <w:r w:rsidR="002D0050" w:rsidRPr="00621DF0">
        <w:rPr>
          <w:rFonts w:ascii="ＭＳ 明朝" w:eastAsia="ＭＳ 明朝" w:hAnsi="ＭＳ 明朝"/>
        </w:rPr>
        <w:t>、</w:t>
      </w:r>
      <w:r w:rsidR="002C348C" w:rsidRPr="00621DF0">
        <w:rPr>
          <w:rFonts w:ascii="ＭＳ 明朝" w:eastAsia="ＭＳ 明朝" w:hAnsi="ＭＳ 明朝"/>
        </w:rPr>
        <w:t>常に業務従事者に周知徹底が図られるような連絡体制を整えなければならない。</w:t>
      </w:r>
    </w:p>
    <w:p w14:paraId="516AD6D7" w14:textId="24C0AF7D" w:rsidR="00DC16D1" w:rsidRPr="00621DF0" w:rsidRDefault="00872770"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（３）</w:t>
      </w:r>
      <w:r w:rsidR="00BF1C66" w:rsidRPr="00621DF0">
        <w:rPr>
          <w:rFonts w:ascii="ＭＳ 明朝" w:eastAsia="ＭＳ 明朝" w:hAnsi="ＭＳ 明朝" w:hint="eastAsia"/>
        </w:rPr>
        <w:t>受注者は、本業務の終了後や休日等において、本市からの緊急連絡や作業等に対応できる体制を整えなければならない。</w:t>
      </w:r>
    </w:p>
    <w:p w14:paraId="2D176E27" w14:textId="77777777" w:rsidR="00862B67"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872770" w:rsidRPr="00621DF0">
        <w:rPr>
          <w:rFonts w:ascii="ＭＳ 明朝" w:eastAsia="ＭＳ 明朝" w:hAnsi="ＭＳ 明朝" w:hint="eastAsia"/>
        </w:rPr>
        <w:t>４</w:t>
      </w:r>
      <w:r w:rsidRPr="00621DF0">
        <w:rPr>
          <w:rFonts w:ascii="ＭＳ 明朝" w:eastAsia="ＭＳ 明朝" w:hAnsi="ＭＳ 明朝" w:hint="eastAsia"/>
        </w:rPr>
        <w:t>）</w:t>
      </w:r>
      <w:r w:rsidR="00835544" w:rsidRPr="00621DF0">
        <w:rPr>
          <w:rFonts w:ascii="ＭＳ 明朝" w:eastAsia="ＭＳ 明朝" w:hAnsi="ＭＳ 明朝"/>
        </w:rPr>
        <w:t>受注者</w:t>
      </w:r>
      <w:r w:rsidR="002C348C" w:rsidRPr="00621DF0">
        <w:rPr>
          <w:rFonts w:ascii="ＭＳ 明朝" w:eastAsia="ＭＳ 明朝" w:hAnsi="ＭＳ 明朝"/>
        </w:rPr>
        <w:t>は</w:t>
      </w:r>
      <w:r w:rsidR="002D0050" w:rsidRPr="00621DF0">
        <w:rPr>
          <w:rFonts w:ascii="ＭＳ 明朝" w:eastAsia="ＭＳ 明朝" w:hAnsi="ＭＳ 明朝"/>
        </w:rPr>
        <w:t>、</w:t>
      </w:r>
      <w:r w:rsidR="002C348C" w:rsidRPr="00621DF0">
        <w:rPr>
          <w:rFonts w:ascii="ＭＳ 明朝" w:eastAsia="ＭＳ 明朝" w:hAnsi="ＭＳ 明朝"/>
        </w:rPr>
        <w:t>業務を行うに当たり</w:t>
      </w:r>
      <w:r w:rsidR="002D0050" w:rsidRPr="00621DF0">
        <w:rPr>
          <w:rFonts w:ascii="ＭＳ 明朝" w:eastAsia="ＭＳ 明朝" w:hAnsi="ＭＳ 明朝"/>
        </w:rPr>
        <w:t>、</w:t>
      </w:r>
      <w:r w:rsidR="009D7E0F" w:rsidRPr="00621DF0">
        <w:rPr>
          <w:rFonts w:ascii="ＭＳ 明朝" w:eastAsia="ＭＳ 明朝" w:hAnsi="ＭＳ 明朝"/>
        </w:rPr>
        <w:t>本市</w:t>
      </w:r>
      <w:r w:rsidR="002C348C" w:rsidRPr="00621DF0">
        <w:rPr>
          <w:rFonts w:ascii="ＭＳ 明朝" w:eastAsia="ＭＳ 明朝" w:hAnsi="ＭＳ 明朝"/>
        </w:rPr>
        <w:t>の施策に協力するように努めなければならない。また</w:t>
      </w:r>
      <w:r w:rsidR="002D0050" w:rsidRPr="00621DF0">
        <w:rPr>
          <w:rFonts w:ascii="ＭＳ 明朝" w:eastAsia="ＭＳ 明朝" w:hAnsi="ＭＳ 明朝"/>
        </w:rPr>
        <w:t>、</w:t>
      </w:r>
      <w:r w:rsidR="002C348C" w:rsidRPr="00621DF0">
        <w:rPr>
          <w:rFonts w:ascii="ＭＳ 明朝" w:eastAsia="ＭＳ 明朝" w:hAnsi="ＭＳ 明朝"/>
        </w:rPr>
        <w:t>地震や風水害等の災害緊急時の</w:t>
      </w:r>
      <w:r w:rsidR="00D811A5" w:rsidRPr="00621DF0">
        <w:rPr>
          <w:rFonts w:ascii="ＭＳ 明朝" w:eastAsia="ＭＳ 明朝" w:hAnsi="ＭＳ 明朝" w:hint="eastAsia"/>
        </w:rPr>
        <w:t>引取業務</w:t>
      </w:r>
      <w:r w:rsidR="002C348C" w:rsidRPr="00621DF0">
        <w:rPr>
          <w:rFonts w:ascii="ＭＳ 明朝" w:eastAsia="ＭＳ 明朝" w:hAnsi="ＭＳ 明朝"/>
        </w:rPr>
        <w:t>等については</w:t>
      </w:r>
      <w:r w:rsidR="002D0050" w:rsidRPr="00621DF0">
        <w:rPr>
          <w:rFonts w:ascii="ＭＳ 明朝" w:eastAsia="ＭＳ 明朝" w:hAnsi="ＭＳ 明朝"/>
        </w:rPr>
        <w:t>、</w:t>
      </w:r>
      <w:r w:rsidR="009D7E0F" w:rsidRPr="00621DF0">
        <w:rPr>
          <w:rFonts w:ascii="ＭＳ 明朝" w:eastAsia="ＭＳ 明朝" w:hAnsi="ＭＳ 明朝"/>
        </w:rPr>
        <w:t>本市</w:t>
      </w:r>
      <w:r w:rsidR="002C348C" w:rsidRPr="00621DF0">
        <w:rPr>
          <w:rFonts w:ascii="ＭＳ 明朝" w:eastAsia="ＭＳ 明朝" w:hAnsi="ＭＳ 明朝"/>
        </w:rPr>
        <w:t>の指示に従って行わなければならない。</w:t>
      </w:r>
    </w:p>
    <w:p w14:paraId="23A95B79" w14:textId="1498E9C7" w:rsidR="002C348C" w:rsidRPr="00621DF0" w:rsidRDefault="00862B67"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（５）受注者は、本業務に係るもの以外を含め、自らが行う業務に関連して交通事故や労働災害が発生した場合</w:t>
      </w:r>
      <w:r w:rsidR="00BA79F2" w:rsidRPr="00621DF0">
        <w:rPr>
          <w:rFonts w:ascii="ＭＳ 明朝" w:eastAsia="ＭＳ 明朝" w:hAnsi="ＭＳ 明朝" w:hint="eastAsia"/>
        </w:rPr>
        <w:t>、</w:t>
      </w:r>
      <w:r w:rsidRPr="00621DF0">
        <w:rPr>
          <w:rFonts w:ascii="ＭＳ 明朝" w:eastAsia="ＭＳ 明朝" w:hAnsi="ＭＳ 明朝" w:hint="eastAsia"/>
        </w:rPr>
        <w:t>又は自らが管理運営する施設・営業所</w:t>
      </w:r>
      <w:r w:rsidR="00BA79F2" w:rsidRPr="00621DF0">
        <w:rPr>
          <w:rFonts w:ascii="ＭＳ 明朝" w:eastAsia="ＭＳ 明朝" w:hAnsi="ＭＳ 明朝" w:hint="eastAsia"/>
        </w:rPr>
        <w:t>等</w:t>
      </w:r>
      <w:r w:rsidRPr="00621DF0">
        <w:rPr>
          <w:rFonts w:ascii="ＭＳ 明朝" w:eastAsia="ＭＳ 明朝" w:hAnsi="ＭＳ 明朝" w:hint="eastAsia"/>
        </w:rPr>
        <w:t>において火災事故が発生した場合は、速やかに本市へ報告</w:t>
      </w:r>
      <w:r w:rsidR="00BA79F2" w:rsidRPr="00621DF0">
        <w:rPr>
          <w:rFonts w:ascii="ＭＳ 明朝" w:eastAsia="ＭＳ 明朝" w:hAnsi="ＭＳ 明朝" w:hint="eastAsia"/>
        </w:rPr>
        <w:t>するとともに</w:t>
      </w:r>
      <w:r w:rsidRPr="00621DF0">
        <w:rPr>
          <w:rFonts w:ascii="ＭＳ 明朝" w:eastAsia="ＭＳ 明朝" w:hAnsi="ＭＳ 明朝" w:hint="eastAsia"/>
        </w:rPr>
        <w:t>、</w:t>
      </w:r>
      <w:r w:rsidR="00BA79F2" w:rsidRPr="00621DF0">
        <w:rPr>
          <w:rFonts w:ascii="ＭＳ 明朝" w:eastAsia="ＭＳ 明朝" w:hAnsi="ＭＳ 明朝" w:hint="eastAsia"/>
        </w:rPr>
        <w:t>本業務に必要な</w:t>
      </w:r>
      <w:r w:rsidRPr="00621DF0">
        <w:rPr>
          <w:rFonts w:ascii="ＭＳ 明朝" w:eastAsia="ＭＳ 明朝" w:hAnsi="ＭＳ 明朝" w:hint="eastAsia"/>
        </w:rPr>
        <w:t>安全対策</w:t>
      </w:r>
      <w:r w:rsidR="00BA79F2" w:rsidRPr="00621DF0">
        <w:rPr>
          <w:rFonts w:ascii="ＭＳ 明朝" w:eastAsia="ＭＳ 明朝" w:hAnsi="ＭＳ 明朝" w:hint="eastAsia"/>
        </w:rPr>
        <w:t>・火災対策</w:t>
      </w:r>
      <w:r w:rsidRPr="00621DF0">
        <w:rPr>
          <w:rFonts w:ascii="ＭＳ 明朝" w:eastAsia="ＭＳ 明朝" w:hAnsi="ＭＳ 明朝" w:hint="eastAsia"/>
        </w:rPr>
        <w:t>を講じることとする。</w:t>
      </w:r>
    </w:p>
    <w:p w14:paraId="731CC16A" w14:textId="4FF2EEFB" w:rsidR="00134A90"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w:t>
      </w:r>
      <w:r w:rsidR="00862B67" w:rsidRPr="00621DF0">
        <w:rPr>
          <w:rFonts w:ascii="ＭＳ 明朝" w:eastAsia="ＭＳ 明朝" w:hAnsi="ＭＳ 明朝" w:hint="eastAsia"/>
        </w:rPr>
        <w:t>６</w:t>
      </w:r>
      <w:r w:rsidRPr="00621DF0">
        <w:rPr>
          <w:rFonts w:ascii="ＭＳ 明朝" w:eastAsia="ＭＳ 明朝" w:hAnsi="ＭＳ 明朝" w:hint="eastAsia"/>
        </w:rPr>
        <w:t>）</w:t>
      </w:r>
      <w:r w:rsidR="00134A90" w:rsidRPr="00621DF0">
        <w:rPr>
          <w:rFonts w:ascii="ＭＳ 明朝" w:eastAsia="ＭＳ 明朝" w:hAnsi="ＭＳ 明朝" w:hint="eastAsia"/>
        </w:rPr>
        <w:t>年末年始期間及びその前後の期間については、別途協議のうえ、適正</w:t>
      </w:r>
      <w:r w:rsidR="003162B7" w:rsidRPr="00621DF0">
        <w:rPr>
          <w:rFonts w:ascii="ＭＳ 明朝" w:eastAsia="ＭＳ 明朝" w:hAnsi="ＭＳ 明朝" w:hint="eastAsia"/>
        </w:rPr>
        <w:t>、円滑、安全</w:t>
      </w:r>
      <w:r w:rsidR="00134A90" w:rsidRPr="00621DF0">
        <w:rPr>
          <w:rFonts w:ascii="ＭＳ 明朝" w:eastAsia="ＭＳ 明朝" w:hAnsi="ＭＳ 明朝" w:hint="eastAsia"/>
        </w:rPr>
        <w:t>に業務が遂行できるよう</w:t>
      </w:r>
      <w:r w:rsidR="00FC7DE2" w:rsidRPr="00621DF0">
        <w:rPr>
          <w:rFonts w:ascii="ＭＳ 明朝" w:eastAsia="ＭＳ 明朝" w:hAnsi="ＭＳ 明朝" w:hint="eastAsia"/>
        </w:rPr>
        <w:t>作業体制等を整備する。</w:t>
      </w:r>
    </w:p>
    <w:p w14:paraId="69BB8EB8" w14:textId="080DBCA9" w:rsidR="007A2269" w:rsidRPr="00621DF0" w:rsidRDefault="007A2269"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（７）受注者は、本市以外の地方公共団体のプラスチック類等の圧縮梱包業務を受注する場合、引取数量等について特段の配慮を行い、</w:t>
      </w:r>
      <w:r w:rsidR="002D55BB" w:rsidRPr="00621DF0">
        <w:rPr>
          <w:rFonts w:ascii="ＭＳ 明朝" w:eastAsia="ＭＳ 明朝" w:hAnsi="ＭＳ 明朝" w:hint="eastAsia"/>
        </w:rPr>
        <w:t>本</w:t>
      </w:r>
      <w:r w:rsidRPr="00621DF0">
        <w:rPr>
          <w:rFonts w:ascii="ＭＳ 明朝" w:eastAsia="ＭＳ 明朝" w:hAnsi="ＭＳ 明朝" w:hint="eastAsia"/>
        </w:rPr>
        <w:t>契約に基づく業務が適正に実施できるよう徹底すること</w:t>
      </w:r>
      <w:r w:rsidR="002D55BB" w:rsidRPr="00621DF0">
        <w:rPr>
          <w:rFonts w:ascii="ＭＳ 明朝" w:eastAsia="ＭＳ 明朝" w:hAnsi="ＭＳ 明朝" w:hint="eastAsia"/>
        </w:rPr>
        <w:t>。</w:t>
      </w:r>
    </w:p>
    <w:p w14:paraId="3326FE82" w14:textId="45CF5CD9" w:rsidR="002C348C" w:rsidRPr="00621DF0" w:rsidRDefault="00134A90"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w:t>
      </w:r>
      <w:r w:rsidR="007A2269" w:rsidRPr="00621DF0">
        <w:rPr>
          <w:rFonts w:ascii="ＭＳ 明朝" w:eastAsia="ＭＳ 明朝" w:hAnsi="ＭＳ 明朝" w:hint="eastAsia"/>
        </w:rPr>
        <w:t>８</w:t>
      </w:r>
      <w:r w:rsidRPr="00621DF0">
        <w:rPr>
          <w:rFonts w:ascii="ＭＳ 明朝" w:eastAsia="ＭＳ 明朝" w:hAnsi="ＭＳ 明朝" w:hint="eastAsia"/>
        </w:rPr>
        <w:t>）</w:t>
      </w:r>
      <w:r w:rsidR="002D55BB" w:rsidRPr="00621DF0">
        <w:rPr>
          <w:rFonts w:ascii="ＭＳ 明朝" w:eastAsia="ＭＳ 明朝" w:hAnsi="ＭＳ 明朝" w:hint="eastAsia"/>
        </w:rPr>
        <w:t>本</w:t>
      </w:r>
      <w:r w:rsidR="002C348C" w:rsidRPr="00621DF0">
        <w:rPr>
          <w:rFonts w:ascii="ＭＳ 明朝" w:eastAsia="ＭＳ 明朝" w:hAnsi="ＭＳ 明朝"/>
        </w:rPr>
        <w:t>契約に定めのない事項及び疑義の生じた事項については</w:t>
      </w:r>
      <w:r w:rsidR="002D0050" w:rsidRPr="00621DF0">
        <w:rPr>
          <w:rFonts w:ascii="ＭＳ 明朝" w:eastAsia="ＭＳ 明朝" w:hAnsi="ＭＳ 明朝"/>
        </w:rPr>
        <w:t>、</w:t>
      </w:r>
      <w:r w:rsidR="002C348C" w:rsidRPr="00621DF0">
        <w:rPr>
          <w:rFonts w:ascii="ＭＳ 明朝" w:eastAsia="ＭＳ 明朝" w:hAnsi="ＭＳ 明朝"/>
        </w:rPr>
        <w:t>別途協議するものとする。</w:t>
      </w:r>
    </w:p>
    <w:p w14:paraId="79FE9AFD" w14:textId="77777777" w:rsidR="002C348C" w:rsidRPr="00621DF0" w:rsidRDefault="002C348C" w:rsidP="00FA402A">
      <w:pPr>
        <w:widowControl w:val="0"/>
        <w:ind w:left="210" w:firstLine="210"/>
        <w:rPr>
          <w:rFonts w:ascii="ＭＳ 明朝" w:eastAsia="ＭＳ 明朝" w:hAnsi="ＭＳ 明朝"/>
        </w:rPr>
      </w:pPr>
    </w:p>
    <w:p w14:paraId="55467F64" w14:textId="77777777" w:rsidR="00DF0599" w:rsidRPr="00621DF0" w:rsidRDefault="002C348C" w:rsidP="00FA402A">
      <w:pPr>
        <w:widowControl w:val="0"/>
        <w:ind w:leftChars="0" w:left="0" w:firstLineChars="0" w:firstLine="0"/>
        <w:rPr>
          <w:rFonts w:ascii="ＭＳ ゴシック" w:eastAsia="ＭＳ ゴシック" w:hAnsi="ＭＳ ゴシック"/>
        </w:rPr>
      </w:pPr>
      <w:r w:rsidRPr="00621DF0">
        <w:rPr>
          <w:rFonts w:ascii="ＭＳ ゴシック" w:eastAsia="ＭＳ ゴシック" w:hAnsi="ＭＳ ゴシック"/>
        </w:rPr>
        <w:t>1</w:t>
      </w:r>
      <w:r w:rsidR="00D811A5" w:rsidRPr="00621DF0">
        <w:rPr>
          <w:rFonts w:ascii="ＭＳ ゴシック" w:eastAsia="ＭＳ ゴシック" w:hAnsi="ＭＳ ゴシック"/>
        </w:rPr>
        <w:t>5</w:t>
      </w:r>
      <w:r w:rsidRPr="00621DF0">
        <w:rPr>
          <w:rFonts w:ascii="ＭＳ ゴシック" w:eastAsia="ＭＳ ゴシック" w:hAnsi="ＭＳ ゴシック"/>
        </w:rPr>
        <w:t xml:space="preserve">　禁止事項</w:t>
      </w:r>
    </w:p>
    <w:p w14:paraId="2FA07068" w14:textId="6E97EC05" w:rsidR="002C348C" w:rsidRPr="00621DF0" w:rsidRDefault="002C348C" w:rsidP="00FA402A">
      <w:pPr>
        <w:widowControl w:val="0"/>
        <w:ind w:leftChars="0" w:left="210" w:firstLineChars="0" w:firstLine="210"/>
        <w:rPr>
          <w:rFonts w:ascii="ＭＳ ゴシック" w:eastAsia="ＭＳ ゴシック" w:hAnsi="ＭＳ ゴシック"/>
        </w:rPr>
      </w:pPr>
      <w:r w:rsidRPr="00621DF0">
        <w:rPr>
          <w:rFonts w:ascii="ＭＳ 明朝" w:eastAsia="ＭＳ 明朝" w:hAnsi="ＭＳ 明朝" w:hint="eastAsia"/>
        </w:rPr>
        <w:t>次に掲げる事項を行うことを禁止する。ただし</w:t>
      </w:r>
      <w:r w:rsidR="002D0050" w:rsidRPr="00621DF0">
        <w:rPr>
          <w:rFonts w:ascii="ＭＳ 明朝" w:eastAsia="ＭＳ 明朝" w:hAnsi="ＭＳ 明朝" w:hint="eastAsia"/>
        </w:rPr>
        <w:t>、</w:t>
      </w:r>
      <w:r w:rsidRPr="00621DF0">
        <w:rPr>
          <w:rFonts w:ascii="ＭＳ 明朝" w:eastAsia="ＭＳ 明朝" w:hAnsi="ＭＳ 明朝" w:hint="eastAsia"/>
        </w:rPr>
        <w:t>本件競争入札において落札し</w:t>
      </w:r>
      <w:r w:rsidR="002D0050" w:rsidRPr="00621DF0">
        <w:rPr>
          <w:rFonts w:ascii="ＭＳ 明朝" w:eastAsia="ＭＳ 明朝" w:hAnsi="ＭＳ 明朝" w:hint="eastAsia"/>
        </w:rPr>
        <w:t>、</w:t>
      </w:r>
      <w:r w:rsidRPr="00621DF0">
        <w:rPr>
          <w:rFonts w:ascii="ＭＳ 明朝" w:eastAsia="ＭＳ 明朝" w:hAnsi="ＭＳ 明朝" w:hint="eastAsia"/>
        </w:rPr>
        <w:t>契約の相手方となった者（以下「契約者」という。）が</w:t>
      </w:r>
      <w:r w:rsidR="002D0050" w:rsidRPr="00621DF0">
        <w:rPr>
          <w:rFonts w:ascii="ＭＳ 明朝" w:eastAsia="ＭＳ 明朝" w:hAnsi="ＭＳ 明朝" w:hint="eastAsia"/>
        </w:rPr>
        <w:t>、</w:t>
      </w:r>
      <w:r w:rsidRPr="00621DF0">
        <w:rPr>
          <w:rFonts w:ascii="ＭＳ 明朝" w:eastAsia="ＭＳ 明朝" w:hAnsi="ＭＳ 明朝" w:hint="eastAsia"/>
        </w:rPr>
        <w:t>本件競争入札において互いに競争相手</w:t>
      </w:r>
      <w:r w:rsidRPr="00621DF0">
        <w:rPr>
          <w:rFonts w:ascii="ＭＳ 明朝" w:eastAsia="ＭＳ 明朝" w:hAnsi="ＭＳ 明朝" w:hint="eastAsia"/>
        </w:rPr>
        <w:lastRenderedPageBreak/>
        <w:t>であった落札者以外の者（以下「非落札者」という。）以外の者を経由して非落札者から契約の履行に必要な物件又は役務を調達したとき又は特許権その他の排他的権利に係る物件の調達その他のやむを得ない事由により</w:t>
      </w:r>
      <w:r w:rsidR="002D0050" w:rsidRPr="00621DF0">
        <w:rPr>
          <w:rFonts w:ascii="ＭＳ 明朝" w:eastAsia="ＭＳ 明朝" w:hAnsi="ＭＳ 明朝" w:hint="eastAsia"/>
        </w:rPr>
        <w:t>、</w:t>
      </w:r>
      <w:r w:rsidRPr="00621DF0">
        <w:rPr>
          <w:rFonts w:ascii="ＭＳ 明朝" w:eastAsia="ＭＳ 明朝" w:hAnsi="ＭＳ 明朝" w:hint="eastAsia"/>
        </w:rPr>
        <w:t>非落札者から契約の履行に必要な物件又は役務の一部を調達する必要があるため</w:t>
      </w:r>
      <w:r w:rsidR="002D0050" w:rsidRPr="00621DF0">
        <w:rPr>
          <w:rFonts w:ascii="ＭＳ 明朝" w:eastAsia="ＭＳ 明朝" w:hAnsi="ＭＳ 明朝" w:hint="eastAsia"/>
        </w:rPr>
        <w:t>、</w:t>
      </w:r>
      <w:r w:rsidRPr="00621DF0">
        <w:rPr>
          <w:rFonts w:ascii="ＭＳ 明朝" w:eastAsia="ＭＳ 明朝" w:hAnsi="ＭＳ 明朝" w:hint="eastAsia"/>
        </w:rPr>
        <w:t>あらかじめ文書による</w:t>
      </w:r>
      <w:r w:rsidR="009D7E0F" w:rsidRPr="00621DF0">
        <w:rPr>
          <w:rFonts w:ascii="ＭＳ 明朝" w:eastAsia="ＭＳ 明朝" w:hAnsi="ＭＳ 明朝" w:hint="eastAsia"/>
        </w:rPr>
        <w:t>本市</w:t>
      </w:r>
      <w:r w:rsidRPr="00621DF0">
        <w:rPr>
          <w:rFonts w:ascii="ＭＳ 明朝" w:eastAsia="ＭＳ 明朝" w:hAnsi="ＭＳ 明朝" w:hint="eastAsia"/>
        </w:rPr>
        <w:t>の承認を得た場合を除く。</w:t>
      </w:r>
    </w:p>
    <w:p w14:paraId="39051A9A" w14:textId="6F4B28E2" w:rsidR="002C348C" w:rsidRPr="00621DF0" w:rsidRDefault="003B280E" w:rsidP="00FA402A">
      <w:pPr>
        <w:widowControl w:val="0"/>
        <w:ind w:leftChars="0" w:left="420" w:firstLineChars="0" w:hanging="420"/>
        <w:rPr>
          <w:rFonts w:ascii="ＭＳ 明朝" w:eastAsia="ＭＳ 明朝" w:hAnsi="ＭＳ 明朝"/>
        </w:rPr>
      </w:pPr>
      <w:r w:rsidRPr="00621DF0">
        <w:rPr>
          <w:rFonts w:ascii="ＭＳ 明朝" w:eastAsia="ＭＳ 明朝" w:hAnsi="ＭＳ 明朝" w:hint="eastAsia"/>
        </w:rPr>
        <w:t>（１）</w:t>
      </w:r>
      <w:r w:rsidR="002C348C" w:rsidRPr="00621DF0">
        <w:rPr>
          <w:rFonts w:ascii="ＭＳ 明朝" w:eastAsia="ＭＳ 明朝" w:hAnsi="ＭＳ 明朝" w:hint="eastAsia"/>
        </w:rPr>
        <w:t>契約者が</w:t>
      </w:r>
      <w:r w:rsidR="002D0050" w:rsidRPr="00621DF0">
        <w:rPr>
          <w:rFonts w:ascii="ＭＳ 明朝" w:eastAsia="ＭＳ 明朝" w:hAnsi="ＭＳ 明朝" w:hint="eastAsia"/>
        </w:rPr>
        <w:t>、</w:t>
      </w:r>
      <w:r w:rsidR="002C348C" w:rsidRPr="00621DF0">
        <w:rPr>
          <w:rFonts w:ascii="ＭＳ 明朝" w:eastAsia="ＭＳ 明朝" w:hAnsi="ＭＳ 明朝" w:hint="eastAsia"/>
        </w:rPr>
        <w:t>非落札者から契約の履行に必要な物件（落札者の商標を付して製作された物件を除く。以下同じ。）又は役務を調達すること。</w:t>
      </w:r>
    </w:p>
    <w:p w14:paraId="7DE1A9A4" w14:textId="7D7EFE57" w:rsidR="0057618B" w:rsidRPr="00612D0C" w:rsidRDefault="003B280E" w:rsidP="00FA402A">
      <w:pPr>
        <w:widowControl w:val="0"/>
        <w:ind w:leftChars="0" w:left="0" w:firstLineChars="0" w:firstLine="0"/>
        <w:rPr>
          <w:rFonts w:ascii="ＭＳ 明朝" w:eastAsia="ＭＳ 明朝" w:hAnsi="ＭＳ 明朝"/>
        </w:rPr>
      </w:pPr>
      <w:r w:rsidRPr="00621DF0">
        <w:rPr>
          <w:rFonts w:ascii="ＭＳ 明朝" w:eastAsia="ＭＳ 明朝" w:hAnsi="ＭＳ 明朝" w:hint="eastAsia"/>
        </w:rPr>
        <w:t>（２</w:t>
      </w:r>
      <w:r w:rsidRPr="00621DF0">
        <w:rPr>
          <w:rFonts w:ascii="ＭＳ 明朝" w:eastAsia="ＭＳ 明朝" w:hAnsi="ＭＳ 明朝"/>
        </w:rPr>
        <w:t>）</w:t>
      </w:r>
      <w:r w:rsidR="002C348C" w:rsidRPr="00621DF0">
        <w:rPr>
          <w:rFonts w:ascii="ＭＳ 明朝" w:eastAsia="ＭＳ 明朝" w:hAnsi="ＭＳ 明朝" w:hint="eastAsia"/>
        </w:rPr>
        <w:t>非落札者が</w:t>
      </w:r>
      <w:r w:rsidR="002D0050" w:rsidRPr="00621DF0">
        <w:rPr>
          <w:rFonts w:ascii="ＭＳ 明朝" w:eastAsia="ＭＳ 明朝" w:hAnsi="ＭＳ 明朝" w:hint="eastAsia"/>
        </w:rPr>
        <w:t>、</w:t>
      </w:r>
      <w:r w:rsidR="002C348C" w:rsidRPr="00621DF0">
        <w:rPr>
          <w:rFonts w:ascii="ＭＳ 明朝" w:eastAsia="ＭＳ 明朝" w:hAnsi="ＭＳ 明朝" w:hint="eastAsia"/>
        </w:rPr>
        <w:t>契約者に対して</w:t>
      </w:r>
      <w:r w:rsidR="002D0050" w:rsidRPr="00621DF0">
        <w:rPr>
          <w:rFonts w:ascii="ＭＳ 明朝" w:eastAsia="ＭＳ 明朝" w:hAnsi="ＭＳ 明朝" w:hint="eastAsia"/>
        </w:rPr>
        <w:t>、</w:t>
      </w:r>
      <w:r w:rsidR="002C348C" w:rsidRPr="00621DF0">
        <w:rPr>
          <w:rFonts w:ascii="ＭＳ 明朝" w:eastAsia="ＭＳ 明朝" w:hAnsi="ＭＳ 明朝" w:hint="eastAsia"/>
        </w:rPr>
        <w:t>契約の履行に必要な物件又は役務を供給すること。</w:t>
      </w:r>
    </w:p>
    <w:sectPr w:rsidR="0057618B" w:rsidRPr="00612D0C" w:rsidSect="0007058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C744" w14:textId="77777777" w:rsidR="00616FAD" w:rsidRDefault="00616FAD" w:rsidP="0057618B">
      <w:pPr>
        <w:ind w:left="210" w:firstLine="210"/>
      </w:pPr>
      <w:r>
        <w:separator/>
      </w:r>
    </w:p>
  </w:endnote>
  <w:endnote w:type="continuationSeparator" w:id="0">
    <w:p w14:paraId="797544E5" w14:textId="77777777" w:rsidR="00616FAD" w:rsidRDefault="00616FAD" w:rsidP="0057618B">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1D00" w14:textId="77777777" w:rsidR="00070589" w:rsidRDefault="00070589">
    <w:pPr>
      <w:pStyle w:val="a5"/>
      <w:ind w:left="21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180989"/>
      <w:docPartObj>
        <w:docPartGallery w:val="Page Numbers (Bottom of Page)"/>
        <w:docPartUnique/>
      </w:docPartObj>
    </w:sdtPr>
    <w:sdtEndPr/>
    <w:sdtContent>
      <w:p w14:paraId="6E5CF7BD" w14:textId="2E6DA0C2" w:rsidR="00D646C1" w:rsidRDefault="00D646C1">
        <w:pPr>
          <w:pStyle w:val="a5"/>
          <w:ind w:left="210" w:firstLine="210"/>
          <w:jc w:val="center"/>
        </w:pPr>
        <w:r>
          <w:fldChar w:fldCharType="begin"/>
        </w:r>
        <w:r>
          <w:instrText>PAGE   \* MERGEFORMAT</w:instrText>
        </w:r>
        <w:r>
          <w:fldChar w:fldCharType="separate"/>
        </w:r>
        <w:r>
          <w:rPr>
            <w:lang w:val="ja-JP"/>
          </w:rPr>
          <w:t>2</w:t>
        </w:r>
        <w:r>
          <w:fldChar w:fldCharType="end"/>
        </w:r>
      </w:p>
    </w:sdtContent>
  </w:sdt>
  <w:p w14:paraId="62436555" w14:textId="77777777" w:rsidR="00D646C1" w:rsidRDefault="00D646C1">
    <w:pPr>
      <w:pStyle w:val="a5"/>
      <w:ind w:left="21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3452" w14:textId="77777777" w:rsidR="00070589" w:rsidRDefault="00070589">
    <w:pPr>
      <w:pStyle w:val="a5"/>
      <w:ind w:left="21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EE2D" w14:textId="77777777" w:rsidR="00616FAD" w:rsidRDefault="00616FAD" w:rsidP="0057618B">
      <w:pPr>
        <w:ind w:left="210" w:firstLine="210"/>
      </w:pPr>
      <w:r>
        <w:separator/>
      </w:r>
    </w:p>
  </w:footnote>
  <w:footnote w:type="continuationSeparator" w:id="0">
    <w:p w14:paraId="24AFDF40" w14:textId="77777777" w:rsidR="00616FAD" w:rsidRDefault="00616FAD" w:rsidP="0057618B">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E467" w14:textId="77777777" w:rsidR="00070589" w:rsidRDefault="00070589">
    <w:pPr>
      <w:pStyle w:val="a3"/>
      <w:ind w:left="21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6808" w14:textId="77777777" w:rsidR="00070589" w:rsidRDefault="00070589">
    <w:pPr>
      <w:pStyle w:val="a3"/>
      <w:ind w:left="21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E120" w14:textId="77777777" w:rsidR="00070589" w:rsidRDefault="00070589">
    <w:pPr>
      <w:pStyle w:val="a3"/>
      <w:ind w:left="21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555D2"/>
    <w:multiLevelType w:val="multilevel"/>
    <w:tmpl w:val="315E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02152"/>
    <w:multiLevelType w:val="hybridMultilevel"/>
    <w:tmpl w:val="D4A09500"/>
    <w:lvl w:ilvl="0" w:tplc="FEDE4044">
      <w:start w:val="1"/>
      <w:numFmt w:val="aiueo"/>
      <w:lvlText w:val="(%1)"/>
      <w:lvlJc w:val="left"/>
      <w:pPr>
        <w:ind w:left="1365" w:hanging="52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7E914371"/>
    <w:multiLevelType w:val="hybridMultilevel"/>
    <w:tmpl w:val="2C80A5A6"/>
    <w:lvl w:ilvl="0" w:tplc="86027288">
      <w:start w:val="1"/>
      <w:numFmt w:val="iroha"/>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526649165">
    <w:abstractNumId w:val="0"/>
  </w:num>
  <w:num w:numId="2" w16cid:durableId="1857749">
    <w:abstractNumId w:val="0"/>
  </w:num>
  <w:num w:numId="3" w16cid:durableId="2030060233">
    <w:abstractNumId w:val="2"/>
  </w:num>
  <w:num w:numId="4" w16cid:durableId="1311406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75"/>
    <w:rsid w:val="00023656"/>
    <w:rsid w:val="00041C71"/>
    <w:rsid w:val="00070589"/>
    <w:rsid w:val="00070BE4"/>
    <w:rsid w:val="00086BBC"/>
    <w:rsid w:val="00086ED0"/>
    <w:rsid w:val="000922CB"/>
    <w:rsid w:val="00097A4E"/>
    <w:rsid w:val="000B2789"/>
    <w:rsid w:val="000C0013"/>
    <w:rsid w:val="000C212C"/>
    <w:rsid w:val="000C48B1"/>
    <w:rsid w:val="000E1C5D"/>
    <w:rsid w:val="00105563"/>
    <w:rsid w:val="00111D9F"/>
    <w:rsid w:val="001128B9"/>
    <w:rsid w:val="001172E4"/>
    <w:rsid w:val="0012280C"/>
    <w:rsid w:val="001232DE"/>
    <w:rsid w:val="00126B93"/>
    <w:rsid w:val="00131780"/>
    <w:rsid w:val="00134A90"/>
    <w:rsid w:val="00152AA2"/>
    <w:rsid w:val="00156721"/>
    <w:rsid w:val="0017165A"/>
    <w:rsid w:val="00182BE8"/>
    <w:rsid w:val="001849B5"/>
    <w:rsid w:val="001A1C9E"/>
    <w:rsid w:val="001A4DB2"/>
    <w:rsid w:val="001A6AA7"/>
    <w:rsid w:val="001B7CA1"/>
    <w:rsid w:val="001D1FA9"/>
    <w:rsid w:val="001D5886"/>
    <w:rsid w:val="001D7B1B"/>
    <w:rsid w:val="001E2F76"/>
    <w:rsid w:val="001E6B9B"/>
    <w:rsid w:val="0022139E"/>
    <w:rsid w:val="00235567"/>
    <w:rsid w:val="00242168"/>
    <w:rsid w:val="0025037F"/>
    <w:rsid w:val="00257128"/>
    <w:rsid w:val="00272FC5"/>
    <w:rsid w:val="00275F26"/>
    <w:rsid w:val="002933CD"/>
    <w:rsid w:val="002C348C"/>
    <w:rsid w:val="002D0050"/>
    <w:rsid w:val="002D55BB"/>
    <w:rsid w:val="002D7294"/>
    <w:rsid w:val="002E5FA1"/>
    <w:rsid w:val="003162B7"/>
    <w:rsid w:val="00333332"/>
    <w:rsid w:val="003363DE"/>
    <w:rsid w:val="00347915"/>
    <w:rsid w:val="003522A0"/>
    <w:rsid w:val="003544F4"/>
    <w:rsid w:val="00356FCE"/>
    <w:rsid w:val="00361479"/>
    <w:rsid w:val="0036414F"/>
    <w:rsid w:val="003773AD"/>
    <w:rsid w:val="00377C10"/>
    <w:rsid w:val="003862DE"/>
    <w:rsid w:val="00396456"/>
    <w:rsid w:val="00397ACF"/>
    <w:rsid w:val="003B1C1C"/>
    <w:rsid w:val="003B280E"/>
    <w:rsid w:val="003B2AAA"/>
    <w:rsid w:val="003D01FE"/>
    <w:rsid w:val="003D3846"/>
    <w:rsid w:val="003E30C8"/>
    <w:rsid w:val="003E441A"/>
    <w:rsid w:val="003E777F"/>
    <w:rsid w:val="003F1656"/>
    <w:rsid w:val="003F4321"/>
    <w:rsid w:val="003F5926"/>
    <w:rsid w:val="0041092C"/>
    <w:rsid w:val="00424B57"/>
    <w:rsid w:val="004419B1"/>
    <w:rsid w:val="00445430"/>
    <w:rsid w:val="00463E69"/>
    <w:rsid w:val="00466FE8"/>
    <w:rsid w:val="004812A3"/>
    <w:rsid w:val="00494999"/>
    <w:rsid w:val="004C2648"/>
    <w:rsid w:val="004C2BF2"/>
    <w:rsid w:val="004C3AE5"/>
    <w:rsid w:val="004C502B"/>
    <w:rsid w:val="004D5FD1"/>
    <w:rsid w:val="004F38EF"/>
    <w:rsid w:val="004F6039"/>
    <w:rsid w:val="005009AD"/>
    <w:rsid w:val="00500F7D"/>
    <w:rsid w:val="00506B7A"/>
    <w:rsid w:val="00510EEB"/>
    <w:rsid w:val="00534FAB"/>
    <w:rsid w:val="00553C71"/>
    <w:rsid w:val="00560689"/>
    <w:rsid w:val="00566F0B"/>
    <w:rsid w:val="005674AE"/>
    <w:rsid w:val="0057475B"/>
    <w:rsid w:val="0057618B"/>
    <w:rsid w:val="005804CE"/>
    <w:rsid w:val="0059475A"/>
    <w:rsid w:val="00597680"/>
    <w:rsid w:val="005A07D7"/>
    <w:rsid w:val="005C010F"/>
    <w:rsid w:val="005C0626"/>
    <w:rsid w:val="005D1BBF"/>
    <w:rsid w:val="005D69D9"/>
    <w:rsid w:val="005E35D6"/>
    <w:rsid w:val="005E57BC"/>
    <w:rsid w:val="005E5A6F"/>
    <w:rsid w:val="005F3AD5"/>
    <w:rsid w:val="0060536F"/>
    <w:rsid w:val="00612D0C"/>
    <w:rsid w:val="00616FAD"/>
    <w:rsid w:val="00621DF0"/>
    <w:rsid w:val="00623D56"/>
    <w:rsid w:val="00627805"/>
    <w:rsid w:val="00636E2B"/>
    <w:rsid w:val="00643687"/>
    <w:rsid w:val="00655B6D"/>
    <w:rsid w:val="00657973"/>
    <w:rsid w:val="00674629"/>
    <w:rsid w:val="00682BEB"/>
    <w:rsid w:val="00691E67"/>
    <w:rsid w:val="006A1FA8"/>
    <w:rsid w:val="006B658F"/>
    <w:rsid w:val="006C6CAA"/>
    <w:rsid w:val="006D34BA"/>
    <w:rsid w:val="006E370C"/>
    <w:rsid w:val="006F06DD"/>
    <w:rsid w:val="006F3C4D"/>
    <w:rsid w:val="006F4573"/>
    <w:rsid w:val="0070640A"/>
    <w:rsid w:val="00714E21"/>
    <w:rsid w:val="00721728"/>
    <w:rsid w:val="00723E2B"/>
    <w:rsid w:val="00726F2F"/>
    <w:rsid w:val="00732589"/>
    <w:rsid w:val="0074520F"/>
    <w:rsid w:val="0074649B"/>
    <w:rsid w:val="00754A6C"/>
    <w:rsid w:val="00763B4E"/>
    <w:rsid w:val="007925F2"/>
    <w:rsid w:val="0079452A"/>
    <w:rsid w:val="0079463E"/>
    <w:rsid w:val="007A0D43"/>
    <w:rsid w:val="007A1FBD"/>
    <w:rsid w:val="007A2269"/>
    <w:rsid w:val="007A3E85"/>
    <w:rsid w:val="007A6F0B"/>
    <w:rsid w:val="007A70D9"/>
    <w:rsid w:val="007B7E6C"/>
    <w:rsid w:val="007D2B57"/>
    <w:rsid w:val="007D6889"/>
    <w:rsid w:val="007E103D"/>
    <w:rsid w:val="007E4988"/>
    <w:rsid w:val="007E7145"/>
    <w:rsid w:val="007F26FF"/>
    <w:rsid w:val="007F70A8"/>
    <w:rsid w:val="007F784B"/>
    <w:rsid w:val="008354A0"/>
    <w:rsid w:val="00835544"/>
    <w:rsid w:val="008544CA"/>
    <w:rsid w:val="00862448"/>
    <w:rsid w:val="00862B67"/>
    <w:rsid w:val="00872770"/>
    <w:rsid w:val="00875920"/>
    <w:rsid w:val="0089511E"/>
    <w:rsid w:val="008D0489"/>
    <w:rsid w:val="008D07CC"/>
    <w:rsid w:val="008D0869"/>
    <w:rsid w:val="008F4B21"/>
    <w:rsid w:val="00921F3F"/>
    <w:rsid w:val="00931051"/>
    <w:rsid w:val="00935B2A"/>
    <w:rsid w:val="00937D20"/>
    <w:rsid w:val="00944239"/>
    <w:rsid w:val="009464E6"/>
    <w:rsid w:val="00947F13"/>
    <w:rsid w:val="00955403"/>
    <w:rsid w:val="009561DB"/>
    <w:rsid w:val="00957A5C"/>
    <w:rsid w:val="009742BB"/>
    <w:rsid w:val="00994F2F"/>
    <w:rsid w:val="009A47BD"/>
    <w:rsid w:val="009A4904"/>
    <w:rsid w:val="009C287E"/>
    <w:rsid w:val="009D63DE"/>
    <w:rsid w:val="009D7E0F"/>
    <w:rsid w:val="009E40F7"/>
    <w:rsid w:val="009E6BA5"/>
    <w:rsid w:val="00A02E6D"/>
    <w:rsid w:val="00A121EC"/>
    <w:rsid w:val="00A12392"/>
    <w:rsid w:val="00A13C55"/>
    <w:rsid w:val="00A20AE0"/>
    <w:rsid w:val="00A23E6F"/>
    <w:rsid w:val="00A40B82"/>
    <w:rsid w:val="00A42432"/>
    <w:rsid w:val="00A507A7"/>
    <w:rsid w:val="00A5534A"/>
    <w:rsid w:val="00A56943"/>
    <w:rsid w:val="00A619BE"/>
    <w:rsid w:val="00A91FA4"/>
    <w:rsid w:val="00A92B37"/>
    <w:rsid w:val="00AA4FE1"/>
    <w:rsid w:val="00AC0951"/>
    <w:rsid w:val="00AC794E"/>
    <w:rsid w:val="00AE34E1"/>
    <w:rsid w:val="00AE688E"/>
    <w:rsid w:val="00AF295C"/>
    <w:rsid w:val="00B00AE3"/>
    <w:rsid w:val="00B202E4"/>
    <w:rsid w:val="00B25153"/>
    <w:rsid w:val="00B27E4E"/>
    <w:rsid w:val="00B354AA"/>
    <w:rsid w:val="00B42CE3"/>
    <w:rsid w:val="00B435D9"/>
    <w:rsid w:val="00B550CE"/>
    <w:rsid w:val="00B65810"/>
    <w:rsid w:val="00B76883"/>
    <w:rsid w:val="00B8347C"/>
    <w:rsid w:val="00B858FB"/>
    <w:rsid w:val="00BA294C"/>
    <w:rsid w:val="00BA79F2"/>
    <w:rsid w:val="00BB39E9"/>
    <w:rsid w:val="00BB48BC"/>
    <w:rsid w:val="00BC670C"/>
    <w:rsid w:val="00BD3466"/>
    <w:rsid w:val="00BF1C66"/>
    <w:rsid w:val="00C03AA5"/>
    <w:rsid w:val="00C249FF"/>
    <w:rsid w:val="00C24AFC"/>
    <w:rsid w:val="00C26480"/>
    <w:rsid w:val="00C33374"/>
    <w:rsid w:val="00C41DA7"/>
    <w:rsid w:val="00C4757B"/>
    <w:rsid w:val="00C5547A"/>
    <w:rsid w:val="00C73308"/>
    <w:rsid w:val="00C80494"/>
    <w:rsid w:val="00C80952"/>
    <w:rsid w:val="00C81BD6"/>
    <w:rsid w:val="00C831F2"/>
    <w:rsid w:val="00C97008"/>
    <w:rsid w:val="00CF194B"/>
    <w:rsid w:val="00D03D54"/>
    <w:rsid w:val="00D06893"/>
    <w:rsid w:val="00D236FE"/>
    <w:rsid w:val="00D4787E"/>
    <w:rsid w:val="00D54A8E"/>
    <w:rsid w:val="00D573F7"/>
    <w:rsid w:val="00D63C3D"/>
    <w:rsid w:val="00D646C1"/>
    <w:rsid w:val="00D6549A"/>
    <w:rsid w:val="00D75285"/>
    <w:rsid w:val="00D811A5"/>
    <w:rsid w:val="00D81903"/>
    <w:rsid w:val="00D835A4"/>
    <w:rsid w:val="00D858CF"/>
    <w:rsid w:val="00D9108A"/>
    <w:rsid w:val="00DA1032"/>
    <w:rsid w:val="00DA19F3"/>
    <w:rsid w:val="00DB263C"/>
    <w:rsid w:val="00DB4EF6"/>
    <w:rsid w:val="00DB5302"/>
    <w:rsid w:val="00DC16D1"/>
    <w:rsid w:val="00DF0599"/>
    <w:rsid w:val="00DF2C0B"/>
    <w:rsid w:val="00DF424D"/>
    <w:rsid w:val="00DF5301"/>
    <w:rsid w:val="00E22528"/>
    <w:rsid w:val="00E30B0C"/>
    <w:rsid w:val="00E33ECE"/>
    <w:rsid w:val="00E36F29"/>
    <w:rsid w:val="00E4072C"/>
    <w:rsid w:val="00E417A4"/>
    <w:rsid w:val="00E4580E"/>
    <w:rsid w:val="00E46265"/>
    <w:rsid w:val="00E50875"/>
    <w:rsid w:val="00E60C66"/>
    <w:rsid w:val="00E664A4"/>
    <w:rsid w:val="00E74949"/>
    <w:rsid w:val="00E77345"/>
    <w:rsid w:val="00E904B9"/>
    <w:rsid w:val="00EA479F"/>
    <w:rsid w:val="00EA5A9A"/>
    <w:rsid w:val="00EA75AF"/>
    <w:rsid w:val="00EC7B9F"/>
    <w:rsid w:val="00EF4726"/>
    <w:rsid w:val="00F04150"/>
    <w:rsid w:val="00F13F91"/>
    <w:rsid w:val="00F212C4"/>
    <w:rsid w:val="00F24411"/>
    <w:rsid w:val="00F25476"/>
    <w:rsid w:val="00F51B5D"/>
    <w:rsid w:val="00F52277"/>
    <w:rsid w:val="00F71B4C"/>
    <w:rsid w:val="00F75B9E"/>
    <w:rsid w:val="00F9064A"/>
    <w:rsid w:val="00F9314C"/>
    <w:rsid w:val="00FA3378"/>
    <w:rsid w:val="00FA402A"/>
    <w:rsid w:val="00FA6C3A"/>
    <w:rsid w:val="00FB511A"/>
    <w:rsid w:val="00FB6D76"/>
    <w:rsid w:val="00FC566C"/>
    <w:rsid w:val="00FC7DE2"/>
    <w:rsid w:val="00FD05A3"/>
    <w:rsid w:val="00FD0904"/>
    <w:rsid w:val="00FD2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3DC26"/>
  <w15:chartTrackingRefBased/>
  <w15:docId w15:val="{9DF73E48-781E-4ACC-91C7-DDDAE253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Chars="100" w:left="100"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18B"/>
    <w:pPr>
      <w:tabs>
        <w:tab w:val="center" w:pos="4252"/>
        <w:tab w:val="right" w:pos="8504"/>
      </w:tabs>
      <w:snapToGrid w:val="0"/>
    </w:pPr>
  </w:style>
  <w:style w:type="character" w:customStyle="1" w:styleId="a4">
    <w:name w:val="ヘッダー (文字)"/>
    <w:basedOn w:val="a0"/>
    <w:link w:val="a3"/>
    <w:uiPriority w:val="99"/>
    <w:rsid w:val="0057618B"/>
  </w:style>
  <w:style w:type="paragraph" w:styleId="a5">
    <w:name w:val="footer"/>
    <w:basedOn w:val="a"/>
    <w:link w:val="a6"/>
    <w:uiPriority w:val="99"/>
    <w:unhideWhenUsed/>
    <w:rsid w:val="0057618B"/>
    <w:pPr>
      <w:tabs>
        <w:tab w:val="center" w:pos="4252"/>
        <w:tab w:val="right" w:pos="8504"/>
      </w:tabs>
      <w:snapToGrid w:val="0"/>
    </w:pPr>
  </w:style>
  <w:style w:type="character" w:customStyle="1" w:styleId="a6">
    <w:name w:val="フッター (文字)"/>
    <w:basedOn w:val="a0"/>
    <w:link w:val="a5"/>
    <w:uiPriority w:val="99"/>
    <w:rsid w:val="0057618B"/>
  </w:style>
  <w:style w:type="paragraph" w:styleId="a7">
    <w:name w:val="List Paragraph"/>
    <w:basedOn w:val="a"/>
    <w:uiPriority w:val="34"/>
    <w:qFormat/>
    <w:rsid w:val="008354A0"/>
    <w:pPr>
      <w:ind w:leftChars="400" w:left="840"/>
    </w:pPr>
  </w:style>
  <w:style w:type="table" w:styleId="a8">
    <w:name w:val="Table Grid"/>
    <w:basedOn w:val="a1"/>
    <w:uiPriority w:val="39"/>
    <w:rsid w:val="00494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4E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9">
    <w:name w:val="annotation reference"/>
    <w:basedOn w:val="a0"/>
    <w:uiPriority w:val="99"/>
    <w:semiHidden/>
    <w:unhideWhenUsed/>
    <w:rsid w:val="00396456"/>
    <w:rPr>
      <w:sz w:val="18"/>
      <w:szCs w:val="18"/>
    </w:rPr>
  </w:style>
  <w:style w:type="paragraph" w:styleId="aa">
    <w:name w:val="annotation text"/>
    <w:basedOn w:val="a"/>
    <w:link w:val="ab"/>
    <w:uiPriority w:val="99"/>
    <w:semiHidden/>
    <w:unhideWhenUsed/>
    <w:rsid w:val="00396456"/>
    <w:pPr>
      <w:jc w:val="left"/>
    </w:pPr>
  </w:style>
  <w:style w:type="character" w:customStyle="1" w:styleId="ab">
    <w:name w:val="コメント文字列 (文字)"/>
    <w:basedOn w:val="a0"/>
    <w:link w:val="aa"/>
    <w:uiPriority w:val="99"/>
    <w:semiHidden/>
    <w:rsid w:val="00396456"/>
  </w:style>
  <w:style w:type="paragraph" w:styleId="ac">
    <w:name w:val="annotation subject"/>
    <w:basedOn w:val="aa"/>
    <w:next w:val="aa"/>
    <w:link w:val="ad"/>
    <w:uiPriority w:val="99"/>
    <w:semiHidden/>
    <w:unhideWhenUsed/>
    <w:rsid w:val="00396456"/>
    <w:rPr>
      <w:b/>
      <w:bCs/>
    </w:rPr>
  </w:style>
  <w:style w:type="character" w:customStyle="1" w:styleId="ad">
    <w:name w:val="コメント内容 (文字)"/>
    <w:basedOn w:val="ab"/>
    <w:link w:val="ac"/>
    <w:uiPriority w:val="99"/>
    <w:semiHidden/>
    <w:rsid w:val="00396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D673-AF54-4851-B03A-7ACDA3A6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1033</Words>
  <Characters>5892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mayumi</dc:creator>
  <cp:keywords/>
  <dc:description/>
  <cp:lastModifiedBy>Kyoto</cp:lastModifiedBy>
  <cp:revision>5</cp:revision>
  <cp:lastPrinted>2024-07-16T02:39:00Z</cp:lastPrinted>
  <dcterms:created xsi:type="dcterms:W3CDTF">2024-07-26T02:44:00Z</dcterms:created>
  <dcterms:modified xsi:type="dcterms:W3CDTF">2024-09-10T07:15:00Z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859086339</vt:i4>
  </property>
</Properties>
</file>