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4319" w14:textId="39897ADD" w:rsidR="00033BE7" w:rsidRPr="00097026" w:rsidRDefault="00033BE7" w:rsidP="00033BE7">
      <w:pPr>
        <w:jc w:val="right"/>
        <w:rPr>
          <w:rFonts w:ascii="ＭＳ 明朝" w:eastAsia="ＭＳ 明朝" w:hAnsi="ＭＳ 明朝"/>
          <w:szCs w:val="21"/>
        </w:rPr>
      </w:pPr>
      <w:r w:rsidRPr="00097026">
        <w:rPr>
          <w:rFonts w:ascii="ＭＳ 明朝" w:eastAsia="ＭＳ 明朝" w:hAnsi="ＭＳ 明朝" w:hint="eastAsia"/>
          <w:szCs w:val="21"/>
        </w:rPr>
        <w:t>様式１４</w:t>
      </w:r>
    </w:p>
    <w:p w14:paraId="61536E17" w14:textId="60395D32" w:rsidR="00F75066" w:rsidRPr="00097026" w:rsidRDefault="00A60A3B" w:rsidP="00A60A3B">
      <w:pPr>
        <w:jc w:val="center"/>
        <w:rPr>
          <w:rFonts w:ascii="ＭＳ 明朝" w:eastAsia="ＭＳ 明朝" w:hAnsi="ＭＳ 明朝"/>
          <w:sz w:val="36"/>
          <w:szCs w:val="36"/>
        </w:rPr>
      </w:pPr>
      <w:r w:rsidRPr="00097026">
        <w:rPr>
          <w:rFonts w:ascii="ＭＳ 明朝" w:eastAsia="ＭＳ 明朝" w:hAnsi="ＭＳ 明朝" w:hint="eastAsia"/>
          <w:sz w:val="36"/>
          <w:szCs w:val="36"/>
        </w:rPr>
        <w:t>入　　札　　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2"/>
      </w:tblGrid>
      <w:tr w:rsidR="00A60A3B" w:rsidRPr="00097026" w14:paraId="1AF08D5F" w14:textId="058DDDCA" w:rsidTr="00033BE7">
        <w:trPr>
          <w:trHeight w:val="454"/>
        </w:trPr>
        <w:tc>
          <w:tcPr>
            <w:tcW w:w="4252" w:type="dxa"/>
            <w:vAlign w:val="center"/>
          </w:tcPr>
          <w:p w14:paraId="2DDD396B" w14:textId="00B41E22" w:rsidR="00A60A3B" w:rsidRPr="00097026" w:rsidRDefault="00A60A3B" w:rsidP="003902FA">
            <w:pPr>
              <w:rPr>
                <w:rFonts w:ascii="ＭＳ 明朝" w:eastAsia="ＭＳ 明朝" w:hAnsi="ＭＳ 明朝"/>
              </w:rPr>
            </w:pPr>
            <w:r w:rsidRPr="00097026">
              <w:rPr>
                <w:rFonts w:ascii="ＭＳ 明朝" w:eastAsia="ＭＳ 明朝" w:hAnsi="ＭＳ 明朝" w:hint="eastAsia"/>
              </w:rPr>
              <w:t>（あて先）京都市長</w:t>
            </w:r>
          </w:p>
        </w:tc>
        <w:tc>
          <w:tcPr>
            <w:tcW w:w="4252" w:type="dxa"/>
            <w:vAlign w:val="center"/>
          </w:tcPr>
          <w:p w14:paraId="2E823EF0" w14:textId="26CB18F0" w:rsidR="00A60A3B" w:rsidRPr="00097026" w:rsidRDefault="00A60A3B" w:rsidP="00A60A3B">
            <w:pPr>
              <w:jc w:val="center"/>
              <w:rPr>
                <w:rFonts w:ascii="ＭＳ 明朝" w:eastAsia="ＭＳ 明朝" w:hAnsi="ＭＳ 明朝"/>
              </w:rPr>
            </w:pPr>
            <w:r w:rsidRPr="00097026">
              <w:rPr>
                <w:rFonts w:ascii="ＭＳ 明朝" w:eastAsia="ＭＳ 明朝" w:hAnsi="ＭＳ 明朝" w:hint="eastAsia"/>
              </w:rPr>
              <w:t>令和　　年　　月　　日</w:t>
            </w:r>
          </w:p>
        </w:tc>
      </w:tr>
      <w:tr w:rsidR="00A60A3B" w:rsidRPr="00097026" w14:paraId="1F45262D" w14:textId="2C444C54" w:rsidTr="00033BE7">
        <w:trPr>
          <w:trHeight w:val="2438"/>
        </w:trPr>
        <w:tc>
          <w:tcPr>
            <w:tcW w:w="4252" w:type="dxa"/>
          </w:tcPr>
          <w:p w14:paraId="19CB6483"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入札者の住所</w:t>
            </w:r>
          </w:p>
          <w:p w14:paraId="6991F3DC" w14:textId="6ABADB5A"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(法人にあっては主たる事務所の所在地)</w:t>
            </w:r>
          </w:p>
        </w:tc>
        <w:tc>
          <w:tcPr>
            <w:tcW w:w="4252" w:type="dxa"/>
          </w:tcPr>
          <w:p w14:paraId="6BC97AD4"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入札者の称号及び氏名</w:t>
            </w:r>
          </w:p>
          <w:p w14:paraId="4763B1A6"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(法人にあっては名称及び代表者名)</w:t>
            </w:r>
          </w:p>
          <w:p w14:paraId="4921D36C" w14:textId="2228F98D" w:rsidR="00A60A3B" w:rsidRPr="00097026" w:rsidRDefault="00A60A3B" w:rsidP="003902FA">
            <w:pPr>
              <w:rPr>
                <w:rFonts w:ascii="ＭＳ 明朝" w:eastAsia="ＭＳ 明朝" w:hAnsi="ＭＳ 明朝"/>
              </w:rPr>
            </w:pPr>
          </w:p>
          <w:p w14:paraId="18FA52D8" w14:textId="520A1621" w:rsidR="00A60A3B" w:rsidRPr="00097026" w:rsidRDefault="00A60A3B" w:rsidP="003902FA">
            <w:pPr>
              <w:rPr>
                <w:rFonts w:ascii="ＭＳ 明朝" w:eastAsia="ＭＳ 明朝" w:hAnsi="ＭＳ 明朝"/>
              </w:rPr>
            </w:pPr>
          </w:p>
          <w:p w14:paraId="67FFCE65" w14:textId="77777777" w:rsidR="00033BE7" w:rsidRPr="00097026" w:rsidRDefault="00033BE7" w:rsidP="003902FA">
            <w:pPr>
              <w:rPr>
                <w:rFonts w:ascii="ＭＳ 明朝" w:eastAsia="ＭＳ 明朝" w:hAnsi="ＭＳ 明朝"/>
              </w:rPr>
            </w:pPr>
          </w:p>
          <w:p w14:paraId="142267C5" w14:textId="5D3700DD" w:rsidR="00A60A3B" w:rsidRPr="00097026" w:rsidRDefault="00A60A3B" w:rsidP="00A60A3B">
            <w:pPr>
              <w:wordWrap w:val="0"/>
              <w:jc w:val="right"/>
              <w:rPr>
                <w:rFonts w:ascii="ＭＳ 明朝" w:eastAsia="ＭＳ 明朝" w:hAnsi="ＭＳ 明朝"/>
              </w:rPr>
            </w:pPr>
            <w:r w:rsidRPr="00097026">
              <w:rPr>
                <w:rFonts w:ascii="ＭＳ 明朝" w:eastAsia="ＭＳ 明朝" w:hAnsi="ＭＳ 明朝" w:hint="eastAsia"/>
              </w:rPr>
              <w:t xml:space="preserve">印　</w:t>
            </w:r>
          </w:p>
          <w:p w14:paraId="5330F0B5" w14:textId="29861A59" w:rsidR="00A60A3B" w:rsidRPr="00097026" w:rsidRDefault="00A60A3B" w:rsidP="003902FA">
            <w:pPr>
              <w:rPr>
                <w:rFonts w:ascii="ＭＳ 明朝" w:eastAsia="ＭＳ 明朝" w:hAnsi="ＭＳ 明朝"/>
              </w:rPr>
            </w:pPr>
            <w:r w:rsidRPr="00097026">
              <w:rPr>
                <w:rFonts w:ascii="ＭＳ 明朝" w:eastAsia="ＭＳ 明朝" w:hAnsi="ＭＳ 明朝" w:hint="eastAsia"/>
              </w:rPr>
              <w:t>ＴＥＬ</w:t>
            </w:r>
          </w:p>
        </w:tc>
      </w:tr>
    </w:tbl>
    <w:p w14:paraId="4D38F32C" w14:textId="1D7DFABE" w:rsidR="00A60A3B" w:rsidRPr="00097026" w:rsidRDefault="00A60A3B" w:rsidP="003902FA">
      <w:pPr>
        <w:rPr>
          <w:rFonts w:ascii="ＭＳ 明朝" w:eastAsia="ＭＳ 明朝" w:hAnsi="ＭＳ 明朝"/>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A60A3B" w:rsidRPr="00097026" w14:paraId="73D85EDD" w14:textId="77777777" w:rsidTr="009709D9">
        <w:trPr>
          <w:trHeight w:val="454"/>
        </w:trPr>
        <w:tc>
          <w:tcPr>
            <w:tcW w:w="8504" w:type="dxa"/>
            <w:vAlign w:val="center"/>
          </w:tcPr>
          <w:p w14:paraId="7D384C69" w14:textId="7655A5FD" w:rsidR="00A60A3B" w:rsidRPr="00097026" w:rsidRDefault="00A60A3B" w:rsidP="00033BE7">
            <w:pPr>
              <w:jc w:val="center"/>
              <w:rPr>
                <w:rFonts w:ascii="ＭＳ 明朝" w:eastAsia="ＭＳ 明朝" w:hAnsi="ＭＳ 明朝"/>
              </w:rPr>
            </w:pPr>
            <w:r w:rsidRPr="00097026">
              <w:rPr>
                <w:rFonts w:ascii="ＭＳ 明朝" w:eastAsia="ＭＳ 明朝" w:hAnsi="ＭＳ 明朝" w:hint="eastAsia"/>
              </w:rPr>
              <w:t>下記のとおり入札に参加します。</w:t>
            </w:r>
          </w:p>
        </w:tc>
      </w:tr>
      <w:tr w:rsidR="00A60A3B" w:rsidRPr="00097026" w14:paraId="36D0D0F5" w14:textId="77777777" w:rsidTr="009709D9">
        <w:trPr>
          <w:trHeight w:val="454"/>
        </w:trPr>
        <w:tc>
          <w:tcPr>
            <w:tcW w:w="8504" w:type="dxa"/>
            <w:vAlign w:val="center"/>
          </w:tcPr>
          <w:p w14:paraId="70639179" w14:textId="6EADBFF6" w:rsidR="00A60A3B" w:rsidRPr="00097026" w:rsidRDefault="00A60A3B" w:rsidP="003902FA">
            <w:pPr>
              <w:rPr>
                <w:rFonts w:ascii="ＭＳ 明朝" w:eastAsia="ＭＳ 明朝" w:hAnsi="ＭＳ 明朝"/>
              </w:rPr>
            </w:pPr>
            <w:r w:rsidRPr="00097026">
              <w:rPr>
                <w:rFonts w:ascii="ＭＳ 明朝" w:eastAsia="ＭＳ 明朝" w:hAnsi="ＭＳ 明朝" w:hint="eastAsia"/>
              </w:rPr>
              <w:t>件名　令和５年度プラスチック類選別</w:t>
            </w:r>
            <w:r w:rsidR="00033BE7" w:rsidRPr="00097026">
              <w:rPr>
                <w:rFonts w:ascii="ＭＳ 明朝" w:eastAsia="ＭＳ 明朝" w:hAnsi="ＭＳ 明朝" w:hint="eastAsia"/>
              </w:rPr>
              <w:t>処理</w:t>
            </w:r>
            <w:r w:rsidRPr="00097026">
              <w:rPr>
                <w:rFonts w:ascii="ＭＳ 明朝" w:eastAsia="ＭＳ 明朝" w:hAnsi="ＭＳ 明朝" w:hint="eastAsia"/>
              </w:rPr>
              <w:t>業務委託</w:t>
            </w:r>
          </w:p>
        </w:tc>
      </w:tr>
      <w:tr w:rsidR="00A60A3B" w:rsidRPr="00097026" w14:paraId="72523E28" w14:textId="77777777" w:rsidTr="00033BE7">
        <w:trPr>
          <w:trHeight w:val="3118"/>
        </w:trPr>
        <w:tc>
          <w:tcPr>
            <w:tcW w:w="8504" w:type="dxa"/>
            <w:vAlign w:val="center"/>
          </w:tcPr>
          <w:p w14:paraId="64EB39BC" w14:textId="77777777" w:rsidR="00CE059D" w:rsidRPr="00097026" w:rsidRDefault="002D3826" w:rsidP="00CE059D">
            <w:pPr>
              <w:ind w:firstLineChars="100" w:firstLine="210"/>
              <w:rPr>
                <w:rFonts w:ascii="ＭＳ 明朝" w:eastAsia="ＭＳ 明朝" w:hAnsi="ＭＳ 明朝"/>
              </w:rPr>
            </w:pPr>
            <w:r w:rsidRPr="0009702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11EA93" wp14:editId="2B60BEF7">
                      <wp:simplePos x="0" y="0"/>
                      <wp:positionH relativeFrom="column">
                        <wp:posOffset>3393440</wp:posOffset>
                      </wp:positionH>
                      <wp:positionV relativeFrom="paragraph">
                        <wp:posOffset>-80010</wp:posOffset>
                      </wp:positionV>
                      <wp:extent cx="178117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81175" cy="857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061EF731" w14:textId="5DFA2B7B" w:rsidR="0056248C" w:rsidRDefault="0056248C" w:rsidP="0056248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E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2pt;margin-top:-6.3pt;width:14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" strokecolor="black [3200]" strokeweight=".5pt">
                      <v:stroke joinstyle="miter"/>
                      <v:textbox>
                        <w:txbxContent>
                          <w:p w14:paraId="061EF731" w14:textId="5DFA2B7B" w:rsidR="0056248C" w:rsidRDefault="0056248C" w:rsidP="0056248C">
                            <w:pPr>
                              <w:jc w:val="center"/>
                            </w:pPr>
                            <w:r>
                              <w:rPr>
                                <w:rFonts w:hint="eastAsia"/>
                              </w:rPr>
                              <w:t xml:space="preserve">　</w:t>
                            </w:r>
                          </w:p>
                        </w:txbxContent>
                      </v:textbox>
                    </v:shape>
                  </w:pict>
                </mc:Fallback>
              </mc:AlternateContent>
            </w:r>
            <w:r w:rsidRPr="0009702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C8BA487" wp14:editId="7DEDA08C">
                      <wp:simplePos x="0" y="0"/>
                      <wp:positionH relativeFrom="column">
                        <wp:posOffset>22225</wp:posOffset>
                      </wp:positionH>
                      <wp:positionV relativeFrom="paragraph">
                        <wp:posOffset>-80645</wp:posOffset>
                      </wp:positionV>
                      <wp:extent cx="285750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57500" cy="847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4538" id="大かっこ 1" o:spid="_x0000_s1026" type="#_x0000_t185" style="position:absolute;left:0;text-align:left;margin-left:1.75pt;margin-top:-6.35pt;width:2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" strokecolor="black [3200]" strokeweight=".5pt">
                      <v:stroke joinstyle="miter"/>
                    </v:shape>
                  </w:pict>
                </mc:Fallback>
              </mc:AlternateContent>
            </w:r>
            <w:r w:rsidR="0056248C" w:rsidRPr="00097026">
              <w:rPr>
                <w:rFonts w:ascii="ＭＳ 明朝" w:eastAsia="ＭＳ 明朝" w:hAnsi="ＭＳ 明朝" w:hint="eastAsia"/>
              </w:rPr>
              <w:t>プラスチック類の</w:t>
            </w:r>
            <w:r w:rsidR="00CE059D" w:rsidRPr="00097026">
              <w:rPr>
                <w:rFonts w:ascii="ＭＳ 明朝" w:eastAsia="ＭＳ 明朝" w:hAnsi="ＭＳ 明朝" w:hint="eastAsia"/>
              </w:rPr>
              <w:t>引取</w:t>
            </w:r>
            <w:r w:rsidR="00A60A3B" w:rsidRPr="00097026">
              <w:rPr>
                <w:rFonts w:ascii="ＭＳ 明朝" w:eastAsia="ＭＳ 明朝" w:hAnsi="ＭＳ 明朝" w:hint="eastAsia"/>
              </w:rPr>
              <w:t>量</w:t>
            </w:r>
            <w:r w:rsidR="0056248C" w:rsidRPr="00097026">
              <w:rPr>
                <w:rFonts w:ascii="ＭＳ 明朝" w:eastAsia="ＭＳ 明朝" w:hAnsi="ＭＳ 明朝" w:hint="eastAsia"/>
              </w:rPr>
              <w:t>１トン</w:t>
            </w:r>
            <w:r w:rsidR="00CE059D" w:rsidRPr="00097026">
              <w:rPr>
                <w:rFonts w:ascii="ＭＳ 明朝" w:eastAsia="ＭＳ 明朝" w:hAnsi="ＭＳ 明朝" w:hint="eastAsia"/>
              </w:rPr>
              <w:t>当たり</w:t>
            </w:r>
            <w:r w:rsidR="0056248C" w:rsidRPr="00097026">
              <w:rPr>
                <w:rFonts w:ascii="ＭＳ 明朝" w:eastAsia="ＭＳ 明朝" w:hAnsi="ＭＳ 明朝" w:hint="eastAsia"/>
              </w:rPr>
              <w:t>の</w:t>
            </w:r>
            <w:r w:rsidR="00CE059D" w:rsidRPr="00097026">
              <w:rPr>
                <w:rFonts w:ascii="ＭＳ 明朝" w:eastAsia="ＭＳ 明朝" w:hAnsi="ＭＳ 明朝" w:hint="eastAsia"/>
              </w:rPr>
              <w:t xml:space="preserve">　　　　　　　　予定数量</w:t>
            </w:r>
          </w:p>
          <w:p w14:paraId="7138537F" w14:textId="7C0C356C" w:rsidR="00A60A3B" w:rsidRPr="00097026" w:rsidRDefault="002D3826" w:rsidP="00CE059D">
            <w:pPr>
              <w:ind w:firstLineChars="100" w:firstLine="210"/>
              <w:rPr>
                <w:rFonts w:ascii="ＭＳ 明朝" w:eastAsia="ＭＳ 明朝" w:hAnsi="ＭＳ 明朝"/>
              </w:rPr>
            </w:pPr>
            <w:r w:rsidRPr="00097026">
              <w:rPr>
                <w:rFonts w:ascii="ＭＳ 明朝" w:eastAsia="ＭＳ 明朝" w:hAnsi="ＭＳ 明朝" w:hint="eastAsia"/>
              </w:rPr>
              <w:t>処理</w:t>
            </w:r>
            <w:r w:rsidR="0056248C" w:rsidRPr="00097026">
              <w:rPr>
                <w:rFonts w:ascii="ＭＳ 明朝" w:eastAsia="ＭＳ 明朝" w:hAnsi="ＭＳ 明朝" w:hint="eastAsia"/>
              </w:rPr>
              <w:t xml:space="preserve">単価　</w:t>
            </w:r>
            <w:r w:rsidR="00A60A3B" w:rsidRPr="00097026">
              <w:rPr>
                <w:rFonts w:ascii="ＭＳ 明朝" w:eastAsia="ＭＳ 明朝" w:hAnsi="ＭＳ 明朝" w:hint="eastAsia"/>
              </w:rPr>
              <w:t xml:space="preserve">　</w:t>
            </w:r>
            <w:r w:rsidR="00CE059D" w:rsidRPr="00097026">
              <w:rPr>
                <w:rFonts w:ascii="ＭＳ 明朝" w:eastAsia="ＭＳ 明朝" w:hAnsi="ＭＳ 明朝" w:hint="eastAsia"/>
              </w:rPr>
              <w:t xml:space="preserve">　</w:t>
            </w:r>
            <w:r w:rsidR="00A60A3B" w:rsidRPr="00097026">
              <w:rPr>
                <w:rFonts w:ascii="ＭＳ 明朝" w:eastAsia="ＭＳ 明朝" w:hAnsi="ＭＳ 明朝" w:hint="eastAsia"/>
              </w:rPr>
              <w:t xml:space="preserve">　　　　　　　　　　　　　</w:t>
            </w:r>
            <w:r w:rsidR="0056248C" w:rsidRPr="00097026">
              <w:rPr>
                <w:rFonts w:ascii="ＭＳ 明朝" w:eastAsia="ＭＳ 明朝" w:hAnsi="ＭＳ 明朝" w:hint="eastAsia"/>
              </w:rPr>
              <w:t xml:space="preserve">　　</w:t>
            </w:r>
            <w:r w:rsidR="00A60A3B" w:rsidRPr="00097026">
              <w:rPr>
                <w:rFonts w:ascii="ＭＳ 明朝" w:eastAsia="ＭＳ 明朝" w:hAnsi="ＭＳ 明朝" w:hint="eastAsia"/>
              </w:rPr>
              <w:t>×</w:t>
            </w:r>
            <w:r w:rsidR="0056248C" w:rsidRPr="00097026">
              <w:rPr>
                <w:rFonts w:ascii="ＭＳ 明朝" w:eastAsia="ＭＳ 明朝" w:hAnsi="ＭＳ 明朝" w:hint="eastAsia"/>
              </w:rPr>
              <w:t xml:space="preserve">　　</w:t>
            </w:r>
          </w:p>
          <w:p w14:paraId="1B1CF46E" w14:textId="25B6C585" w:rsidR="00A60A3B" w:rsidRPr="00097026" w:rsidRDefault="00A60A3B" w:rsidP="003902FA">
            <w:pPr>
              <w:rPr>
                <w:rFonts w:ascii="ＭＳ 明朝" w:eastAsia="ＭＳ 明朝" w:hAnsi="ＭＳ 明朝"/>
              </w:rPr>
            </w:pPr>
            <w:r w:rsidRPr="00097026">
              <w:rPr>
                <w:rFonts w:ascii="ＭＳ 明朝" w:eastAsia="ＭＳ 明朝" w:hAnsi="ＭＳ 明朝" w:hint="eastAsia"/>
              </w:rPr>
              <w:t xml:space="preserve">　　　</w:t>
            </w:r>
            <w:r w:rsidR="0056248C" w:rsidRPr="00097026">
              <w:rPr>
                <w:rFonts w:ascii="ＭＳ 明朝" w:eastAsia="ＭＳ 明朝" w:hAnsi="ＭＳ 明朝" w:hint="eastAsia"/>
              </w:rPr>
              <w:t xml:space="preserve">　　　</w:t>
            </w:r>
            <w:r w:rsidRPr="00097026">
              <w:rPr>
                <w:rFonts w:ascii="ＭＳ 明朝" w:eastAsia="ＭＳ 明朝" w:hAnsi="ＭＳ 明朝" w:hint="eastAsia"/>
              </w:rPr>
              <w:t xml:space="preserve">　</w:t>
            </w:r>
            <w:r w:rsidRPr="00097026">
              <w:rPr>
                <w:rFonts w:ascii="ＭＳ 明朝" w:eastAsia="ＭＳ 明朝" w:hAnsi="ＭＳ 明朝" w:hint="eastAsia"/>
                <w:u w:val="single"/>
              </w:rPr>
              <w:t xml:space="preserve">　　　　　　　　　　　　円</w:t>
            </w:r>
            <w:r w:rsidRPr="00097026">
              <w:rPr>
                <w:rFonts w:ascii="ＭＳ 明朝" w:eastAsia="ＭＳ 明朝" w:hAnsi="ＭＳ 明朝" w:hint="eastAsia"/>
              </w:rPr>
              <w:t xml:space="preserve">　　</w:t>
            </w:r>
            <w:r w:rsidR="0056248C" w:rsidRPr="00097026">
              <w:rPr>
                <w:rFonts w:ascii="ＭＳ 明朝" w:eastAsia="ＭＳ 明朝" w:hAnsi="ＭＳ 明朝" w:hint="eastAsia"/>
              </w:rPr>
              <w:t xml:space="preserve">　</w:t>
            </w:r>
            <w:r w:rsidRPr="00097026">
              <w:rPr>
                <w:rFonts w:ascii="ＭＳ 明朝" w:eastAsia="ＭＳ 明朝" w:hAnsi="ＭＳ 明朝" w:hint="eastAsia"/>
              </w:rPr>
              <w:t xml:space="preserve">　　</w:t>
            </w:r>
            <w:r w:rsidR="0056248C" w:rsidRPr="00097026">
              <w:rPr>
                <w:rFonts w:ascii="ＭＳ 明朝" w:eastAsia="ＭＳ 明朝" w:hAnsi="ＭＳ 明朝" w:hint="eastAsia"/>
              </w:rPr>
              <w:t xml:space="preserve">　　１１</w:t>
            </w:r>
            <w:r w:rsidR="00767433" w:rsidRPr="00097026">
              <w:rPr>
                <w:rFonts w:ascii="ＭＳ 明朝" w:eastAsia="ＭＳ 明朝" w:hAnsi="ＭＳ 明朝" w:hint="eastAsia"/>
              </w:rPr>
              <w:t>，</w:t>
            </w:r>
            <w:r w:rsidR="0056248C" w:rsidRPr="00097026">
              <w:rPr>
                <w:rFonts w:ascii="ＭＳ 明朝" w:eastAsia="ＭＳ 明朝" w:hAnsi="ＭＳ 明朝" w:hint="eastAsia"/>
              </w:rPr>
              <w:t>６００トン</w:t>
            </w:r>
            <w:r w:rsidRPr="00097026">
              <w:rPr>
                <w:rFonts w:ascii="ＭＳ 明朝" w:eastAsia="ＭＳ 明朝" w:hAnsi="ＭＳ 明朝" w:hint="eastAsia"/>
              </w:rPr>
              <w:t xml:space="preserve">　　　</w:t>
            </w:r>
          </w:p>
          <w:p w14:paraId="7C719524" w14:textId="334F18EE" w:rsidR="00A60A3B" w:rsidRPr="00097026" w:rsidRDefault="00A60A3B" w:rsidP="003902FA">
            <w:pPr>
              <w:rPr>
                <w:rFonts w:ascii="ＭＳ 明朝" w:eastAsia="ＭＳ 明朝" w:hAnsi="ＭＳ 明朝"/>
              </w:rPr>
            </w:pPr>
          </w:p>
          <w:p w14:paraId="7C7C3E8B" w14:textId="77777777" w:rsidR="0056248C" w:rsidRPr="00097026" w:rsidRDefault="0056248C" w:rsidP="003902FA">
            <w:pPr>
              <w:rPr>
                <w:rFonts w:ascii="ＭＳ 明朝" w:eastAsia="ＭＳ 明朝" w:hAnsi="ＭＳ 明朝"/>
              </w:rPr>
            </w:pPr>
          </w:p>
          <w:p w14:paraId="559EC3A8" w14:textId="77777777" w:rsidR="00033BE7" w:rsidRPr="00097026" w:rsidRDefault="00033BE7" w:rsidP="003902FA">
            <w:pPr>
              <w:rPr>
                <w:rFonts w:ascii="ＭＳ 明朝" w:eastAsia="ＭＳ 明朝" w:hAnsi="ＭＳ 明朝"/>
              </w:rPr>
            </w:pPr>
          </w:p>
          <w:p w14:paraId="3BEC4650" w14:textId="67DA0DC4" w:rsidR="00A60A3B" w:rsidRPr="00097026" w:rsidRDefault="00A60A3B" w:rsidP="003902FA">
            <w:pPr>
              <w:rPr>
                <w:rFonts w:ascii="ＭＳ 明朝" w:eastAsia="ＭＳ 明朝" w:hAnsi="ＭＳ 明朝"/>
              </w:rPr>
            </w:pPr>
            <w:r w:rsidRPr="00097026">
              <w:rPr>
                <w:rFonts w:ascii="ＭＳ 明朝" w:eastAsia="ＭＳ 明朝" w:hAnsi="ＭＳ 明朝" w:hint="eastAsia"/>
              </w:rPr>
              <w:t xml:space="preserve">　　　　　　　　　　　　　　　　　　　＝　</w:t>
            </w:r>
            <w:r w:rsidRPr="00097026">
              <w:rPr>
                <w:rFonts w:ascii="ＭＳ 明朝" w:eastAsia="ＭＳ 明朝" w:hAnsi="ＭＳ 明朝" w:hint="eastAsia"/>
                <w:u w:val="single"/>
              </w:rPr>
              <w:t>入札金額　　　　　　　　　　　　円</w:t>
            </w:r>
          </w:p>
        </w:tc>
      </w:tr>
    </w:tbl>
    <w:p w14:paraId="5E7442DB" w14:textId="77777777" w:rsidR="009709D9" w:rsidRPr="00097026" w:rsidRDefault="009709D9" w:rsidP="003902FA">
      <w:pPr>
        <w:rPr>
          <w:rFonts w:ascii="ＭＳ 明朝" w:eastAsia="ＭＳ 明朝" w:hAnsi="ＭＳ 明朝"/>
        </w:rPr>
      </w:pPr>
    </w:p>
    <w:p w14:paraId="050905D9" w14:textId="2D35ACE4" w:rsidR="00A60A3B"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(入札書の記載及び契約金額について)</w:t>
      </w:r>
    </w:p>
    <w:p w14:paraId="7F367ECA" w14:textId="755BE931"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競争入札参加者は、消費税及び地方消費税課税事業者、免税業者に関係なく、消費税及び地方消費税相当額を除いた金額を記入すること</w:t>
      </w:r>
    </w:p>
    <w:p w14:paraId="620DFA9B" w14:textId="59D7211C"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契約金額は</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単価契約とし、入札書に記入された</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単価に消費税及び地方消費税相当額を加算したものとする。</w:t>
      </w:r>
    </w:p>
    <w:p w14:paraId="69EC34D5" w14:textId="2E093878"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(その他注意事項)</w:t>
      </w:r>
    </w:p>
    <w:p w14:paraId="32C81ED3" w14:textId="39B5979A"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金額の記入には、アラビア数字（０</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１</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２</w:t>
      </w:r>
      <w:r w:rsidR="00BE0F1E"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３…）の</w:t>
      </w:r>
      <w:r w:rsidR="0056248C" w:rsidRPr="00097026">
        <w:rPr>
          <w:rFonts w:ascii="ＭＳ 明朝" w:eastAsia="ＭＳ 明朝" w:hAnsi="ＭＳ 明朝" w:hint="eastAsia"/>
          <w:sz w:val="18"/>
          <w:szCs w:val="18"/>
        </w:rPr>
        <w:t>字体</w:t>
      </w:r>
      <w:r w:rsidRPr="00097026">
        <w:rPr>
          <w:rFonts w:ascii="ＭＳ 明朝" w:eastAsia="ＭＳ 明朝" w:hAnsi="ＭＳ 明朝" w:hint="eastAsia"/>
          <w:sz w:val="18"/>
          <w:szCs w:val="18"/>
        </w:rPr>
        <w:t>を使用すること</w:t>
      </w:r>
    </w:p>
    <w:p w14:paraId="27CFE08F" w14:textId="13987D76"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申込</w:t>
      </w:r>
      <w:r w:rsidR="0037002D" w:rsidRPr="00097026">
        <w:rPr>
          <w:rFonts w:ascii="ＭＳ 明朝" w:eastAsia="ＭＳ 明朝" w:hAnsi="ＭＳ 明朝" w:hint="eastAsia"/>
          <w:sz w:val="18"/>
          <w:szCs w:val="18"/>
        </w:rPr>
        <w:t>み</w:t>
      </w:r>
      <w:r w:rsidRPr="00097026">
        <w:rPr>
          <w:rFonts w:ascii="ＭＳ 明朝" w:eastAsia="ＭＳ 明朝" w:hAnsi="ＭＳ 明朝" w:hint="eastAsia"/>
          <w:sz w:val="18"/>
          <w:szCs w:val="18"/>
        </w:rPr>
        <w:t>において</w:t>
      </w:r>
      <w:r w:rsidR="0037002D" w:rsidRPr="00097026">
        <w:rPr>
          <w:rFonts w:ascii="ＭＳ 明朝" w:eastAsia="ＭＳ 明朝" w:hAnsi="ＭＳ 明朝" w:hint="eastAsia"/>
          <w:sz w:val="18"/>
          <w:szCs w:val="18"/>
        </w:rPr>
        <w:t>使用する通貨単位は、日本国通貨（「円」）に限る。</w:t>
      </w:r>
    </w:p>
    <w:p w14:paraId="5C11C738" w14:textId="0C0CD437" w:rsidR="0037002D" w:rsidRPr="00097026"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提出済みの「入札書」は、いかなる理由があっても、書き換え、引き替えすることはできない。</w:t>
      </w:r>
    </w:p>
    <w:p w14:paraId="63360231" w14:textId="7C3786CC" w:rsidR="0037002D" w:rsidRPr="00033BE7"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この入札書に不備がある場合は、いかなる場合でも申込みが無効となることに</w:t>
      </w:r>
      <w:r w:rsidR="004F1F88" w:rsidRPr="00097026">
        <w:rPr>
          <w:rFonts w:ascii="ＭＳ 明朝" w:eastAsia="ＭＳ 明朝" w:hAnsi="ＭＳ 明朝" w:hint="eastAsia"/>
          <w:sz w:val="18"/>
          <w:szCs w:val="18"/>
        </w:rPr>
        <w:t>異議</w:t>
      </w:r>
      <w:r w:rsidRPr="00097026">
        <w:rPr>
          <w:rFonts w:ascii="ＭＳ 明朝" w:eastAsia="ＭＳ 明朝" w:hAnsi="ＭＳ 明朝" w:hint="eastAsia"/>
          <w:sz w:val="18"/>
          <w:szCs w:val="18"/>
        </w:rPr>
        <w:t>を</w:t>
      </w:r>
      <w:r w:rsidR="004F1F88" w:rsidRPr="00097026">
        <w:rPr>
          <w:rFonts w:ascii="ＭＳ 明朝" w:eastAsia="ＭＳ 明朝" w:hAnsi="ＭＳ 明朝" w:hint="eastAsia"/>
          <w:sz w:val="18"/>
          <w:szCs w:val="18"/>
        </w:rPr>
        <w:t>となえない</w:t>
      </w:r>
      <w:r w:rsidRPr="00097026">
        <w:rPr>
          <w:rFonts w:ascii="ＭＳ 明朝" w:eastAsia="ＭＳ 明朝" w:hAnsi="ＭＳ 明朝" w:hint="eastAsia"/>
          <w:sz w:val="18"/>
          <w:szCs w:val="18"/>
        </w:rPr>
        <w:t>こととする。(押印忘れ、押印不鮮明、誤字脱字、二重書き等がないよう、十分に注意し、申し込</w:t>
      </w:r>
      <w:r w:rsidRPr="00033BE7">
        <w:rPr>
          <w:rFonts w:ascii="ＭＳ 明朝" w:eastAsia="ＭＳ 明朝" w:hAnsi="ＭＳ 明朝" w:hint="eastAsia"/>
          <w:sz w:val="18"/>
          <w:szCs w:val="18"/>
        </w:rPr>
        <w:t>む</w:t>
      </w:r>
      <w:r w:rsidR="004F1F88">
        <w:rPr>
          <w:rFonts w:ascii="ＭＳ 明朝" w:eastAsia="ＭＳ 明朝" w:hAnsi="ＭＳ 明朝" w:hint="eastAsia"/>
          <w:sz w:val="18"/>
          <w:szCs w:val="18"/>
        </w:rPr>
        <w:t>こと</w:t>
      </w:r>
      <w:r w:rsidRPr="00033BE7">
        <w:rPr>
          <w:rFonts w:ascii="ＭＳ 明朝" w:eastAsia="ＭＳ 明朝" w:hAnsi="ＭＳ 明朝" w:hint="eastAsia"/>
          <w:sz w:val="18"/>
          <w:szCs w:val="18"/>
        </w:rPr>
        <w:t>とする。</w:t>
      </w:r>
    </w:p>
    <w:p w14:paraId="0D2E1B9F" w14:textId="403095D8"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後日、入札参加者、入札額、落札者、落札金額等</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その結果を</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京都市環境政策局循環型社会推進部資源循環推進課のホームページで発表することに異議をとなえないこととする。</w:t>
      </w:r>
    </w:p>
    <w:p w14:paraId="5063F0BE" w14:textId="5C72C4BD"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市長は、予定価格の制限の範囲内で最低制限価格以上の価格をもって申込みをした者のうち、最低の金額を提示したものを落札者とする。</w:t>
      </w:r>
    </w:p>
    <w:p w14:paraId="0F9F344C" w14:textId="22F15291" w:rsidR="0024238B" w:rsidRPr="00033BE7" w:rsidRDefault="0024238B" w:rsidP="004F1F88">
      <w:pPr>
        <w:rPr>
          <w:rFonts w:ascii="ＭＳ 明朝" w:eastAsia="ＭＳ 明朝" w:hAnsi="ＭＳ 明朝"/>
          <w:sz w:val="18"/>
          <w:szCs w:val="18"/>
        </w:rPr>
      </w:pPr>
      <w:r w:rsidRPr="00033BE7">
        <w:rPr>
          <w:rFonts w:ascii="ＭＳ 明朝" w:eastAsia="ＭＳ 明朝" w:hAnsi="ＭＳ 明朝" w:hint="eastAsia"/>
          <w:sz w:val="18"/>
          <w:szCs w:val="18"/>
        </w:rPr>
        <w:t>・　落札者となるべき同価の入札をしたものが複数存在する場合には、くじにより</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落札者を決定する。</w:t>
      </w:r>
    </w:p>
    <w:sectPr w:rsidR="0024238B" w:rsidRPr="00033BE7" w:rsidSect="00033BE7">
      <w:pgSz w:w="11907" w:h="16840"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90E83" w14:textId="77777777" w:rsidR="00A5679B" w:rsidRDefault="00A5679B" w:rsidP="00E87982">
      <w:r>
        <w:separator/>
      </w:r>
    </w:p>
  </w:endnote>
  <w:endnote w:type="continuationSeparator" w:id="0">
    <w:p w14:paraId="33BE0F84" w14:textId="77777777" w:rsidR="00A5679B" w:rsidRDefault="00A5679B" w:rsidP="00E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BC4D" w14:textId="77777777" w:rsidR="00A5679B" w:rsidRDefault="00A5679B" w:rsidP="00E87982">
      <w:r>
        <w:separator/>
      </w:r>
    </w:p>
  </w:footnote>
  <w:footnote w:type="continuationSeparator" w:id="0">
    <w:p w14:paraId="4D59C211" w14:textId="77777777" w:rsidR="00A5679B" w:rsidRDefault="00A5679B" w:rsidP="00E8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16"/>
    <w:rsid w:val="00033BE7"/>
    <w:rsid w:val="00070AA4"/>
    <w:rsid w:val="00097026"/>
    <w:rsid w:val="000E1DD4"/>
    <w:rsid w:val="00104D16"/>
    <w:rsid w:val="0024238B"/>
    <w:rsid w:val="002D3826"/>
    <w:rsid w:val="0037002D"/>
    <w:rsid w:val="003902FA"/>
    <w:rsid w:val="004A5C4A"/>
    <w:rsid w:val="004F1F88"/>
    <w:rsid w:val="00511D1D"/>
    <w:rsid w:val="0056248C"/>
    <w:rsid w:val="005B3795"/>
    <w:rsid w:val="0061352B"/>
    <w:rsid w:val="006D1F72"/>
    <w:rsid w:val="00741600"/>
    <w:rsid w:val="00767433"/>
    <w:rsid w:val="007A30B8"/>
    <w:rsid w:val="007C2657"/>
    <w:rsid w:val="009709D9"/>
    <w:rsid w:val="00A13999"/>
    <w:rsid w:val="00A5679B"/>
    <w:rsid w:val="00A60A3B"/>
    <w:rsid w:val="00BE0F1E"/>
    <w:rsid w:val="00CE059D"/>
    <w:rsid w:val="00DF0E4F"/>
    <w:rsid w:val="00E87982"/>
    <w:rsid w:val="00EB6FF4"/>
    <w:rsid w:val="00F70DB6"/>
    <w:rsid w:val="00F7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C9B9EE"/>
  <w15:chartTrackingRefBased/>
  <w15:docId w15:val="{84347B37-2C8A-42F9-AAD2-7DF2250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82"/>
    <w:pPr>
      <w:tabs>
        <w:tab w:val="center" w:pos="4252"/>
        <w:tab w:val="right" w:pos="8504"/>
      </w:tabs>
      <w:snapToGrid w:val="0"/>
    </w:pPr>
  </w:style>
  <w:style w:type="character" w:customStyle="1" w:styleId="a4">
    <w:name w:val="ヘッダー (文字)"/>
    <w:basedOn w:val="a0"/>
    <w:link w:val="a3"/>
    <w:uiPriority w:val="99"/>
    <w:rsid w:val="00E87982"/>
  </w:style>
  <w:style w:type="paragraph" w:styleId="a5">
    <w:name w:val="footer"/>
    <w:basedOn w:val="a"/>
    <w:link w:val="a6"/>
    <w:uiPriority w:val="99"/>
    <w:unhideWhenUsed/>
    <w:rsid w:val="00E87982"/>
    <w:pPr>
      <w:tabs>
        <w:tab w:val="center" w:pos="4252"/>
        <w:tab w:val="right" w:pos="8504"/>
      </w:tabs>
      <w:snapToGrid w:val="0"/>
    </w:pPr>
  </w:style>
  <w:style w:type="character" w:customStyle="1" w:styleId="a6">
    <w:name w:val="フッター (文字)"/>
    <w:basedOn w:val="a0"/>
    <w:link w:val="a5"/>
    <w:uiPriority w:val="99"/>
    <w:rsid w:val="00E87982"/>
  </w:style>
  <w:style w:type="table" w:styleId="a7">
    <w:name w:val="Table Grid"/>
    <w:basedOn w:val="a1"/>
    <w:uiPriority w:val="39"/>
    <w:rsid w:val="0061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cp:revision>
  <cp:lastPrinted>2022-07-08T00:26:00Z</cp:lastPrinted>
  <dcterms:created xsi:type="dcterms:W3CDTF">2022-07-08T00:10:00Z</dcterms:created>
  <dcterms:modified xsi:type="dcterms:W3CDTF">2022-07-20T08:57:00Z</dcterms:modified>
</cp:coreProperties>
</file>