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3C5F7" w14:textId="306D5821" w:rsidR="00A36DBB" w:rsidRDefault="00100746" w:rsidP="00913BE4">
      <w:pPr>
        <w:jc w:val="right"/>
        <w:rPr>
          <w:color w:val="000000"/>
        </w:rPr>
      </w:pPr>
      <w:r>
        <w:rPr>
          <w:rFonts w:ascii="ＭＳ 明朝" w:hAnsi="ＭＳ 明朝" w:hint="eastAsia"/>
          <w:color w:val="FF0000"/>
        </w:rPr>
        <w:t xml:space="preserve">　　　　　　　　　　　　　　　　</w:t>
      </w:r>
      <w:r w:rsidRPr="00EC7EDF">
        <w:rPr>
          <w:rFonts w:ascii="ＭＳ 明朝" w:hAnsi="ＭＳ 明朝" w:hint="eastAsia"/>
          <w:color w:val="000000"/>
        </w:rPr>
        <w:t xml:space="preserve">　　　　　</w:t>
      </w:r>
    </w:p>
    <w:p w14:paraId="021E5ED7" w14:textId="77777777" w:rsidR="00A36DBB" w:rsidRDefault="00A36DBB" w:rsidP="00A36DBB">
      <w:r>
        <w:rPr>
          <w:rFonts w:hint="eastAsia"/>
        </w:rPr>
        <w:t>第１号様式</w:t>
      </w:r>
    </w:p>
    <w:p w14:paraId="622903DE" w14:textId="77777777" w:rsidR="00A36DBB" w:rsidRDefault="00A36DBB" w:rsidP="00A36DBB">
      <w:pPr>
        <w:jc w:val="center"/>
      </w:pPr>
      <w:r>
        <w:rPr>
          <w:rFonts w:hint="eastAsia"/>
        </w:rPr>
        <w:t>一般廃棄物収集運搬業実績報告書</w:t>
      </w:r>
    </w:p>
    <w:p w14:paraId="5A864A78" w14:textId="77777777" w:rsidR="00A36DBB" w:rsidRDefault="00A36DBB" w:rsidP="00A36DBB">
      <w:pPr>
        <w:jc w:val="center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14:paraId="6CE3C0DF" w14:textId="77777777" w:rsidR="00A36DBB" w:rsidRDefault="00A36DBB" w:rsidP="00A36DBB">
      <w:pPr>
        <w:ind w:firstLineChars="100" w:firstLine="210"/>
      </w:pPr>
      <w:r>
        <w:rPr>
          <w:rFonts w:hint="eastAsia"/>
        </w:rPr>
        <w:t>京都市長　様</w:t>
      </w:r>
    </w:p>
    <w:p w14:paraId="786B1EB3" w14:textId="77777777" w:rsidR="00A36DBB" w:rsidRDefault="00A36DBB" w:rsidP="00A36DBB">
      <w:pPr>
        <w:ind w:leftChars="1971" w:left="4139"/>
      </w:pPr>
      <w:r>
        <w:rPr>
          <w:rFonts w:hint="eastAsia"/>
        </w:rPr>
        <w:t>許可番号</w:t>
      </w:r>
    </w:p>
    <w:p w14:paraId="4085A440" w14:textId="77777777" w:rsidR="00A36DBB" w:rsidRDefault="00A36DBB" w:rsidP="00A36DBB">
      <w:pPr>
        <w:ind w:leftChars="1971" w:left="4139"/>
      </w:pPr>
      <w:r w:rsidRPr="00394246">
        <w:rPr>
          <w:rFonts w:hint="eastAsia"/>
          <w:spacing w:val="52"/>
          <w:kern w:val="0"/>
          <w:fitText w:val="840" w:id="1438501888"/>
        </w:rPr>
        <w:t>業者</w:t>
      </w:r>
      <w:r w:rsidRPr="00394246">
        <w:rPr>
          <w:rFonts w:hint="eastAsia"/>
          <w:spacing w:val="1"/>
          <w:kern w:val="0"/>
          <w:fitText w:val="840" w:id="1438501888"/>
        </w:rPr>
        <w:t>名</w:t>
      </w:r>
    </w:p>
    <w:p w14:paraId="61FB0264" w14:textId="77777777" w:rsidR="00A36DBB" w:rsidRDefault="00A36DBB" w:rsidP="00A36DBB">
      <w:pPr>
        <w:ind w:firstLineChars="100" w:firstLine="210"/>
      </w:pPr>
    </w:p>
    <w:p w14:paraId="759799AE" w14:textId="4728BADC" w:rsidR="00A36DBB" w:rsidRDefault="00394246" w:rsidP="00A36DBB">
      <w:pPr>
        <w:pStyle w:val="a7"/>
      </w:pPr>
      <w:r w:rsidRPr="00394246">
        <w:rPr>
          <w:rFonts w:hint="eastAsia"/>
        </w:rPr>
        <w:t>一般廃棄物の再生利用を目的とする処理業の許可に関する要綱</w:t>
      </w:r>
      <w:r>
        <w:rPr>
          <w:rFonts w:hint="eastAsia"/>
        </w:rPr>
        <w:t>第６</w:t>
      </w:r>
      <w:r w:rsidR="00A36DBB">
        <w:rPr>
          <w:rFonts w:hint="eastAsia"/>
        </w:rPr>
        <w:t>条第１号の規定に基づき</w:t>
      </w:r>
      <w:r w:rsidR="005F1A06">
        <w:rPr>
          <w:rFonts w:hint="eastAsia"/>
        </w:rPr>
        <w:t>、</w:t>
      </w:r>
      <w:r w:rsidR="00A36DBB">
        <w:rPr>
          <w:rFonts w:hint="eastAsia"/>
        </w:rPr>
        <w:t>一般廃棄物収集運搬業の実績を次のとおり報告します。</w:t>
      </w:r>
    </w:p>
    <w:p w14:paraId="53EFA2DE" w14:textId="77777777" w:rsidR="00A36DBB" w:rsidRPr="00394246" w:rsidRDefault="00A36DBB" w:rsidP="00A36D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160"/>
        <w:gridCol w:w="2340"/>
        <w:gridCol w:w="2123"/>
      </w:tblGrid>
      <w:tr w:rsidR="00A36DBB" w14:paraId="1784FF61" w14:textId="77777777" w:rsidTr="00C90815">
        <w:trPr>
          <w:cantSplit/>
          <w:trHeight w:val="360"/>
        </w:trPr>
        <w:tc>
          <w:tcPr>
            <w:tcW w:w="2079" w:type="dxa"/>
            <w:vMerge w:val="restart"/>
          </w:tcPr>
          <w:p w14:paraId="2B4805D4" w14:textId="77777777" w:rsidR="00A36DBB" w:rsidRDefault="00A36DBB" w:rsidP="00C90815">
            <w:pPr>
              <w:ind w:leftChars="500" w:left="1050" w:firstLineChars="300" w:firstLine="630"/>
            </w:pPr>
            <w:r>
              <w:rPr>
                <w:rFonts w:hint="eastAsia"/>
              </w:rPr>
              <w:t xml:space="preserve">　年度分</w:t>
            </w:r>
          </w:p>
          <w:p w14:paraId="05144E11" w14:textId="77777777" w:rsidR="00A36DBB" w:rsidRDefault="00A36DBB" w:rsidP="00C90815">
            <w:pPr>
              <w:ind w:leftChars="400" w:left="840" w:firstLineChars="400" w:firstLine="840"/>
            </w:pPr>
          </w:p>
          <w:p w14:paraId="7703908E" w14:textId="77777777" w:rsidR="00A36DBB" w:rsidRDefault="00A36DBB" w:rsidP="00C90815">
            <w:pPr>
              <w:ind w:leftChars="400" w:left="840" w:firstLineChars="400" w:firstLine="840"/>
            </w:pPr>
          </w:p>
          <w:p w14:paraId="5ECD8222" w14:textId="77777777" w:rsidR="00A36DBB" w:rsidRDefault="00A36DBB" w:rsidP="00C90815">
            <w:pPr>
              <w:ind w:firstLineChars="100" w:firstLine="350"/>
            </w:pPr>
            <w:r w:rsidRPr="00A36DBB">
              <w:rPr>
                <w:rFonts w:hint="eastAsia"/>
                <w:spacing w:val="70"/>
                <w:kern w:val="0"/>
                <w:fitText w:val="1260" w:id="1438501889"/>
              </w:rPr>
              <w:t>収集運</w:t>
            </w:r>
            <w:r w:rsidRPr="00A36DBB">
              <w:rPr>
                <w:rFonts w:hint="eastAsia"/>
                <w:kern w:val="0"/>
                <w:fitText w:val="1260" w:id="1438501889"/>
              </w:rPr>
              <w:t>搬</w:t>
            </w:r>
          </w:p>
        </w:tc>
        <w:tc>
          <w:tcPr>
            <w:tcW w:w="2160" w:type="dxa"/>
          </w:tcPr>
          <w:p w14:paraId="0D063795" w14:textId="77777777" w:rsidR="00A36DBB" w:rsidRDefault="00A36DBB" w:rsidP="00C90815">
            <w:pPr>
              <w:ind w:firstLineChars="100" w:firstLine="252"/>
            </w:pPr>
            <w:r w:rsidRPr="00A36DBB">
              <w:rPr>
                <w:rFonts w:hint="eastAsia"/>
                <w:spacing w:val="21"/>
                <w:kern w:val="0"/>
                <w:fitText w:val="1470" w:id="1438501890"/>
              </w:rPr>
              <w:t>車両登録番</w:t>
            </w:r>
            <w:r w:rsidRPr="00A36DBB">
              <w:rPr>
                <w:rFonts w:hint="eastAsia"/>
                <w:kern w:val="0"/>
                <w:fitText w:val="1470" w:id="1438501890"/>
              </w:rPr>
              <w:t>号</w:t>
            </w:r>
          </w:p>
        </w:tc>
        <w:tc>
          <w:tcPr>
            <w:tcW w:w="2340" w:type="dxa"/>
          </w:tcPr>
          <w:p w14:paraId="428F11D1" w14:textId="77777777" w:rsidR="00A36DBB" w:rsidRDefault="00A36DBB" w:rsidP="00C90815">
            <w:pPr>
              <w:ind w:firstLineChars="100" w:firstLine="262"/>
            </w:pPr>
            <w:r w:rsidRPr="00A36DBB">
              <w:rPr>
                <w:rFonts w:hint="eastAsia"/>
                <w:spacing w:val="26"/>
                <w:kern w:val="0"/>
                <w:fitText w:val="1260" w:id="1438501891"/>
              </w:rPr>
              <w:t>収集運搬</w:t>
            </w:r>
            <w:r w:rsidRPr="00A36DBB">
              <w:rPr>
                <w:rFonts w:hint="eastAsia"/>
                <w:spacing w:val="1"/>
                <w:kern w:val="0"/>
                <w:fitText w:val="1260" w:id="1438501891"/>
              </w:rPr>
              <w:t>量</w:t>
            </w:r>
            <w:r>
              <w:rPr>
                <w:rFonts w:hint="eastAsia"/>
              </w:rPr>
              <w:t>（㌧）</w:t>
            </w:r>
          </w:p>
        </w:tc>
        <w:tc>
          <w:tcPr>
            <w:tcW w:w="2123" w:type="dxa"/>
          </w:tcPr>
          <w:p w14:paraId="05AB4BBB" w14:textId="77777777" w:rsidR="00A36DBB" w:rsidRDefault="00A36DBB" w:rsidP="00C90815">
            <w:pPr>
              <w:ind w:firstLineChars="100" w:firstLine="252"/>
            </w:pPr>
            <w:r w:rsidRPr="00A36DBB">
              <w:rPr>
                <w:rFonts w:hint="eastAsia"/>
                <w:spacing w:val="21"/>
                <w:kern w:val="0"/>
                <w:fitText w:val="1470" w:id="1438501892"/>
              </w:rPr>
              <w:t>契約事業所</w:t>
            </w:r>
            <w:r w:rsidRPr="00A36DBB">
              <w:rPr>
                <w:rFonts w:hint="eastAsia"/>
                <w:kern w:val="0"/>
                <w:fitText w:val="1470" w:id="1438501892"/>
              </w:rPr>
              <w:t>数</w:t>
            </w:r>
          </w:p>
        </w:tc>
      </w:tr>
      <w:tr w:rsidR="00A36DBB" w14:paraId="176A3862" w14:textId="77777777" w:rsidTr="00C90815">
        <w:trPr>
          <w:cantSplit/>
          <w:trHeight w:val="340"/>
        </w:trPr>
        <w:tc>
          <w:tcPr>
            <w:tcW w:w="2079" w:type="dxa"/>
            <w:vMerge/>
          </w:tcPr>
          <w:p w14:paraId="6445F9CA" w14:textId="77777777" w:rsidR="00A36DBB" w:rsidRDefault="00A36DBB" w:rsidP="00C90815"/>
        </w:tc>
        <w:tc>
          <w:tcPr>
            <w:tcW w:w="2160" w:type="dxa"/>
          </w:tcPr>
          <w:p w14:paraId="6B8C9425" w14:textId="77777777" w:rsidR="00A36DBB" w:rsidRDefault="00A36DBB" w:rsidP="00C90815"/>
        </w:tc>
        <w:tc>
          <w:tcPr>
            <w:tcW w:w="2340" w:type="dxa"/>
          </w:tcPr>
          <w:p w14:paraId="0B1C4083" w14:textId="77777777" w:rsidR="00A36DBB" w:rsidRDefault="00A36DBB" w:rsidP="00C90815"/>
        </w:tc>
        <w:tc>
          <w:tcPr>
            <w:tcW w:w="2123" w:type="dxa"/>
          </w:tcPr>
          <w:p w14:paraId="55E398D0" w14:textId="77777777" w:rsidR="00A36DBB" w:rsidRDefault="00A36DBB" w:rsidP="00C90815"/>
        </w:tc>
      </w:tr>
      <w:tr w:rsidR="00A36DBB" w14:paraId="000CEEA2" w14:textId="77777777" w:rsidTr="00C90815">
        <w:trPr>
          <w:cantSplit/>
          <w:trHeight w:val="340"/>
        </w:trPr>
        <w:tc>
          <w:tcPr>
            <w:tcW w:w="2079" w:type="dxa"/>
            <w:vMerge/>
          </w:tcPr>
          <w:p w14:paraId="6101D2C1" w14:textId="77777777" w:rsidR="00A36DBB" w:rsidRDefault="00A36DBB" w:rsidP="00C90815"/>
        </w:tc>
        <w:tc>
          <w:tcPr>
            <w:tcW w:w="2160" w:type="dxa"/>
          </w:tcPr>
          <w:p w14:paraId="1DFF1713" w14:textId="77777777" w:rsidR="00A36DBB" w:rsidRDefault="00A36DBB" w:rsidP="00C90815"/>
        </w:tc>
        <w:tc>
          <w:tcPr>
            <w:tcW w:w="2340" w:type="dxa"/>
          </w:tcPr>
          <w:p w14:paraId="5E24E906" w14:textId="77777777" w:rsidR="00A36DBB" w:rsidRDefault="00A36DBB" w:rsidP="00C90815"/>
        </w:tc>
        <w:tc>
          <w:tcPr>
            <w:tcW w:w="2123" w:type="dxa"/>
          </w:tcPr>
          <w:p w14:paraId="490C8311" w14:textId="77777777" w:rsidR="00A36DBB" w:rsidRDefault="00A36DBB" w:rsidP="00C90815"/>
        </w:tc>
      </w:tr>
      <w:tr w:rsidR="00A36DBB" w14:paraId="24D71E47" w14:textId="77777777" w:rsidTr="00C90815">
        <w:trPr>
          <w:cantSplit/>
          <w:trHeight w:val="320"/>
        </w:trPr>
        <w:tc>
          <w:tcPr>
            <w:tcW w:w="2079" w:type="dxa"/>
            <w:vMerge/>
          </w:tcPr>
          <w:p w14:paraId="0B2B6CF6" w14:textId="77777777" w:rsidR="00A36DBB" w:rsidRDefault="00A36DBB" w:rsidP="00C90815"/>
        </w:tc>
        <w:tc>
          <w:tcPr>
            <w:tcW w:w="2160" w:type="dxa"/>
          </w:tcPr>
          <w:p w14:paraId="1BFFBE03" w14:textId="77777777" w:rsidR="00A36DBB" w:rsidRDefault="00A36DBB" w:rsidP="00C90815"/>
        </w:tc>
        <w:tc>
          <w:tcPr>
            <w:tcW w:w="2340" w:type="dxa"/>
          </w:tcPr>
          <w:p w14:paraId="3D293367" w14:textId="77777777" w:rsidR="00A36DBB" w:rsidRDefault="00A36DBB" w:rsidP="00C90815"/>
        </w:tc>
        <w:tc>
          <w:tcPr>
            <w:tcW w:w="2123" w:type="dxa"/>
          </w:tcPr>
          <w:p w14:paraId="70A5D486" w14:textId="77777777" w:rsidR="00A36DBB" w:rsidRDefault="00A36DBB" w:rsidP="00C90815"/>
        </w:tc>
      </w:tr>
      <w:tr w:rsidR="00A36DBB" w14:paraId="7A5072A4" w14:textId="77777777" w:rsidTr="00C90815">
        <w:trPr>
          <w:cantSplit/>
          <w:trHeight w:val="320"/>
        </w:trPr>
        <w:tc>
          <w:tcPr>
            <w:tcW w:w="2079" w:type="dxa"/>
            <w:vMerge/>
          </w:tcPr>
          <w:p w14:paraId="6BB15E89" w14:textId="77777777" w:rsidR="00A36DBB" w:rsidRDefault="00A36DBB" w:rsidP="00C90815"/>
        </w:tc>
        <w:tc>
          <w:tcPr>
            <w:tcW w:w="2160" w:type="dxa"/>
          </w:tcPr>
          <w:p w14:paraId="0E849852" w14:textId="77777777" w:rsidR="00A36DBB" w:rsidRDefault="00A36DBB" w:rsidP="00C90815"/>
        </w:tc>
        <w:tc>
          <w:tcPr>
            <w:tcW w:w="2340" w:type="dxa"/>
          </w:tcPr>
          <w:p w14:paraId="0FD440A8" w14:textId="77777777" w:rsidR="00A36DBB" w:rsidRDefault="00A36DBB" w:rsidP="00C90815"/>
        </w:tc>
        <w:tc>
          <w:tcPr>
            <w:tcW w:w="2123" w:type="dxa"/>
          </w:tcPr>
          <w:p w14:paraId="5CC12FB7" w14:textId="77777777" w:rsidR="00A36DBB" w:rsidRDefault="00A36DBB" w:rsidP="00C90815"/>
        </w:tc>
      </w:tr>
      <w:tr w:rsidR="00A36DBB" w14:paraId="285D9E30" w14:textId="77777777" w:rsidTr="00C90815">
        <w:trPr>
          <w:cantSplit/>
          <w:trHeight w:val="380"/>
        </w:trPr>
        <w:tc>
          <w:tcPr>
            <w:tcW w:w="2079" w:type="dxa"/>
            <w:vMerge/>
          </w:tcPr>
          <w:p w14:paraId="7B4B04BF" w14:textId="77777777" w:rsidR="00A36DBB" w:rsidRDefault="00A36DBB" w:rsidP="00C90815"/>
        </w:tc>
        <w:tc>
          <w:tcPr>
            <w:tcW w:w="2160" w:type="dxa"/>
          </w:tcPr>
          <w:p w14:paraId="0802074E" w14:textId="77777777" w:rsidR="00A36DBB" w:rsidRDefault="00A36DBB" w:rsidP="00C90815"/>
        </w:tc>
        <w:tc>
          <w:tcPr>
            <w:tcW w:w="2340" w:type="dxa"/>
          </w:tcPr>
          <w:p w14:paraId="50DEEED0" w14:textId="77777777" w:rsidR="00A36DBB" w:rsidRDefault="00A36DBB" w:rsidP="00C90815"/>
        </w:tc>
        <w:tc>
          <w:tcPr>
            <w:tcW w:w="2123" w:type="dxa"/>
          </w:tcPr>
          <w:p w14:paraId="137C733D" w14:textId="77777777" w:rsidR="00A36DBB" w:rsidRDefault="00A36DBB" w:rsidP="00C90815"/>
        </w:tc>
      </w:tr>
    </w:tbl>
    <w:p w14:paraId="2A8A65AA" w14:textId="77777777" w:rsidR="00A36DBB" w:rsidRDefault="00A36DBB" w:rsidP="00A36DBB"/>
    <w:p w14:paraId="1A6AF683" w14:textId="77777777" w:rsidR="00A36DBB" w:rsidRDefault="00A36DBB" w:rsidP="00A36DBB">
      <w:r>
        <w:rPr>
          <w:rFonts w:hint="eastAsia"/>
        </w:rPr>
        <w:t>内　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080"/>
        <w:gridCol w:w="1080"/>
        <w:gridCol w:w="1440"/>
        <w:gridCol w:w="2160"/>
        <w:gridCol w:w="2303"/>
      </w:tblGrid>
      <w:tr w:rsidR="00A36DBB" w14:paraId="06A41961" w14:textId="77777777" w:rsidTr="00C90815">
        <w:trPr>
          <w:cantSplit/>
          <w:trHeight w:val="440"/>
        </w:trPr>
        <w:tc>
          <w:tcPr>
            <w:tcW w:w="639" w:type="dxa"/>
            <w:vMerge w:val="restart"/>
            <w:vAlign w:val="center"/>
          </w:tcPr>
          <w:p w14:paraId="147FCB92" w14:textId="77777777" w:rsidR="00A36DBB" w:rsidRDefault="00A36DBB" w:rsidP="00C90815">
            <w:pPr>
              <w:jc w:val="center"/>
            </w:pPr>
            <w:r>
              <w:rPr>
                <w:rFonts w:hint="eastAsia"/>
                <w:kern w:val="0"/>
              </w:rPr>
              <w:t>月</w:t>
            </w:r>
          </w:p>
        </w:tc>
        <w:tc>
          <w:tcPr>
            <w:tcW w:w="1080" w:type="dxa"/>
            <w:vMerge w:val="restart"/>
          </w:tcPr>
          <w:p w14:paraId="05B15A90" w14:textId="77777777" w:rsidR="00A36DBB" w:rsidRDefault="00A36DBB" w:rsidP="00C90815">
            <w:r>
              <w:rPr>
                <w:rFonts w:hint="eastAsia"/>
              </w:rPr>
              <w:t>稼動日数</w:t>
            </w:r>
          </w:p>
          <w:p w14:paraId="7FEBF477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（日）</w:t>
            </w:r>
          </w:p>
        </w:tc>
        <w:tc>
          <w:tcPr>
            <w:tcW w:w="1080" w:type="dxa"/>
            <w:vMerge w:val="restart"/>
          </w:tcPr>
          <w:p w14:paraId="1A0E753D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延台数</w:t>
            </w:r>
          </w:p>
          <w:p w14:paraId="37B47050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（台）</w:t>
            </w:r>
          </w:p>
        </w:tc>
        <w:tc>
          <w:tcPr>
            <w:tcW w:w="1440" w:type="dxa"/>
            <w:vMerge w:val="restart"/>
          </w:tcPr>
          <w:p w14:paraId="20458E06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収集運搬量</w:t>
            </w:r>
          </w:p>
          <w:p w14:paraId="2766314E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（㌧）</w:t>
            </w:r>
          </w:p>
        </w:tc>
        <w:tc>
          <w:tcPr>
            <w:tcW w:w="4463" w:type="dxa"/>
            <w:gridSpan w:val="2"/>
          </w:tcPr>
          <w:p w14:paraId="167E4EDC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処　分　先　別　内　訳</w:t>
            </w:r>
          </w:p>
        </w:tc>
      </w:tr>
      <w:tr w:rsidR="00A36DBB" w14:paraId="1CDBE89A" w14:textId="77777777" w:rsidTr="00C90815">
        <w:trPr>
          <w:cantSplit/>
          <w:trHeight w:val="340"/>
        </w:trPr>
        <w:tc>
          <w:tcPr>
            <w:tcW w:w="639" w:type="dxa"/>
            <w:vMerge/>
          </w:tcPr>
          <w:p w14:paraId="606E4E57" w14:textId="77777777" w:rsidR="00A36DBB" w:rsidRDefault="00A36DBB" w:rsidP="00C90815"/>
        </w:tc>
        <w:tc>
          <w:tcPr>
            <w:tcW w:w="1080" w:type="dxa"/>
            <w:vMerge/>
          </w:tcPr>
          <w:p w14:paraId="02C050FA" w14:textId="77777777" w:rsidR="00A36DBB" w:rsidRDefault="00A36DBB" w:rsidP="00C90815"/>
        </w:tc>
        <w:tc>
          <w:tcPr>
            <w:tcW w:w="1080" w:type="dxa"/>
            <w:vMerge/>
          </w:tcPr>
          <w:p w14:paraId="26EF337B" w14:textId="77777777" w:rsidR="00A36DBB" w:rsidRDefault="00A36DBB" w:rsidP="00C90815"/>
        </w:tc>
        <w:tc>
          <w:tcPr>
            <w:tcW w:w="1440" w:type="dxa"/>
            <w:vMerge/>
          </w:tcPr>
          <w:p w14:paraId="4196B30D" w14:textId="77777777" w:rsidR="00A36DBB" w:rsidRDefault="00A36DBB" w:rsidP="00C90815"/>
        </w:tc>
        <w:tc>
          <w:tcPr>
            <w:tcW w:w="2160" w:type="dxa"/>
          </w:tcPr>
          <w:p w14:paraId="4D5FE17F" w14:textId="77777777" w:rsidR="00A36DBB" w:rsidRDefault="00A36DBB" w:rsidP="00C90815"/>
        </w:tc>
        <w:tc>
          <w:tcPr>
            <w:tcW w:w="2303" w:type="dxa"/>
          </w:tcPr>
          <w:p w14:paraId="725AB4ED" w14:textId="77777777" w:rsidR="00A36DBB" w:rsidRDefault="00A36DBB" w:rsidP="00C90815"/>
        </w:tc>
      </w:tr>
      <w:tr w:rsidR="00A36DBB" w14:paraId="377D7292" w14:textId="77777777" w:rsidTr="00394246">
        <w:trPr>
          <w:cantSplit/>
          <w:trHeight w:val="336"/>
        </w:trPr>
        <w:tc>
          <w:tcPr>
            <w:tcW w:w="639" w:type="dxa"/>
            <w:vAlign w:val="center"/>
          </w:tcPr>
          <w:p w14:paraId="3B772334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080" w:type="dxa"/>
            <w:vAlign w:val="center"/>
          </w:tcPr>
          <w:p w14:paraId="648E51C3" w14:textId="77777777" w:rsidR="00A36DBB" w:rsidRDefault="00A36DBB" w:rsidP="00C90815"/>
        </w:tc>
        <w:tc>
          <w:tcPr>
            <w:tcW w:w="1080" w:type="dxa"/>
            <w:vAlign w:val="center"/>
          </w:tcPr>
          <w:p w14:paraId="42E397CE" w14:textId="77777777" w:rsidR="00A36DBB" w:rsidRDefault="00A36DBB" w:rsidP="00C90815"/>
        </w:tc>
        <w:tc>
          <w:tcPr>
            <w:tcW w:w="1440" w:type="dxa"/>
            <w:vAlign w:val="center"/>
          </w:tcPr>
          <w:p w14:paraId="30439E3E" w14:textId="77777777" w:rsidR="00A36DBB" w:rsidRDefault="00A36DBB" w:rsidP="00C90815"/>
        </w:tc>
        <w:tc>
          <w:tcPr>
            <w:tcW w:w="2160" w:type="dxa"/>
            <w:vAlign w:val="center"/>
          </w:tcPr>
          <w:p w14:paraId="2D1A7349" w14:textId="77777777" w:rsidR="00A36DBB" w:rsidRDefault="00A36DBB" w:rsidP="00C90815"/>
        </w:tc>
        <w:tc>
          <w:tcPr>
            <w:tcW w:w="2303" w:type="dxa"/>
            <w:vAlign w:val="center"/>
          </w:tcPr>
          <w:p w14:paraId="6AC58B49" w14:textId="77777777" w:rsidR="00A36DBB" w:rsidRDefault="00A36DBB" w:rsidP="00C90815"/>
        </w:tc>
      </w:tr>
      <w:tr w:rsidR="00A36DBB" w14:paraId="399CD9D1" w14:textId="77777777" w:rsidTr="00394246">
        <w:trPr>
          <w:cantSplit/>
          <w:trHeight w:val="359"/>
        </w:trPr>
        <w:tc>
          <w:tcPr>
            <w:tcW w:w="639" w:type="dxa"/>
            <w:vAlign w:val="center"/>
          </w:tcPr>
          <w:p w14:paraId="62A1190A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080" w:type="dxa"/>
            <w:vAlign w:val="center"/>
          </w:tcPr>
          <w:p w14:paraId="594A71D8" w14:textId="77777777" w:rsidR="00A36DBB" w:rsidRDefault="00A36DBB" w:rsidP="00C90815"/>
        </w:tc>
        <w:tc>
          <w:tcPr>
            <w:tcW w:w="1080" w:type="dxa"/>
            <w:vAlign w:val="center"/>
          </w:tcPr>
          <w:p w14:paraId="17FE43D0" w14:textId="77777777" w:rsidR="00A36DBB" w:rsidRDefault="00A36DBB" w:rsidP="00C90815"/>
        </w:tc>
        <w:tc>
          <w:tcPr>
            <w:tcW w:w="1440" w:type="dxa"/>
            <w:vAlign w:val="center"/>
          </w:tcPr>
          <w:p w14:paraId="107C3BF6" w14:textId="77777777" w:rsidR="00A36DBB" w:rsidRDefault="00A36DBB" w:rsidP="00C90815"/>
        </w:tc>
        <w:tc>
          <w:tcPr>
            <w:tcW w:w="2160" w:type="dxa"/>
            <w:vAlign w:val="center"/>
          </w:tcPr>
          <w:p w14:paraId="09150517" w14:textId="77777777" w:rsidR="00A36DBB" w:rsidRDefault="00A36DBB" w:rsidP="00C90815"/>
        </w:tc>
        <w:tc>
          <w:tcPr>
            <w:tcW w:w="2303" w:type="dxa"/>
            <w:vAlign w:val="center"/>
          </w:tcPr>
          <w:p w14:paraId="06710A17" w14:textId="77777777" w:rsidR="00A36DBB" w:rsidRDefault="00A36DBB" w:rsidP="00C90815"/>
        </w:tc>
      </w:tr>
      <w:tr w:rsidR="00A36DBB" w14:paraId="5BA96A6C" w14:textId="77777777" w:rsidTr="00394246">
        <w:trPr>
          <w:cantSplit/>
          <w:trHeight w:val="328"/>
        </w:trPr>
        <w:tc>
          <w:tcPr>
            <w:tcW w:w="639" w:type="dxa"/>
            <w:vAlign w:val="center"/>
          </w:tcPr>
          <w:p w14:paraId="515CE903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080" w:type="dxa"/>
            <w:vAlign w:val="center"/>
          </w:tcPr>
          <w:p w14:paraId="7463F9DE" w14:textId="77777777" w:rsidR="00A36DBB" w:rsidRDefault="00A36DBB" w:rsidP="00C90815"/>
        </w:tc>
        <w:tc>
          <w:tcPr>
            <w:tcW w:w="1080" w:type="dxa"/>
            <w:vAlign w:val="center"/>
          </w:tcPr>
          <w:p w14:paraId="3A75BB6D" w14:textId="77777777" w:rsidR="00A36DBB" w:rsidRDefault="00A36DBB" w:rsidP="00C90815"/>
        </w:tc>
        <w:tc>
          <w:tcPr>
            <w:tcW w:w="1440" w:type="dxa"/>
            <w:vAlign w:val="center"/>
          </w:tcPr>
          <w:p w14:paraId="51A40F27" w14:textId="77777777" w:rsidR="00A36DBB" w:rsidRDefault="00A36DBB" w:rsidP="00C90815"/>
        </w:tc>
        <w:tc>
          <w:tcPr>
            <w:tcW w:w="2160" w:type="dxa"/>
            <w:vAlign w:val="center"/>
          </w:tcPr>
          <w:p w14:paraId="1DE61ABF" w14:textId="77777777" w:rsidR="00A36DBB" w:rsidRDefault="00A36DBB" w:rsidP="00C90815"/>
        </w:tc>
        <w:tc>
          <w:tcPr>
            <w:tcW w:w="2303" w:type="dxa"/>
            <w:vAlign w:val="center"/>
          </w:tcPr>
          <w:p w14:paraId="1F9CC11E" w14:textId="77777777" w:rsidR="00A36DBB" w:rsidRDefault="00A36DBB" w:rsidP="00C90815"/>
        </w:tc>
      </w:tr>
      <w:tr w:rsidR="00A36DBB" w14:paraId="076D29AD" w14:textId="77777777" w:rsidTr="00394246">
        <w:trPr>
          <w:cantSplit/>
          <w:trHeight w:val="360"/>
        </w:trPr>
        <w:tc>
          <w:tcPr>
            <w:tcW w:w="639" w:type="dxa"/>
            <w:vAlign w:val="center"/>
          </w:tcPr>
          <w:p w14:paraId="0D6498DD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080" w:type="dxa"/>
            <w:vAlign w:val="center"/>
          </w:tcPr>
          <w:p w14:paraId="674911C7" w14:textId="77777777" w:rsidR="00A36DBB" w:rsidRDefault="00A36DBB" w:rsidP="00C90815"/>
        </w:tc>
        <w:tc>
          <w:tcPr>
            <w:tcW w:w="1080" w:type="dxa"/>
            <w:vAlign w:val="center"/>
          </w:tcPr>
          <w:p w14:paraId="793BE1AC" w14:textId="77777777" w:rsidR="00A36DBB" w:rsidRDefault="00A36DBB" w:rsidP="00C90815"/>
        </w:tc>
        <w:tc>
          <w:tcPr>
            <w:tcW w:w="1440" w:type="dxa"/>
            <w:vAlign w:val="center"/>
          </w:tcPr>
          <w:p w14:paraId="094D7049" w14:textId="77777777" w:rsidR="00A36DBB" w:rsidRDefault="00A36DBB" w:rsidP="00C90815"/>
        </w:tc>
        <w:tc>
          <w:tcPr>
            <w:tcW w:w="2160" w:type="dxa"/>
            <w:vAlign w:val="center"/>
          </w:tcPr>
          <w:p w14:paraId="7AD94A1A" w14:textId="77777777" w:rsidR="00A36DBB" w:rsidRDefault="00A36DBB" w:rsidP="00C90815"/>
        </w:tc>
        <w:tc>
          <w:tcPr>
            <w:tcW w:w="2303" w:type="dxa"/>
            <w:vAlign w:val="center"/>
          </w:tcPr>
          <w:p w14:paraId="7CFCC060" w14:textId="77777777" w:rsidR="00A36DBB" w:rsidRDefault="00A36DBB" w:rsidP="00C90815"/>
        </w:tc>
      </w:tr>
      <w:tr w:rsidR="00A36DBB" w14:paraId="1EB399B0" w14:textId="77777777" w:rsidTr="00394246">
        <w:trPr>
          <w:cantSplit/>
          <w:trHeight w:val="321"/>
        </w:trPr>
        <w:tc>
          <w:tcPr>
            <w:tcW w:w="639" w:type="dxa"/>
            <w:vAlign w:val="center"/>
          </w:tcPr>
          <w:p w14:paraId="01E47CA3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080" w:type="dxa"/>
            <w:vAlign w:val="center"/>
          </w:tcPr>
          <w:p w14:paraId="358E21D4" w14:textId="77777777" w:rsidR="00A36DBB" w:rsidRDefault="00A36DBB" w:rsidP="00C90815"/>
        </w:tc>
        <w:tc>
          <w:tcPr>
            <w:tcW w:w="1080" w:type="dxa"/>
            <w:vAlign w:val="center"/>
          </w:tcPr>
          <w:p w14:paraId="28B486BB" w14:textId="77777777" w:rsidR="00A36DBB" w:rsidRDefault="00A36DBB" w:rsidP="00C90815"/>
        </w:tc>
        <w:tc>
          <w:tcPr>
            <w:tcW w:w="1440" w:type="dxa"/>
            <w:vAlign w:val="center"/>
          </w:tcPr>
          <w:p w14:paraId="30A16DB4" w14:textId="77777777" w:rsidR="00A36DBB" w:rsidRDefault="00A36DBB" w:rsidP="00C90815"/>
        </w:tc>
        <w:tc>
          <w:tcPr>
            <w:tcW w:w="2160" w:type="dxa"/>
            <w:vAlign w:val="center"/>
          </w:tcPr>
          <w:p w14:paraId="3BFA6DF4" w14:textId="77777777" w:rsidR="00A36DBB" w:rsidRDefault="00A36DBB" w:rsidP="00C90815"/>
        </w:tc>
        <w:tc>
          <w:tcPr>
            <w:tcW w:w="2303" w:type="dxa"/>
            <w:vAlign w:val="center"/>
          </w:tcPr>
          <w:p w14:paraId="11590222" w14:textId="77777777" w:rsidR="00A36DBB" w:rsidRDefault="00A36DBB" w:rsidP="00C90815"/>
        </w:tc>
      </w:tr>
      <w:tr w:rsidR="00A36DBB" w14:paraId="63724328" w14:textId="77777777" w:rsidTr="00394246">
        <w:trPr>
          <w:cantSplit/>
          <w:trHeight w:val="318"/>
        </w:trPr>
        <w:tc>
          <w:tcPr>
            <w:tcW w:w="639" w:type="dxa"/>
            <w:vAlign w:val="center"/>
          </w:tcPr>
          <w:p w14:paraId="6B1BA56A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080" w:type="dxa"/>
            <w:vAlign w:val="center"/>
          </w:tcPr>
          <w:p w14:paraId="1EA5C15B" w14:textId="77777777" w:rsidR="00A36DBB" w:rsidRDefault="00A36DBB" w:rsidP="00C90815"/>
        </w:tc>
        <w:tc>
          <w:tcPr>
            <w:tcW w:w="1080" w:type="dxa"/>
            <w:vAlign w:val="center"/>
          </w:tcPr>
          <w:p w14:paraId="57F77E9F" w14:textId="77777777" w:rsidR="00A36DBB" w:rsidRDefault="00A36DBB" w:rsidP="00C90815"/>
        </w:tc>
        <w:tc>
          <w:tcPr>
            <w:tcW w:w="1440" w:type="dxa"/>
            <w:vAlign w:val="center"/>
          </w:tcPr>
          <w:p w14:paraId="4CC18D4D" w14:textId="77777777" w:rsidR="00A36DBB" w:rsidRDefault="00A36DBB" w:rsidP="00C90815"/>
        </w:tc>
        <w:tc>
          <w:tcPr>
            <w:tcW w:w="2160" w:type="dxa"/>
            <w:vAlign w:val="center"/>
          </w:tcPr>
          <w:p w14:paraId="3856A042" w14:textId="77777777" w:rsidR="00A36DBB" w:rsidRDefault="00A36DBB" w:rsidP="00C90815"/>
        </w:tc>
        <w:tc>
          <w:tcPr>
            <w:tcW w:w="2303" w:type="dxa"/>
            <w:vAlign w:val="center"/>
          </w:tcPr>
          <w:p w14:paraId="6E4EE348" w14:textId="77777777" w:rsidR="00A36DBB" w:rsidRDefault="00A36DBB" w:rsidP="00C90815"/>
        </w:tc>
      </w:tr>
      <w:tr w:rsidR="00A36DBB" w14:paraId="3307E46A" w14:textId="77777777" w:rsidTr="00394246">
        <w:trPr>
          <w:cantSplit/>
          <w:trHeight w:val="340"/>
        </w:trPr>
        <w:tc>
          <w:tcPr>
            <w:tcW w:w="639" w:type="dxa"/>
            <w:vAlign w:val="center"/>
          </w:tcPr>
          <w:p w14:paraId="31873511" w14:textId="77777777" w:rsidR="00A36DBB" w:rsidRDefault="00A36DBB" w:rsidP="00C90815">
            <w:r>
              <w:rPr>
                <w:rFonts w:hint="eastAsia"/>
              </w:rPr>
              <w:t>１０</w:t>
            </w:r>
          </w:p>
        </w:tc>
        <w:tc>
          <w:tcPr>
            <w:tcW w:w="1080" w:type="dxa"/>
            <w:vAlign w:val="center"/>
          </w:tcPr>
          <w:p w14:paraId="2B0B975B" w14:textId="77777777" w:rsidR="00A36DBB" w:rsidRDefault="00A36DBB" w:rsidP="00C90815"/>
        </w:tc>
        <w:tc>
          <w:tcPr>
            <w:tcW w:w="1080" w:type="dxa"/>
            <w:vAlign w:val="center"/>
          </w:tcPr>
          <w:p w14:paraId="76BA5127" w14:textId="77777777" w:rsidR="00A36DBB" w:rsidRDefault="00A36DBB" w:rsidP="00C90815"/>
        </w:tc>
        <w:tc>
          <w:tcPr>
            <w:tcW w:w="1440" w:type="dxa"/>
            <w:vAlign w:val="center"/>
          </w:tcPr>
          <w:p w14:paraId="64C82FDD" w14:textId="77777777" w:rsidR="00A36DBB" w:rsidRDefault="00A36DBB" w:rsidP="00C90815"/>
        </w:tc>
        <w:tc>
          <w:tcPr>
            <w:tcW w:w="2160" w:type="dxa"/>
            <w:vAlign w:val="center"/>
          </w:tcPr>
          <w:p w14:paraId="6EE1244C" w14:textId="77777777" w:rsidR="00A36DBB" w:rsidRDefault="00A36DBB" w:rsidP="00C90815"/>
        </w:tc>
        <w:tc>
          <w:tcPr>
            <w:tcW w:w="2303" w:type="dxa"/>
            <w:vAlign w:val="center"/>
          </w:tcPr>
          <w:p w14:paraId="4E3A70D8" w14:textId="77777777" w:rsidR="00A36DBB" w:rsidRDefault="00A36DBB" w:rsidP="00C90815"/>
        </w:tc>
      </w:tr>
      <w:tr w:rsidR="00A36DBB" w14:paraId="09977CE3" w14:textId="77777777" w:rsidTr="00394246">
        <w:trPr>
          <w:cantSplit/>
          <w:trHeight w:val="297"/>
        </w:trPr>
        <w:tc>
          <w:tcPr>
            <w:tcW w:w="639" w:type="dxa"/>
            <w:vAlign w:val="center"/>
          </w:tcPr>
          <w:p w14:paraId="50D27718" w14:textId="77777777" w:rsidR="00A36DBB" w:rsidRDefault="00A36DBB" w:rsidP="00C90815">
            <w:r>
              <w:rPr>
                <w:rFonts w:hint="eastAsia"/>
              </w:rPr>
              <w:t>１１</w:t>
            </w:r>
          </w:p>
        </w:tc>
        <w:tc>
          <w:tcPr>
            <w:tcW w:w="1080" w:type="dxa"/>
            <w:vAlign w:val="center"/>
          </w:tcPr>
          <w:p w14:paraId="352FC396" w14:textId="77777777" w:rsidR="00A36DBB" w:rsidRDefault="00A36DBB" w:rsidP="00C90815"/>
        </w:tc>
        <w:tc>
          <w:tcPr>
            <w:tcW w:w="1080" w:type="dxa"/>
            <w:vAlign w:val="center"/>
          </w:tcPr>
          <w:p w14:paraId="046F329A" w14:textId="77777777" w:rsidR="00A36DBB" w:rsidRDefault="00A36DBB" w:rsidP="00C90815"/>
        </w:tc>
        <w:tc>
          <w:tcPr>
            <w:tcW w:w="1440" w:type="dxa"/>
            <w:vAlign w:val="center"/>
          </w:tcPr>
          <w:p w14:paraId="38F50102" w14:textId="77777777" w:rsidR="00A36DBB" w:rsidRDefault="00A36DBB" w:rsidP="00C90815"/>
        </w:tc>
        <w:tc>
          <w:tcPr>
            <w:tcW w:w="2160" w:type="dxa"/>
            <w:vAlign w:val="center"/>
          </w:tcPr>
          <w:p w14:paraId="2A347302" w14:textId="77777777" w:rsidR="00A36DBB" w:rsidRDefault="00A36DBB" w:rsidP="00C90815"/>
        </w:tc>
        <w:tc>
          <w:tcPr>
            <w:tcW w:w="2303" w:type="dxa"/>
            <w:vAlign w:val="center"/>
          </w:tcPr>
          <w:p w14:paraId="392CDFEE" w14:textId="77777777" w:rsidR="00A36DBB" w:rsidRDefault="00A36DBB" w:rsidP="00C90815"/>
        </w:tc>
      </w:tr>
      <w:tr w:rsidR="00A36DBB" w14:paraId="201C256A" w14:textId="77777777" w:rsidTr="00394246">
        <w:trPr>
          <w:cantSplit/>
          <w:trHeight w:val="340"/>
        </w:trPr>
        <w:tc>
          <w:tcPr>
            <w:tcW w:w="639" w:type="dxa"/>
            <w:vAlign w:val="center"/>
          </w:tcPr>
          <w:p w14:paraId="139ED8A0" w14:textId="77777777" w:rsidR="00A36DBB" w:rsidRDefault="00A36DBB" w:rsidP="00C90815">
            <w:r>
              <w:rPr>
                <w:rFonts w:hint="eastAsia"/>
              </w:rPr>
              <w:t>１２</w:t>
            </w:r>
          </w:p>
        </w:tc>
        <w:tc>
          <w:tcPr>
            <w:tcW w:w="1080" w:type="dxa"/>
            <w:vAlign w:val="center"/>
          </w:tcPr>
          <w:p w14:paraId="4FE92287" w14:textId="77777777" w:rsidR="00A36DBB" w:rsidRDefault="00A36DBB" w:rsidP="00C90815"/>
        </w:tc>
        <w:tc>
          <w:tcPr>
            <w:tcW w:w="1080" w:type="dxa"/>
            <w:vAlign w:val="center"/>
          </w:tcPr>
          <w:p w14:paraId="3DDE7BEC" w14:textId="77777777" w:rsidR="00A36DBB" w:rsidRDefault="00A36DBB" w:rsidP="00C90815"/>
        </w:tc>
        <w:tc>
          <w:tcPr>
            <w:tcW w:w="1440" w:type="dxa"/>
            <w:vAlign w:val="center"/>
          </w:tcPr>
          <w:p w14:paraId="1B44CF46" w14:textId="77777777" w:rsidR="00A36DBB" w:rsidRDefault="00A36DBB" w:rsidP="00C90815"/>
        </w:tc>
        <w:tc>
          <w:tcPr>
            <w:tcW w:w="2160" w:type="dxa"/>
            <w:vAlign w:val="center"/>
          </w:tcPr>
          <w:p w14:paraId="39D06F4C" w14:textId="77777777" w:rsidR="00A36DBB" w:rsidRDefault="00A36DBB" w:rsidP="00C90815"/>
        </w:tc>
        <w:tc>
          <w:tcPr>
            <w:tcW w:w="2303" w:type="dxa"/>
            <w:vAlign w:val="center"/>
          </w:tcPr>
          <w:p w14:paraId="0C4A794D" w14:textId="77777777" w:rsidR="00A36DBB" w:rsidRDefault="00A36DBB" w:rsidP="00C90815"/>
        </w:tc>
      </w:tr>
      <w:tr w:rsidR="00A36DBB" w14:paraId="564DFC76" w14:textId="77777777" w:rsidTr="00394246">
        <w:trPr>
          <w:cantSplit/>
          <w:trHeight w:val="340"/>
        </w:trPr>
        <w:tc>
          <w:tcPr>
            <w:tcW w:w="639" w:type="dxa"/>
            <w:vAlign w:val="center"/>
          </w:tcPr>
          <w:p w14:paraId="72D40DF3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vAlign w:val="center"/>
          </w:tcPr>
          <w:p w14:paraId="4C281731" w14:textId="77777777" w:rsidR="00A36DBB" w:rsidRDefault="00A36DBB" w:rsidP="00C90815"/>
        </w:tc>
        <w:tc>
          <w:tcPr>
            <w:tcW w:w="1080" w:type="dxa"/>
            <w:vAlign w:val="center"/>
          </w:tcPr>
          <w:p w14:paraId="390E8CA4" w14:textId="77777777" w:rsidR="00A36DBB" w:rsidRDefault="00A36DBB" w:rsidP="00C90815"/>
        </w:tc>
        <w:tc>
          <w:tcPr>
            <w:tcW w:w="1440" w:type="dxa"/>
            <w:vAlign w:val="center"/>
          </w:tcPr>
          <w:p w14:paraId="7E36413F" w14:textId="77777777" w:rsidR="00A36DBB" w:rsidRDefault="00A36DBB" w:rsidP="00C90815"/>
        </w:tc>
        <w:tc>
          <w:tcPr>
            <w:tcW w:w="2160" w:type="dxa"/>
            <w:vAlign w:val="center"/>
          </w:tcPr>
          <w:p w14:paraId="02720DA5" w14:textId="77777777" w:rsidR="00A36DBB" w:rsidRDefault="00A36DBB" w:rsidP="00C90815"/>
        </w:tc>
        <w:tc>
          <w:tcPr>
            <w:tcW w:w="2303" w:type="dxa"/>
            <w:vAlign w:val="center"/>
          </w:tcPr>
          <w:p w14:paraId="6C821AE0" w14:textId="77777777" w:rsidR="00A36DBB" w:rsidRDefault="00A36DBB" w:rsidP="00C90815"/>
        </w:tc>
      </w:tr>
      <w:tr w:rsidR="00A36DBB" w14:paraId="3997286D" w14:textId="77777777" w:rsidTr="00394246">
        <w:trPr>
          <w:cantSplit/>
          <w:trHeight w:val="320"/>
        </w:trPr>
        <w:tc>
          <w:tcPr>
            <w:tcW w:w="639" w:type="dxa"/>
            <w:vAlign w:val="center"/>
          </w:tcPr>
          <w:p w14:paraId="08DB19CE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080" w:type="dxa"/>
            <w:vAlign w:val="center"/>
          </w:tcPr>
          <w:p w14:paraId="5879ACA1" w14:textId="77777777" w:rsidR="00A36DBB" w:rsidRDefault="00A36DBB" w:rsidP="00C90815"/>
        </w:tc>
        <w:tc>
          <w:tcPr>
            <w:tcW w:w="1080" w:type="dxa"/>
            <w:vAlign w:val="center"/>
          </w:tcPr>
          <w:p w14:paraId="4EE0908D" w14:textId="77777777" w:rsidR="00A36DBB" w:rsidRDefault="00A36DBB" w:rsidP="00C90815"/>
        </w:tc>
        <w:tc>
          <w:tcPr>
            <w:tcW w:w="1440" w:type="dxa"/>
            <w:vAlign w:val="center"/>
          </w:tcPr>
          <w:p w14:paraId="181658ED" w14:textId="77777777" w:rsidR="00A36DBB" w:rsidRDefault="00A36DBB" w:rsidP="00C90815"/>
        </w:tc>
        <w:tc>
          <w:tcPr>
            <w:tcW w:w="2160" w:type="dxa"/>
            <w:vAlign w:val="center"/>
          </w:tcPr>
          <w:p w14:paraId="2C5E3E90" w14:textId="77777777" w:rsidR="00A36DBB" w:rsidRDefault="00A36DBB" w:rsidP="00C90815"/>
        </w:tc>
        <w:tc>
          <w:tcPr>
            <w:tcW w:w="2303" w:type="dxa"/>
            <w:vAlign w:val="center"/>
          </w:tcPr>
          <w:p w14:paraId="3692D236" w14:textId="77777777" w:rsidR="00A36DBB" w:rsidRDefault="00A36DBB" w:rsidP="00C90815"/>
        </w:tc>
      </w:tr>
      <w:tr w:rsidR="00A36DBB" w14:paraId="4690BE2F" w14:textId="77777777" w:rsidTr="00394246">
        <w:trPr>
          <w:cantSplit/>
          <w:trHeight w:val="400"/>
        </w:trPr>
        <w:tc>
          <w:tcPr>
            <w:tcW w:w="639" w:type="dxa"/>
            <w:vAlign w:val="center"/>
          </w:tcPr>
          <w:p w14:paraId="76F6AA06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080" w:type="dxa"/>
            <w:vAlign w:val="center"/>
          </w:tcPr>
          <w:p w14:paraId="6FE58C82" w14:textId="77777777" w:rsidR="00A36DBB" w:rsidRDefault="00A36DBB" w:rsidP="00C90815"/>
        </w:tc>
        <w:tc>
          <w:tcPr>
            <w:tcW w:w="1080" w:type="dxa"/>
            <w:vAlign w:val="center"/>
          </w:tcPr>
          <w:p w14:paraId="544C3975" w14:textId="77777777" w:rsidR="00A36DBB" w:rsidRDefault="00A36DBB" w:rsidP="00C90815"/>
        </w:tc>
        <w:tc>
          <w:tcPr>
            <w:tcW w:w="1440" w:type="dxa"/>
            <w:vAlign w:val="center"/>
          </w:tcPr>
          <w:p w14:paraId="0B451C71" w14:textId="77777777" w:rsidR="00A36DBB" w:rsidRDefault="00A36DBB" w:rsidP="00C90815"/>
        </w:tc>
        <w:tc>
          <w:tcPr>
            <w:tcW w:w="2160" w:type="dxa"/>
            <w:vAlign w:val="center"/>
          </w:tcPr>
          <w:p w14:paraId="7560D3D8" w14:textId="77777777" w:rsidR="00A36DBB" w:rsidRDefault="00A36DBB" w:rsidP="00C90815"/>
        </w:tc>
        <w:tc>
          <w:tcPr>
            <w:tcW w:w="2303" w:type="dxa"/>
            <w:vAlign w:val="center"/>
          </w:tcPr>
          <w:p w14:paraId="1EABF989" w14:textId="77777777" w:rsidR="00A36DBB" w:rsidRDefault="00A36DBB" w:rsidP="00C90815"/>
        </w:tc>
      </w:tr>
      <w:tr w:rsidR="00A36DBB" w14:paraId="0A15B746" w14:textId="77777777" w:rsidTr="00394246">
        <w:trPr>
          <w:cantSplit/>
          <w:trHeight w:val="520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39DCDA81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8B76100" w14:textId="77777777" w:rsidR="00A36DBB" w:rsidRDefault="00A36DBB" w:rsidP="00C90815"/>
        </w:tc>
        <w:tc>
          <w:tcPr>
            <w:tcW w:w="1080" w:type="dxa"/>
            <w:vAlign w:val="center"/>
          </w:tcPr>
          <w:p w14:paraId="5E112A8B" w14:textId="77777777" w:rsidR="00A36DBB" w:rsidRDefault="00A36DBB" w:rsidP="00C90815"/>
        </w:tc>
        <w:tc>
          <w:tcPr>
            <w:tcW w:w="1440" w:type="dxa"/>
            <w:vAlign w:val="center"/>
          </w:tcPr>
          <w:p w14:paraId="539A05C4" w14:textId="77777777" w:rsidR="00A36DBB" w:rsidRDefault="00A36DBB" w:rsidP="00C90815"/>
        </w:tc>
        <w:tc>
          <w:tcPr>
            <w:tcW w:w="2160" w:type="dxa"/>
            <w:vAlign w:val="center"/>
          </w:tcPr>
          <w:p w14:paraId="56DBFFED" w14:textId="77777777" w:rsidR="00A36DBB" w:rsidRDefault="00A36DBB" w:rsidP="00C90815"/>
        </w:tc>
        <w:tc>
          <w:tcPr>
            <w:tcW w:w="2303" w:type="dxa"/>
            <w:vAlign w:val="center"/>
          </w:tcPr>
          <w:p w14:paraId="50F60B20" w14:textId="77777777" w:rsidR="00A36DBB" w:rsidRDefault="00A36DBB" w:rsidP="00C90815"/>
        </w:tc>
      </w:tr>
    </w:tbl>
    <w:p w14:paraId="7E24BA70" w14:textId="77777777" w:rsidR="00A36DBB" w:rsidRDefault="00A36DBB" w:rsidP="00A36DBB"/>
    <w:p w14:paraId="62115BDD" w14:textId="77777777" w:rsidR="00A36DBB" w:rsidRDefault="00A36DBB" w:rsidP="00A36DBB"/>
    <w:p w14:paraId="4EFE0CD1" w14:textId="77777777" w:rsidR="00A36DBB" w:rsidRDefault="00A36DBB">
      <w:pPr>
        <w:rPr>
          <w:color w:val="000000"/>
        </w:rPr>
      </w:pPr>
    </w:p>
    <w:p w14:paraId="033E9E79" w14:textId="77777777" w:rsidR="00A36DBB" w:rsidRDefault="00A36DBB">
      <w:pPr>
        <w:rPr>
          <w:color w:val="000000"/>
        </w:rPr>
      </w:pPr>
    </w:p>
    <w:p w14:paraId="145234B1" w14:textId="77777777" w:rsidR="00A36DBB" w:rsidRDefault="00A36DBB">
      <w:pPr>
        <w:rPr>
          <w:color w:val="000000"/>
        </w:rPr>
      </w:pPr>
    </w:p>
    <w:sectPr w:rsidR="00A36DBB" w:rsidSect="00C455C1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6289B" w14:textId="77777777" w:rsidR="00E8547C" w:rsidRDefault="00E8547C" w:rsidP="00730080">
      <w:r>
        <w:separator/>
      </w:r>
    </w:p>
  </w:endnote>
  <w:endnote w:type="continuationSeparator" w:id="0">
    <w:p w14:paraId="08B59739" w14:textId="77777777" w:rsidR="00E8547C" w:rsidRDefault="00E8547C" w:rsidP="0073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F21B9" w14:textId="77777777" w:rsidR="00E8547C" w:rsidRDefault="00E8547C" w:rsidP="00730080">
      <w:r>
        <w:separator/>
      </w:r>
    </w:p>
  </w:footnote>
  <w:footnote w:type="continuationSeparator" w:id="0">
    <w:p w14:paraId="68C105E2" w14:textId="77777777" w:rsidR="00E8547C" w:rsidRDefault="00E8547C" w:rsidP="00730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1930"/>
    <w:multiLevelType w:val="hybridMultilevel"/>
    <w:tmpl w:val="91C00320"/>
    <w:lvl w:ilvl="0" w:tplc="67A6BD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1F3C40"/>
    <w:multiLevelType w:val="hybridMultilevel"/>
    <w:tmpl w:val="478E80D6"/>
    <w:lvl w:ilvl="0" w:tplc="6F8229E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E34A37"/>
    <w:multiLevelType w:val="hybridMultilevel"/>
    <w:tmpl w:val="0F1860DE"/>
    <w:lvl w:ilvl="0" w:tplc="15B2BE1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7128D4"/>
    <w:multiLevelType w:val="hybridMultilevel"/>
    <w:tmpl w:val="4164F312"/>
    <w:lvl w:ilvl="0" w:tplc="C2A6140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9D4FF0"/>
    <w:multiLevelType w:val="hybridMultilevel"/>
    <w:tmpl w:val="8EFCC1DA"/>
    <w:lvl w:ilvl="0" w:tplc="2EEA1A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F642D9"/>
    <w:multiLevelType w:val="hybridMultilevel"/>
    <w:tmpl w:val="B58C6D9E"/>
    <w:lvl w:ilvl="0" w:tplc="232CC9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6030CE"/>
    <w:multiLevelType w:val="hybridMultilevel"/>
    <w:tmpl w:val="32D6C4A6"/>
    <w:lvl w:ilvl="0" w:tplc="3AC4C8A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18027B"/>
    <w:multiLevelType w:val="hybridMultilevel"/>
    <w:tmpl w:val="35F2D166"/>
    <w:lvl w:ilvl="0" w:tplc="97D68DD2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F013BC9"/>
    <w:multiLevelType w:val="hybridMultilevel"/>
    <w:tmpl w:val="9CCE1D04"/>
    <w:lvl w:ilvl="0" w:tplc="322E7D4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936D8A"/>
    <w:multiLevelType w:val="hybridMultilevel"/>
    <w:tmpl w:val="A32C379A"/>
    <w:lvl w:ilvl="0" w:tplc="01F2FD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A109DE"/>
    <w:multiLevelType w:val="hybridMultilevel"/>
    <w:tmpl w:val="AF9ED4A8"/>
    <w:lvl w:ilvl="0" w:tplc="F27E5322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9AB75AE"/>
    <w:multiLevelType w:val="hybridMultilevel"/>
    <w:tmpl w:val="DB468B72"/>
    <w:lvl w:ilvl="0" w:tplc="0CA683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F1F27A3"/>
    <w:multiLevelType w:val="hybridMultilevel"/>
    <w:tmpl w:val="66F88DE0"/>
    <w:lvl w:ilvl="0" w:tplc="B5565BB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FD2B5F"/>
    <w:multiLevelType w:val="hybridMultilevel"/>
    <w:tmpl w:val="EEC82104"/>
    <w:lvl w:ilvl="0" w:tplc="A5FC3B2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3611A7"/>
    <w:multiLevelType w:val="hybridMultilevel"/>
    <w:tmpl w:val="ADF4D78A"/>
    <w:lvl w:ilvl="0" w:tplc="71D6AC6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1"/>
  </w:num>
  <w:num w:numId="5">
    <w:abstractNumId w:val="9"/>
  </w:num>
  <w:num w:numId="6">
    <w:abstractNumId w:val="2"/>
  </w:num>
  <w:num w:numId="7">
    <w:abstractNumId w:val="12"/>
  </w:num>
  <w:num w:numId="8">
    <w:abstractNumId w:val="6"/>
  </w:num>
  <w:num w:numId="9">
    <w:abstractNumId w:val="4"/>
  </w:num>
  <w:num w:numId="10">
    <w:abstractNumId w:val="7"/>
  </w:num>
  <w:num w:numId="11">
    <w:abstractNumId w:val="14"/>
  </w:num>
  <w:num w:numId="12">
    <w:abstractNumId w:val="3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30F7"/>
    <w:rsid w:val="00100746"/>
    <w:rsid w:val="00196FD9"/>
    <w:rsid w:val="00285EBD"/>
    <w:rsid w:val="002860C6"/>
    <w:rsid w:val="00336C88"/>
    <w:rsid w:val="00394246"/>
    <w:rsid w:val="005F1A06"/>
    <w:rsid w:val="005F251D"/>
    <w:rsid w:val="006371FB"/>
    <w:rsid w:val="006806FF"/>
    <w:rsid w:val="006C1774"/>
    <w:rsid w:val="00704C84"/>
    <w:rsid w:val="00730080"/>
    <w:rsid w:val="00766F1B"/>
    <w:rsid w:val="00785F2D"/>
    <w:rsid w:val="007B66E1"/>
    <w:rsid w:val="008408B4"/>
    <w:rsid w:val="008847DA"/>
    <w:rsid w:val="008935B8"/>
    <w:rsid w:val="008954C7"/>
    <w:rsid w:val="008D3A52"/>
    <w:rsid w:val="00913BE4"/>
    <w:rsid w:val="00A36DBB"/>
    <w:rsid w:val="00BF7094"/>
    <w:rsid w:val="00C455C1"/>
    <w:rsid w:val="00C6020B"/>
    <w:rsid w:val="00C90815"/>
    <w:rsid w:val="00D13ABE"/>
    <w:rsid w:val="00D2701D"/>
    <w:rsid w:val="00D450C6"/>
    <w:rsid w:val="00D621E1"/>
    <w:rsid w:val="00DC2BE5"/>
    <w:rsid w:val="00DF133A"/>
    <w:rsid w:val="00E06740"/>
    <w:rsid w:val="00E17284"/>
    <w:rsid w:val="00E630F7"/>
    <w:rsid w:val="00E8547C"/>
    <w:rsid w:val="00EA2A6D"/>
    <w:rsid w:val="00EC7EDF"/>
    <w:rsid w:val="00EF2F92"/>
    <w:rsid w:val="00EF6D29"/>
    <w:rsid w:val="00F20BE6"/>
    <w:rsid w:val="00F9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9F38B0"/>
  <w15:chartTrackingRefBased/>
  <w15:docId w15:val="{70FEB8EF-2702-4B75-8AE5-051D1D12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008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30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0080"/>
    <w:rPr>
      <w:kern w:val="2"/>
      <w:sz w:val="21"/>
      <w:szCs w:val="24"/>
    </w:rPr>
  </w:style>
  <w:style w:type="paragraph" w:styleId="a7">
    <w:name w:val="Body Text Indent"/>
    <w:basedOn w:val="a"/>
    <w:link w:val="a8"/>
    <w:semiHidden/>
    <w:rsid w:val="00A36DBB"/>
    <w:pPr>
      <w:ind w:firstLineChars="100" w:firstLine="210"/>
    </w:pPr>
  </w:style>
  <w:style w:type="character" w:customStyle="1" w:styleId="a8">
    <w:name w:val="本文インデント (文字)"/>
    <w:link w:val="a7"/>
    <w:semiHidden/>
    <w:rsid w:val="00A36D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一般廃棄物処分業許可に関する要綱について</vt:lpstr>
      <vt:lpstr>一般廃棄物処分業許可に関する要綱について</vt:lpstr>
    </vt:vector>
  </TitlesOfParts>
  <Company>京都市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一般廃棄物処分業許可に関する要綱について</dc:title>
  <dc:subject/>
  <dc:creator>京都市</dc:creator>
  <cp:keywords/>
  <dc:description/>
  <cp:lastModifiedBy>Kyoto</cp:lastModifiedBy>
  <cp:revision>4</cp:revision>
  <cp:lastPrinted>2012-03-13T01:54:00Z</cp:lastPrinted>
  <dcterms:created xsi:type="dcterms:W3CDTF">2019-04-15T00:16:00Z</dcterms:created>
  <dcterms:modified xsi:type="dcterms:W3CDTF">2022-06-27T01:02:00Z</dcterms:modified>
</cp:coreProperties>
</file>