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A243" w14:textId="37670B4E" w:rsidR="00D40E70" w:rsidRDefault="00D40E70" w:rsidP="00253513">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交付申請書類（又は事業開始承認申請書類）に係る</w:t>
      </w:r>
      <w:r w:rsidR="00E00B9F" w:rsidRPr="00667346">
        <w:rPr>
          <w:rFonts w:ascii="ＭＳ ゴシック" w:eastAsia="ＭＳ ゴシック" w:hAnsi="ＭＳ ゴシック" w:cs="メイリオ" w:hint="eastAsia"/>
          <w:sz w:val="34"/>
          <w:szCs w:val="34"/>
        </w:rPr>
        <w:t>チェックリスト</w:t>
      </w:r>
      <w:bookmarkEnd w:id="0"/>
    </w:p>
    <w:p w14:paraId="5694F06E" w14:textId="5A45D10C" w:rsidR="00667346" w:rsidRPr="00253513" w:rsidRDefault="00584487" w:rsidP="00253513">
      <w:pPr>
        <w:ind w:left="210" w:hangingChars="100" w:hanging="210"/>
        <w:rPr>
          <w:rFonts w:ascii="ＭＳ 明朝" w:hAnsi="ＭＳ 明朝"/>
          <w:sz w:val="24"/>
          <w:szCs w:val="24"/>
        </w:rPr>
      </w:pPr>
      <w:r>
        <w:rPr>
          <w:rFonts w:hint="eastAsia"/>
        </w:rPr>
        <w:t xml:space="preserve">　</w:t>
      </w:r>
      <w:r w:rsidR="00A448CB" w:rsidRPr="00253513">
        <w:rPr>
          <w:rFonts w:ascii="ＭＳ ゴシック" w:eastAsia="ＭＳ ゴシック" w:hAnsi="ＭＳ ゴシック" w:hint="eastAsia"/>
          <w:sz w:val="24"/>
          <w:szCs w:val="24"/>
        </w:rPr>
        <w:t xml:space="preserve">　</w:t>
      </w:r>
      <w:bookmarkStart w:id="1" w:name="_Hlk162959881"/>
      <w:r w:rsidRPr="00253513">
        <w:rPr>
          <w:rFonts w:ascii="ＭＳ 明朝" w:hAnsi="ＭＳ 明朝" w:hint="eastAsia"/>
          <w:sz w:val="24"/>
          <w:szCs w:val="24"/>
        </w:rPr>
        <w:t>提出書類</w:t>
      </w:r>
      <w:r w:rsidR="00A448CB" w:rsidRPr="00253513">
        <w:rPr>
          <w:rFonts w:ascii="ＭＳ 明朝" w:hAnsi="ＭＳ 明朝" w:hint="eastAsia"/>
          <w:sz w:val="24"/>
          <w:szCs w:val="24"/>
        </w:rPr>
        <w:t>は、</w:t>
      </w:r>
      <w:r w:rsidRPr="00253513">
        <w:rPr>
          <w:rFonts w:ascii="ＭＳ 明朝" w:hAnsi="ＭＳ 明朝" w:hint="eastAsia"/>
          <w:sz w:val="24"/>
          <w:szCs w:val="24"/>
        </w:rPr>
        <w:t>ファイル名の先頭にア～ス</w:t>
      </w:r>
      <w:r w:rsidR="00A448CB" w:rsidRPr="00253513">
        <w:rPr>
          <w:rFonts w:ascii="ＭＳ 明朝" w:hAnsi="ＭＳ 明朝" w:hint="eastAsia"/>
          <w:sz w:val="24"/>
          <w:szCs w:val="24"/>
        </w:rPr>
        <w:t>の文字を入れるなど、以下の順に並べてご提出ください。</w:t>
      </w:r>
      <w:bookmarkEnd w:id="1"/>
    </w:p>
    <w:tbl>
      <w:tblPr>
        <w:tblStyle w:val="ac"/>
        <w:tblW w:w="9639" w:type="dxa"/>
        <w:tblInd w:w="408" w:type="dxa"/>
        <w:tblLook w:val="04A0" w:firstRow="1" w:lastRow="0" w:firstColumn="1" w:lastColumn="0" w:noHBand="0" w:noVBand="1"/>
      </w:tblPr>
      <w:tblGrid>
        <w:gridCol w:w="456"/>
        <w:gridCol w:w="4222"/>
        <w:gridCol w:w="4961"/>
      </w:tblGrid>
      <w:tr w:rsidR="00D40E70" w:rsidRPr="00657A0B" w14:paraId="05BA5101" w14:textId="77777777" w:rsidTr="00667346">
        <w:trPr>
          <w:trHeight w:val="340"/>
        </w:trPr>
        <w:tc>
          <w:tcPr>
            <w:tcW w:w="9639" w:type="dxa"/>
            <w:gridSpan w:val="3"/>
            <w:shd w:val="clear" w:color="auto" w:fill="FFC000" w:themeFill="accent4"/>
          </w:tcPr>
          <w:p w14:paraId="64D1A4C3" w14:textId="5E7984AF" w:rsidR="00D40E70" w:rsidRPr="00657A0B" w:rsidRDefault="00D40E70" w:rsidP="00642AFF">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提出書類と確認事項</w:t>
            </w:r>
          </w:p>
        </w:tc>
      </w:tr>
      <w:tr w:rsidR="00D40E70" w:rsidRPr="00657A0B" w14:paraId="43AC8594" w14:textId="77777777" w:rsidTr="00667346">
        <w:trPr>
          <w:trHeight w:val="340"/>
        </w:trPr>
        <w:tc>
          <w:tcPr>
            <w:tcW w:w="456" w:type="dxa"/>
            <w:shd w:val="clear" w:color="auto" w:fill="auto"/>
          </w:tcPr>
          <w:p w14:paraId="57C240D8" w14:textId="77777777"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ア</w:t>
            </w:r>
          </w:p>
        </w:tc>
        <w:tc>
          <w:tcPr>
            <w:tcW w:w="9183" w:type="dxa"/>
            <w:gridSpan w:val="2"/>
            <w:tcBorders>
              <w:bottom w:val="single" w:sz="4" w:space="0" w:color="auto"/>
            </w:tcBorders>
            <w:shd w:val="clear" w:color="auto" w:fill="auto"/>
          </w:tcPr>
          <w:p w14:paraId="55176908" w14:textId="54C4463A"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Content>
                <w:r w:rsidR="00667346">
                  <w:rPr>
                    <w:rFonts w:ascii="ＭＳ ゴシック" w:eastAsia="ＭＳ ゴシック" w:hAnsi="ＭＳ ゴシック"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交付申請書（第１号様式（第５条関係））</w:t>
            </w:r>
          </w:p>
          <w:p w14:paraId="523E821F" w14:textId="0032B583"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又は事業開始承認申請書（第５号様式（第９条関係））</w:t>
            </w:r>
          </w:p>
        </w:tc>
      </w:tr>
      <w:tr w:rsidR="00D40E70" w:rsidRPr="00657A0B" w14:paraId="2C2DCCF6" w14:textId="77777777" w:rsidTr="00667346">
        <w:trPr>
          <w:trHeight w:val="340"/>
        </w:trPr>
        <w:tc>
          <w:tcPr>
            <w:tcW w:w="456" w:type="dxa"/>
            <w:shd w:val="clear" w:color="auto" w:fill="auto"/>
          </w:tcPr>
          <w:p w14:paraId="70A11F47" w14:textId="52EA99FF"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イ</w:t>
            </w:r>
          </w:p>
        </w:tc>
        <w:tc>
          <w:tcPr>
            <w:tcW w:w="9183" w:type="dxa"/>
            <w:gridSpan w:val="2"/>
            <w:tcBorders>
              <w:bottom w:val="single" w:sz="4" w:space="0" w:color="auto"/>
            </w:tcBorders>
            <w:shd w:val="clear" w:color="auto" w:fill="auto"/>
          </w:tcPr>
          <w:p w14:paraId="7039CC51" w14:textId="12E818BC"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交付申請書類に係るチェックリスト</w:t>
            </w:r>
          </w:p>
        </w:tc>
      </w:tr>
      <w:tr w:rsidR="00D40E70" w:rsidRPr="00657A0B" w14:paraId="00579757" w14:textId="77777777" w:rsidTr="00667346">
        <w:trPr>
          <w:trHeight w:val="340"/>
        </w:trPr>
        <w:tc>
          <w:tcPr>
            <w:tcW w:w="456" w:type="dxa"/>
            <w:vMerge w:val="restart"/>
            <w:shd w:val="clear" w:color="auto" w:fill="auto"/>
          </w:tcPr>
          <w:p w14:paraId="17B5E9D1" w14:textId="63D9F728"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ウ</w:t>
            </w:r>
          </w:p>
        </w:tc>
        <w:tc>
          <w:tcPr>
            <w:tcW w:w="4222" w:type="dxa"/>
            <w:tcBorders>
              <w:top w:val="dotted" w:sz="4" w:space="0" w:color="auto"/>
              <w:bottom w:val="dotted" w:sz="4" w:space="0" w:color="auto"/>
              <w:right w:val="dotted" w:sz="4" w:space="0" w:color="auto"/>
            </w:tcBorders>
            <w:shd w:val="clear" w:color="auto" w:fill="auto"/>
          </w:tcPr>
          <w:p w14:paraId="38D7ADA0" w14:textId="7D9012AF"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申請者が個人の場合</w:t>
            </w:r>
          </w:p>
        </w:tc>
        <w:tc>
          <w:tcPr>
            <w:tcW w:w="4961" w:type="dxa"/>
            <w:tcBorders>
              <w:top w:val="dotted" w:sz="4" w:space="0" w:color="auto"/>
              <w:left w:val="dotted" w:sz="4" w:space="0" w:color="auto"/>
              <w:bottom w:val="dotted" w:sz="4" w:space="0" w:color="auto"/>
            </w:tcBorders>
          </w:tcPr>
          <w:p w14:paraId="2CE5BED5" w14:textId="77C65976"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申請者の住民票の写し</w:t>
            </w:r>
          </w:p>
          <w:p w14:paraId="443A8055" w14:textId="7589361C" w:rsidR="00D40E70" w:rsidRPr="00D40E70" w:rsidRDefault="00D40E70" w:rsidP="00052ACD">
            <w:pPr>
              <w:rPr>
                <w:rFonts w:ascii="ＭＳ 明朝" w:hAnsi="ＭＳ 明朝" w:cs="メイリオ"/>
                <w:sz w:val="24"/>
                <w:szCs w:val="24"/>
              </w:rPr>
            </w:pPr>
            <w:r w:rsidRPr="00D40E70">
              <w:rPr>
                <w:rFonts w:ascii="ＭＳ 明朝" w:hAnsi="ＭＳ 明朝" w:cs="メイリオ" w:hint="eastAsia"/>
                <w:sz w:val="24"/>
                <w:szCs w:val="24"/>
              </w:rPr>
              <w:t>（コピー可、発行後３か月以内）</w:t>
            </w:r>
          </w:p>
        </w:tc>
      </w:tr>
      <w:tr w:rsidR="00D40E70" w:rsidRPr="00657A0B" w14:paraId="5F51B96E" w14:textId="77777777" w:rsidTr="00667346">
        <w:trPr>
          <w:trHeight w:val="340"/>
        </w:trPr>
        <w:tc>
          <w:tcPr>
            <w:tcW w:w="456" w:type="dxa"/>
            <w:vMerge/>
            <w:shd w:val="clear" w:color="auto" w:fill="auto"/>
          </w:tcPr>
          <w:p w14:paraId="3B55A2F2" w14:textId="77777777" w:rsidR="00D40E70" w:rsidRPr="00D40E70" w:rsidRDefault="00D40E70" w:rsidP="00642AFF">
            <w:pPr>
              <w:rPr>
                <w:rFonts w:ascii="ＭＳ 明朝" w:hAnsi="ＭＳ 明朝" w:cs="メイリオ"/>
                <w:sz w:val="24"/>
                <w:szCs w:val="24"/>
              </w:rPr>
            </w:pPr>
          </w:p>
        </w:tc>
        <w:tc>
          <w:tcPr>
            <w:tcW w:w="4222" w:type="dxa"/>
            <w:tcBorders>
              <w:top w:val="dotted" w:sz="4" w:space="0" w:color="auto"/>
              <w:bottom w:val="single" w:sz="4" w:space="0" w:color="auto"/>
              <w:right w:val="dotted" w:sz="4" w:space="0" w:color="auto"/>
            </w:tcBorders>
            <w:shd w:val="clear" w:color="auto" w:fill="auto"/>
          </w:tcPr>
          <w:p w14:paraId="5F58FC8C" w14:textId="5F17E784"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2037799984"/>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申請者が民間事業者の場合</w:t>
            </w:r>
          </w:p>
        </w:tc>
        <w:tc>
          <w:tcPr>
            <w:tcW w:w="4961" w:type="dxa"/>
            <w:tcBorders>
              <w:top w:val="dotted" w:sz="4" w:space="0" w:color="auto"/>
              <w:left w:val="dotted" w:sz="4" w:space="0" w:color="auto"/>
            </w:tcBorders>
          </w:tcPr>
          <w:p w14:paraId="11BF4635" w14:textId="66B9A935" w:rsidR="00D40E70" w:rsidRPr="00D40E70" w:rsidRDefault="00000000" w:rsidP="00642AFF">
            <w:pPr>
              <w:ind w:left="24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現在事項又は履歴事項証明書</w:t>
            </w:r>
          </w:p>
          <w:p w14:paraId="7C6F526D" w14:textId="47C796A7" w:rsidR="00D40E70" w:rsidRPr="00D40E70" w:rsidRDefault="00D40E70" w:rsidP="00052ACD">
            <w:pPr>
              <w:rPr>
                <w:rFonts w:ascii="ＭＳ 明朝" w:hAnsi="ＭＳ 明朝" w:cs="メイリオ"/>
                <w:sz w:val="24"/>
                <w:szCs w:val="24"/>
              </w:rPr>
            </w:pPr>
            <w:r w:rsidRPr="00D40E70">
              <w:rPr>
                <w:rFonts w:ascii="ＭＳ 明朝" w:hAnsi="ＭＳ 明朝" w:cs="メイリオ" w:hint="eastAsia"/>
                <w:sz w:val="24"/>
                <w:szCs w:val="24"/>
              </w:rPr>
              <w:t>（コピー可、発行後３か月以内）</w:t>
            </w:r>
          </w:p>
        </w:tc>
      </w:tr>
      <w:tr w:rsidR="00D40E70" w:rsidRPr="00657A0B" w14:paraId="1AE2927C" w14:textId="77777777" w:rsidTr="00667346">
        <w:trPr>
          <w:trHeight w:val="340"/>
        </w:trPr>
        <w:tc>
          <w:tcPr>
            <w:tcW w:w="456" w:type="dxa"/>
            <w:vMerge w:val="restart"/>
            <w:shd w:val="clear" w:color="auto" w:fill="auto"/>
          </w:tcPr>
          <w:p w14:paraId="5D439237" w14:textId="7F4655E4"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エ</w:t>
            </w:r>
          </w:p>
        </w:tc>
        <w:tc>
          <w:tcPr>
            <w:tcW w:w="4222" w:type="dxa"/>
            <w:tcBorders>
              <w:bottom w:val="dotted" w:sz="4" w:space="0" w:color="auto"/>
              <w:right w:val="dotted" w:sz="4" w:space="0" w:color="auto"/>
            </w:tcBorders>
            <w:shd w:val="clear" w:color="auto" w:fill="auto"/>
          </w:tcPr>
          <w:p w14:paraId="185F6FFE" w14:textId="77777777"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次のいずれかの書類</w:t>
            </w:r>
          </w:p>
        </w:tc>
        <w:tc>
          <w:tcPr>
            <w:tcW w:w="4961" w:type="dxa"/>
            <w:vMerge w:val="restart"/>
            <w:tcBorders>
              <w:left w:val="dotted" w:sz="4" w:space="0" w:color="auto"/>
            </w:tcBorders>
            <w:shd w:val="clear" w:color="auto" w:fill="auto"/>
          </w:tcPr>
          <w:p w14:paraId="79A46497" w14:textId="5DA8E327"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662236715"/>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建物の用途別床面積及び所有者が分かる</w:t>
            </w:r>
          </w:p>
        </w:tc>
      </w:tr>
      <w:tr w:rsidR="00D40E70" w:rsidRPr="00657A0B" w14:paraId="0807477F" w14:textId="77777777" w:rsidTr="00667346">
        <w:trPr>
          <w:trHeight w:val="340"/>
        </w:trPr>
        <w:tc>
          <w:tcPr>
            <w:tcW w:w="456" w:type="dxa"/>
            <w:vMerge/>
            <w:shd w:val="clear" w:color="auto" w:fill="auto"/>
          </w:tcPr>
          <w:p w14:paraId="76D5999D" w14:textId="77777777" w:rsidR="00D40E70" w:rsidRPr="00D40E70" w:rsidRDefault="00D40E70" w:rsidP="00642AFF">
            <w:pPr>
              <w:rPr>
                <w:rFonts w:ascii="ＭＳ 明朝" w:hAnsi="ＭＳ 明朝" w:cs="メイリオ"/>
                <w:sz w:val="24"/>
                <w:szCs w:val="24"/>
              </w:rPr>
            </w:pPr>
          </w:p>
        </w:tc>
        <w:tc>
          <w:tcPr>
            <w:tcW w:w="4222" w:type="dxa"/>
            <w:tcBorders>
              <w:top w:val="dotted" w:sz="4" w:space="0" w:color="auto"/>
              <w:bottom w:val="single" w:sz="4" w:space="0" w:color="auto"/>
              <w:right w:val="dotted" w:sz="4" w:space="0" w:color="auto"/>
            </w:tcBorders>
            <w:shd w:val="clear" w:color="auto" w:fill="auto"/>
          </w:tcPr>
          <w:p w14:paraId="793DCA8C" w14:textId="35526A24" w:rsidR="00D40E70" w:rsidRPr="00D40E70" w:rsidRDefault="00000000" w:rsidP="00642AFF">
            <w:pPr>
              <w:ind w:left="240" w:hangingChars="100" w:hanging="240"/>
              <w:rPr>
                <w:rFonts w:ascii="ＭＳ 明朝" w:hAnsi="ＭＳ 明朝" w:cs="メイリオ"/>
                <w:sz w:val="24"/>
                <w:szCs w:val="24"/>
              </w:rPr>
            </w:pPr>
            <w:sdt>
              <w:sdtPr>
                <w:rPr>
                  <w:rFonts w:ascii="ＭＳ 明朝" w:hAnsi="ＭＳ 明朝" w:hint="eastAsia"/>
                  <w:sz w:val="24"/>
                  <w:szCs w:val="24"/>
                </w:rPr>
                <w:id w:val="-1070426247"/>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建築確認申請書（受付印押印済）</w:t>
            </w:r>
          </w:p>
          <w:p w14:paraId="6FCBDAF2" w14:textId="33083EEA"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584445903"/>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登記事項証明書</w:t>
            </w:r>
          </w:p>
          <w:p w14:paraId="5ADFF1D5" w14:textId="1D9D0EAB"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687420116"/>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上記書類に代わるもの</w:t>
            </w:r>
          </w:p>
          <w:p w14:paraId="7B731531" w14:textId="1489F036"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 xml:space="preserve">　（　　　　　　　　　　　）</w:t>
            </w:r>
          </w:p>
        </w:tc>
        <w:tc>
          <w:tcPr>
            <w:tcW w:w="4961" w:type="dxa"/>
            <w:vMerge/>
            <w:tcBorders>
              <w:left w:val="dotted" w:sz="4" w:space="0" w:color="auto"/>
              <w:bottom w:val="single" w:sz="4" w:space="0" w:color="auto"/>
            </w:tcBorders>
          </w:tcPr>
          <w:p w14:paraId="0900EE11" w14:textId="275D516F" w:rsidR="00D40E70" w:rsidRPr="00D40E70" w:rsidRDefault="00D40E70" w:rsidP="00642AFF">
            <w:pPr>
              <w:pStyle w:val="a7"/>
              <w:numPr>
                <w:ilvl w:val="0"/>
                <w:numId w:val="38"/>
              </w:numPr>
              <w:ind w:leftChars="0"/>
              <w:rPr>
                <w:rFonts w:ascii="ＭＳ 明朝" w:hAnsi="ＭＳ 明朝" w:cs="メイリオ"/>
                <w:sz w:val="24"/>
                <w:szCs w:val="24"/>
              </w:rPr>
            </w:pPr>
          </w:p>
        </w:tc>
      </w:tr>
      <w:tr w:rsidR="00D40E70" w:rsidRPr="00657A0B" w14:paraId="08210E79" w14:textId="77777777" w:rsidTr="00667346">
        <w:trPr>
          <w:trHeight w:val="340"/>
        </w:trPr>
        <w:tc>
          <w:tcPr>
            <w:tcW w:w="456" w:type="dxa"/>
            <w:vMerge w:val="restart"/>
            <w:shd w:val="clear" w:color="auto" w:fill="auto"/>
          </w:tcPr>
          <w:p w14:paraId="49FDB50A" w14:textId="2FA8510C"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オ</w:t>
            </w:r>
          </w:p>
        </w:tc>
        <w:tc>
          <w:tcPr>
            <w:tcW w:w="4222" w:type="dxa"/>
            <w:tcBorders>
              <w:bottom w:val="dotted" w:sz="4" w:space="0" w:color="auto"/>
              <w:right w:val="dotted" w:sz="4" w:space="0" w:color="auto"/>
            </w:tcBorders>
            <w:shd w:val="clear" w:color="auto" w:fill="auto"/>
          </w:tcPr>
          <w:p w14:paraId="251722CA" w14:textId="26E1FAEF"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次のいずれかの書類</w:t>
            </w:r>
          </w:p>
        </w:tc>
        <w:tc>
          <w:tcPr>
            <w:tcW w:w="4961" w:type="dxa"/>
            <w:vMerge w:val="restart"/>
            <w:tcBorders>
              <w:left w:val="dotted" w:sz="4" w:space="0" w:color="auto"/>
            </w:tcBorders>
          </w:tcPr>
          <w:p w14:paraId="039E7747" w14:textId="3F10C5B6"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補助対象経費がわかる</w:t>
            </w:r>
          </w:p>
        </w:tc>
      </w:tr>
      <w:tr w:rsidR="00D40E70" w:rsidRPr="00657A0B" w14:paraId="342DEF2B" w14:textId="77777777" w:rsidTr="00667346">
        <w:trPr>
          <w:trHeight w:val="340"/>
        </w:trPr>
        <w:tc>
          <w:tcPr>
            <w:tcW w:w="456" w:type="dxa"/>
            <w:vMerge/>
            <w:shd w:val="clear" w:color="auto" w:fill="auto"/>
          </w:tcPr>
          <w:p w14:paraId="72E06A86" w14:textId="77777777" w:rsidR="00D40E70" w:rsidRPr="00D40E70" w:rsidRDefault="00D40E70" w:rsidP="00642AFF">
            <w:pPr>
              <w:rPr>
                <w:rFonts w:ascii="ＭＳ 明朝" w:hAnsi="ＭＳ 明朝" w:cs="メイリオ"/>
                <w:sz w:val="24"/>
                <w:szCs w:val="24"/>
              </w:rPr>
            </w:pPr>
          </w:p>
        </w:tc>
        <w:tc>
          <w:tcPr>
            <w:tcW w:w="4222" w:type="dxa"/>
            <w:tcBorders>
              <w:top w:val="dotted" w:sz="4" w:space="0" w:color="auto"/>
              <w:bottom w:val="single" w:sz="4" w:space="0" w:color="auto"/>
              <w:right w:val="dotted" w:sz="4" w:space="0" w:color="auto"/>
            </w:tcBorders>
            <w:shd w:val="clear" w:color="auto" w:fill="auto"/>
          </w:tcPr>
          <w:p w14:paraId="3D313DA5" w14:textId="1BFC3CD6" w:rsidR="00D40E70" w:rsidRPr="00D40E70" w:rsidRDefault="00000000" w:rsidP="00052ACD">
            <w:pPr>
              <w:ind w:left="24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見積書</w:t>
            </w:r>
          </w:p>
          <w:p w14:paraId="2516BF08" w14:textId="1AA2B3DE" w:rsidR="00D40E70" w:rsidRPr="00D40E70" w:rsidRDefault="00000000" w:rsidP="00052ACD">
            <w:pPr>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上記書類に代わるもの</w:t>
            </w:r>
          </w:p>
          <w:p w14:paraId="26638DBE" w14:textId="74AB5272" w:rsidR="00D40E70" w:rsidRPr="00D40E70" w:rsidRDefault="00D40E70" w:rsidP="00052ACD">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　　　　　　　　　　　）</w:t>
            </w:r>
          </w:p>
        </w:tc>
        <w:tc>
          <w:tcPr>
            <w:tcW w:w="4961" w:type="dxa"/>
            <w:vMerge/>
            <w:tcBorders>
              <w:left w:val="dotted" w:sz="4" w:space="0" w:color="auto"/>
              <w:bottom w:val="single" w:sz="4" w:space="0" w:color="auto"/>
            </w:tcBorders>
          </w:tcPr>
          <w:p w14:paraId="54417DA0" w14:textId="77777777" w:rsidR="00D40E70" w:rsidRPr="00D40E70" w:rsidRDefault="00D40E70" w:rsidP="00642AFF">
            <w:pPr>
              <w:pStyle w:val="a7"/>
              <w:numPr>
                <w:ilvl w:val="0"/>
                <w:numId w:val="38"/>
              </w:numPr>
              <w:ind w:leftChars="0"/>
              <w:rPr>
                <w:rFonts w:ascii="ＭＳ 明朝" w:hAnsi="ＭＳ 明朝" w:cs="メイリオ"/>
                <w:sz w:val="24"/>
                <w:szCs w:val="24"/>
              </w:rPr>
            </w:pPr>
          </w:p>
        </w:tc>
      </w:tr>
      <w:tr w:rsidR="00D40E70" w:rsidRPr="00657A0B" w14:paraId="1BDCAD42" w14:textId="77777777" w:rsidTr="00667346">
        <w:trPr>
          <w:trHeight w:val="340"/>
        </w:trPr>
        <w:tc>
          <w:tcPr>
            <w:tcW w:w="456" w:type="dxa"/>
            <w:shd w:val="clear" w:color="auto" w:fill="auto"/>
          </w:tcPr>
          <w:p w14:paraId="44D3902B" w14:textId="6D945A44"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カ</w:t>
            </w:r>
          </w:p>
        </w:tc>
        <w:tc>
          <w:tcPr>
            <w:tcW w:w="4222" w:type="dxa"/>
            <w:tcBorders>
              <w:bottom w:val="single" w:sz="4" w:space="0" w:color="auto"/>
              <w:right w:val="dotted" w:sz="4" w:space="0" w:color="auto"/>
            </w:tcBorders>
            <w:shd w:val="clear" w:color="auto" w:fill="auto"/>
          </w:tcPr>
          <w:p w14:paraId="73624F4F" w14:textId="31995C0E" w:rsidR="00D40E70" w:rsidRPr="00D40E70" w:rsidRDefault="00000000" w:rsidP="00D40E70">
            <w:pPr>
              <w:ind w:left="240" w:hangingChars="100" w:hanging="240"/>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 xml:space="preserve">補助対象設備に係る仕様書又はカタログ　</w:t>
            </w:r>
          </w:p>
          <w:p w14:paraId="71951765" w14:textId="73A74F79"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D40E70">
              <w:rPr>
                <w:rFonts w:ascii="ＭＳ 明朝" w:hAnsi="ＭＳ 明朝" w:cs="メイリオ" w:hint="eastAsia"/>
                <w:sz w:val="24"/>
                <w:szCs w:val="24"/>
              </w:rPr>
              <w:t xml:space="preserve"> 太陽光パネル</w:t>
            </w:r>
          </w:p>
          <w:p w14:paraId="18A1DBAD" w14:textId="4FBC5D98"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パワーコンディショナー</w:t>
            </w:r>
          </w:p>
          <w:p w14:paraId="76C0A874" w14:textId="122979C3"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343391870"/>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蓄電池</w:t>
            </w:r>
          </w:p>
          <w:p w14:paraId="034EADAC" w14:textId="22473C11" w:rsidR="00D40E70" w:rsidRPr="00D40E70" w:rsidRDefault="00D40E70" w:rsidP="00642AFF">
            <w:pPr>
              <w:ind w:left="480" w:hangingChars="200" w:hanging="480"/>
              <w:rPr>
                <w:rFonts w:ascii="ＭＳ 明朝" w:hAnsi="ＭＳ 明朝" w:cs="メイリオ"/>
                <w:szCs w:val="21"/>
              </w:rPr>
            </w:pPr>
            <w:r w:rsidRPr="00D40E70">
              <w:rPr>
                <w:rFonts w:ascii="ＭＳ 明朝" w:hAnsi="ＭＳ 明朝" w:cs="メイリオ" w:hint="eastAsia"/>
                <w:sz w:val="24"/>
                <w:szCs w:val="24"/>
              </w:rPr>
              <w:t xml:space="preserve">　　</w:t>
            </w:r>
          </w:p>
        </w:tc>
        <w:tc>
          <w:tcPr>
            <w:tcW w:w="4961" w:type="dxa"/>
            <w:tcBorders>
              <w:left w:val="dotted" w:sz="4" w:space="0" w:color="auto"/>
              <w:bottom w:val="single" w:sz="4" w:space="0" w:color="auto"/>
            </w:tcBorders>
          </w:tcPr>
          <w:p w14:paraId="39ACEB1F" w14:textId="73C45120"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以下が確認できる</w:t>
            </w:r>
          </w:p>
          <w:p w14:paraId="35580561" w14:textId="728EB7B3" w:rsidR="00D40E70" w:rsidRPr="00D40E70" w:rsidRDefault="00000000" w:rsidP="00642AFF">
            <w:pPr>
              <w:ind w:left="240" w:hangingChars="100" w:hanging="240"/>
              <w:rPr>
                <w:rFonts w:ascii="ＭＳ 明朝" w:hAnsi="ＭＳ 明朝" w:cs="メイリオ"/>
                <w:sz w:val="24"/>
                <w:szCs w:val="24"/>
              </w:rPr>
            </w:pPr>
            <w:sdt>
              <w:sdtPr>
                <w:rPr>
                  <w:rFonts w:ascii="ＭＳ 明朝" w:hAnsi="ＭＳ 明朝" w:hint="eastAsia"/>
                  <w:sz w:val="24"/>
                  <w:szCs w:val="24"/>
                </w:rPr>
                <w:id w:val="587284189"/>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太陽光パネル</w:t>
            </w:r>
          </w:p>
          <w:p w14:paraId="17347739" w14:textId="5B5FBBA3" w:rsidR="00D40E70" w:rsidRPr="00D40E70" w:rsidRDefault="00D40E70" w:rsidP="00642AFF">
            <w:pPr>
              <w:ind w:leftChars="100" w:left="210"/>
              <w:rPr>
                <w:rFonts w:ascii="ＭＳ 明朝" w:hAnsi="ＭＳ 明朝" w:cs="メイリオ"/>
                <w:sz w:val="24"/>
                <w:szCs w:val="24"/>
              </w:rPr>
            </w:pPr>
            <w:r w:rsidRPr="00D40E70">
              <w:rPr>
                <w:rFonts w:ascii="ＭＳ 明朝" w:hAnsi="ＭＳ 明朝" w:cs="メイリオ" w:hint="eastAsia"/>
                <w:sz w:val="24"/>
                <w:szCs w:val="24"/>
              </w:rPr>
              <w:t>（</w:t>
            </w:r>
            <w:sdt>
              <w:sdtPr>
                <w:rPr>
                  <w:rFonts w:ascii="ＭＳ 明朝" w:hAnsi="ＭＳ 明朝" w:hint="eastAsia"/>
                  <w:sz w:val="24"/>
                  <w:szCs w:val="24"/>
                </w:rPr>
                <w:id w:val="36405074"/>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型番　</w:t>
            </w:r>
            <w:sdt>
              <w:sdtPr>
                <w:rPr>
                  <w:rFonts w:ascii="ＭＳ 明朝" w:hAnsi="ＭＳ 明朝" w:hint="eastAsia"/>
                  <w:sz w:val="24"/>
                  <w:szCs w:val="24"/>
                </w:rPr>
                <w:id w:val="-51693484"/>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設備容量）　</w:t>
            </w:r>
          </w:p>
          <w:p w14:paraId="15090014" w14:textId="283E533F"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472182081"/>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パワーコンディショナー</w:t>
            </w:r>
          </w:p>
          <w:p w14:paraId="5FC089AB" w14:textId="67478686"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890462296"/>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型番　</w:t>
            </w:r>
            <w:sdt>
              <w:sdtPr>
                <w:rPr>
                  <w:rFonts w:ascii="ＭＳ 明朝" w:hAnsi="ＭＳ 明朝" w:hint="eastAsia"/>
                  <w:sz w:val="24"/>
                  <w:szCs w:val="24"/>
                </w:rPr>
                <w:id w:val="-1171947991"/>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設備容量）　</w:t>
            </w:r>
          </w:p>
          <w:p w14:paraId="0B51437A" w14:textId="674D36C5" w:rsidR="00D40E70" w:rsidRPr="00D40E70" w:rsidRDefault="00000000" w:rsidP="00642AFF">
            <w:pPr>
              <w:rPr>
                <w:rFonts w:ascii="ＭＳ 明朝" w:hAnsi="ＭＳ 明朝" w:cs="メイリオ"/>
                <w:sz w:val="24"/>
                <w:szCs w:val="24"/>
              </w:rPr>
            </w:pPr>
            <w:sdt>
              <w:sdtPr>
                <w:rPr>
                  <w:rFonts w:ascii="ＭＳ 明朝" w:hAnsi="ＭＳ 明朝" w:hint="eastAsia"/>
                  <w:sz w:val="24"/>
                  <w:szCs w:val="24"/>
                </w:rPr>
                <w:id w:val="1081806225"/>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蓄電池</w:t>
            </w:r>
          </w:p>
          <w:p w14:paraId="7C69501C" w14:textId="22298F50" w:rsidR="00D40E70" w:rsidRPr="00D40E70" w:rsidRDefault="00D40E70" w:rsidP="006E6067">
            <w:pPr>
              <w:ind w:firstLineChars="100" w:firstLine="240"/>
              <w:rPr>
                <w:rFonts w:ascii="ＭＳ 明朝" w:hAnsi="ＭＳ 明朝" w:cs="メイリオ"/>
                <w:sz w:val="24"/>
                <w:szCs w:val="24"/>
              </w:rPr>
            </w:pPr>
            <w:r w:rsidRPr="00D40E70">
              <w:rPr>
                <w:rFonts w:ascii="ＭＳ 明朝" w:hAnsi="ＭＳ 明朝" w:cs="メイリオ" w:hint="eastAsia"/>
                <w:sz w:val="24"/>
                <w:szCs w:val="24"/>
              </w:rPr>
              <w:t>（</w:t>
            </w:r>
            <w:sdt>
              <w:sdtPr>
                <w:rPr>
                  <w:rFonts w:ascii="ＭＳ 明朝" w:hAnsi="ＭＳ 明朝" w:hint="eastAsia"/>
                  <w:sz w:val="24"/>
                  <w:szCs w:val="24"/>
                </w:rPr>
                <w:id w:val="966404659"/>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型番　</w:t>
            </w:r>
            <w:sdt>
              <w:sdtPr>
                <w:rPr>
                  <w:rFonts w:ascii="ＭＳ 明朝" w:hAnsi="ＭＳ 明朝" w:hint="eastAsia"/>
                  <w:sz w:val="24"/>
                  <w:szCs w:val="24"/>
                </w:rPr>
                <w:id w:val="-867834620"/>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設備容量）</w:t>
            </w:r>
          </w:p>
        </w:tc>
      </w:tr>
      <w:tr w:rsidR="00D40E70" w:rsidRPr="00657A0B" w14:paraId="1FD86013" w14:textId="77777777" w:rsidTr="00667346">
        <w:trPr>
          <w:trHeight w:val="340"/>
        </w:trPr>
        <w:tc>
          <w:tcPr>
            <w:tcW w:w="456" w:type="dxa"/>
            <w:shd w:val="clear" w:color="auto" w:fill="auto"/>
          </w:tcPr>
          <w:p w14:paraId="011A4F3B" w14:textId="34E34BF8"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キ</w:t>
            </w:r>
          </w:p>
        </w:tc>
        <w:tc>
          <w:tcPr>
            <w:tcW w:w="4222" w:type="dxa"/>
            <w:tcBorders>
              <w:bottom w:val="single" w:sz="4" w:space="0" w:color="auto"/>
              <w:right w:val="dotted" w:sz="4" w:space="0" w:color="auto"/>
            </w:tcBorders>
            <w:shd w:val="clear" w:color="auto" w:fill="auto"/>
          </w:tcPr>
          <w:p w14:paraId="7883A76D" w14:textId="19F6EBDB"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501091073"/>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付近見取図</w:t>
            </w:r>
          </w:p>
          <w:p w14:paraId="695E360A" w14:textId="382880D2"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1267300575"/>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設置図（平面図等）</w:t>
            </w:r>
          </w:p>
        </w:tc>
        <w:tc>
          <w:tcPr>
            <w:tcW w:w="4961" w:type="dxa"/>
            <w:tcBorders>
              <w:left w:val="dotted" w:sz="4" w:space="0" w:color="auto"/>
            </w:tcBorders>
          </w:tcPr>
          <w:p w14:paraId="4382E1F9" w14:textId="695EDDE4"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1749105134"/>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設置場所所在地が容易に特定できる</w:t>
            </w:r>
          </w:p>
          <w:p w14:paraId="5E4C12E5" w14:textId="6EC66C09"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1895655208"/>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補助対象設備が分かる</w:t>
            </w:r>
          </w:p>
        </w:tc>
      </w:tr>
      <w:tr w:rsidR="00D40E70" w:rsidRPr="00657A0B" w14:paraId="5857DC2C" w14:textId="77777777" w:rsidTr="00667346">
        <w:trPr>
          <w:trHeight w:val="340"/>
        </w:trPr>
        <w:tc>
          <w:tcPr>
            <w:tcW w:w="456" w:type="dxa"/>
            <w:vMerge w:val="restart"/>
            <w:shd w:val="clear" w:color="auto" w:fill="auto"/>
          </w:tcPr>
          <w:p w14:paraId="06F48804" w14:textId="0EE62ACF"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ク</w:t>
            </w:r>
          </w:p>
        </w:tc>
        <w:tc>
          <w:tcPr>
            <w:tcW w:w="4222" w:type="dxa"/>
            <w:tcBorders>
              <w:bottom w:val="dotted" w:sz="4" w:space="0" w:color="auto"/>
              <w:right w:val="dotted" w:sz="4" w:space="0" w:color="auto"/>
            </w:tcBorders>
            <w:shd w:val="clear" w:color="auto" w:fill="auto"/>
          </w:tcPr>
          <w:p w14:paraId="6E12A62A" w14:textId="2B9F1CDE"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次のいずれかの書類</w:t>
            </w:r>
          </w:p>
        </w:tc>
        <w:tc>
          <w:tcPr>
            <w:tcW w:w="4961" w:type="dxa"/>
            <w:vMerge w:val="restart"/>
            <w:tcBorders>
              <w:left w:val="dotted" w:sz="4" w:space="0" w:color="auto"/>
            </w:tcBorders>
          </w:tcPr>
          <w:p w14:paraId="5E969D1F" w14:textId="2E831CDD" w:rsidR="00D40E70" w:rsidRPr="00D40E70" w:rsidRDefault="00000000" w:rsidP="00642AFF">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補助対象設備の工事期間が判別できる</w:t>
            </w:r>
          </w:p>
          <w:p w14:paraId="2B76CDDF" w14:textId="77777777"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※複数年度工事の場合</w:t>
            </w:r>
          </w:p>
          <w:p w14:paraId="5C7D999C" w14:textId="3255EC7F"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652448816"/>
                <w14:checkbox>
                  <w14:checked w14:val="0"/>
                  <w14:checkedState w14:val="2611" w14:font="ＭＳ Ｐゴシック"/>
                  <w14:uncheckedState w14:val="2610" w14:font="ＭＳ ゴシック"/>
                </w14:checkbox>
              </w:sdt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年度ごとの内容が確認できる</w:t>
            </w:r>
          </w:p>
        </w:tc>
      </w:tr>
      <w:tr w:rsidR="00D40E70" w:rsidRPr="00657A0B" w14:paraId="0F84CC19" w14:textId="77777777" w:rsidTr="00667346">
        <w:trPr>
          <w:trHeight w:val="340"/>
        </w:trPr>
        <w:tc>
          <w:tcPr>
            <w:tcW w:w="456" w:type="dxa"/>
            <w:vMerge/>
            <w:shd w:val="clear" w:color="auto" w:fill="auto"/>
          </w:tcPr>
          <w:p w14:paraId="0BE46B98" w14:textId="77777777" w:rsidR="00D40E70" w:rsidRPr="00D40E70" w:rsidRDefault="00D40E70" w:rsidP="00642AFF">
            <w:pPr>
              <w:rPr>
                <w:rFonts w:ascii="ＭＳ 明朝" w:hAnsi="ＭＳ 明朝" w:cs="メイリオ"/>
                <w:sz w:val="24"/>
                <w:szCs w:val="24"/>
              </w:rPr>
            </w:pPr>
          </w:p>
        </w:tc>
        <w:tc>
          <w:tcPr>
            <w:tcW w:w="4222" w:type="dxa"/>
            <w:tcBorders>
              <w:top w:val="dotted" w:sz="4" w:space="0" w:color="auto"/>
              <w:bottom w:val="single" w:sz="4" w:space="0" w:color="auto"/>
              <w:right w:val="dotted" w:sz="4" w:space="0" w:color="auto"/>
            </w:tcBorders>
            <w:shd w:val="clear" w:color="auto" w:fill="auto"/>
          </w:tcPr>
          <w:p w14:paraId="3579EA99" w14:textId="6A4EE527" w:rsidR="00D40E70" w:rsidRPr="00D40E70" w:rsidRDefault="00000000" w:rsidP="00052ACD">
            <w:pPr>
              <w:ind w:left="24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Content>
                <w:r w:rsidR="00D40E70">
                  <w:rPr>
                    <w:rFonts w:ascii="ＭＳ ゴシック" w:eastAsia="ＭＳ ゴシック" w:hAnsi="ＭＳ ゴシック" w:hint="eastAsia"/>
                    <w:sz w:val="24"/>
                    <w:szCs w:val="24"/>
                  </w:rPr>
                  <w:t>☐</w:t>
                </w:r>
              </w:sdtContent>
            </w:sdt>
            <w:r w:rsidR="00D40E70" w:rsidRPr="00D40E70">
              <w:rPr>
                <w:rFonts w:ascii="ＭＳ 明朝" w:hAnsi="ＭＳ 明朝" w:cs="メイリオ" w:hint="eastAsia"/>
                <w:sz w:val="24"/>
                <w:szCs w:val="24"/>
              </w:rPr>
              <w:t xml:space="preserve"> 予定工程表</w:t>
            </w:r>
          </w:p>
          <w:p w14:paraId="03AD47FB" w14:textId="322C0823" w:rsidR="00D40E70" w:rsidRPr="00D40E70" w:rsidRDefault="00000000" w:rsidP="00052ACD">
            <w:pPr>
              <w:ind w:left="240" w:hangingChars="100" w:hanging="240"/>
              <w:rPr>
                <w:rFonts w:ascii="ＭＳ 明朝" w:hAnsi="ＭＳ 明朝" w:cs="メイリオ"/>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上記書類に代わるもの</w:t>
            </w:r>
          </w:p>
          <w:p w14:paraId="55005F9D" w14:textId="3DED8FF6" w:rsidR="00D40E70" w:rsidRPr="00D40E70" w:rsidRDefault="00D40E70" w:rsidP="006E6067">
            <w:pPr>
              <w:ind w:leftChars="100" w:left="210"/>
              <w:rPr>
                <w:rFonts w:ascii="ＭＳ 明朝" w:hAnsi="ＭＳ 明朝" w:cs="メイリオ"/>
                <w:sz w:val="24"/>
                <w:szCs w:val="24"/>
              </w:rPr>
            </w:pPr>
            <w:r w:rsidRPr="00D40E70">
              <w:rPr>
                <w:rFonts w:ascii="ＭＳ 明朝" w:hAnsi="ＭＳ 明朝" w:cs="メイリオ" w:hint="eastAsia"/>
                <w:sz w:val="24"/>
                <w:szCs w:val="24"/>
              </w:rPr>
              <w:t>（　　　　　　　　　　　）</w:t>
            </w:r>
          </w:p>
        </w:tc>
        <w:tc>
          <w:tcPr>
            <w:tcW w:w="4961" w:type="dxa"/>
            <w:vMerge/>
            <w:tcBorders>
              <w:left w:val="dotted" w:sz="4" w:space="0" w:color="auto"/>
            </w:tcBorders>
          </w:tcPr>
          <w:p w14:paraId="0A60E91F" w14:textId="77777777" w:rsidR="00D40E70" w:rsidRPr="00D40E70" w:rsidRDefault="00D40E70" w:rsidP="00642AFF">
            <w:pPr>
              <w:ind w:left="240" w:hangingChars="100" w:hanging="240"/>
              <w:rPr>
                <w:rFonts w:ascii="ＭＳ 明朝" w:hAnsi="ＭＳ 明朝" w:cs="メイリオ"/>
                <w:sz w:val="24"/>
                <w:szCs w:val="24"/>
              </w:rPr>
            </w:pPr>
          </w:p>
        </w:tc>
      </w:tr>
      <w:tr w:rsidR="00D40E70" w:rsidRPr="00657A0B" w14:paraId="4DEFF514" w14:textId="77777777" w:rsidTr="00667346">
        <w:trPr>
          <w:trHeight w:val="340"/>
        </w:trPr>
        <w:tc>
          <w:tcPr>
            <w:tcW w:w="456" w:type="dxa"/>
            <w:vMerge w:val="restart"/>
            <w:shd w:val="clear" w:color="auto" w:fill="auto"/>
          </w:tcPr>
          <w:p w14:paraId="5F57ECCA" w14:textId="2F050624"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ケ</w:t>
            </w:r>
          </w:p>
        </w:tc>
        <w:tc>
          <w:tcPr>
            <w:tcW w:w="4222" w:type="dxa"/>
            <w:tcBorders>
              <w:bottom w:val="dotted" w:sz="4" w:space="0" w:color="auto"/>
              <w:right w:val="dotted" w:sz="4" w:space="0" w:color="auto"/>
            </w:tcBorders>
            <w:shd w:val="clear" w:color="auto" w:fill="auto"/>
          </w:tcPr>
          <w:p w14:paraId="4B23EA82" w14:textId="6B5B670A"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次のいずれかの書類</w:t>
            </w:r>
          </w:p>
        </w:tc>
        <w:tc>
          <w:tcPr>
            <w:tcW w:w="4961" w:type="dxa"/>
            <w:vMerge w:val="restart"/>
            <w:tcBorders>
              <w:left w:val="dotted" w:sz="4" w:space="0" w:color="auto"/>
            </w:tcBorders>
          </w:tcPr>
          <w:p w14:paraId="3BE850FF" w14:textId="34C5F3E5" w:rsidR="00D40E70" w:rsidRPr="00D40E70" w:rsidRDefault="00000000" w:rsidP="00642AFF">
            <w:pPr>
              <w:ind w:left="360" w:hangingChars="150" w:hanging="360"/>
              <w:rPr>
                <w:rFonts w:ascii="ＭＳ 明朝" w:hAnsi="ＭＳ 明朝" w:cs="メイリオ"/>
                <w:sz w:val="24"/>
                <w:szCs w:val="24"/>
              </w:rPr>
            </w:pPr>
            <w:sdt>
              <w:sdtPr>
                <w:rPr>
                  <w:rFonts w:ascii="ＭＳ 明朝" w:hAnsi="ＭＳ 明朝" w:hint="eastAsia"/>
                  <w:sz w:val="24"/>
                  <w:szCs w:val="24"/>
                </w:rPr>
                <w:id w:val="1743516992"/>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太陽電池モジュールの</w:t>
            </w:r>
            <w:r w:rsidR="00253513">
              <w:rPr>
                <w:rFonts w:ascii="ＭＳ 明朝" w:hAnsi="ＭＳ 明朝" w:cs="メイリオ" w:hint="eastAsia"/>
                <w:sz w:val="24"/>
                <w:szCs w:val="24"/>
              </w:rPr>
              <w:t>公称最大出力の合計値</w:t>
            </w:r>
            <w:r w:rsidR="00D40E70" w:rsidRPr="00D40E70">
              <w:rPr>
                <w:rFonts w:ascii="ＭＳ 明朝" w:hAnsi="ＭＳ 明朝" w:cs="メイリオ" w:hint="eastAsia"/>
                <w:sz w:val="24"/>
                <w:szCs w:val="24"/>
              </w:rPr>
              <w:t>が本要綱に定める基準量を満たしていることが判別できる</w:t>
            </w:r>
          </w:p>
        </w:tc>
      </w:tr>
      <w:tr w:rsidR="00D40E70" w:rsidRPr="00657A0B" w14:paraId="4837340C" w14:textId="77777777" w:rsidTr="00667346">
        <w:trPr>
          <w:trHeight w:val="340"/>
        </w:trPr>
        <w:tc>
          <w:tcPr>
            <w:tcW w:w="456" w:type="dxa"/>
            <w:vMerge/>
            <w:shd w:val="clear" w:color="auto" w:fill="auto"/>
          </w:tcPr>
          <w:p w14:paraId="68D2A786" w14:textId="77777777" w:rsidR="00D40E70" w:rsidRPr="00D40E70" w:rsidRDefault="00D40E70" w:rsidP="00642AFF">
            <w:pPr>
              <w:rPr>
                <w:rFonts w:ascii="ＭＳ 明朝" w:hAnsi="ＭＳ 明朝" w:cs="メイリオ"/>
                <w:sz w:val="24"/>
                <w:szCs w:val="24"/>
              </w:rPr>
            </w:pPr>
          </w:p>
        </w:tc>
        <w:tc>
          <w:tcPr>
            <w:tcW w:w="4222" w:type="dxa"/>
            <w:tcBorders>
              <w:top w:val="dotted" w:sz="4" w:space="0" w:color="auto"/>
              <w:right w:val="dotted" w:sz="4" w:space="0" w:color="auto"/>
            </w:tcBorders>
            <w:shd w:val="clear" w:color="auto" w:fill="auto"/>
          </w:tcPr>
          <w:p w14:paraId="28DED72B" w14:textId="0295D957" w:rsidR="00D40E70" w:rsidRPr="00D40E70" w:rsidRDefault="00000000" w:rsidP="00052ACD">
            <w:pPr>
              <w:ind w:left="240" w:hangingChars="100" w:hanging="240"/>
              <w:rPr>
                <w:rFonts w:ascii="ＭＳ 明朝" w:hAnsi="ＭＳ 明朝" w:cs="メイリオ"/>
                <w:sz w:val="24"/>
                <w:szCs w:val="24"/>
              </w:rPr>
            </w:pPr>
            <w:sdt>
              <w:sdtPr>
                <w:rPr>
                  <w:rFonts w:ascii="ＭＳ 明朝" w:hAnsi="ＭＳ 明朝" w:hint="eastAsia"/>
                  <w:sz w:val="24"/>
                  <w:szCs w:val="24"/>
                </w:rPr>
                <w:id w:val="-1403982738"/>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w:t>
            </w:r>
            <w:hyperlink r:id="rId9" w:history="1">
              <w:r w:rsidR="00253513" w:rsidRPr="00253513">
                <w:rPr>
                  <w:rStyle w:val="a3"/>
                  <w:rFonts w:ascii="ＭＳ 明朝" w:hAnsi="ＭＳ 明朝" w:cs="メイリオ" w:hint="eastAsia"/>
                  <w:sz w:val="24"/>
                  <w:szCs w:val="24"/>
                </w:rPr>
                <w:t>太陽光発電設備設置基準量</w:t>
              </w:r>
              <w:r w:rsidR="00D40E70" w:rsidRPr="00D40E70">
                <w:rPr>
                  <w:rStyle w:val="a3"/>
                  <w:rFonts w:ascii="ＭＳ 明朝" w:hAnsi="ＭＳ 明朝" w:cs="メイリオ" w:hint="eastAsia"/>
                  <w:sz w:val="24"/>
                  <w:szCs w:val="24"/>
                </w:rPr>
                <w:t>算出表</w:t>
              </w:r>
            </w:hyperlink>
          </w:p>
          <w:p w14:paraId="0DF9A0DD" w14:textId="5A0F32CF" w:rsidR="00D40E70" w:rsidRPr="00D40E70" w:rsidRDefault="00000000" w:rsidP="00052ACD">
            <w:pPr>
              <w:ind w:left="240" w:hangingChars="100" w:hanging="240"/>
              <w:rPr>
                <w:rFonts w:ascii="ＭＳ 明朝" w:hAnsi="ＭＳ 明朝" w:cs="メイリオ"/>
                <w:sz w:val="24"/>
                <w:szCs w:val="24"/>
              </w:rPr>
            </w:pPr>
            <w:sdt>
              <w:sdtPr>
                <w:rPr>
                  <w:rFonts w:ascii="ＭＳ 明朝" w:hAnsi="ＭＳ 明朝" w:hint="eastAsia"/>
                  <w:sz w:val="24"/>
                  <w:szCs w:val="24"/>
                </w:rPr>
                <w:id w:val="-1434963294"/>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cs="メイリオ" w:hint="eastAsia"/>
                <w:sz w:val="24"/>
                <w:szCs w:val="24"/>
              </w:rPr>
              <w:t xml:space="preserve"> 上記算出表に代わるもの</w:t>
            </w:r>
          </w:p>
          <w:p w14:paraId="7471B77D" w14:textId="2F21E5F3" w:rsidR="00D40E70" w:rsidRPr="00D40E70" w:rsidRDefault="00D40E70" w:rsidP="006E6067">
            <w:pPr>
              <w:ind w:leftChars="100" w:left="210"/>
              <w:rPr>
                <w:rFonts w:ascii="ＭＳ 明朝" w:hAnsi="ＭＳ 明朝" w:cs="メイリオ"/>
                <w:sz w:val="24"/>
                <w:szCs w:val="24"/>
              </w:rPr>
            </w:pPr>
            <w:r w:rsidRPr="00D40E70">
              <w:rPr>
                <w:rFonts w:ascii="ＭＳ 明朝" w:hAnsi="ＭＳ 明朝" w:cs="メイリオ" w:hint="eastAsia"/>
                <w:sz w:val="24"/>
                <w:szCs w:val="24"/>
              </w:rPr>
              <w:t>（　　　　　　　　　　　）</w:t>
            </w:r>
          </w:p>
        </w:tc>
        <w:tc>
          <w:tcPr>
            <w:tcW w:w="4961" w:type="dxa"/>
            <w:vMerge/>
            <w:tcBorders>
              <w:left w:val="dotted" w:sz="4" w:space="0" w:color="auto"/>
            </w:tcBorders>
          </w:tcPr>
          <w:p w14:paraId="49992142" w14:textId="77777777" w:rsidR="00D40E70" w:rsidRPr="00D40E70" w:rsidRDefault="00D40E70" w:rsidP="00642AFF">
            <w:pPr>
              <w:ind w:left="360" w:hangingChars="150" w:hanging="360"/>
              <w:rPr>
                <w:rFonts w:ascii="ＭＳ 明朝" w:hAnsi="ＭＳ 明朝" w:cs="メイリオ"/>
                <w:sz w:val="24"/>
                <w:szCs w:val="24"/>
              </w:rPr>
            </w:pPr>
          </w:p>
        </w:tc>
      </w:tr>
      <w:tr w:rsidR="00D40E70" w:rsidRPr="00657A0B" w14:paraId="5D40EB50" w14:textId="77777777" w:rsidTr="00667346">
        <w:trPr>
          <w:trHeight w:val="340"/>
        </w:trPr>
        <w:tc>
          <w:tcPr>
            <w:tcW w:w="456" w:type="dxa"/>
            <w:shd w:val="clear" w:color="auto" w:fill="auto"/>
          </w:tcPr>
          <w:p w14:paraId="24ECB8A3" w14:textId="6EC95CBB"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コ</w:t>
            </w:r>
          </w:p>
        </w:tc>
        <w:tc>
          <w:tcPr>
            <w:tcW w:w="9183" w:type="dxa"/>
            <w:gridSpan w:val="2"/>
            <w:shd w:val="clear" w:color="auto" w:fill="auto"/>
          </w:tcPr>
          <w:p w14:paraId="3CE42DD2" w14:textId="4B4E0811" w:rsidR="00D40E70" w:rsidRPr="00D40E70" w:rsidRDefault="00000000" w:rsidP="00D40E70">
            <w:pPr>
              <w:rPr>
                <w:rFonts w:ascii="ＭＳ 明朝" w:hAnsi="ＭＳ 明朝" w:cs="メイリオ"/>
                <w:sz w:val="24"/>
                <w:szCs w:val="24"/>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hint="eastAsia"/>
              </w:rPr>
              <w:t xml:space="preserve"> </w:t>
            </w:r>
            <w:hyperlink r:id="rId10" w:history="1">
              <w:r w:rsidR="00D40E70" w:rsidRPr="00D40E70">
                <w:rPr>
                  <w:rStyle w:val="a3"/>
                  <w:rFonts w:ascii="ＭＳ 明朝" w:hAnsi="ＭＳ 明朝" w:cs="メイリオ" w:hint="eastAsia"/>
                  <w:sz w:val="24"/>
                  <w:szCs w:val="24"/>
                </w:rPr>
                <w:t>京都市暴力団排除条例に基づく誓約書</w:t>
              </w:r>
            </w:hyperlink>
          </w:p>
          <w:p w14:paraId="09345522" w14:textId="47C7C8DC"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（京都市ＨＰ内の誓約書（第１号様式）を利用）</w:t>
            </w:r>
          </w:p>
        </w:tc>
      </w:tr>
      <w:tr w:rsidR="00D40E70" w:rsidRPr="00657A0B" w14:paraId="6C0FEE65" w14:textId="77777777" w:rsidTr="00667346">
        <w:trPr>
          <w:trHeight w:val="340"/>
        </w:trPr>
        <w:tc>
          <w:tcPr>
            <w:tcW w:w="456" w:type="dxa"/>
            <w:shd w:val="clear" w:color="auto" w:fill="auto"/>
          </w:tcPr>
          <w:p w14:paraId="5272DF33" w14:textId="3DF760FA"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サ</w:t>
            </w:r>
          </w:p>
        </w:tc>
        <w:tc>
          <w:tcPr>
            <w:tcW w:w="9183" w:type="dxa"/>
            <w:gridSpan w:val="2"/>
            <w:shd w:val="clear" w:color="auto" w:fill="auto"/>
          </w:tcPr>
          <w:p w14:paraId="1BE9839E" w14:textId="688CA55B" w:rsidR="00D40E70" w:rsidRPr="00D40E70" w:rsidRDefault="00000000" w:rsidP="00D40E70">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hint="eastAsia"/>
                <w:sz w:val="24"/>
                <w:szCs w:val="24"/>
              </w:rPr>
              <w:t>蓄電池のパッケージ型番が、</w:t>
            </w:r>
            <w:hyperlink r:id="rId11" w:history="1">
              <w:r w:rsidR="00D40E70" w:rsidRPr="00D40E70">
                <w:rPr>
                  <w:rStyle w:val="a3"/>
                  <w:rFonts w:ascii="ＭＳ 明朝" w:hAnsi="ＭＳ 明朝" w:hint="eastAsia"/>
                  <w:sz w:val="24"/>
                  <w:szCs w:val="24"/>
                </w:rPr>
                <w:t>一般社団法人環境共創イニシアチブ（ＳＩＩ）</w:t>
              </w:r>
            </w:hyperlink>
            <w:r w:rsidR="00D40E70" w:rsidRPr="00D40E70">
              <w:rPr>
                <w:rFonts w:ascii="ＭＳ 明朝" w:hAnsi="ＭＳ 明朝" w:hint="eastAsia"/>
                <w:sz w:val="24"/>
                <w:szCs w:val="24"/>
              </w:rPr>
              <w:t>に登録されていることがわかる書類</w:t>
            </w:r>
          </w:p>
        </w:tc>
      </w:tr>
      <w:tr w:rsidR="00D40E70" w:rsidRPr="00657A0B" w14:paraId="3DCC6375" w14:textId="77777777" w:rsidTr="00667346">
        <w:trPr>
          <w:trHeight w:val="340"/>
        </w:trPr>
        <w:tc>
          <w:tcPr>
            <w:tcW w:w="456" w:type="dxa"/>
            <w:shd w:val="clear" w:color="auto" w:fill="auto"/>
          </w:tcPr>
          <w:p w14:paraId="54D561C4" w14:textId="5E870822"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シ</w:t>
            </w:r>
          </w:p>
        </w:tc>
        <w:tc>
          <w:tcPr>
            <w:tcW w:w="9183" w:type="dxa"/>
            <w:gridSpan w:val="2"/>
            <w:shd w:val="clear" w:color="auto" w:fill="auto"/>
          </w:tcPr>
          <w:p w14:paraId="41FB6A6B" w14:textId="1F7647F0" w:rsidR="00D40E70" w:rsidRPr="00D40E70" w:rsidRDefault="00000000" w:rsidP="00D40E70">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京都市建築物の太陽光発電設備等上乗せ設置促進事業補助金に係る設置施設に関する同意書（第１号様式別紙）</w:t>
            </w:r>
          </w:p>
        </w:tc>
      </w:tr>
      <w:tr w:rsidR="00D40E70" w:rsidRPr="00657A0B" w14:paraId="307670F9" w14:textId="77777777" w:rsidTr="00667346">
        <w:trPr>
          <w:trHeight w:val="340"/>
        </w:trPr>
        <w:tc>
          <w:tcPr>
            <w:tcW w:w="456" w:type="dxa"/>
            <w:tcBorders>
              <w:bottom w:val="single" w:sz="4" w:space="0" w:color="auto"/>
            </w:tcBorders>
            <w:shd w:val="clear" w:color="auto" w:fill="auto"/>
          </w:tcPr>
          <w:p w14:paraId="295382A4" w14:textId="1E46BEEB"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ス</w:t>
            </w:r>
          </w:p>
        </w:tc>
        <w:tc>
          <w:tcPr>
            <w:tcW w:w="9183" w:type="dxa"/>
            <w:gridSpan w:val="2"/>
            <w:tcBorders>
              <w:bottom w:val="single" w:sz="4" w:space="0" w:color="auto"/>
            </w:tcBorders>
            <w:shd w:val="clear" w:color="auto" w:fill="auto"/>
          </w:tcPr>
          <w:p w14:paraId="03C79849" w14:textId="48221AD3" w:rsidR="00D40E70" w:rsidRPr="00D40E70" w:rsidRDefault="00000000" w:rsidP="00D40E70">
            <w:pPr>
              <w:ind w:left="240" w:hangingChars="100" w:hanging="240"/>
              <w:rPr>
                <w:rFonts w:ascii="ＭＳ 明朝" w:hAnsi="ＭＳ 明朝" w:cs="メイリオ"/>
                <w:sz w:val="24"/>
                <w:szCs w:val="24"/>
              </w:rPr>
            </w:pPr>
            <w:sdt>
              <w:sdtPr>
                <w:rPr>
                  <w:rFonts w:ascii="ＭＳ 明朝" w:hAnsi="ＭＳ 明朝" w:hint="eastAsia"/>
                  <w:sz w:val="24"/>
                  <w:szCs w:val="24"/>
                </w:rPr>
                <w:id w:val="-435296516"/>
                <w14:checkbox>
                  <w14:checked w14:val="0"/>
                  <w14:checkedState w14:val="2611" w14:font="ＭＳ Ｐゴシック"/>
                  <w14:uncheckedState w14:val="2610" w14:font="ＭＳ ゴシック"/>
                </w14:checkbox>
              </w:sdtPr>
              <w:sdtContent>
                <w:r w:rsidR="00D40E70" w:rsidRPr="00D40E70">
                  <w:rPr>
                    <w:rFonts w:ascii="ＭＳ 明朝" w:hAnsi="ＭＳ 明朝" w:hint="eastAsia"/>
                    <w:sz w:val="24"/>
                    <w:szCs w:val="24"/>
                  </w:rPr>
                  <w:t>☐</w:t>
                </w:r>
              </w:sdtContent>
            </w:sdt>
            <w:r w:rsidR="00D40E70" w:rsidRPr="00D40E70">
              <w:rPr>
                <w:rFonts w:ascii="ＭＳ 明朝" w:hAnsi="ＭＳ 明朝"/>
                <w:sz w:val="24"/>
                <w:szCs w:val="24"/>
              </w:rPr>
              <w:t xml:space="preserve"> </w:t>
            </w:r>
            <w:r w:rsidR="00D40E70" w:rsidRPr="00D40E70">
              <w:rPr>
                <w:rFonts w:ascii="ＭＳ 明朝" w:hAnsi="ＭＳ 明朝" w:cs="メイリオ" w:hint="eastAsia"/>
                <w:sz w:val="24"/>
                <w:szCs w:val="24"/>
              </w:rPr>
              <w:t>サービス料金又はリース料金から交付金額相当分又はその一部が控除されることがわかる書類</w:t>
            </w:r>
          </w:p>
        </w:tc>
      </w:tr>
    </w:tbl>
    <w:p w14:paraId="3D4EB472" w14:textId="0F2DD244" w:rsidR="00F575B6" w:rsidRDefault="00F575B6"/>
    <w:sectPr w:rsidR="00F575B6" w:rsidSect="00667346">
      <w:footerReference w:type="default" r:id="rId12"/>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EFEC" w14:textId="77777777" w:rsidR="00FB05A7" w:rsidRDefault="00FB05A7" w:rsidP="004432AF">
      <w:r>
        <w:separator/>
      </w:r>
    </w:p>
  </w:endnote>
  <w:endnote w:type="continuationSeparator" w:id="0">
    <w:p w14:paraId="18B51CC2" w14:textId="77777777" w:rsidR="00FB05A7" w:rsidRDefault="00FB05A7"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113F" w14:textId="77777777" w:rsidR="00FB05A7" w:rsidRDefault="00FB05A7" w:rsidP="004432AF">
      <w:r>
        <w:separator/>
      </w:r>
    </w:p>
  </w:footnote>
  <w:footnote w:type="continuationSeparator" w:id="0">
    <w:p w14:paraId="0BA55842" w14:textId="77777777" w:rsidR="00FB05A7" w:rsidRDefault="00FB05A7"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6632572">
    <w:abstractNumId w:val="32"/>
  </w:num>
  <w:num w:numId="2" w16cid:durableId="501433600">
    <w:abstractNumId w:val="3"/>
  </w:num>
  <w:num w:numId="3" w16cid:durableId="220992894">
    <w:abstractNumId w:val="8"/>
  </w:num>
  <w:num w:numId="4" w16cid:durableId="1194341196">
    <w:abstractNumId w:val="28"/>
  </w:num>
  <w:num w:numId="5" w16cid:durableId="2073656769">
    <w:abstractNumId w:val="4"/>
  </w:num>
  <w:num w:numId="6" w16cid:durableId="1664619967">
    <w:abstractNumId w:val="10"/>
  </w:num>
  <w:num w:numId="7" w16cid:durableId="1982228538">
    <w:abstractNumId w:val="18"/>
  </w:num>
  <w:num w:numId="8" w16cid:durableId="891884132">
    <w:abstractNumId w:val="12"/>
  </w:num>
  <w:num w:numId="9" w16cid:durableId="1869248789">
    <w:abstractNumId w:val="34"/>
  </w:num>
  <w:num w:numId="10" w16cid:durableId="1360204197">
    <w:abstractNumId w:val="25"/>
  </w:num>
  <w:num w:numId="11" w16cid:durableId="120147553">
    <w:abstractNumId w:val="20"/>
  </w:num>
  <w:num w:numId="12" w16cid:durableId="737168875">
    <w:abstractNumId w:val="5"/>
  </w:num>
  <w:num w:numId="13" w16cid:durableId="549147505">
    <w:abstractNumId w:val="24"/>
  </w:num>
  <w:num w:numId="14" w16cid:durableId="302777548">
    <w:abstractNumId w:val="30"/>
  </w:num>
  <w:num w:numId="15" w16cid:durableId="1074281705">
    <w:abstractNumId w:val="38"/>
  </w:num>
  <w:num w:numId="16" w16cid:durableId="201020699">
    <w:abstractNumId w:val="16"/>
  </w:num>
  <w:num w:numId="17" w16cid:durableId="457724784">
    <w:abstractNumId w:val="33"/>
  </w:num>
  <w:num w:numId="18" w16cid:durableId="985091505">
    <w:abstractNumId w:val="17"/>
  </w:num>
  <w:num w:numId="19" w16cid:durableId="2145613273">
    <w:abstractNumId w:val="9"/>
  </w:num>
  <w:num w:numId="20" w16cid:durableId="956760683">
    <w:abstractNumId w:val="6"/>
  </w:num>
  <w:num w:numId="21" w16cid:durableId="1733312236">
    <w:abstractNumId w:val="27"/>
  </w:num>
  <w:num w:numId="22" w16cid:durableId="2078820774">
    <w:abstractNumId w:val="39"/>
  </w:num>
  <w:num w:numId="23" w16cid:durableId="2095125039">
    <w:abstractNumId w:val="13"/>
  </w:num>
  <w:num w:numId="24" w16cid:durableId="1407193708">
    <w:abstractNumId w:val="29"/>
  </w:num>
  <w:num w:numId="25" w16cid:durableId="1134564229">
    <w:abstractNumId w:val="26"/>
  </w:num>
  <w:num w:numId="26" w16cid:durableId="802119128">
    <w:abstractNumId w:val="31"/>
  </w:num>
  <w:num w:numId="27" w16cid:durableId="690304021">
    <w:abstractNumId w:val="22"/>
  </w:num>
  <w:num w:numId="28" w16cid:durableId="119229745">
    <w:abstractNumId w:val="19"/>
  </w:num>
  <w:num w:numId="29" w16cid:durableId="2081907687">
    <w:abstractNumId w:val="1"/>
  </w:num>
  <w:num w:numId="30" w16cid:durableId="700782570">
    <w:abstractNumId w:val="21"/>
  </w:num>
  <w:num w:numId="31" w16cid:durableId="1237325081">
    <w:abstractNumId w:val="23"/>
  </w:num>
  <w:num w:numId="32" w16cid:durableId="356010761">
    <w:abstractNumId w:val="11"/>
  </w:num>
  <w:num w:numId="33" w16cid:durableId="358748525">
    <w:abstractNumId w:val="0"/>
  </w:num>
  <w:num w:numId="34" w16cid:durableId="1412316467">
    <w:abstractNumId w:val="37"/>
  </w:num>
  <w:num w:numId="35" w16cid:durableId="650451592">
    <w:abstractNumId w:val="2"/>
  </w:num>
  <w:num w:numId="36" w16cid:durableId="1078865216">
    <w:abstractNumId w:val="15"/>
  </w:num>
  <w:num w:numId="37" w16cid:durableId="1163663756">
    <w:abstractNumId w:val="36"/>
  </w:num>
  <w:num w:numId="38" w16cid:durableId="306858464">
    <w:abstractNumId w:val="35"/>
  </w:num>
  <w:num w:numId="39" w16cid:durableId="805969046">
    <w:abstractNumId w:val="7"/>
  </w:num>
  <w:num w:numId="40" w16cid:durableId="141651614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513"/>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05A7"/>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i.or.jp/zeh/battery/search" TargetMode="External"/><Relationship Id="rId5" Type="http://schemas.openxmlformats.org/officeDocument/2006/relationships/settings" Target="settings.xml"/><Relationship Id="rId10" Type="http://schemas.openxmlformats.org/officeDocument/2006/relationships/hyperlink" Target="https://www.city.kyoto.lg.jp/bunshi/page/0000120713.html" TargetMode="External"/><Relationship Id="rId4" Type="http://schemas.openxmlformats.org/officeDocument/2006/relationships/styles" Target="styles.xml"/><Relationship Id="rId9" Type="http://schemas.openxmlformats.org/officeDocument/2006/relationships/hyperlink" Target="https://www.city.kyoto.lg.jp/kankyo/page/0000303902.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1F35E-90E8-478A-9BAF-BEEA3A64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2024-03-28T01:31:00Z</dcterms:created>
  <dcterms:modified xsi:type="dcterms:W3CDTF">2026-04-06T01:20:00Z</dcterms:modified>
</cp:coreProperties>
</file>