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396A" w14:textId="6B269812" w:rsidR="00FD13E8" w:rsidRPr="00AB278B" w:rsidRDefault="00E93619" w:rsidP="00FD13E8">
      <w:pPr>
        <w:pStyle w:val="Default"/>
        <w:jc w:val="center"/>
        <w:rPr>
          <w:rFonts w:ascii="ＭＳ 明朝" w:eastAsia="ＭＳ 明朝" w:hAnsi="ＭＳ 明朝"/>
          <w:sz w:val="21"/>
          <w:szCs w:val="21"/>
        </w:rPr>
      </w:pPr>
      <w:bookmarkStart w:id="0" w:name="_Hlk195021303"/>
      <w:r w:rsidRPr="00AB278B">
        <w:rPr>
          <w:rFonts w:ascii="ＭＳ 明朝" w:eastAsia="ＭＳ 明朝" w:hAnsi="ＭＳ 明朝" w:hint="eastAsia"/>
          <w:sz w:val="21"/>
          <w:szCs w:val="21"/>
        </w:rPr>
        <w:t>障害のある方の</w:t>
      </w:r>
      <w:r w:rsidR="00AF086B" w:rsidRPr="00AB278B">
        <w:rPr>
          <w:rFonts w:ascii="ＭＳ 明朝" w:eastAsia="ＭＳ 明朝" w:hAnsi="ＭＳ 明朝" w:hint="eastAsia"/>
          <w:sz w:val="21"/>
          <w:szCs w:val="21"/>
        </w:rPr>
        <w:t>超短時間雇用促進</w:t>
      </w:r>
      <w:r w:rsidRPr="00AB278B">
        <w:rPr>
          <w:rFonts w:ascii="ＭＳ 明朝" w:eastAsia="ＭＳ 明朝" w:hAnsi="ＭＳ 明朝" w:hint="eastAsia"/>
          <w:sz w:val="21"/>
          <w:szCs w:val="21"/>
        </w:rPr>
        <w:t>モデル事業</w:t>
      </w:r>
      <w:bookmarkEnd w:id="0"/>
      <w:r w:rsidR="00782E8B" w:rsidRPr="00AB278B">
        <w:rPr>
          <w:rFonts w:ascii="ＭＳ 明朝" w:eastAsia="ＭＳ 明朝" w:hAnsi="ＭＳ 明朝" w:hint="eastAsia"/>
          <w:sz w:val="21"/>
          <w:szCs w:val="21"/>
        </w:rPr>
        <w:t>業務委託</w:t>
      </w:r>
      <w:r w:rsidR="00FD13E8" w:rsidRPr="00AB278B">
        <w:rPr>
          <w:rFonts w:ascii="ＭＳ 明朝" w:eastAsia="ＭＳ 明朝" w:hAnsi="ＭＳ 明朝" w:hint="eastAsia"/>
          <w:sz w:val="21"/>
          <w:szCs w:val="21"/>
        </w:rPr>
        <w:t>仕様書</w:t>
      </w:r>
    </w:p>
    <w:p w14:paraId="4CCE9AED" w14:textId="77777777" w:rsidR="00763CD8" w:rsidRDefault="00763CD8" w:rsidP="00FD13E8">
      <w:pPr>
        <w:pStyle w:val="Default"/>
        <w:jc w:val="center"/>
        <w:rPr>
          <w:sz w:val="21"/>
          <w:szCs w:val="21"/>
        </w:rPr>
      </w:pPr>
    </w:p>
    <w:p w14:paraId="26F59F94" w14:textId="13E58069" w:rsidR="00FD13E8" w:rsidRDefault="00FD13E8" w:rsidP="00FD13E8">
      <w:pPr>
        <w:pStyle w:val="Default"/>
        <w:rPr>
          <w:rFonts w:ascii="ＭＳ 明朝" w:eastAsia="ＭＳ 明朝" w:cs="ＭＳ 明朝"/>
          <w:sz w:val="21"/>
          <w:szCs w:val="21"/>
        </w:rPr>
      </w:pPr>
      <w:r>
        <w:rPr>
          <w:rFonts w:ascii="ＭＳ 明朝" w:eastAsia="ＭＳ 明朝" w:cs="ＭＳ 明朝" w:hint="eastAsia"/>
          <w:sz w:val="21"/>
          <w:szCs w:val="21"/>
        </w:rPr>
        <w:t>１</w:t>
      </w:r>
      <w:r w:rsidR="00AF086B">
        <w:rPr>
          <w:rFonts w:ascii="ＭＳ 明朝" w:eastAsia="ＭＳ 明朝" w:cs="ＭＳ 明朝" w:hint="eastAsia"/>
          <w:sz w:val="21"/>
          <w:szCs w:val="21"/>
        </w:rPr>
        <w:t xml:space="preserve">　委託</w:t>
      </w:r>
      <w:r w:rsidR="00A43A57">
        <w:rPr>
          <w:rFonts w:ascii="ＭＳ 明朝" w:eastAsia="ＭＳ 明朝" w:cs="ＭＳ 明朝" w:hint="eastAsia"/>
          <w:sz w:val="21"/>
          <w:szCs w:val="21"/>
        </w:rPr>
        <w:t>業務名</w:t>
      </w:r>
    </w:p>
    <w:p w14:paraId="37F7C536" w14:textId="0A19727F" w:rsidR="00FD13E8" w:rsidRDefault="00E93619" w:rsidP="00AF086B">
      <w:pPr>
        <w:pStyle w:val="Default"/>
        <w:ind w:firstLineChars="200" w:firstLine="420"/>
        <w:rPr>
          <w:rFonts w:ascii="ＭＳ 明朝" w:eastAsia="ＭＳ 明朝" w:cs="ＭＳ 明朝"/>
          <w:sz w:val="21"/>
          <w:szCs w:val="21"/>
        </w:rPr>
      </w:pPr>
      <w:bookmarkStart w:id="1" w:name="_Hlk195529823"/>
      <w:r w:rsidRPr="00E93619">
        <w:rPr>
          <w:rFonts w:ascii="ＭＳ 明朝" w:eastAsia="ＭＳ 明朝" w:cs="ＭＳ 明朝" w:hint="eastAsia"/>
          <w:sz w:val="21"/>
          <w:szCs w:val="21"/>
        </w:rPr>
        <w:t>障害のある方の超短時間雇用促進モデル事業</w:t>
      </w:r>
      <w:r w:rsidR="00782E8B">
        <w:rPr>
          <w:rFonts w:ascii="ＭＳ 明朝" w:eastAsia="ＭＳ 明朝" w:cs="ＭＳ 明朝" w:hint="eastAsia"/>
          <w:sz w:val="21"/>
          <w:szCs w:val="21"/>
        </w:rPr>
        <w:t>業務委託</w:t>
      </w:r>
      <w:bookmarkEnd w:id="1"/>
    </w:p>
    <w:p w14:paraId="70BFC029" w14:textId="77777777" w:rsidR="00FD13E8" w:rsidRPr="00AF086B" w:rsidRDefault="00FD13E8" w:rsidP="00FD13E8">
      <w:pPr>
        <w:pStyle w:val="Default"/>
        <w:rPr>
          <w:rFonts w:ascii="ＭＳ 明朝" w:eastAsia="ＭＳ 明朝" w:cs="ＭＳ 明朝"/>
          <w:sz w:val="21"/>
          <w:szCs w:val="21"/>
        </w:rPr>
      </w:pPr>
    </w:p>
    <w:p w14:paraId="3755774B" w14:textId="2BA242F4" w:rsidR="00FD13E8" w:rsidRDefault="00FD13E8" w:rsidP="00FD13E8">
      <w:pPr>
        <w:pStyle w:val="Default"/>
        <w:rPr>
          <w:rFonts w:ascii="ＭＳ 明朝" w:eastAsia="ＭＳ 明朝" w:cs="ＭＳ 明朝"/>
          <w:sz w:val="21"/>
          <w:szCs w:val="21"/>
        </w:rPr>
      </w:pPr>
      <w:r>
        <w:rPr>
          <w:rFonts w:ascii="ＭＳ 明朝" w:eastAsia="ＭＳ 明朝" w:cs="ＭＳ 明朝" w:hint="eastAsia"/>
          <w:sz w:val="21"/>
          <w:szCs w:val="21"/>
        </w:rPr>
        <w:t>２</w:t>
      </w:r>
      <w:r w:rsidR="00AF086B">
        <w:rPr>
          <w:rFonts w:ascii="ＭＳ 明朝" w:eastAsia="ＭＳ 明朝" w:cs="ＭＳ 明朝" w:hint="eastAsia"/>
          <w:sz w:val="21"/>
          <w:szCs w:val="21"/>
        </w:rPr>
        <w:t xml:space="preserve">　背景・</w:t>
      </w:r>
      <w:r>
        <w:rPr>
          <w:rFonts w:ascii="ＭＳ 明朝" w:eastAsia="ＭＳ 明朝" w:cs="ＭＳ 明朝" w:hint="eastAsia"/>
          <w:sz w:val="21"/>
          <w:szCs w:val="21"/>
        </w:rPr>
        <w:t>目的</w:t>
      </w:r>
    </w:p>
    <w:p w14:paraId="2668E677" w14:textId="27D94B0A" w:rsidR="00AF086B" w:rsidRDefault="00AF086B" w:rsidP="00AF086B">
      <w:pPr>
        <w:pStyle w:val="Default"/>
        <w:ind w:leftChars="100" w:left="210" w:firstLineChars="100" w:firstLine="210"/>
        <w:rPr>
          <w:rFonts w:ascii="ＭＳ 明朝" w:eastAsia="ＭＳ 明朝" w:cs="ＭＳ 明朝"/>
          <w:sz w:val="21"/>
          <w:szCs w:val="21"/>
        </w:rPr>
      </w:pPr>
      <w:r w:rsidRPr="00AF086B">
        <w:rPr>
          <w:rFonts w:ascii="ＭＳ 明朝" w:eastAsia="ＭＳ 明朝" w:cs="ＭＳ 明朝" w:hint="eastAsia"/>
          <w:sz w:val="21"/>
          <w:szCs w:val="21"/>
        </w:rPr>
        <w:t>障害のある</w:t>
      </w:r>
      <w:r w:rsidR="001349F0">
        <w:rPr>
          <w:rFonts w:ascii="ＭＳ 明朝" w:eastAsia="ＭＳ 明朝" w:cs="ＭＳ 明朝" w:hint="eastAsia"/>
          <w:sz w:val="21"/>
          <w:szCs w:val="21"/>
        </w:rPr>
        <w:t>方</w:t>
      </w:r>
      <w:r w:rsidRPr="00AF086B">
        <w:rPr>
          <w:rFonts w:ascii="ＭＳ 明朝" w:eastAsia="ＭＳ 明朝" w:cs="ＭＳ 明朝" w:hint="eastAsia"/>
          <w:sz w:val="21"/>
          <w:szCs w:val="21"/>
        </w:rPr>
        <w:t>にとって、就労は社会参加及び社会的自立の観点から重要な役割を果たしている。</w:t>
      </w:r>
    </w:p>
    <w:p w14:paraId="1D8354F3" w14:textId="6877D71C" w:rsidR="00852CC7" w:rsidRDefault="00852CC7" w:rsidP="00852CC7">
      <w:pPr>
        <w:pStyle w:val="Default"/>
        <w:ind w:leftChars="100" w:left="210" w:firstLineChars="100" w:firstLine="210"/>
        <w:rPr>
          <w:rFonts w:ascii="ＭＳ 明朝" w:eastAsia="ＭＳ 明朝" w:hAnsi="ＭＳ 明朝" w:cs="ＭＳ 明朝"/>
          <w:sz w:val="21"/>
          <w:szCs w:val="21"/>
        </w:rPr>
      </w:pPr>
      <w:r w:rsidRPr="00852CC7">
        <w:rPr>
          <w:rFonts w:ascii="ＭＳ 明朝" w:eastAsia="ＭＳ 明朝" w:hAnsi="ＭＳ 明朝" w:cs="ＭＳ 明朝" w:hint="eastAsia"/>
          <w:sz w:val="21"/>
          <w:szCs w:val="21"/>
        </w:rPr>
        <w:t>本市が実施し</w:t>
      </w:r>
      <w:r>
        <w:rPr>
          <w:rFonts w:ascii="ＭＳ 明朝" w:eastAsia="ＭＳ 明朝" w:hAnsi="ＭＳ 明朝" w:cs="ＭＳ 明朝" w:hint="eastAsia"/>
          <w:sz w:val="21"/>
          <w:szCs w:val="21"/>
        </w:rPr>
        <w:t>た</w:t>
      </w:r>
      <w:r w:rsidRPr="00852CC7">
        <w:rPr>
          <w:rFonts w:ascii="ＭＳ 明朝" w:eastAsia="ＭＳ 明朝" w:hAnsi="ＭＳ 明朝" w:cs="ＭＳ 明朝" w:hint="eastAsia"/>
          <w:sz w:val="21"/>
          <w:szCs w:val="21"/>
        </w:rPr>
        <w:t>調査で、現在収入を得る仕事をしていない障害のある方が、仕事をすることに消極的な理由として、「体力面での不安」が最も多</w:t>
      </w:r>
      <w:r>
        <w:rPr>
          <w:rFonts w:ascii="ＭＳ 明朝" w:eastAsia="ＭＳ 明朝" w:hAnsi="ＭＳ 明朝" w:cs="ＭＳ 明朝" w:hint="eastAsia"/>
          <w:sz w:val="21"/>
          <w:szCs w:val="21"/>
        </w:rPr>
        <w:t>く挙げられ、</w:t>
      </w:r>
      <w:r w:rsidRPr="00852CC7">
        <w:rPr>
          <w:rFonts w:ascii="ＭＳ 明朝" w:eastAsia="ＭＳ 明朝" w:hAnsi="ＭＳ 明朝" w:cs="ＭＳ 明朝" w:hint="eastAsia"/>
          <w:sz w:val="21"/>
          <w:szCs w:val="21"/>
        </w:rPr>
        <w:t>国が行った調査では、いずれの障害種別においても、雇用の８割以上が週２０時間以上の長時間就労となっている。</w:t>
      </w:r>
    </w:p>
    <w:p w14:paraId="089EE8C9" w14:textId="73788DDA" w:rsidR="00852CC7" w:rsidRDefault="00852CC7" w:rsidP="00852CC7">
      <w:pPr>
        <w:pStyle w:val="Default"/>
        <w:ind w:leftChars="100" w:left="210" w:firstLineChars="100" w:firstLine="210"/>
        <w:rPr>
          <w:rFonts w:ascii="ＭＳ 明朝" w:eastAsia="ＭＳ 明朝" w:cs="ＭＳ 明朝"/>
          <w:sz w:val="21"/>
          <w:szCs w:val="21"/>
        </w:rPr>
      </w:pPr>
      <w:r w:rsidRPr="00852CC7">
        <w:rPr>
          <w:rFonts w:ascii="ＭＳ 明朝" w:eastAsia="ＭＳ 明朝" w:hAnsi="ＭＳ 明朝" w:cs="ＭＳ 明朝" w:hint="eastAsia"/>
          <w:sz w:val="21"/>
          <w:szCs w:val="21"/>
        </w:rPr>
        <w:t>そのため、障害特性や療養等により長時間での就労が難しい障害のある方は、現在の障害者雇用の大半が長時間就労であることから、一般就労を諦めて福祉的就労に頼らざるを得ない状況や、無理な</w:t>
      </w:r>
      <w:r w:rsidRPr="00852CC7">
        <w:rPr>
          <w:rFonts w:ascii="ＭＳ 明朝" w:eastAsia="ＭＳ 明朝" w:cs="ＭＳ 明朝" w:hint="eastAsia"/>
          <w:sz w:val="21"/>
          <w:szCs w:val="21"/>
        </w:rPr>
        <w:t>働き方による離職を繰り返して無力感に陥るといった状況が見られている。</w:t>
      </w:r>
    </w:p>
    <w:p w14:paraId="64CE4772" w14:textId="3E35A041" w:rsidR="00FD13E8" w:rsidRDefault="001349F0" w:rsidP="00AF086B">
      <w:pPr>
        <w:pStyle w:val="Default"/>
        <w:ind w:leftChars="100" w:left="210" w:firstLineChars="100" w:firstLine="210"/>
        <w:rPr>
          <w:rFonts w:ascii="ＭＳ 明朝" w:eastAsia="ＭＳ 明朝" w:cs="ＭＳ 明朝"/>
          <w:sz w:val="21"/>
          <w:szCs w:val="21"/>
        </w:rPr>
      </w:pPr>
      <w:r w:rsidRPr="001349F0">
        <w:rPr>
          <w:rFonts w:ascii="ＭＳ 明朝" w:eastAsia="ＭＳ 明朝" w:cs="ＭＳ 明朝" w:hint="eastAsia"/>
          <w:sz w:val="21"/>
          <w:szCs w:val="21"/>
        </w:rPr>
        <w:t>京都市（以下「甲」という。）</w:t>
      </w:r>
      <w:r w:rsidR="00F636D3">
        <w:rPr>
          <w:rFonts w:ascii="ＭＳ 明朝" w:eastAsia="ＭＳ 明朝" w:cs="ＭＳ 明朝" w:hint="eastAsia"/>
          <w:sz w:val="21"/>
          <w:szCs w:val="21"/>
        </w:rPr>
        <w:t>は、</w:t>
      </w:r>
      <w:r w:rsidR="00AF086B" w:rsidRPr="00AF086B">
        <w:rPr>
          <w:rFonts w:ascii="ＭＳ 明朝" w:eastAsia="ＭＳ 明朝" w:cs="ＭＳ 明朝" w:hint="eastAsia"/>
          <w:sz w:val="21"/>
          <w:szCs w:val="21"/>
        </w:rPr>
        <w:t>これらの課題を解消し、</w:t>
      </w:r>
      <w:r w:rsidR="00290592">
        <w:rPr>
          <w:rFonts w:ascii="ＭＳ 明朝" w:eastAsia="ＭＳ 明朝" w:cs="ＭＳ 明朝" w:hint="eastAsia"/>
          <w:sz w:val="21"/>
          <w:szCs w:val="21"/>
        </w:rPr>
        <w:t>社会のあらゆる活動に参加できる</w:t>
      </w:r>
      <w:r w:rsidR="00AF086B" w:rsidRPr="00AF086B">
        <w:rPr>
          <w:rFonts w:ascii="ＭＳ 明朝" w:eastAsia="ＭＳ 明朝" w:cs="ＭＳ 明朝" w:hint="eastAsia"/>
          <w:sz w:val="21"/>
          <w:szCs w:val="21"/>
        </w:rPr>
        <w:t>まち</w:t>
      </w:r>
      <w:r w:rsidR="00290592">
        <w:rPr>
          <w:rFonts w:ascii="ＭＳ 明朝" w:eastAsia="ＭＳ 明朝" w:cs="ＭＳ 明朝" w:hint="eastAsia"/>
          <w:sz w:val="21"/>
          <w:szCs w:val="21"/>
        </w:rPr>
        <w:t>づくり</w:t>
      </w:r>
      <w:r w:rsidR="00AF086B" w:rsidRPr="00AF086B">
        <w:rPr>
          <w:rFonts w:ascii="ＭＳ 明朝" w:eastAsia="ＭＳ 明朝" w:cs="ＭＳ 明朝" w:hint="eastAsia"/>
          <w:sz w:val="21"/>
          <w:szCs w:val="21"/>
        </w:rPr>
        <w:t>に向けて、</w:t>
      </w:r>
      <w:r w:rsidR="00290592" w:rsidRPr="00290592">
        <w:rPr>
          <w:rFonts w:ascii="ＭＳ 明朝" w:eastAsia="ＭＳ 明朝" w:cs="ＭＳ 明朝" w:hint="eastAsia"/>
          <w:sz w:val="21"/>
          <w:szCs w:val="21"/>
        </w:rPr>
        <w:t>これまでの就労支援の取組に加え、障害や疾病の特性によって長時間の就労が困難な方で</w:t>
      </w:r>
      <w:r w:rsidR="00290592">
        <w:rPr>
          <w:rFonts w:ascii="ＭＳ 明朝" w:eastAsia="ＭＳ 明朝" w:cs="ＭＳ 明朝" w:hint="eastAsia"/>
          <w:sz w:val="21"/>
          <w:szCs w:val="21"/>
        </w:rPr>
        <w:t>も</w:t>
      </w:r>
      <w:r w:rsidR="00290592" w:rsidRPr="00AF086B">
        <w:rPr>
          <w:rFonts w:ascii="ＭＳ 明朝" w:eastAsia="ＭＳ 明朝" w:cs="ＭＳ 明朝" w:hint="eastAsia"/>
          <w:sz w:val="21"/>
          <w:szCs w:val="21"/>
        </w:rPr>
        <w:t>社会参加及び自立を推進するため</w:t>
      </w:r>
      <w:r w:rsidR="00290592" w:rsidRPr="00290592">
        <w:rPr>
          <w:rFonts w:ascii="ＭＳ 明朝" w:eastAsia="ＭＳ 明朝" w:cs="ＭＳ 明朝" w:hint="eastAsia"/>
          <w:sz w:val="21"/>
          <w:szCs w:val="21"/>
        </w:rPr>
        <w:t>、障害のある方の職域や働き方の選択肢を増や</w:t>
      </w:r>
      <w:r w:rsidR="00290592">
        <w:rPr>
          <w:rFonts w:ascii="ＭＳ 明朝" w:eastAsia="ＭＳ 明朝" w:cs="ＭＳ 明朝" w:hint="eastAsia"/>
          <w:sz w:val="21"/>
          <w:szCs w:val="21"/>
        </w:rPr>
        <w:t>す</w:t>
      </w:r>
      <w:r w:rsidR="00AF086B" w:rsidRPr="00AF086B">
        <w:rPr>
          <w:rFonts w:ascii="ＭＳ 明朝" w:eastAsia="ＭＳ 明朝" w:cs="ＭＳ 明朝" w:hint="eastAsia"/>
          <w:sz w:val="21"/>
          <w:szCs w:val="21"/>
        </w:rPr>
        <w:t>必要がある。</w:t>
      </w:r>
    </w:p>
    <w:p w14:paraId="30E0F2BE" w14:textId="77DCB68B" w:rsidR="00FE0487" w:rsidRDefault="00E93619" w:rsidP="00AB278B">
      <w:pPr>
        <w:pStyle w:val="Default"/>
        <w:ind w:leftChars="100" w:left="210" w:firstLineChars="100" w:firstLine="210"/>
        <w:rPr>
          <w:rFonts w:ascii="ＭＳ 明朝" w:eastAsia="ＭＳ 明朝" w:cs="ＭＳ 明朝"/>
          <w:sz w:val="21"/>
          <w:szCs w:val="21"/>
        </w:rPr>
      </w:pPr>
      <w:r w:rsidRPr="00E93619">
        <w:rPr>
          <w:rFonts w:ascii="ＭＳ 明朝" w:eastAsia="ＭＳ 明朝" w:cs="ＭＳ 明朝" w:hint="eastAsia"/>
          <w:sz w:val="21"/>
          <w:szCs w:val="21"/>
        </w:rPr>
        <w:t>このため、</w:t>
      </w:r>
      <w:r w:rsidR="00290592">
        <w:rPr>
          <w:rFonts w:ascii="ＭＳ 明朝" w:eastAsia="ＭＳ 明朝" w:cs="ＭＳ 明朝" w:hint="eastAsia"/>
          <w:sz w:val="21"/>
          <w:szCs w:val="21"/>
        </w:rPr>
        <w:t>東京大学先端科学技術研究センターが提唱する</w:t>
      </w:r>
      <w:r w:rsidR="00FE0487">
        <w:rPr>
          <w:rFonts w:ascii="ＭＳ 明朝" w:eastAsia="ＭＳ 明朝" w:cs="ＭＳ 明朝" w:hint="eastAsia"/>
          <w:sz w:val="21"/>
          <w:szCs w:val="21"/>
        </w:rPr>
        <w:t>超短時間雇用モデル等を参考に、</w:t>
      </w:r>
      <w:r>
        <w:rPr>
          <w:rFonts w:ascii="ＭＳ 明朝" w:eastAsia="ＭＳ 明朝" w:cs="ＭＳ 明朝" w:hint="eastAsia"/>
          <w:sz w:val="21"/>
          <w:szCs w:val="21"/>
        </w:rPr>
        <w:t>市</w:t>
      </w:r>
      <w:r w:rsidRPr="00E93619">
        <w:rPr>
          <w:rFonts w:ascii="ＭＳ 明朝" w:eastAsia="ＭＳ 明朝" w:cs="ＭＳ 明朝" w:hint="eastAsia"/>
          <w:sz w:val="21"/>
          <w:szCs w:val="21"/>
        </w:rPr>
        <w:t>内で先駆的に</w:t>
      </w:r>
      <w:r w:rsidR="00FE0487">
        <w:rPr>
          <w:rFonts w:ascii="ＭＳ 明朝" w:eastAsia="ＭＳ 明朝" w:cs="ＭＳ 明朝" w:hint="eastAsia"/>
          <w:sz w:val="21"/>
          <w:szCs w:val="21"/>
        </w:rPr>
        <w:t>超</w:t>
      </w:r>
      <w:r w:rsidRPr="00E93619">
        <w:rPr>
          <w:rFonts w:ascii="ＭＳ 明朝" w:eastAsia="ＭＳ 明朝" w:cs="ＭＳ 明朝" w:hint="eastAsia"/>
          <w:sz w:val="21"/>
          <w:szCs w:val="21"/>
        </w:rPr>
        <w:t>短時間雇用の普及に取り組み、</w:t>
      </w:r>
      <w:r w:rsidR="00AB278B">
        <w:rPr>
          <w:rFonts w:ascii="ＭＳ 明朝" w:eastAsia="ＭＳ 明朝" w:cs="ＭＳ 明朝" w:hint="eastAsia"/>
          <w:sz w:val="21"/>
          <w:szCs w:val="21"/>
        </w:rPr>
        <w:t>障害のある方に対し、</w:t>
      </w:r>
      <w:r w:rsidR="00BC71DA" w:rsidRPr="00BC71DA">
        <w:rPr>
          <w:rFonts w:ascii="ＭＳ 明朝" w:eastAsia="ＭＳ 明朝" w:cs="ＭＳ 明朝" w:hint="eastAsia"/>
          <w:sz w:val="21"/>
          <w:szCs w:val="21"/>
        </w:rPr>
        <w:t>生活の幅を広げ働くことを通じた社会参加の</w:t>
      </w:r>
      <w:r w:rsidR="00AB278B">
        <w:rPr>
          <w:rFonts w:ascii="ＭＳ 明朝" w:eastAsia="ＭＳ 明朝" w:cs="ＭＳ 明朝" w:hint="eastAsia"/>
          <w:sz w:val="21"/>
          <w:szCs w:val="21"/>
        </w:rPr>
        <w:t>支援を行うとともに、</w:t>
      </w:r>
      <w:r w:rsidR="007E6CC1">
        <w:rPr>
          <w:rFonts w:ascii="ＭＳ 明朝" w:eastAsia="ＭＳ 明朝" w:cs="ＭＳ 明朝" w:hint="eastAsia"/>
          <w:sz w:val="21"/>
          <w:szCs w:val="21"/>
        </w:rPr>
        <w:t>企業等</w:t>
      </w:r>
      <w:r w:rsidR="00AB278B">
        <w:rPr>
          <w:rFonts w:ascii="ＭＳ 明朝" w:eastAsia="ＭＳ 明朝" w:cs="ＭＳ 明朝" w:hint="eastAsia"/>
          <w:sz w:val="21"/>
          <w:szCs w:val="21"/>
        </w:rPr>
        <w:t>に対して雇用・定着に向けた</w:t>
      </w:r>
      <w:r w:rsidRPr="00E93619">
        <w:rPr>
          <w:rFonts w:ascii="ＭＳ 明朝" w:eastAsia="ＭＳ 明朝" w:cs="ＭＳ 明朝" w:hint="eastAsia"/>
          <w:sz w:val="21"/>
          <w:szCs w:val="21"/>
        </w:rPr>
        <w:t>支援</w:t>
      </w:r>
      <w:r w:rsidR="00AB278B">
        <w:rPr>
          <w:rFonts w:ascii="ＭＳ 明朝" w:eastAsia="ＭＳ 明朝" w:cs="ＭＳ 明朝" w:hint="eastAsia"/>
          <w:sz w:val="21"/>
          <w:szCs w:val="21"/>
        </w:rPr>
        <w:t>を実施するもの。</w:t>
      </w:r>
    </w:p>
    <w:p w14:paraId="7505F32D" w14:textId="3CE03B78" w:rsidR="00E93619" w:rsidRDefault="00AB278B" w:rsidP="00FE0487">
      <w:pPr>
        <w:pStyle w:val="Default"/>
        <w:ind w:leftChars="100" w:left="210" w:firstLineChars="100" w:firstLine="210"/>
        <w:rPr>
          <w:rFonts w:ascii="ＭＳ 明朝" w:eastAsia="ＭＳ 明朝" w:cs="ＭＳ 明朝"/>
          <w:sz w:val="21"/>
          <w:szCs w:val="21"/>
        </w:rPr>
      </w:pPr>
      <w:r>
        <w:rPr>
          <w:rFonts w:ascii="ＭＳ 明朝" w:eastAsia="ＭＳ 明朝" w:cs="ＭＳ 明朝" w:hint="eastAsia"/>
          <w:sz w:val="21"/>
          <w:szCs w:val="21"/>
        </w:rPr>
        <w:t>また、</w:t>
      </w:r>
      <w:r w:rsidR="00FE0487" w:rsidRPr="00FE0487">
        <w:rPr>
          <w:rFonts w:ascii="ＭＳ 明朝" w:eastAsia="ＭＳ 明朝" w:cs="ＭＳ 明朝" w:hint="eastAsia"/>
          <w:sz w:val="21"/>
          <w:szCs w:val="21"/>
        </w:rPr>
        <w:t>創出した雇用事例等の事例紹介セミナー等を行うことで超短時間雇用の促進による</w:t>
      </w:r>
      <w:r w:rsidR="007E6CC1">
        <w:rPr>
          <w:rFonts w:ascii="ＭＳ 明朝" w:eastAsia="ＭＳ 明朝" w:cs="ＭＳ 明朝" w:hint="eastAsia"/>
          <w:sz w:val="21"/>
          <w:szCs w:val="21"/>
        </w:rPr>
        <w:t>企業等</w:t>
      </w:r>
      <w:r w:rsidR="00FE0487" w:rsidRPr="00FE0487">
        <w:rPr>
          <w:rFonts w:ascii="ＭＳ 明朝" w:eastAsia="ＭＳ 明朝" w:cs="ＭＳ 明朝" w:hint="eastAsia"/>
          <w:sz w:val="21"/>
          <w:szCs w:val="21"/>
        </w:rPr>
        <w:t>及び障害当事者の意識変革並びに職域の拡大を図る</w:t>
      </w:r>
      <w:r w:rsidR="00FE0487">
        <w:rPr>
          <w:rFonts w:ascii="ＭＳ 明朝" w:eastAsia="ＭＳ 明朝" w:cs="ＭＳ 明朝" w:hint="eastAsia"/>
          <w:sz w:val="21"/>
          <w:szCs w:val="21"/>
        </w:rPr>
        <w:t>もの</w:t>
      </w:r>
      <w:r w:rsidR="00FE0487" w:rsidRPr="00FE0487">
        <w:rPr>
          <w:rFonts w:ascii="ＭＳ 明朝" w:eastAsia="ＭＳ 明朝" w:cs="ＭＳ 明朝" w:hint="eastAsia"/>
          <w:sz w:val="21"/>
          <w:szCs w:val="21"/>
        </w:rPr>
        <w:t>。</w:t>
      </w:r>
    </w:p>
    <w:p w14:paraId="437534DD" w14:textId="385D3DDA" w:rsidR="00AF086B" w:rsidRDefault="00AF086B" w:rsidP="00FD13E8">
      <w:pPr>
        <w:pStyle w:val="Default"/>
        <w:rPr>
          <w:rFonts w:ascii="ＭＳ 明朝" w:eastAsia="ＭＳ 明朝" w:cs="ＭＳ 明朝"/>
          <w:sz w:val="21"/>
          <w:szCs w:val="21"/>
        </w:rPr>
      </w:pPr>
    </w:p>
    <w:p w14:paraId="4B136381" w14:textId="67178470" w:rsidR="001349F0" w:rsidRDefault="001349F0" w:rsidP="001349F0">
      <w:pPr>
        <w:pStyle w:val="Default"/>
        <w:rPr>
          <w:rFonts w:ascii="ＭＳ 明朝" w:eastAsia="ＭＳ 明朝" w:cs="ＭＳ 明朝"/>
          <w:sz w:val="21"/>
          <w:szCs w:val="21"/>
        </w:rPr>
      </w:pPr>
      <w:r>
        <w:rPr>
          <w:rFonts w:ascii="ＭＳ 明朝" w:eastAsia="ＭＳ 明朝" w:cs="ＭＳ 明朝" w:hint="eastAsia"/>
          <w:sz w:val="21"/>
          <w:szCs w:val="21"/>
        </w:rPr>
        <w:t>３　支援対象者</w:t>
      </w:r>
    </w:p>
    <w:p w14:paraId="2285B46B" w14:textId="7A10400F" w:rsidR="00723F75" w:rsidRPr="00813FB3" w:rsidRDefault="00723F75" w:rsidP="00723F75">
      <w:pPr>
        <w:ind w:left="200" w:hangingChars="100" w:hanging="200"/>
        <w:rPr>
          <w:rFonts w:ascii="ＭＳ 明朝" w:hAnsi="ＭＳ 明朝"/>
          <w:kern w:val="0"/>
        </w:rPr>
      </w:pPr>
      <w:r w:rsidRPr="00723F75">
        <w:rPr>
          <w:rFonts w:ascii="ＭＳ ゴシック" w:eastAsia="ＭＳ ゴシック" w:hAnsi="ＭＳ ゴシック" w:hint="eastAsia"/>
          <w:kern w:val="0"/>
          <w:sz w:val="20"/>
          <w:szCs w:val="21"/>
        </w:rPr>
        <w:t xml:space="preserve">　</w:t>
      </w:r>
      <w:r>
        <w:rPr>
          <w:rFonts w:ascii="ＭＳ ゴシック" w:eastAsia="ＭＳ ゴシック" w:hAnsi="ＭＳ ゴシック" w:hint="eastAsia"/>
          <w:kern w:val="0"/>
          <w:sz w:val="20"/>
          <w:szCs w:val="21"/>
        </w:rPr>
        <w:t xml:space="preserve">　</w:t>
      </w:r>
      <w:r w:rsidRPr="00813FB3">
        <w:rPr>
          <w:rFonts w:ascii="ＭＳ 明朝" w:hAnsi="ＭＳ 明朝"/>
          <w:kern w:val="0"/>
        </w:rPr>
        <w:t>以下</w:t>
      </w:r>
      <w:r w:rsidRPr="00813FB3">
        <w:rPr>
          <w:rFonts w:ascii="ＭＳ 明朝" w:hAnsi="ＭＳ 明朝" w:hint="eastAsia"/>
          <w:kern w:val="0"/>
        </w:rPr>
        <w:t>の</w:t>
      </w:r>
      <w:r w:rsidRPr="00813FB3">
        <w:rPr>
          <w:rFonts w:ascii="ＭＳ 明朝" w:hAnsi="ＭＳ 明朝"/>
          <w:kern w:val="0"/>
        </w:rPr>
        <w:t>要件</w:t>
      </w:r>
      <w:r w:rsidRPr="00813FB3">
        <w:rPr>
          <w:rFonts w:ascii="ＭＳ 明朝" w:hAnsi="ＭＳ 明朝" w:hint="eastAsia"/>
          <w:kern w:val="0"/>
        </w:rPr>
        <w:t>を全て</w:t>
      </w:r>
      <w:r w:rsidRPr="00813FB3">
        <w:rPr>
          <w:rFonts w:ascii="ＭＳ 明朝" w:hAnsi="ＭＳ 明朝"/>
          <w:kern w:val="0"/>
        </w:rPr>
        <w:t>満たして</w:t>
      </w:r>
      <w:r w:rsidRPr="00813FB3">
        <w:rPr>
          <w:rFonts w:ascii="ＭＳ 明朝" w:hAnsi="ＭＳ 明朝" w:hint="eastAsia"/>
          <w:kern w:val="0"/>
        </w:rPr>
        <w:t>いる者であること。</w:t>
      </w:r>
    </w:p>
    <w:p w14:paraId="1A0A6CB6" w14:textId="1CF93FDC" w:rsidR="002200B8" w:rsidRPr="00813FB3" w:rsidRDefault="00723F75" w:rsidP="00723F75">
      <w:pPr>
        <w:ind w:leftChars="183" w:left="804" w:hangingChars="200" w:hanging="420"/>
        <w:rPr>
          <w:rFonts w:ascii="ＭＳ 明朝" w:hAnsi="ＭＳ 明朝"/>
          <w:kern w:val="0"/>
        </w:rPr>
      </w:pPr>
      <w:r w:rsidRPr="00813FB3">
        <w:rPr>
          <w:rFonts w:ascii="ＭＳ 明朝" w:hAnsi="ＭＳ 明朝" w:hint="eastAsia"/>
          <w:kern w:val="0"/>
        </w:rPr>
        <w:t xml:space="preserve">　</w:t>
      </w:r>
      <w:r w:rsidR="002200B8" w:rsidRPr="00813FB3">
        <w:rPr>
          <w:rFonts w:ascii="ＭＳ 明朝" w:hAnsi="ＭＳ 明朝" w:hint="eastAsia"/>
          <w:kern w:val="0"/>
        </w:rPr>
        <w:t>ア　身体障害者（身体障害者手帳の交付を受けていなくても、指定医又は産業医（内部障害者の場合は指定医に限る。）の診断書・意見書により確認されている者も含む。）知的障害者（児童相談所、知的障害者更生相談所、精神保健福祉センター、精神保健指定医又は障害者職業センターによって知的障害があると判定された者）、</w:t>
      </w:r>
      <w:r w:rsidR="002200B8" w:rsidRPr="00813FB3">
        <w:rPr>
          <w:rFonts w:ascii="ＭＳ 明朝" w:hAnsi="ＭＳ 明朝"/>
          <w:kern w:val="0"/>
        </w:rPr>
        <w:t>精神障害者</w:t>
      </w:r>
      <w:r w:rsidR="002200B8" w:rsidRPr="00813FB3">
        <w:rPr>
          <w:rFonts w:ascii="ＭＳ 明朝" w:hAnsi="ＭＳ 明朝" w:hint="eastAsia"/>
          <w:kern w:val="0"/>
        </w:rPr>
        <w:t>（精神障害者</w:t>
      </w:r>
      <w:r w:rsidR="002200B8" w:rsidRPr="00813FB3">
        <w:rPr>
          <w:rFonts w:ascii="ＭＳ 明朝" w:hAnsi="ＭＳ 明朝"/>
          <w:kern w:val="0"/>
        </w:rPr>
        <w:t>保健福祉手帳</w:t>
      </w:r>
      <w:r w:rsidR="002200B8" w:rsidRPr="00813FB3">
        <w:rPr>
          <w:rFonts w:ascii="ＭＳ 明朝" w:hAnsi="ＭＳ 明朝" w:hint="eastAsia"/>
          <w:kern w:val="0"/>
        </w:rPr>
        <w:t>の</w:t>
      </w:r>
      <w:r w:rsidR="002200B8" w:rsidRPr="00813FB3">
        <w:rPr>
          <w:rFonts w:ascii="ＭＳ 明朝" w:hAnsi="ＭＳ 明朝"/>
          <w:kern w:val="0"/>
        </w:rPr>
        <w:t>交付</w:t>
      </w:r>
      <w:r w:rsidR="002200B8" w:rsidRPr="00813FB3">
        <w:rPr>
          <w:rFonts w:ascii="ＭＳ 明朝" w:hAnsi="ＭＳ 明朝" w:hint="eastAsia"/>
          <w:kern w:val="0"/>
        </w:rPr>
        <w:t>を</w:t>
      </w:r>
      <w:r w:rsidR="002200B8" w:rsidRPr="00813FB3">
        <w:rPr>
          <w:rFonts w:ascii="ＭＳ 明朝" w:hAnsi="ＭＳ 明朝"/>
          <w:kern w:val="0"/>
        </w:rPr>
        <w:t>受</w:t>
      </w:r>
      <w:r w:rsidR="002200B8" w:rsidRPr="00813FB3">
        <w:rPr>
          <w:rFonts w:ascii="ＭＳ 明朝" w:hAnsi="ＭＳ 明朝" w:hint="eastAsia"/>
          <w:kern w:val="0"/>
        </w:rPr>
        <w:t>けている者。精神障害者保健福祉手帳の交付を受けていなくても産業医、主治医等から統合失調症、そううつ病又はてんかんの診断を受けている者）、発達障害者（精神科医により、自閉症、アスペルガー症候群その他の広汎性発達障害、学習障害、注意欠陥多動性障害等の発達障</w:t>
      </w:r>
      <w:r w:rsidR="002200B8" w:rsidRPr="00813FB3">
        <w:rPr>
          <w:rFonts w:ascii="ＭＳ 明朝" w:hAnsi="ＭＳ 明朝" w:hint="eastAsia"/>
          <w:kern w:val="0"/>
        </w:rPr>
        <w:lastRenderedPageBreak/>
        <w:t>害の診断を受けている者）。</w:t>
      </w:r>
    </w:p>
    <w:p w14:paraId="01FDA113" w14:textId="08171983" w:rsidR="00926F67" w:rsidRDefault="00926F67" w:rsidP="00723F75">
      <w:pPr>
        <w:ind w:leftChars="183" w:left="804" w:hangingChars="200" w:hanging="420"/>
        <w:rPr>
          <w:rFonts w:ascii="ＭＳ 明朝" w:hAnsi="ＭＳ 明朝"/>
          <w:kern w:val="0"/>
          <w:sz w:val="20"/>
          <w:szCs w:val="21"/>
        </w:rPr>
      </w:pPr>
      <w:r w:rsidRPr="00813FB3">
        <w:rPr>
          <w:rFonts w:ascii="ＭＳ 明朝" w:hAnsi="ＭＳ 明朝" w:hint="eastAsia"/>
          <w:kern w:val="0"/>
        </w:rPr>
        <w:t xml:space="preserve">　</w:t>
      </w:r>
      <w:r w:rsidR="003E17F4" w:rsidRPr="00813FB3">
        <w:rPr>
          <w:rFonts w:ascii="ＭＳ 明朝" w:hAnsi="ＭＳ 明朝" w:hint="eastAsia"/>
          <w:kern w:val="0"/>
        </w:rPr>
        <w:t>イ</w:t>
      </w:r>
      <w:r w:rsidRPr="00813FB3">
        <w:rPr>
          <w:rFonts w:ascii="ＭＳ 明朝" w:hAnsi="ＭＳ 明朝" w:hint="eastAsia"/>
          <w:kern w:val="0"/>
        </w:rPr>
        <w:t xml:space="preserve">　原則、</w:t>
      </w:r>
      <w:r w:rsidR="00664018">
        <w:rPr>
          <w:rFonts w:ascii="ＭＳ 明朝" w:hAnsi="ＭＳ 明朝" w:hint="eastAsia"/>
          <w:kern w:val="0"/>
        </w:rPr>
        <w:t>当該</w:t>
      </w:r>
      <w:r w:rsidR="00664018">
        <w:rPr>
          <w:rFonts w:ascii="ＭＳ 明朝" w:hAnsi="ＭＳ 明朝" w:hint="eastAsia"/>
          <w:kern w:val="0"/>
        </w:rPr>
        <w:t>年度内に１８歳以上となる</w:t>
      </w:r>
      <w:r w:rsidR="00664018">
        <w:rPr>
          <w:rFonts w:ascii="ＭＳ 明朝" w:hAnsi="ＭＳ 明朝" w:hint="eastAsia"/>
          <w:kern w:val="0"/>
        </w:rPr>
        <w:t>者。</w:t>
      </w:r>
      <w:r w:rsidRPr="00813FB3">
        <w:rPr>
          <w:rFonts w:ascii="ＭＳ 明朝" w:hAnsi="ＭＳ 明朝" w:hint="eastAsia"/>
          <w:kern w:val="0"/>
        </w:rPr>
        <w:t>（令和</w:t>
      </w:r>
      <w:r w:rsidR="004F274F">
        <w:rPr>
          <w:rFonts w:ascii="ＭＳ 明朝" w:hAnsi="ＭＳ 明朝" w:hint="eastAsia"/>
          <w:kern w:val="0"/>
        </w:rPr>
        <w:t>８</w:t>
      </w:r>
      <w:r w:rsidRPr="00813FB3">
        <w:rPr>
          <w:rFonts w:ascii="ＭＳ 明朝" w:hAnsi="ＭＳ 明朝" w:hint="eastAsia"/>
          <w:kern w:val="0"/>
        </w:rPr>
        <w:t>年４月１日</w:t>
      </w:r>
      <w:r w:rsidR="003E17F4" w:rsidRPr="00813FB3">
        <w:rPr>
          <w:rFonts w:ascii="ＭＳ 明朝" w:hAnsi="ＭＳ 明朝" w:hint="eastAsia"/>
          <w:kern w:val="0"/>
        </w:rPr>
        <w:t>時点</w:t>
      </w:r>
      <w:r w:rsidRPr="00813FB3">
        <w:rPr>
          <w:rFonts w:ascii="ＭＳ 明朝" w:hAnsi="ＭＳ 明朝" w:hint="eastAsia"/>
          <w:kern w:val="0"/>
        </w:rPr>
        <w:t>）</w:t>
      </w:r>
    </w:p>
    <w:p w14:paraId="64D7661B" w14:textId="77777777" w:rsidR="001349F0" w:rsidRPr="004F274F" w:rsidRDefault="001349F0" w:rsidP="001349F0">
      <w:pPr>
        <w:pStyle w:val="Default"/>
        <w:ind w:leftChars="100" w:left="210" w:firstLineChars="100" w:firstLine="210"/>
        <w:rPr>
          <w:rFonts w:ascii="ＭＳ 明朝" w:eastAsia="ＭＳ 明朝" w:cs="ＭＳ 明朝"/>
          <w:sz w:val="21"/>
          <w:szCs w:val="21"/>
        </w:rPr>
      </w:pPr>
    </w:p>
    <w:p w14:paraId="5897BA07" w14:textId="2D5F91BE" w:rsidR="00FD13E8" w:rsidRDefault="001349F0" w:rsidP="00A43A57">
      <w:pPr>
        <w:pStyle w:val="Default"/>
        <w:rPr>
          <w:rFonts w:ascii="ＭＳ 明朝" w:eastAsia="ＭＳ 明朝" w:cs="ＭＳ 明朝"/>
          <w:sz w:val="21"/>
          <w:szCs w:val="21"/>
        </w:rPr>
      </w:pPr>
      <w:r>
        <w:rPr>
          <w:rFonts w:ascii="ＭＳ 明朝" w:eastAsia="ＭＳ 明朝" w:cs="ＭＳ 明朝" w:hint="eastAsia"/>
          <w:sz w:val="21"/>
          <w:szCs w:val="21"/>
        </w:rPr>
        <w:t>４</w:t>
      </w:r>
      <w:r w:rsidR="00A43A57">
        <w:rPr>
          <w:rFonts w:ascii="ＭＳ 明朝" w:eastAsia="ＭＳ 明朝" w:cs="ＭＳ 明朝" w:hint="eastAsia"/>
          <w:sz w:val="21"/>
          <w:szCs w:val="21"/>
        </w:rPr>
        <w:t xml:space="preserve">　</w:t>
      </w:r>
      <w:r w:rsidR="00E93619">
        <w:rPr>
          <w:rFonts w:ascii="ＭＳ 明朝" w:eastAsia="ＭＳ 明朝" w:cs="ＭＳ 明朝" w:hint="eastAsia"/>
          <w:sz w:val="21"/>
          <w:szCs w:val="21"/>
        </w:rPr>
        <w:t>委託業務</w:t>
      </w:r>
    </w:p>
    <w:p w14:paraId="683D48ED" w14:textId="110C62CC" w:rsidR="00F636D3" w:rsidRDefault="00F636D3" w:rsidP="00F636D3">
      <w:pPr>
        <w:pStyle w:val="Default"/>
        <w:ind w:leftChars="100" w:left="210" w:firstLineChars="100" w:firstLine="210"/>
        <w:rPr>
          <w:rFonts w:ascii="ＭＳ 明朝" w:eastAsia="ＭＳ 明朝" w:cs="ＭＳ 明朝"/>
          <w:sz w:val="21"/>
          <w:szCs w:val="21"/>
        </w:rPr>
      </w:pPr>
      <w:r>
        <w:rPr>
          <w:rFonts w:ascii="ＭＳ 明朝" w:eastAsia="ＭＳ 明朝" w:cs="ＭＳ 明朝" w:hint="eastAsia"/>
          <w:sz w:val="21"/>
          <w:szCs w:val="21"/>
        </w:rPr>
        <w:t>甲の実施する「障害のある方の超短時間雇用促進モデル事業」実施にあたり、</w:t>
      </w:r>
      <w:r w:rsidRPr="001349F0">
        <w:rPr>
          <w:rFonts w:ascii="ＭＳ 明朝" w:eastAsia="ＭＳ 明朝" w:cs="ＭＳ 明朝" w:hint="eastAsia"/>
          <w:sz w:val="21"/>
          <w:szCs w:val="21"/>
        </w:rPr>
        <w:t>受託事業者（以下「乙」という。）</w:t>
      </w:r>
      <w:r>
        <w:rPr>
          <w:rFonts w:ascii="ＭＳ 明朝" w:eastAsia="ＭＳ 明朝" w:cs="ＭＳ 明朝" w:hint="eastAsia"/>
          <w:sz w:val="21"/>
          <w:szCs w:val="21"/>
        </w:rPr>
        <w:t>は、本事業の推進に必要な以下に掲げる項目の業務を実施する。</w:t>
      </w:r>
    </w:p>
    <w:p w14:paraId="262D0287" w14:textId="6C29DC40" w:rsidR="00E93619" w:rsidRPr="00E93619" w:rsidRDefault="003E17F4" w:rsidP="003E17F4">
      <w:pPr>
        <w:pStyle w:val="Default"/>
        <w:ind w:firstLineChars="100" w:firstLine="210"/>
        <w:rPr>
          <w:rFonts w:ascii="ＭＳ 明朝" w:eastAsia="ＭＳ 明朝" w:cs="ＭＳ 明朝"/>
          <w:sz w:val="21"/>
          <w:szCs w:val="21"/>
        </w:rPr>
      </w:pPr>
      <w:bookmarkStart w:id="2" w:name="_Hlk195529845"/>
      <w:r>
        <w:rPr>
          <w:rFonts w:ascii="ＭＳ 明朝" w:eastAsia="ＭＳ 明朝" w:hAnsi="ＭＳ 明朝" w:cs="ＭＳ 明朝" w:hint="eastAsia"/>
          <w:sz w:val="21"/>
          <w:szCs w:val="21"/>
        </w:rPr>
        <w:t>⑴</w:t>
      </w:r>
      <w:r>
        <w:rPr>
          <w:rFonts w:ascii="ＭＳ 明朝" w:eastAsia="ＭＳ 明朝" w:cs="ＭＳ 明朝" w:hint="eastAsia"/>
          <w:sz w:val="21"/>
          <w:szCs w:val="21"/>
        </w:rPr>
        <w:t xml:space="preserve">　超</w:t>
      </w:r>
      <w:r w:rsidR="00E93619" w:rsidRPr="00E93619">
        <w:rPr>
          <w:rFonts w:ascii="ＭＳ 明朝" w:eastAsia="ＭＳ 明朝" w:cs="ＭＳ 明朝" w:hint="eastAsia"/>
          <w:sz w:val="21"/>
          <w:szCs w:val="21"/>
        </w:rPr>
        <w:t>短時間雇用に取り組む</w:t>
      </w:r>
      <w:r w:rsidR="007E6CC1">
        <w:rPr>
          <w:rFonts w:ascii="ＭＳ 明朝" w:eastAsia="ＭＳ 明朝" w:cs="ＭＳ 明朝" w:hint="eastAsia"/>
          <w:sz w:val="21"/>
          <w:szCs w:val="21"/>
        </w:rPr>
        <w:t>企業等</w:t>
      </w:r>
      <w:r w:rsidR="00E93619" w:rsidRPr="00E93619">
        <w:rPr>
          <w:rFonts w:ascii="ＭＳ 明朝" w:eastAsia="ＭＳ 明朝" w:cs="ＭＳ 明朝" w:hint="eastAsia"/>
          <w:sz w:val="21"/>
          <w:szCs w:val="21"/>
        </w:rPr>
        <w:t>支援</w:t>
      </w:r>
      <w:bookmarkEnd w:id="2"/>
    </w:p>
    <w:p w14:paraId="631DD848" w14:textId="1C4A966B" w:rsidR="005C18BB" w:rsidRPr="007E6CC1" w:rsidRDefault="00E93619" w:rsidP="00A5716B">
      <w:pPr>
        <w:pStyle w:val="Default"/>
        <w:ind w:leftChars="300" w:left="630"/>
        <w:rPr>
          <w:rFonts w:ascii="ＭＳ 明朝" w:eastAsia="ＭＳ 明朝" w:cs="ＭＳ 明朝"/>
          <w:sz w:val="21"/>
          <w:szCs w:val="21"/>
        </w:rPr>
      </w:pPr>
      <w:r w:rsidRPr="00E93619">
        <w:rPr>
          <w:rFonts w:ascii="ＭＳ 明朝" w:eastAsia="ＭＳ 明朝" w:cs="ＭＳ 明朝" w:hint="eastAsia"/>
          <w:sz w:val="21"/>
          <w:szCs w:val="21"/>
        </w:rPr>
        <w:t>障</w:t>
      </w:r>
      <w:r>
        <w:rPr>
          <w:rFonts w:ascii="ＭＳ 明朝" w:eastAsia="ＭＳ 明朝" w:cs="ＭＳ 明朝" w:hint="eastAsia"/>
          <w:sz w:val="21"/>
          <w:szCs w:val="21"/>
        </w:rPr>
        <w:t>害</w:t>
      </w:r>
      <w:r w:rsidRPr="00E93619">
        <w:rPr>
          <w:rFonts w:ascii="ＭＳ 明朝" w:eastAsia="ＭＳ 明朝" w:cs="ＭＳ 明朝" w:hint="eastAsia"/>
          <w:sz w:val="21"/>
          <w:szCs w:val="21"/>
        </w:rPr>
        <w:t>の</w:t>
      </w:r>
      <w:r>
        <w:rPr>
          <w:rFonts w:ascii="ＭＳ 明朝" w:eastAsia="ＭＳ 明朝" w:cs="ＭＳ 明朝" w:hint="eastAsia"/>
          <w:sz w:val="21"/>
          <w:szCs w:val="21"/>
        </w:rPr>
        <w:t>ある方の</w:t>
      </w:r>
      <w:r w:rsidR="00FE0487">
        <w:rPr>
          <w:rFonts w:ascii="ＭＳ 明朝" w:eastAsia="ＭＳ 明朝" w:cs="ＭＳ 明朝" w:hint="eastAsia"/>
          <w:sz w:val="21"/>
          <w:szCs w:val="21"/>
        </w:rPr>
        <w:t>超</w:t>
      </w:r>
      <w:r w:rsidRPr="00E93619">
        <w:rPr>
          <w:rFonts w:ascii="ＭＳ 明朝" w:eastAsia="ＭＳ 明朝" w:cs="ＭＳ 明朝" w:hint="eastAsia"/>
          <w:sz w:val="21"/>
          <w:szCs w:val="21"/>
        </w:rPr>
        <w:t>短時間雇用に関心を持つ</w:t>
      </w:r>
      <w:r>
        <w:rPr>
          <w:rFonts w:ascii="ＭＳ 明朝" w:eastAsia="ＭＳ 明朝" w:cs="ＭＳ 明朝" w:hint="eastAsia"/>
          <w:sz w:val="21"/>
          <w:szCs w:val="21"/>
        </w:rPr>
        <w:t>市</w:t>
      </w:r>
      <w:r w:rsidRPr="00E93619">
        <w:rPr>
          <w:rFonts w:ascii="ＭＳ 明朝" w:eastAsia="ＭＳ 明朝" w:cs="ＭＳ 明朝" w:hint="eastAsia"/>
          <w:sz w:val="21"/>
          <w:szCs w:val="21"/>
        </w:rPr>
        <w:t>内</w:t>
      </w:r>
      <w:r w:rsidR="007E6CC1">
        <w:rPr>
          <w:rFonts w:ascii="ＭＳ 明朝" w:eastAsia="ＭＳ 明朝" w:cs="ＭＳ 明朝" w:hint="eastAsia"/>
          <w:sz w:val="21"/>
          <w:szCs w:val="21"/>
        </w:rPr>
        <w:t>企業等</w:t>
      </w:r>
      <w:r w:rsidR="00436604">
        <w:rPr>
          <w:rFonts w:ascii="ＭＳ 明朝" w:eastAsia="ＭＳ 明朝" w:cs="ＭＳ 明朝" w:hint="eastAsia"/>
          <w:sz w:val="21"/>
          <w:szCs w:val="21"/>
        </w:rPr>
        <w:t>の開拓、</w:t>
      </w:r>
      <w:r w:rsidR="00B53612">
        <w:rPr>
          <w:rFonts w:ascii="ＭＳ 明朝" w:eastAsia="ＭＳ 明朝" w:cs="ＭＳ 明朝" w:hint="eastAsia"/>
          <w:sz w:val="21"/>
          <w:szCs w:val="21"/>
        </w:rPr>
        <w:t>超</w:t>
      </w:r>
      <w:r w:rsidRPr="00E93619">
        <w:rPr>
          <w:rFonts w:ascii="ＭＳ 明朝" w:eastAsia="ＭＳ 明朝" w:cs="ＭＳ 明朝" w:hint="eastAsia"/>
          <w:sz w:val="21"/>
          <w:szCs w:val="21"/>
        </w:rPr>
        <w:t>短時間雇用業務の</w:t>
      </w:r>
      <w:r w:rsidR="00B53612">
        <w:rPr>
          <w:rFonts w:ascii="ＭＳ 明朝" w:eastAsia="ＭＳ 明朝" w:cs="ＭＳ 明朝" w:hint="eastAsia"/>
          <w:sz w:val="21"/>
          <w:szCs w:val="21"/>
        </w:rPr>
        <w:t>職務定義</w:t>
      </w:r>
      <w:r w:rsidRPr="00E93619">
        <w:rPr>
          <w:rFonts w:ascii="ＭＳ 明朝" w:eastAsia="ＭＳ 明朝" w:cs="ＭＳ 明朝" w:hint="eastAsia"/>
          <w:sz w:val="21"/>
          <w:szCs w:val="21"/>
        </w:rPr>
        <w:t>などの</w:t>
      </w:r>
      <w:r w:rsidR="007E6CC1">
        <w:rPr>
          <w:rFonts w:ascii="ＭＳ 明朝" w:eastAsia="ＭＳ 明朝" w:cs="ＭＳ 明朝" w:hint="eastAsia"/>
          <w:sz w:val="21"/>
          <w:szCs w:val="21"/>
        </w:rPr>
        <w:t>企業等</w:t>
      </w:r>
      <w:r w:rsidRPr="00E93619">
        <w:rPr>
          <w:rFonts w:ascii="ＭＳ 明朝" w:eastAsia="ＭＳ 明朝" w:cs="ＭＳ 明朝" w:hint="eastAsia"/>
          <w:sz w:val="21"/>
          <w:szCs w:val="21"/>
        </w:rPr>
        <w:t>支援を行い、雇用につなげる。</w:t>
      </w:r>
    </w:p>
    <w:p w14:paraId="5B6A1676" w14:textId="40F28F60" w:rsidR="00F636D3" w:rsidRDefault="003E17F4" w:rsidP="003E17F4">
      <w:pPr>
        <w:pStyle w:val="Default"/>
        <w:ind w:firstLineChars="100" w:firstLine="210"/>
        <w:rPr>
          <w:rFonts w:ascii="ＭＳ 明朝" w:eastAsia="ＭＳ 明朝" w:cs="ＭＳ 明朝"/>
          <w:sz w:val="21"/>
          <w:szCs w:val="21"/>
        </w:rPr>
      </w:pPr>
      <w:r>
        <w:rPr>
          <w:rFonts w:ascii="ＭＳ 明朝" w:eastAsia="ＭＳ 明朝" w:hAnsi="ＭＳ 明朝" w:cs="ＭＳ 明朝" w:hint="eastAsia"/>
          <w:sz w:val="21"/>
          <w:szCs w:val="21"/>
        </w:rPr>
        <w:t>⑵</w:t>
      </w:r>
      <w:r>
        <w:rPr>
          <w:rFonts w:ascii="ＭＳ 明朝" w:eastAsia="ＭＳ 明朝" w:cs="ＭＳ 明朝" w:hint="eastAsia"/>
          <w:sz w:val="21"/>
          <w:szCs w:val="21"/>
        </w:rPr>
        <w:t xml:space="preserve">　</w:t>
      </w:r>
      <w:r w:rsidR="00F636D3">
        <w:rPr>
          <w:rFonts w:ascii="ＭＳ 明朝" w:eastAsia="ＭＳ 明朝" w:cs="ＭＳ 明朝" w:hint="eastAsia"/>
          <w:sz w:val="21"/>
          <w:szCs w:val="21"/>
        </w:rPr>
        <w:t>就労支援</w:t>
      </w:r>
    </w:p>
    <w:p w14:paraId="58637642" w14:textId="77777777" w:rsidR="00B53612" w:rsidRDefault="00B53612" w:rsidP="003E17F4">
      <w:pPr>
        <w:pStyle w:val="Default"/>
        <w:ind w:firstLineChars="100" w:firstLine="210"/>
        <w:rPr>
          <w:rFonts w:ascii="ＭＳ 明朝" w:eastAsia="ＭＳ 明朝" w:cs="ＭＳ 明朝"/>
          <w:sz w:val="21"/>
          <w:szCs w:val="21"/>
        </w:rPr>
      </w:pPr>
      <w:r>
        <w:rPr>
          <w:rFonts w:ascii="ＭＳ 明朝" w:eastAsia="ＭＳ 明朝" w:cs="ＭＳ 明朝" w:hint="eastAsia"/>
          <w:sz w:val="21"/>
          <w:szCs w:val="21"/>
        </w:rPr>
        <w:t xml:space="preserve">　ア　支援対象者の登録管理</w:t>
      </w:r>
    </w:p>
    <w:p w14:paraId="7F09D596" w14:textId="77777777" w:rsidR="00380E1C" w:rsidRDefault="00380E1C" w:rsidP="00B53612">
      <w:pPr>
        <w:pStyle w:val="Default"/>
        <w:ind w:firstLineChars="400" w:firstLine="840"/>
        <w:rPr>
          <w:rFonts w:ascii="ＭＳ 明朝" w:eastAsia="ＭＳ 明朝" w:cs="ＭＳ 明朝"/>
          <w:sz w:val="21"/>
          <w:szCs w:val="21"/>
        </w:rPr>
      </w:pPr>
      <w:r>
        <w:rPr>
          <w:rFonts w:ascii="ＭＳ 明朝" w:eastAsia="ＭＳ 明朝" w:cs="ＭＳ 明朝" w:hint="eastAsia"/>
          <w:sz w:val="21"/>
          <w:szCs w:val="21"/>
        </w:rPr>
        <w:t>支援対象者登録用のフォームを作成、フォームを通じて登録された情報を基に</w:t>
      </w:r>
      <w:r w:rsidR="00B53612">
        <w:rPr>
          <w:rFonts w:ascii="ＭＳ 明朝" w:eastAsia="ＭＳ 明朝" w:cs="ＭＳ 明朝" w:hint="eastAsia"/>
          <w:sz w:val="21"/>
          <w:szCs w:val="21"/>
        </w:rPr>
        <w:t>名</w:t>
      </w:r>
    </w:p>
    <w:p w14:paraId="3289457B" w14:textId="23E650E3" w:rsidR="00380E1C" w:rsidRDefault="00B53612" w:rsidP="00380E1C">
      <w:pPr>
        <w:pStyle w:val="Default"/>
        <w:ind w:firstLineChars="400" w:firstLine="840"/>
        <w:rPr>
          <w:rFonts w:ascii="ＭＳ 明朝" w:eastAsia="ＭＳ 明朝" w:cs="ＭＳ 明朝"/>
          <w:sz w:val="21"/>
          <w:szCs w:val="21"/>
        </w:rPr>
      </w:pPr>
      <w:r>
        <w:rPr>
          <w:rFonts w:ascii="ＭＳ 明朝" w:eastAsia="ＭＳ 明朝" w:cs="ＭＳ 明朝" w:hint="eastAsia"/>
          <w:sz w:val="21"/>
          <w:szCs w:val="21"/>
        </w:rPr>
        <w:t>簿を作成</w:t>
      </w:r>
      <w:r w:rsidR="00380E1C">
        <w:rPr>
          <w:rFonts w:ascii="ＭＳ 明朝" w:eastAsia="ＭＳ 明朝" w:cs="ＭＳ 明朝" w:hint="eastAsia"/>
          <w:sz w:val="21"/>
          <w:szCs w:val="21"/>
        </w:rPr>
        <w:t>・管理</w:t>
      </w:r>
      <w:r>
        <w:rPr>
          <w:rFonts w:ascii="ＭＳ 明朝" w:eastAsia="ＭＳ 明朝" w:cs="ＭＳ 明朝" w:hint="eastAsia"/>
          <w:sz w:val="21"/>
          <w:szCs w:val="21"/>
        </w:rPr>
        <w:t>し、本市へ定期的に共有すること。また</w:t>
      </w:r>
      <w:r w:rsidR="00380E1C">
        <w:rPr>
          <w:rFonts w:ascii="ＭＳ 明朝" w:eastAsia="ＭＳ 明朝" w:cs="ＭＳ 明朝" w:hint="eastAsia"/>
          <w:sz w:val="21"/>
          <w:szCs w:val="21"/>
        </w:rPr>
        <w:t>、</w:t>
      </w:r>
      <w:r>
        <w:rPr>
          <w:rFonts w:ascii="ＭＳ 明朝" w:eastAsia="ＭＳ 明朝" w:cs="ＭＳ 明朝" w:hint="eastAsia"/>
          <w:sz w:val="21"/>
          <w:szCs w:val="21"/>
        </w:rPr>
        <w:t>登録に</w:t>
      </w:r>
      <w:r w:rsidR="00380E1C">
        <w:rPr>
          <w:rFonts w:ascii="ＭＳ 明朝" w:eastAsia="ＭＳ 明朝" w:cs="ＭＳ 明朝" w:hint="eastAsia"/>
          <w:sz w:val="21"/>
          <w:szCs w:val="21"/>
        </w:rPr>
        <w:t>際して</w:t>
      </w:r>
      <w:r>
        <w:rPr>
          <w:rFonts w:ascii="ＭＳ 明朝" w:eastAsia="ＭＳ 明朝" w:cs="ＭＳ 明朝" w:hint="eastAsia"/>
          <w:sz w:val="21"/>
          <w:szCs w:val="21"/>
        </w:rPr>
        <w:t>個人情報</w:t>
      </w:r>
    </w:p>
    <w:p w14:paraId="53119D2B" w14:textId="2096E546" w:rsidR="00B53612" w:rsidRPr="00E93619" w:rsidRDefault="00B53612" w:rsidP="00A5716B">
      <w:pPr>
        <w:pStyle w:val="Default"/>
        <w:ind w:firstLineChars="400" w:firstLine="840"/>
        <w:rPr>
          <w:rFonts w:ascii="ＭＳ 明朝" w:eastAsia="ＭＳ 明朝" w:cs="ＭＳ 明朝"/>
          <w:sz w:val="21"/>
          <w:szCs w:val="21"/>
        </w:rPr>
      </w:pPr>
      <w:r>
        <w:rPr>
          <w:rFonts w:ascii="ＭＳ 明朝" w:eastAsia="ＭＳ 明朝" w:cs="ＭＳ 明朝" w:hint="eastAsia"/>
          <w:sz w:val="21"/>
          <w:szCs w:val="21"/>
        </w:rPr>
        <w:t>の</w:t>
      </w:r>
      <w:r w:rsidR="00380E1C">
        <w:rPr>
          <w:rFonts w:ascii="ＭＳ 明朝" w:eastAsia="ＭＳ 明朝" w:cs="ＭＳ 明朝" w:hint="eastAsia"/>
          <w:sz w:val="21"/>
          <w:szCs w:val="21"/>
        </w:rPr>
        <w:t>取得および利用に関する</w:t>
      </w:r>
      <w:r>
        <w:rPr>
          <w:rFonts w:ascii="ＭＳ 明朝" w:eastAsia="ＭＳ 明朝" w:cs="ＭＳ 明朝" w:hint="eastAsia"/>
          <w:sz w:val="21"/>
          <w:szCs w:val="21"/>
        </w:rPr>
        <w:t>同意を</w:t>
      </w:r>
      <w:r w:rsidR="00380E1C">
        <w:rPr>
          <w:rFonts w:ascii="ＭＳ 明朝" w:eastAsia="ＭＳ 明朝" w:cs="ＭＳ 明朝" w:hint="eastAsia"/>
          <w:sz w:val="21"/>
          <w:szCs w:val="21"/>
        </w:rPr>
        <w:t>得ること。</w:t>
      </w:r>
    </w:p>
    <w:p w14:paraId="0570FE0F" w14:textId="74795013" w:rsidR="00F636D3" w:rsidRDefault="00B53612" w:rsidP="003E17F4">
      <w:pPr>
        <w:pStyle w:val="Default"/>
        <w:ind w:leftChars="100" w:left="210" w:firstLineChars="100" w:firstLine="210"/>
        <w:rPr>
          <w:rFonts w:ascii="ＭＳ 明朝" w:eastAsia="ＭＳ 明朝" w:cs="ＭＳ 明朝"/>
          <w:sz w:val="21"/>
          <w:szCs w:val="21"/>
        </w:rPr>
      </w:pPr>
      <w:r>
        <w:rPr>
          <w:rFonts w:ascii="ＭＳ 明朝" w:eastAsia="ＭＳ 明朝" w:cs="ＭＳ 明朝" w:hint="eastAsia"/>
          <w:sz w:val="21"/>
          <w:szCs w:val="21"/>
        </w:rPr>
        <w:t>イ</w:t>
      </w:r>
      <w:r w:rsidR="00F636D3">
        <w:rPr>
          <w:rFonts w:ascii="ＭＳ 明朝" w:eastAsia="ＭＳ 明朝" w:cs="ＭＳ 明朝" w:hint="eastAsia"/>
          <w:sz w:val="21"/>
          <w:szCs w:val="21"/>
        </w:rPr>
        <w:t xml:space="preserve">　支援対象者へのキャリアカウンセリング等</w:t>
      </w:r>
    </w:p>
    <w:p w14:paraId="06A07DC6" w14:textId="77777777" w:rsidR="003E17F4" w:rsidRDefault="00F636D3" w:rsidP="00F636D3">
      <w:pPr>
        <w:pStyle w:val="Default"/>
        <w:ind w:leftChars="200" w:left="840" w:hangingChars="200" w:hanging="420"/>
        <w:rPr>
          <w:rFonts w:ascii="ＭＳ 明朝" w:eastAsia="ＭＳ 明朝" w:cs="ＭＳ 明朝"/>
          <w:sz w:val="21"/>
          <w:szCs w:val="21"/>
        </w:rPr>
      </w:pPr>
      <w:r>
        <w:rPr>
          <w:rFonts w:ascii="ＭＳ 明朝" w:eastAsia="ＭＳ 明朝" w:cs="ＭＳ 明朝" w:hint="eastAsia"/>
          <w:sz w:val="21"/>
          <w:szCs w:val="21"/>
        </w:rPr>
        <w:t xml:space="preserve">　　乙は、支援対象者に対して</w:t>
      </w:r>
      <w:r w:rsidR="007E6CC1">
        <w:rPr>
          <w:rFonts w:ascii="ＭＳ 明朝" w:eastAsia="ＭＳ 明朝" w:cs="ＭＳ 明朝" w:hint="eastAsia"/>
          <w:sz w:val="21"/>
          <w:szCs w:val="21"/>
        </w:rPr>
        <w:t>相談窓口を設置し、</w:t>
      </w:r>
      <w:r>
        <w:rPr>
          <w:rFonts w:ascii="ＭＳ 明朝" w:eastAsia="ＭＳ 明朝" w:cs="ＭＳ 明朝" w:hint="eastAsia"/>
          <w:sz w:val="21"/>
          <w:szCs w:val="21"/>
        </w:rPr>
        <w:t>障害特性に寄り添ったきめ細かい</w:t>
      </w:r>
    </w:p>
    <w:p w14:paraId="04F19A81" w14:textId="582B0D0D" w:rsidR="00F636D3" w:rsidRDefault="00F636D3" w:rsidP="003E17F4">
      <w:pPr>
        <w:pStyle w:val="Default"/>
        <w:ind w:leftChars="300" w:left="630"/>
        <w:rPr>
          <w:rFonts w:ascii="ＭＳ 明朝" w:eastAsia="ＭＳ 明朝" w:cs="ＭＳ 明朝"/>
          <w:sz w:val="21"/>
          <w:szCs w:val="21"/>
        </w:rPr>
      </w:pPr>
      <w:r>
        <w:rPr>
          <w:rFonts w:ascii="ＭＳ 明朝" w:eastAsia="ＭＳ 明朝" w:cs="ＭＳ 明朝" w:hint="eastAsia"/>
          <w:sz w:val="21"/>
          <w:szCs w:val="21"/>
        </w:rPr>
        <w:t>就労支援を行うこと。</w:t>
      </w:r>
    </w:p>
    <w:p w14:paraId="653CF31D" w14:textId="6D01D47F" w:rsidR="005C18BB" w:rsidRDefault="00B53612" w:rsidP="00F636D3">
      <w:pPr>
        <w:pStyle w:val="Default"/>
        <w:ind w:leftChars="200" w:left="840" w:hangingChars="200" w:hanging="420"/>
        <w:rPr>
          <w:rFonts w:ascii="ＭＳ 明朝" w:eastAsia="ＭＳ 明朝" w:cs="ＭＳ 明朝"/>
          <w:sz w:val="21"/>
          <w:szCs w:val="21"/>
        </w:rPr>
      </w:pPr>
      <w:r>
        <w:rPr>
          <w:rFonts w:ascii="ＭＳ 明朝" w:eastAsia="ＭＳ 明朝" w:cs="ＭＳ 明朝" w:hint="eastAsia"/>
          <w:sz w:val="21"/>
          <w:szCs w:val="21"/>
        </w:rPr>
        <w:t>ウ</w:t>
      </w:r>
      <w:r w:rsidR="005C18BB">
        <w:rPr>
          <w:rFonts w:ascii="ＭＳ 明朝" w:eastAsia="ＭＳ 明朝" w:cs="ＭＳ 明朝" w:hint="eastAsia"/>
          <w:sz w:val="21"/>
          <w:szCs w:val="21"/>
        </w:rPr>
        <w:t xml:space="preserve">　</w:t>
      </w:r>
      <w:r w:rsidR="007E6CC1">
        <w:rPr>
          <w:rFonts w:ascii="ＭＳ 明朝" w:eastAsia="ＭＳ 明朝" w:cs="ＭＳ 明朝" w:hint="eastAsia"/>
          <w:sz w:val="21"/>
          <w:szCs w:val="21"/>
        </w:rPr>
        <w:t>企業等</w:t>
      </w:r>
      <w:r w:rsidR="005C18BB">
        <w:rPr>
          <w:rFonts w:ascii="ＭＳ 明朝" w:eastAsia="ＭＳ 明朝" w:cs="ＭＳ 明朝" w:hint="eastAsia"/>
          <w:sz w:val="21"/>
          <w:szCs w:val="21"/>
        </w:rPr>
        <w:t>見学、実習、面接等</w:t>
      </w:r>
    </w:p>
    <w:p w14:paraId="67C6CAE2" w14:textId="77777777" w:rsidR="003E17F4" w:rsidRDefault="005C18BB" w:rsidP="00F636D3">
      <w:pPr>
        <w:pStyle w:val="Default"/>
        <w:ind w:leftChars="200" w:left="840" w:hangingChars="200" w:hanging="420"/>
        <w:rPr>
          <w:rFonts w:ascii="ＭＳ 明朝" w:eastAsia="ＭＳ 明朝" w:cs="ＭＳ 明朝"/>
          <w:sz w:val="21"/>
          <w:szCs w:val="21"/>
        </w:rPr>
      </w:pPr>
      <w:r>
        <w:rPr>
          <w:rFonts w:ascii="ＭＳ 明朝" w:eastAsia="ＭＳ 明朝" w:cs="ＭＳ 明朝" w:hint="eastAsia"/>
          <w:sz w:val="21"/>
          <w:szCs w:val="21"/>
        </w:rPr>
        <w:t xml:space="preserve">　　乙は、支援対象者と</w:t>
      </w:r>
      <w:r w:rsidR="007E6CC1">
        <w:rPr>
          <w:rFonts w:ascii="ＭＳ 明朝" w:eastAsia="ＭＳ 明朝" w:cs="ＭＳ 明朝" w:hint="eastAsia"/>
          <w:sz w:val="21"/>
          <w:szCs w:val="21"/>
        </w:rPr>
        <w:t>企業等</w:t>
      </w:r>
      <w:r>
        <w:rPr>
          <w:rFonts w:ascii="ＭＳ 明朝" w:eastAsia="ＭＳ 明朝" w:cs="ＭＳ 明朝" w:hint="eastAsia"/>
          <w:sz w:val="21"/>
          <w:szCs w:val="21"/>
        </w:rPr>
        <w:t>（業務）のマッチングの精度を上げるため、必要があ</w:t>
      </w:r>
    </w:p>
    <w:p w14:paraId="6167033E" w14:textId="77777777" w:rsidR="003E17F4" w:rsidRDefault="005C18BB" w:rsidP="003E17F4">
      <w:pPr>
        <w:pStyle w:val="Default"/>
        <w:ind w:leftChars="300" w:left="840" w:hangingChars="100" w:hanging="210"/>
        <w:rPr>
          <w:rFonts w:ascii="ＭＳ 明朝" w:eastAsia="ＭＳ 明朝" w:cs="ＭＳ 明朝"/>
          <w:sz w:val="21"/>
          <w:szCs w:val="21"/>
        </w:rPr>
      </w:pPr>
      <w:r>
        <w:rPr>
          <w:rFonts w:ascii="ＭＳ 明朝" w:eastAsia="ＭＳ 明朝" w:cs="ＭＳ 明朝" w:hint="eastAsia"/>
          <w:sz w:val="21"/>
          <w:szCs w:val="21"/>
        </w:rPr>
        <w:t>れば採用前に</w:t>
      </w:r>
      <w:r w:rsidR="007E6CC1">
        <w:rPr>
          <w:rFonts w:ascii="ＭＳ 明朝" w:eastAsia="ＭＳ 明朝" w:cs="ＭＳ 明朝" w:hint="eastAsia"/>
          <w:sz w:val="21"/>
          <w:szCs w:val="21"/>
        </w:rPr>
        <w:t>企業等</w:t>
      </w:r>
      <w:r>
        <w:rPr>
          <w:rFonts w:ascii="ＭＳ 明朝" w:eastAsia="ＭＳ 明朝" w:cs="ＭＳ 明朝" w:hint="eastAsia"/>
          <w:sz w:val="21"/>
          <w:szCs w:val="21"/>
        </w:rPr>
        <w:t>における見学、実習を実施するとともに、採用面接にあたって</w:t>
      </w:r>
    </w:p>
    <w:p w14:paraId="52AC89A9" w14:textId="50622D0C" w:rsidR="005C18BB" w:rsidRDefault="005C18BB" w:rsidP="003E17F4">
      <w:pPr>
        <w:pStyle w:val="Default"/>
        <w:ind w:leftChars="300" w:left="840" w:hangingChars="100" w:hanging="210"/>
        <w:rPr>
          <w:rFonts w:ascii="ＭＳ 明朝" w:eastAsia="ＭＳ 明朝" w:cs="ＭＳ 明朝"/>
          <w:sz w:val="21"/>
          <w:szCs w:val="21"/>
        </w:rPr>
      </w:pPr>
      <w:r>
        <w:rPr>
          <w:rFonts w:ascii="ＭＳ 明朝" w:eastAsia="ＭＳ 明朝" w:cs="ＭＳ 明朝" w:hint="eastAsia"/>
          <w:sz w:val="21"/>
          <w:szCs w:val="21"/>
        </w:rPr>
        <w:t>は必要な合理的配慮を</w:t>
      </w:r>
      <w:r w:rsidR="007E6CC1">
        <w:rPr>
          <w:rFonts w:ascii="ＭＳ 明朝" w:eastAsia="ＭＳ 明朝" w:cs="ＭＳ 明朝" w:hint="eastAsia"/>
          <w:sz w:val="21"/>
          <w:szCs w:val="21"/>
        </w:rPr>
        <w:t>企業等</w:t>
      </w:r>
      <w:r>
        <w:rPr>
          <w:rFonts w:ascii="ＭＳ 明朝" w:eastAsia="ＭＳ 明朝" w:cs="ＭＳ 明朝" w:hint="eastAsia"/>
          <w:sz w:val="21"/>
          <w:szCs w:val="21"/>
        </w:rPr>
        <w:t>と共有する。</w:t>
      </w:r>
    </w:p>
    <w:p w14:paraId="78B5D999" w14:textId="7A42060B" w:rsidR="005C18BB" w:rsidRDefault="00B53612" w:rsidP="00F636D3">
      <w:pPr>
        <w:pStyle w:val="Default"/>
        <w:ind w:leftChars="200" w:left="840" w:hangingChars="200" w:hanging="420"/>
        <w:rPr>
          <w:rFonts w:ascii="ＭＳ 明朝" w:eastAsia="ＭＳ 明朝" w:cs="ＭＳ 明朝"/>
          <w:sz w:val="21"/>
          <w:szCs w:val="21"/>
        </w:rPr>
      </w:pPr>
      <w:r>
        <w:rPr>
          <w:rFonts w:ascii="ＭＳ 明朝" w:eastAsia="ＭＳ 明朝" w:cs="ＭＳ 明朝" w:hint="eastAsia"/>
          <w:sz w:val="21"/>
          <w:szCs w:val="21"/>
        </w:rPr>
        <w:t>エ</w:t>
      </w:r>
      <w:r w:rsidR="005C18BB">
        <w:rPr>
          <w:rFonts w:ascii="ＭＳ 明朝" w:eastAsia="ＭＳ 明朝" w:cs="ＭＳ 明朝" w:hint="eastAsia"/>
          <w:sz w:val="21"/>
          <w:szCs w:val="21"/>
        </w:rPr>
        <w:t xml:space="preserve">　不採用であった場合の原因及びその解決方法の検討</w:t>
      </w:r>
    </w:p>
    <w:p w14:paraId="43E59A43" w14:textId="77777777" w:rsidR="003E17F4" w:rsidRDefault="005C18BB" w:rsidP="005C18BB">
      <w:pPr>
        <w:pStyle w:val="Default"/>
        <w:ind w:leftChars="200" w:left="840" w:hangingChars="200" w:hanging="420"/>
        <w:rPr>
          <w:rFonts w:ascii="ＭＳ 明朝" w:eastAsia="ＭＳ 明朝" w:cs="ＭＳ 明朝"/>
          <w:sz w:val="21"/>
          <w:szCs w:val="21"/>
        </w:rPr>
      </w:pPr>
      <w:r>
        <w:rPr>
          <w:rFonts w:ascii="ＭＳ 明朝" w:eastAsia="ＭＳ 明朝" w:cs="ＭＳ 明朝" w:hint="eastAsia"/>
          <w:sz w:val="21"/>
          <w:szCs w:val="21"/>
        </w:rPr>
        <w:t xml:space="preserve">　　不採用又は退職した場合のアフターフォローを行い、その原因究明及び解決策の</w:t>
      </w:r>
    </w:p>
    <w:p w14:paraId="365B7193" w14:textId="21B1FA8C" w:rsidR="005C18BB" w:rsidRDefault="005C18BB" w:rsidP="003E17F4">
      <w:pPr>
        <w:pStyle w:val="Default"/>
        <w:ind w:leftChars="300" w:left="840" w:hangingChars="100" w:hanging="210"/>
        <w:rPr>
          <w:rFonts w:ascii="ＭＳ 明朝" w:eastAsia="ＭＳ 明朝" w:cs="ＭＳ 明朝"/>
          <w:sz w:val="21"/>
          <w:szCs w:val="21"/>
        </w:rPr>
      </w:pPr>
      <w:r>
        <w:rPr>
          <w:rFonts w:ascii="ＭＳ 明朝" w:eastAsia="ＭＳ 明朝" w:cs="ＭＳ 明朝" w:hint="eastAsia"/>
          <w:sz w:val="21"/>
          <w:szCs w:val="21"/>
        </w:rPr>
        <w:t>提示を行うものとする。</w:t>
      </w:r>
    </w:p>
    <w:p w14:paraId="3B44DAF2" w14:textId="3EE9FFF4" w:rsidR="005C18BB" w:rsidRPr="00E93619" w:rsidRDefault="003E17F4" w:rsidP="003E17F4">
      <w:pPr>
        <w:pStyle w:val="Default"/>
        <w:ind w:firstLineChars="100" w:firstLine="210"/>
        <w:rPr>
          <w:rFonts w:ascii="ＭＳ 明朝" w:eastAsia="ＭＳ 明朝" w:cs="ＭＳ 明朝"/>
          <w:sz w:val="21"/>
          <w:szCs w:val="21"/>
        </w:rPr>
      </w:pPr>
      <w:r>
        <w:rPr>
          <w:rFonts w:ascii="ＭＳ 明朝" w:eastAsia="ＭＳ 明朝" w:hAnsi="ＭＳ 明朝" w:cs="ＭＳ 明朝" w:hint="eastAsia"/>
          <w:sz w:val="21"/>
          <w:szCs w:val="21"/>
        </w:rPr>
        <w:t xml:space="preserve">⑶　</w:t>
      </w:r>
      <w:r w:rsidR="005C18BB">
        <w:rPr>
          <w:rFonts w:ascii="ＭＳ 明朝" w:eastAsia="ＭＳ 明朝" w:cs="ＭＳ 明朝" w:hint="eastAsia"/>
          <w:sz w:val="21"/>
          <w:szCs w:val="21"/>
        </w:rPr>
        <w:t>求人開拓</w:t>
      </w:r>
    </w:p>
    <w:p w14:paraId="5901F5F0" w14:textId="320CFF18" w:rsidR="005C18BB" w:rsidRDefault="005C18BB" w:rsidP="005C18BB">
      <w:pPr>
        <w:pStyle w:val="Default"/>
        <w:ind w:leftChars="200" w:left="840" w:hangingChars="200" w:hanging="420"/>
        <w:rPr>
          <w:rFonts w:ascii="ＭＳ 明朝" w:eastAsia="ＭＳ 明朝" w:cs="ＭＳ 明朝"/>
          <w:sz w:val="21"/>
          <w:szCs w:val="21"/>
        </w:rPr>
      </w:pPr>
      <w:r>
        <w:rPr>
          <w:rFonts w:ascii="ＭＳ 明朝" w:eastAsia="ＭＳ 明朝" w:cs="ＭＳ 明朝" w:hint="eastAsia"/>
          <w:sz w:val="21"/>
          <w:szCs w:val="21"/>
        </w:rPr>
        <w:t>ア　支援対象者の求人先の開拓及び求人情報提供</w:t>
      </w:r>
    </w:p>
    <w:p w14:paraId="6A1B7012" w14:textId="77777777" w:rsidR="003E17F4" w:rsidRDefault="005C18BB" w:rsidP="005C18BB">
      <w:pPr>
        <w:pStyle w:val="Default"/>
        <w:ind w:leftChars="200" w:left="840" w:hangingChars="200" w:hanging="420"/>
        <w:rPr>
          <w:rFonts w:ascii="ＭＳ 明朝" w:eastAsia="ＭＳ 明朝" w:cs="ＭＳ 明朝"/>
          <w:sz w:val="21"/>
          <w:szCs w:val="21"/>
        </w:rPr>
      </w:pPr>
      <w:r>
        <w:rPr>
          <w:rFonts w:ascii="ＭＳ 明朝" w:eastAsia="ＭＳ 明朝" w:cs="ＭＳ 明朝" w:hint="eastAsia"/>
          <w:sz w:val="21"/>
          <w:szCs w:val="21"/>
        </w:rPr>
        <w:t xml:space="preserve">　　乙は、支援対象者の能力や希望に合わせた求人先の開拓を行い、超短時間雇用の</w:t>
      </w:r>
    </w:p>
    <w:p w14:paraId="57148FDB" w14:textId="05FD8672" w:rsidR="005C18BB" w:rsidRDefault="005C18BB" w:rsidP="003E17F4">
      <w:pPr>
        <w:pStyle w:val="Default"/>
        <w:ind w:leftChars="300" w:left="840" w:hangingChars="100" w:hanging="210"/>
        <w:rPr>
          <w:rFonts w:ascii="ＭＳ 明朝" w:eastAsia="ＭＳ 明朝" w:cs="ＭＳ 明朝"/>
          <w:sz w:val="21"/>
          <w:szCs w:val="21"/>
        </w:rPr>
      </w:pPr>
      <w:r>
        <w:rPr>
          <w:rFonts w:ascii="ＭＳ 明朝" w:eastAsia="ＭＳ 明朝" w:cs="ＭＳ 明朝" w:hint="eastAsia"/>
          <w:sz w:val="21"/>
          <w:szCs w:val="21"/>
        </w:rPr>
        <w:t>求人情報の提供及び職業の斡旋を行う。</w:t>
      </w:r>
    </w:p>
    <w:p w14:paraId="710214F9" w14:textId="39A74645" w:rsidR="005C18BB" w:rsidRDefault="005C18BB" w:rsidP="005C18BB">
      <w:pPr>
        <w:pStyle w:val="Default"/>
        <w:ind w:leftChars="200" w:left="840" w:hangingChars="200" w:hanging="420"/>
        <w:rPr>
          <w:rFonts w:ascii="ＭＳ 明朝" w:eastAsia="ＭＳ 明朝" w:cs="ＭＳ 明朝"/>
          <w:sz w:val="21"/>
          <w:szCs w:val="21"/>
        </w:rPr>
      </w:pPr>
      <w:r>
        <w:rPr>
          <w:rFonts w:ascii="ＭＳ 明朝" w:eastAsia="ＭＳ 明朝" w:cs="ＭＳ 明朝" w:hint="eastAsia"/>
          <w:sz w:val="21"/>
          <w:szCs w:val="21"/>
        </w:rPr>
        <w:t xml:space="preserve">　　なお、求人情報の獲得にあたっては、次の点について留意すること。</w:t>
      </w:r>
    </w:p>
    <w:p w14:paraId="19C24DF6" w14:textId="6F2749DB" w:rsidR="005C18BB" w:rsidRDefault="005C18BB" w:rsidP="005C18BB">
      <w:pPr>
        <w:pStyle w:val="Default"/>
        <w:ind w:leftChars="200" w:left="840" w:hangingChars="200" w:hanging="420"/>
        <w:rPr>
          <w:rFonts w:ascii="ＭＳ 明朝" w:eastAsia="ＭＳ 明朝" w:hAnsi="ＭＳ 明朝"/>
          <w:sz w:val="21"/>
          <w:szCs w:val="21"/>
        </w:rPr>
      </w:pPr>
      <w:r w:rsidRPr="005C18BB">
        <w:rPr>
          <w:rFonts w:ascii="ＭＳ 明朝" w:eastAsia="ＭＳ 明朝" w:cs="ＭＳ 明朝" w:hint="eastAsia"/>
          <w:sz w:val="21"/>
          <w:szCs w:val="21"/>
        </w:rPr>
        <w:t xml:space="preserve">　</w:t>
      </w:r>
      <w:r w:rsidRPr="005C18BB">
        <w:rPr>
          <w:rFonts w:ascii="ＭＳ 明朝" w:eastAsia="ＭＳ 明朝" w:hAnsi="ＭＳ 明朝" w:cs="ＭＳ 明朝" w:hint="eastAsia"/>
          <w:sz w:val="21"/>
          <w:szCs w:val="21"/>
        </w:rPr>
        <w:t xml:space="preserve">　</w:t>
      </w:r>
      <w:r w:rsidRPr="005C18BB">
        <w:rPr>
          <w:rFonts w:ascii="ＭＳ 明朝" w:eastAsia="ＭＳ 明朝" w:hAnsi="ＭＳ 明朝" w:hint="eastAsia"/>
          <w:sz w:val="21"/>
          <w:szCs w:val="21"/>
        </w:rPr>
        <w:t>(</w:t>
      </w:r>
      <w:r>
        <w:rPr>
          <w:rFonts w:ascii="ＭＳ 明朝" w:eastAsia="ＭＳ 明朝" w:hAnsi="ＭＳ 明朝" w:hint="eastAsia"/>
          <w:sz w:val="21"/>
          <w:szCs w:val="21"/>
        </w:rPr>
        <w:t>ｱ</w:t>
      </w:r>
      <w:r w:rsidRPr="005C18BB">
        <w:rPr>
          <w:rFonts w:ascii="ＭＳ 明朝" w:eastAsia="ＭＳ 明朝" w:hAnsi="ＭＳ 明朝" w:hint="eastAsia"/>
          <w:sz w:val="21"/>
          <w:szCs w:val="21"/>
        </w:rPr>
        <w:t>)</w:t>
      </w:r>
      <w:r w:rsidR="00BF3C53">
        <w:rPr>
          <w:rFonts w:ascii="ＭＳ 明朝" w:eastAsia="ＭＳ 明朝" w:hAnsi="ＭＳ 明朝" w:hint="eastAsia"/>
          <w:sz w:val="21"/>
          <w:szCs w:val="21"/>
        </w:rPr>
        <w:t xml:space="preserve">　</w:t>
      </w:r>
      <w:r w:rsidR="007E6CC1">
        <w:rPr>
          <w:rFonts w:ascii="ＭＳ 明朝" w:eastAsia="ＭＳ 明朝" w:hAnsi="ＭＳ 明朝" w:hint="eastAsia"/>
          <w:sz w:val="21"/>
          <w:szCs w:val="21"/>
        </w:rPr>
        <w:t>企業等</w:t>
      </w:r>
      <w:r w:rsidRPr="005C18BB">
        <w:rPr>
          <w:rFonts w:ascii="ＭＳ 明朝" w:eastAsia="ＭＳ 明朝" w:hAnsi="ＭＳ 明朝" w:hint="eastAsia"/>
          <w:sz w:val="21"/>
          <w:szCs w:val="21"/>
        </w:rPr>
        <w:t>ニーズに</w:t>
      </w:r>
      <w:r>
        <w:rPr>
          <w:rFonts w:ascii="ＭＳ 明朝" w:eastAsia="ＭＳ 明朝" w:hAnsi="ＭＳ 明朝" w:hint="eastAsia"/>
          <w:sz w:val="21"/>
          <w:szCs w:val="21"/>
        </w:rPr>
        <w:t>即した業務を切り出すこと</w:t>
      </w:r>
      <w:r w:rsidR="003E5301">
        <w:rPr>
          <w:rFonts w:ascii="ＭＳ 明朝" w:eastAsia="ＭＳ 明朝" w:hAnsi="ＭＳ 明朝" w:hint="eastAsia"/>
          <w:sz w:val="21"/>
          <w:szCs w:val="21"/>
        </w:rPr>
        <w:t>。</w:t>
      </w:r>
    </w:p>
    <w:p w14:paraId="025441A8" w14:textId="51EEC237" w:rsidR="005C18BB" w:rsidRDefault="005C18BB" w:rsidP="00BF3C53">
      <w:pPr>
        <w:pStyle w:val="Default"/>
        <w:ind w:leftChars="200" w:left="1050" w:hangingChars="300" w:hanging="630"/>
        <w:rPr>
          <w:rFonts w:ascii="ＭＳ 明朝" w:eastAsia="ＭＳ 明朝" w:hAnsi="ＭＳ 明朝"/>
          <w:sz w:val="21"/>
          <w:szCs w:val="21"/>
        </w:rPr>
      </w:pPr>
      <w:r w:rsidRPr="005C18BB">
        <w:rPr>
          <w:rFonts w:ascii="ＭＳ 明朝" w:eastAsia="ＭＳ 明朝" w:hAnsi="ＭＳ 明朝" w:hint="eastAsia"/>
          <w:sz w:val="21"/>
          <w:szCs w:val="21"/>
        </w:rPr>
        <w:t xml:space="preserve">　　(</w:t>
      </w:r>
      <w:r>
        <w:rPr>
          <w:rFonts w:ascii="ＭＳ 明朝" w:eastAsia="ＭＳ 明朝" w:hAnsi="ＭＳ 明朝" w:hint="eastAsia"/>
          <w:sz w:val="21"/>
          <w:szCs w:val="21"/>
        </w:rPr>
        <w:t>ｲ</w:t>
      </w:r>
      <w:r w:rsidRPr="005C18BB">
        <w:rPr>
          <w:rFonts w:ascii="ＭＳ 明朝" w:eastAsia="ＭＳ 明朝" w:hAnsi="ＭＳ 明朝" w:hint="eastAsia"/>
          <w:sz w:val="21"/>
          <w:szCs w:val="21"/>
        </w:rPr>
        <w:t>)</w:t>
      </w:r>
      <w:r w:rsidR="00BF3C53">
        <w:rPr>
          <w:rFonts w:ascii="ＭＳ 明朝" w:eastAsia="ＭＳ 明朝" w:hAnsi="ＭＳ 明朝" w:hint="eastAsia"/>
          <w:sz w:val="21"/>
          <w:szCs w:val="21"/>
        </w:rPr>
        <w:t xml:space="preserve">　</w:t>
      </w:r>
      <w:r w:rsidRPr="005C18BB">
        <w:rPr>
          <w:rFonts w:ascii="ＭＳ 明朝" w:eastAsia="ＭＳ 明朝" w:hAnsi="ＭＳ 明朝" w:hint="eastAsia"/>
          <w:sz w:val="21"/>
          <w:szCs w:val="21"/>
        </w:rPr>
        <w:t>厳格な</w:t>
      </w:r>
      <w:r>
        <w:rPr>
          <w:rFonts w:ascii="ＭＳ 明朝" w:eastAsia="ＭＳ 明朝" w:hAnsi="ＭＳ 明朝" w:hint="eastAsia"/>
          <w:sz w:val="21"/>
          <w:szCs w:val="21"/>
        </w:rPr>
        <w:t>業務定義に基づき、１案件当たり１から</w:t>
      </w:r>
      <w:r w:rsidR="00380E1C">
        <w:rPr>
          <w:rFonts w:ascii="ＭＳ 明朝" w:eastAsia="ＭＳ 明朝" w:hAnsi="ＭＳ 明朝" w:hint="eastAsia"/>
          <w:sz w:val="21"/>
          <w:szCs w:val="21"/>
        </w:rPr>
        <w:t>３</w:t>
      </w:r>
      <w:r>
        <w:rPr>
          <w:rFonts w:ascii="ＭＳ 明朝" w:eastAsia="ＭＳ 明朝" w:hAnsi="ＭＳ 明朝" w:hint="eastAsia"/>
          <w:sz w:val="21"/>
          <w:szCs w:val="21"/>
        </w:rPr>
        <w:t>種類程度の業務内容に限定すること。ただし、業務内容に偏りがないように配慮すること。</w:t>
      </w:r>
    </w:p>
    <w:p w14:paraId="1E681D9A" w14:textId="3CD6A5D2" w:rsidR="005C18BB" w:rsidRDefault="005C18BB" w:rsidP="005C18BB">
      <w:pPr>
        <w:pStyle w:val="Default"/>
        <w:ind w:leftChars="200" w:left="840" w:hangingChars="200" w:hanging="420"/>
        <w:rPr>
          <w:rFonts w:ascii="ＭＳ 明朝" w:eastAsia="ＭＳ 明朝" w:hAnsi="ＭＳ 明朝"/>
          <w:sz w:val="21"/>
          <w:szCs w:val="21"/>
        </w:rPr>
      </w:pPr>
      <w:r>
        <w:rPr>
          <w:rFonts w:ascii="ＭＳ 明朝" w:eastAsia="ＭＳ 明朝" w:hAnsi="ＭＳ 明朝" w:hint="eastAsia"/>
          <w:sz w:val="21"/>
          <w:szCs w:val="21"/>
        </w:rPr>
        <w:t xml:space="preserve">　　</w:t>
      </w:r>
      <w:r w:rsidRPr="005C18BB">
        <w:rPr>
          <w:rFonts w:ascii="ＭＳ 明朝" w:eastAsia="ＭＳ 明朝" w:hAnsi="ＭＳ 明朝" w:hint="eastAsia"/>
          <w:sz w:val="21"/>
          <w:szCs w:val="21"/>
        </w:rPr>
        <w:t>(</w:t>
      </w:r>
      <w:r>
        <w:rPr>
          <w:rFonts w:ascii="ＭＳ 明朝" w:eastAsia="ＭＳ 明朝" w:hAnsi="ＭＳ 明朝" w:hint="eastAsia"/>
          <w:sz w:val="21"/>
          <w:szCs w:val="21"/>
        </w:rPr>
        <w:t>ｳ</w:t>
      </w:r>
      <w:r w:rsidRPr="005C18BB">
        <w:rPr>
          <w:rFonts w:ascii="ＭＳ 明朝" w:eastAsia="ＭＳ 明朝" w:hAnsi="ＭＳ 明朝" w:hint="eastAsia"/>
          <w:sz w:val="21"/>
          <w:szCs w:val="21"/>
        </w:rPr>
        <w:t>)</w:t>
      </w:r>
      <w:r w:rsidR="00BF3C53">
        <w:rPr>
          <w:rFonts w:ascii="ＭＳ 明朝" w:eastAsia="ＭＳ 明朝" w:hAnsi="ＭＳ 明朝" w:hint="eastAsia"/>
          <w:sz w:val="21"/>
          <w:szCs w:val="21"/>
        </w:rPr>
        <w:t xml:space="preserve">　</w:t>
      </w:r>
      <w:r w:rsidR="007E6CC1">
        <w:rPr>
          <w:rFonts w:ascii="ＭＳ 明朝" w:eastAsia="ＭＳ 明朝" w:hAnsi="ＭＳ 明朝" w:hint="eastAsia"/>
          <w:sz w:val="21"/>
          <w:szCs w:val="21"/>
        </w:rPr>
        <w:t>企業等</w:t>
      </w:r>
      <w:r>
        <w:rPr>
          <w:rFonts w:ascii="ＭＳ 明朝" w:eastAsia="ＭＳ 明朝" w:hAnsi="ＭＳ 明朝" w:hint="eastAsia"/>
          <w:sz w:val="21"/>
          <w:szCs w:val="21"/>
        </w:rPr>
        <w:t>のニーズと支援対象者の状況に合わせた労働時間とすること</w:t>
      </w:r>
      <w:r w:rsidR="003E5301">
        <w:rPr>
          <w:rFonts w:ascii="ＭＳ 明朝" w:eastAsia="ＭＳ 明朝" w:hAnsi="ＭＳ 明朝" w:hint="eastAsia"/>
          <w:sz w:val="21"/>
          <w:szCs w:val="21"/>
        </w:rPr>
        <w:t>。</w:t>
      </w:r>
    </w:p>
    <w:p w14:paraId="64218A05" w14:textId="11A43CEA" w:rsidR="005C18BB" w:rsidRDefault="005C18BB" w:rsidP="005C18BB">
      <w:pPr>
        <w:pStyle w:val="Default"/>
        <w:ind w:leftChars="200" w:left="840" w:hangingChars="200" w:hanging="420"/>
        <w:rPr>
          <w:rFonts w:ascii="ＭＳ 明朝" w:eastAsia="ＭＳ 明朝" w:hAnsi="ＭＳ 明朝"/>
          <w:sz w:val="21"/>
          <w:szCs w:val="21"/>
        </w:rPr>
      </w:pPr>
      <w:r>
        <w:rPr>
          <w:rFonts w:ascii="ＭＳ 明朝" w:eastAsia="ＭＳ 明朝" w:hAnsi="ＭＳ 明朝" w:hint="eastAsia"/>
          <w:sz w:val="21"/>
          <w:szCs w:val="21"/>
        </w:rPr>
        <w:t xml:space="preserve">　　(ｴ)</w:t>
      </w:r>
      <w:r w:rsidR="00BF3C53">
        <w:rPr>
          <w:rFonts w:ascii="ＭＳ 明朝" w:eastAsia="ＭＳ 明朝" w:hAnsi="ＭＳ 明朝" w:hint="eastAsia"/>
          <w:sz w:val="21"/>
          <w:szCs w:val="21"/>
        </w:rPr>
        <w:t xml:space="preserve">　支援対象者の障害特性を</w:t>
      </w:r>
      <w:r w:rsidR="007E6CC1">
        <w:rPr>
          <w:rFonts w:ascii="ＭＳ 明朝" w:eastAsia="ＭＳ 明朝" w:hAnsi="ＭＳ 明朝" w:hint="eastAsia"/>
          <w:sz w:val="21"/>
          <w:szCs w:val="21"/>
        </w:rPr>
        <w:t>企業等</w:t>
      </w:r>
      <w:r w:rsidR="00BF3C53">
        <w:rPr>
          <w:rFonts w:ascii="ＭＳ 明朝" w:eastAsia="ＭＳ 明朝" w:hAnsi="ＭＳ 明朝" w:hint="eastAsia"/>
          <w:sz w:val="21"/>
          <w:szCs w:val="21"/>
        </w:rPr>
        <w:t>と共有し、配慮事項を伝えること</w:t>
      </w:r>
      <w:r w:rsidR="003E5301">
        <w:rPr>
          <w:rFonts w:ascii="ＭＳ 明朝" w:eastAsia="ＭＳ 明朝" w:hAnsi="ＭＳ 明朝" w:hint="eastAsia"/>
          <w:sz w:val="21"/>
          <w:szCs w:val="21"/>
        </w:rPr>
        <w:t>。</w:t>
      </w:r>
    </w:p>
    <w:p w14:paraId="2E5C88BE" w14:textId="64C18564" w:rsidR="00BF3C53" w:rsidRDefault="00BF3C53" w:rsidP="005C18BB">
      <w:pPr>
        <w:pStyle w:val="Default"/>
        <w:ind w:leftChars="200" w:left="840" w:hangingChars="200" w:hanging="420"/>
        <w:rPr>
          <w:rFonts w:ascii="ＭＳ 明朝" w:eastAsia="ＭＳ 明朝" w:hAnsi="ＭＳ 明朝"/>
          <w:sz w:val="21"/>
          <w:szCs w:val="21"/>
        </w:rPr>
      </w:pPr>
      <w:r>
        <w:rPr>
          <w:rFonts w:ascii="ＭＳ 明朝" w:eastAsia="ＭＳ 明朝" w:hAnsi="ＭＳ 明朝" w:hint="eastAsia"/>
          <w:sz w:val="21"/>
          <w:szCs w:val="21"/>
        </w:rPr>
        <w:t xml:space="preserve">　　(ｵ)　必要があれば見学、実習、面接等を実施し、ミスマッチを防止すること</w:t>
      </w:r>
      <w:r w:rsidR="003E5301">
        <w:rPr>
          <w:rFonts w:ascii="ＭＳ 明朝" w:eastAsia="ＭＳ 明朝" w:hAnsi="ＭＳ 明朝" w:hint="eastAsia"/>
          <w:sz w:val="21"/>
          <w:szCs w:val="21"/>
        </w:rPr>
        <w:t>。</w:t>
      </w:r>
    </w:p>
    <w:p w14:paraId="67745CA5" w14:textId="7CD15807" w:rsidR="00BF3C53" w:rsidRDefault="00BF3C53" w:rsidP="005C18BB">
      <w:pPr>
        <w:pStyle w:val="Default"/>
        <w:ind w:leftChars="200" w:left="840" w:hangingChars="200" w:hanging="420"/>
        <w:rPr>
          <w:rFonts w:ascii="ＭＳ 明朝" w:eastAsia="ＭＳ 明朝" w:hAnsi="ＭＳ 明朝"/>
          <w:sz w:val="21"/>
          <w:szCs w:val="21"/>
        </w:rPr>
      </w:pPr>
      <w:r>
        <w:rPr>
          <w:rFonts w:ascii="ＭＳ 明朝" w:eastAsia="ＭＳ 明朝" w:hAnsi="ＭＳ 明朝" w:hint="eastAsia"/>
          <w:sz w:val="21"/>
          <w:szCs w:val="21"/>
        </w:rPr>
        <w:t xml:space="preserve">　イ　</w:t>
      </w:r>
      <w:r w:rsidR="007E6CC1">
        <w:rPr>
          <w:rFonts w:ascii="ＭＳ 明朝" w:eastAsia="ＭＳ 明朝" w:hAnsi="ＭＳ 明朝" w:hint="eastAsia"/>
          <w:sz w:val="21"/>
          <w:szCs w:val="21"/>
        </w:rPr>
        <w:t>企業等</w:t>
      </w:r>
      <w:r>
        <w:rPr>
          <w:rFonts w:ascii="ＭＳ 明朝" w:eastAsia="ＭＳ 明朝" w:hAnsi="ＭＳ 明朝" w:hint="eastAsia"/>
          <w:sz w:val="21"/>
          <w:szCs w:val="21"/>
        </w:rPr>
        <w:t>に対する障害者雇用の啓発・支援</w:t>
      </w:r>
    </w:p>
    <w:p w14:paraId="1EFEBCA3" w14:textId="34D86AF3" w:rsidR="00BF3C53" w:rsidRDefault="00BF3C53" w:rsidP="005C18BB">
      <w:pPr>
        <w:pStyle w:val="Default"/>
        <w:ind w:leftChars="200" w:left="840" w:hangingChars="200" w:hanging="420"/>
        <w:rPr>
          <w:rFonts w:ascii="ＭＳ 明朝" w:eastAsia="ＭＳ 明朝" w:hAnsi="ＭＳ 明朝"/>
          <w:sz w:val="21"/>
          <w:szCs w:val="21"/>
        </w:rPr>
      </w:pPr>
      <w:r>
        <w:rPr>
          <w:rFonts w:ascii="ＭＳ 明朝" w:eastAsia="ＭＳ 明朝" w:hAnsi="ＭＳ 明朝" w:hint="eastAsia"/>
          <w:sz w:val="21"/>
          <w:szCs w:val="21"/>
        </w:rPr>
        <w:lastRenderedPageBreak/>
        <w:t xml:space="preserve">　　　乙は、</w:t>
      </w:r>
      <w:r w:rsidR="00E10807">
        <w:rPr>
          <w:rFonts w:ascii="ＭＳ 明朝" w:eastAsia="ＭＳ 明朝" w:hAnsi="ＭＳ 明朝" w:hint="eastAsia"/>
          <w:sz w:val="21"/>
          <w:szCs w:val="21"/>
        </w:rPr>
        <w:t>ホームページ上で超短時間雇用</w:t>
      </w:r>
      <w:r w:rsidR="00707ADC">
        <w:rPr>
          <w:rFonts w:ascii="ＭＳ 明朝" w:eastAsia="ＭＳ 明朝" w:hAnsi="ＭＳ 明朝" w:hint="eastAsia"/>
          <w:sz w:val="21"/>
          <w:szCs w:val="21"/>
        </w:rPr>
        <w:t>に係る</w:t>
      </w:r>
      <w:r w:rsidR="001D7DF6">
        <w:rPr>
          <w:rFonts w:ascii="ＭＳ 明朝" w:eastAsia="ＭＳ 明朝" w:hAnsi="ＭＳ 明朝" w:hint="eastAsia"/>
          <w:sz w:val="21"/>
          <w:szCs w:val="21"/>
        </w:rPr>
        <w:t>情報を発信し、</w:t>
      </w:r>
      <w:r w:rsidR="007E6CC1">
        <w:rPr>
          <w:rFonts w:ascii="ＭＳ 明朝" w:eastAsia="ＭＳ 明朝" w:hAnsi="ＭＳ 明朝" w:hint="eastAsia"/>
          <w:sz w:val="21"/>
          <w:szCs w:val="21"/>
        </w:rPr>
        <w:t>企業等</w:t>
      </w:r>
      <w:r>
        <w:rPr>
          <w:rFonts w:ascii="ＭＳ 明朝" w:eastAsia="ＭＳ 明朝" w:hAnsi="ＭＳ 明朝" w:hint="eastAsia"/>
          <w:sz w:val="21"/>
          <w:szCs w:val="21"/>
        </w:rPr>
        <w:t>からの障害者雇用に関する相談等に対し、具体的対応策を示すなどの支援を行うこと</w:t>
      </w:r>
      <w:r w:rsidR="003E5301">
        <w:rPr>
          <w:rFonts w:ascii="ＭＳ 明朝" w:eastAsia="ＭＳ 明朝" w:hAnsi="ＭＳ 明朝" w:hint="eastAsia"/>
          <w:sz w:val="21"/>
          <w:szCs w:val="21"/>
        </w:rPr>
        <w:t>。</w:t>
      </w:r>
    </w:p>
    <w:p w14:paraId="78DDFB01" w14:textId="334497AA" w:rsidR="00BF3C53" w:rsidRDefault="00BF3C53" w:rsidP="005C18BB">
      <w:pPr>
        <w:pStyle w:val="Default"/>
        <w:ind w:leftChars="200" w:left="840" w:hangingChars="200" w:hanging="420"/>
        <w:rPr>
          <w:rFonts w:ascii="ＭＳ 明朝" w:eastAsia="ＭＳ 明朝" w:hAnsi="ＭＳ 明朝"/>
          <w:sz w:val="21"/>
          <w:szCs w:val="21"/>
        </w:rPr>
      </w:pPr>
      <w:r>
        <w:rPr>
          <w:rFonts w:ascii="ＭＳ 明朝" w:eastAsia="ＭＳ 明朝" w:hAnsi="ＭＳ 明朝" w:hint="eastAsia"/>
          <w:sz w:val="21"/>
          <w:szCs w:val="21"/>
        </w:rPr>
        <w:t xml:space="preserve">　ウ　労働基準法及び職業安定法に基づく労働条件の確認</w:t>
      </w:r>
    </w:p>
    <w:p w14:paraId="01E9B544" w14:textId="261CFEAE" w:rsidR="00380E1C" w:rsidRDefault="00BF3C53" w:rsidP="00A5716B">
      <w:pPr>
        <w:pStyle w:val="Default"/>
        <w:ind w:leftChars="200" w:left="840" w:hangingChars="200" w:hanging="420"/>
        <w:rPr>
          <w:rFonts w:ascii="ＭＳ 明朝" w:eastAsia="ＭＳ 明朝" w:hAnsi="ＭＳ 明朝"/>
          <w:sz w:val="21"/>
          <w:szCs w:val="21"/>
        </w:rPr>
      </w:pPr>
      <w:r>
        <w:rPr>
          <w:rFonts w:ascii="ＭＳ 明朝" w:eastAsia="ＭＳ 明朝" w:hAnsi="ＭＳ 明朝" w:hint="eastAsia"/>
          <w:sz w:val="21"/>
          <w:szCs w:val="21"/>
        </w:rPr>
        <w:t xml:space="preserve">　　　求人情報と実際の労働条件が異なる場合は、求人側との調整を行う。また、法令違がないかについて審査すること</w:t>
      </w:r>
      <w:r w:rsidR="003E5301">
        <w:rPr>
          <w:rFonts w:ascii="ＭＳ 明朝" w:eastAsia="ＭＳ 明朝" w:hAnsi="ＭＳ 明朝" w:hint="eastAsia"/>
          <w:sz w:val="21"/>
          <w:szCs w:val="21"/>
        </w:rPr>
        <w:t>。</w:t>
      </w:r>
    </w:p>
    <w:p w14:paraId="671A34FA" w14:textId="6C2E5C85" w:rsidR="00380E1C" w:rsidRDefault="00380E1C" w:rsidP="00380E1C">
      <w:pPr>
        <w:pStyle w:val="Default"/>
        <w:ind w:leftChars="200" w:left="840" w:hangingChars="200" w:hanging="420"/>
        <w:rPr>
          <w:rFonts w:ascii="ＭＳ 明朝" w:eastAsia="ＭＳ 明朝" w:hAnsi="ＭＳ 明朝"/>
          <w:sz w:val="21"/>
          <w:szCs w:val="21"/>
        </w:rPr>
      </w:pPr>
      <w:r>
        <w:rPr>
          <w:rFonts w:ascii="ＭＳ 明朝" w:eastAsia="ＭＳ 明朝" w:hAnsi="ＭＳ 明朝" w:hint="eastAsia"/>
          <w:sz w:val="21"/>
          <w:szCs w:val="21"/>
        </w:rPr>
        <w:t xml:space="preserve">　エ　ハローワーク等への求人票公開依頼</w:t>
      </w:r>
    </w:p>
    <w:p w14:paraId="1A278C4C" w14:textId="14053D92" w:rsidR="00380E1C" w:rsidRPr="00380E1C" w:rsidRDefault="00380E1C" w:rsidP="00A5716B">
      <w:pPr>
        <w:pStyle w:val="Default"/>
        <w:ind w:leftChars="400" w:left="840" w:firstLineChars="100" w:firstLine="210"/>
        <w:rPr>
          <w:rFonts w:ascii="ＭＳ 明朝" w:eastAsia="ＭＳ 明朝" w:hAnsi="ＭＳ 明朝"/>
          <w:sz w:val="21"/>
          <w:szCs w:val="21"/>
        </w:rPr>
      </w:pPr>
      <w:r>
        <w:rPr>
          <w:rFonts w:ascii="ＭＳ 明朝" w:eastAsia="ＭＳ 明朝" w:hAnsi="ＭＳ 明朝" w:cs="ＭＳ 明朝" w:hint="eastAsia"/>
          <w:sz w:val="21"/>
          <w:szCs w:val="21"/>
        </w:rPr>
        <w:t>⑶ウで審査が完了した</w:t>
      </w:r>
      <w:r>
        <w:rPr>
          <w:rFonts w:ascii="ＭＳ 明朝" w:eastAsia="ＭＳ 明朝" w:hAnsi="ＭＳ 明朝" w:hint="eastAsia"/>
          <w:sz w:val="21"/>
          <w:szCs w:val="21"/>
        </w:rPr>
        <w:t>求人票が完成後、ハローワーク等</w:t>
      </w:r>
      <w:r w:rsidR="00400694">
        <w:rPr>
          <w:rFonts w:ascii="ＭＳ 明朝" w:eastAsia="ＭＳ 明朝" w:hAnsi="ＭＳ 明朝" w:hint="eastAsia"/>
          <w:sz w:val="21"/>
          <w:szCs w:val="21"/>
        </w:rPr>
        <w:t>へ求人票の公開を依頼すること。</w:t>
      </w:r>
    </w:p>
    <w:p w14:paraId="6BD9BD72" w14:textId="6C0F6A07" w:rsidR="00BF3C53" w:rsidRDefault="00BF3C53" w:rsidP="005C18BB">
      <w:pPr>
        <w:pStyle w:val="Default"/>
        <w:ind w:leftChars="200" w:left="840" w:hangingChars="200" w:hanging="420"/>
        <w:rPr>
          <w:rFonts w:ascii="ＭＳ 明朝" w:eastAsia="ＭＳ 明朝" w:cs="ＭＳ 明朝"/>
          <w:sz w:val="21"/>
          <w:szCs w:val="21"/>
        </w:rPr>
      </w:pPr>
      <w:r>
        <w:rPr>
          <w:rFonts w:ascii="ＭＳ 明朝" w:eastAsia="ＭＳ 明朝" w:hAnsi="ＭＳ 明朝" w:hint="eastAsia"/>
          <w:sz w:val="21"/>
          <w:szCs w:val="21"/>
        </w:rPr>
        <w:t xml:space="preserve">　</w:t>
      </w:r>
      <w:r w:rsidR="00380E1C">
        <w:rPr>
          <w:rFonts w:ascii="ＭＳ 明朝" w:eastAsia="ＭＳ 明朝" w:hAnsi="ＭＳ 明朝" w:hint="eastAsia"/>
          <w:sz w:val="21"/>
          <w:szCs w:val="21"/>
        </w:rPr>
        <w:t>オ</w:t>
      </w:r>
      <w:r>
        <w:rPr>
          <w:rFonts w:ascii="ＭＳ 明朝" w:eastAsia="ＭＳ 明朝" w:hAnsi="ＭＳ 明朝" w:hint="eastAsia"/>
          <w:sz w:val="21"/>
          <w:szCs w:val="21"/>
        </w:rPr>
        <w:t xml:space="preserve">　</w:t>
      </w:r>
      <w:r>
        <w:rPr>
          <w:rFonts w:ascii="ＭＳ 明朝" w:eastAsia="ＭＳ 明朝" w:cs="ＭＳ 明朝" w:hint="eastAsia"/>
          <w:sz w:val="21"/>
          <w:szCs w:val="21"/>
        </w:rPr>
        <w:t>求人情報の提供</w:t>
      </w:r>
    </w:p>
    <w:p w14:paraId="74A53DDE" w14:textId="3F62218E" w:rsidR="00B74F07" w:rsidRDefault="00BF3C53" w:rsidP="00B74F07">
      <w:pPr>
        <w:pStyle w:val="Default"/>
        <w:ind w:leftChars="200" w:left="840" w:hangingChars="200" w:hanging="420"/>
        <w:rPr>
          <w:rFonts w:ascii="ＭＳ 明朝" w:eastAsia="ＭＳ 明朝" w:cs="ＭＳ 明朝"/>
          <w:sz w:val="21"/>
          <w:szCs w:val="21"/>
        </w:rPr>
      </w:pPr>
      <w:r>
        <w:rPr>
          <w:rFonts w:ascii="ＭＳ 明朝" w:eastAsia="ＭＳ 明朝" w:cs="ＭＳ 明朝" w:hint="eastAsia"/>
          <w:sz w:val="21"/>
          <w:szCs w:val="21"/>
        </w:rPr>
        <w:t xml:space="preserve">　　　求人開拓の結果、得た情報について、定期的に</w:t>
      </w:r>
      <w:r w:rsidR="00400694">
        <w:rPr>
          <w:rFonts w:ascii="ＭＳ 明朝" w:eastAsia="ＭＳ 明朝" w:hAnsi="ＭＳ 明朝" w:cs="ＭＳ 明朝" w:hint="eastAsia"/>
          <w:sz w:val="21"/>
          <w:szCs w:val="21"/>
        </w:rPr>
        <w:t>⑵アで登録した支援対象者をはじめ、</w:t>
      </w:r>
      <w:r>
        <w:rPr>
          <w:rFonts w:ascii="ＭＳ 明朝" w:eastAsia="ＭＳ 明朝" w:cs="ＭＳ 明朝" w:hint="eastAsia"/>
          <w:sz w:val="21"/>
          <w:szCs w:val="21"/>
        </w:rPr>
        <w:t>本市が指定する障害者就業・生活支援センター、</w:t>
      </w:r>
      <w:r w:rsidR="007E6CC1">
        <w:rPr>
          <w:rFonts w:ascii="ＭＳ 明朝" w:eastAsia="ＭＳ 明朝" w:cs="ＭＳ 明朝" w:hint="eastAsia"/>
          <w:sz w:val="21"/>
          <w:szCs w:val="21"/>
        </w:rPr>
        <w:t>就労</w:t>
      </w:r>
      <w:r>
        <w:rPr>
          <w:rFonts w:ascii="ＭＳ 明朝" w:eastAsia="ＭＳ 明朝" w:cs="ＭＳ 明朝" w:hint="eastAsia"/>
          <w:sz w:val="21"/>
          <w:szCs w:val="21"/>
        </w:rPr>
        <w:t>移行支援事業所またはその他本市が指定する就労支援機関等に情報提供を行うこと</w:t>
      </w:r>
      <w:r w:rsidR="003E5301">
        <w:rPr>
          <w:rFonts w:ascii="ＭＳ 明朝" w:eastAsia="ＭＳ 明朝" w:cs="ＭＳ 明朝" w:hint="eastAsia"/>
          <w:sz w:val="21"/>
          <w:szCs w:val="21"/>
        </w:rPr>
        <w:t>。</w:t>
      </w:r>
    </w:p>
    <w:p w14:paraId="23A96150" w14:textId="266371D3" w:rsidR="00B74F07" w:rsidRPr="00B74F07" w:rsidRDefault="00380E1C" w:rsidP="00B74F07">
      <w:pPr>
        <w:pStyle w:val="Default"/>
        <w:ind w:leftChars="300" w:left="840" w:hangingChars="100" w:hanging="210"/>
        <w:rPr>
          <w:rFonts w:ascii="ＭＳ 明朝" w:eastAsia="ＭＳ 明朝" w:cs="ＭＳ 明朝"/>
          <w:sz w:val="21"/>
          <w:szCs w:val="21"/>
        </w:rPr>
      </w:pPr>
      <w:r>
        <w:rPr>
          <w:rFonts w:ascii="ＭＳ 明朝" w:eastAsia="ＭＳ 明朝" w:cs="ＭＳ 明朝" w:hint="eastAsia"/>
          <w:sz w:val="21"/>
          <w:szCs w:val="21"/>
        </w:rPr>
        <w:t>カ</w:t>
      </w:r>
      <w:r w:rsidR="00B74F07">
        <w:rPr>
          <w:rFonts w:ascii="ＭＳ 明朝" w:eastAsia="ＭＳ 明朝" w:cs="ＭＳ 明朝" w:hint="eastAsia"/>
          <w:sz w:val="21"/>
          <w:szCs w:val="21"/>
        </w:rPr>
        <w:t xml:space="preserve">　</w:t>
      </w:r>
      <w:r w:rsidR="00B74F07" w:rsidRPr="00B74F07">
        <w:rPr>
          <w:rFonts w:ascii="ＭＳ 明朝" w:eastAsia="ＭＳ 明朝" w:hAnsi="ＭＳ 明朝" w:hint="eastAsia"/>
          <w:sz w:val="21"/>
          <w:szCs w:val="21"/>
        </w:rPr>
        <w:t>超短時間雇用における</w:t>
      </w:r>
      <w:r w:rsidR="003E5301">
        <w:rPr>
          <w:rFonts w:ascii="ＭＳ 明朝" w:eastAsia="ＭＳ 明朝" w:hAnsi="ＭＳ 明朝" w:hint="eastAsia"/>
          <w:sz w:val="21"/>
          <w:szCs w:val="21"/>
        </w:rPr>
        <w:t>連携</w:t>
      </w:r>
    </w:p>
    <w:p w14:paraId="07401C14" w14:textId="2F3263EC" w:rsidR="00B74F07" w:rsidRPr="00B74F07" w:rsidRDefault="00B74F07" w:rsidP="00B74F07">
      <w:pPr>
        <w:pStyle w:val="Default"/>
        <w:ind w:leftChars="200" w:left="840" w:hangingChars="200" w:hanging="420"/>
        <w:rPr>
          <w:rFonts w:ascii="ＭＳ 明朝" w:eastAsia="ＭＳ 明朝" w:cs="ＭＳ 明朝"/>
          <w:sz w:val="21"/>
          <w:szCs w:val="21"/>
        </w:rPr>
      </w:pPr>
      <w:r w:rsidRPr="00B74F07">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bookmarkStart w:id="3" w:name="_Hlk220422121"/>
      <w:r w:rsidR="003E5301">
        <w:rPr>
          <w:rFonts w:ascii="ＭＳ 明朝" w:eastAsia="ＭＳ 明朝" w:hAnsi="ＭＳ 明朝" w:hint="eastAsia"/>
          <w:sz w:val="21"/>
          <w:szCs w:val="21"/>
        </w:rPr>
        <w:t>超短時間雇用モデルを提唱した</w:t>
      </w:r>
      <w:r w:rsidRPr="00B74F07">
        <w:rPr>
          <w:rFonts w:ascii="ＭＳ 明朝" w:eastAsia="ＭＳ 明朝" w:hAnsi="ＭＳ 明朝" w:hint="eastAsia"/>
          <w:sz w:val="21"/>
          <w:szCs w:val="21"/>
        </w:rPr>
        <w:t>東京大学先端科学技術研究センターの助言・支援を受けながら総括的な役割を担い、</w:t>
      </w:r>
      <w:r>
        <w:rPr>
          <w:rFonts w:ascii="ＭＳ 明朝" w:eastAsia="ＭＳ 明朝" w:hAnsi="ＭＳ 明朝" w:hint="eastAsia"/>
          <w:sz w:val="21"/>
          <w:szCs w:val="21"/>
        </w:rPr>
        <w:t>関係機関と</w:t>
      </w:r>
      <w:r w:rsidRPr="00B74F07">
        <w:rPr>
          <w:rFonts w:ascii="ＭＳ 明朝" w:eastAsia="ＭＳ 明朝" w:hAnsi="ＭＳ 明朝" w:hint="eastAsia"/>
          <w:sz w:val="21"/>
          <w:szCs w:val="21"/>
        </w:rPr>
        <w:t>連携して業務を推進する</w:t>
      </w:r>
      <w:r w:rsidR="003E5301">
        <w:rPr>
          <w:rFonts w:ascii="ＭＳ 明朝" w:eastAsia="ＭＳ 明朝" w:hAnsi="ＭＳ 明朝" w:hint="eastAsia"/>
          <w:sz w:val="21"/>
          <w:szCs w:val="21"/>
        </w:rPr>
        <w:t>こと</w:t>
      </w:r>
      <w:r w:rsidRPr="00B74F07">
        <w:rPr>
          <w:rFonts w:ascii="ＭＳ 明朝" w:eastAsia="ＭＳ 明朝" w:hAnsi="ＭＳ 明朝" w:hint="eastAsia"/>
          <w:sz w:val="21"/>
          <w:szCs w:val="21"/>
        </w:rPr>
        <w:t>。</w:t>
      </w:r>
      <w:bookmarkEnd w:id="3"/>
    </w:p>
    <w:p w14:paraId="6A89D7B3" w14:textId="03406DCB" w:rsidR="00BF3C53" w:rsidRDefault="003E17F4" w:rsidP="003E17F4">
      <w:pPr>
        <w:pStyle w:val="Default"/>
        <w:ind w:firstLineChars="100" w:firstLine="210"/>
        <w:rPr>
          <w:rFonts w:ascii="ＭＳ 明朝" w:eastAsia="ＭＳ 明朝" w:cs="ＭＳ 明朝"/>
          <w:sz w:val="21"/>
          <w:szCs w:val="21"/>
        </w:rPr>
      </w:pPr>
      <w:r>
        <w:rPr>
          <w:rFonts w:ascii="ＭＳ 明朝" w:eastAsia="ＭＳ 明朝" w:hAnsi="ＭＳ 明朝" w:cs="ＭＳ 明朝" w:hint="eastAsia"/>
          <w:sz w:val="21"/>
          <w:szCs w:val="21"/>
        </w:rPr>
        <w:t>⑷</w:t>
      </w:r>
      <w:r>
        <w:rPr>
          <w:rFonts w:ascii="ＭＳ 明朝" w:eastAsia="ＭＳ 明朝" w:cs="ＭＳ 明朝" w:hint="eastAsia"/>
          <w:sz w:val="21"/>
          <w:szCs w:val="21"/>
        </w:rPr>
        <w:t xml:space="preserve">　</w:t>
      </w:r>
      <w:r w:rsidR="00BF3C53">
        <w:rPr>
          <w:rFonts w:ascii="ＭＳ 明朝" w:eastAsia="ＭＳ 明朝" w:cs="ＭＳ 明朝" w:hint="eastAsia"/>
          <w:sz w:val="21"/>
          <w:szCs w:val="21"/>
        </w:rPr>
        <w:t>定着支援</w:t>
      </w:r>
    </w:p>
    <w:p w14:paraId="4AE3D848" w14:textId="77777777" w:rsidR="00831CDD" w:rsidRDefault="00BF3C53" w:rsidP="007E6CC1">
      <w:pPr>
        <w:pStyle w:val="Default"/>
        <w:ind w:leftChars="200" w:left="840" w:hangingChars="200" w:hanging="420"/>
        <w:rPr>
          <w:rFonts w:ascii="ＭＳ 明朝" w:eastAsia="ＭＳ 明朝" w:cs="ＭＳ 明朝"/>
          <w:sz w:val="21"/>
          <w:szCs w:val="21"/>
        </w:rPr>
      </w:pPr>
      <w:r>
        <w:rPr>
          <w:rFonts w:ascii="ＭＳ 明朝" w:eastAsia="ＭＳ 明朝" w:cs="ＭＳ 明朝" w:hint="eastAsia"/>
          <w:sz w:val="21"/>
          <w:szCs w:val="21"/>
        </w:rPr>
        <w:t xml:space="preserve">　就職</w:t>
      </w:r>
      <w:r w:rsidR="003A660F">
        <w:rPr>
          <w:rFonts w:ascii="ＭＳ 明朝" w:eastAsia="ＭＳ 明朝" w:cs="ＭＳ 明朝" w:hint="eastAsia"/>
          <w:sz w:val="21"/>
          <w:szCs w:val="21"/>
        </w:rPr>
        <w:t>が</w:t>
      </w:r>
      <w:r>
        <w:rPr>
          <w:rFonts w:ascii="ＭＳ 明朝" w:eastAsia="ＭＳ 明朝" w:cs="ＭＳ 明朝" w:hint="eastAsia"/>
          <w:sz w:val="21"/>
          <w:szCs w:val="21"/>
        </w:rPr>
        <w:t>決定した支援対象者</w:t>
      </w:r>
      <w:r w:rsidR="00936D9B">
        <w:rPr>
          <w:rFonts w:ascii="ＭＳ 明朝" w:eastAsia="ＭＳ 明朝" w:cs="ＭＳ 明朝" w:hint="eastAsia"/>
          <w:sz w:val="21"/>
          <w:szCs w:val="21"/>
        </w:rPr>
        <w:t>（過年度に本事業で就職が決定した支援対象者を含</w:t>
      </w:r>
    </w:p>
    <w:p w14:paraId="1EFC126C" w14:textId="77777777" w:rsidR="00831CDD" w:rsidRDefault="00936D9B" w:rsidP="007E6CC1">
      <w:pPr>
        <w:pStyle w:val="Default"/>
        <w:ind w:leftChars="200" w:left="840" w:hangingChars="200" w:hanging="420"/>
        <w:rPr>
          <w:rFonts w:ascii="ＭＳ 明朝" w:eastAsia="ＭＳ 明朝" w:cs="ＭＳ 明朝"/>
          <w:sz w:val="21"/>
          <w:szCs w:val="21"/>
        </w:rPr>
      </w:pPr>
      <w:r>
        <w:rPr>
          <w:rFonts w:ascii="ＭＳ 明朝" w:eastAsia="ＭＳ 明朝" w:cs="ＭＳ 明朝" w:hint="eastAsia"/>
          <w:sz w:val="21"/>
          <w:szCs w:val="21"/>
        </w:rPr>
        <w:t>む。）</w:t>
      </w:r>
      <w:r w:rsidR="00BF3C53">
        <w:rPr>
          <w:rFonts w:ascii="ＭＳ 明朝" w:eastAsia="ＭＳ 明朝" w:cs="ＭＳ 明朝" w:hint="eastAsia"/>
          <w:sz w:val="21"/>
          <w:szCs w:val="21"/>
        </w:rPr>
        <w:t>に対して、就労に関する相談の対応、就職</w:t>
      </w:r>
      <w:r w:rsidR="007E6CC1">
        <w:rPr>
          <w:rFonts w:ascii="ＭＳ 明朝" w:eastAsia="ＭＳ 明朝" w:cs="ＭＳ 明朝" w:hint="eastAsia"/>
          <w:sz w:val="21"/>
          <w:szCs w:val="21"/>
        </w:rPr>
        <w:t>企業等</w:t>
      </w:r>
      <w:r w:rsidR="00BF3C53">
        <w:rPr>
          <w:rFonts w:ascii="ＭＳ 明朝" w:eastAsia="ＭＳ 明朝" w:cs="ＭＳ 明朝" w:hint="eastAsia"/>
          <w:sz w:val="21"/>
          <w:szCs w:val="21"/>
        </w:rPr>
        <w:t>との連絡調整などの定着支援</w:t>
      </w:r>
    </w:p>
    <w:p w14:paraId="1CDA0AD0" w14:textId="21ED12EF" w:rsidR="00FD2C12" w:rsidRDefault="00BF3C53" w:rsidP="007E6CC1">
      <w:pPr>
        <w:pStyle w:val="Default"/>
        <w:ind w:leftChars="200" w:left="840" w:hangingChars="200" w:hanging="420"/>
        <w:rPr>
          <w:rFonts w:ascii="ＭＳ 明朝" w:eastAsia="ＭＳ 明朝" w:cs="ＭＳ 明朝"/>
          <w:sz w:val="21"/>
          <w:szCs w:val="21"/>
        </w:rPr>
      </w:pPr>
      <w:r>
        <w:rPr>
          <w:rFonts w:ascii="ＭＳ 明朝" w:eastAsia="ＭＳ 明朝" w:cs="ＭＳ 明朝" w:hint="eastAsia"/>
          <w:sz w:val="21"/>
          <w:szCs w:val="21"/>
        </w:rPr>
        <w:t>を行う</w:t>
      </w:r>
      <w:r w:rsidR="003E5301">
        <w:rPr>
          <w:rFonts w:ascii="ＭＳ 明朝" w:eastAsia="ＭＳ 明朝" w:cs="ＭＳ 明朝" w:hint="eastAsia"/>
          <w:sz w:val="21"/>
          <w:szCs w:val="21"/>
        </w:rPr>
        <w:t>こと</w:t>
      </w:r>
      <w:r>
        <w:rPr>
          <w:rFonts w:ascii="ＭＳ 明朝" w:eastAsia="ＭＳ 明朝" w:cs="ＭＳ 明朝" w:hint="eastAsia"/>
          <w:sz w:val="21"/>
          <w:szCs w:val="21"/>
        </w:rPr>
        <w:t>。</w:t>
      </w:r>
    </w:p>
    <w:p w14:paraId="2EB43292" w14:textId="3AA64C03" w:rsidR="007E6CC1" w:rsidRDefault="003E17F4" w:rsidP="003E17F4">
      <w:pPr>
        <w:pStyle w:val="Default"/>
        <w:ind w:firstLineChars="100" w:firstLine="210"/>
        <w:rPr>
          <w:rFonts w:ascii="ＭＳ 明朝" w:eastAsia="ＭＳ 明朝" w:cs="ＭＳ 明朝"/>
          <w:sz w:val="21"/>
          <w:szCs w:val="21"/>
        </w:rPr>
      </w:pPr>
      <w:r>
        <w:rPr>
          <w:rFonts w:ascii="ＭＳ 明朝" w:eastAsia="ＭＳ 明朝" w:hAnsi="ＭＳ 明朝" w:cs="ＭＳ 明朝" w:hint="eastAsia"/>
          <w:sz w:val="21"/>
          <w:szCs w:val="21"/>
        </w:rPr>
        <w:t>⑸</w:t>
      </w:r>
      <w:r>
        <w:rPr>
          <w:rFonts w:ascii="ＭＳ 明朝" w:eastAsia="ＭＳ 明朝" w:cs="ＭＳ 明朝" w:hint="eastAsia"/>
          <w:sz w:val="21"/>
          <w:szCs w:val="21"/>
        </w:rPr>
        <w:t xml:space="preserve">　</w:t>
      </w:r>
      <w:r w:rsidR="007E6CC1">
        <w:rPr>
          <w:rFonts w:ascii="ＭＳ 明朝" w:eastAsia="ＭＳ 明朝" w:cs="ＭＳ 明朝" w:hint="eastAsia"/>
          <w:sz w:val="21"/>
          <w:szCs w:val="21"/>
        </w:rPr>
        <w:t>セミナー等</w:t>
      </w:r>
      <w:r w:rsidR="007E6CC1" w:rsidRPr="00E93619">
        <w:rPr>
          <w:rFonts w:ascii="ＭＳ 明朝" w:eastAsia="ＭＳ 明朝" w:cs="ＭＳ 明朝" w:hint="eastAsia"/>
          <w:sz w:val="21"/>
          <w:szCs w:val="21"/>
        </w:rPr>
        <w:t>の開催</w:t>
      </w:r>
    </w:p>
    <w:p w14:paraId="01E68C43" w14:textId="65A03541" w:rsidR="003E17F4" w:rsidRDefault="007E6CC1" w:rsidP="00400694">
      <w:pPr>
        <w:pStyle w:val="Default"/>
        <w:ind w:leftChars="200" w:left="420" w:firstLineChars="100" w:firstLine="210"/>
        <w:rPr>
          <w:rFonts w:ascii="ＭＳ 明朝" w:eastAsia="ＭＳ 明朝" w:cs="ＭＳ 明朝"/>
          <w:sz w:val="21"/>
          <w:szCs w:val="21"/>
        </w:rPr>
      </w:pPr>
      <w:r w:rsidRPr="00E93619">
        <w:rPr>
          <w:rFonts w:ascii="ＭＳ 明朝" w:eastAsia="ＭＳ 明朝" w:cs="ＭＳ 明朝" w:hint="eastAsia"/>
          <w:sz w:val="21"/>
          <w:szCs w:val="21"/>
        </w:rPr>
        <w:t>障</w:t>
      </w:r>
      <w:r>
        <w:rPr>
          <w:rFonts w:ascii="ＭＳ 明朝" w:eastAsia="ＭＳ 明朝" w:cs="ＭＳ 明朝" w:hint="eastAsia"/>
          <w:sz w:val="21"/>
          <w:szCs w:val="21"/>
        </w:rPr>
        <w:t>害のある方</w:t>
      </w:r>
      <w:r w:rsidRPr="00E93619">
        <w:rPr>
          <w:rFonts w:ascii="ＭＳ 明朝" w:eastAsia="ＭＳ 明朝" w:cs="ＭＳ 明朝" w:hint="eastAsia"/>
          <w:sz w:val="21"/>
          <w:szCs w:val="21"/>
        </w:rPr>
        <w:t>の</w:t>
      </w:r>
      <w:r w:rsidR="003E17F4">
        <w:rPr>
          <w:rFonts w:ascii="ＭＳ 明朝" w:eastAsia="ＭＳ 明朝" w:cs="ＭＳ 明朝" w:hint="eastAsia"/>
          <w:sz w:val="21"/>
          <w:szCs w:val="21"/>
        </w:rPr>
        <w:t>超</w:t>
      </w:r>
      <w:r w:rsidRPr="00E93619">
        <w:rPr>
          <w:rFonts w:ascii="ＭＳ 明朝" w:eastAsia="ＭＳ 明朝" w:cs="ＭＳ 明朝" w:hint="eastAsia"/>
          <w:sz w:val="21"/>
          <w:szCs w:val="21"/>
        </w:rPr>
        <w:t>短時間雇用の取組を広く周知するため、</w:t>
      </w:r>
      <w:r>
        <w:rPr>
          <w:rFonts w:ascii="ＭＳ 明朝" w:eastAsia="ＭＳ 明朝" w:cs="ＭＳ 明朝" w:hint="eastAsia"/>
          <w:sz w:val="21"/>
          <w:szCs w:val="21"/>
        </w:rPr>
        <w:t>企業等</w:t>
      </w:r>
      <w:r w:rsidRPr="008766FE">
        <w:rPr>
          <w:rFonts w:ascii="ＭＳ 明朝" w:eastAsia="ＭＳ 明朝" w:cs="ＭＳ 明朝" w:hint="eastAsia"/>
          <w:sz w:val="21"/>
          <w:szCs w:val="21"/>
        </w:rPr>
        <w:t>及び障害</w:t>
      </w:r>
      <w:r>
        <w:rPr>
          <w:rFonts w:ascii="ＭＳ 明朝" w:eastAsia="ＭＳ 明朝" w:cs="ＭＳ 明朝" w:hint="eastAsia"/>
          <w:sz w:val="21"/>
          <w:szCs w:val="21"/>
        </w:rPr>
        <w:t>のある方</w:t>
      </w:r>
      <w:r w:rsidRPr="008766FE">
        <w:rPr>
          <w:rFonts w:ascii="ＭＳ 明朝" w:eastAsia="ＭＳ 明朝" w:cs="ＭＳ 明朝" w:hint="eastAsia"/>
          <w:sz w:val="21"/>
          <w:szCs w:val="21"/>
        </w:rPr>
        <w:t>を対象とし</w:t>
      </w:r>
      <w:r>
        <w:rPr>
          <w:rFonts w:ascii="ＭＳ 明朝" w:eastAsia="ＭＳ 明朝" w:cs="ＭＳ 明朝" w:hint="eastAsia"/>
          <w:sz w:val="21"/>
          <w:szCs w:val="21"/>
        </w:rPr>
        <w:t>た、本事業により創出した</w:t>
      </w:r>
      <w:r w:rsidRPr="008766FE">
        <w:rPr>
          <w:rFonts w:ascii="ＭＳ 明朝" w:eastAsia="ＭＳ 明朝" w:cs="ＭＳ 明朝" w:hint="eastAsia"/>
          <w:sz w:val="21"/>
          <w:szCs w:val="21"/>
        </w:rPr>
        <w:t>雇用事例</w:t>
      </w:r>
      <w:r w:rsidR="003E17F4">
        <w:rPr>
          <w:rFonts w:ascii="ＭＳ 明朝" w:eastAsia="ＭＳ 明朝" w:cs="ＭＳ 明朝" w:hint="eastAsia"/>
          <w:sz w:val="21"/>
          <w:szCs w:val="21"/>
        </w:rPr>
        <w:t>や先進的な他都市事例</w:t>
      </w:r>
      <w:r w:rsidRPr="008766FE">
        <w:rPr>
          <w:rFonts w:ascii="ＭＳ 明朝" w:eastAsia="ＭＳ 明朝" w:cs="ＭＳ 明朝" w:hint="eastAsia"/>
          <w:sz w:val="21"/>
          <w:szCs w:val="21"/>
        </w:rPr>
        <w:t>等</w:t>
      </w:r>
      <w:r>
        <w:rPr>
          <w:rFonts w:ascii="ＭＳ 明朝" w:eastAsia="ＭＳ 明朝" w:cs="ＭＳ 明朝" w:hint="eastAsia"/>
          <w:sz w:val="21"/>
          <w:szCs w:val="21"/>
        </w:rPr>
        <w:t>を紹介する</w:t>
      </w:r>
      <w:r w:rsidRPr="008766FE">
        <w:rPr>
          <w:rFonts w:ascii="ＭＳ 明朝" w:eastAsia="ＭＳ 明朝" w:cs="ＭＳ 明朝" w:hint="eastAsia"/>
          <w:sz w:val="21"/>
          <w:szCs w:val="21"/>
        </w:rPr>
        <w:t>セミナー</w:t>
      </w:r>
      <w:r>
        <w:rPr>
          <w:rFonts w:ascii="ＭＳ 明朝" w:eastAsia="ＭＳ 明朝" w:cs="ＭＳ 明朝" w:hint="eastAsia"/>
          <w:sz w:val="21"/>
          <w:szCs w:val="21"/>
        </w:rPr>
        <w:t>等を実施する</w:t>
      </w:r>
      <w:r w:rsidR="003E5301">
        <w:rPr>
          <w:rFonts w:ascii="ＭＳ 明朝" w:eastAsia="ＭＳ 明朝" w:cs="ＭＳ 明朝" w:hint="eastAsia"/>
          <w:sz w:val="21"/>
          <w:szCs w:val="21"/>
        </w:rPr>
        <w:t>こと</w:t>
      </w:r>
      <w:r>
        <w:rPr>
          <w:rFonts w:ascii="ＭＳ 明朝" w:eastAsia="ＭＳ 明朝" w:cs="ＭＳ 明朝" w:hint="eastAsia"/>
          <w:sz w:val="21"/>
          <w:szCs w:val="21"/>
        </w:rPr>
        <w:t>。</w:t>
      </w:r>
      <w:r w:rsidR="00400694">
        <w:rPr>
          <w:rFonts w:ascii="ＭＳ 明朝" w:eastAsia="ＭＳ 明朝" w:cs="ＭＳ 明朝" w:hint="eastAsia"/>
          <w:sz w:val="21"/>
          <w:szCs w:val="21"/>
        </w:rPr>
        <w:t>また、</w:t>
      </w:r>
      <w:r w:rsidR="00400694" w:rsidRPr="00BC71DA">
        <w:rPr>
          <w:rFonts w:ascii="ＭＳ 明朝" w:eastAsia="ＭＳ 明朝" w:hAnsi="ＭＳ 明朝" w:hint="eastAsia"/>
          <w:color w:val="000000" w:themeColor="text1"/>
          <w:sz w:val="21"/>
          <w:szCs w:val="21"/>
        </w:rPr>
        <w:t>東京大学先端科学技術研究センター</w:t>
      </w:r>
      <w:r w:rsidR="00400694">
        <w:rPr>
          <w:rFonts w:ascii="ＭＳ 明朝" w:eastAsia="ＭＳ 明朝" w:hAnsi="ＭＳ 明朝" w:hint="eastAsia"/>
          <w:color w:val="000000" w:themeColor="text1"/>
          <w:sz w:val="21"/>
          <w:szCs w:val="21"/>
        </w:rPr>
        <w:t>が実施する、超短時間雇用を導入している自治体が一堂に集う自治体サミットへ参加すること。</w:t>
      </w:r>
    </w:p>
    <w:p w14:paraId="507E4341" w14:textId="4889AE43" w:rsidR="00BC71DA" w:rsidRPr="00BC71DA" w:rsidRDefault="00BC71DA" w:rsidP="00BC71DA">
      <w:pPr>
        <w:pStyle w:val="Default"/>
        <w:ind w:firstLineChars="100" w:firstLine="210"/>
        <w:rPr>
          <w:rFonts w:ascii="ＭＳ 明朝" w:eastAsia="ＭＳ 明朝" w:cs="ＭＳ 明朝"/>
          <w:color w:val="000000" w:themeColor="text1"/>
          <w:sz w:val="21"/>
          <w:szCs w:val="21"/>
        </w:rPr>
      </w:pPr>
      <w:r>
        <w:rPr>
          <w:rFonts w:ascii="ＭＳ 明朝" w:eastAsia="ＭＳ 明朝" w:cs="ＭＳ 明朝" w:hint="eastAsia"/>
          <w:sz w:val="21"/>
          <w:szCs w:val="21"/>
        </w:rPr>
        <w:t xml:space="preserve">⑹　</w:t>
      </w:r>
      <w:r w:rsidRPr="00BC71DA">
        <w:rPr>
          <w:rFonts w:ascii="ＭＳ 明朝" w:eastAsia="ＭＳ 明朝" w:cs="ＭＳ 明朝" w:hint="eastAsia"/>
          <w:color w:val="000000" w:themeColor="text1"/>
          <w:sz w:val="21"/>
          <w:szCs w:val="21"/>
        </w:rPr>
        <w:t>活動実績等の記録、報告</w:t>
      </w:r>
    </w:p>
    <w:p w14:paraId="5308AF2F" w14:textId="108E57EA" w:rsidR="00BC71DA" w:rsidRDefault="00BC71DA" w:rsidP="00BC71DA">
      <w:pPr>
        <w:pStyle w:val="Default"/>
        <w:ind w:leftChars="200" w:left="420" w:firstLineChars="100" w:firstLine="210"/>
        <w:rPr>
          <w:rFonts w:ascii="ＭＳ 明朝" w:eastAsia="ＭＳ 明朝" w:cs="ＭＳ 明朝"/>
          <w:color w:val="000000" w:themeColor="text1"/>
          <w:sz w:val="21"/>
          <w:szCs w:val="21"/>
        </w:rPr>
      </w:pPr>
      <w:r w:rsidRPr="00BC71DA">
        <w:rPr>
          <w:rFonts w:ascii="ＭＳ 明朝" w:eastAsia="ＭＳ 明朝" w:cs="ＭＳ 明朝" w:hint="eastAsia"/>
          <w:color w:val="000000" w:themeColor="text1"/>
          <w:sz w:val="21"/>
          <w:szCs w:val="21"/>
        </w:rPr>
        <w:t>超短時間雇用事業におけるコーディネート業務の活動実績等を所定のフォーマットにて記録を行い、甲及び</w:t>
      </w:r>
      <w:r w:rsidRPr="00BC71DA">
        <w:rPr>
          <w:rFonts w:ascii="ＭＳ 明朝" w:eastAsia="ＭＳ 明朝" w:hAnsi="ＭＳ 明朝" w:hint="eastAsia"/>
          <w:color w:val="000000" w:themeColor="text1"/>
          <w:sz w:val="21"/>
          <w:szCs w:val="21"/>
        </w:rPr>
        <w:t>東京大学先端科学技術研究センターへ</w:t>
      </w:r>
      <w:r w:rsidRPr="00BC71DA">
        <w:rPr>
          <w:rFonts w:ascii="ＭＳ 明朝" w:eastAsia="ＭＳ 明朝" w:cs="ＭＳ 明朝" w:hint="eastAsia"/>
          <w:color w:val="000000" w:themeColor="text1"/>
          <w:sz w:val="21"/>
          <w:szCs w:val="21"/>
        </w:rPr>
        <w:t>定期的に報告する。</w:t>
      </w:r>
    </w:p>
    <w:p w14:paraId="457079DE" w14:textId="6738F2A0" w:rsidR="00E10807" w:rsidRPr="00400694" w:rsidRDefault="009277C6" w:rsidP="00400694">
      <w:pPr>
        <w:pStyle w:val="Default"/>
        <w:ind w:leftChars="200" w:left="420" w:firstLineChars="100" w:firstLine="210"/>
        <w:rPr>
          <w:rFonts w:ascii="ＭＳ 明朝" w:eastAsia="ＭＳ 明朝" w:cs="ＭＳ 明朝"/>
          <w:color w:val="000000" w:themeColor="text1"/>
          <w:sz w:val="21"/>
          <w:szCs w:val="21"/>
        </w:rPr>
      </w:pPr>
      <w:r>
        <w:rPr>
          <w:rFonts w:ascii="ＭＳ 明朝" w:eastAsia="ＭＳ 明朝" w:cs="ＭＳ 明朝" w:hint="eastAsia"/>
          <w:color w:val="000000" w:themeColor="text1"/>
          <w:sz w:val="21"/>
          <w:szCs w:val="21"/>
        </w:rPr>
        <w:t>なお、所定のフォーマットについては、契約締結後に本市から提示する。</w:t>
      </w:r>
    </w:p>
    <w:p w14:paraId="5144513F" w14:textId="77777777" w:rsidR="00FD13E8" w:rsidRPr="003E17F4" w:rsidRDefault="00FD13E8" w:rsidP="00FD13E8">
      <w:pPr>
        <w:pStyle w:val="Default"/>
        <w:rPr>
          <w:rFonts w:asciiTheme="minorEastAsia" w:eastAsiaTheme="minorEastAsia" w:hAnsiTheme="minorEastAsia" w:cs="ＭＳ 明朝"/>
          <w:sz w:val="21"/>
          <w:szCs w:val="21"/>
        </w:rPr>
      </w:pPr>
    </w:p>
    <w:p w14:paraId="7FDE396A" w14:textId="086A2CAD" w:rsidR="001349F0" w:rsidRPr="00250E38" w:rsidRDefault="001349F0" w:rsidP="00FD13E8">
      <w:pPr>
        <w:pStyle w:val="Default"/>
        <w:rPr>
          <w:rFonts w:asciiTheme="minorEastAsia" w:eastAsiaTheme="minorEastAsia" w:hAnsiTheme="minorEastAsia" w:cs="ＭＳ 明朝"/>
          <w:sz w:val="21"/>
          <w:szCs w:val="21"/>
        </w:rPr>
      </w:pPr>
      <w:r w:rsidRPr="00250E38">
        <w:rPr>
          <w:rFonts w:asciiTheme="minorEastAsia" w:eastAsiaTheme="minorEastAsia" w:hAnsiTheme="minorEastAsia" w:cs="ＭＳ 明朝" w:hint="eastAsia"/>
          <w:sz w:val="21"/>
          <w:szCs w:val="21"/>
        </w:rPr>
        <w:t>５　委託期間</w:t>
      </w:r>
    </w:p>
    <w:p w14:paraId="4C218FB8" w14:textId="4E27F9F2" w:rsidR="001349F0" w:rsidRDefault="001349F0" w:rsidP="00FD13E8">
      <w:pPr>
        <w:pStyle w:val="Default"/>
        <w:rPr>
          <w:rFonts w:asciiTheme="minorEastAsia" w:eastAsiaTheme="minorEastAsia" w:hAnsiTheme="minorEastAsia" w:cs="ＭＳ 明朝"/>
          <w:sz w:val="21"/>
          <w:szCs w:val="21"/>
        </w:rPr>
      </w:pPr>
      <w:r w:rsidRPr="00250E38">
        <w:rPr>
          <w:rFonts w:asciiTheme="minorEastAsia" w:eastAsiaTheme="minorEastAsia" w:hAnsiTheme="minorEastAsia" w:cs="ＭＳ 明朝" w:hint="eastAsia"/>
          <w:sz w:val="21"/>
          <w:szCs w:val="21"/>
        </w:rPr>
        <w:t xml:space="preserve">　　契約締結日から令和</w:t>
      </w:r>
      <w:r w:rsidR="00E10807">
        <w:rPr>
          <w:rFonts w:asciiTheme="minorEastAsia" w:eastAsiaTheme="minorEastAsia" w:hAnsiTheme="minorEastAsia" w:cs="ＭＳ 明朝" w:hint="eastAsia"/>
          <w:sz w:val="21"/>
          <w:szCs w:val="21"/>
        </w:rPr>
        <w:t>９</w:t>
      </w:r>
      <w:r w:rsidRPr="00250E38">
        <w:rPr>
          <w:rFonts w:asciiTheme="minorEastAsia" w:eastAsiaTheme="minorEastAsia" w:hAnsiTheme="minorEastAsia" w:cs="ＭＳ 明朝" w:hint="eastAsia"/>
          <w:sz w:val="21"/>
          <w:szCs w:val="21"/>
        </w:rPr>
        <w:t>年３月３１日</w:t>
      </w:r>
    </w:p>
    <w:p w14:paraId="672CA730" w14:textId="77777777" w:rsidR="00250E38" w:rsidRPr="00250E38" w:rsidRDefault="00250E38" w:rsidP="00FD13E8">
      <w:pPr>
        <w:pStyle w:val="Default"/>
        <w:rPr>
          <w:rFonts w:asciiTheme="minorEastAsia" w:eastAsiaTheme="minorEastAsia" w:hAnsiTheme="minorEastAsia" w:cs="ＭＳ 明朝"/>
          <w:sz w:val="21"/>
          <w:szCs w:val="21"/>
        </w:rPr>
      </w:pPr>
    </w:p>
    <w:p w14:paraId="2D79A800" w14:textId="19C4DFA0" w:rsidR="00FD2C12" w:rsidRDefault="007C7C27" w:rsidP="00FD2C12">
      <w:pPr>
        <w:autoSpaceDE w:val="0"/>
        <w:autoSpaceDN w:val="0"/>
        <w:adjustRightInd w:val="0"/>
        <w:jc w:val="left"/>
        <w:rPr>
          <w:rFonts w:asciiTheme="minorEastAsia" w:eastAsiaTheme="minorEastAsia" w:hAnsiTheme="minorEastAsia"/>
          <w:szCs w:val="21"/>
        </w:rPr>
      </w:pPr>
      <w:r w:rsidRPr="00250E38">
        <w:rPr>
          <w:rFonts w:asciiTheme="minorEastAsia" w:eastAsiaTheme="minorEastAsia" w:hAnsiTheme="minorEastAsia" w:hint="eastAsia"/>
          <w:szCs w:val="21"/>
        </w:rPr>
        <w:t xml:space="preserve">６　</w:t>
      </w:r>
      <w:r w:rsidR="00FD2C12">
        <w:rPr>
          <w:rFonts w:asciiTheme="minorEastAsia" w:eastAsiaTheme="minorEastAsia" w:hAnsiTheme="minorEastAsia" w:hint="eastAsia"/>
          <w:szCs w:val="21"/>
        </w:rPr>
        <w:t>実施</w:t>
      </w:r>
      <w:r w:rsidRPr="00250E38">
        <w:rPr>
          <w:rFonts w:asciiTheme="minorEastAsia" w:eastAsiaTheme="minorEastAsia" w:hAnsiTheme="minorEastAsia" w:hint="eastAsia"/>
          <w:szCs w:val="21"/>
        </w:rPr>
        <w:t>体制</w:t>
      </w:r>
    </w:p>
    <w:p w14:paraId="3E537B58" w14:textId="4B3E3B66" w:rsidR="007C7C27" w:rsidRPr="00250E38" w:rsidRDefault="007C7C27" w:rsidP="007C7C27">
      <w:pPr>
        <w:ind w:firstLineChars="100" w:firstLine="210"/>
        <w:rPr>
          <w:rFonts w:asciiTheme="minorEastAsia" w:eastAsiaTheme="minorEastAsia" w:hAnsiTheme="minorEastAsia"/>
          <w:szCs w:val="21"/>
        </w:rPr>
      </w:pPr>
      <w:r w:rsidRPr="00250E38">
        <w:rPr>
          <w:rFonts w:asciiTheme="minorEastAsia" w:eastAsiaTheme="minorEastAsia" w:hAnsiTheme="minorEastAsia" w:hint="eastAsia"/>
          <w:szCs w:val="21"/>
        </w:rPr>
        <w:t>⑴　業務統括に係る人員確保</w:t>
      </w:r>
    </w:p>
    <w:p w14:paraId="23AFBCDB" w14:textId="77777777" w:rsidR="007C7C27" w:rsidRPr="00250E38" w:rsidRDefault="007C7C27" w:rsidP="007C7C27">
      <w:pPr>
        <w:rPr>
          <w:rFonts w:asciiTheme="minorEastAsia" w:eastAsiaTheme="minorEastAsia" w:hAnsiTheme="minorEastAsia"/>
          <w:szCs w:val="21"/>
        </w:rPr>
      </w:pPr>
      <w:r w:rsidRPr="00250E38">
        <w:rPr>
          <w:rFonts w:asciiTheme="minorEastAsia" w:eastAsiaTheme="minorEastAsia" w:hAnsiTheme="minorEastAsia" w:hint="eastAsia"/>
          <w:szCs w:val="21"/>
        </w:rPr>
        <w:t xml:space="preserve">　　ア　本事業を統括する管理責任者を１名配置すること。</w:t>
      </w:r>
    </w:p>
    <w:p w14:paraId="27ECE7E4" w14:textId="77777777" w:rsidR="007C7C27" w:rsidRPr="00250E38" w:rsidRDefault="007C7C27" w:rsidP="007C7C27">
      <w:pPr>
        <w:ind w:left="630" w:hangingChars="300" w:hanging="630"/>
        <w:rPr>
          <w:rFonts w:asciiTheme="minorEastAsia" w:eastAsiaTheme="minorEastAsia" w:hAnsiTheme="minorEastAsia"/>
          <w:szCs w:val="21"/>
        </w:rPr>
      </w:pPr>
      <w:r w:rsidRPr="00250E38">
        <w:rPr>
          <w:rFonts w:asciiTheme="minorEastAsia" w:eastAsiaTheme="minorEastAsia" w:hAnsiTheme="minorEastAsia" w:hint="eastAsia"/>
          <w:szCs w:val="21"/>
        </w:rPr>
        <w:t xml:space="preserve">　　イ　管理責任者は、下記の⑵～⑷の各従事職員を管理・監督し、適切な助言指導を行うとともに、以下について対応すること。</w:t>
      </w:r>
    </w:p>
    <w:p w14:paraId="4688D07F" w14:textId="3A467D49" w:rsidR="007C7C27" w:rsidRPr="00250E38" w:rsidRDefault="007C7C27" w:rsidP="007C7C27">
      <w:pPr>
        <w:ind w:left="840" w:hangingChars="400" w:hanging="840"/>
        <w:rPr>
          <w:rFonts w:asciiTheme="minorEastAsia" w:eastAsiaTheme="minorEastAsia" w:hAnsiTheme="minorEastAsia"/>
          <w:szCs w:val="21"/>
        </w:rPr>
      </w:pPr>
      <w:r w:rsidRPr="00250E38">
        <w:rPr>
          <w:rFonts w:asciiTheme="minorEastAsia" w:eastAsiaTheme="minorEastAsia" w:hAnsiTheme="minorEastAsia" w:hint="eastAsia"/>
          <w:szCs w:val="21"/>
        </w:rPr>
        <w:lastRenderedPageBreak/>
        <w:t xml:space="preserve">　　　　・本事業の連絡窓口として関係機関及び</w:t>
      </w:r>
      <w:r w:rsidR="007E6CC1">
        <w:rPr>
          <w:rFonts w:asciiTheme="minorEastAsia" w:eastAsiaTheme="minorEastAsia" w:hAnsiTheme="minorEastAsia" w:hint="eastAsia"/>
          <w:szCs w:val="21"/>
        </w:rPr>
        <w:t>企業等</w:t>
      </w:r>
      <w:r w:rsidRPr="00250E38">
        <w:rPr>
          <w:rFonts w:asciiTheme="minorEastAsia" w:eastAsiaTheme="minorEastAsia" w:hAnsiTheme="minorEastAsia" w:hint="eastAsia"/>
          <w:szCs w:val="21"/>
        </w:rPr>
        <w:t>の</w:t>
      </w:r>
      <w:r w:rsidR="00FD2C12">
        <w:rPr>
          <w:rFonts w:asciiTheme="minorEastAsia" w:eastAsiaTheme="minorEastAsia" w:hAnsiTheme="minorEastAsia" w:hint="eastAsia"/>
          <w:szCs w:val="21"/>
        </w:rPr>
        <w:t>要望</w:t>
      </w:r>
      <w:r w:rsidRPr="00250E38">
        <w:rPr>
          <w:rFonts w:asciiTheme="minorEastAsia" w:eastAsiaTheme="minorEastAsia" w:hAnsiTheme="minorEastAsia" w:hint="eastAsia"/>
          <w:szCs w:val="21"/>
        </w:rPr>
        <w:t>及び苦情等に対し、迅速に対応すること。</w:t>
      </w:r>
    </w:p>
    <w:p w14:paraId="09B37A99" w14:textId="77777777" w:rsidR="007C7C27" w:rsidRPr="00250E38" w:rsidRDefault="007C7C27" w:rsidP="007C7C27">
      <w:pPr>
        <w:tabs>
          <w:tab w:val="left" w:pos="1276"/>
        </w:tabs>
        <w:ind w:left="840" w:hangingChars="400" w:hanging="840"/>
        <w:rPr>
          <w:rFonts w:asciiTheme="minorEastAsia" w:eastAsiaTheme="minorEastAsia" w:hAnsiTheme="minorEastAsia"/>
          <w:szCs w:val="21"/>
        </w:rPr>
      </w:pPr>
      <w:r w:rsidRPr="00250E38">
        <w:rPr>
          <w:rFonts w:asciiTheme="minorEastAsia" w:eastAsiaTheme="minorEastAsia" w:hAnsiTheme="minorEastAsia" w:hint="eastAsia"/>
          <w:szCs w:val="21"/>
        </w:rPr>
        <w:t xml:space="preserve">　　　　・本事業の実施において、問題等が生じた場合、状況を把握したうえで、速やかに甲に連絡すること。</w:t>
      </w:r>
    </w:p>
    <w:p w14:paraId="4572E69F" w14:textId="3618D473" w:rsidR="007C7C27" w:rsidRPr="00250E38" w:rsidRDefault="007C7C27" w:rsidP="007C7C27">
      <w:pPr>
        <w:ind w:firstLineChars="100" w:firstLine="210"/>
        <w:rPr>
          <w:rFonts w:asciiTheme="minorEastAsia" w:eastAsiaTheme="minorEastAsia" w:hAnsiTheme="minorEastAsia"/>
          <w:szCs w:val="21"/>
        </w:rPr>
      </w:pPr>
      <w:r w:rsidRPr="00250E38">
        <w:rPr>
          <w:rFonts w:asciiTheme="minorEastAsia" w:eastAsiaTheme="minorEastAsia" w:hAnsiTheme="minorEastAsia" w:hint="eastAsia"/>
          <w:szCs w:val="21"/>
        </w:rPr>
        <w:t xml:space="preserve">⑵　</w:t>
      </w:r>
      <w:r w:rsidR="007E6CC1">
        <w:rPr>
          <w:rFonts w:asciiTheme="minorEastAsia" w:eastAsiaTheme="minorEastAsia" w:hAnsiTheme="minorEastAsia" w:hint="eastAsia"/>
          <w:szCs w:val="21"/>
        </w:rPr>
        <w:t>コーディネート</w:t>
      </w:r>
      <w:r w:rsidRPr="00250E38">
        <w:rPr>
          <w:rFonts w:asciiTheme="minorEastAsia" w:eastAsiaTheme="minorEastAsia" w:hAnsiTheme="minorEastAsia" w:hint="eastAsia"/>
          <w:szCs w:val="21"/>
        </w:rPr>
        <w:t>に係る人員確保</w:t>
      </w:r>
    </w:p>
    <w:p w14:paraId="5C0FCCCD" w14:textId="5E5055D6" w:rsidR="007C7C27" w:rsidRPr="00250E38" w:rsidRDefault="007C7C27" w:rsidP="00FD2C12">
      <w:pPr>
        <w:rPr>
          <w:rFonts w:asciiTheme="minorEastAsia" w:eastAsiaTheme="minorEastAsia" w:hAnsiTheme="minorEastAsia"/>
          <w:szCs w:val="21"/>
        </w:rPr>
      </w:pPr>
      <w:r w:rsidRPr="00250E38">
        <w:rPr>
          <w:rFonts w:asciiTheme="minorEastAsia" w:eastAsiaTheme="minorEastAsia" w:hAnsiTheme="minorEastAsia" w:hint="eastAsia"/>
          <w:szCs w:val="21"/>
        </w:rPr>
        <w:t xml:space="preserve">　</w:t>
      </w:r>
      <w:r w:rsidR="00FD2C12">
        <w:rPr>
          <w:rFonts w:asciiTheme="minorEastAsia" w:eastAsiaTheme="minorEastAsia" w:hAnsiTheme="minorEastAsia" w:hint="eastAsia"/>
          <w:szCs w:val="21"/>
        </w:rPr>
        <w:t xml:space="preserve">　</w:t>
      </w:r>
      <w:r w:rsidRPr="00250E38">
        <w:rPr>
          <w:rFonts w:asciiTheme="minorEastAsia" w:eastAsiaTheme="minorEastAsia" w:hAnsiTheme="minorEastAsia" w:hint="eastAsia"/>
          <w:szCs w:val="21"/>
        </w:rPr>
        <w:t xml:space="preserve">　</w:t>
      </w:r>
      <w:r w:rsidR="007E6CC1">
        <w:rPr>
          <w:rFonts w:asciiTheme="minorEastAsia" w:eastAsiaTheme="minorEastAsia" w:hAnsiTheme="minorEastAsia" w:hint="eastAsia"/>
          <w:szCs w:val="21"/>
        </w:rPr>
        <w:t>コーディネーター</w:t>
      </w:r>
      <w:r w:rsidRPr="00250E38">
        <w:rPr>
          <w:rFonts w:asciiTheme="minorEastAsia" w:eastAsiaTheme="minorEastAsia" w:hAnsiTheme="minorEastAsia" w:hint="eastAsia"/>
          <w:szCs w:val="21"/>
        </w:rPr>
        <w:t>を１名</w:t>
      </w:r>
      <w:r w:rsidR="007E6CC1">
        <w:rPr>
          <w:rFonts w:asciiTheme="minorEastAsia" w:eastAsiaTheme="minorEastAsia" w:hAnsiTheme="minorEastAsia" w:hint="eastAsia"/>
          <w:szCs w:val="21"/>
        </w:rPr>
        <w:t>以上</w:t>
      </w:r>
      <w:r w:rsidRPr="00250E38">
        <w:rPr>
          <w:rFonts w:asciiTheme="minorEastAsia" w:eastAsiaTheme="minorEastAsia" w:hAnsiTheme="minorEastAsia" w:hint="eastAsia"/>
          <w:szCs w:val="21"/>
        </w:rPr>
        <w:t>配置すること。</w:t>
      </w:r>
    </w:p>
    <w:p w14:paraId="6530B13B" w14:textId="3D4127D2" w:rsidR="007C7C27" w:rsidRPr="00250E38" w:rsidRDefault="007C7C27" w:rsidP="007C7C27">
      <w:pPr>
        <w:ind w:firstLineChars="100" w:firstLine="210"/>
        <w:rPr>
          <w:rFonts w:asciiTheme="minorEastAsia" w:eastAsiaTheme="minorEastAsia" w:hAnsiTheme="minorEastAsia"/>
          <w:szCs w:val="21"/>
        </w:rPr>
      </w:pPr>
      <w:r w:rsidRPr="00250E38">
        <w:rPr>
          <w:rFonts w:asciiTheme="minorEastAsia" w:eastAsiaTheme="minorEastAsia" w:hAnsiTheme="minorEastAsia" w:hint="eastAsia"/>
          <w:szCs w:val="21"/>
        </w:rPr>
        <w:t xml:space="preserve">⑶　</w:t>
      </w:r>
      <w:r w:rsidR="007E6CC1">
        <w:rPr>
          <w:rFonts w:asciiTheme="minorEastAsia" w:eastAsiaTheme="minorEastAsia" w:hAnsiTheme="minorEastAsia" w:hint="eastAsia"/>
          <w:szCs w:val="21"/>
        </w:rPr>
        <w:t>企業</w:t>
      </w:r>
      <w:r w:rsidRPr="00250E38">
        <w:rPr>
          <w:rFonts w:asciiTheme="minorEastAsia" w:eastAsiaTheme="minorEastAsia" w:hAnsiTheme="minorEastAsia" w:hint="eastAsia"/>
          <w:szCs w:val="21"/>
        </w:rPr>
        <w:t>等開拓に係る人員確保</w:t>
      </w:r>
    </w:p>
    <w:p w14:paraId="180C1FB2" w14:textId="07A17603" w:rsidR="007C7C27" w:rsidRPr="00250E38" w:rsidRDefault="007C7C27" w:rsidP="007C7C27">
      <w:pPr>
        <w:ind w:left="420" w:hangingChars="200" w:hanging="420"/>
        <w:rPr>
          <w:rFonts w:asciiTheme="minorEastAsia" w:eastAsiaTheme="minorEastAsia" w:hAnsiTheme="minorEastAsia"/>
          <w:szCs w:val="21"/>
        </w:rPr>
      </w:pPr>
      <w:r w:rsidRPr="00250E38">
        <w:rPr>
          <w:rFonts w:asciiTheme="minorEastAsia" w:eastAsiaTheme="minorEastAsia" w:hAnsiTheme="minorEastAsia" w:hint="eastAsia"/>
          <w:szCs w:val="21"/>
        </w:rPr>
        <w:t xml:space="preserve">　　　前記４⑵</w:t>
      </w:r>
      <w:r w:rsidR="00FD2C12">
        <w:rPr>
          <w:rFonts w:asciiTheme="minorEastAsia" w:eastAsiaTheme="minorEastAsia" w:hAnsiTheme="minorEastAsia" w:hint="eastAsia"/>
          <w:szCs w:val="21"/>
        </w:rPr>
        <w:t>ア</w:t>
      </w:r>
      <w:r w:rsidRPr="00250E38">
        <w:rPr>
          <w:rFonts w:asciiTheme="minorEastAsia" w:eastAsiaTheme="minorEastAsia" w:hAnsiTheme="minorEastAsia" w:hint="eastAsia"/>
          <w:szCs w:val="21"/>
        </w:rPr>
        <w:t>及び</w:t>
      </w:r>
      <w:r w:rsidR="00FD2C12">
        <w:rPr>
          <w:rFonts w:asciiTheme="minorEastAsia" w:eastAsiaTheme="minorEastAsia" w:hAnsiTheme="minorEastAsia" w:hint="eastAsia"/>
          <w:szCs w:val="21"/>
        </w:rPr>
        <w:t>イ</w:t>
      </w:r>
      <w:r w:rsidRPr="00250E38">
        <w:rPr>
          <w:rFonts w:asciiTheme="minorEastAsia" w:eastAsiaTheme="minorEastAsia" w:hAnsiTheme="minorEastAsia" w:hint="eastAsia"/>
          <w:szCs w:val="21"/>
        </w:rPr>
        <w:t>において、</w:t>
      </w:r>
      <w:r w:rsidR="007E6CC1">
        <w:rPr>
          <w:rFonts w:asciiTheme="minorEastAsia" w:eastAsiaTheme="minorEastAsia" w:hAnsiTheme="minorEastAsia" w:hint="eastAsia"/>
          <w:szCs w:val="21"/>
        </w:rPr>
        <w:t>企業等</w:t>
      </w:r>
      <w:r w:rsidRPr="00250E38">
        <w:rPr>
          <w:rFonts w:asciiTheme="minorEastAsia" w:eastAsiaTheme="minorEastAsia" w:hAnsiTheme="minorEastAsia" w:hint="eastAsia"/>
          <w:szCs w:val="21"/>
        </w:rPr>
        <w:t>訪問等を行う</w:t>
      </w:r>
      <w:r w:rsidR="007E6CC1">
        <w:rPr>
          <w:rFonts w:asciiTheme="minorEastAsia" w:eastAsiaTheme="minorEastAsia" w:hAnsiTheme="minorEastAsia" w:hint="eastAsia"/>
          <w:szCs w:val="21"/>
        </w:rPr>
        <w:t>企業</w:t>
      </w:r>
      <w:r w:rsidRPr="00250E38">
        <w:rPr>
          <w:rFonts w:asciiTheme="minorEastAsia" w:eastAsiaTheme="minorEastAsia" w:hAnsiTheme="minorEastAsia" w:hint="eastAsia"/>
          <w:szCs w:val="21"/>
        </w:rPr>
        <w:t>等開拓員を１名以上配置すること。</w:t>
      </w:r>
    </w:p>
    <w:p w14:paraId="24289B6D" w14:textId="7492BAF6" w:rsidR="007C7C27" w:rsidRPr="00250E38" w:rsidRDefault="007C7C27" w:rsidP="007C7C27">
      <w:pPr>
        <w:ind w:leftChars="100" w:left="420" w:hangingChars="100" w:hanging="210"/>
        <w:rPr>
          <w:rFonts w:asciiTheme="minorEastAsia" w:eastAsiaTheme="minorEastAsia" w:hAnsiTheme="minorEastAsia"/>
          <w:szCs w:val="21"/>
        </w:rPr>
      </w:pPr>
      <w:r w:rsidRPr="00250E38">
        <w:rPr>
          <w:rFonts w:asciiTheme="minorEastAsia" w:eastAsiaTheme="minorEastAsia" w:hAnsiTheme="minorEastAsia" w:hint="eastAsia"/>
          <w:szCs w:val="21"/>
        </w:rPr>
        <w:t xml:space="preserve">⑷　</w:t>
      </w:r>
      <w:r w:rsidR="00FD2C12">
        <w:rPr>
          <w:rFonts w:asciiTheme="minorEastAsia" w:eastAsiaTheme="minorEastAsia" w:hAnsiTheme="minorEastAsia" w:hint="eastAsia"/>
          <w:szCs w:val="21"/>
        </w:rPr>
        <w:t>事例紹介セミナー等</w:t>
      </w:r>
      <w:r w:rsidRPr="00250E38">
        <w:rPr>
          <w:rFonts w:asciiTheme="minorEastAsia" w:eastAsiaTheme="minorEastAsia" w:hAnsiTheme="minorEastAsia" w:hint="eastAsia"/>
          <w:szCs w:val="21"/>
        </w:rPr>
        <w:t>企画・運営に係る人員確保</w:t>
      </w:r>
    </w:p>
    <w:p w14:paraId="44DF5B12" w14:textId="72D09832" w:rsidR="007C7C27" w:rsidRPr="00250E38" w:rsidRDefault="007C7C27" w:rsidP="007C7C27">
      <w:pPr>
        <w:ind w:left="420" w:hangingChars="200" w:hanging="420"/>
        <w:rPr>
          <w:rFonts w:asciiTheme="minorEastAsia" w:eastAsiaTheme="minorEastAsia" w:hAnsiTheme="minorEastAsia"/>
          <w:szCs w:val="21"/>
        </w:rPr>
      </w:pPr>
      <w:r w:rsidRPr="00250E38">
        <w:rPr>
          <w:rFonts w:asciiTheme="minorEastAsia" w:eastAsiaTheme="minorEastAsia" w:hAnsiTheme="minorEastAsia" w:hint="eastAsia"/>
          <w:szCs w:val="21"/>
        </w:rPr>
        <w:t xml:space="preserve">　　　</w:t>
      </w:r>
      <w:r w:rsidR="00FD2C12">
        <w:rPr>
          <w:rFonts w:asciiTheme="minorEastAsia" w:eastAsiaTheme="minorEastAsia" w:hAnsiTheme="minorEastAsia" w:hint="eastAsia"/>
          <w:szCs w:val="21"/>
        </w:rPr>
        <w:t>事例紹介セミナー等</w:t>
      </w:r>
      <w:r w:rsidRPr="00250E38">
        <w:rPr>
          <w:rFonts w:asciiTheme="minorEastAsia" w:eastAsiaTheme="minorEastAsia" w:hAnsiTheme="minorEastAsia" w:hint="eastAsia"/>
          <w:szCs w:val="21"/>
        </w:rPr>
        <w:t>の実施や専門家派遣等の事業の企画・運営を行う職員を１名以上配置すること。</w:t>
      </w:r>
    </w:p>
    <w:p w14:paraId="47B59D67" w14:textId="77777777" w:rsidR="007C7C27" w:rsidRPr="00250E38" w:rsidRDefault="007C7C27" w:rsidP="007C7C27">
      <w:pPr>
        <w:ind w:leftChars="100" w:left="420" w:hangingChars="100" w:hanging="210"/>
        <w:rPr>
          <w:rFonts w:asciiTheme="minorEastAsia" w:eastAsiaTheme="minorEastAsia" w:hAnsiTheme="minorEastAsia"/>
          <w:szCs w:val="21"/>
        </w:rPr>
      </w:pPr>
      <w:r w:rsidRPr="00250E38">
        <w:rPr>
          <w:rFonts w:asciiTheme="minorEastAsia" w:eastAsiaTheme="minorEastAsia" w:hAnsiTheme="minorEastAsia" w:hint="eastAsia"/>
          <w:szCs w:val="21"/>
        </w:rPr>
        <w:t>⑸　兼務について</w:t>
      </w:r>
    </w:p>
    <w:p w14:paraId="1D64466C" w14:textId="77777777" w:rsidR="007C7C27" w:rsidRPr="00250E38" w:rsidRDefault="007C7C27" w:rsidP="007C7C27">
      <w:pPr>
        <w:ind w:left="420" w:hangingChars="200" w:hanging="420"/>
        <w:rPr>
          <w:rFonts w:asciiTheme="minorEastAsia" w:eastAsiaTheme="minorEastAsia" w:hAnsiTheme="minorEastAsia"/>
          <w:szCs w:val="21"/>
        </w:rPr>
      </w:pPr>
      <w:r w:rsidRPr="00250E38">
        <w:rPr>
          <w:rFonts w:asciiTheme="minorEastAsia" w:eastAsiaTheme="minorEastAsia" w:hAnsiTheme="minorEastAsia" w:hint="eastAsia"/>
          <w:szCs w:val="21"/>
        </w:rPr>
        <w:t xml:space="preserve">　　　上記</w:t>
      </w:r>
      <w:r w:rsidRPr="007E6CC1">
        <w:rPr>
          <w:rFonts w:asciiTheme="minorEastAsia" w:eastAsiaTheme="minorEastAsia" w:hAnsiTheme="minorEastAsia" w:hint="eastAsia"/>
          <w:szCs w:val="21"/>
        </w:rPr>
        <w:t>⑴</w:t>
      </w:r>
      <w:r w:rsidRPr="00250E38">
        <w:rPr>
          <w:rFonts w:asciiTheme="minorEastAsia" w:eastAsiaTheme="minorEastAsia" w:hAnsiTheme="minorEastAsia" w:hint="eastAsia"/>
          <w:szCs w:val="21"/>
        </w:rPr>
        <w:t>から⑷に係る人員については兼務を妨げない。</w:t>
      </w:r>
    </w:p>
    <w:p w14:paraId="2AEE5415" w14:textId="77777777" w:rsidR="007C7C27" w:rsidRPr="00250E38" w:rsidRDefault="007C7C27" w:rsidP="007C7C27">
      <w:pPr>
        <w:rPr>
          <w:rFonts w:asciiTheme="minorEastAsia" w:eastAsiaTheme="minorEastAsia" w:hAnsiTheme="minorEastAsia"/>
          <w:szCs w:val="21"/>
        </w:rPr>
      </w:pPr>
      <w:r w:rsidRPr="00250E38">
        <w:rPr>
          <w:rFonts w:asciiTheme="minorEastAsia" w:eastAsiaTheme="minorEastAsia" w:hAnsiTheme="minorEastAsia" w:hint="eastAsia"/>
          <w:szCs w:val="21"/>
        </w:rPr>
        <w:t xml:space="preserve">　　　ただし、業務の運営に支障を来さないよう留意すること。</w:t>
      </w:r>
    </w:p>
    <w:p w14:paraId="601A4042" w14:textId="77777777" w:rsidR="00E52468" w:rsidRPr="00250E38" w:rsidRDefault="00E52468" w:rsidP="007C7C27">
      <w:pPr>
        <w:rPr>
          <w:rFonts w:asciiTheme="minorEastAsia" w:eastAsiaTheme="minorEastAsia" w:hAnsiTheme="minorEastAsia"/>
          <w:szCs w:val="21"/>
        </w:rPr>
      </w:pPr>
    </w:p>
    <w:p w14:paraId="24B2E6DB" w14:textId="77777777" w:rsidR="007C7C27" w:rsidRPr="00250E38" w:rsidRDefault="007C7C27" w:rsidP="007C7C27">
      <w:pPr>
        <w:rPr>
          <w:rFonts w:asciiTheme="minorEastAsia" w:eastAsiaTheme="minorEastAsia" w:hAnsiTheme="minorEastAsia"/>
          <w:szCs w:val="21"/>
        </w:rPr>
      </w:pPr>
      <w:r w:rsidRPr="00250E38">
        <w:rPr>
          <w:rFonts w:asciiTheme="minorEastAsia" w:eastAsiaTheme="minorEastAsia" w:hAnsiTheme="minorEastAsia" w:hint="eastAsia"/>
          <w:szCs w:val="21"/>
        </w:rPr>
        <w:t>７　実績報告書</w:t>
      </w:r>
    </w:p>
    <w:p w14:paraId="5AE0C8F1" w14:textId="77777777" w:rsidR="00083508" w:rsidRDefault="007C7C27" w:rsidP="007C7C27">
      <w:pPr>
        <w:ind w:left="210" w:hangingChars="100" w:hanging="210"/>
        <w:rPr>
          <w:rFonts w:asciiTheme="minorEastAsia" w:eastAsiaTheme="minorEastAsia" w:hAnsiTheme="minorEastAsia"/>
          <w:szCs w:val="21"/>
        </w:rPr>
      </w:pPr>
      <w:r w:rsidRPr="00250E38">
        <w:rPr>
          <w:rFonts w:asciiTheme="minorEastAsia" w:eastAsiaTheme="minorEastAsia" w:hAnsiTheme="minorEastAsia" w:hint="eastAsia"/>
          <w:szCs w:val="21"/>
        </w:rPr>
        <w:t xml:space="preserve">　　乙は、当該年度の事業終了後１か月以内に</w:t>
      </w:r>
      <w:r w:rsidR="00083508">
        <w:rPr>
          <w:rFonts w:asciiTheme="minorEastAsia" w:eastAsiaTheme="minorEastAsia" w:hAnsiTheme="minorEastAsia" w:hint="eastAsia"/>
          <w:szCs w:val="21"/>
        </w:rPr>
        <w:t>、以下の書類をデータ及び書面により、本市に提出すること。</w:t>
      </w:r>
    </w:p>
    <w:p w14:paraId="7E4F1847" w14:textId="6EAC9200" w:rsidR="007C7C27" w:rsidRDefault="00083508" w:rsidP="00083508">
      <w:pPr>
        <w:ind w:leftChars="100" w:left="210"/>
        <w:rPr>
          <w:rFonts w:asciiTheme="minorEastAsia" w:eastAsiaTheme="minorEastAsia" w:hAnsiTheme="minorEastAsia"/>
          <w:szCs w:val="21"/>
        </w:rPr>
      </w:pPr>
      <w:r w:rsidRPr="00250E38">
        <w:rPr>
          <w:rFonts w:asciiTheme="minorEastAsia" w:eastAsiaTheme="minorEastAsia" w:hAnsiTheme="minorEastAsia" w:hint="eastAsia"/>
          <w:szCs w:val="21"/>
        </w:rPr>
        <w:t>⑴</w:t>
      </w:r>
      <w:r w:rsidR="00707ADC">
        <w:rPr>
          <w:rFonts w:asciiTheme="minorEastAsia" w:eastAsiaTheme="minorEastAsia" w:hAnsiTheme="minorEastAsia" w:hint="eastAsia"/>
          <w:szCs w:val="21"/>
        </w:rPr>
        <w:t>事業</w:t>
      </w:r>
      <w:r w:rsidR="00E10807">
        <w:rPr>
          <w:rFonts w:asciiTheme="minorEastAsia" w:eastAsiaTheme="minorEastAsia" w:hAnsiTheme="minorEastAsia" w:hint="eastAsia"/>
          <w:szCs w:val="21"/>
        </w:rPr>
        <w:t>実績報告書</w:t>
      </w:r>
      <w:r w:rsidR="00707ADC">
        <w:rPr>
          <w:rFonts w:asciiTheme="minorEastAsia" w:eastAsiaTheme="minorEastAsia" w:hAnsiTheme="minorEastAsia" w:hint="eastAsia"/>
          <w:szCs w:val="21"/>
        </w:rPr>
        <w:t>（事業収支報告書を含む。）</w:t>
      </w:r>
    </w:p>
    <w:p w14:paraId="03E0EE1B" w14:textId="789E3B71" w:rsidR="00083508" w:rsidRPr="00250E38" w:rsidRDefault="00083508" w:rsidP="00E10807">
      <w:pPr>
        <w:ind w:leftChars="100" w:left="210"/>
        <w:rPr>
          <w:rFonts w:asciiTheme="minorEastAsia" w:eastAsiaTheme="minorEastAsia" w:hAnsiTheme="minorEastAsia"/>
          <w:szCs w:val="21"/>
        </w:rPr>
      </w:pPr>
      <w:r w:rsidRPr="00250E38">
        <w:rPr>
          <w:rFonts w:asciiTheme="minorEastAsia" w:eastAsiaTheme="minorEastAsia" w:hAnsiTheme="minorEastAsia" w:hint="eastAsia"/>
          <w:szCs w:val="21"/>
        </w:rPr>
        <w:t>⑵</w:t>
      </w:r>
      <w:r w:rsidR="00E10807">
        <w:rPr>
          <w:rFonts w:asciiTheme="minorEastAsia" w:eastAsiaTheme="minorEastAsia" w:hAnsiTheme="minorEastAsia" w:hint="eastAsia"/>
          <w:szCs w:val="21"/>
        </w:rPr>
        <w:t>その他、本市が提出を求めるもの</w:t>
      </w:r>
    </w:p>
    <w:p w14:paraId="3B6348E4" w14:textId="77777777" w:rsidR="007C7C27" w:rsidRPr="00250E38" w:rsidRDefault="007C7C27" w:rsidP="007C7C27">
      <w:pPr>
        <w:rPr>
          <w:rFonts w:asciiTheme="minorEastAsia" w:eastAsiaTheme="minorEastAsia" w:hAnsiTheme="minorEastAsia"/>
          <w:szCs w:val="21"/>
        </w:rPr>
      </w:pPr>
    </w:p>
    <w:p w14:paraId="6AF01849" w14:textId="77777777" w:rsidR="007C7C27" w:rsidRPr="00250E38" w:rsidRDefault="007C7C27" w:rsidP="007C7C27">
      <w:pPr>
        <w:rPr>
          <w:rFonts w:asciiTheme="minorEastAsia" w:eastAsiaTheme="minorEastAsia" w:hAnsiTheme="minorEastAsia"/>
          <w:szCs w:val="21"/>
        </w:rPr>
      </w:pPr>
      <w:r w:rsidRPr="00250E38">
        <w:rPr>
          <w:rFonts w:asciiTheme="minorEastAsia" w:eastAsiaTheme="minorEastAsia" w:hAnsiTheme="minorEastAsia" w:hint="eastAsia"/>
          <w:szCs w:val="21"/>
        </w:rPr>
        <w:t>８　業務資料</w:t>
      </w:r>
    </w:p>
    <w:p w14:paraId="17E090F9" w14:textId="79997877" w:rsidR="007C7C27" w:rsidRPr="00250E38" w:rsidRDefault="007C7C27" w:rsidP="007C7C27">
      <w:pPr>
        <w:ind w:left="210" w:hangingChars="100" w:hanging="210"/>
        <w:rPr>
          <w:rFonts w:asciiTheme="minorEastAsia" w:eastAsiaTheme="minorEastAsia" w:hAnsiTheme="minorEastAsia"/>
          <w:szCs w:val="21"/>
        </w:rPr>
      </w:pPr>
      <w:r w:rsidRPr="00250E38">
        <w:rPr>
          <w:rFonts w:asciiTheme="minorEastAsia" w:eastAsiaTheme="minorEastAsia" w:hAnsiTheme="minorEastAsia" w:hint="eastAsia"/>
          <w:szCs w:val="21"/>
        </w:rPr>
        <w:t xml:space="preserve">　　乙は、前記７の実績報告書の内容が確認できる書類として、</w:t>
      </w:r>
      <w:r w:rsidR="00E52468">
        <w:rPr>
          <w:rFonts w:asciiTheme="minorEastAsia" w:eastAsiaTheme="minorEastAsia" w:hAnsiTheme="minorEastAsia" w:hint="eastAsia"/>
          <w:szCs w:val="21"/>
        </w:rPr>
        <w:t>本事業に係る帳簿、一切の根拠書類並びに本事業に係る書類</w:t>
      </w:r>
      <w:r w:rsidRPr="00250E38">
        <w:rPr>
          <w:rFonts w:asciiTheme="minorEastAsia" w:eastAsiaTheme="minorEastAsia" w:hAnsiTheme="minorEastAsia" w:hint="eastAsia"/>
          <w:szCs w:val="21"/>
        </w:rPr>
        <w:t>等を</w:t>
      </w:r>
      <w:r w:rsidR="00E52468">
        <w:rPr>
          <w:rFonts w:asciiTheme="minorEastAsia" w:eastAsiaTheme="minorEastAsia" w:hAnsiTheme="minorEastAsia" w:hint="eastAsia"/>
          <w:szCs w:val="21"/>
        </w:rPr>
        <w:t>整備し、本</w:t>
      </w:r>
      <w:r w:rsidRPr="00250E38">
        <w:rPr>
          <w:rFonts w:asciiTheme="minorEastAsia" w:eastAsiaTheme="minorEastAsia" w:hAnsiTheme="minorEastAsia" w:hint="eastAsia"/>
          <w:szCs w:val="21"/>
        </w:rPr>
        <w:t>事業</w:t>
      </w:r>
      <w:r w:rsidR="00E52468">
        <w:rPr>
          <w:rFonts w:asciiTheme="minorEastAsia" w:eastAsiaTheme="minorEastAsia" w:hAnsiTheme="minorEastAsia" w:hint="eastAsia"/>
          <w:szCs w:val="21"/>
        </w:rPr>
        <w:t>が</w:t>
      </w:r>
      <w:r w:rsidRPr="00250E38">
        <w:rPr>
          <w:rFonts w:asciiTheme="minorEastAsia" w:eastAsiaTheme="minorEastAsia" w:hAnsiTheme="minorEastAsia" w:hint="eastAsia"/>
          <w:szCs w:val="21"/>
        </w:rPr>
        <w:t>終了</w:t>
      </w:r>
      <w:r w:rsidR="00E52468">
        <w:rPr>
          <w:rFonts w:asciiTheme="minorEastAsia" w:eastAsiaTheme="minorEastAsia" w:hAnsiTheme="minorEastAsia" w:hint="eastAsia"/>
          <w:szCs w:val="21"/>
        </w:rPr>
        <w:t>した日の属する年度の終了</w:t>
      </w:r>
      <w:r w:rsidRPr="00250E38">
        <w:rPr>
          <w:rFonts w:asciiTheme="minorEastAsia" w:eastAsiaTheme="minorEastAsia" w:hAnsiTheme="minorEastAsia" w:hint="eastAsia"/>
          <w:szCs w:val="21"/>
        </w:rPr>
        <w:t>後５年間保存しておかなければならない。</w:t>
      </w:r>
    </w:p>
    <w:p w14:paraId="019ED9AD" w14:textId="77777777" w:rsidR="007C7C27" w:rsidRPr="00250E38" w:rsidRDefault="007C7C27" w:rsidP="007C7C27">
      <w:pPr>
        <w:rPr>
          <w:rFonts w:asciiTheme="minorEastAsia" w:eastAsiaTheme="minorEastAsia" w:hAnsiTheme="minorEastAsia"/>
          <w:szCs w:val="21"/>
        </w:rPr>
      </w:pPr>
    </w:p>
    <w:p w14:paraId="46116729" w14:textId="1B266A9D" w:rsidR="007C7C27" w:rsidRPr="00250E38" w:rsidRDefault="00E52468" w:rsidP="007C7C27">
      <w:pPr>
        <w:rPr>
          <w:rFonts w:asciiTheme="minorEastAsia" w:eastAsiaTheme="minorEastAsia" w:hAnsiTheme="minorEastAsia"/>
          <w:szCs w:val="21"/>
        </w:rPr>
      </w:pPr>
      <w:r>
        <w:rPr>
          <w:rFonts w:asciiTheme="minorEastAsia" w:eastAsiaTheme="minorEastAsia" w:hAnsiTheme="minorEastAsia" w:hint="eastAsia"/>
          <w:szCs w:val="21"/>
        </w:rPr>
        <w:t>９</w:t>
      </w:r>
      <w:r w:rsidR="007C7C27" w:rsidRPr="00250E38">
        <w:rPr>
          <w:rFonts w:asciiTheme="minorEastAsia" w:eastAsiaTheme="minorEastAsia" w:hAnsiTheme="minorEastAsia" w:hint="eastAsia"/>
          <w:szCs w:val="21"/>
        </w:rPr>
        <w:t xml:space="preserve">　委託料</w:t>
      </w:r>
    </w:p>
    <w:p w14:paraId="24AF7B45" w14:textId="77777777" w:rsidR="007C7C27" w:rsidRPr="00250E38" w:rsidRDefault="007C7C27" w:rsidP="007C7C27">
      <w:pPr>
        <w:ind w:firstLineChars="100" w:firstLine="210"/>
        <w:rPr>
          <w:rFonts w:asciiTheme="minorEastAsia" w:eastAsiaTheme="minorEastAsia" w:hAnsiTheme="minorEastAsia"/>
          <w:szCs w:val="21"/>
        </w:rPr>
      </w:pPr>
      <w:r w:rsidRPr="00250E38">
        <w:rPr>
          <w:rFonts w:asciiTheme="minorEastAsia" w:eastAsiaTheme="minorEastAsia" w:hAnsiTheme="minorEastAsia" w:hint="eastAsia"/>
          <w:szCs w:val="21"/>
        </w:rPr>
        <w:t>⑴　基本委託料</w:t>
      </w:r>
    </w:p>
    <w:p w14:paraId="7B18D02B" w14:textId="70ABFBD3" w:rsidR="007C7C27" w:rsidRPr="00250E38" w:rsidRDefault="007C7C27" w:rsidP="007C7C27">
      <w:pPr>
        <w:adjustRightInd w:val="0"/>
        <w:ind w:left="420" w:hangingChars="200" w:hanging="420"/>
        <w:rPr>
          <w:rFonts w:asciiTheme="minorEastAsia" w:eastAsiaTheme="minorEastAsia" w:hAnsiTheme="minorEastAsia"/>
          <w:szCs w:val="21"/>
        </w:rPr>
      </w:pPr>
      <w:r w:rsidRPr="00250E38">
        <w:rPr>
          <w:rFonts w:asciiTheme="minorEastAsia" w:eastAsiaTheme="minorEastAsia" w:hAnsiTheme="minorEastAsia" w:hint="eastAsia"/>
          <w:szCs w:val="21"/>
        </w:rPr>
        <w:t xml:space="preserve">　　　本事業の業務の遂行に要する予定費用を</w:t>
      </w:r>
      <w:r w:rsidR="00707ADC">
        <w:rPr>
          <w:rFonts w:asciiTheme="minorEastAsia" w:eastAsiaTheme="minorEastAsia" w:hAnsiTheme="minorEastAsia" w:hint="eastAsia"/>
          <w:szCs w:val="21"/>
        </w:rPr>
        <w:t>５</w:t>
      </w:r>
      <w:r w:rsidRPr="00250E38">
        <w:rPr>
          <w:rFonts w:asciiTheme="minorEastAsia" w:eastAsiaTheme="minorEastAsia" w:hAnsiTheme="minorEastAsia" w:hint="eastAsia"/>
          <w:szCs w:val="21"/>
        </w:rPr>
        <w:t>，０</w:t>
      </w:r>
      <w:r w:rsidR="00707ADC">
        <w:rPr>
          <w:rFonts w:asciiTheme="minorEastAsia" w:eastAsiaTheme="minorEastAsia" w:hAnsiTheme="minorEastAsia" w:hint="eastAsia"/>
          <w:szCs w:val="21"/>
        </w:rPr>
        <w:t>９８</w:t>
      </w:r>
      <w:r w:rsidRPr="00250E38">
        <w:rPr>
          <w:rFonts w:asciiTheme="minorEastAsia" w:eastAsiaTheme="minorEastAsia" w:hAnsiTheme="minorEastAsia" w:hint="eastAsia"/>
          <w:szCs w:val="21"/>
        </w:rPr>
        <w:t>，０００円（消費税及び地方消費税額を含む。）以内とする。</w:t>
      </w:r>
    </w:p>
    <w:p w14:paraId="62C8DEB1" w14:textId="5B3247CB" w:rsidR="007C7C27" w:rsidRPr="00250E38" w:rsidRDefault="007C7C27" w:rsidP="00AB278B">
      <w:pPr>
        <w:adjustRightInd w:val="0"/>
        <w:ind w:left="420" w:hangingChars="200" w:hanging="420"/>
        <w:rPr>
          <w:rFonts w:asciiTheme="minorEastAsia" w:eastAsiaTheme="minorEastAsia" w:hAnsiTheme="minorEastAsia"/>
          <w:szCs w:val="21"/>
        </w:rPr>
      </w:pPr>
      <w:r w:rsidRPr="00250E38">
        <w:rPr>
          <w:rFonts w:asciiTheme="minorEastAsia" w:eastAsiaTheme="minorEastAsia" w:hAnsiTheme="minorEastAsia" w:hint="eastAsia"/>
          <w:szCs w:val="21"/>
        </w:rPr>
        <w:t xml:space="preserve">　　　基本委託料の支払については、原則、実績報告書の提出後の乙からの請求に基づく後払いとするが、乙から申し出があった場合は支払時期について、甲乙間で協議</w:t>
      </w:r>
      <w:r w:rsidR="004F274F">
        <w:rPr>
          <w:rFonts w:asciiTheme="minorEastAsia" w:eastAsiaTheme="minorEastAsia" w:hAnsiTheme="minorEastAsia" w:hint="eastAsia"/>
          <w:szCs w:val="21"/>
        </w:rPr>
        <w:t>のうえ定める</w:t>
      </w:r>
      <w:r w:rsidRPr="00250E38">
        <w:rPr>
          <w:rFonts w:asciiTheme="minorEastAsia" w:eastAsiaTheme="minorEastAsia" w:hAnsiTheme="minorEastAsia" w:hint="eastAsia"/>
          <w:szCs w:val="21"/>
        </w:rPr>
        <w:t>。</w:t>
      </w:r>
    </w:p>
    <w:p w14:paraId="50672BCA" w14:textId="77777777" w:rsidR="007C7C27" w:rsidRPr="00250E38" w:rsidRDefault="007C7C27" w:rsidP="007C7C27">
      <w:pPr>
        <w:autoSpaceDE w:val="0"/>
        <w:autoSpaceDN w:val="0"/>
        <w:adjustRightInd w:val="0"/>
        <w:jc w:val="left"/>
        <w:rPr>
          <w:rFonts w:asciiTheme="minorEastAsia" w:eastAsiaTheme="minorEastAsia" w:hAnsiTheme="minorEastAsia"/>
          <w:szCs w:val="21"/>
        </w:rPr>
      </w:pPr>
    </w:p>
    <w:p w14:paraId="2107C80A" w14:textId="5242B614" w:rsidR="007C7C27" w:rsidRPr="00250E38" w:rsidRDefault="00E52468" w:rsidP="007C7C27">
      <w:pPr>
        <w:rPr>
          <w:rFonts w:asciiTheme="minorEastAsia" w:eastAsiaTheme="minorEastAsia" w:hAnsiTheme="minorEastAsia"/>
          <w:szCs w:val="21"/>
        </w:rPr>
      </w:pPr>
      <w:r w:rsidRPr="00250E38">
        <w:rPr>
          <w:rFonts w:asciiTheme="minorEastAsia" w:eastAsiaTheme="minorEastAsia" w:hAnsiTheme="minorEastAsia" w:hint="eastAsia"/>
          <w:szCs w:val="21"/>
        </w:rPr>
        <w:t>1</w:t>
      </w:r>
      <w:r w:rsidRPr="00250E38">
        <w:rPr>
          <w:rFonts w:asciiTheme="minorEastAsia" w:eastAsiaTheme="minorEastAsia" w:hAnsiTheme="minorEastAsia"/>
          <w:szCs w:val="21"/>
        </w:rPr>
        <w:t>0</w:t>
      </w:r>
      <w:r w:rsidR="007C7C27" w:rsidRPr="00250E38">
        <w:rPr>
          <w:rFonts w:asciiTheme="minorEastAsia" w:eastAsiaTheme="minorEastAsia" w:hAnsiTheme="minorEastAsia" w:hint="eastAsia"/>
          <w:szCs w:val="21"/>
        </w:rPr>
        <w:t xml:space="preserve">　その他留意事項</w:t>
      </w:r>
    </w:p>
    <w:p w14:paraId="4291F170" w14:textId="77777777" w:rsidR="007C7C27" w:rsidRPr="00250E38" w:rsidRDefault="007C7C27" w:rsidP="007C7C27">
      <w:pPr>
        <w:tabs>
          <w:tab w:val="left" w:pos="851"/>
        </w:tabs>
        <w:ind w:leftChars="100" w:left="420" w:hangingChars="100" w:hanging="210"/>
        <w:rPr>
          <w:rFonts w:asciiTheme="minorEastAsia" w:eastAsiaTheme="minorEastAsia" w:hAnsiTheme="minorEastAsia"/>
          <w:szCs w:val="21"/>
        </w:rPr>
      </w:pPr>
      <w:r w:rsidRPr="00250E38">
        <w:rPr>
          <w:rFonts w:asciiTheme="minorEastAsia" w:eastAsiaTheme="minorEastAsia" w:hAnsiTheme="minorEastAsia" w:hint="eastAsia"/>
          <w:szCs w:val="21"/>
        </w:rPr>
        <w:t>⑴　甲は、本事業の執行状況について検査を行い、又は必要な資料の提出を求めることが</w:t>
      </w:r>
      <w:r w:rsidRPr="00250E38">
        <w:rPr>
          <w:rFonts w:asciiTheme="minorEastAsia" w:eastAsiaTheme="minorEastAsia" w:hAnsiTheme="minorEastAsia" w:hint="eastAsia"/>
          <w:szCs w:val="21"/>
        </w:rPr>
        <w:lastRenderedPageBreak/>
        <w:t>できるものとし、乙はこれを拒むことはできない。</w:t>
      </w:r>
    </w:p>
    <w:p w14:paraId="73E82C4D" w14:textId="77777777" w:rsidR="007C7C27" w:rsidRPr="00250E38" w:rsidRDefault="007C7C27" w:rsidP="007C7C27">
      <w:pPr>
        <w:tabs>
          <w:tab w:val="left" w:pos="851"/>
        </w:tabs>
        <w:ind w:leftChars="100" w:left="420" w:hangingChars="100" w:hanging="210"/>
        <w:rPr>
          <w:rFonts w:asciiTheme="minorEastAsia" w:eastAsiaTheme="minorEastAsia" w:hAnsiTheme="minorEastAsia"/>
          <w:szCs w:val="21"/>
        </w:rPr>
      </w:pPr>
      <w:r w:rsidRPr="00250E38">
        <w:rPr>
          <w:rFonts w:asciiTheme="minorEastAsia" w:eastAsiaTheme="minorEastAsia" w:hAnsiTheme="minorEastAsia" w:hint="eastAsia"/>
          <w:szCs w:val="21"/>
        </w:rPr>
        <w:t>⑵　乙は、事業実施中、事故が生じたときは、直ちに甲に通知し、その状況及びこれに対する処置について、遅滞なく書面で報告しなければならない。</w:t>
      </w:r>
    </w:p>
    <w:p w14:paraId="2CF88547" w14:textId="2FD0F294" w:rsidR="007C7C27" w:rsidRPr="00250E38" w:rsidRDefault="007C7C27" w:rsidP="007C7C27">
      <w:pPr>
        <w:tabs>
          <w:tab w:val="left" w:pos="851"/>
        </w:tabs>
        <w:ind w:leftChars="100" w:left="420" w:hangingChars="100" w:hanging="210"/>
        <w:rPr>
          <w:rFonts w:asciiTheme="minorEastAsia" w:eastAsiaTheme="minorEastAsia" w:hAnsiTheme="minorEastAsia"/>
          <w:szCs w:val="21"/>
        </w:rPr>
      </w:pPr>
      <w:r w:rsidRPr="00250E38">
        <w:rPr>
          <w:rFonts w:asciiTheme="minorEastAsia" w:eastAsiaTheme="minorEastAsia" w:hAnsiTheme="minorEastAsia" w:hint="eastAsia"/>
          <w:szCs w:val="21"/>
        </w:rPr>
        <w:t>⑶　本事業の業務の遂行に当たっては、個人情報保護に関する法律、京都市個人情報保護条例及び（別紙</w:t>
      </w:r>
      <w:r w:rsidR="00AB278B">
        <w:rPr>
          <w:rFonts w:asciiTheme="minorEastAsia" w:eastAsiaTheme="minorEastAsia" w:hAnsiTheme="minorEastAsia" w:hint="eastAsia"/>
          <w:szCs w:val="21"/>
        </w:rPr>
        <w:t>１</w:t>
      </w:r>
      <w:r w:rsidRPr="00250E38">
        <w:rPr>
          <w:rFonts w:asciiTheme="minorEastAsia" w:eastAsiaTheme="minorEastAsia" w:hAnsiTheme="minorEastAsia" w:hint="eastAsia"/>
          <w:szCs w:val="21"/>
        </w:rPr>
        <w:t>）共通仕様書に基づき個人の権利利益を侵害することのないよう個人情報を適正に取り扱うこと。</w:t>
      </w:r>
    </w:p>
    <w:p w14:paraId="2F85BBFF" w14:textId="2BD4D5D7" w:rsidR="00D72C03" w:rsidRPr="00E52468" w:rsidRDefault="007C7C27" w:rsidP="00E52468">
      <w:pPr>
        <w:tabs>
          <w:tab w:val="left" w:pos="851"/>
        </w:tabs>
        <w:ind w:leftChars="100" w:left="420" w:hangingChars="100" w:hanging="210"/>
        <w:rPr>
          <w:rFonts w:asciiTheme="minorEastAsia" w:eastAsiaTheme="minorEastAsia" w:hAnsiTheme="minorEastAsia"/>
          <w:szCs w:val="21"/>
        </w:rPr>
      </w:pPr>
      <w:r w:rsidRPr="00250E38">
        <w:rPr>
          <w:rFonts w:asciiTheme="minorEastAsia" w:eastAsiaTheme="minorEastAsia" w:hAnsiTheme="minorEastAsia" w:hint="eastAsia"/>
          <w:szCs w:val="21"/>
        </w:rPr>
        <w:t>⑷　本仕様書において定めがない事項については、甲乙協議のうえ定めることとする。</w:t>
      </w:r>
    </w:p>
    <w:sectPr w:rsidR="00D72C03" w:rsidRPr="00E52468" w:rsidSect="00F636D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B5DBA" w14:textId="77777777" w:rsidR="0034312E" w:rsidRDefault="0034312E" w:rsidP="00973C13">
      <w:r>
        <w:separator/>
      </w:r>
    </w:p>
  </w:endnote>
  <w:endnote w:type="continuationSeparator" w:id="0">
    <w:p w14:paraId="47E0DAA1" w14:textId="77777777" w:rsidR="0034312E" w:rsidRDefault="0034312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AB26" w14:textId="77777777" w:rsidR="0034312E" w:rsidRDefault="0034312E" w:rsidP="00973C13">
      <w:r>
        <w:separator/>
      </w:r>
    </w:p>
  </w:footnote>
  <w:footnote w:type="continuationSeparator" w:id="0">
    <w:p w14:paraId="1C942FD2" w14:textId="77777777" w:rsidR="0034312E" w:rsidRDefault="0034312E"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E8"/>
    <w:rsid w:val="000339CC"/>
    <w:rsid w:val="00083508"/>
    <w:rsid w:val="000867DC"/>
    <w:rsid w:val="001349F0"/>
    <w:rsid w:val="0019171E"/>
    <w:rsid w:val="001C2E7A"/>
    <w:rsid w:val="001D7DF6"/>
    <w:rsid w:val="002200B8"/>
    <w:rsid w:val="00250E38"/>
    <w:rsid w:val="00290592"/>
    <w:rsid w:val="0034312E"/>
    <w:rsid w:val="00380E1C"/>
    <w:rsid w:val="003A660F"/>
    <w:rsid w:val="003E17F4"/>
    <w:rsid w:val="003E5301"/>
    <w:rsid w:val="00400694"/>
    <w:rsid w:val="00436604"/>
    <w:rsid w:val="00472565"/>
    <w:rsid w:val="004F274F"/>
    <w:rsid w:val="005336E3"/>
    <w:rsid w:val="00550CA7"/>
    <w:rsid w:val="00585FF7"/>
    <w:rsid w:val="005C18BB"/>
    <w:rsid w:val="005D578A"/>
    <w:rsid w:val="00664018"/>
    <w:rsid w:val="00707ADC"/>
    <w:rsid w:val="00723F75"/>
    <w:rsid w:val="007464BD"/>
    <w:rsid w:val="00763CD8"/>
    <w:rsid w:val="00782E8B"/>
    <w:rsid w:val="007B1DEF"/>
    <w:rsid w:val="007C7C27"/>
    <w:rsid w:val="007E6CC1"/>
    <w:rsid w:val="007F1299"/>
    <w:rsid w:val="00813FB3"/>
    <w:rsid w:val="00831CDD"/>
    <w:rsid w:val="00852CC7"/>
    <w:rsid w:val="008766FE"/>
    <w:rsid w:val="00876C1D"/>
    <w:rsid w:val="00926F67"/>
    <w:rsid w:val="009277C6"/>
    <w:rsid w:val="00936D9B"/>
    <w:rsid w:val="00973C13"/>
    <w:rsid w:val="009B2953"/>
    <w:rsid w:val="009E4A04"/>
    <w:rsid w:val="00A43A57"/>
    <w:rsid w:val="00A53E36"/>
    <w:rsid w:val="00A5716B"/>
    <w:rsid w:val="00AB278B"/>
    <w:rsid w:val="00AF086B"/>
    <w:rsid w:val="00B53612"/>
    <w:rsid w:val="00B74F07"/>
    <w:rsid w:val="00BC71DA"/>
    <w:rsid w:val="00BF3C53"/>
    <w:rsid w:val="00C30F77"/>
    <w:rsid w:val="00D72C03"/>
    <w:rsid w:val="00E02AE9"/>
    <w:rsid w:val="00E10807"/>
    <w:rsid w:val="00E52468"/>
    <w:rsid w:val="00E93619"/>
    <w:rsid w:val="00F0525D"/>
    <w:rsid w:val="00F636D3"/>
    <w:rsid w:val="00F64619"/>
    <w:rsid w:val="00F804A6"/>
    <w:rsid w:val="00F956D9"/>
    <w:rsid w:val="00FA0C35"/>
    <w:rsid w:val="00FD13E8"/>
    <w:rsid w:val="00FD2C12"/>
    <w:rsid w:val="00FE0487"/>
    <w:rsid w:val="00FF1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6C9251"/>
  <w15:chartTrackingRefBased/>
  <w15:docId w15:val="{745FD1E0-545E-4B2F-BAD6-CC9C06FF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01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customStyle="1" w:styleId="Default">
    <w:name w:val="Default"/>
    <w:rsid w:val="00FD13E8"/>
    <w:pPr>
      <w:widowControl w:val="0"/>
      <w:autoSpaceDE w:val="0"/>
      <w:autoSpaceDN w:val="0"/>
      <w:adjustRightInd w:val="0"/>
    </w:pPr>
    <w:rPr>
      <w:rFonts w:ascii="ＭＳ ゴシック" w:eastAsia="ＭＳ ゴシック" w:cs="ＭＳ ゴシック"/>
      <w:color w:val="000000"/>
      <w:kern w:val="0"/>
      <w:sz w:val="24"/>
      <w:szCs w:val="24"/>
    </w:rPr>
  </w:style>
  <w:style w:type="character" w:styleId="a7">
    <w:name w:val="Hyperlink"/>
    <w:basedOn w:val="a0"/>
    <w:uiPriority w:val="99"/>
    <w:unhideWhenUsed/>
    <w:rsid w:val="00F0525D"/>
    <w:rPr>
      <w:color w:val="0000FF" w:themeColor="hyperlink"/>
      <w:u w:val="single"/>
    </w:rPr>
  </w:style>
  <w:style w:type="character" w:styleId="a8">
    <w:name w:val="Unresolved Mention"/>
    <w:basedOn w:val="a0"/>
    <w:uiPriority w:val="99"/>
    <w:semiHidden/>
    <w:unhideWhenUsed/>
    <w:rsid w:val="00F0525D"/>
    <w:rPr>
      <w:color w:val="605E5C"/>
      <w:shd w:val="clear" w:color="auto" w:fill="E1DFDD"/>
    </w:rPr>
  </w:style>
  <w:style w:type="paragraph" w:styleId="a9">
    <w:name w:val="Revision"/>
    <w:hidden/>
    <w:uiPriority w:val="99"/>
    <w:semiHidden/>
    <w:rsid w:val="00E10807"/>
    <w:rPr>
      <w:rFonts w:ascii="Century" w:eastAsia="ＭＳ 明朝" w:hAnsi="Century" w:cs="Times New Roman"/>
    </w:rPr>
  </w:style>
  <w:style w:type="character" w:styleId="aa">
    <w:name w:val="annotation reference"/>
    <w:basedOn w:val="a0"/>
    <w:uiPriority w:val="99"/>
    <w:semiHidden/>
    <w:unhideWhenUsed/>
    <w:rsid w:val="00A53E36"/>
    <w:rPr>
      <w:sz w:val="18"/>
      <w:szCs w:val="18"/>
    </w:rPr>
  </w:style>
  <w:style w:type="paragraph" w:styleId="ab">
    <w:name w:val="annotation text"/>
    <w:basedOn w:val="a"/>
    <w:link w:val="ac"/>
    <w:uiPriority w:val="99"/>
    <w:unhideWhenUsed/>
    <w:rsid w:val="00A53E36"/>
    <w:pPr>
      <w:jc w:val="left"/>
    </w:pPr>
  </w:style>
  <w:style w:type="character" w:customStyle="1" w:styleId="ac">
    <w:name w:val="コメント文字列 (文字)"/>
    <w:basedOn w:val="a0"/>
    <w:link w:val="ab"/>
    <w:uiPriority w:val="99"/>
    <w:rsid w:val="00A53E36"/>
    <w:rPr>
      <w:rFonts w:ascii="Century" w:eastAsia="ＭＳ 明朝" w:hAnsi="Century" w:cs="Times New Roman"/>
    </w:rPr>
  </w:style>
  <w:style w:type="paragraph" w:styleId="ad">
    <w:name w:val="annotation subject"/>
    <w:basedOn w:val="ab"/>
    <w:next w:val="ab"/>
    <w:link w:val="ae"/>
    <w:uiPriority w:val="99"/>
    <w:semiHidden/>
    <w:unhideWhenUsed/>
    <w:rsid w:val="00A53E36"/>
    <w:rPr>
      <w:b/>
      <w:bCs/>
    </w:rPr>
  </w:style>
  <w:style w:type="character" w:customStyle="1" w:styleId="ae">
    <w:name w:val="コメント内容 (文字)"/>
    <w:basedOn w:val="ac"/>
    <w:link w:val="ad"/>
    <w:uiPriority w:val="99"/>
    <w:semiHidden/>
    <w:rsid w:val="00A53E36"/>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658130">
      <w:bodyDiv w:val="1"/>
      <w:marLeft w:val="0"/>
      <w:marRight w:val="0"/>
      <w:marTop w:val="0"/>
      <w:marBottom w:val="0"/>
      <w:divBdr>
        <w:top w:val="none" w:sz="0" w:space="0" w:color="auto"/>
        <w:left w:val="none" w:sz="0" w:space="0" w:color="auto"/>
        <w:bottom w:val="none" w:sz="0" w:space="0" w:color="auto"/>
        <w:right w:val="none" w:sz="0" w:space="0" w:color="auto"/>
      </w:divBdr>
    </w:div>
    <w:div w:id="1479223608">
      <w:bodyDiv w:val="1"/>
      <w:marLeft w:val="0"/>
      <w:marRight w:val="0"/>
      <w:marTop w:val="0"/>
      <w:marBottom w:val="0"/>
      <w:divBdr>
        <w:top w:val="none" w:sz="0" w:space="0" w:color="auto"/>
        <w:left w:val="none" w:sz="0" w:space="0" w:color="auto"/>
        <w:bottom w:val="none" w:sz="0" w:space="0" w:color="auto"/>
        <w:right w:val="none" w:sz="0" w:space="0" w:color="auto"/>
      </w:divBdr>
    </w:div>
    <w:div w:id="174155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09245-69B4-4B4B-AF43-96B0AB9B5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581</Words>
  <Characters>3313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2025-05-08T04:22:00Z</cp:lastPrinted>
  <dcterms:created xsi:type="dcterms:W3CDTF">2026-01-28T05:16:00Z</dcterms:created>
  <dcterms:modified xsi:type="dcterms:W3CDTF">2026-01-28T06:25:00Z</dcterms:modified>
</cp:coreProperties>
</file>