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23EA" w14:textId="77777777" w:rsidR="001135B6" w:rsidRPr="0061715C" w:rsidRDefault="005335D2" w:rsidP="005F1311">
      <w:pPr>
        <w:ind w:right="7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00CFC" wp14:editId="486F0201">
                <wp:simplePos x="0" y="0"/>
                <wp:positionH relativeFrom="column">
                  <wp:posOffset>5257800</wp:posOffset>
                </wp:positionH>
                <wp:positionV relativeFrom="paragraph">
                  <wp:posOffset>-326390</wp:posOffset>
                </wp:positionV>
                <wp:extent cx="935990" cy="2882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2C03D" w14:textId="77777777" w:rsidR="005335D2" w:rsidRPr="005335D2" w:rsidRDefault="005335D2" w:rsidP="005335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3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533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00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-25.7pt;width:73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" stroked="f">
                <v:textbox inset="5.85pt,.7pt,5.85pt,.7pt">
                  <w:txbxContent>
                    <w:p w14:paraId="4D92C03D" w14:textId="77777777" w:rsidR="005335D2" w:rsidRPr="005335D2" w:rsidRDefault="005335D2" w:rsidP="005335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35D2"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Pr="005335D2"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1C5AB8ED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5F752BAB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2D193B94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C0F6B4B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693DD82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61A5A615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2AE15603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21AD7786" w14:textId="77777777" w:rsidR="005F1311" w:rsidRPr="001135B6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16CF1FA2" w14:textId="3652B042" w:rsidR="00D20902" w:rsidRPr="00DD2A75" w:rsidRDefault="001135B6" w:rsidP="00F05D4A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36"/>
        </w:rPr>
      </w:pP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「</w:t>
      </w:r>
      <w:r w:rsidR="00F05D4A">
        <w:rPr>
          <w:rFonts w:asciiTheme="minorEastAsia" w:eastAsiaTheme="minorEastAsia" w:hAnsiTheme="minorEastAsia" w:hint="eastAsia"/>
          <w:snapToGrid w:val="0"/>
          <w:kern w:val="0"/>
          <w:sz w:val="36"/>
        </w:rPr>
        <w:t>令和</w:t>
      </w:r>
      <w:r w:rsidR="000C2633">
        <w:rPr>
          <w:rFonts w:asciiTheme="minorEastAsia" w:eastAsiaTheme="minorEastAsia" w:hAnsiTheme="minorEastAsia" w:hint="eastAsia"/>
          <w:snapToGrid w:val="0"/>
          <w:kern w:val="0"/>
          <w:sz w:val="36"/>
        </w:rPr>
        <w:t>６</w:t>
      </w:r>
      <w:r w:rsid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年度</w:t>
      </w:r>
      <w:r w:rsidR="009D64B7">
        <w:rPr>
          <w:rFonts w:asciiTheme="minorEastAsia" w:eastAsiaTheme="minorEastAsia" w:hAnsiTheme="minorEastAsia" w:hint="eastAsia"/>
          <w:snapToGrid w:val="0"/>
          <w:kern w:val="0"/>
          <w:sz w:val="36"/>
        </w:rPr>
        <w:t>京都市</w:t>
      </w:r>
      <w:r w:rsidR="008D6152">
        <w:rPr>
          <w:rFonts w:asciiTheme="minorEastAsia" w:eastAsiaTheme="minorEastAsia" w:hAnsiTheme="minorEastAsia" w:hint="eastAsia"/>
          <w:snapToGrid w:val="0"/>
          <w:kern w:val="0"/>
          <w:sz w:val="36"/>
        </w:rPr>
        <w:t>生活再建一時宿泊</w:t>
      </w:r>
      <w:r w:rsidR="00DD2A75"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事業</w:t>
      </w: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」</w:t>
      </w:r>
    </w:p>
    <w:p w14:paraId="22FD3610" w14:textId="77777777" w:rsidR="001135B6" w:rsidRPr="00DD2A75" w:rsidRDefault="001135B6" w:rsidP="00F05D4A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36"/>
        </w:rPr>
      </w:pP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企画提案書</w:t>
      </w:r>
      <w:bookmarkEnd w:id="0"/>
      <w:bookmarkEnd w:id="1"/>
      <w:bookmarkEnd w:id="2"/>
      <w:bookmarkEnd w:id="3"/>
    </w:p>
    <w:p w14:paraId="670FBDBB" w14:textId="77777777" w:rsidR="001135B6" w:rsidRPr="00896D7C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61EE986E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95AAA93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464E917C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4F3011D8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2297678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BB29BC2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5E0E23DD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922"/>
        <w:gridCol w:w="5084"/>
      </w:tblGrid>
      <w:tr w:rsidR="00AA7466" w:rsidRPr="00545297" w14:paraId="20181B6E" w14:textId="77777777" w:rsidTr="003B0160">
        <w:trPr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2C392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9590FB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7B7F7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3CD9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61F01A8F" w14:textId="193F01BE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5337D5F6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3BE191E9" w14:textId="77777777" w:rsidTr="003B0160">
        <w:trPr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1155D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D78C8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0F955B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6547266E" w14:textId="77777777" w:rsidTr="003B0160">
        <w:trPr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766EB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425F4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0A7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51519BCE" w14:textId="77777777" w:rsidTr="003B0160">
        <w:trPr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A39E7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C3AFF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07A7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7912624A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8E31F11" w14:textId="77777777" w:rsidTr="003B0160">
        <w:trPr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30F78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053C12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E5157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3CED6E09" w14:textId="77777777" w:rsidTr="003B0160">
        <w:trPr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BAC50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E6170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E081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0C89B855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31972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423E0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B10CCA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444EA4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4703C4E9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144B0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4C312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46AE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372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</w:tbl>
    <w:p w14:paraId="76A5F6D5" w14:textId="77777777" w:rsidR="003B0160" w:rsidRDefault="003B0160">
      <w:r>
        <w:br w:type="page"/>
      </w:r>
    </w:p>
    <w:p w14:paraId="57FB4190" w14:textId="77777777" w:rsidR="003B0160" w:rsidRDefault="003B0160" w:rsidP="00AA7466">
      <w:pPr>
        <w:rPr>
          <w:rFonts w:asciiTheme="minorEastAsia" w:eastAsiaTheme="minorEastAsia" w:hAnsiTheme="minorEastAsia"/>
        </w:rPr>
        <w:sectPr w:rsidR="003B0160" w:rsidSect="001135B6">
          <w:footerReference w:type="default" r:id="rId8"/>
          <w:head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8202"/>
        <w:gridCol w:w="23"/>
      </w:tblGrid>
      <w:tr w:rsidR="00FC4273" w:rsidRPr="00B028F0" w14:paraId="4FEBB28C" w14:textId="77777777" w:rsidTr="00FC4273">
        <w:trPr>
          <w:gridAfter w:val="1"/>
          <w:wAfter w:w="23" w:type="dxa"/>
          <w:cantSplit/>
          <w:trHeight w:val="2343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E6F47" w14:textId="77777777" w:rsidR="00FC4273" w:rsidRPr="00CF2DF4" w:rsidRDefault="00FC4273" w:rsidP="003B2911">
            <w:pPr>
              <w:jc w:val="center"/>
              <w:rPr>
                <w:rStyle w:val="a9"/>
                <w:i w:val="0"/>
                <w:color w:val="000000" w:themeColor="text1"/>
                <w:w w:val="90"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  <w:w w:val="90"/>
              </w:rPr>
              <w:lastRenderedPageBreak/>
              <w:t>宿泊施設概要</w:t>
            </w:r>
          </w:p>
        </w:tc>
        <w:tc>
          <w:tcPr>
            <w:tcW w:w="820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FD309" w14:textId="77777777" w:rsidR="00FC4273" w:rsidRDefault="00FC4273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（宿泊施設名）</w:t>
            </w:r>
          </w:p>
          <w:p w14:paraId="0E6FA463" w14:textId="77777777" w:rsidR="00FC4273" w:rsidRDefault="00FC4273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C023292" w14:textId="77777777" w:rsidR="00FC4273" w:rsidRDefault="00FC4273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（所在地）</w:t>
            </w:r>
          </w:p>
          <w:p w14:paraId="2B5AF0C1" w14:textId="77777777" w:rsidR="00FC4273" w:rsidRDefault="00FC4273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AD2F8F3" w14:textId="642FEC12" w:rsidR="00FC4273" w:rsidRDefault="00FC4273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（下京区役所からの距離及び経路</w:t>
            </w:r>
            <w:r w:rsidR="00C72403">
              <w:rPr>
                <w:rStyle w:val="a9"/>
                <w:rFonts w:hAnsi="ＭＳ 明朝" w:hint="eastAsia"/>
                <w:i w:val="0"/>
                <w:color w:val="000000" w:themeColor="text1"/>
              </w:rPr>
              <w:t>、</w:t>
            </w: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移動時間等）</w:t>
            </w:r>
          </w:p>
          <w:p w14:paraId="6AA55E23" w14:textId="77777777" w:rsidR="00FC4273" w:rsidRDefault="00FC4273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5195914" w14:textId="77777777" w:rsidR="00FC4273" w:rsidRDefault="00FC4273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（利用可能居室数）</w:t>
            </w:r>
          </w:p>
          <w:p w14:paraId="187B317B" w14:textId="77777777" w:rsidR="00FC4273" w:rsidRDefault="00FC4273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925EDA9" w14:textId="77777777" w:rsidR="00FC4273" w:rsidRDefault="00FC4273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（総居室数）</w:t>
            </w:r>
          </w:p>
          <w:p w14:paraId="4F1B4C27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5455340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（所在地の地図</w:t>
            </w:r>
            <w:r w:rsidRPr="006B0A98">
              <w:rPr>
                <w:rStyle w:val="a9"/>
                <w:rFonts w:hAnsi="ＭＳ 明朝" w:hint="eastAsia"/>
                <w:i w:val="0"/>
                <w:color w:val="000000" w:themeColor="text1"/>
                <w:vertAlign w:val="superscript"/>
              </w:rPr>
              <w:t>（※）</w:t>
            </w: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）</w:t>
            </w:r>
          </w:p>
          <w:p w14:paraId="2F97AB59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8953ACA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FFD3FD5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186B028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20F04E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5AFD141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4FB7A2F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E8B5988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2F684EE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6568617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62DBD9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B98F636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62A626A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30E4C74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697F713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EE742F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EC1893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8778FA7" w14:textId="77777777" w:rsidR="006B0A98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DCEC1C1" w14:textId="77777777" w:rsidR="00FC4273" w:rsidRPr="003B2911" w:rsidRDefault="006B0A9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（※）別添添付可とする。</w:t>
            </w:r>
          </w:p>
        </w:tc>
      </w:tr>
      <w:tr w:rsidR="00C34F8B" w:rsidRPr="006F39D0" w14:paraId="154B9F72" w14:textId="77777777" w:rsidTr="005C7EF7">
        <w:trPr>
          <w:cantSplit/>
          <w:trHeight w:val="9018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D8FDC" w14:textId="77777777" w:rsidR="00C34F8B" w:rsidRPr="007A3234" w:rsidRDefault="00C34F8B" w:rsidP="00C34F8B">
            <w:pPr>
              <w:rPr>
                <w:rFonts w:asciiTheme="minorEastAsia" w:eastAsiaTheme="minorEastAsia" w:hAnsiTheme="minorEastAsia"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  <w:w w:val="90"/>
              </w:rPr>
              <w:lastRenderedPageBreak/>
              <w:t>宿泊施設運営等</w:t>
            </w:r>
          </w:p>
        </w:tc>
        <w:tc>
          <w:tcPr>
            <w:tcW w:w="8225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4AD16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（１）職員体制</w:t>
            </w:r>
          </w:p>
          <w:p w14:paraId="5BA0E761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46D94B88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19336B56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64A98E4B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57C4BB18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314A7E7B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11E30AB4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4E1E62F2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7EC6C9A8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（２）類似事業実績</w:t>
            </w:r>
          </w:p>
          <w:p w14:paraId="2B3339E1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67402C5A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23F25AB4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238E7559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2B389586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34CD0661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387A82C4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4EF776A3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068F3877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（３）独自提案など</w:t>
            </w:r>
          </w:p>
          <w:p w14:paraId="3F75DA43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27431C8D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54AB0964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45F97CA3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0F2F5FDF" w14:textId="77777777" w:rsidR="00C34F8B" w:rsidRDefault="00C34F8B" w:rsidP="00C34F8B">
            <w:pPr>
              <w:rPr>
                <w:rFonts w:asciiTheme="minorEastAsia" w:eastAsiaTheme="minorEastAsia" w:hAnsiTheme="minorEastAsia"/>
              </w:rPr>
            </w:pPr>
          </w:p>
          <w:p w14:paraId="277D9BA5" w14:textId="5D4E83F1" w:rsidR="00C34F8B" w:rsidRDefault="00C34F8B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</w:rPr>
              <w:t>（４）その他</w:t>
            </w:r>
            <w:r w:rsidR="00C72403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当事業においてＰＲできること</w:t>
            </w:r>
          </w:p>
          <w:p w14:paraId="18C8D42C" w14:textId="77777777" w:rsidR="00C34F8B" w:rsidRDefault="00C34F8B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B805D8B" w14:textId="77777777" w:rsidR="00C34F8B" w:rsidRDefault="00C34F8B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6919B3A" w14:textId="77777777" w:rsidR="00C34F8B" w:rsidRPr="00C34F8B" w:rsidRDefault="00C34F8B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AFCD21F" w14:textId="77777777" w:rsidR="00C34F8B" w:rsidRDefault="00C34F8B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0159EC5" w14:textId="77777777" w:rsidR="00C34F8B" w:rsidRDefault="00C34F8B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878A52F" w14:textId="77777777" w:rsidR="00C34F8B" w:rsidRDefault="00C34F8B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765F010" w14:textId="77777777" w:rsidR="00C34F8B" w:rsidRDefault="00C34F8B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3F49B5" w14:textId="77777777" w:rsidR="00C34F8B" w:rsidRDefault="00C34F8B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EE159A9" w14:textId="77777777" w:rsidR="00F271FD" w:rsidRDefault="00F271FD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8937A77" w14:textId="77777777" w:rsidR="00F271FD" w:rsidRDefault="00F271FD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913FE4A" w14:textId="77777777" w:rsidR="00F271FD" w:rsidRDefault="00F271FD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B5BE7B3" w14:textId="77777777" w:rsidR="00F271FD" w:rsidRDefault="00F271FD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B7768C" w14:textId="3F0F5C7C" w:rsidR="00F271FD" w:rsidRPr="003B2911" w:rsidRDefault="00F271FD" w:rsidP="00C34F8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</w:tbl>
    <w:p w14:paraId="11308FF0" w14:textId="77777777" w:rsidR="009802EB" w:rsidRDefault="009802EB" w:rsidP="009802EB">
      <w:pPr>
        <w:ind w:left="284" w:firstLineChars="200" w:firstLine="400"/>
        <w:rPr>
          <w:rFonts w:hAnsi="ＭＳ 明朝"/>
        </w:rPr>
      </w:pPr>
    </w:p>
    <w:p w14:paraId="0F0EB485" w14:textId="77777777" w:rsidR="00C34F8B" w:rsidRPr="00217C3A" w:rsidRDefault="00C34F8B" w:rsidP="009802EB">
      <w:pPr>
        <w:ind w:left="284" w:firstLineChars="200" w:firstLine="400"/>
      </w:pPr>
    </w:p>
    <w:sectPr w:rsidR="00C34F8B" w:rsidRPr="00217C3A" w:rsidSect="001135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373C" w14:textId="77777777" w:rsidR="00CD42E0" w:rsidRDefault="00CD42E0" w:rsidP="00973C13">
      <w:r>
        <w:separator/>
      </w:r>
    </w:p>
  </w:endnote>
  <w:endnote w:type="continuationSeparator" w:id="0">
    <w:p w14:paraId="0527224C" w14:textId="77777777" w:rsidR="00CD42E0" w:rsidRDefault="00CD42E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41BF699D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C4" w:rsidRPr="00B502C4">
          <w:rPr>
            <w:noProof/>
            <w:lang w:val="ja-JP"/>
          </w:rPr>
          <w:t>10</w:t>
        </w:r>
        <w:r>
          <w:fldChar w:fldCharType="end"/>
        </w:r>
      </w:p>
    </w:sdtContent>
  </w:sdt>
  <w:p w14:paraId="674372C4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62A5" w14:textId="77777777" w:rsidR="00CD42E0" w:rsidRDefault="00CD42E0" w:rsidP="00973C13">
      <w:r>
        <w:separator/>
      </w:r>
    </w:p>
  </w:footnote>
  <w:footnote w:type="continuationSeparator" w:id="0">
    <w:p w14:paraId="1AF42AA1" w14:textId="77777777" w:rsidR="00CD42E0" w:rsidRDefault="00CD42E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8FA2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F3ADF"/>
    <w:multiLevelType w:val="hybridMultilevel"/>
    <w:tmpl w:val="55FE5C24"/>
    <w:lvl w:ilvl="0" w:tplc="FB20BC4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118458C4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3FE6C778">
      <w:start w:val="1"/>
      <w:numFmt w:val="aiueoFullWidth"/>
      <w:lvlText w:val="（%3）"/>
      <w:lvlJc w:val="left"/>
      <w:pPr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BC3985"/>
    <w:multiLevelType w:val="hybridMultilevel"/>
    <w:tmpl w:val="AFBAE2B4"/>
    <w:lvl w:ilvl="0" w:tplc="27D681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B2B50"/>
    <w:rsid w:val="000C2633"/>
    <w:rsid w:val="000C7E1F"/>
    <w:rsid w:val="000D6ADE"/>
    <w:rsid w:val="001135B6"/>
    <w:rsid w:val="00152A66"/>
    <w:rsid w:val="001B180D"/>
    <w:rsid w:val="001C00EE"/>
    <w:rsid w:val="001C309F"/>
    <w:rsid w:val="00217C3A"/>
    <w:rsid w:val="002611E6"/>
    <w:rsid w:val="002B11DA"/>
    <w:rsid w:val="002D427F"/>
    <w:rsid w:val="0036356E"/>
    <w:rsid w:val="003B0160"/>
    <w:rsid w:val="003B2911"/>
    <w:rsid w:val="004138C6"/>
    <w:rsid w:val="00464F20"/>
    <w:rsid w:val="00471709"/>
    <w:rsid w:val="004B0878"/>
    <w:rsid w:val="00525B73"/>
    <w:rsid w:val="005335D2"/>
    <w:rsid w:val="00550AD3"/>
    <w:rsid w:val="00551146"/>
    <w:rsid w:val="0056448A"/>
    <w:rsid w:val="005750D9"/>
    <w:rsid w:val="005F1311"/>
    <w:rsid w:val="005F567B"/>
    <w:rsid w:val="006B0A98"/>
    <w:rsid w:val="006F39D0"/>
    <w:rsid w:val="0072118F"/>
    <w:rsid w:val="007509B7"/>
    <w:rsid w:val="007A3234"/>
    <w:rsid w:val="007F1299"/>
    <w:rsid w:val="007F511E"/>
    <w:rsid w:val="00896D7C"/>
    <w:rsid w:val="008D6152"/>
    <w:rsid w:val="00973C13"/>
    <w:rsid w:val="009802EB"/>
    <w:rsid w:val="00984669"/>
    <w:rsid w:val="00992EC7"/>
    <w:rsid w:val="009B1084"/>
    <w:rsid w:val="009B2953"/>
    <w:rsid w:val="009C111D"/>
    <w:rsid w:val="009D64B7"/>
    <w:rsid w:val="009E4A04"/>
    <w:rsid w:val="00AA7466"/>
    <w:rsid w:val="00AC4A4E"/>
    <w:rsid w:val="00B502C4"/>
    <w:rsid w:val="00BA1BE3"/>
    <w:rsid w:val="00BB69AE"/>
    <w:rsid w:val="00BE7095"/>
    <w:rsid w:val="00C34F8B"/>
    <w:rsid w:val="00C72403"/>
    <w:rsid w:val="00CD42E0"/>
    <w:rsid w:val="00CF2DF4"/>
    <w:rsid w:val="00D20902"/>
    <w:rsid w:val="00D72C03"/>
    <w:rsid w:val="00DB6333"/>
    <w:rsid w:val="00DD2A75"/>
    <w:rsid w:val="00DF0ABF"/>
    <w:rsid w:val="00E12E1A"/>
    <w:rsid w:val="00E14E6E"/>
    <w:rsid w:val="00E27EAB"/>
    <w:rsid w:val="00E57DB5"/>
    <w:rsid w:val="00E71FE4"/>
    <w:rsid w:val="00E910EC"/>
    <w:rsid w:val="00EB2D74"/>
    <w:rsid w:val="00F05D4A"/>
    <w:rsid w:val="00F14A5B"/>
    <w:rsid w:val="00F17E9C"/>
    <w:rsid w:val="00F271FD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9B13E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0878"/>
    <w:pPr>
      <w:ind w:leftChars="400" w:left="840"/>
    </w:pPr>
  </w:style>
  <w:style w:type="table" w:styleId="ad">
    <w:name w:val="Table Grid"/>
    <w:basedOn w:val="a1"/>
    <w:uiPriority w:val="59"/>
    <w:rsid w:val="00FC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4828-2761-4FA0-BC5F-BB7B170F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2021-01-15T03:00:00Z</cp:lastPrinted>
  <dcterms:created xsi:type="dcterms:W3CDTF">2021-01-27T09:06:00Z</dcterms:created>
  <dcterms:modified xsi:type="dcterms:W3CDTF">2024-01-05T05:21:00Z</dcterms:modified>
</cp:coreProperties>
</file>