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6F30" w14:textId="77777777" w:rsidR="00D30C43" w:rsidRPr="00201E46" w:rsidRDefault="00D30C43" w:rsidP="00D30C43">
      <w:pPr>
        <w:wordWrap w:val="0"/>
        <w:adjustRightInd w:val="0"/>
        <w:snapToGrid w:val="0"/>
        <w:ind w:right="-1"/>
        <w:jc w:val="right"/>
        <w:rPr>
          <w:rFonts w:ascii="Century"/>
          <w:sz w:val="21"/>
          <w:szCs w:val="18"/>
        </w:rPr>
      </w:pPr>
      <w:r w:rsidRPr="00201E46">
        <w:rPr>
          <w:rFonts w:ascii="Century" w:hint="eastAsia"/>
          <w:sz w:val="21"/>
          <w:szCs w:val="18"/>
        </w:rPr>
        <w:t xml:space="preserve">【管理番号】　　　　　　</w:t>
      </w:r>
    </w:p>
    <w:p w14:paraId="751B7D72" w14:textId="75F10C4A" w:rsidR="00D30C43" w:rsidRPr="00201E46" w:rsidRDefault="00D30C43" w:rsidP="00D30C43">
      <w:pPr>
        <w:adjustRightInd w:val="0"/>
        <w:snapToGrid w:val="0"/>
        <w:rPr>
          <w:rFonts w:ascii="Century"/>
          <w:sz w:val="21"/>
          <w:szCs w:val="18"/>
        </w:rPr>
      </w:pPr>
      <w:r w:rsidRPr="00201E46">
        <w:rPr>
          <w:rFonts w:ascii="Century" w:hint="eastAsia"/>
          <w:sz w:val="21"/>
          <w:szCs w:val="18"/>
        </w:rPr>
        <w:t>第</w:t>
      </w:r>
      <w:r w:rsidR="002541E8" w:rsidRPr="00201E46">
        <w:rPr>
          <w:rFonts w:ascii="Century" w:hint="eastAsia"/>
          <w:sz w:val="21"/>
          <w:szCs w:val="18"/>
        </w:rPr>
        <w:t>３</w:t>
      </w:r>
      <w:r w:rsidRPr="00201E46">
        <w:rPr>
          <w:rFonts w:ascii="Century" w:hint="eastAsia"/>
          <w:sz w:val="21"/>
          <w:szCs w:val="18"/>
        </w:rPr>
        <w:t>号様式（第８条関係）</w:t>
      </w:r>
    </w:p>
    <w:p w14:paraId="12B53C7A" w14:textId="77777777" w:rsidR="00201E46" w:rsidRDefault="00201E46" w:rsidP="00590883">
      <w:pPr>
        <w:spacing w:line="440" w:lineRule="exact"/>
        <w:jc w:val="center"/>
        <w:rPr>
          <w:rFonts w:asciiTheme="majorEastAsia" w:eastAsiaTheme="majorEastAsia" w:hAnsiTheme="majorEastAsia"/>
          <w:sz w:val="28"/>
          <w:szCs w:val="24"/>
        </w:rPr>
      </w:pPr>
    </w:p>
    <w:p w14:paraId="1D3F93DD" w14:textId="2F03FC4B" w:rsidR="00D72C03" w:rsidRPr="00F718F3" w:rsidRDefault="00590883" w:rsidP="00590883">
      <w:pPr>
        <w:spacing w:line="440" w:lineRule="exact"/>
        <w:jc w:val="center"/>
        <w:rPr>
          <w:rFonts w:asciiTheme="majorEastAsia" w:eastAsiaTheme="majorEastAsia" w:hAnsiTheme="majorEastAsia"/>
          <w:sz w:val="28"/>
          <w:szCs w:val="24"/>
        </w:rPr>
      </w:pPr>
      <w:r w:rsidRPr="00F718F3">
        <w:rPr>
          <w:rFonts w:asciiTheme="majorEastAsia" w:eastAsiaTheme="majorEastAsia" w:hAnsiTheme="majorEastAsia" w:hint="eastAsia"/>
          <w:sz w:val="28"/>
          <w:szCs w:val="24"/>
        </w:rPr>
        <w:t>令和５年度</w:t>
      </w:r>
      <w:r w:rsidR="00A15694" w:rsidRPr="00F718F3">
        <w:rPr>
          <w:rFonts w:asciiTheme="majorEastAsia" w:eastAsiaTheme="majorEastAsia" w:hAnsiTheme="majorEastAsia" w:hint="eastAsia"/>
          <w:sz w:val="28"/>
          <w:szCs w:val="24"/>
        </w:rPr>
        <w:t>食材費高騰対策支援金の適正</w:t>
      </w:r>
      <w:r w:rsidR="008453B5" w:rsidRPr="00F718F3">
        <w:rPr>
          <w:rFonts w:asciiTheme="majorEastAsia" w:eastAsiaTheme="majorEastAsia" w:hAnsiTheme="majorEastAsia" w:hint="eastAsia"/>
          <w:sz w:val="28"/>
          <w:szCs w:val="24"/>
        </w:rPr>
        <w:t>な活用</w:t>
      </w:r>
      <w:r w:rsidR="00A70619" w:rsidRPr="00F718F3">
        <w:rPr>
          <w:rFonts w:asciiTheme="majorEastAsia" w:eastAsiaTheme="majorEastAsia" w:hAnsiTheme="majorEastAsia" w:hint="eastAsia"/>
          <w:sz w:val="28"/>
          <w:szCs w:val="24"/>
        </w:rPr>
        <w:t>に関する</w:t>
      </w:r>
      <w:r w:rsidR="00A15694" w:rsidRPr="00F718F3">
        <w:rPr>
          <w:rFonts w:asciiTheme="majorEastAsia" w:eastAsiaTheme="majorEastAsia" w:hAnsiTheme="majorEastAsia" w:hint="eastAsia"/>
          <w:sz w:val="28"/>
          <w:szCs w:val="24"/>
        </w:rPr>
        <w:t>チェック票</w:t>
      </w:r>
    </w:p>
    <w:p w14:paraId="51BB628A" w14:textId="5002A49D" w:rsidR="00A15694" w:rsidRDefault="00A15694"/>
    <w:p w14:paraId="1071EBA9" w14:textId="5B9DCC9A" w:rsidR="004E5D02" w:rsidRDefault="004E5D02">
      <w:r>
        <w:rPr>
          <w:rFonts w:hint="eastAsia"/>
        </w:rPr>
        <w:t xml:space="preserve">　以下のチェック項目</w:t>
      </w:r>
      <w:r w:rsidR="00B767B4">
        <w:rPr>
          <w:rFonts w:hint="eastAsia"/>
        </w:rPr>
        <w:t>の内容に</w:t>
      </w:r>
      <w:r>
        <w:rPr>
          <w:rFonts w:hint="eastAsia"/>
        </w:rPr>
        <w:t>該当する場合は、チェック欄に☑を入れてください。</w:t>
      </w:r>
    </w:p>
    <w:p w14:paraId="275A6F09" w14:textId="7B0D4376" w:rsidR="004E5D02" w:rsidRDefault="004E5D02">
      <w:r>
        <w:rPr>
          <w:rFonts w:hint="eastAsia"/>
        </w:rPr>
        <w:t xml:space="preserve">　</w:t>
      </w:r>
      <w:r w:rsidR="00642CF4">
        <w:rPr>
          <w:rFonts w:hint="eastAsia"/>
        </w:rPr>
        <w:t>チェック項目に該当しない場合</w:t>
      </w:r>
      <w:r>
        <w:rPr>
          <w:rFonts w:hint="eastAsia"/>
        </w:rPr>
        <w:t>（☑がない</w:t>
      </w:r>
      <w:r w:rsidR="00642CF4">
        <w:rPr>
          <w:rFonts w:hint="eastAsia"/>
        </w:rPr>
        <w:t>場合</w:t>
      </w:r>
      <w:r>
        <w:rPr>
          <w:rFonts w:hint="eastAsia"/>
        </w:rPr>
        <w:t>）、支援金の返還が必要となる場合がございますので、ページ下部の</w:t>
      </w:r>
      <w:r w:rsidR="000419DE">
        <w:rPr>
          <w:rFonts w:hint="eastAsia"/>
        </w:rPr>
        <w:t>【お問合せ先】</w:t>
      </w:r>
      <w:r>
        <w:rPr>
          <w:rFonts w:hint="eastAsia"/>
        </w:rPr>
        <w:t>まで御連絡ください。</w:t>
      </w:r>
    </w:p>
    <w:tbl>
      <w:tblPr>
        <w:tblStyle w:val="a7"/>
        <w:tblW w:w="9634" w:type="dxa"/>
        <w:tblLook w:val="04A0" w:firstRow="1" w:lastRow="0" w:firstColumn="1" w:lastColumn="0" w:noHBand="0" w:noVBand="1"/>
      </w:tblPr>
      <w:tblGrid>
        <w:gridCol w:w="704"/>
        <w:gridCol w:w="7513"/>
        <w:gridCol w:w="1417"/>
      </w:tblGrid>
      <w:tr w:rsidR="00DF6691" w14:paraId="4F70EA22" w14:textId="77777777" w:rsidTr="00F718F3">
        <w:tc>
          <w:tcPr>
            <w:tcW w:w="704" w:type="dxa"/>
            <w:shd w:val="clear" w:color="auto" w:fill="BFBFBF" w:themeFill="background1" w:themeFillShade="BF"/>
          </w:tcPr>
          <w:p w14:paraId="2EFF9F71" w14:textId="3AD7DA89" w:rsidR="00DF6691" w:rsidRPr="00EF2AF6" w:rsidRDefault="00DF6691" w:rsidP="00DF6691">
            <w:pPr>
              <w:jc w:val="center"/>
              <w:rPr>
                <w:rFonts w:asciiTheme="majorEastAsia" w:eastAsiaTheme="majorEastAsia" w:hAnsiTheme="majorEastAsia"/>
              </w:rPr>
            </w:pPr>
            <w:r w:rsidRPr="00EF2AF6">
              <w:rPr>
                <w:rFonts w:asciiTheme="majorEastAsia" w:eastAsiaTheme="majorEastAsia" w:hAnsiTheme="majorEastAsia" w:hint="eastAsia"/>
              </w:rPr>
              <w:t>Ｎｏ</w:t>
            </w:r>
          </w:p>
        </w:tc>
        <w:tc>
          <w:tcPr>
            <w:tcW w:w="7513" w:type="dxa"/>
            <w:shd w:val="clear" w:color="auto" w:fill="BFBFBF" w:themeFill="background1" w:themeFillShade="BF"/>
          </w:tcPr>
          <w:p w14:paraId="1F947EB4" w14:textId="7CCE7D20" w:rsidR="00DF6691" w:rsidRPr="00EF2AF6" w:rsidRDefault="00DF6691" w:rsidP="00DF6691">
            <w:pPr>
              <w:jc w:val="center"/>
              <w:rPr>
                <w:rFonts w:asciiTheme="majorEastAsia" w:eastAsiaTheme="majorEastAsia" w:hAnsiTheme="majorEastAsia"/>
              </w:rPr>
            </w:pPr>
            <w:r w:rsidRPr="00EF2AF6">
              <w:rPr>
                <w:rFonts w:asciiTheme="majorEastAsia" w:eastAsiaTheme="majorEastAsia" w:hAnsiTheme="majorEastAsia" w:hint="eastAsia"/>
              </w:rPr>
              <w:t>チェック項目</w:t>
            </w:r>
          </w:p>
        </w:tc>
        <w:tc>
          <w:tcPr>
            <w:tcW w:w="1417" w:type="dxa"/>
            <w:shd w:val="clear" w:color="auto" w:fill="BFBFBF" w:themeFill="background1" w:themeFillShade="BF"/>
          </w:tcPr>
          <w:p w14:paraId="1ECD9243" w14:textId="074AE3D1" w:rsidR="00DF6691" w:rsidRPr="00EF2AF6" w:rsidRDefault="00DF6691" w:rsidP="00DF6691">
            <w:pPr>
              <w:jc w:val="center"/>
              <w:rPr>
                <w:rFonts w:asciiTheme="majorEastAsia" w:eastAsiaTheme="majorEastAsia" w:hAnsiTheme="majorEastAsia"/>
              </w:rPr>
            </w:pPr>
            <w:r w:rsidRPr="00EF2AF6">
              <w:rPr>
                <w:rFonts w:asciiTheme="majorEastAsia" w:eastAsiaTheme="majorEastAsia" w:hAnsiTheme="majorEastAsia" w:hint="eastAsia"/>
              </w:rPr>
              <w:t>チェック欄</w:t>
            </w:r>
          </w:p>
        </w:tc>
      </w:tr>
      <w:tr w:rsidR="0081068F" w14:paraId="21726F77" w14:textId="77777777" w:rsidTr="00F718F3">
        <w:trPr>
          <w:trHeight w:val="624"/>
        </w:trPr>
        <w:tc>
          <w:tcPr>
            <w:tcW w:w="704" w:type="dxa"/>
            <w:shd w:val="clear" w:color="auto" w:fill="auto"/>
            <w:vAlign w:val="center"/>
          </w:tcPr>
          <w:p w14:paraId="695E039F" w14:textId="7A09B1A4" w:rsidR="0081068F" w:rsidRPr="0081068F" w:rsidRDefault="0081068F" w:rsidP="0081068F">
            <w:pPr>
              <w:jc w:val="right"/>
              <w:rPr>
                <w:rFonts w:asciiTheme="minorEastAsia" w:hAnsiTheme="minorEastAsia"/>
              </w:rPr>
            </w:pPr>
            <w:r w:rsidRPr="0081068F">
              <w:rPr>
                <w:rFonts w:asciiTheme="minorEastAsia" w:hAnsiTheme="minorEastAsia" w:hint="eastAsia"/>
              </w:rPr>
              <w:t>１</w:t>
            </w:r>
          </w:p>
        </w:tc>
        <w:tc>
          <w:tcPr>
            <w:tcW w:w="7513" w:type="dxa"/>
            <w:vAlign w:val="center"/>
          </w:tcPr>
          <w:p w14:paraId="56BDE5B8" w14:textId="3EC13D49" w:rsidR="0081068F" w:rsidRPr="00EF2AF6" w:rsidRDefault="0081068F" w:rsidP="0081068F">
            <w:pPr>
              <w:rPr>
                <w:rFonts w:asciiTheme="majorEastAsia" w:eastAsiaTheme="majorEastAsia" w:hAnsiTheme="majorEastAsia"/>
              </w:rPr>
            </w:pPr>
            <w:r w:rsidRPr="00262B98">
              <w:rPr>
                <w:rFonts w:hint="eastAsia"/>
              </w:rPr>
              <w:t>令和５年</w:t>
            </w:r>
            <w:r w:rsidR="002541E8">
              <w:rPr>
                <w:rFonts w:hint="eastAsia"/>
              </w:rPr>
              <w:t>１０</w:t>
            </w:r>
            <w:r w:rsidRPr="00262B98">
              <w:rPr>
                <w:rFonts w:hint="eastAsia"/>
              </w:rPr>
              <w:t>月１日時点で、施設・事業所として運営して</w:t>
            </w:r>
            <w:r>
              <w:rPr>
                <w:rFonts w:hint="eastAsia"/>
              </w:rPr>
              <w:t>いる。</w:t>
            </w:r>
          </w:p>
        </w:tc>
        <w:tc>
          <w:tcPr>
            <w:tcW w:w="1417" w:type="dxa"/>
            <w:vAlign w:val="center"/>
          </w:tcPr>
          <w:p w14:paraId="4E22A074" w14:textId="2EDFF765" w:rsidR="0081068F" w:rsidRPr="00EF2AF6" w:rsidRDefault="0081068F" w:rsidP="0081068F">
            <w:pPr>
              <w:jc w:val="center"/>
              <w:rPr>
                <w:rFonts w:asciiTheme="majorEastAsia" w:eastAsiaTheme="majorEastAsia" w:hAnsiTheme="majorEastAsia"/>
              </w:rPr>
            </w:pPr>
            <w:r>
              <w:rPr>
                <w:rFonts w:hint="eastAsia"/>
              </w:rPr>
              <w:t>□</w:t>
            </w:r>
          </w:p>
        </w:tc>
      </w:tr>
      <w:tr w:rsidR="0081068F" w14:paraId="569BDD19" w14:textId="77777777" w:rsidTr="00F718F3">
        <w:tc>
          <w:tcPr>
            <w:tcW w:w="704" w:type="dxa"/>
            <w:shd w:val="clear" w:color="auto" w:fill="auto"/>
            <w:vAlign w:val="center"/>
          </w:tcPr>
          <w:p w14:paraId="75E2F99D" w14:textId="60F0D05F" w:rsidR="0081068F" w:rsidRPr="0081068F" w:rsidRDefault="0081068F" w:rsidP="0081068F">
            <w:pPr>
              <w:jc w:val="right"/>
              <w:rPr>
                <w:rFonts w:asciiTheme="minorEastAsia" w:hAnsiTheme="minorEastAsia"/>
              </w:rPr>
            </w:pPr>
            <w:r w:rsidRPr="0081068F">
              <w:rPr>
                <w:rFonts w:asciiTheme="minorEastAsia" w:hAnsiTheme="minorEastAsia" w:hint="eastAsia"/>
              </w:rPr>
              <w:t>２</w:t>
            </w:r>
          </w:p>
        </w:tc>
        <w:tc>
          <w:tcPr>
            <w:tcW w:w="7513" w:type="dxa"/>
            <w:vAlign w:val="center"/>
          </w:tcPr>
          <w:p w14:paraId="1F8F00CF" w14:textId="14237B98" w:rsidR="0081068F" w:rsidRPr="00EF2AF6" w:rsidRDefault="0081068F" w:rsidP="0081068F">
            <w:pPr>
              <w:rPr>
                <w:rFonts w:asciiTheme="majorEastAsia" w:eastAsiaTheme="majorEastAsia" w:hAnsiTheme="majorEastAsia"/>
              </w:rPr>
            </w:pPr>
            <w:r w:rsidRPr="00EF2AF6">
              <w:rPr>
                <w:rFonts w:hint="eastAsia"/>
              </w:rPr>
              <w:t>令和５年４月１日から令和</w:t>
            </w:r>
            <w:r w:rsidR="002541E8">
              <w:rPr>
                <w:rFonts w:hint="eastAsia"/>
              </w:rPr>
              <w:t>６</w:t>
            </w:r>
            <w:r w:rsidRPr="00EF2AF6">
              <w:rPr>
                <w:rFonts w:hint="eastAsia"/>
              </w:rPr>
              <w:t>年</w:t>
            </w:r>
            <w:r w:rsidR="002541E8">
              <w:rPr>
                <w:rFonts w:hint="eastAsia"/>
              </w:rPr>
              <w:t>３</w:t>
            </w:r>
            <w:r w:rsidRPr="00EF2AF6">
              <w:rPr>
                <w:rFonts w:hint="eastAsia"/>
              </w:rPr>
              <w:t>月３</w:t>
            </w:r>
            <w:r w:rsidR="002541E8">
              <w:rPr>
                <w:rFonts w:hint="eastAsia"/>
              </w:rPr>
              <w:t>１</w:t>
            </w:r>
            <w:r w:rsidRPr="00EF2AF6">
              <w:rPr>
                <w:rFonts w:hint="eastAsia"/>
              </w:rPr>
              <w:t>日までの間に、食費の値上げを</w:t>
            </w:r>
            <w:r>
              <w:rPr>
                <w:rFonts w:hint="eastAsia"/>
              </w:rPr>
              <w:t>行っていない</w:t>
            </w:r>
            <w:r w:rsidRPr="00EF2AF6">
              <w:rPr>
                <w:rFonts w:hint="eastAsia"/>
              </w:rPr>
              <w:t>。</w:t>
            </w:r>
          </w:p>
        </w:tc>
        <w:tc>
          <w:tcPr>
            <w:tcW w:w="1417" w:type="dxa"/>
            <w:vAlign w:val="center"/>
          </w:tcPr>
          <w:p w14:paraId="4C1ED9F1" w14:textId="084FD777" w:rsidR="0081068F" w:rsidRPr="00EF2AF6" w:rsidRDefault="0081068F" w:rsidP="0081068F">
            <w:pPr>
              <w:jc w:val="center"/>
              <w:rPr>
                <w:rFonts w:asciiTheme="majorEastAsia" w:eastAsiaTheme="majorEastAsia" w:hAnsiTheme="majorEastAsia"/>
              </w:rPr>
            </w:pPr>
            <w:r>
              <w:rPr>
                <w:rFonts w:hint="eastAsia"/>
              </w:rPr>
              <w:t>□</w:t>
            </w:r>
          </w:p>
        </w:tc>
      </w:tr>
      <w:tr w:rsidR="0081068F" w14:paraId="322DD67A" w14:textId="77777777" w:rsidTr="00F718F3">
        <w:tc>
          <w:tcPr>
            <w:tcW w:w="704" w:type="dxa"/>
            <w:vAlign w:val="center"/>
          </w:tcPr>
          <w:p w14:paraId="39D2F35E" w14:textId="29404C7C" w:rsidR="0081068F" w:rsidRPr="0081068F" w:rsidRDefault="0081068F" w:rsidP="0081068F">
            <w:pPr>
              <w:jc w:val="right"/>
              <w:rPr>
                <w:rFonts w:asciiTheme="minorEastAsia" w:hAnsiTheme="minorEastAsia"/>
              </w:rPr>
            </w:pPr>
            <w:r>
              <w:rPr>
                <w:rFonts w:asciiTheme="minorEastAsia" w:hAnsiTheme="minorEastAsia" w:hint="eastAsia"/>
              </w:rPr>
              <w:t>３</w:t>
            </w:r>
          </w:p>
        </w:tc>
        <w:tc>
          <w:tcPr>
            <w:tcW w:w="7513" w:type="dxa"/>
          </w:tcPr>
          <w:p w14:paraId="22815607" w14:textId="647058D9" w:rsidR="0081068F" w:rsidRDefault="0081068F" w:rsidP="0081068F">
            <w:r w:rsidRPr="00EF2AF6">
              <w:rPr>
                <w:rFonts w:hint="eastAsia"/>
              </w:rPr>
              <w:t>入所者・利用者に対し、食事を提供してい</w:t>
            </w:r>
            <w:r>
              <w:rPr>
                <w:rFonts w:hint="eastAsia"/>
              </w:rPr>
              <w:t>る。</w:t>
            </w:r>
          </w:p>
          <w:p w14:paraId="6CCF2EE5" w14:textId="4D5FED9D" w:rsidR="0081068F" w:rsidRDefault="0081068F" w:rsidP="0081068F">
            <w:r>
              <w:rPr>
                <w:rFonts w:hint="eastAsia"/>
              </w:rPr>
              <w:t>（</w:t>
            </w:r>
            <w:r w:rsidR="0049297B">
              <w:rPr>
                <w:rFonts w:hint="eastAsia"/>
              </w:rPr>
              <w:t>菓子類</w:t>
            </w:r>
            <w:r>
              <w:rPr>
                <w:rFonts w:hint="eastAsia"/>
              </w:rPr>
              <w:t>のみの提供の場合は対象外）</w:t>
            </w:r>
          </w:p>
        </w:tc>
        <w:tc>
          <w:tcPr>
            <w:tcW w:w="1417" w:type="dxa"/>
            <w:vAlign w:val="center"/>
          </w:tcPr>
          <w:p w14:paraId="6346E78C" w14:textId="5F49351A" w:rsidR="0081068F" w:rsidRDefault="0081068F" w:rsidP="0081068F">
            <w:pPr>
              <w:jc w:val="center"/>
            </w:pPr>
            <w:r>
              <w:rPr>
                <w:rFonts w:hint="eastAsia"/>
              </w:rPr>
              <w:t>□</w:t>
            </w:r>
          </w:p>
        </w:tc>
      </w:tr>
      <w:tr w:rsidR="0081068F" w14:paraId="76AE9502" w14:textId="77777777" w:rsidTr="00F718F3">
        <w:tc>
          <w:tcPr>
            <w:tcW w:w="704" w:type="dxa"/>
            <w:vAlign w:val="center"/>
          </w:tcPr>
          <w:p w14:paraId="2389E063" w14:textId="2AA03086" w:rsidR="0081068F" w:rsidRDefault="0081068F" w:rsidP="0081068F">
            <w:pPr>
              <w:jc w:val="right"/>
            </w:pPr>
            <w:r>
              <w:rPr>
                <w:rFonts w:hint="eastAsia"/>
              </w:rPr>
              <w:t>４</w:t>
            </w:r>
          </w:p>
        </w:tc>
        <w:tc>
          <w:tcPr>
            <w:tcW w:w="7513" w:type="dxa"/>
          </w:tcPr>
          <w:p w14:paraId="7B71F62D" w14:textId="2C9107E5" w:rsidR="0081068F" w:rsidRDefault="0081068F" w:rsidP="0081068F">
            <w:r>
              <w:rPr>
                <w:rFonts w:hint="eastAsia"/>
              </w:rPr>
              <w:t>支援金は、食費の値上げを実施することなく、これまでどおりの栄養バランスや量を保った食事を提供するために活用している。</w:t>
            </w:r>
          </w:p>
        </w:tc>
        <w:tc>
          <w:tcPr>
            <w:tcW w:w="1417" w:type="dxa"/>
            <w:vAlign w:val="center"/>
          </w:tcPr>
          <w:p w14:paraId="5DFE0FBC" w14:textId="35BB91FC" w:rsidR="0081068F" w:rsidRDefault="0081068F" w:rsidP="0081068F">
            <w:pPr>
              <w:jc w:val="center"/>
            </w:pPr>
            <w:r>
              <w:rPr>
                <w:rFonts w:hint="eastAsia"/>
              </w:rPr>
              <w:t>□</w:t>
            </w:r>
          </w:p>
        </w:tc>
      </w:tr>
      <w:tr w:rsidR="00642CF4" w14:paraId="0141E25E" w14:textId="77777777" w:rsidTr="00F717E1">
        <w:trPr>
          <w:trHeight w:val="1104"/>
        </w:trPr>
        <w:tc>
          <w:tcPr>
            <w:tcW w:w="704" w:type="dxa"/>
            <w:vAlign w:val="center"/>
          </w:tcPr>
          <w:p w14:paraId="1F7D787B" w14:textId="79231D35" w:rsidR="00642CF4" w:rsidRDefault="00642CF4" w:rsidP="0081068F">
            <w:pPr>
              <w:jc w:val="right"/>
            </w:pPr>
            <w:r>
              <w:rPr>
                <w:rFonts w:hint="eastAsia"/>
              </w:rPr>
              <w:t>５</w:t>
            </w:r>
          </w:p>
        </w:tc>
        <w:tc>
          <w:tcPr>
            <w:tcW w:w="8930" w:type="dxa"/>
            <w:gridSpan w:val="2"/>
            <w:vAlign w:val="center"/>
          </w:tcPr>
          <w:p w14:paraId="13A2F3AF" w14:textId="745A0BAD" w:rsidR="00642CF4" w:rsidRDefault="005F4941" w:rsidP="000B2362">
            <w:r>
              <w:rPr>
                <w:rFonts w:hint="eastAsia"/>
              </w:rPr>
              <w:t>食材の調達・</w:t>
            </w:r>
            <w:r w:rsidR="00642CF4">
              <w:rPr>
                <w:rFonts w:hint="eastAsia"/>
              </w:rPr>
              <w:t>調理について、当てはまるもの全てに○をつけてください。</w:t>
            </w:r>
          </w:p>
          <w:p w14:paraId="48FCFF79" w14:textId="762BF680" w:rsidR="00F717E1" w:rsidRDefault="00F717E1" w:rsidP="000B2362">
            <w:r>
              <w:rPr>
                <w:rFonts w:hint="eastAsia"/>
                <w:noProof/>
              </w:rPr>
              <mc:AlternateContent>
                <mc:Choice Requires="wps">
                  <w:drawing>
                    <wp:anchor distT="0" distB="0" distL="114300" distR="114300" simplePos="0" relativeHeight="251660288" behindDoc="0" locked="0" layoutInCell="1" allowOverlap="1" wp14:anchorId="006F4671" wp14:editId="7E45B495">
                      <wp:simplePos x="0" y="0"/>
                      <wp:positionH relativeFrom="column">
                        <wp:posOffset>-2540</wp:posOffset>
                      </wp:positionH>
                      <wp:positionV relativeFrom="paragraph">
                        <wp:posOffset>158750</wp:posOffset>
                      </wp:positionV>
                      <wp:extent cx="5545455" cy="1175385"/>
                      <wp:effectExtent l="0" t="0" r="17145" b="24765"/>
                      <wp:wrapNone/>
                      <wp:docPr id="2" name="大かっこ 2"/>
                      <wp:cNvGraphicFramePr/>
                      <a:graphic xmlns:a="http://schemas.openxmlformats.org/drawingml/2006/main">
                        <a:graphicData uri="http://schemas.microsoft.com/office/word/2010/wordprocessingShape">
                          <wps:wsp>
                            <wps:cNvSpPr/>
                            <wps:spPr>
                              <a:xfrm>
                                <a:off x="0" y="0"/>
                                <a:ext cx="5545455" cy="11753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88F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pt;margin-top:12.5pt;width:436.65pt;height:9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" strokecolor="black [3040]"/>
                  </w:pict>
                </mc:Fallback>
              </mc:AlternateContent>
            </w:r>
          </w:p>
          <w:p w14:paraId="5C5D80F7" w14:textId="00BBFFD1" w:rsidR="00642CF4" w:rsidRDefault="00F07DD1" w:rsidP="00174337">
            <w:pPr>
              <w:ind w:firstLineChars="100" w:firstLine="240"/>
              <w:rPr>
                <w:i/>
                <w:iCs/>
                <w:sz w:val="21"/>
                <w:szCs w:val="20"/>
              </w:rPr>
            </w:pPr>
            <w:r>
              <w:rPr>
                <w:rFonts w:hint="eastAsia"/>
              </w:rPr>
              <w:t xml:space="preserve">ア　</w:t>
            </w:r>
            <w:r w:rsidR="00642CF4">
              <w:rPr>
                <w:rFonts w:hint="eastAsia"/>
              </w:rPr>
              <w:t>施設・事業所で</w:t>
            </w:r>
            <w:r w:rsidR="00174337">
              <w:rPr>
                <w:rFonts w:hint="eastAsia"/>
              </w:rPr>
              <w:t>食材の調達・</w:t>
            </w:r>
            <w:r w:rsidR="00642CF4">
              <w:rPr>
                <w:rFonts w:hint="eastAsia"/>
              </w:rPr>
              <w:t>調理を行っている。</w:t>
            </w:r>
            <w:r w:rsidR="00642CF4" w:rsidRPr="00F717E1">
              <w:rPr>
                <w:rFonts w:hint="eastAsia"/>
                <w:i/>
                <w:iCs/>
                <w:sz w:val="21"/>
                <w:szCs w:val="20"/>
              </w:rPr>
              <w:t>⇒以上で終了</w:t>
            </w:r>
            <w:r w:rsidRPr="00F717E1">
              <w:rPr>
                <w:rFonts w:hint="eastAsia"/>
                <w:i/>
                <w:iCs/>
                <w:sz w:val="21"/>
                <w:szCs w:val="20"/>
              </w:rPr>
              <w:t>です</w:t>
            </w:r>
            <w:r w:rsidR="00642CF4" w:rsidRPr="00F717E1">
              <w:rPr>
                <w:rFonts w:hint="eastAsia"/>
                <w:i/>
                <w:iCs/>
                <w:sz w:val="21"/>
                <w:szCs w:val="20"/>
              </w:rPr>
              <w:t>。</w:t>
            </w:r>
          </w:p>
          <w:p w14:paraId="761C9F83" w14:textId="11BD26C3" w:rsidR="00174337" w:rsidRPr="00174337" w:rsidRDefault="00174337" w:rsidP="00174337">
            <w:pPr>
              <w:ind w:firstLineChars="100" w:firstLine="240"/>
            </w:pPr>
            <w:r w:rsidRPr="00174337">
              <w:rPr>
                <w:rFonts w:hint="eastAsia"/>
                <w:szCs w:val="20"/>
              </w:rPr>
              <w:t xml:space="preserve">イ　</w:t>
            </w:r>
            <w:r>
              <w:rPr>
                <w:rFonts w:hint="eastAsia"/>
                <w:szCs w:val="20"/>
              </w:rPr>
              <w:t>施設・事業所で食材の調達を行い、調理は委託している。</w:t>
            </w:r>
            <w:r w:rsidRPr="00F717E1">
              <w:rPr>
                <w:rFonts w:hint="eastAsia"/>
                <w:i/>
                <w:iCs/>
                <w:sz w:val="21"/>
                <w:szCs w:val="20"/>
              </w:rPr>
              <w:t>⇒以上で終了です。</w:t>
            </w:r>
          </w:p>
          <w:p w14:paraId="4102AA59" w14:textId="61D5CBE1" w:rsidR="00642CF4" w:rsidRDefault="00174337" w:rsidP="00174337">
            <w:pPr>
              <w:ind w:firstLineChars="100" w:firstLine="240"/>
            </w:pPr>
            <w:r>
              <w:rPr>
                <w:rFonts w:hint="eastAsia"/>
              </w:rPr>
              <w:t>ウ</w:t>
            </w:r>
            <w:r w:rsidR="00642CF4">
              <w:rPr>
                <w:rFonts w:hint="eastAsia"/>
              </w:rPr>
              <w:t xml:space="preserve">　</w:t>
            </w:r>
            <w:r>
              <w:rPr>
                <w:rFonts w:hint="eastAsia"/>
              </w:rPr>
              <w:t>食材の調達を含め、</w:t>
            </w:r>
            <w:r w:rsidR="00642CF4">
              <w:rPr>
                <w:rFonts w:hint="eastAsia"/>
              </w:rPr>
              <w:t>外部に委託している。</w:t>
            </w:r>
            <w:r w:rsidR="00F717E1">
              <w:rPr>
                <w:rFonts w:hint="eastAsia"/>
              </w:rPr>
              <w:t xml:space="preserve">　</w:t>
            </w:r>
            <w:r w:rsidR="00642CF4" w:rsidRPr="00F717E1">
              <w:rPr>
                <w:rFonts w:hint="eastAsia"/>
                <w:i/>
                <w:iCs/>
                <w:sz w:val="21"/>
                <w:szCs w:val="20"/>
              </w:rPr>
              <w:t>⇒</w:t>
            </w:r>
            <w:r w:rsidR="00642CF4" w:rsidRPr="00F717E1">
              <w:rPr>
                <w:rFonts w:hint="eastAsia"/>
                <w:i/>
                <w:iCs/>
                <w:sz w:val="21"/>
                <w:szCs w:val="20"/>
              </w:rPr>
              <w:t>N</w:t>
            </w:r>
            <w:r w:rsidR="00642CF4" w:rsidRPr="00F717E1">
              <w:rPr>
                <w:i/>
                <w:iCs/>
                <w:sz w:val="21"/>
                <w:szCs w:val="20"/>
              </w:rPr>
              <w:t>o</w:t>
            </w:r>
            <w:r w:rsidR="00642CF4" w:rsidRPr="00F717E1">
              <w:rPr>
                <w:rFonts w:hint="eastAsia"/>
                <w:i/>
                <w:iCs/>
                <w:sz w:val="21"/>
                <w:szCs w:val="20"/>
              </w:rPr>
              <w:t>６にお進みください。</w:t>
            </w:r>
          </w:p>
          <w:p w14:paraId="6525DA55" w14:textId="35AA5EEA" w:rsidR="00642CF4" w:rsidRDefault="00F07DD1" w:rsidP="00F717E1">
            <w:pPr>
              <w:ind w:firstLineChars="100" w:firstLine="240"/>
              <w:rPr>
                <w:i/>
                <w:iCs/>
                <w:sz w:val="21"/>
                <w:szCs w:val="20"/>
              </w:rPr>
            </w:pPr>
            <w:r>
              <w:rPr>
                <w:rFonts w:hint="eastAsia"/>
              </w:rPr>
              <w:t>エ</w:t>
            </w:r>
            <w:r w:rsidR="00642CF4">
              <w:rPr>
                <w:rFonts w:hint="eastAsia"/>
              </w:rPr>
              <w:t xml:space="preserve">　お弁当を購入している。</w:t>
            </w:r>
            <w:r>
              <w:rPr>
                <w:rFonts w:hint="eastAsia"/>
              </w:rPr>
              <w:t xml:space="preserve">　</w:t>
            </w:r>
            <w:r w:rsidR="00642CF4" w:rsidRPr="00F717E1">
              <w:rPr>
                <w:rFonts w:hint="eastAsia"/>
                <w:i/>
                <w:iCs/>
                <w:sz w:val="21"/>
                <w:szCs w:val="20"/>
              </w:rPr>
              <w:t>⇒</w:t>
            </w:r>
            <w:r w:rsidR="00642CF4" w:rsidRPr="00F717E1">
              <w:rPr>
                <w:rFonts w:hint="eastAsia"/>
                <w:i/>
                <w:iCs/>
                <w:sz w:val="21"/>
                <w:szCs w:val="20"/>
              </w:rPr>
              <w:t>N</w:t>
            </w:r>
            <w:r w:rsidR="00642CF4" w:rsidRPr="00F717E1">
              <w:rPr>
                <w:i/>
                <w:iCs/>
                <w:sz w:val="21"/>
                <w:szCs w:val="20"/>
              </w:rPr>
              <w:t>o</w:t>
            </w:r>
            <w:r w:rsidR="00174337">
              <w:rPr>
                <w:rFonts w:hint="eastAsia"/>
                <w:i/>
                <w:iCs/>
                <w:sz w:val="21"/>
                <w:szCs w:val="20"/>
              </w:rPr>
              <w:t>７</w:t>
            </w:r>
            <w:r w:rsidR="00642CF4" w:rsidRPr="00F717E1">
              <w:rPr>
                <w:rFonts w:hint="eastAsia"/>
                <w:i/>
                <w:iCs/>
                <w:sz w:val="21"/>
                <w:szCs w:val="20"/>
              </w:rPr>
              <w:t>にお進みください。</w:t>
            </w:r>
          </w:p>
          <w:p w14:paraId="7C3B1281" w14:textId="4D4B5AD6" w:rsidR="00F717E1" w:rsidRPr="00F718F3" w:rsidRDefault="00946A24" w:rsidP="00F718F3">
            <w:pPr>
              <w:ind w:firstLineChars="100" w:firstLine="240"/>
              <w:rPr>
                <w:sz w:val="32"/>
                <w:szCs w:val="28"/>
              </w:rPr>
            </w:pPr>
            <w:r w:rsidRPr="00946A24">
              <w:rPr>
                <w:rFonts w:hint="eastAsia"/>
              </w:rPr>
              <w:t>オ</w:t>
            </w:r>
            <w:r>
              <w:rPr>
                <w:rFonts w:hint="eastAsia"/>
              </w:rPr>
              <w:t xml:space="preserve">　その他</w:t>
            </w:r>
            <w:r w:rsidR="00F718F3">
              <w:rPr>
                <w:rFonts w:hint="eastAsia"/>
              </w:rPr>
              <w:t xml:space="preserve">　</w:t>
            </w:r>
            <w:r w:rsidR="00F718F3" w:rsidRPr="00F717E1">
              <w:rPr>
                <w:rFonts w:hint="eastAsia"/>
                <w:i/>
                <w:iCs/>
                <w:sz w:val="21"/>
                <w:szCs w:val="20"/>
              </w:rPr>
              <w:t>⇒</w:t>
            </w:r>
            <w:r w:rsidR="00F718F3" w:rsidRPr="00F717E1">
              <w:rPr>
                <w:rFonts w:hint="eastAsia"/>
                <w:i/>
                <w:iCs/>
                <w:sz w:val="21"/>
                <w:szCs w:val="20"/>
              </w:rPr>
              <w:t>N</w:t>
            </w:r>
            <w:r w:rsidR="00F718F3" w:rsidRPr="00F717E1">
              <w:rPr>
                <w:i/>
                <w:iCs/>
                <w:sz w:val="21"/>
                <w:szCs w:val="20"/>
              </w:rPr>
              <w:t>o</w:t>
            </w:r>
            <w:r w:rsidR="00F718F3">
              <w:rPr>
                <w:rFonts w:hint="eastAsia"/>
                <w:i/>
                <w:iCs/>
                <w:sz w:val="21"/>
                <w:szCs w:val="20"/>
              </w:rPr>
              <w:t>８</w:t>
            </w:r>
            <w:r w:rsidR="00F718F3" w:rsidRPr="00F717E1">
              <w:rPr>
                <w:rFonts w:hint="eastAsia"/>
                <w:i/>
                <w:iCs/>
                <w:sz w:val="21"/>
                <w:szCs w:val="20"/>
              </w:rPr>
              <w:t>にお進みください。</w:t>
            </w:r>
          </w:p>
        </w:tc>
      </w:tr>
      <w:tr w:rsidR="0081068F" w14:paraId="33A81252" w14:textId="77777777" w:rsidTr="00F718F3">
        <w:trPr>
          <w:trHeight w:val="624"/>
        </w:trPr>
        <w:tc>
          <w:tcPr>
            <w:tcW w:w="704" w:type="dxa"/>
            <w:vAlign w:val="center"/>
          </w:tcPr>
          <w:p w14:paraId="22975548" w14:textId="6890BC77" w:rsidR="0081068F" w:rsidRDefault="000B2362" w:rsidP="0081068F">
            <w:pPr>
              <w:jc w:val="right"/>
            </w:pPr>
            <w:r>
              <w:rPr>
                <w:rFonts w:hint="eastAsia"/>
              </w:rPr>
              <w:t>６</w:t>
            </w:r>
          </w:p>
        </w:tc>
        <w:tc>
          <w:tcPr>
            <w:tcW w:w="7513" w:type="dxa"/>
            <w:vAlign w:val="center"/>
          </w:tcPr>
          <w:p w14:paraId="22AF5FD5" w14:textId="2A92B5B1" w:rsidR="0081068F" w:rsidRDefault="0081068F" w:rsidP="00B73454">
            <w:r>
              <w:rPr>
                <w:rFonts w:hint="eastAsia"/>
              </w:rPr>
              <w:t>委託先の業者に支援金を支払っている。</w:t>
            </w:r>
          </w:p>
        </w:tc>
        <w:tc>
          <w:tcPr>
            <w:tcW w:w="1417" w:type="dxa"/>
            <w:vAlign w:val="center"/>
          </w:tcPr>
          <w:p w14:paraId="3CFC3C74" w14:textId="6BF79F5A" w:rsidR="0081068F" w:rsidRDefault="0081068F" w:rsidP="0081068F">
            <w:pPr>
              <w:jc w:val="center"/>
            </w:pPr>
            <w:r>
              <w:rPr>
                <w:rFonts w:hint="eastAsia"/>
              </w:rPr>
              <w:t>□</w:t>
            </w:r>
          </w:p>
        </w:tc>
      </w:tr>
      <w:tr w:rsidR="00642CF4" w14:paraId="716B7975" w14:textId="77777777" w:rsidTr="00F718F3">
        <w:trPr>
          <w:trHeight w:val="624"/>
        </w:trPr>
        <w:tc>
          <w:tcPr>
            <w:tcW w:w="704" w:type="dxa"/>
            <w:vAlign w:val="center"/>
          </w:tcPr>
          <w:p w14:paraId="10B23FA9" w14:textId="50E50854" w:rsidR="00642CF4" w:rsidRDefault="00174337" w:rsidP="0081068F">
            <w:pPr>
              <w:jc w:val="right"/>
            </w:pPr>
            <w:r>
              <w:rPr>
                <w:rFonts w:hint="eastAsia"/>
              </w:rPr>
              <w:t>７</w:t>
            </w:r>
          </w:p>
        </w:tc>
        <w:tc>
          <w:tcPr>
            <w:tcW w:w="7513" w:type="dxa"/>
            <w:vAlign w:val="center"/>
          </w:tcPr>
          <w:p w14:paraId="2140F3EA" w14:textId="19893A84" w:rsidR="00642CF4" w:rsidRDefault="00642CF4" w:rsidP="00B73454">
            <w:r>
              <w:rPr>
                <w:rFonts w:hint="eastAsia"/>
              </w:rPr>
              <w:t>お弁当の購入先に支援金を支払っている。</w:t>
            </w:r>
          </w:p>
        </w:tc>
        <w:tc>
          <w:tcPr>
            <w:tcW w:w="1417" w:type="dxa"/>
            <w:vAlign w:val="center"/>
          </w:tcPr>
          <w:p w14:paraId="53DA1BDB" w14:textId="337BC07B" w:rsidR="00642CF4" w:rsidRDefault="00642CF4" w:rsidP="0081068F">
            <w:pPr>
              <w:jc w:val="center"/>
            </w:pPr>
            <w:r>
              <w:rPr>
                <w:rFonts w:hint="eastAsia"/>
              </w:rPr>
              <w:t>□</w:t>
            </w:r>
          </w:p>
        </w:tc>
      </w:tr>
      <w:tr w:rsidR="00946A24" w14:paraId="67725E98" w14:textId="77777777" w:rsidTr="00F718F3">
        <w:trPr>
          <w:trHeight w:val="1748"/>
        </w:trPr>
        <w:tc>
          <w:tcPr>
            <w:tcW w:w="704" w:type="dxa"/>
            <w:vAlign w:val="center"/>
          </w:tcPr>
          <w:p w14:paraId="23BB2D5A" w14:textId="29A3D140" w:rsidR="00946A24" w:rsidRDefault="00946A24" w:rsidP="0081068F">
            <w:pPr>
              <w:jc w:val="right"/>
            </w:pPr>
            <w:r>
              <w:rPr>
                <w:rFonts w:hint="eastAsia"/>
              </w:rPr>
              <w:t>８</w:t>
            </w:r>
          </w:p>
        </w:tc>
        <w:tc>
          <w:tcPr>
            <w:tcW w:w="8930" w:type="dxa"/>
            <w:gridSpan w:val="2"/>
          </w:tcPr>
          <w:p w14:paraId="1247A74C" w14:textId="6BE473F1" w:rsidR="00946A24" w:rsidRDefault="00946A24" w:rsidP="00946A24">
            <w:r>
              <w:rPr>
                <w:rFonts w:hint="eastAsia"/>
                <w:noProof/>
              </w:rPr>
              <mc:AlternateContent>
                <mc:Choice Requires="wps">
                  <w:drawing>
                    <wp:anchor distT="0" distB="0" distL="114300" distR="114300" simplePos="0" relativeHeight="251662336" behindDoc="0" locked="0" layoutInCell="1" allowOverlap="1" wp14:anchorId="59DC2413" wp14:editId="19DA448C">
                      <wp:simplePos x="0" y="0"/>
                      <wp:positionH relativeFrom="column">
                        <wp:posOffset>-15727</wp:posOffset>
                      </wp:positionH>
                      <wp:positionV relativeFrom="paragraph">
                        <wp:posOffset>239866</wp:posOffset>
                      </wp:positionV>
                      <wp:extent cx="5486400" cy="807522"/>
                      <wp:effectExtent l="0" t="0" r="19050" b="12065"/>
                      <wp:wrapNone/>
                      <wp:docPr id="3" name="大かっこ 3"/>
                      <wp:cNvGraphicFramePr/>
                      <a:graphic xmlns:a="http://schemas.openxmlformats.org/drawingml/2006/main">
                        <a:graphicData uri="http://schemas.microsoft.com/office/word/2010/wordprocessingShape">
                          <wps:wsp>
                            <wps:cNvSpPr/>
                            <wps:spPr>
                              <a:xfrm>
                                <a:off x="0" y="0"/>
                                <a:ext cx="5486400" cy="80752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8FC8E" id="大かっこ 3" o:spid="_x0000_s1026" type="#_x0000_t185" style="position:absolute;left:0;text-align:left;margin-left:-1.25pt;margin-top:18.9pt;width:6in;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" strokecolor="black [3040]"/>
                  </w:pict>
                </mc:Fallback>
              </mc:AlternateContent>
            </w:r>
            <w:r>
              <w:rPr>
                <w:rFonts w:hint="eastAsia"/>
              </w:rPr>
              <w:t>内容を記載してください。</w:t>
            </w:r>
          </w:p>
          <w:p w14:paraId="28873E6B" w14:textId="001CCCAB" w:rsidR="00946A24" w:rsidRDefault="00946A24" w:rsidP="00946A24"/>
        </w:tc>
      </w:tr>
    </w:tbl>
    <w:p w14:paraId="5A6669B3" w14:textId="7E36EF62" w:rsidR="0081068F" w:rsidRDefault="0081068F"/>
    <w:p w14:paraId="6BDFA98F" w14:textId="5B80E002" w:rsidR="00801AD2" w:rsidRPr="00801AD2" w:rsidRDefault="00801AD2">
      <w:pPr>
        <w:rPr>
          <w:rFonts w:asciiTheme="majorEastAsia" w:eastAsiaTheme="majorEastAsia" w:hAnsiTheme="majorEastAsia"/>
        </w:rPr>
      </w:pPr>
      <w:r w:rsidRPr="00801AD2">
        <w:rPr>
          <w:rFonts w:asciiTheme="majorEastAsia" w:eastAsiaTheme="majorEastAsia" w:hAnsiTheme="majorEastAsia" w:hint="eastAsia"/>
        </w:rPr>
        <w:t xml:space="preserve">　【回答者】</w:t>
      </w:r>
      <w:r>
        <w:rPr>
          <w:rFonts w:asciiTheme="majorEastAsia" w:eastAsiaTheme="majorEastAsia" w:hAnsiTheme="majorEastAsia" w:hint="eastAsia"/>
        </w:rPr>
        <w:t>※記入をお願いします。</w:t>
      </w:r>
    </w:p>
    <w:tbl>
      <w:tblPr>
        <w:tblStyle w:val="a7"/>
        <w:tblW w:w="0" w:type="auto"/>
        <w:tblInd w:w="280" w:type="dxa"/>
        <w:tblLook w:val="04A0" w:firstRow="1" w:lastRow="0" w:firstColumn="1" w:lastColumn="0" w:noHBand="0" w:noVBand="1"/>
      </w:tblPr>
      <w:tblGrid>
        <w:gridCol w:w="1983"/>
        <w:gridCol w:w="7230"/>
      </w:tblGrid>
      <w:tr w:rsidR="0081068F" w14:paraId="162A28CC" w14:textId="77777777" w:rsidTr="00201E46">
        <w:tc>
          <w:tcPr>
            <w:tcW w:w="1983" w:type="dxa"/>
          </w:tcPr>
          <w:p w14:paraId="22E5A9A5" w14:textId="77777777" w:rsidR="0081068F" w:rsidRDefault="0081068F" w:rsidP="00C2495E">
            <w:pPr>
              <w:spacing w:line="500" w:lineRule="exact"/>
              <w:jc w:val="distribute"/>
              <w:rPr>
                <w:rFonts w:ascii="ＭＳ ゴシック" w:eastAsia="ＭＳ ゴシック" w:hAnsi="ＭＳ ゴシック"/>
                <w:sz w:val="28"/>
                <w:szCs w:val="24"/>
              </w:rPr>
            </w:pPr>
            <w:r>
              <w:rPr>
                <w:rFonts w:ascii="ＭＳ ゴシック" w:eastAsia="ＭＳ ゴシック" w:hAnsi="ＭＳ ゴシック" w:hint="eastAsia"/>
                <w:sz w:val="28"/>
                <w:szCs w:val="24"/>
              </w:rPr>
              <w:t>事業所番号</w:t>
            </w:r>
          </w:p>
        </w:tc>
        <w:tc>
          <w:tcPr>
            <w:tcW w:w="7230" w:type="dxa"/>
          </w:tcPr>
          <w:p w14:paraId="5FA9F508" w14:textId="77777777" w:rsidR="0081068F" w:rsidRDefault="0081068F" w:rsidP="00C2495E">
            <w:pPr>
              <w:spacing w:line="500" w:lineRule="exact"/>
              <w:rPr>
                <w:rFonts w:ascii="ＭＳ ゴシック" w:eastAsia="ＭＳ ゴシック" w:hAnsi="ＭＳ ゴシック"/>
                <w:sz w:val="28"/>
                <w:szCs w:val="24"/>
              </w:rPr>
            </w:pPr>
          </w:p>
        </w:tc>
      </w:tr>
      <w:tr w:rsidR="0081068F" w14:paraId="0EC6D188" w14:textId="77777777" w:rsidTr="00201E46">
        <w:tc>
          <w:tcPr>
            <w:tcW w:w="1983" w:type="dxa"/>
          </w:tcPr>
          <w:p w14:paraId="6A6BDB5F" w14:textId="77777777" w:rsidR="0081068F" w:rsidRDefault="0081068F" w:rsidP="00C2495E">
            <w:pPr>
              <w:spacing w:line="500" w:lineRule="exact"/>
              <w:jc w:val="distribute"/>
              <w:rPr>
                <w:rFonts w:ascii="ＭＳ ゴシック" w:eastAsia="ＭＳ ゴシック" w:hAnsi="ＭＳ ゴシック"/>
                <w:sz w:val="28"/>
                <w:szCs w:val="24"/>
              </w:rPr>
            </w:pPr>
            <w:r>
              <w:rPr>
                <w:rFonts w:ascii="ＭＳ ゴシック" w:eastAsia="ＭＳ ゴシック" w:hAnsi="ＭＳ ゴシック" w:hint="eastAsia"/>
                <w:sz w:val="28"/>
                <w:szCs w:val="24"/>
              </w:rPr>
              <w:t>サービス種別</w:t>
            </w:r>
          </w:p>
        </w:tc>
        <w:tc>
          <w:tcPr>
            <w:tcW w:w="7230" w:type="dxa"/>
          </w:tcPr>
          <w:p w14:paraId="46CBAD5E" w14:textId="77777777" w:rsidR="0081068F" w:rsidRDefault="0081068F" w:rsidP="00C2495E">
            <w:pPr>
              <w:spacing w:line="500" w:lineRule="exact"/>
              <w:rPr>
                <w:rFonts w:ascii="ＭＳ ゴシック" w:eastAsia="ＭＳ ゴシック" w:hAnsi="ＭＳ ゴシック"/>
                <w:sz w:val="28"/>
                <w:szCs w:val="24"/>
              </w:rPr>
            </w:pPr>
          </w:p>
        </w:tc>
      </w:tr>
      <w:tr w:rsidR="0081068F" w14:paraId="699787BB" w14:textId="77777777" w:rsidTr="00201E46">
        <w:tc>
          <w:tcPr>
            <w:tcW w:w="1983" w:type="dxa"/>
          </w:tcPr>
          <w:p w14:paraId="7C6114D6" w14:textId="77777777" w:rsidR="0081068F" w:rsidRDefault="0081068F" w:rsidP="00C2495E">
            <w:pPr>
              <w:spacing w:line="500" w:lineRule="exact"/>
              <w:jc w:val="distribute"/>
              <w:rPr>
                <w:rFonts w:ascii="ＭＳ ゴシック" w:eastAsia="ＭＳ ゴシック" w:hAnsi="ＭＳ ゴシック"/>
                <w:sz w:val="28"/>
                <w:szCs w:val="24"/>
              </w:rPr>
            </w:pPr>
            <w:r>
              <w:rPr>
                <w:rFonts w:ascii="ＭＳ ゴシック" w:eastAsia="ＭＳ ゴシック" w:hAnsi="ＭＳ ゴシック" w:hint="eastAsia"/>
                <w:sz w:val="28"/>
                <w:szCs w:val="24"/>
              </w:rPr>
              <w:t>事業所名</w:t>
            </w:r>
          </w:p>
        </w:tc>
        <w:tc>
          <w:tcPr>
            <w:tcW w:w="7230" w:type="dxa"/>
          </w:tcPr>
          <w:p w14:paraId="33694C0E" w14:textId="77777777" w:rsidR="0081068F" w:rsidRDefault="0081068F" w:rsidP="00C2495E">
            <w:pPr>
              <w:spacing w:line="500" w:lineRule="exact"/>
              <w:rPr>
                <w:rFonts w:ascii="ＭＳ ゴシック" w:eastAsia="ＭＳ ゴシック" w:hAnsi="ＭＳ ゴシック"/>
                <w:sz w:val="28"/>
                <w:szCs w:val="24"/>
              </w:rPr>
            </w:pPr>
          </w:p>
        </w:tc>
      </w:tr>
      <w:tr w:rsidR="0081068F" w14:paraId="7A851AD6" w14:textId="77777777" w:rsidTr="00201E46">
        <w:tc>
          <w:tcPr>
            <w:tcW w:w="1983" w:type="dxa"/>
          </w:tcPr>
          <w:p w14:paraId="753EF82F" w14:textId="77777777" w:rsidR="0081068F" w:rsidRDefault="0081068F" w:rsidP="00C2495E">
            <w:pPr>
              <w:spacing w:line="500" w:lineRule="exact"/>
              <w:jc w:val="distribute"/>
              <w:rPr>
                <w:rFonts w:ascii="ＭＳ ゴシック" w:eastAsia="ＭＳ ゴシック" w:hAnsi="ＭＳ ゴシック"/>
                <w:sz w:val="28"/>
                <w:szCs w:val="24"/>
              </w:rPr>
            </w:pPr>
            <w:r>
              <w:rPr>
                <w:rFonts w:ascii="ＭＳ ゴシック" w:eastAsia="ＭＳ ゴシック" w:hAnsi="ＭＳ ゴシック" w:hint="eastAsia"/>
                <w:sz w:val="28"/>
                <w:szCs w:val="24"/>
              </w:rPr>
              <w:t>担当者名</w:t>
            </w:r>
          </w:p>
        </w:tc>
        <w:tc>
          <w:tcPr>
            <w:tcW w:w="7230" w:type="dxa"/>
          </w:tcPr>
          <w:p w14:paraId="0BC40875" w14:textId="77777777" w:rsidR="0081068F" w:rsidRDefault="0081068F" w:rsidP="00C2495E">
            <w:pPr>
              <w:spacing w:line="500" w:lineRule="exact"/>
              <w:rPr>
                <w:rFonts w:ascii="ＭＳ ゴシック" w:eastAsia="ＭＳ ゴシック" w:hAnsi="ＭＳ ゴシック"/>
                <w:sz w:val="28"/>
                <w:szCs w:val="24"/>
              </w:rPr>
            </w:pPr>
          </w:p>
        </w:tc>
      </w:tr>
    </w:tbl>
    <w:p w14:paraId="4768A01F" w14:textId="79B56EC6" w:rsidR="00A15694" w:rsidRDefault="00801AD2">
      <w:r>
        <w:rPr>
          <w:noProof/>
        </w:rPr>
        <mc:AlternateContent>
          <mc:Choice Requires="wps">
            <w:drawing>
              <wp:anchor distT="0" distB="0" distL="114300" distR="114300" simplePos="0" relativeHeight="251659264" behindDoc="0" locked="0" layoutInCell="1" allowOverlap="1" wp14:anchorId="1CE14AD6" wp14:editId="5553E6B6">
                <wp:simplePos x="0" y="0"/>
                <wp:positionH relativeFrom="margin">
                  <wp:posOffset>202260</wp:posOffset>
                </wp:positionH>
                <wp:positionV relativeFrom="paragraph">
                  <wp:posOffset>72307</wp:posOffset>
                </wp:positionV>
                <wp:extent cx="5820355" cy="699714"/>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5820355" cy="699714"/>
                        </a:xfrm>
                        <a:prstGeom prst="rect">
                          <a:avLst/>
                        </a:prstGeom>
                        <a:solidFill>
                          <a:schemeClr val="lt1"/>
                        </a:solidFill>
                        <a:ln w="6350">
                          <a:solidFill>
                            <a:prstClr val="black"/>
                          </a:solidFill>
                        </a:ln>
                      </wps:spPr>
                      <wps:txbx>
                        <w:txbxContent>
                          <w:p w14:paraId="60BDF408" w14:textId="77777777" w:rsidR="00E06777" w:rsidRPr="00D30C43" w:rsidRDefault="00E06777" w:rsidP="00D30C43">
                            <w:pPr>
                              <w:spacing w:line="220" w:lineRule="exact"/>
                              <w:rPr>
                                <w:rFonts w:asciiTheme="majorEastAsia" w:eastAsiaTheme="majorEastAsia" w:hAnsiTheme="majorEastAsia"/>
                                <w:sz w:val="21"/>
                                <w:szCs w:val="20"/>
                              </w:rPr>
                            </w:pPr>
                            <w:r w:rsidRPr="00D30C43">
                              <w:rPr>
                                <w:rFonts w:asciiTheme="majorEastAsia" w:eastAsiaTheme="majorEastAsia" w:hAnsiTheme="majorEastAsia" w:hint="eastAsia"/>
                                <w:sz w:val="21"/>
                                <w:szCs w:val="20"/>
                              </w:rPr>
                              <w:t>【お問合せ先】</w:t>
                            </w:r>
                          </w:p>
                          <w:p w14:paraId="5C0A746E" w14:textId="4A11EA6A" w:rsidR="00E06777" w:rsidRPr="00D30C43" w:rsidRDefault="00E06777" w:rsidP="00D30C43">
                            <w:pPr>
                              <w:spacing w:line="220" w:lineRule="exact"/>
                              <w:rPr>
                                <w:sz w:val="2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4AD6" id="_x0000_t202" coordsize="21600,21600" o:spt="202" path="m,l,21600r21600,l21600,xe">
                <v:stroke joinstyle="miter"/>
                <v:path gradientshapeok="t" o:connecttype="rect"/>
              </v:shapetype>
              <v:shape id="テキスト ボックス 1" o:spid="_x0000_s1026" type="#_x0000_t202" style="position:absolute;left:0;text-align:left;margin-left:15.95pt;margin-top:5.7pt;width:458.3pt;height:5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" fillcolor="white [3201]" strokeweight=".5pt">
                <v:textbox>
                  <w:txbxContent>
                    <w:p w14:paraId="60BDF408" w14:textId="77777777" w:rsidR="00E06777" w:rsidRPr="00D30C43" w:rsidRDefault="00E06777" w:rsidP="00D30C43">
                      <w:pPr>
                        <w:spacing w:line="220" w:lineRule="exact"/>
                        <w:rPr>
                          <w:rFonts w:asciiTheme="majorEastAsia" w:eastAsiaTheme="majorEastAsia" w:hAnsiTheme="majorEastAsia"/>
                          <w:sz w:val="21"/>
                          <w:szCs w:val="20"/>
                        </w:rPr>
                      </w:pPr>
                      <w:r w:rsidRPr="00D30C43">
                        <w:rPr>
                          <w:rFonts w:asciiTheme="majorEastAsia" w:eastAsiaTheme="majorEastAsia" w:hAnsiTheme="majorEastAsia" w:hint="eastAsia"/>
                          <w:sz w:val="21"/>
                          <w:szCs w:val="20"/>
                        </w:rPr>
                        <w:t>【お問合せ先】</w:t>
                      </w:r>
                    </w:p>
                    <w:p w14:paraId="5C0A746E" w14:textId="4A11EA6A" w:rsidR="00E06777" w:rsidRPr="00D30C43" w:rsidRDefault="00E06777" w:rsidP="00D30C43">
                      <w:pPr>
                        <w:spacing w:line="220" w:lineRule="exact"/>
                        <w:rPr>
                          <w:rFonts w:hint="eastAsia"/>
                          <w:sz w:val="21"/>
                          <w:szCs w:val="20"/>
                        </w:rPr>
                      </w:pPr>
                    </w:p>
                  </w:txbxContent>
                </v:textbox>
                <w10:wrap anchorx="margin"/>
              </v:shape>
            </w:pict>
          </mc:Fallback>
        </mc:AlternateContent>
      </w:r>
    </w:p>
    <w:sectPr w:rsidR="00A15694" w:rsidSect="00F718F3">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0906" w14:textId="77777777" w:rsidR="00153AC6" w:rsidRDefault="00153AC6" w:rsidP="00973C13">
      <w:r>
        <w:separator/>
      </w:r>
    </w:p>
  </w:endnote>
  <w:endnote w:type="continuationSeparator" w:id="0">
    <w:p w14:paraId="3E7AF9C4" w14:textId="77777777" w:rsidR="00153AC6" w:rsidRDefault="00153AC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E7B8" w14:textId="77777777" w:rsidR="00153AC6" w:rsidRDefault="00153AC6" w:rsidP="00973C13">
      <w:r>
        <w:separator/>
      </w:r>
    </w:p>
  </w:footnote>
  <w:footnote w:type="continuationSeparator" w:id="0">
    <w:p w14:paraId="57EBE56A" w14:textId="77777777" w:rsidR="00153AC6" w:rsidRDefault="00153AC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94"/>
    <w:rsid w:val="000419DE"/>
    <w:rsid w:val="000B2362"/>
    <w:rsid w:val="00153AC6"/>
    <w:rsid w:val="00174337"/>
    <w:rsid w:val="001767F3"/>
    <w:rsid w:val="001A31AF"/>
    <w:rsid w:val="00201E46"/>
    <w:rsid w:val="002541E8"/>
    <w:rsid w:val="00262B98"/>
    <w:rsid w:val="002C1464"/>
    <w:rsid w:val="002E31FD"/>
    <w:rsid w:val="00341536"/>
    <w:rsid w:val="00366710"/>
    <w:rsid w:val="00383452"/>
    <w:rsid w:val="003D6B85"/>
    <w:rsid w:val="0049297B"/>
    <w:rsid w:val="004B28EA"/>
    <w:rsid w:val="004E5D02"/>
    <w:rsid w:val="00590883"/>
    <w:rsid w:val="005F4941"/>
    <w:rsid w:val="00642CF4"/>
    <w:rsid w:val="006B05C9"/>
    <w:rsid w:val="007239B7"/>
    <w:rsid w:val="007B6D71"/>
    <w:rsid w:val="007F1299"/>
    <w:rsid w:val="00801AD2"/>
    <w:rsid w:val="0081068F"/>
    <w:rsid w:val="008439E0"/>
    <w:rsid w:val="008453B5"/>
    <w:rsid w:val="00946A24"/>
    <w:rsid w:val="00973C13"/>
    <w:rsid w:val="009B2953"/>
    <w:rsid w:val="009E4A04"/>
    <w:rsid w:val="00A15694"/>
    <w:rsid w:val="00A70619"/>
    <w:rsid w:val="00B73454"/>
    <w:rsid w:val="00B767B4"/>
    <w:rsid w:val="00CE365D"/>
    <w:rsid w:val="00CE4674"/>
    <w:rsid w:val="00D30C43"/>
    <w:rsid w:val="00D72C03"/>
    <w:rsid w:val="00DF6691"/>
    <w:rsid w:val="00E0225C"/>
    <w:rsid w:val="00E06777"/>
    <w:rsid w:val="00E711F0"/>
    <w:rsid w:val="00EE01BF"/>
    <w:rsid w:val="00EF2AF6"/>
    <w:rsid w:val="00F07DD1"/>
    <w:rsid w:val="00F717E1"/>
    <w:rsid w:val="00F7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65B80"/>
  <w15:chartTrackingRefBased/>
  <w15:docId w15:val="{564AC2BB-76D3-4311-8D62-C863D594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B9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6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dc:creator>
  <cp:keywords/>
  <dc:description/>
  <cp:lastModifiedBy>tsuda</cp:lastModifiedBy>
  <cp:revision>39</cp:revision>
  <cp:lastPrinted>2023-12-07T08:58:00Z</cp:lastPrinted>
  <dcterms:created xsi:type="dcterms:W3CDTF">2023-12-07T02:16:00Z</dcterms:created>
  <dcterms:modified xsi:type="dcterms:W3CDTF">2023-12-26T09:01:00Z</dcterms:modified>
</cp:coreProperties>
</file>