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66FC" w14:textId="77777777" w:rsidR="001135B6" w:rsidRPr="0061715C" w:rsidRDefault="005F1311" w:rsidP="005F1311">
      <w:pPr>
        <w:ind w:right="70"/>
        <w:jc w:val="right"/>
        <w:rPr>
          <w:rFonts w:ascii="ＭＳ ゴシック" w:eastAsia="ＭＳ ゴシック" w:hAnsi="ＭＳ ゴシック"/>
        </w:rPr>
      </w:pPr>
      <w:r w:rsidRPr="001135B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173CA" wp14:editId="19D3E9F9">
                <wp:simplePos x="0" y="0"/>
                <wp:positionH relativeFrom="column">
                  <wp:posOffset>5537200</wp:posOffset>
                </wp:positionH>
                <wp:positionV relativeFrom="paragraph">
                  <wp:posOffset>-595630</wp:posOffset>
                </wp:positionV>
                <wp:extent cx="889000" cy="205105"/>
                <wp:effectExtent l="1270" t="254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66165" w14:textId="77777777" w:rsidR="001135B6" w:rsidRPr="001135B6" w:rsidRDefault="001135B6" w:rsidP="001135B6">
                            <w:pPr>
                              <w:pStyle w:val="a3"/>
                              <w:jc w:val="right"/>
                              <w:rPr>
                                <w:rFonts w:asciiTheme="minorEastAsia" w:hAnsi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＜</w:t>
                            </w:r>
                            <w:r w:rsidRPr="001135B6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6966C0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＞</w:t>
                            </w:r>
                          </w:p>
                          <w:p w14:paraId="3513599A" w14:textId="77777777" w:rsidR="001135B6" w:rsidRDefault="001135B6" w:rsidP="001135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17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pt;margin-top:-46.9pt;width:70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" filled="f" stroked="f">
                <v:textbox inset="5.85pt,.7pt,5.85pt,.7pt">
                  <w:txbxContent>
                    <w:p w14:paraId="66466165" w14:textId="77777777" w:rsidR="001135B6" w:rsidRPr="001135B6" w:rsidRDefault="001135B6" w:rsidP="001135B6">
                      <w:pPr>
                        <w:pStyle w:val="a3"/>
                        <w:jc w:val="right"/>
                        <w:rPr>
                          <w:rFonts w:asciiTheme="minorEastAsia" w:hAnsiTheme="minorEastAs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＜</w:t>
                      </w:r>
                      <w:r w:rsidRPr="001135B6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6966C0">
                        <w:rPr>
                          <w:rFonts w:asciiTheme="minorEastAsia" w:hAnsiTheme="minorEastAsia" w:hint="eastAsia"/>
                        </w:rPr>
                        <w:t>３</w:t>
                      </w:r>
                      <w:r>
                        <w:rPr>
                          <w:rFonts w:asciiTheme="minorEastAsia" w:hAnsiTheme="minorEastAsia" w:hint="eastAsia"/>
                        </w:rPr>
                        <w:t>＞</w:t>
                      </w:r>
                    </w:p>
                    <w:p w14:paraId="3513599A" w14:textId="77777777" w:rsidR="001135B6" w:rsidRDefault="001135B6" w:rsidP="001135B6"/>
                  </w:txbxContent>
                </v:textbox>
              </v:shape>
            </w:pict>
          </mc:Fallback>
        </mc:AlternateContent>
      </w:r>
    </w:p>
    <w:p w14:paraId="00728A92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>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453ABF48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79C916DD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27F1C6A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171D95C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17AC89DF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131F59F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04A8A4CA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4C68C8F" w14:textId="631B5F55" w:rsidR="00D20902" w:rsidRDefault="001135B6" w:rsidP="005D066E">
      <w:pPr>
        <w:spacing w:line="440" w:lineRule="exact"/>
        <w:ind w:right="68"/>
        <w:rPr>
          <w:rFonts w:asciiTheme="minorEastAsia" w:eastAsiaTheme="minorEastAsia" w:hAnsiTheme="minorEastAsia"/>
          <w:snapToGrid w:val="0"/>
          <w:kern w:val="0"/>
          <w:sz w:val="44"/>
        </w:rPr>
      </w:pPr>
      <w:r w:rsidRPr="00205812">
        <w:rPr>
          <w:rFonts w:asciiTheme="minorEastAsia" w:eastAsiaTheme="minorEastAsia" w:hAnsiTheme="minorEastAsia" w:hint="eastAsia"/>
          <w:snapToGrid w:val="0"/>
          <w:spacing w:val="31"/>
          <w:w w:val="81"/>
          <w:kern w:val="0"/>
          <w:sz w:val="44"/>
          <w:fitText w:val="9680" w:id="-1398130432"/>
        </w:rPr>
        <w:t>「</w:t>
      </w:r>
      <w:r w:rsidR="00896B0F" w:rsidRPr="00205812">
        <w:rPr>
          <w:rFonts w:asciiTheme="minorEastAsia" w:eastAsiaTheme="minorEastAsia" w:hAnsiTheme="minorEastAsia" w:hint="eastAsia"/>
          <w:snapToGrid w:val="0"/>
          <w:spacing w:val="31"/>
          <w:w w:val="81"/>
          <w:kern w:val="0"/>
          <w:sz w:val="44"/>
          <w:fitText w:val="9680" w:id="-1398130432"/>
        </w:rPr>
        <w:t>令和</w:t>
      </w:r>
      <w:r w:rsidR="00205812" w:rsidRPr="00205812">
        <w:rPr>
          <w:rFonts w:asciiTheme="minorEastAsia" w:eastAsiaTheme="minorEastAsia" w:hAnsiTheme="minorEastAsia" w:hint="eastAsia"/>
          <w:snapToGrid w:val="0"/>
          <w:spacing w:val="31"/>
          <w:w w:val="81"/>
          <w:kern w:val="0"/>
          <w:sz w:val="44"/>
          <w:fitText w:val="9680" w:id="-1398130432"/>
        </w:rPr>
        <w:t>６</w:t>
      </w:r>
      <w:r w:rsidR="00D20902" w:rsidRPr="00205812">
        <w:rPr>
          <w:rFonts w:asciiTheme="minorEastAsia" w:eastAsiaTheme="minorEastAsia" w:hAnsiTheme="minorEastAsia" w:hint="eastAsia"/>
          <w:snapToGrid w:val="0"/>
          <w:spacing w:val="31"/>
          <w:w w:val="81"/>
          <w:kern w:val="0"/>
          <w:sz w:val="44"/>
          <w:fitText w:val="9680" w:id="-1398130432"/>
        </w:rPr>
        <w:t>年度京都市</w:t>
      </w:r>
      <w:r w:rsidR="00896D7C" w:rsidRPr="00205812">
        <w:rPr>
          <w:rFonts w:asciiTheme="minorEastAsia" w:eastAsiaTheme="minorEastAsia" w:hAnsiTheme="minorEastAsia" w:hint="eastAsia"/>
          <w:snapToGrid w:val="0"/>
          <w:spacing w:val="31"/>
          <w:w w:val="81"/>
          <w:kern w:val="0"/>
          <w:sz w:val="44"/>
          <w:fitText w:val="9680" w:id="-1398130432"/>
        </w:rPr>
        <w:t>ホームレス</w:t>
      </w:r>
      <w:r w:rsidR="00155736" w:rsidRPr="00205812">
        <w:rPr>
          <w:rFonts w:asciiTheme="minorEastAsia" w:eastAsiaTheme="minorEastAsia" w:hAnsiTheme="minorEastAsia" w:hint="eastAsia"/>
          <w:snapToGrid w:val="0"/>
          <w:spacing w:val="31"/>
          <w:w w:val="81"/>
          <w:kern w:val="0"/>
          <w:sz w:val="44"/>
          <w:fitText w:val="9680" w:id="-1398130432"/>
        </w:rPr>
        <w:t>医療</w:t>
      </w:r>
      <w:r w:rsidR="0088144C" w:rsidRPr="00205812">
        <w:rPr>
          <w:rFonts w:asciiTheme="minorEastAsia" w:eastAsiaTheme="minorEastAsia" w:hAnsiTheme="minorEastAsia" w:hint="eastAsia"/>
          <w:snapToGrid w:val="0"/>
          <w:spacing w:val="31"/>
          <w:w w:val="95"/>
          <w:kern w:val="0"/>
          <w:sz w:val="44"/>
          <w:fitText w:val="9680" w:id="-1398130432"/>
        </w:rPr>
        <w:t>連携</w:t>
      </w:r>
      <w:r w:rsidR="00155736" w:rsidRPr="00205812">
        <w:rPr>
          <w:rFonts w:asciiTheme="minorEastAsia" w:eastAsiaTheme="minorEastAsia" w:hAnsiTheme="minorEastAsia" w:hint="eastAsia"/>
          <w:snapToGrid w:val="0"/>
          <w:spacing w:val="31"/>
          <w:w w:val="81"/>
          <w:kern w:val="0"/>
          <w:sz w:val="44"/>
          <w:fitText w:val="9680" w:id="-1398130432"/>
        </w:rPr>
        <w:t>相談</w:t>
      </w:r>
      <w:r w:rsidR="00896D7C" w:rsidRPr="00205812">
        <w:rPr>
          <w:rFonts w:asciiTheme="minorEastAsia" w:eastAsiaTheme="minorEastAsia" w:hAnsiTheme="minorEastAsia" w:hint="eastAsia"/>
          <w:snapToGrid w:val="0"/>
          <w:spacing w:val="31"/>
          <w:w w:val="81"/>
          <w:kern w:val="0"/>
          <w:sz w:val="44"/>
          <w:fitText w:val="9680" w:id="-1398130432"/>
        </w:rPr>
        <w:t>事業</w:t>
      </w:r>
      <w:r w:rsidRPr="00205812">
        <w:rPr>
          <w:rFonts w:asciiTheme="minorEastAsia" w:eastAsiaTheme="minorEastAsia" w:hAnsiTheme="minorEastAsia" w:hint="eastAsia"/>
          <w:snapToGrid w:val="0"/>
          <w:spacing w:val="18"/>
          <w:w w:val="81"/>
          <w:kern w:val="0"/>
          <w:sz w:val="44"/>
          <w:fitText w:val="9680" w:id="-1398130432"/>
        </w:rPr>
        <w:t>」</w:t>
      </w:r>
    </w:p>
    <w:p w14:paraId="600B261C" w14:textId="77777777" w:rsidR="001135B6" w:rsidRPr="005F1311" w:rsidRDefault="001135B6" w:rsidP="00D20902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44"/>
        </w:rPr>
      </w:pP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企画提案書</w:t>
      </w:r>
      <w:bookmarkEnd w:id="0"/>
      <w:bookmarkEnd w:id="1"/>
      <w:bookmarkEnd w:id="2"/>
      <w:bookmarkEnd w:id="3"/>
    </w:p>
    <w:p w14:paraId="26C1EA0C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783C9B15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481674D5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208CE121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7A568FB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7FB955A6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417B3CD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C596191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14514C13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0C3F4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6A3E09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AA34D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BE7A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041331C1" w14:textId="4E0F53F5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6F686E03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394CA84C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0266F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F2645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C1CE1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A52B3BB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14D2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A3120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5E7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04CD1C2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5EDA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B7FB5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A46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07F44020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529143CE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7D9E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FC910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14998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67F2676F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30BC8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7B840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1265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4E57EABD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6F6BF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4ED08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66181C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B7B999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41524712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52B6E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FDB7A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9DC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4BC9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0C7D4A58" w14:textId="77777777" w:rsidR="003B0160" w:rsidRDefault="003B0160">
      <w:r>
        <w:br w:type="page"/>
      </w:r>
    </w:p>
    <w:p w14:paraId="3D99CC6A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7"/>
          <w:head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77"/>
        <w:gridCol w:w="23"/>
      </w:tblGrid>
      <w:tr w:rsidR="000D6ADE" w:rsidRPr="00B028F0" w14:paraId="1E5BD46F" w14:textId="77777777" w:rsidTr="000D6ADE">
        <w:trPr>
          <w:gridAfter w:val="1"/>
          <w:wAfter w:w="23" w:type="dxa"/>
          <w:cantSplit/>
          <w:trHeight w:val="81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3CC0F" w14:textId="77777777" w:rsidR="000D6ADE" w:rsidRPr="00073B6E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073B6E">
              <w:rPr>
                <w:rFonts w:asciiTheme="minorEastAsia" w:eastAsiaTheme="minorEastAsia" w:hAnsiTheme="minorEastAsia" w:hint="eastAsia"/>
              </w:rPr>
              <w:lastRenderedPageBreak/>
              <w:t>１</w:t>
            </w:r>
            <w:r w:rsidRPr="00073B6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方針及び基本的な考え方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83536" w14:textId="50BAB6F6" w:rsidR="00D20902" w:rsidRDefault="00896D7C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　ホームレスを取り巻く現状の認識について（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ホームレスの動向</w:t>
            </w:r>
            <w:r w:rsidR="0015573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課題等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）</w:t>
            </w:r>
          </w:p>
          <w:p w14:paraId="741E49AE" w14:textId="77777777" w:rsidR="00D20902" w:rsidRPr="003B0160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FD9C16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459C5D8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307BEBE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B2D5F9C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6B99C52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AEB58F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E77D22B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5C67D56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AC30B2E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790D3BB" w14:textId="63BDB2FB" w:rsidR="000D6ADE" w:rsidRPr="001135B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⑵　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上記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及び仕様書の内容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を踏まえた本事業の実施方針</w:t>
            </w:r>
            <w:r w:rsidR="0015573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56448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基本的な考え方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について</w:t>
            </w:r>
          </w:p>
          <w:p w14:paraId="4A17759D" w14:textId="77777777" w:rsidR="000D6ADE" w:rsidRPr="0056448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07E939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78AD36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3DBCF0A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2A26458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F084E2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26AC8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EB60D3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24C93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4860ED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BB6067" w14:textId="77777777" w:rsidR="007F511E" w:rsidRDefault="007F511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16E365F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28A404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E290E8F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06D6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F10C53B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16B3B9A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DA749D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B8739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B3654EB" w14:textId="77777777" w:rsidR="000D6ADE" w:rsidRDefault="000D6ADE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E64B414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85D5515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F95DD2C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52B2F4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6A82FE8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D429506" w14:textId="77777777" w:rsidR="003B0160" w:rsidRPr="000D6ADE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0D6ADE" w:rsidRPr="00B028F0" w14:paraId="628EEC82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16437" w14:textId="77777777" w:rsidR="000D6ADE" w:rsidRPr="007A3234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E9E6D2C" w14:textId="77777777" w:rsidR="000D6ADE" w:rsidRDefault="000D6ADE" w:rsidP="00AA7466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  <w:p w14:paraId="3ECEE6A2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272B0CA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24F50A5A" w14:textId="77777777" w:rsidR="000D6ADE" w:rsidRPr="00E12E1A" w:rsidRDefault="003B0160" w:rsidP="00AA7466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一連の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業務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内容に応じた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適切かつ効果的な実施手法について</w:t>
            </w:r>
          </w:p>
          <w:p w14:paraId="679AF7C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F20B2BC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475B28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24EFC40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B2FEBDA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8780AC5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0421C15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33C167C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337907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5AE74DB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0C5DBE8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1925820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64BC5C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3EF2A6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3A735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683DE8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41BAA9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46B933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FB2ED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841F9F5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61ED06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72E7D5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8BAF6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2D5B83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0A25F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C5EA5A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606EC4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2A391D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81E154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524406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C6AA6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284BB4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10E4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8BE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E2EF03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C13B5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50EC45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23B4A51D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42C31" w14:textId="77777777" w:rsidR="006F39D0" w:rsidRPr="007A3234" w:rsidRDefault="006F39D0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40F01C08" w14:textId="77777777" w:rsidR="006F39D0" w:rsidRDefault="006F39D0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6703CA4" w14:textId="29ABD833" w:rsidR="006F39D0" w:rsidRPr="00E12E1A" w:rsidRDefault="003B0160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従事職員の経歴</w:t>
            </w:r>
            <w:r w:rsidR="00155736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スキルレベルについて</w:t>
            </w:r>
          </w:p>
          <w:p w14:paraId="2AD34256" w14:textId="77777777" w:rsidR="006F39D0" w:rsidRDefault="006F39D0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05A4A02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7A0D9E1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D33AD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8458F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A55CAE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56E61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C54A0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B5FAA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75DF28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A2CC87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12ED92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830D54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473CDF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9B0E17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1C61AD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00CC66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1AE4FA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7338BE6" w14:textId="77777777" w:rsidR="006F39D0" w:rsidRPr="00E12E1A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F8AA72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53C8B7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EC03D4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FFCE60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4125F3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FDB4FF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B979D2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274ED10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AB7370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1C62A6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A55BA2A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5D3A3B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33B8D3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EA6A2D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9C132B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3C3B44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5E7F62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EDB7216" w14:textId="77777777" w:rsidR="006F39D0" w:rsidRP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6F39D0" w:rsidRPr="00B028F0" w14:paraId="586B691E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F0B52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7BD2350F" w14:textId="77777777" w:rsidR="006F39D0" w:rsidRDefault="006F39D0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4A4A6C58" w14:textId="77777777" w:rsidR="006F39D0" w:rsidRPr="00E12E1A" w:rsidRDefault="003B0160" w:rsidP="00E57DB5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本事業の実施体制について</w:t>
            </w:r>
          </w:p>
          <w:p w14:paraId="242B5B64" w14:textId="77777777" w:rsidR="006F39D0" w:rsidRPr="0056448A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E5DC2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004FE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D068B0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10DFF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56CDEB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CA835F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2A523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EA1D96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1D5BA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B528BA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C4926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830981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475FB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C2F62D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0EED16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4E34DF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3364A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1A87B8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97105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5B3CA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32214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A33F93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6EB701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38116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00573C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B1F893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3DEE1F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88F670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6FFDB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3641EB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2FBC4F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BF700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39768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855664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F4FEE08" w14:textId="77777777" w:rsidR="003B0160" w:rsidRP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01477221" w14:textId="77777777" w:rsidTr="000D6ADE">
        <w:trPr>
          <w:cantSplit/>
          <w:trHeight w:val="900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C974A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734C13C" w14:textId="77777777" w:rsidR="006F39D0" w:rsidRDefault="00BE7095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研修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DE5DBFC" w14:textId="77777777" w:rsidR="006F39D0" w:rsidRPr="00E57DB5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⑷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従事職員に履修させる研修等</w:t>
            </w:r>
            <w:r w:rsidR="00BE7095" w:rsidRPr="003B0160">
              <w:rPr>
                <w:rStyle w:val="a9"/>
                <w:rFonts w:hint="eastAsia"/>
                <w:i w:val="0"/>
                <w:color w:val="000000" w:themeColor="text1"/>
              </w:rPr>
              <w:t>の内容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56352D6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1CE1D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C10481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7A9D45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94527B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10696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9A92FF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AA13D5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6BB182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299AEE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D8035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604697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4E935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B76F80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15D75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6F32AA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9B820C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7CE89D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98C1B7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06437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576F6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B5A3C6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FCB2D4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094E71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733A1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87AC0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5DEE96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ABCC2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0C3206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8BEC00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DA61C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CE5EBD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950A5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BB96A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8EA091" w14:textId="77777777" w:rsidR="00BE7095" w:rsidRDefault="00BE7095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CB29AB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E72A1D" w14:textId="77777777" w:rsidR="006F39D0" w:rsidRP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FE844F6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21C6E" w14:textId="77777777" w:rsidR="006F39D0" w:rsidRPr="00F14A5B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F14A5B">
              <w:rPr>
                <w:rFonts w:asciiTheme="minorEastAsia" w:eastAsiaTheme="minorEastAsia" w:hAnsiTheme="minorEastAsia" w:hint="eastAsia"/>
              </w:rPr>
              <w:lastRenderedPageBreak/>
              <w:t>３　個人情報の保護について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96387" w14:textId="77777777" w:rsidR="006F39D0" w:rsidRDefault="006F39D0" w:rsidP="007F511E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個人情報法の取扱いに係る考え方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一般財団法人日本情報経済社会推進協会が認証する「プライバシーマーク」や「ＩＳＭＳ」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の取得状況について</w:t>
            </w:r>
          </w:p>
          <w:p w14:paraId="37AC26E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25CF01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27468F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6EBC32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DAB10A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6A9B9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37478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BC087A5" w14:textId="77777777" w:rsidR="006F39D0" w:rsidRPr="007A3234" w:rsidRDefault="006F39D0" w:rsidP="006F39D0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保護すべき個人情報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についての考え方及び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定期的な研修等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の実施状況と業務への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反映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方法について</w:t>
            </w:r>
          </w:p>
          <w:p w14:paraId="0420B137" w14:textId="77777777" w:rsidR="006F39D0" w:rsidRPr="003B016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53B508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F8CA10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109A77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A6A3CB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A768E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9706A0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9FFE3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CE8208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034BCC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39E63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40DAD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18394E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55B3EF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個人情報の流出などの問題が発生した場合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対応策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088AD36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0DD228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E82AED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67B775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99DB4F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33832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3C385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A49C65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B4A803A" w14:textId="77777777" w:rsidR="006F39D0" w:rsidRPr="007A3234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425E047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19C7E8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416C707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8DE36C8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007623C3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A74F3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　業務実績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5511D" w14:textId="055BD2E3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3B0160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直近３箇年における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同種・類似の業務実績（内容</w:t>
            </w:r>
            <w:r w:rsidR="00155736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155736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効果等</w:t>
            </w:r>
            <w:r w:rsidRPr="003B0160">
              <w:rPr>
                <w:rStyle w:val="a9"/>
                <w:rFonts w:hint="eastAsia"/>
                <w:i w:val="0"/>
                <w:color w:val="000000" w:themeColor="text1"/>
              </w:rPr>
              <w:t>）</w:t>
            </w:r>
          </w:p>
          <w:p w14:paraId="2E15A046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EB2760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F6585E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4D01AE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EA52480" w14:textId="77777777" w:rsidR="006F39D0" w:rsidRPr="00E57DB5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6ED17666" w14:textId="77777777" w:rsidTr="000D6ADE">
        <w:trPr>
          <w:gridAfter w:val="1"/>
          <w:wAfter w:w="23" w:type="dxa"/>
          <w:cantSplit/>
          <w:trHeight w:val="6983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69A79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５　独自提案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0FB5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 xml:space="preserve">　業務全般に関する事業所独自の提案について（実現可能なもののみ）</w:t>
            </w:r>
          </w:p>
          <w:p w14:paraId="54D7D0D6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673887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9473E8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37BB35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E15B02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112AD9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49A5E5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121D2F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9A76A1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69E6AD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676B76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367458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E26A8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81EE41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4210ED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3420DD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19C78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0073D8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0D09EE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E6D514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2D4A5B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2E6B79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1E390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A7FAB3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ED87B1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1F6922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51743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EE4A64C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4CC784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32EAD9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0C50D2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29698F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676252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D7B12B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589EB5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7175CC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64EF9CA" w14:textId="77777777" w:rsidR="006F39D0" w:rsidRPr="000D6ADE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75446F0C" w14:textId="77777777" w:rsidTr="000D6ADE">
        <w:trPr>
          <w:gridAfter w:val="1"/>
          <w:wAfter w:w="23" w:type="dxa"/>
          <w:cantSplit/>
          <w:trHeight w:val="1600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813D9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 xml:space="preserve">６　</w:t>
            </w:r>
            <w:r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E6225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267F816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9A54B3F" w14:textId="77777777" w:rsidR="006F39D0" w:rsidRPr="00551146" w:rsidRDefault="006F39D0" w:rsidP="006F39D0">
            <w:pPr>
              <w:rPr>
                <w:rStyle w:val="a9"/>
                <w:i w:val="0"/>
                <w:color w:val="FF0000"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　　　　　　　　　　　　　　　　　　　　　　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　　　　　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円</w:t>
            </w:r>
          </w:p>
        </w:tc>
      </w:tr>
    </w:tbl>
    <w:p w14:paraId="5D652448" w14:textId="49B14C7F" w:rsidR="00D72C03" w:rsidRDefault="00CF2DF4" w:rsidP="000D6ADE">
      <w:pPr>
        <w:ind w:left="284" w:hangingChars="142" w:hanging="284"/>
        <w:rPr>
          <w:rFonts w:hAnsi="ＭＳ 明朝"/>
          <w:szCs w:val="21"/>
        </w:rPr>
      </w:pPr>
      <w:r>
        <w:rPr>
          <w:rFonts w:hint="eastAsia"/>
        </w:rPr>
        <w:t>注）</w:t>
      </w:r>
      <w:r w:rsidR="00F14A5B">
        <w:rPr>
          <w:rFonts w:hAnsi="ＭＳ 明朝" w:hint="eastAsia"/>
          <w:szCs w:val="21"/>
        </w:rPr>
        <w:t>１</w:t>
      </w:r>
      <w:r w:rsidR="000D6ADE">
        <w:rPr>
          <w:rFonts w:hAnsi="ＭＳ 明朝" w:hint="eastAsia"/>
          <w:szCs w:val="21"/>
        </w:rPr>
        <w:t>についてはＡ４縦長片面２枚以内</w:t>
      </w:r>
      <w:r w:rsidR="00155736">
        <w:rPr>
          <w:rFonts w:hAnsi="ＭＳ 明朝" w:hint="eastAsia"/>
          <w:szCs w:val="21"/>
        </w:rPr>
        <w:t>、</w:t>
      </w:r>
      <w:r w:rsidR="006F39D0">
        <w:rPr>
          <w:rFonts w:hAnsi="ＭＳ 明朝" w:hint="eastAsia"/>
          <w:szCs w:val="21"/>
        </w:rPr>
        <w:t>２についてはＡ４縦長片面５</w:t>
      </w:r>
      <w:r w:rsidR="00F14A5B">
        <w:rPr>
          <w:rFonts w:hAnsi="ＭＳ 明朝" w:hint="eastAsia"/>
          <w:szCs w:val="21"/>
        </w:rPr>
        <w:t>枚以内</w:t>
      </w:r>
      <w:r w:rsidR="00155736">
        <w:rPr>
          <w:rFonts w:hAnsi="ＭＳ 明朝" w:hint="eastAsia"/>
          <w:szCs w:val="21"/>
        </w:rPr>
        <w:t>、</w:t>
      </w:r>
      <w:r w:rsidR="000D6ADE">
        <w:rPr>
          <w:rFonts w:hAnsi="ＭＳ 明朝" w:hint="eastAsia"/>
          <w:szCs w:val="21"/>
        </w:rPr>
        <w:t>３～</w:t>
      </w:r>
      <w:r w:rsidR="000D6ADE" w:rsidRPr="000D6ADE">
        <w:rPr>
          <w:rFonts w:hAnsi="ＭＳ 明朝" w:hint="eastAsia"/>
          <w:szCs w:val="21"/>
        </w:rPr>
        <w:t>６については各項目Ａ４縦長片面１</w:t>
      </w:r>
      <w:r w:rsidR="006F39D0">
        <w:rPr>
          <w:rFonts w:hAnsi="ＭＳ 明朝" w:hint="eastAsia"/>
          <w:szCs w:val="21"/>
        </w:rPr>
        <w:t>枚以内に収まるように簡潔にまとめること。（企画提案書表紙を除き１１</w:t>
      </w:r>
      <w:r w:rsidR="000D6ADE" w:rsidRPr="000D6ADE">
        <w:rPr>
          <w:rFonts w:hAnsi="ＭＳ 明朝" w:hint="eastAsia"/>
          <w:szCs w:val="21"/>
        </w:rPr>
        <w:t>ページ以内）</w:t>
      </w:r>
    </w:p>
    <w:p w14:paraId="0C2DC0FD" w14:textId="3EB9017C" w:rsidR="005F1311" w:rsidRDefault="005F1311">
      <w:r>
        <w:rPr>
          <w:rFonts w:hAnsi="ＭＳ 明朝" w:hint="eastAsia"/>
          <w:szCs w:val="21"/>
        </w:rPr>
        <w:t xml:space="preserve">　　なお</w:t>
      </w:r>
      <w:r w:rsidR="00155736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規定のページ数を上回る企画提案書を提出したときは</w:t>
      </w:r>
      <w:r w:rsidR="00155736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失格とする。</w:t>
      </w:r>
    </w:p>
    <w:sectPr w:rsidR="005F1311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6288" w14:textId="77777777" w:rsidR="00720132" w:rsidRDefault="00720132" w:rsidP="00973C13">
      <w:r>
        <w:separator/>
      </w:r>
    </w:p>
  </w:endnote>
  <w:endnote w:type="continuationSeparator" w:id="0">
    <w:p w14:paraId="67F0071B" w14:textId="77777777" w:rsidR="00720132" w:rsidRDefault="0072013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29D0B0EA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66" w:rsidRPr="00152A66">
          <w:rPr>
            <w:noProof/>
            <w:lang w:val="ja-JP"/>
          </w:rPr>
          <w:t>10</w:t>
        </w:r>
        <w:r>
          <w:fldChar w:fldCharType="end"/>
        </w:r>
      </w:p>
    </w:sdtContent>
  </w:sdt>
  <w:p w14:paraId="461FBCE0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DC0E" w14:textId="77777777" w:rsidR="00720132" w:rsidRDefault="00720132" w:rsidP="00973C13">
      <w:r>
        <w:separator/>
      </w:r>
    </w:p>
  </w:footnote>
  <w:footnote w:type="continuationSeparator" w:id="0">
    <w:p w14:paraId="1799149B" w14:textId="77777777" w:rsidR="00720132" w:rsidRDefault="0072013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21FD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B2B50"/>
    <w:rsid w:val="000C7E1F"/>
    <w:rsid w:val="000D6ADE"/>
    <w:rsid w:val="001135B6"/>
    <w:rsid w:val="00152A66"/>
    <w:rsid w:val="00155736"/>
    <w:rsid w:val="001B180D"/>
    <w:rsid w:val="001C00EE"/>
    <w:rsid w:val="001C309F"/>
    <w:rsid w:val="00205812"/>
    <w:rsid w:val="00216ECC"/>
    <w:rsid w:val="002611E6"/>
    <w:rsid w:val="00385F04"/>
    <w:rsid w:val="003B0160"/>
    <w:rsid w:val="004138C6"/>
    <w:rsid w:val="00464F20"/>
    <w:rsid w:val="00471709"/>
    <w:rsid w:val="00525B73"/>
    <w:rsid w:val="00550AD3"/>
    <w:rsid w:val="00551146"/>
    <w:rsid w:val="0056448A"/>
    <w:rsid w:val="005D066E"/>
    <w:rsid w:val="005F1311"/>
    <w:rsid w:val="006966C0"/>
    <w:rsid w:val="006F39D0"/>
    <w:rsid w:val="00720132"/>
    <w:rsid w:val="007509B7"/>
    <w:rsid w:val="007A3234"/>
    <w:rsid w:val="007F1299"/>
    <w:rsid w:val="007F511E"/>
    <w:rsid w:val="0088144C"/>
    <w:rsid w:val="00896B0F"/>
    <w:rsid w:val="00896D7C"/>
    <w:rsid w:val="008E411F"/>
    <w:rsid w:val="00973C13"/>
    <w:rsid w:val="00984669"/>
    <w:rsid w:val="00992EC7"/>
    <w:rsid w:val="009B2953"/>
    <w:rsid w:val="009E4A04"/>
    <w:rsid w:val="00AA7466"/>
    <w:rsid w:val="00BA1BE3"/>
    <w:rsid w:val="00BE7095"/>
    <w:rsid w:val="00C15D2F"/>
    <w:rsid w:val="00CF2DF4"/>
    <w:rsid w:val="00D20902"/>
    <w:rsid w:val="00D72C03"/>
    <w:rsid w:val="00E12E1A"/>
    <w:rsid w:val="00E14E6E"/>
    <w:rsid w:val="00E57DB5"/>
    <w:rsid w:val="00E910EC"/>
    <w:rsid w:val="00EB2D74"/>
    <w:rsid w:val="00F14A5B"/>
    <w:rsid w:val="00F17E9C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410A8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F54E-3188-44CA-B701-4A8F08F0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30</cp:revision>
  <cp:lastPrinted>2022-01-19T08:47:00Z</cp:lastPrinted>
  <dcterms:created xsi:type="dcterms:W3CDTF">2017-01-25T08:59:00Z</dcterms:created>
  <dcterms:modified xsi:type="dcterms:W3CDTF">2024-01-05T08:30:00Z</dcterms:modified>
</cp:coreProperties>
</file>