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5953"/>
        <w:gridCol w:w="425"/>
        <w:gridCol w:w="2127"/>
      </w:tblGrid>
      <w:tr w:rsidR="001C4251" w:rsidRPr="00491DDF" w14:paraId="3D722441" w14:textId="77777777">
        <w:trPr>
          <w:trHeight w:val="392"/>
          <w:tblHeader/>
        </w:trPr>
        <w:tc>
          <w:tcPr>
            <w:tcW w:w="1560" w:type="dxa"/>
            <w:vAlign w:val="center"/>
          </w:tcPr>
          <w:p w14:paraId="7A4C8FCA" w14:textId="3FBCEE21" w:rsidR="001C4251" w:rsidRPr="00491DDF" w:rsidRDefault="003A3022" w:rsidP="00ED1B4B">
            <w:pPr>
              <w:autoSpaceDE w:val="0"/>
              <w:autoSpaceDN w:val="0"/>
              <w:spacing w:line="210" w:lineRule="exact"/>
              <w:ind w:left="180" w:hangingChars="100" w:hanging="180"/>
              <w:jc w:val="center"/>
              <w:rPr>
                <w:rFonts w:ascii="ＭＳ ゴシック" w:eastAsia="ＭＳ ゴシック" w:hAnsi="ＭＳ ゴシック"/>
              </w:rPr>
            </w:pPr>
            <w:r>
              <w:rPr>
                <w:rFonts w:ascii="ＭＳ ゴシック" w:eastAsia="ＭＳ ゴシック" w:hAnsi="ＭＳ ゴシック" w:hint="eastAsia"/>
              </w:rPr>
              <w:t xml:space="preserve">　</w:t>
            </w:r>
            <w:r w:rsidR="001C4251" w:rsidRPr="00491DDF">
              <w:rPr>
                <w:rFonts w:ascii="ＭＳ ゴシック" w:eastAsia="ＭＳ ゴシック" w:hAnsi="ＭＳ ゴシック" w:hint="eastAsia"/>
              </w:rPr>
              <w:t>主眼事項</w:t>
            </w:r>
          </w:p>
        </w:tc>
        <w:tc>
          <w:tcPr>
            <w:tcW w:w="5953" w:type="dxa"/>
            <w:vAlign w:val="center"/>
          </w:tcPr>
          <w:p w14:paraId="66353416" w14:textId="1E6F4B10" w:rsidR="001C4251" w:rsidRPr="00491DDF" w:rsidRDefault="001C4251" w:rsidP="00AB00D9">
            <w:pPr>
              <w:autoSpaceDE w:val="0"/>
              <w:autoSpaceDN w:val="0"/>
              <w:spacing w:line="210" w:lineRule="exact"/>
              <w:jc w:val="center"/>
              <w:rPr>
                <w:rFonts w:ascii="ＭＳ ゴシック" w:eastAsia="ＭＳ ゴシック" w:hAnsi="ＭＳ ゴシック"/>
              </w:rPr>
            </w:pPr>
            <w:r w:rsidRPr="00491DDF">
              <w:rPr>
                <w:rFonts w:ascii="ＭＳ ゴシック" w:eastAsia="ＭＳ ゴシック" w:hAnsi="ＭＳ ゴシック" w:hint="eastAsia"/>
              </w:rPr>
              <w:t>基準・通知　等</w:t>
            </w:r>
          </w:p>
        </w:tc>
        <w:tc>
          <w:tcPr>
            <w:tcW w:w="425" w:type="dxa"/>
            <w:vAlign w:val="center"/>
          </w:tcPr>
          <w:p w14:paraId="221C2C00" w14:textId="77777777" w:rsidR="001C4251" w:rsidRPr="00491DDF" w:rsidRDefault="001C4251" w:rsidP="00ED1B4B">
            <w:pPr>
              <w:autoSpaceDE w:val="0"/>
              <w:autoSpaceDN w:val="0"/>
              <w:spacing w:line="210" w:lineRule="exact"/>
              <w:jc w:val="center"/>
              <w:rPr>
                <w:rFonts w:ascii="ＭＳ ゴシック" w:eastAsia="ＭＳ ゴシック" w:hAnsi="ＭＳ ゴシック"/>
                <w:w w:val="50"/>
              </w:rPr>
            </w:pPr>
            <w:r w:rsidRPr="00491DDF">
              <w:rPr>
                <w:rFonts w:ascii="ＭＳ ゴシック" w:eastAsia="ＭＳ ゴシック" w:hAnsi="ＭＳ ゴシック" w:hint="eastAsia"/>
                <w:w w:val="50"/>
              </w:rPr>
              <w:t>評価</w:t>
            </w:r>
          </w:p>
        </w:tc>
        <w:tc>
          <w:tcPr>
            <w:tcW w:w="2127" w:type="dxa"/>
            <w:vAlign w:val="center"/>
          </w:tcPr>
          <w:p w14:paraId="2DD0C714" w14:textId="77777777" w:rsidR="001C4251" w:rsidRPr="00491DDF" w:rsidRDefault="001C4251" w:rsidP="00ED1B4B">
            <w:pPr>
              <w:autoSpaceDE w:val="0"/>
              <w:autoSpaceDN w:val="0"/>
              <w:spacing w:line="210" w:lineRule="exact"/>
              <w:jc w:val="center"/>
              <w:rPr>
                <w:rFonts w:ascii="ＭＳ ゴシック" w:eastAsia="ＭＳ ゴシック" w:hAnsi="ＭＳ ゴシック"/>
              </w:rPr>
            </w:pPr>
            <w:r w:rsidRPr="00491DDF">
              <w:rPr>
                <w:rFonts w:ascii="ＭＳ ゴシック" w:eastAsia="ＭＳ ゴシック" w:hAnsi="ＭＳ ゴシック" w:hint="eastAsia"/>
              </w:rPr>
              <w:t>備考</w:t>
            </w:r>
          </w:p>
        </w:tc>
      </w:tr>
      <w:tr w:rsidR="00535BBA" w:rsidRPr="00491DDF" w14:paraId="7E82362C" w14:textId="77777777">
        <w:trPr>
          <w:trHeight w:val="1266"/>
        </w:trPr>
        <w:tc>
          <w:tcPr>
            <w:tcW w:w="1560" w:type="dxa"/>
          </w:tcPr>
          <w:p w14:paraId="5EE5B138" w14:textId="77777777" w:rsidR="006E252C" w:rsidRPr="00491DDF" w:rsidRDefault="006E252C" w:rsidP="00ED1B4B">
            <w:pPr>
              <w:autoSpaceDE w:val="0"/>
              <w:autoSpaceDN w:val="0"/>
              <w:spacing w:line="210" w:lineRule="exact"/>
              <w:ind w:left="180" w:hangingChars="100" w:hanging="180"/>
              <w:rPr>
                <w:rFonts w:ascii="ＭＳ ゴシック" w:eastAsia="ＭＳ ゴシック" w:hAnsi="ＭＳ ゴシック"/>
              </w:rPr>
            </w:pPr>
          </w:p>
          <w:p w14:paraId="2CCCA8DB" w14:textId="77777777" w:rsidR="006E69D0" w:rsidRPr="00491DDF" w:rsidRDefault="00AA4059"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第１</w:t>
            </w:r>
            <w:r w:rsidR="006E69D0" w:rsidRPr="00491DDF">
              <w:rPr>
                <w:rFonts w:ascii="ＭＳ ゴシック" w:eastAsia="ＭＳ ゴシック" w:hAnsi="ＭＳ ゴシック" w:hint="eastAsia"/>
              </w:rPr>
              <w:t>の１</w:t>
            </w:r>
          </w:p>
          <w:p w14:paraId="4276A888" w14:textId="77777777" w:rsidR="00535BBA" w:rsidRPr="00491DDF" w:rsidRDefault="006E69D0"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AA4059" w:rsidRPr="00491DDF">
              <w:rPr>
                <w:rFonts w:ascii="ＭＳ ゴシック" w:eastAsia="ＭＳ ゴシック" w:hAnsi="ＭＳ ゴシック" w:hint="eastAsia"/>
              </w:rPr>
              <w:t>基本方針</w:t>
            </w:r>
          </w:p>
          <w:p w14:paraId="5D2C547A" w14:textId="77777777" w:rsidR="006E252C" w:rsidRPr="00491DDF" w:rsidRDefault="006E69D0"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〈法第43条〉</w:t>
            </w:r>
          </w:p>
        </w:tc>
        <w:tc>
          <w:tcPr>
            <w:tcW w:w="5953" w:type="dxa"/>
          </w:tcPr>
          <w:p w14:paraId="08B1BBD1" w14:textId="77777777" w:rsidR="000F77D8" w:rsidRPr="00491DDF" w:rsidRDefault="000F77D8" w:rsidP="00ED1B4B">
            <w:pPr>
              <w:autoSpaceDE w:val="0"/>
              <w:autoSpaceDN w:val="0"/>
              <w:spacing w:line="210" w:lineRule="exact"/>
              <w:ind w:left="180" w:hangingChars="100" w:hanging="180"/>
              <w:rPr>
                <w:rFonts w:ascii="ＭＳ ゴシック" w:eastAsia="ＭＳ ゴシック" w:hAnsi="ＭＳ ゴシック"/>
              </w:rPr>
            </w:pPr>
          </w:p>
          <w:p w14:paraId="257EFF31" w14:textId="77777777" w:rsidR="002E5F99" w:rsidRPr="00491DDF" w:rsidRDefault="002110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xml:space="preserve">□　</w:t>
            </w:r>
            <w:r w:rsidR="0066537A" w:rsidRPr="00491DDF">
              <w:rPr>
                <w:rFonts w:ascii="ＭＳ ゴシック" w:eastAsia="ＭＳ ゴシック" w:hAnsi="ＭＳ ゴシック"/>
              </w:rPr>
              <w:t>利用者の意向</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適性</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障害の特性その他の事情を踏まえた計画（個別支援計画）を作成し</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これに基づき利用者に対して指定自立訓練（</w:t>
            </w:r>
            <w:r w:rsidR="00E14CC7" w:rsidRPr="00491DDF">
              <w:rPr>
                <w:rFonts w:ascii="ＭＳ ゴシック" w:eastAsia="ＭＳ ゴシック" w:hAnsi="ＭＳ ゴシック"/>
              </w:rPr>
              <w:t>生活訓練</w:t>
            </w:r>
            <w:r w:rsidR="0066537A" w:rsidRPr="00491DDF">
              <w:rPr>
                <w:rFonts w:ascii="ＭＳ ゴシック" w:eastAsia="ＭＳ ゴシック" w:hAnsi="ＭＳ ゴシック"/>
              </w:rPr>
              <w:t>）を提供するとともに</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その効果について継続的な評価を実施することその他の措置を講ずることにより利用者に対して適切かつ効果的に指定自立訓練（</w:t>
            </w:r>
            <w:r w:rsidR="00E14CC7" w:rsidRPr="00491DDF">
              <w:rPr>
                <w:rFonts w:ascii="ＭＳ ゴシック" w:eastAsia="ＭＳ ゴシック" w:hAnsi="ＭＳ ゴシック"/>
              </w:rPr>
              <w:t>生活訓練</w:t>
            </w:r>
            <w:r w:rsidR="0066537A" w:rsidRPr="00491DDF">
              <w:rPr>
                <w:rFonts w:ascii="ＭＳ ゴシック" w:eastAsia="ＭＳ ゴシック" w:hAnsi="ＭＳ ゴシック"/>
              </w:rPr>
              <w:t>）を提供しているか</w:t>
            </w:r>
          </w:p>
          <w:p w14:paraId="1410D278" w14:textId="77777777" w:rsidR="0066537A"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00A4" w:rsidRPr="00491DDF">
              <w:rPr>
                <w:rFonts w:ascii="ＭＳ ゴシック" w:eastAsia="ＭＳ ゴシック" w:hAnsi="ＭＳ ゴシック"/>
              </w:rPr>
              <w:t>◆平18厚令171第3条第1項</w:t>
            </w:r>
          </w:p>
          <w:p w14:paraId="64670D0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606A96CF" w14:textId="77777777" w:rsidR="002E5F99" w:rsidRPr="00491DDF" w:rsidRDefault="002110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xml:space="preserve">□　</w:t>
            </w:r>
            <w:r w:rsidR="0066537A" w:rsidRPr="00491DDF">
              <w:rPr>
                <w:rFonts w:ascii="ＭＳ ゴシック" w:eastAsia="ＭＳ ゴシック" w:hAnsi="ＭＳ ゴシック"/>
              </w:rPr>
              <w:t>利用者の意思及び人格を尊重して</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常に当該利用者の立場に立った指定自立訓練（</w:t>
            </w:r>
            <w:r w:rsidR="00E14CC7" w:rsidRPr="00491DDF">
              <w:rPr>
                <w:rFonts w:ascii="ＭＳ ゴシック" w:eastAsia="ＭＳ ゴシック" w:hAnsi="ＭＳ ゴシック"/>
              </w:rPr>
              <w:t>生活訓練</w:t>
            </w:r>
            <w:r w:rsidR="0066537A" w:rsidRPr="00491DDF">
              <w:rPr>
                <w:rFonts w:ascii="ＭＳ ゴシック" w:eastAsia="ＭＳ ゴシック" w:hAnsi="ＭＳ ゴシック"/>
              </w:rPr>
              <w:t>）の提供に努めているか。</w:t>
            </w:r>
          </w:p>
          <w:p w14:paraId="74286CEC" w14:textId="77777777" w:rsidR="00FE00A4"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00A4" w:rsidRPr="00491DDF">
              <w:rPr>
                <w:rFonts w:ascii="ＭＳ ゴシック" w:eastAsia="ＭＳ ゴシック" w:hAnsi="ＭＳ ゴシック"/>
              </w:rPr>
              <w:t>◆平18厚令171第3条第2項</w:t>
            </w:r>
          </w:p>
          <w:p w14:paraId="4DE77EE3"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44FBACB2" w14:textId="77777777" w:rsidR="002E5F99" w:rsidRPr="00491DDF" w:rsidRDefault="002110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xml:space="preserve">□　</w:t>
            </w:r>
            <w:r w:rsidR="0066537A" w:rsidRPr="00491DDF">
              <w:rPr>
                <w:rFonts w:ascii="ＭＳ ゴシック" w:eastAsia="ＭＳ ゴシック" w:hAnsi="ＭＳ ゴシック"/>
              </w:rPr>
              <w:t>利用者の人権の擁護</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虐待の防止等のため</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必要な体制の整備を行うとともに</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その従業者に対し</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研修を実施する等の措置を講</w:t>
            </w:r>
            <w:r w:rsidR="009066FE" w:rsidRPr="00491DDF">
              <w:rPr>
                <w:rFonts w:ascii="ＭＳ ゴシック" w:eastAsia="ＭＳ ゴシック" w:hAnsi="ＭＳ ゴシック" w:hint="eastAsia"/>
              </w:rPr>
              <w:t>じているか</w:t>
            </w:r>
            <w:r w:rsidR="0066537A" w:rsidRPr="00491DDF">
              <w:rPr>
                <w:rFonts w:ascii="ＭＳ ゴシック" w:eastAsia="ＭＳ ゴシック" w:hAnsi="ＭＳ ゴシック"/>
              </w:rPr>
              <w:t>。</w:t>
            </w:r>
          </w:p>
          <w:p w14:paraId="061D0787" w14:textId="77777777" w:rsidR="0066537A"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00A4" w:rsidRPr="00491DDF">
              <w:rPr>
                <w:rFonts w:ascii="ＭＳ ゴシック" w:eastAsia="ＭＳ ゴシック" w:hAnsi="ＭＳ ゴシック"/>
              </w:rPr>
              <w:t>◆</w:t>
            </w:r>
            <w:r w:rsidR="00FE00A4" w:rsidRPr="00491DDF">
              <w:rPr>
                <w:rFonts w:ascii="ＭＳ ゴシック" w:eastAsia="ＭＳ ゴシック" w:hAnsi="ＭＳ ゴシック" w:hint="eastAsia"/>
              </w:rPr>
              <w:t>平</w:t>
            </w:r>
            <w:r w:rsidR="00FE00A4" w:rsidRPr="00491DDF">
              <w:rPr>
                <w:rFonts w:ascii="ＭＳ ゴシック" w:eastAsia="ＭＳ ゴシック" w:hAnsi="ＭＳ ゴシック"/>
              </w:rPr>
              <w:t>18</w:t>
            </w:r>
            <w:r w:rsidR="00FE00A4" w:rsidRPr="00491DDF">
              <w:rPr>
                <w:rFonts w:ascii="ＭＳ ゴシック" w:eastAsia="ＭＳ ゴシック" w:hAnsi="ＭＳ ゴシック" w:hint="eastAsia"/>
              </w:rPr>
              <w:t>厚令</w:t>
            </w:r>
            <w:r w:rsidR="00FE00A4" w:rsidRPr="00491DDF">
              <w:rPr>
                <w:rFonts w:ascii="ＭＳ ゴシック" w:eastAsia="ＭＳ ゴシック" w:hAnsi="ＭＳ ゴシック"/>
              </w:rPr>
              <w:t>171</w:t>
            </w:r>
            <w:r w:rsidR="00FE00A4" w:rsidRPr="00491DDF">
              <w:rPr>
                <w:rFonts w:ascii="ＭＳ ゴシック" w:eastAsia="ＭＳ ゴシック" w:hAnsi="ＭＳ ゴシック" w:hint="eastAsia"/>
              </w:rPr>
              <w:t>第</w:t>
            </w:r>
            <w:r w:rsidR="00FE00A4" w:rsidRPr="00491DDF">
              <w:rPr>
                <w:rFonts w:ascii="ＭＳ ゴシック" w:eastAsia="ＭＳ ゴシック" w:hAnsi="ＭＳ ゴシック"/>
              </w:rPr>
              <w:t>3</w:t>
            </w:r>
            <w:r w:rsidR="00FE00A4" w:rsidRPr="00491DDF">
              <w:rPr>
                <w:rFonts w:ascii="ＭＳ ゴシック" w:eastAsia="ＭＳ ゴシック" w:hAnsi="ＭＳ ゴシック" w:hint="eastAsia"/>
              </w:rPr>
              <w:t>条第</w:t>
            </w:r>
            <w:r w:rsidR="00FE00A4" w:rsidRPr="00491DDF">
              <w:rPr>
                <w:rFonts w:ascii="ＭＳ ゴシック" w:eastAsia="ＭＳ ゴシック" w:hAnsi="ＭＳ ゴシック"/>
              </w:rPr>
              <w:t>3</w:t>
            </w:r>
            <w:r w:rsidR="00FE00A4" w:rsidRPr="00491DDF">
              <w:rPr>
                <w:rFonts w:ascii="ＭＳ ゴシック" w:eastAsia="ＭＳ ゴシック" w:hAnsi="ＭＳ ゴシック" w:hint="eastAsia"/>
              </w:rPr>
              <w:t>項</w:t>
            </w:r>
          </w:p>
          <w:p w14:paraId="22B677DF"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4D2177D5" w14:textId="77777777" w:rsidR="002E5F99" w:rsidRPr="00491DDF" w:rsidRDefault="002110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xml:space="preserve">□　</w:t>
            </w:r>
            <w:r w:rsidR="0066537A" w:rsidRPr="00491DDF">
              <w:rPr>
                <w:rFonts w:ascii="ＭＳ ゴシック" w:eastAsia="ＭＳ ゴシック" w:hAnsi="ＭＳ ゴシック"/>
              </w:rPr>
              <w:t>指定自立訓練（</w:t>
            </w:r>
            <w:r w:rsidR="00E14CC7" w:rsidRPr="00491DDF">
              <w:rPr>
                <w:rFonts w:ascii="ＭＳ ゴシック" w:eastAsia="ＭＳ ゴシック" w:hAnsi="ＭＳ ゴシック"/>
              </w:rPr>
              <w:t>生活訓練</w:t>
            </w:r>
            <w:r w:rsidR="0066537A" w:rsidRPr="00491DDF">
              <w:rPr>
                <w:rFonts w:ascii="ＭＳ ゴシック" w:eastAsia="ＭＳ ゴシック" w:hAnsi="ＭＳ ゴシック"/>
              </w:rPr>
              <w:t>）の事業は</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利用者が自立した日常生活又は社会生活を営むことができるよう</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障害者</w:t>
            </w:r>
            <w:r w:rsidR="00ED1B4B" w:rsidRPr="00491DDF">
              <w:rPr>
                <w:rFonts w:ascii="ＭＳ ゴシック" w:eastAsia="ＭＳ ゴシック" w:hAnsi="ＭＳ ゴシック" w:hint="eastAsia"/>
              </w:rPr>
              <w:t>総合</w:t>
            </w:r>
            <w:r w:rsidR="0066537A" w:rsidRPr="00491DDF">
              <w:rPr>
                <w:rFonts w:ascii="ＭＳ ゴシック" w:eastAsia="ＭＳ ゴシック" w:hAnsi="ＭＳ ゴシック"/>
              </w:rPr>
              <w:t>支援法施行規則（規則）第6条の6第</w:t>
            </w:r>
            <w:r w:rsidR="00E14CC7" w:rsidRPr="00491DDF">
              <w:rPr>
                <w:rFonts w:ascii="ＭＳ ゴシック" w:eastAsia="ＭＳ ゴシック" w:hAnsi="ＭＳ ゴシック" w:hint="eastAsia"/>
              </w:rPr>
              <w:t>2</w:t>
            </w:r>
            <w:r w:rsidR="00E14CC7" w:rsidRPr="00491DDF">
              <w:rPr>
                <w:rFonts w:ascii="ＭＳ ゴシック" w:eastAsia="ＭＳ ゴシック" w:hAnsi="ＭＳ ゴシック"/>
              </w:rPr>
              <w:t>号に規定する期間にわたり</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生活能力の維持</w:t>
            </w:r>
            <w:r w:rsidR="008B27F9" w:rsidRPr="00491DDF">
              <w:rPr>
                <w:rFonts w:ascii="ＭＳ ゴシック" w:eastAsia="ＭＳ ゴシック" w:hAnsi="ＭＳ ゴシック"/>
              </w:rPr>
              <w:t>、</w:t>
            </w:r>
            <w:r w:rsidR="0066537A" w:rsidRPr="00491DDF">
              <w:rPr>
                <w:rFonts w:ascii="ＭＳ ゴシック" w:eastAsia="ＭＳ ゴシック" w:hAnsi="ＭＳ ゴシック"/>
              </w:rPr>
              <w:t>向上等のために必要な</w:t>
            </w:r>
            <w:r w:rsidR="00E14CC7" w:rsidRPr="00491DDF">
              <w:rPr>
                <w:rFonts w:ascii="ＭＳ ゴシック" w:eastAsia="ＭＳ ゴシック" w:hAnsi="ＭＳ ゴシック" w:hint="eastAsia"/>
              </w:rPr>
              <w:t>支援</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rPr>
              <w:t>訓練その他の便宜を適切かつ効果的に行っているか。</w:t>
            </w:r>
          </w:p>
          <w:p w14:paraId="17FF0DB5" w14:textId="77777777" w:rsidR="0066537A"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E69D0" w:rsidRPr="00491DDF">
              <w:rPr>
                <w:rFonts w:ascii="ＭＳ ゴシック" w:eastAsia="ＭＳ ゴシック" w:hAnsi="ＭＳ ゴシック"/>
              </w:rPr>
              <w:t>◆</w:t>
            </w:r>
            <w:r w:rsidR="006E69D0" w:rsidRPr="00491DDF">
              <w:rPr>
                <w:rFonts w:ascii="ＭＳ ゴシック" w:eastAsia="ＭＳ ゴシック" w:hAnsi="ＭＳ ゴシック" w:hint="eastAsia"/>
              </w:rPr>
              <w:t>平18厚令171第1</w:t>
            </w:r>
            <w:r w:rsidR="00E14CC7" w:rsidRPr="00491DDF">
              <w:rPr>
                <w:rFonts w:ascii="ＭＳ ゴシック" w:eastAsia="ＭＳ ゴシック" w:hAnsi="ＭＳ ゴシック" w:hint="eastAsia"/>
              </w:rPr>
              <w:t>6</w:t>
            </w:r>
            <w:r w:rsidR="006E69D0" w:rsidRPr="00491DDF">
              <w:rPr>
                <w:rFonts w:ascii="ＭＳ ゴシック" w:eastAsia="ＭＳ ゴシック" w:hAnsi="ＭＳ ゴシック" w:hint="eastAsia"/>
              </w:rPr>
              <w:t>5条</w:t>
            </w:r>
          </w:p>
          <w:p w14:paraId="2EBD9EBD" w14:textId="77777777" w:rsidR="0021108E" w:rsidRPr="00491DDF" w:rsidRDefault="0021108E" w:rsidP="00ED1B4B">
            <w:pPr>
              <w:suppressAutoHyphens/>
              <w:autoSpaceDE w:val="0"/>
              <w:autoSpaceDN w:val="0"/>
              <w:spacing w:line="210" w:lineRule="exact"/>
              <w:ind w:left="180" w:hangingChars="100" w:hanging="180"/>
              <w:rPr>
                <w:rFonts w:ascii="ＭＳ ゴシック" w:eastAsia="ＭＳ ゴシック" w:hAnsi="ＭＳ ゴシック"/>
              </w:rPr>
            </w:pPr>
          </w:p>
          <w:p w14:paraId="3B7F852A"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規則第6条の6第</w:t>
            </w:r>
            <w:r w:rsidR="00E14CC7" w:rsidRPr="00491DDF">
              <w:rPr>
                <w:rFonts w:ascii="ＭＳ ゴシック" w:eastAsia="ＭＳ ゴシック" w:hAnsi="ＭＳ ゴシック" w:hint="eastAsia"/>
              </w:rPr>
              <w:t>2</w:t>
            </w:r>
            <w:r w:rsidRPr="00491DDF">
              <w:rPr>
                <w:rFonts w:ascii="ＭＳ ゴシック" w:eastAsia="ＭＳ ゴシック" w:hAnsi="ＭＳ ゴシック"/>
              </w:rPr>
              <w:t>号に規定する期間</w:t>
            </w:r>
          </w:p>
          <w:p w14:paraId="26246132" w14:textId="77777777" w:rsidR="006E252C" w:rsidRPr="00491DDF" w:rsidRDefault="0066537A" w:rsidP="00ED1B4B">
            <w:pPr>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rPr>
              <w:t xml:space="preserve">　　　</w:t>
            </w:r>
            <w:r w:rsidR="00E14CC7" w:rsidRPr="00491DDF">
              <w:rPr>
                <w:rFonts w:ascii="ＭＳ ゴシック" w:eastAsia="ＭＳ ゴシック" w:hAnsi="ＭＳ ゴシック" w:hint="eastAsia"/>
              </w:rPr>
              <w:t>2</w:t>
            </w:r>
            <w:r w:rsidRPr="00491DDF">
              <w:rPr>
                <w:rFonts w:ascii="ＭＳ ゴシック" w:eastAsia="ＭＳ ゴシック" w:hAnsi="ＭＳ ゴシック"/>
              </w:rPr>
              <w:t>年間</w:t>
            </w:r>
            <w:r w:rsidR="00E14CC7" w:rsidRPr="00491DDF">
              <w:rPr>
                <w:rFonts w:ascii="ＭＳ ゴシック" w:eastAsia="ＭＳ ゴシック" w:hAnsi="ＭＳ ゴシック" w:hint="eastAsia"/>
              </w:rPr>
              <w:t>（長期間入院していたその他これに類する事由のある障害者に合っては</w:t>
            </w:r>
            <w:r w:rsidR="008B27F9" w:rsidRPr="00491DDF">
              <w:rPr>
                <w:rFonts w:ascii="ＭＳ ゴシック" w:eastAsia="ＭＳ ゴシック" w:hAnsi="ＭＳ ゴシック" w:hint="eastAsia"/>
              </w:rPr>
              <w:t>、</w:t>
            </w:r>
            <w:r w:rsidR="00E14CC7" w:rsidRPr="00491DDF">
              <w:rPr>
                <w:rFonts w:ascii="ＭＳ ゴシック" w:eastAsia="ＭＳ ゴシック" w:hAnsi="ＭＳ ゴシック" w:hint="eastAsia"/>
              </w:rPr>
              <w:t>3年間。）</w:t>
            </w:r>
          </w:p>
          <w:p w14:paraId="5CB172D6" w14:textId="77777777" w:rsidR="002E5C69" w:rsidRPr="00491DDF" w:rsidRDefault="002E5C69" w:rsidP="00ED1B4B">
            <w:pPr>
              <w:autoSpaceDE w:val="0"/>
              <w:autoSpaceDN w:val="0"/>
              <w:spacing w:line="210" w:lineRule="exact"/>
              <w:ind w:left="360" w:hangingChars="200" w:hanging="360"/>
              <w:rPr>
                <w:rFonts w:ascii="ＭＳ ゴシック" w:eastAsia="ＭＳ ゴシック" w:hAnsi="ＭＳ ゴシック"/>
              </w:rPr>
            </w:pPr>
          </w:p>
        </w:tc>
        <w:tc>
          <w:tcPr>
            <w:tcW w:w="425" w:type="dxa"/>
          </w:tcPr>
          <w:p w14:paraId="1E8F5403" w14:textId="77777777" w:rsidR="006E252C" w:rsidRPr="00491DDF" w:rsidRDefault="006E252C" w:rsidP="00ED1B4B">
            <w:pPr>
              <w:autoSpaceDE w:val="0"/>
              <w:autoSpaceDN w:val="0"/>
              <w:spacing w:line="210" w:lineRule="exact"/>
              <w:rPr>
                <w:rFonts w:ascii="ＭＳ ゴシック" w:eastAsia="ＭＳ ゴシック" w:hAnsi="ＭＳ ゴシック"/>
              </w:rPr>
            </w:pPr>
          </w:p>
          <w:p w14:paraId="7B96A983" w14:textId="77777777" w:rsidR="00283305" w:rsidRPr="00491DDF" w:rsidRDefault="002833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DF21028" w14:textId="77777777" w:rsidR="00283305" w:rsidRPr="00491DDF" w:rsidRDefault="002833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A62BB41" w14:textId="77777777" w:rsidR="00283305" w:rsidRPr="00491DDF" w:rsidRDefault="002833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28B67598" w14:textId="77777777" w:rsidR="00535BBA" w:rsidRPr="00491DDF" w:rsidRDefault="00535BBA" w:rsidP="00ED1B4B">
            <w:pPr>
              <w:autoSpaceDE w:val="0"/>
              <w:autoSpaceDN w:val="0"/>
              <w:spacing w:line="210" w:lineRule="exact"/>
              <w:rPr>
                <w:rFonts w:ascii="ＭＳ ゴシック" w:eastAsia="ＭＳ ゴシック" w:hAnsi="ＭＳ ゴシック"/>
              </w:rPr>
            </w:pPr>
          </w:p>
          <w:p w14:paraId="7ACA1EE8" w14:textId="77777777" w:rsidR="00AA4059" w:rsidRPr="00491DDF" w:rsidRDefault="00AA4059" w:rsidP="00ED1B4B">
            <w:pPr>
              <w:autoSpaceDE w:val="0"/>
              <w:autoSpaceDN w:val="0"/>
              <w:spacing w:line="210" w:lineRule="exact"/>
              <w:rPr>
                <w:rFonts w:ascii="ＭＳ ゴシック" w:eastAsia="ＭＳ ゴシック" w:hAnsi="ＭＳ ゴシック"/>
              </w:rPr>
            </w:pPr>
          </w:p>
          <w:p w14:paraId="3710B08E"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1651FE3F"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62937560"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4E0AD072"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0FEB86D3"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59A00539"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6AF53ADD"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5CE02459"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1DDF521C" w14:textId="77777777" w:rsidR="00A04224" w:rsidRPr="00491DDF" w:rsidRDefault="00A04224" w:rsidP="00ED1B4B">
            <w:pPr>
              <w:autoSpaceDE w:val="0"/>
              <w:autoSpaceDN w:val="0"/>
              <w:spacing w:line="210" w:lineRule="exact"/>
              <w:rPr>
                <w:rFonts w:ascii="ＭＳ ゴシック" w:eastAsia="ＭＳ ゴシック" w:hAnsi="ＭＳ ゴシック"/>
              </w:rPr>
            </w:pPr>
          </w:p>
          <w:p w14:paraId="1B5DC59B" w14:textId="77777777" w:rsidR="00A04224" w:rsidRPr="00491DDF" w:rsidRDefault="00A04224" w:rsidP="00A04224">
            <w:pPr>
              <w:spacing w:line="210" w:lineRule="exact"/>
              <w:rPr>
                <w:rFonts w:ascii="ＭＳ ゴシック" w:eastAsia="ＭＳ ゴシック" w:hAnsi="ＭＳ ゴシック"/>
              </w:rPr>
            </w:pPr>
            <w:r w:rsidRPr="00491DDF">
              <w:rPr>
                <w:rFonts w:ascii="ＭＳ ゴシック" w:eastAsia="ＭＳ ゴシック" w:hAnsi="ＭＳ ゴシック" w:hint="eastAsia"/>
              </w:rPr>
              <w:t>研修記録確認</w:t>
            </w:r>
          </w:p>
          <w:p w14:paraId="77727F15" w14:textId="77777777" w:rsidR="00A04224" w:rsidRPr="00491DDF" w:rsidRDefault="00A04224" w:rsidP="00A04224">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人権擁護・虐待の防止に関する研修を年１回以上実施し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その概要を記録しているか。</w:t>
            </w:r>
          </w:p>
        </w:tc>
      </w:tr>
      <w:tr w:rsidR="009730E3" w:rsidRPr="00491DDF" w14:paraId="704BE4F2" w14:textId="77777777">
        <w:trPr>
          <w:trHeight w:val="1266"/>
        </w:trPr>
        <w:tc>
          <w:tcPr>
            <w:tcW w:w="1560" w:type="dxa"/>
            <w:tcBorders>
              <w:bottom w:val="nil"/>
            </w:tcBorders>
          </w:tcPr>
          <w:p w14:paraId="64652567" w14:textId="77777777" w:rsidR="009730E3"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p>
          <w:p w14:paraId="1758BE28" w14:textId="77777777" w:rsidR="009730E3"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第１の２</w:t>
            </w:r>
          </w:p>
          <w:p w14:paraId="4283C0EC" w14:textId="77777777" w:rsidR="009730E3"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暴力団の排除</w:t>
            </w:r>
          </w:p>
        </w:tc>
        <w:tc>
          <w:tcPr>
            <w:tcW w:w="5953" w:type="dxa"/>
            <w:tcBorders>
              <w:bottom w:val="nil"/>
            </w:tcBorders>
          </w:tcPr>
          <w:p w14:paraId="538D0702" w14:textId="77777777" w:rsidR="009730E3" w:rsidRPr="00491DDF" w:rsidRDefault="009730E3" w:rsidP="00ED1B4B">
            <w:pPr>
              <w:suppressAutoHyphens/>
              <w:autoSpaceDE w:val="0"/>
              <w:autoSpaceDN w:val="0"/>
              <w:spacing w:line="210" w:lineRule="exact"/>
              <w:rPr>
                <w:rFonts w:ascii="ＭＳ ゴシック" w:eastAsia="ＭＳ ゴシック" w:hAnsi="ＭＳ ゴシック"/>
              </w:rPr>
            </w:pPr>
          </w:p>
          <w:p w14:paraId="6452B96E" w14:textId="77777777" w:rsidR="002E5F99"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管理者及び従業者（利用者の利益に重大な影響を及ぼす業務の全部又は一部について一切の裁判外の行為をなす権限を有し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又は当該管理者の権限を代行し得る地位にある者）は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暴力団員による不当な行為の防止等に関する法律第２条第６号に規定する暴力団員ではないか。</w:t>
            </w:r>
          </w:p>
          <w:p w14:paraId="54A0ABC4" w14:textId="77777777" w:rsidR="009730E3"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9730E3" w:rsidRPr="00491DDF">
              <w:rPr>
                <w:rFonts w:ascii="ＭＳ ゴシック" w:eastAsia="ＭＳ ゴシック" w:hAnsi="ＭＳ ゴシック"/>
              </w:rPr>
              <w:t>◆</w:t>
            </w:r>
            <w:r w:rsidR="009730E3" w:rsidRPr="00491DDF">
              <w:rPr>
                <w:rFonts w:ascii="ＭＳ ゴシック" w:eastAsia="ＭＳ ゴシック" w:hAnsi="ＭＳ ゴシック" w:hint="eastAsia"/>
              </w:rPr>
              <w:t>平25市条例第4条第1項</w:t>
            </w:r>
          </w:p>
          <w:p w14:paraId="32EA733E" w14:textId="77777777" w:rsidR="009730E3"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p>
          <w:p w14:paraId="6753E0B8" w14:textId="77777777" w:rsidR="002E5F99" w:rsidRPr="00491DDF" w:rsidRDefault="009730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運営について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京都市暴力団排除条例第２条第４号に規定する暴力団員等の支配を受けていないか。</w:t>
            </w:r>
          </w:p>
          <w:p w14:paraId="17E0F2D3" w14:textId="77777777" w:rsidR="009730E3" w:rsidRPr="00491DDF" w:rsidRDefault="002E5F9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9730E3" w:rsidRPr="00491DDF">
              <w:rPr>
                <w:rFonts w:ascii="ＭＳ ゴシック" w:eastAsia="ＭＳ ゴシック" w:hAnsi="ＭＳ ゴシック"/>
              </w:rPr>
              <w:t>◆</w:t>
            </w:r>
            <w:r w:rsidR="009730E3" w:rsidRPr="00491DDF">
              <w:rPr>
                <w:rFonts w:ascii="ＭＳ ゴシック" w:eastAsia="ＭＳ ゴシック" w:hAnsi="ＭＳ ゴシック" w:hint="eastAsia"/>
              </w:rPr>
              <w:t>平25市条例第4条第2項</w:t>
            </w:r>
          </w:p>
          <w:p w14:paraId="2BD0456C" w14:textId="77777777" w:rsidR="009730E3" w:rsidRPr="00491DDF" w:rsidRDefault="009730E3" w:rsidP="00ED1B4B">
            <w:pPr>
              <w:suppressAutoHyphens/>
              <w:autoSpaceDE w:val="0"/>
              <w:autoSpaceDN w:val="0"/>
              <w:spacing w:line="210" w:lineRule="exact"/>
              <w:rPr>
                <w:rFonts w:ascii="ＭＳ ゴシック" w:eastAsia="ＭＳ ゴシック" w:hAnsi="ＭＳ ゴシック"/>
              </w:rPr>
            </w:pPr>
          </w:p>
        </w:tc>
        <w:tc>
          <w:tcPr>
            <w:tcW w:w="425" w:type="dxa"/>
            <w:tcBorders>
              <w:bottom w:val="nil"/>
            </w:tcBorders>
          </w:tcPr>
          <w:p w14:paraId="7003FF9F" w14:textId="77777777" w:rsidR="009730E3" w:rsidRPr="00491DDF" w:rsidRDefault="009730E3" w:rsidP="00ED1B4B">
            <w:pPr>
              <w:autoSpaceDE w:val="0"/>
              <w:autoSpaceDN w:val="0"/>
              <w:spacing w:line="210" w:lineRule="exact"/>
              <w:rPr>
                <w:rFonts w:ascii="ＭＳ ゴシック" w:eastAsia="ＭＳ ゴシック" w:hAnsi="ＭＳ ゴシック"/>
              </w:rPr>
            </w:pPr>
          </w:p>
          <w:p w14:paraId="64726A39" w14:textId="77777777" w:rsidR="009730E3" w:rsidRPr="00491DDF" w:rsidRDefault="009730E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4620977" w14:textId="77777777" w:rsidR="009730E3" w:rsidRPr="00491DDF" w:rsidRDefault="009730E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011DE45" w14:textId="77777777" w:rsidR="009730E3" w:rsidRPr="00491DDF" w:rsidRDefault="009730E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nil"/>
            </w:tcBorders>
          </w:tcPr>
          <w:p w14:paraId="1888ADD9" w14:textId="77777777" w:rsidR="009730E3" w:rsidRPr="00491DDF" w:rsidRDefault="009730E3" w:rsidP="00ED1B4B">
            <w:pPr>
              <w:autoSpaceDE w:val="0"/>
              <w:autoSpaceDN w:val="0"/>
              <w:spacing w:line="210" w:lineRule="exact"/>
              <w:rPr>
                <w:rFonts w:ascii="ＭＳ ゴシック" w:eastAsia="ＭＳ ゴシック" w:hAnsi="ＭＳ ゴシック"/>
              </w:rPr>
            </w:pPr>
          </w:p>
          <w:p w14:paraId="4E821AD3" w14:textId="77777777" w:rsidR="00005A22" w:rsidRPr="00491DDF" w:rsidRDefault="00005A22" w:rsidP="00ED1B4B">
            <w:pPr>
              <w:autoSpaceDE w:val="0"/>
              <w:autoSpaceDN w:val="0"/>
              <w:spacing w:line="210" w:lineRule="exact"/>
              <w:rPr>
                <w:rFonts w:ascii="ＭＳ ゴシック" w:eastAsia="ＭＳ ゴシック" w:hAnsi="ＭＳ ゴシック"/>
              </w:rPr>
            </w:pPr>
          </w:p>
        </w:tc>
      </w:tr>
      <w:tr w:rsidR="004D5EE1" w:rsidRPr="00491DDF" w14:paraId="18248430" w14:textId="77777777">
        <w:tc>
          <w:tcPr>
            <w:tcW w:w="1560" w:type="dxa"/>
            <w:tcMar>
              <w:left w:w="28" w:type="dxa"/>
              <w:right w:w="28" w:type="dxa"/>
            </w:tcMar>
          </w:tcPr>
          <w:p w14:paraId="2A9AFF04"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p w14:paraId="173613E6"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第２　人員に関する基準</w:t>
            </w:r>
          </w:p>
          <w:p w14:paraId="10A6110F"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〈法第43条第1項〉</w:t>
            </w:r>
          </w:p>
          <w:p w14:paraId="4DE93042"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p w14:paraId="05ED3C95"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１　</w:t>
            </w:r>
            <w:r w:rsidR="00F85FB2" w:rsidRPr="00491DDF">
              <w:rPr>
                <w:rFonts w:ascii="ＭＳ ゴシック" w:eastAsia="ＭＳ ゴシック" w:hAnsi="ＭＳ ゴシック" w:hint="eastAsia"/>
              </w:rPr>
              <w:t>生活支援員</w:t>
            </w:r>
            <w:r w:rsidR="0000774F" w:rsidRPr="00491DDF">
              <w:rPr>
                <w:rFonts w:ascii="ＭＳ ゴシック" w:eastAsia="ＭＳ ゴシック" w:hAnsi="ＭＳ ゴシック" w:hint="eastAsia"/>
              </w:rPr>
              <w:t>及び看護職員</w:t>
            </w:r>
          </w:p>
          <w:p w14:paraId="7939C31E"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 xml:space="preserve"> </w:t>
            </w:r>
          </w:p>
        </w:tc>
        <w:tc>
          <w:tcPr>
            <w:tcW w:w="5953" w:type="dxa"/>
          </w:tcPr>
          <w:p w14:paraId="37FF4F6F" w14:textId="77777777" w:rsidR="003459B8" w:rsidRPr="00491DDF" w:rsidRDefault="003459B8" w:rsidP="00ED1B4B">
            <w:pPr>
              <w:suppressAutoHyphens/>
              <w:autoSpaceDE w:val="0"/>
              <w:autoSpaceDN w:val="0"/>
              <w:spacing w:line="210" w:lineRule="exact"/>
              <w:rPr>
                <w:rFonts w:ascii="ＭＳ ゴシック" w:eastAsia="ＭＳ ゴシック" w:hAnsi="ＭＳ ゴシック"/>
              </w:rPr>
            </w:pPr>
          </w:p>
          <w:p w14:paraId="589720C7" w14:textId="77777777" w:rsidR="004D5EE1" w:rsidRPr="00491DDF" w:rsidRDefault="004D5EE1"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）事業所に置く従業者及びその員数は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次のとおりになっているか。</w:t>
            </w:r>
          </w:p>
          <w:p w14:paraId="38D148C3" w14:textId="77777777" w:rsidR="004D5EE1" w:rsidRPr="00491DDF" w:rsidRDefault="004D5EE1" w:rsidP="00ED1B4B">
            <w:pPr>
              <w:suppressAutoHyphens/>
              <w:autoSpaceDE w:val="0"/>
              <w:autoSpaceDN w:val="0"/>
              <w:spacing w:line="210" w:lineRule="exact"/>
              <w:rPr>
                <w:rFonts w:ascii="ＭＳ ゴシック" w:eastAsia="ＭＳ ゴシック" w:hAnsi="ＭＳ ゴシック"/>
              </w:rPr>
            </w:pPr>
          </w:p>
          <w:p w14:paraId="4FE12BD8"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常勤換算方法で</w:t>
            </w:r>
            <w:r w:rsidR="008B27F9" w:rsidRPr="00491DDF">
              <w:rPr>
                <w:rFonts w:ascii="ＭＳ ゴシック" w:eastAsia="ＭＳ ゴシック" w:hAnsi="ＭＳ ゴシック" w:hint="eastAsia"/>
              </w:rPr>
              <w:t>、</w:t>
            </w:r>
            <w:r w:rsidR="00F85FB2" w:rsidRPr="00491DDF">
              <w:rPr>
                <w:rFonts w:ascii="ＭＳ ゴシック" w:eastAsia="ＭＳ ゴシック" w:hAnsi="ＭＳ ゴシック" w:hint="eastAsia"/>
              </w:rPr>
              <w:t>①に掲げる</w:t>
            </w:r>
            <w:r w:rsidRPr="00491DDF">
              <w:rPr>
                <w:rFonts w:ascii="ＭＳ ゴシック" w:eastAsia="ＭＳ ゴシック" w:hAnsi="ＭＳ ゴシック" w:hint="eastAsia"/>
              </w:rPr>
              <w:t>利用者の数を</w:t>
            </w:r>
            <w:r w:rsidRPr="00491DDF">
              <w:rPr>
                <w:rFonts w:ascii="ＭＳ ゴシック" w:eastAsia="ＭＳ ゴシック" w:hAnsi="ＭＳ ゴシック"/>
              </w:rPr>
              <w:t>6</w:t>
            </w:r>
            <w:r w:rsidRPr="00491DDF">
              <w:rPr>
                <w:rFonts w:ascii="ＭＳ ゴシック" w:eastAsia="ＭＳ ゴシック" w:hAnsi="ＭＳ ゴシック" w:hint="eastAsia"/>
              </w:rPr>
              <w:t>で除した数</w:t>
            </w:r>
            <w:r w:rsidR="00F85FB2" w:rsidRPr="00491DDF">
              <w:rPr>
                <w:rFonts w:ascii="ＭＳ ゴシック" w:eastAsia="ＭＳ ゴシック" w:hAnsi="ＭＳ ゴシック" w:hint="eastAsia"/>
              </w:rPr>
              <w:t>と②に掲げる利用者の数を10で除した数の合計数以上</w:t>
            </w:r>
            <w:r w:rsidRPr="00491DDF">
              <w:rPr>
                <w:rFonts w:ascii="ＭＳ ゴシック" w:eastAsia="ＭＳ ゴシック" w:hAnsi="ＭＳ ゴシック" w:hint="eastAsia"/>
              </w:rPr>
              <w:t>となっているか。</w:t>
            </w:r>
          </w:p>
          <w:p w14:paraId="0C5BD07E" w14:textId="77777777" w:rsidR="00F85FB2" w:rsidRPr="00491DDF" w:rsidRDefault="00F85FB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①　②に掲げる利用者以外の利用者</w:t>
            </w:r>
          </w:p>
          <w:p w14:paraId="395A2F24" w14:textId="77777777" w:rsidR="00F85FB2" w:rsidRPr="00491DDF" w:rsidRDefault="00F85FB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②　指定宿泊型自立訓練の利用者</w:t>
            </w:r>
          </w:p>
          <w:p w14:paraId="53CF48DA" w14:textId="77777777" w:rsidR="00F85FB2" w:rsidRPr="00491DDF" w:rsidRDefault="00F85FB2"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◆平18厚令171第166条第1項第1号</w:t>
            </w:r>
          </w:p>
          <w:p w14:paraId="522AA5B1" w14:textId="77777777" w:rsidR="00F85FB2" w:rsidRPr="00491DDF" w:rsidRDefault="00F85FB2" w:rsidP="00ED1B4B">
            <w:pPr>
              <w:suppressAutoHyphens/>
              <w:autoSpaceDE w:val="0"/>
              <w:autoSpaceDN w:val="0"/>
              <w:spacing w:line="210" w:lineRule="exact"/>
              <w:rPr>
                <w:rFonts w:ascii="ＭＳ ゴシック" w:eastAsia="ＭＳ ゴシック" w:hAnsi="ＭＳ ゴシック"/>
              </w:rPr>
            </w:pPr>
          </w:p>
          <w:p w14:paraId="4923509D" w14:textId="77777777" w:rsidR="00F85FB2" w:rsidRPr="00491DDF" w:rsidRDefault="00F85FB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生活支援員のうち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人以上は常勤となっているか。</w:t>
            </w:r>
          </w:p>
          <w:p w14:paraId="6AD884A7" w14:textId="77777777" w:rsidR="00F85FB2" w:rsidRPr="00491DDF" w:rsidRDefault="00F85FB2" w:rsidP="00ED1B4B">
            <w:pPr>
              <w:suppressAutoHyphens/>
              <w:autoSpaceDE w:val="0"/>
              <w:autoSpaceDN w:val="0"/>
              <w:spacing w:line="210" w:lineRule="exact"/>
              <w:ind w:leftChars="100" w:left="180"/>
              <w:rPr>
                <w:rFonts w:ascii="ＭＳ ゴシック" w:eastAsia="ＭＳ ゴシック" w:hAnsi="ＭＳ ゴシック"/>
                <w:b/>
              </w:rPr>
            </w:pPr>
            <w:r w:rsidRPr="00491DDF">
              <w:rPr>
                <w:rFonts w:ascii="ＭＳ ゴシック" w:eastAsia="ＭＳ ゴシック" w:hAnsi="ＭＳ ゴシック" w:hint="eastAsia"/>
              </w:rPr>
              <w:t>◆平18厚令171第166条第6項</w:t>
            </w:r>
          </w:p>
          <w:p w14:paraId="0F65F0E8" w14:textId="77777777" w:rsidR="0000774F" w:rsidRPr="00491DDF" w:rsidRDefault="0000774F" w:rsidP="00ED1B4B">
            <w:pPr>
              <w:suppressAutoHyphens/>
              <w:autoSpaceDE w:val="0"/>
              <w:autoSpaceDN w:val="0"/>
              <w:spacing w:line="210" w:lineRule="exact"/>
              <w:rPr>
                <w:rFonts w:ascii="ＭＳ ゴシック" w:eastAsia="ＭＳ ゴシック" w:hAnsi="ＭＳ ゴシック"/>
              </w:rPr>
            </w:pPr>
          </w:p>
          <w:p w14:paraId="54D7C008" w14:textId="77777777" w:rsidR="0000774F" w:rsidRPr="00491DDF" w:rsidRDefault="0000774F"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健康上の管理などの必要がある利用者がいるために看護職員を置いている指定自立訓練（生活訓練）事業所については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生活支援員及び看護職員の数は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当該自立訓練（生活訓練）事業所ごとにそれぞれ1以上となっているか。</w:t>
            </w:r>
          </w:p>
          <w:p w14:paraId="73EEE53E" w14:textId="77777777" w:rsidR="0000774F" w:rsidRPr="00491DDF" w:rsidRDefault="0000774F"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◆平18厚令171第166条第</w:t>
            </w:r>
            <w:r w:rsidR="0086430D" w:rsidRPr="00491DDF">
              <w:rPr>
                <w:rFonts w:ascii="ＭＳ ゴシック" w:eastAsia="ＭＳ ゴシック" w:hAnsi="ＭＳ ゴシック" w:hint="eastAsia"/>
              </w:rPr>
              <w:t>2</w:t>
            </w:r>
            <w:r w:rsidRPr="00491DDF">
              <w:rPr>
                <w:rFonts w:ascii="ＭＳ ゴシック" w:eastAsia="ＭＳ ゴシック" w:hAnsi="ＭＳ ゴシック" w:hint="eastAsia"/>
              </w:rPr>
              <w:t>項</w:t>
            </w:r>
          </w:p>
          <w:p w14:paraId="2EDD82C5" w14:textId="77777777" w:rsidR="0000774F" w:rsidRPr="00491DDF" w:rsidRDefault="0000774F" w:rsidP="00ED1B4B">
            <w:pPr>
              <w:suppressAutoHyphens/>
              <w:autoSpaceDE w:val="0"/>
              <w:autoSpaceDN w:val="0"/>
              <w:spacing w:line="210" w:lineRule="exact"/>
              <w:ind w:left="180" w:hangingChars="100" w:hanging="180"/>
              <w:rPr>
                <w:rFonts w:ascii="ＭＳ ゴシック" w:eastAsia="ＭＳ ゴシック" w:hAnsi="ＭＳ ゴシック"/>
              </w:rPr>
            </w:pPr>
          </w:p>
          <w:p w14:paraId="02EE942A" w14:textId="77777777" w:rsidR="0000774F" w:rsidRPr="00491DDF" w:rsidRDefault="0000774F"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健康上の管理が必要な利用者がいるために看護職員を配置している場合は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生活支援員及び看護職員の総数が</w:t>
            </w:r>
            <w:r w:rsidR="008B27F9" w:rsidRPr="00491DDF">
              <w:rPr>
                <w:rFonts w:ascii="ＭＳ ゴシック" w:eastAsia="ＭＳ ゴシック" w:hAnsi="ＭＳ ゴシック" w:hint="eastAsia"/>
              </w:rPr>
              <w:t>、</w:t>
            </w:r>
            <w:r w:rsidR="00A9191E" w:rsidRPr="00491DDF">
              <w:rPr>
                <w:rFonts w:ascii="ＭＳ ゴシック" w:eastAsia="ＭＳ ゴシック" w:hAnsi="ＭＳ ゴシック" w:hint="eastAsia"/>
              </w:rPr>
              <w:t>基準第166条第1項第1号において</w:t>
            </w:r>
            <w:r w:rsidRPr="00491DDF">
              <w:rPr>
                <w:rFonts w:ascii="ＭＳ ゴシック" w:eastAsia="ＭＳ ゴシック" w:hAnsi="ＭＳ ゴシック" w:hint="eastAsia"/>
              </w:rPr>
              <w:t>必要とされる生活支援員の数を満たしていれば足りるものとする。ただし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生活支援員及び看護職員のそれぞれについて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最低1人以上配置することが必要である。</w:t>
            </w:r>
          </w:p>
          <w:p w14:paraId="15B6C582" w14:textId="77777777" w:rsidR="0000774F" w:rsidRPr="00491DDF" w:rsidRDefault="0000774F"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◆平18障発1206001</w:t>
            </w:r>
            <w:r w:rsidR="00067160"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の1(3)</w:t>
            </w:r>
          </w:p>
          <w:p w14:paraId="1FC3D330"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3689A371" w14:textId="77777777" w:rsidR="004D5EE1" w:rsidRPr="00491DDF" w:rsidRDefault="004D5EE1" w:rsidP="00ED1B4B">
            <w:pPr>
              <w:autoSpaceDE w:val="0"/>
              <w:autoSpaceDN w:val="0"/>
              <w:spacing w:line="210" w:lineRule="exact"/>
              <w:rPr>
                <w:rFonts w:ascii="ＭＳ ゴシック" w:eastAsia="ＭＳ ゴシック" w:hAnsi="ＭＳ ゴシック"/>
              </w:rPr>
            </w:pPr>
          </w:p>
          <w:p w14:paraId="594FF912"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C130B44"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1A426D7"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0172D8C1" w14:textId="77777777" w:rsidR="004D5EE1" w:rsidRPr="00491DDF" w:rsidRDefault="004D5EE1" w:rsidP="00ED1B4B">
            <w:pPr>
              <w:autoSpaceDE w:val="0"/>
              <w:autoSpaceDN w:val="0"/>
              <w:spacing w:line="210" w:lineRule="exact"/>
              <w:rPr>
                <w:rFonts w:ascii="ＭＳ ゴシック" w:eastAsia="ＭＳ ゴシック" w:hAnsi="ＭＳ ゴシック"/>
              </w:rPr>
            </w:pPr>
          </w:p>
        </w:tc>
        <w:tc>
          <w:tcPr>
            <w:tcW w:w="2127" w:type="dxa"/>
          </w:tcPr>
          <w:p w14:paraId="2DF22501"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p>
          <w:p w14:paraId="3D825661"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前年度平均利用者数</w:t>
            </w:r>
          </w:p>
          <w:p w14:paraId="4C38A35D" w14:textId="77777777" w:rsidR="004D5EE1" w:rsidRPr="00491DDF" w:rsidRDefault="00F85FB2"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宿泊型以外</w:t>
            </w:r>
            <w:r w:rsidR="004D5EE1" w:rsidRPr="00491DDF">
              <w:rPr>
                <w:rFonts w:ascii="ＭＳ ゴシック" w:eastAsia="ＭＳ ゴシック" w:hAnsi="ＭＳ ゴシック" w:hint="eastAsia"/>
              </w:rPr>
              <w:t xml:space="preserve">　　人①</w:t>
            </w:r>
          </w:p>
          <w:p w14:paraId="33DFF9F5" w14:textId="77777777" w:rsidR="00F85FB2" w:rsidRPr="00491DDF" w:rsidRDefault="00F85FB2"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宿泊型　　　　人②</w:t>
            </w:r>
          </w:p>
          <w:p w14:paraId="3284F74F" w14:textId="77777777" w:rsidR="00F85FB2" w:rsidRPr="00491DDF" w:rsidRDefault="00F85FB2" w:rsidP="00ED1B4B">
            <w:pPr>
              <w:autoSpaceDE w:val="0"/>
              <w:autoSpaceDN w:val="0"/>
              <w:spacing w:line="210" w:lineRule="exact"/>
              <w:jc w:val="left"/>
              <w:rPr>
                <w:rFonts w:ascii="ＭＳ ゴシック" w:eastAsia="ＭＳ ゴシック" w:hAnsi="ＭＳ ゴシック"/>
              </w:rPr>
            </w:pPr>
          </w:p>
          <w:p w14:paraId="32105A3B"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必要人数</w:t>
            </w:r>
          </w:p>
          <w:p w14:paraId="38625CAE"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（①÷６）　　　人</w:t>
            </w:r>
            <w:r w:rsidR="00F85FB2" w:rsidRPr="00491DDF">
              <w:rPr>
                <w:rFonts w:ascii="ＭＳ ゴシック" w:eastAsia="ＭＳ ゴシック" w:hAnsi="ＭＳ ゴシック" w:hint="eastAsia"/>
              </w:rPr>
              <w:t>③</w:t>
            </w:r>
          </w:p>
          <w:p w14:paraId="308A517C" w14:textId="77777777" w:rsidR="00F85FB2" w:rsidRPr="00491DDF" w:rsidRDefault="00F85FB2"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（②÷10）　　　人④</w:t>
            </w:r>
          </w:p>
          <w:p w14:paraId="4564C675" w14:textId="77777777" w:rsidR="00F85FB2" w:rsidRPr="00491DDF" w:rsidRDefault="00F85FB2"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③＋④＝　　　人</w:t>
            </w:r>
          </w:p>
          <w:p w14:paraId="461E4A20" w14:textId="77777777" w:rsidR="00F85FB2" w:rsidRPr="00491DDF" w:rsidRDefault="00F85FB2" w:rsidP="00ED1B4B">
            <w:pPr>
              <w:autoSpaceDE w:val="0"/>
              <w:autoSpaceDN w:val="0"/>
              <w:spacing w:line="210" w:lineRule="exact"/>
              <w:jc w:val="left"/>
              <w:rPr>
                <w:rFonts w:ascii="ＭＳ ゴシック" w:eastAsia="ＭＳ ゴシック" w:hAnsi="ＭＳ ゴシック"/>
              </w:rPr>
            </w:pPr>
          </w:p>
          <w:p w14:paraId="130E7C61" w14:textId="77777777" w:rsidR="00A11F2F" w:rsidRPr="00491DDF" w:rsidRDefault="00A11F2F" w:rsidP="00ED1B4B">
            <w:pPr>
              <w:autoSpaceDE w:val="0"/>
              <w:autoSpaceDN w:val="0"/>
              <w:spacing w:line="210" w:lineRule="exact"/>
              <w:jc w:val="left"/>
              <w:rPr>
                <w:rFonts w:ascii="ＭＳ ゴシック" w:eastAsia="ＭＳ ゴシック" w:hAnsi="ＭＳ ゴシック"/>
              </w:rPr>
            </w:pPr>
          </w:p>
          <w:p w14:paraId="2DC6450B" w14:textId="77777777" w:rsidR="004D5EE1" w:rsidRPr="00491DDF" w:rsidRDefault="00512A54"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生活支援員</w:t>
            </w:r>
            <w:r w:rsidR="004D5EE1" w:rsidRPr="00491DDF">
              <w:rPr>
                <w:rFonts w:ascii="ＭＳ ゴシック" w:eastAsia="ＭＳ ゴシック" w:hAnsi="ＭＳ ゴシック" w:hint="eastAsia"/>
              </w:rPr>
              <w:t>数</w:t>
            </w:r>
          </w:p>
          <w:p w14:paraId="2A538C7E"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（常勤換算）　　人</w:t>
            </w:r>
          </w:p>
          <w:p w14:paraId="62417AEA" w14:textId="77777777" w:rsidR="00512A54" w:rsidRPr="00491DDF" w:rsidRDefault="00512A54"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（うち常勤　　　人）</w:t>
            </w:r>
          </w:p>
          <w:p w14:paraId="0515453E"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p>
          <w:p w14:paraId="1C0E1406" w14:textId="77777777" w:rsidR="00A11F2F" w:rsidRPr="00491DDF" w:rsidRDefault="00A11F2F"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看護職員数</w:t>
            </w:r>
          </w:p>
          <w:p w14:paraId="6322DC01" w14:textId="77777777" w:rsidR="00A11F2F" w:rsidRPr="00491DDF" w:rsidRDefault="00A11F2F"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（常勤換算）　　人</w:t>
            </w:r>
          </w:p>
          <w:p w14:paraId="4B5F0A8C" w14:textId="77777777" w:rsidR="00A11F2F" w:rsidRPr="00491DDF" w:rsidRDefault="00A11F2F" w:rsidP="00ED1B4B">
            <w:pPr>
              <w:autoSpaceDE w:val="0"/>
              <w:autoSpaceDN w:val="0"/>
              <w:spacing w:line="210" w:lineRule="exact"/>
              <w:jc w:val="left"/>
              <w:rPr>
                <w:rFonts w:ascii="ＭＳ ゴシック" w:eastAsia="ＭＳ ゴシック" w:hAnsi="ＭＳ ゴシック"/>
              </w:rPr>
            </w:pPr>
          </w:p>
        </w:tc>
      </w:tr>
      <w:tr w:rsidR="004D5EE1" w:rsidRPr="00491DDF" w14:paraId="6EB8C4A1" w14:textId="77777777">
        <w:tc>
          <w:tcPr>
            <w:tcW w:w="1560" w:type="dxa"/>
            <w:tcMar>
              <w:left w:w="28" w:type="dxa"/>
              <w:right w:w="28" w:type="dxa"/>
            </w:tcMar>
          </w:tcPr>
          <w:p w14:paraId="4BEFEB6C"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p w14:paraId="4E275ABC"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２　</w:t>
            </w:r>
            <w:r w:rsidR="00512A54" w:rsidRPr="00491DDF">
              <w:rPr>
                <w:rFonts w:ascii="ＭＳ ゴシック" w:eastAsia="ＭＳ ゴシック" w:hAnsi="ＭＳ ゴシック" w:hint="eastAsia"/>
              </w:rPr>
              <w:t>地域移行支援</w:t>
            </w:r>
            <w:r w:rsidRPr="00491DDF">
              <w:rPr>
                <w:rFonts w:ascii="ＭＳ ゴシック" w:eastAsia="ＭＳ ゴシック" w:hAnsi="ＭＳ ゴシック" w:hint="eastAsia"/>
              </w:rPr>
              <w:t>員</w:t>
            </w:r>
          </w:p>
          <w:p w14:paraId="56D0C998"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p w14:paraId="22D2AA42"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p w14:paraId="06DA57E2" w14:textId="77777777" w:rsidR="004D5EE1"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16A2B88" w14:textId="77777777" w:rsidR="004D5EE1" w:rsidRPr="00491DDF" w:rsidRDefault="004D5EE1" w:rsidP="00ED1B4B">
            <w:pPr>
              <w:suppressAutoHyphens/>
              <w:autoSpaceDE w:val="0"/>
              <w:autoSpaceDN w:val="0"/>
              <w:spacing w:line="210" w:lineRule="exact"/>
              <w:rPr>
                <w:rFonts w:ascii="ＭＳ ゴシック" w:eastAsia="ＭＳ ゴシック" w:hAnsi="ＭＳ ゴシック"/>
              </w:rPr>
            </w:pPr>
          </w:p>
          <w:p w14:paraId="6114BD3F" w14:textId="77777777" w:rsidR="00512A54" w:rsidRPr="00491DDF" w:rsidRDefault="004D5E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512A54" w:rsidRPr="00491DDF">
              <w:rPr>
                <w:rFonts w:ascii="ＭＳ ゴシック" w:eastAsia="ＭＳ ゴシック" w:hAnsi="ＭＳ ゴシック" w:hint="eastAsia"/>
              </w:rPr>
              <w:t>指定宿泊型自立訓練を行う場合</w:t>
            </w:r>
            <w:r w:rsidR="008B27F9" w:rsidRPr="00491DDF">
              <w:rPr>
                <w:rFonts w:ascii="ＭＳ ゴシック" w:eastAsia="ＭＳ ゴシック" w:hAnsi="ＭＳ ゴシック" w:hint="eastAsia"/>
              </w:rPr>
              <w:t>、</w:t>
            </w:r>
            <w:r w:rsidR="00512A54" w:rsidRPr="00491DDF">
              <w:rPr>
                <w:rFonts w:ascii="ＭＳ ゴシック" w:eastAsia="ＭＳ ゴシック" w:hAnsi="ＭＳ ゴシック" w:hint="eastAsia"/>
              </w:rPr>
              <w:t>指定自立訓練（生活訓練）事業所ごとに</w:t>
            </w:r>
            <w:r w:rsidR="008B27F9" w:rsidRPr="00491DDF">
              <w:rPr>
                <w:rFonts w:ascii="ＭＳ ゴシック" w:eastAsia="ＭＳ ゴシック" w:hAnsi="ＭＳ ゴシック" w:hint="eastAsia"/>
              </w:rPr>
              <w:t>、</w:t>
            </w:r>
            <w:r w:rsidR="00512A54" w:rsidRPr="00491DDF">
              <w:rPr>
                <w:rFonts w:ascii="ＭＳ ゴシック" w:eastAsia="ＭＳ ゴシック" w:hAnsi="ＭＳ ゴシック" w:hint="eastAsia"/>
              </w:rPr>
              <w:t>1以上となっているか。</w:t>
            </w:r>
          </w:p>
          <w:p w14:paraId="73AD069B" w14:textId="77777777" w:rsidR="00512A54" w:rsidRPr="00491DDF" w:rsidRDefault="00512A54"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◆平18厚令171第166条第1項第2号</w:t>
            </w:r>
          </w:p>
          <w:p w14:paraId="4FE3631E" w14:textId="77777777" w:rsidR="00512A54" w:rsidRPr="00491DDF" w:rsidRDefault="00512A54" w:rsidP="00ED1B4B">
            <w:pPr>
              <w:suppressAutoHyphens/>
              <w:autoSpaceDE w:val="0"/>
              <w:autoSpaceDN w:val="0"/>
              <w:spacing w:line="210" w:lineRule="exact"/>
              <w:rPr>
                <w:rFonts w:ascii="ＭＳ ゴシック" w:eastAsia="ＭＳ ゴシック" w:hAnsi="ＭＳ ゴシック"/>
              </w:rPr>
            </w:pPr>
          </w:p>
          <w:p w14:paraId="615E44A5" w14:textId="77777777" w:rsidR="004D5EE1" w:rsidRPr="00491DDF" w:rsidRDefault="00512A54"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地域生活へ移行後の住まいに関する情報提供及び地域生活へ移行した利用者の定期的な相談支援等を行う地域移行支援員の員数については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指定自立訓練（生活訓練）事業所ごとに1人以上配置することが必要である。</w:t>
            </w:r>
          </w:p>
          <w:p w14:paraId="787C6A78" w14:textId="77777777" w:rsidR="00512A54" w:rsidRPr="00491DDF" w:rsidRDefault="00512A54"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の1(1)②</w:t>
            </w:r>
          </w:p>
          <w:p w14:paraId="580D7973" w14:textId="77777777" w:rsidR="00512A54" w:rsidRPr="00491DDF" w:rsidRDefault="00512A54"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7F9145C" w14:textId="77777777" w:rsidR="004D5EE1" w:rsidRPr="00491DDF" w:rsidRDefault="004D5EE1" w:rsidP="00ED1B4B">
            <w:pPr>
              <w:autoSpaceDE w:val="0"/>
              <w:autoSpaceDN w:val="0"/>
              <w:spacing w:line="210" w:lineRule="exact"/>
              <w:rPr>
                <w:rFonts w:ascii="ＭＳ ゴシック" w:eastAsia="ＭＳ ゴシック" w:hAnsi="ＭＳ ゴシック"/>
              </w:rPr>
            </w:pPr>
          </w:p>
          <w:p w14:paraId="498ED042"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6D84EB8"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3509B0C" w14:textId="77777777" w:rsidR="004D5EE1" w:rsidRPr="00491DDF" w:rsidRDefault="004D5EE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3658E9A9" w14:textId="77777777" w:rsidR="004D5EE1" w:rsidRPr="00491DDF" w:rsidRDefault="004D5EE1" w:rsidP="00ED1B4B">
            <w:pPr>
              <w:autoSpaceDE w:val="0"/>
              <w:autoSpaceDN w:val="0"/>
              <w:spacing w:line="210" w:lineRule="exact"/>
              <w:rPr>
                <w:rFonts w:ascii="ＭＳ ゴシック" w:eastAsia="ＭＳ ゴシック" w:hAnsi="ＭＳ ゴシック"/>
              </w:rPr>
            </w:pPr>
          </w:p>
          <w:p w14:paraId="0C08CB1E" w14:textId="77777777" w:rsidR="004D5EE1" w:rsidRPr="00491DDF" w:rsidRDefault="004D5EE1" w:rsidP="00ED1B4B">
            <w:pPr>
              <w:autoSpaceDE w:val="0"/>
              <w:autoSpaceDN w:val="0"/>
              <w:spacing w:line="210" w:lineRule="exact"/>
              <w:rPr>
                <w:rFonts w:ascii="ＭＳ ゴシック" w:eastAsia="ＭＳ ゴシック" w:hAnsi="ＭＳ ゴシック"/>
              </w:rPr>
            </w:pPr>
          </w:p>
        </w:tc>
        <w:tc>
          <w:tcPr>
            <w:tcW w:w="2127" w:type="dxa"/>
          </w:tcPr>
          <w:p w14:paraId="486505C1"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p>
          <w:p w14:paraId="669A9E5E" w14:textId="77777777" w:rsidR="00512A54" w:rsidRPr="00491DDF" w:rsidRDefault="00512A54"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【宿泊型の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54BA7382" w14:textId="77777777" w:rsidR="00512A54" w:rsidRPr="00491DDF" w:rsidRDefault="00512A54" w:rsidP="00ED1B4B">
            <w:pPr>
              <w:autoSpaceDE w:val="0"/>
              <w:autoSpaceDN w:val="0"/>
              <w:spacing w:line="210" w:lineRule="exact"/>
              <w:jc w:val="left"/>
              <w:rPr>
                <w:rFonts w:ascii="ＭＳ ゴシック" w:eastAsia="ＭＳ ゴシック" w:hAnsi="ＭＳ ゴシック"/>
              </w:rPr>
            </w:pPr>
          </w:p>
          <w:p w14:paraId="0FEE29A2" w14:textId="77777777" w:rsidR="004D5EE1" w:rsidRPr="00491DDF" w:rsidRDefault="00512A54"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地域移行支援員</w:t>
            </w:r>
            <w:r w:rsidR="004D5EE1" w:rsidRPr="00491DDF">
              <w:rPr>
                <w:rFonts w:ascii="ＭＳ ゴシック" w:eastAsia="ＭＳ ゴシック" w:hAnsi="ＭＳ ゴシック" w:hint="eastAsia"/>
              </w:rPr>
              <w:t xml:space="preserve">　　人</w:t>
            </w:r>
          </w:p>
          <w:p w14:paraId="3EBFD271" w14:textId="77777777" w:rsidR="004D5EE1" w:rsidRPr="00491DDF" w:rsidRDefault="004D5EE1" w:rsidP="00ED1B4B">
            <w:pPr>
              <w:autoSpaceDE w:val="0"/>
              <w:autoSpaceDN w:val="0"/>
              <w:spacing w:line="210" w:lineRule="exact"/>
              <w:jc w:val="left"/>
              <w:rPr>
                <w:rFonts w:ascii="ＭＳ ゴシック" w:eastAsia="ＭＳ ゴシック" w:hAnsi="ＭＳ ゴシック"/>
              </w:rPr>
            </w:pPr>
          </w:p>
          <w:p w14:paraId="5FF9016E" w14:textId="77777777" w:rsidR="00512A54" w:rsidRPr="00491DDF" w:rsidRDefault="00512A54" w:rsidP="00ED1B4B">
            <w:pPr>
              <w:autoSpaceDE w:val="0"/>
              <w:autoSpaceDN w:val="0"/>
              <w:spacing w:line="210" w:lineRule="exact"/>
              <w:jc w:val="left"/>
              <w:rPr>
                <w:rFonts w:ascii="ＭＳ ゴシック" w:eastAsia="ＭＳ ゴシック" w:hAnsi="ＭＳ ゴシック"/>
              </w:rPr>
            </w:pPr>
          </w:p>
        </w:tc>
      </w:tr>
      <w:tr w:rsidR="0066537A" w:rsidRPr="00491DDF" w14:paraId="1EFCC7F0" w14:textId="77777777">
        <w:tc>
          <w:tcPr>
            <w:tcW w:w="1560" w:type="dxa"/>
            <w:tcMar>
              <w:left w:w="28" w:type="dxa"/>
              <w:right w:w="28" w:type="dxa"/>
            </w:tcMar>
          </w:tcPr>
          <w:p w14:paraId="415C555D"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0E43BAD0" w14:textId="77777777" w:rsidR="0066537A" w:rsidRPr="00491DDF" w:rsidRDefault="00FC71E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３</w:t>
            </w:r>
            <w:r w:rsidR="00D7517D"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サービス管理責任者</w:t>
            </w:r>
          </w:p>
          <w:p w14:paraId="576271DD"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76B6FCE1"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65103C85"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3AEEB307" w14:textId="77777777" w:rsidR="00E50EBC" w:rsidRPr="00491DDF" w:rsidRDefault="00E50EBC" w:rsidP="00ED1B4B">
            <w:pPr>
              <w:suppressAutoHyphens/>
              <w:autoSpaceDE w:val="0"/>
              <w:autoSpaceDN w:val="0"/>
              <w:spacing w:line="210" w:lineRule="exact"/>
              <w:jc w:val="left"/>
              <w:rPr>
                <w:rFonts w:ascii="ＭＳ ゴシック" w:eastAsia="ＭＳ ゴシック" w:hAnsi="ＭＳ ゴシック"/>
              </w:rPr>
            </w:pPr>
          </w:p>
          <w:p w14:paraId="7256DEEB" w14:textId="77777777" w:rsidR="00E50EBC" w:rsidRPr="00491DDF" w:rsidRDefault="00E50EBC" w:rsidP="00ED1B4B">
            <w:pPr>
              <w:suppressAutoHyphens/>
              <w:autoSpaceDE w:val="0"/>
              <w:autoSpaceDN w:val="0"/>
              <w:spacing w:line="210"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8432B1" w:rsidRPr="00491DDF">
              <w:rPr>
                <w:rFonts w:ascii="ＭＳ ゴシック" w:eastAsia="ＭＳ ゴシック" w:hAnsi="ＭＳ ゴシック" w:hint="eastAsia"/>
              </w:rPr>
              <w:t>サービス管理</w:t>
            </w:r>
            <w:r w:rsidR="00ED5C51" w:rsidRPr="00491DDF">
              <w:rPr>
                <w:rFonts w:ascii="ＭＳ ゴシック" w:eastAsia="ＭＳ ゴシック" w:hAnsi="ＭＳ ゴシック" w:hint="eastAsia"/>
              </w:rPr>
              <w:t>責任者は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①又は②に掲げる利用者の数の区分に応じ</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それぞれ①又は②に掲げる数となっているか。</w:t>
            </w:r>
          </w:p>
          <w:p w14:paraId="09B2D33D" w14:textId="77777777" w:rsidR="00E50EBC" w:rsidRPr="00491DDF" w:rsidRDefault="0066537A" w:rsidP="00ED1B4B">
            <w:pPr>
              <w:suppressAutoHyphens/>
              <w:autoSpaceDE w:val="0"/>
              <w:autoSpaceDN w:val="0"/>
              <w:spacing w:line="210" w:lineRule="exact"/>
              <w:ind w:leftChars="100" w:left="180"/>
              <w:jc w:val="left"/>
              <w:rPr>
                <w:rFonts w:ascii="ＭＳ ゴシック" w:eastAsia="ＭＳ ゴシック" w:hAnsi="ＭＳ ゴシック"/>
              </w:rPr>
            </w:pPr>
            <w:r w:rsidRPr="00491DDF">
              <w:rPr>
                <w:rFonts w:ascii="ＭＳ ゴシック" w:eastAsia="ＭＳ ゴシック" w:hAnsi="ＭＳ ゴシック" w:hint="eastAsia"/>
              </w:rPr>
              <w:t>①　利用者の数が</w:t>
            </w:r>
            <w:r w:rsidRPr="00491DDF">
              <w:rPr>
                <w:rFonts w:ascii="ＭＳ ゴシック" w:eastAsia="ＭＳ ゴシック" w:hAnsi="ＭＳ ゴシック"/>
              </w:rPr>
              <w:t>60</w:t>
            </w:r>
            <w:r w:rsidRPr="00491DDF">
              <w:rPr>
                <w:rFonts w:ascii="ＭＳ ゴシック" w:eastAsia="ＭＳ ゴシック" w:hAnsi="ＭＳ ゴシック" w:hint="eastAsia"/>
              </w:rPr>
              <w:t xml:space="preserve">以下　</w:t>
            </w:r>
            <w:r w:rsidRPr="00491DDF">
              <w:rPr>
                <w:rFonts w:ascii="ＭＳ ゴシック" w:eastAsia="ＭＳ ゴシック" w:hAnsi="ＭＳ ゴシック"/>
              </w:rPr>
              <w:t>1</w:t>
            </w:r>
            <w:r w:rsidRPr="00491DDF">
              <w:rPr>
                <w:rFonts w:ascii="ＭＳ ゴシック" w:eastAsia="ＭＳ ゴシック" w:hAnsi="ＭＳ ゴシック" w:hint="eastAsia"/>
              </w:rPr>
              <w:t>以上</w:t>
            </w:r>
            <w:r w:rsidR="00E50EBC" w:rsidRPr="00491DDF">
              <w:rPr>
                <w:rFonts w:ascii="ＭＳ ゴシック" w:eastAsia="ＭＳ ゴシック" w:hAnsi="ＭＳ ゴシック" w:hint="eastAsia"/>
              </w:rPr>
              <w:t xml:space="preserve">　</w:t>
            </w:r>
          </w:p>
          <w:p w14:paraId="2C5E73FF" w14:textId="77777777" w:rsidR="0066537A" w:rsidRPr="00491DDF" w:rsidRDefault="0066537A"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②　利用者の数が</w:t>
            </w:r>
            <w:r w:rsidRPr="00491DDF">
              <w:rPr>
                <w:rFonts w:ascii="ＭＳ ゴシック" w:eastAsia="ＭＳ ゴシック" w:hAnsi="ＭＳ ゴシック"/>
              </w:rPr>
              <w:t>61</w:t>
            </w:r>
            <w:r w:rsidRPr="00491DDF">
              <w:rPr>
                <w:rFonts w:ascii="ＭＳ ゴシック" w:eastAsia="ＭＳ ゴシック" w:hAnsi="ＭＳ ゴシック" w:hint="eastAsia"/>
              </w:rPr>
              <w:t xml:space="preserve">以上　</w:t>
            </w:r>
            <w:r w:rsidRPr="00491DDF">
              <w:rPr>
                <w:rFonts w:ascii="ＭＳ ゴシック" w:eastAsia="ＭＳ ゴシック" w:hAnsi="ＭＳ ゴシック"/>
              </w:rPr>
              <w:t>1</w:t>
            </w:r>
            <w:r w:rsidRPr="00491DDF">
              <w:rPr>
                <w:rFonts w:ascii="ＭＳ ゴシック" w:eastAsia="ＭＳ ゴシック" w:hAnsi="ＭＳ ゴシック" w:hint="eastAsia"/>
              </w:rPr>
              <w:t>に利用者の数が</w:t>
            </w:r>
            <w:r w:rsidRPr="00491DDF">
              <w:rPr>
                <w:rFonts w:ascii="ＭＳ ゴシック" w:eastAsia="ＭＳ ゴシック" w:hAnsi="ＭＳ ゴシック"/>
              </w:rPr>
              <w:t>60</w:t>
            </w:r>
            <w:r w:rsidRPr="00491DDF">
              <w:rPr>
                <w:rFonts w:ascii="ＭＳ ゴシック" w:eastAsia="ＭＳ ゴシック" w:hAnsi="ＭＳ ゴシック" w:hint="eastAsia"/>
              </w:rPr>
              <w:t>を超えて</w:t>
            </w:r>
            <w:r w:rsidRPr="00491DDF">
              <w:rPr>
                <w:rFonts w:ascii="ＭＳ ゴシック" w:eastAsia="ＭＳ ゴシック" w:hAnsi="ＭＳ ゴシック"/>
              </w:rPr>
              <w:t>40</w:t>
            </w:r>
            <w:r w:rsidRPr="00491DDF">
              <w:rPr>
                <w:rFonts w:ascii="ＭＳ ゴシック" w:eastAsia="ＭＳ ゴシック" w:hAnsi="ＭＳ ゴシック" w:hint="eastAsia"/>
              </w:rPr>
              <w:t>又はその端数を増すごとに</w:t>
            </w:r>
            <w:r w:rsidRPr="00491DDF">
              <w:rPr>
                <w:rFonts w:ascii="ＭＳ ゴシック" w:eastAsia="ＭＳ ゴシック" w:hAnsi="ＭＳ ゴシック"/>
              </w:rPr>
              <w:t>1</w:t>
            </w:r>
            <w:r w:rsidRPr="00491DDF">
              <w:rPr>
                <w:rFonts w:ascii="ＭＳ ゴシック" w:eastAsia="ＭＳ ゴシック" w:hAnsi="ＭＳ ゴシック" w:hint="eastAsia"/>
              </w:rPr>
              <w:t>を加えて得た数以上</w:t>
            </w:r>
          </w:p>
          <w:p w14:paraId="3E94D740" w14:textId="77777777" w:rsidR="002E5F99" w:rsidRPr="00491DDF" w:rsidRDefault="002E5F99"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◆平18厚令171第</w:t>
            </w:r>
            <w:r w:rsidR="00AA585B" w:rsidRPr="00491DDF">
              <w:rPr>
                <w:rFonts w:ascii="ＭＳ ゴシック" w:eastAsia="ＭＳ ゴシック" w:hAnsi="ＭＳ ゴシック" w:hint="eastAsia"/>
              </w:rPr>
              <w:t>16</w:t>
            </w:r>
            <w:r w:rsidRPr="00491DDF">
              <w:rPr>
                <w:rFonts w:ascii="ＭＳ ゴシック" w:eastAsia="ＭＳ ゴシック" w:hAnsi="ＭＳ ゴシック" w:hint="eastAsia"/>
              </w:rPr>
              <w:t>6条第1項第</w:t>
            </w:r>
            <w:r w:rsidR="00AA585B" w:rsidRPr="00491DDF">
              <w:rPr>
                <w:rFonts w:ascii="ＭＳ ゴシック" w:eastAsia="ＭＳ ゴシック" w:hAnsi="ＭＳ ゴシック" w:hint="eastAsia"/>
              </w:rPr>
              <w:t>3</w:t>
            </w:r>
            <w:r w:rsidRPr="00491DDF">
              <w:rPr>
                <w:rFonts w:ascii="ＭＳ ゴシック" w:eastAsia="ＭＳ ゴシック" w:hAnsi="ＭＳ ゴシック" w:hint="eastAsia"/>
              </w:rPr>
              <w:t>号</w:t>
            </w:r>
          </w:p>
          <w:p w14:paraId="6F129561" w14:textId="77777777" w:rsidR="002E5F99" w:rsidRPr="00491DDF" w:rsidRDefault="002E5F99"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36F98FFE" w14:textId="77777777" w:rsidR="0066537A" w:rsidRPr="00491DDF" w:rsidRDefault="00D27AAA" w:rsidP="00ED1B4B">
            <w:pPr>
              <w:suppressAutoHyphens/>
              <w:autoSpaceDE w:val="0"/>
              <w:autoSpaceDN w:val="0"/>
              <w:spacing w:line="210"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483AA9" w:rsidRPr="00491DDF">
              <w:rPr>
                <w:rFonts w:ascii="ＭＳ ゴシック" w:eastAsia="ＭＳ ゴシック" w:hAnsi="ＭＳ ゴシック" w:hint="eastAsia"/>
              </w:rPr>
              <w:t>サービス</w:t>
            </w:r>
            <w:r w:rsidR="008432B1" w:rsidRPr="00491DDF">
              <w:rPr>
                <w:rFonts w:ascii="ＭＳ ゴシック" w:eastAsia="ＭＳ ゴシック" w:hAnsi="ＭＳ ゴシック" w:hint="eastAsia"/>
              </w:rPr>
              <w:t>管理</w:t>
            </w:r>
            <w:r w:rsidR="00483AA9" w:rsidRPr="00491DDF">
              <w:rPr>
                <w:rFonts w:ascii="ＭＳ ゴシック" w:eastAsia="ＭＳ ゴシック" w:hAnsi="ＭＳ ゴシック" w:hint="eastAsia"/>
              </w:rPr>
              <w:t>責任者のうち</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rPr>
              <w:t>1</w:t>
            </w:r>
            <w:r w:rsidR="0066537A" w:rsidRPr="00491DDF">
              <w:rPr>
                <w:rFonts w:ascii="ＭＳ ゴシック" w:eastAsia="ＭＳ ゴシック" w:hAnsi="ＭＳ ゴシック" w:hint="eastAsia"/>
              </w:rPr>
              <w:t>人以上は常勤となっているか。</w:t>
            </w:r>
            <w:r w:rsidR="00AA585B"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00AA585B" w:rsidRPr="00491DDF">
              <w:rPr>
                <w:rFonts w:ascii="ＭＳ ゴシック" w:eastAsia="ＭＳ ゴシック" w:hAnsi="ＭＳ ゴシック" w:hint="eastAsia"/>
              </w:rPr>
              <w:t>指定宿泊型自立訓練を行う指定自立訓練（生活訓練）事業所であって</w:t>
            </w:r>
            <w:r w:rsidR="008B27F9" w:rsidRPr="00491DDF">
              <w:rPr>
                <w:rFonts w:ascii="ＭＳ ゴシック" w:eastAsia="ＭＳ ゴシック" w:hAnsi="ＭＳ ゴシック" w:hint="eastAsia"/>
              </w:rPr>
              <w:t>、</w:t>
            </w:r>
            <w:r w:rsidR="00AA585B" w:rsidRPr="00491DDF">
              <w:rPr>
                <w:rFonts w:ascii="ＭＳ ゴシック" w:eastAsia="ＭＳ ゴシック" w:hAnsi="ＭＳ ゴシック" w:hint="eastAsia"/>
              </w:rPr>
              <w:t>利用者の支援に支障がない場合は</w:t>
            </w:r>
            <w:r w:rsidR="008B27F9" w:rsidRPr="00491DDF">
              <w:rPr>
                <w:rFonts w:ascii="ＭＳ ゴシック" w:eastAsia="ＭＳ ゴシック" w:hAnsi="ＭＳ ゴシック" w:hint="eastAsia"/>
              </w:rPr>
              <w:t>、</w:t>
            </w:r>
            <w:r w:rsidR="00AA585B" w:rsidRPr="00491DDF">
              <w:rPr>
                <w:rFonts w:ascii="ＭＳ ゴシック" w:eastAsia="ＭＳ ゴシック" w:hAnsi="ＭＳ ゴシック" w:hint="eastAsia"/>
              </w:rPr>
              <w:t>この限りでない。</w:t>
            </w:r>
          </w:p>
          <w:p w14:paraId="1F15D087" w14:textId="77777777" w:rsidR="002E5F99" w:rsidRPr="00491DDF" w:rsidRDefault="002E5F99"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AA585B" w:rsidRPr="00491DDF">
              <w:rPr>
                <w:rFonts w:ascii="ＭＳ ゴシック" w:eastAsia="ＭＳ ゴシック" w:hAnsi="ＭＳ ゴシック" w:hint="eastAsia"/>
              </w:rPr>
              <w:t>16</w:t>
            </w:r>
            <w:r w:rsidRPr="00491DDF">
              <w:rPr>
                <w:rFonts w:ascii="ＭＳ ゴシック" w:eastAsia="ＭＳ ゴシック" w:hAnsi="ＭＳ ゴシック" w:hint="eastAsia"/>
              </w:rPr>
              <w:t>6条第</w:t>
            </w:r>
            <w:r w:rsidR="00AA585B" w:rsidRPr="00491DDF">
              <w:rPr>
                <w:rFonts w:ascii="ＭＳ ゴシック" w:eastAsia="ＭＳ ゴシック" w:hAnsi="ＭＳ ゴシック" w:hint="eastAsia"/>
              </w:rPr>
              <w:t>7</w:t>
            </w:r>
            <w:r w:rsidRPr="00491DDF">
              <w:rPr>
                <w:rFonts w:ascii="ＭＳ ゴシック" w:eastAsia="ＭＳ ゴシック" w:hAnsi="ＭＳ ゴシック" w:hint="eastAsia"/>
              </w:rPr>
              <w:t>項</w:t>
            </w:r>
          </w:p>
          <w:p w14:paraId="22ED88F0" w14:textId="77777777" w:rsidR="002E5F99" w:rsidRPr="00491DDF" w:rsidRDefault="002E5F99" w:rsidP="00ED1B4B">
            <w:pPr>
              <w:suppressAutoHyphens/>
              <w:autoSpaceDE w:val="0"/>
              <w:autoSpaceDN w:val="0"/>
              <w:spacing w:line="210" w:lineRule="exact"/>
              <w:ind w:left="360" w:hangingChars="200" w:hanging="360"/>
              <w:jc w:val="left"/>
              <w:rPr>
                <w:rFonts w:ascii="ＭＳ ゴシック" w:eastAsia="ＭＳ ゴシック" w:hAnsi="ＭＳ ゴシック"/>
              </w:rPr>
            </w:pPr>
          </w:p>
          <w:p w14:paraId="0DAB1404" w14:textId="77777777" w:rsidR="001714D0" w:rsidRPr="00491DDF" w:rsidRDefault="001714D0" w:rsidP="001714D0">
            <w:pPr>
              <w:suppressAutoHyphens/>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　サービス管理責任者の要件</w:t>
            </w:r>
          </w:p>
          <w:p w14:paraId="772B9319" w14:textId="77777777" w:rsidR="001714D0" w:rsidRPr="00491DDF" w:rsidRDefault="001714D0" w:rsidP="00282F24">
            <w:pPr>
              <w:suppressAutoHyphens/>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rPr>
              <w:t xml:space="preserve">  </w:t>
            </w:r>
            <w:r w:rsidR="00282F24" w:rsidRPr="00491DDF">
              <w:rPr>
                <w:rFonts w:ascii="ＭＳ ゴシック" w:eastAsia="ＭＳ ゴシック" w:hAnsi="ＭＳ ゴシック" w:hint="eastAsia"/>
              </w:rPr>
              <w:t>生活介護の自主点検表を参照すること。</w:t>
            </w:r>
          </w:p>
          <w:p w14:paraId="5DB72861" w14:textId="77777777" w:rsidR="001714D0" w:rsidRPr="00491DDF" w:rsidRDefault="001714D0" w:rsidP="00ED1B4B">
            <w:pPr>
              <w:suppressAutoHyphens/>
              <w:autoSpaceDE w:val="0"/>
              <w:autoSpaceDN w:val="0"/>
              <w:spacing w:line="210" w:lineRule="exact"/>
              <w:ind w:left="360" w:hangingChars="200" w:hanging="360"/>
              <w:jc w:val="left"/>
              <w:rPr>
                <w:rFonts w:ascii="ＭＳ ゴシック" w:eastAsia="ＭＳ ゴシック" w:hAnsi="ＭＳ ゴシック"/>
              </w:rPr>
            </w:pPr>
          </w:p>
          <w:p w14:paraId="56950CA5" w14:textId="77777777" w:rsidR="0066537A" w:rsidRPr="00491DDF" w:rsidRDefault="0066537A"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利用者に対する効果的かつ適切な指定自立訓練（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）を行う観点から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適切な方法により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利用者の解決すべき課題を把握した上で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）計画の作成及び提供した指定自立訓練（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）の客観的な評価等を行う者であり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利用者の数に応じて必要数を置くこととしたものである。</w:t>
            </w:r>
          </w:p>
          <w:p w14:paraId="2F12F600" w14:textId="77777777" w:rsidR="002E5F99" w:rsidRPr="00491DDF" w:rsidRDefault="00F02983"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2E5F99"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九</w:t>
            </w:r>
            <w:r w:rsidR="002E5F99" w:rsidRPr="00491DDF">
              <w:rPr>
                <w:rFonts w:ascii="ＭＳ ゴシック" w:eastAsia="ＭＳ ゴシック" w:hAnsi="ＭＳ ゴシック" w:hint="eastAsia"/>
              </w:rPr>
              <w:t>の1(2)</w:t>
            </w:r>
            <w:r w:rsidR="008F1B9C" w:rsidRPr="00491DDF">
              <w:rPr>
                <w:rFonts w:ascii="ＭＳ ゴシック" w:eastAsia="ＭＳ ゴシック" w:hAnsi="ＭＳ ゴシック" w:hint="eastAsia"/>
              </w:rPr>
              <w:t xml:space="preserve"> 準用</w:t>
            </w:r>
            <w:r w:rsidR="002E5F99" w:rsidRPr="00491DDF">
              <w:rPr>
                <w:rFonts w:ascii="ＭＳ ゴシック" w:eastAsia="ＭＳ ゴシック" w:hAnsi="ＭＳ ゴシック" w:hint="eastAsia"/>
              </w:rPr>
              <w:t>（第四の1(4)）</w:t>
            </w:r>
          </w:p>
          <w:p w14:paraId="05743299" w14:textId="77777777" w:rsidR="002E5F99" w:rsidRPr="00491DDF" w:rsidRDefault="002E5F99"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55C5CDD4" w14:textId="77777777" w:rsidR="0066537A" w:rsidRPr="00491DDF" w:rsidRDefault="0066537A" w:rsidP="00ED1B4B">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サービス管理責任者と他の職務との兼務については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次のとおり取り扱うものとする。</w:t>
            </w:r>
          </w:p>
          <w:p w14:paraId="20762B57" w14:textId="77777777" w:rsidR="0066537A" w:rsidRPr="00491DDF" w:rsidRDefault="0066537A"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原則として専従でなければならず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職種間の兼務は認められるものではない。サービス管理責任者についても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）計画の作成及び提供した指定自立訓練（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）の客観的な評価等の重要な役割を担う者であるので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これらの業務の客観性を担保する観点から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サービス管理責任者と直接サービスの提供を行う生活支援員等とは異なる者でなければならない。</w:t>
            </w:r>
          </w:p>
          <w:p w14:paraId="70695C9A" w14:textId="77777777" w:rsidR="0066537A" w:rsidRPr="00491DDF" w:rsidRDefault="0066537A"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利用者に対するサービス提供に支障がない場合は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サービス管理責任者が指定自立訓練（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）事業所の他の職務に従事することができるものとする。この場合においては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兼務を行う他の職務に係る常勤換算上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当該サービス管理責任者の当該他の職務に係る勤務時間を算入することはできないものであるが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w:t>
            </w:r>
            <w:r w:rsidR="00F02983" w:rsidRPr="00491DDF">
              <w:rPr>
                <w:rFonts w:ascii="ＭＳ ゴシック" w:eastAsia="ＭＳ ゴシック" w:hAnsi="ＭＳ ゴシック" w:hint="eastAsia"/>
              </w:rPr>
              <w:t>事業所の利用定員が</w:t>
            </w:r>
            <w:r w:rsidRPr="00491DDF">
              <w:rPr>
                <w:rFonts w:ascii="ＭＳ ゴシック" w:eastAsia="ＭＳ ゴシック" w:hAnsi="ＭＳ ゴシック"/>
              </w:rPr>
              <w:t>20</w:t>
            </w:r>
            <w:r w:rsidRPr="00491DDF">
              <w:rPr>
                <w:rFonts w:ascii="ＭＳ ゴシック" w:eastAsia="ＭＳ ゴシック" w:hAnsi="ＭＳ ゴシック" w:hint="eastAsia"/>
              </w:rPr>
              <w:t>人未満である場合には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当該他の職務に係る勤務時間を算入することが可能であること。</w:t>
            </w:r>
          </w:p>
          <w:p w14:paraId="15128266" w14:textId="77777777" w:rsidR="0066537A" w:rsidRPr="00491DDF" w:rsidRDefault="0066537A"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この例外的な取扱いの適用を受けるため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定員規模を細分化することは認められないものであることに留意されたい。</w:t>
            </w:r>
          </w:p>
          <w:p w14:paraId="02213FAD" w14:textId="77777777" w:rsidR="0066537A" w:rsidRPr="00491DDF" w:rsidRDefault="0066537A"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人のサービス管理責任者は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最大利用者</w:t>
            </w:r>
            <w:r w:rsidRPr="00491DDF">
              <w:rPr>
                <w:rFonts w:ascii="ＭＳ ゴシック" w:eastAsia="ＭＳ ゴシック" w:hAnsi="ＭＳ ゴシック"/>
              </w:rPr>
              <w:t>60</w:t>
            </w:r>
            <w:r w:rsidRPr="00491DDF">
              <w:rPr>
                <w:rFonts w:ascii="ＭＳ ゴシック" w:eastAsia="ＭＳ ゴシック" w:hAnsi="ＭＳ ゴシック" w:hint="eastAsia"/>
              </w:rPr>
              <w:t>人までの自立訓練（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）計画の作成等の業務を行うことができることとしていることから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この範囲で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）事業所のサービス管理責任者が</w:t>
            </w:r>
            <w:r w:rsidR="008B27F9" w:rsidRPr="00491DDF">
              <w:rPr>
                <w:rFonts w:ascii="ＭＳ ゴシック" w:eastAsia="ＭＳ ゴシック" w:hAnsi="ＭＳ ゴシック" w:hint="eastAsia"/>
              </w:rPr>
              <w:t>、</w:t>
            </w:r>
            <w:r w:rsidR="00067160" w:rsidRPr="00491DDF">
              <w:rPr>
                <w:rFonts w:ascii="ＭＳ ゴシック" w:eastAsia="ＭＳ ゴシック" w:hAnsi="ＭＳ ゴシック" w:hint="eastAsia"/>
              </w:rPr>
              <w:t>指定</w:t>
            </w:r>
            <w:r w:rsidR="00695EB7" w:rsidRPr="00491DDF">
              <w:rPr>
                <w:rFonts w:ascii="ＭＳ ゴシック" w:eastAsia="ＭＳ ゴシック" w:hAnsi="ＭＳ ゴシック" w:hint="eastAsia"/>
              </w:rPr>
              <w:t>宿泊型自立訓練事業所若しくは</w:t>
            </w:r>
            <w:r w:rsidR="000B6E32" w:rsidRPr="00491DDF">
              <w:rPr>
                <w:rFonts w:ascii="ＭＳ ゴシック" w:eastAsia="ＭＳ ゴシック" w:hAnsi="ＭＳ ゴシック" w:hint="eastAsia"/>
              </w:rPr>
              <w:t>指定</w:t>
            </w:r>
            <w:r w:rsidR="00067160" w:rsidRPr="00491DDF">
              <w:rPr>
                <w:rFonts w:ascii="ＭＳ ゴシック" w:eastAsia="ＭＳ ゴシック" w:hAnsi="ＭＳ ゴシック" w:hint="eastAsia"/>
              </w:rPr>
              <w:t>共同生活援助事業所</w:t>
            </w:r>
            <w:r w:rsidRPr="00491DDF">
              <w:rPr>
                <w:rFonts w:ascii="ＭＳ ゴシック" w:eastAsia="ＭＳ ゴシック" w:hAnsi="ＭＳ ゴシック" w:hint="eastAsia"/>
              </w:rPr>
              <w:t>に置くべきサービス管理責任者又は大規模な指定障害福祉サービス事業所等において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専従かつ常勤のサービス管理責任者</w:t>
            </w:r>
            <w:r w:rsidRPr="00491DDF">
              <w:rPr>
                <w:rFonts w:ascii="ＭＳ ゴシック" w:eastAsia="ＭＳ ゴシック" w:hAnsi="ＭＳ ゴシック"/>
              </w:rPr>
              <w:t>1</w:t>
            </w:r>
            <w:r w:rsidRPr="00491DDF">
              <w:rPr>
                <w:rFonts w:ascii="ＭＳ ゴシック" w:eastAsia="ＭＳ ゴシック" w:hAnsi="ＭＳ ゴシック" w:hint="eastAsia"/>
              </w:rPr>
              <w:t>人に加えて配置すべきサービス管理責任者を兼務することは差し支えない。</w:t>
            </w:r>
          </w:p>
          <w:p w14:paraId="5094814D" w14:textId="77777777" w:rsidR="00E50EBC" w:rsidRPr="00491DDF" w:rsidRDefault="0066537A" w:rsidP="00ED1B4B">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（例）利用者の数が</w:t>
            </w:r>
            <w:r w:rsidRPr="00491DDF">
              <w:rPr>
                <w:rFonts w:ascii="ＭＳ ゴシック" w:eastAsia="ＭＳ ゴシック" w:hAnsi="ＭＳ ゴシック"/>
              </w:rPr>
              <w:t>20</w:t>
            </w:r>
            <w:r w:rsidRPr="00491DDF">
              <w:rPr>
                <w:rFonts w:ascii="ＭＳ ゴシック" w:eastAsia="ＭＳ ゴシック" w:hAnsi="ＭＳ ゴシック" w:hint="eastAsia"/>
              </w:rPr>
              <w:t>人の指定自立訓練（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）事業所におけるサービス管理責任者が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利用者の数が</w:t>
            </w:r>
            <w:r w:rsidRPr="00491DDF">
              <w:rPr>
                <w:rFonts w:ascii="ＭＳ ゴシック" w:eastAsia="ＭＳ ゴシック" w:hAnsi="ＭＳ ゴシック"/>
              </w:rPr>
              <w:t>10</w:t>
            </w:r>
            <w:r w:rsidRPr="00491DDF">
              <w:rPr>
                <w:rFonts w:ascii="ＭＳ ゴシック" w:eastAsia="ＭＳ ゴシック" w:hAnsi="ＭＳ ゴシック" w:hint="eastAsia"/>
              </w:rPr>
              <w:t>人の</w:t>
            </w:r>
            <w:r w:rsidR="00067160" w:rsidRPr="00491DDF">
              <w:rPr>
                <w:rFonts w:hint="eastAsia"/>
              </w:rPr>
              <w:t>指定宿泊型自立</w:t>
            </w:r>
            <w:r w:rsidR="00067160" w:rsidRPr="00491DDF">
              <w:rPr>
                <w:rFonts w:hint="eastAsia"/>
              </w:rPr>
              <w:lastRenderedPageBreak/>
              <w:t>訓練事業所</w:t>
            </w:r>
            <w:r w:rsidRPr="00491DDF">
              <w:rPr>
                <w:rFonts w:ascii="ＭＳ ゴシック" w:eastAsia="ＭＳ ゴシック" w:hAnsi="ＭＳ ゴシック" w:hint="eastAsia"/>
              </w:rPr>
              <w:t>におけるサービス管理責任者と兼務する場合</w:t>
            </w:r>
          </w:p>
          <w:p w14:paraId="6C313C51" w14:textId="77777777" w:rsidR="00650A5A" w:rsidRPr="00491DDF" w:rsidRDefault="00F02983" w:rsidP="00ED1B4B">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の1(2)</w:t>
            </w:r>
            <w:r w:rsidR="008F1B9C" w:rsidRPr="00491DDF">
              <w:rPr>
                <w:rFonts w:ascii="ＭＳ ゴシック" w:eastAsia="ＭＳ ゴシック" w:hAnsi="ＭＳ ゴシック" w:hint="eastAsia"/>
              </w:rPr>
              <w:t xml:space="preserve"> 準用</w:t>
            </w:r>
            <w:r w:rsidRPr="00491DDF">
              <w:rPr>
                <w:rFonts w:ascii="ＭＳ ゴシック" w:eastAsia="ＭＳ ゴシック" w:hAnsi="ＭＳ ゴシック" w:hint="eastAsia"/>
              </w:rPr>
              <w:t>（第五の1(4)）</w:t>
            </w:r>
          </w:p>
          <w:p w14:paraId="37E3DBFF" w14:textId="77777777" w:rsidR="00C807F5" w:rsidRPr="00491DDF" w:rsidRDefault="00C807F5" w:rsidP="001714D0">
            <w:pPr>
              <w:suppressAutoHyphens/>
              <w:autoSpaceDE w:val="0"/>
              <w:autoSpaceDN w:val="0"/>
              <w:spacing w:line="210" w:lineRule="exact"/>
              <w:jc w:val="left"/>
              <w:rPr>
                <w:rFonts w:ascii="ＭＳ ゴシック" w:eastAsia="ＭＳ ゴシック" w:hAnsi="ＭＳ ゴシック"/>
              </w:rPr>
            </w:pPr>
          </w:p>
        </w:tc>
        <w:tc>
          <w:tcPr>
            <w:tcW w:w="425" w:type="dxa"/>
          </w:tcPr>
          <w:p w14:paraId="3B7BA71E"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11C70FCE"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CB60683"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E249DAB"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2DC166F0"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6F96D968" w14:textId="77777777" w:rsidR="00483AA9"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サービス管理責任者</w:t>
            </w:r>
            <w:r w:rsidR="00483AA9" w:rsidRPr="00491DDF">
              <w:rPr>
                <w:rFonts w:ascii="ＭＳ ゴシック" w:eastAsia="ＭＳ ゴシック" w:hAnsi="ＭＳ ゴシック" w:hint="eastAsia"/>
              </w:rPr>
              <w:t>数</w:t>
            </w:r>
          </w:p>
          <w:p w14:paraId="091F4AEB" w14:textId="77777777" w:rsidR="00483AA9" w:rsidRPr="00491DDF" w:rsidRDefault="00483AA9"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人</w:t>
            </w:r>
          </w:p>
          <w:p w14:paraId="1089CEA6" w14:textId="77777777" w:rsidR="00005A22" w:rsidRPr="00491DDF" w:rsidRDefault="00005A22"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（うち常勤　　　人）</w:t>
            </w:r>
          </w:p>
          <w:p w14:paraId="11C96F67" w14:textId="77777777" w:rsidR="00005A22" w:rsidRPr="00491DDF" w:rsidRDefault="00005A22" w:rsidP="00ED1B4B">
            <w:pPr>
              <w:autoSpaceDE w:val="0"/>
              <w:autoSpaceDN w:val="0"/>
              <w:spacing w:line="210" w:lineRule="exact"/>
              <w:jc w:val="left"/>
              <w:rPr>
                <w:rFonts w:ascii="ＭＳ ゴシック" w:eastAsia="ＭＳ ゴシック" w:hAnsi="ＭＳ ゴシック"/>
              </w:rPr>
            </w:pPr>
          </w:p>
          <w:p w14:paraId="77C385A0" w14:textId="77777777" w:rsidR="00483AA9" w:rsidRPr="00491DDF" w:rsidRDefault="00483AA9" w:rsidP="00ED1B4B">
            <w:pPr>
              <w:autoSpaceDE w:val="0"/>
              <w:autoSpaceDN w:val="0"/>
              <w:spacing w:line="210" w:lineRule="exact"/>
              <w:jc w:val="left"/>
              <w:rPr>
                <w:rFonts w:ascii="ＭＳ ゴシック" w:eastAsia="ＭＳ ゴシック" w:hAnsi="ＭＳ ゴシック"/>
              </w:rPr>
            </w:pPr>
          </w:p>
          <w:p w14:paraId="22EA48B5" w14:textId="77777777" w:rsidR="00483AA9" w:rsidRPr="00491DDF" w:rsidRDefault="00483AA9"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氏名：</w:t>
            </w:r>
          </w:p>
          <w:p w14:paraId="10F40BB8" w14:textId="77777777" w:rsidR="00650A5A" w:rsidRPr="00491DDF" w:rsidRDefault="00650A5A" w:rsidP="00ED1B4B">
            <w:pPr>
              <w:autoSpaceDE w:val="0"/>
              <w:autoSpaceDN w:val="0"/>
              <w:spacing w:line="210" w:lineRule="exact"/>
              <w:rPr>
                <w:rFonts w:ascii="ＭＳ ゴシック" w:eastAsia="ＭＳ ゴシック" w:hAnsi="ＭＳ ゴシック"/>
              </w:rPr>
            </w:pPr>
          </w:p>
          <w:p w14:paraId="7D723BA6" w14:textId="77777777" w:rsidR="00A51D58" w:rsidRPr="00491DDF" w:rsidRDefault="00A51D58" w:rsidP="00ED1B4B">
            <w:pPr>
              <w:autoSpaceDE w:val="0"/>
              <w:autoSpaceDN w:val="0"/>
              <w:spacing w:line="210" w:lineRule="exact"/>
              <w:rPr>
                <w:rFonts w:ascii="ＭＳ ゴシック" w:eastAsia="ＭＳ ゴシック" w:hAnsi="ＭＳ ゴシック"/>
              </w:rPr>
            </w:pPr>
          </w:p>
          <w:p w14:paraId="22675D25" w14:textId="77777777" w:rsidR="00005A22" w:rsidRPr="00491DDF" w:rsidRDefault="00005A22" w:rsidP="00ED1B4B">
            <w:pPr>
              <w:autoSpaceDE w:val="0"/>
              <w:autoSpaceDN w:val="0"/>
              <w:spacing w:line="210" w:lineRule="exact"/>
              <w:rPr>
                <w:rFonts w:ascii="ＭＳ ゴシック" w:eastAsia="ＭＳ ゴシック" w:hAnsi="ＭＳ ゴシック"/>
              </w:rPr>
            </w:pPr>
          </w:p>
          <w:p w14:paraId="726D286F" w14:textId="77777777" w:rsidR="00A51D58" w:rsidRPr="00491DDF" w:rsidRDefault="00A51D58" w:rsidP="00ED1B4B">
            <w:pPr>
              <w:autoSpaceDE w:val="0"/>
              <w:autoSpaceDN w:val="0"/>
              <w:spacing w:line="210" w:lineRule="exact"/>
              <w:rPr>
                <w:rFonts w:ascii="ＭＳ ゴシック" w:eastAsia="ＭＳ ゴシック" w:hAnsi="ＭＳ ゴシック"/>
              </w:rPr>
            </w:pPr>
          </w:p>
          <w:p w14:paraId="60B51BEA" w14:textId="77777777" w:rsidR="00650A5A" w:rsidRPr="00491DDF" w:rsidRDefault="00A51D58"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r w:rsidR="00650A5A" w:rsidRPr="00491DDF">
              <w:rPr>
                <w:rFonts w:ascii="ＭＳ ゴシック" w:eastAsia="ＭＳ ゴシック" w:hAnsi="ＭＳ ゴシック" w:hint="eastAsia"/>
              </w:rPr>
              <w:t>変更</w:t>
            </w:r>
            <w:r w:rsidRPr="00491DDF">
              <w:rPr>
                <w:rFonts w:ascii="ＭＳ ゴシック" w:eastAsia="ＭＳ ゴシック" w:hAnsi="ＭＳ ゴシック" w:hint="eastAsia"/>
              </w:rPr>
              <w:t>が</w:t>
            </w:r>
            <w:r w:rsidR="00650A5A" w:rsidRPr="00491DDF">
              <w:rPr>
                <w:rFonts w:ascii="ＭＳ ゴシック" w:eastAsia="ＭＳ ゴシック" w:hAnsi="ＭＳ ゴシック" w:hint="eastAsia"/>
              </w:rPr>
              <w:t>あれば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変更届を</w:t>
            </w:r>
            <w:r w:rsidR="00650A5A" w:rsidRPr="00491DDF">
              <w:rPr>
                <w:rFonts w:ascii="ＭＳ ゴシック" w:eastAsia="ＭＳ ゴシック" w:hAnsi="ＭＳ ゴシック" w:hint="eastAsia"/>
              </w:rPr>
              <w:t>提出</w:t>
            </w:r>
            <w:r w:rsidRPr="00491DDF">
              <w:rPr>
                <w:rFonts w:ascii="ＭＳ ゴシック" w:eastAsia="ＭＳ ゴシック" w:hAnsi="ＭＳ ゴシック" w:hint="eastAsia"/>
              </w:rPr>
              <w:t>）</w:t>
            </w:r>
          </w:p>
        </w:tc>
      </w:tr>
      <w:tr w:rsidR="0066537A" w:rsidRPr="00491DDF" w14:paraId="50E9A6C7" w14:textId="77777777">
        <w:tc>
          <w:tcPr>
            <w:tcW w:w="1560" w:type="dxa"/>
            <w:tcMar>
              <w:left w:w="28" w:type="dxa"/>
              <w:right w:w="28" w:type="dxa"/>
            </w:tcMar>
          </w:tcPr>
          <w:p w14:paraId="628EF33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211470B3" w14:textId="77777777" w:rsidR="0066537A" w:rsidRPr="00491DDF" w:rsidRDefault="00F07CF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４</w:t>
            </w:r>
            <w:r w:rsidR="00284526"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訪問による</w:t>
            </w:r>
            <w:r w:rsidR="0066537A" w:rsidRPr="00491DDF">
              <w:rPr>
                <w:rFonts w:ascii="ＭＳ ゴシック" w:eastAsia="ＭＳ ゴシック" w:hAnsi="ＭＳ ゴシック"/>
              </w:rPr>
              <w:t xml:space="preserve">    </w:t>
            </w:r>
            <w:r w:rsidR="0066537A"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w:t>
            </w:r>
          </w:p>
          <w:p w14:paraId="28344AF6"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792C813A"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3B66815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667B9B9F" w14:textId="77777777" w:rsidR="0030118C" w:rsidRPr="00491DDF" w:rsidRDefault="0030118C" w:rsidP="00ED1B4B">
            <w:pPr>
              <w:suppressAutoHyphens/>
              <w:autoSpaceDE w:val="0"/>
              <w:autoSpaceDN w:val="0"/>
              <w:spacing w:line="210" w:lineRule="exact"/>
              <w:rPr>
                <w:rFonts w:ascii="ＭＳ ゴシック" w:eastAsia="ＭＳ ゴシック" w:hAnsi="ＭＳ ゴシック"/>
              </w:rPr>
            </w:pPr>
          </w:p>
          <w:p w14:paraId="2F0E207E" w14:textId="77777777" w:rsidR="00863694" w:rsidRPr="00491DDF" w:rsidRDefault="0030118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訪問による指定自立訓練（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）を提供する場合は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00863694" w:rsidRPr="00491DDF">
              <w:rPr>
                <w:rFonts w:ascii="ＭＳ ゴシック" w:eastAsia="ＭＳ ゴシック" w:hAnsi="ＭＳ ゴシック" w:hint="eastAsia"/>
              </w:rPr>
              <w:t>１</w:t>
            </w:r>
            <w:r w:rsidR="006833FD" w:rsidRPr="00491DDF">
              <w:rPr>
                <w:rFonts w:ascii="ＭＳ ゴシック" w:eastAsia="ＭＳ ゴシック" w:hAnsi="ＭＳ ゴシック" w:hint="eastAsia"/>
              </w:rPr>
              <w:t>から３</w:t>
            </w:r>
            <w:r w:rsidR="0066537A" w:rsidRPr="00491DDF">
              <w:rPr>
                <w:rFonts w:ascii="ＭＳ ゴシック" w:eastAsia="ＭＳ ゴシック" w:hAnsi="ＭＳ ゴシック" w:hint="eastAsia"/>
              </w:rPr>
              <w:t>に規定する員数の従業者に加えて</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当該訪問による指定自立訓練（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）を提供する生活支援員を</w:t>
            </w:r>
            <w:r w:rsidR="0066537A" w:rsidRPr="00491DDF">
              <w:rPr>
                <w:rFonts w:ascii="ＭＳ ゴシック" w:eastAsia="ＭＳ ゴシック" w:hAnsi="ＭＳ ゴシック"/>
              </w:rPr>
              <w:t>1</w:t>
            </w:r>
            <w:r w:rsidR="0066537A" w:rsidRPr="00491DDF">
              <w:rPr>
                <w:rFonts w:ascii="ＭＳ ゴシック" w:eastAsia="ＭＳ ゴシック" w:hAnsi="ＭＳ ゴシック" w:hint="eastAsia"/>
              </w:rPr>
              <w:t>人以上置いているか。</w:t>
            </w:r>
          </w:p>
          <w:p w14:paraId="4C0153AB" w14:textId="77777777" w:rsidR="0066537A" w:rsidRPr="00491DDF" w:rsidRDefault="00863694"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A11F2F" w:rsidRPr="00491DDF">
              <w:rPr>
                <w:rFonts w:ascii="ＭＳ ゴシック" w:eastAsia="ＭＳ ゴシック" w:hAnsi="ＭＳ ゴシック" w:hint="eastAsia"/>
              </w:rPr>
              <w:t>16</w:t>
            </w:r>
            <w:r w:rsidRPr="00491DDF">
              <w:rPr>
                <w:rFonts w:ascii="ＭＳ ゴシック" w:eastAsia="ＭＳ ゴシック" w:hAnsi="ＭＳ ゴシック" w:hint="eastAsia"/>
              </w:rPr>
              <w:t>6条第</w:t>
            </w:r>
            <w:r w:rsidR="00A11F2F" w:rsidRPr="00491DDF">
              <w:rPr>
                <w:rFonts w:ascii="ＭＳ ゴシック" w:eastAsia="ＭＳ ゴシック" w:hAnsi="ＭＳ ゴシック" w:hint="eastAsia"/>
              </w:rPr>
              <w:t>3</w:t>
            </w:r>
            <w:r w:rsidRPr="00491DDF">
              <w:rPr>
                <w:rFonts w:ascii="ＭＳ ゴシック" w:eastAsia="ＭＳ ゴシック" w:hAnsi="ＭＳ ゴシック" w:hint="eastAsia"/>
              </w:rPr>
              <w:t>項</w:t>
            </w:r>
          </w:p>
          <w:p w14:paraId="69F3B56A" w14:textId="77777777" w:rsidR="0066537A" w:rsidRPr="00491DDF" w:rsidRDefault="0066537A" w:rsidP="00ED1B4B">
            <w:pPr>
              <w:suppressAutoHyphens/>
              <w:autoSpaceDE w:val="0"/>
              <w:autoSpaceDN w:val="0"/>
              <w:spacing w:line="210" w:lineRule="exact"/>
              <w:rPr>
                <w:rFonts w:ascii="ＭＳ ゴシック" w:eastAsia="ＭＳ ゴシック" w:hAnsi="ＭＳ ゴシック"/>
              </w:rPr>
            </w:pPr>
          </w:p>
          <w:p w14:paraId="45838BBC" w14:textId="77777777" w:rsidR="0066537A" w:rsidRPr="00491DDF" w:rsidRDefault="0066537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）事業所において行うほか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利用者の居宅を訪問して行うこともできるが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）事業所に置くべき従業者の員数とは別に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当該業務を担当する生活支援員を</w:t>
            </w:r>
            <w:r w:rsidR="00863694" w:rsidRPr="00491DDF">
              <w:rPr>
                <w:rFonts w:ascii="ＭＳ ゴシック" w:eastAsia="ＭＳ ゴシック" w:hAnsi="ＭＳ ゴシック" w:hint="eastAsia"/>
              </w:rPr>
              <w:t>1人</w:t>
            </w:r>
            <w:r w:rsidRPr="00491DDF">
              <w:rPr>
                <w:rFonts w:ascii="ＭＳ ゴシック" w:eastAsia="ＭＳ ゴシック" w:hAnsi="ＭＳ ゴシック" w:hint="eastAsia"/>
              </w:rPr>
              <w:t>以上確保する必要がある。</w:t>
            </w:r>
          </w:p>
          <w:p w14:paraId="6294782C" w14:textId="77777777" w:rsidR="00863694" w:rsidRPr="00491DDF" w:rsidRDefault="00D7517D"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61067D" w:rsidRPr="00491DDF">
              <w:rPr>
                <w:rFonts w:ascii="ＭＳ ゴシック" w:eastAsia="ＭＳ ゴシック" w:hAnsi="ＭＳ ゴシック" w:hint="eastAsia"/>
              </w:rPr>
              <w:t>十一</w:t>
            </w:r>
            <w:r w:rsidR="00A11F2F" w:rsidRPr="00491DDF">
              <w:rPr>
                <w:rFonts w:ascii="ＭＳ ゴシック" w:eastAsia="ＭＳ ゴシック" w:hAnsi="ＭＳ ゴシック" w:hint="eastAsia"/>
              </w:rPr>
              <w:t>の1(4)</w:t>
            </w:r>
            <w:r w:rsidR="008F1B9C" w:rsidRPr="00491DDF">
              <w:rPr>
                <w:rFonts w:ascii="ＭＳ ゴシック" w:eastAsia="ＭＳ ゴシック" w:hAnsi="ＭＳ ゴシック" w:hint="eastAsia"/>
              </w:rPr>
              <w:t xml:space="preserve"> 準用</w:t>
            </w:r>
            <w:r w:rsidR="00A11F2F"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八</w:t>
            </w:r>
            <w:r w:rsidR="00A11F2F" w:rsidRPr="00491DDF">
              <w:rPr>
                <w:rFonts w:ascii="ＭＳ ゴシック" w:eastAsia="ＭＳ ゴシック" w:hAnsi="ＭＳ ゴシック" w:hint="eastAsia"/>
              </w:rPr>
              <w:t>の1(3)）</w:t>
            </w:r>
          </w:p>
          <w:p w14:paraId="74D317C2" w14:textId="77777777" w:rsidR="00863694" w:rsidRPr="00491DDF" w:rsidRDefault="00863694"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61435D45"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705DFA34"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0548A6F"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64FB3BF"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5AAF5DAF" w14:textId="77777777" w:rsidR="00FC71E1" w:rsidRPr="00491DDF" w:rsidRDefault="00FC71E1" w:rsidP="00ED1B4B">
            <w:pPr>
              <w:autoSpaceDE w:val="0"/>
              <w:autoSpaceDN w:val="0"/>
              <w:spacing w:line="210" w:lineRule="exact"/>
              <w:rPr>
                <w:rFonts w:ascii="ＭＳ ゴシック" w:eastAsia="ＭＳ ゴシック" w:hAnsi="ＭＳ ゴシック"/>
              </w:rPr>
            </w:pPr>
          </w:p>
        </w:tc>
        <w:tc>
          <w:tcPr>
            <w:tcW w:w="2127" w:type="dxa"/>
          </w:tcPr>
          <w:p w14:paraId="14A9DE5D"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53C45CD1" w14:textId="77777777" w:rsidR="00273DF7" w:rsidRPr="00491DDF" w:rsidRDefault="00273DF7"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【事例の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2F299F42" w14:textId="77777777" w:rsidR="00273DF7" w:rsidRPr="00491DDF" w:rsidRDefault="00273DF7" w:rsidP="00ED1B4B">
            <w:pPr>
              <w:autoSpaceDE w:val="0"/>
              <w:autoSpaceDN w:val="0"/>
              <w:spacing w:line="210" w:lineRule="exact"/>
              <w:rPr>
                <w:rFonts w:ascii="ＭＳ ゴシック" w:eastAsia="ＭＳ ゴシック" w:hAnsi="ＭＳ ゴシック"/>
              </w:rPr>
            </w:pPr>
          </w:p>
          <w:p w14:paraId="6ACF7EF1" w14:textId="77777777" w:rsidR="0030118C" w:rsidRPr="00491DDF" w:rsidRDefault="0030118C" w:rsidP="00ED1B4B">
            <w:pPr>
              <w:autoSpaceDE w:val="0"/>
              <w:autoSpaceDN w:val="0"/>
              <w:spacing w:line="210" w:lineRule="exact"/>
              <w:rPr>
                <w:rFonts w:ascii="ＭＳ ゴシック" w:eastAsia="ＭＳ ゴシック" w:hAnsi="ＭＳ ゴシック"/>
              </w:rPr>
            </w:pPr>
          </w:p>
          <w:p w14:paraId="3545C6D5" w14:textId="77777777" w:rsidR="00273DF7" w:rsidRPr="00491DDF" w:rsidRDefault="00273DF7" w:rsidP="00ED1B4B">
            <w:pPr>
              <w:autoSpaceDE w:val="0"/>
              <w:autoSpaceDN w:val="0"/>
              <w:spacing w:line="210" w:lineRule="exact"/>
              <w:rPr>
                <w:rFonts w:ascii="ＭＳ ゴシック" w:eastAsia="ＭＳ ゴシック" w:hAnsi="ＭＳ ゴシック"/>
              </w:rPr>
            </w:pPr>
          </w:p>
        </w:tc>
      </w:tr>
      <w:tr w:rsidR="0066537A" w:rsidRPr="00491DDF" w14:paraId="1B57F11C" w14:textId="77777777">
        <w:tc>
          <w:tcPr>
            <w:tcW w:w="1560" w:type="dxa"/>
            <w:tcMar>
              <w:left w:w="28" w:type="dxa"/>
              <w:right w:w="28" w:type="dxa"/>
            </w:tcMar>
          </w:tcPr>
          <w:p w14:paraId="2EB0127C"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33C1F1FE" w14:textId="77777777" w:rsidR="0066537A" w:rsidRPr="00491DDF" w:rsidRDefault="00F07CF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５</w:t>
            </w:r>
            <w:r w:rsidR="00D7517D"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利用者数の算定</w:t>
            </w:r>
          </w:p>
        </w:tc>
        <w:tc>
          <w:tcPr>
            <w:tcW w:w="5953" w:type="dxa"/>
          </w:tcPr>
          <w:p w14:paraId="326D7A09" w14:textId="77777777" w:rsidR="0030118C" w:rsidRPr="00491DDF" w:rsidRDefault="0030118C" w:rsidP="00ED1B4B">
            <w:pPr>
              <w:suppressAutoHyphens/>
              <w:autoSpaceDE w:val="0"/>
              <w:autoSpaceDN w:val="0"/>
              <w:spacing w:line="210" w:lineRule="exact"/>
              <w:rPr>
                <w:rFonts w:ascii="ＭＳ ゴシック" w:eastAsia="ＭＳ ゴシック" w:hAnsi="ＭＳ ゴシック"/>
              </w:rPr>
            </w:pPr>
          </w:p>
          <w:p w14:paraId="2CEF802A" w14:textId="77777777" w:rsidR="0066537A" w:rsidRPr="00491DDF" w:rsidRDefault="0030118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D7517D" w:rsidRPr="00491DDF">
              <w:rPr>
                <w:rFonts w:ascii="ＭＳ ゴシック" w:eastAsia="ＭＳ ゴシック" w:hAnsi="ＭＳ ゴシック" w:hint="eastAsia"/>
              </w:rPr>
              <w:t xml:space="preserve">「１　</w:t>
            </w:r>
            <w:r w:rsidR="00F07CF1" w:rsidRPr="00491DDF">
              <w:rPr>
                <w:rFonts w:ascii="ＭＳ ゴシック" w:eastAsia="ＭＳ ゴシック" w:hAnsi="ＭＳ ゴシック" w:hint="eastAsia"/>
              </w:rPr>
              <w:t>生活支援員及び看護職員</w:t>
            </w:r>
            <w:r w:rsidR="00D7517D" w:rsidRPr="00491DDF">
              <w:rPr>
                <w:rFonts w:ascii="ＭＳ ゴシック" w:eastAsia="ＭＳ ゴシック" w:hAnsi="ＭＳ ゴシック" w:hint="eastAsia"/>
              </w:rPr>
              <w:t>」</w:t>
            </w:r>
            <w:r w:rsidR="004A5B54" w:rsidRPr="00491DDF">
              <w:rPr>
                <w:rFonts w:ascii="ＭＳ ゴシック" w:eastAsia="ＭＳ ゴシック" w:hAnsi="ＭＳ ゴシック" w:hint="eastAsia"/>
              </w:rPr>
              <w:t>から</w:t>
            </w:r>
            <w:r w:rsidR="00D7517D" w:rsidRPr="00491DDF">
              <w:rPr>
                <w:rFonts w:ascii="ＭＳ ゴシック" w:eastAsia="ＭＳ ゴシック" w:hAnsi="ＭＳ ゴシック" w:hint="eastAsia"/>
              </w:rPr>
              <w:t>「</w:t>
            </w:r>
            <w:r w:rsidR="00F07CF1" w:rsidRPr="00491DDF">
              <w:rPr>
                <w:rFonts w:ascii="ＭＳ ゴシック" w:eastAsia="ＭＳ ゴシック" w:hAnsi="ＭＳ ゴシック" w:hint="eastAsia"/>
              </w:rPr>
              <w:t>３</w:t>
            </w:r>
            <w:r w:rsidR="00D7517D" w:rsidRPr="00491DDF">
              <w:rPr>
                <w:rFonts w:ascii="ＭＳ ゴシック" w:eastAsia="ＭＳ ゴシック" w:hAnsi="ＭＳ ゴシック" w:hint="eastAsia"/>
              </w:rPr>
              <w:t xml:space="preserve">　サービス提供管理者」</w:t>
            </w:r>
            <w:r w:rsidR="0066537A" w:rsidRPr="00491DDF">
              <w:rPr>
                <w:rFonts w:ascii="ＭＳ ゴシック" w:eastAsia="ＭＳ ゴシック" w:hAnsi="ＭＳ ゴシック" w:hint="eastAsia"/>
              </w:rPr>
              <w:t>の利用者の数は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前年度の平均値となっているか。ただし</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新規に指定を受ける場合は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適切な推定数により算定されているか。</w:t>
            </w:r>
          </w:p>
          <w:p w14:paraId="7B149D60" w14:textId="77777777" w:rsidR="00D7517D" w:rsidRPr="00491DDF" w:rsidRDefault="00D7517D"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F07CF1" w:rsidRPr="00491DDF">
              <w:rPr>
                <w:rFonts w:ascii="ＭＳ ゴシック" w:eastAsia="ＭＳ ゴシック" w:hAnsi="ＭＳ ゴシック" w:hint="eastAsia"/>
              </w:rPr>
              <w:t>16</w:t>
            </w:r>
            <w:r w:rsidRPr="00491DDF">
              <w:rPr>
                <w:rFonts w:ascii="ＭＳ ゴシック" w:eastAsia="ＭＳ ゴシック" w:hAnsi="ＭＳ ゴシック" w:hint="eastAsia"/>
              </w:rPr>
              <w:t>6条第</w:t>
            </w:r>
            <w:r w:rsidR="00F07CF1" w:rsidRPr="00491DDF">
              <w:rPr>
                <w:rFonts w:ascii="ＭＳ ゴシック" w:eastAsia="ＭＳ ゴシック" w:hAnsi="ＭＳ ゴシック" w:hint="eastAsia"/>
              </w:rPr>
              <w:t>4</w:t>
            </w:r>
            <w:r w:rsidRPr="00491DDF">
              <w:rPr>
                <w:rFonts w:ascii="ＭＳ ゴシック" w:eastAsia="ＭＳ ゴシック" w:hAnsi="ＭＳ ゴシック" w:hint="eastAsia"/>
              </w:rPr>
              <w:t>項</w:t>
            </w:r>
          </w:p>
          <w:p w14:paraId="60E66F13" w14:textId="77777777" w:rsidR="00D7517D" w:rsidRPr="00491DDF" w:rsidRDefault="00D7517D" w:rsidP="00ED1B4B">
            <w:pPr>
              <w:suppressAutoHyphens/>
              <w:autoSpaceDE w:val="0"/>
              <w:autoSpaceDN w:val="0"/>
              <w:spacing w:line="210" w:lineRule="exact"/>
              <w:ind w:left="180" w:hangingChars="100" w:hanging="180"/>
              <w:rPr>
                <w:rFonts w:ascii="ＭＳ ゴシック" w:eastAsia="ＭＳ ゴシック" w:hAnsi="ＭＳ ゴシック"/>
              </w:rPr>
            </w:pPr>
          </w:p>
          <w:p w14:paraId="034007D8" w14:textId="77777777" w:rsidR="005F5CEB" w:rsidRPr="00491DDF" w:rsidRDefault="005F5CEB" w:rsidP="00ED1B4B">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w:t>
            </w:r>
            <w:r w:rsidR="00B9148E" w:rsidRPr="00491DDF">
              <w:rPr>
                <w:rFonts w:ascii="ＭＳ ゴシック" w:eastAsia="ＭＳ ゴシック" w:hAnsi="ＭＳ ゴシック" w:hint="eastAsia"/>
                <w:i/>
              </w:rPr>
              <w:t xml:space="preserve">　</w:t>
            </w:r>
            <w:r w:rsidRPr="00491DDF">
              <w:rPr>
                <w:rFonts w:ascii="ＭＳ ゴシック" w:eastAsia="ＭＳ ゴシック" w:hAnsi="ＭＳ ゴシック" w:hint="eastAsia"/>
                <w:i/>
              </w:rPr>
              <w:t>Q&amp;A H24.</w:t>
            </w:r>
            <w:r w:rsidR="0086430D" w:rsidRPr="00491DDF">
              <w:rPr>
                <w:rFonts w:ascii="ＭＳ ゴシック" w:eastAsia="ＭＳ ゴシック" w:hAnsi="ＭＳ ゴシック" w:hint="eastAsia"/>
                <w:i/>
              </w:rPr>
              <w:t>8.31</w:t>
            </w:r>
            <w:r w:rsidRPr="00491DDF">
              <w:rPr>
                <w:rFonts w:ascii="ＭＳ ゴシック" w:eastAsia="ＭＳ ゴシック" w:hAnsi="ＭＳ ゴシック" w:hint="eastAsia"/>
                <w:i/>
              </w:rPr>
              <w:t xml:space="preserve"> 問３</w:t>
            </w:r>
          </w:p>
          <w:p w14:paraId="4A799813" w14:textId="77777777" w:rsidR="005F5CEB" w:rsidRPr="00491DDF" w:rsidRDefault="005F5CEB" w:rsidP="00ED1B4B">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w:t>
            </w:r>
            <w:r w:rsidR="00B9148E" w:rsidRPr="00491DDF">
              <w:rPr>
                <w:rFonts w:ascii="ＭＳ ゴシック" w:eastAsia="ＭＳ ゴシック" w:hAnsi="ＭＳ ゴシック" w:hint="eastAsia"/>
                <w:i/>
              </w:rPr>
              <w:t xml:space="preserve">　</w:t>
            </w:r>
            <w:r w:rsidRPr="00491DDF">
              <w:rPr>
                <w:rFonts w:ascii="ＭＳ ゴシック" w:eastAsia="ＭＳ ゴシック" w:hAnsi="ＭＳ ゴシック" w:hint="eastAsia"/>
                <w:i/>
              </w:rPr>
              <w:t>指定基準上の人員配置に係る前年度の利用者数の取扱いについて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指定一般相談支援事業者からの委託により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地域移行支援の障害福祉サービスの体験利用若しくは体験宿泊又は地域定着支援の一時的な滞在を受け入れた指定障害福祉サービス事業所については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正規の利用者数に「地域移行支援の障害福祉サービスの体験利用若しくは体験宿泊又は地域定着支援の一時的な滞在の利用者数」を加えて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「前年度の利用者数」を算定することとする。</w:t>
            </w:r>
          </w:p>
          <w:p w14:paraId="35CBE9FF" w14:textId="77777777" w:rsidR="005F5CEB" w:rsidRPr="00491DDF" w:rsidRDefault="005F5CEB" w:rsidP="00ED1B4B">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なお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報酬算定上満たすべき従業員の員数又は加算等若しくは減算の算定要件を算定する際の「前年度の利用者数」についても同様である。</w:t>
            </w:r>
          </w:p>
          <w:p w14:paraId="6ADCA4FD" w14:textId="77777777" w:rsidR="00EF5993" w:rsidRPr="00491DDF" w:rsidRDefault="00EF5993" w:rsidP="00ED1B4B">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Pr>
          <w:p w14:paraId="2DB27772"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329D1BDE"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042EA1D"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21C4BE7"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0298AFF1" w14:textId="77777777" w:rsidR="0030118C" w:rsidRPr="00491DDF" w:rsidRDefault="0030118C" w:rsidP="00ED1B4B">
            <w:pPr>
              <w:autoSpaceDE w:val="0"/>
              <w:autoSpaceDN w:val="0"/>
              <w:spacing w:line="210" w:lineRule="exact"/>
              <w:rPr>
                <w:rFonts w:ascii="ＭＳ ゴシック" w:eastAsia="ＭＳ ゴシック" w:hAnsi="ＭＳ ゴシック"/>
              </w:rPr>
            </w:pPr>
          </w:p>
          <w:p w14:paraId="36A26DEB"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105FA126"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3FB5F1F1"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420F7ACD"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66E6D28D"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40286163" w14:textId="77777777" w:rsidR="005F5CEB" w:rsidRPr="00491DDF" w:rsidRDefault="005F5CEB" w:rsidP="00ED1B4B">
            <w:pPr>
              <w:autoSpaceDE w:val="0"/>
              <w:autoSpaceDN w:val="0"/>
              <w:spacing w:line="210" w:lineRule="exact"/>
              <w:rPr>
                <w:rFonts w:ascii="ＭＳ ゴシック" w:eastAsia="ＭＳ ゴシック" w:hAnsi="ＭＳ ゴシック"/>
              </w:rPr>
            </w:pPr>
          </w:p>
          <w:p w14:paraId="682CD799" w14:textId="77777777" w:rsidR="005F5CEB" w:rsidRPr="00491DDF" w:rsidRDefault="005F5CEB" w:rsidP="00ED1B4B">
            <w:pPr>
              <w:autoSpaceDE w:val="0"/>
              <w:autoSpaceDN w:val="0"/>
              <w:spacing w:line="210" w:lineRule="exact"/>
              <w:rPr>
                <w:rFonts w:ascii="ＭＳ ゴシック" w:eastAsia="ＭＳ ゴシック" w:hAnsi="ＭＳ ゴシック"/>
              </w:rPr>
            </w:pPr>
          </w:p>
        </w:tc>
      </w:tr>
      <w:tr w:rsidR="0066537A" w:rsidRPr="00491DDF" w14:paraId="1438E20D" w14:textId="77777777">
        <w:tc>
          <w:tcPr>
            <w:tcW w:w="1560" w:type="dxa"/>
            <w:tcMar>
              <w:left w:w="28" w:type="dxa"/>
              <w:right w:w="28" w:type="dxa"/>
            </w:tcMar>
          </w:tcPr>
          <w:p w14:paraId="17C9819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287C223E" w14:textId="77777777" w:rsidR="0066537A" w:rsidRPr="00491DDF" w:rsidRDefault="005878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６</w:t>
            </w:r>
            <w:r w:rsidR="00D7517D"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職務の専従</w:t>
            </w:r>
          </w:p>
          <w:p w14:paraId="3D3A6F74"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5D28132" w14:textId="77777777" w:rsidR="0030118C" w:rsidRPr="00491DDF" w:rsidRDefault="0030118C" w:rsidP="00ED1B4B">
            <w:pPr>
              <w:suppressAutoHyphens/>
              <w:autoSpaceDE w:val="0"/>
              <w:autoSpaceDN w:val="0"/>
              <w:spacing w:line="210" w:lineRule="exact"/>
              <w:rPr>
                <w:rFonts w:ascii="ＭＳ ゴシック" w:eastAsia="ＭＳ ゴシック" w:hAnsi="ＭＳ ゴシック"/>
              </w:rPr>
            </w:pPr>
          </w:p>
          <w:p w14:paraId="77B31CA6" w14:textId="77777777" w:rsidR="00F17CF6" w:rsidRPr="00491DDF" w:rsidRDefault="0030118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）事業所の従業者は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専ら当該指定自立訓練（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）事業所の職務に従事する者となっているか。</w:t>
            </w:r>
          </w:p>
          <w:p w14:paraId="2D5F0311" w14:textId="77777777" w:rsidR="0066537A" w:rsidRPr="00491DDF" w:rsidRDefault="00F17CF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（ただし利用者の支援に支障がない場合はこの限りでない。）</w:t>
            </w:r>
          </w:p>
          <w:p w14:paraId="31057945" w14:textId="77777777" w:rsidR="00D7517D" w:rsidRPr="00491DDF" w:rsidRDefault="00D7517D"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F07CF1" w:rsidRPr="00491DDF">
              <w:rPr>
                <w:rFonts w:ascii="ＭＳ ゴシック" w:eastAsia="ＭＳ ゴシック" w:hAnsi="ＭＳ ゴシック" w:hint="eastAsia"/>
              </w:rPr>
              <w:t>6</w:t>
            </w:r>
            <w:r w:rsidRPr="00491DDF">
              <w:rPr>
                <w:rFonts w:ascii="ＭＳ ゴシック" w:eastAsia="ＭＳ ゴシック" w:hAnsi="ＭＳ ゴシック" w:hint="eastAsia"/>
              </w:rPr>
              <w:t>6条第5項</w:t>
            </w:r>
          </w:p>
          <w:p w14:paraId="3A0A1A98" w14:textId="77777777" w:rsidR="00F17CF6" w:rsidRPr="00491DDF" w:rsidRDefault="00F17CF6" w:rsidP="00ED1B4B">
            <w:pPr>
              <w:suppressAutoHyphens/>
              <w:autoSpaceDE w:val="0"/>
              <w:autoSpaceDN w:val="0"/>
              <w:spacing w:line="210" w:lineRule="exact"/>
              <w:rPr>
                <w:rFonts w:ascii="ＭＳ ゴシック" w:eastAsia="ＭＳ ゴシック" w:hAnsi="ＭＳ ゴシック"/>
              </w:rPr>
            </w:pPr>
          </w:p>
        </w:tc>
        <w:tc>
          <w:tcPr>
            <w:tcW w:w="425" w:type="dxa"/>
          </w:tcPr>
          <w:p w14:paraId="30AAFA7C"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2A58228B"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231EA84"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FFE9063"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03F5F5EB"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0DE7E495" w14:textId="77777777" w:rsidR="0030118C" w:rsidRPr="00491DDF" w:rsidRDefault="0030118C" w:rsidP="00ED1B4B">
            <w:pPr>
              <w:autoSpaceDE w:val="0"/>
              <w:autoSpaceDN w:val="0"/>
              <w:spacing w:line="210" w:lineRule="exact"/>
              <w:rPr>
                <w:rFonts w:ascii="ＭＳ ゴシック" w:eastAsia="ＭＳ ゴシック" w:hAnsi="ＭＳ ゴシック"/>
              </w:rPr>
            </w:pPr>
          </w:p>
        </w:tc>
      </w:tr>
      <w:tr w:rsidR="0066537A" w:rsidRPr="00491DDF" w14:paraId="58BB4EDF" w14:textId="77777777">
        <w:tc>
          <w:tcPr>
            <w:tcW w:w="1560" w:type="dxa"/>
            <w:tcMar>
              <w:left w:w="28" w:type="dxa"/>
              <w:right w:w="28" w:type="dxa"/>
            </w:tcMar>
          </w:tcPr>
          <w:p w14:paraId="6544CFDB"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1BE6FB2C" w14:textId="77777777" w:rsidR="0066537A" w:rsidRPr="00491DDF" w:rsidRDefault="005878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７</w:t>
            </w:r>
            <w:r w:rsidR="00F17CF6"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管理者</w:t>
            </w:r>
          </w:p>
          <w:p w14:paraId="073E8F12"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6034EFA" w14:textId="77777777" w:rsidR="0030118C" w:rsidRPr="00491DDF" w:rsidRDefault="0030118C" w:rsidP="00ED1B4B">
            <w:pPr>
              <w:suppressAutoHyphens/>
              <w:autoSpaceDE w:val="0"/>
              <w:autoSpaceDN w:val="0"/>
              <w:spacing w:line="210" w:lineRule="exact"/>
              <w:rPr>
                <w:rFonts w:ascii="ＭＳ ゴシック" w:eastAsia="ＭＳ ゴシック" w:hAnsi="ＭＳ ゴシック"/>
              </w:rPr>
            </w:pPr>
          </w:p>
          <w:p w14:paraId="47F99174" w14:textId="77777777" w:rsidR="0066537A" w:rsidRPr="00491DDF" w:rsidRDefault="0030118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）事業所ごとに専らその職務に従事する管理者を置いているか。</w:t>
            </w:r>
          </w:p>
          <w:p w14:paraId="4C4DF7AA" w14:textId="77777777" w:rsidR="0066537A" w:rsidRPr="00491DDF" w:rsidRDefault="0066537A"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w:t>
            </w:r>
            <w:r w:rsidR="00F17CF6"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）事業所の管理上支障がない場合は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）事業所の他の職務に従事させ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又は当該指定自立訓練（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）事業所以外の事業所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施設等の職務に従事させることができる。）</w:t>
            </w:r>
          </w:p>
          <w:p w14:paraId="66231D81" w14:textId="77777777" w:rsidR="00F17CF6" w:rsidRPr="00491DDF" w:rsidRDefault="00F17CF6"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◆平18厚令171第1</w:t>
            </w:r>
            <w:r w:rsidR="00F07CF1" w:rsidRPr="00491DDF">
              <w:rPr>
                <w:rFonts w:ascii="ＭＳ ゴシック" w:eastAsia="ＭＳ ゴシック" w:hAnsi="ＭＳ ゴシック" w:hint="eastAsia"/>
              </w:rPr>
              <w:t>6</w:t>
            </w:r>
            <w:r w:rsidRPr="00491DDF">
              <w:rPr>
                <w:rFonts w:ascii="ＭＳ ゴシック" w:eastAsia="ＭＳ ゴシック" w:hAnsi="ＭＳ ゴシック" w:hint="eastAsia"/>
              </w:rPr>
              <w:t>7条準用（第51条）</w:t>
            </w:r>
          </w:p>
          <w:p w14:paraId="6C2FDB84" w14:textId="77777777" w:rsidR="00F17CF6" w:rsidRPr="00491DDF" w:rsidRDefault="00F17CF6" w:rsidP="00ED1B4B">
            <w:pPr>
              <w:suppressAutoHyphens/>
              <w:autoSpaceDE w:val="0"/>
              <w:autoSpaceDN w:val="0"/>
              <w:spacing w:line="210" w:lineRule="exact"/>
              <w:ind w:leftChars="100" w:left="180"/>
              <w:rPr>
                <w:rFonts w:ascii="ＭＳ ゴシック" w:eastAsia="ＭＳ ゴシック" w:hAnsi="ＭＳ ゴシック"/>
              </w:rPr>
            </w:pPr>
          </w:p>
          <w:p w14:paraId="03054840" w14:textId="77777777" w:rsidR="0066537A" w:rsidRPr="00491DDF" w:rsidRDefault="0066537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30118C"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管理者は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専ら当該指定自立訓練（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）事業所の管理業務に従事するものである。ただし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）事業所の管理業務に支障がないときは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他の職務を兼ねることができる。</w:t>
            </w:r>
          </w:p>
          <w:p w14:paraId="7CB164F0" w14:textId="77777777" w:rsidR="0030118C" w:rsidRPr="00491DDF" w:rsidRDefault="0066537A"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）事業所のサービス管理責任者又は従業者としての職務に従事する場合</w:t>
            </w:r>
          </w:p>
          <w:p w14:paraId="3C7A330A" w14:textId="77777777" w:rsidR="00F17CF6" w:rsidRPr="00491DDF" w:rsidRDefault="0066537A"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）事業所以外の他の指定障害福祉サービス事業所又は指定障害者支援施設等の管理者又はサービス管理責任者若しくは従業者としての職務に従事する場合であって</w:t>
            </w:r>
            <w:r w:rsidR="008B27F9" w:rsidRPr="00491DDF">
              <w:rPr>
                <w:rFonts w:ascii="ＭＳ ゴシック" w:eastAsia="ＭＳ ゴシック" w:hAnsi="ＭＳ ゴシック" w:hint="eastAsia"/>
              </w:rPr>
              <w:t>、</w:t>
            </w:r>
            <w:r w:rsidR="00152BA0" w:rsidRPr="00491DDF">
              <w:rPr>
                <w:rFonts w:ascii="ＭＳ ゴシック" w:eastAsia="ＭＳ ゴシック" w:hAnsi="ＭＳ ゴシック" w:hint="eastAsia"/>
              </w:rPr>
              <w:t>当該他の事業所又は施設等の管理者、サービス管理責任者又は従業者としての職務に従事する時間帯も、当該指定自立訓練（生活訓練）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r w:rsidRPr="00491DDF">
              <w:rPr>
                <w:rFonts w:ascii="ＭＳ ゴシック" w:eastAsia="ＭＳ ゴシック" w:hAnsi="ＭＳ ゴシック" w:hint="eastAsia"/>
              </w:rPr>
              <w:t>特に当該指定自立訓練（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）事業所の管理業務に支障がないと認</w:t>
            </w:r>
            <w:r w:rsidRPr="00491DDF">
              <w:rPr>
                <w:rFonts w:ascii="ＭＳ ゴシック" w:eastAsia="ＭＳ ゴシック" w:hAnsi="ＭＳ ゴシック" w:hint="eastAsia"/>
              </w:rPr>
              <w:lastRenderedPageBreak/>
              <w:t>められる場合</w:t>
            </w:r>
          </w:p>
          <w:p w14:paraId="3704EE1C" w14:textId="77777777" w:rsidR="00F17CF6" w:rsidRPr="00491DDF" w:rsidRDefault="00F17CF6" w:rsidP="00963B08">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A9191E"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の1(5)</w:t>
            </w:r>
            <w:r w:rsidR="008F1B9C" w:rsidRPr="00491DDF">
              <w:rPr>
                <w:rFonts w:ascii="ＭＳ ゴシック" w:eastAsia="ＭＳ ゴシック" w:hAnsi="ＭＳ ゴシック" w:hint="eastAsia"/>
              </w:rPr>
              <w:t xml:space="preserve"> 準用</w:t>
            </w:r>
            <w:r w:rsidRPr="00491DDF">
              <w:rPr>
                <w:rFonts w:ascii="ＭＳ ゴシック" w:eastAsia="ＭＳ ゴシック" w:hAnsi="ＭＳ ゴシック" w:hint="eastAsia"/>
              </w:rPr>
              <w:t>（第四の1(7)</w:t>
            </w:r>
            <w:r w:rsidR="00F07CF1" w:rsidRPr="00491DDF">
              <w:rPr>
                <w:rFonts w:ascii="ＭＳ ゴシック" w:eastAsia="ＭＳ ゴシック" w:hAnsi="ＭＳ ゴシック" w:hint="eastAsia"/>
              </w:rPr>
              <w:t>①）</w:t>
            </w:r>
          </w:p>
          <w:p w14:paraId="532F7C17" w14:textId="77777777" w:rsidR="00F17CF6" w:rsidRPr="00491DDF" w:rsidRDefault="00F17CF6" w:rsidP="00ED1B4B">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5FB868FA"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40A02ADE"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B995DA4"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5AA3200"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0D4CE02D"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5940DE56" w14:textId="77777777" w:rsidR="0030118C" w:rsidRPr="00491DDF" w:rsidRDefault="0030118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氏名：</w:t>
            </w:r>
          </w:p>
          <w:p w14:paraId="289E67BB" w14:textId="77777777" w:rsidR="00C718CB" w:rsidRPr="00491DDF" w:rsidRDefault="00C718CB" w:rsidP="00ED1B4B">
            <w:pPr>
              <w:autoSpaceDE w:val="0"/>
              <w:autoSpaceDN w:val="0"/>
              <w:spacing w:line="210" w:lineRule="exact"/>
              <w:rPr>
                <w:rFonts w:ascii="ＭＳ ゴシック" w:eastAsia="ＭＳ ゴシック" w:hAnsi="ＭＳ ゴシック"/>
              </w:rPr>
            </w:pPr>
          </w:p>
          <w:p w14:paraId="5FFE2648" w14:textId="77777777" w:rsidR="0030118C" w:rsidRPr="00491DDF" w:rsidRDefault="00C718CB"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（変更があれば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変更届を提出）</w:t>
            </w:r>
          </w:p>
          <w:p w14:paraId="340F7E96" w14:textId="77777777" w:rsidR="00C718CB" w:rsidRPr="00491DDF" w:rsidRDefault="00C718CB" w:rsidP="00ED1B4B">
            <w:pPr>
              <w:autoSpaceDE w:val="0"/>
              <w:autoSpaceDN w:val="0"/>
              <w:spacing w:line="210" w:lineRule="exact"/>
              <w:rPr>
                <w:rFonts w:ascii="ＭＳ ゴシック" w:eastAsia="ＭＳ ゴシック" w:hAnsi="ＭＳ ゴシック"/>
              </w:rPr>
            </w:pPr>
          </w:p>
          <w:p w14:paraId="5177FF95" w14:textId="77777777" w:rsidR="0030118C" w:rsidRPr="00491DDF" w:rsidRDefault="0030118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兼務</w:t>
            </w:r>
            <w:r w:rsidR="00273DF7" w:rsidRPr="00491DDF">
              <w:rPr>
                <w:rFonts w:ascii="ＭＳ ゴシック" w:eastAsia="ＭＳ ゴシック" w:hAnsi="ＭＳ ゴシック" w:hint="eastAsia"/>
              </w:rPr>
              <w:t>内容：</w:t>
            </w:r>
          </w:p>
          <w:p w14:paraId="0394CEB9" w14:textId="77777777" w:rsidR="00C718CB" w:rsidRPr="00491DDF" w:rsidRDefault="00C718CB" w:rsidP="00ED1B4B">
            <w:pPr>
              <w:autoSpaceDE w:val="0"/>
              <w:autoSpaceDN w:val="0"/>
              <w:spacing w:line="210" w:lineRule="exact"/>
              <w:rPr>
                <w:rFonts w:ascii="ＭＳ ゴシック" w:eastAsia="ＭＳ ゴシック" w:hAnsi="ＭＳ ゴシック"/>
              </w:rPr>
            </w:pPr>
          </w:p>
          <w:p w14:paraId="7ECB4FA4" w14:textId="77777777" w:rsidR="00C718CB" w:rsidRPr="00491DDF" w:rsidRDefault="00C718CB" w:rsidP="00ED1B4B">
            <w:pPr>
              <w:autoSpaceDE w:val="0"/>
              <w:autoSpaceDN w:val="0"/>
              <w:spacing w:line="210" w:lineRule="exact"/>
              <w:rPr>
                <w:rFonts w:ascii="ＭＳ ゴシック" w:eastAsia="ＭＳ ゴシック" w:hAnsi="ＭＳ ゴシック"/>
              </w:rPr>
            </w:pPr>
          </w:p>
        </w:tc>
      </w:tr>
      <w:tr w:rsidR="0066537A" w:rsidRPr="00491DDF" w14:paraId="13C4CAAC" w14:textId="77777777">
        <w:tc>
          <w:tcPr>
            <w:tcW w:w="1560" w:type="dxa"/>
            <w:tcBorders>
              <w:bottom w:val="single" w:sz="4" w:space="0" w:color="auto"/>
            </w:tcBorders>
            <w:tcMar>
              <w:left w:w="28" w:type="dxa"/>
              <w:right w:w="28" w:type="dxa"/>
            </w:tcMar>
          </w:tcPr>
          <w:p w14:paraId="24CDAA7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011053F9" w14:textId="77777777" w:rsidR="0066537A" w:rsidRPr="00491DDF" w:rsidRDefault="005878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８</w:t>
            </w:r>
            <w:r w:rsidR="00F17CF6" w:rsidRPr="00491DDF">
              <w:rPr>
                <w:rFonts w:ascii="ＭＳ ゴシック" w:eastAsia="ＭＳ ゴシック" w:hAnsi="ＭＳ ゴシック" w:hint="eastAsia"/>
              </w:rPr>
              <w:t xml:space="preserve">　</w:t>
            </w:r>
            <w:r w:rsidR="0066537A" w:rsidRPr="00491DDF">
              <w:rPr>
                <w:rFonts w:ascii="ＭＳ ゴシック" w:eastAsia="ＭＳ ゴシック" w:hAnsi="ＭＳ ゴシック" w:hint="eastAsia"/>
              </w:rPr>
              <w:t>従たる事業所を設置する場合の特例</w:t>
            </w:r>
          </w:p>
          <w:p w14:paraId="6A721D4B"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36DABC09"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006C78E5"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5C669194"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65EBB0EF"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1DEFA1C9"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0D1E5126"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5F1BC9F6"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481FD42F"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081BE58C"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3141D080"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44E89185"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29237F0C"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p w14:paraId="51CDC022" w14:textId="77777777" w:rsidR="0066537A" w:rsidRPr="00491DDF" w:rsidRDefault="0066537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5D50AAD9" w14:textId="77777777" w:rsidR="0066537A" w:rsidRPr="00491DDF" w:rsidRDefault="0066537A" w:rsidP="00ED1B4B">
            <w:pPr>
              <w:suppressAutoHyphens/>
              <w:autoSpaceDE w:val="0"/>
              <w:autoSpaceDN w:val="0"/>
              <w:spacing w:line="210" w:lineRule="exact"/>
              <w:rPr>
                <w:rFonts w:ascii="ＭＳ ゴシック" w:eastAsia="ＭＳ ゴシック" w:hAnsi="ＭＳ ゴシック"/>
              </w:rPr>
            </w:pPr>
          </w:p>
          <w:p w14:paraId="7AB72025" w14:textId="77777777" w:rsidR="0066537A" w:rsidRPr="00491DDF" w:rsidRDefault="0077448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 xml:space="preserve">　指定自立訓練（</w:t>
            </w:r>
            <w:r w:rsidR="00E14CC7" w:rsidRPr="00491DDF">
              <w:rPr>
                <w:rFonts w:ascii="ＭＳ ゴシック" w:eastAsia="ＭＳ ゴシック" w:hAnsi="ＭＳ ゴシック" w:hint="eastAsia"/>
              </w:rPr>
              <w:t>生活訓練</w:t>
            </w:r>
            <w:r w:rsidR="0066537A" w:rsidRPr="00491DDF">
              <w:rPr>
                <w:rFonts w:ascii="ＭＳ ゴシック" w:eastAsia="ＭＳ ゴシック" w:hAnsi="ＭＳ ゴシック" w:hint="eastAsia"/>
              </w:rPr>
              <w:t>）事業所における主たる事業所（主たる事業所）と一体的に管理運営を行う事業所（従たる事業所）を設置している場合</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主たる事業所及び従たる事業所の従業者（サービス管理責任者を除く。）のうちそれぞれ</w:t>
            </w:r>
            <w:r w:rsidR="0066537A" w:rsidRPr="00491DDF">
              <w:rPr>
                <w:rFonts w:ascii="ＭＳ ゴシック" w:eastAsia="ＭＳ ゴシック" w:hAnsi="ＭＳ ゴシック"/>
              </w:rPr>
              <w:t>1</w:t>
            </w:r>
            <w:r w:rsidR="0066537A" w:rsidRPr="00491DDF">
              <w:rPr>
                <w:rFonts w:ascii="ＭＳ ゴシック" w:eastAsia="ＭＳ ゴシック" w:hAnsi="ＭＳ ゴシック" w:hint="eastAsia"/>
              </w:rPr>
              <w:t>人以上は</w:t>
            </w:r>
            <w:r w:rsidR="008B27F9" w:rsidRPr="00491DDF">
              <w:rPr>
                <w:rFonts w:ascii="ＭＳ ゴシック" w:eastAsia="ＭＳ ゴシック" w:hAnsi="ＭＳ ゴシック" w:hint="eastAsia"/>
              </w:rPr>
              <w:t>、</w:t>
            </w:r>
            <w:r w:rsidR="0066537A" w:rsidRPr="00491DDF">
              <w:rPr>
                <w:rFonts w:ascii="ＭＳ ゴシック" w:eastAsia="ＭＳ ゴシック" w:hAnsi="ＭＳ ゴシック" w:hint="eastAsia"/>
              </w:rPr>
              <w:t>常勤かつ専ら当該主たる事業所又は従たる事業所の職務に従事する者となっているか。</w:t>
            </w:r>
          </w:p>
          <w:p w14:paraId="5E59190F" w14:textId="77777777" w:rsidR="0066537A" w:rsidRPr="00491DDF" w:rsidRDefault="006231E7"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8F1B9C" w:rsidRPr="00491DDF">
              <w:rPr>
                <w:rFonts w:ascii="ＭＳ ゴシック" w:eastAsia="ＭＳ ゴシック" w:hAnsi="ＭＳ ゴシック" w:hint="eastAsia"/>
              </w:rPr>
              <w:t>6</w:t>
            </w:r>
            <w:r w:rsidRPr="00491DDF">
              <w:rPr>
                <w:rFonts w:ascii="ＭＳ ゴシック" w:eastAsia="ＭＳ ゴシック" w:hAnsi="ＭＳ ゴシック" w:hint="eastAsia"/>
              </w:rPr>
              <w:t>7条準用（第79条）</w:t>
            </w:r>
          </w:p>
          <w:p w14:paraId="1B234AC3" w14:textId="77777777" w:rsidR="006231E7" w:rsidRPr="00491DDF" w:rsidRDefault="006231E7" w:rsidP="00ED1B4B">
            <w:pPr>
              <w:suppressAutoHyphens/>
              <w:autoSpaceDE w:val="0"/>
              <w:autoSpaceDN w:val="0"/>
              <w:spacing w:line="210" w:lineRule="exact"/>
              <w:rPr>
                <w:rFonts w:ascii="ＭＳ ゴシック" w:eastAsia="ＭＳ ゴシック" w:hAnsi="ＭＳ ゴシック"/>
              </w:rPr>
            </w:pPr>
          </w:p>
          <w:p w14:paraId="33F7ED69" w14:textId="77777777" w:rsidR="0066537A" w:rsidRPr="00491DDF" w:rsidRDefault="0066537A"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rPr>
              <w:t>&lt;</w:t>
            </w:r>
            <w:r w:rsidRPr="00491DDF">
              <w:rPr>
                <w:rFonts w:ascii="ＭＳ ゴシック" w:eastAsia="ＭＳ ゴシック" w:hAnsi="ＭＳ ゴシック" w:hint="eastAsia"/>
              </w:rPr>
              <w:t>経過措置</w:t>
            </w:r>
            <w:r w:rsidRPr="00491DDF">
              <w:rPr>
                <w:rFonts w:ascii="ＭＳ ゴシック" w:eastAsia="ＭＳ ゴシック" w:hAnsi="ＭＳ ゴシック"/>
              </w:rPr>
              <w:t>&gt;</w:t>
            </w:r>
          </w:p>
          <w:p w14:paraId="495BB56D" w14:textId="77777777" w:rsidR="0066537A" w:rsidRPr="00491DDF" w:rsidRDefault="0066537A"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指定特定身体障害者授産施設又は指定知的障害者更生施設若しくは指定知的障害者授産施設が指定自立訓練（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）の事業を行う場合において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平成</w:t>
            </w:r>
            <w:r w:rsidRPr="00491DDF">
              <w:rPr>
                <w:rFonts w:ascii="ＭＳ ゴシック" w:eastAsia="ＭＳ ゴシック" w:hAnsi="ＭＳ ゴシック"/>
              </w:rPr>
              <w:t>18</w:t>
            </w:r>
            <w:r w:rsidRPr="00491DDF">
              <w:rPr>
                <w:rFonts w:ascii="ＭＳ ゴシック" w:eastAsia="ＭＳ ゴシック" w:hAnsi="ＭＳ ゴシック" w:hint="eastAsia"/>
              </w:rPr>
              <w:t>年厚生労働省令第</w:t>
            </w:r>
            <w:r w:rsidRPr="00491DDF">
              <w:rPr>
                <w:rFonts w:ascii="ＭＳ ゴシック" w:eastAsia="ＭＳ ゴシック" w:hAnsi="ＭＳ ゴシック"/>
              </w:rPr>
              <w:t>171</w:t>
            </w:r>
            <w:r w:rsidRPr="00491DDF">
              <w:rPr>
                <w:rFonts w:ascii="ＭＳ ゴシック" w:eastAsia="ＭＳ ゴシック" w:hAnsi="ＭＳ ゴシック" w:hint="eastAsia"/>
              </w:rPr>
              <w:t>号（指定障害福祉サービス基準）の施行日において現に存する分場（基本的な設備が完成しているものを含み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指定障害福祉サービス基準施行後に建物の構造を変更したものを除く。）を指定生活介護事業所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指定自立訓練（機能訓練）事業所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指定就労移行支援事業所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指定就労継続支援Ａ型事業所又は指定就労継続支援Ｂ型事業所と一体的に管理運営を行う事業所として設置する場合については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当分の間</w:t>
            </w:r>
            <w:r w:rsidR="008B27F9" w:rsidRPr="00491DDF">
              <w:rPr>
                <w:rFonts w:ascii="ＭＳ ゴシック" w:eastAsia="ＭＳ ゴシック" w:hAnsi="ＭＳ ゴシック" w:hint="eastAsia"/>
              </w:rPr>
              <w:t>、</w:t>
            </w:r>
            <w:r w:rsidR="008442DE" w:rsidRPr="00491DDF">
              <w:rPr>
                <w:rFonts w:ascii="ＭＳ ゴシック" w:eastAsia="ＭＳ ゴシック" w:hAnsi="ＭＳ ゴシック" w:hint="eastAsia"/>
              </w:rPr>
              <w:t>こ</w:t>
            </w:r>
            <w:r w:rsidRPr="00491DDF">
              <w:rPr>
                <w:rFonts w:ascii="ＭＳ ゴシック" w:eastAsia="ＭＳ ゴシック" w:hAnsi="ＭＳ ゴシック" w:hint="eastAsia"/>
              </w:rPr>
              <w:t>の規定は適用しない。</w:t>
            </w:r>
          </w:p>
          <w:p w14:paraId="5E4C0018" w14:textId="77777777" w:rsidR="00372358" w:rsidRPr="00491DDF" w:rsidRDefault="0066537A"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　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当該従たる事業所に置かれる従業者（サービス管理責任者を除く。）のうち</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専ら当該従たる事業所の職務に従事する者となっているか。</w:t>
            </w:r>
          </w:p>
          <w:p w14:paraId="24AC8F55" w14:textId="77777777" w:rsidR="0066537A" w:rsidRPr="00491DDF" w:rsidRDefault="00372358"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◆平18厚令171附則第23条</w:t>
            </w:r>
          </w:p>
          <w:p w14:paraId="0B0377F7" w14:textId="77777777" w:rsidR="00F17CF6" w:rsidRPr="00491DDF" w:rsidRDefault="00F17CF6" w:rsidP="00ED1B4B">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auto"/>
            </w:tcBorders>
          </w:tcPr>
          <w:p w14:paraId="1F1DE82B"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59607E41"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5D86C23"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AB96377" w14:textId="77777777" w:rsidR="0066537A" w:rsidRPr="00491DDF" w:rsidRDefault="0066537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7529A385" w14:textId="77777777" w:rsidR="0066537A" w:rsidRPr="00491DDF" w:rsidRDefault="0066537A" w:rsidP="00ED1B4B">
            <w:pPr>
              <w:autoSpaceDE w:val="0"/>
              <w:autoSpaceDN w:val="0"/>
              <w:spacing w:line="210" w:lineRule="exact"/>
              <w:rPr>
                <w:rFonts w:ascii="ＭＳ ゴシック" w:eastAsia="ＭＳ ゴシック" w:hAnsi="ＭＳ ゴシック"/>
              </w:rPr>
            </w:pPr>
          </w:p>
          <w:p w14:paraId="5973169B" w14:textId="77777777" w:rsidR="00F17CF6" w:rsidRPr="00491DDF" w:rsidRDefault="00F17CF6"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【該当の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2F372ABA" w14:textId="77777777" w:rsidR="00F17CF6" w:rsidRPr="00491DDF" w:rsidRDefault="00F17CF6" w:rsidP="00ED1B4B">
            <w:pPr>
              <w:autoSpaceDE w:val="0"/>
              <w:autoSpaceDN w:val="0"/>
              <w:spacing w:line="210" w:lineRule="exact"/>
              <w:rPr>
                <w:rFonts w:ascii="ＭＳ ゴシック" w:eastAsia="ＭＳ ゴシック" w:hAnsi="ＭＳ ゴシック"/>
              </w:rPr>
            </w:pPr>
          </w:p>
          <w:p w14:paraId="726EE30E" w14:textId="77777777" w:rsidR="00273DF7" w:rsidRPr="00491DDF" w:rsidRDefault="0030118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従たる事業所</w:t>
            </w:r>
            <w:r w:rsidR="00273DF7" w:rsidRPr="00491DDF">
              <w:rPr>
                <w:rFonts w:ascii="ＭＳ ゴシック" w:eastAsia="ＭＳ ゴシック" w:hAnsi="ＭＳ ゴシック" w:hint="eastAsia"/>
              </w:rPr>
              <w:t>の名称：</w:t>
            </w:r>
          </w:p>
          <w:p w14:paraId="230986D9" w14:textId="77777777" w:rsidR="00273DF7" w:rsidRPr="00491DDF" w:rsidRDefault="00273DF7" w:rsidP="00ED1B4B">
            <w:pPr>
              <w:autoSpaceDE w:val="0"/>
              <w:autoSpaceDN w:val="0"/>
              <w:spacing w:line="210" w:lineRule="exact"/>
              <w:rPr>
                <w:rFonts w:ascii="ＭＳ ゴシック" w:eastAsia="ＭＳ ゴシック" w:hAnsi="ＭＳ ゴシック"/>
              </w:rPr>
            </w:pPr>
          </w:p>
          <w:p w14:paraId="3F8708ED" w14:textId="77777777" w:rsidR="00273DF7" w:rsidRPr="00491DDF" w:rsidRDefault="00273DF7" w:rsidP="00ED1B4B">
            <w:pPr>
              <w:autoSpaceDE w:val="0"/>
              <w:autoSpaceDN w:val="0"/>
              <w:spacing w:line="210" w:lineRule="exact"/>
              <w:rPr>
                <w:rFonts w:ascii="ＭＳ ゴシック" w:eastAsia="ＭＳ ゴシック" w:hAnsi="ＭＳ ゴシック"/>
              </w:rPr>
            </w:pPr>
          </w:p>
          <w:p w14:paraId="3A6E3AA0" w14:textId="77777777" w:rsidR="00024DD3" w:rsidRPr="00491DDF" w:rsidRDefault="00024DD3" w:rsidP="00ED1B4B">
            <w:pPr>
              <w:autoSpaceDE w:val="0"/>
              <w:autoSpaceDN w:val="0"/>
              <w:spacing w:line="210" w:lineRule="exact"/>
              <w:rPr>
                <w:rFonts w:ascii="ＭＳ ゴシック" w:eastAsia="ＭＳ ゴシック" w:hAnsi="ＭＳ ゴシック"/>
              </w:rPr>
            </w:pPr>
          </w:p>
          <w:p w14:paraId="31CBCD64" w14:textId="77777777" w:rsidR="00273DF7"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273DF7" w:rsidRPr="00491DDF">
              <w:rPr>
                <w:rFonts w:ascii="ＭＳ ゴシック" w:eastAsia="ＭＳ ゴシック" w:hAnsi="ＭＳ ゴシック" w:hint="eastAsia"/>
              </w:rPr>
              <w:t>主たる事業所及び従たる事業所に</w:t>
            </w:r>
            <w:r w:rsidR="008B27F9" w:rsidRPr="00491DDF">
              <w:rPr>
                <w:rFonts w:ascii="ＭＳ ゴシック" w:eastAsia="ＭＳ ゴシック" w:hAnsi="ＭＳ ゴシック" w:hint="eastAsia"/>
              </w:rPr>
              <w:t>、</w:t>
            </w:r>
            <w:r w:rsidR="00273DF7" w:rsidRPr="00491DDF">
              <w:rPr>
                <w:rFonts w:ascii="ＭＳ ゴシック" w:eastAsia="ＭＳ ゴシック" w:hAnsi="ＭＳ ゴシック" w:hint="eastAsia"/>
              </w:rPr>
              <w:t>それぞれ常勤</w:t>
            </w:r>
            <w:r w:rsidR="008F3012" w:rsidRPr="00491DDF">
              <w:rPr>
                <w:rFonts w:ascii="ＭＳ ゴシック" w:eastAsia="ＭＳ ゴシック" w:hAnsi="ＭＳ ゴシック" w:hint="eastAsia"/>
              </w:rPr>
              <w:t>かつ</w:t>
            </w:r>
            <w:r w:rsidRPr="00491DDF">
              <w:rPr>
                <w:rFonts w:ascii="ＭＳ ゴシック" w:eastAsia="ＭＳ ゴシック" w:hAnsi="ＭＳ ゴシック" w:hint="eastAsia"/>
              </w:rPr>
              <w:t>専従の従業員が配置されているか</w:t>
            </w:r>
          </w:p>
          <w:p w14:paraId="729330D2" w14:textId="77777777" w:rsidR="0030118C" w:rsidRPr="00491DDF" w:rsidRDefault="0030118C" w:rsidP="00ED1B4B">
            <w:pPr>
              <w:autoSpaceDE w:val="0"/>
              <w:autoSpaceDN w:val="0"/>
              <w:spacing w:line="210" w:lineRule="exact"/>
              <w:rPr>
                <w:rFonts w:ascii="ＭＳ ゴシック" w:eastAsia="ＭＳ ゴシック" w:hAnsi="ＭＳ ゴシック"/>
              </w:rPr>
            </w:pPr>
          </w:p>
        </w:tc>
      </w:tr>
      <w:tr w:rsidR="00650A5A" w:rsidRPr="00491DDF" w14:paraId="1CA893FC"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7F9FEEFD"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p w14:paraId="35A05D31" w14:textId="77777777" w:rsidR="00650A5A" w:rsidRPr="00491DDF" w:rsidRDefault="005878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９</w:t>
            </w:r>
            <w:r w:rsidR="00095299" w:rsidRPr="00491DDF">
              <w:rPr>
                <w:rFonts w:ascii="ＭＳ ゴシック" w:eastAsia="ＭＳ ゴシック" w:hAnsi="ＭＳ ゴシック" w:hint="eastAsia"/>
              </w:rPr>
              <w:t xml:space="preserve">　多機能型に関する特例</w:t>
            </w:r>
          </w:p>
          <w:p w14:paraId="6423EF40" w14:textId="77777777" w:rsidR="00095299" w:rsidRPr="00491DDF" w:rsidRDefault="00095299" w:rsidP="00ED1B4B">
            <w:pPr>
              <w:suppressAutoHyphens/>
              <w:autoSpaceDE w:val="0"/>
              <w:autoSpaceDN w:val="0"/>
              <w:spacing w:line="210" w:lineRule="exact"/>
              <w:ind w:left="180" w:hangingChars="100" w:hanging="180"/>
              <w:rPr>
                <w:rFonts w:ascii="ＭＳ ゴシック" w:eastAsia="ＭＳ ゴシック" w:hAnsi="ＭＳ ゴシック"/>
              </w:rPr>
            </w:pPr>
          </w:p>
          <w:p w14:paraId="519E4AE8" w14:textId="77777777" w:rsidR="00095299" w:rsidRPr="00491DDF" w:rsidRDefault="005213B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961E3E" w:rsidRPr="00491DDF">
              <w:rPr>
                <w:rFonts w:ascii="ＭＳ ゴシック" w:eastAsia="ＭＳ ゴシック" w:hAnsi="ＭＳ ゴシック" w:hint="eastAsia"/>
              </w:rPr>
              <w:t>利用定員に関する特例）</w:t>
            </w:r>
          </w:p>
          <w:p w14:paraId="40AC8C42"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68DA1FC"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28C0A80"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017BB50F"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01DDAAF0"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FF36C4B"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88E3394"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25D740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06399FD5"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BB5515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5FF7CAF"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555F110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B1D1003"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4FC0E1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4B581B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23F1364"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8D7B41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（従業者の員数等に関する特例）</w:t>
            </w:r>
          </w:p>
          <w:p w14:paraId="46251BF1" w14:textId="77777777" w:rsidR="0048585E" w:rsidRPr="00491DDF" w:rsidRDefault="0048585E" w:rsidP="00ED1B4B">
            <w:pPr>
              <w:suppressAutoHyphens/>
              <w:autoSpaceDE w:val="0"/>
              <w:autoSpaceDN w:val="0"/>
              <w:spacing w:line="210" w:lineRule="exact"/>
              <w:ind w:left="180" w:hangingChars="100" w:hanging="180"/>
              <w:rPr>
                <w:rFonts w:ascii="ＭＳ ゴシック" w:eastAsia="ＭＳ ゴシック" w:hAnsi="ＭＳ ゴシック"/>
              </w:rPr>
            </w:pPr>
          </w:p>
          <w:p w14:paraId="18ADC5D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5D8C9CE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66C402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1E60A23"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11F9ED4"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151D1B1C"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18A5D0D3"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C48E55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0393781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B733F15"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1F47E6F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4745F82"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1F80C689"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A4D341D"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ED4F4C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AC06C7B"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30EAF62"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56B1074"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1763016B"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C3A2017"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CEDF15D"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F5162E9"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704C74A9"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0246683"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F7D97D1"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2035F9C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51BD153F"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5DE501AE"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57E4A5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8F725E1"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C74F1A5"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D6716A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36DD5BC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65171AAA" w14:textId="77777777" w:rsidR="00961E3E" w:rsidRPr="00491DDF" w:rsidRDefault="00961E3E" w:rsidP="00ED1B4B">
            <w:pPr>
              <w:suppressAutoHyphens/>
              <w:autoSpaceDE w:val="0"/>
              <w:autoSpaceDN w:val="0"/>
              <w:spacing w:line="210" w:lineRule="exact"/>
              <w:ind w:left="180" w:hangingChars="100" w:hanging="180"/>
              <w:rPr>
                <w:rFonts w:ascii="ＭＳ ゴシック" w:eastAsia="ＭＳ ゴシック" w:hAnsi="ＭＳ ゴシック"/>
              </w:rPr>
            </w:pPr>
          </w:p>
          <w:p w14:paraId="4266D422"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7DE4F729"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53EAE5CA"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757E66FF"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0D424511"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42605D8A"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05F1521A"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p w14:paraId="15E75031" w14:textId="77777777" w:rsidR="00742C04" w:rsidRPr="00491DDF" w:rsidRDefault="00742C04"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65FC29BC" w14:textId="77777777" w:rsidR="00650A5A" w:rsidRPr="00491DDF" w:rsidRDefault="00650A5A" w:rsidP="0048585E">
            <w:pPr>
              <w:suppressAutoHyphens/>
              <w:autoSpaceDE w:val="0"/>
              <w:autoSpaceDN w:val="0"/>
              <w:spacing w:line="210" w:lineRule="exact"/>
              <w:rPr>
                <w:rFonts w:ascii="ＭＳ ゴシック" w:eastAsia="ＭＳ ゴシック" w:hAnsi="ＭＳ ゴシック"/>
              </w:rPr>
            </w:pPr>
          </w:p>
          <w:p w14:paraId="15DA0B82" w14:textId="77777777" w:rsidR="005213B3" w:rsidRPr="00491DDF" w:rsidRDefault="0048585E"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多機能型生活介護事業所、多機能型自立訓練（機能訓練）事業</w:t>
            </w:r>
            <w:r w:rsidR="005213B3" w:rsidRPr="00491DDF">
              <w:rPr>
                <w:rFonts w:ascii="ＭＳ ゴシック" w:eastAsia="ＭＳ ゴシック" w:hAnsi="ＭＳ ゴシック" w:hint="eastAsia"/>
              </w:rPr>
              <w:t>所</w:t>
            </w:r>
          </w:p>
          <w:p w14:paraId="68F83784" w14:textId="77777777" w:rsidR="0048585E" w:rsidRPr="00491DDF" w:rsidRDefault="0048585E" w:rsidP="005213B3">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所、多機能型自立訓練（生活訓練）事業所、多機能型就労移行支援事業所、多機能型就労継続支援Ａ型事業所及び多機能型就労継続支援Ｂ型事業所（「多機能型事業所」と総称）は、一体的に事業を行う多機能型事業所の利用定員（多機能型児童発達支援事業等を一体的に行う場合にあっては、当該事業を行う事業所の利用定員を含むものとし、宿泊型自立訓練の利用定員を除く。）の合計が20人以上である場合は、当該多機能型事業所の利用定員を、次に掲げる人数とすることができる。</w:t>
            </w:r>
          </w:p>
          <w:p w14:paraId="1576B320" w14:textId="77777777" w:rsidR="0048585E" w:rsidRPr="00491DDF" w:rsidRDefault="0048585E" w:rsidP="005213B3">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①　多機能型生活介護事業所、多機能型自立訓練（機能訓練）事業所及び多機能型就労移行支援事業所（認定就労移行支援事業所を除く。）　6人以上</w:t>
            </w:r>
          </w:p>
          <w:p w14:paraId="05C282E2" w14:textId="77777777" w:rsidR="0048585E" w:rsidRPr="00491DDF" w:rsidRDefault="0048585E" w:rsidP="005213B3">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②　多機能型自立訓練（生活訓練）事業所</w:t>
            </w:r>
            <w:r w:rsidR="005213B3"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6人以上。ただし、宿泊型自立訓練及び宿泊型自立訓練以外の自立訓練（生活訓練）を併せて行う場合にあっては、宿泊型自立訓練の利用定員が10人以上かつ宿泊型自立訓練以外の自立訓練(生活訓練)の利用定員が6人以</w:t>
            </w:r>
            <w:r w:rsidR="005213B3"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上とする。</w:t>
            </w:r>
          </w:p>
          <w:p w14:paraId="1223CAAE" w14:textId="77777777" w:rsidR="0048585E" w:rsidRPr="00491DDF" w:rsidRDefault="0048585E" w:rsidP="005213B3">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③　多機能型就労継続支援Ａ型事業所及び多機能型就労継続支援Ｂ型事業所　10人以上</w:t>
            </w:r>
          </w:p>
          <w:p w14:paraId="02233FFE" w14:textId="77777777" w:rsidR="005213B3" w:rsidRPr="00491DDF" w:rsidRDefault="005213B3" w:rsidP="005213B3">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rPr>
              <w:t>平18厚令174第89条第1項</w:t>
            </w:r>
          </w:p>
          <w:p w14:paraId="1D5AB164" w14:textId="77777777" w:rsidR="0048585E" w:rsidRPr="00491DDF" w:rsidRDefault="0048585E" w:rsidP="0048585E">
            <w:pPr>
              <w:suppressAutoHyphens/>
              <w:autoSpaceDE w:val="0"/>
              <w:autoSpaceDN w:val="0"/>
              <w:spacing w:line="210" w:lineRule="exact"/>
              <w:ind w:firstLineChars="100" w:firstLine="180"/>
              <w:rPr>
                <w:rFonts w:ascii="ＭＳ ゴシック" w:eastAsia="ＭＳ ゴシック" w:hAnsi="ＭＳ ゴシック"/>
              </w:rPr>
            </w:pPr>
          </w:p>
          <w:p w14:paraId="3B54130F"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多機能型事業所は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一体的に事業を行う多機能型事業所の利用定員数の合計が</w:t>
            </w:r>
            <w:r w:rsidRPr="00491DDF">
              <w:rPr>
                <w:rFonts w:ascii="ＭＳ ゴシック" w:eastAsia="ＭＳ ゴシック" w:hAnsi="ＭＳ ゴシック"/>
              </w:rPr>
              <w:t>20</w:t>
            </w:r>
            <w:r w:rsidRPr="00491DDF">
              <w:rPr>
                <w:rFonts w:ascii="ＭＳ ゴシック" w:eastAsia="ＭＳ ゴシック" w:hAnsi="ＭＳ ゴシック" w:hint="eastAsia"/>
              </w:rPr>
              <w:t>人未満である場合は</w:t>
            </w:r>
            <w:r w:rsidR="008B27F9" w:rsidRPr="00491DDF">
              <w:rPr>
                <w:rFonts w:ascii="ＭＳ ゴシック" w:eastAsia="ＭＳ ゴシック" w:hAnsi="ＭＳ ゴシック" w:hint="eastAsia"/>
              </w:rPr>
              <w:t>、</w:t>
            </w:r>
            <w:r w:rsidR="00095299" w:rsidRPr="00491DDF">
              <w:rPr>
                <w:rFonts w:ascii="ＭＳ ゴシック" w:eastAsia="ＭＳ ゴシック" w:hAnsi="ＭＳ ゴシック" w:hint="eastAsia"/>
              </w:rPr>
              <w:t>「</w:t>
            </w:r>
            <w:r w:rsidR="00587846" w:rsidRPr="00491DDF">
              <w:rPr>
                <w:rFonts w:ascii="ＭＳ ゴシック" w:eastAsia="ＭＳ ゴシック" w:hAnsi="ＭＳ ゴシック" w:hint="eastAsia"/>
              </w:rPr>
              <w:t>１</w:t>
            </w:r>
            <w:r w:rsidR="00095299" w:rsidRPr="00491DDF">
              <w:rPr>
                <w:rFonts w:ascii="ＭＳ ゴシック" w:eastAsia="ＭＳ ゴシック" w:hAnsi="ＭＳ ゴシック" w:hint="eastAsia"/>
              </w:rPr>
              <w:t xml:space="preserve">　</w:t>
            </w:r>
            <w:r w:rsidR="00587846" w:rsidRPr="00491DDF">
              <w:rPr>
                <w:rFonts w:ascii="ＭＳ ゴシック" w:eastAsia="ＭＳ ゴシック" w:hAnsi="ＭＳ ゴシック" w:hint="eastAsia"/>
              </w:rPr>
              <w:t>生活支援員及び</w:t>
            </w:r>
            <w:r w:rsidR="00095299" w:rsidRPr="00491DDF">
              <w:rPr>
                <w:rFonts w:ascii="ＭＳ ゴシック" w:eastAsia="ＭＳ ゴシック" w:hAnsi="ＭＳ ゴシック" w:hint="eastAsia"/>
              </w:rPr>
              <w:t>看護職員」</w:t>
            </w:r>
            <w:r w:rsidRPr="00491DDF">
              <w:rPr>
                <w:rFonts w:ascii="ＭＳ ゴシック" w:eastAsia="ＭＳ ゴシック" w:hAnsi="ＭＳ ゴシック" w:hint="eastAsia"/>
              </w:rPr>
              <w:t>にかかわらず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当該多機能型事業所に置くべき従業者</w:t>
            </w:r>
            <w:r w:rsidRPr="00491DDF">
              <w:rPr>
                <w:rFonts w:ascii="ＭＳ ゴシック" w:eastAsia="ＭＳ ゴシック" w:hAnsi="ＭＳ ゴシック"/>
              </w:rPr>
              <w:t>(</w:t>
            </w:r>
            <w:r w:rsidRPr="00491DDF">
              <w:rPr>
                <w:rFonts w:ascii="ＭＳ ゴシック" w:eastAsia="ＭＳ ゴシック" w:hAnsi="ＭＳ ゴシック" w:hint="eastAsia"/>
              </w:rPr>
              <w:t>サービス管理責任者を除く</w:t>
            </w:r>
            <w:r w:rsidR="002A5849" w:rsidRPr="00491DDF">
              <w:rPr>
                <w:rFonts w:ascii="ＭＳ ゴシック" w:eastAsia="ＭＳ ゴシック" w:hAnsi="ＭＳ ゴシック" w:hint="eastAsia"/>
              </w:rPr>
              <w:t>。</w:t>
            </w:r>
            <w:r w:rsidRPr="00491DDF">
              <w:rPr>
                <w:rFonts w:ascii="ＭＳ ゴシック" w:eastAsia="ＭＳ ゴシック" w:hAnsi="ＭＳ ゴシック"/>
              </w:rPr>
              <w:t>)</w:t>
            </w:r>
            <w:r w:rsidRPr="00491DDF">
              <w:rPr>
                <w:rFonts w:ascii="ＭＳ ゴシック" w:eastAsia="ＭＳ ゴシック" w:hAnsi="ＭＳ ゴシック" w:hint="eastAsia"/>
              </w:rPr>
              <w:t>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人以上の者を常勤としているか。</w:t>
            </w:r>
          </w:p>
          <w:p w14:paraId="236C0D1A" w14:textId="77777777" w:rsidR="00095299" w:rsidRPr="00491DDF" w:rsidRDefault="0066588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335A77" w:rsidRPr="00491DDF">
              <w:rPr>
                <w:rFonts w:ascii="ＭＳ ゴシック" w:eastAsia="ＭＳ ゴシック" w:hAnsi="ＭＳ ゴシック" w:hint="eastAsia"/>
              </w:rPr>
              <w:t>平18厚令171第215条第1項</w:t>
            </w:r>
          </w:p>
          <w:p w14:paraId="033F7272"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p>
          <w:p w14:paraId="34162448" w14:textId="77777777" w:rsidR="008F3012" w:rsidRPr="00491DDF" w:rsidRDefault="008F301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多機能型事業所（</w:t>
            </w:r>
            <w:r w:rsidR="00607726" w:rsidRPr="00491DDF">
              <w:rPr>
                <w:rFonts w:ascii="ＭＳ ゴシック" w:eastAsia="ＭＳ ゴシック" w:hAnsi="ＭＳ ゴシック" w:hint="eastAsia"/>
              </w:rPr>
              <w:t>指定</w:t>
            </w:r>
            <w:r w:rsidRPr="00491DDF">
              <w:rPr>
                <w:rFonts w:ascii="ＭＳ ゴシック" w:eastAsia="ＭＳ ゴシック" w:hAnsi="ＭＳ ゴシック" w:hint="eastAsia"/>
              </w:rPr>
              <w:t>児童発達支援事業所</w:t>
            </w:r>
            <w:r w:rsidR="008B27F9" w:rsidRPr="00491DDF">
              <w:rPr>
                <w:rFonts w:ascii="ＭＳ ゴシック" w:eastAsia="ＭＳ ゴシック" w:hAnsi="ＭＳ ゴシック" w:hint="eastAsia"/>
              </w:rPr>
              <w:t>、</w:t>
            </w:r>
            <w:r w:rsidR="00607726" w:rsidRPr="00491DDF">
              <w:rPr>
                <w:rFonts w:ascii="ＭＳ ゴシック" w:eastAsia="ＭＳ ゴシック" w:hAnsi="ＭＳ ゴシック" w:hint="eastAsia"/>
              </w:rPr>
              <w:t>指定</w:t>
            </w:r>
            <w:r w:rsidRPr="00491DDF">
              <w:rPr>
                <w:rFonts w:ascii="ＭＳ ゴシック" w:eastAsia="ＭＳ ゴシック" w:hAnsi="ＭＳ ゴシック" w:hint="eastAsia"/>
              </w:rPr>
              <w:t>医療型児童発達支援事業所及び</w:t>
            </w:r>
            <w:r w:rsidR="00607726" w:rsidRPr="00491DDF">
              <w:rPr>
                <w:rFonts w:ascii="ＭＳ ゴシック" w:eastAsia="ＭＳ ゴシック" w:hAnsi="ＭＳ ゴシック" w:hint="eastAsia"/>
              </w:rPr>
              <w:t>指定</w:t>
            </w:r>
            <w:r w:rsidRPr="00491DDF">
              <w:rPr>
                <w:rFonts w:ascii="ＭＳ ゴシック" w:eastAsia="ＭＳ ゴシック" w:hAnsi="ＭＳ ゴシック" w:hint="eastAsia"/>
              </w:rPr>
              <w:t>放課後等デイサービス事業所を</w:t>
            </w:r>
            <w:r w:rsidR="00607726" w:rsidRPr="00491DDF">
              <w:rPr>
                <w:rFonts w:ascii="ＭＳ ゴシック" w:eastAsia="ＭＳ ゴシック" w:hAnsi="ＭＳ ゴシック" w:hint="eastAsia"/>
              </w:rPr>
              <w:t>多機能型として一体的に行うものを</w:t>
            </w:r>
            <w:r w:rsidRPr="00491DDF">
              <w:rPr>
                <w:rFonts w:ascii="ＭＳ ゴシック" w:eastAsia="ＭＳ ゴシック" w:hAnsi="ＭＳ ゴシック" w:hint="eastAsia"/>
              </w:rPr>
              <w:t>除く。以下この項目について同じ。）は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「３　サービス管理責任者」の規定にかかわらず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一体的に事業を行う多機能型事業所のうち厚生労働大臣が定めるものを一の事業所であるとみなして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当該一の事業所としてみなされた事業所に置くべきサービス管理責任者の数を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次に掲げる当該多機能型事業所の利用者の数の合計の区分に応じ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それぞれに定める数とし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この項目の規定により置くべきものとされるサービス管理責任者のうち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常勤の者となっているか。</w:t>
            </w:r>
          </w:p>
          <w:p w14:paraId="507A9FB8" w14:textId="77777777" w:rsidR="008F3012" w:rsidRPr="00491DDF" w:rsidRDefault="008F3012"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①　利用者の数の合計が</w:t>
            </w:r>
            <w:r w:rsidRPr="00491DDF">
              <w:rPr>
                <w:rFonts w:ascii="ＭＳ ゴシック" w:eastAsia="ＭＳ ゴシック" w:hAnsi="ＭＳ ゴシック"/>
              </w:rPr>
              <w:t>60</w:t>
            </w:r>
            <w:r w:rsidRPr="00491DDF">
              <w:rPr>
                <w:rFonts w:ascii="ＭＳ ゴシック" w:eastAsia="ＭＳ ゴシック" w:hAnsi="ＭＳ ゴシック" w:hint="eastAsia"/>
              </w:rPr>
              <w:t xml:space="preserve">以下　</w:t>
            </w:r>
            <w:r w:rsidRPr="00491DDF">
              <w:rPr>
                <w:rFonts w:ascii="ＭＳ ゴシック" w:eastAsia="ＭＳ ゴシック" w:hAnsi="ＭＳ ゴシック"/>
              </w:rPr>
              <w:t>1</w:t>
            </w:r>
            <w:r w:rsidRPr="00491DDF">
              <w:rPr>
                <w:rFonts w:ascii="ＭＳ ゴシック" w:eastAsia="ＭＳ ゴシック" w:hAnsi="ＭＳ ゴシック" w:hint="eastAsia"/>
              </w:rPr>
              <w:t>以上</w:t>
            </w:r>
          </w:p>
          <w:p w14:paraId="0B4E4437" w14:textId="77777777" w:rsidR="008F3012" w:rsidRPr="00491DDF" w:rsidRDefault="008F301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②　利用者の数の合計が</w:t>
            </w:r>
            <w:r w:rsidRPr="00491DDF">
              <w:rPr>
                <w:rFonts w:ascii="ＭＳ ゴシック" w:eastAsia="ＭＳ ゴシック" w:hAnsi="ＭＳ ゴシック"/>
              </w:rPr>
              <w:t>61</w:t>
            </w:r>
            <w:r w:rsidRPr="00491DDF">
              <w:rPr>
                <w:rFonts w:ascii="ＭＳ ゴシック" w:eastAsia="ＭＳ ゴシック" w:hAnsi="ＭＳ ゴシック" w:hint="eastAsia"/>
              </w:rPr>
              <w:t xml:space="preserve">以上　</w:t>
            </w:r>
            <w:r w:rsidRPr="00491DDF">
              <w:rPr>
                <w:rFonts w:ascii="ＭＳ ゴシック" w:eastAsia="ＭＳ ゴシック" w:hAnsi="ＭＳ ゴシック"/>
              </w:rPr>
              <w:t>1</w:t>
            </w:r>
            <w:r w:rsidRPr="00491DDF">
              <w:rPr>
                <w:rFonts w:ascii="ＭＳ ゴシック" w:eastAsia="ＭＳ ゴシック" w:hAnsi="ＭＳ ゴシック" w:hint="eastAsia"/>
              </w:rPr>
              <w:t>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利用者の数が</w:t>
            </w:r>
            <w:r w:rsidRPr="00491DDF">
              <w:rPr>
                <w:rFonts w:ascii="ＭＳ ゴシック" w:eastAsia="ＭＳ ゴシック" w:hAnsi="ＭＳ ゴシック"/>
              </w:rPr>
              <w:t>60</w:t>
            </w:r>
            <w:r w:rsidRPr="00491DDF">
              <w:rPr>
                <w:rFonts w:ascii="ＭＳ ゴシック" w:eastAsia="ＭＳ ゴシック" w:hAnsi="ＭＳ ゴシック" w:hint="eastAsia"/>
              </w:rPr>
              <w:t>を超えて</w:t>
            </w:r>
            <w:r w:rsidRPr="00491DDF">
              <w:rPr>
                <w:rFonts w:ascii="ＭＳ ゴシック" w:eastAsia="ＭＳ ゴシック" w:hAnsi="ＭＳ ゴシック"/>
              </w:rPr>
              <w:t>40</w:t>
            </w:r>
            <w:r w:rsidRPr="00491DDF">
              <w:rPr>
                <w:rFonts w:ascii="ＭＳ ゴシック" w:eastAsia="ＭＳ ゴシック" w:hAnsi="ＭＳ ゴシック" w:hint="eastAsia"/>
              </w:rPr>
              <w:t>又はその端数を増すごとに</w:t>
            </w:r>
            <w:r w:rsidRPr="00491DDF">
              <w:rPr>
                <w:rFonts w:ascii="ＭＳ ゴシック" w:eastAsia="ＭＳ ゴシック" w:hAnsi="ＭＳ ゴシック"/>
              </w:rPr>
              <w:t>1</w:t>
            </w:r>
            <w:r w:rsidRPr="00491DDF">
              <w:rPr>
                <w:rFonts w:ascii="ＭＳ ゴシック" w:eastAsia="ＭＳ ゴシック" w:hAnsi="ＭＳ ゴシック" w:hint="eastAsia"/>
              </w:rPr>
              <w:t>を加えて得た数以上</w:t>
            </w:r>
          </w:p>
          <w:p w14:paraId="549BBACF"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◆平18厚令171第215条第2項</w:t>
            </w:r>
          </w:p>
          <w:p w14:paraId="755A8651"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p>
          <w:p w14:paraId="2CDFB994"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※厚生労働大臣が定めるもの</w:t>
            </w:r>
          </w:p>
          <w:p w14:paraId="1DDF28D3"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配置されるサービス管理責任者が</w:t>
            </w:r>
            <w:r w:rsidR="008B27F9" w:rsidRPr="00491DDF">
              <w:rPr>
                <w:rFonts w:ascii="ＭＳ ゴシック" w:eastAsia="ＭＳ ゴシック" w:hAnsi="ＭＳ ゴシック" w:hint="eastAsia"/>
              </w:rPr>
              <w:t>、</w:t>
            </w:r>
          </w:p>
          <w:p w14:paraId="152DFA20"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　生活介護又は療養介護</w:t>
            </w:r>
          </w:p>
          <w:p w14:paraId="1FE15E71" w14:textId="77777777" w:rsidR="008F3012" w:rsidRPr="00491DDF" w:rsidRDefault="008D7AA7" w:rsidP="00ED1B4B">
            <w:pPr>
              <w:suppressAutoHyphens/>
              <w:autoSpaceDE w:val="0"/>
              <w:autoSpaceDN w:val="0"/>
              <w:spacing w:line="210" w:lineRule="exact"/>
              <w:ind w:left="720" w:hangingChars="400" w:hanging="720"/>
              <w:jc w:val="left"/>
              <w:rPr>
                <w:rFonts w:ascii="ＭＳ ゴシック" w:eastAsia="ＭＳ ゴシック" w:hAnsi="ＭＳ ゴシック"/>
              </w:rPr>
            </w:pPr>
            <w:r w:rsidRPr="00491DDF">
              <w:rPr>
                <w:rFonts w:ascii="ＭＳ ゴシック" w:eastAsia="ＭＳ ゴシック" w:hAnsi="ＭＳ ゴシック" w:hint="eastAsia"/>
              </w:rPr>
              <w:t xml:space="preserve">　　・　</w:t>
            </w:r>
            <w:r w:rsidR="008F3012" w:rsidRPr="00491DDF">
              <w:rPr>
                <w:rFonts w:ascii="ＭＳ ゴシック" w:eastAsia="ＭＳ ゴシック" w:hAnsi="ＭＳ ゴシック" w:hint="eastAsia"/>
              </w:rPr>
              <w:t>自立訓練</w:t>
            </w:r>
            <w:r w:rsidR="008F3012" w:rsidRPr="00491DDF">
              <w:rPr>
                <w:rFonts w:ascii="ＭＳ ゴシック" w:eastAsia="ＭＳ ゴシック" w:hAnsi="ＭＳ ゴシック"/>
              </w:rPr>
              <w:t>(</w:t>
            </w:r>
            <w:r w:rsidR="008F3012" w:rsidRPr="00491DDF">
              <w:rPr>
                <w:rFonts w:ascii="ＭＳ ゴシック" w:eastAsia="ＭＳ ゴシック" w:hAnsi="ＭＳ ゴシック" w:hint="eastAsia"/>
              </w:rPr>
              <w:t>生活訓練</w:t>
            </w:r>
            <w:r w:rsidR="008F3012" w:rsidRPr="00491DDF">
              <w:rPr>
                <w:rFonts w:ascii="ＭＳ ゴシック" w:eastAsia="ＭＳ ゴシック" w:hAnsi="ＭＳ ゴシック"/>
              </w:rPr>
              <w:t>)</w:t>
            </w:r>
            <w:r w:rsidR="008B27F9" w:rsidRPr="00491DDF">
              <w:rPr>
                <w:rFonts w:ascii="ＭＳ ゴシック" w:eastAsia="ＭＳ ゴシック" w:hAnsi="ＭＳ ゴシック" w:hint="eastAsia"/>
              </w:rPr>
              <w:t>、</w:t>
            </w:r>
            <w:r w:rsidR="008F3012" w:rsidRPr="00491DDF">
              <w:rPr>
                <w:rFonts w:ascii="ＭＳ ゴシック" w:eastAsia="ＭＳ ゴシック" w:hAnsi="ＭＳ ゴシック" w:hint="eastAsia"/>
              </w:rPr>
              <w:t>共同生活援助</w:t>
            </w:r>
          </w:p>
          <w:p w14:paraId="23F0CD19" w14:textId="77777777" w:rsidR="008F3012" w:rsidRPr="00491DDF" w:rsidRDefault="008F3012" w:rsidP="00ED1B4B">
            <w:pPr>
              <w:suppressAutoHyphens/>
              <w:autoSpaceDE w:val="0"/>
              <w:autoSpaceDN w:val="0"/>
              <w:spacing w:line="210" w:lineRule="exact"/>
              <w:ind w:left="720" w:hangingChars="400" w:hanging="720"/>
              <w:jc w:val="left"/>
              <w:rPr>
                <w:rFonts w:ascii="ＭＳ ゴシック" w:eastAsia="ＭＳ ゴシック" w:hAnsi="ＭＳ ゴシック"/>
              </w:rPr>
            </w:pPr>
            <w:r w:rsidRPr="00491DDF">
              <w:rPr>
                <w:rFonts w:ascii="ＭＳ ゴシック" w:eastAsia="ＭＳ ゴシック" w:hAnsi="ＭＳ ゴシック" w:hint="eastAsia"/>
              </w:rPr>
              <w:t xml:space="preserve">　　・　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機能訓練</w:t>
            </w:r>
            <w:r w:rsidRPr="00491DDF">
              <w:rPr>
                <w:rFonts w:ascii="ＭＳ ゴシック" w:eastAsia="ＭＳ ゴシック" w:hAnsi="ＭＳ ゴシック"/>
              </w:rPr>
              <w:t>)</w:t>
            </w:r>
          </w:p>
          <w:p w14:paraId="67F90CD3" w14:textId="77777777" w:rsidR="008F3012" w:rsidRPr="00491DDF" w:rsidRDefault="008F3012" w:rsidP="00ED1B4B">
            <w:pPr>
              <w:suppressAutoHyphens/>
              <w:autoSpaceDE w:val="0"/>
              <w:autoSpaceDN w:val="0"/>
              <w:spacing w:line="210" w:lineRule="exact"/>
              <w:ind w:left="720" w:hangingChars="400" w:hanging="720"/>
              <w:jc w:val="left"/>
              <w:rPr>
                <w:rFonts w:ascii="ＭＳ ゴシック" w:eastAsia="ＭＳ ゴシック" w:hAnsi="ＭＳ ゴシック"/>
              </w:rPr>
            </w:pPr>
            <w:r w:rsidRPr="00491DDF">
              <w:rPr>
                <w:rFonts w:ascii="ＭＳ ゴシック" w:eastAsia="ＭＳ ゴシック" w:hAnsi="ＭＳ ゴシック" w:hint="eastAsia"/>
              </w:rPr>
              <w:t xml:space="preserve">　　・　就労移行支援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就労継続支援Ａ型・Ｂ型</w:t>
            </w:r>
          </w:p>
          <w:p w14:paraId="586DE533" w14:textId="77777777" w:rsidR="00ED46C5" w:rsidRPr="00491DDF" w:rsidRDefault="00ED46C5" w:rsidP="00ED1B4B">
            <w:pPr>
              <w:suppressAutoHyphens/>
              <w:autoSpaceDE w:val="0"/>
              <w:autoSpaceDN w:val="0"/>
              <w:spacing w:line="210" w:lineRule="exact"/>
              <w:ind w:left="720" w:hangingChars="400" w:hanging="720"/>
              <w:jc w:val="left"/>
              <w:rPr>
                <w:rFonts w:ascii="ＭＳ ゴシック" w:eastAsia="ＭＳ ゴシック" w:hAnsi="ＭＳ ゴシック"/>
              </w:rPr>
            </w:pPr>
            <w:r w:rsidRPr="00491DDF">
              <w:rPr>
                <w:rFonts w:ascii="ＭＳ ゴシック" w:eastAsia="ＭＳ ゴシック" w:hAnsi="ＭＳ ゴシック" w:hint="eastAsia"/>
              </w:rPr>
              <w:t xml:space="preserve">　　・　就労定着支援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自立生活援助</w:t>
            </w:r>
          </w:p>
          <w:p w14:paraId="0AFEBA9C" w14:textId="77777777" w:rsidR="008F3012" w:rsidRPr="00491DDF" w:rsidRDefault="008F3012"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のうち</w:t>
            </w:r>
            <w:r w:rsidRPr="00491DDF">
              <w:rPr>
                <w:rFonts w:ascii="ＭＳ ゴシック" w:eastAsia="ＭＳ ゴシック" w:hAnsi="ＭＳ ゴシック"/>
              </w:rPr>
              <w:t>2</w:t>
            </w:r>
            <w:r w:rsidRPr="00491DDF">
              <w:rPr>
                <w:rFonts w:ascii="ＭＳ ゴシック" w:eastAsia="ＭＳ ゴシック" w:hAnsi="ＭＳ ゴシック" w:hint="eastAsia"/>
              </w:rPr>
              <w:t>以上のものに係るサービス管理責任者の要件に該当する場合において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2</w:t>
            </w:r>
            <w:r w:rsidRPr="00491DDF">
              <w:rPr>
                <w:rFonts w:ascii="ＭＳ ゴシック" w:eastAsia="ＭＳ ゴシック" w:hAnsi="ＭＳ ゴシック" w:hint="eastAsia"/>
              </w:rPr>
              <w:t>以上の障害福祉サービスを提供する多機能型事業所</w:t>
            </w:r>
          </w:p>
          <w:p w14:paraId="6949A76B" w14:textId="77777777" w:rsidR="008F3012" w:rsidRPr="00491DDF" w:rsidRDefault="008F3012" w:rsidP="00ED1B4B">
            <w:pPr>
              <w:suppressAutoHyphens/>
              <w:autoSpaceDE w:val="0"/>
              <w:autoSpaceDN w:val="0"/>
              <w:spacing w:line="210"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◆平18厚告544</w:t>
            </w:r>
            <w:r w:rsidR="00F10EB1" w:rsidRPr="00491DDF">
              <w:rPr>
                <w:rFonts w:ascii="ＭＳ ゴシック" w:eastAsia="ＭＳ ゴシック" w:hAnsi="ＭＳ ゴシック" w:hint="eastAsia"/>
              </w:rPr>
              <w:t>二</w:t>
            </w:r>
          </w:p>
          <w:p w14:paraId="49A8AF47" w14:textId="77777777" w:rsidR="00961E3E" w:rsidRPr="00491DDF" w:rsidRDefault="00961E3E" w:rsidP="00ED1B4B">
            <w:pPr>
              <w:suppressAutoHyphens/>
              <w:autoSpaceDE w:val="0"/>
              <w:autoSpaceDN w:val="0"/>
              <w:spacing w:line="210" w:lineRule="exact"/>
              <w:ind w:left="360" w:hangingChars="200" w:hanging="360"/>
              <w:jc w:val="left"/>
              <w:rPr>
                <w:rFonts w:ascii="ＭＳ ゴシック" w:eastAsia="ＭＳ ゴシック" w:hAnsi="ＭＳ ゴシック"/>
              </w:rPr>
            </w:pPr>
          </w:p>
          <w:p w14:paraId="675916D9" w14:textId="77777777" w:rsidR="00961E3E" w:rsidRPr="00491DDF" w:rsidRDefault="001120D5" w:rsidP="001120D5">
            <w:pPr>
              <w:suppressAutoHyphens/>
              <w:autoSpaceDE w:val="0"/>
              <w:autoSpaceDN w:val="0"/>
              <w:spacing w:line="210"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第6「基準該当障害福祉サービスに関する基準」第1項の二により</w:t>
            </w:r>
            <w:r w:rsidR="00961E3E" w:rsidRPr="00491DDF">
              <w:rPr>
                <w:rFonts w:ascii="ＭＳ ゴシック" w:eastAsia="ＭＳ ゴシック" w:hAnsi="ＭＳ ゴシック" w:hint="eastAsia"/>
              </w:rPr>
              <w:t>多機能型事業所の利用定員を1人以上とすることができることとされた多機能型事業所は、</w:t>
            </w:r>
            <w:r w:rsidRPr="00491DDF">
              <w:rPr>
                <w:rFonts w:ascii="ＭＳ ゴシック" w:eastAsia="ＭＳ ゴシック" w:hAnsi="ＭＳ ゴシック" w:hint="eastAsia"/>
              </w:rPr>
              <w:t>第2「人員に関する基準」</w:t>
            </w:r>
            <w:r w:rsidR="00961E3E" w:rsidRPr="00491DDF">
              <w:rPr>
                <w:rFonts w:ascii="ＭＳ ゴシック" w:eastAsia="ＭＳ ゴシック" w:hAnsi="ＭＳ ゴシック" w:hint="eastAsia"/>
              </w:rPr>
              <w:t>1にかかわらず、一体的に事業を行う多機能型事業所を一の事業所であるとみなして、当該一の事業所とみなされた事業所に置くべき生活支援員の数を、常勤換算方法で、次の①に掲げる利用者の数を6で除した数と②に掲げる利用者の数を10で除した数の合計数以上とすることができる。これにより置くべきものとされる生活支援員のうち1人以上は常勤でなければならない。</w:t>
            </w:r>
          </w:p>
          <w:p w14:paraId="5FCE7DCA" w14:textId="77777777" w:rsidR="00961E3E" w:rsidRPr="00491DDF" w:rsidRDefault="00961E3E" w:rsidP="00241966">
            <w:pPr>
              <w:numPr>
                <w:ilvl w:val="0"/>
                <w:numId w:val="7"/>
              </w:numPr>
              <w:suppressAutoHyphens/>
              <w:autoSpaceDE w:val="0"/>
              <w:autoSpaceDN w:val="0"/>
              <w:spacing w:line="210" w:lineRule="exact"/>
              <w:ind w:left="366" w:hanging="186"/>
              <w:jc w:val="left"/>
              <w:rPr>
                <w:rFonts w:ascii="ＭＳ ゴシック" w:eastAsia="ＭＳ ゴシック" w:hAnsi="ＭＳ ゴシック"/>
              </w:rPr>
            </w:pPr>
            <w:r w:rsidRPr="00491DDF">
              <w:rPr>
                <w:rFonts w:ascii="ＭＳ ゴシック" w:eastAsia="ＭＳ ゴシック" w:hAnsi="ＭＳ ゴシック" w:hint="eastAsia"/>
              </w:rPr>
              <w:t xml:space="preserve">　生活介護、自立訓練(機能訓練)及び自立訓練(生活訓練)の利用者</w:t>
            </w:r>
          </w:p>
          <w:p w14:paraId="0FBC8AFF" w14:textId="77777777" w:rsidR="00961E3E" w:rsidRPr="00491DDF" w:rsidRDefault="00961E3E" w:rsidP="00241966">
            <w:pPr>
              <w:numPr>
                <w:ilvl w:val="0"/>
                <w:numId w:val="7"/>
              </w:numPr>
              <w:suppressAutoHyphens/>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就労継続支援Ｂ型の利用者</w:t>
            </w:r>
          </w:p>
          <w:p w14:paraId="4F2D1F98" w14:textId="77777777" w:rsidR="008F3012" w:rsidRPr="00491DDF" w:rsidRDefault="008F3012" w:rsidP="00ED1B4B">
            <w:pPr>
              <w:suppressAutoHyphens/>
              <w:autoSpaceDE w:val="0"/>
              <w:autoSpaceDN w:val="0"/>
              <w:spacing w:line="210" w:lineRule="exact"/>
              <w:rPr>
                <w:rFonts w:ascii="ＭＳ ゴシック" w:eastAsia="ＭＳ ゴシック" w:hAnsi="ＭＳ ゴシック"/>
              </w:rPr>
            </w:pPr>
          </w:p>
          <w:p w14:paraId="1121E496" w14:textId="77777777" w:rsidR="008F3012" w:rsidRPr="00491DDF" w:rsidRDefault="008F301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多機能型による各指定障害福祉サービス事業所ごとに配置とされる従業者（管理者及びサービス管理責任者を除く。）間での兼務は認められないものであり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当該各指定障害福祉サービスごとに必要な従業者の員数が確保される必要があること。</w:t>
            </w:r>
          </w:p>
          <w:p w14:paraId="5C4B0437" w14:textId="77777777" w:rsidR="008F3012" w:rsidRPr="00491DDF" w:rsidRDefault="008F3012" w:rsidP="00ED1B4B">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各指定障害福祉サービス事業所の利用定員の合計数が</w:t>
            </w:r>
            <w:r w:rsidRPr="00491DDF">
              <w:rPr>
                <w:rFonts w:ascii="ＭＳ ゴシック" w:eastAsia="ＭＳ ゴシック" w:hAnsi="ＭＳ ゴシック"/>
              </w:rPr>
              <w:t>19</w:t>
            </w:r>
            <w:r w:rsidRPr="00491DDF">
              <w:rPr>
                <w:rFonts w:ascii="ＭＳ ゴシック" w:eastAsia="ＭＳ ゴシック" w:hAnsi="ＭＳ ゴシック" w:hint="eastAsia"/>
              </w:rPr>
              <w:t>人以下の多機能型事業所にあっては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サービス管理責任者とその他の従業者との兼務が可能であること。</w:t>
            </w:r>
          </w:p>
          <w:p w14:paraId="44ED94E3" w14:textId="77777777" w:rsidR="008F3012" w:rsidRPr="00491DDF" w:rsidRDefault="008F3012" w:rsidP="00ED1B4B">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771F5C" w:rsidRPr="00491DDF">
              <w:rPr>
                <w:rFonts w:ascii="ＭＳ ゴシック" w:eastAsia="ＭＳ ゴシック" w:hAnsi="ＭＳ ゴシック" w:hint="eastAsia"/>
              </w:rPr>
              <w:t>十六</w:t>
            </w:r>
            <w:r w:rsidRPr="00491DDF">
              <w:rPr>
                <w:rFonts w:ascii="ＭＳ ゴシック" w:eastAsia="ＭＳ ゴシック" w:hAnsi="ＭＳ ゴシック" w:hint="eastAsia"/>
              </w:rPr>
              <w:t>の</w:t>
            </w:r>
            <w:r w:rsidR="00456053" w:rsidRPr="00491DDF">
              <w:rPr>
                <w:rFonts w:ascii="ＭＳ ゴシック" w:eastAsia="ＭＳ ゴシック" w:hAnsi="ＭＳ ゴシック" w:hint="eastAsia"/>
              </w:rPr>
              <w:t>1</w:t>
            </w:r>
            <w:r w:rsidRPr="00491DDF">
              <w:rPr>
                <w:rFonts w:ascii="ＭＳ ゴシック" w:eastAsia="ＭＳ ゴシック" w:hAnsi="ＭＳ ゴシック" w:hint="eastAsia"/>
              </w:rPr>
              <w:t>(3)</w:t>
            </w:r>
          </w:p>
          <w:p w14:paraId="6975994F" w14:textId="77777777" w:rsidR="0066588A" w:rsidRPr="00491DDF" w:rsidRDefault="0066588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F876B86" w14:textId="77777777" w:rsidR="00650A5A" w:rsidRPr="00491DDF" w:rsidRDefault="00650A5A" w:rsidP="00ED1B4B">
            <w:pPr>
              <w:autoSpaceDE w:val="0"/>
              <w:autoSpaceDN w:val="0"/>
              <w:spacing w:line="210" w:lineRule="exact"/>
              <w:rPr>
                <w:rFonts w:ascii="ＭＳ ゴシック" w:eastAsia="ＭＳ ゴシック" w:hAnsi="ＭＳ ゴシック"/>
              </w:rPr>
            </w:pPr>
          </w:p>
          <w:p w14:paraId="6934EF3C"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ECABECB"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3063E19"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11892272"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54FB2F54" w14:textId="77777777" w:rsidR="008F3012" w:rsidRPr="00491DDF" w:rsidRDefault="008F3012"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【該当の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43538108" w14:textId="77777777" w:rsidR="00650A5A" w:rsidRPr="00491DDF" w:rsidRDefault="00650A5A" w:rsidP="00ED1B4B">
            <w:pPr>
              <w:autoSpaceDE w:val="0"/>
              <w:autoSpaceDN w:val="0"/>
              <w:spacing w:line="210" w:lineRule="exact"/>
              <w:rPr>
                <w:rFonts w:ascii="ＭＳ ゴシック" w:eastAsia="ＭＳ ゴシック" w:hAnsi="ＭＳ ゴシック"/>
              </w:rPr>
            </w:pPr>
          </w:p>
          <w:p w14:paraId="7589EFBD"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47BF0BB6"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7312E3F"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4C7D44C"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1281DF0"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7B1127BF"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5C2EC6FE"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994E65A"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3055C9A3"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66253BDE"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3D76A2B1"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B4C417C"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0778FC14"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476B506D"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7AF9322C"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4506B440"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2D3DD53E"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382A64C5"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4D68AAB7"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4369FD74"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542D3636"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6585A51C"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531C07CD"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75641B23"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1C71FB7D" w14:textId="77777777" w:rsidR="008F3012" w:rsidRPr="00491DDF" w:rsidRDefault="008F3012" w:rsidP="00ED1B4B">
            <w:pPr>
              <w:autoSpaceDE w:val="0"/>
              <w:autoSpaceDN w:val="0"/>
              <w:spacing w:line="210" w:lineRule="exact"/>
              <w:rPr>
                <w:rFonts w:ascii="ＭＳ ゴシック" w:eastAsia="ＭＳ ゴシック" w:hAnsi="ＭＳ ゴシック"/>
              </w:rPr>
            </w:pPr>
          </w:p>
          <w:p w14:paraId="5BC9A1EE" w14:textId="77777777" w:rsidR="008F3012"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8F3012" w:rsidRPr="00491DDF">
              <w:rPr>
                <w:rFonts w:ascii="ＭＳ ゴシック" w:eastAsia="ＭＳ ゴシック" w:hAnsi="ＭＳ ゴシック" w:hint="eastAsia"/>
              </w:rPr>
              <w:t>多機能型のサービス管理責任者は関係する研修を</w:t>
            </w:r>
            <w:r w:rsidR="00E31947" w:rsidRPr="00491DDF">
              <w:rPr>
                <w:rFonts w:ascii="ＭＳ ゴシック" w:eastAsia="ＭＳ ゴシック" w:hAnsi="ＭＳ ゴシック" w:hint="eastAsia"/>
              </w:rPr>
              <w:t>修了している</w:t>
            </w:r>
            <w:r w:rsidR="008F3012" w:rsidRPr="00491DDF">
              <w:rPr>
                <w:rFonts w:ascii="ＭＳ ゴシック" w:eastAsia="ＭＳ ゴシック" w:hAnsi="ＭＳ ゴシック" w:hint="eastAsia"/>
              </w:rPr>
              <w:t>か。</w:t>
            </w:r>
          </w:p>
          <w:p w14:paraId="61561827"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3EE97133" w14:textId="77777777" w:rsidR="00E31947" w:rsidRPr="00491DDF" w:rsidRDefault="00E31947" w:rsidP="00ED1B4B">
            <w:pPr>
              <w:autoSpaceDE w:val="0"/>
              <w:autoSpaceDN w:val="0"/>
              <w:spacing w:line="210" w:lineRule="exact"/>
              <w:rPr>
                <w:rFonts w:ascii="ＭＳ ゴシック" w:eastAsia="ＭＳ ゴシック" w:hAnsi="ＭＳ ゴシック"/>
              </w:rPr>
            </w:pPr>
          </w:p>
        </w:tc>
      </w:tr>
      <w:tr w:rsidR="00650A5A" w:rsidRPr="00491DDF" w14:paraId="51D80E41" w14:textId="77777777">
        <w:tc>
          <w:tcPr>
            <w:tcW w:w="1560" w:type="dxa"/>
            <w:tcBorders>
              <w:top w:val="single" w:sz="4" w:space="0" w:color="auto"/>
              <w:bottom w:val="single" w:sz="4" w:space="0" w:color="000000"/>
            </w:tcBorders>
            <w:tcMar>
              <w:left w:w="28" w:type="dxa"/>
              <w:right w:w="28" w:type="dxa"/>
            </w:tcMar>
          </w:tcPr>
          <w:p w14:paraId="0A41F7F4"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p w14:paraId="1FD1F11B"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第３　設備に関する基準</w:t>
            </w:r>
          </w:p>
          <w:p w14:paraId="541B6BC1" w14:textId="77777777" w:rsidR="00650A5A" w:rsidRPr="00491DDF" w:rsidRDefault="00276A1D"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〈法第43条第2項〉</w:t>
            </w:r>
          </w:p>
          <w:p w14:paraId="3B01A7E0"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p w14:paraId="49921145" w14:textId="77777777" w:rsidR="00650A5A" w:rsidRPr="00491DDF" w:rsidRDefault="00276A1D"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１　設備</w:t>
            </w:r>
          </w:p>
          <w:p w14:paraId="03AD5631"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p w14:paraId="2BD04C46"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p w14:paraId="710AF54A"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000000"/>
            </w:tcBorders>
          </w:tcPr>
          <w:p w14:paraId="4C710C3F" w14:textId="77777777" w:rsidR="00650A5A" w:rsidRPr="00491DDF" w:rsidRDefault="00650A5A" w:rsidP="00ED1B4B">
            <w:pPr>
              <w:suppressAutoHyphens/>
              <w:autoSpaceDE w:val="0"/>
              <w:autoSpaceDN w:val="0"/>
              <w:spacing w:line="210" w:lineRule="exact"/>
              <w:rPr>
                <w:rFonts w:ascii="ＭＳ ゴシック" w:eastAsia="ＭＳ ゴシック" w:hAnsi="ＭＳ ゴシック"/>
              </w:rPr>
            </w:pPr>
          </w:p>
          <w:p w14:paraId="27EFAA2D"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訓練・作業室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洗面所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便所及び多目的室その他運営に必要な設備を設けているか。</w:t>
            </w:r>
          </w:p>
          <w:p w14:paraId="3060394B" w14:textId="77777777" w:rsidR="00650A5A" w:rsidRPr="00491DDF" w:rsidRDefault="00276A1D"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50A5A" w:rsidRPr="00491DDF">
              <w:rPr>
                <w:rFonts w:ascii="ＭＳ ゴシック" w:eastAsia="ＭＳ ゴシック" w:hAnsi="ＭＳ ゴシック" w:hint="eastAsia"/>
              </w:rPr>
              <w:t>（相談室及び多目的室は利用者の支援に支障がない場合は</w:t>
            </w:r>
            <w:r w:rsidR="008B27F9" w:rsidRPr="00491DDF">
              <w:rPr>
                <w:rFonts w:ascii="ＭＳ ゴシック" w:eastAsia="ＭＳ ゴシック" w:hAnsi="ＭＳ ゴシック" w:hint="eastAsia"/>
              </w:rPr>
              <w:t>、</w:t>
            </w:r>
            <w:r w:rsidR="00650A5A" w:rsidRPr="00491DDF">
              <w:rPr>
                <w:rFonts w:ascii="ＭＳ ゴシック" w:eastAsia="ＭＳ ゴシック" w:hAnsi="ＭＳ ゴシック" w:hint="eastAsia"/>
              </w:rPr>
              <w:t>兼用することができる。）</w:t>
            </w:r>
          </w:p>
          <w:p w14:paraId="7682CDE1" w14:textId="77777777" w:rsidR="00986199" w:rsidRPr="00491DDF" w:rsidRDefault="00276A1D"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986199" w:rsidRPr="00491DDF">
              <w:rPr>
                <w:rFonts w:ascii="ＭＳ ゴシック" w:eastAsia="ＭＳ ゴシック" w:hAnsi="ＭＳ ゴシック" w:hint="eastAsia"/>
              </w:rPr>
              <w:t>6</w:t>
            </w:r>
            <w:r w:rsidRPr="00491DDF">
              <w:rPr>
                <w:rFonts w:ascii="ＭＳ ゴシック" w:eastAsia="ＭＳ ゴシック" w:hAnsi="ＭＳ ゴシック" w:hint="eastAsia"/>
              </w:rPr>
              <w:t>8条第1項</w:t>
            </w:r>
            <w:r w:rsidR="008B27F9" w:rsidRPr="00491DDF">
              <w:rPr>
                <w:rFonts w:ascii="ＭＳ ゴシック" w:eastAsia="ＭＳ ゴシック" w:hAnsi="ＭＳ ゴシック" w:hint="eastAsia"/>
              </w:rPr>
              <w:t>、</w:t>
            </w:r>
            <w:r w:rsidR="00986199" w:rsidRPr="00491DDF">
              <w:rPr>
                <w:rFonts w:ascii="ＭＳ ゴシック" w:eastAsia="ＭＳ ゴシック" w:hAnsi="ＭＳ ゴシック" w:hint="eastAsia"/>
              </w:rPr>
              <w:t>第4項</w:t>
            </w:r>
          </w:p>
          <w:p w14:paraId="13213690" w14:textId="77777777" w:rsidR="00276A1D" w:rsidRPr="00491DDF" w:rsidRDefault="00276A1D" w:rsidP="00ED1B4B">
            <w:pPr>
              <w:suppressAutoHyphens/>
              <w:autoSpaceDE w:val="0"/>
              <w:autoSpaceDN w:val="0"/>
              <w:spacing w:line="210" w:lineRule="exact"/>
              <w:rPr>
                <w:rFonts w:ascii="ＭＳ ゴシック" w:eastAsia="ＭＳ ゴシック" w:hAnsi="ＭＳ ゴシック"/>
              </w:rPr>
            </w:pPr>
          </w:p>
          <w:p w14:paraId="7C36F5AB"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これらの設備は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専ら当該指定自立訓練</w:t>
            </w:r>
            <w:r w:rsidRPr="00491DDF">
              <w:rPr>
                <w:rFonts w:ascii="ＭＳ ゴシック" w:eastAsia="ＭＳ ゴシック" w:hAnsi="ＭＳ ゴシック"/>
              </w:rPr>
              <w:t>(</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事業所の用に供するものとなっているか。</w:t>
            </w:r>
          </w:p>
          <w:p w14:paraId="637BACA3" w14:textId="77777777" w:rsidR="00650A5A" w:rsidRPr="00491DDF" w:rsidRDefault="00650A5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利用者の支援に支障がない場合はこの限りでない。）</w:t>
            </w:r>
          </w:p>
          <w:p w14:paraId="1A9ACB73" w14:textId="77777777" w:rsidR="00276A1D" w:rsidRPr="00491DDF" w:rsidRDefault="00276A1D"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986199" w:rsidRPr="00491DDF">
              <w:rPr>
                <w:rFonts w:ascii="ＭＳ ゴシック" w:eastAsia="ＭＳ ゴシック" w:hAnsi="ＭＳ ゴシック" w:hint="eastAsia"/>
              </w:rPr>
              <w:t>16</w:t>
            </w:r>
            <w:r w:rsidRPr="00491DDF">
              <w:rPr>
                <w:rFonts w:ascii="ＭＳ ゴシック" w:eastAsia="ＭＳ ゴシック" w:hAnsi="ＭＳ ゴシック" w:hint="eastAsia"/>
              </w:rPr>
              <w:t>8条第</w:t>
            </w:r>
            <w:r w:rsidR="00986199" w:rsidRPr="00491DDF">
              <w:rPr>
                <w:rFonts w:ascii="ＭＳ ゴシック" w:eastAsia="ＭＳ ゴシック" w:hAnsi="ＭＳ ゴシック" w:hint="eastAsia"/>
              </w:rPr>
              <w:t>5</w:t>
            </w:r>
            <w:r w:rsidRPr="00491DDF">
              <w:rPr>
                <w:rFonts w:ascii="ＭＳ ゴシック" w:eastAsia="ＭＳ ゴシック" w:hAnsi="ＭＳ ゴシック" w:hint="eastAsia"/>
              </w:rPr>
              <w:t>項</w:t>
            </w:r>
          </w:p>
          <w:p w14:paraId="3F7BB346" w14:textId="77777777" w:rsidR="008E5D11" w:rsidRPr="00491DDF" w:rsidRDefault="008E5D11" w:rsidP="00ED1B4B">
            <w:pPr>
              <w:suppressAutoHyphens/>
              <w:autoSpaceDE w:val="0"/>
              <w:autoSpaceDN w:val="0"/>
              <w:spacing w:line="210" w:lineRule="exact"/>
              <w:rPr>
                <w:rFonts w:ascii="ＭＳ ゴシック" w:eastAsia="ＭＳ ゴシック" w:hAnsi="ＭＳ ゴシック"/>
              </w:rPr>
            </w:pPr>
          </w:p>
          <w:p w14:paraId="07995CA0" w14:textId="77777777" w:rsidR="008E5D11" w:rsidRPr="00491DDF" w:rsidRDefault="008E5D11"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原則として一の建物につき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一の事業所とするが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利用者の利便のため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利用者に身近な社会資源（既存施設）を活用して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事業所の従業者が当該既存施設に出向いて指定自立訓練（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これらを事業所の一部</w:t>
            </w:r>
            <w:r w:rsidRPr="00491DDF">
              <w:rPr>
                <w:rFonts w:ascii="ＭＳ ゴシック" w:eastAsia="ＭＳ ゴシック" w:hAnsi="ＭＳ ゴシック"/>
              </w:rPr>
              <w:t>(</w:t>
            </w:r>
            <w:r w:rsidRPr="00491DDF">
              <w:rPr>
                <w:rFonts w:ascii="ＭＳ ゴシック" w:eastAsia="ＭＳ ゴシック" w:hAnsi="ＭＳ ゴシック" w:hint="eastAsia"/>
              </w:rPr>
              <w:t>出張所</w:t>
            </w:r>
            <w:r w:rsidRPr="00491DDF">
              <w:rPr>
                <w:rFonts w:ascii="ＭＳ ゴシック" w:eastAsia="ＭＳ ゴシック" w:hAnsi="ＭＳ ゴシック"/>
              </w:rPr>
              <w:t>)</w:t>
            </w:r>
            <w:r w:rsidRPr="00491DDF">
              <w:rPr>
                <w:rFonts w:ascii="ＭＳ ゴシック" w:eastAsia="ＭＳ ゴシック" w:hAnsi="ＭＳ ゴシック" w:hint="eastAsia"/>
              </w:rPr>
              <w:t>とみなして設備基準を適用するものである。</w:t>
            </w:r>
          </w:p>
          <w:p w14:paraId="21831196" w14:textId="77777777" w:rsidR="008E5D11" w:rsidRPr="00491DDF" w:rsidRDefault="00024DD3"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5D11"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456053" w:rsidRPr="00491DDF">
              <w:rPr>
                <w:rFonts w:ascii="ＭＳ ゴシック" w:eastAsia="ＭＳ ゴシック" w:hAnsi="ＭＳ ゴシック" w:hint="eastAsia"/>
              </w:rPr>
              <w:t>九</w:t>
            </w:r>
            <w:r w:rsidR="008E5D11" w:rsidRPr="00491DDF">
              <w:rPr>
                <w:rFonts w:ascii="ＭＳ ゴシック" w:eastAsia="ＭＳ ゴシック" w:hAnsi="ＭＳ ゴシック" w:hint="eastAsia"/>
              </w:rPr>
              <w:t>の2</w:t>
            </w:r>
            <w:r w:rsidR="00986199" w:rsidRPr="00491DDF">
              <w:rPr>
                <w:rFonts w:ascii="ＭＳ ゴシック" w:eastAsia="ＭＳ ゴシック" w:hAnsi="ＭＳ ゴシック" w:hint="eastAsia"/>
              </w:rPr>
              <w:t>(1)</w:t>
            </w:r>
            <w:r w:rsidR="008E5D11" w:rsidRPr="00491DDF">
              <w:rPr>
                <w:rFonts w:ascii="ＭＳ ゴシック" w:eastAsia="ＭＳ ゴシック" w:hAnsi="ＭＳ ゴシック" w:hint="eastAsia"/>
              </w:rPr>
              <w:t>（第五の2(1)）</w:t>
            </w:r>
          </w:p>
          <w:p w14:paraId="3C466875" w14:textId="77777777" w:rsidR="008E5D11" w:rsidRPr="00491DDF" w:rsidRDefault="008E5D11"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7422167C" w14:textId="77777777" w:rsidR="008E5D11" w:rsidRPr="00491DDF" w:rsidRDefault="008E5D11"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面積や数の定めのない設備については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利用者の障害の特性等に応じて適切な指定自立訓練（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）が提供されるよう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適当な広さ又は数の設備を確保しなければならないものとする。</w:t>
            </w:r>
          </w:p>
          <w:p w14:paraId="5AC585E9" w14:textId="77777777" w:rsidR="008E5D11" w:rsidRPr="00491DDF" w:rsidRDefault="00024DD3"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5D11"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456053" w:rsidRPr="00491DDF">
              <w:rPr>
                <w:rFonts w:ascii="ＭＳ ゴシック" w:eastAsia="ＭＳ ゴシック" w:hAnsi="ＭＳ ゴシック" w:hint="eastAsia"/>
              </w:rPr>
              <w:t>九</w:t>
            </w:r>
            <w:r w:rsidR="008E5D11" w:rsidRPr="00491DDF">
              <w:rPr>
                <w:rFonts w:ascii="ＭＳ ゴシック" w:eastAsia="ＭＳ ゴシック" w:hAnsi="ＭＳ ゴシック" w:hint="eastAsia"/>
              </w:rPr>
              <w:t>の2</w:t>
            </w:r>
            <w:r w:rsidR="00986199" w:rsidRPr="00491DDF">
              <w:rPr>
                <w:rFonts w:ascii="ＭＳ ゴシック" w:eastAsia="ＭＳ ゴシック" w:hAnsi="ＭＳ ゴシック" w:hint="eastAsia"/>
              </w:rPr>
              <w:t>(3)</w:t>
            </w:r>
            <w:r w:rsidR="008E5D11" w:rsidRPr="00491DDF">
              <w:rPr>
                <w:rFonts w:ascii="ＭＳ ゴシック" w:eastAsia="ＭＳ ゴシック" w:hAnsi="ＭＳ ゴシック" w:hint="eastAsia"/>
              </w:rPr>
              <w:t>（第五の2(2)）</w:t>
            </w:r>
          </w:p>
          <w:p w14:paraId="66AF2704" w14:textId="77777777" w:rsidR="008E5D11" w:rsidRPr="00491DDF" w:rsidRDefault="008E5D11"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6878A974" w14:textId="77777777" w:rsidR="008E5D11" w:rsidRPr="00491DDF" w:rsidRDefault="008E5D11"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rPr>
              <w:t>&lt;</w:t>
            </w:r>
            <w:r w:rsidRPr="00491DDF">
              <w:rPr>
                <w:rFonts w:ascii="ＭＳ ゴシック" w:eastAsia="ＭＳ ゴシック" w:hAnsi="ＭＳ ゴシック" w:hint="eastAsia"/>
              </w:rPr>
              <w:t>経過措置</w:t>
            </w:r>
            <w:r w:rsidRPr="00491DDF">
              <w:rPr>
                <w:rFonts w:ascii="ＭＳ ゴシック" w:eastAsia="ＭＳ ゴシック" w:hAnsi="ＭＳ ゴシック"/>
              </w:rPr>
              <w:t>&gt;</w:t>
            </w:r>
          </w:p>
          <w:p w14:paraId="7809C1A5" w14:textId="77777777" w:rsidR="00276A1D" w:rsidRPr="00491DDF" w:rsidRDefault="008E5D1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法附則第</w:t>
            </w:r>
            <w:r w:rsidRPr="00491DDF">
              <w:rPr>
                <w:rFonts w:ascii="ＭＳ ゴシック" w:eastAsia="ＭＳ ゴシック" w:hAnsi="ＭＳ ゴシック"/>
              </w:rPr>
              <w:t>41</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項の規定によりなお従前の例により運営することができることとされた指定特定身体障害者授産施設</w:t>
            </w:r>
            <w:r w:rsidR="008B27F9" w:rsidRPr="00491DDF">
              <w:rPr>
                <w:rFonts w:ascii="ＭＳ ゴシック" w:eastAsia="ＭＳ ゴシック" w:hAnsi="ＭＳ ゴシック" w:hint="eastAsia"/>
              </w:rPr>
              <w:t>、</w:t>
            </w:r>
            <w:r w:rsidR="000462AB" w:rsidRPr="00491DDF">
              <w:rPr>
                <w:rFonts w:ascii="ＭＳ ゴシック" w:eastAsia="ＭＳ ゴシック" w:hAnsi="ＭＳ ゴシック" w:hint="eastAsia"/>
              </w:rPr>
              <w:t>旧</w:t>
            </w:r>
            <w:r w:rsidRPr="00491DDF">
              <w:rPr>
                <w:rFonts w:ascii="ＭＳ ゴシック" w:eastAsia="ＭＳ ゴシック" w:hAnsi="ＭＳ ゴシック" w:hint="eastAsia"/>
              </w:rPr>
              <w:t>精神障害者福祉ホーム又は指定知的障害者更生施設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指定特定知的障害者授産施設若しくは指定知的障害者通勤寮（基本的な設備が完成している</w:t>
            </w:r>
            <w:r w:rsidRPr="00491DDF">
              <w:rPr>
                <w:rFonts w:ascii="ＭＳ ゴシック" w:eastAsia="ＭＳ ゴシック" w:hAnsi="ＭＳ ゴシック" w:hint="eastAsia"/>
              </w:rPr>
              <w:lastRenderedPageBreak/>
              <w:t>ものを含み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指定障害福祉サービス基準施行後に建物の構造を変更したものを除く。）において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）の事業を行う場合におけるこれらの施設の建物については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当分の間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多目的室を設けないことができる。</w:t>
            </w:r>
          </w:p>
          <w:p w14:paraId="2956D679" w14:textId="77777777" w:rsidR="008E5D11" w:rsidRPr="00491DDF" w:rsidRDefault="008E5D1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◆平18厚令171附則第22条</w:t>
            </w:r>
          </w:p>
          <w:p w14:paraId="036E996E" w14:textId="77777777" w:rsidR="008E5D11" w:rsidRPr="00491DDF" w:rsidRDefault="008E5D11"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000000"/>
            </w:tcBorders>
          </w:tcPr>
          <w:p w14:paraId="4500D0A6" w14:textId="77777777" w:rsidR="00650A5A" w:rsidRPr="00491DDF" w:rsidRDefault="00650A5A" w:rsidP="00ED1B4B">
            <w:pPr>
              <w:autoSpaceDE w:val="0"/>
              <w:autoSpaceDN w:val="0"/>
              <w:spacing w:line="210" w:lineRule="exact"/>
              <w:rPr>
                <w:rFonts w:ascii="ＭＳ ゴシック" w:eastAsia="ＭＳ ゴシック" w:hAnsi="ＭＳ ゴシック"/>
              </w:rPr>
            </w:pPr>
          </w:p>
          <w:p w14:paraId="4B515947"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ADAE4FE"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A8FA2D8" w14:textId="77777777" w:rsidR="00650A5A" w:rsidRPr="00491DDF" w:rsidRDefault="00650A5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single" w:sz="4" w:space="0" w:color="000000"/>
            </w:tcBorders>
          </w:tcPr>
          <w:p w14:paraId="4366DF48" w14:textId="77777777" w:rsidR="00650A5A" w:rsidRPr="00491DDF" w:rsidRDefault="00650A5A" w:rsidP="00ED1B4B">
            <w:pPr>
              <w:autoSpaceDE w:val="0"/>
              <w:autoSpaceDN w:val="0"/>
              <w:spacing w:line="210" w:lineRule="exact"/>
              <w:rPr>
                <w:rFonts w:ascii="ＭＳ ゴシック" w:eastAsia="ＭＳ ゴシック" w:hAnsi="ＭＳ ゴシック"/>
              </w:rPr>
            </w:pPr>
          </w:p>
          <w:p w14:paraId="5C90AA71" w14:textId="77777777" w:rsidR="00C718CB"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92AE9" w:rsidRPr="00491DDF">
              <w:rPr>
                <w:rFonts w:ascii="ＭＳ ゴシック" w:eastAsia="ＭＳ ゴシック" w:hAnsi="ＭＳ ゴシック" w:hint="eastAsia"/>
              </w:rPr>
              <w:t>届出</w:t>
            </w:r>
            <w:r w:rsidR="00650A5A" w:rsidRPr="00491DDF">
              <w:rPr>
                <w:rFonts w:ascii="ＭＳ ゴシック" w:eastAsia="ＭＳ ゴシック" w:hAnsi="ＭＳ ゴシック" w:hint="eastAsia"/>
              </w:rPr>
              <w:t>図面と</w:t>
            </w:r>
            <w:r w:rsidR="00692AE9" w:rsidRPr="00491DDF">
              <w:rPr>
                <w:rFonts w:ascii="ＭＳ ゴシック" w:eastAsia="ＭＳ ゴシック" w:hAnsi="ＭＳ ゴシック" w:hint="eastAsia"/>
              </w:rPr>
              <w:t>変更</w:t>
            </w:r>
            <w:r w:rsidR="00650A5A" w:rsidRPr="00491DDF">
              <w:rPr>
                <w:rFonts w:ascii="ＭＳ ゴシック" w:eastAsia="ＭＳ ゴシック" w:hAnsi="ＭＳ ゴシック" w:hint="eastAsia"/>
              </w:rPr>
              <w:t>ないか</w:t>
            </w:r>
          </w:p>
          <w:p w14:paraId="34E7905C" w14:textId="77777777" w:rsidR="00C718CB" w:rsidRPr="00491DDF" w:rsidRDefault="00C718CB" w:rsidP="00ED1B4B">
            <w:pPr>
              <w:autoSpaceDE w:val="0"/>
              <w:autoSpaceDN w:val="0"/>
              <w:spacing w:line="210" w:lineRule="exact"/>
              <w:ind w:left="180" w:hangingChars="100" w:hanging="180"/>
              <w:rPr>
                <w:rFonts w:ascii="ＭＳ ゴシック" w:eastAsia="ＭＳ ゴシック" w:hAnsi="ＭＳ ゴシック"/>
              </w:rPr>
            </w:pPr>
          </w:p>
          <w:p w14:paraId="3299F50F" w14:textId="77777777" w:rsidR="00692AE9" w:rsidRPr="00491DDF" w:rsidRDefault="00692AE9"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（変更があれば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変更届を提出）</w:t>
            </w:r>
          </w:p>
          <w:p w14:paraId="575B1FE8"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5DE3F0DB"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0C9BD8C7" w14:textId="77777777" w:rsidR="00E31947" w:rsidRPr="00491DDF" w:rsidRDefault="00E31947" w:rsidP="00ED1B4B">
            <w:pPr>
              <w:autoSpaceDE w:val="0"/>
              <w:autoSpaceDN w:val="0"/>
              <w:spacing w:line="210" w:lineRule="exact"/>
              <w:rPr>
                <w:rFonts w:ascii="ＭＳ ゴシック" w:eastAsia="ＭＳ ゴシック" w:hAnsi="ＭＳ ゴシック"/>
              </w:rPr>
            </w:pPr>
          </w:p>
        </w:tc>
      </w:tr>
      <w:tr w:rsidR="00E36625" w:rsidRPr="00491DDF" w14:paraId="48A815B2" w14:textId="77777777">
        <w:tc>
          <w:tcPr>
            <w:tcW w:w="1560" w:type="dxa"/>
            <w:tcBorders>
              <w:top w:val="single" w:sz="4" w:space="0" w:color="000000"/>
              <w:bottom w:val="single" w:sz="4" w:space="0" w:color="000000"/>
            </w:tcBorders>
            <w:tcMar>
              <w:left w:w="28" w:type="dxa"/>
              <w:right w:w="28" w:type="dxa"/>
            </w:tcMar>
          </w:tcPr>
          <w:p w14:paraId="68A7A3C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2433D80" w14:textId="77777777" w:rsidR="00E36625" w:rsidRPr="00491DDF" w:rsidRDefault="005C12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２　</w:t>
            </w:r>
            <w:r w:rsidR="00E36625" w:rsidRPr="00491DDF">
              <w:rPr>
                <w:rFonts w:ascii="ＭＳ ゴシック" w:eastAsia="ＭＳ ゴシック" w:hAnsi="ＭＳ ゴシック" w:hint="eastAsia"/>
              </w:rPr>
              <w:t>訓練・作業室</w:t>
            </w:r>
          </w:p>
        </w:tc>
        <w:tc>
          <w:tcPr>
            <w:tcW w:w="5953" w:type="dxa"/>
            <w:tcBorders>
              <w:top w:val="single" w:sz="4" w:space="0" w:color="000000"/>
              <w:bottom w:val="single" w:sz="4" w:space="0" w:color="000000"/>
            </w:tcBorders>
          </w:tcPr>
          <w:p w14:paraId="689B050E"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E1DD4B7"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訓練又は作業に支障がない広さを有しているか。</w:t>
            </w:r>
          </w:p>
          <w:p w14:paraId="797626CD"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訓練又は作業に必要な機械器具等を備えているか。</w:t>
            </w:r>
          </w:p>
          <w:p w14:paraId="44BB7AC3" w14:textId="77777777" w:rsidR="00E36625"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◆平18厚令171第1</w:t>
            </w:r>
            <w:r w:rsidR="00986199" w:rsidRPr="00491DDF">
              <w:rPr>
                <w:rFonts w:ascii="ＭＳ ゴシック" w:eastAsia="ＭＳ ゴシック" w:hAnsi="ＭＳ ゴシック" w:hint="eastAsia"/>
              </w:rPr>
              <w:t>6</w:t>
            </w:r>
            <w:r w:rsidR="00E36625" w:rsidRPr="00491DDF">
              <w:rPr>
                <w:rFonts w:ascii="ＭＳ ゴシック" w:eastAsia="ＭＳ ゴシック" w:hAnsi="ＭＳ ゴシック" w:hint="eastAsia"/>
              </w:rPr>
              <w:t>8条第2項第1号ｲ</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ﾛ</w:t>
            </w:r>
          </w:p>
          <w:p w14:paraId="67616115"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bottom w:val="single" w:sz="4" w:space="0" w:color="000000"/>
            </w:tcBorders>
          </w:tcPr>
          <w:p w14:paraId="1DD63F18"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F3F34B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6D7194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4F1210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218D66A9"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24F3D497" w14:textId="77777777">
        <w:tc>
          <w:tcPr>
            <w:tcW w:w="1560" w:type="dxa"/>
            <w:tcBorders>
              <w:top w:val="single" w:sz="4" w:space="0" w:color="000000"/>
              <w:bottom w:val="single" w:sz="4" w:space="0" w:color="000000"/>
            </w:tcBorders>
            <w:tcMar>
              <w:left w:w="28" w:type="dxa"/>
              <w:right w:w="28" w:type="dxa"/>
            </w:tcMar>
          </w:tcPr>
          <w:p w14:paraId="73551F42"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39D1FC3" w14:textId="77777777" w:rsidR="00E36625" w:rsidRPr="00491DDF" w:rsidRDefault="005C12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３　</w:t>
            </w:r>
            <w:r w:rsidR="00E36625" w:rsidRPr="00491DDF">
              <w:rPr>
                <w:rFonts w:ascii="ＭＳ ゴシック" w:eastAsia="ＭＳ ゴシック" w:hAnsi="ＭＳ ゴシック" w:hint="eastAsia"/>
              </w:rPr>
              <w:t>相談室</w:t>
            </w:r>
          </w:p>
          <w:p w14:paraId="5DD84E2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4E3C52D1"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7B41EB6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室内における談話の漏えいを防ぐための間仕切り等を設けているか。</w:t>
            </w:r>
          </w:p>
          <w:p w14:paraId="2AF183B9" w14:textId="77777777" w:rsidR="00E36625"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◆平18厚令171第1</w:t>
            </w:r>
            <w:r w:rsidR="00986199" w:rsidRPr="00491DDF">
              <w:rPr>
                <w:rFonts w:ascii="ＭＳ ゴシック" w:eastAsia="ＭＳ ゴシック" w:hAnsi="ＭＳ ゴシック" w:hint="eastAsia"/>
              </w:rPr>
              <w:t>68</w:t>
            </w:r>
            <w:r w:rsidR="00E36625" w:rsidRPr="00491DDF">
              <w:rPr>
                <w:rFonts w:ascii="ＭＳ ゴシック" w:eastAsia="ＭＳ ゴシック" w:hAnsi="ＭＳ ゴシック" w:hint="eastAsia"/>
              </w:rPr>
              <w:t>条</w:t>
            </w:r>
            <w:r w:rsidR="00986199" w:rsidRPr="00491DDF">
              <w:rPr>
                <w:rFonts w:ascii="ＭＳ ゴシック" w:eastAsia="ＭＳ ゴシック" w:hAnsi="ＭＳ ゴシック" w:hint="eastAsia"/>
              </w:rPr>
              <w:t>第2項</w:t>
            </w:r>
            <w:r w:rsidR="00E36625" w:rsidRPr="00491DDF">
              <w:rPr>
                <w:rFonts w:ascii="ＭＳ ゴシック" w:eastAsia="ＭＳ ゴシック" w:hAnsi="ＭＳ ゴシック" w:hint="eastAsia"/>
              </w:rPr>
              <w:t>第2号</w:t>
            </w:r>
          </w:p>
          <w:p w14:paraId="0E5722DB" w14:textId="77777777" w:rsidR="00B9148E" w:rsidRPr="00491DDF" w:rsidRDefault="00B9148E"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single" w:sz="4" w:space="0" w:color="000000"/>
            </w:tcBorders>
          </w:tcPr>
          <w:p w14:paraId="3FE0EC72"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2DBB6C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2005A5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297B31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20BD9B19"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0D7E6CCA" w14:textId="77777777">
        <w:tc>
          <w:tcPr>
            <w:tcW w:w="1560" w:type="dxa"/>
            <w:tcBorders>
              <w:top w:val="single" w:sz="4" w:space="0" w:color="000000"/>
              <w:bottom w:val="single" w:sz="4" w:space="0" w:color="000000"/>
            </w:tcBorders>
            <w:tcMar>
              <w:left w:w="28" w:type="dxa"/>
              <w:right w:w="28" w:type="dxa"/>
            </w:tcMar>
          </w:tcPr>
          <w:p w14:paraId="392F7BC6"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6DAC2961" w14:textId="77777777" w:rsidR="00E36625" w:rsidRPr="00491DDF" w:rsidRDefault="005C12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４　</w:t>
            </w:r>
            <w:r w:rsidR="00E36625" w:rsidRPr="00491DDF">
              <w:rPr>
                <w:rFonts w:ascii="ＭＳ ゴシック" w:eastAsia="ＭＳ ゴシック" w:hAnsi="ＭＳ ゴシック" w:hint="eastAsia"/>
              </w:rPr>
              <w:t>洗面所</w:t>
            </w:r>
          </w:p>
          <w:p w14:paraId="00BC4EE6"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532B8D51"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48D94C5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利用者の特性に応じたものであるか。</w:t>
            </w:r>
          </w:p>
          <w:p w14:paraId="5353A5B0" w14:textId="77777777" w:rsidR="00E36625"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◆平18厚令171第</w:t>
            </w:r>
            <w:r w:rsidR="00986199" w:rsidRPr="00491DDF">
              <w:rPr>
                <w:rFonts w:ascii="ＭＳ ゴシック" w:eastAsia="ＭＳ ゴシック" w:hAnsi="ＭＳ ゴシック" w:hint="eastAsia"/>
              </w:rPr>
              <w:t>168条第2項第</w:t>
            </w:r>
            <w:r w:rsidR="00E36625" w:rsidRPr="00491DDF">
              <w:rPr>
                <w:rFonts w:ascii="ＭＳ ゴシック" w:eastAsia="ＭＳ ゴシック" w:hAnsi="ＭＳ ゴシック" w:hint="eastAsia"/>
              </w:rPr>
              <w:t>3</w:t>
            </w:r>
            <w:r w:rsidR="00986199" w:rsidRPr="00491DDF">
              <w:rPr>
                <w:rFonts w:ascii="ＭＳ ゴシック" w:eastAsia="ＭＳ ゴシック" w:hAnsi="ＭＳ ゴシック" w:hint="eastAsia"/>
              </w:rPr>
              <w:t>号</w:t>
            </w:r>
          </w:p>
          <w:p w14:paraId="4B082E39"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bottom w:val="single" w:sz="4" w:space="0" w:color="000000"/>
            </w:tcBorders>
          </w:tcPr>
          <w:p w14:paraId="13E22005"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4F31517"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C7CF2D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07BFF2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6FF7B8EE"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2D010FB1" w14:textId="77777777">
        <w:tc>
          <w:tcPr>
            <w:tcW w:w="1560" w:type="dxa"/>
            <w:tcBorders>
              <w:top w:val="single" w:sz="4" w:space="0" w:color="000000"/>
              <w:bottom w:val="single" w:sz="4" w:space="0" w:color="000000"/>
            </w:tcBorders>
            <w:tcMar>
              <w:left w:w="28" w:type="dxa"/>
              <w:right w:w="28" w:type="dxa"/>
            </w:tcMar>
          </w:tcPr>
          <w:p w14:paraId="46202B45"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5B28BE25" w14:textId="77777777" w:rsidR="00E36625" w:rsidRPr="00491DDF" w:rsidRDefault="005C12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５　</w:t>
            </w:r>
            <w:r w:rsidR="00E36625" w:rsidRPr="00491DDF">
              <w:rPr>
                <w:rFonts w:ascii="ＭＳ ゴシック" w:eastAsia="ＭＳ ゴシック" w:hAnsi="ＭＳ ゴシック" w:hint="eastAsia"/>
              </w:rPr>
              <w:t>便所</w:t>
            </w:r>
          </w:p>
          <w:p w14:paraId="4513879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194609F2"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EF84B1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利用者の特性に応じたものであるか。</w:t>
            </w:r>
          </w:p>
          <w:p w14:paraId="066500A8" w14:textId="77777777" w:rsidR="00E36625"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◆平18厚令171</w:t>
            </w:r>
            <w:r w:rsidR="00986199" w:rsidRPr="00491DDF">
              <w:rPr>
                <w:rFonts w:ascii="ＭＳ ゴシック" w:eastAsia="ＭＳ ゴシック" w:hAnsi="ＭＳ ゴシック" w:hint="eastAsia"/>
              </w:rPr>
              <w:t>第168条第2項第4号</w:t>
            </w:r>
          </w:p>
          <w:p w14:paraId="6BD6DDF5" w14:textId="77777777" w:rsidR="00302972" w:rsidRPr="00491DDF" w:rsidRDefault="00302972" w:rsidP="00ED1B4B">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bottom w:val="single" w:sz="4" w:space="0" w:color="000000"/>
            </w:tcBorders>
          </w:tcPr>
          <w:p w14:paraId="2D0DF14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AEEBCA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3C8874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EF94C4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7CF06289"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D87250" w:rsidRPr="00491DDF" w14:paraId="697DB5FF" w14:textId="77777777">
        <w:tc>
          <w:tcPr>
            <w:tcW w:w="1560" w:type="dxa"/>
            <w:tcBorders>
              <w:top w:val="single" w:sz="4" w:space="0" w:color="000000"/>
            </w:tcBorders>
            <w:tcMar>
              <w:left w:w="28" w:type="dxa"/>
              <w:right w:w="28" w:type="dxa"/>
            </w:tcMar>
          </w:tcPr>
          <w:p w14:paraId="1CC3BEC3" w14:textId="77777777" w:rsidR="00D87250" w:rsidRPr="00491DDF" w:rsidRDefault="00D87250" w:rsidP="00ED1B4B">
            <w:pPr>
              <w:suppressAutoHyphens/>
              <w:autoSpaceDE w:val="0"/>
              <w:autoSpaceDN w:val="0"/>
              <w:spacing w:line="210" w:lineRule="exact"/>
              <w:ind w:left="180" w:hangingChars="100" w:hanging="180"/>
              <w:rPr>
                <w:rFonts w:ascii="ＭＳ ゴシック" w:eastAsia="ＭＳ ゴシック" w:hAnsi="ＭＳ ゴシック"/>
              </w:rPr>
            </w:pPr>
          </w:p>
          <w:p w14:paraId="1C7A00EE" w14:textId="77777777" w:rsidR="00D87250" w:rsidRPr="00491DDF" w:rsidRDefault="00D8725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６　指定宿泊型自立訓練を実施する場合</w:t>
            </w:r>
          </w:p>
        </w:tc>
        <w:tc>
          <w:tcPr>
            <w:tcW w:w="5953" w:type="dxa"/>
            <w:tcBorders>
              <w:top w:val="single" w:sz="4" w:space="0" w:color="000000"/>
            </w:tcBorders>
          </w:tcPr>
          <w:p w14:paraId="0F8265E2" w14:textId="77777777" w:rsidR="00D87250" w:rsidRPr="00491DDF" w:rsidRDefault="00D87250" w:rsidP="00ED1B4B">
            <w:pPr>
              <w:suppressAutoHyphens/>
              <w:autoSpaceDE w:val="0"/>
              <w:autoSpaceDN w:val="0"/>
              <w:spacing w:line="210" w:lineRule="exact"/>
              <w:rPr>
                <w:rFonts w:ascii="ＭＳ ゴシック" w:eastAsia="ＭＳ ゴシック" w:hAnsi="ＭＳ ゴシック"/>
              </w:rPr>
            </w:pPr>
          </w:p>
          <w:p w14:paraId="188B4427" w14:textId="77777777" w:rsidR="00D87250" w:rsidRPr="00491DDF" w:rsidRDefault="00D8725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指定宿泊型自立訓練を行う指定自立訓練（生活訓練）事業所にあっては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居室及び浴室を設けているか。</w:t>
            </w:r>
          </w:p>
          <w:p w14:paraId="31C256B9" w14:textId="77777777" w:rsidR="00D87250"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D87250"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00D87250" w:rsidRPr="00491DDF">
              <w:rPr>
                <w:rFonts w:ascii="ＭＳ ゴシック" w:eastAsia="ＭＳ ゴシック" w:hAnsi="ＭＳ ゴシック" w:hint="eastAsia"/>
              </w:rPr>
              <w:t>指定宿泊型自立訓練のみを行う自立訓練（生活訓練）事業所にあっては</w:t>
            </w:r>
            <w:r w:rsidR="008B27F9" w:rsidRPr="00491DDF">
              <w:rPr>
                <w:rFonts w:ascii="ＭＳ ゴシック" w:eastAsia="ＭＳ ゴシック" w:hAnsi="ＭＳ ゴシック" w:hint="eastAsia"/>
              </w:rPr>
              <w:t>、</w:t>
            </w:r>
            <w:r w:rsidR="00D87250" w:rsidRPr="00491DDF">
              <w:rPr>
                <w:rFonts w:ascii="ＭＳ ゴシック" w:eastAsia="ＭＳ ゴシック" w:hAnsi="ＭＳ ゴシック" w:hint="eastAsia"/>
              </w:rPr>
              <w:t>訓練・作業室を設けないことができる。）</w:t>
            </w:r>
          </w:p>
          <w:p w14:paraId="0785C6C9" w14:textId="77777777" w:rsidR="00D87250" w:rsidRPr="00491DDF" w:rsidRDefault="00D8725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◆平18厚令171第168条第3項</w:t>
            </w:r>
          </w:p>
          <w:p w14:paraId="3227BCC0" w14:textId="77777777" w:rsidR="00205DE9" w:rsidRPr="00491DDF" w:rsidRDefault="00205DE9" w:rsidP="00ED1B4B">
            <w:pPr>
              <w:suppressAutoHyphens/>
              <w:autoSpaceDE w:val="0"/>
              <w:autoSpaceDN w:val="0"/>
              <w:spacing w:line="210" w:lineRule="exact"/>
              <w:rPr>
                <w:rFonts w:ascii="ＭＳ ゴシック" w:eastAsia="ＭＳ ゴシック" w:hAnsi="ＭＳ ゴシック"/>
              </w:rPr>
            </w:pPr>
          </w:p>
          <w:p w14:paraId="3980E047" w14:textId="77777777" w:rsidR="00205DE9"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1の居室の定員は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1人となっているか。</w:t>
            </w:r>
          </w:p>
          <w:p w14:paraId="2028C50F" w14:textId="77777777" w:rsidR="00205DE9"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1の居室の面積は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収納設備等を除き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7．43平方メートル以上となっているか。</w:t>
            </w:r>
          </w:p>
          <w:p w14:paraId="571C8BF1" w14:textId="77777777" w:rsidR="00D87250" w:rsidRPr="00491DDF" w:rsidRDefault="00205DE9"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◆平18厚令171第168条第3項第1号</w:t>
            </w:r>
            <w:r w:rsidR="007920F6" w:rsidRPr="00491DDF">
              <w:rPr>
                <w:rFonts w:ascii="ＭＳ ゴシック" w:eastAsia="ＭＳ ゴシック" w:hAnsi="ＭＳ ゴシック" w:hint="eastAsia"/>
              </w:rPr>
              <w:t>ｲ、ﾛ</w:t>
            </w:r>
          </w:p>
          <w:p w14:paraId="7D317EEE" w14:textId="77777777" w:rsidR="00205DE9" w:rsidRPr="00491DDF" w:rsidRDefault="00205DE9" w:rsidP="00ED1B4B">
            <w:pPr>
              <w:suppressAutoHyphens/>
              <w:autoSpaceDE w:val="0"/>
              <w:autoSpaceDN w:val="0"/>
              <w:spacing w:line="210" w:lineRule="exact"/>
              <w:rPr>
                <w:rFonts w:ascii="ＭＳ ゴシック" w:eastAsia="ＭＳ ゴシック" w:hAnsi="ＭＳ ゴシック"/>
              </w:rPr>
            </w:pPr>
          </w:p>
          <w:p w14:paraId="6EDF5D41" w14:textId="77777777" w:rsidR="00205DE9"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浴</w:t>
            </w:r>
            <w:r w:rsidR="004A5B54" w:rsidRPr="00491DDF">
              <w:rPr>
                <w:rFonts w:ascii="ＭＳ ゴシック" w:eastAsia="ＭＳ ゴシック" w:hAnsi="ＭＳ ゴシック" w:hint="eastAsia"/>
              </w:rPr>
              <w:t>室</w:t>
            </w:r>
            <w:r w:rsidRPr="00491DDF">
              <w:rPr>
                <w:rFonts w:ascii="ＭＳ ゴシック" w:eastAsia="ＭＳ ゴシック" w:hAnsi="ＭＳ ゴシック" w:hint="eastAsia"/>
              </w:rPr>
              <w:t>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利用者の特性に応じたものであるか。</w:t>
            </w:r>
          </w:p>
          <w:p w14:paraId="0A097CEE" w14:textId="77777777" w:rsidR="00205DE9"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◆平18厚令171第168条第3項第2号</w:t>
            </w:r>
          </w:p>
          <w:p w14:paraId="290A62BF" w14:textId="77777777" w:rsidR="00205DE9" w:rsidRPr="00491DDF" w:rsidRDefault="00205DE9"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0E7AFA47" w14:textId="77777777" w:rsidR="00205DE9" w:rsidRPr="00491DDF" w:rsidRDefault="00205DE9"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rPr>
              <w:t>&lt;</w:t>
            </w:r>
            <w:r w:rsidRPr="00491DDF">
              <w:rPr>
                <w:rFonts w:ascii="ＭＳ ゴシック" w:eastAsia="ＭＳ ゴシック" w:hAnsi="ＭＳ ゴシック" w:hint="eastAsia"/>
              </w:rPr>
              <w:t>経過措置</w:t>
            </w:r>
            <w:r w:rsidRPr="00491DDF">
              <w:rPr>
                <w:rFonts w:ascii="ＭＳ ゴシック" w:eastAsia="ＭＳ ゴシック" w:hAnsi="ＭＳ ゴシック"/>
              </w:rPr>
              <w:t>&gt;</w:t>
            </w:r>
          </w:p>
          <w:p w14:paraId="1EE034CF" w14:textId="77777777" w:rsidR="00841B3B"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B9148E"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精神障害者生活訓練施設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附則第48条の規定によりなお従前の例により運営することができることとされた旧精神保健福祉法第50条の2第1項第2号に掲げる精神障害者授産施設(以下「精神障害者授産施設」という。)(廃止前の精神障害者社会復帰施設の設備及び運営に関する基準(平成12年厚生省令第87号。以下「旧精神障害者社会復帰施設基準」という。)第23条第1号に掲げる精神障害者通所授産施設及び同条第2号に掲げる精神障害者小規模通所授産施設を除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附則第58条第1項の規定によりなお従前の例により運営をすることができることとされた旧知的障害者福祉法第21条の6に規定する知的障害者更生施設のうち旧知的障害者福祉法第15条の11第1項の指定を受けているもの(以下「指定知的障害者更生施設」という。)(廃止前の指定知的障害者更生施設等の設備及び運営に関する基準(平成14年厚生労働省令第81号。以下「旧知的障害者更生施設等指定基準」という。)第2条第1号イに掲げる指定知的障害者入所更生施設に限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旧知的障害者福祉法第21条の7に規定する知的障害者授産施設(以下「知的障害者授産施設」という)のうち旧知的障害者福祉法第15条の11第1項の指定を受けているもの(以下「指定特定知的障害者授産施設」という。)(旧知的障害者更生施設等指定基準第2条第2号イに掲げる指定特定知的障害者入所授産施設に限る。)及び指定知的障害者通勤寮において行われる指定自立訓練(生活訓練）の事業について</w:t>
            </w:r>
            <w:r w:rsidR="008B27F9" w:rsidRPr="00491DDF">
              <w:rPr>
                <w:rFonts w:ascii="ＭＳ ゴシック" w:eastAsia="ＭＳ ゴシック" w:hAnsi="ＭＳ ゴシック" w:hint="eastAsia"/>
              </w:rPr>
              <w:t>、</w:t>
            </w:r>
            <w:r w:rsidR="00841B3B" w:rsidRPr="00491DDF">
              <w:rPr>
                <w:rFonts w:ascii="ＭＳ ゴシック" w:eastAsia="ＭＳ ゴシック" w:hAnsi="ＭＳ ゴシック" w:hint="eastAsia"/>
              </w:rPr>
              <w:t>こ</w:t>
            </w:r>
            <w:r w:rsidRPr="00491DDF">
              <w:rPr>
                <w:rFonts w:ascii="ＭＳ ゴシック" w:eastAsia="ＭＳ ゴシック" w:hAnsi="ＭＳ ゴシック" w:hint="eastAsia"/>
              </w:rPr>
              <w:t>の規定を適用する場合においては</w:t>
            </w:r>
            <w:r w:rsidR="008B27F9" w:rsidRPr="00491DDF">
              <w:rPr>
                <w:rFonts w:ascii="ＭＳ ゴシック" w:eastAsia="ＭＳ ゴシック" w:hAnsi="ＭＳ ゴシック" w:hint="eastAsia"/>
              </w:rPr>
              <w:t>、</w:t>
            </w:r>
            <w:r w:rsidR="00841B3B" w:rsidRPr="00491DDF">
              <w:rPr>
                <w:rFonts w:ascii="ＭＳ ゴシック" w:eastAsia="ＭＳ ゴシック" w:hAnsi="ＭＳ ゴシック" w:hint="eastAsia"/>
              </w:rPr>
              <w:t>居室の定員について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「1人」とあるのは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精神障害者生活訓練施設及び精神障害者授産施設(旧精神障害者社会復帰施設基準附則第3条の適用を受けるものを除く。）については「2人以下」と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精神障害者生活訓練施設及び精神障害者授産施設(旧精神障害者社会復帰施設基準附則第3条の適用を受けるものに限る。）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指定知的障害者更生施設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指定特定知的障害者授産施設並びに指定知的障害者通勤寮については「4人</w:t>
            </w:r>
            <w:r w:rsidRPr="00491DDF">
              <w:rPr>
                <w:rFonts w:ascii="ＭＳ ゴシック" w:eastAsia="ＭＳ ゴシック" w:hAnsi="ＭＳ ゴシック" w:hint="eastAsia"/>
              </w:rPr>
              <w:lastRenderedPageBreak/>
              <w:t>以下」と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「1の居室の面積は」とあるのは「利用者1人あたりの床面積は」と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「7．43平方メートル」とあるのは精神障害者生活訓練施設及び精神障害者授産施設については「4．4平方メートル」と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指定知的障害者更生施設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指定特定知的障害者授産施設及び指定知的障害者通勤寮については「6．6平方メートル」とする。ただし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旧知的障害者更生施設等指定基準附則第4条の適用を受ける指定知的障害者通勤寮については</w:t>
            </w:r>
            <w:r w:rsidR="008B27F9" w:rsidRPr="00491DDF">
              <w:rPr>
                <w:rFonts w:ascii="ＭＳ ゴシック" w:eastAsia="ＭＳ ゴシック" w:hAnsi="ＭＳ ゴシック" w:hint="eastAsia"/>
              </w:rPr>
              <w:t>、</w:t>
            </w:r>
            <w:r w:rsidR="00841B3B" w:rsidRPr="00491DDF">
              <w:rPr>
                <w:rFonts w:ascii="ＭＳ ゴシック" w:eastAsia="ＭＳ ゴシック" w:hAnsi="ＭＳ ゴシック" w:hint="eastAsia"/>
              </w:rPr>
              <w:t>こ</w:t>
            </w:r>
            <w:r w:rsidRPr="00491DDF">
              <w:rPr>
                <w:rFonts w:ascii="ＭＳ ゴシック" w:eastAsia="ＭＳ ゴシック" w:hAnsi="ＭＳ ゴシック" w:hint="eastAsia"/>
              </w:rPr>
              <w:t>の規定を適用する場合においては</w:t>
            </w:r>
            <w:r w:rsidR="008B27F9" w:rsidRPr="00491DDF">
              <w:rPr>
                <w:rFonts w:ascii="ＭＳ ゴシック" w:eastAsia="ＭＳ ゴシック" w:hAnsi="ＭＳ ゴシック" w:hint="eastAsia"/>
              </w:rPr>
              <w:t>、</w:t>
            </w:r>
            <w:r w:rsidR="00841B3B" w:rsidRPr="00491DDF">
              <w:rPr>
                <w:rFonts w:ascii="ＭＳ ゴシック" w:eastAsia="ＭＳ ゴシック" w:hAnsi="ＭＳ ゴシック" w:hint="eastAsia"/>
              </w:rPr>
              <w:t>居室の定員について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「1人」とあるのは「原則として4人以下」と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「7.43平方メートル」とあるのは「3.3平方メートル」とする。</w:t>
            </w:r>
          </w:p>
          <w:p w14:paraId="1A56B9D3" w14:textId="77777777" w:rsidR="00205DE9" w:rsidRPr="00491DDF" w:rsidRDefault="00841B3B"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205DE9" w:rsidRPr="00491DDF">
              <w:rPr>
                <w:rFonts w:ascii="ＭＳ ゴシック" w:eastAsia="ＭＳ ゴシック" w:hAnsi="ＭＳ ゴシック" w:hint="eastAsia"/>
              </w:rPr>
              <w:t>平18厚令171附則第20条</w:t>
            </w:r>
          </w:p>
          <w:p w14:paraId="0C239837" w14:textId="77777777" w:rsidR="00205DE9" w:rsidRPr="00491DDF" w:rsidRDefault="00205DE9" w:rsidP="00ED1B4B">
            <w:pPr>
              <w:suppressAutoHyphens/>
              <w:autoSpaceDE w:val="0"/>
              <w:autoSpaceDN w:val="0"/>
              <w:spacing w:line="210" w:lineRule="exact"/>
              <w:rPr>
                <w:rFonts w:ascii="ＭＳ ゴシック" w:eastAsia="ＭＳ ゴシック" w:hAnsi="ＭＳ ゴシック"/>
              </w:rPr>
            </w:pPr>
          </w:p>
          <w:p w14:paraId="4C93312C" w14:textId="77777777" w:rsidR="00205DE9" w:rsidRPr="00491DDF" w:rsidRDefault="00205DE9"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精神障害者生活訓練施設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精神障害者入所授産施設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精神障害者福祉ホーム</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知的障害者入所更生施設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知的障害者入所授産施設及び知的障害者通勤寮が指定自立訓練（生活訓練）事業所に転換した場合においては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居室の定員及び面積について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次のとおり経過措置が設けられていること。</w:t>
            </w:r>
          </w:p>
          <w:p w14:paraId="45D251DB" w14:textId="77777777" w:rsidR="00205DE9" w:rsidRPr="00491DDF" w:rsidRDefault="00205DE9"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①</w:t>
            </w:r>
            <w:r w:rsidR="00D72AC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居室の定員</w:t>
            </w:r>
          </w:p>
          <w:p w14:paraId="309B157A" w14:textId="77777777" w:rsidR="00D72AC9" w:rsidRPr="00491DDF" w:rsidRDefault="00205DE9"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ア　</w:t>
            </w:r>
            <w:r w:rsidR="00D72AC9" w:rsidRPr="00491DDF">
              <w:rPr>
                <w:rFonts w:ascii="ＭＳ ゴシック" w:eastAsia="ＭＳ ゴシック" w:hAnsi="ＭＳ ゴシック" w:hint="eastAsia"/>
              </w:rPr>
              <w:t xml:space="preserve">精神障害者生活訓練施設及び精神障害者入所授産施設　</w:t>
            </w:r>
            <w:r w:rsidRPr="00491DDF">
              <w:rPr>
                <w:rFonts w:ascii="ＭＳ ゴシック" w:eastAsia="ＭＳ ゴシック" w:hAnsi="ＭＳ ゴシック" w:hint="eastAsia"/>
              </w:rPr>
              <w:t>2人以下</w:t>
            </w:r>
          </w:p>
          <w:p w14:paraId="4893B7C5" w14:textId="77777777" w:rsidR="00D72AC9" w:rsidRPr="00491DDF" w:rsidRDefault="00205DE9"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ア以外の施設　4人以下（ただし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旧知的障害者更生施設等基準附則第4</w:t>
            </w:r>
            <w:r w:rsidR="00D72AC9" w:rsidRPr="00491DDF">
              <w:rPr>
                <w:rFonts w:ascii="ＭＳ ゴシック" w:eastAsia="ＭＳ ゴシック" w:hAnsi="ＭＳ ゴシック" w:hint="eastAsia"/>
              </w:rPr>
              <w:t>条に規定する経</w:t>
            </w:r>
            <w:r w:rsidRPr="00491DDF">
              <w:rPr>
                <w:rFonts w:ascii="ＭＳ ゴシック" w:eastAsia="ＭＳ ゴシック" w:hAnsi="ＭＳ ゴシック" w:hint="eastAsia"/>
              </w:rPr>
              <w:t>過措置により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居室の定員を「原則として4</w:t>
            </w:r>
            <w:r w:rsidR="00D72AC9" w:rsidRPr="00491DDF">
              <w:rPr>
                <w:rFonts w:ascii="ＭＳ ゴシック" w:eastAsia="ＭＳ ゴシック" w:hAnsi="ＭＳ ゴシック" w:hint="eastAsia"/>
              </w:rPr>
              <w:t>人以下」としている指定知的障害者通勤寮につい</w:t>
            </w:r>
            <w:r w:rsidRPr="00491DDF">
              <w:rPr>
                <w:rFonts w:ascii="ＭＳ ゴシック" w:eastAsia="ＭＳ ゴシック" w:hAnsi="ＭＳ ゴシック" w:hint="eastAsia"/>
              </w:rPr>
              <w:t>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「原則として4</w:t>
            </w:r>
            <w:r w:rsidR="00D72AC9" w:rsidRPr="00491DDF">
              <w:rPr>
                <w:rFonts w:ascii="ＭＳ ゴシック" w:eastAsia="ＭＳ ゴシック" w:hAnsi="ＭＳ ゴシック" w:hint="eastAsia"/>
              </w:rPr>
              <w:t>人以下」として差し支え</w:t>
            </w:r>
            <w:r w:rsidRPr="00491DDF">
              <w:rPr>
                <w:rFonts w:ascii="ＭＳ ゴシック" w:eastAsia="ＭＳ ゴシック" w:hAnsi="ＭＳ ゴシック" w:hint="eastAsia"/>
              </w:rPr>
              <w:t>ないこと。）</w:t>
            </w:r>
          </w:p>
          <w:p w14:paraId="65FDE139" w14:textId="77777777" w:rsidR="00205DE9" w:rsidRPr="00491DDF" w:rsidRDefault="00205DE9"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②　居室の面積 </w:t>
            </w:r>
          </w:p>
          <w:p w14:paraId="57B62DAF" w14:textId="77777777" w:rsidR="00205DE9" w:rsidRPr="00491DDF" w:rsidRDefault="00205DE9"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ア　</w:t>
            </w:r>
            <w:r w:rsidR="00D72AC9" w:rsidRPr="00491DDF">
              <w:rPr>
                <w:rFonts w:ascii="ＭＳ ゴシック" w:eastAsia="ＭＳ ゴシック" w:hAnsi="ＭＳ ゴシック" w:hint="eastAsia"/>
              </w:rPr>
              <w:t>精神障害者生活訓練施設及び精神障害者入所</w:t>
            </w:r>
            <w:r w:rsidRPr="00491DDF">
              <w:rPr>
                <w:rFonts w:ascii="ＭＳ ゴシック" w:eastAsia="ＭＳ ゴシック" w:hAnsi="ＭＳ ゴシック" w:hint="eastAsia"/>
              </w:rPr>
              <w:t>授産施設</w:t>
            </w:r>
            <w:r w:rsidR="00D72AC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 xml:space="preserve">利用者1人当たりの床面積が4.4㎡以上 </w:t>
            </w:r>
          </w:p>
          <w:p w14:paraId="03037496" w14:textId="77777777" w:rsidR="00205DE9" w:rsidRPr="00491DDF" w:rsidRDefault="00205DE9"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ア以外の施設</w:t>
            </w:r>
            <w:r w:rsidR="00D72AC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利用者1人当たりの床面積が6.6㎡以上(</w:t>
            </w:r>
            <w:r w:rsidR="00D72AC9" w:rsidRPr="00491DDF">
              <w:rPr>
                <w:rFonts w:ascii="ＭＳ ゴシック" w:eastAsia="ＭＳ ゴシック" w:hAnsi="ＭＳ ゴシック" w:hint="eastAsia"/>
              </w:rPr>
              <w:t>ただ</w:t>
            </w:r>
            <w:r w:rsidRPr="00491DDF">
              <w:rPr>
                <w:rFonts w:ascii="ＭＳ ゴシック" w:eastAsia="ＭＳ ゴシック" w:hAnsi="ＭＳ ゴシック" w:hint="eastAsia"/>
              </w:rPr>
              <w:t>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旧知的障害者更生施設等基準附則第4</w:t>
            </w:r>
            <w:r w:rsidR="00D72AC9" w:rsidRPr="00491DDF">
              <w:rPr>
                <w:rFonts w:ascii="ＭＳ ゴシック" w:eastAsia="ＭＳ ゴシック" w:hAnsi="ＭＳ ゴシック" w:hint="eastAsia"/>
              </w:rPr>
              <w:t>条に</w:t>
            </w:r>
            <w:r w:rsidRPr="00491DDF">
              <w:rPr>
                <w:rFonts w:ascii="ＭＳ ゴシック" w:eastAsia="ＭＳ ゴシック" w:hAnsi="ＭＳ ゴシック" w:hint="eastAsia"/>
              </w:rPr>
              <w:t>規定する経過措置により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入所者1</w:t>
            </w:r>
            <w:r w:rsidR="00D72AC9" w:rsidRPr="00491DDF">
              <w:rPr>
                <w:rFonts w:ascii="ＭＳ ゴシック" w:eastAsia="ＭＳ ゴシック" w:hAnsi="ＭＳ ゴシック" w:hint="eastAsia"/>
              </w:rPr>
              <w:t>人当たりの</w:t>
            </w:r>
            <w:r w:rsidRPr="00491DDF">
              <w:rPr>
                <w:rFonts w:ascii="ＭＳ ゴシック" w:eastAsia="ＭＳ ゴシック" w:hAnsi="ＭＳ ゴシック" w:hint="eastAsia"/>
              </w:rPr>
              <w:t>床面積を「3.3㎡以上」としている指定知的障害者通勤寮については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「3.3</w:t>
            </w:r>
            <w:r w:rsidR="00D72AC9" w:rsidRPr="00491DDF">
              <w:rPr>
                <w:rFonts w:ascii="ＭＳ ゴシック" w:eastAsia="ＭＳ ゴシック" w:hAnsi="ＭＳ ゴシック" w:hint="eastAsia"/>
              </w:rPr>
              <w:t>㎡以上」として</w:t>
            </w:r>
            <w:r w:rsidRPr="00491DDF">
              <w:rPr>
                <w:rFonts w:ascii="ＭＳ ゴシック" w:eastAsia="ＭＳ ゴシック" w:hAnsi="ＭＳ ゴシック" w:hint="eastAsia"/>
              </w:rPr>
              <w:t>差し支えないこと。)</w:t>
            </w:r>
          </w:p>
          <w:p w14:paraId="369C4216" w14:textId="77777777" w:rsidR="00205DE9" w:rsidRPr="00491DDF" w:rsidRDefault="00433A98" w:rsidP="00B9148E">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205DE9"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456053" w:rsidRPr="00491DDF">
              <w:rPr>
                <w:rFonts w:ascii="ＭＳ ゴシック" w:eastAsia="ＭＳ ゴシック" w:hAnsi="ＭＳ ゴシック" w:hint="eastAsia"/>
              </w:rPr>
              <w:t>九</w:t>
            </w:r>
            <w:r w:rsidR="00205DE9" w:rsidRPr="00491DDF">
              <w:rPr>
                <w:rFonts w:ascii="ＭＳ ゴシック" w:eastAsia="ＭＳ ゴシック" w:hAnsi="ＭＳ ゴシック" w:hint="eastAsia"/>
              </w:rPr>
              <w:t>の2(2)</w:t>
            </w:r>
          </w:p>
          <w:p w14:paraId="23A00430" w14:textId="77777777" w:rsidR="00456053" w:rsidRPr="00491DDF" w:rsidRDefault="00456053" w:rsidP="00B9148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tcBorders>
          </w:tcPr>
          <w:p w14:paraId="4CCD66C6" w14:textId="77777777" w:rsidR="00205DE9" w:rsidRPr="00491DDF" w:rsidRDefault="00205DE9" w:rsidP="00ED1B4B">
            <w:pPr>
              <w:autoSpaceDE w:val="0"/>
              <w:autoSpaceDN w:val="0"/>
              <w:spacing w:line="210" w:lineRule="exact"/>
              <w:rPr>
                <w:rFonts w:ascii="ＭＳ ゴシック" w:eastAsia="ＭＳ ゴシック" w:hAnsi="ＭＳ ゴシック"/>
              </w:rPr>
            </w:pPr>
          </w:p>
          <w:p w14:paraId="7EECA2C0" w14:textId="77777777" w:rsidR="00205DE9" w:rsidRPr="00491DDF" w:rsidRDefault="00205DE9"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72CA45F" w14:textId="77777777" w:rsidR="00205DE9" w:rsidRPr="00491DDF" w:rsidRDefault="00205DE9"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6AABDD4" w14:textId="77777777" w:rsidR="00D87250" w:rsidRPr="00491DDF" w:rsidRDefault="00205DE9"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tcBorders>
          </w:tcPr>
          <w:p w14:paraId="3F416EBE" w14:textId="77777777" w:rsidR="00205DE9" w:rsidRPr="00491DDF" w:rsidRDefault="00205DE9" w:rsidP="00ED1B4B">
            <w:pPr>
              <w:autoSpaceDE w:val="0"/>
              <w:autoSpaceDN w:val="0"/>
              <w:spacing w:line="210" w:lineRule="exact"/>
              <w:jc w:val="left"/>
              <w:rPr>
                <w:rFonts w:ascii="ＭＳ ゴシック" w:eastAsia="ＭＳ ゴシック" w:hAnsi="ＭＳ ゴシック"/>
              </w:rPr>
            </w:pPr>
          </w:p>
          <w:p w14:paraId="4C424B1C" w14:textId="77777777" w:rsidR="00205DE9" w:rsidRPr="00491DDF" w:rsidRDefault="00205DE9" w:rsidP="00ED1B4B">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【宿泊型の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26485414" w14:textId="77777777" w:rsidR="00205DE9" w:rsidRPr="00491DDF" w:rsidRDefault="00205DE9" w:rsidP="00ED1B4B">
            <w:pPr>
              <w:autoSpaceDE w:val="0"/>
              <w:autoSpaceDN w:val="0"/>
              <w:spacing w:line="210" w:lineRule="exact"/>
              <w:jc w:val="left"/>
              <w:rPr>
                <w:rFonts w:ascii="ＭＳ ゴシック" w:eastAsia="ＭＳ ゴシック" w:hAnsi="ＭＳ ゴシック"/>
              </w:rPr>
            </w:pPr>
          </w:p>
          <w:p w14:paraId="3FCE541D" w14:textId="77777777" w:rsidR="00205DE9" w:rsidRPr="00491DDF" w:rsidRDefault="00205DE9" w:rsidP="00ED1B4B">
            <w:pPr>
              <w:autoSpaceDE w:val="0"/>
              <w:autoSpaceDN w:val="0"/>
              <w:spacing w:line="210" w:lineRule="exact"/>
              <w:rPr>
                <w:rFonts w:ascii="ＭＳ ゴシック" w:eastAsia="ＭＳ ゴシック" w:hAnsi="ＭＳ ゴシック"/>
              </w:rPr>
            </w:pPr>
          </w:p>
        </w:tc>
      </w:tr>
      <w:tr w:rsidR="00E36625" w:rsidRPr="00491DDF" w14:paraId="5BE662D9" w14:textId="77777777">
        <w:tc>
          <w:tcPr>
            <w:tcW w:w="1560" w:type="dxa"/>
            <w:tcBorders>
              <w:top w:val="single" w:sz="4" w:space="0" w:color="000000"/>
            </w:tcBorders>
            <w:tcMar>
              <w:left w:w="28" w:type="dxa"/>
              <w:right w:w="28" w:type="dxa"/>
            </w:tcMar>
          </w:tcPr>
          <w:p w14:paraId="16BBF33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36D8CCC" w14:textId="77777777" w:rsidR="00E36625" w:rsidRPr="00491DDF" w:rsidRDefault="00205DE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７</w:t>
            </w:r>
            <w:r w:rsidR="00E36625" w:rsidRPr="00491DDF">
              <w:rPr>
                <w:rFonts w:ascii="ＭＳ ゴシック" w:eastAsia="ＭＳ ゴシック" w:hAnsi="ＭＳ ゴシック" w:hint="eastAsia"/>
              </w:rPr>
              <w:t xml:space="preserve">　</w:t>
            </w:r>
            <w:r w:rsidR="00A47B2A" w:rsidRPr="00491DDF">
              <w:rPr>
                <w:rFonts w:ascii="ＭＳ ゴシック" w:eastAsia="ＭＳ ゴシック" w:hAnsi="ＭＳ ゴシック" w:hint="eastAsia"/>
              </w:rPr>
              <w:t>多機能型に関する</w:t>
            </w:r>
            <w:r w:rsidR="00E36625" w:rsidRPr="00491DDF">
              <w:rPr>
                <w:rFonts w:ascii="ＭＳ ゴシック" w:eastAsia="ＭＳ ゴシック" w:hAnsi="ＭＳ ゴシック" w:hint="eastAsia"/>
              </w:rPr>
              <w:t>特例</w:t>
            </w:r>
          </w:p>
          <w:p w14:paraId="5CBF3A7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F329E3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3ECFD5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tcBorders>
          </w:tcPr>
          <w:p w14:paraId="75C016D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653962A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サービスの提供に支障を来さないように配慮しつつ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一体的に事業を行う他の多機能型事業所の設備を兼用することができる。</w:t>
            </w:r>
          </w:p>
          <w:p w14:paraId="658AF9E2"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◆平18厚令171第216条</w:t>
            </w:r>
          </w:p>
          <w:p w14:paraId="1FA1430C"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p>
          <w:p w14:paraId="0895E513"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多機能型による各指定障害福祉サービス事業所の設備については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当該各指定障害福祉サービスごとに必要とされる相談室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洗面所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便所及び多目的室等を兼用することができる。しかしながら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多機能型事業所全体の利用定員と比して明らかに利便性を損なう面積規模である場合など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サービス提供に支障があると認められる場合については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この限りではないこと。</w:t>
            </w:r>
          </w:p>
          <w:p w14:paraId="7981C8D7" w14:textId="77777777" w:rsidR="00E36625" w:rsidRPr="00491DDF" w:rsidRDefault="0030297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A52657" w:rsidRPr="00491DDF">
              <w:rPr>
                <w:rFonts w:ascii="ＭＳ ゴシック" w:eastAsia="ＭＳ ゴシック" w:hAnsi="ＭＳ ゴシック" w:hint="eastAsia"/>
              </w:rPr>
              <w:t>十六</w:t>
            </w:r>
            <w:r w:rsidRPr="00491DDF">
              <w:rPr>
                <w:rFonts w:ascii="ＭＳ ゴシック" w:eastAsia="ＭＳ ゴシック" w:hAnsi="ＭＳ ゴシック" w:hint="eastAsia"/>
              </w:rPr>
              <w:t>の</w:t>
            </w:r>
            <w:r w:rsidR="00843B0F" w:rsidRPr="00491DDF">
              <w:rPr>
                <w:rFonts w:ascii="ＭＳ ゴシック" w:eastAsia="ＭＳ ゴシック" w:hAnsi="ＭＳ ゴシック" w:hint="eastAsia"/>
              </w:rPr>
              <w:t>2</w:t>
            </w:r>
          </w:p>
          <w:p w14:paraId="0302D021" w14:textId="77777777" w:rsidR="00302972" w:rsidRPr="00491DDF" w:rsidRDefault="00302972"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tcBorders>
          </w:tcPr>
          <w:p w14:paraId="1DF72462" w14:textId="77777777" w:rsidR="00A47B2A" w:rsidRPr="00491DDF" w:rsidRDefault="00A47B2A" w:rsidP="00ED1B4B">
            <w:pPr>
              <w:autoSpaceDE w:val="0"/>
              <w:autoSpaceDN w:val="0"/>
              <w:spacing w:line="210" w:lineRule="exact"/>
              <w:rPr>
                <w:rFonts w:ascii="ＭＳ ゴシック" w:eastAsia="ＭＳ ゴシック" w:hAnsi="ＭＳ ゴシック"/>
              </w:rPr>
            </w:pPr>
          </w:p>
          <w:p w14:paraId="2D3B8564" w14:textId="77777777" w:rsidR="00A47B2A" w:rsidRPr="00491DDF" w:rsidRDefault="00A47B2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F792A3D" w14:textId="77777777" w:rsidR="00A47B2A" w:rsidRPr="00491DDF" w:rsidRDefault="00A47B2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65648FE" w14:textId="77777777" w:rsidR="00E36625" w:rsidRPr="00491DDF" w:rsidRDefault="00A47B2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tcBorders>
          </w:tcPr>
          <w:p w14:paraId="773B022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DCE6FC1"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63A21401" w14:textId="77777777" w:rsidR="00C718CB" w:rsidRPr="00491DDF" w:rsidRDefault="00C718CB" w:rsidP="00ED1B4B">
            <w:pPr>
              <w:autoSpaceDE w:val="0"/>
              <w:autoSpaceDN w:val="0"/>
              <w:spacing w:line="210" w:lineRule="exact"/>
              <w:rPr>
                <w:rFonts w:ascii="ＭＳ ゴシック" w:eastAsia="ＭＳ ゴシック" w:hAnsi="ＭＳ ゴシック"/>
              </w:rPr>
            </w:pPr>
          </w:p>
        </w:tc>
      </w:tr>
      <w:tr w:rsidR="00E36625" w:rsidRPr="00491DDF" w14:paraId="22E70FF4" w14:textId="77777777">
        <w:tc>
          <w:tcPr>
            <w:tcW w:w="1560" w:type="dxa"/>
            <w:tcMar>
              <w:left w:w="28" w:type="dxa"/>
              <w:right w:w="28" w:type="dxa"/>
            </w:tcMar>
          </w:tcPr>
          <w:p w14:paraId="306AFBA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345AAF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第４　運営に関する基準</w:t>
            </w:r>
          </w:p>
          <w:p w14:paraId="72BD538B"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〈法第43条第2項〉</w:t>
            </w:r>
          </w:p>
          <w:p w14:paraId="643AFF11"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p>
          <w:p w14:paraId="46582DE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１　内容及び手続きの説明及び同意</w:t>
            </w:r>
          </w:p>
          <w:p w14:paraId="3FE4F07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4CEB173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71E6AC7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支給決定障害者が指定自立訓練（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）の利用の申込みを行ったときは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当該利用申込者に係る障害の特性に応じた適切な配慮をしつつ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当該利用申込者に対し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運営規程の概要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従業者の勤務体制</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その他の利用申込者のサービスの選択に資すると認められる重要事項を記した文書を交付して説明を行い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）の提供の開始について当該利用申込者の同意を得ているか。</w:t>
            </w:r>
          </w:p>
          <w:p w14:paraId="39723083"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2A798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条準用（第9条第1項）</w:t>
            </w:r>
          </w:p>
          <w:p w14:paraId="6CBBD3C0" w14:textId="77777777" w:rsidR="00302972" w:rsidRPr="00491DDF" w:rsidRDefault="00302972" w:rsidP="00ED1B4B">
            <w:pPr>
              <w:suppressAutoHyphens/>
              <w:autoSpaceDE w:val="0"/>
              <w:autoSpaceDN w:val="0"/>
              <w:spacing w:line="210" w:lineRule="exact"/>
              <w:ind w:left="180" w:hangingChars="100" w:hanging="180"/>
              <w:rPr>
                <w:rFonts w:ascii="ＭＳ ゴシック" w:eastAsia="ＭＳ ゴシック" w:hAnsi="ＭＳ ゴシック"/>
              </w:rPr>
            </w:pPr>
          </w:p>
          <w:p w14:paraId="7CB7557F"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記載事項は次のとおり</w:t>
            </w:r>
          </w:p>
          <w:p w14:paraId="2057E6F2" w14:textId="77777777" w:rsidR="00E36625" w:rsidRPr="00491DDF"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①　運営規程の概要　　②　従業者の勤務体制</w:t>
            </w:r>
          </w:p>
          <w:p w14:paraId="6743847D" w14:textId="77777777" w:rsidR="00BE5B4A" w:rsidRPr="00491DDF"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③　事故発生時の対応　④　苦情処理の体制</w:t>
            </w:r>
          </w:p>
          <w:p w14:paraId="243EA08E" w14:textId="77777777" w:rsidR="00BE5B4A" w:rsidRPr="00491DDF" w:rsidRDefault="00BE5B4A" w:rsidP="00BE5B4A">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⑤　提供するサービスの第三者評価の実施状況</w:t>
            </w:r>
          </w:p>
          <w:p w14:paraId="11A225B4" w14:textId="77777777" w:rsidR="00BE5B4A" w:rsidRPr="00491DDF" w:rsidRDefault="00BE5B4A" w:rsidP="00BE5B4A">
            <w:pPr>
              <w:suppressAutoHyphens/>
              <w:autoSpaceDE w:val="0"/>
              <w:autoSpaceDN w:val="0"/>
              <w:spacing w:line="210" w:lineRule="exact"/>
              <w:ind w:leftChars="100" w:left="180" w:firstLineChars="300" w:firstLine="540"/>
              <w:rPr>
                <w:rFonts w:ascii="ＭＳ ゴシック" w:eastAsia="ＭＳ ゴシック" w:hAnsi="ＭＳ ゴシック"/>
              </w:rPr>
            </w:pPr>
            <w:r w:rsidRPr="00491DDF">
              <w:rPr>
                <w:rFonts w:ascii="ＭＳ ゴシック" w:eastAsia="ＭＳ ゴシック" w:hAnsi="ＭＳ ゴシック" w:hint="eastAsia"/>
              </w:rPr>
              <w:t>（実施の有無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実施した直近の年月日</w:t>
            </w:r>
            <w:r w:rsidR="008B27F9" w:rsidRPr="00491DDF">
              <w:rPr>
                <w:rFonts w:ascii="ＭＳ ゴシック" w:eastAsia="ＭＳ ゴシック" w:hAnsi="ＭＳ ゴシック" w:hint="eastAsia"/>
              </w:rPr>
              <w:t>、</w:t>
            </w:r>
          </w:p>
          <w:p w14:paraId="148D341F" w14:textId="77777777" w:rsidR="00BE5B4A" w:rsidRPr="00491DDF" w:rsidRDefault="00BE5B4A" w:rsidP="00BE5B4A">
            <w:pPr>
              <w:suppressAutoHyphens/>
              <w:autoSpaceDE w:val="0"/>
              <w:autoSpaceDN w:val="0"/>
              <w:spacing w:line="210" w:lineRule="exact"/>
              <w:ind w:leftChars="100" w:left="180" w:firstLineChars="300" w:firstLine="540"/>
              <w:rPr>
                <w:rFonts w:ascii="ＭＳ ゴシック" w:eastAsia="ＭＳ ゴシック" w:hAnsi="ＭＳ ゴシック"/>
              </w:rPr>
            </w:pPr>
            <w:r w:rsidRPr="00491DDF">
              <w:rPr>
                <w:rFonts w:ascii="ＭＳ ゴシック" w:eastAsia="ＭＳ ゴシック" w:hAnsi="ＭＳ ゴシック" w:hint="eastAsia"/>
              </w:rPr>
              <w:t>実施した評価期間の名称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評価結果の開示状況）　等</w:t>
            </w:r>
          </w:p>
          <w:p w14:paraId="081558EA" w14:textId="77777777" w:rsidR="00E36625" w:rsidRPr="00491DDF" w:rsidRDefault="00BE5B4A" w:rsidP="00BE5B4A">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◆平18障発1206001第</w:t>
            </w:r>
            <w:r w:rsidR="00F86AA4"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F86AA4"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)準用（第三の3(1)）</w:t>
            </w:r>
            <w:r w:rsidR="00E36625" w:rsidRPr="00491DDF">
              <w:rPr>
                <w:rFonts w:ascii="ＭＳ ゴシック" w:eastAsia="ＭＳ ゴシック" w:hAnsi="ＭＳ ゴシック" w:hint="eastAsia"/>
              </w:rPr>
              <w:t xml:space="preserve">　等</w:t>
            </w:r>
          </w:p>
          <w:p w14:paraId="3600BFB5" w14:textId="77777777" w:rsidR="007268BD" w:rsidRPr="00491DDF" w:rsidRDefault="007268BD"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55C74D28"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利用者の障害の特性に応じ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適切に配慮されたわかりやすい説明書やパンフレット等の文書を交付して懇切丁寧に説明を行い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lastRenderedPageBreak/>
              <w:t>当該事業所からサービス提供を受けることにつき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当該利用申込者の同意を得ること。</w:t>
            </w:r>
          </w:p>
          <w:p w14:paraId="59E7DF88"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利用者及び事業者双方の保護の立場から書面によって確認することが望ましい。</w:t>
            </w:r>
          </w:p>
          <w:p w14:paraId="2F7742BE" w14:textId="77777777" w:rsidR="00302972" w:rsidRPr="00491DDF" w:rsidRDefault="0030297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D379DB" w:rsidRPr="00491DDF">
              <w:rPr>
                <w:rFonts w:ascii="ＭＳ ゴシック" w:eastAsia="ＭＳ ゴシック" w:hAnsi="ＭＳ ゴシック" w:hint="eastAsia"/>
              </w:rPr>
              <w:t>9</w:t>
            </w:r>
            <w:r w:rsidRPr="00491DDF">
              <w:rPr>
                <w:rFonts w:ascii="ＭＳ ゴシック" w:eastAsia="ＭＳ ゴシック" w:hAnsi="ＭＳ ゴシック" w:hint="eastAsia"/>
              </w:rPr>
              <w:t>の</w:t>
            </w:r>
            <w:r w:rsidR="007268BD" w:rsidRPr="00491DDF">
              <w:rPr>
                <w:rFonts w:ascii="ＭＳ ゴシック" w:eastAsia="ＭＳ ゴシック" w:hAnsi="ＭＳ ゴシック" w:hint="eastAsia"/>
              </w:rPr>
              <w:t>3(</w:t>
            </w:r>
            <w:r w:rsidR="00D379DB"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)準用（第三の3(1)）</w:t>
            </w:r>
          </w:p>
          <w:p w14:paraId="0D4840CD" w14:textId="77777777" w:rsidR="00302972" w:rsidRPr="00491DDF" w:rsidRDefault="00302972"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7EAC0C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社会福祉法第</w:t>
            </w:r>
            <w:r w:rsidRPr="00491DDF">
              <w:rPr>
                <w:rFonts w:ascii="ＭＳ ゴシック" w:eastAsia="ＭＳ ゴシック" w:hAnsi="ＭＳ ゴシック"/>
              </w:rPr>
              <w:t>77</w:t>
            </w:r>
            <w:r w:rsidRPr="00491DDF">
              <w:rPr>
                <w:rFonts w:ascii="ＭＳ ゴシック" w:eastAsia="ＭＳ ゴシック" w:hAnsi="ＭＳ ゴシック" w:hint="eastAsia"/>
              </w:rPr>
              <w:t>条の規定に基づき書面の交付を行う場合は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利用者の障害の特性に応じた適切な配慮をしているか。</w:t>
            </w:r>
          </w:p>
          <w:p w14:paraId="73F276FE" w14:textId="77777777" w:rsidR="001D5D77" w:rsidRPr="00491DDF" w:rsidRDefault="001D5D77"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7268B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条準用（第9条第2項）</w:t>
            </w:r>
          </w:p>
          <w:p w14:paraId="37CBF346" w14:textId="77777777" w:rsidR="001D5D77" w:rsidRPr="00491DDF" w:rsidRDefault="001D5D77" w:rsidP="00ED1B4B">
            <w:pPr>
              <w:suppressAutoHyphens/>
              <w:autoSpaceDE w:val="0"/>
              <w:autoSpaceDN w:val="0"/>
              <w:spacing w:line="210" w:lineRule="exact"/>
              <w:ind w:left="180" w:hangingChars="100" w:hanging="180"/>
              <w:rPr>
                <w:rFonts w:ascii="ＭＳ ゴシック" w:eastAsia="ＭＳ ゴシック" w:hAnsi="ＭＳ ゴシック"/>
              </w:rPr>
            </w:pPr>
          </w:p>
          <w:p w14:paraId="264087CB" w14:textId="77777777" w:rsidR="00E93C7C" w:rsidRPr="00491DDF" w:rsidRDefault="00F30B7A" w:rsidP="00241966">
            <w:pPr>
              <w:numPr>
                <w:ilvl w:val="0"/>
                <w:numId w:val="4"/>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利用者との間で当該指定自立訓練(生活訓練)の提供に係る契約</w:t>
            </w:r>
          </w:p>
          <w:p w14:paraId="14A6358A" w14:textId="77777777" w:rsidR="00F30B7A" w:rsidRPr="00491DDF" w:rsidRDefault="00F30B7A" w:rsidP="00E93C7C">
            <w:pPr>
              <w:suppressAutoHyphens/>
              <w:autoSpaceDE w:val="0"/>
              <w:autoSpaceDN w:val="0"/>
              <w:spacing w:line="210" w:lineRule="exact"/>
              <w:ind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が成立したときは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社会福祉法第77条第1項の規程に基づき</w:t>
            </w:r>
            <w:r w:rsidR="008B27F9" w:rsidRPr="00491DDF">
              <w:rPr>
                <w:rFonts w:ascii="ＭＳ ゴシック" w:eastAsia="ＭＳ ゴシック" w:hAnsi="ＭＳ ゴシック" w:hint="eastAsia"/>
              </w:rPr>
              <w:t>、</w:t>
            </w:r>
          </w:p>
          <w:p w14:paraId="4760AADA" w14:textId="77777777" w:rsidR="00E36625" w:rsidRPr="00491DDF" w:rsidRDefault="00E36625" w:rsidP="00F30B7A">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①　当該事業の経営者の名称及び主たる事務所の所在地</w:t>
            </w:r>
          </w:p>
          <w:p w14:paraId="62873E1E" w14:textId="77777777" w:rsidR="00E93C7C" w:rsidRPr="00491DDF"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②　当該事業の経営者が提供する指定自立訓練（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）の内</w:t>
            </w:r>
          </w:p>
          <w:p w14:paraId="7966E554" w14:textId="77777777" w:rsidR="00E36625" w:rsidRPr="00491DDF" w:rsidRDefault="00E93C7C"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容</w:t>
            </w:r>
          </w:p>
          <w:p w14:paraId="7B78BEF3"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　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）の提供につき利用者が支払うべき額に関する事項</w:t>
            </w:r>
          </w:p>
          <w:p w14:paraId="62425ECB"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④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）の提供開始年月日</w:t>
            </w:r>
          </w:p>
          <w:p w14:paraId="273B8EF4" w14:textId="77777777" w:rsidR="00E93C7C" w:rsidRPr="00491DDF" w:rsidRDefault="00E36625" w:rsidP="00ED1B4B">
            <w:pPr>
              <w:suppressAutoHyphens/>
              <w:autoSpaceDE w:val="0"/>
              <w:autoSpaceDN w:val="0"/>
              <w:spacing w:line="210" w:lineRule="exact"/>
              <w:ind w:leftChars="204" w:left="547" w:hangingChars="100" w:hanging="180"/>
              <w:rPr>
                <w:rFonts w:ascii="ＭＳ ゴシック" w:eastAsia="ＭＳ ゴシック" w:hAnsi="ＭＳ ゴシック"/>
              </w:rPr>
            </w:pPr>
            <w:r w:rsidRPr="00491DDF">
              <w:rPr>
                <w:rFonts w:ascii="ＭＳ ゴシック" w:eastAsia="ＭＳ ゴシック" w:hAnsi="ＭＳ ゴシック" w:hint="eastAsia"/>
              </w:rPr>
              <w:t>⑤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）に係る苦情を受け付けるための窓口</w:t>
            </w:r>
          </w:p>
          <w:p w14:paraId="32E7EE20" w14:textId="77777777" w:rsidR="00E36625" w:rsidRPr="00491DDF" w:rsidRDefault="00E36625" w:rsidP="00E93C7C">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を記載した書面を交付すること。</w:t>
            </w:r>
          </w:p>
          <w:p w14:paraId="06A7000B" w14:textId="77777777" w:rsidR="00E36625" w:rsidRPr="00491DDF" w:rsidRDefault="00E36625" w:rsidP="00ED1B4B">
            <w:pPr>
              <w:suppressAutoHyphens/>
              <w:autoSpaceDE w:val="0"/>
              <w:autoSpaceDN w:val="0"/>
              <w:spacing w:line="210" w:lineRule="exact"/>
              <w:ind w:leftChars="204" w:left="367"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4FB9653C" w14:textId="77777777" w:rsidR="007A5364" w:rsidRPr="00491DDF" w:rsidRDefault="00F20BC6" w:rsidP="00DD755C">
            <w:pPr>
              <w:suppressAutoHyphens/>
              <w:autoSpaceDE w:val="0"/>
              <w:autoSpaceDN w:val="0"/>
              <w:spacing w:line="210" w:lineRule="exact"/>
              <w:ind w:leftChars="104" w:left="187"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D379DB"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D379DB"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)準用（第三の3(1)）</w:t>
            </w:r>
          </w:p>
          <w:p w14:paraId="166D9454" w14:textId="77777777" w:rsidR="00E53F0E" w:rsidRPr="00491DDF" w:rsidRDefault="00E53F0E" w:rsidP="00DD755C">
            <w:pPr>
              <w:suppressAutoHyphens/>
              <w:autoSpaceDE w:val="0"/>
              <w:autoSpaceDN w:val="0"/>
              <w:spacing w:line="210" w:lineRule="exact"/>
              <w:ind w:leftChars="104" w:left="187" w:firstLineChars="100" w:firstLine="180"/>
              <w:rPr>
                <w:rFonts w:ascii="ＭＳ ゴシック" w:eastAsia="ＭＳ ゴシック" w:hAnsi="ＭＳ ゴシック"/>
              </w:rPr>
            </w:pPr>
          </w:p>
        </w:tc>
        <w:tc>
          <w:tcPr>
            <w:tcW w:w="425" w:type="dxa"/>
          </w:tcPr>
          <w:p w14:paraId="04E012B7"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33AB2C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DEA1E6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99DAE56"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7135ED4F" w14:textId="77777777" w:rsidR="00692AE9" w:rsidRPr="00491DDF" w:rsidRDefault="00692AE9" w:rsidP="00ED1B4B">
            <w:pPr>
              <w:autoSpaceDE w:val="0"/>
              <w:autoSpaceDN w:val="0"/>
              <w:spacing w:line="210" w:lineRule="exact"/>
              <w:rPr>
                <w:rFonts w:ascii="ＭＳ ゴシック" w:eastAsia="ＭＳ ゴシック" w:hAnsi="ＭＳ ゴシック"/>
              </w:rPr>
            </w:pPr>
          </w:p>
          <w:p w14:paraId="3CDDE842" w14:textId="77777777" w:rsidR="00692AE9"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92AE9" w:rsidRPr="00491DDF">
              <w:rPr>
                <w:rFonts w:ascii="ＭＳ ゴシック" w:eastAsia="ＭＳ ゴシック" w:hAnsi="ＭＳ ゴシック" w:hint="eastAsia"/>
              </w:rPr>
              <w:t>最新の重要事項説明書</w:t>
            </w:r>
            <w:r w:rsidRPr="00491DDF">
              <w:rPr>
                <w:rFonts w:ascii="ＭＳ ゴシック" w:eastAsia="ＭＳ ゴシック" w:hAnsi="ＭＳ ゴシック" w:hint="eastAsia"/>
              </w:rPr>
              <w:t>を</w:t>
            </w:r>
            <w:r w:rsidR="00692AE9" w:rsidRPr="00491DDF">
              <w:rPr>
                <w:rFonts w:ascii="ＭＳ ゴシック" w:eastAsia="ＭＳ ゴシック" w:hAnsi="ＭＳ ゴシック" w:hint="eastAsia"/>
              </w:rPr>
              <w:t>確認</w:t>
            </w:r>
          </w:p>
          <w:p w14:paraId="28240FDC" w14:textId="77777777" w:rsidR="00692AE9"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92AE9" w:rsidRPr="00491DDF">
              <w:rPr>
                <w:rFonts w:ascii="ＭＳ ゴシック" w:eastAsia="ＭＳ ゴシック" w:hAnsi="ＭＳ ゴシック" w:hint="eastAsia"/>
              </w:rPr>
              <w:t>利用申込者の署名等があるもの</w:t>
            </w:r>
            <w:r w:rsidRPr="00491DDF">
              <w:rPr>
                <w:rFonts w:ascii="ＭＳ ゴシック" w:eastAsia="ＭＳ ゴシック" w:hAnsi="ＭＳ ゴシック" w:hint="eastAsia"/>
              </w:rPr>
              <w:t>を</w:t>
            </w:r>
            <w:r w:rsidR="00692AE9" w:rsidRPr="00491DDF">
              <w:rPr>
                <w:rFonts w:ascii="ＭＳ ゴシック" w:eastAsia="ＭＳ ゴシック" w:hAnsi="ＭＳ ゴシック" w:hint="eastAsia"/>
              </w:rPr>
              <w:t>確認</w:t>
            </w:r>
          </w:p>
          <w:p w14:paraId="0A812346"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1732D853" w14:textId="77777777" w:rsidR="00692AE9" w:rsidRPr="00491DDF" w:rsidRDefault="001777EA" w:rsidP="00DD755C">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92AE9" w:rsidRPr="00491DDF">
              <w:rPr>
                <w:rFonts w:ascii="ＭＳ ゴシック" w:eastAsia="ＭＳ ゴシック" w:hAnsi="ＭＳ ゴシック" w:hint="eastAsia"/>
              </w:rPr>
              <w:t>苦情申立窓口に以下の記載が漏れていないか</w:t>
            </w:r>
          </w:p>
          <w:p w14:paraId="14A19BDB" w14:textId="77777777" w:rsidR="00692AE9" w:rsidRPr="00491DDF" w:rsidRDefault="00600E6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□通常の事業の実施地域に係る全ての行政機関（</w:t>
            </w:r>
            <w:r w:rsidR="00692AE9" w:rsidRPr="00491DDF">
              <w:rPr>
                <w:rFonts w:ascii="ＭＳ ゴシック" w:eastAsia="ＭＳ ゴシック" w:hAnsi="ＭＳ ゴシック" w:hint="eastAsia"/>
              </w:rPr>
              <w:t>保健</w:t>
            </w:r>
            <w:r w:rsidRPr="00491DDF">
              <w:rPr>
                <w:rFonts w:ascii="ＭＳ ゴシック" w:eastAsia="ＭＳ ゴシック" w:hAnsi="ＭＳ ゴシック" w:hint="eastAsia"/>
              </w:rPr>
              <w:t>福祉</w:t>
            </w:r>
            <w:r w:rsidR="00692AE9" w:rsidRPr="00491DDF">
              <w:rPr>
                <w:rFonts w:ascii="ＭＳ ゴシック" w:eastAsia="ＭＳ ゴシック" w:hAnsi="ＭＳ ゴシック" w:hint="eastAsia"/>
              </w:rPr>
              <w:t>センター等）</w:t>
            </w:r>
          </w:p>
          <w:p w14:paraId="16E4E0C6" w14:textId="77777777" w:rsidR="004E6C15" w:rsidRPr="00491DDF" w:rsidRDefault="004E6C15"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□第三者委員</w:t>
            </w:r>
          </w:p>
          <w:p w14:paraId="658FD8F4" w14:textId="77777777" w:rsidR="00E31947" w:rsidRPr="00491DDF" w:rsidRDefault="00E31947" w:rsidP="00ED1B4B">
            <w:pPr>
              <w:autoSpaceDE w:val="0"/>
              <w:autoSpaceDN w:val="0"/>
              <w:spacing w:line="210" w:lineRule="exact"/>
              <w:rPr>
                <w:rFonts w:ascii="ＭＳ ゴシック" w:eastAsia="ＭＳ ゴシック" w:hAnsi="ＭＳ ゴシック"/>
              </w:rPr>
            </w:pPr>
          </w:p>
          <w:p w14:paraId="5A82FE5A" w14:textId="77777777" w:rsidR="00692AE9" w:rsidRPr="00491DDF" w:rsidRDefault="001777EA" w:rsidP="00DD755C">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★運営規程と不整合ないか</w:t>
            </w:r>
          </w:p>
          <w:p w14:paraId="6E64AA3E" w14:textId="77777777" w:rsidR="00692AE9" w:rsidRPr="00491DDF" w:rsidRDefault="001777EA"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□従業者の員数</w:t>
            </w:r>
          </w:p>
          <w:p w14:paraId="26E40DC7" w14:textId="77777777" w:rsidR="001777EA" w:rsidRPr="00491DDF" w:rsidRDefault="001777EA"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□営業日</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営業時間</w:t>
            </w:r>
          </w:p>
          <w:p w14:paraId="15F14B82" w14:textId="77777777" w:rsidR="001777EA" w:rsidRPr="00491DDF" w:rsidRDefault="001777EA"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□通常の事業実施地域</w:t>
            </w:r>
          </w:p>
          <w:p w14:paraId="64EA8740" w14:textId="77777777" w:rsidR="001777EA" w:rsidRPr="00491DDF" w:rsidRDefault="001777EA"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□利用料・その他費用</w:t>
            </w:r>
          </w:p>
          <w:p w14:paraId="145397F7" w14:textId="77777777" w:rsidR="00692AE9" w:rsidRPr="00491DDF" w:rsidRDefault="00692AE9" w:rsidP="00ED1B4B">
            <w:pPr>
              <w:autoSpaceDE w:val="0"/>
              <w:autoSpaceDN w:val="0"/>
              <w:spacing w:line="210" w:lineRule="exact"/>
              <w:rPr>
                <w:rFonts w:ascii="ＭＳ ゴシック" w:eastAsia="ＭＳ ゴシック" w:hAnsi="ＭＳ ゴシック"/>
              </w:rPr>
            </w:pPr>
          </w:p>
          <w:p w14:paraId="65F99FEB" w14:textId="77777777" w:rsidR="00BE5B4A" w:rsidRPr="00491DDF" w:rsidRDefault="00BE5B4A" w:rsidP="00BE5B4A">
            <w:pPr>
              <w:rPr>
                <w:rFonts w:ascii="ＭＳ ゴシック" w:eastAsia="ＭＳ ゴシック" w:hAnsi="ＭＳ ゴシック"/>
              </w:rPr>
            </w:pPr>
            <w:r w:rsidRPr="00491DDF">
              <w:rPr>
                <w:rFonts w:ascii="ＭＳ ゴシック" w:eastAsia="ＭＳ ゴシック" w:hAnsi="ＭＳ ゴシック" w:hint="eastAsia"/>
              </w:rPr>
              <w:t>★第三者評価の実施状況を記載しているか。</w:t>
            </w:r>
          </w:p>
          <w:p w14:paraId="3478D543" w14:textId="77777777" w:rsidR="00BE5B4A" w:rsidRPr="00491DDF" w:rsidRDefault="00BE5B4A" w:rsidP="00BE5B4A">
            <w:pPr>
              <w:rPr>
                <w:rFonts w:ascii="ＭＳ ゴシック" w:eastAsia="ＭＳ ゴシック" w:hAnsi="ＭＳ ゴシック"/>
              </w:rPr>
            </w:pPr>
            <w:r w:rsidRPr="00491DDF">
              <w:rPr>
                <w:rFonts w:ascii="ＭＳ ゴシック" w:eastAsia="ＭＳ ゴシック" w:hAnsi="ＭＳ ゴシック" w:hint="eastAsia"/>
              </w:rPr>
              <w:t>□実施の有無</w:t>
            </w:r>
          </w:p>
          <w:p w14:paraId="1A9A2B7B" w14:textId="77777777" w:rsidR="00BE5B4A" w:rsidRPr="00491DDF" w:rsidRDefault="00BE5B4A" w:rsidP="00BE5B4A">
            <w:pPr>
              <w:rPr>
                <w:rFonts w:ascii="ＭＳ ゴシック" w:eastAsia="ＭＳ ゴシック" w:hAnsi="ＭＳ ゴシック"/>
              </w:rPr>
            </w:pPr>
            <w:r w:rsidRPr="00491DDF">
              <w:rPr>
                <w:rFonts w:ascii="ＭＳ ゴシック" w:eastAsia="ＭＳ ゴシック" w:hAnsi="ＭＳ ゴシック" w:hint="eastAsia"/>
              </w:rPr>
              <w:t>□直近の実施年月日</w:t>
            </w:r>
          </w:p>
          <w:p w14:paraId="2782D3BE" w14:textId="77777777" w:rsidR="00BE5B4A" w:rsidRPr="00491DDF" w:rsidRDefault="00BE5B4A" w:rsidP="00BE5B4A">
            <w:pPr>
              <w:rPr>
                <w:rFonts w:ascii="ＭＳ ゴシック" w:eastAsia="ＭＳ ゴシック" w:hAnsi="ＭＳ ゴシック"/>
              </w:rPr>
            </w:pPr>
            <w:r w:rsidRPr="00491DDF">
              <w:rPr>
                <w:rFonts w:ascii="ＭＳ ゴシック" w:eastAsia="ＭＳ ゴシック" w:hAnsi="ＭＳ ゴシック" w:hint="eastAsia"/>
              </w:rPr>
              <w:t>□評価機関名称</w:t>
            </w:r>
          </w:p>
          <w:p w14:paraId="6101F37E" w14:textId="77777777" w:rsidR="00692AE9" w:rsidRPr="00491DDF" w:rsidRDefault="00BE5B4A" w:rsidP="00BE5B4A">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□評価結果の開示状況</w:t>
            </w:r>
          </w:p>
        </w:tc>
      </w:tr>
      <w:tr w:rsidR="00E36625" w:rsidRPr="00491DDF" w14:paraId="02CD7558" w14:textId="77777777">
        <w:tc>
          <w:tcPr>
            <w:tcW w:w="1560" w:type="dxa"/>
            <w:tcMar>
              <w:left w:w="28" w:type="dxa"/>
              <w:right w:w="28" w:type="dxa"/>
            </w:tcMar>
          </w:tcPr>
          <w:p w14:paraId="155BBBB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B3C23AE" w14:textId="77777777" w:rsidR="00E36625" w:rsidRPr="00491DDF" w:rsidRDefault="00797DD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２ 契約支給量の</w:t>
            </w:r>
            <w:r w:rsidR="00E36625" w:rsidRPr="00491DDF">
              <w:rPr>
                <w:rFonts w:ascii="ＭＳ ゴシック" w:eastAsia="ＭＳ ゴシック" w:hAnsi="ＭＳ ゴシック" w:hint="eastAsia"/>
              </w:rPr>
              <w:t>報告等</w:t>
            </w:r>
          </w:p>
        </w:tc>
        <w:tc>
          <w:tcPr>
            <w:tcW w:w="5953" w:type="dxa"/>
          </w:tcPr>
          <w:p w14:paraId="4D31B4C2"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06F05BB5" w14:textId="77777777" w:rsidR="00E36625" w:rsidRPr="00491DDF" w:rsidRDefault="00E36625" w:rsidP="0086430D">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F20BC6" w:rsidRPr="00491DDF">
              <w:rPr>
                <w:rFonts w:ascii="ＭＳ ゴシック" w:eastAsia="ＭＳ ゴシック" w:hAnsi="ＭＳ ゴシック" w:hint="eastAsia"/>
              </w:rPr>
              <w:t>(1)</w:t>
            </w:r>
            <w:r w:rsidR="00B74956"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契約支給量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その他の必要な事項（受給者証記載事項）を支給決定障害者</w:t>
            </w:r>
            <w:r w:rsidR="0086430D" w:rsidRPr="00491DDF">
              <w:rPr>
                <w:rFonts w:ascii="ＭＳ ゴシック" w:eastAsia="ＭＳ ゴシック" w:hAnsi="ＭＳ ゴシック" w:hint="eastAsia"/>
              </w:rPr>
              <w:t>等</w:t>
            </w:r>
            <w:r w:rsidRPr="00491DDF">
              <w:rPr>
                <w:rFonts w:ascii="ＭＳ ゴシック" w:eastAsia="ＭＳ ゴシック" w:hAnsi="ＭＳ ゴシック" w:hint="eastAsia"/>
              </w:rPr>
              <w:t>の受給者証に記載しているか。</w:t>
            </w:r>
          </w:p>
          <w:p w14:paraId="4DFAF171" w14:textId="77777777" w:rsidR="00F20BC6" w:rsidRPr="00491DDF" w:rsidRDefault="00F20BC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B7495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w:t>
            </w:r>
            <w:r w:rsidR="00B369FB"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条準用（第10条第1項)</w:t>
            </w:r>
          </w:p>
          <w:p w14:paraId="2F0D48DB" w14:textId="77777777" w:rsidR="00F20BC6" w:rsidRPr="00491DDF" w:rsidRDefault="00F20BC6" w:rsidP="00ED1B4B">
            <w:pPr>
              <w:suppressAutoHyphens/>
              <w:autoSpaceDE w:val="0"/>
              <w:autoSpaceDN w:val="0"/>
              <w:spacing w:line="210" w:lineRule="exact"/>
              <w:ind w:left="180" w:hangingChars="100" w:hanging="180"/>
              <w:rPr>
                <w:rFonts w:ascii="ＭＳ ゴシック" w:eastAsia="ＭＳ ゴシック" w:hAnsi="ＭＳ ゴシック"/>
              </w:rPr>
            </w:pPr>
          </w:p>
          <w:p w14:paraId="2BB0B401"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）の提供に係る契約が成立した時は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利用者の受給者証に当該事業者及びその事業所の名称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当該事業者が当該利用者に提供する月当たりの指定自立訓練（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）の提供量（契約支給量）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契約日等の必要な事項を記載すること。</w:t>
            </w:r>
          </w:p>
          <w:p w14:paraId="34F657EA" w14:textId="77777777" w:rsidR="00E36625" w:rsidRPr="00491DDF" w:rsidRDefault="00E3662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当該契約に係る指定自立訓練（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）の提供が終了した場合にはその年月日を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月途中で終了した場合には当該月で既に提供した指定自立訓練（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）の量を記載することとしたものである。</w:t>
            </w:r>
          </w:p>
          <w:p w14:paraId="699785C5" w14:textId="77777777" w:rsidR="00E36625" w:rsidRPr="00491DDF" w:rsidRDefault="00F20BC6"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80005E"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80005E" w:rsidRPr="00491DDF">
              <w:rPr>
                <w:rFonts w:ascii="ＭＳ ゴシック" w:eastAsia="ＭＳ ゴシック" w:hAnsi="ＭＳ ゴシック" w:hint="eastAsia"/>
              </w:rPr>
              <w:t>5</w:t>
            </w:r>
            <w:r w:rsidRPr="00491DDF">
              <w:rPr>
                <w:rFonts w:ascii="ＭＳ ゴシック" w:eastAsia="ＭＳ ゴシック" w:hAnsi="ＭＳ ゴシック" w:hint="eastAsia"/>
              </w:rPr>
              <w:t>)②準用（第五の3(</w:t>
            </w:r>
            <w:r w:rsidR="0080005E" w:rsidRPr="00491DDF">
              <w:rPr>
                <w:rFonts w:ascii="ＭＳ ゴシック" w:eastAsia="ＭＳ ゴシック" w:hAnsi="ＭＳ ゴシック" w:hint="eastAsia"/>
              </w:rPr>
              <w:t>12</w:t>
            </w:r>
            <w:r w:rsidRPr="00491DDF">
              <w:rPr>
                <w:rFonts w:ascii="ＭＳ ゴシック" w:eastAsia="ＭＳ ゴシック" w:hAnsi="ＭＳ ゴシック" w:hint="eastAsia"/>
              </w:rPr>
              <w:t>)②）</w:t>
            </w:r>
          </w:p>
          <w:p w14:paraId="74F3C7A1" w14:textId="77777777" w:rsidR="00F20BC6" w:rsidRPr="00491DDF" w:rsidRDefault="00F20BC6" w:rsidP="00ED1B4B">
            <w:pPr>
              <w:suppressAutoHyphens/>
              <w:autoSpaceDE w:val="0"/>
              <w:autoSpaceDN w:val="0"/>
              <w:spacing w:line="210" w:lineRule="exact"/>
              <w:rPr>
                <w:rFonts w:ascii="ＭＳ ゴシック" w:eastAsia="ＭＳ ゴシック" w:hAnsi="ＭＳ ゴシック"/>
              </w:rPr>
            </w:pPr>
          </w:p>
          <w:p w14:paraId="473E6F5D" w14:textId="77777777" w:rsidR="00E36625" w:rsidRPr="00491DDF" w:rsidRDefault="00F20BC6"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□(2)</w:t>
            </w:r>
            <w:r w:rsidR="00B74956"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契約支給量の総量は</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当該支給決定障害者の支給量を超えていないか</w:t>
            </w:r>
            <w:r w:rsidRPr="00491DDF">
              <w:rPr>
                <w:rFonts w:ascii="ＭＳ ゴシック" w:eastAsia="ＭＳ ゴシック" w:hAnsi="ＭＳ ゴシック" w:hint="eastAsia"/>
              </w:rPr>
              <w:t>。</w:t>
            </w:r>
          </w:p>
          <w:p w14:paraId="414310A3" w14:textId="77777777" w:rsidR="00F20BC6" w:rsidRPr="00491DDF" w:rsidRDefault="00F20BC6"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B7495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Pr="00491DDF">
              <w:rPr>
                <w:rFonts w:ascii="ＭＳ ゴシック" w:eastAsia="ＭＳ ゴシック" w:hAnsi="ＭＳ ゴシック"/>
              </w:rPr>
              <w:t>1</w:t>
            </w:r>
            <w:r w:rsidR="00B369FB"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w:t>
            </w:r>
            <w:r w:rsidRPr="00491DDF">
              <w:rPr>
                <w:rFonts w:ascii="ＭＳ ゴシック" w:eastAsia="ＭＳ ゴシック" w:hAnsi="ＭＳ ゴシック"/>
              </w:rPr>
              <w:t>10</w:t>
            </w:r>
            <w:r w:rsidRPr="00491DDF">
              <w:rPr>
                <w:rFonts w:ascii="ＭＳ ゴシック" w:eastAsia="ＭＳ ゴシック" w:hAnsi="ＭＳ ゴシック" w:hint="eastAsia"/>
              </w:rPr>
              <w:t>条第</w:t>
            </w:r>
            <w:r w:rsidRPr="00491DDF">
              <w:rPr>
                <w:rFonts w:ascii="ＭＳ ゴシック" w:eastAsia="ＭＳ ゴシック" w:hAnsi="ＭＳ ゴシック"/>
              </w:rPr>
              <w:t>2</w:t>
            </w:r>
            <w:r w:rsidRPr="00491DDF">
              <w:rPr>
                <w:rFonts w:ascii="ＭＳ ゴシック" w:eastAsia="ＭＳ ゴシック" w:hAnsi="ＭＳ ゴシック" w:hint="eastAsia"/>
              </w:rPr>
              <w:t>項</w:t>
            </w:r>
            <w:r w:rsidRPr="00491DDF">
              <w:rPr>
                <w:rFonts w:ascii="ＭＳ ゴシック" w:eastAsia="ＭＳ ゴシック" w:hAnsi="ＭＳ ゴシック"/>
              </w:rPr>
              <w:t>)</w:t>
            </w:r>
          </w:p>
          <w:p w14:paraId="44E20C7D" w14:textId="77777777" w:rsidR="00F20BC6" w:rsidRPr="00491DDF" w:rsidRDefault="00F20BC6" w:rsidP="00ED1B4B">
            <w:pPr>
              <w:suppressAutoHyphens/>
              <w:autoSpaceDE w:val="0"/>
              <w:autoSpaceDN w:val="0"/>
              <w:spacing w:line="210" w:lineRule="exact"/>
              <w:rPr>
                <w:rFonts w:ascii="ＭＳ ゴシック" w:eastAsia="ＭＳ ゴシック" w:hAnsi="ＭＳ ゴシック"/>
              </w:rPr>
            </w:pPr>
          </w:p>
          <w:p w14:paraId="2F05F7FE" w14:textId="77777777" w:rsidR="00E36625" w:rsidRPr="00491DDF"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F20BC6" w:rsidRPr="00491DDF">
              <w:rPr>
                <w:rFonts w:ascii="ＭＳ ゴシック" w:eastAsia="ＭＳ ゴシック" w:hAnsi="ＭＳ ゴシック" w:hint="eastAsia"/>
              </w:rPr>
              <w:t>(3)</w:t>
            </w:r>
            <w:r w:rsidR="00B74956"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）事業者は指定自立訓練（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）の利用に係る契約をしたときは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受給者証記載事項その他の必要な事項を市町村に対し遅滞なく報告しているか。</w:t>
            </w:r>
          </w:p>
          <w:p w14:paraId="1307AA49" w14:textId="77777777" w:rsidR="00F20BC6" w:rsidRPr="00491DDF" w:rsidRDefault="00F20BC6"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B7495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00B369FB" w:rsidRPr="00491DDF">
              <w:rPr>
                <w:rFonts w:ascii="ＭＳ ゴシック" w:eastAsia="ＭＳ ゴシック" w:hAnsi="ＭＳ ゴシック"/>
              </w:rPr>
              <w:t>1</w:t>
            </w:r>
            <w:r w:rsidR="00B369FB"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w:t>
            </w:r>
            <w:r w:rsidRPr="00491DDF">
              <w:rPr>
                <w:rFonts w:ascii="ＭＳ ゴシック" w:eastAsia="ＭＳ ゴシック" w:hAnsi="ＭＳ ゴシック"/>
              </w:rPr>
              <w:t>10</w:t>
            </w:r>
            <w:r w:rsidRPr="00491DDF">
              <w:rPr>
                <w:rFonts w:ascii="ＭＳ ゴシック" w:eastAsia="ＭＳ ゴシック" w:hAnsi="ＭＳ ゴシック" w:hint="eastAsia"/>
              </w:rPr>
              <w:t>条第3項</w:t>
            </w:r>
            <w:r w:rsidRPr="00491DDF">
              <w:rPr>
                <w:rFonts w:ascii="ＭＳ ゴシック" w:eastAsia="ＭＳ ゴシック" w:hAnsi="ＭＳ ゴシック"/>
              </w:rPr>
              <w:t>)</w:t>
            </w:r>
          </w:p>
          <w:p w14:paraId="281C7249"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66592419" w14:textId="77777777" w:rsidR="00E36625" w:rsidRPr="00491DDF"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F20BC6" w:rsidRPr="00491DDF">
              <w:rPr>
                <w:rFonts w:ascii="ＭＳ ゴシック" w:eastAsia="ＭＳ ゴシック" w:hAnsi="ＭＳ ゴシック" w:hint="eastAsia"/>
              </w:rPr>
              <w:t>(4)</w:t>
            </w:r>
            <w:r w:rsidR="006E2F8A"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受給者証記載事項に変更があった場合に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から</w:t>
            </w:r>
            <w:r w:rsidRPr="00491DDF">
              <w:rPr>
                <w:rFonts w:ascii="ＭＳ ゴシック" w:eastAsia="ＭＳ ゴシック" w:hAnsi="ＭＳ ゴシック"/>
              </w:rPr>
              <w:t>(3)</w:t>
            </w:r>
            <w:r w:rsidRPr="00491DDF">
              <w:rPr>
                <w:rFonts w:ascii="ＭＳ ゴシック" w:eastAsia="ＭＳ ゴシック" w:hAnsi="ＭＳ ゴシック" w:hint="eastAsia"/>
              </w:rPr>
              <w:t>に準じて取り扱っているか。</w:t>
            </w:r>
          </w:p>
          <w:p w14:paraId="04CABB29" w14:textId="77777777" w:rsidR="00F20BC6" w:rsidRPr="00491DDF" w:rsidRDefault="00F20BC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B7495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w:t>
            </w:r>
            <w:r w:rsidR="00B369FB"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条準用（第10条第4項)</w:t>
            </w:r>
          </w:p>
          <w:p w14:paraId="707AD2D5" w14:textId="77777777" w:rsidR="00F20BC6" w:rsidRPr="00491DDF" w:rsidRDefault="00F20BC6"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32F7256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4E6282C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441275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28F6D9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136C98D8"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48305F86" w14:textId="77777777" w:rsidR="00E36625"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受給者証の写し</w:t>
            </w:r>
            <w:r w:rsidR="001777EA" w:rsidRPr="00491DDF">
              <w:rPr>
                <w:rFonts w:ascii="ＭＳ ゴシック" w:eastAsia="ＭＳ ゴシック" w:hAnsi="ＭＳ ゴシック" w:hint="eastAsia"/>
              </w:rPr>
              <w:t>等で記載内容を</w:t>
            </w:r>
            <w:r w:rsidR="00E36625" w:rsidRPr="00491DDF">
              <w:rPr>
                <w:rFonts w:ascii="ＭＳ ゴシック" w:eastAsia="ＭＳ ゴシック" w:hAnsi="ＭＳ ゴシック" w:hint="eastAsia"/>
              </w:rPr>
              <w:t>確認</w:t>
            </w:r>
          </w:p>
        </w:tc>
      </w:tr>
      <w:tr w:rsidR="00E36625" w:rsidRPr="00491DDF" w14:paraId="06B94D10" w14:textId="77777777">
        <w:tc>
          <w:tcPr>
            <w:tcW w:w="1560" w:type="dxa"/>
            <w:tcMar>
              <w:left w:w="28" w:type="dxa"/>
              <w:right w:w="28" w:type="dxa"/>
            </w:tcMar>
          </w:tcPr>
          <w:p w14:paraId="1F1B666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933F7B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３　提供拒否の禁止</w:t>
            </w:r>
          </w:p>
          <w:p w14:paraId="59B36C8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357DF8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D27C98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A6B782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7ECE227"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55ACF3A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正当な理由がなく指定自立訓練（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）の提供を拒んでいないか。</w:t>
            </w:r>
          </w:p>
          <w:p w14:paraId="670BD5FC" w14:textId="77777777" w:rsidR="00E36625" w:rsidRPr="00491DDF" w:rsidRDefault="00797DDA"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A31AC1"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条準用（第11条）</w:t>
            </w:r>
          </w:p>
          <w:p w14:paraId="4C1D049B" w14:textId="77777777" w:rsidR="00F20BC6" w:rsidRPr="00491DDF" w:rsidRDefault="00F20BC6" w:rsidP="00ED1B4B">
            <w:pPr>
              <w:suppressAutoHyphens/>
              <w:autoSpaceDE w:val="0"/>
              <w:autoSpaceDN w:val="0"/>
              <w:spacing w:line="210" w:lineRule="exact"/>
              <w:rPr>
                <w:rFonts w:ascii="ＭＳ ゴシック" w:eastAsia="ＭＳ ゴシック" w:hAnsi="ＭＳ ゴシック"/>
              </w:rPr>
            </w:pPr>
          </w:p>
          <w:p w14:paraId="104682E8"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利用申込みに対して応じなければならないことを規定したものであり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特に</w:t>
            </w:r>
            <w:r w:rsidR="008B27F9" w:rsidRPr="00491DDF">
              <w:rPr>
                <w:rFonts w:ascii="ＭＳ ゴシック" w:eastAsia="ＭＳ ゴシック" w:hAnsi="ＭＳ ゴシック" w:hint="eastAsia"/>
              </w:rPr>
              <w:t>、</w:t>
            </w:r>
            <w:r w:rsidR="00067160" w:rsidRPr="00491DDF">
              <w:rPr>
                <w:rFonts w:ascii="ＭＳ ゴシック" w:eastAsia="ＭＳ ゴシック" w:hAnsi="ＭＳ ゴシック" w:hint="eastAsia"/>
              </w:rPr>
              <w:t>障害支援区分</w:t>
            </w:r>
            <w:r w:rsidRPr="00491DDF">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8B27F9" w:rsidRPr="00491DDF">
              <w:rPr>
                <w:rFonts w:ascii="ＭＳ ゴシック" w:eastAsia="ＭＳ ゴシック" w:hAnsi="ＭＳ ゴシック" w:hint="eastAsia"/>
              </w:rPr>
              <w:t>、</w:t>
            </w:r>
          </w:p>
          <w:p w14:paraId="7C18B487" w14:textId="77777777" w:rsidR="00E36625" w:rsidRPr="00491DDF" w:rsidRDefault="00E36625"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①　当該事業所の現員からは利用申込みに応じきれない場合</w:t>
            </w:r>
          </w:p>
          <w:p w14:paraId="5AD28C5D" w14:textId="77777777" w:rsidR="00393D12" w:rsidRPr="00491DDF" w:rsidRDefault="00393D12" w:rsidP="00482E14">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②　利用申込者の居住地が当該事業所の通常の事業の実施地域外である場合</w:t>
            </w:r>
          </w:p>
          <w:p w14:paraId="5A5FA639" w14:textId="77777777" w:rsidR="00E36625" w:rsidRPr="00491DDF" w:rsidRDefault="00393D12"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w:t>
            </w:r>
            <w:r w:rsidR="00E36625" w:rsidRPr="00491DDF">
              <w:rPr>
                <w:rFonts w:ascii="ＭＳ ゴシック" w:eastAsia="ＭＳ ゴシック" w:hAnsi="ＭＳ ゴシック" w:hint="eastAsia"/>
              </w:rPr>
              <w:t xml:space="preserve">　当該事業所の運営規程において主たる対象とする障害の種類を定めている場合であって</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これに該当しない者から利用申込みがあった場合</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その他利用申込者に対し自ら適切な指定自立訓練（</w:t>
            </w:r>
            <w:r w:rsidR="00E14CC7" w:rsidRPr="00491DDF">
              <w:rPr>
                <w:rFonts w:ascii="ＭＳ ゴシック" w:eastAsia="ＭＳ ゴシック" w:hAnsi="ＭＳ ゴシック" w:hint="eastAsia"/>
              </w:rPr>
              <w:t>生活訓練</w:t>
            </w:r>
            <w:r w:rsidR="00E36625" w:rsidRPr="00491DDF">
              <w:rPr>
                <w:rFonts w:ascii="ＭＳ ゴシック" w:eastAsia="ＭＳ ゴシック" w:hAnsi="ＭＳ ゴシック" w:hint="eastAsia"/>
              </w:rPr>
              <w:t>）を提供することが困難な場合</w:t>
            </w:r>
          </w:p>
          <w:p w14:paraId="2278BBC4" w14:textId="77777777" w:rsidR="00D559D7" w:rsidRPr="00491DDF" w:rsidRDefault="00393D12"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④</w:t>
            </w:r>
            <w:r w:rsidR="00E36625" w:rsidRPr="00491DDF">
              <w:rPr>
                <w:rFonts w:ascii="ＭＳ ゴシック" w:eastAsia="ＭＳ ゴシック" w:hAnsi="ＭＳ ゴシック" w:hint="eastAsia"/>
              </w:rPr>
              <w:t xml:space="preserve">　入院治療が必要な場合</w:t>
            </w:r>
            <w:r w:rsidR="00797DDA" w:rsidRPr="00491DDF">
              <w:rPr>
                <w:rFonts w:ascii="ＭＳ ゴシック" w:eastAsia="ＭＳ ゴシック" w:hAnsi="ＭＳ ゴシック" w:hint="eastAsia"/>
              </w:rPr>
              <w:t xml:space="preserve">　</w:t>
            </w:r>
          </w:p>
          <w:p w14:paraId="0CC806A1"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である。</w:t>
            </w:r>
          </w:p>
          <w:p w14:paraId="70B2F958" w14:textId="77777777" w:rsidR="00797DDA" w:rsidRPr="00491DDF" w:rsidRDefault="00797DDA"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AE1D37"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AE1D37"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)準用（第三の3(3)）</w:t>
            </w:r>
          </w:p>
          <w:p w14:paraId="1D14A147" w14:textId="77777777" w:rsidR="00797DDA" w:rsidRPr="00491DDF" w:rsidRDefault="00797DDA" w:rsidP="00ED1B4B">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3B7BE175"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A8515F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EA8F4C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2C46CA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34886EF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116246A" w14:textId="77777777" w:rsidR="001777EA" w:rsidRPr="00491DDF" w:rsidRDefault="001777EA"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【事例の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797FEE2A"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3BE0C49C" w14:textId="77777777" w:rsidR="00E36625" w:rsidRPr="00491DDF" w:rsidRDefault="00495027"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あればその</w:t>
            </w:r>
            <w:r w:rsidR="00E36625" w:rsidRPr="00491DDF">
              <w:rPr>
                <w:rFonts w:ascii="ＭＳ ゴシック" w:eastAsia="ＭＳ ゴシック" w:hAnsi="ＭＳ ゴシック" w:hint="eastAsia"/>
              </w:rPr>
              <w:t>理由</w:t>
            </w:r>
          </w:p>
          <w:p w14:paraId="38E3582F"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04BACFCE"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0DC2C551"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04185FBD"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361D88B0"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2611962A" w14:textId="77777777" w:rsidR="00E36625"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提供拒否した場合</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lastRenderedPageBreak/>
              <w:t>「</w:t>
            </w:r>
            <w:r w:rsidR="001777EA" w:rsidRPr="00491DDF">
              <w:rPr>
                <w:rFonts w:ascii="ＭＳ ゴシック" w:eastAsia="ＭＳ ゴシック" w:hAnsi="ＭＳ ゴシック" w:hint="eastAsia"/>
              </w:rPr>
              <w:t xml:space="preserve">５　</w:t>
            </w:r>
            <w:r w:rsidR="00E36625" w:rsidRPr="00491DDF">
              <w:rPr>
                <w:rFonts w:ascii="ＭＳ ゴシック" w:eastAsia="ＭＳ ゴシック" w:hAnsi="ＭＳ ゴシック" w:hint="eastAsia"/>
              </w:rPr>
              <w:t>サービス提供困難時の対応」をとっているか</w:t>
            </w:r>
          </w:p>
          <w:p w14:paraId="0BBA9504"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0FF36012" w14:textId="77777777" w:rsidR="00495027" w:rsidRPr="00491DDF" w:rsidRDefault="00495027" w:rsidP="00ED1B4B">
            <w:pPr>
              <w:autoSpaceDE w:val="0"/>
              <w:autoSpaceDN w:val="0"/>
              <w:spacing w:line="210" w:lineRule="exact"/>
              <w:rPr>
                <w:rFonts w:ascii="ＭＳ ゴシック" w:eastAsia="ＭＳ ゴシック" w:hAnsi="ＭＳ ゴシック"/>
              </w:rPr>
            </w:pPr>
          </w:p>
        </w:tc>
      </w:tr>
      <w:tr w:rsidR="00E36625" w:rsidRPr="00491DDF" w14:paraId="084BEDD1" w14:textId="77777777">
        <w:tc>
          <w:tcPr>
            <w:tcW w:w="1560" w:type="dxa"/>
            <w:tcMar>
              <w:left w:w="28" w:type="dxa"/>
              <w:right w:w="28" w:type="dxa"/>
            </w:tcMar>
          </w:tcPr>
          <w:p w14:paraId="0DCE0CF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4D45BBD" w14:textId="77777777" w:rsidR="00E36625" w:rsidRPr="00491DDF" w:rsidRDefault="0028452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４　連絡調整に対</w:t>
            </w:r>
            <w:r w:rsidR="00E36625" w:rsidRPr="00491DDF">
              <w:rPr>
                <w:rFonts w:ascii="ＭＳ ゴシック" w:eastAsia="ＭＳ ゴシック" w:hAnsi="ＭＳ ゴシック" w:hint="eastAsia"/>
              </w:rPr>
              <w:t>する協力</w:t>
            </w:r>
          </w:p>
          <w:p w14:paraId="51D02CB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A5128A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69147EA"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E80AD2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）の利用について市町村又は一般相談支援事業若しくは特定相談支援事業を行う者が行う連絡調整に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できる限り協力しているか。</w:t>
            </w:r>
          </w:p>
          <w:p w14:paraId="497FA681" w14:textId="77777777" w:rsidR="00797DDA" w:rsidRPr="00491DDF" w:rsidRDefault="00797DD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w:t>
            </w:r>
            <w:r w:rsidR="00875D26"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条準用（第12条）</w:t>
            </w:r>
          </w:p>
          <w:p w14:paraId="41238DF0" w14:textId="77777777" w:rsidR="00797DDA" w:rsidRPr="00491DDF" w:rsidRDefault="00797DDA" w:rsidP="00ED1B4B">
            <w:pPr>
              <w:suppressAutoHyphens/>
              <w:autoSpaceDE w:val="0"/>
              <w:autoSpaceDN w:val="0"/>
              <w:spacing w:line="210" w:lineRule="exact"/>
              <w:ind w:left="180" w:hangingChars="100" w:hanging="180"/>
              <w:rPr>
                <w:rFonts w:ascii="ＭＳ ゴシック" w:eastAsia="ＭＳ ゴシック" w:hAnsi="ＭＳ ゴシック"/>
              </w:rPr>
            </w:pPr>
          </w:p>
          <w:p w14:paraId="0C08F952"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市町村又は一般相談支援事業者又は特定相談支援事業者が行う利用者の紹介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地域におけるサービス担当者会議への出席依頼等の連絡調整等に対し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指定障害福祉サービスの円滑な利用の観点から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できる限り協力しなければならないこととしたものである。</w:t>
            </w:r>
          </w:p>
          <w:p w14:paraId="4F517D0E" w14:textId="77777777" w:rsidR="00797DDA" w:rsidRPr="00491DDF" w:rsidRDefault="00CE059B" w:rsidP="006E05F4">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E541DB" w:rsidRPr="00491DDF">
              <w:rPr>
                <w:rFonts w:ascii="ＭＳ ゴシック" w:eastAsia="ＭＳ ゴシック" w:hAnsi="ＭＳ ゴシック" w:hint="eastAsia"/>
              </w:rPr>
              <w:t>九</w:t>
            </w:r>
            <w:r w:rsidR="00875D26" w:rsidRPr="00491DDF">
              <w:rPr>
                <w:rFonts w:ascii="ＭＳ ゴシック" w:eastAsia="ＭＳ ゴシック" w:hAnsi="ＭＳ ゴシック" w:hint="eastAsia"/>
              </w:rPr>
              <w:t>の3(</w:t>
            </w:r>
            <w:r w:rsidR="00E541DB" w:rsidRPr="00491DDF">
              <w:rPr>
                <w:rFonts w:ascii="ＭＳ ゴシック" w:eastAsia="ＭＳ ゴシック" w:hAnsi="ＭＳ ゴシック" w:hint="eastAsia"/>
              </w:rPr>
              <w:t>5</w:t>
            </w:r>
            <w:r w:rsidR="00875D26"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（第三の3(4)）</w:t>
            </w:r>
          </w:p>
          <w:p w14:paraId="043759C2" w14:textId="77777777" w:rsidR="00965CBB" w:rsidRPr="00491DDF" w:rsidRDefault="00965CBB" w:rsidP="006E05F4">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5A7B0885"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D02B42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BC5195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36A507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609E8720" w14:textId="77777777" w:rsidR="00495027" w:rsidRPr="00491DDF" w:rsidRDefault="00495027" w:rsidP="00ED1B4B">
            <w:pPr>
              <w:autoSpaceDE w:val="0"/>
              <w:autoSpaceDN w:val="0"/>
              <w:spacing w:line="210" w:lineRule="exact"/>
              <w:rPr>
                <w:rFonts w:ascii="ＭＳ ゴシック" w:eastAsia="ＭＳ ゴシック" w:hAnsi="ＭＳ ゴシック"/>
              </w:rPr>
            </w:pPr>
          </w:p>
        </w:tc>
        <w:tc>
          <w:tcPr>
            <w:tcW w:w="2127" w:type="dxa"/>
          </w:tcPr>
          <w:p w14:paraId="3CB2CDE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2924414"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304A8457" w14:textId="77777777" w:rsidR="00495027" w:rsidRPr="00491DDF" w:rsidRDefault="00495027" w:rsidP="00ED1B4B">
            <w:pPr>
              <w:autoSpaceDE w:val="0"/>
              <w:autoSpaceDN w:val="0"/>
              <w:spacing w:line="210" w:lineRule="exact"/>
              <w:rPr>
                <w:rFonts w:ascii="ＭＳ ゴシック" w:eastAsia="ＭＳ ゴシック" w:hAnsi="ＭＳ ゴシック"/>
              </w:rPr>
            </w:pPr>
          </w:p>
          <w:p w14:paraId="35C3C59D" w14:textId="77777777" w:rsidR="00145A16" w:rsidRPr="00491DDF" w:rsidRDefault="00145A16" w:rsidP="00ED1B4B">
            <w:pPr>
              <w:autoSpaceDE w:val="0"/>
              <w:autoSpaceDN w:val="0"/>
              <w:spacing w:line="210" w:lineRule="exact"/>
              <w:rPr>
                <w:rFonts w:ascii="ＭＳ ゴシック" w:eastAsia="ＭＳ ゴシック" w:hAnsi="ＭＳ ゴシック"/>
              </w:rPr>
            </w:pPr>
          </w:p>
          <w:p w14:paraId="3280E0DE" w14:textId="77777777" w:rsidR="00145A16" w:rsidRPr="00491DDF" w:rsidRDefault="00145A16" w:rsidP="00ED1B4B">
            <w:pPr>
              <w:autoSpaceDE w:val="0"/>
              <w:autoSpaceDN w:val="0"/>
              <w:spacing w:line="210" w:lineRule="exact"/>
              <w:rPr>
                <w:rFonts w:ascii="ＭＳ ゴシック" w:eastAsia="ＭＳ ゴシック" w:hAnsi="ＭＳ ゴシック"/>
              </w:rPr>
            </w:pPr>
          </w:p>
          <w:p w14:paraId="153F6D68" w14:textId="77777777" w:rsidR="00145A16" w:rsidRPr="00491DDF" w:rsidRDefault="00145A16" w:rsidP="00ED1B4B">
            <w:pPr>
              <w:autoSpaceDE w:val="0"/>
              <w:autoSpaceDN w:val="0"/>
              <w:spacing w:line="210" w:lineRule="exact"/>
              <w:rPr>
                <w:rFonts w:ascii="ＭＳ ゴシック" w:eastAsia="ＭＳ ゴシック" w:hAnsi="ＭＳ ゴシック"/>
              </w:rPr>
            </w:pPr>
          </w:p>
          <w:p w14:paraId="3D54F092" w14:textId="77777777" w:rsidR="00145A16"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145A16" w:rsidRPr="00491DDF">
              <w:rPr>
                <w:rFonts w:ascii="ＭＳ ゴシック" w:eastAsia="ＭＳ ゴシック" w:hAnsi="ＭＳ ゴシック" w:hint="eastAsia"/>
              </w:rPr>
              <w:t>サービス担当者会議等へ出席しているか</w:t>
            </w:r>
          </w:p>
          <w:p w14:paraId="7E9DD6F2" w14:textId="77777777" w:rsidR="00C718CB" w:rsidRPr="00491DDF" w:rsidRDefault="00C718CB" w:rsidP="00ED1B4B">
            <w:pPr>
              <w:autoSpaceDE w:val="0"/>
              <w:autoSpaceDN w:val="0"/>
              <w:spacing w:line="210" w:lineRule="exact"/>
              <w:rPr>
                <w:rFonts w:ascii="ＭＳ ゴシック" w:eastAsia="ＭＳ ゴシック" w:hAnsi="ＭＳ ゴシック"/>
              </w:rPr>
            </w:pPr>
          </w:p>
        </w:tc>
      </w:tr>
      <w:tr w:rsidR="00E36625" w:rsidRPr="00491DDF" w14:paraId="6FB5B0A6" w14:textId="77777777">
        <w:tc>
          <w:tcPr>
            <w:tcW w:w="1560" w:type="dxa"/>
            <w:tcMar>
              <w:left w:w="28" w:type="dxa"/>
              <w:right w:w="28" w:type="dxa"/>
            </w:tcMar>
          </w:tcPr>
          <w:p w14:paraId="63EF0D9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4EA440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５　サービス提供困難時の対応</w:t>
            </w:r>
          </w:p>
          <w:p w14:paraId="0A41CF3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9B81E3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76B1F2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396335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643B8DB4"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5BB8262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）事業所の通常の実施地域等を勘案し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利用申込者に対し自ら適切な指定自立訓練（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）を提供することが困難であると認めた場合は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適当な他の指定自立訓練（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）事業者等の紹介その他の必要な措置を速やかに講じているか。</w:t>
            </w:r>
          </w:p>
          <w:p w14:paraId="429C985C" w14:textId="77777777" w:rsidR="00CE059B" w:rsidRPr="00491DDF" w:rsidRDefault="00CE059B"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w:t>
            </w:r>
            <w:r w:rsidR="00662052"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条準用（第13条）</w:t>
            </w:r>
          </w:p>
          <w:p w14:paraId="0C8DD45F" w14:textId="77777777" w:rsidR="00CE059B" w:rsidRPr="00491DDF" w:rsidRDefault="00CE059B" w:rsidP="00ED1B4B">
            <w:pPr>
              <w:suppressAutoHyphens/>
              <w:autoSpaceDE w:val="0"/>
              <w:autoSpaceDN w:val="0"/>
              <w:spacing w:line="210" w:lineRule="exact"/>
              <w:ind w:left="180" w:hangingChars="100" w:hanging="180"/>
              <w:rPr>
                <w:rFonts w:ascii="ＭＳ ゴシック" w:eastAsia="ＭＳ ゴシック" w:hAnsi="ＭＳ ゴシック"/>
              </w:rPr>
            </w:pPr>
          </w:p>
          <w:p w14:paraId="3818F6E9" w14:textId="77777777" w:rsidR="00CE059B"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3</w:t>
            </w:r>
            <w:r w:rsidRPr="00491DDF">
              <w:rPr>
                <w:rFonts w:ascii="ＭＳ ゴシック" w:eastAsia="ＭＳ ゴシック" w:hAnsi="ＭＳ ゴシック" w:hint="eastAsia"/>
              </w:rPr>
              <w:t>の正当な理由により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利用申込者に対し自ら適切な指定自立訓練（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）を提供することが困難であると認めた場合には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上記規定により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適当な他の指定自立訓練（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）事業者等の紹介その他の必要な措置を速やかに講じなければならないものである。</w:t>
            </w:r>
          </w:p>
          <w:p w14:paraId="30C51D8A" w14:textId="77777777" w:rsidR="00CE059B" w:rsidRPr="00491DDF" w:rsidRDefault="00CE059B"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965CBB"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965CBB"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)準用（第三の3(5)）</w:t>
            </w:r>
          </w:p>
          <w:p w14:paraId="150B0942" w14:textId="77777777" w:rsidR="00CE059B" w:rsidRPr="00491DDF" w:rsidRDefault="00CE059B"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636EDF7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F7F1AA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A2DD39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B1AB1F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1A2A9C2A"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5B202848" w14:textId="77777777">
        <w:tc>
          <w:tcPr>
            <w:tcW w:w="1560" w:type="dxa"/>
            <w:tcMar>
              <w:left w:w="28" w:type="dxa"/>
              <w:right w:w="28" w:type="dxa"/>
            </w:tcMar>
          </w:tcPr>
          <w:p w14:paraId="2846D5C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08313E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６　</w:t>
            </w:r>
            <w:r w:rsidR="00284526" w:rsidRPr="00491DDF">
              <w:rPr>
                <w:rFonts w:ascii="ＭＳ ゴシック" w:eastAsia="ＭＳ ゴシック" w:hAnsi="ＭＳ ゴシック" w:hint="eastAsia"/>
              </w:rPr>
              <w:t>受給資格の確</w:t>
            </w:r>
            <w:r w:rsidRPr="00491DDF">
              <w:rPr>
                <w:rFonts w:ascii="ＭＳ ゴシック" w:eastAsia="ＭＳ ゴシック" w:hAnsi="ＭＳ ゴシック" w:hint="eastAsia"/>
              </w:rPr>
              <w:t>認</w:t>
            </w:r>
          </w:p>
          <w:p w14:paraId="7FA0112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3ABF3639"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54900AF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）の提供を求められた場合は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その者の提示する受給者証によって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支給決定の有無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支給決定の有効期間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支給量等を確かめているか。</w:t>
            </w:r>
          </w:p>
          <w:p w14:paraId="3500780C" w14:textId="77777777" w:rsidR="00CE059B" w:rsidRPr="00491DDF" w:rsidRDefault="00CE059B"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◆平18厚令171第1</w:t>
            </w:r>
            <w:r w:rsidR="006D6AB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条準用（第14条）</w:t>
            </w:r>
          </w:p>
          <w:p w14:paraId="6E0A3C8C" w14:textId="77777777" w:rsidR="00CE059B" w:rsidRPr="00491DDF" w:rsidRDefault="00CE059B"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9C1BF0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8CAF05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C72662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BC51938"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43653E47"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E1307D5" w14:textId="77777777" w:rsidR="009D420C" w:rsidRPr="00491DDF" w:rsidRDefault="00C718CB"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9D420C" w:rsidRPr="00491DDF">
              <w:rPr>
                <w:rFonts w:ascii="ＭＳ ゴシック" w:eastAsia="ＭＳ ゴシック" w:hAnsi="ＭＳ ゴシック" w:hint="eastAsia"/>
              </w:rPr>
              <w:t>契約時に</w:t>
            </w:r>
            <w:r w:rsidRPr="00491DDF">
              <w:rPr>
                <w:rFonts w:ascii="ＭＳ ゴシック" w:eastAsia="ＭＳ ゴシック" w:hAnsi="ＭＳ ゴシック" w:hint="eastAsia"/>
              </w:rPr>
              <w:t>受給者証の</w:t>
            </w:r>
            <w:r w:rsidR="009D420C" w:rsidRPr="00491DDF">
              <w:rPr>
                <w:rFonts w:ascii="ＭＳ ゴシック" w:eastAsia="ＭＳ ゴシック" w:hAnsi="ＭＳ ゴシック" w:hint="eastAsia"/>
              </w:rPr>
              <w:t>コピー等</w:t>
            </w:r>
            <w:r w:rsidRPr="00491DDF">
              <w:rPr>
                <w:rFonts w:ascii="ＭＳ ゴシック" w:eastAsia="ＭＳ ゴシック" w:hAnsi="ＭＳ ゴシック" w:hint="eastAsia"/>
              </w:rPr>
              <w:t>しているか</w:t>
            </w:r>
          </w:p>
        </w:tc>
      </w:tr>
      <w:tr w:rsidR="00E36625" w:rsidRPr="00491DDF" w14:paraId="56763657" w14:textId="77777777">
        <w:tc>
          <w:tcPr>
            <w:tcW w:w="1560" w:type="dxa"/>
            <w:tcMar>
              <w:left w:w="28" w:type="dxa"/>
              <w:right w:w="28" w:type="dxa"/>
            </w:tcMar>
          </w:tcPr>
          <w:p w14:paraId="7BB62AF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69A691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７　訓練等給付費の支給の申請に係る援助</w:t>
            </w:r>
          </w:p>
          <w:p w14:paraId="3CBF909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C1BECB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6560BB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E0C4B6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8B501F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31A056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84E06A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461099B"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49BA653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）に係る支給決定を受けていない者から利用の申込みがあった場合は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その者の意向を踏まえて速やかに訓練等給付費の支給の申請が行われるよう必要な援助を行っているか。</w:t>
            </w:r>
          </w:p>
          <w:p w14:paraId="0EC9A3A9" w14:textId="77777777" w:rsidR="00E36625" w:rsidRPr="00491DDF" w:rsidRDefault="00D73C6E"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44C77"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条準用（第15条第1項）</w:t>
            </w:r>
          </w:p>
          <w:p w14:paraId="6898321B" w14:textId="77777777" w:rsidR="00D73C6E" w:rsidRPr="00491DDF" w:rsidRDefault="00D73C6E" w:rsidP="00ED1B4B">
            <w:pPr>
              <w:suppressAutoHyphens/>
              <w:autoSpaceDE w:val="0"/>
              <w:autoSpaceDN w:val="0"/>
              <w:spacing w:line="210" w:lineRule="exact"/>
              <w:rPr>
                <w:rFonts w:ascii="ＭＳ ゴシック" w:eastAsia="ＭＳ ゴシック" w:hAnsi="ＭＳ ゴシック"/>
              </w:rPr>
            </w:pPr>
          </w:p>
          <w:p w14:paraId="31C719F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）に係る支給決定に通常要すべき標準的な期間を考慮し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支給決定の有効期間の終了に伴う訓練等給付費の支給申請について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必要な援助を行っているか。</w:t>
            </w:r>
          </w:p>
          <w:p w14:paraId="3E3CD321" w14:textId="77777777" w:rsidR="00D73C6E" w:rsidRPr="00491DDF" w:rsidRDefault="00D73C6E"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44C77"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条準用（第15条第2項）</w:t>
            </w:r>
          </w:p>
          <w:p w14:paraId="3E7C791F" w14:textId="77777777" w:rsidR="00D73C6E" w:rsidRPr="00491DDF" w:rsidRDefault="00D73C6E" w:rsidP="00ED1B4B">
            <w:pPr>
              <w:suppressAutoHyphens/>
              <w:autoSpaceDE w:val="0"/>
              <w:autoSpaceDN w:val="0"/>
              <w:spacing w:line="210" w:lineRule="exact"/>
              <w:ind w:left="180" w:hangingChars="100" w:hanging="180"/>
              <w:rPr>
                <w:rFonts w:ascii="ＭＳ ゴシック" w:eastAsia="ＭＳ ゴシック" w:hAnsi="ＭＳ ゴシック"/>
              </w:rPr>
            </w:pPr>
          </w:p>
          <w:p w14:paraId="483F75D3" w14:textId="77777777" w:rsidR="00D73C6E"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利用者の支給決定に係る支給期間の終了に伴い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引き続き当該利用者が当該事業者のサービスを利用する意向がある場合には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市町村の標準処理期間を勘案し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4597F825" w14:textId="77777777" w:rsidR="00D73C6E" w:rsidRPr="00491DDF" w:rsidRDefault="00D73C6E"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CA1ECC"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CA1ECC"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)準用（第三の3(7)）</w:t>
            </w:r>
          </w:p>
          <w:p w14:paraId="72176AC5" w14:textId="77777777" w:rsidR="00D73C6E" w:rsidRPr="00491DDF" w:rsidRDefault="00D73C6E" w:rsidP="00ED1B4B">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076804C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C8BE77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E3C6BC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F002C3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54AD92F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1EC357F" w14:textId="77777777" w:rsidR="00E36625" w:rsidRPr="00491DDF" w:rsidRDefault="009D420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【事例の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7DCD1735" w14:textId="77777777" w:rsidR="009D420C" w:rsidRPr="00491DDF" w:rsidRDefault="009D420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あればその対応内容</w:t>
            </w:r>
          </w:p>
          <w:p w14:paraId="400056CC"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680EA467"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14C5EA86"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07C2C7C3" w14:textId="77777777" w:rsidR="009D420C" w:rsidRPr="00491DDF" w:rsidRDefault="009D420C" w:rsidP="00ED1B4B">
            <w:pPr>
              <w:autoSpaceDE w:val="0"/>
              <w:autoSpaceDN w:val="0"/>
              <w:spacing w:line="210" w:lineRule="exact"/>
              <w:rPr>
                <w:rFonts w:ascii="ＭＳ ゴシック" w:eastAsia="ＭＳ ゴシック" w:hAnsi="ＭＳ ゴシック"/>
              </w:rPr>
            </w:pPr>
          </w:p>
        </w:tc>
      </w:tr>
      <w:tr w:rsidR="00E36625" w:rsidRPr="00491DDF" w14:paraId="516FEEC4" w14:textId="77777777">
        <w:tc>
          <w:tcPr>
            <w:tcW w:w="1560" w:type="dxa"/>
            <w:tcMar>
              <w:left w:w="28" w:type="dxa"/>
              <w:right w:w="28" w:type="dxa"/>
            </w:tcMar>
          </w:tcPr>
          <w:p w14:paraId="100F91C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05867E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８　心身の状況等の把握</w:t>
            </w:r>
          </w:p>
        </w:tc>
        <w:tc>
          <w:tcPr>
            <w:tcW w:w="5953" w:type="dxa"/>
          </w:tcPr>
          <w:p w14:paraId="1A96858C"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B8E1F08" w14:textId="77777777" w:rsidR="00D73C6E"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利用者の心身の状況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その置かれている環境</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他の保健医療サービス又は福祉サービスの利用状況等の把握に努めているか。</w:t>
            </w:r>
          </w:p>
          <w:p w14:paraId="33577D26" w14:textId="4E79903E" w:rsidR="00D73C6E" w:rsidRPr="00491DDF" w:rsidRDefault="00D73C6E" w:rsidP="00241966">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A51059"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条準用（第16条）</w:t>
            </w:r>
          </w:p>
        </w:tc>
        <w:tc>
          <w:tcPr>
            <w:tcW w:w="425" w:type="dxa"/>
          </w:tcPr>
          <w:p w14:paraId="3E68EE0D"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A813AF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AC10D0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B1E58F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664863EE"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22E9DFF"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20D3E6F8" w14:textId="77777777">
        <w:trPr>
          <w:trHeight w:val="1899"/>
        </w:trPr>
        <w:tc>
          <w:tcPr>
            <w:tcW w:w="1560" w:type="dxa"/>
            <w:tcMar>
              <w:left w:w="28" w:type="dxa"/>
              <w:right w:w="28" w:type="dxa"/>
            </w:tcMar>
          </w:tcPr>
          <w:p w14:paraId="4E27B8B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4E5F0F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９　指定障害福祉サービス事業者等との連携等</w:t>
            </w:r>
          </w:p>
          <w:p w14:paraId="645AEFB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FAAA56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098588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F891367"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8BA2086" w14:textId="77777777" w:rsidR="00D73C6E"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地域及び家庭との結びつきを重視した運営を行い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市町村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377E80CF" w14:textId="77777777" w:rsidR="00D73C6E" w:rsidRPr="00491DDF" w:rsidRDefault="00D73C6E"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79771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条準用（第17条第1項）</w:t>
            </w:r>
          </w:p>
          <w:p w14:paraId="0B204DA9"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714FF24E" w14:textId="77777777" w:rsidR="00D73C6E"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）の提供の終了に際しては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利用者又はその家族に対して適切な援助を行うとともに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保健医療サービス又は福祉サービスを提供する者との密接な連携に努めているか。</w:t>
            </w:r>
          </w:p>
          <w:p w14:paraId="230F9718" w14:textId="77777777" w:rsidR="00D73C6E" w:rsidRPr="00491DDF" w:rsidRDefault="00D73C6E"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79771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条準用（第17条第2項）</w:t>
            </w:r>
          </w:p>
          <w:p w14:paraId="282437D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07E9E2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48510D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FE49C97"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058306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3246FB8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82C1E6A" w14:textId="77777777" w:rsidR="00E36625" w:rsidRPr="00491DDF" w:rsidRDefault="009D420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開始時の連携内容</w:t>
            </w:r>
          </w:p>
          <w:p w14:paraId="7F97C76F"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7CCAE1FC"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0E4C79B6"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26E5E3A8"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5C5B61C5" w14:textId="77777777" w:rsidR="009D420C" w:rsidRPr="00491DDF" w:rsidRDefault="009D420C" w:rsidP="00ED1B4B">
            <w:pPr>
              <w:autoSpaceDE w:val="0"/>
              <w:autoSpaceDN w:val="0"/>
              <w:spacing w:line="210" w:lineRule="exact"/>
              <w:rPr>
                <w:rFonts w:ascii="ＭＳ ゴシック" w:eastAsia="ＭＳ ゴシック" w:hAnsi="ＭＳ ゴシック"/>
              </w:rPr>
            </w:pPr>
          </w:p>
          <w:p w14:paraId="38C2B62E" w14:textId="77777777" w:rsidR="009D420C" w:rsidRPr="00491DDF" w:rsidRDefault="009D420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終了時の連携内容</w:t>
            </w:r>
          </w:p>
        </w:tc>
      </w:tr>
      <w:tr w:rsidR="00E36625" w:rsidRPr="00491DDF" w14:paraId="5C31BC9C" w14:textId="77777777">
        <w:tc>
          <w:tcPr>
            <w:tcW w:w="1560" w:type="dxa"/>
            <w:tcBorders>
              <w:bottom w:val="single" w:sz="4" w:space="0" w:color="auto"/>
            </w:tcBorders>
            <w:tcMar>
              <w:left w:w="28" w:type="dxa"/>
              <w:right w:w="28" w:type="dxa"/>
            </w:tcMar>
          </w:tcPr>
          <w:p w14:paraId="7C506CE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46F4F6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10</w:t>
            </w:r>
            <w:r w:rsidRPr="00491DDF">
              <w:rPr>
                <w:rFonts w:ascii="ＭＳ ゴシック" w:eastAsia="ＭＳ ゴシック" w:hAnsi="ＭＳ ゴシック" w:hint="eastAsia"/>
              </w:rPr>
              <w:t xml:space="preserve">　身分を証する書類の携行</w:t>
            </w:r>
          </w:p>
          <w:p w14:paraId="2D453E8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47D091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BD3038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93B777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0963AC4A"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4FD536FF" w14:textId="77777777" w:rsidR="00D73C6E"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従業者に身分を証する書類を携行させ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初回訪問時及び利用者又はその家族から求められたときは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これを提示すべき旨を指導しているか。</w:t>
            </w:r>
          </w:p>
          <w:p w14:paraId="41ABC39B" w14:textId="77777777" w:rsidR="00D73C6E" w:rsidRPr="00491DDF" w:rsidRDefault="00D73C6E"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B104A3"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条準用（第18条）</w:t>
            </w:r>
          </w:p>
          <w:p w14:paraId="757BEB8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E0741D5"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利用者が安心して指定自立訓練（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）の提供を受けられるよう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）事業所の従業者に身分を明らかにする証書や名札等を携行させ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初回訪問時及び利用者又はその家族から求められたときは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これを提示すべき旨を指導しなければならないこととしたものである。</w:t>
            </w:r>
          </w:p>
          <w:p w14:paraId="67754D3C" w14:textId="77777777" w:rsidR="00E36625" w:rsidRPr="00491DDF" w:rsidRDefault="00E3662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この証書等には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）事業所の名称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当該従業者の氏名を記載するものとし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当該従業者の写真の貼付や職能の記載を行うことが望ましい。</w:t>
            </w:r>
          </w:p>
          <w:p w14:paraId="1A20F43B" w14:textId="77777777" w:rsidR="00B74956" w:rsidRPr="00491DDF" w:rsidRDefault="00442077" w:rsidP="0086430D">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9A6709"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9A6709"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)準用（第三の3(8)）</w:t>
            </w:r>
          </w:p>
          <w:p w14:paraId="7D463174" w14:textId="77777777" w:rsidR="00EF5993" w:rsidRPr="00491DDF" w:rsidRDefault="00EF5993" w:rsidP="0086430D">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bottom w:val="single" w:sz="4" w:space="0" w:color="auto"/>
            </w:tcBorders>
          </w:tcPr>
          <w:p w14:paraId="08E42DE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4C2771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35FD50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E7CF478"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0ABB618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1997240" w14:textId="77777777" w:rsidR="00E36625" w:rsidRPr="00491DDF" w:rsidRDefault="00DF0A5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現物</w:t>
            </w:r>
            <w:r w:rsidR="00E36625" w:rsidRPr="00491DDF">
              <w:rPr>
                <w:rFonts w:ascii="ＭＳ ゴシック" w:eastAsia="ＭＳ ゴシック" w:hAnsi="ＭＳ ゴシック" w:hint="eastAsia"/>
              </w:rPr>
              <w:t>確認</w:t>
            </w:r>
          </w:p>
          <w:p w14:paraId="06C0E4E9" w14:textId="77777777" w:rsidR="00DF0A5C" w:rsidRPr="00491DDF" w:rsidRDefault="00DF0A5C" w:rsidP="00ED1B4B">
            <w:pPr>
              <w:autoSpaceDE w:val="0"/>
              <w:autoSpaceDN w:val="0"/>
              <w:spacing w:line="210" w:lineRule="exact"/>
              <w:rPr>
                <w:rFonts w:ascii="ＭＳ ゴシック" w:eastAsia="ＭＳ ゴシック" w:hAnsi="ＭＳ ゴシック"/>
              </w:rPr>
            </w:pPr>
          </w:p>
          <w:p w14:paraId="311A6216" w14:textId="77777777" w:rsidR="00DF0A5C" w:rsidRPr="00491DDF" w:rsidRDefault="00DF0A5C" w:rsidP="00ED1B4B">
            <w:pPr>
              <w:autoSpaceDE w:val="0"/>
              <w:autoSpaceDN w:val="0"/>
              <w:spacing w:line="210" w:lineRule="exact"/>
              <w:rPr>
                <w:rFonts w:ascii="ＭＳ ゴシック" w:eastAsia="ＭＳ ゴシック" w:hAnsi="ＭＳ ゴシック"/>
              </w:rPr>
            </w:pPr>
          </w:p>
        </w:tc>
      </w:tr>
      <w:tr w:rsidR="00E36625" w:rsidRPr="00491DDF" w14:paraId="6AFEB6DE"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7B1D859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69BA2D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11</w:t>
            </w:r>
            <w:r w:rsidRPr="00491DDF">
              <w:rPr>
                <w:rFonts w:ascii="ＭＳ ゴシック" w:eastAsia="ＭＳ ゴシック" w:hAnsi="ＭＳ ゴシック" w:hint="eastAsia"/>
              </w:rPr>
              <w:t xml:space="preserve">　サービスの提供の記録</w:t>
            </w:r>
          </w:p>
          <w:p w14:paraId="0BC1EA3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942317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B70900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58512DCF" w14:textId="3095450D" w:rsidR="00E36625" w:rsidRPr="00320422" w:rsidRDefault="00E36625" w:rsidP="00ED1B4B">
            <w:pPr>
              <w:suppressAutoHyphens/>
              <w:autoSpaceDE w:val="0"/>
              <w:autoSpaceDN w:val="0"/>
              <w:spacing w:line="210" w:lineRule="exact"/>
              <w:rPr>
                <w:rFonts w:ascii="ＭＳ ゴシック" w:eastAsia="ＭＳ ゴシック" w:hAnsi="ＭＳ ゴシック"/>
              </w:rPr>
            </w:pPr>
          </w:p>
          <w:p w14:paraId="3D5747EC" w14:textId="77777777" w:rsidR="00E36625" w:rsidRPr="00320422"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320422">
              <w:rPr>
                <w:rFonts w:ascii="ＭＳ ゴシック" w:eastAsia="ＭＳ ゴシック" w:hAnsi="ＭＳ ゴシック" w:hint="eastAsia"/>
              </w:rPr>
              <w:t>□</w:t>
            </w:r>
            <w:r w:rsidR="00442077" w:rsidRPr="00320422">
              <w:rPr>
                <w:rFonts w:ascii="ＭＳ ゴシック" w:eastAsia="ＭＳ ゴシック" w:hAnsi="ＭＳ ゴシック"/>
              </w:rPr>
              <w:t>(1)</w:t>
            </w:r>
            <w:r w:rsidR="0072352E" w:rsidRPr="00320422">
              <w:rPr>
                <w:rFonts w:ascii="ＭＳ ゴシック" w:eastAsia="ＭＳ ゴシック" w:hAnsi="ＭＳ ゴシック" w:hint="eastAsia"/>
              </w:rPr>
              <w:t xml:space="preserve">　</w:t>
            </w:r>
            <w:r w:rsidRPr="00320422">
              <w:rPr>
                <w:rFonts w:ascii="ＭＳ ゴシック" w:eastAsia="ＭＳ ゴシック" w:hAnsi="ＭＳ ゴシック" w:hint="eastAsia"/>
              </w:rPr>
              <w:t>指定自立訓練（</w:t>
            </w:r>
            <w:r w:rsidR="00E14CC7" w:rsidRPr="00320422">
              <w:rPr>
                <w:rFonts w:ascii="ＭＳ ゴシック" w:eastAsia="ＭＳ ゴシック" w:hAnsi="ＭＳ ゴシック" w:hint="eastAsia"/>
              </w:rPr>
              <w:t>生活訓練</w:t>
            </w:r>
            <w:r w:rsidRPr="00320422">
              <w:rPr>
                <w:rFonts w:ascii="ＭＳ ゴシック" w:eastAsia="ＭＳ ゴシック" w:hAnsi="ＭＳ ゴシック" w:hint="eastAsia"/>
              </w:rPr>
              <w:t>）</w:t>
            </w:r>
            <w:r w:rsidR="006A03DE" w:rsidRPr="00320422">
              <w:rPr>
                <w:rFonts w:ascii="ＭＳ ゴシック" w:eastAsia="ＭＳ ゴシック" w:hAnsi="ＭＳ ゴシック" w:hint="eastAsia"/>
              </w:rPr>
              <w:t>（指定宿泊型自立訓練を除く。）</w:t>
            </w:r>
            <w:r w:rsidRPr="00320422">
              <w:rPr>
                <w:rFonts w:ascii="ＭＳ ゴシック" w:eastAsia="ＭＳ ゴシック" w:hAnsi="ＭＳ ゴシック" w:hint="eastAsia"/>
              </w:rPr>
              <w:t>を提供した際は</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当該指定自立訓練（</w:t>
            </w:r>
            <w:r w:rsidR="00E14CC7" w:rsidRPr="00320422">
              <w:rPr>
                <w:rFonts w:ascii="ＭＳ ゴシック" w:eastAsia="ＭＳ ゴシック" w:hAnsi="ＭＳ ゴシック" w:hint="eastAsia"/>
              </w:rPr>
              <w:t>生活訓練</w:t>
            </w:r>
            <w:r w:rsidRPr="00320422">
              <w:rPr>
                <w:rFonts w:ascii="ＭＳ ゴシック" w:eastAsia="ＭＳ ゴシック" w:hAnsi="ＭＳ ゴシック" w:hint="eastAsia"/>
              </w:rPr>
              <w:t>）の提供日</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内容その他必要な事項を</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指定自立訓練（</w:t>
            </w:r>
            <w:r w:rsidR="00E14CC7" w:rsidRPr="00320422">
              <w:rPr>
                <w:rFonts w:ascii="ＭＳ ゴシック" w:eastAsia="ＭＳ ゴシック" w:hAnsi="ＭＳ ゴシック" w:hint="eastAsia"/>
              </w:rPr>
              <w:t>生活訓練</w:t>
            </w:r>
            <w:r w:rsidRPr="00320422">
              <w:rPr>
                <w:rFonts w:ascii="ＭＳ ゴシック" w:eastAsia="ＭＳ ゴシック" w:hAnsi="ＭＳ ゴシック" w:hint="eastAsia"/>
              </w:rPr>
              <w:t>）の提供の都度記録しているか。</w:t>
            </w:r>
          </w:p>
          <w:p w14:paraId="586F0DE3" w14:textId="77777777" w:rsidR="00442077" w:rsidRPr="00320422" w:rsidRDefault="00442077" w:rsidP="00ED1B4B">
            <w:pPr>
              <w:suppressAutoHyphens/>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 xml:space="preserve">　</w:t>
            </w:r>
            <w:r w:rsidR="00B74956" w:rsidRPr="00320422">
              <w:rPr>
                <w:rFonts w:ascii="ＭＳ ゴシック" w:eastAsia="ＭＳ ゴシック" w:hAnsi="ＭＳ ゴシック" w:hint="eastAsia"/>
              </w:rPr>
              <w:t xml:space="preserve">　</w:t>
            </w:r>
            <w:r w:rsidR="002D3F44" w:rsidRPr="00320422">
              <w:rPr>
                <w:rFonts w:ascii="ＭＳ ゴシック" w:eastAsia="ＭＳ ゴシック" w:hAnsi="ＭＳ ゴシック" w:hint="eastAsia"/>
              </w:rPr>
              <w:t xml:space="preserve"> </w:t>
            </w:r>
            <w:r w:rsidRPr="00320422">
              <w:rPr>
                <w:rFonts w:ascii="ＭＳ ゴシック" w:eastAsia="ＭＳ ゴシック" w:hAnsi="ＭＳ ゴシック" w:hint="eastAsia"/>
              </w:rPr>
              <w:t>◆平18厚令171第1</w:t>
            </w:r>
            <w:r w:rsidR="006A03DE" w:rsidRPr="00320422">
              <w:rPr>
                <w:rFonts w:ascii="ＭＳ ゴシック" w:eastAsia="ＭＳ ゴシック" w:hAnsi="ＭＳ ゴシック" w:hint="eastAsia"/>
              </w:rPr>
              <w:t>69</w:t>
            </w:r>
            <w:r w:rsidRPr="00320422">
              <w:rPr>
                <w:rFonts w:ascii="ＭＳ ゴシック" w:eastAsia="ＭＳ ゴシック" w:hAnsi="ＭＳ ゴシック" w:hint="eastAsia"/>
              </w:rPr>
              <w:t>条</w:t>
            </w:r>
            <w:r w:rsidR="006A03DE" w:rsidRPr="00320422">
              <w:rPr>
                <w:rFonts w:ascii="ＭＳ ゴシック" w:eastAsia="ＭＳ ゴシック" w:hAnsi="ＭＳ ゴシック" w:hint="eastAsia"/>
              </w:rPr>
              <w:t>の2第1項</w:t>
            </w:r>
          </w:p>
          <w:p w14:paraId="37749F8C" w14:textId="77777777" w:rsidR="00442077" w:rsidRPr="00320422" w:rsidRDefault="00442077" w:rsidP="00ED1B4B">
            <w:pPr>
              <w:suppressAutoHyphens/>
              <w:autoSpaceDE w:val="0"/>
              <w:autoSpaceDN w:val="0"/>
              <w:spacing w:line="210" w:lineRule="exact"/>
              <w:ind w:left="180" w:hangingChars="100" w:hanging="180"/>
              <w:rPr>
                <w:rFonts w:ascii="ＭＳ ゴシック" w:eastAsia="ＭＳ ゴシック" w:hAnsi="ＭＳ ゴシック"/>
              </w:rPr>
            </w:pPr>
          </w:p>
          <w:p w14:paraId="10198EC9" w14:textId="77777777" w:rsidR="00E36625" w:rsidRPr="00320422"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320422">
              <w:rPr>
                <w:rFonts w:ascii="ＭＳ ゴシック" w:eastAsia="ＭＳ ゴシック" w:hAnsi="ＭＳ ゴシック" w:hint="eastAsia"/>
              </w:rPr>
              <w:t>◎　記録が必要な事項</w:t>
            </w:r>
          </w:p>
          <w:p w14:paraId="3F876F17" w14:textId="77777777" w:rsidR="00E36625" w:rsidRPr="00320422"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320422">
              <w:rPr>
                <w:rFonts w:ascii="ＭＳ ゴシック" w:eastAsia="ＭＳ ゴシック" w:hAnsi="ＭＳ ゴシック" w:hint="eastAsia"/>
              </w:rPr>
              <w:t>ア　指定自立訓練（</w:t>
            </w:r>
            <w:r w:rsidR="00E14CC7" w:rsidRPr="00320422">
              <w:rPr>
                <w:rFonts w:ascii="ＭＳ ゴシック" w:eastAsia="ＭＳ ゴシック" w:hAnsi="ＭＳ ゴシック" w:hint="eastAsia"/>
              </w:rPr>
              <w:t>生活訓練</w:t>
            </w:r>
            <w:r w:rsidRPr="00320422">
              <w:rPr>
                <w:rFonts w:ascii="ＭＳ ゴシック" w:eastAsia="ＭＳ ゴシック" w:hAnsi="ＭＳ ゴシック" w:hint="eastAsia"/>
              </w:rPr>
              <w:t>）の提供日</w:t>
            </w:r>
          </w:p>
          <w:p w14:paraId="49BD966D" w14:textId="77777777" w:rsidR="00E36625" w:rsidRPr="00320422"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320422">
              <w:rPr>
                <w:rFonts w:ascii="ＭＳ ゴシック" w:eastAsia="ＭＳ ゴシック" w:hAnsi="ＭＳ ゴシック" w:hint="eastAsia"/>
              </w:rPr>
              <w:t>イ　提供したサービスの具体的内容</w:t>
            </w:r>
          </w:p>
          <w:p w14:paraId="0940C1F8" w14:textId="77777777" w:rsidR="00E36625" w:rsidRPr="00320422"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320422">
              <w:rPr>
                <w:rFonts w:ascii="ＭＳ ゴシック" w:eastAsia="ＭＳ ゴシック" w:hAnsi="ＭＳ ゴシック" w:hint="eastAsia"/>
              </w:rPr>
              <w:t>ウ　実績時間数</w:t>
            </w:r>
          </w:p>
          <w:p w14:paraId="145E0FED" w14:textId="77777777" w:rsidR="00C718CB" w:rsidRPr="00320422"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320422">
              <w:rPr>
                <w:rFonts w:ascii="ＭＳ ゴシック" w:eastAsia="ＭＳ ゴシック" w:hAnsi="ＭＳ ゴシック" w:hint="eastAsia"/>
              </w:rPr>
              <w:t>エ　利用者負担額　等</w:t>
            </w:r>
          </w:p>
          <w:p w14:paraId="7795BFDA" w14:textId="2285672E" w:rsidR="006A03DE" w:rsidRPr="00320422" w:rsidRDefault="006A03DE" w:rsidP="00B74956">
            <w:pPr>
              <w:suppressAutoHyphens/>
              <w:autoSpaceDE w:val="0"/>
              <w:autoSpaceDN w:val="0"/>
              <w:adjustRightInd w:val="0"/>
              <w:spacing w:line="210" w:lineRule="exact"/>
              <w:ind w:leftChars="100" w:left="360" w:hangingChars="100" w:hanging="180"/>
              <w:rPr>
                <w:rFonts w:ascii="ＭＳ ゴシック" w:eastAsia="ＭＳ ゴシック" w:hAnsi="ＭＳ ゴシック"/>
              </w:rPr>
            </w:pPr>
            <w:r w:rsidRPr="00320422">
              <w:rPr>
                <w:rFonts w:ascii="ＭＳ ゴシック" w:eastAsia="ＭＳ ゴシック" w:hAnsi="ＭＳ ゴシック" w:hint="eastAsia"/>
              </w:rPr>
              <w:t>◎　その時点での指定自立訓練（生活訓練）の利用状況等を把握できるようにするため</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後日一括して記録するのではなく</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サービスの提供の都度記録しなければならないこととしたものである。</w:t>
            </w:r>
          </w:p>
          <w:p w14:paraId="46EDF658" w14:textId="77777777" w:rsidR="006A03DE" w:rsidRPr="00320422" w:rsidRDefault="00C718CB"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320422">
              <w:rPr>
                <w:rFonts w:ascii="ＭＳ ゴシック" w:eastAsia="ＭＳ ゴシック" w:hAnsi="ＭＳ ゴシック" w:hint="eastAsia"/>
              </w:rPr>
              <w:t>◆平18障発第1206001</w:t>
            </w:r>
            <w:r w:rsidR="00067160" w:rsidRPr="00320422">
              <w:rPr>
                <w:rFonts w:ascii="ＭＳ ゴシック" w:eastAsia="ＭＳ ゴシック" w:hAnsi="ＭＳ ゴシック" w:hint="eastAsia"/>
              </w:rPr>
              <w:t>第</w:t>
            </w:r>
            <w:r w:rsidR="007866F9" w:rsidRPr="00320422">
              <w:rPr>
                <w:rFonts w:ascii="ＭＳ ゴシック" w:eastAsia="ＭＳ ゴシック" w:hAnsi="ＭＳ ゴシック" w:hint="eastAsia"/>
              </w:rPr>
              <w:t>九</w:t>
            </w:r>
            <w:r w:rsidRPr="00320422">
              <w:rPr>
                <w:rFonts w:ascii="ＭＳ ゴシック" w:eastAsia="ＭＳ ゴシック" w:hAnsi="ＭＳ ゴシック" w:hint="eastAsia"/>
              </w:rPr>
              <w:t>の3(</w:t>
            </w:r>
            <w:r w:rsidR="0072352E" w:rsidRPr="00320422">
              <w:rPr>
                <w:rFonts w:ascii="ＭＳ ゴシック" w:eastAsia="ＭＳ ゴシック" w:hAnsi="ＭＳ ゴシック" w:hint="eastAsia"/>
              </w:rPr>
              <w:t>1</w:t>
            </w:r>
            <w:r w:rsidRPr="00320422">
              <w:rPr>
                <w:rFonts w:ascii="ＭＳ ゴシック" w:eastAsia="ＭＳ ゴシック" w:hAnsi="ＭＳ ゴシック" w:hint="eastAsia"/>
              </w:rPr>
              <w:t>)①</w:t>
            </w:r>
            <w:r w:rsidR="0072352E" w:rsidRPr="00320422">
              <w:rPr>
                <w:rFonts w:ascii="ＭＳ ゴシック" w:eastAsia="ＭＳ ゴシック" w:hAnsi="ＭＳ ゴシック" w:hint="eastAsia"/>
              </w:rPr>
              <w:t>準用（第三の3(9)①）</w:t>
            </w:r>
          </w:p>
          <w:p w14:paraId="32107A64" w14:textId="77777777" w:rsidR="0072352E" w:rsidRPr="00320422" w:rsidRDefault="0072352E"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3D3421CC" w14:textId="77777777" w:rsidR="0072352E" w:rsidRPr="00320422" w:rsidRDefault="0072352E" w:rsidP="00ED1B4B">
            <w:pPr>
              <w:suppressAutoHyphens/>
              <w:autoSpaceDE w:val="0"/>
              <w:autoSpaceDN w:val="0"/>
              <w:spacing w:line="210" w:lineRule="exact"/>
              <w:ind w:left="180" w:hangingChars="100" w:hanging="180"/>
              <w:rPr>
                <w:rFonts w:ascii="ＭＳ ゴシック" w:eastAsia="ＭＳ ゴシック" w:hAnsi="ＭＳ ゴシック"/>
              </w:rPr>
            </w:pPr>
            <w:r w:rsidRPr="00320422">
              <w:rPr>
                <w:rFonts w:ascii="ＭＳ ゴシック" w:eastAsia="ＭＳ ゴシック" w:hAnsi="ＭＳ ゴシック" w:hint="eastAsia"/>
              </w:rPr>
              <w:t>□　指定宿泊型自立訓練を提供した際は</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当該指定宿泊型自立訓練の提供日</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内容その他必要な事項を記録しているか。</w:t>
            </w:r>
          </w:p>
          <w:p w14:paraId="1401764A" w14:textId="77777777" w:rsidR="0072352E" w:rsidRPr="00320422" w:rsidRDefault="0072352E" w:rsidP="00ED1B4B">
            <w:pPr>
              <w:suppressAutoHyphens/>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 xml:space="preserve">　◆平18厚令171第169条の2第2項</w:t>
            </w:r>
          </w:p>
          <w:p w14:paraId="1723ACEF" w14:textId="77777777" w:rsidR="0072352E" w:rsidRPr="00320422" w:rsidRDefault="0072352E" w:rsidP="00ED1B4B">
            <w:pPr>
              <w:suppressAutoHyphens/>
              <w:autoSpaceDE w:val="0"/>
              <w:autoSpaceDN w:val="0"/>
              <w:spacing w:line="210" w:lineRule="exact"/>
              <w:ind w:left="180" w:hangingChars="100" w:hanging="180"/>
              <w:rPr>
                <w:rFonts w:ascii="ＭＳ ゴシック" w:eastAsia="ＭＳ ゴシック" w:hAnsi="ＭＳ ゴシック"/>
              </w:rPr>
            </w:pPr>
          </w:p>
          <w:p w14:paraId="4EADFB34" w14:textId="77777777" w:rsidR="0072352E" w:rsidRPr="00320422" w:rsidRDefault="0072352E" w:rsidP="00B9148E">
            <w:pPr>
              <w:suppressAutoHyphens/>
              <w:autoSpaceDE w:val="0"/>
              <w:autoSpaceDN w:val="0"/>
              <w:spacing w:line="210" w:lineRule="exact"/>
              <w:ind w:leftChars="100" w:left="360" w:hangingChars="100" w:hanging="180"/>
              <w:rPr>
                <w:rFonts w:ascii="ＭＳ ゴシック" w:eastAsia="ＭＳ ゴシック" w:hAnsi="ＭＳ ゴシック"/>
              </w:rPr>
            </w:pPr>
            <w:r w:rsidRPr="00320422">
              <w:rPr>
                <w:rFonts w:ascii="ＭＳ ゴシック" w:eastAsia="ＭＳ ゴシック" w:hAnsi="ＭＳ ゴシック" w:hint="eastAsia"/>
              </w:rPr>
              <w:t>◎　その時点での指定宿泊型自立訓練の利用状況等を把握できるようにするため</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サービスを提供した際には</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提供日</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提供したサービスの具体的内容</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利用者負担額等の利用者に伝達すべき必要な事項についての記録を適切に行うことができる場合においては</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これらの事項について後日一括して記録することも差し支えないこととしたものである。</w:t>
            </w:r>
          </w:p>
          <w:p w14:paraId="038AE471" w14:textId="77777777" w:rsidR="0072352E" w:rsidRPr="00320422" w:rsidRDefault="0072352E"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320422">
              <w:rPr>
                <w:rFonts w:ascii="ＭＳ ゴシック" w:eastAsia="ＭＳ ゴシック" w:hAnsi="ＭＳ ゴシック" w:hint="eastAsia"/>
              </w:rPr>
              <w:t xml:space="preserve">　◆平18障発1206001</w:t>
            </w:r>
            <w:r w:rsidR="00067160" w:rsidRPr="00320422">
              <w:rPr>
                <w:rFonts w:ascii="ＭＳ ゴシック" w:eastAsia="ＭＳ ゴシック" w:hAnsi="ＭＳ ゴシック" w:hint="eastAsia"/>
              </w:rPr>
              <w:t>第</w:t>
            </w:r>
            <w:r w:rsidR="007866F9" w:rsidRPr="00320422">
              <w:rPr>
                <w:rFonts w:ascii="ＭＳ ゴシック" w:eastAsia="ＭＳ ゴシック" w:hAnsi="ＭＳ ゴシック" w:hint="eastAsia"/>
              </w:rPr>
              <w:t>九</w:t>
            </w:r>
            <w:r w:rsidRPr="00320422">
              <w:rPr>
                <w:rFonts w:ascii="ＭＳ ゴシック" w:eastAsia="ＭＳ ゴシック" w:hAnsi="ＭＳ ゴシック" w:hint="eastAsia"/>
              </w:rPr>
              <w:t>の3(1)②準用(第四の3(2)①)</w:t>
            </w:r>
          </w:p>
          <w:p w14:paraId="026A81C5" w14:textId="77777777" w:rsidR="00115A0A" w:rsidRPr="00320422" w:rsidRDefault="00115A0A"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4B011751" w14:textId="77777777" w:rsidR="00442077" w:rsidRPr="00320422" w:rsidRDefault="00442077" w:rsidP="00B74956">
            <w:pPr>
              <w:suppressAutoHyphens/>
              <w:autoSpaceDE w:val="0"/>
              <w:autoSpaceDN w:val="0"/>
              <w:spacing w:line="210" w:lineRule="exact"/>
              <w:ind w:left="450" w:hangingChars="250" w:hanging="450"/>
              <w:rPr>
                <w:rFonts w:ascii="ＭＳ ゴシック" w:eastAsia="ＭＳ ゴシック" w:hAnsi="ＭＳ ゴシック"/>
              </w:rPr>
            </w:pPr>
            <w:r w:rsidRPr="00320422">
              <w:rPr>
                <w:rFonts w:ascii="ＭＳ ゴシック" w:eastAsia="ＭＳ ゴシック" w:hAnsi="ＭＳ ゴシック" w:hint="eastAsia"/>
              </w:rPr>
              <w:t>□</w:t>
            </w:r>
            <w:r w:rsidRPr="00320422">
              <w:rPr>
                <w:rFonts w:ascii="ＭＳ ゴシック" w:eastAsia="ＭＳ ゴシック" w:hAnsi="ＭＳ ゴシック"/>
              </w:rPr>
              <w:t>(</w:t>
            </w:r>
            <w:r w:rsidRPr="00320422">
              <w:rPr>
                <w:rFonts w:ascii="ＭＳ ゴシック" w:eastAsia="ＭＳ ゴシック" w:hAnsi="ＭＳ ゴシック" w:hint="eastAsia"/>
              </w:rPr>
              <w:t>2</w:t>
            </w:r>
            <w:r w:rsidRPr="00320422">
              <w:rPr>
                <w:rFonts w:ascii="ＭＳ ゴシック" w:eastAsia="ＭＳ ゴシック" w:hAnsi="ＭＳ ゴシック"/>
              </w:rPr>
              <w:t>)</w:t>
            </w:r>
            <w:r w:rsidR="0072352E" w:rsidRPr="00320422">
              <w:rPr>
                <w:rFonts w:ascii="ＭＳ ゴシック" w:eastAsia="ＭＳ ゴシック" w:hAnsi="ＭＳ ゴシック" w:hint="eastAsia"/>
              </w:rPr>
              <w:t xml:space="preserve">　</w:t>
            </w:r>
            <w:r w:rsidRPr="00320422">
              <w:rPr>
                <w:rFonts w:ascii="ＭＳ ゴシック" w:eastAsia="ＭＳ ゴシック" w:hAnsi="ＭＳ ゴシック"/>
              </w:rPr>
              <w:t>(1)</w:t>
            </w:r>
            <w:r w:rsidRPr="00320422">
              <w:rPr>
                <w:rFonts w:ascii="ＭＳ ゴシック" w:eastAsia="ＭＳ ゴシック" w:hAnsi="ＭＳ ゴシック" w:hint="eastAsia"/>
              </w:rPr>
              <w:t>の規定による記録に際しては</w:t>
            </w:r>
            <w:r w:rsidR="008B27F9" w:rsidRPr="00320422">
              <w:rPr>
                <w:rFonts w:ascii="ＭＳ ゴシック" w:eastAsia="ＭＳ ゴシック" w:hAnsi="ＭＳ ゴシック" w:hint="eastAsia"/>
              </w:rPr>
              <w:t>、</w:t>
            </w:r>
            <w:r w:rsidRPr="00320422">
              <w:rPr>
                <w:rFonts w:ascii="ＭＳ ゴシック" w:eastAsia="ＭＳ ゴシック" w:hAnsi="ＭＳ ゴシック" w:hint="eastAsia"/>
              </w:rPr>
              <w:t>支給決定障害者から指定自立訓練（</w:t>
            </w:r>
            <w:r w:rsidR="00E14CC7" w:rsidRPr="00320422">
              <w:rPr>
                <w:rFonts w:ascii="ＭＳ ゴシック" w:eastAsia="ＭＳ ゴシック" w:hAnsi="ＭＳ ゴシック" w:hint="eastAsia"/>
              </w:rPr>
              <w:t>生活訓練</w:t>
            </w:r>
            <w:r w:rsidRPr="00320422">
              <w:rPr>
                <w:rFonts w:ascii="ＭＳ ゴシック" w:eastAsia="ＭＳ ゴシック" w:hAnsi="ＭＳ ゴシック" w:hint="eastAsia"/>
              </w:rPr>
              <w:t>）を提供したことについて確認を受けているか。</w:t>
            </w:r>
          </w:p>
          <w:p w14:paraId="03E8537A" w14:textId="77777777" w:rsidR="00442077" w:rsidRPr="00320422" w:rsidRDefault="00442077" w:rsidP="00ED1B4B">
            <w:pPr>
              <w:suppressAutoHyphens/>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 xml:space="preserve">　</w:t>
            </w:r>
            <w:r w:rsidR="00B74956" w:rsidRPr="00320422">
              <w:rPr>
                <w:rFonts w:ascii="ＭＳ ゴシック" w:eastAsia="ＭＳ ゴシック" w:hAnsi="ＭＳ ゴシック" w:hint="eastAsia"/>
              </w:rPr>
              <w:t xml:space="preserve">　</w:t>
            </w:r>
            <w:r w:rsidR="002D3F44" w:rsidRPr="00320422">
              <w:rPr>
                <w:rFonts w:ascii="ＭＳ ゴシック" w:eastAsia="ＭＳ ゴシック" w:hAnsi="ＭＳ ゴシック" w:hint="eastAsia"/>
              </w:rPr>
              <w:t xml:space="preserve"> </w:t>
            </w:r>
            <w:r w:rsidRPr="00320422">
              <w:rPr>
                <w:rFonts w:ascii="ＭＳ ゴシック" w:eastAsia="ＭＳ ゴシック" w:hAnsi="ＭＳ ゴシック" w:hint="eastAsia"/>
              </w:rPr>
              <w:t>◆平18厚令171第</w:t>
            </w:r>
            <w:r w:rsidR="00404B04" w:rsidRPr="00320422">
              <w:rPr>
                <w:rFonts w:ascii="ＭＳ ゴシック" w:eastAsia="ＭＳ ゴシック" w:hAnsi="ＭＳ ゴシック" w:hint="eastAsia"/>
              </w:rPr>
              <w:t>169条の2第3項</w:t>
            </w:r>
          </w:p>
          <w:p w14:paraId="06FDF3F2" w14:textId="77777777" w:rsidR="00442077" w:rsidRPr="00320422" w:rsidRDefault="00442077"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077712B6"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19E7B595"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20978464"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023F8940"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236AAE13"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2614831F" w14:textId="2E9F567E" w:rsidR="00241966" w:rsidRPr="00320422" w:rsidRDefault="0087201E"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noProof/>
              </w:rPr>
              <w:lastRenderedPageBreak/>
              <w:pict w14:anchorId="0C241545">
                <v:rect id="_x0000_s2066" style="position:absolute;left:0;text-align:left;margin-left:-3pt;margin-top:3.7pt;width:314.25pt;height:122.25pt;z-index:251663360">
                  <v:textbox style="mso-next-textbox:#_x0000_s2066" inset="5.85pt,.7pt,5.85pt,.7pt">
                    <w:txbxContent>
                      <w:p w14:paraId="1490B3C1"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【補足確認】サービス提供の記録の確認方法</w:t>
                        </w:r>
                      </w:p>
                      <w:p w14:paraId="0E4CB62D"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①　確認のタイミングについて</w:t>
                        </w:r>
                      </w:p>
                      <w:p w14:paraId="2FF5A5A1"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 xml:space="preserve">　　　□　サービス提供毎に利用者から確認を得ている</w:t>
                        </w:r>
                      </w:p>
                      <w:p w14:paraId="7DDFDDB0"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 xml:space="preserve">　　　□　サービス提供月の月末に、利用者からまとめて確認を得ている</w:t>
                        </w:r>
                      </w:p>
                      <w:p w14:paraId="10489EBA"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 xml:space="preserve">　　　□　その他（　　　　　　　　　　　　　　　　　　　　　　　）</w:t>
                        </w:r>
                      </w:p>
                      <w:p w14:paraId="4CFE0DBA" w14:textId="77777777" w:rsidR="00241966" w:rsidRPr="00320422" w:rsidRDefault="00241966" w:rsidP="00241966">
                        <w:pPr>
                          <w:rPr>
                            <w:rFonts w:ascii="ＭＳ ゴシック" w:eastAsia="ＭＳ ゴシック" w:hAnsi="ＭＳ ゴシック"/>
                          </w:rPr>
                        </w:pPr>
                        <w:r w:rsidRPr="00320422">
                          <w:rPr>
                            <w:rFonts w:ascii="ＭＳ ゴシック" w:eastAsia="ＭＳ ゴシック" w:hAnsi="ＭＳ ゴシック" w:hint="eastAsia"/>
                          </w:rPr>
                          <w:t>②　サービス提供月のサービス提供の記録の保管方法について</w:t>
                        </w:r>
                      </w:p>
                      <w:p w14:paraId="049EB129" w14:textId="77777777" w:rsidR="0023687B" w:rsidRPr="00320422" w:rsidRDefault="0023687B" w:rsidP="0023687B">
                        <w:pPr>
                          <w:ind w:firstLineChars="300" w:firstLine="540"/>
                          <w:rPr>
                            <w:rFonts w:ascii="ＭＳ ゴシック" w:eastAsia="ＭＳ ゴシック" w:hAnsi="ＭＳ ゴシック"/>
                          </w:rPr>
                        </w:pPr>
                        <w:r w:rsidRPr="00320422">
                          <w:rPr>
                            <w:rFonts w:ascii="ＭＳ ゴシック" w:eastAsia="ＭＳ ゴシック" w:hAnsi="ＭＳ ゴシック" w:hint="eastAsia"/>
                          </w:rPr>
                          <w:t>□　事業所で保管</w:t>
                        </w:r>
                      </w:p>
                      <w:p w14:paraId="56FF2D29" w14:textId="77777777" w:rsidR="0023687B" w:rsidRPr="00320422" w:rsidRDefault="0023687B" w:rsidP="0023687B">
                        <w:pPr>
                          <w:ind w:firstLineChars="300" w:firstLine="540"/>
                          <w:rPr>
                            <w:rFonts w:ascii="ＭＳ ゴシック" w:eastAsia="ＭＳ ゴシック" w:hAnsi="ＭＳ ゴシック"/>
                          </w:rPr>
                        </w:pPr>
                        <w:r w:rsidRPr="00320422">
                          <w:rPr>
                            <w:rFonts w:ascii="ＭＳ ゴシック" w:eastAsia="ＭＳ ゴシック" w:hAnsi="ＭＳ ゴシック" w:hint="eastAsia"/>
                          </w:rPr>
                          <w:t>□　利用者が保管し、月ごとに回収する</w:t>
                        </w:r>
                      </w:p>
                      <w:p w14:paraId="24DEF0CD" w14:textId="77777777" w:rsidR="00241966" w:rsidRPr="00320422" w:rsidRDefault="00241966" w:rsidP="00241966">
                        <w:pPr>
                          <w:ind w:firstLineChars="300" w:firstLine="540"/>
                          <w:rPr>
                            <w:rFonts w:ascii="ＭＳ ゴシック" w:eastAsia="ＭＳ ゴシック" w:hAnsi="ＭＳ ゴシック"/>
                          </w:rPr>
                        </w:pPr>
                        <w:r w:rsidRPr="00320422">
                          <w:rPr>
                            <w:rFonts w:ascii="ＭＳ ゴシック" w:eastAsia="ＭＳ ゴシック" w:hAnsi="ＭＳ ゴシック" w:hint="eastAsia"/>
                          </w:rPr>
                          <w:t>□　その他（　　　　　　　　　　　　　　　　　　　　　　　）</w:t>
                        </w:r>
                      </w:p>
                    </w:txbxContent>
                  </v:textbox>
                </v:rect>
              </w:pict>
            </w:r>
          </w:p>
          <w:p w14:paraId="4EF86D8F"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4B5EA3A8"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44CF6DF6"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59DA9BFA"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0D4B4672"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1DCED69F"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2D2FD423"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15A40D47"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3B9D4DCD"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56D07844"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792875D2"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5AC1109C"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p w14:paraId="08013FBB" w14:textId="77777777" w:rsidR="00241966" w:rsidRPr="00320422" w:rsidRDefault="00241966" w:rsidP="00241966">
            <w:pPr>
              <w:suppressAutoHyphens/>
              <w:autoSpaceDE w:val="0"/>
              <w:autoSpaceDN w:val="0"/>
              <w:spacing w:line="210" w:lineRule="exact"/>
              <w:ind w:left="463" w:hangingChars="257" w:hanging="463"/>
              <w:rPr>
                <w:rFonts w:ascii="ＭＳ ゴシック" w:eastAsia="ＭＳ ゴシック" w:hAnsi="ＭＳ ゴシック"/>
              </w:rPr>
            </w:pPr>
            <w:r w:rsidRPr="00320422">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32F69CB6" w14:textId="77777777" w:rsidR="00241966" w:rsidRPr="00320422" w:rsidRDefault="00241966" w:rsidP="00241966">
            <w:pPr>
              <w:suppressAutoHyphens/>
              <w:autoSpaceDE w:val="0"/>
              <w:autoSpaceDN w:val="0"/>
              <w:spacing w:line="210" w:lineRule="exact"/>
              <w:rPr>
                <w:rFonts w:ascii="ＭＳ ゴシック" w:eastAsia="ＭＳ ゴシック" w:hAnsi="ＭＳ ゴシック"/>
                <w:lang w:eastAsia="zh-CN"/>
              </w:rPr>
            </w:pPr>
            <w:r w:rsidRPr="00320422">
              <w:rPr>
                <w:rFonts w:ascii="ＭＳ ゴシック" w:eastAsia="ＭＳ ゴシック" w:hAnsi="ＭＳ ゴシック" w:hint="eastAsia"/>
              </w:rPr>
              <w:t xml:space="preserve">　　 </w:t>
            </w:r>
            <w:r w:rsidRPr="00320422">
              <w:rPr>
                <w:rFonts w:ascii="ＭＳ ゴシック" w:eastAsia="ＭＳ ゴシック" w:hAnsi="ＭＳ ゴシック" w:hint="eastAsia"/>
                <w:lang w:eastAsia="zh-CN"/>
              </w:rPr>
              <w:t>◆個人情報保護法第33条第1項～第4項</w:t>
            </w:r>
          </w:p>
          <w:p w14:paraId="02D719A9" w14:textId="77777777" w:rsidR="00241966" w:rsidRPr="00320422" w:rsidRDefault="0024196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11000D90" w14:textId="77777777" w:rsidR="00E36625" w:rsidRPr="00320422" w:rsidRDefault="00E36625" w:rsidP="00ED1B4B">
            <w:pPr>
              <w:autoSpaceDE w:val="0"/>
              <w:autoSpaceDN w:val="0"/>
              <w:spacing w:line="210" w:lineRule="exact"/>
              <w:rPr>
                <w:rFonts w:ascii="ＭＳ ゴシック" w:eastAsia="ＭＳ ゴシック" w:hAnsi="ＭＳ ゴシック"/>
              </w:rPr>
            </w:pPr>
          </w:p>
          <w:p w14:paraId="4A150463" w14:textId="77777777" w:rsidR="00E36625" w:rsidRPr="00320422" w:rsidRDefault="00E36625" w:rsidP="00ED1B4B">
            <w:pPr>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適</w:t>
            </w:r>
          </w:p>
          <w:p w14:paraId="235627DA" w14:textId="77777777" w:rsidR="00E36625" w:rsidRPr="00320422" w:rsidRDefault="00E36625" w:rsidP="00ED1B4B">
            <w:pPr>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w:t>
            </w:r>
          </w:p>
          <w:p w14:paraId="3B43A086" w14:textId="77777777" w:rsidR="00E36625" w:rsidRPr="00320422" w:rsidRDefault="00E36625" w:rsidP="00ED1B4B">
            <w:pPr>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2C7215B7" w14:textId="77777777" w:rsidR="00E36625" w:rsidRPr="00320422" w:rsidRDefault="00E36625" w:rsidP="00ED1B4B">
            <w:pPr>
              <w:autoSpaceDE w:val="0"/>
              <w:autoSpaceDN w:val="0"/>
              <w:spacing w:line="210" w:lineRule="exact"/>
              <w:rPr>
                <w:rFonts w:ascii="ＭＳ ゴシック" w:eastAsia="ＭＳ ゴシック" w:hAnsi="ＭＳ ゴシック"/>
              </w:rPr>
            </w:pPr>
          </w:p>
          <w:p w14:paraId="2FB7C993" w14:textId="77777777" w:rsidR="00E36625" w:rsidRPr="00320422" w:rsidRDefault="00E36625" w:rsidP="00ED1B4B">
            <w:pPr>
              <w:autoSpaceDE w:val="0"/>
              <w:autoSpaceDN w:val="0"/>
              <w:spacing w:line="210" w:lineRule="exact"/>
              <w:rPr>
                <w:rFonts w:ascii="ＭＳ ゴシック" w:eastAsia="ＭＳ ゴシック" w:hAnsi="ＭＳ ゴシック"/>
              </w:rPr>
            </w:pPr>
            <w:r w:rsidRPr="00320422">
              <w:rPr>
                <w:rFonts w:ascii="ＭＳ ゴシック" w:eastAsia="ＭＳ ゴシック" w:hAnsi="ＭＳ ゴシック" w:hint="eastAsia"/>
              </w:rPr>
              <w:t>個人記録確認</w:t>
            </w:r>
          </w:p>
          <w:p w14:paraId="38BCD9CE"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3FFC7FAA"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54BA6FB4" w14:textId="77777777" w:rsidR="00DF0A5C" w:rsidRPr="00320422" w:rsidRDefault="00DF0A5C" w:rsidP="00ED1B4B">
            <w:pPr>
              <w:autoSpaceDE w:val="0"/>
              <w:autoSpaceDN w:val="0"/>
              <w:spacing w:line="210" w:lineRule="exact"/>
              <w:rPr>
                <w:rFonts w:ascii="ＭＳ ゴシック" w:eastAsia="ＭＳ ゴシック" w:hAnsi="ＭＳ ゴシック"/>
              </w:rPr>
            </w:pPr>
          </w:p>
          <w:p w14:paraId="0F5C2928"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5DA3920F"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672741EF"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68194AA9"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2D521142"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406CDEFA" w14:textId="77777777" w:rsidR="00442077" w:rsidRPr="00320422" w:rsidRDefault="00442077" w:rsidP="00ED1B4B">
            <w:pPr>
              <w:autoSpaceDE w:val="0"/>
              <w:autoSpaceDN w:val="0"/>
              <w:spacing w:line="210" w:lineRule="exact"/>
              <w:rPr>
                <w:rFonts w:ascii="ＭＳ ゴシック" w:eastAsia="ＭＳ ゴシック" w:hAnsi="ＭＳ ゴシック"/>
              </w:rPr>
            </w:pPr>
          </w:p>
          <w:p w14:paraId="2BB2FA08" w14:textId="77777777" w:rsidR="00115A0A" w:rsidRPr="00320422" w:rsidRDefault="00115A0A" w:rsidP="00ED1B4B">
            <w:pPr>
              <w:autoSpaceDE w:val="0"/>
              <w:autoSpaceDN w:val="0"/>
              <w:spacing w:line="210" w:lineRule="exact"/>
              <w:rPr>
                <w:rFonts w:ascii="ＭＳ ゴシック" w:eastAsia="ＭＳ ゴシック" w:hAnsi="ＭＳ ゴシック"/>
              </w:rPr>
            </w:pPr>
          </w:p>
          <w:p w14:paraId="0C2EDD40" w14:textId="77777777" w:rsidR="00115A0A" w:rsidRPr="00320422" w:rsidRDefault="00115A0A" w:rsidP="00ED1B4B">
            <w:pPr>
              <w:autoSpaceDE w:val="0"/>
              <w:autoSpaceDN w:val="0"/>
              <w:spacing w:line="210" w:lineRule="exact"/>
              <w:rPr>
                <w:rFonts w:ascii="ＭＳ ゴシック" w:eastAsia="ＭＳ ゴシック" w:hAnsi="ＭＳ ゴシック"/>
              </w:rPr>
            </w:pPr>
          </w:p>
          <w:p w14:paraId="7CEA99A4" w14:textId="77777777" w:rsidR="00115A0A" w:rsidRPr="00320422" w:rsidRDefault="00115A0A" w:rsidP="00ED1B4B">
            <w:pPr>
              <w:autoSpaceDE w:val="0"/>
              <w:autoSpaceDN w:val="0"/>
              <w:spacing w:line="210" w:lineRule="exact"/>
              <w:rPr>
                <w:rFonts w:ascii="ＭＳ ゴシック" w:eastAsia="ＭＳ ゴシック" w:hAnsi="ＭＳ ゴシック"/>
              </w:rPr>
            </w:pPr>
          </w:p>
          <w:p w14:paraId="4F152E06"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7A938959"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09090E20"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3B6F9F97"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444A4603"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706CB8FA"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16015180"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4BA04695"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5EC0ACFA"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20B8CD69"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6CACFFC5" w14:textId="77777777" w:rsidR="00B74956" w:rsidRPr="00320422" w:rsidRDefault="00B74956" w:rsidP="00ED1B4B">
            <w:pPr>
              <w:autoSpaceDE w:val="0"/>
              <w:autoSpaceDN w:val="0"/>
              <w:spacing w:line="210" w:lineRule="exact"/>
              <w:rPr>
                <w:rFonts w:ascii="ＭＳ ゴシック" w:eastAsia="ＭＳ ゴシック" w:hAnsi="ＭＳ ゴシック"/>
              </w:rPr>
            </w:pPr>
          </w:p>
          <w:p w14:paraId="43DD2579"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15F36502" w14:textId="77777777" w:rsidR="0072352E" w:rsidRPr="00320422" w:rsidRDefault="0072352E" w:rsidP="00ED1B4B">
            <w:pPr>
              <w:autoSpaceDE w:val="0"/>
              <w:autoSpaceDN w:val="0"/>
              <w:spacing w:line="210" w:lineRule="exact"/>
              <w:rPr>
                <w:rFonts w:ascii="ＭＳ ゴシック" w:eastAsia="ＭＳ ゴシック" w:hAnsi="ＭＳ ゴシック"/>
              </w:rPr>
            </w:pPr>
          </w:p>
          <w:p w14:paraId="3576AD3B" w14:textId="77777777" w:rsidR="00115A0A" w:rsidRPr="00320422" w:rsidRDefault="00115A0A" w:rsidP="00ED1B4B">
            <w:pPr>
              <w:autoSpaceDE w:val="0"/>
              <w:autoSpaceDN w:val="0"/>
              <w:spacing w:line="210" w:lineRule="exact"/>
              <w:rPr>
                <w:rFonts w:ascii="ＭＳ ゴシック" w:eastAsia="ＭＳ ゴシック" w:hAnsi="ＭＳ ゴシック"/>
              </w:rPr>
            </w:pPr>
          </w:p>
          <w:p w14:paraId="24E0906B" w14:textId="77777777" w:rsidR="00DF0A5C" w:rsidRPr="00320422" w:rsidRDefault="00DF0A5C" w:rsidP="00ED1B4B">
            <w:pPr>
              <w:autoSpaceDE w:val="0"/>
              <w:autoSpaceDN w:val="0"/>
              <w:spacing w:line="210" w:lineRule="exact"/>
              <w:rPr>
                <w:rFonts w:ascii="ＭＳ ゴシック" w:eastAsia="ＭＳ ゴシック" w:hAnsi="ＭＳ ゴシック"/>
              </w:rPr>
            </w:pPr>
          </w:p>
          <w:p w14:paraId="396441F6" w14:textId="77777777" w:rsidR="00E36625" w:rsidRPr="00320422" w:rsidRDefault="00C718CB" w:rsidP="00ED1B4B">
            <w:pPr>
              <w:autoSpaceDE w:val="0"/>
              <w:autoSpaceDN w:val="0"/>
              <w:spacing w:line="210" w:lineRule="exact"/>
              <w:ind w:left="180" w:hangingChars="100" w:hanging="180"/>
              <w:rPr>
                <w:rFonts w:ascii="ＭＳ ゴシック" w:eastAsia="ＭＳ ゴシック" w:hAnsi="ＭＳ ゴシック"/>
              </w:rPr>
            </w:pPr>
            <w:r w:rsidRPr="00320422">
              <w:rPr>
                <w:rFonts w:ascii="ＭＳ ゴシック" w:eastAsia="ＭＳ ゴシック" w:hAnsi="ＭＳ ゴシック" w:hint="eastAsia"/>
              </w:rPr>
              <w:t>□</w:t>
            </w:r>
            <w:r w:rsidR="00442077" w:rsidRPr="00320422">
              <w:rPr>
                <w:rFonts w:ascii="ＭＳ ゴシック" w:eastAsia="ＭＳ ゴシック" w:hAnsi="ＭＳ ゴシック" w:hint="eastAsia"/>
              </w:rPr>
              <w:t>利用者の確認印等</w:t>
            </w:r>
            <w:r w:rsidR="00DF0A5C" w:rsidRPr="00320422">
              <w:rPr>
                <w:rFonts w:ascii="ＭＳ ゴシック" w:eastAsia="ＭＳ ゴシック" w:hAnsi="ＭＳ ゴシック" w:hint="eastAsia"/>
              </w:rPr>
              <w:t>があるか</w:t>
            </w:r>
          </w:p>
          <w:p w14:paraId="6F728D64"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5E0E9E92"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26DB2EA4"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298661D7"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57780B24"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298964DA"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6436FDDF"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65968405"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535FACD7"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26541087" w14:textId="77777777" w:rsidR="00320422" w:rsidRPr="0087201E" w:rsidRDefault="00320422" w:rsidP="00320422">
            <w:pPr>
              <w:rPr>
                <w:color w:val="000000" w:themeColor="text1"/>
              </w:rPr>
            </w:pPr>
            <w:r w:rsidRPr="0087201E">
              <w:rPr>
                <w:rFonts w:hint="eastAsia"/>
                <w:color w:val="000000" w:themeColor="text1"/>
              </w:rPr>
              <w:t>※利用者とのトラブル防止のため、サービス提供実績記録票は利用者からその都度確認を得ることが望ましい。</w:t>
            </w:r>
          </w:p>
          <w:p w14:paraId="16FC90EB"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0A7B6DAE"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000769ED"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78C58978"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6EE6641D"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46B52912"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180B936C"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p w14:paraId="5AF75872" w14:textId="77777777" w:rsidR="00241966" w:rsidRPr="00320422" w:rsidRDefault="00241966" w:rsidP="00241966">
            <w:pPr>
              <w:spacing w:line="210" w:lineRule="exact"/>
              <w:rPr>
                <w:rFonts w:ascii="ＭＳ ゴシック" w:eastAsia="ＭＳ ゴシック" w:hAnsi="ＭＳ ゴシック"/>
              </w:rPr>
            </w:pPr>
            <w:r w:rsidRPr="00320422">
              <w:rPr>
                <w:rFonts w:ascii="ＭＳ ゴシック" w:eastAsia="ＭＳ ゴシック" w:hAnsi="ＭＳ ゴシック" w:hint="eastAsia"/>
              </w:rPr>
              <w:t>【事例の　有・無】</w:t>
            </w:r>
          </w:p>
          <w:p w14:paraId="5611267F" w14:textId="77777777" w:rsidR="00241966" w:rsidRPr="00320422" w:rsidRDefault="00241966" w:rsidP="00ED1B4B">
            <w:pPr>
              <w:autoSpaceDE w:val="0"/>
              <w:autoSpaceDN w:val="0"/>
              <w:spacing w:line="210" w:lineRule="exact"/>
              <w:ind w:left="180" w:hangingChars="100" w:hanging="180"/>
              <w:rPr>
                <w:rFonts w:ascii="ＭＳ ゴシック" w:eastAsia="ＭＳ ゴシック" w:hAnsi="ＭＳ ゴシック"/>
              </w:rPr>
            </w:pPr>
          </w:p>
        </w:tc>
      </w:tr>
      <w:tr w:rsidR="00E36625" w:rsidRPr="00491DDF" w14:paraId="13A37F86" w14:textId="77777777">
        <w:tc>
          <w:tcPr>
            <w:tcW w:w="1560" w:type="dxa"/>
            <w:tcBorders>
              <w:top w:val="single" w:sz="4" w:space="0" w:color="auto"/>
              <w:bottom w:val="single" w:sz="4" w:space="0" w:color="auto"/>
            </w:tcBorders>
            <w:tcMar>
              <w:left w:w="28" w:type="dxa"/>
              <w:right w:w="28" w:type="dxa"/>
            </w:tcMar>
          </w:tcPr>
          <w:p w14:paraId="48BA4F9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E8C584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12</w:t>
            </w:r>
            <w:r w:rsidR="00284526"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）事業者が支給決定障害者に求めることのできる金銭の支払の範囲等</w:t>
            </w:r>
          </w:p>
          <w:p w14:paraId="59228DE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DA9C98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5A5234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B46149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A916DA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828768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53574712"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564E6251" w14:textId="77777777" w:rsidR="00E36625" w:rsidRPr="00491DDF"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□(1)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）事業者が指定自立訓練（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）を提供する支給決定障害者に対して金銭の支払を求めることができるのは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当該金銭の使途が直接利用者の便益を向上させるものであって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当該支給決定障害者に支払を求めることが適当であるものに限られているか。</w:t>
            </w:r>
          </w:p>
          <w:p w14:paraId="181EA308" w14:textId="77777777" w:rsidR="006E2F8A" w:rsidRPr="00491DDF" w:rsidRDefault="006E2F8A"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5159DD"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72352E"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条準用（第20条第1項）</w:t>
            </w:r>
          </w:p>
          <w:p w14:paraId="6A612912"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C71761A" w14:textId="77777777" w:rsidR="00E36625" w:rsidRPr="00491DDF"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 xml:space="preserve">□(2)　</w:t>
            </w:r>
            <w:r w:rsidRPr="00491DDF">
              <w:rPr>
                <w:rFonts w:ascii="ＭＳ ゴシック" w:eastAsia="ＭＳ ゴシック" w:hAnsi="ＭＳ ゴシック"/>
              </w:rPr>
              <w:t>(1)</w:t>
            </w:r>
            <w:r w:rsidRPr="00491DDF">
              <w:rPr>
                <w:rFonts w:ascii="ＭＳ ゴシック" w:eastAsia="ＭＳ ゴシック" w:hAnsi="ＭＳ ゴシック" w:hint="eastAsia"/>
              </w:rPr>
              <w:t>の規定により金銭の支払を求める際は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当該金銭の使途及び額並びに支給決定障害者</w:t>
            </w:r>
            <w:r w:rsidR="0086430D" w:rsidRPr="00491DDF">
              <w:rPr>
                <w:rFonts w:ascii="ＭＳ ゴシック" w:eastAsia="ＭＳ ゴシック" w:hAnsi="ＭＳ ゴシック" w:hint="eastAsia"/>
              </w:rPr>
              <w:t>等</w:t>
            </w:r>
            <w:r w:rsidRPr="00491DDF">
              <w:rPr>
                <w:rFonts w:ascii="ＭＳ ゴシック" w:eastAsia="ＭＳ ゴシック" w:hAnsi="ＭＳ ゴシック" w:hint="eastAsia"/>
              </w:rPr>
              <w:t>に金銭の支払を求める理由について書面によって明らかにするとともに</w:t>
            </w:r>
            <w:r w:rsidR="00DF0A5C" w:rsidRPr="00491DDF">
              <w:rPr>
                <w:rFonts w:ascii="ＭＳ ゴシック" w:eastAsia="ＭＳ ゴシック" w:hAnsi="ＭＳ ゴシック" w:hint="eastAsia"/>
              </w:rPr>
              <w:t>支給</w:t>
            </w:r>
            <w:r w:rsidRPr="00491DDF">
              <w:rPr>
                <w:rFonts w:ascii="ＭＳ ゴシック" w:eastAsia="ＭＳ ゴシック" w:hAnsi="ＭＳ ゴシック" w:hint="eastAsia"/>
              </w:rPr>
              <w:t>決定障害者</w:t>
            </w:r>
            <w:r w:rsidR="0086430D" w:rsidRPr="00491DDF">
              <w:rPr>
                <w:rFonts w:ascii="ＭＳ ゴシック" w:eastAsia="ＭＳ ゴシック" w:hAnsi="ＭＳ ゴシック" w:hint="eastAsia"/>
              </w:rPr>
              <w:t>等</w:t>
            </w:r>
            <w:r w:rsidRPr="00491DDF">
              <w:rPr>
                <w:rFonts w:ascii="ＭＳ ゴシック" w:eastAsia="ＭＳ ゴシック" w:hAnsi="ＭＳ ゴシック" w:hint="eastAsia"/>
              </w:rPr>
              <w:t>に対し説明を行い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その同意を得ているか。（ただし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13</w:t>
            </w:r>
            <w:r w:rsidRPr="00491DDF">
              <w:rPr>
                <w:rFonts w:ascii="ＭＳ ゴシック" w:eastAsia="ＭＳ ゴシック" w:hAnsi="ＭＳ ゴシック" w:hint="eastAsia"/>
              </w:rPr>
              <w:t>の</w:t>
            </w:r>
            <w:r w:rsidRPr="00491DDF">
              <w:rPr>
                <w:rFonts w:ascii="ＭＳ ゴシック" w:eastAsia="ＭＳ ゴシック" w:hAnsi="ＭＳ ゴシック"/>
              </w:rPr>
              <w:t>(1)</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0072352E" w:rsidRPr="00491DDF">
              <w:rPr>
                <w:rFonts w:ascii="ＭＳ ゴシック" w:eastAsia="ＭＳ ゴシック" w:hAnsi="ＭＳ ゴシック" w:hint="eastAsia"/>
              </w:rPr>
              <w:t>4</w:t>
            </w:r>
            <w:r w:rsidRPr="00491DDF">
              <w:rPr>
                <w:rFonts w:ascii="ＭＳ ゴシック" w:eastAsia="ＭＳ ゴシック" w:hAnsi="ＭＳ ゴシック"/>
              </w:rPr>
              <w:t>)</w:t>
            </w:r>
            <w:r w:rsidRPr="00491DDF">
              <w:rPr>
                <w:rFonts w:ascii="ＭＳ ゴシック" w:eastAsia="ＭＳ ゴシック" w:hAnsi="ＭＳ ゴシック" w:hint="eastAsia"/>
              </w:rPr>
              <w:t>までに掲げる支払については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この限りでない。）</w:t>
            </w:r>
          </w:p>
          <w:p w14:paraId="17CC7FC4" w14:textId="77777777" w:rsidR="006E2F8A" w:rsidRPr="00491DDF" w:rsidRDefault="006E2F8A"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4537CC"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72352E"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条準用（第20条第2項）</w:t>
            </w:r>
          </w:p>
          <w:p w14:paraId="1B4E3E26"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3B2F745"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13</w:t>
            </w:r>
            <w:r w:rsidRPr="00491DDF">
              <w:rPr>
                <w:rFonts w:ascii="ＭＳ ゴシック" w:eastAsia="ＭＳ ゴシック" w:hAnsi="ＭＳ ゴシック" w:hint="eastAsia"/>
              </w:rPr>
              <w:t>の</w:t>
            </w:r>
            <w:r w:rsidRPr="00491DDF">
              <w:rPr>
                <w:rFonts w:ascii="ＭＳ ゴシック" w:eastAsia="ＭＳ ゴシック" w:hAnsi="ＭＳ ゴシック"/>
              </w:rPr>
              <w:t>(1)</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006D3F11" w:rsidRPr="00491DDF">
              <w:rPr>
                <w:rFonts w:ascii="ＭＳ ゴシック" w:eastAsia="ＭＳ ゴシック" w:hAnsi="ＭＳ ゴシック" w:hint="eastAsia"/>
              </w:rPr>
              <w:t>4</w:t>
            </w:r>
            <w:r w:rsidRPr="00491DDF">
              <w:rPr>
                <w:rFonts w:ascii="ＭＳ ゴシック" w:eastAsia="ＭＳ ゴシック" w:hAnsi="ＭＳ ゴシック"/>
              </w:rPr>
              <w:t>)</w:t>
            </w:r>
            <w:r w:rsidRPr="00491DDF">
              <w:rPr>
                <w:rFonts w:ascii="ＭＳ ゴシック" w:eastAsia="ＭＳ ゴシック" w:hAnsi="ＭＳ ゴシック" w:hint="eastAsia"/>
              </w:rPr>
              <w:t>までに規定する額の他曖昧な名目による不適切な費用の徴収を行うことはできないこととしたものであるが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利用者の直接便益を向上させるものについては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次の要件を満たす場合に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利用者等に金銭の支払いを求めることは差し支えないものである。</w:t>
            </w:r>
          </w:p>
          <w:p w14:paraId="23C4E623" w14:textId="77777777" w:rsidR="00E36625" w:rsidRPr="00491DDF" w:rsidRDefault="00E36625"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①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）のサービス提供の一環として行われるものではないサービスの提供に要する費用であること。</w:t>
            </w:r>
          </w:p>
          <w:p w14:paraId="53BD9EE9" w14:textId="77777777" w:rsidR="00E36625" w:rsidRPr="00491DDF" w:rsidRDefault="00E36625"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②　利用者等に求める金額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その使途及び金銭の支払を求める理由について記載した書面を利用者に交付し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説明を行うとともに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当該利用者の同意を得ていること。</w:t>
            </w:r>
          </w:p>
          <w:p w14:paraId="2C863473" w14:textId="77777777" w:rsidR="004537CC" w:rsidRPr="00491DDF" w:rsidRDefault="004537CC"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7866F9"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w:t>
            </w:r>
            <w:r w:rsidR="006D3F11" w:rsidRPr="00491DDF">
              <w:rPr>
                <w:rFonts w:ascii="ＭＳ ゴシック" w:eastAsia="ＭＳ ゴシック" w:hAnsi="ＭＳ ゴシック" w:hint="eastAsia"/>
              </w:rPr>
              <w:t>3(</w:t>
            </w:r>
            <w:r w:rsidR="007866F9"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)準用（第三の3(10)）</w:t>
            </w:r>
          </w:p>
          <w:p w14:paraId="3396F785" w14:textId="77777777" w:rsidR="00DE44B6" w:rsidRPr="00491DDF" w:rsidRDefault="00DE44B6" w:rsidP="00ED1B4B">
            <w:pPr>
              <w:suppressAutoHyphens/>
              <w:autoSpaceDE w:val="0"/>
              <w:autoSpaceDN w:val="0"/>
              <w:spacing w:line="210" w:lineRule="exact"/>
              <w:ind w:leftChars="300" w:left="72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41A277B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0D69AF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404C60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62D1C5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single" w:sz="4" w:space="0" w:color="auto"/>
            </w:tcBorders>
          </w:tcPr>
          <w:p w14:paraId="5BA5C2E5"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132C45B"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2CA23C29"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025FEE7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54BB50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13</w:t>
            </w:r>
            <w:r w:rsidRPr="00491DDF">
              <w:rPr>
                <w:rFonts w:ascii="ＭＳ ゴシック" w:eastAsia="ＭＳ ゴシック" w:hAnsi="ＭＳ ゴシック" w:hint="eastAsia"/>
              </w:rPr>
              <w:t xml:space="preserve">　利用者負担額等の受領</w:t>
            </w:r>
          </w:p>
          <w:p w14:paraId="346C269F"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34127186"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4299F603"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277FA87F"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676FD25F"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47E6763B"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6F52889A"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4C4F6D9C"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1E2CE8A5"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3BE5B5CB"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767BFAE5"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0D550E5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313EFDB" w14:textId="77777777" w:rsidR="00E36625" w:rsidRPr="00491DDF" w:rsidRDefault="00E3662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4537CC" w:rsidRPr="00491DDF">
              <w:rPr>
                <w:rFonts w:ascii="ＭＳ ゴシック" w:eastAsia="ＭＳ ゴシック" w:hAnsi="ＭＳ ゴシック" w:hint="eastAsia"/>
              </w:rPr>
              <w:t xml:space="preserve">(1)　</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）を提供した際は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支給決定障害者から当該指定自立訓練（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）に係る利用者負担額の支払を受けているか。</w:t>
            </w:r>
          </w:p>
          <w:p w14:paraId="7EE56CA3" w14:textId="77777777" w:rsidR="00273C73" w:rsidRPr="00491DDF" w:rsidRDefault="00273C7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DE44B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8B389D" w:rsidRPr="00491DDF">
              <w:rPr>
                <w:rFonts w:ascii="ＭＳ ゴシック" w:eastAsia="ＭＳ ゴシック" w:hAnsi="ＭＳ ゴシック" w:hint="eastAsia"/>
              </w:rPr>
              <w:t>70</w:t>
            </w:r>
            <w:r w:rsidRPr="00491DDF">
              <w:rPr>
                <w:rFonts w:ascii="ＭＳ ゴシック" w:eastAsia="ＭＳ ゴシック" w:hAnsi="ＭＳ ゴシック" w:hint="eastAsia"/>
              </w:rPr>
              <w:t>条第1項</w:t>
            </w:r>
          </w:p>
          <w:p w14:paraId="42859F60"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1B4010F3" w14:textId="77777777" w:rsidR="001D31EE" w:rsidRPr="00491DDF" w:rsidRDefault="001D31EE"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□(2)　法定代理受領を行わない指定自立訓練（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）を提供した際は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支給決定障害者から当該指定自立訓練（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）に係る指定障害福祉サービス等費用基準額の支払を受けているか。</w:t>
            </w:r>
          </w:p>
          <w:p w14:paraId="03D70369" w14:textId="77777777" w:rsidR="002B20F5" w:rsidRPr="00491DDF" w:rsidRDefault="002B20F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DE44B6"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w:t>
            </w:r>
            <w:r w:rsidR="008B389D" w:rsidRPr="00491DDF">
              <w:rPr>
                <w:rFonts w:ascii="ＭＳ ゴシック" w:eastAsia="ＭＳ ゴシック" w:hAnsi="ＭＳ ゴシック" w:hint="eastAsia"/>
              </w:rPr>
              <w:t>170</w:t>
            </w:r>
            <w:r w:rsidRPr="00491DDF">
              <w:rPr>
                <w:rFonts w:ascii="ＭＳ ゴシック" w:eastAsia="ＭＳ ゴシック" w:hAnsi="ＭＳ ゴシック" w:hint="eastAsia"/>
              </w:rPr>
              <w:t>条第2項</w:t>
            </w:r>
          </w:p>
          <w:p w14:paraId="6AAA9168"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2C9940D0" w14:textId="77777777" w:rsidR="001D31EE" w:rsidRPr="00491DDF" w:rsidRDefault="001D31EE"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rPr>
              <w:t>(3)</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Pr="00491DDF">
              <w:rPr>
                <w:rFonts w:ascii="ＭＳ ゴシック" w:eastAsia="ＭＳ ゴシック" w:hAnsi="ＭＳ ゴシック" w:hint="eastAsia"/>
              </w:rPr>
              <w:t>及び</w:t>
            </w:r>
            <w:r w:rsidRPr="00491DDF">
              <w:rPr>
                <w:rFonts w:ascii="ＭＳ ゴシック" w:eastAsia="ＭＳ ゴシック" w:hAnsi="ＭＳ ゴシック"/>
              </w:rPr>
              <w:t>(2)</w:t>
            </w:r>
            <w:r w:rsidRPr="00491DDF">
              <w:rPr>
                <w:rFonts w:ascii="ＭＳ ゴシック" w:eastAsia="ＭＳ ゴシック" w:hAnsi="ＭＳ ゴシック" w:hint="eastAsia"/>
              </w:rPr>
              <w:t>の支払を受ける額のほか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w:t>
            </w:r>
            <w:r w:rsidR="008B389D" w:rsidRPr="00491DDF">
              <w:rPr>
                <w:rFonts w:ascii="ＭＳ ゴシック" w:eastAsia="ＭＳ ゴシック" w:hAnsi="ＭＳ ゴシック" w:hint="eastAsia"/>
              </w:rPr>
              <w:t>（指定宿泊型自立訓練を除く。）</w:t>
            </w:r>
            <w:r w:rsidRPr="00491DDF">
              <w:rPr>
                <w:rFonts w:ascii="ＭＳ ゴシック" w:eastAsia="ＭＳ ゴシック" w:hAnsi="ＭＳ ゴシック" w:hint="eastAsia"/>
              </w:rPr>
              <w:t>において提供される便宜に要する費用のうち支給決定障害者から受けることのできる次に掲げる費用</w:t>
            </w:r>
            <w:r w:rsidR="00273C73" w:rsidRPr="00491DDF">
              <w:rPr>
                <w:rFonts w:ascii="ＭＳ ゴシック" w:eastAsia="ＭＳ ゴシック" w:hAnsi="ＭＳ ゴシック" w:hint="eastAsia"/>
              </w:rPr>
              <w:t>以外の</w:t>
            </w:r>
            <w:r w:rsidRPr="00491DDF">
              <w:rPr>
                <w:rFonts w:ascii="ＭＳ ゴシック" w:eastAsia="ＭＳ ゴシック" w:hAnsi="ＭＳ ゴシック" w:hint="eastAsia"/>
              </w:rPr>
              <w:t>支払を受けて</w:t>
            </w:r>
            <w:r w:rsidR="00273C73" w:rsidRPr="00491DDF">
              <w:rPr>
                <w:rFonts w:ascii="ＭＳ ゴシック" w:eastAsia="ＭＳ ゴシック" w:hAnsi="ＭＳ ゴシック" w:hint="eastAsia"/>
              </w:rPr>
              <w:t>いない</w:t>
            </w:r>
            <w:r w:rsidRPr="00491DDF">
              <w:rPr>
                <w:rFonts w:ascii="ＭＳ ゴシック" w:eastAsia="ＭＳ ゴシック" w:hAnsi="ＭＳ ゴシック" w:hint="eastAsia"/>
              </w:rPr>
              <w:t>か。</w:t>
            </w:r>
          </w:p>
          <w:p w14:paraId="0E5832F9" w14:textId="77777777" w:rsidR="001D31EE" w:rsidRPr="00491DDF" w:rsidRDefault="00DE44B6"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　</w:t>
            </w:r>
            <w:r w:rsidR="001D31EE" w:rsidRPr="00491DDF">
              <w:rPr>
                <w:rFonts w:ascii="ＭＳ ゴシック" w:eastAsia="ＭＳ ゴシック" w:hAnsi="ＭＳ ゴシック" w:hint="eastAsia"/>
              </w:rPr>
              <w:t>①　食事の提供に要する費用</w:t>
            </w:r>
          </w:p>
          <w:p w14:paraId="68A831E7" w14:textId="77777777" w:rsidR="001D31EE" w:rsidRPr="00491DDF" w:rsidRDefault="001D31EE"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（次のア又はイに定めるところによる）</w:t>
            </w:r>
          </w:p>
          <w:p w14:paraId="178F54A5" w14:textId="77777777" w:rsidR="001D31EE" w:rsidRPr="00491DDF" w:rsidRDefault="00DE44B6"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001D31EE" w:rsidRPr="00491DDF">
              <w:rPr>
                <w:rFonts w:ascii="ＭＳ ゴシック" w:eastAsia="ＭＳ ゴシック" w:hAnsi="ＭＳ ゴシック" w:hint="eastAsia"/>
              </w:rPr>
              <w:t>ア　食材料費及び調理等に係る費用に相当する額</w:t>
            </w:r>
          </w:p>
          <w:p w14:paraId="70AEFCBB" w14:textId="77777777" w:rsidR="001D31EE" w:rsidRPr="00491DDF" w:rsidRDefault="00DE44B6" w:rsidP="00DE44B6">
            <w:pPr>
              <w:suppressAutoHyphens/>
              <w:autoSpaceDE w:val="0"/>
              <w:autoSpaceDN w:val="0"/>
              <w:spacing w:line="210" w:lineRule="exact"/>
              <w:ind w:leftChars="200" w:left="72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1D31EE" w:rsidRPr="00491DDF">
              <w:rPr>
                <w:rFonts w:ascii="ＭＳ ゴシック" w:eastAsia="ＭＳ ゴシック" w:hAnsi="ＭＳ ゴシック" w:hint="eastAsia"/>
              </w:rPr>
              <w:t>イ　事業所等に通う者等のうち</w:t>
            </w:r>
            <w:r w:rsidR="008B27F9" w:rsidRPr="00491DDF">
              <w:rPr>
                <w:rFonts w:ascii="ＭＳ ゴシック" w:eastAsia="ＭＳ ゴシック" w:hAnsi="ＭＳ ゴシック" w:hint="eastAsia"/>
              </w:rPr>
              <w:t>、</w:t>
            </w:r>
            <w:r w:rsidR="001D31EE" w:rsidRPr="00491DDF">
              <w:rPr>
                <w:rFonts w:ascii="ＭＳ ゴシック" w:eastAsia="ＭＳ ゴシック" w:hAnsi="ＭＳ ゴシック" w:hint="eastAsia"/>
              </w:rPr>
              <w:t>障害者</w:t>
            </w:r>
            <w:r w:rsidR="00ED1B4B" w:rsidRPr="00491DDF">
              <w:rPr>
                <w:rFonts w:ascii="ＭＳ ゴシック" w:eastAsia="ＭＳ ゴシック" w:hAnsi="ＭＳ ゴシック" w:hint="eastAsia"/>
              </w:rPr>
              <w:t>総合</w:t>
            </w:r>
            <w:r w:rsidR="001D31EE" w:rsidRPr="00491DDF">
              <w:rPr>
                <w:rFonts w:ascii="ＭＳ ゴシック" w:eastAsia="ＭＳ ゴシック" w:hAnsi="ＭＳ ゴシック" w:hint="eastAsia"/>
              </w:rPr>
              <w:t>支援法施行令（平成</w:t>
            </w:r>
            <w:r w:rsidR="001D31EE" w:rsidRPr="00491DDF">
              <w:rPr>
                <w:rFonts w:ascii="ＭＳ ゴシック" w:eastAsia="ＭＳ ゴシック" w:hAnsi="ＭＳ ゴシック"/>
              </w:rPr>
              <w:t>18</w:t>
            </w:r>
            <w:r w:rsidR="001D31EE" w:rsidRPr="00491DDF">
              <w:rPr>
                <w:rFonts w:ascii="ＭＳ ゴシック" w:eastAsia="ＭＳ ゴシック" w:hAnsi="ＭＳ ゴシック" w:hint="eastAsia"/>
              </w:rPr>
              <w:t>年政令第</w:t>
            </w:r>
            <w:r w:rsidR="001D31EE" w:rsidRPr="00491DDF">
              <w:rPr>
                <w:rFonts w:ascii="ＭＳ ゴシック" w:eastAsia="ＭＳ ゴシック" w:hAnsi="ＭＳ ゴシック"/>
              </w:rPr>
              <w:t>10</w:t>
            </w:r>
            <w:r w:rsidR="001D31EE" w:rsidRPr="00491DDF">
              <w:rPr>
                <w:rFonts w:ascii="ＭＳ ゴシック" w:eastAsia="ＭＳ ゴシック" w:hAnsi="ＭＳ ゴシック" w:hint="eastAsia"/>
              </w:rPr>
              <w:t>号）</w:t>
            </w:r>
            <w:r w:rsidR="00BE1EA4" w:rsidRPr="00491DDF">
              <w:rPr>
                <w:rFonts w:ascii="ＭＳ ゴシック" w:eastAsia="ＭＳ ゴシック" w:hAnsi="ＭＳ ゴシック" w:hint="eastAsia"/>
              </w:rPr>
              <w:t>第17条第1号に掲げる者のうち、支給決定障害者等及び同一の世帯に属する者（特定支給決定障害者に</w:t>
            </w:r>
            <w:r w:rsidR="00BE1EA4" w:rsidRPr="00491DDF">
              <w:rPr>
                <w:rFonts w:ascii="ＭＳ ゴシック" w:eastAsia="ＭＳ ゴシック" w:hAnsi="ＭＳ ゴシック" w:hint="eastAsia"/>
              </w:rPr>
              <w:lastRenderedPageBreak/>
              <w:t>あっては、配偶者に限る。）の所得割を合算した額が28万円未満（特定支給決定障害者にあっては16万円未満）であるもの又は同令</w:t>
            </w:r>
            <w:r w:rsidR="001D31EE" w:rsidRPr="00491DDF">
              <w:rPr>
                <w:rFonts w:ascii="ＭＳ ゴシック" w:eastAsia="ＭＳ ゴシック" w:hAnsi="ＭＳ ゴシック" w:hint="eastAsia"/>
              </w:rPr>
              <w:t>第</w:t>
            </w:r>
            <w:r w:rsidR="001D31EE" w:rsidRPr="00491DDF">
              <w:rPr>
                <w:rFonts w:ascii="ＭＳ ゴシック" w:eastAsia="ＭＳ ゴシック" w:hAnsi="ＭＳ ゴシック"/>
              </w:rPr>
              <w:t>17</w:t>
            </w:r>
            <w:r w:rsidR="001D31EE" w:rsidRPr="00491DDF">
              <w:rPr>
                <w:rFonts w:ascii="ＭＳ ゴシック" w:eastAsia="ＭＳ ゴシック" w:hAnsi="ＭＳ ゴシック" w:hint="eastAsia"/>
              </w:rPr>
              <w:t>条第</w:t>
            </w:r>
            <w:r w:rsidR="001D31EE" w:rsidRPr="00491DDF">
              <w:rPr>
                <w:rFonts w:ascii="ＭＳ ゴシック" w:eastAsia="ＭＳ ゴシック" w:hAnsi="ＭＳ ゴシック"/>
              </w:rPr>
              <w:t>2</w:t>
            </w:r>
            <w:r w:rsidR="001D31EE" w:rsidRPr="00491DDF">
              <w:rPr>
                <w:rFonts w:ascii="ＭＳ ゴシック" w:eastAsia="ＭＳ ゴシック" w:hAnsi="ＭＳ ゴシック" w:hint="eastAsia"/>
              </w:rPr>
              <w:t>号から第</w:t>
            </w:r>
            <w:r w:rsidR="001D31EE" w:rsidRPr="00491DDF">
              <w:rPr>
                <w:rFonts w:ascii="ＭＳ ゴシック" w:eastAsia="ＭＳ ゴシック" w:hAnsi="ＭＳ ゴシック"/>
              </w:rPr>
              <w:t>4</w:t>
            </w:r>
            <w:r w:rsidR="001D31EE" w:rsidRPr="00491DDF">
              <w:rPr>
                <w:rFonts w:ascii="ＭＳ ゴシック" w:eastAsia="ＭＳ ゴシック" w:hAnsi="ＭＳ ゴシック" w:hint="eastAsia"/>
              </w:rPr>
              <w:t>号までに掲げる者に該当するものについては</w:t>
            </w:r>
            <w:r w:rsidR="008B27F9" w:rsidRPr="00491DDF">
              <w:rPr>
                <w:rFonts w:ascii="ＭＳ ゴシック" w:eastAsia="ＭＳ ゴシック" w:hAnsi="ＭＳ ゴシック" w:hint="eastAsia"/>
              </w:rPr>
              <w:t>、</w:t>
            </w:r>
            <w:r w:rsidR="001D31EE" w:rsidRPr="00491DDF">
              <w:rPr>
                <w:rFonts w:ascii="ＭＳ ゴシック" w:eastAsia="ＭＳ ゴシック" w:hAnsi="ＭＳ ゴシック" w:hint="eastAsia"/>
              </w:rPr>
              <w:t>食材料費に相当する額</w:t>
            </w:r>
          </w:p>
          <w:p w14:paraId="04227405" w14:textId="77777777" w:rsidR="001D31EE" w:rsidRPr="00491DDF" w:rsidRDefault="00DE44B6"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001D31EE" w:rsidRPr="00491DDF">
              <w:rPr>
                <w:rFonts w:ascii="ＭＳ ゴシック" w:eastAsia="ＭＳ ゴシック" w:hAnsi="ＭＳ ゴシック" w:hint="eastAsia"/>
              </w:rPr>
              <w:t>②　日用品費</w:t>
            </w:r>
          </w:p>
          <w:p w14:paraId="38C98E74" w14:textId="77777777" w:rsidR="001D31EE" w:rsidRPr="00491DDF" w:rsidRDefault="001D31EE" w:rsidP="00DE44B6">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　①又は②のほか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）において提供される便宜に要する費用のうち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日常生活においても通常必要となるものに係る費用であって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支給決定障害者に負担させることが適当と認められるもの</w:t>
            </w:r>
          </w:p>
          <w:p w14:paraId="276AB92E" w14:textId="77777777" w:rsidR="002B20F5" w:rsidRPr="00491DDF" w:rsidRDefault="00DE44B6"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266FBA" w:rsidRPr="00491DDF">
              <w:rPr>
                <w:rFonts w:ascii="ＭＳ ゴシック" w:eastAsia="ＭＳ ゴシック" w:hAnsi="ＭＳ ゴシック" w:hint="eastAsia"/>
              </w:rPr>
              <w:t xml:space="preserve">　</w:t>
            </w:r>
            <w:r w:rsidR="002B20F5" w:rsidRPr="00491DDF">
              <w:rPr>
                <w:rFonts w:ascii="ＭＳ ゴシック" w:eastAsia="ＭＳ ゴシック" w:hAnsi="ＭＳ ゴシック" w:hint="eastAsia"/>
              </w:rPr>
              <w:t>◆平18厚令171第1</w:t>
            </w:r>
            <w:r w:rsidR="008B389D" w:rsidRPr="00491DDF">
              <w:rPr>
                <w:rFonts w:ascii="ＭＳ ゴシック" w:eastAsia="ＭＳ ゴシック" w:hAnsi="ＭＳ ゴシック" w:hint="eastAsia"/>
              </w:rPr>
              <w:t>70</w:t>
            </w:r>
            <w:r w:rsidR="002B20F5" w:rsidRPr="00491DDF">
              <w:rPr>
                <w:rFonts w:ascii="ＭＳ ゴシック" w:eastAsia="ＭＳ ゴシック" w:hAnsi="ＭＳ ゴシック" w:hint="eastAsia"/>
              </w:rPr>
              <w:t>条第3項</w:t>
            </w:r>
            <w:r w:rsidR="008B27F9" w:rsidRPr="00491DDF">
              <w:rPr>
                <w:rFonts w:ascii="ＭＳ ゴシック" w:eastAsia="ＭＳ ゴシック" w:hAnsi="ＭＳ ゴシック" w:hint="eastAsia"/>
              </w:rPr>
              <w:t>、</w:t>
            </w:r>
            <w:r w:rsidR="002B20F5" w:rsidRPr="00491DDF">
              <w:rPr>
                <w:rFonts w:ascii="ＭＳ ゴシック" w:eastAsia="ＭＳ ゴシック" w:hAnsi="ＭＳ ゴシック" w:hint="eastAsia"/>
              </w:rPr>
              <w:t xml:space="preserve"> 第</w:t>
            </w:r>
            <w:r w:rsidR="008B389D" w:rsidRPr="00491DDF">
              <w:rPr>
                <w:rFonts w:ascii="ＭＳ ゴシック" w:eastAsia="ＭＳ ゴシック" w:hAnsi="ＭＳ ゴシック" w:hint="eastAsia"/>
              </w:rPr>
              <w:t>5</w:t>
            </w:r>
            <w:r w:rsidR="002B20F5" w:rsidRPr="00491DDF">
              <w:rPr>
                <w:rFonts w:ascii="ＭＳ ゴシック" w:eastAsia="ＭＳ ゴシック" w:hAnsi="ＭＳ ゴシック" w:hint="eastAsia"/>
              </w:rPr>
              <w:t>項</w:t>
            </w:r>
          </w:p>
          <w:p w14:paraId="444EE6AA" w14:textId="77777777" w:rsidR="0086430D" w:rsidRPr="00491DDF" w:rsidRDefault="0086430D"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◆平18厚告545号二のイ</w:t>
            </w:r>
          </w:p>
          <w:p w14:paraId="21F3D024" w14:textId="77777777" w:rsidR="002B20F5" w:rsidRPr="00491DDF" w:rsidRDefault="002B20F5"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184BA64" w14:textId="77777777" w:rsidR="002B20F5" w:rsidRPr="00491DDF" w:rsidRDefault="001D31EE"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訓練等給付費等の対象となっているサービスと明確に区分されない曖昧な名目による費用の支払を受けることは認められない。</w:t>
            </w:r>
          </w:p>
          <w:p w14:paraId="7BEF427A" w14:textId="77777777" w:rsidR="0052097F" w:rsidRPr="00491DDF" w:rsidRDefault="0052097F"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7866F9"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w:t>
            </w:r>
            <w:r w:rsidR="008B389D" w:rsidRPr="00491DDF">
              <w:rPr>
                <w:rFonts w:ascii="ＭＳ ゴシック" w:eastAsia="ＭＳ ゴシック" w:hAnsi="ＭＳ ゴシック" w:hint="eastAsia"/>
              </w:rPr>
              <w:t>3</w:t>
            </w:r>
            <w:r w:rsidRPr="00491DDF">
              <w:rPr>
                <w:rFonts w:ascii="ＭＳ ゴシック" w:eastAsia="ＭＳ ゴシック" w:hAnsi="ＭＳ ゴシック" w:hint="eastAsia"/>
              </w:rPr>
              <w:t>(</w:t>
            </w:r>
            <w:r w:rsidR="008B389D" w:rsidRPr="00491DDF">
              <w:rPr>
                <w:rFonts w:ascii="ＭＳ ゴシック" w:eastAsia="ＭＳ ゴシック" w:hAnsi="ＭＳ ゴシック" w:hint="eastAsia"/>
              </w:rPr>
              <w:t>2</w:t>
            </w:r>
            <w:r w:rsidRPr="00491DDF">
              <w:rPr>
                <w:rFonts w:ascii="ＭＳ ゴシック" w:eastAsia="ＭＳ ゴシック" w:hAnsi="ＭＳ ゴシック" w:hint="eastAsia"/>
              </w:rPr>
              <w:t>)②</w:t>
            </w:r>
          </w:p>
          <w:p w14:paraId="24D62C59" w14:textId="77777777" w:rsidR="0052097F" w:rsidRPr="00491DDF" w:rsidRDefault="0052097F"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477006B5" w14:textId="77777777" w:rsidR="0052097F" w:rsidRPr="00491DDF" w:rsidRDefault="0052097F" w:rsidP="00ED1B4B">
            <w:pPr>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その他の日常生活費の具体的な範囲</w:t>
            </w:r>
          </w:p>
          <w:p w14:paraId="2FBE2652"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ア　利用者の希望によって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身の回り品として日常生活に必要なものを事業者又は施設が提供する場合に係る費用</w:t>
            </w:r>
          </w:p>
          <w:p w14:paraId="2CD0E617"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「身の回り品として日常生活に必要なもの」とは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一般的に利用者の日常生活に最低限必要と考えられる物品（例えば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歯ブラシや化粧品等の個人用の日用品等）であって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利用者の希望を確認したうえで提供されるものをいう。</w:t>
            </w:r>
          </w:p>
          <w:p w14:paraId="6517D313"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したがって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こうした物品を事業者がすべての利用者に対して一律に提供し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すべての利用者からその費用を画一的に徴収することは認められない。</w:t>
            </w:r>
          </w:p>
          <w:p w14:paraId="5E096E1F"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イ　利用者の希望によって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教養娯楽等として日常生活に必要なものを事業者又は施設が提供する場合に係る費用</w:t>
            </w:r>
          </w:p>
          <w:p w14:paraId="2AD27C85"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「教養娯楽費として日常生活に必要なもの」とは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例えば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事業者又は施設が障害福祉サービス等の提供の一環として実施するクラブ活動や行事における材料費</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入浴に係る費用等が想定されるものであり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すべての利用者に一律に提供される教養娯楽に係る費用（共用の談話室等にあるテレビやカラオケ設備の使用料等）について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「その他の日常生活費」として聴取することは認められない。</w:t>
            </w:r>
          </w:p>
          <w:p w14:paraId="67FFCB50" w14:textId="77777777" w:rsidR="0052097F" w:rsidRPr="00491DDF" w:rsidRDefault="0052097F" w:rsidP="00ED1B4B">
            <w:pPr>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ウ　利用者の希望によって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送迎を事業者又は施設が提供する場合に係る費用（送迎加算を算定している場合においては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燃料費等の実費が送迎加算の額を超える場合に限る。）</w:t>
            </w:r>
          </w:p>
          <w:p w14:paraId="5B27A376" w14:textId="77777777" w:rsidR="0052097F" w:rsidRPr="00491DDF" w:rsidRDefault="0052097F" w:rsidP="00ED1B4B">
            <w:pPr>
              <w:suppressAutoHyphens/>
              <w:kinsoku w:val="0"/>
              <w:autoSpaceDE w:val="0"/>
              <w:autoSpaceDN w:val="0"/>
              <w:spacing w:line="210" w:lineRule="exact"/>
              <w:ind w:firstLineChars="200" w:firstLine="360"/>
              <w:jc w:val="left"/>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障発第</w:t>
            </w:r>
            <w:r w:rsidRPr="00491DDF">
              <w:rPr>
                <w:rFonts w:ascii="ＭＳ ゴシック" w:eastAsia="ＭＳ ゴシック" w:hAnsi="ＭＳ ゴシック"/>
              </w:rPr>
              <w:t>1206002</w:t>
            </w:r>
            <w:r w:rsidRPr="00491DDF">
              <w:rPr>
                <w:rFonts w:ascii="ＭＳ ゴシック" w:eastAsia="ＭＳ ゴシック" w:hAnsi="ＭＳ ゴシック" w:hint="eastAsia"/>
              </w:rPr>
              <w:t>号</w:t>
            </w:r>
          </w:p>
          <w:p w14:paraId="1AB6D92F" w14:textId="77777777" w:rsidR="001D31EE" w:rsidRPr="00491DDF" w:rsidRDefault="001D31EE" w:rsidP="00ED1B4B">
            <w:pPr>
              <w:suppressAutoHyphens/>
              <w:autoSpaceDE w:val="0"/>
              <w:autoSpaceDN w:val="0"/>
              <w:spacing w:line="210" w:lineRule="exact"/>
              <w:ind w:left="180" w:hangingChars="100" w:hanging="180"/>
              <w:rPr>
                <w:rFonts w:ascii="ＭＳ ゴシック" w:eastAsia="ＭＳ ゴシック" w:hAnsi="ＭＳ ゴシック"/>
              </w:rPr>
            </w:pPr>
          </w:p>
          <w:p w14:paraId="73B6A874" w14:textId="77777777" w:rsidR="00CE06DA" w:rsidRPr="00491DDF" w:rsidRDefault="00FE2EB5"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rPr>
              <w:t>(</w:t>
            </w:r>
            <w:r w:rsidRPr="00491DDF">
              <w:rPr>
                <w:rFonts w:ascii="ＭＳ ゴシック" w:eastAsia="ＭＳ ゴシック" w:hAnsi="ＭＳ ゴシック" w:hint="eastAsia"/>
              </w:rPr>
              <w:t>4</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指定宿泊型自立訓練を行う場合には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(1)及び(2)の支払を受ける額のほか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指定宿泊型自立訓練において提供される便宜に要する費用のうち支給決定障害者から受けることのできる</w:t>
            </w:r>
            <w:r w:rsidR="00CE06DA" w:rsidRPr="00491DDF">
              <w:rPr>
                <w:rFonts w:ascii="ＭＳ ゴシック" w:eastAsia="ＭＳ ゴシック" w:hAnsi="ＭＳ ゴシック" w:hint="eastAsia"/>
              </w:rPr>
              <w:t>次に掲げる費用以外の支払を受けていないか。</w:t>
            </w:r>
          </w:p>
          <w:p w14:paraId="416955D0" w14:textId="77777777" w:rsidR="002E41E2" w:rsidRPr="00491DDF" w:rsidRDefault="002E41E2" w:rsidP="00B74956">
            <w:pPr>
              <w:suppressAutoHyphens/>
              <w:autoSpaceDE w:val="0"/>
              <w:autoSpaceDN w:val="0"/>
              <w:spacing w:line="210" w:lineRule="exact"/>
              <w:ind w:left="450" w:hangingChars="250" w:hanging="450"/>
              <w:rPr>
                <w:rFonts w:ascii="ＭＳ ゴシック" w:eastAsia="ＭＳ ゴシック" w:hAnsi="ＭＳ ゴシック"/>
              </w:rPr>
            </w:pPr>
          </w:p>
          <w:p w14:paraId="010DE728" w14:textId="77777777" w:rsidR="00FE2EB5" w:rsidRPr="00491DDF" w:rsidRDefault="007571B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①　食事の提供に要する費用</w:t>
            </w:r>
          </w:p>
          <w:p w14:paraId="0D698DCD" w14:textId="77777777" w:rsidR="00CE06DA" w:rsidRPr="00491DDF" w:rsidRDefault="00CE06DA"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（次のア又はイに定めるところによる）</w:t>
            </w:r>
          </w:p>
          <w:p w14:paraId="2571A1A8" w14:textId="77777777" w:rsidR="00CE06DA" w:rsidRPr="00491DDF" w:rsidRDefault="007571B2"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ア　食材料費及び調理等に係る費用に相当する額</w:t>
            </w:r>
          </w:p>
          <w:p w14:paraId="13536125" w14:textId="77777777" w:rsidR="00CE06DA" w:rsidRPr="00491DDF" w:rsidRDefault="007571B2" w:rsidP="007571B2">
            <w:pPr>
              <w:suppressAutoHyphens/>
              <w:autoSpaceDE w:val="0"/>
              <w:autoSpaceDN w:val="0"/>
              <w:spacing w:line="210" w:lineRule="exact"/>
              <w:ind w:leftChars="200" w:left="72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イ　事業所等に通う者等のうち</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障害者</w:t>
            </w:r>
            <w:r w:rsidR="00ED1B4B" w:rsidRPr="00491DDF">
              <w:rPr>
                <w:rFonts w:ascii="ＭＳ ゴシック" w:eastAsia="ＭＳ ゴシック" w:hAnsi="ＭＳ ゴシック" w:hint="eastAsia"/>
              </w:rPr>
              <w:t>総合</w:t>
            </w:r>
            <w:r w:rsidR="00CE06DA" w:rsidRPr="00491DDF">
              <w:rPr>
                <w:rFonts w:ascii="ＭＳ ゴシック" w:eastAsia="ＭＳ ゴシック" w:hAnsi="ＭＳ ゴシック" w:hint="eastAsia"/>
              </w:rPr>
              <w:t>支援法施行令（平成</w:t>
            </w:r>
            <w:r w:rsidR="00CE06DA" w:rsidRPr="00491DDF">
              <w:rPr>
                <w:rFonts w:ascii="ＭＳ ゴシック" w:eastAsia="ＭＳ ゴシック" w:hAnsi="ＭＳ ゴシック"/>
              </w:rPr>
              <w:t>18</w:t>
            </w:r>
            <w:r w:rsidR="00CE06DA" w:rsidRPr="00491DDF">
              <w:rPr>
                <w:rFonts w:ascii="ＭＳ ゴシック" w:eastAsia="ＭＳ ゴシック" w:hAnsi="ＭＳ ゴシック" w:hint="eastAsia"/>
              </w:rPr>
              <w:t>年政令第</w:t>
            </w:r>
            <w:r w:rsidR="00CE06DA" w:rsidRPr="00491DDF">
              <w:rPr>
                <w:rFonts w:ascii="ＭＳ ゴシック" w:eastAsia="ＭＳ ゴシック" w:hAnsi="ＭＳ ゴシック"/>
              </w:rPr>
              <w:t>10</w:t>
            </w:r>
            <w:r w:rsidR="00CE06DA" w:rsidRPr="00491DDF">
              <w:rPr>
                <w:rFonts w:ascii="ＭＳ ゴシック" w:eastAsia="ＭＳ ゴシック" w:hAnsi="ＭＳ ゴシック" w:hint="eastAsia"/>
              </w:rPr>
              <w:t>号）</w:t>
            </w:r>
            <w:r w:rsidR="00500013" w:rsidRPr="00491DDF">
              <w:rPr>
                <w:rFonts w:ascii="ＭＳ ゴシック" w:eastAsia="ＭＳ ゴシック" w:hAnsi="ＭＳ ゴシック" w:hint="eastAsia"/>
              </w:rPr>
              <w:t>第17条第1号に掲げる者のうち、支給決定障害者等及び同一の世帯に属する者（特定支給決定障害者にあっては、配偶者に限る。）の所得割を合算した額が28万円未満（特定支給決定障害者にあっては16万円未満）であるもの又は同令</w:t>
            </w:r>
            <w:r w:rsidR="00CE06DA" w:rsidRPr="00491DDF">
              <w:rPr>
                <w:rFonts w:ascii="ＭＳ ゴシック" w:eastAsia="ＭＳ ゴシック" w:hAnsi="ＭＳ ゴシック" w:hint="eastAsia"/>
              </w:rPr>
              <w:t>第</w:t>
            </w:r>
            <w:r w:rsidR="00CE06DA" w:rsidRPr="00491DDF">
              <w:rPr>
                <w:rFonts w:ascii="ＭＳ ゴシック" w:eastAsia="ＭＳ ゴシック" w:hAnsi="ＭＳ ゴシック"/>
              </w:rPr>
              <w:t>17</w:t>
            </w:r>
            <w:r w:rsidR="00CE06DA" w:rsidRPr="00491DDF">
              <w:rPr>
                <w:rFonts w:ascii="ＭＳ ゴシック" w:eastAsia="ＭＳ ゴシック" w:hAnsi="ＭＳ ゴシック" w:hint="eastAsia"/>
              </w:rPr>
              <w:t>条第</w:t>
            </w:r>
            <w:r w:rsidR="00CE06DA" w:rsidRPr="00491DDF">
              <w:rPr>
                <w:rFonts w:ascii="ＭＳ ゴシック" w:eastAsia="ＭＳ ゴシック" w:hAnsi="ＭＳ ゴシック"/>
              </w:rPr>
              <w:t>2</w:t>
            </w:r>
            <w:r w:rsidR="00CE06DA" w:rsidRPr="00491DDF">
              <w:rPr>
                <w:rFonts w:ascii="ＭＳ ゴシック" w:eastAsia="ＭＳ ゴシック" w:hAnsi="ＭＳ ゴシック" w:hint="eastAsia"/>
              </w:rPr>
              <w:t>号から第</w:t>
            </w:r>
            <w:r w:rsidR="00CE06DA" w:rsidRPr="00491DDF">
              <w:rPr>
                <w:rFonts w:ascii="ＭＳ ゴシック" w:eastAsia="ＭＳ ゴシック" w:hAnsi="ＭＳ ゴシック"/>
              </w:rPr>
              <w:t>4</w:t>
            </w:r>
            <w:r w:rsidR="00CE06DA" w:rsidRPr="00491DDF">
              <w:rPr>
                <w:rFonts w:ascii="ＭＳ ゴシック" w:eastAsia="ＭＳ ゴシック" w:hAnsi="ＭＳ ゴシック" w:hint="eastAsia"/>
              </w:rPr>
              <w:t>号までに掲げる者に該当するものについては</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食材料費に相当する額</w:t>
            </w:r>
          </w:p>
          <w:p w14:paraId="00C27FA1" w14:textId="77777777" w:rsidR="00CE06DA" w:rsidRPr="00491DDF" w:rsidRDefault="007571B2"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②　光熱水費</w:t>
            </w:r>
          </w:p>
          <w:p w14:paraId="40A701A4" w14:textId="77777777" w:rsidR="00CE06DA" w:rsidRPr="00491DDF" w:rsidRDefault="00CE06D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（光熱水費にかかる利用料は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光熱水費に相当す</w:t>
            </w:r>
            <w:r w:rsidR="00FE2EB5" w:rsidRPr="00491DDF">
              <w:rPr>
                <w:rFonts w:ascii="ＭＳ ゴシック" w:eastAsia="ＭＳ ゴシック" w:hAnsi="ＭＳ ゴシック" w:hint="eastAsia"/>
              </w:rPr>
              <w:t>る額とすること。</w:t>
            </w:r>
            <w:r w:rsidRPr="00491DDF">
              <w:rPr>
                <w:rFonts w:ascii="ＭＳ ゴシック" w:eastAsia="ＭＳ ゴシック" w:hAnsi="ＭＳ ゴシック" w:hint="eastAsia"/>
              </w:rPr>
              <w:t>）</w:t>
            </w:r>
          </w:p>
          <w:p w14:paraId="61F6D0F9" w14:textId="77777777" w:rsidR="00CE06DA" w:rsidRPr="00491DDF" w:rsidRDefault="007571B2" w:rsidP="007571B2">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③　居室（国若しくは地方公共団体の負担若しくは補助又はこれらに準ずるものを受けて建築され</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買収され</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又は改造されたものを除く。）の提供を行っ</w:t>
            </w:r>
            <w:r w:rsidR="00FE2EB5" w:rsidRPr="00491DDF">
              <w:rPr>
                <w:rFonts w:ascii="ＭＳ ゴシック" w:eastAsia="ＭＳ ゴシック" w:hAnsi="ＭＳ ゴシック" w:hint="eastAsia"/>
              </w:rPr>
              <w:t>たことに伴い必要となる費用</w:t>
            </w:r>
          </w:p>
          <w:p w14:paraId="54BBCCBA" w14:textId="77777777" w:rsidR="002E41E2" w:rsidRPr="00491DDF" w:rsidRDefault="002E41E2" w:rsidP="00E366D0">
            <w:pPr>
              <w:suppressAutoHyphens/>
              <w:autoSpaceDE w:val="0"/>
              <w:autoSpaceDN w:val="0"/>
              <w:spacing w:line="210" w:lineRule="exact"/>
              <w:ind w:leftChars="200" w:left="900" w:hangingChars="300" w:hanging="540"/>
              <w:rPr>
                <w:rFonts w:ascii="ＭＳ ゴシック" w:eastAsia="ＭＳ ゴシック" w:hAnsi="ＭＳ ゴシック"/>
              </w:rPr>
            </w:pPr>
          </w:p>
          <w:p w14:paraId="43A9E778" w14:textId="77777777" w:rsidR="00E366D0" w:rsidRPr="00491DDF" w:rsidRDefault="0021542E" w:rsidP="00E366D0">
            <w:pPr>
              <w:suppressAutoHyphens/>
              <w:autoSpaceDE w:val="0"/>
              <w:autoSpaceDN w:val="0"/>
              <w:spacing w:line="210" w:lineRule="exact"/>
              <w:ind w:leftChars="200" w:left="90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D0" w:rsidRPr="00491DDF">
              <w:rPr>
                <w:rFonts w:ascii="ＭＳ ゴシック" w:eastAsia="ＭＳ ゴシック" w:hAnsi="ＭＳ ゴシック" w:hint="eastAsia"/>
              </w:rPr>
              <w:t>◎　居室に関する費用については次のとおり。</w:t>
            </w:r>
          </w:p>
          <w:p w14:paraId="6821AFA6" w14:textId="77777777" w:rsidR="00CE06DA" w:rsidRPr="00491DDF" w:rsidRDefault="00E366D0" w:rsidP="00E366D0">
            <w:pPr>
              <w:suppressAutoHyphens/>
              <w:autoSpaceDE w:val="0"/>
              <w:autoSpaceDN w:val="0"/>
              <w:spacing w:line="210" w:lineRule="exact"/>
              <w:ind w:leftChars="200" w:left="90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ア　居室の提供に要する費用に係る利用料は</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室料</w:t>
            </w:r>
            <w:r w:rsidR="00FE2EB5" w:rsidRPr="00491DDF">
              <w:rPr>
                <w:rFonts w:ascii="ＭＳ ゴシック" w:eastAsia="ＭＳ ゴシック" w:hAnsi="ＭＳ ゴシック" w:hint="eastAsia"/>
              </w:rPr>
              <w:t>に相当する額を基本とする。</w:t>
            </w:r>
          </w:p>
          <w:p w14:paraId="6F5C50F6" w14:textId="77777777" w:rsidR="00CE06DA" w:rsidRPr="00491DDF" w:rsidRDefault="00E366D0" w:rsidP="00E366D0">
            <w:pPr>
              <w:suppressAutoHyphens/>
              <w:autoSpaceDE w:val="0"/>
              <w:autoSpaceDN w:val="0"/>
              <w:spacing w:line="210" w:lineRule="exact"/>
              <w:ind w:leftChars="200" w:left="90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イ　居室の提供に要する費用に係る利用料の水準の</w:t>
            </w:r>
            <w:r w:rsidR="00CE06DA" w:rsidRPr="00491DDF">
              <w:rPr>
                <w:rFonts w:ascii="ＭＳ ゴシック" w:eastAsia="ＭＳ ゴシック" w:hAnsi="ＭＳ ゴシック" w:hint="eastAsia"/>
              </w:rPr>
              <w:t>設定に当たって勘案すべき事項は</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次のとおりと</w:t>
            </w:r>
            <w:r w:rsidR="00FE2EB5" w:rsidRPr="00491DDF">
              <w:rPr>
                <w:rFonts w:ascii="ＭＳ ゴシック" w:eastAsia="ＭＳ ゴシック" w:hAnsi="ＭＳ ゴシック" w:hint="eastAsia"/>
              </w:rPr>
              <w:t>する。</w:t>
            </w:r>
          </w:p>
          <w:p w14:paraId="439AEF85" w14:textId="77777777" w:rsidR="00CE06DA" w:rsidRPr="00491DDF" w:rsidRDefault="00E366D0" w:rsidP="00E366D0">
            <w:pPr>
              <w:suppressAutoHyphens/>
              <w:autoSpaceDE w:val="0"/>
              <w:autoSpaceDN w:val="0"/>
              <w:spacing w:line="210" w:lineRule="exact"/>
              <w:ind w:leftChars="300" w:left="1170" w:hangingChars="350" w:hanging="63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w:t>
            </w:r>
            <w:r w:rsidR="00FE2EB5" w:rsidRPr="00491DDF">
              <w:rPr>
                <w:rFonts w:ascii="ＭＳ ゴシック" w:eastAsia="ＭＳ ゴシック" w:hAnsi="ＭＳ ゴシック" w:hint="eastAsia"/>
              </w:rPr>
              <w:t>(ｱ</w:t>
            </w: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利用者が利用する施設の建設費用（修繕費用</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維持費用等を含み</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公的助成の有無についても</w:t>
            </w:r>
            <w:r w:rsidR="00FE2EB5" w:rsidRPr="00491DDF">
              <w:rPr>
                <w:rFonts w:ascii="ＭＳ ゴシック" w:eastAsia="ＭＳ ゴシック" w:hAnsi="ＭＳ ゴシック" w:hint="eastAsia"/>
              </w:rPr>
              <w:t>勘案すること）</w:t>
            </w:r>
          </w:p>
          <w:p w14:paraId="29E3886D" w14:textId="77777777" w:rsidR="00FE2EB5" w:rsidRPr="00491DDF" w:rsidRDefault="00E366D0" w:rsidP="00ED1B4B">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(ｲ</w:t>
            </w: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近隣地域に所在する類似施設の家賃の平均的</w:t>
            </w:r>
            <w:r w:rsidR="00FE2EB5" w:rsidRPr="00491DDF">
              <w:rPr>
                <w:rFonts w:ascii="ＭＳ ゴシック" w:eastAsia="ＭＳ ゴシック" w:hAnsi="ＭＳ ゴシック" w:hint="eastAsia"/>
              </w:rPr>
              <w:t>な費用</w:t>
            </w:r>
          </w:p>
          <w:p w14:paraId="18F57F8A" w14:textId="77777777" w:rsidR="00FE2EB5" w:rsidRPr="00491DDF" w:rsidRDefault="00E366D0"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④　日用品費</w:t>
            </w:r>
          </w:p>
          <w:p w14:paraId="1D2A7E9E" w14:textId="77777777" w:rsidR="00CE06DA" w:rsidRPr="00491DDF" w:rsidRDefault="00E366D0" w:rsidP="00E366D0">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FE2EB5" w:rsidRPr="00491DDF">
              <w:rPr>
                <w:rFonts w:ascii="ＭＳ ゴシック" w:eastAsia="ＭＳ ゴシック" w:hAnsi="ＭＳ ゴシック" w:hint="eastAsia"/>
              </w:rPr>
              <w:t>⑤　①から④に掲げるもののほか</w:t>
            </w:r>
            <w:r w:rsidR="008B27F9" w:rsidRPr="00491DDF">
              <w:rPr>
                <w:rFonts w:ascii="ＭＳ ゴシック" w:eastAsia="ＭＳ ゴシック" w:hAnsi="ＭＳ ゴシック" w:hint="eastAsia"/>
              </w:rPr>
              <w:t>、</w:t>
            </w:r>
            <w:r w:rsidR="00FE2EB5" w:rsidRPr="00491DDF">
              <w:rPr>
                <w:rFonts w:ascii="ＭＳ ゴシック" w:eastAsia="ＭＳ ゴシック" w:hAnsi="ＭＳ ゴシック" w:hint="eastAsia"/>
              </w:rPr>
              <w:t>指定宿泊型自立訓</w:t>
            </w:r>
            <w:r w:rsidR="00CE06DA" w:rsidRPr="00491DDF">
              <w:rPr>
                <w:rFonts w:ascii="ＭＳ ゴシック" w:eastAsia="ＭＳ ゴシック" w:hAnsi="ＭＳ ゴシック" w:hint="eastAsia"/>
              </w:rPr>
              <w:t>練において提供される便宜に要する費用のうち</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日常生活においても通常必要となるものに係る費用で</w:t>
            </w:r>
            <w:r w:rsidR="00FE2EB5" w:rsidRPr="00491DDF">
              <w:rPr>
                <w:rFonts w:ascii="ＭＳ ゴシック" w:eastAsia="ＭＳ ゴシック" w:hAnsi="ＭＳ ゴシック" w:hint="eastAsia"/>
              </w:rPr>
              <w:t>あって</w:t>
            </w:r>
            <w:r w:rsidR="008B27F9" w:rsidRPr="00491DDF">
              <w:rPr>
                <w:rFonts w:ascii="ＭＳ ゴシック" w:eastAsia="ＭＳ ゴシック" w:hAnsi="ＭＳ ゴシック" w:hint="eastAsia"/>
              </w:rPr>
              <w:t>、</w:t>
            </w:r>
            <w:r w:rsidR="00FE2EB5" w:rsidRPr="00491DDF">
              <w:rPr>
                <w:rFonts w:ascii="ＭＳ ゴシック" w:eastAsia="ＭＳ ゴシック" w:hAnsi="ＭＳ ゴシック" w:hint="eastAsia"/>
              </w:rPr>
              <w:t>支給決定障害者に負担させる</w:t>
            </w:r>
            <w:r w:rsidR="00CE06DA" w:rsidRPr="00491DDF">
              <w:rPr>
                <w:rFonts w:ascii="ＭＳ ゴシック" w:eastAsia="ＭＳ ゴシック" w:hAnsi="ＭＳ ゴシック" w:hint="eastAsia"/>
              </w:rPr>
              <w:t>ことが適当と</w:t>
            </w:r>
            <w:r w:rsidR="00FE2EB5" w:rsidRPr="00491DDF">
              <w:rPr>
                <w:rFonts w:ascii="ＭＳ ゴシック" w:eastAsia="ＭＳ ゴシック" w:hAnsi="ＭＳ ゴシック" w:hint="eastAsia"/>
              </w:rPr>
              <w:t>認められるもの</w:t>
            </w:r>
          </w:p>
          <w:p w14:paraId="024830B2" w14:textId="77777777" w:rsidR="00CE06DA" w:rsidRPr="00491DDF" w:rsidRDefault="00E366D0"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CE06DA" w:rsidRPr="00491DDF">
              <w:rPr>
                <w:rFonts w:ascii="ＭＳ ゴシック" w:eastAsia="ＭＳ ゴシック" w:hAnsi="ＭＳ ゴシック" w:hint="eastAsia"/>
              </w:rPr>
              <w:t>◆平18厚令171第170条第4項</w:t>
            </w:r>
            <w:r w:rsidR="008B27F9" w:rsidRPr="00491DDF">
              <w:rPr>
                <w:rFonts w:ascii="ＭＳ ゴシック" w:eastAsia="ＭＳ ゴシック" w:hAnsi="ＭＳ ゴシック" w:hint="eastAsia"/>
              </w:rPr>
              <w:t>、</w:t>
            </w:r>
            <w:r w:rsidR="00CE06DA" w:rsidRPr="00491DDF">
              <w:rPr>
                <w:rFonts w:ascii="ＭＳ ゴシック" w:eastAsia="ＭＳ ゴシック" w:hAnsi="ＭＳ ゴシック" w:hint="eastAsia"/>
              </w:rPr>
              <w:t>第5項</w:t>
            </w:r>
          </w:p>
          <w:p w14:paraId="2680C01B" w14:textId="77777777" w:rsidR="00CE06DA" w:rsidRPr="00491DDF" w:rsidRDefault="00E366D0"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◆平18厚告545号</w:t>
            </w:r>
          </w:p>
          <w:p w14:paraId="3456A26E" w14:textId="77777777" w:rsidR="00E366D0" w:rsidRPr="00491DDF" w:rsidRDefault="00E366D0"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7AA21F8A" w14:textId="77777777" w:rsidR="00CE06DA" w:rsidRPr="00491DDF" w:rsidRDefault="00CE06D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訓練等給付費等の対象となっているサービスと明確に区分されない曖昧な名目による費用の支払を受けることは認められない。</w:t>
            </w:r>
          </w:p>
          <w:p w14:paraId="38A0D936" w14:textId="77777777" w:rsidR="00C02B41" w:rsidRPr="00491DDF" w:rsidRDefault="00C02B41"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③については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国若しくは地方公共団体の補助金等（いわゆる民間補助金を含む。）により建設され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買収され又は改造された建物を用いて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指定宿泊型自立訓練を提供する場合においては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当該費用についての負担を求めることはできない。</w:t>
            </w:r>
          </w:p>
          <w:p w14:paraId="0DB9ABA3" w14:textId="77777777" w:rsidR="00CE06DA" w:rsidRPr="00491DDF" w:rsidRDefault="00CE06DA"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DE4383"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の3(2)</w:t>
            </w:r>
            <w:r w:rsidR="00C02B41" w:rsidRPr="00491DDF">
              <w:rPr>
                <w:rFonts w:ascii="ＭＳ ゴシック" w:eastAsia="ＭＳ ゴシック" w:hAnsi="ＭＳ ゴシック" w:hint="eastAsia"/>
              </w:rPr>
              <w:t>③</w:t>
            </w:r>
          </w:p>
          <w:p w14:paraId="26FA367A" w14:textId="77777777" w:rsidR="00CE06DA" w:rsidRPr="00491DDF" w:rsidRDefault="00CE06DA" w:rsidP="00ED1B4B">
            <w:pPr>
              <w:suppressAutoHyphens/>
              <w:autoSpaceDE w:val="0"/>
              <w:autoSpaceDN w:val="0"/>
              <w:spacing w:line="210" w:lineRule="exact"/>
              <w:ind w:left="180" w:hangingChars="100" w:hanging="180"/>
              <w:rPr>
                <w:rFonts w:ascii="ＭＳ ゴシック" w:eastAsia="ＭＳ ゴシック" w:hAnsi="ＭＳ ゴシック"/>
              </w:rPr>
            </w:pPr>
          </w:p>
          <w:p w14:paraId="6808AAE1" w14:textId="77777777" w:rsidR="001D31EE" w:rsidRPr="00491DDF" w:rsidRDefault="001D31EE"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C02B41" w:rsidRPr="00491DDF">
              <w:rPr>
                <w:rFonts w:ascii="ＭＳ ゴシック" w:eastAsia="ＭＳ ゴシック" w:hAnsi="ＭＳ ゴシック" w:hint="eastAsia"/>
              </w:rPr>
              <w:t>5</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Pr="00491DDF">
              <w:rPr>
                <w:rFonts w:ascii="ＭＳ ゴシック" w:eastAsia="ＭＳ ゴシック" w:hAnsi="ＭＳ ゴシック" w:hint="eastAsia"/>
              </w:rPr>
              <w:t>から</w:t>
            </w:r>
            <w:r w:rsidR="00C02B41" w:rsidRPr="00491DDF">
              <w:rPr>
                <w:rFonts w:ascii="ＭＳ ゴシック" w:eastAsia="ＭＳ ゴシック" w:hAnsi="ＭＳ ゴシック"/>
              </w:rPr>
              <w:t>(</w:t>
            </w:r>
            <w:r w:rsidR="00C02B41" w:rsidRPr="00491DDF">
              <w:rPr>
                <w:rFonts w:ascii="ＭＳ ゴシック" w:eastAsia="ＭＳ ゴシック" w:hAnsi="ＭＳ ゴシック" w:hint="eastAsia"/>
              </w:rPr>
              <w:t>4</w:t>
            </w:r>
            <w:r w:rsidRPr="00491DDF">
              <w:rPr>
                <w:rFonts w:ascii="ＭＳ ゴシック" w:eastAsia="ＭＳ ゴシック" w:hAnsi="ＭＳ ゴシック"/>
              </w:rPr>
              <w:t>)</w:t>
            </w:r>
            <w:r w:rsidRPr="00491DDF">
              <w:rPr>
                <w:rFonts w:ascii="ＭＳ ゴシック" w:eastAsia="ＭＳ ゴシック" w:hAnsi="ＭＳ ゴシック" w:hint="eastAsia"/>
              </w:rPr>
              <w:t>までに掲げる費用の額の支払を受けた場合は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当該費用に係る領収証を当該費用の額を支払った支給決定障害者に対し交付しているか。</w:t>
            </w:r>
          </w:p>
          <w:p w14:paraId="2F905B4C" w14:textId="77777777" w:rsidR="001D31EE" w:rsidRPr="00491DDF" w:rsidRDefault="000B6D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D0"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C02B41" w:rsidRPr="00491DDF">
              <w:rPr>
                <w:rFonts w:ascii="ＭＳ ゴシック" w:eastAsia="ＭＳ ゴシック" w:hAnsi="ＭＳ ゴシック" w:hint="eastAsia"/>
              </w:rPr>
              <w:t>70</w:t>
            </w:r>
            <w:r w:rsidRPr="00491DDF">
              <w:rPr>
                <w:rFonts w:ascii="ＭＳ ゴシック" w:eastAsia="ＭＳ ゴシック" w:hAnsi="ＭＳ ゴシック" w:hint="eastAsia"/>
              </w:rPr>
              <w:t>条第</w:t>
            </w:r>
            <w:r w:rsidR="00C02B41" w:rsidRPr="00491DDF">
              <w:rPr>
                <w:rFonts w:ascii="ＭＳ ゴシック" w:eastAsia="ＭＳ ゴシック" w:hAnsi="ＭＳ ゴシック" w:hint="eastAsia"/>
              </w:rPr>
              <w:t>6</w:t>
            </w:r>
            <w:r w:rsidRPr="00491DDF">
              <w:rPr>
                <w:rFonts w:ascii="ＭＳ ゴシック" w:eastAsia="ＭＳ ゴシック" w:hAnsi="ＭＳ ゴシック" w:hint="eastAsia"/>
              </w:rPr>
              <w:t>項</w:t>
            </w:r>
          </w:p>
          <w:p w14:paraId="500B391E" w14:textId="77777777" w:rsidR="000B6D46" w:rsidRPr="00491DDF" w:rsidRDefault="000B6D46" w:rsidP="00ED1B4B">
            <w:pPr>
              <w:suppressAutoHyphens/>
              <w:autoSpaceDE w:val="0"/>
              <w:autoSpaceDN w:val="0"/>
              <w:spacing w:line="210" w:lineRule="exact"/>
              <w:ind w:left="180" w:hangingChars="100" w:hanging="180"/>
              <w:rPr>
                <w:rFonts w:ascii="ＭＳ ゴシック" w:eastAsia="ＭＳ ゴシック" w:hAnsi="ＭＳ ゴシック"/>
              </w:rPr>
            </w:pPr>
          </w:p>
          <w:p w14:paraId="599B0AD0" w14:textId="77777777" w:rsidR="001D31EE" w:rsidRPr="00491DDF" w:rsidRDefault="001D31EE" w:rsidP="00B74956">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C02B41" w:rsidRPr="00491DDF">
              <w:rPr>
                <w:rFonts w:ascii="ＭＳ ゴシック" w:eastAsia="ＭＳ ゴシック" w:hAnsi="ＭＳ ゴシック" w:hint="eastAsia"/>
              </w:rPr>
              <w:t>(6</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(3)</w:t>
            </w:r>
            <w:r w:rsidR="00C02B41" w:rsidRPr="00491DDF">
              <w:rPr>
                <w:rFonts w:ascii="ＭＳ ゴシック" w:eastAsia="ＭＳ ゴシック" w:hAnsi="ＭＳ ゴシック" w:hint="eastAsia"/>
              </w:rPr>
              <w:t>及び</w:t>
            </w:r>
            <w:r w:rsidR="00C02B41" w:rsidRPr="00491DDF">
              <w:rPr>
                <w:rFonts w:ascii="ＭＳ ゴシック" w:eastAsia="ＭＳ ゴシック" w:hAnsi="ＭＳ ゴシック"/>
              </w:rPr>
              <w:t>(</w:t>
            </w:r>
            <w:r w:rsidR="00C02B41" w:rsidRPr="00491DDF">
              <w:rPr>
                <w:rFonts w:ascii="ＭＳ ゴシック" w:eastAsia="ＭＳ ゴシック" w:hAnsi="ＭＳ ゴシック" w:hint="eastAsia"/>
              </w:rPr>
              <w:t>4</w:t>
            </w:r>
            <w:r w:rsidR="00C02B41" w:rsidRPr="00491DDF">
              <w:rPr>
                <w:rFonts w:ascii="ＭＳ ゴシック" w:eastAsia="ＭＳ ゴシック" w:hAnsi="ＭＳ ゴシック"/>
              </w:rPr>
              <w:t>)</w:t>
            </w:r>
            <w:r w:rsidRPr="00491DDF">
              <w:rPr>
                <w:rFonts w:ascii="ＭＳ ゴシック" w:eastAsia="ＭＳ ゴシック" w:hAnsi="ＭＳ ゴシック" w:hint="eastAsia"/>
              </w:rPr>
              <w:t>の費用に係るサービスの提供に当たっては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当該サービスの内容</w:t>
            </w:r>
            <w:r w:rsidR="00C02B41" w:rsidRPr="00491DDF">
              <w:rPr>
                <w:rFonts w:ascii="ＭＳ ゴシック" w:eastAsia="ＭＳ ゴシック" w:hAnsi="ＭＳ ゴシック" w:hint="eastAsia"/>
              </w:rPr>
              <w:t>及び</w:t>
            </w:r>
            <w:r w:rsidRPr="00491DDF">
              <w:rPr>
                <w:rFonts w:ascii="ＭＳ ゴシック" w:eastAsia="ＭＳ ゴシック" w:hAnsi="ＭＳ ゴシック" w:hint="eastAsia"/>
              </w:rPr>
              <w:t>費用について説明を行い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支給決定障害者の同意を得ているか。</w:t>
            </w:r>
          </w:p>
          <w:p w14:paraId="2BFAC261" w14:textId="77777777" w:rsidR="000B6D46" w:rsidRPr="00491DDF" w:rsidRDefault="000B6D46"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E366D0"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304C6" w:rsidRPr="00491DDF">
              <w:rPr>
                <w:rFonts w:ascii="ＭＳ ゴシック" w:eastAsia="ＭＳ ゴシック" w:hAnsi="ＭＳ ゴシック" w:hint="eastAsia"/>
              </w:rPr>
              <w:t>70</w:t>
            </w:r>
            <w:r w:rsidRPr="00491DDF">
              <w:rPr>
                <w:rFonts w:ascii="ＭＳ ゴシック" w:eastAsia="ＭＳ ゴシック" w:hAnsi="ＭＳ ゴシック" w:hint="eastAsia"/>
              </w:rPr>
              <w:t>条第</w:t>
            </w:r>
            <w:r w:rsidR="009304C6" w:rsidRPr="00491DDF">
              <w:rPr>
                <w:rFonts w:ascii="ＭＳ ゴシック" w:eastAsia="ＭＳ ゴシック" w:hAnsi="ＭＳ ゴシック" w:hint="eastAsia"/>
              </w:rPr>
              <w:t>7</w:t>
            </w:r>
            <w:r w:rsidRPr="00491DDF">
              <w:rPr>
                <w:rFonts w:ascii="ＭＳ ゴシック" w:eastAsia="ＭＳ ゴシック" w:hAnsi="ＭＳ ゴシック" w:hint="eastAsia"/>
              </w:rPr>
              <w:t>項</w:t>
            </w:r>
          </w:p>
          <w:p w14:paraId="4DFFBD88" w14:textId="77777777" w:rsidR="000B6D46" w:rsidRPr="00491DDF" w:rsidRDefault="000B6D46"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6716F062"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610C19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BE0479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628A9C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410528DB"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DFD27E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領収書控え等で確認</w:t>
            </w:r>
          </w:p>
          <w:p w14:paraId="73F1D583"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1F98ECC4"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48BFDD84"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03A1E148"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744C2FD7"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29D43D26" w14:textId="77777777" w:rsidR="002855F1" w:rsidRPr="00491DDF" w:rsidRDefault="002855F1" w:rsidP="00ED1B4B">
            <w:pPr>
              <w:autoSpaceDE w:val="0"/>
              <w:autoSpaceDN w:val="0"/>
              <w:spacing w:line="210" w:lineRule="exact"/>
              <w:rPr>
                <w:rFonts w:ascii="ＭＳ ゴシック" w:eastAsia="ＭＳ ゴシック" w:hAnsi="ＭＳ ゴシック"/>
              </w:rPr>
            </w:pPr>
          </w:p>
          <w:p w14:paraId="4E3A9FF7" w14:textId="77777777" w:rsidR="002855F1" w:rsidRPr="00491DDF" w:rsidRDefault="002855F1" w:rsidP="00ED1B4B">
            <w:pPr>
              <w:autoSpaceDE w:val="0"/>
              <w:autoSpaceDN w:val="0"/>
              <w:spacing w:line="210" w:lineRule="exact"/>
              <w:rPr>
                <w:rFonts w:ascii="ＭＳ ゴシック" w:eastAsia="ＭＳ ゴシック" w:hAnsi="ＭＳ ゴシック"/>
              </w:rPr>
            </w:pPr>
          </w:p>
          <w:p w14:paraId="3A17934F" w14:textId="77777777" w:rsidR="002855F1" w:rsidRPr="00491DDF" w:rsidRDefault="002855F1" w:rsidP="00ED1B4B">
            <w:pPr>
              <w:autoSpaceDE w:val="0"/>
              <w:autoSpaceDN w:val="0"/>
              <w:spacing w:line="210" w:lineRule="exact"/>
              <w:rPr>
                <w:rFonts w:ascii="ＭＳ ゴシック" w:eastAsia="ＭＳ ゴシック" w:hAnsi="ＭＳ ゴシック"/>
              </w:rPr>
            </w:pPr>
          </w:p>
          <w:p w14:paraId="357B099A"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4C2C32DC" w14:textId="77777777" w:rsidR="00B91205"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宿泊型以外</w:t>
            </w:r>
            <w:r w:rsidR="00CA5960" w:rsidRPr="00491DDF">
              <w:rPr>
                <w:rFonts w:ascii="ＭＳ ゴシック" w:eastAsia="ＭＳ ゴシック" w:hAnsi="ＭＳ ゴシック" w:hint="eastAsia"/>
              </w:rPr>
              <w:t>の場合</w:t>
            </w:r>
          </w:p>
          <w:p w14:paraId="56A7FA90" w14:textId="77777777" w:rsidR="00B91205" w:rsidRPr="00491DDF" w:rsidRDefault="00B91205" w:rsidP="00ED1B4B">
            <w:pPr>
              <w:autoSpaceDE w:val="0"/>
              <w:autoSpaceDN w:val="0"/>
              <w:spacing w:line="210" w:lineRule="exact"/>
              <w:rPr>
                <w:rFonts w:ascii="ＭＳ ゴシック" w:eastAsia="ＭＳ ゴシック" w:hAnsi="ＭＳ ゴシック"/>
              </w:rPr>
            </w:pPr>
          </w:p>
          <w:p w14:paraId="05443B96" w14:textId="77777777" w:rsidR="00B91205" w:rsidRPr="00491DDF" w:rsidRDefault="00B91205" w:rsidP="00ED1B4B">
            <w:pPr>
              <w:autoSpaceDE w:val="0"/>
              <w:autoSpaceDN w:val="0"/>
              <w:spacing w:line="210" w:lineRule="exact"/>
              <w:rPr>
                <w:rFonts w:ascii="ＭＳ ゴシック" w:eastAsia="ＭＳ ゴシック" w:hAnsi="ＭＳ ゴシック"/>
              </w:rPr>
            </w:pPr>
          </w:p>
          <w:p w14:paraId="25AE91BB" w14:textId="77777777" w:rsidR="001D31EE" w:rsidRPr="00491DDF" w:rsidRDefault="00DF0A5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食費</w:t>
            </w:r>
            <w:r w:rsidR="00B91205"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　　円</w:t>
            </w:r>
          </w:p>
          <w:p w14:paraId="35197B2A" w14:textId="77777777" w:rsidR="00B91205" w:rsidRPr="00491DDF" w:rsidRDefault="00B91205" w:rsidP="00ED1B4B">
            <w:pPr>
              <w:autoSpaceDE w:val="0"/>
              <w:autoSpaceDN w:val="0"/>
              <w:spacing w:line="210" w:lineRule="exact"/>
              <w:rPr>
                <w:rFonts w:ascii="ＭＳ ゴシック" w:eastAsia="ＭＳ ゴシック" w:hAnsi="ＭＳ ゴシック"/>
              </w:rPr>
            </w:pPr>
          </w:p>
          <w:p w14:paraId="2D96D7FF" w14:textId="77777777" w:rsidR="001D31EE" w:rsidRPr="00491DDF" w:rsidRDefault="00B912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（食材料費：　　円）</w:t>
            </w:r>
          </w:p>
          <w:p w14:paraId="0EE90E08" w14:textId="77777777" w:rsidR="00B91205" w:rsidRPr="00491DDF" w:rsidRDefault="00B91205" w:rsidP="00ED1B4B">
            <w:pPr>
              <w:autoSpaceDE w:val="0"/>
              <w:autoSpaceDN w:val="0"/>
              <w:spacing w:line="210" w:lineRule="exact"/>
              <w:rPr>
                <w:rFonts w:ascii="ＭＳ ゴシック" w:eastAsia="ＭＳ ゴシック" w:hAnsi="ＭＳ ゴシック"/>
              </w:rPr>
            </w:pPr>
          </w:p>
          <w:p w14:paraId="1DCC0BD2" w14:textId="77777777" w:rsidR="001D31EE" w:rsidRPr="00491DDF" w:rsidRDefault="00B912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日用品費　：　　円</w:t>
            </w:r>
          </w:p>
          <w:p w14:paraId="37EE32A2" w14:textId="77777777" w:rsidR="00B91205" w:rsidRPr="00491DDF" w:rsidRDefault="00B91205" w:rsidP="00ED1B4B">
            <w:pPr>
              <w:autoSpaceDE w:val="0"/>
              <w:autoSpaceDN w:val="0"/>
              <w:spacing w:line="210" w:lineRule="exact"/>
              <w:rPr>
                <w:rFonts w:ascii="ＭＳ ゴシック" w:eastAsia="ＭＳ ゴシック" w:hAnsi="ＭＳ ゴシック"/>
              </w:rPr>
            </w:pPr>
          </w:p>
          <w:p w14:paraId="4819454C" w14:textId="77777777" w:rsidR="001D31EE" w:rsidRPr="00491DDF" w:rsidRDefault="00B9120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その他利用料の内容</w:t>
            </w:r>
          </w:p>
          <w:p w14:paraId="0C84434A"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491616B8"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6F726A75"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136AEDA3"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082B45AF" w14:textId="77777777" w:rsidR="001D31EE" w:rsidRPr="00491DDF" w:rsidRDefault="001D31EE" w:rsidP="00ED1B4B">
            <w:pPr>
              <w:autoSpaceDE w:val="0"/>
              <w:autoSpaceDN w:val="0"/>
              <w:spacing w:line="210" w:lineRule="exact"/>
              <w:rPr>
                <w:rFonts w:ascii="ＭＳ ゴシック" w:eastAsia="ＭＳ ゴシック" w:hAnsi="ＭＳ ゴシック"/>
              </w:rPr>
            </w:pPr>
          </w:p>
          <w:p w14:paraId="7F1CF847" w14:textId="77777777" w:rsidR="0052097F" w:rsidRPr="00491DDF" w:rsidRDefault="0052097F" w:rsidP="00ED1B4B">
            <w:pPr>
              <w:autoSpaceDE w:val="0"/>
              <w:autoSpaceDN w:val="0"/>
              <w:spacing w:line="210" w:lineRule="exact"/>
              <w:rPr>
                <w:rFonts w:ascii="ＭＳ ゴシック" w:eastAsia="ＭＳ ゴシック" w:hAnsi="ＭＳ ゴシック"/>
              </w:rPr>
            </w:pPr>
          </w:p>
          <w:p w14:paraId="156DB45B"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2CACC494"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7AFE1A1C"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013C94CB"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0C24E386"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7E3952DC" w14:textId="77777777" w:rsidR="00BE1EA4" w:rsidRPr="00491DDF" w:rsidRDefault="00BE1EA4" w:rsidP="00ED1B4B">
            <w:pPr>
              <w:autoSpaceDE w:val="0"/>
              <w:autoSpaceDN w:val="0"/>
              <w:spacing w:line="210" w:lineRule="exact"/>
              <w:ind w:left="180" w:hangingChars="100" w:hanging="180"/>
              <w:rPr>
                <w:rFonts w:ascii="ＭＳ ゴシック" w:eastAsia="ＭＳ ゴシック" w:hAnsi="ＭＳ ゴシック"/>
              </w:rPr>
            </w:pPr>
          </w:p>
          <w:p w14:paraId="782CBCB0" w14:textId="77777777" w:rsidR="001D31EE" w:rsidRPr="00491DDF" w:rsidRDefault="002855F1"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B91205" w:rsidRPr="00491DDF">
              <w:rPr>
                <w:rFonts w:ascii="ＭＳ ゴシック" w:eastAsia="ＭＳ ゴシック" w:hAnsi="ＭＳ ゴシック" w:hint="eastAsia"/>
              </w:rPr>
              <w:t>曖昧な名目の利用料はないか</w:t>
            </w:r>
          </w:p>
          <w:p w14:paraId="674FB0C9" w14:textId="77777777" w:rsidR="001D31EE" w:rsidRPr="00491DDF" w:rsidRDefault="001D31EE" w:rsidP="00ED1B4B">
            <w:pPr>
              <w:autoSpaceDE w:val="0"/>
              <w:autoSpaceDN w:val="0"/>
              <w:spacing w:line="210" w:lineRule="exact"/>
              <w:ind w:left="180" w:hangingChars="100" w:hanging="180"/>
              <w:rPr>
                <w:rFonts w:ascii="ＭＳ ゴシック" w:eastAsia="ＭＳ ゴシック" w:hAnsi="ＭＳ ゴシック"/>
              </w:rPr>
            </w:pPr>
          </w:p>
          <w:p w14:paraId="773DEACE" w14:textId="77777777" w:rsidR="001D31EE" w:rsidRPr="00491DDF" w:rsidRDefault="001D31EE" w:rsidP="00ED1B4B">
            <w:pPr>
              <w:autoSpaceDE w:val="0"/>
              <w:autoSpaceDN w:val="0"/>
              <w:spacing w:line="210" w:lineRule="exact"/>
              <w:ind w:left="180" w:hangingChars="100" w:hanging="180"/>
              <w:rPr>
                <w:rFonts w:ascii="ＭＳ ゴシック" w:eastAsia="ＭＳ ゴシック" w:hAnsi="ＭＳ ゴシック"/>
              </w:rPr>
            </w:pPr>
          </w:p>
          <w:p w14:paraId="1D65CE3C" w14:textId="77777777" w:rsidR="001D31EE" w:rsidRPr="00491DDF" w:rsidRDefault="001D31EE" w:rsidP="00ED1B4B">
            <w:pPr>
              <w:autoSpaceDE w:val="0"/>
              <w:autoSpaceDN w:val="0"/>
              <w:spacing w:line="210" w:lineRule="exact"/>
              <w:ind w:left="180" w:hangingChars="100" w:hanging="180"/>
              <w:rPr>
                <w:rFonts w:ascii="ＭＳ ゴシック" w:eastAsia="ＭＳ ゴシック" w:hAnsi="ＭＳ ゴシック"/>
              </w:rPr>
            </w:pPr>
          </w:p>
          <w:p w14:paraId="65A58EC3"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1B62CD2C"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3865CDE7"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3498E43F"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687909BE"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0677BB75"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3A5F2D87"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70626C75"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0AE7AB3C"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74A0D178"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5890DD08"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487C603C"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6684BFF3"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0DC4CB89"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51C0FCB8"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73ABF04A"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262E31BC"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5536ADAC"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2DB1780D"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0C575907" w14:textId="77777777" w:rsidR="001D31EE" w:rsidRPr="00491DDF" w:rsidRDefault="001D31EE" w:rsidP="00ED1B4B">
            <w:pPr>
              <w:autoSpaceDE w:val="0"/>
              <w:autoSpaceDN w:val="0"/>
              <w:spacing w:line="210" w:lineRule="exact"/>
              <w:ind w:left="180" w:hangingChars="100" w:hanging="180"/>
              <w:rPr>
                <w:rFonts w:ascii="ＭＳ ゴシック" w:eastAsia="ＭＳ ゴシック" w:hAnsi="ＭＳ ゴシック"/>
              </w:rPr>
            </w:pPr>
          </w:p>
          <w:p w14:paraId="0DFF0DE7" w14:textId="77777777" w:rsidR="0052097F" w:rsidRPr="00491DDF" w:rsidRDefault="0052097F" w:rsidP="00ED1B4B">
            <w:pPr>
              <w:autoSpaceDE w:val="0"/>
              <w:autoSpaceDN w:val="0"/>
              <w:spacing w:line="210" w:lineRule="exact"/>
              <w:ind w:left="180" w:hangingChars="100" w:hanging="180"/>
              <w:rPr>
                <w:rFonts w:ascii="ＭＳ ゴシック" w:eastAsia="ＭＳ ゴシック" w:hAnsi="ＭＳ ゴシック"/>
              </w:rPr>
            </w:pPr>
          </w:p>
          <w:p w14:paraId="0CC51EC7" w14:textId="77777777" w:rsidR="00B91205" w:rsidRPr="00491DDF" w:rsidRDefault="00B91205" w:rsidP="00ED1B4B">
            <w:pPr>
              <w:autoSpaceDE w:val="0"/>
              <w:autoSpaceDN w:val="0"/>
              <w:spacing w:line="210" w:lineRule="exact"/>
              <w:ind w:left="180" w:hangingChars="100" w:hanging="180"/>
              <w:rPr>
                <w:rFonts w:ascii="ＭＳ ゴシック" w:eastAsia="ＭＳ ゴシック" w:hAnsi="ＭＳ ゴシック"/>
              </w:rPr>
            </w:pPr>
          </w:p>
          <w:p w14:paraId="013A7331"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3A61C970" w14:textId="77777777" w:rsidR="00BE1EA4" w:rsidRPr="00491DDF" w:rsidRDefault="00BE1EA4" w:rsidP="00ED1B4B">
            <w:pPr>
              <w:autoSpaceDE w:val="0"/>
              <w:autoSpaceDN w:val="0"/>
              <w:spacing w:line="210" w:lineRule="exact"/>
              <w:rPr>
                <w:rFonts w:ascii="ＭＳ ゴシック" w:eastAsia="ＭＳ ゴシック" w:hAnsi="ＭＳ ゴシック"/>
              </w:rPr>
            </w:pPr>
          </w:p>
          <w:p w14:paraId="54798EBA" w14:textId="77777777" w:rsidR="00BE1EA4" w:rsidRPr="00491DDF" w:rsidRDefault="00BE1EA4" w:rsidP="00ED1B4B">
            <w:pPr>
              <w:autoSpaceDE w:val="0"/>
              <w:autoSpaceDN w:val="0"/>
              <w:spacing w:line="210" w:lineRule="exact"/>
              <w:rPr>
                <w:rFonts w:ascii="ＭＳ ゴシック" w:eastAsia="ＭＳ ゴシック" w:hAnsi="ＭＳ ゴシック"/>
              </w:rPr>
            </w:pPr>
          </w:p>
          <w:p w14:paraId="56654DFC" w14:textId="77777777" w:rsidR="00BE1EA4" w:rsidRPr="00491DDF" w:rsidRDefault="00BE1EA4" w:rsidP="00ED1B4B">
            <w:pPr>
              <w:autoSpaceDE w:val="0"/>
              <w:autoSpaceDN w:val="0"/>
              <w:spacing w:line="210" w:lineRule="exact"/>
              <w:rPr>
                <w:rFonts w:ascii="ＭＳ ゴシック" w:eastAsia="ＭＳ ゴシック" w:hAnsi="ＭＳ ゴシック"/>
              </w:rPr>
            </w:pPr>
          </w:p>
          <w:p w14:paraId="076DA347" w14:textId="77777777" w:rsidR="00BE1EA4" w:rsidRPr="00491DDF" w:rsidRDefault="00BE1EA4" w:rsidP="00ED1B4B">
            <w:pPr>
              <w:autoSpaceDE w:val="0"/>
              <w:autoSpaceDN w:val="0"/>
              <w:spacing w:line="210" w:lineRule="exact"/>
              <w:rPr>
                <w:rFonts w:ascii="ＭＳ ゴシック" w:eastAsia="ＭＳ ゴシック" w:hAnsi="ＭＳ ゴシック"/>
              </w:rPr>
            </w:pPr>
          </w:p>
          <w:p w14:paraId="141D8F65" w14:textId="77777777" w:rsidR="00BE1EA4" w:rsidRPr="00491DDF" w:rsidRDefault="00BE1EA4" w:rsidP="00ED1B4B">
            <w:pPr>
              <w:autoSpaceDE w:val="0"/>
              <w:autoSpaceDN w:val="0"/>
              <w:spacing w:line="210" w:lineRule="exact"/>
              <w:rPr>
                <w:rFonts w:ascii="ＭＳ ゴシック" w:eastAsia="ＭＳ ゴシック" w:hAnsi="ＭＳ ゴシック"/>
              </w:rPr>
            </w:pPr>
          </w:p>
          <w:p w14:paraId="4D12DCCC"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67AD6668"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宿泊型</w:t>
            </w:r>
            <w:r w:rsidR="00CA5960" w:rsidRPr="00491DDF">
              <w:rPr>
                <w:rFonts w:ascii="ＭＳ ゴシック" w:eastAsia="ＭＳ ゴシック" w:hAnsi="ＭＳ ゴシック" w:hint="eastAsia"/>
              </w:rPr>
              <w:t>の場合</w:t>
            </w:r>
          </w:p>
          <w:p w14:paraId="023E9DFE"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373FD691"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2717427C"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425E564E"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食費　　　：　　円</w:t>
            </w:r>
          </w:p>
          <w:p w14:paraId="3821BE36"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018AE939"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（食材料費：　　円）</w:t>
            </w:r>
          </w:p>
          <w:p w14:paraId="4921EDBF"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35AAA183"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6E02FDD2"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03D05C53"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光熱水費　：　　円</w:t>
            </w:r>
          </w:p>
          <w:p w14:paraId="6B729984"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26785417"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居室費　　：　　円</w:t>
            </w:r>
          </w:p>
          <w:p w14:paraId="713EC900"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10B1EC41"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14C138C8"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53AC08DA"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09DC75E1"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69A2F4AE"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2B919D0A"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0C425CB5"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68EB3796"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22C0594C"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482E905A"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3D649B12"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579DDB3A"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5DF02A2B"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日用品費　：　　円</w:t>
            </w:r>
          </w:p>
          <w:p w14:paraId="618E9540"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3600AC17" w14:textId="77777777" w:rsidR="00C02B41" w:rsidRPr="00491DDF" w:rsidRDefault="00C02B4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その他利用料の内容</w:t>
            </w:r>
          </w:p>
          <w:p w14:paraId="52D6C127"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13BCC3FF"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4BB7C469"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63F6C184"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0C6AC8D6" w14:textId="77777777" w:rsidR="00C02B41" w:rsidRPr="00491DDF" w:rsidRDefault="00C02B41" w:rsidP="00ED1B4B">
            <w:pPr>
              <w:autoSpaceDE w:val="0"/>
              <w:autoSpaceDN w:val="0"/>
              <w:spacing w:line="210" w:lineRule="exact"/>
              <w:rPr>
                <w:rFonts w:ascii="ＭＳ ゴシック" w:eastAsia="ＭＳ ゴシック" w:hAnsi="ＭＳ ゴシック"/>
              </w:rPr>
            </w:pPr>
          </w:p>
          <w:p w14:paraId="77A77216"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□曖昧な名目の利用料はないか</w:t>
            </w:r>
          </w:p>
          <w:p w14:paraId="6DD0A69B"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p>
          <w:p w14:paraId="789488CF" w14:textId="77777777" w:rsidR="000B6D46" w:rsidRPr="00491DDF" w:rsidRDefault="000B6D46" w:rsidP="00ED1B4B">
            <w:pPr>
              <w:autoSpaceDE w:val="0"/>
              <w:autoSpaceDN w:val="0"/>
              <w:spacing w:line="210" w:lineRule="exact"/>
              <w:ind w:left="180" w:hangingChars="100" w:hanging="180"/>
              <w:rPr>
                <w:rFonts w:ascii="ＭＳ ゴシック" w:eastAsia="ＭＳ ゴシック" w:hAnsi="ＭＳ ゴシック"/>
              </w:rPr>
            </w:pPr>
          </w:p>
          <w:p w14:paraId="75515AD1"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p>
          <w:p w14:paraId="4D15FA3D"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p>
          <w:p w14:paraId="5F2DC8CE"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p>
          <w:p w14:paraId="7A7D6E15" w14:textId="77777777" w:rsidR="00C02B41" w:rsidRPr="00491DDF" w:rsidRDefault="00C02B41" w:rsidP="00ED1B4B">
            <w:pPr>
              <w:autoSpaceDE w:val="0"/>
              <w:autoSpaceDN w:val="0"/>
              <w:spacing w:line="210" w:lineRule="exact"/>
              <w:ind w:left="180" w:hangingChars="100" w:hanging="180"/>
              <w:rPr>
                <w:rFonts w:ascii="ＭＳ ゴシック" w:eastAsia="ＭＳ ゴシック" w:hAnsi="ＭＳ ゴシック"/>
              </w:rPr>
            </w:pPr>
          </w:p>
          <w:p w14:paraId="38F5275F" w14:textId="77777777" w:rsidR="00341BEE" w:rsidRPr="00491DDF" w:rsidRDefault="002855F1"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領収証は漏れなく交付しているか</w:t>
            </w:r>
          </w:p>
          <w:p w14:paraId="2FF43836" w14:textId="77777777" w:rsidR="00341BEE" w:rsidRPr="00491DDF" w:rsidRDefault="00341BEE" w:rsidP="00ED1B4B">
            <w:pPr>
              <w:autoSpaceDE w:val="0"/>
              <w:autoSpaceDN w:val="0"/>
              <w:spacing w:line="210" w:lineRule="exact"/>
              <w:ind w:left="180" w:hangingChars="100" w:hanging="180"/>
              <w:rPr>
                <w:rFonts w:ascii="ＭＳ ゴシック" w:eastAsia="ＭＳ ゴシック" w:hAnsi="ＭＳ ゴシック"/>
              </w:rPr>
            </w:pPr>
          </w:p>
          <w:p w14:paraId="471D3B25" w14:textId="77777777" w:rsidR="00341BEE" w:rsidRPr="00491DDF" w:rsidRDefault="00341BEE" w:rsidP="00ED1B4B">
            <w:pPr>
              <w:autoSpaceDE w:val="0"/>
              <w:autoSpaceDN w:val="0"/>
              <w:spacing w:line="210" w:lineRule="exact"/>
              <w:ind w:left="180" w:hangingChars="100" w:hanging="180"/>
              <w:rPr>
                <w:rFonts w:ascii="ＭＳ ゴシック" w:eastAsia="ＭＳ ゴシック" w:hAnsi="ＭＳ ゴシック"/>
              </w:rPr>
            </w:pPr>
          </w:p>
          <w:p w14:paraId="4772D7E0" w14:textId="77777777" w:rsidR="00341BEE" w:rsidRPr="00491DDF" w:rsidRDefault="00341BEE" w:rsidP="00ED1B4B">
            <w:pPr>
              <w:autoSpaceDE w:val="0"/>
              <w:autoSpaceDN w:val="0"/>
              <w:spacing w:line="210" w:lineRule="exact"/>
              <w:ind w:left="180" w:hangingChars="100" w:hanging="180"/>
              <w:rPr>
                <w:rFonts w:ascii="ＭＳ ゴシック" w:eastAsia="ＭＳ ゴシック" w:hAnsi="ＭＳ ゴシック"/>
              </w:rPr>
            </w:pPr>
          </w:p>
          <w:p w14:paraId="1BD0999F" w14:textId="77777777" w:rsidR="00341BEE" w:rsidRPr="00491DDF" w:rsidRDefault="002855F1"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341BEE" w:rsidRPr="00491DDF">
              <w:rPr>
                <w:rFonts w:ascii="ＭＳ ゴシック" w:eastAsia="ＭＳ ゴシック" w:hAnsi="ＭＳ ゴシック" w:hint="eastAsia"/>
              </w:rPr>
              <w:t>重要事項説明書等で同意を得ているか</w:t>
            </w:r>
          </w:p>
        </w:tc>
      </w:tr>
      <w:tr w:rsidR="00E36625" w:rsidRPr="00491DDF" w14:paraId="6A70D821" w14:textId="77777777">
        <w:tc>
          <w:tcPr>
            <w:tcW w:w="1560" w:type="dxa"/>
            <w:tcBorders>
              <w:top w:val="single" w:sz="4" w:space="0" w:color="auto"/>
            </w:tcBorders>
            <w:tcMar>
              <w:left w:w="28" w:type="dxa"/>
              <w:right w:w="28" w:type="dxa"/>
            </w:tcMar>
          </w:tcPr>
          <w:p w14:paraId="66EAAAB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3A4F73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14</w:t>
            </w:r>
            <w:r w:rsidRPr="00491DDF">
              <w:rPr>
                <w:rFonts w:ascii="ＭＳ ゴシック" w:eastAsia="ＭＳ ゴシック" w:hAnsi="ＭＳ ゴシック" w:hint="eastAsia"/>
              </w:rPr>
              <w:t xml:space="preserve">　利用者負担額に係る管理</w:t>
            </w:r>
          </w:p>
          <w:p w14:paraId="7AABE72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FD04AB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4CE3BB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56D4FBDF"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43CF7C8B" w14:textId="77777777" w:rsidR="00E36625" w:rsidRPr="00491DDF" w:rsidRDefault="0062438B"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支給決定障害者（指定宿泊型自立訓練</w:t>
            </w:r>
            <w:r w:rsidR="00E95510" w:rsidRPr="00491DDF">
              <w:rPr>
                <w:rFonts w:ascii="ＭＳ ゴシック" w:eastAsia="ＭＳ ゴシック" w:hAnsi="ＭＳ ゴシック" w:hint="eastAsia"/>
              </w:rPr>
              <w:t>を受ける者及び厚生労働大臣が定める者に限る。）</w:t>
            </w:r>
            <w:r w:rsidR="00E36625" w:rsidRPr="00491DDF">
              <w:rPr>
                <w:rFonts w:ascii="ＭＳ ゴシック" w:eastAsia="ＭＳ ゴシック" w:hAnsi="ＭＳ ゴシック" w:hint="eastAsia"/>
              </w:rPr>
              <w:t>が同一の月に当該指定自立訓練（</w:t>
            </w:r>
            <w:r w:rsidR="00E14CC7" w:rsidRPr="00491DDF">
              <w:rPr>
                <w:rFonts w:ascii="ＭＳ ゴシック" w:eastAsia="ＭＳ ゴシック" w:hAnsi="ＭＳ ゴシック" w:hint="eastAsia"/>
              </w:rPr>
              <w:t>生活訓練</w:t>
            </w:r>
            <w:r w:rsidR="00E36625" w:rsidRPr="00491DDF">
              <w:rPr>
                <w:rFonts w:ascii="ＭＳ ゴシック" w:eastAsia="ＭＳ ゴシック" w:hAnsi="ＭＳ ゴシック" w:hint="eastAsia"/>
              </w:rPr>
              <w:t>）事業者が提供する指定</w:t>
            </w:r>
            <w:r w:rsidR="00E95510" w:rsidRPr="00491DDF">
              <w:rPr>
                <w:rFonts w:ascii="ＭＳ ゴシック" w:eastAsia="ＭＳ ゴシック" w:hAnsi="ＭＳ ゴシック" w:hint="eastAsia"/>
              </w:rPr>
              <w:t>宿泊型</w:t>
            </w:r>
            <w:r w:rsidR="00E36625" w:rsidRPr="00491DDF">
              <w:rPr>
                <w:rFonts w:ascii="ＭＳ ゴシック" w:eastAsia="ＭＳ ゴシック" w:hAnsi="ＭＳ ゴシック" w:hint="eastAsia"/>
              </w:rPr>
              <w:t>自立訓練及び他の指定障害福祉サービス等を受けたときは</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当該</w:t>
            </w:r>
            <w:r w:rsidR="00E95510" w:rsidRPr="00491DDF">
              <w:rPr>
                <w:rFonts w:ascii="ＭＳ ゴシック" w:eastAsia="ＭＳ ゴシック" w:hAnsi="ＭＳ ゴシック" w:hint="eastAsia"/>
              </w:rPr>
              <w:t>指定宿泊型自立訓練</w:t>
            </w:r>
            <w:r w:rsidR="00E36625" w:rsidRPr="00491DDF">
              <w:rPr>
                <w:rFonts w:ascii="ＭＳ ゴシック" w:eastAsia="ＭＳ ゴシック" w:hAnsi="ＭＳ ゴシック" w:hint="eastAsia"/>
              </w:rPr>
              <w:t>及び他の指定障害福祉サービス等に係る</w:t>
            </w:r>
            <w:r w:rsidR="00E95510" w:rsidRPr="00491DDF">
              <w:rPr>
                <w:rFonts w:ascii="ＭＳ ゴシック" w:eastAsia="ＭＳ ゴシック" w:hAnsi="ＭＳ ゴシック" w:hint="eastAsia"/>
              </w:rPr>
              <w:t>利用者負担額合計額</w:t>
            </w:r>
            <w:r w:rsidR="00E36625" w:rsidRPr="00491DDF">
              <w:rPr>
                <w:rFonts w:ascii="ＭＳ ゴシック" w:eastAsia="ＭＳ ゴシック" w:hAnsi="ＭＳ ゴシック" w:hint="eastAsia"/>
              </w:rPr>
              <w:t>を算定しているか。</w:t>
            </w:r>
          </w:p>
          <w:p w14:paraId="09E9B4DE" w14:textId="77777777" w:rsidR="0062438B" w:rsidRPr="00491DDF" w:rsidRDefault="00E3662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利用者負担額合計額を市町村に報告するとともに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当該支給決定障害者及び当該他の指定障害福祉サービス等を提供した指定障害福祉サービス事業者等に通知しているか。</w:t>
            </w:r>
          </w:p>
          <w:p w14:paraId="65CC705A" w14:textId="77777777" w:rsidR="000B6D46" w:rsidRPr="00491DDF" w:rsidRDefault="000B6D46"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◆平18厚令171第1</w:t>
            </w:r>
            <w:r w:rsidR="0062438B" w:rsidRPr="00491DDF">
              <w:rPr>
                <w:rFonts w:ascii="ＭＳ ゴシック" w:eastAsia="ＭＳ ゴシック" w:hAnsi="ＭＳ ゴシック" w:hint="eastAsia"/>
              </w:rPr>
              <w:t>7</w:t>
            </w:r>
            <w:r w:rsidR="004928D5" w:rsidRPr="00491DDF">
              <w:rPr>
                <w:rFonts w:ascii="ＭＳ ゴシック" w:eastAsia="ＭＳ ゴシック" w:hAnsi="ＭＳ ゴシック" w:hint="eastAsia"/>
              </w:rPr>
              <w:t>0</w:t>
            </w:r>
            <w:r w:rsidRPr="00491DDF">
              <w:rPr>
                <w:rFonts w:ascii="ＭＳ ゴシック" w:eastAsia="ＭＳ ゴシック" w:hAnsi="ＭＳ ゴシック" w:hint="eastAsia"/>
              </w:rPr>
              <w:t>条</w:t>
            </w:r>
            <w:r w:rsidR="004928D5" w:rsidRPr="00491DDF">
              <w:rPr>
                <w:rFonts w:ascii="ＭＳ ゴシック" w:eastAsia="ＭＳ ゴシック" w:hAnsi="ＭＳ ゴシック" w:hint="eastAsia"/>
              </w:rPr>
              <w:t>の2第1項</w:t>
            </w:r>
          </w:p>
          <w:p w14:paraId="6EFF2660" w14:textId="77777777" w:rsidR="0062438B" w:rsidRPr="00491DDF" w:rsidRDefault="0062438B"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◆平18厚告553</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平22厚告177</w:t>
            </w:r>
          </w:p>
          <w:p w14:paraId="4D70307A" w14:textId="77777777" w:rsidR="0062438B" w:rsidRPr="00491DDF" w:rsidRDefault="0062438B" w:rsidP="00ED1B4B">
            <w:pPr>
              <w:suppressAutoHyphens/>
              <w:autoSpaceDE w:val="0"/>
              <w:autoSpaceDN w:val="0"/>
              <w:spacing w:line="210" w:lineRule="exact"/>
              <w:ind w:leftChars="100" w:left="180"/>
              <w:rPr>
                <w:rFonts w:ascii="ＭＳ ゴシック" w:eastAsia="ＭＳ ゴシック" w:hAnsi="ＭＳ ゴシック"/>
              </w:rPr>
            </w:pPr>
          </w:p>
          <w:p w14:paraId="64009F0C" w14:textId="77777777" w:rsidR="0062438B" w:rsidRPr="00491DDF" w:rsidRDefault="0062438B"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支給決定障害者（</w:t>
            </w:r>
            <w:r w:rsidR="004928D5" w:rsidRPr="00491DDF">
              <w:rPr>
                <w:rFonts w:ascii="ＭＳ ゴシック" w:eastAsia="ＭＳ ゴシック" w:hAnsi="ＭＳ ゴシック" w:hint="eastAsia"/>
              </w:rPr>
              <w:t>指定宿泊型自立訓練を受ける者及び厚生労働大臣が定める者を除く</w:t>
            </w:r>
            <w:r w:rsidR="0022598C" w:rsidRPr="00491DDF">
              <w:rPr>
                <w:rFonts w:ascii="ＭＳ ゴシック" w:eastAsia="ＭＳ ゴシック" w:hAnsi="ＭＳ ゴシック" w:hint="eastAsia"/>
              </w:rPr>
              <w:t>。</w:t>
            </w:r>
            <w:r w:rsidRPr="00491DDF">
              <w:rPr>
                <w:rFonts w:ascii="ＭＳ ゴシック" w:eastAsia="ＭＳ ゴシック" w:hAnsi="ＭＳ ゴシック" w:hint="eastAsia"/>
              </w:rPr>
              <w:t>）</w:t>
            </w:r>
            <w:r w:rsidR="004928D5" w:rsidRPr="00491DDF">
              <w:rPr>
                <w:rFonts w:ascii="ＭＳ ゴシック" w:eastAsia="ＭＳ ゴシック" w:hAnsi="ＭＳ ゴシック" w:hint="eastAsia"/>
              </w:rPr>
              <w:t>の依頼を受けて</w:t>
            </w:r>
            <w:r w:rsidR="008B27F9" w:rsidRPr="00491DDF">
              <w:rPr>
                <w:rFonts w:ascii="ＭＳ ゴシック" w:eastAsia="ＭＳ ゴシック" w:hAnsi="ＭＳ ゴシック" w:hint="eastAsia"/>
              </w:rPr>
              <w:t>、</w:t>
            </w:r>
            <w:r w:rsidR="004928D5" w:rsidRPr="00491DDF">
              <w:rPr>
                <w:rFonts w:ascii="ＭＳ ゴシック" w:eastAsia="ＭＳ ゴシック" w:hAnsi="ＭＳ ゴシック" w:hint="eastAsia"/>
              </w:rPr>
              <w:t>当該支給決定障害者</w:t>
            </w:r>
            <w:r w:rsidRPr="00491DDF">
              <w:rPr>
                <w:rFonts w:ascii="ＭＳ ゴシック" w:eastAsia="ＭＳ ゴシック" w:hAnsi="ＭＳ ゴシック" w:hint="eastAsia"/>
              </w:rPr>
              <w:t>が同一の月に当該指定自立訓練（生活訓練）事業者が提供する指定自立訓練（生活訓練）</w:t>
            </w:r>
            <w:r w:rsidR="0022598C" w:rsidRPr="00491DDF">
              <w:rPr>
                <w:rFonts w:ascii="ＭＳ ゴシック" w:eastAsia="ＭＳ ゴシック" w:hAnsi="ＭＳ ゴシック" w:hint="eastAsia"/>
              </w:rPr>
              <w:t>(指定宿泊型自立訓練を除く。)</w:t>
            </w:r>
            <w:r w:rsidRPr="00491DDF">
              <w:rPr>
                <w:rFonts w:ascii="ＭＳ ゴシック" w:eastAsia="ＭＳ ゴシック" w:hAnsi="ＭＳ ゴシック" w:hint="eastAsia"/>
              </w:rPr>
              <w:t>及び他の指定障害福祉サービス等を受けたときは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当該指定自立訓練（生活訓練）及び他の指定障害福祉サービス等に係る利用者負担額合計額を算定しているか。</w:t>
            </w:r>
          </w:p>
          <w:p w14:paraId="06E26A53" w14:textId="77777777" w:rsidR="0062438B" w:rsidRPr="00491DDF" w:rsidRDefault="0062438B"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　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利用者負担額合計額を市町村に報告するとともに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当該支給決定障害者及び当該他の指定障害福祉サービス等を提供した指定障害福祉サービス事業者等に通知しているか。</w:t>
            </w:r>
          </w:p>
          <w:p w14:paraId="3715B943" w14:textId="77777777" w:rsidR="003E772A" w:rsidRPr="00491DDF" w:rsidRDefault="003E772A"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w:t>
            </w:r>
            <w:r w:rsidR="004928D5" w:rsidRPr="00491DDF">
              <w:rPr>
                <w:rFonts w:ascii="ＭＳ ゴシック" w:eastAsia="ＭＳ ゴシック" w:hAnsi="ＭＳ ゴシック" w:hint="eastAsia"/>
              </w:rPr>
              <w:t>第170条の2第2項</w:t>
            </w:r>
          </w:p>
          <w:p w14:paraId="57710147" w14:textId="77777777" w:rsidR="003E772A" w:rsidRPr="00491DDF" w:rsidRDefault="003E772A"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◆平18厚告553</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平22厚告177</w:t>
            </w:r>
          </w:p>
          <w:p w14:paraId="254AD4A4" w14:textId="77777777" w:rsidR="002E41E2" w:rsidRPr="00491DDF" w:rsidRDefault="002E41E2" w:rsidP="00ED1B4B">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auto"/>
            </w:tcBorders>
          </w:tcPr>
          <w:p w14:paraId="42CC54DF"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3E0B8D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F1F008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364AD6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tcBorders>
          </w:tcPr>
          <w:p w14:paraId="785E6C7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973F5DC" w14:textId="77777777" w:rsidR="00E36625" w:rsidRPr="00491DDF" w:rsidRDefault="00341BEE"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【事例の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p w14:paraId="50ABD0AA" w14:textId="77777777" w:rsidR="00341BEE" w:rsidRPr="00491DDF" w:rsidRDefault="00341BEE" w:rsidP="00ED1B4B">
            <w:pPr>
              <w:autoSpaceDE w:val="0"/>
              <w:autoSpaceDN w:val="0"/>
              <w:spacing w:line="210" w:lineRule="exact"/>
              <w:rPr>
                <w:rFonts w:ascii="ＭＳ ゴシック" w:eastAsia="ＭＳ ゴシック" w:hAnsi="ＭＳ ゴシック"/>
              </w:rPr>
            </w:pPr>
          </w:p>
        </w:tc>
      </w:tr>
      <w:tr w:rsidR="00E36625" w:rsidRPr="00491DDF" w14:paraId="0054002E" w14:textId="77777777">
        <w:tc>
          <w:tcPr>
            <w:tcW w:w="1560" w:type="dxa"/>
            <w:tcMar>
              <w:left w:w="28" w:type="dxa"/>
              <w:right w:w="28" w:type="dxa"/>
            </w:tcMar>
          </w:tcPr>
          <w:p w14:paraId="06206A0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490EBB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15</w:t>
            </w:r>
            <w:r w:rsidR="000B6D46"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訓練等給付費の額に係る通知等</w:t>
            </w:r>
          </w:p>
          <w:p w14:paraId="66B0469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138FF62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4E308F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法定代理受領により市町村から指定自立訓練（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）に係る訓練等給付費の支給を受けた場合は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支給決定障害者に対し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当該支給決定障害者</w:t>
            </w:r>
            <w:r w:rsidR="0022598C" w:rsidRPr="00491DDF">
              <w:rPr>
                <w:rFonts w:ascii="ＭＳ ゴシック" w:eastAsia="ＭＳ ゴシック" w:hAnsi="ＭＳ ゴシック" w:hint="eastAsia"/>
              </w:rPr>
              <w:t>等</w:t>
            </w:r>
            <w:r w:rsidRPr="00491DDF">
              <w:rPr>
                <w:rFonts w:ascii="ＭＳ ゴシック" w:eastAsia="ＭＳ ゴシック" w:hAnsi="ＭＳ ゴシック" w:hint="eastAsia"/>
              </w:rPr>
              <w:t>に係る訓練等給付費の額を通知しているか。</w:t>
            </w:r>
          </w:p>
          <w:p w14:paraId="64DBBA8E" w14:textId="77777777" w:rsidR="000B6D46" w:rsidRPr="00491DDF" w:rsidRDefault="000B6D46"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◆平18厚令171第1</w:t>
            </w:r>
            <w:r w:rsidR="005B6767"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条準用（第23条第1項）</w:t>
            </w:r>
          </w:p>
          <w:p w14:paraId="5C90B6B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36BEA894" w14:textId="77777777" w:rsidR="000B6D46"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法定代理受領を行わない指定自立訓練（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）に係る費用の支払を受けた場合は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その提供した指定自立訓練（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4B5619A5" w14:textId="77777777" w:rsidR="000B6D46" w:rsidRPr="00491DDF" w:rsidRDefault="000B6D46"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lastRenderedPageBreak/>
              <w:t>◆平18厚令171第1</w:t>
            </w:r>
            <w:r w:rsidR="002676B0"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条準用（第23条第2項）</w:t>
            </w:r>
          </w:p>
          <w:p w14:paraId="4122ADA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6A6CA9EB"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5BF9CC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2EF24B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B5F40F7"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004C131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184E4D3" w14:textId="77777777" w:rsidR="00E36625" w:rsidRPr="00491DDF" w:rsidRDefault="0052097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341BEE" w:rsidRPr="00491DDF">
              <w:rPr>
                <w:rFonts w:ascii="ＭＳ ゴシック" w:eastAsia="ＭＳ ゴシック" w:hAnsi="ＭＳ ゴシック" w:hint="eastAsia"/>
              </w:rPr>
              <w:t>自己負担のない利用者にも漏れなく通知しているか</w:t>
            </w:r>
          </w:p>
          <w:p w14:paraId="624B1E1C" w14:textId="77777777" w:rsidR="00341BEE" w:rsidRPr="00491DDF" w:rsidRDefault="00341BEE" w:rsidP="00ED1B4B">
            <w:pPr>
              <w:autoSpaceDE w:val="0"/>
              <w:autoSpaceDN w:val="0"/>
              <w:spacing w:line="210" w:lineRule="exact"/>
              <w:rPr>
                <w:rFonts w:ascii="ＭＳ ゴシック" w:eastAsia="ＭＳ ゴシック" w:hAnsi="ＭＳ ゴシック"/>
              </w:rPr>
            </w:pPr>
          </w:p>
          <w:p w14:paraId="76CF0DDE" w14:textId="77777777" w:rsidR="00341BEE" w:rsidRPr="00491DDF" w:rsidRDefault="00341BEE" w:rsidP="00ED1B4B">
            <w:pPr>
              <w:autoSpaceDE w:val="0"/>
              <w:autoSpaceDN w:val="0"/>
              <w:spacing w:line="210" w:lineRule="exact"/>
              <w:rPr>
                <w:rFonts w:ascii="ＭＳ ゴシック" w:eastAsia="ＭＳ ゴシック" w:hAnsi="ＭＳ ゴシック"/>
              </w:rPr>
            </w:pPr>
          </w:p>
        </w:tc>
      </w:tr>
      <w:tr w:rsidR="00E36625" w:rsidRPr="00491DDF" w14:paraId="6A7172D3" w14:textId="77777777">
        <w:tc>
          <w:tcPr>
            <w:tcW w:w="1560" w:type="dxa"/>
            <w:tcBorders>
              <w:bottom w:val="single" w:sz="4" w:space="0" w:color="auto"/>
            </w:tcBorders>
            <w:tcMar>
              <w:left w:w="28" w:type="dxa"/>
              <w:right w:w="28" w:type="dxa"/>
            </w:tcMar>
          </w:tcPr>
          <w:p w14:paraId="3197820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C63616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16</w:t>
            </w:r>
            <w:r w:rsidR="003D74F3"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）の取扱方針</w:t>
            </w:r>
          </w:p>
          <w:p w14:paraId="2B9C195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E83DFB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442943AC"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7E15E41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利用者の心身の状況等に応じて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その者の支援を適切に行うとともに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）の提供が漫然かつ画一的なものとならないように配慮しているか。</w:t>
            </w:r>
          </w:p>
          <w:p w14:paraId="28DB3E10" w14:textId="77777777" w:rsidR="00E36625" w:rsidRPr="00491DDF" w:rsidRDefault="000B6D46"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5159D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条準用（第57条第1項)</w:t>
            </w:r>
          </w:p>
          <w:p w14:paraId="7DE8B636" w14:textId="77777777" w:rsidR="000B6D46" w:rsidRPr="00491DDF" w:rsidRDefault="000B6D46" w:rsidP="00ED1B4B">
            <w:pPr>
              <w:suppressAutoHyphens/>
              <w:autoSpaceDE w:val="0"/>
              <w:autoSpaceDN w:val="0"/>
              <w:spacing w:line="210" w:lineRule="exact"/>
              <w:rPr>
                <w:rFonts w:ascii="ＭＳ ゴシック" w:eastAsia="ＭＳ ゴシック" w:hAnsi="ＭＳ ゴシック"/>
              </w:rPr>
            </w:pPr>
          </w:p>
          <w:p w14:paraId="63A343FB" w14:textId="77777777" w:rsidR="00955A3F" w:rsidRPr="00491DDF" w:rsidRDefault="00955A3F" w:rsidP="00955A3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指定自立訓練（生活訓練）事業者は、利用者が自立した日常生活又は社会生活を営むことができるよう、利用者の意思決定の支援に配慮しているか。</w:t>
            </w:r>
          </w:p>
          <w:p w14:paraId="0973D286" w14:textId="77777777" w:rsidR="00955A3F" w:rsidRPr="00491DDF" w:rsidRDefault="00955A3F" w:rsidP="00955A3F">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◆平18厚令171第171条準用（第57条第2項)</w:t>
            </w:r>
          </w:p>
          <w:p w14:paraId="3B600618" w14:textId="77777777" w:rsidR="00955A3F" w:rsidRPr="00491DDF" w:rsidRDefault="00955A3F" w:rsidP="00ED1B4B">
            <w:pPr>
              <w:suppressAutoHyphens/>
              <w:autoSpaceDE w:val="0"/>
              <w:autoSpaceDN w:val="0"/>
              <w:spacing w:line="210" w:lineRule="exact"/>
              <w:rPr>
                <w:rFonts w:ascii="ＭＳ ゴシック" w:eastAsia="ＭＳ ゴシック" w:hAnsi="ＭＳ ゴシック"/>
              </w:rPr>
            </w:pPr>
          </w:p>
          <w:p w14:paraId="6DD68F06" w14:textId="77777777" w:rsidR="003D74F3"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懇切丁寧を旨とし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支援上必要な事項について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理解しやすいように説明を行っているか。</w:t>
            </w:r>
          </w:p>
          <w:p w14:paraId="5B39BDE2"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5159DD"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条準用（第57条第</w:t>
            </w:r>
            <w:r w:rsidR="00955A3F" w:rsidRPr="00491DDF">
              <w:rPr>
                <w:rFonts w:ascii="ＭＳ ゴシック" w:eastAsia="ＭＳ ゴシック" w:hAnsi="ＭＳ ゴシック" w:hint="eastAsia"/>
              </w:rPr>
              <w:t>3</w:t>
            </w:r>
            <w:r w:rsidRPr="00491DDF">
              <w:rPr>
                <w:rFonts w:ascii="ＭＳ ゴシック" w:eastAsia="ＭＳ ゴシック" w:hAnsi="ＭＳ ゴシック" w:hint="eastAsia"/>
              </w:rPr>
              <w:t>項)</w:t>
            </w:r>
          </w:p>
          <w:p w14:paraId="513665BC"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p>
          <w:p w14:paraId="2EE9C6F2"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支援上必要な事項とは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計画の目標及び内容のほか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行事及び日課等も含むものである。</w:t>
            </w:r>
          </w:p>
          <w:p w14:paraId="59821019" w14:textId="77777777" w:rsidR="00E36625" w:rsidRPr="00491DDF" w:rsidRDefault="003D74F3"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4D178C"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4D178C"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)準用（第四の3(6)</w:t>
            </w:r>
            <w:r w:rsidR="004D178C" w:rsidRPr="00491DDF">
              <w:rPr>
                <w:rFonts w:ascii="ＭＳ ゴシック" w:eastAsia="ＭＳ ゴシック" w:hAnsi="ＭＳ ゴシック" w:hint="eastAsia"/>
              </w:rPr>
              <w:t>②</w:t>
            </w:r>
            <w:r w:rsidRPr="00491DDF">
              <w:rPr>
                <w:rFonts w:ascii="ＭＳ ゴシック" w:eastAsia="ＭＳ ゴシック" w:hAnsi="ＭＳ ゴシック" w:hint="eastAsia"/>
              </w:rPr>
              <w:t>）</w:t>
            </w:r>
          </w:p>
          <w:p w14:paraId="6DB07548"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p>
          <w:p w14:paraId="2590421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その提供する指定自立訓練（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）の質の評価を行い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常にその改善を図っているか。</w:t>
            </w:r>
          </w:p>
          <w:p w14:paraId="2A436A35"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5159D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条準用（第57条第</w:t>
            </w:r>
            <w:r w:rsidR="00955A3F" w:rsidRPr="00491DDF">
              <w:rPr>
                <w:rFonts w:ascii="ＭＳ ゴシック" w:eastAsia="ＭＳ ゴシック" w:hAnsi="ＭＳ ゴシック" w:hint="eastAsia"/>
              </w:rPr>
              <w:t>4</w:t>
            </w:r>
            <w:r w:rsidRPr="00491DDF">
              <w:rPr>
                <w:rFonts w:ascii="ＭＳ ゴシック" w:eastAsia="ＭＳ ゴシック" w:hAnsi="ＭＳ ゴシック" w:hint="eastAsia"/>
              </w:rPr>
              <w:t>項)</w:t>
            </w:r>
          </w:p>
          <w:p w14:paraId="774E3989"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p>
          <w:p w14:paraId="0F022526" w14:textId="77777777" w:rsidR="003D74F3"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自らその提供する指定自立訓練（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）の質の評価を行うことはもとより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第三者による外部評価の導入を図るよう努め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常にサービスを提供する事業者としての質の改善を図らなければならないこととしたものである。</w:t>
            </w:r>
          </w:p>
          <w:p w14:paraId="6057D754" w14:textId="77777777" w:rsidR="003D74F3" w:rsidRPr="00491DDF" w:rsidRDefault="003D74F3" w:rsidP="008E6964">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D62692"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D62692"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)準用（第四の3(6)</w:t>
            </w:r>
            <w:r w:rsidR="00D62692" w:rsidRPr="00491DDF">
              <w:rPr>
                <w:rFonts w:ascii="ＭＳ ゴシック" w:eastAsia="ＭＳ ゴシック" w:hAnsi="ＭＳ ゴシック" w:hint="eastAsia"/>
              </w:rPr>
              <w:t>③</w:t>
            </w:r>
            <w:r w:rsidRPr="00491DDF">
              <w:rPr>
                <w:rFonts w:ascii="ＭＳ ゴシック" w:eastAsia="ＭＳ ゴシック" w:hAnsi="ＭＳ ゴシック" w:hint="eastAsia"/>
              </w:rPr>
              <w:t>）</w:t>
            </w:r>
          </w:p>
          <w:p w14:paraId="24EC9805" w14:textId="77777777" w:rsidR="00B75B4A" w:rsidRPr="00491DDF" w:rsidRDefault="00B75B4A" w:rsidP="008E6964">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auto"/>
            </w:tcBorders>
            <w:shd w:val="clear" w:color="auto" w:fill="auto"/>
          </w:tcPr>
          <w:p w14:paraId="2390BDE0"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2D10DD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90CFEA6"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291DE5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610C0E7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692E6AF"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CA8950C"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1A6AE685"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121A4B38"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15C46116"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29CD563F"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5726CC7"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1C3E97B"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63E0EFB2"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7585B9A"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23BEF7EB"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7039A518"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6E7F88CB" w14:textId="77777777" w:rsidR="0052097F" w:rsidRPr="00491DDF" w:rsidRDefault="0052097F" w:rsidP="00ED1B4B">
            <w:pPr>
              <w:autoSpaceDE w:val="0"/>
              <w:autoSpaceDN w:val="0"/>
              <w:spacing w:line="210" w:lineRule="exact"/>
              <w:rPr>
                <w:rFonts w:ascii="ＭＳ ゴシック" w:eastAsia="ＭＳ ゴシック" w:hAnsi="ＭＳ ゴシック"/>
              </w:rPr>
            </w:pPr>
          </w:p>
          <w:p w14:paraId="2DAFD659"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DBEDEE3"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2E797A0A" w14:textId="77777777" w:rsidR="00C436F3" w:rsidRPr="00491DDF" w:rsidRDefault="00C436F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【自主点検の有・無】</w:t>
            </w:r>
          </w:p>
          <w:p w14:paraId="054BA7BB"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26E5918" w14:textId="77777777" w:rsidR="00C436F3" w:rsidRPr="00491DDF" w:rsidRDefault="00C436F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【第三者評価の有・無】</w:t>
            </w:r>
          </w:p>
          <w:p w14:paraId="1E5CD559" w14:textId="77777777" w:rsidR="00C436F3" w:rsidRPr="00491DDF" w:rsidRDefault="00C436F3" w:rsidP="00ED1B4B">
            <w:pPr>
              <w:autoSpaceDE w:val="0"/>
              <w:autoSpaceDN w:val="0"/>
              <w:spacing w:line="210" w:lineRule="exact"/>
              <w:rPr>
                <w:rFonts w:ascii="ＭＳ ゴシック" w:eastAsia="ＭＳ ゴシック" w:hAnsi="ＭＳ ゴシック"/>
              </w:rPr>
            </w:pPr>
          </w:p>
        </w:tc>
      </w:tr>
      <w:tr w:rsidR="00E36625" w:rsidRPr="00491DDF" w14:paraId="60684F38"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1D4EEB0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79B7EB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17</w:t>
            </w:r>
            <w:r w:rsidRPr="00491DDF">
              <w:rPr>
                <w:rFonts w:ascii="ＭＳ ゴシック" w:eastAsia="ＭＳ ゴシック" w:hAnsi="ＭＳ ゴシック" w:hint="eastAsia"/>
              </w:rPr>
              <w:t xml:space="preserve">　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）計画の作成等</w:t>
            </w:r>
          </w:p>
        </w:tc>
        <w:tc>
          <w:tcPr>
            <w:tcW w:w="5953" w:type="dxa"/>
            <w:tcBorders>
              <w:top w:val="single" w:sz="4" w:space="0" w:color="auto"/>
              <w:left w:val="single" w:sz="4" w:space="0" w:color="auto"/>
              <w:bottom w:val="single" w:sz="4" w:space="0" w:color="auto"/>
              <w:right w:val="single" w:sz="4" w:space="0" w:color="auto"/>
            </w:tcBorders>
          </w:tcPr>
          <w:p w14:paraId="23588F57"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77FCF41" w14:textId="77777777" w:rsidR="00E36625" w:rsidRPr="00491DDF" w:rsidRDefault="00E36625"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3D74F3" w:rsidRPr="00491DDF">
              <w:rPr>
                <w:rFonts w:ascii="ＭＳ ゴシック" w:eastAsia="ＭＳ ゴシック" w:hAnsi="ＭＳ ゴシック" w:hint="eastAsia"/>
              </w:rPr>
              <w:t>(1)</w:t>
            </w:r>
            <w:r w:rsidRPr="00491DDF">
              <w:rPr>
                <w:rFonts w:ascii="ＭＳ ゴシック" w:eastAsia="ＭＳ ゴシック" w:hAnsi="ＭＳ ゴシック" w:hint="eastAsia"/>
              </w:rPr>
              <w:t xml:space="preserve">　管理者は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サービス管理責任者に指定自立訓練（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）に係る個別支援計画（自立訓練（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）計画）の作成に関する業務を担当させているか。</w:t>
            </w:r>
          </w:p>
          <w:p w14:paraId="1D3EB181"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5159DD"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条準用（第58条第1項)</w:t>
            </w:r>
          </w:p>
          <w:p w14:paraId="092C60E2"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p>
          <w:p w14:paraId="068D685D" w14:textId="77777777" w:rsidR="003D74F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□(2)　サービス管理責任者は自立訓練（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適切な方法により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その有する能力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その置かれている環境及び日常生活全般の状況等の評価を通じて利用者の希望する生活や課題等の把握（アセスメント）を行</w:t>
            </w:r>
            <w:r w:rsidR="00026B3D" w:rsidRPr="00491DDF">
              <w:rPr>
                <w:rFonts w:ascii="ＭＳ ゴシック" w:eastAsia="ＭＳ ゴシック" w:hAnsi="ＭＳ ゴシック" w:hint="eastAsia"/>
              </w:rPr>
              <w:t>うとともに</w:t>
            </w:r>
            <w:r w:rsidR="008B27F9" w:rsidRPr="00491DDF">
              <w:rPr>
                <w:rFonts w:ascii="ＭＳ ゴシック" w:eastAsia="ＭＳ ゴシック" w:hAnsi="ＭＳ ゴシック" w:hint="eastAsia"/>
              </w:rPr>
              <w:t>、</w:t>
            </w:r>
            <w:r w:rsidR="00026B3D" w:rsidRPr="00491DDF">
              <w:rPr>
                <w:rFonts w:ascii="ＭＳ ゴシック" w:eastAsia="ＭＳ ゴシック" w:hAnsi="ＭＳ ゴシック" w:hint="eastAsia"/>
              </w:rPr>
              <w:t>利用者の自己決定の尊重及び意思決定の支援に配慮しつつ、</w:t>
            </w:r>
            <w:r w:rsidRPr="00491DDF">
              <w:rPr>
                <w:rFonts w:ascii="ＭＳ ゴシック" w:eastAsia="ＭＳ ゴシック" w:hAnsi="ＭＳ ゴシック" w:hint="eastAsia"/>
              </w:rPr>
              <w:t>利用者が自立した日常生活を営むことができるように支援する上での適切な支援内容の検討をしているか</w:t>
            </w:r>
            <w:r w:rsidR="007E2D23" w:rsidRPr="00491DDF">
              <w:rPr>
                <w:rFonts w:ascii="ＭＳ ゴシック" w:eastAsia="ＭＳ ゴシック" w:hAnsi="ＭＳ ゴシック" w:hint="eastAsia"/>
              </w:rPr>
              <w:t>。</w:t>
            </w:r>
          </w:p>
          <w:p w14:paraId="79E97C57"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条準用（第58条第2項)</w:t>
            </w:r>
          </w:p>
          <w:p w14:paraId="0D541D87" w14:textId="77777777" w:rsidR="00026B3D" w:rsidRPr="00491DDF" w:rsidRDefault="00026B3D" w:rsidP="00ED1B4B">
            <w:pPr>
              <w:suppressAutoHyphens/>
              <w:autoSpaceDE w:val="0"/>
              <w:autoSpaceDN w:val="0"/>
              <w:spacing w:line="210" w:lineRule="exact"/>
              <w:ind w:left="180" w:hangingChars="100" w:hanging="180"/>
              <w:rPr>
                <w:rFonts w:ascii="ＭＳ ゴシック" w:eastAsia="ＭＳ ゴシック" w:hAnsi="ＭＳ ゴシック"/>
              </w:rPr>
            </w:pPr>
          </w:p>
          <w:p w14:paraId="6EFD8AB3" w14:textId="77777777" w:rsidR="00026B3D" w:rsidRPr="00491DDF" w:rsidRDefault="00026B3D" w:rsidP="00026B3D">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□(3)　アセスメントに当たっては、利用者が自ら意思を決定することに困難を抱える場合には、適切に意思決定の支援を行うため、当該利用者の意思及び選好並びに判断能力等について丁寧に把握しているか。</w:t>
            </w:r>
          </w:p>
          <w:p w14:paraId="0FBED9E2" w14:textId="77777777" w:rsidR="00026B3D" w:rsidRPr="00491DDF" w:rsidRDefault="00026B3D" w:rsidP="00026B3D">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◆平18厚令171第171条準用（第58条第3項)</w:t>
            </w:r>
          </w:p>
          <w:p w14:paraId="27B97976"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p>
          <w:p w14:paraId="11756CDA" w14:textId="77777777" w:rsidR="006B32D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026B3D" w:rsidRPr="00491DDF">
              <w:rPr>
                <w:rFonts w:ascii="ＭＳ ゴシック" w:eastAsia="ＭＳ ゴシック" w:hAnsi="ＭＳ ゴシック" w:hint="eastAsia"/>
              </w:rPr>
              <w:t>4</w:t>
            </w:r>
            <w:r w:rsidRPr="00491DDF">
              <w:rPr>
                <w:rFonts w:ascii="ＭＳ ゴシック" w:eastAsia="ＭＳ ゴシック" w:hAnsi="ＭＳ ゴシック" w:hint="eastAsia"/>
              </w:rPr>
              <w:t>)　アセスメントに当たっては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利用者に面接して行なっているか。この場合において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面接の趣旨を利用者に対して十分に説明し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理解を得ているか。</w:t>
            </w:r>
          </w:p>
          <w:p w14:paraId="60DD9786"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026B3D" w:rsidRPr="00491DDF">
              <w:rPr>
                <w:rFonts w:ascii="ＭＳ ゴシック" w:eastAsia="ＭＳ ゴシック" w:hAnsi="ＭＳ ゴシック" w:hint="eastAsia"/>
              </w:rPr>
              <w:t>4</w:t>
            </w:r>
            <w:r w:rsidRPr="00491DDF">
              <w:rPr>
                <w:rFonts w:ascii="ＭＳ ゴシック" w:eastAsia="ＭＳ ゴシック" w:hAnsi="ＭＳ ゴシック" w:hint="eastAsia"/>
              </w:rPr>
              <w:t>項)</w:t>
            </w:r>
          </w:p>
          <w:p w14:paraId="300ACF97"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p>
          <w:p w14:paraId="29CA9A84" w14:textId="77777777" w:rsidR="003D74F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026B3D" w:rsidRPr="00491DDF">
              <w:rPr>
                <w:rFonts w:ascii="ＭＳ ゴシック" w:eastAsia="ＭＳ ゴシック" w:hAnsi="ＭＳ ゴシック" w:hint="eastAsia"/>
              </w:rPr>
              <w:t>5</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アセスメント及び支援内容の検討結果に基づき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利用者及びその家族の生活に対する意向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総合的な支援の方針</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生活全般の質を向上させるための課題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）の目標及びその達成時期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）を提供する上での留意事項等を記載した自立訓練（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）計画の原案を作成しているか。</w:t>
            </w:r>
          </w:p>
          <w:p w14:paraId="5C967871" w14:textId="77777777" w:rsidR="006B32D3" w:rsidRPr="00491DDF" w:rsidRDefault="003D74F3" w:rsidP="002D3F4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）事業所が提</w:t>
            </w:r>
            <w:r w:rsidRPr="00491DDF">
              <w:rPr>
                <w:rFonts w:ascii="ＭＳ ゴシック" w:eastAsia="ＭＳ ゴシック" w:hAnsi="ＭＳ ゴシック" w:hint="eastAsia"/>
              </w:rPr>
              <w:lastRenderedPageBreak/>
              <w:t>供する指定自立訓練（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）以外の保健医療サービス又はその他の福祉サービス等との連携も含めて自立訓練（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）計画の原案に位置付けるよう努めているか。</w:t>
            </w:r>
          </w:p>
          <w:p w14:paraId="139773A0"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026B3D" w:rsidRPr="00491DDF">
              <w:rPr>
                <w:rFonts w:ascii="ＭＳ ゴシック" w:eastAsia="ＭＳ ゴシック" w:hAnsi="ＭＳ ゴシック" w:hint="eastAsia"/>
              </w:rPr>
              <w:t>5</w:t>
            </w:r>
            <w:r w:rsidRPr="00491DDF">
              <w:rPr>
                <w:rFonts w:ascii="ＭＳ ゴシック" w:eastAsia="ＭＳ ゴシック" w:hAnsi="ＭＳ ゴシック" w:hint="eastAsia"/>
              </w:rPr>
              <w:t>項)</w:t>
            </w:r>
          </w:p>
          <w:p w14:paraId="343B7C2B"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p>
          <w:p w14:paraId="69175C8E" w14:textId="77777777" w:rsidR="006B32D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026B3D" w:rsidRPr="00491DDF">
              <w:rPr>
                <w:rFonts w:ascii="ＭＳ ゴシック" w:eastAsia="ＭＳ ゴシック" w:hAnsi="ＭＳ ゴシック" w:hint="eastAsia"/>
              </w:rPr>
              <w:t>6</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）計画の作成に係る会議</w:t>
            </w:r>
            <w:r w:rsidR="007602E3" w:rsidRPr="00491DDF">
              <w:rPr>
                <w:rFonts w:ascii="ＭＳ ゴシック" w:eastAsia="ＭＳ ゴシック" w:hAnsi="ＭＳ ゴシック" w:hint="eastAsia"/>
              </w:rPr>
              <w:t>（</w:t>
            </w:r>
            <w:r w:rsidR="009D7E45" w:rsidRPr="00491DDF">
              <w:rPr>
                <w:rFonts w:ascii="ＭＳ ゴシック" w:eastAsia="ＭＳ ゴシック" w:hAnsi="ＭＳ ゴシック" w:hint="eastAsia"/>
              </w:rPr>
              <w:t>利用者</w:t>
            </w:r>
            <w:r w:rsidR="00026B3D" w:rsidRPr="00491DDF">
              <w:rPr>
                <w:rFonts w:ascii="ＭＳ ゴシック" w:eastAsia="ＭＳ ゴシック" w:hAnsi="ＭＳ ゴシック" w:hint="eastAsia"/>
              </w:rPr>
              <w:t>及び当該利用者</w:t>
            </w:r>
            <w:r w:rsidR="009D7E45" w:rsidRPr="00491DDF">
              <w:rPr>
                <w:rFonts w:ascii="ＭＳ ゴシック" w:eastAsia="ＭＳ ゴシック" w:hAnsi="ＭＳ ゴシック" w:hint="eastAsia"/>
              </w:rPr>
              <w:t>に対する指定自立訓練（生活訓練）の提供に当たる担当者等を招集して行う会議をいい</w:t>
            </w:r>
            <w:r w:rsidR="008B27F9" w:rsidRPr="00491DDF">
              <w:rPr>
                <w:rFonts w:ascii="ＭＳ ゴシック" w:eastAsia="ＭＳ ゴシック" w:hAnsi="ＭＳ ゴシック" w:hint="eastAsia"/>
              </w:rPr>
              <w:t>、</w:t>
            </w:r>
            <w:r w:rsidR="009D7E45" w:rsidRPr="00491DDF">
              <w:rPr>
                <w:rFonts w:ascii="ＭＳ ゴシック" w:eastAsia="ＭＳ ゴシック" w:hAnsi="ＭＳ ゴシック" w:hint="eastAsia"/>
              </w:rPr>
              <w:t>テレビ電話装置等</w:t>
            </w:r>
            <w:r w:rsidR="00026B3D" w:rsidRPr="00491DDF">
              <w:rPr>
                <w:rFonts w:ascii="ＭＳ ゴシック" w:eastAsia="ＭＳ ゴシック" w:hAnsi="ＭＳ ゴシック" w:hint="eastAsia"/>
              </w:rPr>
              <w:t>の</w:t>
            </w:r>
            <w:r w:rsidR="009D7E45" w:rsidRPr="00491DDF">
              <w:rPr>
                <w:rFonts w:ascii="ＭＳ ゴシック" w:eastAsia="ＭＳ ゴシック" w:hAnsi="ＭＳ ゴシック" w:hint="eastAsia"/>
              </w:rPr>
              <w:t>活用</w:t>
            </w:r>
            <w:r w:rsidR="00026B3D" w:rsidRPr="00491DDF">
              <w:rPr>
                <w:rFonts w:ascii="ＭＳ ゴシック" w:eastAsia="ＭＳ ゴシック" w:hAnsi="ＭＳ ゴシック" w:hint="eastAsia"/>
              </w:rPr>
              <w:t>可能</w:t>
            </w:r>
            <w:r w:rsidR="009D7E45" w:rsidRPr="00491DDF">
              <w:rPr>
                <w:rFonts w:ascii="ＭＳ ゴシック" w:eastAsia="ＭＳ ゴシック" w:hAnsi="ＭＳ ゴシック" w:hint="eastAsia"/>
              </w:rPr>
              <w:t>。</w:t>
            </w:r>
            <w:r w:rsidR="007602E3" w:rsidRPr="00491DDF">
              <w:rPr>
                <w:rFonts w:ascii="ＭＳ ゴシック" w:eastAsia="ＭＳ ゴシック" w:hAnsi="ＭＳ ゴシック" w:hint="eastAsia"/>
              </w:rPr>
              <w:t>）</w:t>
            </w:r>
            <w:r w:rsidRPr="00491DDF">
              <w:rPr>
                <w:rFonts w:ascii="ＭＳ ゴシック" w:eastAsia="ＭＳ ゴシック" w:hAnsi="ＭＳ ゴシック" w:hint="eastAsia"/>
              </w:rPr>
              <w:t>を開催し</w:t>
            </w:r>
            <w:r w:rsidR="008B27F9" w:rsidRPr="00491DDF">
              <w:rPr>
                <w:rFonts w:ascii="ＭＳ ゴシック" w:eastAsia="ＭＳ ゴシック" w:hAnsi="ＭＳ ゴシック" w:hint="eastAsia"/>
              </w:rPr>
              <w:t>、</w:t>
            </w:r>
            <w:r w:rsidR="00026B3D" w:rsidRPr="00491DDF">
              <w:rPr>
                <w:rFonts w:ascii="ＭＳ ゴシック" w:eastAsia="ＭＳ ゴシック" w:hAnsi="ＭＳ ゴシック" w:hint="eastAsia"/>
              </w:rPr>
              <w:t>当該利用者の生活に対する意向等を改めて確認するとともに、</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）計画の原案の内容について意見を求めているか。</w:t>
            </w:r>
          </w:p>
          <w:p w14:paraId="404692BF"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91167B" w:rsidRPr="00491DDF">
              <w:rPr>
                <w:rFonts w:ascii="ＭＳ ゴシック" w:eastAsia="ＭＳ ゴシック" w:hAnsi="ＭＳ ゴシック" w:hint="eastAsia"/>
              </w:rPr>
              <w:t>6</w:t>
            </w:r>
            <w:r w:rsidRPr="00491DDF">
              <w:rPr>
                <w:rFonts w:ascii="ＭＳ ゴシック" w:eastAsia="ＭＳ ゴシック" w:hAnsi="ＭＳ ゴシック" w:hint="eastAsia"/>
              </w:rPr>
              <w:t>項)</w:t>
            </w:r>
          </w:p>
          <w:p w14:paraId="6E787716"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p>
          <w:p w14:paraId="1E7D6EB2" w14:textId="77777777" w:rsidR="006B32D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91167B" w:rsidRPr="00491DDF">
              <w:rPr>
                <w:rFonts w:ascii="ＭＳ ゴシック" w:eastAsia="ＭＳ ゴシック" w:hAnsi="ＭＳ ゴシック" w:hint="eastAsia"/>
              </w:rPr>
              <w:t>7</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）計画の原案の内容について利用者又はその家族に対して説明し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文書により利用者の同意を得ているか。</w:t>
            </w:r>
          </w:p>
          <w:p w14:paraId="4D0C6520"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91167B" w:rsidRPr="00491DDF">
              <w:rPr>
                <w:rFonts w:ascii="ＭＳ ゴシック" w:eastAsia="ＭＳ ゴシック" w:hAnsi="ＭＳ ゴシック" w:hint="eastAsia"/>
              </w:rPr>
              <w:t>7</w:t>
            </w:r>
            <w:r w:rsidRPr="00491DDF">
              <w:rPr>
                <w:rFonts w:ascii="ＭＳ ゴシック" w:eastAsia="ＭＳ ゴシック" w:hAnsi="ＭＳ ゴシック" w:hint="eastAsia"/>
              </w:rPr>
              <w:t>項)</w:t>
            </w:r>
          </w:p>
          <w:p w14:paraId="6F905AE2" w14:textId="77777777" w:rsidR="003D74F3" w:rsidRPr="00491DDF" w:rsidRDefault="003D74F3" w:rsidP="00ED1B4B">
            <w:pPr>
              <w:suppressAutoHyphens/>
              <w:autoSpaceDE w:val="0"/>
              <w:autoSpaceDN w:val="0"/>
              <w:spacing w:line="210" w:lineRule="exact"/>
              <w:rPr>
                <w:rFonts w:ascii="ＭＳ ゴシック" w:eastAsia="ＭＳ ゴシック" w:hAnsi="ＭＳ ゴシック"/>
              </w:rPr>
            </w:pPr>
          </w:p>
          <w:p w14:paraId="0FFB7D46" w14:textId="77777777" w:rsidR="006B32D3" w:rsidRPr="00491DDF" w:rsidRDefault="003D74F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91167B" w:rsidRPr="00491DDF">
              <w:rPr>
                <w:rFonts w:ascii="ＭＳ ゴシック" w:eastAsia="ＭＳ ゴシック" w:hAnsi="ＭＳ ゴシック" w:hint="eastAsia"/>
              </w:rPr>
              <w:t>8</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）計画を作成した際には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）計画を利用者</w:t>
            </w:r>
            <w:r w:rsidR="0091167B" w:rsidRPr="00491DDF">
              <w:rPr>
                <w:rFonts w:ascii="ＭＳ ゴシック" w:eastAsia="ＭＳ ゴシック" w:hAnsi="ＭＳ ゴシック" w:hint="eastAsia"/>
              </w:rPr>
              <w:t>及び指定特定相談支援事業者等</w:t>
            </w:r>
            <w:r w:rsidRPr="00491DDF">
              <w:rPr>
                <w:rFonts w:ascii="ＭＳ ゴシック" w:eastAsia="ＭＳ ゴシック" w:hAnsi="ＭＳ ゴシック" w:hint="eastAsia"/>
              </w:rPr>
              <w:t>に交付しているか。</w:t>
            </w:r>
          </w:p>
          <w:p w14:paraId="3E01B2EF"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91167B" w:rsidRPr="00491DDF">
              <w:rPr>
                <w:rFonts w:ascii="ＭＳ ゴシック" w:eastAsia="ＭＳ ゴシック" w:hAnsi="ＭＳ ゴシック" w:hint="eastAsia"/>
              </w:rPr>
              <w:t>8</w:t>
            </w:r>
            <w:r w:rsidRPr="00491DDF">
              <w:rPr>
                <w:rFonts w:ascii="ＭＳ ゴシック" w:eastAsia="ＭＳ ゴシック" w:hAnsi="ＭＳ ゴシック" w:hint="eastAsia"/>
              </w:rPr>
              <w:t>項)</w:t>
            </w:r>
          </w:p>
          <w:p w14:paraId="623A3FC2" w14:textId="77777777" w:rsidR="006B32D3" w:rsidRPr="00491DDF" w:rsidRDefault="006B32D3" w:rsidP="00ED1B4B">
            <w:pPr>
              <w:suppressAutoHyphens/>
              <w:autoSpaceDE w:val="0"/>
              <w:autoSpaceDN w:val="0"/>
              <w:spacing w:line="210" w:lineRule="exact"/>
              <w:rPr>
                <w:rFonts w:ascii="ＭＳ ゴシック" w:eastAsia="ＭＳ ゴシック" w:hAnsi="ＭＳ ゴシック"/>
              </w:rPr>
            </w:pPr>
          </w:p>
          <w:p w14:paraId="6FACD382" w14:textId="77777777" w:rsidR="006B32D3" w:rsidRPr="00491DDF" w:rsidRDefault="006B32D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91167B" w:rsidRPr="00491DDF">
              <w:rPr>
                <w:rFonts w:ascii="ＭＳ ゴシック" w:eastAsia="ＭＳ ゴシック" w:hAnsi="ＭＳ ゴシック" w:hint="eastAsia"/>
              </w:rPr>
              <w:t>9</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）計画の実施状況の把握（モニタリング）（利用者についての継続的なアセスメントを含む。）を行うとともに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少なくとも</w:t>
            </w:r>
            <w:r w:rsidRPr="00491DDF">
              <w:rPr>
                <w:rFonts w:ascii="ＭＳ ゴシック" w:eastAsia="ＭＳ ゴシック" w:hAnsi="ＭＳ ゴシック"/>
              </w:rPr>
              <w:t>3</w:t>
            </w:r>
            <w:r w:rsidRPr="00491DDF">
              <w:rPr>
                <w:rFonts w:ascii="ＭＳ ゴシック" w:eastAsia="ＭＳ ゴシック" w:hAnsi="ＭＳ ゴシック" w:hint="eastAsia"/>
              </w:rPr>
              <w:t>月に</w:t>
            </w:r>
            <w:r w:rsidRPr="00491DDF">
              <w:rPr>
                <w:rFonts w:ascii="ＭＳ ゴシック" w:eastAsia="ＭＳ ゴシック" w:hAnsi="ＭＳ ゴシック"/>
              </w:rPr>
              <w:t>1</w:t>
            </w:r>
            <w:r w:rsidRPr="00491DDF">
              <w:rPr>
                <w:rFonts w:ascii="ＭＳ ゴシック" w:eastAsia="ＭＳ ゴシック" w:hAnsi="ＭＳ ゴシック" w:hint="eastAsia"/>
              </w:rPr>
              <w:t>回以上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）計画の見直しを行い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必要に応じて自立訓練（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）計画の変更を行っているか。</w:t>
            </w:r>
          </w:p>
          <w:p w14:paraId="543B20DB"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91167B" w:rsidRPr="00491DDF">
              <w:rPr>
                <w:rFonts w:ascii="ＭＳ ゴシック" w:eastAsia="ＭＳ ゴシック" w:hAnsi="ＭＳ ゴシック" w:hint="eastAsia"/>
              </w:rPr>
              <w:t>9</w:t>
            </w:r>
            <w:r w:rsidRPr="00491DDF">
              <w:rPr>
                <w:rFonts w:ascii="ＭＳ ゴシック" w:eastAsia="ＭＳ ゴシック" w:hAnsi="ＭＳ ゴシック" w:hint="eastAsia"/>
              </w:rPr>
              <w:t>項)</w:t>
            </w:r>
          </w:p>
          <w:p w14:paraId="7B684A7F"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p>
          <w:p w14:paraId="6AFEDB47" w14:textId="77777777" w:rsidR="006B32D3" w:rsidRPr="00491DDF" w:rsidRDefault="008E6964" w:rsidP="008E6964">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6B32D3" w:rsidRPr="00491DDF">
              <w:rPr>
                <w:rFonts w:ascii="ＭＳ ゴシック" w:eastAsia="ＭＳ ゴシック" w:hAnsi="ＭＳ ゴシック" w:hint="eastAsia"/>
              </w:rPr>
              <w:t xml:space="preserve">◎　</w:t>
            </w:r>
            <w:r w:rsidR="006B32D3" w:rsidRPr="00491DDF">
              <w:rPr>
                <w:rFonts w:ascii="ＭＳ ゴシック" w:eastAsia="ＭＳ ゴシック" w:hAnsi="ＭＳ ゴシック"/>
              </w:rPr>
              <w:t>(4)</w:t>
            </w:r>
            <w:r w:rsidR="006B32D3" w:rsidRPr="00491DDF">
              <w:rPr>
                <w:rFonts w:ascii="ＭＳ ゴシック" w:eastAsia="ＭＳ ゴシック" w:hAnsi="ＭＳ ゴシック" w:hint="eastAsia"/>
              </w:rPr>
              <w:t>から</w:t>
            </w:r>
            <w:r w:rsidR="006B32D3" w:rsidRPr="00491DDF">
              <w:rPr>
                <w:rFonts w:ascii="ＭＳ ゴシック" w:eastAsia="ＭＳ ゴシック" w:hAnsi="ＭＳ ゴシック"/>
              </w:rPr>
              <w:t>(8)</w:t>
            </w:r>
            <w:r w:rsidR="006B32D3" w:rsidRPr="00491DDF">
              <w:rPr>
                <w:rFonts w:ascii="ＭＳ ゴシック" w:eastAsia="ＭＳ ゴシック" w:hAnsi="ＭＳ ゴシック" w:hint="eastAsia"/>
              </w:rPr>
              <w:t>に当たっては</w:t>
            </w:r>
            <w:r w:rsidR="008B27F9" w:rsidRPr="00491DDF">
              <w:rPr>
                <w:rFonts w:ascii="ＭＳ ゴシック" w:eastAsia="ＭＳ ゴシック" w:hAnsi="ＭＳ ゴシック" w:hint="eastAsia"/>
              </w:rPr>
              <w:t>、</w:t>
            </w:r>
            <w:r w:rsidR="006B32D3" w:rsidRPr="00491DDF">
              <w:rPr>
                <w:rFonts w:ascii="ＭＳ ゴシック" w:eastAsia="ＭＳ ゴシック" w:hAnsi="ＭＳ ゴシック" w:hint="eastAsia"/>
              </w:rPr>
              <w:t>指定特定相談支援事業者等が作成したサービス等利用計画を踏まえること。</w:t>
            </w:r>
          </w:p>
          <w:p w14:paraId="4E2F176C" w14:textId="77777777" w:rsidR="006B32D3" w:rsidRPr="00491DDF" w:rsidRDefault="0012268E"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D62692"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w:t>
            </w:r>
            <w:r w:rsidR="0091167B" w:rsidRPr="00491DDF">
              <w:rPr>
                <w:rFonts w:ascii="ＭＳ ゴシック" w:eastAsia="ＭＳ ゴシック" w:hAnsi="ＭＳ ゴシック" w:hint="eastAsia"/>
              </w:rPr>
              <w:t>3</w:t>
            </w:r>
            <w:r w:rsidR="00B26897" w:rsidRPr="00491DDF">
              <w:rPr>
                <w:rFonts w:ascii="ＭＳ ゴシック" w:eastAsia="ＭＳ ゴシック" w:hAnsi="ＭＳ ゴシック" w:hint="eastAsia"/>
              </w:rPr>
              <w:t>(</w:t>
            </w:r>
            <w:r w:rsidR="00D62692" w:rsidRPr="00491DDF">
              <w:rPr>
                <w:rFonts w:ascii="ＭＳ ゴシック" w:eastAsia="ＭＳ ゴシック" w:hAnsi="ＭＳ ゴシック" w:hint="eastAsia"/>
              </w:rPr>
              <w:t>5</w:t>
            </w:r>
            <w:r w:rsidR="00B26897" w:rsidRPr="00491DDF">
              <w:rPr>
                <w:rFonts w:ascii="ＭＳ ゴシック" w:eastAsia="ＭＳ ゴシック" w:hAnsi="ＭＳ ゴシック" w:hint="eastAsia"/>
              </w:rPr>
              <w:t>)</w:t>
            </w:r>
            <w:r w:rsidRPr="00491DDF">
              <w:rPr>
                <w:rFonts w:ascii="ＭＳ ゴシック" w:eastAsia="ＭＳ ゴシック" w:hAnsi="ＭＳ ゴシック" w:hint="eastAsia"/>
              </w:rPr>
              <w:t>準用（第四の3(7)②）</w:t>
            </w:r>
          </w:p>
          <w:p w14:paraId="7FA261F9" w14:textId="77777777" w:rsidR="0012268E" w:rsidRPr="00491DDF" w:rsidRDefault="0012268E"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13958233" w14:textId="77777777" w:rsidR="006B32D3" w:rsidRPr="00491DDF" w:rsidRDefault="006B32D3" w:rsidP="008E6964">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w:t>
            </w:r>
            <w:r w:rsidR="00582A61" w:rsidRPr="00491DDF">
              <w:rPr>
                <w:rFonts w:ascii="ＭＳ ゴシック" w:eastAsia="ＭＳ ゴシック" w:hAnsi="ＭＳ ゴシック" w:hint="eastAsia"/>
              </w:rPr>
              <w:t>10</w:t>
            </w: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モニタリングに当たっては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利用者及びその家族等と連絡を継続的に行うこととし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特段の事情のない限り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次に定めるところにより行っているか。</w:t>
            </w:r>
          </w:p>
          <w:p w14:paraId="69B09200" w14:textId="77777777" w:rsidR="006B32D3" w:rsidRPr="00491DDF" w:rsidRDefault="008E6964"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006B32D3" w:rsidRPr="00491DDF">
              <w:rPr>
                <w:rFonts w:ascii="ＭＳ ゴシック" w:eastAsia="ＭＳ ゴシック" w:hAnsi="ＭＳ ゴシック" w:hint="eastAsia"/>
              </w:rPr>
              <w:t>①定期的に利用者に面接すること。</w:t>
            </w:r>
          </w:p>
          <w:p w14:paraId="35DE0209" w14:textId="77777777" w:rsidR="006B32D3" w:rsidRPr="00491DDF" w:rsidRDefault="008E6964"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6B32D3" w:rsidRPr="00491DDF">
              <w:rPr>
                <w:rFonts w:ascii="ＭＳ ゴシック" w:eastAsia="ＭＳ ゴシック" w:hAnsi="ＭＳ ゴシック" w:hint="eastAsia"/>
              </w:rPr>
              <w:t>②定期的にモニタリングの結果を記録すること。</w:t>
            </w:r>
          </w:p>
          <w:p w14:paraId="2100ECA9"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582A61" w:rsidRPr="00491DDF">
              <w:rPr>
                <w:rFonts w:ascii="ＭＳ ゴシック" w:eastAsia="ＭＳ ゴシック" w:hAnsi="ＭＳ ゴシック" w:hint="eastAsia"/>
              </w:rPr>
              <w:t>10</w:t>
            </w:r>
            <w:r w:rsidRPr="00491DDF">
              <w:rPr>
                <w:rFonts w:ascii="ＭＳ ゴシック" w:eastAsia="ＭＳ ゴシック" w:hAnsi="ＭＳ ゴシック" w:hint="eastAsia"/>
              </w:rPr>
              <w:t>項)</w:t>
            </w:r>
          </w:p>
          <w:p w14:paraId="3B83DD9F" w14:textId="77777777" w:rsidR="006B32D3" w:rsidRPr="00491DDF" w:rsidRDefault="006B32D3" w:rsidP="00ED1B4B">
            <w:pPr>
              <w:suppressAutoHyphens/>
              <w:autoSpaceDE w:val="0"/>
              <w:autoSpaceDN w:val="0"/>
              <w:spacing w:line="210" w:lineRule="exact"/>
              <w:rPr>
                <w:rFonts w:ascii="ＭＳ ゴシック" w:eastAsia="ＭＳ ゴシック" w:hAnsi="ＭＳ ゴシック"/>
              </w:rPr>
            </w:pPr>
          </w:p>
          <w:p w14:paraId="4CD9E884" w14:textId="77777777" w:rsidR="006B32D3" w:rsidRPr="00491DDF" w:rsidRDefault="006B32D3" w:rsidP="008E6964">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□(1</w:t>
            </w:r>
            <w:r w:rsidR="00582A61" w:rsidRPr="00491DDF">
              <w:rPr>
                <w:rFonts w:ascii="ＭＳ ゴシック" w:eastAsia="ＭＳ ゴシック" w:hAnsi="ＭＳ ゴシック" w:hint="eastAsia"/>
              </w:rPr>
              <w:t>1</w:t>
            </w:r>
            <w:r w:rsidRPr="00491DDF">
              <w:rPr>
                <w:rFonts w:ascii="ＭＳ ゴシック" w:eastAsia="ＭＳ ゴシック" w:hAnsi="ＭＳ ゴシック" w:hint="eastAsia"/>
              </w:rPr>
              <w:t>)　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w:t>
            </w:r>
            <w:r w:rsidR="00684650" w:rsidRPr="00491DDF">
              <w:rPr>
                <w:rFonts w:ascii="ＭＳ ゴシック" w:eastAsia="ＭＳ ゴシック" w:hAnsi="ＭＳ ゴシック" w:hint="eastAsia"/>
              </w:rPr>
              <w:t>の</w:t>
            </w:r>
            <w:r w:rsidRPr="00491DDF">
              <w:rPr>
                <w:rFonts w:ascii="ＭＳ ゴシック" w:eastAsia="ＭＳ ゴシック" w:hAnsi="ＭＳ ゴシック" w:hint="eastAsia"/>
              </w:rPr>
              <w:t>変更</w:t>
            </w:r>
            <w:r w:rsidR="00684650" w:rsidRPr="00491DDF">
              <w:rPr>
                <w:rFonts w:ascii="ＭＳ ゴシック" w:eastAsia="ＭＳ ゴシック" w:hAnsi="ＭＳ ゴシック" w:hint="eastAsia"/>
              </w:rPr>
              <w:t>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(2)</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00582A61" w:rsidRPr="00491DDF">
              <w:rPr>
                <w:rFonts w:ascii="ＭＳ ゴシック" w:eastAsia="ＭＳ ゴシック" w:hAnsi="ＭＳ ゴシック" w:hint="eastAsia"/>
              </w:rPr>
              <w:t>8</w:t>
            </w:r>
            <w:r w:rsidRPr="00491DDF">
              <w:rPr>
                <w:rFonts w:ascii="ＭＳ ゴシック" w:eastAsia="ＭＳ ゴシック" w:hAnsi="ＭＳ ゴシック"/>
              </w:rPr>
              <w:t>)</w:t>
            </w:r>
            <w:r w:rsidRPr="00491DDF">
              <w:rPr>
                <w:rFonts w:ascii="ＭＳ ゴシック" w:eastAsia="ＭＳ ゴシック" w:hAnsi="ＭＳ ゴシック" w:hint="eastAsia"/>
              </w:rPr>
              <w:t>に準じて取り扱っているか。</w:t>
            </w:r>
          </w:p>
          <w:p w14:paraId="5EB9DBEE" w14:textId="77777777" w:rsidR="006B32D3" w:rsidRPr="00491DDF" w:rsidRDefault="006B32D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E6964" w:rsidRPr="00491DDF">
              <w:rPr>
                <w:rFonts w:ascii="ＭＳ ゴシック" w:eastAsia="ＭＳ ゴシック" w:hAnsi="ＭＳ ゴシック" w:hint="eastAsia"/>
              </w:rPr>
              <w:t xml:space="preserve">　</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◆平18厚令171第1</w:t>
            </w:r>
            <w:r w:rsidR="009B272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条準用（第58条第</w:t>
            </w:r>
            <w:r w:rsidR="00582A61" w:rsidRPr="00491DDF">
              <w:rPr>
                <w:rFonts w:ascii="ＭＳ ゴシック" w:eastAsia="ＭＳ ゴシック" w:hAnsi="ＭＳ ゴシック" w:hint="eastAsia"/>
              </w:rPr>
              <w:t>11</w:t>
            </w:r>
            <w:r w:rsidRPr="00491DDF">
              <w:rPr>
                <w:rFonts w:ascii="ＭＳ ゴシック" w:eastAsia="ＭＳ ゴシック" w:hAnsi="ＭＳ ゴシック" w:hint="eastAsia"/>
              </w:rPr>
              <w:t>項)</w:t>
            </w:r>
          </w:p>
          <w:p w14:paraId="1B371A59" w14:textId="77777777" w:rsidR="003D74F3" w:rsidRPr="00491DDF" w:rsidRDefault="003D74F3"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2BFA767D"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42A06F0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FD1372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83E203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4267F07F" w14:textId="77777777" w:rsidR="006B32D3" w:rsidRPr="00491DDF" w:rsidRDefault="006B32D3" w:rsidP="00ED1B4B">
            <w:pPr>
              <w:autoSpaceDE w:val="0"/>
              <w:autoSpaceDN w:val="0"/>
              <w:spacing w:line="210" w:lineRule="exact"/>
              <w:rPr>
                <w:rFonts w:ascii="ＭＳ ゴシック" w:eastAsia="ＭＳ ゴシック" w:hAnsi="ＭＳ ゴシック"/>
              </w:rPr>
            </w:pPr>
          </w:p>
          <w:p w14:paraId="28820949" w14:textId="77777777" w:rsidR="00C436F3" w:rsidRPr="00491DDF" w:rsidRDefault="0052097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漏れなく作成されているか(未作成の場合</w:t>
            </w:r>
            <w:r w:rsidR="008B27F9"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減算規定有り)</w:t>
            </w:r>
          </w:p>
          <w:p w14:paraId="1FAB047F" w14:textId="77777777" w:rsidR="00C436F3" w:rsidRPr="00491DDF" w:rsidRDefault="00C436F3" w:rsidP="00ED1B4B">
            <w:pPr>
              <w:autoSpaceDE w:val="0"/>
              <w:autoSpaceDN w:val="0"/>
              <w:spacing w:line="210" w:lineRule="exact"/>
              <w:ind w:left="180" w:hangingChars="100" w:hanging="180"/>
              <w:rPr>
                <w:rFonts w:ascii="ＭＳ ゴシック" w:eastAsia="ＭＳ ゴシック" w:hAnsi="ＭＳ ゴシック"/>
              </w:rPr>
            </w:pPr>
          </w:p>
          <w:p w14:paraId="7ED840D8" w14:textId="77777777" w:rsidR="00C436F3" w:rsidRPr="00491DDF" w:rsidRDefault="0052097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サービス管理責任者が作成しているか</w:t>
            </w:r>
          </w:p>
          <w:p w14:paraId="493C8DF6" w14:textId="77777777" w:rsidR="00C436F3" w:rsidRPr="00491DDF" w:rsidRDefault="00C436F3" w:rsidP="00ED1B4B">
            <w:pPr>
              <w:autoSpaceDE w:val="0"/>
              <w:autoSpaceDN w:val="0"/>
              <w:spacing w:line="210" w:lineRule="exact"/>
              <w:ind w:left="180" w:hangingChars="100" w:hanging="180"/>
              <w:rPr>
                <w:rFonts w:ascii="ＭＳ ゴシック" w:eastAsia="ＭＳ ゴシック" w:hAnsi="ＭＳ ゴシック"/>
              </w:rPr>
            </w:pPr>
          </w:p>
          <w:p w14:paraId="331EFAFF" w14:textId="77777777" w:rsidR="00C436F3" w:rsidRPr="00491DDF" w:rsidRDefault="0052097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アセスメントは適切に行われているか</w:t>
            </w:r>
          </w:p>
          <w:p w14:paraId="468FE04E"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189CD7BF"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40D71D5"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22D4E21B"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BF2E499"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1038A3AB"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67EB81AE"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0DAD0A5"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75831B03" w14:textId="77777777" w:rsidR="00026B3D" w:rsidRPr="00491DDF" w:rsidRDefault="00026B3D" w:rsidP="00ED1B4B">
            <w:pPr>
              <w:autoSpaceDE w:val="0"/>
              <w:autoSpaceDN w:val="0"/>
              <w:spacing w:line="210" w:lineRule="exact"/>
              <w:rPr>
                <w:rFonts w:ascii="ＭＳ ゴシック" w:eastAsia="ＭＳ ゴシック" w:hAnsi="ＭＳ ゴシック"/>
              </w:rPr>
            </w:pPr>
          </w:p>
          <w:p w14:paraId="41B03076" w14:textId="77777777" w:rsidR="00026B3D" w:rsidRPr="00491DDF" w:rsidRDefault="00026B3D" w:rsidP="00ED1B4B">
            <w:pPr>
              <w:autoSpaceDE w:val="0"/>
              <w:autoSpaceDN w:val="0"/>
              <w:spacing w:line="210" w:lineRule="exact"/>
              <w:rPr>
                <w:rFonts w:ascii="ＭＳ ゴシック" w:eastAsia="ＭＳ ゴシック" w:hAnsi="ＭＳ ゴシック"/>
              </w:rPr>
            </w:pPr>
          </w:p>
          <w:p w14:paraId="1F3FE7C6"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71AB66A7" w14:textId="77777777" w:rsidR="00C436F3" w:rsidRPr="00491DDF" w:rsidRDefault="0052097F"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★項目に漏れが無いか</w:t>
            </w:r>
          </w:p>
          <w:p w14:paraId="578DF8B2" w14:textId="77777777" w:rsidR="00C436F3" w:rsidRPr="00491DDF" w:rsidRDefault="0052097F"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□利用者・家族の意向</w:t>
            </w:r>
          </w:p>
          <w:p w14:paraId="7C8AB162" w14:textId="77777777" w:rsidR="00C436F3" w:rsidRPr="00491DDF" w:rsidRDefault="0052097F"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□総合的な支援方針</w:t>
            </w:r>
          </w:p>
          <w:p w14:paraId="6FC3EBF1" w14:textId="77777777" w:rsidR="00C436F3" w:rsidRPr="00491DDF" w:rsidRDefault="0052097F"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r w:rsidR="00D53AAC" w:rsidRPr="00491DDF">
              <w:rPr>
                <w:rFonts w:ascii="ＭＳ ゴシック" w:eastAsia="ＭＳ ゴシック" w:hAnsi="ＭＳ ゴシック" w:hint="eastAsia"/>
              </w:rPr>
              <w:t>課題</w:t>
            </w:r>
          </w:p>
          <w:p w14:paraId="4A3F79C1" w14:textId="77777777" w:rsidR="00C436F3" w:rsidRPr="00491DDF" w:rsidRDefault="00D53AA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□目標</w:t>
            </w:r>
          </w:p>
          <w:p w14:paraId="002ECF0A" w14:textId="77777777" w:rsidR="00C436F3" w:rsidRPr="00491DDF" w:rsidRDefault="00D53AA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□目標の達成時期</w:t>
            </w:r>
          </w:p>
          <w:p w14:paraId="1EC951A8" w14:textId="77777777" w:rsidR="00C436F3" w:rsidRPr="00491DDF" w:rsidRDefault="00D53AAC"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□留意事項</w:t>
            </w:r>
          </w:p>
          <w:p w14:paraId="2C4E5527"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4258718" w14:textId="77777777" w:rsidR="00D53AAC" w:rsidRPr="00491DDF" w:rsidRDefault="00D53AAC" w:rsidP="00ED1B4B">
            <w:pPr>
              <w:autoSpaceDE w:val="0"/>
              <w:autoSpaceDN w:val="0"/>
              <w:spacing w:line="210" w:lineRule="exact"/>
              <w:rPr>
                <w:rFonts w:ascii="ＭＳ ゴシック" w:eastAsia="ＭＳ ゴシック" w:hAnsi="ＭＳ ゴシック"/>
              </w:rPr>
            </w:pPr>
          </w:p>
          <w:p w14:paraId="3EBC79F6" w14:textId="77777777" w:rsidR="00D53AAC" w:rsidRPr="00491DDF" w:rsidRDefault="00D53AAC" w:rsidP="00ED1B4B">
            <w:pPr>
              <w:autoSpaceDE w:val="0"/>
              <w:autoSpaceDN w:val="0"/>
              <w:spacing w:line="210" w:lineRule="exact"/>
              <w:rPr>
                <w:rFonts w:ascii="ＭＳ ゴシック" w:eastAsia="ＭＳ ゴシック" w:hAnsi="ＭＳ ゴシック"/>
              </w:rPr>
            </w:pPr>
          </w:p>
          <w:p w14:paraId="5F9FAED4"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0C02DA67"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64815DA9"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51F2F7BB"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7116AAE1"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0DA673CD"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5B52EE7"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52D52CEF" w14:textId="77777777" w:rsidR="00C436F3" w:rsidRPr="00491DDF" w:rsidRDefault="00D53AAC"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会議を開催しているか</w:t>
            </w:r>
            <w:r w:rsidR="00406A85" w:rsidRPr="00491DDF">
              <w:rPr>
                <w:rFonts w:ascii="ＭＳ ゴシック" w:eastAsia="ＭＳ ゴシック" w:hAnsi="ＭＳ ゴシック" w:hint="eastAsia"/>
              </w:rPr>
              <w:t>（記録にて開催を確認出来るか）</w:t>
            </w:r>
          </w:p>
          <w:p w14:paraId="57299E92"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72B52765"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2AB53E29"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061E771A" w14:textId="77777777" w:rsidR="0091167B" w:rsidRPr="00491DDF" w:rsidRDefault="0091167B" w:rsidP="00ED1B4B">
            <w:pPr>
              <w:autoSpaceDE w:val="0"/>
              <w:autoSpaceDN w:val="0"/>
              <w:spacing w:line="210" w:lineRule="exact"/>
              <w:rPr>
                <w:rFonts w:ascii="ＭＳ ゴシック" w:eastAsia="ＭＳ ゴシック" w:hAnsi="ＭＳ ゴシック"/>
              </w:rPr>
            </w:pPr>
          </w:p>
          <w:p w14:paraId="59CBC981"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79FE4861" w14:textId="77777777" w:rsidR="00C436F3" w:rsidRPr="00491DDF" w:rsidRDefault="00D53AAC"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□説明・同意・交付が分かる様式になっているか。（例：「○年○月○日　個別支援計画について説明を受け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交付を受けました。氏名○○○」）</w:t>
            </w:r>
          </w:p>
          <w:p w14:paraId="2B2BAE5F" w14:textId="77777777" w:rsidR="00C436F3" w:rsidRPr="00491DDF" w:rsidRDefault="00C436F3" w:rsidP="00ED1B4B">
            <w:pPr>
              <w:autoSpaceDE w:val="0"/>
              <w:autoSpaceDN w:val="0"/>
              <w:spacing w:line="210" w:lineRule="exact"/>
              <w:rPr>
                <w:rFonts w:ascii="ＭＳ ゴシック" w:eastAsia="ＭＳ ゴシック" w:hAnsi="ＭＳ ゴシック"/>
              </w:rPr>
            </w:pPr>
          </w:p>
          <w:p w14:paraId="45CD332D" w14:textId="77777777" w:rsidR="006E05F4" w:rsidRPr="00491DDF" w:rsidRDefault="006E05F4" w:rsidP="00ED1B4B">
            <w:pPr>
              <w:autoSpaceDE w:val="0"/>
              <w:autoSpaceDN w:val="0"/>
              <w:spacing w:line="210" w:lineRule="exact"/>
              <w:rPr>
                <w:rFonts w:ascii="ＭＳ ゴシック" w:eastAsia="ＭＳ ゴシック" w:hAnsi="ＭＳ ゴシック"/>
              </w:rPr>
            </w:pPr>
          </w:p>
          <w:p w14:paraId="6C3115D1" w14:textId="77777777" w:rsidR="00C436F3" w:rsidRPr="00491DDF" w:rsidRDefault="00D53AAC"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7602E3" w:rsidRPr="00491DDF">
              <w:rPr>
                <w:rFonts w:ascii="ＭＳ ゴシック" w:eastAsia="ＭＳ ゴシック" w:hAnsi="ＭＳ ゴシック" w:hint="eastAsia"/>
              </w:rPr>
              <w:t>３月に１回以上</w:t>
            </w:r>
            <w:r w:rsidR="008B27F9" w:rsidRPr="00491DDF">
              <w:rPr>
                <w:rFonts w:ascii="ＭＳ ゴシック" w:eastAsia="ＭＳ ゴシック" w:hAnsi="ＭＳ ゴシック" w:hint="eastAsia"/>
              </w:rPr>
              <w:t>、</w:t>
            </w:r>
            <w:r w:rsidR="007602E3" w:rsidRPr="00491DDF">
              <w:rPr>
                <w:rFonts w:ascii="ＭＳ ゴシック" w:eastAsia="ＭＳ ゴシック" w:hAnsi="ＭＳ ゴシック" w:hint="eastAsia"/>
              </w:rPr>
              <w:t>計画の見直しを行っているか</w:t>
            </w:r>
          </w:p>
          <w:p w14:paraId="321EF647"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68DAC54D"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2BD00E10"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67B855A6"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25BAB957"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07651800"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4C565FDD"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28A86D0A"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606BE49C"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262E158E" w14:textId="77777777" w:rsidR="00C436F3" w:rsidRPr="00491DDF" w:rsidRDefault="00D53AAC" w:rsidP="00ED1B4B">
            <w:pPr>
              <w:autoSpaceDE w:val="0"/>
              <w:autoSpaceDN w:val="0"/>
              <w:adjustRightInd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C436F3" w:rsidRPr="00491DDF">
              <w:rPr>
                <w:rFonts w:ascii="ＭＳ ゴシック" w:eastAsia="ＭＳ ゴシック" w:hAnsi="ＭＳ ゴシック" w:hint="eastAsia"/>
              </w:rPr>
              <w:t>モニタリング記録</w:t>
            </w:r>
            <w:r w:rsidR="007602E3" w:rsidRPr="00491DDF">
              <w:rPr>
                <w:rFonts w:ascii="ＭＳ ゴシック" w:eastAsia="ＭＳ ゴシック" w:hAnsi="ＭＳ ゴシック" w:hint="eastAsia"/>
              </w:rPr>
              <w:t>があるか</w:t>
            </w:r>
          </w:p>
          <w:p w14:paraId="50FDBD1B"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314C8A74" w14:textId="77777777" w:rsidR="007602E3" w:rsidRPr="00491DDF" w:rsidRDefault="007602E3" w:rsidP="00ED1B4B">
            <w:pPr>
              <w:autoSpaceDE w:val="0"/>
              <w:autoSpaceDN w:val="0"/>
              <w:spacing w:line="210" w:lineRule="exact"/>
              <w:rPr>
                <w:rFonts w:ascii="ＭＳ ゴシック" w:eastAsia="ＭＳ ゴシック" w:hAnsi="ＭＳ ゴシック"/>
              </w:rPr>
            </w:pPr>
          </w:p>
        </w:tc>
      </w:tr>
      <w:tr w:rsidR="00E36625" w:rsidRPr="00491DDF" w14:paraId="302B66EE" w14:textId="77777777">
        <w:tc>
          <w:tcPr>
            <w:tcW w:w="1560" w:type="dxa"/>
            <w:tcBorders>
              <w:top w:val="single" w:sz="4" w:space="0" w:color="auto"/>
            </w:tcBorders>
            <w:tcMar>
              <w:left w:w="28" w:type="dxa"/>
              <w:right w:w="28" w:type="dxa"/>
            </w:tcMar>
          </w:tcPr>
          <w:p w14:paraId="1CB3F15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E3E297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18</w:t>
            </w:r>
            <w:r w:rsidRPr="00491DDF">
              <w:rPr>
                <w:rFonts w:ascii="ＭＳ ゴシック" w:eastAsia="ＭＳ ゴシック" w:hAnsi="ＭＳ ゴシック" w:hint="eastAsia"/>
              </w:rPr>
              <w:t xml:space="preserve">　サービス管理責任者の責務</w:t>
            </w:r>
          </w:p>
          <w:p w14:paraId="71CA718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E7349E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27E7CDF5"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02D5072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サービス管理責任者は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）計画の作成等のほか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次に掲げる業務を行っているか。</w:t>
            </w:r>
          </w:p>
          <w:p w14:paraId="417FF9CC"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①　利用申込者の利用に際し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その者に係る指定障害福祉サービス事業者等に対する照会等により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その者の心身の状況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）事業所以外における指定障害福祉サービス等の利用状況等を把握すること。</w:t>
            </w:r>
          </w:p>
          <w:p w14:paraId="659EDB67" w14:textId="77777777" w:rsidR="00F73B79"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②　利用者の心身の状況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その置かれている環境等に照らし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利用者が自立した日常生活を営むことができるよう定期的に検討するとともに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自立した日常生活を営むことができると認められる利用者に対し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必要な支援を行うこと。</w:t>
            </w:r>
          </w:p>
          <w:p w14:paraId="1A53FC86" w14:textId="77777777" w:rsidR="00F73B79" w:rsidRPr="00491DDF" w:rsidRDefault="00F73B79"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③　</w:t>
            </w:r>
            <w:r w:rsidR="00E36625" w:rsidRPr="00491DDF">
              <w:rPr>
                <w:rFonts w:ascii="ＭＳ ゴシック" w:eastAsia="ＭＳ ゴシック" w:hAnsi="ＭＳ ゴシック" w:hint="eastAsia"/>
              </w:rPr>
              <w:t>他の従事者に対する技術的指導及び助言を行うこと。</w:t>
            </w:r>
          </w:p>
          <w:p w14:paraId="230B6F0F" w14:textId="77777777" w:rsidR="00F73B79" w:rsidRPr="00491DDF" w:rsidRDefault="00F73B79"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2C2D5F"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条準用（第59条)</w:t>
            </w:r>
          </w:p>
          <w:p w14:paraId="08B045C7" w14:textId="77777777" w:rsidR="00F73B79" w:rsidRPr="00491DDF" w:rsidRDefault="00F73B79" w:rsidP="00ED1B4B">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auto"/>
            </w:tcBorders>
          </w:tcPr>
          <w:p w14:paraId="6D71A707"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C21992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FFE20E5"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340F15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tcBorders>
          </w:tcPr>
          <w:p w14:paraId="6D76A1A4"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B23FC06" w14:textId="77777777" w:rsidR="007602E3" w:rsidRPr="00491DDF" w:rsidRDefault="00D53AAC"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7602E3" w:rsidRPr="00491DDF">
              <w:rPr>
                <w:rFonts w:ascii="ＭＳ ゴシック" w:eastAsia="ＭＳ ゴシック" w:hAnsi="ＭＳ ゴシック" w:hint="eastAsia"/>
              </w:rPr>
              <w:t>他のサービスの提供状況を把握しているか</w:t>
            </w:r>
          </w:p>
          <w:p w14:paraId="2E88753B"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4406266F"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3AFD4D89"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2294591D" w14:textId="77777777" w:rsidR="007602E3" w:rsidRPr="00491DDF" w:rsidRDefault="007602E3" w:rsidP="00ED1B4B">
            <w:pPr>
              <w:autoSpaceDE w:val="0"/>
              <w:autoSpaceDN w:val="0"/>
              <w:spacing w:line="210" w:lineRule="exact"/>
              <w:rPr>
                <w:rFonts w:ascii="ＭＳ ゴシック" w:eastAsia="ＭＳ ゴシック" w:hAnsi="ＭＳ ゴシック"/>
              </w:rPr>
            </w:pPr>
          </w:p>
        </w:tc>
      </w:tr>
      <w:tr w:rsidR="00E36625" w:rsidRPr="00491DDF" w14:paraId="51F446A3" w14:textId="77777777">
        <w:tc>
          <w:tcPr>
            <w:tcW w:w="1560" w:type="dxa"/>
            <w:tcBorders>
              <w:bottom w:val="single" w:sz="4" w:space="0" w:color="auto"/>
            </w:tcBorders>
            <w:tcMar>
              <w:left w:w="28" w:type="dxa"/>
              <w:right w:w="28" w:type="dxa"/>
            </w:tcMar>
          </w:tcPr>
          <w:p w14:paraId="0C18978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67A9C9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19</w:t>
            </w:r>
            <w:r w:rsidRPr="00491DDF">
              <w:rPr>
                <w:rFonts w:ascii="ＭＳ ゴシック" w:eastAsia="ＭＳ ゴシック" w:hAnsi="ＭＳ ゴシック" w:hint="eastAsia"/>
              </w:rPr>
              <w:t xml:space="preserve">　相談及び援助</w:t>
            </w:r>
          </w:p>
          <w:p w14:paraId="48D638A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D492D4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5B5B9E64"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64D83DB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常に利用者の心身の状況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その置かれている環境等の的確な把握に努め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その相談に適切に応じるとともに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必要な助言その他の援助を行っているか。</w:t>
            </w:r>
          </w:p>
          <w:p w14:paraId="56C56C93" w14:textId="77777777" w:rsidR="00CF77D5"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6C724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条準用（第60条)</w:t>
            </w:r>
          </w:p>
          <w:p w14:paraId="4046BEC5" w14:textId="77777777" w:rsidR="00D04A42" w:rsidRPr="00491DDF" w:rsidRDefault="00D04A42" w:rsidP="00ED1B4B">
            <w:pPr>
              <w:suppressAutoHyphens/>
              <w:autoSpaceDE w:val="0"/>
              <w:autoSpaceDN w:val="0"/>
              <w:spacing w:line="210" w:lineRule="exact"/>
              <w:ind w:left="180" w:hangingChars="100" w:hanging="180"/>
              <w:rPr>
                <w:rFonts w:ascii="ＭＳ ゴシック" w:eastAsia="ＭＳ ゴシック" w:hAnsi="ＭＳ ゴシック"/>
              </w:rPr>
            </w:pPr>
          </w:p>
          <w:p w14:paraId="6EE33956"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1E1B94B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32465A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65B99B8"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325059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7E53E185"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2FF9496"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4C888566"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2346B6B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ADBE8E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20</w:t>
            </w:r>
            <w:r w:rsidRPr="00491DDF">
              <w:rPr>
                <w:rFonts w:ascii="ＭＳ ゴシック" w:eastAsia="ＭＳ ゴシック" w:hAnsi="ＭＳ ゴシック" w:hint="eastAsia"/>
              </w:rPr>
              <w:t xml:space="preserve">　訓練</w:t>
            </w:r>
          </w:p>
          <w:p w14:paraId="1183247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6F1A9968"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6A7C231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利用者の心身の状況に応じ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利用者の自立の支援と日常生活の充実に資するよう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適切な技術をもって訓練を行っているか。</w:t>
            </w:r>
          </w:p>
          <w:p w14:paraId="375C04F3"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F9232A"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第160条第1項</w:t>
            </w:r>
            <w:r w:rsidR="00F9232A" w:rsidRPr="00491DDF">
              <w:rPr>
                <w:rFonts w:ascii="ＭＳ ゴシック" w:eastAsia="ＭＳ ゴシック" w:hAnsi="ＭＳ ゴシック" w:hint="eastAsia"/>
              </w:rPr>
              <w:t>）</w:t>
            </w:r>
          </w:p>
          <w:p w14:paraId="6036A9F4"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p>
          <w:p w14:paraId="2C22E104"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その有する能力を活用することにより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自立した日常生活又は社会生活を営むことができるよう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利用者の心身の特性に応じた必要な訓練を行っているか。</w:t>
            </w:r>
          </w:p>
          <w:p w14:paraId="511F1518"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F9232A"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第160条第2項</w:t>
            </w:r>
            <w:r w:rsidR="00F9232A" w:rsidRPr="00491DDF">
              <w:rPr>
                <w:rFonts w:ascii="ＭＳ ゴシック" w:eastAsia="ＭＳ ゴシック" w:hAnsi="ＭＳ ゴシック" w:hint="eastAsia"/>
              </w:rPr>
              <w:t>）</w:t>
            </w:r>
          </w:p>
          <w:p w14:paraId="30790DDD" w14:textId="77777777" w:rsidR="00B9148E" w:rsidRPr="00491DDF" w:rsidRDefault="00B9148E" w:rsidP="00ED1B4B">
            <w:pPr>
              <w:suppressAutoHyphens/>
              <w:autoSpaceDE w:val="0"/>
              <w:autoSpaceDN w:val="0"/>
              <w:spacing w:line="210" w:lineRule="exact"/>
              <w:ind w:left="180" w:hangingChars="100" w:hanging="180"/>
              <w:rPr>
                <w:rFonts w:ascii="ＭＳ ゴシック" w:eastAsia="ＭＳ ゴシック" w:hAnsi="ＭＳ ゴシック"/>
              </w:rPr>
            </w:pPr>
          </w:p>
          <w:p w14:paraId="2F15B074" w14:textId="77777777" w:rsidR="00CF77D5" w:rsidRPr="00491DDF" w:rsidRDefault="00CF77D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利用者の人格に十分配慮し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）計画によるサービスの目標等を念頭において行うことが基本であり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利用者の心身の状況に応じて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適切な技術をもって訓練又は必要な支援を行うものとする。</w:t>
            </w:r>
          </w:p>
          <w:p w14:paraId="6E1F0B75" w14:textId="77777777" w:rsidR="00CF77D5" w:rsidRPr="00491DDF" w:rsidRDefault="00CF77D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単に身体機能の維持又は向上のための訓練を行うのみならず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）の訓練期間経過後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地域において自立した日常生活又は社会生活を営めるよう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当該利用者の生活全般にわたる諸課題を解決するための訓練も含め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総合的な支援を行うものでなければならないこと。</w:t>
            </w:r>
          </w:p>
          <w:p w14:paraId="380785FC" w14:textId="77777777" w:rsidR="00CF77D5" w:rsidRPr="00491DDF" w:rsidRDefault="00CF77D5"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D62692" w:rsidRPr="00491DDF">
              <w:rPr>
                <w:rFonts w:ascii="ＭＳ ゴシック" w:eastAsia="ＭＳ ゴシック" w:hAnsi="ＭＳ ゴシック" w:hint="eastAsia"/>
              </w:rPr>
              <w:t>九</w:t>
            </w:r>
            <w:r w:rsidR="00F9232A" w:rsidRPr="00491DDF">
              <w:rPr>
                <w:rFonts w:ascii="ＭＳ ゴシック" w:eastAsia="ＭＳ ゴシック" w:hAnsi="ＭＳ ゴシック" w:hint="eastAsia"/>
              </w:rPr>
              <w:t>の3(</w:t>
            </w:r>
            <w:r w:rsidR="00D62692" w:rsidRPr="00491DDF">
              <w:rPr>
                <w:rFonts w:ascii="ＭＳ ゴシック" w:eastAsia="ＭＳ ゴシック" w:hAnsi="ＭＳ ゴシック" w:hint="eastAsia"/>
              </w:rPr>
              <w:t>5</w:t>
            </w:r>
            <w:r w:rsidR="00F9232A"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w:t>
            </w:r>
            <w:r w:rsidR="00E64158" w:rsidRPr="00491DDF">
              <w:rPr>
                <w:rFonts w:ascii="ＭＳ ゴシック" w:eastAsia="ＭＳ ゴシック" w:hAnsi="ＭＳ ゴシック" w:hint="eastAsia"/>
              </w:rPr>
              <w:t>八</w:t>
            </w:r>
            <w:r w:rsidRPr="00491DDF">
              <w:rPr>
                <w:rFonts w:ascii="ＭＳ ゴシック" w:eastAsia="ＭＳ ゴシック" w:hAnsi="ＭＳ ゴシック" w:hint="eastAsia"/>
              </w:rPr>
              <w:t>の3(2)①</w:t>
            </w:r>
            <w:r w:rsidR="00F9232A" w:rsidRPr="00491DDF">
              <w:rPr>
                <w:rFonts w:ascii="ＭＳ ゴシック" w:eastAsia="ＭＳ ゴシック" w:hAnsi="ＭＳ ゴシック" w:hint="eastAsia"/>
              </w:rPr>
              <w:t>）</w:t>
            </w:r>
          </w:p>
          <w:p w14:paraId="13ABDF67" w14:textId="77777777" w:rsidR="00B65329" w:rsidRPr="00491DDF" w:rsidRDefault="00B65329" w:rsidP="00ED1B4B">
            <w:pPr>
              <w:suppressAutoHyphens/>
              <w:autoSpaceDE w:val="0"/>
              <w:autoSpaceDN w:val="0"/>
              <w:spacing w:line="210" w:lineRule="exact"/>
              <w:ind w:left="180" w:hangingChars="100" w:hanging="180"/>
              <w:rPr>
                <w:rFonts w:ascii="ＭＳ ゴシック" w:eastAsia="ＭＳ ゴシック" w:hAnsi="ＭＳ ゴシック"/>
              </w:rPr>
            </w:pPr>
          </w:p>
          <w:p w14:paraId="43A63781"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常時</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人以上の従業者を訓練に従事させているか。</w:t>
            </w:r>
          </w:p>
          <w:p w14:paraId="5AAC1578"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F9232A"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第160条第3項</w:t>
            </w:r>
            <w:r w:rsidR="00F9232A" w:rsidRPr="00491DDF">
              <w:rPr>
                <w:rFonts w:ascii="ＭＳ ゴシック" w:eastAsia="ＭＳ ゴシック" w:hAnsi="ＭＳ ゴシック" w:hint="eastAsia"/>
              </w:rPr>
              <w:t>）</w:t>
            </w:r>
          </w:p>
          <w:p w14:paraId="16C092FC"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p>
          <w:p w14:paraId="74D380B8" w14:textId="77777777" w:rsidR="00CF77D5" w:rsidRPr="00491DDF" w:rsidRDefault="00CF77D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「常時</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人以上の従業者を訓練に従事させているか」とは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適切な訓練を行うことができるように訓練に従事する生活支援員等の勤務体制を定めておくとともに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2</w:t>
            </w:r>
            <w:r w:rsidRPr="00491DDF">
              <w:rPr>
                <w:rFonts w:ascii="ＭＳ ゴシック" w:eastAsia="ＭＳ ゴシック" w:hAnsi="ＭＳ ゴシック" w:hint="eastAsia"/>
              </w:rPr>
              <w:t>以上の生活支援員の勤務体制を組む場合は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それぞれの勤務体制において常時</w:t>
            </w:r>
            <w:r w:rsidRPr="00491DDF">
              <w:rPr>
                <w:rFonts w:ascii="ＭＳ ゴシック" w:eastAsia="ＭＳ ゴシック" w:hAnsi="ＭＳ ゴシック"/>
              </w:rPr>
              <w:t>1</w:t>
            </w:r>
            <w:r w:rsidRPr="00491DDF">
              <w:rPr>
                <w:rFonts w:ascii="ＭＳ ゴシック" w:eastAsia="ＭＳ ゴシック" w:hAnsi="ＭＳ ゴシック" w:hint="eastAsia"/>
              </w:rPr>
              <w:t>人以上の常勤の生活支援員の配置を行わなければならないものである。</w:t>
            </w:r>
          </w:p>
          <w:p w14:paraId="70FE155E" w14:textId="77777777" w:rsidR="00CF77D5" w:rsidRPr="00491DDF" w:rsidRDefault="00CF77D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提供内容に応じて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職員体制を適切に組むものとする。</w:t>
            </w:r>
          </w:p>
          <w:p w14:paraId="5E86A12C" w14:textId="77777777" w:rsidR="00A81338" w:rsidRPr="00491DDF" w:rsidRDefault="00A81338" w:rsidP="00ED1B4B">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E64158" w:rsidRPr="00491DDF">
              <w:rPr>
                <w:rFonts w:ascii="ＭＳ ゴシック" w:eastAsia="ＭＳ ゴシック" w:hAnsi="ＭＳ ゴシック" w:hint="eastAsia"/>
              </w:rPr>
              <w:t>九</w:t>
            </w:r>
            <w:r w:rsidR="00F9232A" w:rsidRPr="00491DDF">
              <w:rPr>
                <w:rFonts w:ascii="ＭＳ ゴシック" w:eastAsia="ＭＳ ゴシック" w:hAnsi="ＭＳ ゴシック" w:hint="eastAsia"/>
              </w:rPr>
              <w:t>の3(</w:t>
            </w:r>
            <w:r w:rsidR="00E64158" w:rsidRPr="00491DDF">
              <w:rPr>
                <w:rFonts w:ascii="ＭＳ ゴシック" w:eastAsia="ＭＳ ゴシック" w:hAnsi="ＭＳ ゴシック" w:hint="eastAsia"/>
              </w:rPr>
              <w:t>5</w:t>
            </w:r>
            <w:r w:rsidR="00F9232A"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w:t>
            </w:r>
            <w:r w:rsidR="00E64158" w:rsidRPr="00491DDF">
              <w:rPr>
                <w:rFonts w:ascii="ＭＳ ゴシック" w:eastAsia="ＭＳ ゴシック" w:hAnsi="ＭＳ ゴシック" w:hint="eastAsia"/>
              </w:rPr>
              <w:t>八</w:t>
            </w:r>
            <w:r w:rsidRPr="00491DDF">
              <w:rPr>
                <w:rFonts w:ascii="ＭＳ ゴシック" w:eastAsia="ＭＳ ゴシック" w:hAnsi="ＭＳ ゴシック" w:hint="eastAsia"/>
              </w:rPr>
              <w:t>の3(2)②</w:t>
            </w:r>
            <w:r w:rsidR="00F9232A" w:rsidRPr="00491DDF">
              <w:rPr>
                <w:rFonts w:ascii="ＭＳ ゴシック" w:eastAsia="ＭＳ ゴシック" w:hAnsi="ＭＳ ゴシック" w:hint="eastAsia"/>
              </w:rPr>
              <w:t>）</w:t>
            </w:r>
          </w:p>
          <w:p w14:paraId="6DE1EFB8"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p>
          <w:p w14:paraId="0FB664C7"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その利用者に対して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利用者の負担により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）事業所の従業者以外の者による訓練を受けさせていないか。</w:t>
            </w:r>
          </w:p>
          <w:p w14:paraId="6344CE61" w14:textId="77777777" w:rsidR="00CF77D5" w:rsidRPr="00491DDF" w:rsidRDefault="00CF77D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F9232A"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第160条第4項</w:t>
            </w:r>
            <w:r w:rsidR="00F9232A" w:rsidRPr="00491DDF">
              <w:rPr>
                <w:rFonts w:ascii="ＭＳ ゴシック" w:eastAsia="ＭＳ ゴシック" w:hAnsi="ＭＳ ゴシック" w:hint="eastAsia"/>
              </w:rPr>
              <w:t>）</w:t>
            </w:r>
          </w:p>
          <w:p w14:paraId="61AE3FE5" w14:textId="77777777" w:rsidR="00CF77D5" w:rsidRPr="00491DDF" w:rsidRDefault="00CF77D5" w:rsidP="00ED1B4B">
            <w:pPr>
              <w:suppressAutoHyphens/>
              <w:autoSpaceDE w:val="0"/>
              <w:autoSpaceDN w:val="0"/>
              <w:spacing w:line="210" w:lineRule="exact"/>
              <w:ind w:left="180" w:hangingChars="100" w:hanging="180"/>
              <w:rPr>
                <w:rFonts w:ascii="ＭＳ ゴシック" w:eastAsia="ＭＳ ゴシック" w:hAnsi="ＭＳ ゴシック"/>
              </w:rPr>
            </w:pPr>
          </w:p>
          <w:p w14:paraId="74D61A2A" w14:textId="77777777" w:rsidR="008807BB" w:rsidRPr="00491DDF" w:rsidRDefault="008807BB" w:rsidP="00ED1B4B">
            <w:pPr>
              <w:suppressAutoHyphens/>
              <w:autoSpaceDE w:val="0"/>
              <w:autoSpaceDN w:val="0"/>
              <w:spacing w:line="210" w:lineRule="exact"/>
              <w:rPr>
                <w:rFonts w:ascii="ＭＳ ゴシック" w:eastAsia="ＭＳ ゴシック" w:hAnsi="ＭＳ ゴシック"/>
                <w:i/>
              </w:rPr>
            </w:pPr>
            <w:r w:rsidRPr="00491DDF">
              <w:rPr>
                <w:rFonts w:ascii="ＭＳ ゴシック" w:eastAsia="ＭＳ ゴシック" w:hAnsi="ＭＳ ゴシック" w:hint="eastAsia"/>
                <w:i/>
              </w:rPr>
              <w:t xml:space="preserve">　Q&amp;A H20.3.31 問６</w:t>
            </w:r>
          </w:p>
          <w:p w14:paraId="54B6C5A0" w14:textId="77777777" w:rsidR="008807BB" w:rsidRPr="00491DDF" w:rsidRDefault="008807BB" w:rsidP="00ED1B4B">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利用者が行事等で外出する場合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当該行事が事業所の事業計画又は利用者の個別支援計画に明記され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実際に職員が同行してサービス提供を行っていれば報酬を算定できる。</w:t>
            </w:r>
          </w:p>
          <w:p w14:paraId="02C87B72" w14:textId="77777777" w:rsidR="008807BB" w:rsidRPr="00491DDF" w:rsidRDefault="008807BB" w:rsidP="00ED1B4B">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なお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この要件を満たす行事等に職員が同行する場合については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利用者に対して実際にサービスが提供されていることから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その時間は勤務時間として算定することができ</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新たに職員を配置する必要はない。ただし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行事に参加されない利用者の支援に支障がないよう職員の配置に十分配慮する必要がある。</w:t>
            </w:r>
          </w:p>
          <w:p w14:paraId="6034829A" w14:textId="77777777" w:rsidR="008807BB" w:rsidRPr="00491DDF" w:rsidRDefault="008807BB" w:rsidP="00ED1B4B">
            <w:pPr>
              <w:suppressAutoHyphens/>
              <w:autoSpaceDE w:val="0"/>
              <w:autoSpaceDN w:val="0"/>
              <w:spacing w:line="210" w:lineRule="exact"/>
              <w:ind w:left="180" w:hangingChars="100" w:hanging="180"/>
              <w:rPr>
                <w:rFonts w:ascii="ＭＳ ゴシック" w:eastAsia="ＭＳ ゴシック" w:hAnsi="ＭＳ ゴシック"/>
              </w:rPr>
            </w:pPr>
          </w:p>
          <w:p w14:paraId="59834502" w14:textId="77777777" w:rsidR="002D3FFF" w:rsidRPr="00491DDF" w:rsidRDefault="002D3FFF" w:rsidP="00ED1B4B">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Q&amp;A </w:t>
            </w:r>
            <w:r w:rsidR="008807BB" w:rsidRPr="00491DDF">
              <w:rPr>
                <w:rFonts w:ascii="ＭＳ ゴシック" w:eastAsia="ＭＳ ゴシック" w:hAnsi="ＭＳ ゴシック" w:hint="eastAsia"/>
                <w:i/>
              </w:rPr>
              <w:t>H19.12.19VOL.2 問２１</w:t>
            </w:r>
          </w:p>
          <w:p w14:paraId="1BFB4043" w14:textId="77777777" w:rsidR="002D3FFF" w:rsidRPr="00491DDF" w:rsidRDefault="008807BB" w:rsidP="00ED1B4B">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w:t>
            </w:r>
            <w:r w:rsidR="002D3FFF" w:rsidRPr="00491DDF">
              <w:rPr>
                <w:rFonts w:ascii="ＭＳ ゴシック" w:eastAsia="ＭＳ ゴシック" w:hAnsi="ＭＳ ゴシック" w:hint="eastAsia"/>
                <w:i/>
              </w:rPr>
              <w:t xml:space="preserve">　</w:t>
            </w:r>
            <w:r w:rsidRPr="00491DDF">
              <w:rPr>
                <w:rFonts w:ascii="ＭＳ ゴシック" w:eastAsia="ＭＳ ゴシック" w:hAnsi="ＭＳ ゴシック" w:hint="eastAsia"/>
                <w:i/>
              </w:rPr>
              <w:t>自立訓練の一環として行われた活動において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結果として余剰金が発生した場合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当該利用者に対し分配することも可能である。</w:t>
            </w:r>
          </w:p>
          <w:p w14:paraId="10DCF859" w14:textId="77777777" w:rsidR="002D3FFF" w:rsidRPr="00491DDF" w:rsidRDefault="002D3FFF"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0830360B"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C95F0F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F4999E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5A1336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343D575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04BD66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訓練内容</w:t>
            </w:r>
            <w:r w:rsidR="007602E3" w:rsidRPr="00491DDF">
              <w:rPr>
                <w:rFonts w:ascii="ＭＳ ゴシック" w:eastAsia="ＭＳ ゴシック" w:hAnsi="ＭＳ ゴシック" w:hint="eastAsia"/>
              </w:rPr>
              <w:t>：</w:t>
            </w:r>
          </w:p>
          <w:p w14:paraId="686C2F29"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195A35A0"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34C80D06"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79A8671C" w14:textId="77777777" w:rsidR="007602E3" w:rsidRPr="00491DDF" w:rsidRDefault="007602E3" w:rsidP="00ED1B4B">
            <w:pPr>
              <w:autoSpaceDE w:val="0"/>
              <w:autoSpaceDN w:val="0"/>
              <w:spacing w:line="210" w:lineRule="exact"/>
              <w:rPr>
                <w:rFonts w:ascii="ＭＳ ゴシック" w:eastAsia="ＭＳ ゴシック" w:hAnsi="ＭＳ ゴシック"/>
              </w:rPr>
            </w:pPr>
          </w:p>
        </w:tc>
      </w:tr>
      <w:tr w:rsidR="00E36625" w:rsidRPr="00491DDF" w14:paraId="7C97FBA6" w14:textId="77777777">
        <w:tc>
          <w:tcPr>
            <w:tcW w:w="1560" w:type="dxa"/>
            <w:tcBorders>
              <w:top w:val="single" w:sz="4" w:space="0" w:color="auto"/>
              <w:bottom w:val="nil"/>
            </w:tcBorders>
            <w:tcMar>
              <w:left w:w="28" w:type="dxa"/>
              <w:right w:w="28" w:type="dxa"/>
            </w:tcMar>
          </w:tcPr>
          <w:p w14:paraId="2C72670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BE6801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21</w:t>
            </w:r>
            <w:r w:rsidRPr="00491DDF">
              <w:rPr>
                <w:rFonts w:ascii="ＭＳ ゴシック" w:eastAsia="ＭＳ ゴシック" w:hAnsi="ＭＳ ゴシック" w:hint="eastAsia"/>
              </w:rPr>
              <w:t xml:space="preserve">　地域生活への移行のための支援</w:t>
            </w:r>
          </w:p>
        </w:tc>
        <w:tc>
          <w:tcPr>
            <w:tcW w:w="5953" w:type="dxa"/>
            <w:tcBorders>
              <w:top w:val="single" w:sz="4" w:space="0" w:color="auto"/>
              <w:bottom w:val="nil"/>
            </w:tcBorders>
          </w:tcPr>
          <w:p w14:paraId="14CD777C"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96D843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利用者が地域において自立した日常生活又は社会生活を営むことができるよう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指定就労移行支援事業者その他の障害福祉サービス事業を行う者等と連携し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必要な調整を行っているか。</w:t>
            </w:r>
          </w:p>
          <w:p w14:paraId="69755C2F" w14:textId="77777777" w:rsidR="00D22CE3" w:rsidRPr="00491DDF" w:rsidRDefault="00D22C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C95A80"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第161条第1項</w:t>
            </w:r>
            <w:r w:rsidR="00C95A80" w:rsidRPr="00491DDF">
              <w:rPr>
                <w:rFonts w:ascii="ＭＳ ゴシック" w:eastAsia="ＭＳ ゴシック" w:hAnsi="ＭＳ ゴシック" w:hint="eastAsia"/>
              </w:rPr>
              <w:t>）</w:t>
            </w:r>
          </w:p>
          <w:p w14:paraId="565E781A" w14:textId="77777777" w:rsidR="00D22CE3" w:rsidRPr="00491DDF" w:rsidRDefault="00D22CE3" w:rsidP="00ED1B4B">
            <w:pPr>
              <w:suppressAutoHyphens/>
              <w:autoSpaceDE w:val="0"/>
              <w:autoSpaceDN w:val="0"/>
              <w:spacing w:line="210" w:lineRule="exact"/>
              <w:rPr>
                <w:rFonts w:ascii="ＭＳ ゴシック" w:eastAsia="ＭＳ ゴシック" w:hAnsi="ＭＳ ゴシック"/>
              </w:rPr>
            </w:pPr>
          </w:p>
          <w:p w14:paraId="01324F0C" w14:textId="77777777" w:rsidR="00D22CE3" w:rsidRPr="00491DDF" w:rsidRDefault="00D22C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利用者が地域において安心した日常生活又は社会生活を営むことができるよう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当該利用者が住宅等における生活に移行した後も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一定期間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定期的な連絡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相談等を行っているか。</w:t>
            </w:r>
          </w:p>
          <w:p w14:paraId="020F2B6C" w14:textId="77777777" w:rsidR="00D22CE3" w:rsidRPr="00491DDF" w:rsidRDefault="00D22CE3"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w:t>
            </w:r>
            <w:r w:rsidR="00C95A80" w:rsidRPr="00491DDF">
              <w:rPr>
                <w:rFonts w:ascii="ＭＳ ゴシック" w:eastAsia="ＭＳ ゴシック" w:hAnsi="ＭＳ ゴシック" w:hint="eastAsia"/>
              </w:rPr>
              <w:t>第171条準用（</w:t>
            </w:r>
            <w:r w:rsidRPr="00491DDF">
              <w:rPr>
                <w:rFonts w:ascii="ＭＳ ゴシック" w:eastAsia="ＭＳ ゴシック" w:hAnsi="ＭＳ ゴシック" w:hint="eastAsia"/>
              </w:rPr>
              <w:t>第161条第2項</w:t>
            </w:r>
            <w:r w:rsidR="00C95A80" w:rsidRPr="00491DDF">
              <w:rPr>
                <w:rFonts w:ascii="ＭＳ ゴシック" w:eastAsia="ＭＳ ゴシック" w:hAnsi="ＭＳ ゴシック" w:hint="eastAsia"/>
              </w:rPr>
              <w:t>）</w:t>
            </w:r>
          </w:p>
          <w:p w14:paraId="1B017A39" w14:textId="77777777" w:rsidR="00D22CE3" w:rsidRPr="00491DDF" w:rsidRDefault="00D22CE3" w:rsidP="00ED1B4B">
            <w:pPr>
              <w:suppressAutoHyphens/>
              <w:autoSpaceDE w:val="0"/>
              <w:autoSpaceDN w:val="0"/>
              <w:spacing w:line="210" w:lineRule="exact"/>
              <w:ind w:left="180" w:hangingChars="100" w:hanging="180"/>
              <w:rPr>
                <w:rFonts w:ascii="ＭＳ ゴシック" w:eastAsia="ＭＳ ゴシック" w:hAnsi="ＭＳ ゴシック"/>
              </w:rPr>
            </w:pPr>
          </w:p>
          <w:p w14:paraId="22BA8D39" w14:textId="77777777" w:rsidR="00D22CE3" w:rsidRPr="00491DDF" w:rsidRDefault="00D22CE3"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利用者が地域生活へ移行できるよう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日中活動サービス事業者等と連携し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利用調整等を行うとともに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利用者が真に地域生活</w:t>
            </w:r>
            <w:r w:rsidRPr="00491DDF">
              <w:rPr>
                <w:rFonts w:ascii="ＭＳ ゴシック" w:eastAsia="ＭＳ ゴシック" w:hAnsi="ＭＳ ゴシック" w:hint="eastAsia"/>
              </w:rPr>
              <w:lastRenderedPageBreak/>
              <w:t>に定着し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将来にわたり自立した日常生活が営めるよう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利用者が地域生活へ移行した後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少なくとも</w:t>
            </w:r>
            <w:r w:rsidRPr="00491DDF">
              <w:rPr>
                <w:rFonts w:ascii="ＭＳ ゴシック" w:eastAsia="ＭＳ ゴシック" w:hAnsi="ＭＳ ゴシック"/>
              </w:rPr>
              <w:t>6</w:t>
            </w:r>
            <w:r w:rsidRPr="00491DDF">
              <w:rPr>
                <w:rFonts w:ascii="ＭＳ ゴシック" w:eastAsia="ＭＳ ゴシック" w:hAnsi="ＭＳ ゴシック" w:hint="eastAsia"/>
              </w:rPr>
              <w:t>月以上の間は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当該利用者の生活状況の把握及びこれに関する相談援助又は他の障害福祉サービスの利用支援等を行わなければならないこととしたものである。</w:t>
            </w:r>
          </w:p>
          <w:p w14:paraId="69C88AD9" w14:textId="77777777" w:rsidR="00D22CE3" w:rsidRPr="00491DDF" w:rsidRDefault="00D22CE3"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E64158" w:rsidRPr="00491DDF">
              <w:rPr>
                <w:rFonts w:ascii="ＭＳ ゴシック" w:eastAsia="ＭＳ ゴシック" w:hAnsi="ＭＳ ゴシック" w:hint="eastAsia"/>
              </w:rPr>
              <w:t>九</w:t>
            </w:r>
            <w:r w:rsidR="00C95A80" w:rsidRPr="00491DDF">
              <w:rPr>
                <w:rFonts w:ascii="ＭＳ ゴシック" w:eastAsia="ＭＳ ゴシック" w:hAnsi="ＭＳ ゴシック" w:hint="eastAsia"/>
              </w:rPr>
              <w:t>の3(</w:t>
            </w:r>
            <w:r w:rsidR="00E64158" w:rsidRPr="00491DDF">
              <w:rPr>
                <w:rFonts w:ascii="ＭＳ ゴシック" w:eastAsia="ＭＳ ゴシック" w:hAnsi="ＭＳ ゴシック" w:hint="eastAsia"/>
              </w:rPr>
              <w:t>5</w:t>
            </w:r>
            <w:r w:rsidR="00C95A80"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w:t>
            </w:r>
            <w:r w:rsidR="00E64158" w:rsidRPr="00491DDF">
              <w:rPr>
                <w:rFonts w:ascii="ＭＳ ゴシック" w:eastAsia="ＭＳ ゴシック" w:hAnsi="ＭＳ ゴシック" w:hint="eastAsia"/>
              </w:rPr>
              <w:t>八</w:t>
            </w:r>
            <w:r w:rsidRPr="00491DDF">
              <w:rPr>
                <w:rFonts w:ascii="ＭＳ ゴシック" w:eastAsia="ＭＳ ゴシック" w:hAnsi="ＭＳ ゴシック" w:hint="eastAsia"/>
              </w:rPr>
              <w:t>の3(3)</w:t>
            </w:r>
            <w:r w:rsidR="00C95A80" w:rsidRPr="00491DDF">
              <w:rPr>
                <w:rFonts w:ascii="ＭＳ ゴシック" w:eastAsia="ＭＳ ゴシック" w:hAnsi="ＭＳ ゴシック" w:hint="eastAsia"/>
              </w:rPr>
              <w:t>）</w:t>
            </w:r>
          </w:p>
          <w:p w14:paraId="4D83A5CC" w14:textId="77777777" w:rsidR="00D22CE3" w:rsidRPr="00491DDF" w:rsidRDefault="00D22CE3"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nil"/>
            </w:tcBorders>
          </w:tcPr>
          <w:p w14:paraId="4E7C681D"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5B2F4A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D61906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2EC928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nil"/>
            </w:tcBorders>
          </w:tcPr>
          <w:p w14:paraId="78BF5010"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E6F6707" w14:textId="77777777" w:rsidR="00D22CE3" w:rsidRPr="00491DDF" w:rsidRDefault="00D22CE3" w:rsidP="00ED1B4B">
            <w:pPr>
              <w:autoSpaceDE w:val="0"/>
              <w:autoSpaceDN w:val="0"/>
              <w:spacing w:line="210" w:lineRule="exact"/>
              <w:rPr>
                <w:rFonts w:ascii="ＭＳ ゴシック" w:eastAsia="ＭＳ ゴシック" w:hAnsi="ＭＳ ゴシック"/>
              </w:rPr>
            </w:pPr>
          </w:p>
          <w:p w14:paraId="72D06310"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3F754FC1"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12816B2B"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09F9121D" w14:textId="77777777" w:rsidR="007602E3" w:rsidRPr="00491DDF" w:rsidRDefault="007602E3" w:rsidP="00ED1B4B">
            <w:pPr>
              <w:autoSpaceDE w:val="0"/>
              <w:autoSpaceDN w:val="0"/>
              <w:spacing w:line="210" w:lineRule="exact"/>
              <w:rPr>
                <w:rFonts w:ascii="ＭＳ ゴシック" w:eastAsia="ＭＳ ゴシック" w:hAnsi="ＭＳ ゴシック"/>
              </w:rPr>
            </w:pPr>
          </w:p>
          <w:p w14:paraId="33388C92" w14:textId="77777777" w:rsidR="00E36625" w:rsidRPr="00491DDF" w:rsidRDefault="0026168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利用終了者への</w:t>
            </w:r>
            <w:r w:rsidR="00D22CE3" w:rsidRPr="00491DDF">
              <w:rPr>
                <w:rFonts w:ascii="ＭＳ ゴシック" w:eastAsia="ＭＳ ゴシック" w:hAnsi="ＭＳ ゴシック" w:hint="eastAsia"/>
              </w:rPr>
              <w:t>支援</w:t>
            </w:r>
            <w:r w:rsidR="0009235B" w:rsidRPr="00491DDF">
              <w:rPr>
                <w:rFonts w:ascii="ＭＳ ゴシック" w:eastAsia="ＭＳ ゴシック" w:hAnsi="ＭＳ ゴシック" w:hint="eastAsia"/>
              </w:rPr>
              <w:t>を行っているか</w:t>
            </w:r>
          </w:p>
          <w:p w14:paraId="1B75930F" w14:textId="77777777" w:rsidR="00D22CE3" w:rsidRPr="00491DDF" w:rsidRDefault="00D22CE3" w:rsidP="00ED1B4B">
            <w:pPr>
              <w:autoSpaceDE w:val="0"/>
              <w:autoSpaceDN w:val="0"/>
              <w:spacing w:line="210" w:lineRule="exact"/>
              <w:rPr>
                <w:rFonts w:ascii="ＭＳ ゴシック" w:eastAsia="ＭＳ ゴシック" w:hAnsi="ＭＳ ゴシック"/>
              </w:rPr>
            </w:pPr>
          </w:p>
          <w:p w14:paraId="08976E02" w14:textId="77777777" w:rsidR="00D22CE3" w:rsidRPr="00491DDF" w:rsidRDefault="00D22CE3" w:rsidP="00ED1B4B">
            <w:pPr>
              <w:autoSpaceDE w:val="0"/>
              <w:autoSpaceDN w:val="0"/>
              <w:spacing w:line="210" w:lineRule="exact"/>
              <w:rPr>
                <w:rFonts w:ascii="ＭＳ ゴシック" w:eastAsia="ＭＳ ゴシック" w:hAnsi="ＭＳ ゴシック"/>
              </w:rPr>
            </w:pPr>
          </w:p>
          <w:p w14:paraId="3464081C" w14:textId="77777777" w:rsidR="0009235B" w:rsidRPr="00491DDF" w:rsidRDefault="0009235B" w:rsidP="00ED1B4B">
            <w:pPr>
              <w:autoSpaceDE w:val="0"/>
              <w:autoSpaceDN w:val="0"/>
              <w:spacing w:line="210" w:lineRule="exact"/>
              <w:rPr>
                <w:rFonts w:ascii="ＭＳ ゴシック" w:eastAsia="ＭＳ ゴシック" w:hAnsi="ＭＳ ゴシック"/>
              </w:rPr>
            </w:pPr>
          </w:p>
        </w:tc>
      </w:tr>
      <w:tr w:rsidR="00BE5B4A" w:rsidRPr="00491DDF" w14:paraId="0427C158" w14:textId="77777777">
        <w:tc>
          <w:tcPr>
            <w:tcW w:w="1560" w:type="dxa"/>
            <w:tcMar>
              <w:left w:w="28" w:type="dxa"/>
              <w:right w:w="28" w:type="dxa"/>
            </w:tcMar>
          </w:tcPr>
          <w:p w14:paraId="6D9E1B91" w14:textId="77777777" w:rsidR="00BE5B4A" w:rsidRPr="00491DDF" w:rsidRDefault="00BE5B4A" w:rsidP="00502D9E">
            <w:pPr>
              <w:suppressAutoHyphens/>
              <w:autoSpaceDE w:val="0"/>
              <w:autoSpaceDN w:val="0"/>
              <w:spacing w:line="222" w:lineRule="exact"/>
            </w:pPr>
          </w:p>
          <w:p w14:paraId="65948B13" w14:textId="77777777" w:rsidR="00BE5B4A"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22　職場への定着のための支援</w:t>
            </w:r>
            <w:r w:rsidR="00074830" w:rsidRPr="00491DDF">
              <w:rPr>
                <w:rFonts w:ascii="ＭＳ ゴシック" w:eastAsia="ＭＳ ゴシック" w:hAnsi="ＭＳ ゴシック" w:hint="eastAsia"/>
              </w:rPr>
              <w:t>等</w:t>
            </w:r>
            <w:r w:rsidRPr="00491DDF">
              <w:rPr>
                <w:rFonts w:ascii="ＭＳ ゴシック" w:eastAsia="ＭＳ ゴシック" w:hAnsi="ＭＳ ゴシック" w:hint="eastAsia"/>
              </w:rPr>
              <w:t>の実施</w:t>
            </w:r>
          </w:p>
        </w:tc>
        <w:tc>
          <w:tcPr>
            <w:tcW w:w="5953" w:type="dxa"/>
          </w:tcPr>
          <w:p w14:paraId="0EA84C6B" w14:textId="77777777" w:rsidR="00BE5B4A" w:rsidRPr="00491DDF" w:rsidRDefault="00BE5B4A" w:rsidP="00502D9E">
            <w:pPr>
              <w:suppressAutoHyphens/>
              <w:autoSpaceDE w:val="0"/>
              <w:autoSpaceDN w:val="0"/>
              <w:spacing w:line="210" w:lineRule="exact"/>
              <w:rPr>
                <w:rFonts w:ascii="ＭＳ ゴシック" w:eastAsia="ＭＳ ゴシック" w:hAnsi="ＭＳ ゴシック"/>
              </w:rPr>
            </w:pPr>
          </w:p>
          <w:p w14:paraId="698869A7" w14:textId="77777777" w:rsidR="00BE5B4A" w:rsidRPr="00491DDF" w:rsidRDefault="00BE5B4A" w:rsidP="00502D9E">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障害者の職場への定着を促進するため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当該指定自立訓練（生活訓練）事業者が提供する自立訓練（生活訓練）を受けて通常の事業所に新たに雇用された障害者について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障害者就業・生活支援センター等の関係機関と連携して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当該障害者が就職した日から六月以上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職業生活における相談等の支援の継続に努めなければならない。</w:t>
            </w:r>
          </w:p>
          <w:p w14:paraId="314A2221" w14:textId="77777777" w:rsidR="00BE5B4A" w:rsidRPr="00491DDF" w:rsidRDefault="00BE5B4A" w:rsidP="00502D9E">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18厚令171第</w:t>
            </w:r>
            <w:r w:rsidRPr="00491DDF">
              <w:rPr>
                <w:rFonts w:ascii="ＭＳ ゴシック" w:eastAsia="ＭＳ ゴシック" w:hAnsi="ＭＳ ゴシック" w:hint="eastAsia"/>
              </w:rPr>
              <w:t>171条準用（第</w:t>
            </w:r>
            <w:r w:rsidRPr="00491DDF">
              <w:rPr>
                <w:rFonts w:ascii="ＭＳ ゴシック" w:eastAsia="ＭＳ ゴシック" w:hAnsi="ＭＳ ゴシック"/>
              </w:rPr>
              <w:t>85条</w:t>
            </w:r>
            <w:r w:rsidR="00810096" w:rsidRPr="00491DDF">
              <w:rPr>
                <w:rFonts w:ascii="ＭＳ ゴシック" w:eastAsia="ＭＳ ゴシック" w:hAnsi="ＭＳ ゴシック" w:hint="eastAsia"/>
              </w:rPr>
              <w:t>の2</w:t>
            </w:r>
            <w:r w:rsidRPr="00491DDF">
              <w:rPr>
                <w:rFonts w:ascii="ＭＳ ゴシック" w:eastAsia="ＭＳ ゴシック" w:hAnsi="ＭＳ ゴシック" w:hint="eastAsia"/>
              </w:rPr>
              <w:t>）</w:t>
            </w:r>
          </w:p>
          <w:p w14:paraId="040C2C80" w14:textId="77777777" w:rsidR="00BE5B4A" w:rsidRPr="00491DDF" w:rsidRDefault="00BE5B4A" w:rsidP="00502D9E">
            <w:pPr>
              <w:suppressAutoHyphens/>
              <w:autoSpaceDE w:val="0"/>
              <w:autoSpaceDN w:val="0"/>
              <w:spacing w:line="210" w:lineRule="exact"/>
              <w:ind w:leftChars="100" w:left="180"/>
              <w:rPr>
                <w:rFonts w:ascii="ＭＳ ゴシック" w:eastAsia="ＭＳ ゴシック" w:hAnsi="ＭＳ ゴシック"/>
              </w:rPr>
            </w:pPr>
          </w:p>
          <w:p w14:paraId="6213DC2D" w14:textId="77777777" w:rsidR="00BE5B4A" w:rsidRPr="00491DDF" w:rsidRDefault="00BE5B4A" w:rsidP="00502D9E">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職場への定着のための支援等の実施（基準第85の</w:t>
            </w:r>
            <w:r w:rsidR="00002497" w:rsidRPr="00491DDF">
              <w:rPr>
                <w:rFonts w:ascii="ＭＳ ゴシック" w:eastAsia="ＭＳ ゴシック" w:hAnsi="ＭＳ ゴシック" w:hint="eastAsia"/>
              </w:rPr>
              <w:t>2</w:t>
            </w:r>
            <w:r w:rsidRPr="00491DDF">
              <w:rPr>
                <w:rFonts w:ascii="ＭＳ ゴシック" w:eastAsia="ＭＳ ゴシック" w:hAnsi="ＭＳ ゴシック"/>
              </w:rPr>
              <w:t>条）</w:t>
            </w:r>
          </w:p>
          <w:p w14:paraId="2EF29499" w14:textId="77777777" w:rsidR="00BE5B4A" w:rsidRPr="00491DDF" w:rsidRDefault="00BE5B4A" w:rsidP="00502D9E">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当該指定自立訓練（生活訓練）を受けて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企業等に新たに雇用された障害者が円滑に職場に定着できるよう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障害者が就職してから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少なくとも６</w:t>
            </w:r>
            <w:r w:rsidRPr="00491DDF">
              <w:rPr>
                <w:rFonts w:ascii="ＭＳ ゴシック" w:eastAsia="ＭＳ ゴシック" w:hAnsi="ＭＳ ゴシック"/>
              </w:rPr>
              <w:t>月以上の間</w:t>
            </w:r>
            <w:r w:rsidR="008B27F9" w:rsidRPr="00491DDF">
              <w:rPr>
                <w:rFonts w:ascii="ＭＳ ゴシック" w:eastAsia="ＭＳ ゴシック" w:hAnsi="ＭＳ ゴシック"/>
              </w:rPr>
              <w:t>、</w:t>
            </w:r>
            <w:r w:rsidRPr="00491DDF">
              <w:rPr>
                <w:rFonts w:ascii="ＭＳ ゴシック" w:eastAsia="ＭＳ ゴシック" w:hAnsi="ＭＳ ゴシック"/>
              </w:rPr>
              <w:t>障害者就業・生活支援センターや職場</w:t>
            </w:r>
            <w:r w:rsidRPr="00491DDF">
              <w:rPr>
                <w:rFonts w:ascii="ＭＳ ゴシック" w:eastAsia="ＭＳ ゴシック" w:hAnsi="ＭＳ ゴシック" w:hint="eastAsia"/>
              </w:rPr>
              <w:t>適応援助者等と連携を図りながら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事業主に対する助言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就職後に生じた職場不適応への対応等について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職場訪問や家庭訪問等による適切な相談支援等を行うこと。</w:t>
            </w:r>
          </w:p>
          <w:p w14:paraId="2B3B7ACA" w14:textId="77777777" w:rsidR="00BD6DD4" w:rsidRPr="00491DDF" w:rsidRDefault="00BD6DD4" w:rsidP="00BD6DD4">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当該障害者に就労定着支援に係る利用の意向を確認し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希望があるとき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当該指定事業者において一体的に指定就労定着支援事業を実施している場合には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当該指定事業者は就職後６月経過後に円滑な就労定着支援の利用が開始できるよう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当該指定就労定着支援事業者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指定特定計画相談支援事業者その他関係機関との連絡調整を図った上で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当該指定就労定着支援事業者による職場への定着のための支援に繋げるよう努めること。当該事業者において指定就労定着支援事業を実施していない場合には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指定特定計画相談支援事業者その他関係機関との連絡調整を図った上で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当該指定事業者以外が実施する指定就労定着支援事業者による職場への定着のための支援に繋げるよう努めること。 </w:t>
            </w:r>
          </w:p>
          <w:p w14:paraId="23E25C9E" w14:textId="77777777" w:rsidR="00002497" w:rsidRPr="00491DDF" w:rsidRDefault="00BD6DD4" w:rsidP="00166595">
            <w:pPr>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就労定着支援に係る利用の希望がない場合においても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利用者に対する適切な職場への定着のための相談支援等が継続的に行われるよう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指定特定計画相談支援事業者等と必要な調整に努めること。</w:t>
            </w:r>
          </w:p>
          <w:p w14:paraId="3E07ECF2" w14:textId="77777777" w:rsidR="00BE5B4A" w:rsidRPr="00491DDF" w:rsidRDefault="00BE5B4A" w:rsidP="00502D9E">
            <w:pPr>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◆平18障発第1206001第九の3(</w:t>
            </w:r>
            <w:r w:rsidR="00BD6DD4"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)準用（第五の3（</w:t>
            </w:r>
            <w:r w:rsidRPr="00491DDF">
              <w:rPr>
                <w:rFonts w:ascii="ＭＳ ゴシック" w:eastAsia="ＭＳ ゴシック" w:hAnsi="ＭＳ ゴシック"/>
              </w:rPr>
              <w:t>4</w:t>
            </w:r>
            <w:r w:rsidRPr="00491DDF">
              <w:rPr>
                <w:rFonts w:ascii="ＭＳ ゴシック" w:eastAsia="ＭＳ ゴシック" w:hAnsi="ＭＳ ゴシック" w:hint="eastAsia"/>
              </w:rPr>
              <w:t>）</w:t>
            </w:r>
            <w:r w:rsidR="008F3689" w:rsidRPr="00491DDF">
              <w:rPr>
                <w:rFonts w:ascii="ＭＳ ゴシック" w:eastAsia="ＭＳ ゴシック" w:hAnsi="ＭＳ ゴシック" w:hint="eastAsia"/>
              </w:rPr>
              <w:t>の2</w:t>
            </w:r>
            <w:r w:rsidRPr="00491DDF">
              <w:rPr>
                <w:rFonts w:ascii="ＭＳ ゴシック" w:eastAsia="ＭＳ ゴシック" w:hAnsi="ＭＳ ゴシック" w:hint="eastAsia"/>
              </w:rPr>
              <w:t>）</w:t>
            </w:r>
          </w:p>
          <w:p w14:paraId="5119C7B2" w14:textId="77777777" w:rsidR="00074830" w:rsidRPr="00491DDF" w:rsidRDefault="00074830" w:rsidP="00074830">
            <w:pPr>
              <w:spacing w:line="210" w:lineRule="exact"/>
              <w:rPr>
                <w:rFonts w:ascii="ＭＳ ゴシック" w:eastAsia="ＭＳ ゴシック" w:hAnsi="ＭＳ ゴシック"/>
              </w:rPr>
            </w:pPr>
          </w:p>
          <w:p w14:paraId="650ED1F3" w14:textId="77777777" w:rsidR="00074830" w:rsidRPr="00491DDF" w:rsidRDefault="00074830" w:rsidP="00284A37">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指定自立訓練（生活訓練）事業者が提供する指定</w:t>
            </w:r>
            <w:r w:rsidR="00D06A47"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rPr>
              <w:t>を受けて通常の事業所に新たに雇用された障害者が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指定就労定着支援の利用を希望する場合には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前項に定める支援が終了した日以後速やかに当該指定就労定着支援を受けられるよう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指定就労定着支援事業者との連絡調整に努めているか。</w:t>
            </w:r>
          </w:p>
          <w:p w14:paraId="049952C3" w14:textId="77777777" w:rsidR="00074830" w:rsidRPr="00491DDF" w:rsidRDefault="00074830" w:rsidP="00074830">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18厚令171第</w:t>
            </w:r>
            <w:r w:rsidRPr="00491DDF">
              <w:rPr>
                <w:rFonts w:ascii="ＭＳ ゴシック" w:eastAsia="ＭＳ ゴシック" w:hAnsi="ＭＳ ゴシック" w:hint="eastAsia"/>
              </w:rPr>
              <w:t>171条準用（第</w:t>
            </w:r>
            <w:r w:rsidRPr="00491DDF">
              <w:rPr>
                <w:rFonts w:ascii="ＭＳ ゴシック" w:eastAsia="ＭＳ ゴシック" w:hAnsi="ＭＳ ゴシック"/>
              </w:rPr>
              <w:t>85条</w:t>
            </w:r>
            <w:r w:rsidRPr="00491DDF">
              <w:rPr>
                <w:rFonts w:ascii="ＭＳ ゴシック" w:eastAsia="ＭＳ ゴシック" w:hAnsi="ＭＳ ゴシック" w:hint="eastAsia"/>
              </w:rPr>
              <w:t>の2第2項）</w:t>
            </w:r>
          </w:p>
          <w:p w14:paraId="0908C382" w14:textId="77777777" w:rsidR="00BE5B4A" w:rsidRPr="00491DDF" w:rsidRDefault="00BE5B4A" w:rsidP="00ED1B4B">
            <w:pPr>
              <w:suppressAutoHyphens/>
              <w:autoSpaceDE w:val="0"/>
              <w:autoSpaceDN w:val="0"/>
              <w:spacing w:line="210" w:lineRule="exact"/>
              <w:rPr>
                <w:rFonts w:ascii="ＭＳ ゴシック" w:eastAsia="ＭＳ ゴシック" w:hAnsi="ＭＳ ゴシック"/>
              </w:rPr>
            </w:pPr>
          </w:p>
        </w:tc>
        <w:tc>
          <w:tcPr>
            <w:tcW w:w="425" w:type="dxa"/>
          </w:tcPr>
          <w:p w14:paraId="3040FC56" w14:textId="77777777" w:rsidR="00BE5B4A" w:rsidRPr="00491DDF" w:rsidRDefault="00BE5B4A" w:rsidP="00502D9E"/>
          <w:p w14:paraId="481D4C3A" w14:textId="77777777" w:rsidR="00BE5B4A" w:rsidRPr="00491DDF" w:rsidRDefault="00BE5B4A" w:rsidP="00502D9E">
            <w:r w:rsidRPr="00491DDF">
              <w:rPr>
                <w:rFonts w:hint="eastAsia"/>
              </w:rPr>
              <w:t>適</w:t>
            </w:r>
          </w:p>
          <w:p w14:paraId="270236DF" w14:textId="77777777" w:rsidR="00BE5B4A" w:rsidRPr="00491DDF" w:rsidRDefault="00BE5B4A" w:rsidP="00502D9E">
            <w:r w:rsidRPr="00491DDF">
              <w:rPr>
                <w:rFonts w:hint="eastAsia"/>
              </w:rPr>
              <w:t>・</w:t>
            </w:r>
          </w:p>
          <w:p w14:paraId="1AFFCEC6" w14:textId="77777777" w:rsidR="00BE5B4A" w:rsidRPr="00491DDF" w:rsidRDefault="00BE5B4A" w:rsidP="00ED1B4B">
            <w:pPr>
              <w:autoSpaceDE w:val="0"/>
              <w:autoSpaceDN w:val="0"/>
              <w:spacing w:line="210" w:lineRule="exact"/>
              <w:rPr>
                <w:rFonts w:ascii="ＭＳ ゴシック" w:eastAsia="ＭＳ ゴシック" w:hAnsi="ＭＳ ゴシック"/>
              </w:rPr>
            </w:pPr>
            <w:r w:rsidRPr="00491DDF">
              <w:rPr>
                <w:rFonts w:hint="eastAsia"/>
              </w:rPr>
              <w:t>否</w:t>
            </w:r>
          </w:p>
        </w:tc>
        <w:tc>
          <w:tcPr>
            <w:tcW w:w="2127" w:type="dxa"/>
          </w:tcPr>
          <w:p w14:paraId="62AC3986" w14:textId="77777777" w:rsidR="00BE5B4A" w:rsidRPr="00491DDF" w:rsidRDefault="00BE5B4A" w:rsidP="00ED1B4B">
            <w:pPr>
              <w:autoSpaceDE w:val="0"/>
              <w:autoSpaceDN w:val="0"/>
              <w:spacing w:line="210" w:lineRule="exact"/>
              <w:rPr>
                <w:rFonts w:ascii="ＭＳ ゴシック" w:eastAsia="ＭＳ ゴシック" w:hAnsi="ＭＳ ゴシック"/>
              </w:rPr>
            </w:pPr>
          </w:p>
        </w:tc>
      </w:tr>
      <w:tr w:rsidR="00E36625" w:rsidRPr="00491DDF" w14:paraId="38C73B71" w14:textId="77777777">
        <w:tc>
          <w:tcPr>
            <w:tcW w:w="1560" w:type="dxa"/>
            <w:tcMar>
              <w:left w:w="28" w:type="dxa"/>
              <w:right w:w="28" w:type="dxa"/>
            </w:tcMar>
          </w:tcPr>
          <w:p w14:paraId="0431038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760C1C8"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23</w:t>
            </w:r>
            <w:r w:rsidR="00E36625" w:rsidRPr="00491DDF">
              <w:rPr>
                <w:rFonts w:ascii="ＭＳ ゴシック" w:eastAsia="ＭＳ ゴシック" w:hAnsi="ＭＳ ゴシック" w:hint="eastAsia"/>
              </w:rPr>
              <w:t xml:space="preserve">　食事</w:t>
            </w:r>
          </w:p>
          <w:p w14:paraId="05F705E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0AA262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A8607E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2E9CDB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E8579B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19B169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5BF09D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CE8FBD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111F0D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8517FD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9A207C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810A79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1F95CE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66D49E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9BA04A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05168A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E290E1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80F258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181FC713"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624D04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あらかじめ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利用者に対し食事の提供の有無を説明し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提供を行う場合には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その内容及び費用に関して説明を行い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利用者の同意を得ているか。</w:t>
            </w:r>
          </w:p>
          <w:p w14:paraId="1D566233" w14:textId="77777777" w:rsidR="00E36625" w:rsidRPr="00491DDF" w:rsidRDefault="00970AD7"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C1DC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条準用（第86条第1項）</w:t>
            </w:r>
          </w:p>
          <w:p w14:paraId="1601F96D" w14:textId="77777777" w:rsidR="00970AD7" w:rsidRPr="00491DDF" w:rsidRDefault="00970AD7" w:rsidP="00ED1B4B">
            <w:pPr>
              <w:suppressAutoHyphens/>
              <w:autoSpaceDE w:val="0"/>
              <w:autoSpaceDN w:val="0"/>
              <w:spacing w:line="210" w:lineRule="exact"/>
              <w:rPr>
                <w:rFonts w:ascii="ＭＳ ゴシック" w:eastAsia="ＭＳ ゴシック" w:hAnsi="ＭＳ ゴシック"/>
              </w:rPr>
            </w:pPr>
          </w:p>
          <w:p w14:paraId="64CA753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食事の提供に当たっては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利用者の心身の状況及び嗜好を考慮し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適切な時間に食事の提供を行うとともに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利用者の年齢及び障害の特性に応じた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適切な栄養量及び内容の食事の提供を行うため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必要な栄養管理を行っているか。</w:t>
            </w:r>
          </w:p>
          <w:p w14:paraId="46003FD6" w14:textId="77777777" w:rsidR="00970AD7" w:rsidRPr="00491DDF" w:rsidRDefault="00970AD7"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C1DC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条準用（第86条第2項）</w:t>
            </w:r>
          </w:p>
          <w:p w14:paraId="129DC1B2"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491C920B"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調理はあらかじめ作成された献立に従って行われているか。</w:t>
            </w:r>
          </w:p>
          <w:p w14:paraId="681B9BAA" w14:textId="77777777" w:rsidR="00970AD7" w:rsidRPr="00491DDF" w:rsidRDefault="00970AD7"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C1DC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条準用（第86条第3項）</w:t>
            </w:r>
          </w:p>
          <w:p w14:paraId="062FC9A3" w14:textId="77777777" w:rsidR="00970AD7" w:rsidRPr="00491DDF" w:rsidRDefault="00970AD7" w:rsidP="00ED1B4B">
            <w:pPr>
              <w:suppressAutoHyphens/>
              <w:autoSpaceDE w:val="0"/>
              <w:autoSpaceDN w:val="0"/>
              <w:spacing w:line="210" w:lineRule="exact"/>
              <w:ind w:left="180" w:hangingChars="100" w:hanging="180"/>
              <w:rPr>
                <w:rFonts w:ascii="ＭＳ ゴシック" w:eastAsia="ＭＳ ゴシック" w:hAnsi="ＭＳ ゴシック"/>
              </w:rPr>
            </w:pPr>
          </w:p>
          <w:p w14:paraId="725735D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食事の提供を行う場合であって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）事業所に栄養士を置かないときは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献立の内容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栄養価の算定及び調理の方法について保健所等の指導を受けるよう努めているか。</w:t>
            </w:r>
          </w:p>
          <w:p w14:paraId="16BAAD0B" w14:textId="77777777" w:rsidR="00970AD7" w:rsidRPr="00491DDF" w:rsidRDefault="00970AD7"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◆平18厚令171第1</w:t>
            </w:r>
            <w:r w:rsidR="00CC1DC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条準用（第86条第4項）</w:t>
            </w:r>
          </w:p>
          <w:p w14:paraId="128D2A62" w14:textId="77777777" w:rsidR="00970AD7" w:rsidRPr="00491DDF" w:rsidRDefault="00970AD7" w:rsidP="00ED1B4B">
            <w:pPr>
              <w:suppressAutoHyphens/>
              <w:autoSpaceDE w:val="0"/>
              <w:autoSpaceDN w:val="0"/>
              <w:spacing w:line="210" w:lineRule="exact"/>
              <w:ind w:left="180" w:hangingChars="100" w:hanging="180"/>
              <w:rPr>
                <w:rFonts w:ascii="ＭＳ ゴシック" w:eastAsia="ＭＳ ゴシック" w:hAnsi="ＭＳ ゴシック"/>
              </w:rPr>
            </w:pPr>
          </w:p>
          <w:p w14:paraId="4C9FAB98"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栄養管理等</w:t>
            </w:r>
          </w:p>
          <w:p w14:paraId="2486D6B0" w14:textId="77777777" w:rsidR="00E36625" w:rsidRPr="00491DDF" w:rsidRDefault="00E3662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食事の提供は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利用者の支援に極めて重要なものであることから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）事業所が食事の提供を行う場合については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提供する手段によらず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年齢や障害の特性に応じて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適切な栄養量及び内容の食事を確保するため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栄養士等による栄養管理が行われる必要があるほか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次の点に留意して行うものとする。</w:t>
            </w:r>
          </w:p>
          <w:p w14:paraId="63E6EA10"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利用者の嗜好</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年齢や障害の特性に配慮するとともに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できるだけ変化に富み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栄養のバランスに配慮したものであること。</w:t>
            </w:r>
          </w:p>
          <w:p w14:paraId="2CAE56A2"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調理はあらかじめ作成された献立に従って行うとともに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その実施状況を明らかにしておくこと。</w:t>
            </w:r>
          </w:p>
          <w:p w14:paraId="373E5121"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適切な衛生管理がなされていること。</w:t>
            </w:r>
          </w:p>
          <w:p w14:paraId="6CBB3561" w14:textId="77777777" w:rsidR="00970AD7" w:rsidRPr="00491DDF" w:rsidRDefault="00970AD7"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166595"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166595"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)準用（第五の3(5)①）</w:t>
            </w:r>
          </w:p>
          <w:p w14:paraId="64FBB4A2" w14:textId="77777777" w:rsidR="00970AD7" w:rsidRPr="00491DDF" w:rsidRDefault="00970AD7" w:rsidP="00ED1B4B">
            <w:pPr>
              <w:suppressAutoHyphens/>
              <w:autoSpaceDE w:val="0"/>
              <w:autoSpaceDN w:val="0"/>
              <w:spacing w:line="210" w:lineRule="exact"/>
              <w:ind w:leftChars="200" w:left="540" w:hangingChars="100" w:hanging="180"/>
              <w:rPr>
                <w:rFonts w:ascii="ＭＳ ゴシック" w:eastAsia="ＭＳ ゴシック" w:hAnsi="ＭＳ ゴシック"/>
              </w:rPr>
            </w:pPr>
          </w:p>
          <w:p w14:paraId="274DA85C" w14:textId="77777777" w:rsidR="00E36625" w:rsidRPr="00491DDF" w:rsidRDefault="00E36625"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外部委託との関係</w:t>
            </w:r>
          </w:p>
          <w:p w14:paraId="69408E69" w14:textId="77777777" w:rsidR="00E36625" w:rsidRPr="00491DDF" w:rsidRDefault="00E3662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食事の提供を外部の事業者へ委託することは差し支えないが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受託事業者に対し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利用者の嗜好や障害の特性等が食事の内容に反映されるよう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定期的に調整を行わなければならないものである。</w:t>
            </w:r>
          </w:p>
          <w:p w14:paraId="6CA44CCD" w14:textId="77777777" w:rsidR="00970AD7" w:rsidRPr="00491DDF" w:rsidRDefault="00970AD7"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166595" w:rsidRPr="00491DDF">
              <w:rPr>
                <w:rFonts w:ascii="ＭＳ ゴシック" w:eastAsia="ＭＳ ゴシック" w:hAnsi="ＭＳ ゴシック" w:hint="eastAsia"/>
              </w:rPr>
              <w:t>九</w:t>
            </w:r>
            <w:r w:rsidR="00CC1DC6" w:rsidRPr="00491DDF">
              <w:rPr>
                <w:rFonts w:ascii="ＭＳ ゴシック" w:eastAsia="ＭＳ ゴシック" w:hAnsi="ＭＳ ゴシック" w:hint="eastAsia"/>
              </w:rPr>
              <w:t>の3(</w:t>
            </w:r>
            <w:r w:rsidR="00166595" w:rsidRPr="00491DDF">
              <w:rPr>
                <w:rFonts w:ascii="ＭＳ ゴシック" w:eastAsia="ＭＳ ゴシック" w:hAnsi="ＭＳ ゴシック" w:hint="eastAsia"/>
              </w:rPr>
              <w:t>5</w:t>
            </w:r>
            <w:r w:rsidR="00CC1DC6" w:rsidRPr="00491DDF">
              <w:rPr>
                <w:rFonts w:ascii="ＭＳ ゴシック" w:eastAsia="ＭＳ ゴシック" w:hAnsi="ＭＳ ゴシック" w:hint="eastAsia"/>
              </w:rPr>
              <w:t>)</w:t>
            </w:r>
            <w:r w:rsidRPr="00491DDF">
              <w:rPr>
                <w:rFonts w:ascii="ＭＳ ゴシック" w:eastAsia="ＭＳ ゴシック" w:hAnsi="ＭＳ ゴシック" w:hint="eastAsia"/>
              </w:rPr>
              <w:t>準用（第五の3(5)②）</w:t>
            </w:r>
          </w:p>
          <w:p w14:paraId="76233B92" w14:textId="77777777" w:rsidR="00970AD7" w:rsidRPr="00491DDF" w:rsidRDefault="00970AD7" w:rsidP="00ED1B4B">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Pr>
          <w:p w14:paraId="40B14DD8"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D043068"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4C1F6E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02AA05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6E56E77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6FA148D"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2F31CBF"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3A295B8"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F566E83" w14:textId="77777777" w:rsidR="00083E21" w:rsidRPr="00491DDF" w:rsidRDefault="00083E21" w:rsidP="00ED1B4B">
            <w:pPr>
              <w:autoSpaceDE w:val="0"/>
              <w:autoSpaceDN w:val="0"/>
              <w:spacing w:line="210" w:lineRule="exact"/>
              <w:rPr>
                <w:rFonts w:ascii="ＭＳ ゴシック" w:eastAsia="ＭＳ ゴシック" w:hAnsi="ＭＳ ゴシック"/>
              </w:rPr>
            </w:pPr>
          </w:p>
          <w:p w14:paraId="11DA7A0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588EBC4" w14:textId="77777777" w:rsidR="0009235B" w:rsidRPr="00491DDF" w:rsidRDefault="00083E2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栄養士</w:t>
            </w:r>
            <w:r w:rsidRPr="00491DDF">
              <w:rPr>
                <w:rFonts w:ascii="ＭＳ ゴシック" w:eastAsia="ＭＳ ゴシック" w:hAnsi="ＭＳ ゴシック" w:hint="eastAsia"/>
              </w:rPr>
              <w:t>配置</w:t>
            </w:r>
            <w:r w:rsidR="002D3F44" w:rsidRPr="00491DDF">
              <w:rPr>
                <w:rFonts w:ascii="ＭＳ ゴシック" w:eastAsia="ＭＳ ゴシック" w:hAnsi="ＭＳ ゴシック" w:hint="eastAsia"/>
              </w:rPr>
              <w:t xml:space="preserve">　</w:t>
            </w:r>
            <w:r w:rsidR="0009235B" w:rsidRPr="00491DDF">
              <w:rPr>
                <w:rFonts w:ascii="ＭＳ ゴシック" w:eastAsia="ＭＳ ゴシック" w:hAnsi="ＭＳ ゴシック" w:hint="eastAsia"/>
              </w:rPr>
              <w:t>有・無】</w:t>
            </w:r>
          </w:p>
          <w:p w14:paraId="70C963AA" w14:textId="77777777" w:rsidR="0009235B" w:rsidRPr="00491DDF" w:rsidRDefault="00083E21"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※配置は義務ではない</w:t>
            </w:r>
          </w:p>
          <w:p w14:paraId="79016A10"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464EEB0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C9AAE07"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35131783" w14:textId="77777777" w:rsidR="00E36625"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あらかじめ献立を作成しているか</w:t>
            </w:r>
          </w:p>
          <w:p w14:paraId="3879D5AE" w14:textId="77777777" w:rsidR="00E36625" w:rsidRPr="00491DDF" w:rsidRDefault="00E36625" w:rsidP="00ED1B4B">
            <w:pPr>
              <w:autoSpaceDE w:val="0"/>
              <w:autoSpaceDN w:val="0"/>
              <w:spacing w:line="210" w:lineRule="exact"/>
              <w:ind w:left="180" w:hangingChars="100" w:hanging="180"/>
              <w:rPr>
                <w:rFonts w:ascii="ＭＳ ゴシック" w:eastAsia="ＭＳ ゴシック" w:hAnsi="ＭＳ ゴシック"/>
              </w:rPr>
            </w:pPr>
          </w:p>
          <w:p w14:paraId="35074CED" w14:textId="77777777" w:rsidR="00E36625"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栄養士を置かない場合</w:t>
            </w:r>
            <w:r w:rsidR="008B27F9"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保健所等の指導を受けているか</w:t>
            </w:r>
          </w:p>
          <w:p w14:paraId="741EFC55"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63C339B8"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538A36F6"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786B6384"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4AD5AB39"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021695AF"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3779043C"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38A44B57"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11EB1569"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02A11798"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7912C967"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60C5748C"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121500A5"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4AC66EFE"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399CD0D4" w14:textId="77777777" w:rsidR="00861062" w:rsidRPr="00491DDF" w:rsidRDefault="00861062" w:rsidP="00ED1B4B">
            <w:pPr>
              <w:autoSpaceDE w:val="0"/>
              <w:autoSpaceDN w:val="0"/>
              <w:spacing w:line="210" w:lineRule="exact"/>
              <w:rPr>
                <w:rFonts w:ascii="ＭＳ ゴシック" w:eastAsia="ＭＳ ゴシック" w:hAnsi="ＭＳ ゴシック"/>
              </w:rPr>
            </w:pPr>
          </w:p>
          <w:p w14:paraId="50042497" w14:textId="77777777" w:rsidR="00861062" w:rsidRPr="00491DDF" w:rsidRDefault="00861062" w:rsidP="00ED1B4B">
            <w:pPr>
              <w:autoSpaceDE w:val="0"/>
              <w:autoSpaceDN w:val="0"/>
              <w:spacing w:line="210" w:lineRule="exact"/>
              <w:rPr>
                <w:rFonts w:ascii="ＭＳ ゴシック" w:eastAsia="ＭＳ ゴシック" w:hAnsi="ＭＳ ゴシック"/>
              </w:rPr>
            </w:pPr>
          </w:p>
          <w:p w14:paraId="49FC8AF3" w14:textId="77777777" w:rsidR="00861062" w:rsidRPr="00491DDF" w:rsidRDefault="00861062" w:rsidP="00ED1B4B">
            <w:pPr>
              <w:autoSpaceDE w:val="0"/>
              <w:autoSpaceDN w:val="0"/>
              <w:spacing w:line="210" w:lineRule="exact"/>
              <w:rPr>
                <w:rFonts w:ascii="ＭＳ ゴシック" w:eastAsia="ＭＳ ゴシック" w:hAnsi="ＭＳ ゴシック"/>
              </w:rPr>
            </w:pPr>
          </w:p>
          <w:p w14:paraId="786B5ACD" w14:textId="77777777" w:rsidR="0009235B" w:rsidRPr="00491DDF" w:rsidRDefault="0009235B" w:rsidP="00ED1B4B">
            <w:pPr>
              <w:autoSpaceDE w:val="0"/>
              <w:autoSpaceDN w:val="0"/>
              <w:spacing w:line="210" w:lineRule="exact"/>
              <w:rPr>
                <w:rFonts w:ascii="ＭＳ ゴシック" w:eastAsia="ＭＳ ゴシック" w:hAnsi="ＭＳ ゴシック"/>
              </w:rPr>
            </w:pPr>
          </w:p>
          <w:p w14:paraId="49875219" w14:textId="77777777" w:rsidR="0009235B"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委託している場合</w:t>
            </w:r>
            <w:r w:rsidR="008B27F9" w:rsidRPr="00491DDF">
              <w:rPr>
                <w:rFonts w:ascii="ＭＳ ゴシック" w:eastAsia="ＭＳ ゴシック" w:hAnsi="ＭＳ ゴシック" w:hint="eastAsia"/>
              </w:rPr>
              <w:t>、</w:t>
            </w:r>
            <w:r w:rsidR="0009235B" w:rsidRPr="00491DDF">
              <w:rPr>
                <w:rFonts w:ascii="ＭＳ ゴシック" w:eastAsia="ＭＳ ゴシック" w:hAnsi="ＭＳ ゴシック" w:hint="eastAsia"/>
              </w:rPr>
              <w:t>委託事業者との調整を</w:t>
            </w:r>
            <w:r w:rsidRPr="00491DDF">
              <w:rPr>
                <w:rFonts w:ascii="ＭＳ ゴシック" w:eastAsia="ＭＳ ゴシック" w:hAnsi="ＭＳ ゴシック" w:hint="eastAsia"/>
              </w:rPr>
              <w:t>行って</w:t>
            </w:r>
            <w:r w:rsidR="0009235B" w:rsidRPr="00491DDF">
              <w:rPr>
                <w:rFonts w:ascii="ＭＳ ゴシック" w:eastAsia="ＭＳ ゴシック" w:hAnsi="ＭＳ ゴシック" w:hint="eastAsia"/>
              </w:rPr>
              <w:t>いるか</w:t>
            </w:r>
          </w:p>
          <w:p w14:paraId="67656B03" w14:textId="77777777" w:rsidR="0009235B" w:rsidRPr="00491DDF" w:rsidRDefault="0009235B" w:rsidP="00ED1B4B">
            <w:pPr>
              <w:autoSpaceDE w:val="0"/>
              <w:autoSpaceDN w:val="0"/>
              <w:spacing w:line="210" w:lineRule="exact"/>
              <w:rPr>
                <w:rFonts w:ascii="ＭＳ ゴシック" w:eastAsia="ＭＳ ゴシック" w:hAnsi="ＭＳ ゴシック"/>
              </w:rPr>
            </w:pPr>
          </w:p>
        </w:tc>
      </w:tr>
      <w:tr w:rsidR="00E36625" w:rsidRPr="00491DDF" w14:paraId="4C276E22" w14:textId="77777777">
        <w:tc>
          <w:tcPr>
            <w:tcW w:w="1560" w:type="dxa"/>
            <w:tcMar>
              <w:left w:w="28" w:type="dxa"/>
              <w:right w:w="28" w:type="dxa"/>
            </w:tcMar>
          </w:tcPr>
          <w:p w14:paraId="4E40205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D26601D"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24</w:t>
            </w:r>
            <w:r w:rsidR="00142C68"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hint="eastAsia"/>
              </w:rPr>
              <w:t>緊急時等の対応</w:t>
            </w:r>
          </w:p>
          <w:p w14:paraId="1441E13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3E6A1363"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067681F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現に指定自立訓練（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）の提供を行っているときに利用者に病状の急変が生じた場合その他必要な場合は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速やかに医療機関への連絡を行う等の必要な措置を講じているか。</w:t>
            </w:r>
          </w:p>
          <w:p w14:paraId="0B651277" w14:textId="77777777" w:rsidR="00142C68" w:rsidRPr="00491DDF" w:rsidRDefault="00142C68" w:rsidP="006E05F4">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C1DC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条準用（第28条）</w:t>
            </w:r>
          </w:p>
          <w:p w14:paraId="3F820D03" w14:textId="77777777" w:rsidR="00CB5BA2" w:rsidRPr="00491DDF" w:rsidRDefault="00CB5BA2" w:rsidP="006E05F4">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7B3A0540"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BE86E4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EDC31C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06F576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4A779F7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A2C9A46" w14:textId="77777777" w:rsidR="00E36625" w:rsidRPr="00491DDF" w:rsidRDefault="0009235B"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【マニュアルの有・無】</w:t>
            </w:r>
          </w:p>
        </w:tc>
      </w:tr>
      <w:tr w:rsidR="00E36625" w:rsidRPr="00491DDF" w14:paraId="1F22879E" w14:textId="77777777">
        <w:tc>
          <w:tcPr>
            <w:tcW w:w="1560" w:type="dxa"/>
            <w:tcMar>
              <w:left w:w="28" w:type="dxa"/>
              <w:right w:w="28" w:type="dxa"/>
            </w:tcMar>
          </w:tcPr>
          <w:p w14:paraId="1FB8EE1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4938742"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25</w:t>
            </w:r>
            <w:r w:rsidR="00E36625" w:rsidRPr="00491DDF">
              <w:rPr>
                <w:rFonts w:ascii="ＭＳ ゴシック" w:eastAsia="ＭＳ ゴシック" w:hAnsi="ＭＳ ゴシック" w:hint="eastAsia"/>
              </w:rPr>
              <w:t xml:space="preserve">　健康管理</w:t>
            </w:r>
          </w:p>
          <w:p w14:paraId="7AB8B5B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B1FCC9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DF80BE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1FEE6BDA"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18AC3B20" w14:textId="77777777" w:rsidR="00142C68"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常に利用者の健康の状況に注意するとともに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健康保持のための適切な措置を講じているか。</w:t>
            </w:r>
          </w:p>
          <w:p w14:paraId="2265058E" w14:textId="77777777" w:rsidR="00142C68" w:rsidRPr="00491DDF" w:rsidRDefault="00142C68"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D24834"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条準用（第87条）</w:t>
            </w:r>
          </w:p>
          <w:p w14:paraId="1892E4A4" w14:textId="77777777" w:rsidR="00142C68" w:rsidRPr="00491DDF" w:rsidRDefault="00142C68" w:rsidP="00ED1B4B">
            <w:pPr>
              <w:suppressAutoHyphens/>
              <w:autoSpaceDE w:val="0"/>
              <w:autoSpaceDN w:val="0"/>
              <w:spacing w:line="210" w:lineRule="exact"/>
              <w:ind w:left="180" w:hangingChars="100" w:hanging="180"/>
              <w:rPr>
                <w:rFonts w:ascii="ＭＳ ゴシック" w:eastAsia="ＭＳ ゴシック" w:hAnsi="ＭＳ ゴシック"/>
              </w:rPr>
            </w:pPr>
          </w:p>
          <w:p w14:paraId="565A2910"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利用者の健康管理は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保健所等との連絡の上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看護職員その他適当な者を健康管理の責任者とし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利用者の健康状態に応じて健康保持のための適切な措置を講じることとしたものである。</w:t>
            </w:r>
          </w:p>
          <w:p w14:paraId="5BE64193" w14:textId="77777777" w:rsidR="00142C68" w:rsidRPr="00491DDF" w:rsidRDefault="00142C68"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166595"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w:t>
            </w:r>
            <w:r w:rsidR="00D24834" w:rsidRPr="00491DDF">
              <w:rPr>
                <w:rFonts w:ascii="ＭＳ ゴシック" w:eastAsia="ＭＳ ゴシック" w:hAnsi="ＭＳ ゴシック" w:hint="eastAsia"/>
              </w:rPr>
              <w:t>3(</w:t>
            </w:r>
            <w:r w:rsidR="00166595"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)準用（第五の3(6)）</w:t>
            </w:r>
          </w:p>
          <w:p w14:paraId="2B6E7A6C" w14:textId="77777777" w:rsidR="00142C68" w:rsidRPr="00491DDF" w:rsidRDefault="00142C68"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485B48CA"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104592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EDC2878"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F09699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5723E80B"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789DE5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健康管理の実施内容確認</w:t>
            </w:r>
          </w:p>
        </w:tc>
      </w:tr>
      <w:tr w:rsidR="00E36625" w:rsidRPr="00491DDF" w14:paraId="33A1D010" w14:textId="77777777">
        <w:tc>
          <w:tcPr>
            <w:tcW w:w="1560" w:type="dxa"/>
            <w:tcBorders>
              <w:bottom w:val="single" w:sz="4" w:space="0" w:color="auto"/>
            </w:tcBorders>
            <w:tcMar>
              <w:left w:w="28" w:type="dxa"/>
              <w:right w:w="28" w:type="dxa"/>
            </w:tcMar>
          </w:tcPr>
          <w:p w14:paraId="0AB9891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ACD4F9D"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26</w:t>
            </w:r>
            <w:r w:rsidR="00E36625" w:rsidRPr="00491DDF">
              <w:rPr>
                <w:rFonts w:ascii="ＭＳ ゴシック" w:eastAsia="ＭＳ ゴシック" w:hAnsi="ＭＳ ゴシック" w:hint="eastAsia"/>
              </w:rPr>
              <w:t xml:space="preserve">　支給決定障害者に関する市町村への通知</w:t>
            </w:r>
          </w:p>
          <w:p w14:paraId="0173F11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7F5860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1249A7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74474C5A"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6E49199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）を受けている支給決定障害者が次のいずれかに該当する場合は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遅滞なく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意見を付してその旨を市町村に通知しているか。</w:t>
            </w:r>
          </w:p>
          <w:p w14:paraId="0566EB9B"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①　正当な理由なしに指定自立訓練（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）の利用に関する指示に従わないことにより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障害の状態等を悪化させたと認められるとき。</w:t>
            </w:r>
          </w:p>
          <w:p w14:paraId="58694CA2"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②　偽りその他不正な行為によって訓練等給付費又は特例訓練等給付費を受け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又は受けようとしたとき。</w:t>
            </w:r>
          </w:p>
          <w:p w14:paraId="5AADCCF3" w14:textId="77777777" w:rsidR="00142C68" w:rsidRPr="00491DDF" w:rsidRDefault="00142C68"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◆平18厚令171第1</w:t>
            </w:r>
            <w:r w:rsidR="008C7BA0"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条準用（第88条）</w:t>
            </w:r>
          </w:p>
          <w:p w14:paraId="589C67E8" w14:textId="77777777" w:rsidR="00142C68" w:rsidRPr="00491DDF" w:rsidRDefault="00142C68" w:rsidP="00ED1B4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auto"/>
            </w:tcBorders>
          </w:tcPr>
          <w:p w14:paraId="034B2320"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48F2F0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40D2147"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6C26EA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1C1B7F38"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5EC41B6" w14:textId="77777777" w:rsidR="00E36625" w:rsidRPr="00491DDF" w:rsidRDefault="00F65C93"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【事例の</w:t>
            </w:r>
            <w:r w:rsidR="002D3F44"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有・無】</w:t>
            </w:r>
          </w:p>
        </w:tc>
      </w:tr>
      <w:tr w:rsidR="00E36625" w:rsidRPr="00491DDF" w14:paraId="7EC90558"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61B7D3B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6441445B"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27</w:t>
            </w:r>
            <w:r w:rsidR="00E36625" w:rsidRPr="00491DDF">
              <w:rPr>
                <w:rFonts w:ascii="ＭＳ ゴシック" w:eastAsia="ＭＳ ゴシック" w:hAnsi="ＭＳ ゴシック" w:hint="eastAsia"/>
              </w:rPr>
              <w:t xml:space="preserve">　管理者の責務</w:t>
            </w:r>
          </w:p>
          <w:p w14:paraId="36E83817" w14:textId="77777777" w:rsidR="00CA5960" w:rsidRPr="00491DDF" w:rsidRDefault="00CA5960"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05BCACD1"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323E74F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管理者は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）事業所の従業者及び業務の管理その他の管理を一元的に行っているか。</w:t>
            </w:r>
          </w:p>
          <w:p w14:paraId="2119F38F" w14:textId="77777777" w:rsidR="0011696C" w:rsidRPr="00491DDF" w:rsidRDefault="0011696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A5960"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条準用（第66条第1項)</w:t>
            </w:r>
          </w:p>
          <w:p w14:paraId="7BA187E4" w14:textId="77777777" w:rsidR="0011696C" w:rsidRPr="00491DDF" w:rsidRDefault="0011696C" w:rsidP="00ED1B4B">
            <w:pPr>
              <w:suppressAutoHyphens/>
              <w:autoSpaceDE w:val="0"/>
              <w:autoSpaceDN w:val="0"/>
              <w:spacing w:line="210" w:lineRule="exact"/>
              <w:rPr>
                <w:rFonts w:ascii="ＭＳ ゴシック" w:eastAsia="ＭＳ ゴシック" w:hAnsi="ＭＳ ゴシック"/>
              </w:rPr>
            </w:pPr>
          </w:p>
          <w:p w14:paraId="7EE738F3" w14:textId="77777777" w:rsidR="0011696C" w:rsidRPr="00491DDF" w:rsidRDefault="0011696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管理者は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）事業所の従業者に指定障害福祉サービス基準の規定を遵守させるため必要な指揮命令を行っているか。</w:t>
            </w:r>
          </w:p>
          <w:p w14:paraId="0780BDB0" w14:textId="77777777" w:rsidR="0011696C" w:rsidRPr="00491DDF" w:rsidRDefault="0011696C"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A5960"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条準用（第66条第2項)</w:t>
            </w:r>
          </w:p>
          <w:p w14:paraId="70F9C2B4" w14:textId="77777777" w:rsidR="0011696C" w:rsidRPr="00491DDF" w:rsidRDefault="0011696C"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8AF755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E347D1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EAECA7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299460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1D1FCFC3"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8722A2E" w14:textId="77777777" w:rsidR="00E36625" w:rsidRPr="00491DDF" w:rsidRDefault="00E36625" w:rsidP="00ED1B4B">
            <w:pPr>
              <w:autoSpaceDE w:val="0"/>
              <w:autoSpaceDN w:val="0"/>
              <w:spacing w:line="210" w:lineRule="exact"/>
              <w:rPr>
                <w:rFonts w:ascii="ＭＳ ゴシック" w:eastAsia="ＭＳ ゴシック" w:hAnsi="ＭＳ ゴシック"/>
              </w:rPr>
            </w:pPr>
          </w:p>
        </w:tc>
      </w:tr>
      <w:tr w:rsidR="00E36625" w:rsidRPr="00491DDF" w14:paraId="66E7ABED" w14:textId="77777777">
        <w:tc>
          <w:tcPr>
            <w:tcW w:w="1560" w:type="dxa"/>
            <w:tcBorders>
              <w:top w:val="single" w:sz="4" w:space="0" w:color="auto"/>
              <w:bottom w:val="single" w:sz="4" w:space="0" w:color="auto"/>
            </w:tcBorders>
            <w:tcMar>
              <w:left w:w="28" w:type="dxa"/>
              <w:right w:w="28" w:type="dxa"/>
            </w:tcMar>
          </w:tcPr>
          <w:p w14:paraId="00DEEA9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2DB8DBD"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28</w:t>
            </w:r>
            <w:r w:rsidR="00E36625" w:rsidRPr="00491DDF">
              <w:rPr>
                <w:rFonts w:ascii="ＭＳ ゴシック" w:eastAsia="ＭＳ ゴシック" w:hAnsi="ＭＳ ゴシック" w:hint="eastAsia"/>
              </w:rPr>
              <w:t xml:space="preserve">　運営規程</w:t>
            </w:r>
          </w:p>
          <w:p w14:paraId="3BD9331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68933B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891832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160D47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AC4CC8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AE62589"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A3AED3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1AAEE6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589EC8C"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74470A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7A1AC0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052473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F82D05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87E63E7"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3CB82C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16457C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1187EDBF"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6B86F5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次に掲げる事業の運営についての重要事項に関する運営規程を定めて</w:t>
            </w:r>
            <w:r w:rsidR="00080B25" w:rsidRPr="00491DDF">
              <w:rPr>
                <w:rFonts w:ascii="ＭＳ ゴシック" w:eastAsia="ＭＳ ゴシック" w:hAnsi="ＭＳ ゴシック" w:hint="eastAsia"/>
              </w:rPr>
              <w:t>い</w:t>
            </w:r>
            <w:r w:rsidRPr="00491DDF">
              <w:rPr>
                <w:rFonts w:ascii="ＭＳ ゴシック" w:eastAsia="ＭＳ ゴシック" w:hAnsi="ＭＳ ゴシック" w:hint="eastAsia"/>
              </w:rPr>
              <w:t>るか。</w:t>
            </w:r>
          </w:p>
          <w:p w14:paraId="0C930903"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①　事業の目的及び運営の方針</w:t>
            </w:r>
          </w:p>
          <w:p w14:paraId="7FCD6D5C"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②　従業者の職種</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員数及び職務の内容</w:t>
            </w:r>
          </w:p>
          <w:p w14:paraId="06E9683F"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③　営業日及び営業時間</w:t>
            </w:r>
          </w:p>
          <w:p w14:paraId="4350FC3F" w14:textId="77777777" w:rsidR="00E36625" w:rsidRPr="00491DDF" w:rsidRDefault="00E36625"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lastRenderedPageBreak/>
              <w:t>④　利用定員</w:t>
            </w:r>
          </w:p>
          <w:p w14:paraId="14E9E20B"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⑤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）の内容並びに支給決定障害者から受領する費用の種類及びその額</w:t>
            </w:r>
          </w:p>
          <w:p w14:paraId="6B917BB6"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⑥　通常の事業の実施地域</w:t>
            </w:r>
          </w:p>
          <w:p w14:paraId="4743EC67"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⑦　サービスの利用に当たっての留意事項</w:t>
            </w:r>
          </w:p>
          <w:p w14:paraId="13D10BDB"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⑧　緊急時等における対応方法</w:t>
            </w:r>
          </w:p>
          <w:p w14:paraId="55C07B44"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⑨　非常災害対策</w:t>
            </w:r>
          </w:p>
          <w:p w14:paraId="5445CE12"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⑩　事業の主たる対象とする障害の種類を定めた場合には当該障害の種類</w:t>
            </w:r>
          </w:p>
          <w:p w14:paraId="14FF77BC"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⑪　虐待の防止のための措置に関する事項</w:t>
            </w:r>
          </w:p>
          <w:p w14:paraId="27A1300E"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⑫　その他運営に関する重要事項</w:t>
            </w:r>
          </w:p>
          <w:p w14:paraId="6DBD4ADF" w14:textId="77777777" w:rsidR="00E36625" w:rsidRPr="00491DDF" w:rsidRDefault="00080B25" w:rsidP="00ED1B4B">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A5960"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条準用（第89条）</w:t>
            </w:r>
          </w:p>
          <w:p w14:paraId="11EE3949" w14:textId="77777777" w:rsidR="00080B25" w:rsidRPr="00491DDF" w:rsidRDefault="00080B25" w:rsidP="00ED1B4B">
            <w:pPr>
              <w:suppressAutoHyphens/>
              <w:autoSpaceDE w:val="0"/>
              <w:autoSpaceDN w:val="0"/>
              <w:spacing w:line="210" w:lineRule="exact"/>
              <w:rPr>
                <w:rFonts w:ascii="ＭＳ ゴシック" w:eastAsia="ＭＳ ゴシック" w:hAnsi="ＭＳ ゴシック"/>
              </w:rPr>
            </w:pPr>
          </w:p>
          <w:p w14:paraId="7B186B20" w14:textId="77777777" w:rsidR="00080B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利用定員は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）事業所において同時に指定自立訓練（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）の提供を受けることができる利用者の数の上限をいうものであること。</w:t>
            </w:r>
            <w:r w:rsidR="00080B25"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00080B25" w:rsidRPr="00491DDF">
              <w:rPr>
                <w:rFonts w:ascii="ＭＳ ゴシック" w:eastAsia="ＭＳ ゴシック" w:hAnsi="ＭＳ ゴシック" w:hint="eastAsia"/>
              </w:rPr>
              <w:t>複数の指定自立訓練（</w:t>
            </w:r>
            <w:r w:rsidR="00E14CC7" w:rsidRPr="00491DDF">
              <w:rPr>
                <w:rFonts w:ascii="ＭＳ ゴシック" w:eastAsia="ＭＳ ゴシック" w:hAnsi="ＭＳ ゴシック" w:hint="eastAsia"/>
              </w:rPr>
              <w:t>生活訓練</w:t>
            </w:r>
            <w:r w:rsidR="00080B25" w:rsidRPr="00491DDF">
              <w:rPr>
                <w:rFonts w:ascii="ＭＳ ゴシック" w:eastAsia="ＭＳ ゴシック" w:hAnsi="ＭＳ ゴシック" w:hint="eastAsia"/>
              </w:rPr>
              <w:t>）の単位が</w:t>
            </w:r>
            <w:r w:rsidR="00166595" w:rsidRPr="00491DDF">
              <w:rPr>
                <w:rFonts w:ascii="ＭＳ ゴシック" w:eastAsia="ＭＳ ゴシック" w:hAnsi="ＭＳ ゴシック" w:hint="eastAsia"/>
              </w:rPr>
              <w:t>設置</w:t>
            </w:r>
            <w:r w:rsidR="00080B25" w:rsidRPr="00491DDF">
              <w:rPr>
                <w:rFonts w:ascii="ＭＳ ゴシック" w:eastAsia="ＭＳ ゴシック" w:hAnsi="ＭＳ ゴシック" w:hint="eastAsia"/>
              </w:rPr>
              <w:t>されている場合にあっては</w:t>
            </w:r>
            <w:r w:rsidR="008B27F9" w:rsidRPr="00491DDF">
              <w:rPr>
                <w:rFonts w:ascii="ＭＳ ゴシック" w:eastAsia="ＭＳ ゴシック" w:hAnsi="ＭＳ ゴシック" w:hint="eastAsia"/>
              </w:rPr>
              <w:t>、</w:t>
            </w:r>
            <w:r w:rsidR="00080B25"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00080B25" w:rsidRPr="00491DDF">
              <w:rPr>
                <w:rFonts w:ascii="ＭＳ ゴシック" w:eastAsia="ＭＳ ゴシック" w:hAnsi="ＭＳ ゴシック" w:hint="eastAsia"/>
              </w:rPr>
              <w:t>）の単位ごとに利用</w:t>
            </w:r>
            <w:r w:rsidR="00F65C93" w:rsidRPr="00491DDF">
              <w:rPr>
                <w:rFonts w:ascii="ＭＳ ゴシック" w:eastAsia="ＭＳ ゴシック" w:hAnsi="ＭＳ ゴシック" w:hint="eastAsia"/>
              </w:rPr>
              <w:t>定員</w:t>
            </w:r>
            <w:r w:rsidR="00080B25" w:rsidRPr="00491DDF">
              <w:rPr>
                <w:rFonts w:ascii="ＭＳ ゴシック" w:eastAsia="ＭＳ ゴシック" w:hAnsi="ＭＳ ゴシック" w:hint="eastAsia"/>
              </w:rPr>
              <w:t>を定める必要があること。</w:t>
            </w:r>
          </w:p>
          <w:p w14:paraId="72D2A102" w14:textId="77777777" w:rsidR="00080B25" w:rsidRPr="00491DDF" w:rsidRDefault="00080B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166595" w:rsidRPr="00491DDF">
              <w:rPr>
                <w:rFonts w:ascii="ＭＳ ゴシック" w:eastAsia="ＭＳ ゴシック" w:hAnsi="ＭＳ ゴシック" w:hint="eastAsia"/>
              </w:rPr>
              <w:t>九</w:t>
            </w:r>
            <w:r w:rsidR="00CA5960" w:rsidRPr="00491DDF">
              <w:rPr>
                <w:rFonts w:ascii="ＭＳ ゴシック" w:eastAsia="ＭＳ ゴシック" w:hAnsi="ＭＳ ゴシック" w:hint="eastAsia"/>
              </w:rPr>
              <w:t>の3(</w:t>
            </w:r>
            <w:r w:rsidR="00166595" w:rsidRPr="00491DDF">
              <w:rPr>
                <w:rFonts w:ascii="ＭＳ ゴシック" w:eastAsia="ＭＳ ゴシック" w:hAnsi="ＭＳ ゴシック" w:hint="eastAsia"/>
              </w:rPr>
              <w:t>5</w:t>
            </w:r>
            <w:r w:rsidR="00CA5960"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（第五の3(8)①）</w:t>
            </w:r>
          </w:p>
          <w:p w14:paraId="1577C9A2" w14:textId="77777777" w:rsidR="00080B25" w:rsidRPr="00491DDF" w:rsidRDefault="00080B25"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F7F01BA"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通常の事業の実施地域は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客観的にその区域が特定されるものとすること。なお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通常の事業の実施地域は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利用申込みに係る調整等の観点からの目安であり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当該地域を越えてサービスが行われることを妨げるものではないこと。</w:t>
            </w:r>
          </w:p>
          <w:p w14:paraId="3672070D" w14:textId="77777777" w:rsidR="00E36625" w:rsidRPr="00491DDF" w:rsidRDefault="00E36625" w:rsidP="00ED1B4B">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）事業所へは利用者が自ら通うことを基本としているが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障害の程度等により自ら通所することが困難な利用者に対しては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円滑な指定自立訓練（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）の利用が図られるよう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）事業所が送迎を実施するなどの配慮を行う必要があること。</w:t>
            </w:r>
          </w:p>
          <w:p w14:paraId="4F854654" w14:textId="77777777" w:rsidR="00746A3F" w:rsidRPr="00491DDF" w:rsidRDefault="00746A3F"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D66F13" w:rsidRPr="00491DDF">
              <w:rPr>
                <w:rFonts w:ascii="ＭＳ ゴシック" w:eastAsia="ＭＳ ゴシック" w:hAnsi="ＭＳ ゴシック" w:hint="eastAsia"/>
              </w:rPr>
              <w:t>九</w:t>
            </w:r>
            <w:r w:rsidR="00CA5960" w:rsidRPr="00491DDF">
              <w:rPr>
                <w:rFonts w:ascii="ＭＳ ゴシック" w:eastAsia="ＭＳ ゴシック" w:hAnsi="ＭＳ ゴシック" w:hint="eastAsia"/>
              </w:rPr>
              <w:t>の3(</w:t>
            </w:r>
            <w:r w:rsidR="00D66F13" w:rsidRPr="00491DDF">
              <w:rPr>
                <w:rFonts w:ascii="ＭＳ ゴシック" w:eastAsia="ＭＳ ゴシック" w:hAnsi="ＭＳ ゴシック" w:hint="eastAsia"/>
              </w:rPr>
              <w:t>5</w:t>
            </w:r>
            <w:r w:rsidR="00CA5960"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（第五の3(8)②）</w:t>
            </w:r>
          </w:p>
          <w:p w14:paraId="46E7DEBB" w14:textId="77777777" w:rsidR="00BE5B4A" w:rsidRPr="00491DDF" w:rsidRDefault="00BE5B4A" w:rsidP="00BE5B4A">
            <w:pPr>
              <w:suppressAutoHyphens/>
              <w:autoSpaceDE w:val="0"/>
              <w:autoSpaceDN w:val="0"/>
              <w:spacing w:line="210" w:lineRule="exact"/>
              <w:rPr>
                <w:rFonts w:ascii="ＭＳ ゴシック" w:eastAsia="ＭＳ ゴシック" w:hAnsi="ＭＳ ゴシック"/>
              </w:rPr>
            </w:pPr>
          </w:p>
          <w:p w14:paraId="48587A15" w14:textId="77777777" w:rsidR="00FB6CA3"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虐待の防止のための措置に関する事項</w:t>
            </w:r>
          </w:p>
          <w:p w14:paraId="055062C8" w14:textId="77777777" w:rsidR="00083E21" w:rsidRPr="00491DDF" w:rsidRDefault="00083E21"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「虐待の防止のための措置」については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「障害者虐待の防止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障害者の養護者に対する支援等に関する法律」（平成23年法律第79号)において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より実効性を担保する観点から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利用者に対する虐待を早期に発見して迅速かつ適切な対応が図られるための必要な措置について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あらかじめ運営規程に定めることとしたものである。具体的には</w:t>
            </w:r>
            <w:r w:rsidR="008B27F9" w:rsidRPr="00491DDF">
              <w:rPr>
                <w:rFonts w:ascii="ＭＳ ゴシック" w:eastAsia="ＭＳ ゴシック" w:hAnsi="ＭＳ ゴシック" w:hint="eastAsia"/>
              </w:rPr>
              <w:t>、</w:t>
            </w:r>
          </w:p>
          <w:p w14:paraId="77EA3C63" w14:textId="77777777" w:rsidR="00E36625" w:rsidRPr="00491DDF" w:rsidRDefault="00E36625"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ア　虐待の防止に関する責任者の選定</w:t>
            </w:r>
          </w:p>
          <w:p w14:paraId="701BA8D5" w14:textId="77777777" w:rsidR="00E36625" w:rsidRPr="00491DDF" w:rsidRDefault="00E36625"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イ　成年後見制度の利用支援</w:t>
            </w:r>
          </w:p>
          <w:p w14:paraId="7028F1C8" w14:textId="77777777" w:rsidR="00E36625" w:rsidRPr="00491DDF" w:rsidRDefault="00E36625"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ウ　苦情解決体制の整備</w:t>
            </w:r>
          </w:p>
          <w:p w14:paraId="6DD06FFA" w14:textId="77777777" w:rsidR="00E36625" w:rsidRPr="00491DDF" w:rsidRDefault="00E36625"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エ　従業者に対する虐待の防止を啓発・普及するための研修の実施（研修方法や研修計画など）等を指すものであること。</w:t>
            </w:r>
          </w:p>
          <w:p w14:paraId="7064C06E" w14:textId="77777777" w:rsidR="00CF4810" w:rsidRPr="00491DDF" w:rsidRDefault="00D64A1D" w:rsidP="00D64A1D">
            <w:pPr>
              <w:ind w:leftChars="200" w:left="742" w:hangingChars="212" w:hanging="382"/>
              <w:rPr>
                <w:rFonts w:ascii="ＭＳ ゴシック" w:eastAsia="ＭＳ ゴシック" w:hAnsi="ＭＳ ゴシック"/>
              </w:rPr>
            </w:pPr>
            <w:r w:rsidRPr="00491DDF">
              <w:rPr>
                <w:rFonts w:ascii="ＭＳ ゴシック" w:eastAsia="ＭＳ ゴシック" w:hAnsi="ＭＳ ゴシック"/>
              </w:rPr>
              <w:t>オ</w:t>
            </w:r>
            <w:r w:rsidR="00CF4810" w:rsidRPr="00491DDF">
              <w:rPr>
                <w:rFonts w:ascii="ＭＳ ゴシック" w:eastAsia="ＭＳ ゴシック" w:hAnsi="ＭＳ ゴシック" w:hint="eastAsia"/>
              </w:rPr>
              <w:t xml:space="preserve">　</w:t>
            </w:r>
            <w:r w:rsidRPr="00491DDF">
              <w:rPr>
                <w:rFonts w:ascii="ＭＳ ゴシック" w:eastAsia="ＭＳ ゴシック" w:hAnsi="ＭＳ ゴシック"/>
              </w:rPr>
              <w:t>基準第 40 条の２第１項の「虐待の防止のための対策を検討</w:t>
            </w:r>
          </w:p>
          <w:p w14:paraId="64372A7A" w14:textId="77777777" w:rsidR="00CF4810" w:rsidRPr="00491DDF" w:rsidRDefault="00CF4810" w:rsidP="00CF4810">
            <w:pPr>
              <w:ind w:leftChars="200" w:left="742" w:hangingChars="212" w:hanging="382"/>
              <w:rPr>
                <w:rFonts w:ascii="ＭＳ ゴシック" w:eastAsia="ＭＳ ゴシック" w:hAnsi="ＭＳ ゴシック"/>
              </w:rPr>
            </w:pPr>
            <w:r w:rsidRPr="00491DDF">
              <w:rPr>
                <w:rFonts w:ascii="ＭＳ ゴシック" w:eastAsia="ＭＳ ゴシック" w:hAnsi="ＭＳ ゴシック" w:hint="eastAsia"/>
              </w:rPr>
              <w:t xml:space="preserve">　</w:t>
            </w:r>
            <w:r w:rsidR="00D64A1D" w:rsidRPr="00491DDF">
              <w:rPr>
                <w:rFonts w:ascii="ＭＳ ゴシック" w:eastAsia="ＭＳ ゴシック" w:hAnsi="ＭＳ ゴシック"/>
              </w:rPr>
              <w:t>する委員会（以下「虐待防止委員会」という。）」の設置等に関</w:t>
            </w:r>
          </w:p>
          <w:p w14:paraId="33658787" w14:textId="77777777" w:rsidR="00D64A1D" w:rsidRPr="00491DDF" w:rsidRDefault="00D64A1D" w:rsidP="00CF4810">
            <w:pPr>
              <w:ind w:leftChars="300" w:left="742" w:hangingChars="112" w:hanging="202"/>
              <w:rPr>
                <w:rFonts w:ascii="ＭＳ ゴシック" w:eastAsia="ＭＳ ゴシック" w:hAnsi="ＭＳ ゴシック"/>
              </w:rPr>
            </w:pPr>
            <w:r w:rsidRPr="00491DDF">
              <w:rPr>
                <w:rFonts w:ascii="ＭＳ ゴシック" w:eastAsia="ＭＳ ゴシック" w:hAnsi="ＭＳ ゴシック"/>
              </w:rPr>
              <w:t>すること</w:t>
            </w:r>
          </w:p>
          <w:p w14:paraId="590D0D86" w14:textId="77777777" w:rsidR="00D64A1D" w:rsidRPr="00491DDF" w:rsidRDefault="00D64A1D" w:rsidP="00D64A1D">
            <w:pPr>
              <w:ind w:left="742" w:hangingChars="412" w:hanging="742"/>
              <w:rPr>
                <w:rFonts w:ascii="ＭＳ ゴシック" w:eastAsia="ＭＳ ゴシック" w:hAnsi="ＭＳ ゴシック"/>
              </w:rPr>
            </w:pPr>
            <w:r w:rsidRPr="00491DDF">
              <w:rPr>
                <w:rFonts w:ascii="ＭＳ ゴシック" w:eastAsia="ＭＳ ゴシック" w:hAnsi="ＭＳ ゴシック" w:hint="eastAsia"/>
              </w:rPr>
              <w:t xml:space="preserve">　</w:t>
            </w:r>
          </w:p>
          <w:p w14:paraId="64CCB275" w14:textId="77777777" w:rsidR="00D64A1D" w:rsidRPr="00491DDF" w:rsidRDefault="00D64A1D" w:rsidP="00D64A1D">
            <w:pPr>
              <w:ind w:left="742" w:hangingChars="412" w:hanging="742"/>
              <w:rPr>
                <w:rFonts w:ascii="ＭＳ ゴシック" w:eastAsia="ＭＳ ゴシック" w:hAnsi="ＭＳ ゴシック"/>
              </w:rPr>
            </w:pPr>
            <w:r w:rsidRPr="00491DDF">
              <w:rPr>
                <w:rFonts w:ascii="ＭＳ ゴシック" w:eastAsia="ＭＳ ゴシック" w:hAnsi="ＭＳ ゴシック" w:hint="eastAsia"/>
              </w:rPr>
              <w:t xml:space="preserve">　◎　</w:t>
            </w:r>
            <w:r w:rsidRPr="00491DDF">
              <w:rPr>
                <w:rFonts w:ascii="ＭＳ ゴシック" w:eastAsia="ＭＳ ゴシック" w:hAnsi="ＭＳ ゴシック"/>
              </w:rPr>
              <w:t>その他運営に関する重要事項</w:t>
            </w:r>
          </w:p>
          <w:p w14:paraId="1BE7181C" w14:textId="77777777" w:rsidR="00D64A1D" w:rsidRPr="00491DDF" w:rsidRDefault="00D64A1D" w:rsidP="007D3E57">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障害福祉サービス等及び障害児通所支援等の円滑な実施を確保するための基本的な指針（平成 29 年厚生労働省告示第 116 号）第二の三に規定する地域生活支援拠点等である場合は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その旨を規定し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「地域生活支援拠点等の整備促進について」（平成 29 年 7 月 7 日付け障障発第 0707 第 1 号厚生労働省社会・援護局障害保健福祉部障害福祉課長通知）の２の（１）で定める拠点等の必要な機能のうち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満たす機能を明記すること。</w:t>
            </w:r>
          </w:p>
          <w:p w14:paraId="0B94A957" w14:textId="77777777" w:rsidR="00D64A1D" w:rsidRPr="00491DDF" w:rsidRDefault="00D64A1D" w:rsidP="00D64A1D">
            <w:pPr>
              <w:suppressAutoHyphens/>
              <w:kinsoku w:val="0"/>
              <w:autoSpaceDE w:val="0"/>
              <w:autoSpaceDN w:val="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w:t>
            </w:r>
            <w:r w:rsidRPr="00491DDF">
              <w:rPr>
                <w:rFonts w:ascii="ＭＳ ゴシック" w:eastAsia="ＭＳ ゴシック" w:hAnsi="ＭＳ ゴシック" w:hint="eastAsia"/>
              </w:rPr>
              <w:t>障発第</w:t>
            </w:r>
            <w:r w:rsidRPr="00491DDF">
              <w:rPr>
                <w:rFonts w:ascii="ＭＳ ゴシック" w:eastAsia="ＭＳ ゴシック" w:hAnsi="ＭＳ ゴシック"/>
              </w:rPr>
              <w:t>1206001</w:t>
            </w:r>
            <w:r w:rsidR="00184730" w:rsidRPr="00491DDF">
              <w:rPr>
                <w:rFonts w:ascii="ＭＳ ゴシック" w:eastAsia="ＭＳ ゴシック" w:hAnsi="ＭＳ ゴシック" w:hint="eastAsia"/>
              </w:rPr>
              <w:t>第九の3(5)準用（第五の3(8)③）</w:t>
            </w:r>
          </w:p>
          <w:p w14:paraId="613126CD" w14:textId="77777777" w:rsidR="00CD351B" w:rsidRPr="00491DDF" w:rsidRDefault="00CD351B" w:rsidP="00ED1B4B">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35AA6927"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6590DF7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1DA0AC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4DC9517"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single" w:sz="4" w:space="0" w:color="auto"/>
            </w:tcBorders>
          </w:tcPr>
          <w:p w14:paraId="3D50658E"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054CD08" w14:textId="77777777" w:rsidR="00E36625" w:rsidRPr="00491DDF" w:rsidRDefault="0026168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変更がある場合</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変更届が出されているか</w:t>
            </w:r>
          </w:p>
          <w:p w14:paraId="604A7A94" w14:textId="77777777" w:rsidR="0026168F" w:rsidRPr="00491DDF" w:rsidRDefault="0026168F" w:rsidP="00ED1B4B">
            <w:pPr>
              <w:autoSpaceDE w:val="0"/>
              <w:autoSpaceDN w:val="0"/>
              <w:spacing w:line="210" w:lineRule="exact"/>
              <w:rPr>
                <w:rFonts w:ascii="ＭＳ ゴシック" w:eastAsia="ＭＳ ゴシック" w:hAnsi="ＭＳ ゴシック"/>
              </w:rPr>
            </w:pPr>
          </w:p>
          <w:p w14:paraId="244D7555"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r w:rsidR="0026168F" w:rsidRPr="00491DDF">
              <w:rPr>
                <w:rFonts w:ascii="ＭＳ ゴシック" w:eastAsia="ＭＳ ゴシック" w:hAnsi="ＭＳ ゴシック" w:hint="eastAsia"/>
              </w:rPr>
              <w:t>②の変更</w:t>
            </w:r>
            <w:r w:rsidR="00104841" w:rsidRPr="00491DDF">
              <w:rPr>
                <w:rFonts w:ascii="ＭＳ ゴシック" w:eastAsia="ＭＳ ゴシック" w:hAnsi="ＭＳ ゴシック" w:hint="eastAsia"/>
              </w:rPr>
              <w:t>については</w:t>
            </w:r>
            <w:r w:rsidR="008B27F9" w:rsidRPr="00491DDF">
              <w:rPr>
                <w:rFonts w:ascii="ＭＳ ゴシック" w:eastAsia="ＭＳ ゴシック" w:hAnsi="ＭＳ ゴシック" w:hint="eastAsia"/>
              </w:rPr>
              <w:t>、</w:t>
            </w:r>
            <w:r w:rsidR="0026168F" w:rsidRPr="00491DDF">
              <w:rPr>
                <w:rFonts w:ascii="ＭＳ ゴシック" w:eastAsia="ＭＳ ゴシック" w:hAnsi="ＭＳ ゴシック" w:hint="eastAsia"/>
              </w:rPr>
              <w:lastRenderedPageBreak/>
              <w:t>毎年</w:t>
            </w:r>
            <w:r w:rsidR="00104841" w:rsidRPr="00491DDF">
              <w:rPr>
                <w:rFonts w:ascii="ＭＳ ゴシック" w:eastAsia="ＭＳ ゴシック" w:hAnsi="ＭＳ ゴシック" w:hint="eastAsia"/>
              </w:rPr>
              <w:t>4月1日</w:t>
            </w:r>
            <w:r w:rsidR="0026168F" w:rsidRPr="00491DDF">
              <w:rPr>
                <w:rFonts w:ascii="ＭＳ ゴシック" w:eastAsia="ＭＳ ゴシック" w:hAnsi="ＭＳ ゴシック" w:hint="eastAsia"/>
              </w:rPr>
              <w:t>を基準日として届出すればよい。</w:t>
            </w:r>
            <w:r w:rsidRPr="00491DDF">
              <w:rPr>
                <w:rFonts w:ascii="ＭＳ ゴシック" w:eastAsia="ＭＳ ゴシック" w:hAnsi="ＭＳ ゴシック" w:hint="eastAsia"/>
              </w:rPr>
              <w:t>)</w:t>
            </w:r>
          </w:p>
          <w:p w14:paraId="4A9AF121"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3521621F"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CBDFEA6"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7FDF19C4"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2CEC70E3"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05B37189"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01749AB"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2872081A"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39ADA543"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5A9D0AF"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6EB79F24"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1561128E"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48118968"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63D140FB"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6DB6D418"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19F380AD"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2D9C2C50"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B5CCD21"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1236638D"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4B95D5AA" w14:textId="77777777" w:rsidR="00F65C93" w:rsidRPr="00491DDF" w:rsidRDefault="0026168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F65C93" w:rsidRPr="00491DDF">
              <w:rPr>
                <w:rFonts w:ascii="ＭＳ ゴシック" w:eastAsia="ＭＳ ゴシック" w:hAnsi="ＭＳ ゴシック" w:hint="eastAsia"/>
              </w:rPr>
              <w:t>通常の事業の実施地域は客観的にその区域が特定されるものか（「○区の一部」など不明確な記載がないか）</w:t>
            </w:r>
          </w:p>
          <w:p w14:paraId="4E32B280"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09F6A6E1"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66CB910"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240484EA"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C6BC046"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2CBC3145"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4ABAF6DD"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019D4B1D"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0A574E50"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5263FE12"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6116E7EB"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46CC0FC4"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1D85B38A"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2D4566BD"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5A831D93" w14:textId="77777777" w:rsidR="00DA4FEE" w:rsidRPr="00491DDF" w:rsidRDefault="00DA4FEE" w:rsidP="00ED1B4B">
            <w:pPr>
              <w:autoSpaceDE w:val="0"/>
              <w:autoSpaceDN w:val="0"/>
              <w:spacing w:line="210" w:lineRule="exact"/>
              <w:rPr>
                <w:rFonts w:ascii="ＭＳ ゴシック" w:eastAsia="ＭＳ ゴシック" w:hAnsi="ＭＳ ゴシック"/>
              </w:rPr>
            </w:pPr>
          </w:p>
          <w:p w14:paraId="73128417" w14:textId="77777777" w:rsidR="00083E21" w:rsidRPr="00491DDF" w:rsidRDefault="00083E21" w:rsidP="002D3F44">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□虐待防止に関して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必要な事項を漏れなく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記載しているか</w:t>
            </w:r>
          </w:p>
          <w:p w14:paraId="28625194"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EE071E8"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637EB4A2"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0EE4A583"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74AE5353"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5EBF94F5"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76C253F1" w14:textId="77777777" w:rsidR="00F65C93" w:rsidRPr="00491DDF" w:rsidRDefault="00F65C93" w:rsidP="00ED1B4B">
            <w:pPr>
              <w:autoSpaceDE w:val="0"/>
              <w:autoSpaceDN w:val="0"/>
              <w:spacing w:line="210" w:lineRule="exact"/>
              <w:rPr>
                <w:rFonts w:ascii="ＭＳ ゴシック" w:eastAsia="ＭＳ ゴシック" w:hAnsi="ＭＳ ゴシック"/>
              </w:rPr>
            </w:pPr>
          </w:p>
          <w:p w14:paraId="181B35B2" w14:textId="77777777" w:rsidR="00F65C93" w:rsidRPr="00491DDF" w:rsidRDefault="00F65C93" w:rsidP="00ED1B4B">
            <w:pPr>
              <w:autoSpaceDE w:val="0"/>
              <w:autoSpaceDN w:val="0"/>
              <w:spacing w:line="210" w:lineRule="exact"/>
              <w:rPr>
                <w:rFonts w:ascii="ＭＳ ゴシック" w:eastAsia="ＭＳ ゴシック" w:hAnsi="ＭＳ ゴシック"/>
              </w:rPr>
            </w:pPr>
          </w:p>
        </w:tc>
      </w:tr>
      <w:tr w:rsidR="00E36625" w:rsidRPr="00491DDF" w14:paraId="572D06D3"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60BBA120"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9213666"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29</w:t>
            </w:r>
            <w:r w:rsidR="00E36625" w:rsidRPr="00491DDF">
              <w:rPr>
                <w:rFonts w:ascii="ＭＳ ゴシック" w:eastAsia="ＭＳ ゴシック" w:hAnsi="ＭＳ ゴシック" w:hint="eastAsia"/>
              </w:rPr>
              <w:t xml:space="preserve">　勤務体制の確保等</w:t>
            </w:r>
          </w:p>
          <w:p w14:paraId="2A309E81"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63D7E3A"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202035DD"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0EBF1B02" w14:textId="77777777" w:rsidR="00FB3460"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従業者の勤務体制を定めているか。</w:t>
            </w:r>
          </w:p>
          <w:p w14:paraId="547BC649" w14:textId="77777777" w:rsidR="00FB3460" w:rsidRPr="00491DDF" w:rsidRDefault="00FB3460"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w:t>
            </w:r>
            <w:r w:rsidR="001171FA"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条準用（第68条第1項)</w:t>
            </w:r>
          </w:p>
          <w:p w14:paraId="2B72BEF4" w14:textId="77777777" w:rsidR="00FB3460" w:rsidRPr="00491DDF" w:rsidRDefault="00FB3460" w:rsidP="00ED1B4B">
            <w:pPr>
              <w:suppressAutoHyphens/>
              <w:autoSpaceDE w:val="0"/>
              <w:autoSpaceDN w:val="0"/>
              <w:spacing w:line="210" w:lineRule="exact"/>
              <w:ind w:left="180" w:hangingChars="100" w:hanging="180"/>
              <w:rPr>
                <w:rFonts w:ascii="ＭＳ ゴシック" w:eastAsia="ＭＳ ゴシック" w:hAnsi="ＭＳ ゴシック"/>
              </w:rPr>
            </w:pPr>
          </w:p>
          <w:p w14:paraId="6C1467B6" w14:textId="77777777" w:rsidR="00E36625" w:rsidRPr="00491DDF" w:rsidRDefault="00FB3460"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w:t>
            </w:r>
            <w:r w:rsidR="00E36625"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00E36625"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原則として月ごとの勤務表を作成し</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従業者の日々の勤務時間</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常勤・非常勤の別</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管理者との兼務関係等を明確にすることを定めたものであること。</w:t>
            </w:r>
          </w:p>
          <w:p w14:paraId="65DB9F7C" w14:textId="77777777" w:rsidR="00FB3460" w:rsidRPr="00491DDF" w:rsidRDefault="00FB3460"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184730" w:rsidRPr="00491DDF">
              <w:rPr>
                <w:rFonts w:ascii="ＭＳ ゴシック" w:eastAsia="ＭＳ ゴシック" w:hAnsi="ＭＳ ゴシック" w:hint="eastAsia"/>
              </w:rPr>
              <w:t>九</w:t>
            </w:r>
            <w:r w:rsidR="001171FA" w:rsidRPr="00491DDF">
              <w:rPr>
                <w:rFonts w:ascii="ＭＳ ゴシック" w:eastAsia="ＭＳ ゴシック" w:hAnsi="ＭＳ ゴシック" w:hint="eastAsia"/>
              </w:rPr>
              <w:t>の3(</w:t>
            </w:r>
            <w:r w:rsidR="00184730" w:rsidRPr="00491DDF">
              <w:rPr>
                <w:rFonts w:ascii="ＭＳ ゴシック" w:eastAsia="ＭＳ ゴシック" w:hAnsi="ＭＳ ゴシック" w:hint="eastAsia"/>
              </w:rPr>
              <w:t>5</w:t>
            </w:r>
            <w:r w:rsidR="001171FA"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（第四の3(17)</w:t>
            </w:r>
            <w:r w:rsidR="00FF2A02" w:rsidRPr="00491DDF">
              <w:rPr>
                <w:rFonts w:ascii="ＭＳ ゴシック" w:eastAsia="ＭＳ ゴシック" w:hAnsi="ＭＳ ゴシック" w:hint="eastAsia"/>
              </w:rPr>
              <w:t>①</w:t>
            </w:r>
            <w:r w:rsidRPr="00491DDF">
              <w:rPr>
                <w:rFonts w:ascii="ＭＳ ゴシック" w:eastAsia="ＭＳ ゴシック" w:hAnsi="ＭＳ ゴシック" w:hint="eastAsia"/>
              </w:rPr>
              <w:t>）</w:t>
            </w:r>
          </w:p>
          <w:p w14:paraId="35824751" w14:textId="77777777" w:rsidR="00083E21" w:rsidRPr="00491DDF" w:rsidRDefault="00083E21" w:rsidP="00ED1B4B">
            <w:pPr>
              <w:suppressAutoHyphens/>
              <w:autoSpaceDE w:val="0"/>
              <w:autoSpaceDN w:val="0"/>
              <w:spacing w:line="210" w:lineRule="exact"/>
              <w:rPr>
                <w:rFonts w:ascii="ＭＳ ゴシック" w:eastAsia="ＭＳ ゴシック" w:hAnsi="ＭＳ ゴシック"/>
              </w:rPr>
            </w:pPr>
          </w:p>
          <w:p w14:paraId="61F6BE26" w14:textId="77777777" w:rsidR="00FB3460" w:rsidRPr="00491DDF" w:rsidRDefault="00FB346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）事業所の従業者によって指定自立訓練（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）を提供しているか。</w:t>
            </w:r>
          </w:p>
          <w:p w14:paraId="51E99BD5" w14:textId="77777777" w:rsidR="00FB3460" w:rsidRPr="00491DDF" w:rsidRDefault="00FB346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利用者の支援に直接影響を及ぼさない業務については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この限りでない。）</w:t>
            </w:r>
          </w:p>
          <w:p w14:paraId="0A0C2707" w14:textId="77777777" w:rsidR="00BA2470" w:rsidRPr="00491DDF" w:rsidRDefault="00BA2470"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w:t>
            </w:r>
            <w:r w:rsidR="000C5E41"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条準用（第68条第2項)</w:t>
            </w:r>
          </w:p>
          <w:p w14:paraId="0F41F98F" w14:textId="77777777" w:rsidR="00BA2470" w:rsidRPr="00491DDF" w:rsidRDefault="00BA2470" w:rsidP="00ED1B4B">
            <w:pPr>
              <w:suppressAutoHyphens/>
              <w:autoSpaceDE w:val="0"/>
              <w:autoSpaceDN w:val="0"/>
              <w:spacing w:line="210" w:lineRule="exact"/>
              <w:ind w:left="180" w:hangingChars="100" w:hanging="180"/>
              <w:rPr>
                <w:rFonts w:ascii="ＭＳ ゴシック" w:eastAsia="ＭＳ ゴシック" w:hAnsi="ＭＳ ゴシック"/>
              </w:rPr>
            </w:pPr>
          </w:p>
          <w:p w14:paraId="710F9765" w14:textId="77777777" w:rsidR="00BA2470" w:rsidRPr="00491DDF" w:rsidRDefault="00BA2470"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）事業所は原則として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）事業所の従業者によって指定自立訓練（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）を提供すべきであるが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調理業務</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洗濯等の利用者に対するサービス提供に直接影響を及ぼさない業務については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第三者への委託等を行うことを認めるものであること。</w:t>
            </w:r>
          </w:p>
          <w:p w14:paraId="7E300396" w14:textId="77777777" w:rsidR="00FF2A02" w:rsidRPr="00491DDF" w:rsidRDefault="00FF2A02"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◆平18障発1206001</w:t>
            </w:r>
            <w:r w:rsidR="00067160" w:rsidRPr="00491DDF">
              <w:rPr>
                <w:rFonts w:ascii="ＭＳ ゴシック" w:eastAsia="ＭＳ ゴシック" w:hAnsi="ＭＳ ゴシック" w:hint="eastAsia"/>
              </w:rPr>
              <w:t>第</w:t>
            </w:r>
            <w:r w:rsidR="00184730" w:rsidRPr="00491DDF">
              <w:rPr>
                <w:rFonts w:ascii="ＭＳ ゴシック" w:eastAsia="ＭＳ ゴシック" w:hAnsi="ＭＳ ゴシック" w:hint="eastAsia"/>
              </w:rPr>
              <w:t>九</w:t>
            </w:r>
            <w:r w:rsidR="006B3D02" w:rsidRPr="00491DDF">
              <w:rPr>
                <w:rFonts w:ascii="ＭＳ ゴシック" w:eastAsia="ＭＳ ゴシック" w:hAnsi="ＭＳ ゴシック" w:hint="eastAsia"/>
              </w:rPr>
              <w:t>の3(</w:t>
            </w:r>
            <w:r w:rsidR="00184730" w:rsidRPr="00491DDF">
              <w:rPr>
                <w:rFonts w:ascii="ＭＳ ゴシック" w:eastAsia="ＭＳ ゴシック" w:hAnsi="ＭＳ ゴシック" w:hint="eastAsia"/>
              </w:rPr>
              <w:t>5</w:t>
            </w:r>
            <w:r w:rsidR="006B3D02"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（第四の3(17)②）</w:t>
            </w:r>
          </w:p>
          <w:p w14:paraId="1306821D" w14:textId="77777777" w:rsidR="00BA2470" w:rsidRPr="00491DDF" w:rsidRDefault="00BA2470" w:rsidP="00ED1B4B">
            <w:pPr>
              <w:suppressAutoHyphens/>
              <w:autoSpaceDE w:val="0"/>
              <w:autoSpaceDN w:val="0"/>
              <w:spacing w:line="210" w:lineRule="exact"/>
              <w:ind w:left="180" w:hangingChars="100" w:hanging="180"/>
              <w:rPr>
                <w:rFonts w:ascii="ＭＳ ゴシック" w:eastAsia="ＭＳ ゴシック" w:hAnsi="ＭＳ ゴシック"/>
              </w:rPr>
            </w:pPr>
          </w:p>
          <w:p w14:paraId="7BBA464F" w14:textId="77777777" w:rsidR="00FF2A02" w:rsidRPr="00491DDF" w:rsidRDefault="00FB3460"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従業者の資質の向上のために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その研修の機会を確保しているか。</w:t>
            </w:r>
          </w:p>
          <w:p w14:paraId="3428323F" w14:textId="77777777" w:rsidR="00FF2A02" w:rsidRPr="00491DDF" w:rsidRDefault="00FF2A02"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◆平18厚令171第1</w:t>
            </w:r>
            <w:r w:rsidR="00C72852"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条準用（第68条第3項)</w:t>
            </w:r>
          </w:p>
          <w:p w14:paraId="051C63F2" w14:textId="77777777" w:rsidR="00164721" w:rsidRPr="00491DDF" w:rsidRDefault="00164721" w:rsidP="00164721">
            <w:pPr>
              <w:suppressAutoHyphens/>
              <w:autoSpaceDE w:val="0"/>
              <w:autoSpaceDN w:val="0"/>
              <w:spacing w:line="210" w:lineRule="exact"/>
              <w:rPr>
                <w:rFonts w:ascii="ＭＳ ゴシック" w:eastAsia="ＭＳ ゴシック" w:hAnsi="ＭＳ ゴシック"/>
              </w:rPr>
            </w:pPr>
          </w:p>
          <w:p w14:paraId="2D32F236" w14:textId="77777777" w:rsidR="00164721" w:rsidRPr="00491DDF" w:rsidRDefault="00164721" w:rsidP="00164721">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適切な指定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の提供を確保する観点から</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1682DD68" w14:textId="77777777" w:rsidR="00164721" w:rsidRPr="00491DDF" w:rsidRDefault="00164721" w:rsidP="00164721">
            <w:pPr>
              <w:ind w:left="180" w:hangingChars="100" w:hanging="180"/>
              <w:rPr>
                <w:rFonts w:ascii="ＭＳ ゴシック" w:eastAsia="ＭＳ ゴシック" w:hAnsi="ＭＳ ゴシック"/>
              </w:rPr>
            </w:pPr>
            <w:r w:rsidRPr="00491DDF">
              <w:rPr>
                <w:rFonts w:ascii="ＭＳ ゴシック" w:eastAsia="ＭＳ ゴシック" w:hAnsi="ＭＳ ゴシック" w:hint="eastAsia"/>
                <w:szCs w:val="20"/>
              </w:rPr>
              <w:t xml:space="preserve">  </w:t>
            </w:r>
            <w:r w:rsidRPr="00491DDF">
              <w:rPr>
                <w:rFonts w:ascii="ＭＳ ゴシック" w:eastAsia="ＭＳ ゴシック" w:hAnsi="ＭＳ ゴシック" w:hint="eastAsia"/>
              </w:rPr>
              <w:t>◆平18厚令171第</w:t>
            </w:r>
            <w:r w:rsidRPr="00491DDF">
              <w:rPr>
                <w:rFonts w:ascii="ＭＳ ゴシック" w:eastAsia="ＭＳ ゴシック" w:hAnsi="ＭＳ ゴシック"/>
              </w:rPr>
              <w:t>171</w:t>
            </w:r>
            <w:r w:rsidRPr="00491DDF">
              <w:rPr>
                <w:rFonts w:ascii="ＭＳ ゴシック" w:eastAsia="ＭＳ ゴシック" w:hAnsi="ＭＳ ゴシック" w:hint="eastAsia"/>
              </w:rPr>
              <w:t>条準用（第68条第4項)</w:t>
            </w:r>
          </w:p>
          <w:p w14:paraId="3574A5D0" w14:textId="77777777" w:rsidR="00307043" w:rsidRPr="00491DDF" w:rsidRDefault="00307043" w:rsidP="00164721">
            <w:pPr>
              <w:ind w:left="180" w:hangingChars="100" w:hanging="180"/>
              <w:rPr>
                <w:rFonts w:ascii="ＭＳ ゴシック" w:eastAsia="ＭＳ ゴシック" w:hAnsi="ＭＳ ゴシック"/>
              </w:rPr>
            </w:pPr>
          </w:p>
          <w:p w14:paraId="5709FDE5" w14:textId="77777777" w:rsidR="00307043" w:rsidRPr="00491DDF" w:rsidRDefault="00307043" w:rsidP="00E26AE3">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同条第４項の規定は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基準第 33 条第４項の規定と基本的に同趣旨であるため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第三の 3 の(22)を参照されたいこと。</w:t>
            </w:r>
          </w:p>
          <w:p w14:paraId="355E1228" w14:textId="77777777" w:rsidR="00307043" w:rsidRPr="00491DDF" w:rsidRDefault="00307043" w:rsidP="00164721">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w:t>
            </w:r>
            <w:r w:rsidRPr="00491DDF">
              <w:rPr>
                <w:rFonts w:ascii="ＭＳ ゴシック" w:eastAsia="ＭＳ ゴシック" w:hAnsi="ＭＳ ゴシック" w:hint="eastAsia"/>
              </w:rPr>
              <w:t>◆平18障発1206001第九の3(</w:t>
            </w:r>
            <w:r w:rsidR="00052FB4" w:rsidRPr="00491DDF">
              <w:rPr>
                <w:rFonts w:ascii="ＭＳ ゴシック" w:eastAsia="ＭＳ ゴシック" w:hAnsi="ＭＳ ゴシック"/>
              </w:rPr>
              <w:t>5</w:t>
            </w:r>
            <w:r w:rsidRPr="00491DDF">
              <w:rPr>
                <w:rFonts w:ascii="ＭＳ ゴシック" w:eastAsia="ＭＳ ゴシック" w:hAnsi="ＭＳ ゴシック" w:hint="eastAsia"/>
              </w:rPr>
              <w:t>)準用（第四の3(17)</w:t>
            </w:r>
            <w:r w:rsidRPr="00491DDF">
              <w:rPr>
                <w:rFonts w:ascii="ＭＳ ゴシック" w:eastAsia="ＭＳ ゴシック" w:hAnsi="ＭＳ ゴシック" w:cs="ＭＳ 明朝"/>
                <w:shd w:val="clear" w:color="auto" w:fill="FFFFFF"/>
              </w:rPr>
              <w:t>④</w:t>
            </w:r>
            <w:r w:rsidRPr="00491DDF">
              <w:rPr>
                <w:rFonts w:ascii="ＭＳ ゴシック" w:eastAsia="ＭＳ ゴシック" w:hAnsi="ＭＳ ゴシック" w:hint="eastAsia"/>
              </w:rPr>
              <w:t>）</w:t>
            </w:r>
          </w:p>
          <w:p w14:paraId="74EB6BCF" w14:textId="77777777" w:rsidR="002D0DB5" w:rsidRPr="00491DDF" w:rsidRDefault="002D0DB5" w:rsidP="00D64A1D">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0693D7E4"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70CE0AAF"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B7CD901"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F9DD7E6"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157078E9"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16DB3AEB"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73700CA7"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2CA26738"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6D5E8F41"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5FAAAE7E"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31F4F79C"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1DCBDB5D"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30AB4166"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34F8ABE4"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42E70865"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3439D7DE"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2A1B3CF0"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71FD7C21"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248FFFFE"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435C6C72"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4BB91B98" w14:textId="77777777" w:rsidR="00284526" w:rsidRPr="00491DDF" w:rsidRDefault="00284526" w:rsidP="00ED1B4B">
            <w:pPr>
              <w:autoSpaceDE w:val="0"/>
              <w:autoSpaceDN w:val="0"/>
              <w:spacing w:line="210" w:lineRule="exact"/>
              <w:rPr>
                <w:rFonts w:ascii="ＭＳ ゴシック" w:eastAsia="ＭＳ ゴシック" w:hAnsi="ＭＳ ゴシック"/>
              </w:rPr>
            </w:pPr>
          </w:p>
        </w:tc>
        <w:tc>
          <w:tcPr>
            <w:tcW w:w="2127" w:type="dxa"/>
            <w:tcBorders>
              <w:top w:val="single" w:sz="4" w:space="0" w:color="auto"/>
              <w:left w:val="single" w:sz="4" w:space="0" w:color="auto"/>
              <w:bottom w:val="single" w:sz="4" w:space="0" w:color="auto"/>
              <w:right w:val="single" w:sz="4" w:space="0" w:color="auto"/>
            </w:tcBorders>
          </w:tcPr>
          <w:p w14:paraId="17646951"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2290CC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勤務表確認</w:t>
            </w:r>
          </w:p>
          <w:p w14:paraId="7BDB617D" w14:textId="77777777" w:rsidR="00FB3460" w:rsidRPr="00491DDF" w:rsidRDefault="00FB3460" w:rsidP="00ED1B4B">
            <w:pPr>
              <w:autoSpaceDE w:val="0"/>
              <w:autoSpaceDN w:val="0"/>
              <w:spacing w:line="210" w:lineRule="exact"/>
              <w:rPr>
                <w:rFonts w:ascii="ＭＳ ゴシック" w:eastAsia="ＭＳ ゴシック" w:hAnsi="ＭＳ ゴシック"/>
              </w:rPr>
            </w:pPr>
          </w:p>
          <w:p w14:paraId="2A37F1A6" w14:textId="77777777" w:rsidR="00FB3460" w:rsidRPr="00491DDF" w:rsidRDefault="00EB7593" w:rsidP="002D3F44">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284526" w:rsidRPr="00491DDF">
              <w:rPr>
                <w:rFonts w:ascii="ＭＳ ゴシック" w:eastAsia="ＭＳ ゴシック" w:hAnsi="ＭＳ ゴシック" w:hint="eastAsia"/>
              </w:rPr>
              <w:t>人員基準が遵守されているか（加算の要件を満たしている</w:t>
            </w:r>
            <w:r w:rsidR="00284526" w:rsidRPr="00491DDF">
              <w:rPr>
                <w:rFonts w:ascii="ＭＳ ゴシック" w:eastAsia="ＭＳ ゴシック" w:hAnsi="ＭＳ ゴシック" w:hint="eastAsia"/>
              </w:rPr>
              <w:lastRenderedPageBreak/>
              <w:t>か）</w:t>
            </w:r>
          </w:p>
          <w:p w14:paraId="3F3E33D0" w14:textId="77777777" w:rsidR="00FB3460" w:rsidRPr="00491DDF" w:rsidRDefault="00FB3460" w:rsidP="00ED1B4B">
            <w:pPr>
              <w:autoSpaceDE w:val="0"/>
              <w:autoSpaceDN w:val="0"/>
              <w:spacing w:line="210" w:lineRule="exact"/>
              <w:rPr>
                <w:rFonts w:ascii="ＭＳ ゴシック" w:eastAsia="ＭＳ ゴシック" w:hAnsi="ＭＳ ゴシック"/>
              </w:rPr>
            </w:pPr>
          </w:p>
          <w:p w14:paraId="5056897B" w14:textId="77777777" w:rsidR="00FB3460" w:rsidRPr="00491DDF" w:rsidRDefault="00FB3460" w:rsidP="00ED1B4B">
            <w:pPr>
              <w:autoSpaceDE w:val="0"/>
              <w:autoSpaceDN w:val="0"/>
              <w:spacing w:line="210" w:lineRule="exact"/>
              <w:rPr>
                <w:rFonts w:ascii="ＭＳ ゴシック" w:eastAsia="ＭＳ ゴシック" w:hAnsi="ＭＳ ゴシック"/>
              </w:rPr>
            </w:pPr>
          </w:p>
          <w:p w14:paraId="22E50223" w14:textId="77777777" w:rsidR="00FF2A02" w:rsidRPr="00491DDF" w:rsidRDefault="00FF2A02" w:rsidP="00ED1B4B">
            <w:pPr>
              <w:autoSpaceDE w:val="0"/>
              <w:autoSpaceDN w:val="0"/>
              <w:spacing w:line="210" w:lineRule="exact"/>
              <w:rPr>
                <w:rFonts w:ascii="ＭＳ ゴシック" w:eastAsia="ＭＳ ゴシック" w:hAnsi="ＭＳ ゴシック"/>
              </w:rPr>
            </w:pPr>
          </w:p>
          <w:p w14:paraId="468FB302"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11D339B5" w14:textId="77777777" w:rsidR="008807BB" w:rsidRPr="00491DDF" w:rsidRDefault="008807BB" w:rsidP="00ED1B4B">
            <w:pPr>
              <w:autoSpaceDE w:val="0"/>
              <w:autoSpaceDN w:val="0"/>
              <w:spacing w:line="210" w:lineRule="exact"/>
              <w:rPr>
                <w:rFonts w:ascii="ＭＳ ゴシック" w:eastAsia="ＭＳ ゴシック" w:hAnsi="ＭＳ ゴシック"/>
              </w:rPr>
            </w:pPr>
          </w:p>
          <w:p w14:paraId="6F599065" w14:textId="77777777" w:rsidR="00ED1B4B" w:rsidRPr="00491DDF" w:rsidRDefault="00ED1B4B" w:rsidP="00ED1B4B">
            <w:pPr>
              <w:autoSpaceDE w:val="0"/>
              <w:autoSpaceDN w:val="0"/>
              <w:spacing w:line="210" w:lineRule="exact"/>
              <w:rPr>
                <w:rFonts w:ascii="ＭＳ ゴシック" w:eastAsia="ＭＳ ゴシック" w:hAnsi="ＭＳ ゴシック"/>
              </w:rPr>
            </w:pPr>
          </w:p>
          <w:p w14:paraId="5A056302" w14:textId="77777777" w:rsidR="00ED1B4B" w:rsidRPr="00491DDF" w:rsidRDefault="00ED1B4B" w:rsidP="00ED1B4B">
            <w:pPr>
              <w:autoSpaceDE w:val="0"/>
              <w:autoSpaceDN w:val="0"/>
              <w:spacing w:line="210" w:lineRule="exact"/>
              <w:rPr>
                <w:rFonts w:ascii="ＭＳ ゴシック" w:eastAsia="ＭＳ ゴシック" w:hAnsi="ＭＳ ゴシック"/>
              </w:rPr>
            </w:pPr>
          </w:p>
          <w:p w14:paraId="1BB4285C" w14:textId="77777777" w:rsidR="00ED1B4B" w:rsidRPr="00491DDF" w:rsidRDefault="00ED1B4B" w:rsidP="00ED1B4B">
            <w:pPr>
              <w:autoSpaceDE w:val="0"/>
              <w:autoSpaceDN w:val="0"/>
              <w:spacing w:line="210" w:lineRule="exact"/>
              <w:rPr>
                <w:rFonts w:ascii="ＭＳ ゴシック" w:eastAsia="ＭＳ ゴシック" w:hAnsi="ＭＳ ゴシック"/>
              </w:rPr>
            </w:pPr>
          </w:p>
          <w:p w14:paraId="697D02B9" w14:textId="77777777" w:rsidR="00A2630B" w:rsidRPr="00491DDF" w:rsidRDefault="00A2630B" w:rsidP="00ED1B4B">
            <w:pPr>
              <w:autoSpaceDE w:val="0"/>
              <w:autoSpaceDN w:val="0"/>
              <w:spacing w:line="210" w:lineRule="exact"/>
              <w:rPr>
                <w:rFonts w:ascii="ＭＳ ゴシック" w:eastAsia="ＭＳ ゴシック" w:hAnsi="ＭＳ ゴシック"/>
              </w:rPr>
            </w:pPr>
          </w:p>
          <w:p w14:paraId="7BDE60F9" w14:textId="77777777" w:rsidR="00A2630B" w:rsidRPr="00491DDF" w:rsidRDefault="00A2630B" w:rsidP="00ED1B4B">
            <w:pPr>
              <w:autoSpaceDE w:val="0"/>
              <w:autoSpaceDN w:val="0"/>
              <w:spacing w:line="210" w:lineRule="exact"/>
              <w:rPr>
                <w:rFonts w:ascii="ＭＳ ゴシック" w:eastAsia="ＭＳ ゴシック" w:hAnsi="ＭＳ ゴシック"/>
              </w:rPr>
            </w:pPr>
          </w:p>
          <w:p w14:paraId="1D3B34A2" w14:textId="77777777" w:rsidR="00A2630B" w:rsidRPr="00491DDF" w:rsidRDefault="00A2630B" w:rsidP="00ED1B4B">
            <w:pPr>
              <w:autoSpaceDE w:val="0"/>
              <w:autoSpaceDN w:val="0"/>
              <w:spacing w:line="210" w:lineRule="exact"/>
              <w:rPr>
                <w:rFonts w:ascii="ＭＳ ゴシック" w:eastAsia="ＭＳ ゴシック" w:hAnsi="ＭＳ ゴシック"/>
              </w:rPr>
            </w:pPr>
          </w:p>
          <w:p w14:paraId="035EEE37" w14:textId="77777777" w:rsidR="00ED1B4B" w:rsidRPr="00491DDF" w:rsidRDefault="00ED1B4B" w:rsidP="00ED1B4B">
            <w:pPr>
              <w:autoSpaceDE w:val="0"/>
              <w:autoSpaceDN w:val="0"/>
              <w:spacing w:line="210" w:lineRule="exact"/>
              <w:rPr>
                <w:rFonts w:ascii="ＭＳ ゴシック" w:eastAsia="ＭＳ ゴシック" w:hAnsi="ＭＳ ゴシック"/>
              </w:rPr>
            </w:pPr>
          </w:p>
          <w:p w14:paraId="6BE572C5" w14:textId="77777777" w:rsidR="00FB3460" w:rsidRPr="00491DDF" w:rsidRDefault="00284526"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【業務委託の有・無】</w:t>
            </w:r>
          </w:p>
          <w:p w14:paraId="5C70D1A5" w14:textId="77777777" w:rsidR="00284526" w:rsidRPr="00491DDF" w:rsidRDefault="00284526"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あ</w:t>
            </w:r>
            <w:r w:rsidR="004E6C15" w:rsidRPr="00491DDF">
              <w:rPr>
                <w:rFonts w:ascii="ＭＳ ゴシック" w:eastAsia="ＭＳ ゴシック" w:hAnsi="ＭＳ ゴシック" w:hint="eastAsia"/>
              </w:rPr>
              <w:t>れば</w:t>
            </w:r>
            <w:r w:rsidRPr="00491DDF">
              <w:rPr>
                <w:rFonts w:ascii="ＭＳ ゴシック" w:eastAsia="ＭＳ ゴシック" w:hAnsi="ＭＳ ゴシック" w:hint="eastAsia"/>
              </w:rPr>
              <w:t>その内容</w:t>
            </w:r>
          </w:p>
          <w:p w14:paraId="6F279E4D" w14:textId="77777777" w:rsidR="00FB3460" w:rsidRPr="00491DDF" w:rsidRDefault="00FB3460" w:rsidP="00ED1B4B">
            <w:pPr>
              <w:autoSpaceDE w:val="0"/>
              <w:autoSpaceDN w:val="0"/>
              <w:spacing w:line="210" w:lineRule="exact"/>
              <w:rPr>
                <w:rFonts w:ascii="ＭＳ ゴシック" w:eastAsia="ＭＳ ゴシック" w:hAnsi="ＭＳ ゴシック"/>
              </w:rPr>
            </w:pPr>
          </w:p>
          <w:p w14:paraId="5DF0D75F" w14:textId="77777777" w:rsidR="00FB3460" w:rsidRPr="00491DDF" w:rsidRDefault="00FB3460" w:rsidP="00ED1B4B">
            <w:pPr>
              <w:autoSpaceDE w:val="0"/>
              <w:autoSpaceDN w:val="0"/>
              <w:spacing w:line="210" w:lineRule="exact"/>
              <w:rPr>
                <w:rFonts w:ascii="ＭＳ ゴシック" w:eastAsia="ＭＳ ゴシック" w:hAnsi="ＭＳ ゴシック"/>
              </w:rPr>
            </w:pPr>
          </w:p>
          <w:p w14:paraId="7B834AD3" w14:textId="77777777" w:rsidR="00FF2A02" w:rsidRPr="00491DDF" w:rsidRDefault="00FF2A02" w:rsidP="00ED1B4B">
            <w:pPr>
              <w:autoSpaceDE w:val="0"/>
              <w:autoSpaceDN w:val="0"/>
              <w:spacing w:line="210" w:lineRule="exact"/>
              <w:rPr>
                <w:rFonts w:ascii="ＭＳ ゴシック" w:eastAsia="ＭＳ ゴシック" w:hAnsi="ＭＳ ゴシック"/>
              </w:rPr>
            </w:pPr>
          </w:p>
          <w:p w14:paraId="76DA6F65" w14:textId="77777777" w:rsidR="0026168F" w:rsidRPr="00491DDF" w:rsidRDefault="0026168F" w:rsidP="00ED1B4B">
            <w:pPr>
              <w:autoSpaceDE w:val="0"/>
              <w:autoSpaceDN w:val="0"/>
              <w:spacing w:line="210" w:lineRule="exact"/>
              <w:rPr>
                <w:rFonts w:ascii="ＭＳ ゴシック" w:eastAsia="ＭＳ ゴシック" w:hAnsi="ＭＳ ゴシック"/>
              </w:rPr>
            </w:pPr>
          </w:p>
          <w:p w14:paraId="34F06184" w14:textId="77777777" w:rsidR="00284526" w:rsidRPr="00491DDF" w:rsidRDefault="00284526" w:rsidP="00ED1B4B">
            <w:pPr>
              <w:autoSpaceDE w:val="0"/>
              <w:autoSpaceDN w:val="0"/>
              <w:spacing w:line="210" w:lineRule="exact"/>
              <w:rPr>
                <w:rFonts w:ascii="ＭＳ ゴシック" w:eastAsia="ＭＳ ゴシック" w:hAnsi="ＭＳ ゴシック"/>
              </w:rPr>
            </w:pPr>
          </w:p>
          <w:p w14:paraId="04D9C71E" w14:textId="77777777" w:rsidR="00FB3460" w:rsidRPr="00491DDF" w:rsidRDefault="00284526"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研修</w:t>
            </w:r>
            <w:r w:rsidR="00FB3460" w:rsidRPr="00491DDF">
              <w:rPr>
                <w:rFonts w:ascii="ＭＳ ゴシック" w:eastAsia="ＭＳ ゴシック" w:hAnsi="ＭＳ ゴシック" w:hint="eastAsia"/>
              </w:rPr>
              <w:t>記録確認</w:t>
            </w:r>
          </w:p>
          <w:p w14:paraId="31B88C49" w14:textId="77777777" w:rsidR="0026168F" w:rsidRPr="00491DDF" w:rsidRDefault="0026168F" w:rsidP="00ED1B4B">
            <w:pPr>
              <w:autoSpaceDE w:val="0"/>
              <w:autoSpaceDN w:val="0"/>
              <w:spacing w:line="210" w:lineRule="exact"/>
              <w:rPr>
                <w:rFonts w:ascii="ＭＳ ゴシック" w:eastAsia="ＭＳ ゴシック" w:hAnsi="ＭＳ ゴシック"/>
              </w:rPr>
            </w:pPr>
          </w:p>
          <w:p w14:paraId="0FEAA3D0" w14:textId="77777777" w:rsidR="00083E21" w:rsidRPr="00491DDF" w:rsidRDefault="00083E21" w:rsidP="00ED1B4B">
            <w:pPr>
              <w:autoSpaceDE w:val="0"/>
              <w:autoSpaceDN w:val="0"/>
              <w:spacing w:line="210" w:lineRule="exact"/>
              <w:rPr>
                <w:rFonts w:ascii="ＭＳ ゴシック" w:eastAsia="ＭＳ ゴシック" w:hAnsi="ＭＳ ゴシック"/>
              </w:rPr>
            </w:pPr>
          </w:p>
          <w:p w14:paraId="379B2D7E" w14:textId="77777777" w:rsidR="0002314B" w:rsidRPr="00491DDF" w:rsidRDefault="0026168F"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□虐待防止を啓発・普及するための研修を年1回以上実施しているか</w:t>
            </w:r>
          </w:p>
        </w:tc>
      </w:tr>
      <w:tr w:rsidR="00164721" w:rsidRPr="00491DDF" w14:paraId="2D7891A6" w14:textId="77777777">
        <w:tc>
          <w:tcPr>
            <w:tcW w:w="1560" w:type="dxa"/>
            <w:tcBorders>
              <w:top w:val="single" w:sz="4" w:space="0" w:color="auto"/>
              <w:bottom w:val="single" w:sz="4" w:space="0" w:color="auto"/>
            </w:tcBorders>
            <w:tcMar>
              <w:left w:w="28" w:type="dxa"/>
              <w:right w:w="28" w:type="dxa"/>
            </w:tcMar>
          </w:tcPr>
          <w:p w14:paraId="756BB480" w14:textId="77777777" w:rsidR="00B74AAE" w:rsidRPr="00491DDF" w:rsidRDefault="00B74AAE" w:rsidP="00ED1B4B">
            <w:pPr>
              <w:suppressAutoHyphens/>
              <w:autoSpaceDE w:val="0"/>
              <w:autoSpaceDN w:val="0"/>
              <w:spacing w:line="210" w:lineRule="exact"/>
              <w:ind w:left="180" w:hangingChars="100" w:hanging="180"/>
              <w:rPr>
                <w:rFonts w:ascii="ＭＳ ゴシック" w:eastAsia="ＭＳ ゴシック" w:hAnsi="ＭＳ ゴシック"/>
              </w:rPr>
            </w:pPr>
          </w:p>
          <w:p w14:paraId="3FF88943" w14:textId="77777777" w:rsidR="00164721" w:rsidRPr="00491DDF" w:rsidRDefault="00164721"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30　業務継続計画の策定等</w:t>
            </w:r>
          </w:p>
        </w:tc>
        <w:tc>
          <w:tcPr>
            <w:tcW w:w="5953" w:type="dxa"/>
            <w:tcBorders>
              <w:top w:val="single" w:sz="4" w:space="0" w:color="auto"/>
              <w:bottom w:val="single" w:sz="4" w:space="0" w:color="auto"/>
            </w:tcBorders>
          </w:tcPr>
          <w:p w14:paraId="3CB6A56F" w14:textId="77777777" w:rsidR="00B74AAE" w:rsidRPr="00491DDF" w:rsidRDefault="00B74AAE" w:rsidP="00164721">
            <w:pPr>
              <w:ind w:left="180" w:hangingChars="100" w:hanging="180"/>
              <w:rPr>
                <w:rFonts w:ascii="ＭＳ ゴシック" w:eastAsia="ＭＳ ゴシック" w:hAnsi="ＭＳ ゴシック"/>
                <w:szCs w:val="20"/>
              </w:rPr>
            </w:pPr>
          </w:p>
          <w:p w14:paraId="45F561D9" w14:textId="77777777" w:rsidR="00164721" w:rsidRPr="00491DDF" w:rsidRDefault="00164721" w:rsidP="00164721">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感染症や非常災害の発生時において</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利用者に対する指定</w:t>
            </w:r>
            <w:r w:rsidRPr="00491DDF">
              <w:rPr>
                <w:rFonts w:ascii="ＭＳ ゴシック" w:eastAsia="ＭＳ ゴシック" w:hAnsi="ＭＳ ゴシック" w:hint="eastAsia"/>
              </w:rPr>
              <w:t>自立訓練（</w:t>
            </w:r>
            <w:r w:rsidR="006F2387" w:rsidRPr="00491DDF">
              <w:rPr>
                <w:rFonts w:ascii="ＭＳ ゴシック" w:eastAsia="ＭＳ ゴシック" w:hAnsi="ＭＳ ゴシック" w:hint="eastAsia"/>
              </w:rPr>
              <w:t>生活</w:t>
            </w:r>
            <w:r w:rsidRPr="00491DDF">
              <w:rPr>
                <w:rFonts w:ascii="ＭＳ ゴシック" w:eastAsia="ＭＳ ゴシック" w:hAnsi="ＭＳ ゴシック" w:hint="eastAsia"/>
              </w:rPr>
              <w:t>訓練）</w:t>
            </w:r>
            <w:r w:rsidRPr="00491DDF">
              <w:rPr>
                <w:rFonts w:ascii="ＭＳ ゴシック" w:eastAsia="ＭＳ ゴシック" w:hAnsi="ＭＳ ゴシック" w:hint="eastAsia"/>
                <w:szCs w:val="20"/>
              </w:rPr>
              <w:t>の提供を継続的に実施するための</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及び非常時の体制で早期の業務再開を図るための計画（以下「業務継続計画」という。）を策定し</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当該業務継続計画に従い必要な措置を講じているか。</w:t>
            </w:r>
          </w:p>
          <w:p w14:paraId="71B7A975" w14:textId="77777777" w:rsidR="00164721" w:rsidRPr="00491DDF" w:rsidRDefault="00164721" w:rsidP="00164721">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w:t>
            </w:r>
            <w:r w:rsidRPr="00491DDF">
              <w:rPr>
                <w:rFonts w:ascii="ＭＳ ゴシック" w:eastAsia="ＭＳ ゴシック" w:hAnsi="ＭＳ ゴシック" w:hint="eastAsia"/>
              </w:rPr>
              <w:t>◆平18厚令171第</w:t>
            </w:r>
            <w:r w:rsidR="006F2387" w:rsidRPr="00491DDF">
              <w:rPr>
                <w:rFonts w:ascii="ＭＳ ゴシック" w:eastAsia="ＭＳ ゴシック" w:hAnsi="ＭＳ ゴシック" w:hint="eastAsia"/>
              </w:rPr>
              <w:t>1</w:t>
            </w:r>
            <w:r w:rsidR="006F2387" w:rsidRPr="00491DDF">
              <w:rPr>
                <w:rFonts w:ascii="ＭＳ ゴシック" w:eastAsia="ＭＳ ゴシック" w:hAnsi="ＭＳ ゴシック"/>
              </w:rPr>
              <w:t>71</w:t>
            </w:r>
            <w:r w:rsidRPr="00491DDF">
              <w:rPr>
                <w:rFonts w:ascii="ＭＳ ゴシック" w:eastAsia="ＭＳ ゴシック" w:hAnsi="ＭＳ ゴシック" w:hint="eastAsia"/>
              </w:rPr>
              <w:t>条準用（第33条の2第1項)</w:t>
            </w:r>
          </w:p>
          <w:p w14:paraId="2DECCF5D" w14:textId="77777777" w:rsidR="00164721" w:rsidRPr="00491DDF" w:rsidRDefault="00164721" w:rsidP="00164721">
            <w:pPr>
              <w:ind w:left="180" w:hangingChars="100" w:hanging="180"/>
              <w:rPr>
                <w:rFonts w:ascii="ＭＳ ゴシック" w:eastAsia="ＭＳ ゴシック" w:hAnsi="ＭＳ ゴシック"/>
                <w:szCs w:val="20"/>
              </w:rPr>
            </w:pPr>
          </w:p>
          <w:p w14:paraId="70DBDEF3" w14:textId="77777777" w:rsidR="00164721" w:rsidRPr="00491DDF" w:rsidRDefault="00164721" w:rsidP="00164721">
            <w:pPr>
              <w:ind w:left="180" w:hangingChars="100" w:hanging="180"/>
              <w:rPr>
                <w:rFonts w:ascii="ＭＳ ゴシック" w:eastAsia="ＭＳ ゴシック" w:hAnsi="ＭＳ ゴシック"/>
                <w:w w:val="50"/>
                <w:szCs w:val="20"/>
              </w:rPr>
            </w:pPr>
            <w:r w:rsidRPr="00491DDF">
              <w:rPr>
                <w:rFonts w:ascii="ＭＳ ゴシック" w:eastAsia="ＭＳ ゴシック" w:hAnsi="ＭＳ ゴシック" w:hint="eastAsia"/>
                <w:szCs w:val="20"/>
              </w:rPr>
              <w:t>□　従業者に対し</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業務継続計画について周知するとともに</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必要な研修及び訓練を定期的に実施しているか。</w:t>
            </w:r>
          </w:p>
          <w:p w14:paraId="3E050B03" w14:textId="77777777" w:rsidR="00164721" w:rsidRPr="00491DDF" w:rsidRDefault="00164721" w:rsidP="00164721">
            <w:pPr>
              <w:ind w:left="90" w:hangingChars="100" w:hanging="90"/>
              <w:rPr>
                <w:rFonts w:ascii="ＭＳ ゴシック" w:eastAsia="ＭＳ ゴシック" w:hAnsi="ＭＳ ゴシック"/>
                <w:szCs w:val="20"/>
              </w:rPr>
            </w:pPr>
            <w:r w:rsidRPr="00491DDF">
              <w:rPr>
                <w:rFonts w:ascii="ＭＳ ゴシック" w:eastAsia="ＭＳ ゴシック" w:hAnsi="ＭＳ ゴシック" w:hint="eastAsia"/>
                <w:w w:val="50"/>
                <w:szCs w:val="20"/>
              </w:rPr>
              <w:t xml:space="preserve">　　</w:t>
            </w:r>
            <w:r w:rsidRPr="00491DDF">
              <w:rPr>
                <w:rFonts w:ascii="ＭＳ ゴシック" w:eastAsia="ＭＳ ゴシック" w:hAnsi="ＭＳ ゴシック" w:hint="eastAsia"/>
              </w:rPr>
              <w:t>◆平18厚令171第</w:t>
            </w:r>
            <w:r w:rsidR="006F2387" w:rsidRPr="00491DDF">
              <w:rPr>
                <w:rFonts w:ascii="ＭＳ ゴシック" w:eastAsia="ＭＳ ゴシック" w:hAnsi="ＭＳ ゴシック"/>
              </w:rPr>
              <w:t>171</w:t>
            </w:r>
            <w:r w:rsidRPr="00491DDF">
              <w:rPr>
                <w:rFonts w:ascii="ＭＳ ゴシック" w:eastAsia="ＭＳ ゴシック" w:hAnsi="ＭＳ ゴシック" w:hint="eastAsia"/>
              </w:rPr>
              <w:t>条準用（第33条の2第2項)</w:t>
            </w:r>
          </w:p>
          <w:p w14:paraId="628439F2" w14:textId="77777777" w:rsidR="00164721" w:rsidRPr="00491DDF" w:rsidRDefault="00164721" w:rsidP="00164721">
            <w:pPr>
              <w:ind w:left="180" w:hangingChars="100" w:hanging="180"/>
              <w:rPr>
                <w:rFonts w:ascii="ＭＳ ゴシック" w:eastAsia="ＭＳ ゴシック" w:hAnsi="ＭＳ ゴシック"/>
                <w:szCs w:val="20"/>
              </w:rPr>
            </w:pPr>
          </w:p>
          <w:p w14:paraId="05AFDA2D" w14:textId="77777777" w:rsidR="00164721" w:rsidRPr="00491DDF" w:rsidRDefault="00164721" w:rsidP="00AC51D0">
            <w:pPr>
              <w:ind w:left="180" w:hangingChars="100" w:hanging="180"/>
              <w:rPr>
                <w:rFonts w:ascii="ＭＳ ゴシック" w:eastAsia="ＭＳ ゴシック" w:hAnsi="ＭＳ ゴシック"/>
                <w:w w:val="50"/>
                <w:szCs w:val="20"/>
              </w:rPr>
            </w:pPr>
            <w:r w:rsidRPr="00491DDF">
              <w:rPr>
                <w:rFonts w:ascii="ＭＳ ゴシック" w:eastAsia="ＭＳ ゴシック" w:hAnsi="ＭＳ ゴシック" w:hint="eastAsia"/>
                <w:szCs w:val="20"/>
              </w:rPr>
              <w:t>□　定期的に業務継続計画の見直しを行い</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必要に応じて業務継続計画の変更を行っているか。</w:t>
            </w:r>
          </w:p>
          <w:p w14:paraId="46519AFB" w14:textId="77777777" w:rsidR="00164721" w:rsidRPr="00491DDF" w:rsidRDefault="00164721" w:rsidP="00164721">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w w:val="50"/>
                <w:szCs w:val="20"/>
              </w:rPr>
              <w:t xml:space="preserve">　　</w:t>
            </w:r>
            <w:r w:rsidRPr="00491DDF">
              <w:rPr>
                <w:rFonts w:ascii="ＭＳ ゴシック" w:eastAsia="ＭＳ ゴシック" w:hAnsi="ＭＳ ゴシック" w:hint="eastAsia"/>
              </w:rPr>
              <w:t>◆平18厚令171第</w:t>
            </w:r>
            <w:r w:rsidR="006F2387" w:rsidRPr="00491DDF">
              <w:rPr>
                <w:rFonts w:ascii="ＭＳ ゴシック" w:eastAsia="ＭＳ ゴシック" w:hAnsi="ＭＳ ゴシック"/>
              </w:rPr>
              <w:t>171</w:t>
            </w:r>
            <w:r w:rsidRPr="00491DDF">
              <w:rPr>
                <w:rFonts w:ascii="ＭＳ ゴシック" w:eastAsia="ＭＳ ゴシック" w:hAnsi="ＭＳ ゴシック" w:hint="eastAsia"/>
              </w:rPr>
              <w:t>条準用（第33条の2第3項）</w:t>
            </w:r>
          </w:p>
          <w:p w14:paraId="43B37696" w14:textId="77777777" w:rsidR="00164721" w:rsidRPr="00491DDF" w:rsidRDefault="00164721" w:rsidP="00ED1B4B">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bottom w:val="single" w:sz="4" w:space="0" w:color="auto"/>
            </w:tcBorders>
          </w:tcPr>
          <w:p w14:paraId="56D92571" w14:textId="77777777" w:rsidR="00B74AAE" w:rsidRPr="00491DDF" w:rsidRDefault="00B74AAE" w:rsidP="00164721">
            <w:pPr>
              <w:rPr>
                <w:rFonts w:ascii="ＭＳ ゴシック" w:eastAsia="ＭＳ ゴシック" w:hAnsi="ＭＳ ゴシック"/>
                <w:szCs w:val="20"/>
              </w:rPr>
            </w:pPr>
          </w:p>
          <w:p w14:paraId="637E4ECB" w14:textId="77777777" w:rsidR="00164721" w:rsidRPr="00491DDF" w:rsidRDefault="00164721" w:rsidP="00164721">
            <w:pPr>
              <w:rPr>
                <w:rFonts w:ascii="ＭＳ ゴシック" w:eastAsia="ＭＳ ゴシック" w:hAnsi="ＭＳ ゴシック"/>
                <w:szCs w:val="20"/>
              </w:rPr>
            </w:pPr>
            <w:r w:rsidRPr="00491DDF">
              <w:rPr>
                <w:rFonts w:ascii="ＭＳ ゴシック" w:eastAsia="ＭＳ ゴシック" w:hAnsi="ＭＳ ゴシック" w:hint="eastAsia"/>
                <w:szCs w:val="20"/>
              </w:rPr>
              <w:t>適</w:t>
            </w:r>
          </w:p>
          <w:p w14:paraId="7FA1AD6A" w14:textId="77777777" w:rsidR="00164721" w:rsidRPr="00491DDF" w:rsidRDefault="00164721" w:rsidP="00164721">
            <w:pPr>
              <w:rPr>
                <w:rFonts w:ascii="ＭＳ ゴシック" w:eastAsia="ＭＳ ゴシック" w:hAnsi="ＭＳ ゴシック"/>
                <w:szCs w:val="20"/>
              </w:rPr>
            </w:pPr>
            <w:r w:rsidRPr="00491DDF">
              <w:rPr>
                <w:rFonts w:ascii="ＭＳ ゴシック" w:eastAsia="ＭＳ ゴシック" w:hAnsi="ＭＳ ゴシック" w:hint="eastAsia"/>
                <w:szCs w:val="20"/>
              </w:rPr>
              <w:t>・</w:t>
            </w:r>
          </w:p>
          <w:p w14:paraId="7886BC62" w14:textId="77777777" w:rsidR="00164721" w:rsidRPr="00491DDF" w:rsidRDefault="00164721" w:rsidP="00164721">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szCs w:val="20"/>
              </w:rPr>
              <w:t>否</w:t>
            </w:r>
          </w:p>
        </w:tc>
        <w:tc>
          <w:tcPr>
            <w:tcW w:w="2127" w:type="dxa"/>
            <w:tcBorders>
              <w:top w:val="single" w:sz="4" w:space="0" w:color="auto"/>
              <w:bottom w:val="single" w:sz="4" w:space="0" w:color="auto"/>
            </w:tcBorders>
          </w:tcPr>
          <w:p w14:paraId="63F5E5A0" w14:textId="77777777" w:rsidR="00B74AAE" w:rsidRPr="00491DDF" w:rsidRDefault="00B74AAE" w:rsidP="00164721">
            <w:pPr>
              <w:rPr>
                <w:rFonts w:ascii="ＭＳ ゴシック" w:eastAsia="ＭＳ ゴシック" w:hAnsi="ＭＳ ゴシック"/>
                <w:szCs w:val="20"/>
              </w:rPr>
            </w:pPr>
          </w:p>
          <w:p w14:paraId="6B7705DC" w14:textId="77777777" w:rsidR="00164721" w:rsidRPr="00491DDF" w:rsidRDefault="00164721" w:rsidP="00164721">
            <w:pPr>
              <w:rPr>
                <w:rFonts w:ascii="ＭＳ ゴシック" w:eastAsia="ＭＳ ゴシック" w:hAnsi="ＭＳ ゴシック"/>
                <w:szCs w:val="20"/>
              </w:rPr>
            </w:pPr>
            <w:r w:rsidRPr="00491DDF">
              <w:rPr>
                <w:rFonts w:ascii="ＭＳ ゴシック" w:eastAsia="ＭＳ ゴシック" w:hAnsi="ＭＳ ゴシック" w:hint="eastAsia"/>
                <w:szCs w:val="20"/>
              </w:rPr>
              <w:t>業務継続計画の有・無</w:t>
            </w:r>
          </w:p>
          <w:p w14:paraId="5028C7DA" w14:textId="77777777" w:rsidR="00164721" w:rsidRPr="00491DDF" w:rsidRDefault="00164721" w:rsidP="00164721">
            <w:pPr>
              <w:rPr>
                <w:rFonts w:ascii="ＭＳ ゴシック" w:eastAsia="ＭＳ ゴシック" w:hAnsi="ＭＳ ゴシック"/>
                <w:szCs w:val="20"/>
              </w:rPr>
            </w:pPr>
          </w:p>
          <w:p w14:paraId="4787C4A5" w14:textId="77777777" w:rsidR="00164721" w:rsidRPr="00491DDF" w:rsidRDefault="00164721" w:rsidP="00164721">
            <w:pPr>
              <w:rPr>
                <w:rFonts w:ascii="ＭＳ ゴシック" w:eastAsia="ＭＳ ゴシック" w:hAnsi="ＭＳ ゴシック"/>
                <w:szCs w:val="20"/>
              </w:rPr>
            </w:pPr>
            <w:r w:rsidRPr="00491DDF">
              <w:rPr>
                <w:rFonts w:ascii="ＭＳ ゴシック" w:eastAsia="ＭＳ ゴシック" w:hAnsi="ＭＳ ゴシック" w:hint="eastAsia"/>
                <w:szCs w:val="20"/>
              </w:rPr>
              <w:t>周知の方法</w:t>
            </w:r>
          </w:p>
          <w:p w14:paraId="3E8FCE99" w14:textId="77777777" w:rsidR="00164721" w:rsidRPr="00491DDF" w:rsidRDefault="00164721" w:rsidP="00164721">
            <w:pPr>
              <w:rPr>
                <w:rFonts w:ascii="ＭＳ ゴシック" w:eastAsia="ＭＳ ゴシック" w:hAnsi="ＭＳ ゴシック"/>
                <w:szCs w:val="20"/>
              </w:rPr>
            </w:pPr>
          </w:p>
          <w:p w14:paraId="2DF5A990" w14:textId="77777777" w:rsidR="00164721" w:rsidRPr="00491DDF" w:rsidRDefault="00164721" w:rsidP="00164721">
            <w:pPr>
              <w:rPr>
                <w:rFonts w:ascii="ＭＳ ゴシック" w:eastAsia="ＭＳ ゴシック" w:hAnsi="ＭＳ ゴシック"/>
                <w:szCs w:val="20"/>
              </w:rPr>
            </w:pPr>
          </w:p>
          <w:p w14:paraId="4476B4F5" w14:textId="77777777" w:rsidR="00164721" w:rsidRPr="00491DDF" w:rsidRDefault="00164721" w:rsidP="00164721">
            <w:pPr>
              <w:rPr>
                <w:rFonts w:ascii="ＭＳ ゴシック" w:eastAsia="ＭＳ ゴシック" w:hAnsi="ＭＳ ゴシック"/>
                <w:szCs w:val="20"/>
              </w:rPr>
            </w:pPr>
            <w:r w:rsidRPr="00491DDF">
              <w:rPr>
                <w:rFonts w:ascii="ＭＳ ゴシック" w:eastAsia="ＭＳ ゴシック" w:hAnsi="ＭＳ ゴシック" w:hint="eastAsia"/>
                <w:szCs w:val="20"/>
              </w:rPr>
              <w:t>見直しの頻度</w:t>
            </w:r>
          </w:p>
          <w:p w14:paraId="1908E4F6" w14:textId="77777777" w:rsidR="00164721" w:rsidRPr="00491DDF" w:rsidRDefault="00164721" w:rsidP="00164721">
            <w:pPr>
              <w:rPr>
                <w:rFonts w:ascii="ＭＳ ゴシック" w:eastAsia="ＭＳ ゴシック" w:hAnsi="ＭＳ ゴシック"/>
                <w:szCs w:val="20"/>
              </w:rPr>
            </w:pPr>
          </w:p>
          <w:p w14:paraId="05446F90" w14:textId="77777777" w:rsidR="00164721" w:rsidRPr="00491DDF" w:rsidRDefault="00164721" w:rsidP="00AC51D0">
            <w:pPr>
              <w:ind w:left="180" w:hangingChars="100" w:hanging="180"/>
              <w:rPr>
                <w:rFonts w:ascii="ＭＳ ゴシック" w:eastAsia="ＭＳ ゴシック" w:hAnsi="ＭＳ ゴシック"/>
              </w:rPr>
            </w:pPr>
          </w:p>
        </w:tc>
      </w:tr>
      <w:tr w:rsidR="00E36625" w:rsidRPr="00491DDF" w14:paraId="650B8AC5" w14:textId="77777777">
        <w:tc>
          <w:tcPr>
            <w:tcW w:w="1560" w:type="dxa"/>
            <w:tcBorders>
              <w:top w:val="single" w:sz="4" w:space="0" w:color="auto"/>
              <w:bottom w:val="single" w:sz="4" w:space="0" w:color="auto"/>
            </w:tcBorders>
            <w:tcMar>
              <w:left w:w="28" w:type="dxa"/>
              <w:right w:w="28" w:type="dxa"/>
            </w:tcMar>
          </w:tcPr>
          <w:p w14:paraId="057858D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74F4C0D0"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3E682C" w:rsidRPr="00491DDF">
              <w:rPr>
                <w:rFonts w:ascii="ＭＳ ゴシック" w:eastAsia="ＭＳ ゴシック" w:hAnsi="ＭＳ ゴシック" w:hint="eastAsia"/>
              </w:rPr>
              <w:t>1</w:t>
            </w:r>
            <w:r w:rsidR="00E36625" w:rsidRPr="00491DDF">
              <w:rPr>
                <w:rFonts w:ascii="ＭＳ ゴシック" w:eastAsia="ＭＳ ゴシック" w:hAnsi="ＭＳ ゴシック" w:hint="eastAsia"/>
              </w:rPr>
              <w:t xml:space="preserve">　定員の遵守</w:t>
            </w:r>
          </w:p>
          <w:p w14:paraId="6C95D8C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BAB50BE"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645773F"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1FC66C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3AFFD7A8"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04010913"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36C5C47E" w14:textId="77777777" w:rsidR="00FF2A02"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利用定員を超えて指定自立訓練（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）の提供を行っていないか。ただし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災害</w:t>
            </w:r>
            <w:r w:rsidR="008B27F9" w:rsidRPr="00491DDF">
              <w:rPr>
                <w:rFonts w:ascii="ＭＳ ゴシック" w:eastAsia="ＭＳ ゴシック" w:hAnsi="ＭＳ ゴシック" w:hint="eastAsia"/>
              </w:rPr>
              <w:t>、</w:t>
            </w:r>
            <w:r w:rsidR="0026168F" w:rsidRPr="00491DDF">
              <w:rPr>
                <w:rFonts w:ascii="ＭＳ ゴシック" w:eastAsia="ＭＳ ゴシック" w:hAnsi="ＭＳ ゴシック" w:hint="eastAsia"/>
              </w:rPr>
              <w:t>虐待</w:t>
            </w:r>
            <w:r w:rsidRPr="00491DDF">
              <w:rPr>
                <w:rFonts w:ascii="ＭＳ ゴシック" w:eastAsia="ＭＳ ゴシック" w:hAnsi="ＭＳ ゴシック" w:hint="eastAsia"/>
              </w:rPr>
              <w:t>その他のやむを得ない事情がある場合はこの限りでない。</w:t>
            </w:r>
          </w:p>
          <w:p w14:paraId="5C0FDE27" w14:textId="77777777" w:rsidR="00FF2A02" w:rsidRPr="00491DDF" w:rsidRDefault="00FF2A02"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◆平18厚令171第1</w:t>
            </w:r>
            <w:r w:rsidR="00715878"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条準用（第69条)</w:t>
            </w:r>
          </w:p>
          <w:p w14:paraId="67CA69D6"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5B4B379E" w14:textId="77777777" w:rsidR="00E36625"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利用者に対する指定自立訓練（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）の提供に支障が生ずることのないよう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）事業所が定める利用定員（指定自立訓練（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）事業所において同時に指定自立訓練（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）の提供を受けることができる利用者の数の上限）を超えた利用者の受入を禁止するものであるが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次に該当する利用定員を超えた利用者の受入については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適正なサービスの提供が確保されることを前提に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地域の社会資源</w:t>
            </w:r>
            <w:r w:rsidRPr="00491DDF">
              <w:rPr>
                <w:rFonts w:ascii="ＭＳ ゴシック" w:eastAsia="ＭＳ ゴシック" w:hAnsi="ＭＳ ゴシック" w:hint="eastAsia"/>
              </w:rPr>
              <w:lastRenderedPageBreak/>
              <w:t>の状況等から新規の利用者を当該指定自立訓練（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）事業所において受け入れる必要がある場合等やむを得ない事情が存する場合に限り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可能とすることとしたものである。</w:t>
            </w:r>
          </w:p>
          <w:p w14:paraId="6FA1926B" w14:textId="77777777" w:rsidR="00237EE8" w:rsidRPr="00491DDF" w:rsidRDefault="00237EE8"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47B13E6" w14:textId="77777777" w:rsidR="00E36625" w:rsidRPr="00491DDF" w:rsidRDefault="00E36625" w:rsidP="00ED1B4B">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 xml:space="preserve">ア　</w:t>
            </w:r>
            <w:r w:rsidRPr="00491DDF">
              <w:rPr>
                <w:rFonts w:ascii="ＭＳ ゴシック" w:eastAsia="ＭＳ ゴシック" w:hAnsi="ＭＳ ゴシック"/>
              </w:rPr>
              <w:t>1</w:t>
            </w:r>
            <w:r w:rsidRPr="00491DDF">
              <w:rPr>
                <w:rFonts w:ascii="ＭＳ ゴシック" w:eastAsia="ＭＳ ゴシック" w:hAnsi="ＭＳ ゴシック" w:hint="eastAsia"/>
              </w:rPr>
              <w:t>日当たりの利用者の数</w:t>
            </w:r>
          </w:p>
          <w:p w14:paraId="20B7304E" w14:textId="77777777" w:rsidR="00715878" w:rsidRPr="00491DDF" w:rsidRDefault="00E36625" w:rsidP="00237EE8">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利用定員</w:t>
            </w:r>
            <w:r w:rsidRPr="00491DDF">
              <w:rPr>
                <w:rFonts w:ascii="ＭＳ ゴシック" w:eastAsia="ＭＳ ゴシック" w:hAnsi="ＭＳ ゴシック"/>
              </w:rPr>
              <w:t>50</w:t>
            </w:r>
            <w:r w:rsidRPr="00491DDF">
              <w:rPr>
                <w:rFonts w:ascii="ＭＳ ゴシック" w:eastAsia="ＭＳ ゴシック" w:hAnsi="ＭＳ ゴシック" w:hint="eastAsia"/>
              </w:rPr>
              <w:t>人以下の指定自立訓練（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）事業所の場合</w:t>
            </w:r>
          </w:p>
          <w:p w14:paraId="2EC4DA55" w14:textId="77777777" w:rsidR="00E36625" w:rsidRPr="00491DDF" w:rsidRDefault="00715878" w:rsidP="00237EE8">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w:t>
            </w:r>
            <w:r w:rsidR="00237EE8" w:rsidRPr="00491DDF">
              <w:rPr>
                <w:rFonts w:ascii="ＭＳ ゴシック" w:eastAsia="ＭＳ ゴシック" w:hAnsi="ＭＳ ゴシック" w:hint="eastAsia"/>
              </w:rPr>
              <w:t xml:space="preserve">　</w:t>
            </w:r>
            <w:r w:rsidR="00E36625" w:rsidRPr="00491DDF">
              <w:rPr>
                <w:rFonts w:ascii="ＭＳ ゴシック" w:eastAsia="ＭＳ ゴシック" w:hAnsi="ＭＳ ゴシック"/>
              </w:rPr>
              <w:t>1</w:t>
            </w:r>
            <w:r w:rsidR="00E36625" w:rsidRPr="00491DDF">
              <w:rPr>
                <w:rFonts w:ascii="ＭＳ ゴシック" w:eastAsia="ＭＳ ゴシック" w:hAnsi="ＭＳ ゴシック" w:hint="eastAsia"/>
              </w:rPr>
              <w:t>日当たりの利用者の数（複数の指定自立訓練</w:t>
            </w:r>
            <w:r w:rsidR="00E36625" w:rsidRPr="00491DDF">
              <w:rPr>
                <w:rFonts w:ascii="ＭＳ ゴシック" w:eastAsia="ＭＳ ゴシック" w:hAnsi="ＭＳ ゴシック"/>
              </w:rPr>
              <w:t>(</w:t>
            </w:r>
            <w:r w:rsidR="00E14CC7" w:rsidRPr="00491DDF">
              <w:rPr>
                <w:rFonts w:ascii="ＭＳ ゴシック" w:eastAsia="ＭＳ ゴシック" w:hAnsi="ＭＳ ゴシック" w:hint="eastAsia"/>
              </w:rPr>
              <w:t>生活訓練</w:t>
            </w:r>
            <w:r w:rsidR="00E36625" w:rsidRPr="00491DDF">
              <w:rPr>
                <w:rFonts w:ascii="ＭＳ ゴシック" w:eastAsia="ＭＳ ゴシック" w:hAnsi="ＭＳ ゴシック"/>
              </w:rPr>
              <w:t>)</w:t>
            </w:r>
            <w:r w:rsidR="00E36625" w:rsidRPr="00491DDF">
              <w:rPr>
                <w:rFonts w:ascii="ＭＳ ゴシック" w:eastAsia="ＭＳ ゴシック" w:hAnsi="ＭＳ ゴシック" w:hint="eastAsia"/>
              </w:rPr>
              <w:t>の単位が設置されている場合にあっては</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当該指定自立訓練</w:t>
            </w:r>
            <w:r w:rsidR="00E36625" w:rsidRPr="00491DDF">
              <w:rPr>
                <w:rFonts w:ascii="ＭＳ ゴシック" w:eastAsia="ＭＳ ゴシック" w:hAnsi="ＭＳ ゴシック"/>
              </w:rPr>
              <w:t>(</w:t>
            </w:r>
            <w:r w:rsidR="00E14CC7" w:rsidRPr="00491DDF">
              <w:rPr>
                <w:rFonts w:ascii="ＭＳ ゴシック" w:eastAsia="ＭＳ ゴシック" w:hAnsi="ＭＳ ゴシック" w:hint="eastAsia"/>
              </w:rPr>
              <w:t>生活訓練</w:t>
            </w:r>
            <w:r w:rsidR="00E36625" w:rsidRPr="00491DDF">
              <w:rPr>
                <w:rFonts w:ascii="ＭＳ ゴシック" w:eastAsia="ＭＳ ゴシック" w:hAnsi="ＭＳ ゴシック"/>
              </w:rPr>
              <w:t>)</w:t>
            </w:r>
            <w:r w:rsidR="00E36625" w:rsidRPr="00491DDF">
              <w:rPr>
                <w:rFonts w:ascii="ＭＳ ゴシック" w:eastAsia="ＭＳ ゴシック" w:hAnsi="ＭＳ ゴシック" w:hint="eastAsia"/>
              </w:rPr>
              <w:t>の単位ごとの利用者の数。</w:t>
            </w:r>
            <w:r w:rsidR="00E36625" w:rsidRPr="00491DDF">
              <w:rPr>
                <w:rFonts w:ascii="ＭＳ ゴシック" w:eastAsia="ＭＳ ゴシック" w:hAnsi="ＭＳ ゴシック"/>
              </w:rPr>
              <w:t>(</w:t>
            </w:r>
            <w:r w:rsidR="00E36625" w:rsidRPr="00491DDF">
              <w:rPr>
                <w:rFonts w:ascii="ＭＳ ゴシック" w:eastAsia="ＭＳ ゴシック" w:hAnsi="ＭＳ ゴシック" w:hint="eastAsia"/>
              </w:rPr>
              <w:t>Ⅱ</w:t>
            </w:r>
            <w:r w:rsidR="00E36625" w:rsidRPr="00491DDF">
              <w:rPr>
                <w:rFonts w:ascii="ＭＳ ゴシック" w:eastAsia="ＭＳ ゴシック" w:hAnsi="ＭＳ ゴシック"/>
              </w:rPr>
              <w:t>)</w:t>
            </w:r>
            <w:r w:rsidR="00E36625" w:rsidRPr="00491DDF">
              <w:rPr>
                <w:rFonts w:ascii="ＭＳ ゴシック" w:eastAsia="ＭＳ ゴシック" w:hAnsi="ＭＳ ゴシック" w:hint="eastAsia"/>
              </w:rPr>
              <w:t>及びイにおいて同じ）が</w:t>
            </w:r>
            <w:r w:rsidR="008B27F9"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利用定員に</w:t>
            </w:r>
            <w:r w:rsidR="00E36625" w:rsidRPr="00491DDF">
              <w:rPr>
                <w:rFonts w:ascii="ＭＳ ゴシック" w:eastAsia="ＭＳ ゴシック" w:hAnsi="ＭＳ ゴシック"/>
              </w:rPr>
              <w:t>150</w:t>
            </w:r>
            <w:r w:rsidR="00E36625" w:rsidRPr="00491DDF">
              <w:rPr>
                <w:rFonts w:ascii="ＭＳ ゴシック" w:eastAsia="ＭＳ ゴシック" w:hAnsi="ＭＳ ゴシック" w:hint="eastAsia"/>
              </w:rPr>
              <w:t>％を乗じて得た数以下となっていること。</w:t>
            </w:r>
          </w:p>
          <w:p w14:paraId="50F8B8FB" w14:textId="77777777" w:rsidR="00E36625" w:rsidRPr="00491DDF" w:rsidRDefault="00E36625" w:rsidP="00237EE8">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00FF2A02"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51</w:t>
            </w:r>
            <w:r w:rsidRPr="00491DDF">
              <w:rPr>
                <w:rFonts w:ascii="ＭＳ ゴシック" w:eastAsia="ＭＳ ゴシック" w:hAnsi="ＭＳ ゴシック" w:hint="eastAsia"/>
              </w:rPr>
              <w:t>人以上の指定自立訓練（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）事業所の場合</w:t>
            </w:r>
          </w:p>
          <w:p w14:paraId="70DD67AC" w14:textId="77777777" w:rsidR="00237EE8" w:rsidRPr="00491DDF" w:rsidRDefault="00E36625" w:rsidP="00237EE8">
            <w:pPr>
              <w:suppressAutoHyphens/>
              <w:autoSpaceDE w:val="0"/>
              <w:autoSpaceDN w:val="0"/>
              <w:spacing w:line="210" w:lineRule="exact"/>
              <w:ind w:left="90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w:t>
            </w:r>
            <w:r w:rsidR="00237EE8"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Pr="00491DDF">
              <w:rPr>
                <w:rFonts w:ascii="ＭＳ ゴシック" w:eastAsia="ＭＳ ゴシック" w:hAnsi="ＭＳ ゴシック" w:hint="eastAsia"/>
              </w:rPr>
              <w:t>日当たりの利用者の数が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利用定員から</w:t>
            </w:r>
            <w:r w:rsidRPr="00491DDF">
              <w:rPr>
                <w:rFonts w:ascii="ＭＳ ゴシック" w:eastAsia="ＭＳ ゴシック" w:hAnsi="ＭＳ ゴシック"/>
              </w:rPr>
              <w:t>50</w:t>
            </w:r>
            <w:r w:rsidRPr="00491DDF">
              <w:rPr>
                <w:rFonts w:ascii="ＭＳ ゴシック" w:eastAsia="ＭＳ ゴシック" w:hAnsi="ＭＳ ゴシック" w:hint="eastAsia"/>
              </w:rPr>
              <w:t>を差し引いた数に</w:t>
            </w:r>
            <w:r w:rsidRPr="00491DDF">
              <w:rPr>
                <w:rFonts w:ascii="ＭＳ ゴシック" w:eastAsia="ＭＳ ゴシック" w:hAnsi="ＭＳ ゴシック"/>
              </w:rPr>
              <w:t>125</w:t>
            </w:r>
            <w:r w:rsidRPr="00491DDF">
              <w:rPr>
                <w:rFonts w:ascii="ＭＳ ゴシック" w:eastAsia="ＭＳ ゴシック" w:hAnsi="ＭＳ ゴシック" w:hint="eastAsia"/>
              </w:rPr>
              <w:t>％を乗じて得た数に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75</w:t>
            </w:r>
            <w:r w:rsidRPr="00491DDF">
              <w:rPr>
                <w:rFonts w:ascii="ＭＳ ゴシック" w:eastAsia="ＭＳ ゴシック" w:hAnsi="ＭＳ ゴシック" w:hint="eastAsia"/>
              </w:rPr>
              <w:t>を加えて得た数以下となっていること。</w:t>
            </w:r>
          </w:p>
          <w:p w14:paraId="78DF204D" w14:textId="77777777" w:rsidR="00E36625" w:rsidRPr="00491DDF" w:rsidRDefault="00E36625" w:rsidP="00ED1B4B">
            <w:pPr>
              <w:suppressAutoHyphens/>
              <w:autoSpaceDE w:val="0"/>
              <w:autoSpaceDN w:val="0"/>
              <w:spacing w:line="210" w:lineRule="exact"/>
              <w:ind w:leftChars="200" w:left="720" w:hangingChars="200" w:hanging="360"/>
              <w:rPr>
                <w:rFonts w:ascii="ＭＳ ゴシック" w:eastAsia="ＭＳ ゴシック" w:hAnsi="ＭＳ ゴシック"/>
              </w:rPr>
            </w:pPr>
            <w:r w:rsidRPr="00491DDF">
              <w:rPr>
                <w:rFonts w:ascii="ＭＳ ゴシック" w:eastAsia="ＭＳ ゴシック" w:hAnsi="ＭＳ ゴシック" w:hint="eastAsia"/>
              </w:rPr>
              <w:t>イ　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月間の利用者の数</w:t>
            </w:r>
          </w:p>
          <w:p w14:paraId="22E71CB1" w14:textId="77777777" w:rsidR="00E36625" w:rsidRPr="00491DDF" w:rsidRDefault="00E36625" w:rsidP="00ED1B4B">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月間の利用者の延べ数が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利用定員に開所日数を乗じて得た数に</w:t>
            </w:r>
            <w:r w:rsidRPr="00491DDF">
              <w:rPr>
                <w:rFonts w:ascii="ＭＳ ゴシック" w:eastAsia="ＭＳ ゴシック" w:hAnsi="ＭＳ ゴシック"/>
              </w:rPr>
              <w:t>125</w:t>
            </w:r>
            <w:r w:rsidRPr="00491DDF">
              <w:rPr>
                <w:rFonts w:ascii="ＭＳ ゴシック" w:eastAsia="ＭＳ ゴシック" w:hAnsi="ＭＳ ゴシック" w:hint="eastAsia"/>
              </w:rPr>
              <w:t>％を乗じて得た数以下となっていること。</w:t>
            </w:r>
          </w:p>
          <w:p w14:paraId="17446960" w14:textId="77777777" w:rsidR="00FF2A02" w:rsidRPr="00491DDF" w:rsidRDefault="00E36625" w:rsidP="00ED1B4B">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w:t>
            </w:r>
            <w:r w:rsidRPr="00491DDF">
              <w:rPr>
                <w:rFonts w:ascii="ＭＳ ゴシック" w:eastAsia="ＭＳ ゴシック" w:hAnsi="ＭＳ ゴシック"/>
              </w:rPr>
              <w:t>11</w:t>
            </w:r>
            <w:r w:rsidRPr="00491DDF">
              <w:rPr>
                <w:rFonts w:ascii="ＭＳ ゴシック" w:eastAsia="ＭＳ ゴシック" w:hAnsi="ＭＳ ゴシック" w:hint="eastAsia"/>
              </w:rPr>
              <w:t>人以下の場合は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月間の利用者の延べ数が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定員の数に</w:t>
            </w:r>
            <w:r w:rsidRPr="00491DDF">
              <w:rPr>
                <w:rFonts w:ascii="ＭＳ ゴシック" w:eastAsia="ＭＳ ゴシック" w:hAnsi="ＭＳ ゴシック"/>
              </w:rPr>
              <w:t>3</w:t>
            </w:r>
            <w:r w:rsidRPr="00491DDF">
              <w:rPr>
                <w:rFonts w:ascii="ＭＳ ゴシック" w:eastAsia="ＭＳ ゴシック" w:hAnsi="ＭＳ ゴシック" w:hint="eastAsia"/>
              </w:rPr>
              <w:t>を加えて得た数に開所日数を乗じて得た数以下となっていること。</w:t>
            </w:r>
          </w:p>
          <w:p w14:paraId="368B4EC2" w14:textId="77777777" w:rsidR="00FF2A02" w:rsidRPr="00491DDF" w:rsidRDefault="00FF2A02" w:rsidP="00C31F31">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C31F31" w:rsidRPr="00491DDF">
              <w:rPr>
                <w:rFonts w:ascii="ＭＳ ゴシック" w:eastAsia="ＭＳ ゴシック" w:hAnsi="ＭＳ ゴシック" w:hint="eastAsia"/>
              </w:rPr>
              <w:t>九</w:t>
            </w:r>
            <w:r w:rsidR="006B3D02" w:rsidRPr="00491DDF">
              <w:rPr>
                <w:rFonts w:ascii="ＭＳ ゴシック" w:eastAsia="ＭＳ ゴシック" w:hAnsi="ＭＳ ゴシック" w:hint="eastAsia"/>
              </w:rPr>
              <w:t>の3(</w:t>
            </w:r>
            <w:r w:rsidR="00C31F31" w:rsidRPr="00491DDF">
              <w:rPr>
                <w:rFonts w:ascii="ＭＳ ゴシック" w:eastAsia="ＭＳ ゴシック" w:hAnsi="ＭＳ ゴシック" w:hint="eastAsia"/>
              </w:rPr>
              <w:t>5</w:t>
            </w:r>
            <w:r w:rsidR="006B3D02"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（第五の3(</w:t>
            </w:r>
            <w:r w:rsidR="00C31F31" w:rsidRPr="00491DDF">
              <w:rPr>
                <w:rFonts w:ascii="ＭＳ ゴシック" w:eastAsia="ＭＳ ゴシック" w:hAnsi="ＭＳ ゴシック" w:hint="eastAsia"/>
              </w:rPr>
              <w:t>12</w:t>
            </w:r>
            <w:r w:rsidRPr="00491DDF">
              <w:rPr>
                <w:rFonts w:ascii="ＭＳ ゴシック" w:eastAsia="ＭＳ ゴシック" w:hAnsi="ＭＳ ゴシック" w:hint="eastAsia"/>
              </w:rPr>
              <w:t>)③）</w:t>
            </w:r>
          </w:p>
          <w:p w14:paraId="19593BE0" w14:textId="77777777" w:rsidR="00FF2A02" w:rsidRPr="00491DDF" w:rsidRDefault="00FF2A02" w:rsidP="00ED1B4B">
            <w:pPr>
              <w:suppressAutoHyphens/>
              <w:autoSpaceDE w:val="0"/>
              <w:autoSpaceDN w:val="0"/>
              <w:spacing w:line="210" w:lineRule="exact"/>
              <w:ind w:leftChars="300" w:left="540" w:firstLineChars="100" w:firstLine="180"/>
              <w:rPr>
                <w:rFonts w:ascii="ＭＳ ゴシック" w:eastAsia="ＭＳ ゴシック" w:hAnsi="ＭＳ ゴシック"/>
              </w:rPr>
            </w:pPr>
          </w:p>
        </w:tc>
        <w:tc>
          <w:tcPr>
            <w:tcW w:w="425" w:type="dxa"/>
            <w:tcBorders>
              <w:top w:val="single" w:sz="4" w:space="0" w:color="auto"/>
              <w:bottom w:val="single" w:sz="4" w:space="0" w:color="auto"/>
            </w:tcBorders>
          </w:tcPr>
          <w:p w14:paraId="0F5ABA3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6A6D8E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9DADDBE"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C79B01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33655C0A" w14:textId="77777777" w:rsidR="0002314B" w:rsidRPr="00491DDF" w:rsidRDefault="0002314B" w:rsidP="00ED1B4B">
            <w:pPr>
              <w:autoSpaceDE w:val="0"/>
              <w:autoSpaceDN w:val="0"/>
              <w:spacing w:line="210" w:lineRule="exact"/>
              <w:rPr>
                <w:rFonts w:ascii="ＭＳ ゴシック" w:eastAsia="ＭＳ ゴシック" w:hAnsi="ＭＳ ゴシック"/>
              </w:rPr>
            </w:pPr>
          </w:p>
          <w:p w14:paraId="5288C4DF" w14:textId="77777777" w:rsidR="0002314B" w:rsidRPr="00491DDF" w:rsidRDefault="0002314B" w:rsidP="00ED1B4B">
            <w:pPr>
              <w:autoSpaceDE w:val="0"/>
              <w:autoSpaceDN w:val="0"/>
              <w:spacing w:line="210" w:lineRule="exact"/>
              <w:rPr>
                <w:rFonts w:ascii="ＭＳ ゴシック" w:eastAsia="ＭＳ ゴシック" w:hAnsi="ＭＳ ゴシック"/>
              </w:rPr>
            </w:pPr>
          </w:p>
        </w:tc>
        <w:tc>
          <w:tcPr>
            <w:tcW w:w="2127" w:type="dxa"/>
            <w:tcBorders>
              <w:top w:val="single" w:sz="4" w:space="0" w:color="auto"/>
              <w:bottom w:val="single" w:sz="4" w:space="0" w:color="auto"/>
            </w:tcBorders>
          </w:tcPr>
          <w:p w14:paraId="63F585A9"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D159EC0" w14:textId="77777777" w:rsidR="00EB7593"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□超過利用がないか(定員超過利用の場合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減算規定有り)</w:t>
            </w:r>
          </w:p>
          <w:p w14:paraId="21781D58" w14:textId="77777777" w:rsidR="00EB7593" w:rsidRPr="00491DDF" w:rsidRDefault="00EB7593" w:rsidP="00ED1B4B">
            <w:pPr>
              <w:autoSpaceDE w:val="0"/>
              <w:autoSpaceDN w:val="0"/>
              <w:spacing w:line="210" w:lineRule="exact"/>
              <w:ind w:left="180" w:hangingChars="100" w:hanging="180"/>
              <w:rPr>
                <w:rFonts w:ascii="ＭＳ ゴシック" w:eastAsia="ＭＳ ゴシック" w:hAnsi="ＭＳ ゴシック"/>
              </w:rPr>
            </w:pPr>
          </w:p>
          <w:p w14:paraId="180A7A89" w14:textId="77777777" w:rsidR="0002314B" w:rsidRPr="00491DDF" w:rsidRDefault="0002314B" w:rsidP="00ED1B4B">
            <w:pPr>
              <w:autoSpaceDE w:val="0"/>
              <w:autoSpaceDN w:val="0"/>
              <w:spacing w:line="210" w:lineRule="exact"/>
              <w:rPr>
                <w:rFonts w:ascii="ＭＳ ゴシック" w:eastAsia="ＭＳ ゴシック" w:hAnsi="ＭＳ ゴシック"/>
              </w:rPr>
            </w:pPr>
          </w:p>
        </w:tc>
      </w:tr>
      <w:tr w:rsidR="00E36625" w:rsidRPr="00491DDF" w14:paraId="4F7BD3FC"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06D79FD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91B4FF3" w14:textId="77777777" w:rsidR="00E36625" w:rsidRPr="00491DDF" w:rsidRDefault="00BE5B4A"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3E682C" w:rsidRPr="00491DDF">
              <w:rPr>
                <w:rFonts w:ascii="ＭＳ ゴシック" w:eastAsia="ＭＳ ゴシック" w:hAnsi="ＭＳ ゴシック"/>
              </w:rPr>
              <w:t>2</w:t>
            </w:r>
            <w:r w:rsidR="00E36625" w:rsidRPr="00491DDF">
              <w:rPr>
                <w:rFonts w:ascii="ＭＳ ゴシック" w:eastAsia="ＭＳ ゴシック" w:hAnsi="ＭＳ ゴシック" w:hint="eastAsia"/>
              </w:rPr>
              <w:t xml:space="preserve">　非常災害対策</w:t>
            </w:r>
          </w:p>
          <w:p w14:paraId="47D6DF2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193B34F5"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F6B5C6B"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24C53E4E"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3DF3EA1D" w14:textId="77777777" w:rsidR="00FF2A02"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消火設備その他の非常災害に際して必要な設備を設けるとともに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非常災害に関する具体的計画を立て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非常災害時の関係機関への通報及び連絡体制を整備し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それらを定期的に従業者に周知しているか。</w:t>
            </w:r>
          </w:p>
          <w:p w14:paraId="516921B7" w14:textId="77777777" w:rsidR="00FF2A02" w:rsidRPr="00491DDF" w:rsidRDefault="00FF2A02"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w:t>
            </w:r>
            <w:r w:rsidR="003F6476"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条準用（第70条第1項</w:t>
            </w:r>
            <w:r w:rsidR="00B5119F" w:rsidRPr="00491DDF">
              <w:rPr>
                <w:rFonts w:ascii="ＭＳ ゴシック" w:eastAsia="ＭＳ ゴシック" w:hAnsi="ＭＳ ゴシック" w:hint="eastAsia"/>
              </w:rPr>
              <w:t>）</w:t>
            </w:r>
          </w:p>
          <w:p w14:paraId="493F58C0" w14:textId="77777777" w:rsidR="00B5119F" w:rsidRPr="00491DDF" w:rsidRDefault="00B5119F" w:rsidP="00ED1B4B">
            <w:pPr>
              <w:suppressAutoHyphens/>
              <w:autoSpaceDE w:val="0"/>
              <w:autoSpaceDN w:val="0"/>
              <w:spacing w:line="210" w:lineRule="exact"/>
              <w:rPr>
                <w:rFonts w:ascii="ＭＳ ゴシック" w:eastAsia="ＭＳ ゴシック" w:hAnsi="ＭＳ ゴシック"/>
              </w:rPr>
            </w:pPr>
          </w:p>
          <w:p w14:paraId="1E3C8D7A" w14:textId="77777777" w:rsidR="00B5119F" w:rsidRPr="00491DDF" w:rsidRDefault="00B5119F"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非常災害に備えるため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定期的に避難</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救出その他必要な訓練を行っているか。</w:t>
            </w:r>
          </w:p>
          <w:p w14:paraId="140C3EFD" w14:textId="77777777" w:rsidR="00B5119F" w:rsidRPr="00491DDF" w:rsidRDefault="00B5119F" w:rsidP="00ED1B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◆平18厚令171第1</w:t>
            </w:r>
            <w:r w:rsidR="003D071C"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条準用（第70条第2項)</w:t>
            </w:r>
          </w:p>
          <w:p w14:paraId="34D93632" w14:textId="77777777" w:rsidR="00B5119F" w:rsidRPr="00491DDF" w:rsidRDefault="00B5119F" w:rsidP="00ED1B4B">
            <w:pPr>
              <w:suppressAutoHyphens/>
              <w:autoSpaceDE w:val="0"/>
              <w:autoSpaceDN w:val="0"/>
              <w:spacing w:line="210" w:lineRule="exact"/>
              <w:ind w:left="180" w:hangingChars="100" w:hanging="180"/>
              <w:rPr>
                <w:rFonts w:ascii="ＭＳ ゴシック" w:eastAsia="ＭＳ ゴシック" w:hAnsi="ＭＳ ゴシック"/>
              </w:rPr>
            </w:pPr>
          </w:p>
          <w:p w14:paraId="0C00DE2E" w14:textId="77777777" w:rsidR="00B9148E" w:rsidRPr="00491DDF" w:rsidRDefault="00B9148E" w:rsidP="00ED1B4B">
            <w:pPr>
              <w:suppressAutoHyphens/>
              <w:autoSpaceDE w:val="0"/>
              <w:autoSpaceDN w:val="0"/>
              <w:spacing w:line="210" w:lineRule="exact"/>
              <w:ind w:left="180" w:hangingChars="100" w:hanging="180"/>
              <w:rPr>
                <w:rFonts w:ascii="ＭＳ ゴシック" w:eastAsia="ＭＳ ゴシック" w:hAnsi="ＭＳ ゴシック"/>
              </w:rPr>
            </w:pPr>
          </w:p>
          <w:p w14:paraId="18583F2A" w14:textId="77777777" w:rsidR="00B5119F" w:rsidRPr="00491DDF" w:rsidRDefault="00B5119F" w:rsidP="00ED1B4B">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非常災害対策</w:t>
            </w:r>
          </w:p>
          <w:p w14:paraId="0C7BE76E" w14:textId="77777777" w:rsidR="00B5119F" w:rsidRPr="00491DDF" w:rsidRDefault="00B5119F"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①　非常災害に際して必要な諸設備の整備や具体的計画の策定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関係機関への通報及び連携体制の整備</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避難</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救出訓練の実施等その対策に万全を期さなければならない。</w:t>
            </w:r>
          </w:p>
          <w:p w14:paraId="086A3125" w14:textId="77777777" w:rsidR="00B5119F" w:rsidRPr="00491DDF" w:rsidRDefault="00B5119F"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②</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「消火設備その他の非常災害に際して必要な設備」とは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消防法（昭和</w:t>
            </w:r>
            <w:r w:rsidRPr="00491DDF">
              <w:rPr>
                <w:rFonts w:ascii="ＭＳ ゴシック" w:eastAsia="ＭＳ ゴシック" w:hAnsi="ＭＳ ゴシック"/>
              </w:rPr>
              <w:t>23</w:t>
            </w:r>
            <w:r w:rsidRPr="00491DDF">
              <w:rPr>
                <w:rFonts w:ascii="ＭＳ ゴシック" w:eastAsia="ＭＳ ゴシック" w:hAnsi="ＭＳ ゴシック" w:hint="eastAsia"/>
              </w:rPr>
              <w:t>年法律第</w:t>
            </w:r>
            <w:r w:rsidRPr="00491DDF">
              <w:rPr>
                <w:rFonts w:ascii="ＭＳ ゴシック" w:eastAsia="ＭＳ ゴシック" w:hAnsi="ＭＳ ゴシック"/>
              </w:rPr>
              <w:t>186</w:t>
            </w:r>
            <w:r w:rsidRPr="00491DDF">
              <w:rPr>
                <w:rFonts w:ascii="ＭＳ ゴシック" w:eastAsia="ＭＳ ゴシック" w:hAnsi="ＭＳ ゴシック" w:hint="eastAsia"/>
              </w:rPr>
              <w:t>号）その他法令等に規定された設備を指しており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それらの設備を確実に設置しなければならない。</w:t>
            </w:r>
          </w:p>
          <w:p w14:paraId="6CEC052C" w14:textId="77777777" w:rsidR="00B5119F" w:rsidRPr="00491DDF" w:rsidRDefault="00B5119F"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「非常災害に関する具体的計画」とは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消防法施行規則（昭和</w:t>
            </w:r>
            <w:r w:rsidRPr="00491DDF">
              <w:rPr>
                <w:rFonts w:ascii="ＭＳ ゴシック" w:eastAsia="ＭＳ ゴシック" w:hAnsi="ＭＳ ゴシック"/>
              </w:rPr>
              <w:t>36</w:t>
            </w:r>
            <w:r w:rsidRPr="00491DDF">
              <w:rPr>
                <w:rFonts w:ascii="ＭＳ ゴシック" w:eastAsia="ＭＳ ゴシック" w:hAnsi="ＭＳ ゴシック" w:hint="eastAsia"/>
              </w:rPr>
              <w:t>年自治省令第</w:t>
            </w:r>
            <w:r w:rsidRPr="00491DDF">
              <w:rPr>
                <w:rFonts w:ascii="ＭＳ ゴシック" w:eastAsia="ＭＳ ゴシック" w:hAnsi="ＭＳ ゴシック"/>
              </w:rPr>
              <w:t>6</w:t>
            </w:r>
            <w:r w:rsidRPr="00491DDF">
              <w:rPr>
                <w:rFonts w:ascii="ＭＳ ゴシック" w:eastAsia="ＭＳ ゴシック" w:hAnsi="ＭＳ ゴシック" w:hint="eastAsia"/>
              </w:rPr>
              <w:t>号）第</w:t>
            </w:r>
            <w:r w:rsidRPr="00491DDF">
              <w:rPr>
                <w:rFonts w:ascii="ＭＳ ゴシック" w:eastAsia="ＭＳ ゴシック" w:hAnsi="ＭＳ ゴシック"/>
              </w:rPr>
              <w:t>3</w:t>
            </w:r>
            <w:r w:rsidRPr="00491DDF">
              <w:rPr>
                <w:rFonts w:ascii="ＭＳ ゴシック" w:eastAsia="ＭＳ ゴシック" w:hAnsi="ＭＳ ゴシック" w:hint="eastAsia"/>
              </w:rPr>
              <w:t>条に規定する消防計画（これに準ずる計画を含む。）及び風水害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地震等の災害に対処するための計画をいう。この場合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消防計画の策定及びこれに基づく消防業務の実施は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消防法第</w:t>
            </w:r>
            <w:r w:rsidRPr="00491DDF">
              <w:rPr>
                <w:rFonts w:ascii="ＭＳ ゴシック" w:eastAsia="ＭＳ ゴシック" w:hAnsi="ＭＳ ゴシック"/>
              </w:rPr>
              <w:t>8</w:t>
            </w:r>
            <w:r w:rsidRPr="00491DDF">
              <w:rPr>
                <w:rFonts w:ascii="ＭＳ ゴシック" w:eastAsia="ＭＳ ゴシック" w:hAnsi="ＭＳ ゴシック" w:hint="eastAsia"/>
              </w:rPr>
              <w:t>条の規定に基づき定められる者に行わせること。</w:t>
            </w:r>
          </w:p>
          <w:p w14:paraId="358F53AF" w14:textId="77777777" w:rsidR="00B5119F" w:rsidRPr="00491DDF" w:rsidRDefault="00B5119F"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④</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「関係機関への通報及び連携体制の整備」とは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火災等の災害時に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地域の消防機関へ速やかに通報する体制をとるよう職員に周知徹底するとともに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日頃から消防団や地域住民との連携を図り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火災等の際に消火・避難等に協力してもらえるような体制作りを求めることとしたものである。</w:t>
            </w:r>
          </w:p>
          <w:p w14:paraId="568A2D3A" w14:textId="77777777" w:rsidR="002E6EE7" w:rsidRPr="00491DDF" w:rsidRDefault="002E6EE7" w:rsidP="00AC5F65">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⑤</w:t>
            </w:r>
            <w:r w:rsidR="00AC5F65" w:rsidRPr="00491DDF">
              <w:rPr>
                <w:rFonts w:ascii="ＭＳ ゴシック" w:eastAsia="ＭＳ ゴシック" w:hAnsi="ＭＳ ゴシック" w:hint="eastAsia"/>
              </w:rPr>
              <w:t xml:space="preserve">　</w:t>
            </w:r>
            <w:r w:rsidRPr="00491DDF">
              <w:rPr>
                <w:rFonts w:ascii="ＭＳ ゴシック" w:eastAsia="ＭＳ ゴシック" w:hAnsi="ＭＳ ゴシック"/>
              </w:rPr>
              <w:t>基準第 70 条第</w:t>
            </w:r>
            <w:r w:rsidR="006C6743" w:rsidRPr="00491DDF">
              <w:rPr>
                <w:rFonts w:ascii="ＭＳ ゴシック" w:eastAsia="ＭＳ ゴシック" w:hAnsi="ＭＳ ゴシック" w:hint="eastAsia"/>
              </w:rPr>
              <w:t>3</w:t>
            </w:r>
            <w:r w:rsidRPr="00491DDF">
              <w:rPr>
                <w:rFonts w:ascii="ＭＳ ゴシック" w:eastAsia="ＭＳ ゴシック" w:hAnsi="ＭＳ ゴシック"/>
              </w:rPr>
              <w:t>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指定事業者が前項に規定する避難</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救出その他の訓練の実施に当たって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できるだけ地域住民の参加が得られるよう努めることとしたものであり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そのためには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日頃から地域住民との密接な連携体制を確保するなど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訓練の実施に協力を得られる体制づくりに努めることが必要である。訓練の実施に当たっては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消防関係者の参加を促し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具体的な指示を仰ぐなど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より実効性のあるものとすること。</w:t>
            </w:r>
          </w:p>
          <w:p w14:paraId="0DF5DCF2" w14:textId="77777777" w:rsidR="00B5119F" w:rsidRPr="00491DDF" w:rsidRDefault="00B5119F" w:rsidP="00AC5F65">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w:t>
            </w:r>
            <w:r w:rsidR="006C6743" w:rsidRPr="00491DDF">
              <w:rPr>
                <w:rFonts w:ascii="ＭＳ ゴシック" w:eastAsia="ＭＳ ゴシック" w:hAnsi="ＭＳ ゴシック" w:hint="eastAsia"/>
              </w:rPr>
              <w:t>九</w:t>
            </w:r>
            <w:r w:rsidR="003D071C" w:rsidRPr="00491DDF">
              <w:rPr>
                <w:rFonts w:ascii="ＭＳ ゴシック" w:eastAsia="ＭＳ ゴシック" w:hAnsi="ＭＳ ゴシック" w:hint="eastAsia"/>
              </w:rPr>
              <w:t>の3(</w:t>
            </w:r>
            <w:r w:rsidR="006C6743" w:rsidRPr="00491DDF">
              <w:rPr>
                <w:rFonts w:ascii="ＭＳ ゴシック" w:eastAsia="ＭＳ ゴシック" w:hAnsi="ＭＳ ゴシック" w:hint="eastAsia"/>
              </w:rPr>
              <w:t>5</w:t>
            </w:r>
            <w:r w:rsidR="003D071C" w:rsidRPr="00491DDF">
              <w:rPr>
                <w:rFonts w:ascii="ＭＳ ゴシック" w:eastAsia="ＭＳ ゴシック" w:hAnsi="ＭＳ ゴシック" w:hint="eastAsia"/>
              </w:rPr>
              <w:t>)</w:t>
            </w:r>
            <w:r w:rsidRPr="00491DDF">
              <w:rPr>
                <w:rFonts w:ascii="ＭＳ ゴシック" w:eastAsia="ＭＳ ゴシック" w:hAnsi="ＭＳ ゴシック" w:hint="eastAsia"/>
              </w:rPr>
              <w:t>準用（第四の3(19)）</w:t>
            </w:r>
          </w:p>
          <w:p w14:paraId="2C29DF58" w14:textId="77777777" w:rsidR="00B037D0" w:rsidRPr="00491DDF" w:rsidRDefault="00B037D0" w:rsidP="00B037D0">
            <w:pPr>
              <w:suppressAutoHyphens/>
              <w:autoSpaceDE w:val="0"/>
              <w:autoSpaceDN w:val="0"/>
              <w:spacing w:line="210" w:lineRule="exact"/>
              <w:rPr>
                <w:rFonts w:ascii="ＭＳ ゴシック" w:eastAsia="ＭＳ ゴシック" w:hAnsi="ＭＳ ゴシック"/>
              </w:rPr>
            </w:pPr>
          </w:p>
          <w:p w14:paraId="5D6A0BFB" w14:textId="77777777" w:rsidR="00B037D0" w:rsidRPr="00491DDF" w:rsidRDefault="00B037D0" w:rsidP="00B037D0">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事業者は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前項に規定する訓練の実施に当たって</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地域住民の参加が得られるよう連携に努めなければな</w:t>
            </w:r>
            <w:r w:rsidRPr="00491DDF">
              <w:rPr>
                <w:rFonts w:ascii="ＭＳ ゴシック" w:eastAsia="ＭＳ ゴシック" w:hAnsi="ＭＳ ゴシック" w:hint="eastAsia"/>
                <w:szCs w:val="20"/>
              </w:rPr>
              <w:lastRenderedPageBreak/>
              <w:t>らない。</w:t>
            </w:r>
          </w:p>
          <w:p w14:paraId="485A944B" w14:textId="77777777" w:rsidR="00B037D0" w:rsidRPr="00491DDF" w:rsidRDefault="00B037D0" w:rsidP="00D64A1D">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w:t>
            </w:r>
            <w:r w:rsidRPr="00491DDF">
              <w:rPr>
                <w:rFonts w:ascii="ＭＳ ゴシック" w:eastAsia="ＭＳ ゴシック" w:hAnsi="ＭＳ ゴシック" w:hint="eastAsia"/>
              </w:rPr>
              <w:t>◆平18厚令171第1</w:t>
            </w:r>
            <w:r w:rsidRPr="00491DDF">
              <w:rPr>
                <w:rFonts w:ascii="ＭＳ ゴシック" w:eastAsia="ＭＳ ゴシック" w:hAnsi="ＭＳ ゴシック"/>
              </w:rPr>
              <w:t>71</w:t>
            </w:r>
            <w:r w:rsidRPr="00491DDF">
              <w:rPr>
                <w:rFonts w:ascii="ＭＳ ゴシック" w:eastAsia="ＭＳ ゴシック" w:hAnsi="ＭＳ ゴシック" w:hint="eastAsia"/>
              </w:rPr>
              <w:t>条準用（第70条第3項)</w:t>
            </w:r>
          </w:p>
          <w:p w14:paraId="55F7E19A" w14:textId="77777777" w:rsidR="00FF2A02" w:rsidRPr="00491DDF" w:rsidRDefault="00FF2A02"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2196C16A"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F86CBA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13EF4AB"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73D36C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126AAD3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21849AD5" w14:textId="77777777" w:rsidR="00B5119F"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関係機関への通報・連絡体制</w:t>
            </w:r>
            <w:r w:rsidR="00B5119F" w:rsidRPr="00491DDF">
              <w:rPr>
                <w:rFonts w:ascii="ＭＳ ゴシック" w:eastAsia="ＭＳ ゴシック" w:hAnsi="ＭＳ ゴシック" w:hint="eastAsia"/>
              </w:rPr>
              <w:t>を整備しているか</w:t>
            </w:r>
          </w:p>
          <w:p w14:paraId="7734B484" w14:textId="77777777" w:rsidR="00B5119F" w:rsidRPr="00491DDF" w:rsidRDefault="00B5119F" w:rsidP="00ED1B4B">
            <w:pPr>
              <w:autoSpaceDE w:val="0"/>
              <w:autoSpaceDN w:val="0"/>
              <w:spacing w:line="210" w:lineRule="exact"/>
              <w:ind w:left="180" w:hangingChars="100" w:hanging="180"/>
              <w:rPr>
                <w:rFonts w:ascii="ＭＳ ゴシック" w:eastAsia="ＭＳ ゴシック" w:hAnsi="ＭＳ ゴシック"/>
              </w:rPr>
            </w:pPr>
          </w:p>
          <w:p w14:paraId="3BFE35AC" w14:textId="77777777" w:rsidR="00B5119F"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B5119F" w:rsidRPr="00491DDF">
              <w:rPr>
                <w:rFonts w:ascii="ＭＳ ゴシック" w:eastAsia="ＭＳ ゴシック" w:hAnsi="ＭＳ ゴシック" w:hint="eastAsia"/>
              </w:rPr>
              <w:t>従業員に周知できているか</w:t>
            </w:r>
          </w:p>
          <w:p w14:paraId="225DDBEE" w14:textId="77777777" w:rsidR="00B5119F" w:rsidRPr="00491DDF" w:rsidRDefault="00B5119F" w:rsidP="00ED1B4B">
            <w:pPr>
              <w:autoSpaceDE w:val="0"/>
              <w:autoSpaceDN w:val="0"/>
              <w:spacing w:line="210" w:lineRule="exact"/>
              <w:ind w:left="180" w:hangingChars="100" w:hanging="180"/>
              <w:rPr>
                <w:rFonts w:ascii="ＭＳ ゴシック" w:eastAsia="ＭＳ ゴシック" w:hAnsi="ＭＳ ゴシック"/>
              </w:rPr>
            </w:pPr>
          </w:p>
          <w:p w14:paraId="05CB0824" w14:textId="77777777" w:rsidR="00B5119F"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B5119F" w:rsidRPr="00491DDF">
              <w:rPr>
                <w:rFonts w:ascii="ＭＳ ゴシック" w:eastAsia="ＭＳ ゴシック" w:hAnsi="ＭＳ ゴシック" w:hint="eastAsia"/>
              </w:rPr>
              <w:t>消火訓練及び避難訓練</w:t>
            </w:r>
            <w:r w:rsidR="006C4308" w:rsidRPr="00491DDF">
              <w:rPr>
                <w:rFonts w:ascii="ＭＳ ゴシック" w:eastAsia="ＭＳ ゴシック" w:hAnsi="ＭＳ ゴシック" w:hint="eastAsia"/>
              </w:rPr>
              <w:t>を</w:t>
            </w:r>
            <w:r w:rsidR="008B27F9" w:rsidRPr="00491DDF">
              <w:rPr>
                <w:rFonts w:ascii="ＭＳ ゴシック" w:eastAsia="ＭＳ ゴシック" w:hAnsi="ＭＳ ゴシック" w:hint="eastAsia"/>
              </w:rPr>
              <w:t>、</w:t>
            </w:r>
            <w:r w:rsidR="00B5119F" w:rsidRPr="00491DDF">
              <w:rPr>
                <w:rFonts w:ascii="ＭＳ ゴシック" w:eastAsia="ＭＳ ゴシック" w:hAnsi="ＭＳ ゴシック" w:hint="eastAsia"/>
              </w:rPr>
              <w:t>年２回以上実施しているか</w:t>
            </w:r>
          </w:p>
          <w:p w14:paraId="5903F5EA" w14:textId="77777777" w:rsidR="006C4308" w:rsidRPr="00491DDF" w:rsidRDefault="006C4308" w:rsidP="00ED1B4B">
            <w:pPr>
              <w:autoSpaceDE w:val="0"/>
              <w:autoSpaceDN w:val="0"/>
              <w:spacing w:line="210" w:lineRule="exact"/>
              <w:ind w:left="180" w:hangingChars="100" w:hanging="180"/>
              <w:rPr>
                <w:rFonts w:ascii="ＭＳ ゴシック" w:eastAsia="ＭＳ ゴシック" w:hAnsi="ＭＳ ゴシック"/>
              </w:rPr>
            </w:pPr>
          </w:p>
          <w:p w14:paraId="07FDEBA0" w14:textId="77777777" w:rsidR="00AC5F65" w:rsidRPr="00491DDF" w:rsidRDefault="00AC5F65" w:rsidP="00ED1B4B">
            <w:pPr>
              <w:autoSpaceDE w:val="0"/>
              <w:autoSpaceDN w:val="0"/>
              <w:spacing w:line="210" w:lineRule="exact"/>
              <w:ind w:left="180" w:hangingChars="100" w:hanging="180"/>
              <w:rPr>
                <w:rFonts w:ascii="ＭＳ ゴシック" w:eastAsia="ＭＳ ゴシック" w:hAnsi="ＭＳ ゴシック"/>
              </w:rPr>
            </w:pPr>
          </w:p>
          <w:p w14:paraId="334515E5" w14:textId="77777777" w:rsidR="00AC5F65" w:rsidRPr="00491DDF" w:rsidRDefault="00AC5F65" w:rsidP="00ED1B4B">
            <w:pPr>
              <w:autoSpaceDE w:val="0"/>
              <w:autoSpaceDN w:val="0"/>
              <w:spacing w:line="210" w:lineRule="exact"/>
              <w:ind w:left="180" w:hangingChars="100" w:hanging="180"/>
              <w:rPr>
                <w:rFonts w:ascii="ＭＳ ゴシック" w:eastAsia="ＭＳ ゴシック" w:hAnsi="ＭＳ ゴシック"/>
              </w:rPr>
            </w:pPr>
          </w:p>
          <w:p w14:paraId="7C65B194" w14:textId="77777777" w:rsidR="00AC5F65" w:rsidRPr="00491DDF" w:rsidRDefault="00AC5F65" w:rsidP="00ED1B4B">
            <w:pPr>
              <w:autoSpaceDE w:val="0"/>
              <w:autoSpaceDN w:val="0"/>
              <w:spacing w:line="210" w:lineRule="exact"/>
              <w:ind w:left="180" w:hangingChars="100" w:hanging="180"/>
              <w:rPr>
                <w:rFonts w:ascii="ＭＳ ゴシック" w:eastAsia="ＭＳ ゴシック" w:hAnsi="ＭＳ ゴシック"/>
              </w:rPr>
            </w:pPr>
          </w:p>
          <w:p w14:paraId="645A6E3A" w14:textId="77777777" w:rsidR="00AC5F65" w:rsidRPr="00491DDF" w:rsidRDefault="00AC5F65" w:rsidP="00ED1B4B">
            <w:pPr>
              <w:autoSpaceDE w:val="0"/>
              <w:autoSpaceDN w:val="0"/>
              <w:spacing w:line="210" w:lineRule="exact"/>
              <w:ind w:left="180" w:hangingChars="100" w:hanging="180"/>
              <w:rPr>
                <w:rFonts w:ascii="ＭＳ ゴシック" w:eastAsia="ＭＳ ゴシック" w:hAnsi="ＭＳ ゴシック"/>
              </w:rPr>
            </w:pPr>
          </w:p>
          <w:p w14:paraId="7C43A3D3" w14:textId="77777777" w:rsidR="006C4308"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C4308" w:rsidRPr="00491DDF">
              <w:rPr>
                <w:rFonts w:ascii="ＭＳ ゴシック" w:eastAsia="ＭＳ ゴシック" w:hAnsi="ＭＳ ゴシック" w:hint="eastAsia"/>
              </w:rPr>
              <w:t>必要な消防設備を設置しているか</w:t>
            </w:r>
          </w:p>
          <w:p w14:paraId="49F0C00D" w14:textId="77777777" w:rsidR="006C4308" w:rsidRPr="00491DDF" w:rsidRDefault="006C4308" w:rsidP="00ED1B4B">
            <w:pPr>
              <w:autoSpaceDE w:val="0"/>
              <w:autoSpaceDN w:val="0"/>
              <w:spacing w:line="210" w:lineRule="exact"/>
              <w:ind w:left="180" w:hangingChars="100" w:hanging="180"/>
              <w:rPr>
                <w:rFonts w:ascii="ＭＳ ゴシック" w:eastAsia="ＭＳ ゴシック" w:hAnsi="ＭＳ ゴシック"/>
              </w:rPr>
            </w:pPr>
          </w:p>
          <w:p w14:paraId="340489DE" w14:textId="77777777" w:rsidR="006C4308"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C4308" w:rsidRPr="00491DDF">
              <w:rPr>
                <w:rFonts w:ascii="ＭＳ ゴシック" w:eastAsia="ＭＳ ゴシック" w:hAnsi="ＭＳ ゴシック" w:hint="eastAsia"/>
              </w:rPr>
              <w:t>消防計画を策定しているか</w:t>
            </w:r>
          </w:p>
          <w:p w14:paraId="2D29C6A4" w14:textId="77777777" w:rsidR="006C4308" w:rsidRPr="00491DDF" w:rsidRDefault="006C4308" w:rsidP="00ED1B4B">
            <w:pPr>
              <w:autoSpaceDE w:val="0"/>
              <w:autoSpaceDN w:val="0"/>
              <w:spacing w:line="210" w:lineRule="exact"/>
              <w:ind w:left="180" w:hangingChars="100" w:hanging="180"/>
              <w:rPr>
                <w:rFonts w:ascii="ＭＳ ゴシック" w:eastAsia="ＭＳ ゴシック" w:hAnsi="ＭＳ ゴシック"/>
              </w:rPr>
            </w:pPr>
          </w:p>
          <w:p w14:paraId="36B655E0" w14:textId="77777777" w:rsidR="006C4308" w:rsidRPr="00491DDF" w:rsidRDefault="006C4308" w:rsidP="00ED1B4B">
            <w:pPr>
              <w:autoSpaceDE w:val="0"/>
              <w:autoSpaceDN w:val="0"/>
              <w:spacing w:line="210" w:lineRule="exact"/>
              <w:ind w:left="180" w:hangingChars="100" w:hanging="180"/>
              <w:rPr>
                <w:rFonts w:ascii="ＭＳ ゴシック" w:eastAsia="ＭＳ ゴシック" w:hAnsi="ＭＳ ゴシック"/>
              </w:rPr>
            </w:pPr>
          </w:p>
          <w:p w14:paraId="0C09331E" w14:textId="77777777" w:rsidR="00AC5F65" w:rsidRPr="00491DDF" w:rsidRDefault="00AC5F65" w:rsidP="00ED1B4B">
            <w:pPr>
              <w:autoSpaceDE w:val="0"/>
              <w:autoSpaceDN w:val="0"/>
              <w:spacing w:line="210" w:lineRule="exact"/>
              <w:ind w:left="180" w:hangingChars="100" w:hanging="180"/>
              <w:rPr>
                <w:rFonts w:ascii="ＭＳ ゴシック" w:eastAsia="ＭＳ ゴシック" w:hAnsi="ＭＳ ゴシック"/>
              </w:rPr>
            </w:pPr>
          </w:p>
          <w:p w14:paraId="57FAB6FA" w14:textId="77777777" w:rsidR="006C4308" w:rsidRPr="00491DDF" w:rsidRDefault="006C4308" w:rsidP="00ED1B4B">
            <w:pPr>
              <w:autoSpaceDE w:val="0"/>
              <w:autoSpaceDN w:val="0"/>
              <w:spacing w:line="210" w:lineRule="exact"/>
              <w:ind w:left="180" w:hangingChars="100" w:hanging="180"/>
              <w:rPr>
                <w:rFonts w:ascii="ＭＳ ゴシック" w:eastAsia="ＭＳ ゴシック" w:hAnsi="ＭＳ ゴシック"/>
              </w:rPr>
            </w:pPr>
          </w:p>
          <w:p w14:paraId="484A6DAF" w14:textId="77777777" w:rsidR="006C4308"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C4308" w:rsidRPr="00491DDF">
              <w:rPr>
                <w:rFonts w:ascii="ＭＳ ゴシック" w:eastAsia="ＭＳ ゴシック" w:hAnsi="ＭＳ ゴシック" w:hint="eastAsia"/>
              </w:rPr>
              <w:t>消防団や地域住民との連携があるか</w:t>
            </w:r>
          </w:p>
          <w:p w14:paraId="6A5EBCBF" w14:textId="77777777" w:rsidR="006C4308" w:rsidRPr="00491DDF" w:rsidRDefault="006C4308" w:rsidP="00ED1B4B">
            <w:pPr>
              <w:autoSpaceDE w:val="0"/>
              <w:autoSpaceDN w:val="0"/>
              <w:spacing w:line="210" w:lineRule="exact"/>
              <w:rPr>
                <w:rFonts w:ascii="ＭＳ ゴシック" w:eastAsia="ＭＳ ゴシック" w:hAnsi="ＭＳ ゴシック"/>
              </w:rPr>
            </w:pPr>
          </w:p>
        </w:tc>
      </w:tr>
      <w:tr w:rsidR="00E36625" w:rsidRPr="00491DDF" w14:paraId="1B15006C" w14:textId="77777777">
        <w:tc>
          <w:tcPr>
            <w:tcW w:w="1560" w:type="dxa"/>
            <w:tcBorders>
              <w:top w:val="single" w:sz="4" w:space="0" w:color="auto"/>
              <w:bottom w:val="nil"/>
            </w:tcBorders>
            <w:tcMar>
              <w:left w:w="28" w:type="dxa"/>
              <w:right w:w="28" w:type="dxa"/>
            </w:tcMar>
          </w:tcPr>
          <w:p w14:paraId="5C805A43"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4313B5E0" w14:textId="77777777" w:rsidR="00E36625" w:rsidRPr="00491DDF" w:rsidRDefault="00DA4FE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3E682C" w:rsidRPr="00491DDF">
              <w:rPr>
                <w:rFonts w:ascii="ＭＳ ゴシック" w:eastAsia="ＭＳ ゴシック" w:hAnsi="ＭＳ ゴシック"/>
              </w:rPr>
              <w:t>3</w:t>
            </w:r>
            <w:r w:rsidR="00E36625" w:rsidRPr="00491DDF">
              <w:rPr>
                <w:rFonts w:ascii="ＭＳ ゴシック" w:eastAsia="ＭＳ ゴシック" w:hAnsi="ＭＳ ゴシック" w:hint="eastAsia"/>
              </w:rPr>
              <w:t xml:space="preserve">　衛生管理等</w:t>
            </w:r>
          </w:p>
          <w:p w14:paraId="66351DA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000000"/>
            </w:tcBorders>
          </w:tcPr>
          <w:p w14:paraId="1EC064BE"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55E5A045" w14:textId="77777777" w:rsidR="007D4CBF"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利用者の使用する設備及び飲用に供する水について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衛生的な管理に努め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又は衛生上必要な措置を講</w:t>
            </w:r>
            <w:r w:rsidR="007D4CBF" w:rsidRPr="00491DDF">
              <w:rPr>
                <w:rFonts w:ascii="ＭＳ ゴシック" w:eastAsia="ＭＳ ゴシック" w:hAnsi="ＭＳ ゴシック" w:hint="eastAsia"/>
              </w:rPr>
              <w:t>ずるとともに</w:t>
            </w:r>
            <w:r w:rsidR="008B27F9" w:rsidRPr="00491DDF">
              <w:rPr>
                <w:rFonts w:ascii="ＭＳ ゴシック" w:eastAsia="ＭＳ ゴシック" w:hAnsi="ＭＳ ゴシック" w:hint="eastAsia"/>
              </w:rPr>
              <w:t>、</w:t>
            </w:r>
            <w:r w:rsidR="007D4CBF" w:rsidRPr="00491DDF">
              <w:rPr>
                <w:rFonts w:ascii="ＭＳ ゴシック" w:eastAsia="ＭＳ ゴシック" w:hAnsi="ＭＳ ゴシック" w:hint="eastAsia"/>
              </w:rPr>
              <w:t>健康管理に必要となる機械器具等の管理を適正に行っているか。</w:t>
            </w:r>
          </w:p>
          <w:p w14:paraId="65424956" w14:textId="77777777" w:rsidR="007D4CBF" w:rsidRPr="00491DDF" w:rsidRDefault="007D4CBF"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3D071C"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条準用（第90条第1項）</w:t>
            </w:r>
          </w:p>
          <w:p w14:paraId="3B045304" w14:textId="77777777" w:rsidR="005E598E" w:rsidRPr="00491DDF" w:rsidRDefault="005E598E" w:rsidP="00ED1B4B">
            <w:pPr>
              <w:suppressAutoHyphens/>
              <w:autoSpaceDE w:val="0"/>
              <w:autoSpaceDN w:val="0"/>
              <w:spacing w:line="210" w:lineRule="exact"/>
              <w:rPr>
                <w:rFonts w:ascii="ＭＳ ゴシック" w:eastAsia="ＭＳ ゴシック" w:hAnsi="ＭＳ ゴシック"/>
              </w:rPr>
            </w:pPr>
          </w:p>
          <w:p w14:paraId="2FF19413" w14:textId="77777777" w:rsidR="005E598E" w:rsidRPr="00491DDF" w:rsidRDefault="005E59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）事業所において感染症又は食中毒が発生し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又はまん延しないように</w:t>
            </w:r>
            <w:r w:rsidR="008B27F9" w:rsidRPr="00491DDF">
              <w:rPr>
                <w:rFonts w:ascii="ＭＳ ゴシック" w:eastAsia="ＭＳ ゴシック" w:hAnsi="ＭＳ ゴシック" w:hint="eastAsia"/>
              </w:rPr>
              <w:t>、</w:t>
            </w:r>
            <w:r w:rsidR="009123F7" w:rsidRPr="00491DDF">
              <w:rPr>
                <w:rFonts w:ascii="ＭＳ ゴシック" w:eastAsia="ＭＳ ゴシック" w:hAnsi="ＭＳ ゴシック" w:hint="eastAsia"/>
              </w:rPr>
              <w:t>次の各号に掲げる</w:t>
            </w:r>
            <w:r w:rsidRPr="00491DDF">
              <w:rPr>
                <w:rFonts w:ascii="ＭＳ ゴシック" w:eastAsia="ＭＳ ゴシック" w:hAnsi="ＭＳ ゴシック" w:hint="eastAsia"/>
              </w:rPr>
              <w:t>措置を講</w:t>
            </w:r>
            <w:r w:rsidR="009123F7" w:rsidRPr="00491DDF">
              <w:rPr>
                <w:rFonts w:ascii="ＭＳ ゴシック" w:eastAsia="ＭＳ ゴシック" w:hAnsi="ＭＳ ゴシック" w:hint="eastAsia"/>
              </w:rPr>
              <w:t>じているか。</w:t>
            </w:r>
          </w:p>
          <w:p w14:paraId="61CA6BA6" w14:textId="77777777" w:rsidR="001E7476" w:rsidRPr="00491DDF" w:rsidRDefault="001E7476" w:rsidP="001E7476">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一　当該指定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事業所における感染症及び食中毒の予防及びまん延の防止のための対策を検討する委員会（テレビ電話装置等</w:t>
            </w:r>
            <w:r w:rsidR="00231EDC" w:rsidRPr="00491DDF">
              <w:rPr>
                <w:rFonts w:ascii="ＭＳ ゴシック" w:eastAsia="ＭＳ ゴシック" w:hAnsi="ＭＳ ゴシック" w:hint="eastAsia"/>
                <w:szCs w:val="20"/>
              </w:rPr>
              <w:t>の</w:t>
            </w:r>
            <w:r w:rsidRPr="00491DDF">
              <w:rPr>
                <w:rFonts w:ascii="ＭＳ ゴシック" w:eastAsia="ＭＳ ゴシック" w:hAnsi="ＭＳ ゴシック" w:hint="eastAsia"/>
                <w:szCs w:val="20"/>
              </w:rPr>
              <w:t>活用</w:t>
            </w:r>
            <w:r w:rsidR="00231EDC" w:rsidRPr="00491DDF">
              <w:rPr>
                <w:rFonts w:ascii="ＭＳ ゴシック" w:eastAsia="ＭＳ ゴシック" w:hAnsi="ＭＳ ゴシック" w:hint="eastAsia"/>
                <w:szCs w:val="20"/>
              </w:rPr>
              <w:t>可能</w:t>
            </w:r>
            <w:r w:rsidRPr="00491DDF">
              <w:rPr>
                <w:rFonts w:ascii="ＭＳ ゴシック" w:eastAsia="ＭＳ ゴシック" w:hAnsi="ＭＳ ゴシック" w:hint="eastAsia"/>
                <w:szCs w:val="20"/>
              </w:rPr>
              <w:t>。）を定期的に開催するとともに</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その結果について</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従業者に周知徹底を図ること。</w:t>
            </w:r>
          </w:p>
          <w:p w14:paraId="2D90BBD6" w14:textId="77777777" w:rsidR="001E7476" w:rsidRPr="00491DDF" w:rsidRDefault="001E7476" w:rsidP="001E7476">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二　当該指定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事業所における感染症及び食中毒の予防及びまん延の防止のための指針を整備すること。</w:t>
            </w:r>
          </w:p>
          <w:p w14:paraId="2482D63D" w14:textId="77777777" w:rsidR="001E7476" w:rsidRPr="00491DDF" w:rsidRDefault="001E7476" w:rsidP="001E7476">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三　当該指定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事業所において</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従業者に対し</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感染症及び食中毒の予防及びまん延の防止のための研修並びに感染症の予防及びまん延の防止のための訓練を定期的に実施すること。</w:t>
            </w:r>
          </w:p>
          <w:p w14:paraId="4A619F4D" w14:textId="77777777" w:rsidR="005E598E" w:rsidRPr="00491DDF" w:rsidRDefault="005E59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w:t>
            </w:r>
            <w:r w:rsidR="003D071C" w:rsidRPr="00491DDF">
              <w:rPr>
                <w:rFonts w:ascii="ＭＳ ゴシック" w:eastAsia="ＭＳ ゴシック" w:hAnsi="ＭＳ ゴシック" w:hint="eastAsia"/>
              </w:rPr>
              <w:t>171</w:t>
            </w:r>
            <w:r w:rsidRPr="00491DDF">
              <w:rPr>
                <w:rFonts w:ascii="ＭＳ ゴシック" w:eastAsia="ＭＳ ゴシック" w:hAnsi="ＭＳ ゴシック" w:hint="eastAsia"/>
              </w:rPr>
              <w:t>条準用（第90条第2項）</w:t>
            </w:r>
          </w:p>
          <w:p w14:paraId="1E292F35" w14:textId="77777777" w:rsidR="005E598E" w:rsidRPr="00491DDF" w:rsidRDefault="005E598E" w:rsidP="00ED1B4B">
            <w:pPr>
              <w:suppressAutoHyphens/>
              <w:autoSpaceDE w:val="0"/>
              <w:autoSpaceDN w:val="0"/>
              <w:spacing w:line="210" w:lineRule="exact"/>
              <w:ind w:leftChars="100" w:left="360" w:hangingChars="100" w:hanging="180"/>
              <w:rPr>
                <w:rFonts w:ascii="ＭＳ ゴシック" w:eastAsia="ＭＳ ゴシック" w:hAnsi="ＭＳ ゴシック"/>
              </w:rPr>
            </w:pPr>
          </w:p>
          <w:p w14:paraId="2D04BCC0" w14:textId="77777777" w:rsidR="005E598E" w:rsidRPr="00491DDF" w:rsidRDefault="005E598E"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従業者の清潔の保持及び健康状態の管理に努めるべきであり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従業者が感染源となることを予防し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また従業者を感染の危険から守るため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手指を洗浄するための設備や使い捨ての手袋等感染を予防するための備品等を備えるなど対策を講じるほか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次の点に留意すること。</w:t>
            </w:r>
          </w:p>
          <w:p w14:paraId="29C9E9F1" w14:textId="77777777" w:rsidR="005E598E" w:rsidRPr="00491DDF" w:rsidRDefault="005E598E"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①　感染症又は食中毒の発生及びまん延を防止するための措置等について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必要に応じて保健所の助言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指導を求めるとともに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常に密接な連携を保つこと。</w:t>
            </w:r>
          </w:p>
          <w:p w14:paraId="4220945F" w14:textId="77777777" w:rsidR="005E598E" w:rsidRPr="00491DDF" w:rsidRDefault="005E598E"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②　特にインフルエンザ対策</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腸管出血性大腸菌感染症対策</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レジオネラ症対策等については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その発生及びまん延を防止するための措置について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別途通知等が発出されているので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適切な措置を講じること。</w:t>
            </w:r>
          </w:p>
          <w:p w14:paraId="76E8E7D6" w14:textId="77777777" w:rsidR="005E598E" w:rsidRPr="00491DDF" w:rsidRDefault="005E598E" w:rsidP="00ED1B4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w:t>
            </w:r>
            <w:r w:rsidR="006D068B"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空調設備等により事業所内の適温の確保に努めること。</w:t>
            </w:r>
          </w:p>
          <w:p w14:paraId="6012E916" w14:textId="77777777" w:rsidR="007D4CBF" w:rsidRPr="00491DDF" w:rsidRDefault="005E598E" w:rsidP="00237EE8">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第九</w:t>
            </w:r>
            <w:r w:rsidR="00F52A5A" w:rsidRPr="00491DDF">
              <w:rPr>
                <w:rFonts w:ascii="ＭＳ ゴシック" w:eastAsia="ＭＳ ゴシック" w:hAnsi="ＭＳ ゴシック" w:hint="eastAsia"/>
              </w:rPr>
              <w:t>の3(</w:t>
            </w:r>
            <w:r w:rsidR="00052FB4" w:rsidRPr="00491DDF">
              <w:rPr>
                <w:rFonts w:ascii="ＭＳ ゴシック" w:eastAsia="ＭＳ ゴシック" w:hAnsi="ＭＳ ゴシック"/>
              </w:rPr>
              <w:t>5</w:t>
            </w:r>
            <w:r w:rsidR="00F52A5A" w:rsidRPr="00491DDF">
              <w:rPr>
                <w:rFonts w:ascii="ＭＳ ゴシック" w:eastAsia="ＭＳ ゴシック" w:hAnsi="ＭＳ ゴシック" w:hint="eastAsia"/>
              </w:rPr>
              <w:t>)</w:t>
            </w:r>
            <w:r w:rsidRPr="00491DDF">
              <w:rPr>
                <w:rFonts w:ascii="ＭＳ ゴシック" w:eastAsia="ＭＳ ゴシック" w:hAnsi="ＭＳ ゴシック" w:hint="eastAsia"/>
              </w:rPr>
              <w:t>準用（第五の3(9)）（第四の3(20)）</w:t>
            </w:r>
          </w:p>
          <w:p w14:paraId="5084E402" w14:textId="77777777" w:rsidR="006C6743" w:rsidRPr="00491DDF" w:rsidRDefault="006C6743" w:rsidP="00237EE8">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auto"/>
              <w:bottom w:val="nil"/>
            </w:tcBorders>
          </w:tcPr>
          <w:p w14:paraId="152BF39A"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22D0A6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4F3DDE4"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A944593"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nil"/>
            </w:tcBorders>
          </w:tcPr>
          <w:p w14:paraId="653DF8C2"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157D1AF2" w14:textId="77777777" w:rsidR="00E36625"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調理施設</w:t>
            </w:r>
            <w:r w:rsidR="006C4308" w:rsidRPr="00491DDF">
              <w:rPr>
                <w:rFonts w:ascii="ＭＳ ゴシック" w:eastAsia="ＭＳ ゴシック" w:hAnsi="ＭＳ ゴシック" w:hint="eastAsia"/>
              </w:rPr>
              <w:t>等</w:t>
            </w:r>
            <w:r w:rsidR="00E36625" w:rsidRPr="00491DDF">
              <w:rPr>
                <w:rFonts w:ascii="ＭＳ ゴシック" w:eastAsia="ＭＳ ゴシック" w:hAnsi="ＭＳ ゴシック" w:hint="eastAsia"/>
              </w:rPr>
              <w:t>の</w:t>
            </w:r>
            <w:r w:rsidR="006C4308" w:rsidRPr="00491DDF">
              <w:rPr>
                <w:rFonts w:ascii="ＭＳ ゴシック" w:eastAsia="ＭＳ ゴシック" w:hAnsi="ＭＳ ゴシック" w:hint="eastAsia"/>
              </w:rPr>
              <w:t>衛生</w:t>
            </w:r>
            <w:r w:rsidR="00E36625" w:rsidRPr="00491DDF">
              <w:rPr>
                <w:rFonts w:ascii="ＭＳ ゴシック" w:eastAsia="ＭＳ ゴシック" w:hAnsi="ＭＳ ゴシック" w:hint="eastAsia"/>
              </w:rPr>
              <w:t>管理</w:t>
            </w:r>
            <w:r w:rsidR="006C4308" w:rsidRPr="00491DDF">
              <w:rPr>
                <w:rFonts w:ascii="ＭＳ ゴシック" w:eastAsia="ＭＳ ゴシック" w:hAnsi="ＭＳ ゴシック" w:hint="eastAsia"/>
              </w:rPr>
              <w:t>は毎日行っているか</w:t>
            </w:r>
          </w:p>
          <w:p w14:paraId="7B7F820A"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65ACA873"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2BC7367E"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14825D23"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683BC7A0"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58664301" w14:textId="77777777" w:rsidR="005E598E" w:rsidRPr="00491DDF" w:rsidRDefault="005E598E" w:rsidP="00ED1B4B">
            <w:pPr>
              <w:autoSpaceDE w:val="0"/>
              <w:autoSpaceDN w:val="0"/>
              <w:spacing w:line="210" w:lineRule="exact"/>
              <w:ind w:left="180" w:hangingChars="100" w:hanging="180"/>
              <w:rPr>
                <w:rFonts w:ascii="ＭＳ ゴシック" w:eastAsia="ＭＳ ゴシック" w:hAnsi="ＭＳ ゴシック"/>
              </w:rPr>
            </w:pPr>
          </w:p>
          <w:p w14:paraId="66255D32" w14:textId="77777777" w:rsidR="005E598E"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6C4308" w:rsidRPr="00491DDF">
              <w:rPr>
                <w:rFonts w:ascii="ＭＳ ゴシック" w:eastAsia="ＭＳ ゴシック" w:hAnsi="ＭＳ ゴシック" w:hint="eastAsia"/>
              </w:rPr>
              <w:t>従業者</w:t>
            </w:r>
            <w:r w:rsidR="005E598E" w:rsidRPr="00491DDF">
              <w:rPr>
                <w:rFonts w:ascii="ＭＳ ゴシック" w:eastAsia="ＭＳ ゴシック" w:hAnsi="ＭＳ ゴシック" w:hint="eastAsia"/>
              </w:rPr>
              <w:t>の健康診断</w:t>
            </w:r>
            <w:r w:rsidR="006C4308" w:rsidRPr="00491DDF">
              <w:rPr>
                <w:rFonts w:ascii="ＭＳ ゴシック" w:eastAsia="ＭＳ ゴシック" w:hAnsi="ＭＳ ゴシック" w:hint="eastAsia"/>
              </w:rPr>
              <w:t>は適切に実施されているか</w:t>
            </w:r>
          </w:p>
          <w:p w14:paraId="42752D37" w14:textId="77777777" w:rsidR="006C4308" w:rsidRPr="00491DDF" w:rsidRDefault="006C4308" w:rsidP="00ED1B4B">
            <w:pPr>
              <w:autoSpaceDE w:val="0"/>
              <w:autoSpaceDN w:val="0"/>
              <w:spacing w:line="210" w:lineRule="exact"/>
              <w:rPr>
                <w:rFonts w:ascii="ＭＳ ゴシック" w:eastAsia="ＭＳ ゴシック" w:hAnsi="ＭＳ ゴシック"/>
              </w:rPr>
            </w:pPr>
          </w:p>
          <w:p w14:paraId="24547FF5" w14:textId="77777777" w:rsidR="009123F7" w:rsidRPr="00491DDF" w:rsidRDefault="009123F7" w:rsidP="009123F7">
            <w:pPr>
              <w:rPr>
                <w:rFonts w:ascii="ＭＳ ゴシック" w:eastAsia="ＭＳ ゴシック" w:hAnsi="ＭＳ ゴシック"/>
                <w:szCs w:val="20"/>
              </w:rPr>
            </w:pPr>
          </w:p>
          <w:p w14:paraId="58BD9FD6" w14:textId="77777777" w:rsidR="00EF5993" w:rsidRPr="00491DDF" w:rsidRDefault="00EF5993" w:rsidP="009123F7">
            <w:pPr>
              <w:rPr>
                <w:rFonts w:ascii="ＭＳ ゴシック" w:eastAsia="ＭＳ ゴシック" w:hAnsi="ＭＳ ゴシック"/>
                <w:szCs w:val="20"/>
              </w:rPr>
            </w:pPr>
          </w:p>
          <w:p w14:paraId="7DA9B9AB" w14:textId="77777777" w:rsidR="00EF5993" w:rsidRPr="00491DDF" w:rsidRDefault="00EF5993" w:rsidP="009123F7">
            <w:pPr>
              <w:rPr>
                <w:rFonts w:ascii="ＭＳ ゴシック" w:eastAsia="ＭＳ ゴシック" w:hAnsi="ＭＳ ゴシック"/>
                <w:szCs w:val="20"/>
              </w:rPr>
            </w:pPr>
          </w:p>
          <w:p w14:paraId="7344C8A8" w14:textId="77777777" w:rsidR="00EF5993" w:rsidRPr="00491DDF" w:rsidRDefault="00EF5993" w:rsidP="009123F7">
            <w:pPr>
              <w:rPr>
                <w:rFonts w:ascii="ＭＳ ゴシック" w:eastAsia="ＭＳ ゴシック" w:hAnsi="ＭＳ ゴシック"/>
                <w:szCs w:val="20"/>
              </w:rPr>
            </w:pPr>
          </w:p>
          <w:p w14:paraId="30D2D8D5" w14:textId="77777777" w:rsidR="00EF5993" w:rsidRPr="00491DDF" w:rsidRDefault="00EF5993" w:rsidP="009123F7">
            <w:pPr>
              <w:rPr>
                <w:rFonts w:ascii="ＭＳ ゴシック" w:eastAsia="ＭＳ ゴシック" w:hAnsi="ＭＳ ゴシック"/>
                <w:szCs w:val="20"/>
              </w:rPr>
            </w:pPr>
          </w:p>
          <w:p w14:paraId="23D52A57" w14:textId="77777777" w:rsidR="00EF5993" w:rsidRPr="00491DDF" w:rsidRDefault="00EF5993" w:rsidP="009123F7">
            <w:pPr>
              <w:rPr>
                <w:rFonts w:ascii="ＭＳ ゴシック" w:eastAsia="ＭＳ ゴシック" w:hAnsi="ＭＳ ゴシック"/>
                <w:szCs w:val="20"/>
              </w:rPr>
            </w:pPr>
          </w:p>
          <w:p w14:paraId="43C5FF9B" w14:textId="77777777" w:rsidR="00EF5993" w:rsidRPr="00491DDF" w:rsidRDefault="00EF5993" w:rsidP="009123F7">
            <w:pPr>
              <w:rPr>
                <w:rFonts w:ascii="ＭＳ ゴシック" w:eastAsia="ＭＳ ゴシック" w:hAnsi="ＭＳ ゴシック"/>
                <w:szCs w:val="20"/>
              </w:rPr>
            </w:pPr>
          </w:p>
          <w:p w14:paraId="1DEBB966"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感染症</w:t>
            </w:r>
            <w:r w:rsidR="001E7476" w:rsidRPr="00491DDF">
              <w:rPr>
                <w:rFonts w:ascii="ＭＳ ゴシック" w:eastAsia="ＭＳ ゴシック" w:hAnsi="ＭＳ ゴシック" w:hint="eastAsia"/>
                <w:szCs w:val="20"/>
              </w:rPr>
              <w:t>及び食中毒</w:t>
            </w:r>
            <w:r w:rsidRPr="00491DDF">
              <w:rPr>
                <w:rFonts w:ascii="ＭＳ ゴシック" w:eastAsia="ＭＳ ゴシック" w:hAnsi="ＭＳ ゴシック" w:hint="eastAsia"/>
                <w:szCs w:val="20"/>
              </w:rPr>
              <w:t>の予防及びまん延の防止のための対策を検討する委員会</w:t>
            </w:r>
          </w:p>
          <w:p w14:paraId="77343A98" w14:textId="77777777" w:rsidR="009123F7" w:rsidRPr="00491DDF" w:rsidRDefault="009123F7" w:rsidP="009123F7">
            <w:pPr>
              <w:rPr>
                <w:rFonts w:ascii="ＭＳ ゴシック" w:eastAsia="ＭＳ ゴシック" w:hAnsi="ＭＳ ゴシック"/>
                <w:szCs w:val="20"/>
              </w:rPr>
            </w:pPr>
          </w:p>
          <w:p w14:paraId="29B8D06E"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開催日</w:t>
            </w:r>
          </w:p>
          <w:p w14:paraId="3220E580"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開催方法</w:t>
            </w:r>
          </w:p>
          <w:p w14:paraId="33113BAA"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周知方法</w:t>
            </w:r>
          </w:p>
          <w:p w14:paraId="372AAC45" w14:textId="77777777" w:rsidR="009123F7" w:rsidRPr="00491DDF" w:rsidRDefault="009123F7" w:rsidP="009123F7">
            <w:pPr>
              <w:rPr>
                <w:rFonts w:ascii="ＭＳ ゴシック" w:eastAsia="ＭＳ ゴシック" w:hAnsi="ＭＳ ゴシック"/>
                <w:szCs w:val="20"/>
              </w:rPr>
            </w:pPr>
          </w:p>
          <w:p w14:paraId="7B1F9FCA"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指針の有・無</w:t>
            </w:r>
          </w:p>
          <w:p w14:paraId="07420897" w14:textId="77777777" w:rsidR="009123F7" w:rsidRPr="00491DDF" w:rsidRDefault="009123F7" w:rsidP="009123F7">
            <w:pPr>
              <w:rPr>
                <w:rFonts w:ascii="ＭＳ ゴシック" w:eastAsia="ＭＳ ゴシック" w:hAnsi="ＭＳ ゴシック"/>
                <w:szCs w:val="20"/>
              </w:rPr>
            </w:pPr>
          </w:p>
          <w:p w14:paraId="0B50343E" w14:textId="77777777" w:rsidR="009123F7" w:rsidRPr="00491DDF" w:rsidRDefault="009123F7" w:rsidP="009123F7">
            <w:pPr>
              <w:rPr>
                <w:rFonts w:ascii="ＭＳ ゴシック" w:eastAsia="ＭＳ ゴシック" w:hAnsi="ＭＳ ゴシック"/>
                <w:szCs w:val="20"/>
              </w:rPr>
            </w:pPr>
            <w:r w:rsidRPr="00491DDF">
              <w:rPr>
                <w:rFonts w:ascii="ＭＳ ゴシック" w:eastAsia="ＭＳ ゴシック" w:hAnsi="ＭＳ ゴシック" w:hint="eastAsia"/>
                <w:szCs w:val="20"/>
              </w:rPr>
              <w:t>研修及び訓練の開催頻度</w:t>
            </w:r>
          </w:p>
          <w:p w14:paraId="1EF0E885" w14:textId="77777777" w:rsidR="005E598E" w:rsidRPr="00491DDF" w:rsidRDefault="005E598E" w:rsidP="00ED1B4B">
            <w:pPr>
              <w:autoSpaceDE w:val="0"/>
              <w:autoSpaceDN w:val="0"/>
              <w:spacing w:line="210" w:lineRule="exact"/>
              <w:rPr>
                <w:rFonts w:ascii="ＭＳ ゴシック" w:eastAsia="ＭＳ ゴシック" w:hAnsi="ＭＳ ゴシック"/>
              </w:rPr>
            </w:pPr>
          </w:p>
        </w:tc>
      </w:tr>
      <w:tr w:rsidR="00E36625" w:rsidRPr="00491DDF" w14:paraId="14522B34" w14:textId="77777777">
        <w:tc>
          <w:tcPr>
            <w:tcW w:w="1560" w:type="dxa"/>
            <w:tcMar>
              <w:left w:w="28" w:type="dxa"/>
              <w:right w:w="28" w:type="dxa"/>
            </w:tcMar>
          </w:tcPr>
          <w:p w14:paraId="0FBDFB5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0660E73F" w14:textId="77777777" w:rsidR="00E36625" w:rsidRPr="00491DDF" w:rsidRDefault="00DA4FE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3E682C" w:rsidRPr="00491DDF">
              <w:rPr>
                <w:rFonts w:ascii="ＭＳ ゴシック" w:eastAsia="ＭＳ ゴシック" w:hAnsi="ＭＳ ゴシック"/>
              </w:rPr>
              <w:t>4</w:t>
            </w:r>
            <w:r w:rsidR="00E36625" w:rsidRPr="00491DDF">
              <w:rPr>
                <w:rFonts w:ascii="ＭＳ ゴシック" w:eastAsia="ＭＳ ゴシック" w:hAnsi="ＭＳ ゴシック" w:hint="eastAsia"/>
              </w:rPr>
              <w:t xml:space="preserve">　協力医療機関</w:t>
            </w:r>
          </w:p>
          <w:p w14:paraId="4E9401CD"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1F15EBDE"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70667AF" w14:textId="77777777" w:rsidR="005E598E"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利用者の病状の急変等に備えるため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協力医療機関を定めてあるか。</w:t>
            </w:r>
          </w:p>
          <w:p w14:paraId="3BC47BB7" w14:textId="77777777" w:rsidR="005E598E" w:rsidRPr="00491DDF" w:rsidRDefault="005E598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CC48C7"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条準用（第91条）</w:t>
            </w:r>
          </w:p>
          <w:p w14:paraId="7BCAFED5" w14:textId="77777777" w:rsidR="005E598E" w:rsidRPr="00491DDF" w:rsidRDefault="005E598E" w:rsidP="00ED1B4B">
            <w:pPr>
              <w:suppressAutoHyphens/>
              <w:autoSpaceDE w:val="0"/>
              <w:autoSpaceDN w:val="0"/>
              <w:spacing w:line="210" w:lineRule="exact"/>
              <w:ind w:left="180" w:hangingChars="100" w:hanging="180"/>
              <w:rPr>
                <w:rFonts w:ascii="ＭＳ ゴシック" w:eastAsia="ＭＳ ゴシック" w:hAnsi="ＭＳ ゴシック"/>
              </w:rPr>
            </w:pPr>
          </w:p>
          <w:p w14:paraId="359F2C0A" w14:textId="77777777" w:rsidR="002C1758" w:rsidRPr="00491DDF" w:rsidRDefault="00E36625" w:rsidP="00ED1B4B">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）事業所から近距離にあることが望ましい。</w:t>
            </w:r>
          </w:p>
          <w:p w14:paraId="36693C72" w14:textId="77777777" w:rsidR="005E598E" w:rsidRPr="00491DDF" w:rsidRDefault="002C1758" w:rsidP="006D068B">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◆平18障発1206001</w:t>
            </w:r>
            <w:r w:rsidR="00067160" w:rsidRPr="00491DDF">
              <w:rPr>
                <w:rFonts w:ascii="ＭＳ ゴシック" w:eastAsia="ＭＳ ゴシック" w:hAnsi="ＭＳ ゴシック" w:hint="eastAsia"/>
              </w:rPr>
              <w:t>第九</w:t>
            </w:r>
            <w:r w:rsidR="00CC48C7" w:rsidRPr="00491DDF">
              <w:rPr>
                <w:rFonts w:ascii="ＭＳ ゴシック" w:eastAsia="ＭＳ ゴシック" w:hAnsi="ＭＳ ゴシック" w:hint="eastAsia"/>
              </w:rPr>
              <w:t>の3(</w:t>
            </w:r>
            <w:r w:rsidR="00052FB4" w:rsidRPr="00491DDF">
              <w:rPr>
                <w:rFonts w:ascii="ＭＳ ゴシック" w:eastAsia="ＭＳ ゴシック" w:hAnsi="ＭＳ ゴシック"/>
              </w:rPr>
              <w:t>5</w:t>
            </w:r>
            <w:r w:rsidR="00CC48C7" w:rsidRPr="00491DDF">
              <w:rPr>
                <w:rFonts w:ascii="ＭＳ ゴシック" w:eastAsia="ＭＳ ゴシック" w:hAnsi="ＭＳ ゴシック" w:hint="eastAsia"/>
              </w:rPr>
              <w:t>)準用</w:t>
            </w:r>
            <w:r w:rsidRPr="00491DDF">
              <w:rPr>
                <w:rFonts w:ascii="ＭＳ ゴシック" w:eastAsia="ＭＳ ゴシック" w:hAnsi="ＭＳ ゴシック" w:hint="eastAsia"/>
              </w:rPr>
              <w:t>（第五の3(10)）</w:t>
            </w:r>
          </w:p>
          <w:p w14:paraId="7E40BFD2" w14:textId="77777777" w:rsidR="00D64A1D" w:rsidRPr="00491DDF" w:rsidRDefault="00D64A1D" w:rsidP="006D068B">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150BD666"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22CCB5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B80A81D"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1BE112A"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53A564AB"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0B13DEAC"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協力医療機関名</w:t>
            </w:r>
            <w:r w:rsidR="006C4308" w:rsidRPr="00491DDF">
              <w:rPr>
                <w:rFonts w:ascii="ＭＳ ゴシック" w:eastAsia="ＭＳ ゴシック" w:hAnsi="ＭＳ ゴシック" w:hint="eastAsia"/>
              </w:rPr>
              <w:t>：</w:t>
            </w:r>
          </w:p>
        </w:tc>
      </w:tr>
      <w:tr w:rsidR="00E36625" w:rsidRPr="00491DDF" w14:paraId="65BD2151" w14:textId="77777777">
        <w:tc>
          <w:tcPr>
            <w:tcW w:w="1560" w:type="dxa"/>
            <w:tcBorders>
              <w:bottom w:val="single" w:sz="4" w:space="0" w:color="auto"/>
            </w:tcBorders>
            <w:tcMar>
              <w:left w:w="28" w:type="dxa"/>
              <w:right w:w="28" w:type="dxa"/>
            </w:tcMar>
          </w:tcPr>
          <w:p w14:paraId="2F501EA4"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FB44EA0" w14:textId="77777777" w:rsidR="00E36625" w:rsidRPr="00491DDF" w:rsidRDefault="00DA4FEE"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3E682C" w:rsidRPr="00491DDF">
              <w:rPr>
                <w:rFonts w:ascii="ＭＳ ゴシック" w:eastAsia="ＭＳ ゴシック" w:hAnsi="ＭＳ ゴシック"/>
              </w:rPr>
              <w:t>5</w:t>
            </w:r>
            <w:r w:rsidR="00E36625" w:rsidRPr="00491DDF">
              <w:rPr>
                <w:rFonts w:ascii="ＭＳ ゴシック" w:eastAsia="ＭＳ ゴシック" w:hAnsi="ＭＳ ゴシック" w:hint="eastAsia"/>
              </w:rPr>
              <w:t xml:space="preserve">　掲示</w:t>
            </w:r>
          </w:p>
          <w:p w14:paraId="333909D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p w14:paraId="2E3A91E2" w14:textId="77777777" w:rsidR="00E36625"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17FB67B7" w14:textId="77777777" w:rsidR="00E36625" w:rsidRPr="00491DDF" w:rsidRDefault="00E36625" w:rsidP="00ED1B4B">
            <w:pPr>
              <w:suppressAutoHyphens/>
              <w:autoSpaceDE w:val="0"/>
              <w:autoSpaceDN w:val="0"/>
              <w:spacing w:line="210" w:lineRule="exact"/>
              <w:rPr>
                <w:rFonts w:ascii="ＭＳ ゴシック" w:eastAsia="ＭＳ ゴシック" w:hAnsi="ＭＳ ゴシック"/>
              </w:rPr>
            </w:pPr>
          </w:p>
          <w:p w14:paraId="22C69E71" w14:textId="77777777" w:rsidR="002C1758" w:rsidRPr="00491DDF" w:rsidRDefault="00E36625"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00E14CC7" w:rsidRPr="00491DDF">
              <w:rPr>
                <w:rFonts w:ascii="ＭＳ ゴシック" w:eastAsia="ＭＳ ゴシック" w:hAnsi="ＭＳ ゴシック" w:hint="eastAsia"/>
              </w:rPr>
              <w:t>生活訓練</w:t>
            </w:r>
            <w:r w:rsidRPr="00491DDF">
              <w:rPr>
                <w:rFonts w:ascii="ＭＳ ゴシック" w:eastAsia="ＭＳ ゴシック" w:hAnsi="ＭＳ ゴシック" w:hint="eastAsia"/>
              </w:rPr>
              <w:t>）事業所の見やすい場所に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運営規程の概要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従業者の勤務の体制</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協力医療機関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その他の利用申込者のサービスの選択に資すると認められる重要事項を掲示しているか。</w:t>
            </w:r>
          </w:p>
          <w:p w14:paraId="38B9090D" w14:textId="77777777" w:rsidR="002C1758" w:rsidRPr="00491DDF" w:rsidRDefault="002C1758" w:rsidP="00ED1B4B">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w:t>
            </w:r>
            <w:r w:rsidR="00872066" w:rsidRPr="00491DDF">
              <w:rPr>
                <w:rFonts w:ascii="ＭＳ ゴシック" w:eastAsia="ＭＳ ゴシック" w:hAnsi="ＭＳ ゴシック" w:hint="eastAsia"/>
              </w:rPr>
              <w:t>71</w:t>
            </w:r>
            <w:r w:rsidRPr="00491DDF">
              <w:rPr>
                <w:rFonts w:ascii="ＭＳ ゴシック" w:eastAsia="ＭＳ ゴシック" w:hAnsi="ＭＳ ゴシック" w:hint="eastAsia"/>
              </w:rPr>
              <w:t>条準用（第92条）</w:t>
            </w:r>
          </w:p>
          <w:p w14:paraId="2D9D13D0" w14:textId="77777777" w:rsidR="00751FCA" w:rsidRPr="00491DDF" w:rsidRDefault="00751FCA" w:rsidP="00ED1B4B">
            <w:pPr>
              <w:suppressAutoHyphens/>
              <w:autoSpaceDE w:val="0"/>
              <w:autoSpaceDN w:val="0"/>
              <w:spacing w:line="210" w:lineRule="exact"/>
              <w:ind w:left="180" w:hangingChars="100" w:hanging="180"/>
              <w:rPr>
                <w:rFonts w:ascii="ＭＳ ゴシック" w:eastAsia="ＭＳ ゴシック" w:hAnsi="ＭＳ ゴシック"/>
              </w:rPr>
            </w:pPr>
          </w:p>
          <w:p w14:paraId="7E0DCF1A" w14:textId="77777777" w:rsidR="00751FCA" w:rsidRPr="00491DDF" w:rsidRDefault="00751FCA" w:rsidP="00751FCA">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前項に規定する事項を記載した書面を当該指定</w:t>
            </w: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szCs w:val="20"/>
              </w:rPr>
              <w:t>事業所に備え付け</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かつ</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これをいつでも関係者に自由に閲覧させることにより</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同項の規定による掲示に代えることができる。</w:t>
            </w:r>
          </w:p>
          <w:p w14:paraId="72CF0FA7" w14:textId="77777777" w:rsidR="00751FCA" w:rsidRPr="00491DDF" w:rsidRDefault="00751FCA" w:rsidP="00751FCA">
            <w:pPr>
              <w:ind w:left="180" w:hangingChars="100" w:hanging="180"/>
              <w:rPr>
                <w:rFonts w:ascii="ＭＳ明朝" w:eastAsia="ＭＳ明朝" w:cs="ＭＳ明朝"/>
                <w:kern w:val="0"/>
                <w:szCs w:val="21"/>
              </w:rPr>
            </w:pPr>
            <w:r w:rsidRPr="00491DDF">
              <w:rPr>
                <w:rFonts w:ascii="ＭＳ ゴシック" w:eastAsia="ＭＳ ゴシック" w:hAnsi="ＭＳ ゴシック" w:hint="eastAsia"/>
                <w:szCs w:val="20"/>
              </w:rPr>
              <w:t xml:space="preserve">　</w:t>
            </w:r>
            <w:r w:rsidRPr="00491DDF">
              <w:rPr>
                <w:rFonts w:ascii="ＭＳ ゴシック" w:eastAsia="ＭＳ ゴシック" w:hAnsi="ＭＳ ゴシック" w:hint="eastAsia"/>
              </w:rPr>
              <w:t>◆平18厚令171第</w:t>
            </w:r>
            <w:r w:rsidRPr="00491DDF">
              <w:rPr>
                <w:rFonts w:ascii="ＭＳ ゴシック" w:eastAsia="ＭＳ ゴシック" w:hAnsi="ＭＳ ゴシック"/>
              </w:rPr>
              <w:t>171</w:t>
            </w:r>
            <w:r w:rsidRPr="00491DDF">
              <w:rPr>
                <w:rFonts w:ascii="ＭＳ ゴシック" w:eastAsia="ＭＳ ゴシック" w:hAnsi="ＭＳ ゴシック" w:hint="eastAsia"/>
              </w:rPr>
              <w:t>条準用（第92条第2項）</w:t>
            </w:r>
          </w:p>
          <w:p w14:paraId="0C987993" w14:textId="77777777" w:rsidR="00751FCA" w:rsidRPr="00491DDF" w:rsidRDefault="00751FCA" w:rsidP="00ED1B4B">
            <w:pPr>
              <w:suppressAutoHyphens/>
              <w:autoSpaceDE w:val="0"/>
              <w:autoSpaceDN w:val="0"/>
              <w:spacing w:line="210" w:lineRule="exact"/>
              <w:ind w:left="180" w:hangingChars="100" w:hanging="180"/>
              <w:rPr>
                <w:rFonts w:ascii="ＭＳ ゴシック" w:eastAsia="ＭＳ ゴシック" w:hAnsi="ＭＳ ゴシック"/>
              </w:rPr>
            </w:pPr>
          </w:p>
          <w:p w14:paraId="507CB246" w14:textId="77777777" w:rsidR="002E6EE7" w:rsidRPr="00491DDF" w:rsidRDefault="00F6746F" w:rsidP="0046104C">
            <w:pPr>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2E6EE7" w:rsidRPr="00491DDF">
              <w:rPr>
                <w:rFonts w:ascii="ＭＳ ゴシック" w:eastAsia="ＭＳ ゴシック" w:hAnsi="ＭＳ ゴシック"/>
              </w:rPr>
              <w:t>基準第 72 条の規定は</w:t>
            </w:r>
            <w:r w:rsidR="008B27F9" w:rsidRPr="00491DDF">
              <w:rPr>
                <w:rFonts w:ascii="ＭＳ ゴシック" w:eastAsia="ＭＳ ゴシック" w:hAnsi="ＭＳ ゴシック" w:hint="eastAsia"/>
              </w:rPr>
              <w:t>、</w:t>
            </w:r>
            <w:r w:rsidR="002E6EE7" w:rsidRPr="00491DDF">
              <w:rPr>
                <w:rFonts w:ascii="ＭＳ ゴシック" w:eastAsia="ＭＳ ゴシック" w:hAnsi="ＭＳ ゴシック"/>
              </w:rPr>
              <w:t>基準第 35 条と基本的に同趣旨であるため</w:t>
            </w:r>
            <w:r w:rsidR="008B27F9" w:rsidRPr="00491DDF">
              <w:rPr>
                <w:rFonts w:ascii="ＭＳ ゴシック" w:eastAsia="ＭＳ ゴシック" w:hAnsi="ＭＳ ゴシック" w:hint="eastAsia"/>
              </w:rPr>
              <w:t>、</w:t>
            </w:r>
            <w:r w:rsidR="002E6EE7" w:rsidRPr="00491DDF">
              <w:rPr>
                <w:rFonts w:ascii="ＭＳ ゴシック" w:eastAsia="ＭＳ ゴシック" w:hAnsi="ＭＳ ゴシック"/>
              </w:rPr>
              <w:t>第三の 3 の(25)を参照されたい。</w:t>
            </w:r>
          </w:p>
          <w:p w14:paraId="5AD01845" w14:textId="77777777" w:rsidR="002C1758" w:rsidRPr="00491DDF" w:rsidRDefault="002E6EE7" w:rsidP="0046104C">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◆平18障発1206001第九の3(</w:t>
            </w:r>
            <w:r w:rsidR="00052FB4" w:rsidRPr="00491DDF">
              <w:rPr>
                <w:rFonts w:ascii="ＭＳ ゴシック" w:eastAsia="ＭＳ ゴシック" w:hAnsi="ＭＳ ゴシック"/>
              </w:rPr>
              <w:t>5</w:t>
            </w:r>
            <w:r w:rsidRPr="00491DDF">
              <w:rPr>
                <w:rFonts w:ascii="ＭＳ ゴシック" w:eastAsia="ＭＳ ゴシック" w:hAnsi="ＭＳ ゴシック" w:hint="eastAsia"/>
              </w:rPr>
              <w:t>)準用（第四の3(</w:t>
            </w:r>
            <w:r w:rsidRPr="00491DDF">
              <w:rPr>
                <w:rFonts w:ascii="ＭＳ ゴシック" w:eastAsia="ＭＳ ゴシック" w:hAnsi="ＭＳ ゴシック"/>
              </w:rPr>
              <w:t>21</w:t>
            </w:r>
            <w:r w:rsidRPr="00491DDF">
              <w:rPr>
                <w:rFonts w:ascii="ＭＳ ゴシック" w:eastAsia="ＭＳ ゴシック" w:hAnsi="ＭＳ ゴシック" w:hint="eastAsia"/>
              </w:rPr>
              <w:t>)）</w:t>
            </w:r>
          </w:p>
          <w:p w14:paraId="7C3FFE08" w14:textId="77777777" w:rsidR="00DB7B80" w:rsidRPr="00491DDF" w:rsidRDefault="00DB7B80"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3E01797C"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599E5832"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AAA6150"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5640A29" w14:textId="77777777" w:rsidR="00E36625" w:rsidRPr="00491DDF" w:rsidRDefault="00E36625" w:rsidP="00ED1B4B">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49E6A767" w14:textId="77777777" w:rsidR="00E36625" w:rsidRPr="00491DDF" w:rsidRDefault="00E36625" w:rsidP="00ED1B4B">
            <w:pPr>
              <w:autoSpaceDE w:val="0"/>
              <w:autoSpaceDN w:val="0"/>
              <w:spacing w:line="210" w:lineRule="exact"/>
              <w:rPr>
                <w:rFonts w:ascii="ＭＳ ゴシック" w:eastAsia="ＭＳ ゴシック" w:hAnsi="ＭＳ ゴシック"/>
              </w:rPr>
            </w:pPr>
          </w:p>
          <w:p w14:paraId="30B0F276" w14:textId="77777777" w:rsidR="00E36625" w:rsidRPr="00491DDF" w:rsidRDefault="00EB7593" w:rsidP="00ED1B4B">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E36625" w:rsidRPr="00491DDF">
              <w:rPr>
                <w:rFonts w:ascii="ＭＳ ゴシック" w:eastAsia="ＭＳ ゴシック" w:hAnsi="ＭＳ ゴシック" w:hint="eastAsia"/>
              </w:rPr>
              <w:t>苦情対応方</w:t>
            </w:r>
            <w:r w:rsidR="004E6C15" w:rsidRPr="00491DDF">
              <w:rPr>
                <w:rFonts w:ascii="ＭＳ ゴシック" w:eastAsia="ＭＳ ゴシック" w:hAnsi="ＭＳ ゴシック" w:hint="eastAsia"/>
              </w:rPr>
              <w:t>法も</w:t>
            </w:r>
            <w:r w:rsidR="00E36625" w:rsidRPr="00491DDF">
              <w:rPr>
                <w:rFonts w:ascii="ＭＳ ゴシック" w:eastAsia="ＭＳ ゴシック" w:hAnsi="ＭＳ ゴシック" w:hint="eastAsia"/>
              </w:rPr>
              <w:t>掲示</w:t>
            </w:r>
            <w:r w:rsidR="004E6C15" w:rsidRPr="00491DDF">
              <w:rPr>
                <w:rFonts w:ascii="ＭＳ ゴシック" w:eastAsia="ＭＳ ゴシック" w:hAnsi="ＭＳ ゴシック" w:hint="eastAsia"/>
              </w:rPr>
              <w:t>されているか</w:t>
            </w:r>
          </w:p>
          <w:p w14:paraId="0F525CC1" w14:textId="77777777" w:rsidR="006C4308" w:rsidRPr="00491DDF" w:rsidRDefault="006C4308" w:rsidP="00ED1B4B">
            <w:pPr>
              <w:autoSpaceDE w:val="0"/>
              <w:autoSpaceDN w:val="0"/>
              <w:spacing w:line="210" w:lineRule="exact"/>
              <w:rPr>
                <w:rFonts w:ascii="ＭＳ ゴシック" w:eastAsia="ＭＳ ゴシック" w:hAnsi="ＭＳ ゴシック"/>
              </w:rPr>
            </w:pPr>
          </w:p>
        </w:tc>
      </w:tr>
      <w:tr w:rsidR="00F6746F" w:rsidRPr="00491DDF" w14:paraId="783C9A98"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23B40C06"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4D3E15B9"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36　身体拘束等の</w:t>
            </w:r>
            <w:r w:rsidRPr="00491DDF">
              <w:rPr>
                <w:rFonts w:ascii="ＭＳ ゴシック" w:eastAsia="ＭＳ ゴシック" w:hAnsi="ＭＳ ゴシック" w:hint="eastAsia"/>
              </w:rPr>
              <w:lastRenderedPageBreak/>
              <w:t>禁止</w:t>
            </w:r>
          </w:p>
        </w:tc>
        <w:tc>
          <w:tcPr>
            <w:tcW w:w="5953" w:type="dxa"/>
            <w:tcBorders>
              <w:top w:val="single" w:sz="4" w:space="0" w:color="auto"/>
              <w:left w:val="single" w:sz="4" w:space="0" w:color="auto"/>
              <w:bottom w:val="single" w:sz="4" w:space="0" w:color="auto"/>
              <w:right w:val="single" w:sz="4" w:space="0" w:color="auto"/>
            </w:tcBorders>
          </w:tcPr>
          <w:p w14:paraId="61D4485A" w14:textId="77777777" w:rsidR="00F6746F" w:rsidRPr="00491DDF" w:rsidRDefault="00F6746F" w:rsidP="00F6746F">
            <w:pPr>
              <w:ind w:left="180" w:hangingChars="100" w:hanging="180"/>
              <w:rPr>
                <w:rFonts w:ascii="ＭＳ ゴシック" w:eastAsia="ＭＳ ゴシック" w:hAnsi="ＭＳ ゴシック"/>
                <w:szCs w:val="20"/>
              </w:rPr>
            </w:pPr>
          </w:p>
          <w:p w14:paraId="27E87EFC" w14:textId="77777777" w:rsidR="00F6746F" w:rsidRPr="00491DDF" w:rsidRDefault="00F6746F" w:rsidP="00F6746F">
            <w:pPr>
              <w:ind w:left="180" w:hangingChars="100" w:hanging="180"/>
              <w:rPr>
                <w:rFonts w:ascii="ＭＳ ゴシック" w:eastAsia="ＭＳ ゴシック" w:hAnsi="ＭＳ ゴシック"/>
                <w:szCs w:val="20"/>
              </w:rPr>
            </w:pPr>
            <w:bookmarkStart w:id="0" w:name="_Hlk65828956"/>
            <w:r w:rsidRPr="00491DDF">
              <w:rPr>
                <w:rFonts w:ascii="ＭＳ ゴシック" w:eastAsia="ＭＳ ゴシック" w:hAnsi="ＭＳ ゴシック" w:hint="eastAsia"/>
                <w:szCs w:val="20"/>
              </w:rPr>
              <w:lastRenderedPageBreak/>
              <w:t>□　指定事業者は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指定居宅介護の提供に当たっては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利用者又は他の利用者の生命又は身体を保護するため緊急やむを得ない場合を除き</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身体的拘束その他利用者の行動を制限する行為（以下「身体的拘束等」という。）を行ってはならない。</w:t>
            </w:r>
          </w:p>
          <w:p w14:paraId="1D5C5EAB" w14:textId="77777777" w:rsidR="00F6746F" w:rsidRPr="00491DDF" w:rsidRDefault="00F6746F" w:rsidP="00F6746F">
            <w:pPr>
              <w:ind w:firstLineChars="100" w:firstLine="180"/>
              <w:rPr>
                <w:rFonts w:ascii="ＭＳ ゴシック" w:eastAsia="ＭＳ ゴシック" w:hAnsi="ＭＳ ゴシック"/>
                <w:w w:val="50"/>
                <w:szCs w:val="20"/>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Pr="00491DDF">
              <w:rPr>
                <w:rFonts w:ascii="ＭＳ ゴシック" w:eastAsia="ＭＳ ゴシック" w:hAnsi="ＭＳ ゴシック"/>
              </w:rPr>
              <w:t>35</w:t>
            </w:r>
            <w:r w:rsidRPr="00491DDF">
              <w:rPr>
                <w:rFonts w:ascii="ＭＳ ゴシック" w:eastAsia="ＭＳ ゴシック" w:hAnsi="ＭＳ ゴシック" w:hint="eastAsia"/>
              </w:rPr>
              <w:t>条の2第1項</w:t>
            </w:r>
          </w:p>
          <w:p w14:paraId="7BA886C8" w14:textId="77777777" w:rsidR="00F6746F" w:rsidRPr="00491DDF" w:rsidRDefault="00F6746F" w:rsidP="00F6746F">
            <w:pPr>
              <w:ind w:left="180" w:hangingChars="100" w:hanging="180"/>
              <w:rPr>
                <w:rFonts w:ascii="ＭＳ ゴシック" w:eastAsia="ＭＳ ゴシック" w:hAnsi="ＭＳ ゴシック"/>
                <w:szCs w:val="20"/>
              </w:rPr>
            </w:pPr>
          </w:p>
          <w:p w14:paraId="0B479D7F" w14:textId="77777777" w:rsidR="00F6746F" w:rsidRPr="00491DDF" w:rsidRDefault="00F6746F" w:rsidP="00F6746F">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指定事業者は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やむを得ず身体拘束等を行う場合には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その態様及び時間</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5571C7E9" w14:textId="77777777" w:rsidR="00F6746F" w:rsidRPr="00491DDF" w:rsidRDefault="00F6746F" w:rsidP="00F6746F">
            <w:pPr>
              <w:ind w:firstLineChars="100" w:firstLine="180"/>
              <w:rPr>
                <w:rFonts w:ascii="ＭＳ ゴシック" w:eastAsia="ＭＳ ゴシック" w:hAnsi="ＭＳ ゴシック"/>
                <w:w w:val="50"/>
                <w:szCs w:val="20"/>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Pr="00491DDF">
              <w:rPr>
                <w:rFonts w:ascii="ＭＳ ゴシック" w:eastAsia="ＭＳ ゴシック" w:hAnsi="ＭＳ ゴシック"/>
              </w:rPr>
              <w:t>35</w:t>
            </w:r>
            <w:r w:rsidRPr="00491DDF">
              <w:rPr>
                <w:rFonts w:ascii="ＭＳ ゴシック" w:eastAsia="ＭＳ ゴシック" w:hAnsi="ＭＳ ゴシック" w:hint="eastAsia"/>
              </w:rPr>
              <w:t>条の2第</w:t>
            </w:r>
            <w:r w:rsidRPr="00491DDF">
              <w:rPr>
                <w:rFonts w:ascii="ＭＳ ゴシック" w:eastAsia="ＭＳ ゴシック" w:hAnsi="ＭＳ ゴシック"/>
              </w:rPr>
              <w:t>2</w:t>
            </w:r>
            <w:r w:rsidRPr="00491DDF">
              <w:rPr>
                <w:rFonts w:ascii="ＭＳ ゴシック" w:eastAsia="ＭＳ ゴシック" w:hAnsi="ＭＳ ゴシック" w:hint="eastAsia"/>
              </w:rPr>
              <w:t>項</w:t>
            </w:r>
          </w:p>
          <w:p w14:paraId="090F0705" w14:textId="77777777" w:rsidR="00F6746F" w:rsidRPr="00491DDF" w:rsidRDefault="00F6746F" w:rsidP="00F6746F">
            <w:pPr>
              <w:rPr>
                <w:rFonts w:ascii="ＭＳ ゴシック" w:eastAsia="ＭＳ ゴシック" w:hAnsi="ＭＳ ゴシック"/>
                <w:w w:val="50"/>
                <w:szCs w:val="20"/>
              </w:rPr>
            </w:pPr>
          </w:p>
          <w:p w14:paraId="208D0856" w14:textId="77777777" w:rsidR="00F6746F" w:rsidRPr="00491DDF" w:rsidRDefault="00F6746F" w:rsidP="00F6746F">
            <w:pPr>
              <w:ind w:left="18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指定事業者は</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身体拘束等の適正化を図るため</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次に掲げる措置を講じなければならない。</w:t>
            </w:r>
          </w:p>
          <w:p w14:paraId="5D858396" w14:textId="77777777" w:rsidR="00F6746F" w:rsidRPr="00491DDF" w:rsidRDefault="00F6746F" w:rsidP="00F6746F">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一　身体拘束等の適正化のための対策を検討する委員会（テレビ電話装置等を活用して行うことができるものとする。）を定期的に開催するとともに</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その結果について</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従業者に周知徹底を図ること。</w:t>
            </w:r>
          </w:p>
          <w:p w14:paraId="6616021B" w14:textId="77777777" w:rsidR="00F6746F" w:rsidRPr="00491DDF" w:rsidRDefault="00F6746F" w:rsidP="00F6746F">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二　身体拘束等の適正化のための指針を整備すること。</w:t>
            </w:r>
          </w:p>
          <w:p w14:paraId="755BC63C" w14:textId="77777777" w:rsidR="00F6746F" w:rsidRPr="00491DDF" w:rsidRDefault="00F6746F" w:rsidP="00F6746F">
            <w:pPr>
              <w:ind w:leftChars="100" w:left="360" w:hangingChars="100" w:hanging="180"/>
              <w:rPr>
                <w:rFonts w:ascii="ＭＳ ゴシック" w:eastAsia="ＭＳ ゴシック" w:hAnsi="ＭＳ ゴシック"/>
                <w:w w:val="50"/>
                <w:szCs w:val="20"/>
              </w:rPr>
            </w:pPr>
            <w:r w:rsidRPr="00491DDF">
              <w:rPr>
                <w:rFonts w:ascii="ＭＳ ゴシック" w:eastAsia="ＭＳ ゴシック" w:hAnsi="ＭＳ ゴシック" w:hint="eastAsia"/>
                <w:szCs w:val="20"/>
              </w:rPr>
              <w:t>三　従業者に対し</w:t>
            </w:r>
            <w:r w:rsidR="008B27F9" w:rsidRPr="00491DDF">
              <w:rPr>
                <w:rFonts w:ascii="ＭＳ ゴシック" w:eastAsia="ＭＳ ゴシック" w:hAnsi="ＭＳ ゴシック" w:hint="eastAsia"/>
                <w:szCs w:val="20"/>
              </w:rPr>
              <w:t>、</w:t>
            </w:r>
            <w:r w:rsidRPr="00491DDF">
              <w:rPr>
                <w:rFonts w:ascii="ＭＳ ゴシック" w:eastAsia="ＭＳ ゴシック" w:hAnsi="ＭＳ ゴシック" w:hint="eastAsia"/>
                <w:szCs w:val="20"/>
              </w:rPr>
              <w:t>身体拘束等の適正化のための研修を定期的に実施すること。</w:t>
            </w:r>
          </w:p>
          <w:p w14:paraId="5CD0D25F" w14:textId="77777777" w:rsidR="00F6746F" w:rsidRPr="00491DDF" w:rsidRDefault="00F6746F" w:rsidP="00F6746F">
            <w:pPr>
              <w:ind w:firstLineChars="100" w:firstLine="180"/>
              <w:rPr>
                <w:rFonts w:ascii="ＭＳ ゴシック" w:eastAsia="ＭＳ ゴシック" w:hAnsi="ＭＳ ゴシック"/>
                <w:w w:val="50"/>
                <w:szCs w:val="20"/>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Pr="00491DDF">
              <w:rPr>
                <w:rFonts w:ascii="ＭＳ ゴシック" w:eastAsia="ＭＳ ゴシック" w:hAnsi="ＭＳ ゴシック"/>
              </w:rPr>
              <w:t>35</w:t>
            </w:r>
            <w:r w:rsidRPr="00491DDF">
              <w:rPr>
                <w:rFonts w:ascii="ＭＳ ゴシック" w:eastAsia="ＭＳ ゴシック" w:hAnsi="ＭＳ ゴシック" w:hint="eastAsia"/>
              </w:rPr>
              <w:t>条の2第</w:t>
            </w:r>
            <w:r w:rsidRPr="00491DDF">
              <w:rPr>
                <w:rFonts w:ascii="ＭＳ ゴシック" w:eastAsia="ＭＳ ゴシック" w:hAnsi="ＭＳ ゴシック"/>
              </w:rPr>
              <w:t>3</w:t>
            </w:r>
            <w:r w:rsidRPr="00491DDF">
              <w:rPr>
                <w:rFonts w:ascii="ＭＳ ゴシック" w:eastAsia="ＭＳ ゴシック" w:hAnsi="ＭＳ ゴシック" w:hint="eastAsia"/>
              </w:rPr>
              <w:t>項</w:t>
            </w:r>
          </w:p>
          <w:bookmarkEnd w:id="0"/>
          <w:p w14:paraId="522379FA" w14:textId="77777777" w:rsidR="00F6746F" w:rsidRPr="00491DDF" w:rsidRDefault="00F6746F" w:rsidP="00F6746F">
            <w:pPr>
              <w:rPr>
                <w:rFonts w:ascii="ＭＳ ゴシック" w:eastAsia="ＭＳ ゴシック" w:hAnsi="ＭＳ ゴシック"/>
                <w:w w:val="50"/>
                <w:szCs w:val="20"/>
              </w:rPr>
            </w:pPr>
          </w:p>
          <w:p w14:paraId="360B4223" w14:textId="77777777" w:rsidR="00F6746F" w:rsidRPr="00491DDF" w:rsidRDefault="00F6746F" w:rsidP="000F1F7C">
            <w:pPr>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身体拘束等の禁止(基準第 35 条の２) </w:t>
            </w:r>
          </w:p>
          <w:p w14:paraId="68F51C24" w14:textId="77777777" w:rsidR="00F6746F" w:rsidRPr="00491DDF" w:rsidRDefault="00F6746F" w:rsidP="000F1F7C">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cs="ＭＳ 明朝" w:hint="eastAsia"/>
              </w:rPr>
              <w:t>①</w:t>
            </w:r>
            <w:r w:rsidR="00AA3D5D" w:rsidRPr="00491DDF">
              <w:rPr>
                <w:rFonts w:ascii="ＭＳ ゴシック" w:eastAsia="ＭＳ ゴシック" w:hAnsi="ＭＳ ゴシック" w:cs="ＭＳ 明朝" w:hint="eastAsia"/>
              </w:rPr>
              <w:t xml:space="preserve">　</w:t>
            </w:r>
            <w:r w:rsidRPr="00491DDF">
              <w:rPr>
                <w:rFonts w:ascii="ＭＳ ゴシック" w:eastAsia="ＭＳ ゴシック" w:hAnsi="ＭＳ ゴシック"/>
              </w:rPr>
              <w:t>基準第35条の２第１項及び第２項は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利用者又は他の利用者の生命又は身体を保護するため緊急やむを得ない場合を除き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身体拘束等を行ってはならず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緊急やむを得ない場合に身体拘束等を行う場合にあっても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その態様及び時間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その際の利用者の心身の状況並びに緊急やむを得ない理由を記録しなければならないこととしたものである。</w:t>
            </w:r>
          </w:p>
          <w:p w14:paraId="1E4592B5" w14:textId="77777777" w:rsidR="000F33F7" w:rsidRPr="00491DDF" w:rsidRDefault="00F6746F" w:rsidP="000F1F7C">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cs="ＭＳ 明朝" w:hint="eastAsia"/>
              </w:rPr>
              <w:t>②</w:t>
            </w:r>
            <w:r w:rsidR="00AA3D5D" w:rsidRPr="00491DDF">
              <w:rPr>
                <w:rFonts w:ascii="ＭＳ ゴシック" w:eastAsia="ＭＳ ゴシック" w:hAnsi="ＭＳ ゴシック" w:cs="ＭＳ 明朝" w:hint="eastAsia"/>
              </w:rPr>
              <w:t xml:space="preserve">　</w:t>
            </w:r>
            <w:r w:rsidRPr="00491DDF">
              <w:rPr>
                <w:rFonts w:ascii="ＭＳ ゴシック" w:eastAsia="ＭＳ ゴシック" w:hAnsi="ＭＳ ゴシック"/>
              </w:rPr>
              <w:t>同条第３項第１号の「身体拘束等の適正化のための対策を検討する委員会」（以下「身体拘束適正化検討委員会」という。）は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事業所に従事する幅広い職種により構成する。構成員の責務及び役割分担を明確にするとともに専任の身体拘束等の適正化対応策を担当する者を決めておくことが必要である。身体拘束適正化検討委員会には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第三者や専門家を活用することが望ましく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その方策として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医師（精神科専門医等）</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看護職員等の活用が考えられる。また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事業所単位でなく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法人単位での委員会設置も可能であるため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事業所の規模に応じた対応を検討すること。</w:t>
            </w:r>
          </w:p>
          <w:p w14:paraId="6E19E65E" w14:textId="77777777" w:rsidR="00F6746F" w:rsidRPr="00491DDF" w:rsidRDefault="00F6746F" w:rsidP="000F1F7C">
            <w:pPr>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身体拘束適正化検討委員会は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少なくとも１年に１回は開催することが望ましいが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虐待防止委員会と関係する職種等が相互に関係が深いと認めることも可能であることから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虐待防止委員会と一体的に設置・運営すること（虐待防止委員会において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身体拘束等の適正化について検討する場合も含む。）も差し支えない。</w:t>
            </w:r>
          </w:p>
          <w:p w14:paraId="72A7A253" w14:textId="77777777" w:rsidR="00F6746F" w:rsidRPr="00491DDF" w:rsidRDefault="00F6746F" w:rsidP="000F1F7C">
            <w:pPr>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rPr>
              <w:t>指定事業所が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報告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改善のための方策を定め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周知徹底する目的は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身体拘束等の適正化について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事業所全体で情報共有し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不適切な身体拘束等の再発防止や身体拘束等を行わない支援方法の検討につなげるためのものであり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決して従業者の懲罰を目的としたものではないことに留意することが必要である。</w:t>
            </w:r>
          </w:p>
          <w:p w14:paraId="240B45DC" w14:textId="77777777" w:rsidR="00F6746F" w:rsidRPr="00491DDF" w:rsidRDefault="00F6746F" w:rsidP="000F1F7C">
            <w:pPr>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rPr>
              <w:t>身体拘束適正化検討委員会における具体的な対応は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次のようなことを想定している。 </w:t>
            </w:r>
          </w:p>
          <w:p w14:paraId="5F83DE90"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ア 身体拘束等について報告するための様式を整備すること。</w:t>
            </w:r>
          </w:p>
          <w:p w14:paraId="60FE2BC1" w14:textId="77777777" w:rsidR="00F6746F" w:rsidRPr="00491DDF" w:rsidRDefault="00F6746F" w:rsidP="000F1F7C">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イ 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身体拘束等の発生ごとにその状況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背景等を記録するとともに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アの様式に従い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身体拘束等について報告すること。 </w:t>
            </w:r>
          </w:p>
          <w:p w14:paraId="11E1651B" w14:textId="77777777" w:rsidR="00F6746F" w:rsidRPr="00491DDF" w:rsidRDefault="00F6746F" w:rsidP="000F1F7C">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ウ 身体拘束適正化検討委員会において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イにより報告された事例を集計し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分析すること。 </w:t>
            </w:r>
          </w:p>
          <w:p w14:paraId="0EF0760F" w14:textId="77777777" w:rsidR="00F6746F" w:rsidRPr="00491DDF" w:rsidRDefault="00F6746F" w:rsidP="000F1F7C">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エ 事例の分析に当たっては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身体拘束等の発生時の状況等を分</w:t>
            </w:r>
            <w:r w:rsidRPr="00491DDF">
              <w:rPr>
                <w:rFonts w:ascii="ＭＳ ゴシック" w:eastAsia="ＭＳ ゴシック" w:hAnsi="ＭＳ ゴシック"/>
              </w:rPr>
              <w:lastRenderedPageBreak/>
              <w:t>析し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身体拘束等の発生原因</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結果等を</w:t>
            </w:r>
            <w:r w:rsidRPr="00491DDF">
              <w:rPr>
                <w:rFonts w:ascii="ＭＳ ゴシック" w:eastAsia="ＭＳ ゴシック" w:hAnsi="ＭＳ ゴシック" w:hint="eastAsia"/>
              </w:rPr>
              <w:t>と</w:t>
            </w:r>
            <w:r w:rsidRPr="00491DDF">
              <w:rPr>
                <w:rFonts w:ascii="ＭＳ ゴシック" w:eastAsia="ＭＳ ゴシック" w:hAnsi="ＭＳ ゴシック"/>
              </w:rPr>
              <w:t>りまとめ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当該事例の適正性と適正化策を検討すること。</w:t>
            </w:r>
          </w:p>
          <w:p w14:paraId="39EDC83C" w14:textId="77777777" w:rsidR="00F6746F" w:rsidRPr="00491DDF" w:rsidRDefault="00F6746F" w:rsidP="00F6746F">
            <w:pPr>
              <w:rPr>
                <w:rFonts w:ascii="ＭＳ ゴシック" w:eastAsia="ＭＳ ゴシック" w:hAnsi="ＭＳ ゴシック"/>
              </w:rPr>
            </w:pP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 xml:space="preserve">　</w:t>
            </w:r>
            <w:r w:rsidR="000F1F7C"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オ 報告された事例及び分析結果を従業者に周知徹底すること。</w:t>
            </w:r>
          </w:p>
          <w:p w14:paraId="722774C5" w14:textId="77777777" w:rsidR="00F6746F" w:rsidRPr="00491DDF" w:rsidRDefault="00F6746F" w:rsidP="00F6746F">
            <w:pPr>
              <w:rPr>
                <w:rFonts w:ascii="ＭＳ ゴシック" w:eastAsia="ＭＳ ゴシック" w:hAnsi="ＭＳ ゴシック"/>
              </w:rPr>
            </w:pP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 xml:space="preserve">　</w:t>
            </w:r>
            <w:r w:rsidR="000F1F7C"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カ 適正化策を講じた後に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その効果について検証すること。</w:t>
            </w:r>
          </w:p>
          <w:p w14:paraId="6EB794A3" w14:textId="77777777" w:rsidR="00F6746F" w:rsidRPr="00491DDF" w:rsidRDefault="00F6746F" w:rsidP="000F1F7C">
            <w:pPr>
              <w:ind w:leftChars="190" w:left="538" w:hangingChars="109" w:hanging="196"/>
              <w:rPr>
                <w:rFonts w:ascii="ＭＳ ゴシック" w:eastAsia="ＭＳ ゴシック" w:hAnsi="ＭＳ ゴシック"/>
              </w:rPr>
            </w:pPr>
            <w:r w:rsidRPr="00491DDF">
              <w:rPr>
                <w:rFonts w:ascii="ＭＳ ゴシック" w:eastAsia="ＭＳ ゴシック" w:hAnsi="ＭＳ ゴシック"/>
              </w:rPr>
              <w:t>③</w:t>
            </w:r>
            <w:r w:rsidR="000F33F7" w:rsidRPr="00491DDF">
              <w:rPr>
                <w:rFonts w:ascii="ＭＳ ゴシック" w:eastAsia="ＭＳ ゴシック" w:hAnsi="ＭＳ ゴシック" w:hint="eastAsia"/>
              </w:rPr>
              <w:t xml:space="preserve">　</w:t>
            </w:r>
            <w:r w:rsidRPr="00491DDF">
              <w:rPr>
                <w:rFonts w:ascii="ＭＳ ゴシック" w:eastAsia="ＭＳ ゴシック" w:hAnsi="ＭＳ ゴシック"/>
              </w:rPr>
              <w:t>同条同項第２号の指定事業所が整備する「身体拘束等の適正化のための指針」には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次のような項目を盛り込むこととする。 </w:t>
            </w:r>
          </w:p>
          <w:p w14:paraId="13CE20C9"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ア 事業所における身体拘束等の適正化に関する基本的な考え方 </w:t>
            </w:r>
          </w:p>
          <w:p w14:paraId="65CC8454"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イ 身体拘束適正化検討委員会その他事業所内の組織に関する事</w:t>
            </w:r>
            <w:r w:rsidR="000F1F7C" w:rsidRPr="00491DDF">
              <w:rPr>
                <w:rFonts w:ascii="ＭＳ ゴシック" w:eastAsia="ＭＳ ゴシック" w:hAnsi="ＭＳ ゴシック" w:hint="eastAsia"/>
              </w:rPr>
              <w:t xml:space="preserve">　　　　　</w:t>
            </w:r>
            <w:r w:rsidRPr="00491DDF">
              <w:rPr>
                <w:rFonts w:ascii="ＭＳ ゴシック" w:eastAsia="ＭＳ ゴシック" w:hAnsi="ＭＳ ゴシック"/>
              </w:rPr>
              <w:t>項</w:t>
            </w:r>
          </w:p>
          <w:p w14:paraId="71FD6507"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ウ 身体拘束等の適正化のための職員研修に関する基本方針 </w:t>
            </w:r>
          </w:p>
          <w:p w14:paraId="2119A792" w14:textId="77777777" w:rsidR="00F6746F" w:rsidRPr="00491DDF" w:rsidRDefault="00F6746F" w:rsidP="000F1F7C">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 xml:space="preserve">エ 事業所内で発生した身体拘束等の報告方法等の方策に関する基本方針 </w:t>
            </w:r>
          </w:p>
          <w:p w14:paraId="703E4069"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オ 身体拘束等発生時の対応に関する基本方針 </w:t>
            </w:r>
          </w:p>
          <w:p w14:paraId="1F39FB13"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カ 利用者等に対する当該指針の閲覧に関する基本方針 </w:t>
            </w:r>
          </w:p>
          <w:p w14:paraId="0E61D65B" w14:textId="77777777" w:rsidR="00F6746F" w:rsidRPr="00491DDF" w:rsidRDefault="00F6746F" w:rsidP="000F1F7C">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キ その他身体拘束等の適正化の推進のために必要な基本方針 </w:t>
            </w:r>
          </w:p>
          <w:p w14:paraId="5A691B5A" w14:textId="77777777" w:rsidR="000F33F7" w:rsidRPr="00491DDF" w:rsidRDefault="00F6746F" w:rsidP="000F1F7C">
            <w:pPr>
              <w:ind w:leftChars="190" w:left="522" w:hangingChars="100" w:hanging="180"/>
              <w:rPr>
                <w:rFonts w:ascii="ＭＳ ゴシック" w:eastAsia="ＭＳ ゴシック" w:hAnsi="ＭＳ ゴシック"/>
              </w:rPr>
            </w:pPr>
            <w:r w:rsidRPr="00491DDF">
              <w:rPr>
                <w:rFonts w:ascii="ＭＳ ゴシック" w:eastAsia="ＭＳ ゴシック" w:hAnsi="ＭＳ ゴシック"/>
              </w:rPr>
              <w:t>④</w:t>
            </w:r>
            <w:r w:rsidR="000F33F7" w:rsidRPr="00491DDF">
              <w:rPr>
                <w:rFonts w:ascii="ＭＳ ゴシック" w:eastAsia="ＭＳ ゴシック" w:hAnsi="ＭＳ ゴシック" w:hint="eastAsia"/>
              </w:rPr>
              <w:t xml:space="preserve">　</w:t>
            </w:r>
            <w:r w:rsidRPr="00491DDF">
              <w:rPr>
                <w:rFonts w:ascii="ＭＳ ゴシック" w:eastAsia="ＭＳ ゴシック" w:hAnsi="ＭＳ ゴシック"/>
              </w:rPr>
              <w:t>同条同項第３号の従業者に対する身体拘束等の適正化のための研修の実施に当たっては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身体拘束等の適正化の基礎的内容等適切な知識を普及・啓発するとともに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当該指定事業所における指針に基づき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適正化の徹底を図るものとする。</w:t>
            </w:r>
          </w:p>
          <w:p w14:paraId="0D4B31AD" w14:textId="77777777" w:rsidR="000F33F7" w:rsidRPr="00491DDF" w:rsidRDefault="00F6746F" w:rsidP="000F1F7C">
            <w:pPr>
              <w:ind w:leftChars="290" w:left="522" w:firstLineChars="100" w:firstLine="180"/>
              <w:rPr>
                <w:rFonts w:ascii="ＭＳ ゴシック" w:eastAsia="ＭＳ ゴシック" w:hAnsi="ＭＳ ゴシック"/>
              </w:rPr>
            </w:pPr>
            <w:r w:rsidRPr="00491DDF">
              <w:rPr>
                <w:rFonts w:ascii="ＭＳ ゴシック" w:eastAsia="ＭＳ ゴシック" w:hAnsi="ＭＳ ゴシック"/>
              </w:rPr>
              <w:t>職員教育を組織的に徹底させていくためには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当該指定事業所が指針に基づいた研修プログラムを作成し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定期的な研修を実施（年一回以上）するとともに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新規採用時には必ず身体拘束等の適正化の研修を実施することが重要である。</w:t>
            </w:r>
          </w:p>
          <w:p w14:paraId="18BD757E" w14:textId="77777777" w:rsidR="000F33F7" w:rsidRPr="00491DDF" w:rsidRDefault="00F6746F" w:rsidP="000F1F7C">
            <w:pPr>
              <w:ind w:leftChars="290" w:left="522" w:firstLineChars="100" w:firstLine="180"/>
              <w:rPr>
                <w:rFonts w:ascii="ＭＳ ゴシック" w:eastAsia="ＭＳ ゴシック" w:hAnsi="ＭＳ ゴシック"/>
              </w:rPr>
            </w:pPr>
            <w:r w:rsidRPr="00491DDF">
              <w:rPr>
                <w:rFonts w:ascii="ＭＳ ゴシック" w:eastAsia="ＭＳ ゴシック" w:hAnsi="ＭＳ ゴシック"/>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研修の実施内容について記録することが必要である。なお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研修の実施に当たっては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事業所内で行う職員研修で差し支えなく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他の研修と一体的に実施する場合や他の研修プログラムにおいて身体拘束等の適正化について取り扱う場合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例えば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虐待防止に関する研修において身体拘束等の適正化について取り扱う場合は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身体拘束等の適正化のための研修を実施しているものとみなして差し支えない。</w:t>
            </w:r>
          </w:p>
          <w:p w14:paraId="37512CBB" w14:textId="77777777" w:rsidR="00DB7B80" w:rsidRPr="00491DDF" w:rsidRDefault="00DB7B80" w:rsidP="000F1F7C">
            <w:pPr>
              <w:tabs>
                <w:tab w:val="left" w:pos="166"/>
              </w:tabs>
              <w:ind w:firstLineChars="300" w:firstLine="540"/>
              <w:rPr>
                <w:rFonts w:ascii="ＭＳ ゴシック" w:eastAsia="ＭＳ ゴシック" w:hAnsi="ＭＳ ゴシック"/>
              </w:rPr>
            </w:pPr>
            <w:r w:rsidRPr="00491DDF">
              <w:rPr>
                <w:rFonts w:ascii="ＭＳ ゴシック" w:eastAsia="ＭＳ ゴシック" w:hAnsi="ＭＳ ゴシック" w:hint="eastAsia"/>
              </w:rPr>
              <w:t>◆平18障発1206001第九の3(</w:t>
            </w:r>
            <w:r w:rsidR="00B26897" w:rsidRPr="00491DDF">
              <w:rPr>
                <w:rFonts w:ascii="ＭＳ ゴシック" w:eastAsia="ＭＳ ゴシック" w:hAnsi="ＭＳ ゴシック"/>
              </w:rPr>
              <w:t>5</w:t>
            </w:r>
            <w:r w:rsidRPr="00491DDF">
              <w:rPr>
                <w:rFonts w:ascii="ＭＳ ゴシック" w:eastAsia="ＭＳ ゴシック" w:hAnsi="ＭＳ ゴシック" w:hint="eastAsia"/>
              </w:rPr>
              <w:t>)準用（第三の3(</w:t>
            </w:r>
            <w:r w:rsidRPr="00491DDF">
              <w:rPr>
                <w:rFonts w:ascii="ＭＳ ゴシック" w:eastAsia="ＭＳ ゴシック" w:hAnsi="ＭＳ ゴシック"/>
              </w:rPr>
              <w:t>2</w:t>
            </w:r>
            <w:r w:rsidRPr="00491DDF">
              <w:rPr>
                <w:rFonts w:ascii="ＭＳ ゴシック" w:eastAsia="ＭＳ ゴシック" w:hAnsi="ＭＳ ゴシック" w:hint="eastAsia"/>
              </w:rPr>
              <w:t>6)）</w:t>
            </w:r>
          </w:p>
          <w:p w14:paraId="402DC020"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6305C53"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7852A7AD" w14:textId="77777777" w:rsidR="00F6746F" w:rsidRPr="00491DDF" w:rsidRDefault="00F6746F" w:rsidP="00F6746F">
            <w:pPr>
              <w:rPr>
                <w:rFonts w:ascii="ＭＳ ゴシック" w:eastAsia="ＭＳ ゴシック" w:hAnsi="ＭＳ ゴシック"/>
                <w:szCs w:val="20"/>
              </w:rPr>
            </w:pPr>
            <w:r w:rsidRPr="00491DDF">
              <w:rPr>
                <w:rFonts w:ascii="ＭＳ ゴシック" w:eastAsia="ＭＳ ゴシック" w:hAnsi="ＭＳ ゴシック" w:hint="eastAsia"/>
                <w:szCs w:val="20"/>
              </w:rPr>
              <w:lastRenderedPageBreak/>
              <w:t>適</w:t>
            </w:r>
          </w:p>
          <w:p w14:paraId="15F79BA6" w14:textId="77777777" w:rsidR="00F6746F" w:rsidRPr="00491DDF" w:rsidRDefault="00F6746F" w:rsidP="00F6746F">
            <w:pPr>
              <w:rPr>
                <w:rFonts w:ascii="ＭＳ ゴシック" w:eastAsia="ＭＳ ゴシック" w:hAnsi="ＭＳ ゴシック"/>
                <w:szCs w:val="20"/>
              </w:rPr>
            </w:pPr>
            <w:r w:rsidRPr="00491DDF">
              <w:rPr>
                <w:rFonts w:ascii="ＭＳ ゴシック" w:eastAsia="ＭＳ ゴシック" w:hAnsi="ＭＳ ゴシック" w:hint="eastAsia"/>
                <w:szCs w:val="20"/>
              </w:rPr>
              <w:t>・</w:t>
            </w:r>
          </w:p>
          <w:p w14:paraId="571AF643"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szCs w:val="20"/>
              </w:rPr>
              <w:t>否</w:t>
            </w:r>
          </w:p>
        </w:tc>
        <w:tc>
          <w:tcPr>
            <w:tcW w:w="2127" w:type="dxa"/>
            <w:tcBorders>
              <w:top w:val="single" w:sz="4" w:space="0" w:color="auto"/>
              <w:left w:val="single" w:sz="4" w:space="0" w:color="auto"/>
              <w:bottom w:val="single" w:sz="4" w:space="0" w:color="auto"/>
              <w:right w:val="single" w:sz="4" w:space="0" w:color="auto"/>
            </w:tcBorders>
          </w:tcPr>
          <w:p w14:paraId="406642B4" w14:textId="77777777" w:rsidR="00F6746F" w:rsidRPr="00491DDF" w:rsidRDefault="00F6746F" w:rsidP="00F6746F">
            <w:pPr>
              <w:rPr>
                <w:rFonts w:ascii="ＭＳ ゴシック" w:eastAsia="ＭＳ ゴシック" w:hAnsi="ＭＳ ゴシック"/>
                <w:szCs w:val="20"/>
              </w:rPr>
            </w:pPr>
          </w:p>
          <w:p w14:paraId="2E19CF7B" w14:textId="77777777" w:rsidR="00F6746F" w:rsidRPr="00491DDF" w:rsidRDefault="00F6746F" w:rsidP="00F6746F">
            <w:pPr>
              <w:rPr>
                <w:rFonts w:ascii="ＭＳ ゴシック" w:eastAsia="ＭＳ ゴシック" w:hAnsi="ＭＳ ゴシック"/>
                <w:strike/>
                <w:szCs w:val="20"/>
              </w:rPr>
            </w:pPr>
          </w:p>
          <w:p w14:paraId="2F395E3A" w14:textId="77777777" w:rsidR="00F6746F" w:rsidRPr="00491DDF" w:rsidRDefault="00F6746F" w:rsidP="00F6746F">
            <w:pPr>
              <w:rPr>
                <w:rFonts w:ascii="ＭＳ ゴシック" w:eastAsia="ＭＳ ゴシック" w:hAnsi="ＭＳ ゴシック"/>
                <w:szCs w:val="20"/>
              </w:rPr>
            </w:pPr>
          </w:p>
          <w:p w14:paraId="46E0A7EB" w14:textId="77777777" w:rsidR="00F6746F" w:rsidRPr="00491DDF" w:rsidRDefault="00F6746F" w:rsidP="00F6746F">
            <w:pPr>
              <w:rPr>
                <w:rFonts w:ascii="ＭＳ ゴシック" w:eastAsia="ＭＳ ゴシック" w:hAnsi="ＭＳ ゴシック"/>
                <w:szCs w:val="20"/>
              </w:rPr>
            </w:pPr>
          </w:p>
          <w:p w14:paraId="3396BBD6" w14:textId="77777777" w:rsidR="000F1F7C" w:rsidRPr="00491DDF" w:rsidRDefault="000F1F7C" w:rsidP="00F6746F">
            <w:pPr>
              <w:rPr>
                <w:rFonts w:ascii="ＭＳ ゴシック" w:eastAsia="ＭＳ ゴシック" w:hAnsi="ＭＳ ゴシック"/>
                <w:szCs w:val="20"/>
              </w:rPr>
            </w:pPr>
          </w:p>
          <w:p w14:paraId="38B0D5F0" w14:textId="77777777" w:rsidR="000F1F7C" w:rsidRPr="00491DDF" w:rsidRDefault="000F1F7C" w:rsidP="00F6746F">
            <w:pPr>
              <w:rPr>
                <w:rFonts w:ascii="ＭＳ ゴシック" w:eastAsia="ＭＳ ゴシック" w:hAnsi="ＭＳ ゴシック"/>
                <w:szCs w:val="20"/>
              </w:rPr>
            </w:pPr>
          </w:p>
          <w:p w14:paraId="730C1FD1" w14:textId="77777777" w:rsidR="000F1F7C" w:rsidRPr="00491DDF" w:rsidRDefault="000F1F7C" w:rsidP="00F6746F">
            <w:pPr>
              <w:rPr>
                <w:rFonts w:ascii="ＭＳ ゴシック" w:eastAsia="ＭＳ ゴシック" w:hAnsi="ＭＳ ゴシック"/>
                <w:szCs w:val="20"/>
              </w:rPr>
            </w:pPr>
          </w:p>
          <w:p w14:paraId="332D87A4" w14:textId="77777777" w:rsidR="000F1F7C" w:rsidRPr="00491DDF" w:rsidRDefault="000F1F7C" w:rsidP="00F6746F">
            <w:pPr>
              <w:rPr>
                <w:rFonts w:ascii="ＭＳ ゴシック" w:eastAsia="ＭＳ ゴシック" w:hAnsi="ＭＳ ゴシック"/>
                <w:szCs w:val="20"/>
              </w:rPr>
            </w:pPr>
          </w:p>
          <w:p w14:paraId="74B97C03" w14:textId="77777777" w:rsidR="000F1F7C" w:rsidRPr="00491DDF" w:rsidRDefault="000F1F7C" w:rsidP="00F6746F">
            <w:pPr>
              <w:rPr>
                <w:rFonts w:ascii="ＭＳ ゴシック" w:eastAsia="ＭＳ ゴシック" w:hAnsi="ＭＳ ゴシック"/>
                <w:szCs w:val="20"/>
              </w:rPr>
            </w:pPr>
          </w:p>
          <w:p w14:paraId="0AD76C57" w14:textId="77777777" w:rsidR="000F1F7C" w:rsidRPr="00491DDF" w:rsidRDefault="000F1F7C" w:rsidP="00F6746F">
            <w:pPr>
              <w:rPr>
                <w:rFonts w:ascii="ＭＳ ゴシック" w:eastAsia="ＭＳ ゴシック" w:hAnsi="ＭＳ ゴシック"/>
                <w:szCs w:val="20"/>
              </w:rPr>
            </w:pPr>
          </w:p>
          <w:p w14:paraId="0563F2CB" w14:textId="77777777" w:rsidR="000F1F7C" w:rsidRPr="00491DDF" w:rsidRDefault="000F1F7C" w:rsidP="00F6746F">
            <w:pPr>
              <w:rPr>
                <w:rFonts w:ascii="ＭＳ ゴシック" w:eastAsia="ＭＳ ゴシック" w:hAnsi="ＭＳ ゴシック"/>
                <w:szCs w:val="20"/>
              </w:rPr>
            </w:pPr>
          </w:p>
          <w:p w14:paraId="6665F729" w14:textId="77777777" w:rsidR="000F1F7C" w:rsidRPr="00491DDF" w:rsidRDefault="000F1F7C" w:rsidP="00F6746F">
            <w:pPr>
              <w:rPr>
                <w:rFonts w:ascii="ＭＳ ゴシック" w:eastAsia="ＭＳ ゴシック" w:hAnsi="ＭＳ ゴシック"/>
                <w:szCs w:val="20"/>
              </w:rPr>
            </w:pPr>
          </w:p>
          <w:p w14:paraId="70C7E08B" w14:textId="77777777" w:rsidR="000F1F7C" w:rsidRPr="00491DDF" w:rsidRDefault="000F1F7C" w:rsidP="00F6746F">
            <w:pPr>
              <w:rPr>
                <w:rFonts w:ascii="ＭＳ ゴシック" w:eastAsia="ＭＳ ゴシック" w:hAnsi="ＭＳ ゴシック"/>
                <w:szCs w:val="20"/>
              </w:rPr>
            </w:pPr>
          </w:p>
          <w:p w14:paraId="3EFE2FFA" w14:textId="77777777" w:rsidR="000F1F7C" w:rsidRPr="00491DDF" w:rsidRDefault="000F1F7C" w:rsidP="00F6746F">
            <w:pPr>
              <w:rPr>
                <w:rFonts w:ascii="ＭＳ ゴシック" w:eastAsia="ＭＳ ゴシック" w:hAnsi="ＭＳ ゴシック"/>
                <w:szCs w:val="20"/>
              </w:rPr>
            </w:pPr>
          </w:p>
          <w:p w14:paraId="388370D9" w14:textId="77777777" w:rsidR="000F1F7C" w:rsidRPr="00491DDF" w:rsidRDefault="000F1F7C" w:rsidP="00F6746F">
            <w:pPr>
              <w:rPr>
                <w:rFonts w:ascii="ＭＳ ゴシック" w:eastAsia="ＭＳ ゴシック" w:hAnsi="ＭＳ ゴシック"/>
                <w:szCs w:val="20"/>
              </w:rPr>
            </w:pPr>
          </w:p>
          <w:p w14:paraId="258D054F" w14:textId="77777777" w:rsidR="000F1F7C" w:rsidRPr="00491DDF" w:rsidRDefault="000F1F7C" w:rsidP="00F6746F">
            <w:pPr>
              <w:rPr>
                <w:rFonts w:ascii="ＭＳ ゴシック" w:eastAsia="ＭＳ ゴシック" w:hAnsi="ＭＳ ゴシック"/>
                <w:szCs w:val="20"/>
              </w:rPr>
            </w:pPr>
          </w:p>
          <w:p w14:paraId="2E115E53" w14:textId="77777777" w:rsidR="000F1F7C" w:rsidRPr="00491DDF" w:rsidRDefault="000F1F7C" w:rsidP="00F6746F">
            <w:pPr>
              <w:rPr>
                <w:rFonts w:ascii="ＭＳ ゴシック" w:eastAsia="ＭＳ ゴシック" w:hAnsi="ＭＳ ゴシック"/>
                <w:szCs w:val="20"/>
              </w:rPr>
            </w:pPr>
          </w:p>
          <w:p w14:paraId="6B5C5996" w14:textId="77777777" w:rsidR="000F1F7C" w:rsidRPr="00491DDF" w:rsidRDefault="000F1F7C" w:rsidP="00F6746F">
            <w:pPr>
              <w:rPr>
                <w:rFonts w:ascii="ＭＳ ゴシック" w:eastAsia="ＭＳ ゴシック" w:hAnsi="ＭＳ ゴシック"/>
                <w:szCs w:val="20"/>
              </w:rPr>
            </w:pPr>
          </w:p>
          <w:p w14:paraId="50E5BB9D" w14:textId="77777777" w:rsidR="000F1F7C" w:rsidRPr="00491DDF" w:rsidRDefault="000F1F7C" w:rsidP="00F6746F">
            <w:pPr>
              <w:rPr>
                <w:rFonts w:ascii="ＭＳ ゴシック" w:eastAsia="ＭＳ ゴシック" w:hAnsi="ＭＳ ゴシック"/>
                <w:szCs w:val="20"/>
              </w:rPr>
            </w:pPr>
          </w:p>
          <w:p w14:paraId="185B5413" w14:textId="77777777" w:rsidR="000F1F7C" w:rsidRPr="00491DDF" w:rsidRDefault="000F1F7C" w:rsidP="00F6746F">
            <w:pPr>
              <w:rPr>
                <w:rFonts w:ascii="ＭＳ ゴシック" w:eastAsia="ＭＳ ゴシック" w:hAnsi="ＭＳ ゴシック"/>
                <w:szCs w:val="20"/>
              </w:rPr>
            </w:pPr>
          </w:p>
          <w:p w14:paraId="02B50ECF" w14:textId="77777777" w:rsidR="000F1F7C" w:rsidRPr="00491DDF" w:rsidRDefault="000F1F7C" w:rsidP="00F6746F">
            <w:pPr>
              <w:rPr>
                <w:rFonts w:ascii="ＭＳ ゴシック" w:eastAsia="ＭＳ ゴシック" w:hAnsi="ＭＳ ゴシック"/>
                <w:szCs w:val="20"/>
              </w:rPr>
            </w:pPr>
          </w:p>
          <w:p w14:paraId="7705CD9F" w14:textId="77777777" w:rsidR="00F6746F" w:rsidRPr="00491DDF" w:rsidRDefault="00F6746F" w:rsidP="00F6746F">
            <w:pPr>
              <w:rPr>
                <w:rFonts w:ascii="ＭＳ ゴシック" w:eastAsia="ＭＳ ゴシック" w:hAnsi="ＭＳ ゴシック"/>
                <w:szCs w:val="20"/>
              </w:rPr>
            </w:pPr>
          </w:p>
          <w:p w14:paraId="34AE5655" w14:textId="77777777" w:rsidR="000F1F7C" w:rsidRPr="00491DDF" w:rsidRDefault="000F1F7C" w:rsidP="00F6746F">
            <w:pPr>
              <w:rPr>
                <w:rFonts w:ascii="ＭＳ ゴシック" w:eastAsia="ＭＳ ゴシック" w:hAnsi="ＭＳ ゴシック"/>
                <w:szCs w:val="20"/>
              </w:rPr>
            </w:pPr>
          </w:p>
          <w:p w14:paraId="1F32D851" w14:textId="77777777" w:rsidR="000F1F7C" w:rsidRPr="00491DDF" w:rsidRDefault="000F1F7C" w:rsidP="00F6746F">
            <w:pPr>
              <w:rPr>
                <w:rFonts w:ascii="ＭＳ ゴシック" w:eastAsia="ＭＳ ゴシック" w:hAnsi="ＭＳ ゴシック"/>
                <w:szCs w:val="20"/>
              </w:rPr>
            </w:pPr>
          </w:p>
          <w:p w14:paraId="7CA1624E" w14:textId="77777777" w:rsidR="00F72540" w:rsidRPr="00491DDF" w:rsidRDefault="00F72540" w:rsidP="00F6746F">
            <w:pPr>
              <w:rPr>
                <w:rFonts w:ascii="ＭＳ ゴシック" w:eastAsia="ＭＳ ゴシック" w:hAnsi="ＭＳ ゴシック"/>
                <w:szCs w:val="20"/>
              </w:rPr>
            </w:pPr>
          </w:p>
          <w:p w14:paraId="56454418" w14:textId="77777777" w:rsidR="00195A87" w:rsidRPr="00491DDF" w:rsidRDefault="00195A87" w:rsidP="00195A87">
            <w:pPr>
              <w:rPr>
                <w:rFonts w:ascii="ＭＳ ゴシック" w:eastAsia="ＭＳ ゴシック" w:hAnsi="ＭＳ ゴシック"/>
                <w:szCs w:val="20"/>
              </w:rPr>
            </w:pPr>
          </w:p>
          <w:p w14:paraId="3A522D01" w14:textId="77777777" w:rsidR="00195A87" w:rsidRPr="00491DDF" w:rsidRDefault="00195A87" w:rsidP="00241966">
            <w:pPr>
              <w:numPr>
                <w:ilvl w:val="0"/>
                <w:numId w:val="2"/>
              </w:numPr>
              <w:rPr>
                <w:rFonts w:ascii="ＭＳ ゴシック" w:eastAsia="ＭＳ ゴシック" w:hAnsi="ＭＳ ゴシック"/>
                <w:szCs w:val="20"/>
              </w:rPr>
            </w:pPr>
            <w:r w:rsidRPr="00491DDF">
              <w:rPr>
                <w:rFonts w:ascii="ＭＳ ゴシック" w:eastAsia="ＭＳ ゴシック" w:hAnsi="ＭＳ ゴシック" w:hint="eastAsia"/>
                <w:szCs w:val="20"/>
              </w:rPr>
              <w:t>身体拘束該当事例</w:t>
            </w:r>
          </w:p>
          <w:p w14:paraId="7D95427F"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有　・　無　】</w:t>
            </w:r>
          </w:p>
          <w:p w14:paraId="6224F8BF" w14:textId="77777777" w:rsidR="00195A87" w:rsidRPr="00491DDF" w:rsidRDefault="00195A87" w:rsidP="00195A87">
            <w:pPr>
              <w:ind w:firstLineChars="300" w:firstLine="540"/>
              <w:rPr>
                <w:rFonts w:ascii="ＭＳ ゴシック" w:eastAsia="ＭＳ ゴシック" w:hAnsi="ＭＳ ゴシック"/>
                <w:szCs w:val="20"/>
              </w:rPr>
            </w:pPr>
            <w:r w:rsidRPr="00491DDF">
              <w:rPr>
                <w:rFonts w:ascii="ＭＳ ゴシック" w:eastAsia="ＭＳ ゴシック" w:hAnsi="ＭＳ ゴシック" w:hint="eastAsia"/>
                <w:szCs w:val="20"/>
              </w:rPr>
              <w:t>↓</w:t>
            </w:r>
          </w:p>
          <w:p w14:paraId="3F67A5E8"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＜記録の記載＞</w:t>
            </w:r>
          </w:p>
          <w:p w14:paraId="06548C0D"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有　・　無　】</w:t>
            </w:r>
          </w:p>
          <w:p w14:paraId="748D8F3C" w14:textId="77777777" w:rsidR="00195A87" w:rsidRPr="00491DDF" w:rsidRDefault="00195A87" w:rsidP="00195A87">
            <w:pPr>
              <w:rPr>
                <w:rFonts w:ascii="ＭＳ ゴシック" w:eastAsia="ＭＳ ゴシック" w:hAnsi="ＭＳ ゴシック"/>
                <w:szCs w:val="20"/>
              </w:rPr>
            </w:pPr>
          </w:p>
          <w:p w14:paraId="75BCD9B2" w14:textId="77777777" w:rsidR="00195A87" w:rsidRPr="00491DDF" w:rsidRDefault="00195A87" w:rsidP="00241966">
            <w:pPr>
              <w:numPr>
                <w:ilvl w:val="0"/>
                <w:numId w:val="2"/>
              </w:numPr>
              <w:rPr>
                <w:rFonts w:ascii="ＭＳ ゴシック" w:eastAsia="ＭＳ ゴシック" w:hAnsi="ＭＳ ゴシック"/>
                <w:szCs w:val="20"/>
              </w:rPr>
            </w:pPr>
            <w:r w:rsidRPr="00491DDF">
              <w:rPr>
                <w:rFonts w:ascii="ＭＳ ゴシック" w:eastAsia="ＭＳ ゴシック" w:hAnsi="ＭＳ ゴシック" w:hint="eastAsia"/>
                <w:szCs w:val="20"/>
              </w:rPr>
              <w:t>身体拘束適正化を検討する委員会の開催の有無</w:t>
            </w:r>
          </w:p>
          <w:p w14:paraId="68F866E4"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有　・　無　】</w:t>
            </w:r>
          </w:p>
          <w:p w14:paraId="1C9021F4" w14:textId="77777777" w:rsidR="00195A87" w:rsidRPr="00491DDF" w:rsidRDefault="00195A87" w:rsidP="00CF6BEB">
            <w:pPr>
              <w:rPr>
                <w:rFonts w:ascii="ＭＳ ゴシック" w:eastAsia="ＭＳ ゴシック" w:hAnsi="ＭＳ ゴシック"/>
                <w:szCs w:val="20"/>
              </w:rPr>
            </w:pPr>
            <w:r w:rsidRPr="00491DDF">
              <w:rPr>
                <w:rFonts w:ascii="ＭＳ ゴシック" w:eastAsia="ＭＳ ゴシック" w:hAnsi="ＭＳ ゴシック" w:hint="eastAsia"/>
                <w:szCs w:val="20"/>
              </w:rPr>
              <w:t>（担当者：　　　　）</w:t>
            </w:r>
          </w:p>
          <w:p w14:paraId="60736169"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w:t>
            </w:r>
          </w:p>
          <w:p w14:paraId="456CD5D5"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＜開催日＞</w:t>
            </w:r>
          </w:p>
          <w:p w14:paraId="7B541A4D" w14:textId="77777777" w:rsidR="00195A87" w:rsidRPr="00491DDF" w:rsidRDefault="00195A87" w:rsidP="006649AB">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年　月　日】</w:t>
            </w:r>
          </w:p>
          <w:p w14:paraId="6481F894" w14:textId="77777777" w:rsidR="00195A87" w:rsidRPr="00491DDF" w:rsidRDefault="00195A87" w:rsidP="00195A87">
            <w:pPr>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＜前回開催日＞</w:t>
            </w:r>
          </w:p>
          <w:p w14:paraId="692A224D" w14:textId="77777777" w:rsidR="00195A87" w:rsidRPr="00491DDF" w:rsidRDefault="00195A87" w:rsidP="00195A87">
            <w:pPr>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　　年　月　日】</w:t>
            </w:r>
          </w:p>
          <w:p w14:paraId="1072CA54" w14:textId="77777777" w:rsidR="00195A87" w:rsidRPr="00491DDF" w:rsidRDefault="00195A87" w:rsidP="00195A87">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□前回開催から直近１年以内に開催しているか</w:t>
            </w:r>
          </w:p>
          <w:p w14:paraId="1EC8B0A4" w14:textId="77777777" w:rsidR="00195A87" w:rsidRPr="00491DDF" w:rsidRDefault="00195A87" w:rsidP="00195A87">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※委員会の結果の従業者への周知方法</w:t>
            </w:r>
          </w:p>
          <w:p w14:paraId="142D38EE" w14:textId="77777777" w:rsidR="00195A87" w:rsidRPr="00491DDF" w:rsidRDefault="00195A87" w:rsidP="00195A87">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　　　　　　　）</w:t>
            </w:r>
          </w:p>
          <w:p w14:paraId="25EDC287" w14:textId="77777777" w:rsidR="00195A87" w:rsidRPr="00491DDF" w:rsidRDefault="00195A87" w:rsidP="00195A87">
            <w:pPr>
              <w:rPr>
                <w:rFonts w:ascii="ＭＳ ゴシック" w:eastAsia="ＭＳ ゴシック" w:hAnsi="ＭＳ ゴシック"/>
                <w:szCs w:val="20"/>
              </w:rPr>
            </w:pPr>
          </w:p>
          <w:p w14:paraId="2D4C7422" w14:textId="77777777" w:rsidR="00195A87" w:rsidRPr="00491DDF" w:rsidRDefault="00195A87" w:rsidP="00241966">
            <w:pPr>
              <w:numPr>
                <w:ilvl w:val="0"/>
                <w:numId w:val="2"/>
              </w:numPr>
              <w:rPr>
                <w:rFonts w:ascii="ＭＳ ゴシック" w:eastAsia="ＭＳ ゴシック" w:hAnsi="ＭＳ ゴシック"/>
                <w:szCs w:val="20"/>
              </w:rPr>
            </w:pPr>
            <w:r w:rsidRPr="00491DDF">
              <w:rPr>
                <w:rFonts w:ascii="ＭＳ ゴシック" w:eastAsia="ＭＳ ゴシック" w:hAnsi="ＭＳ ゴシック" w:hint="eastAsia"/>
                <w:szCs w:val="20"/>
              </w:rPr>
              <w:t>指針の整備</w:t>
            </w:r>
          </w:p>
          <w:p w14:paraId="691013F1"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有　・　無　】</w:t>
            </w:r>
          </w:p>
          <w:p w14:paraId="28D9EB5B" w14:textId="77777777" w:rsidR="00195A87" w:rsidRPr="00491DDF" w:rsidRDefault="00195A87" w:rsidP="00195A87">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□指針に必要な項目を盛り込んでいるか</w:t>
            </w:r>
          </w:p>
          <w:p w14:paraId="4B26BDA0" w14:textId="77777777" w:rsidR="00195A87" w:rsidRPr="00491DDF" w:rsidRDefault="00195A87" w:rsidP="00195A87">
            <w:pPr>
              <w:rPr>
                <w:rFonts w:ascii="ＭＳ ゴシック" w:eastAsia="ＭＳ ゴシック" w:hAnsi="ＭＳ ゴシック"/>
                <w:szCs w:val="20"/>
              </w:rPr>
            </w:pPr>
          </w:p>
          <w:p w14:paraId="28458C7A" w14:textId="77777777" w:rsidR="00195A87" w:rsidRPr="00491DDF" w:rsidRDefault="00195A87" w:rsidP="00241966">
            <w:pPr>
              <w:numPr>
                <w:ilvl w:val="0"/>
                <w:numId w:val="2"/>
              </w:numPr>
              <w:rPr>
                <w:rFonts w:ascii="ＭＳ ゴシック" w:eastAsia="ＭＳ ゴシック" w:hAnsi="ＭＳ ゴシック"/>
                <w:szCs w:val="20"/>
              </w:rPr>
            </w:pPr>
            <w:r w:rsidRPr="00491DDF">
              <w:rPr>
                <w:rFonts w:ascii="ＭＳ ゴシック" w:eastAsia="ＭＳ ゴシック" w:hAnsi="ＭＳ ゴシック" w:hint="eastAsia"/>
                <w:szCs w:val="20"/>
              </w:rPr>
              <w:t>身体拘束適正化のための研修の開催の有無</w:t>
            </w:r>
          </w:p>
          <w:p w14:paraId="0F2AE6A3"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有　・　無　】</w:t>
            </w:r>
          </w:p>
          <w:p w14:paraId="7BDEA52C"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w:t>
            </w:r>
          </w:p>
          <w:p w14:paraId="27737E66" w14:textId="77777777" w:rsidR="00195A87" w:rsidRPr="00491DDF" w:rsidRDefault="00195A87" w:rsidP="00195A87">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t>＜開催日＞</w:t>
            </w:r>
          </w:p>
          <w:p w14:paraId="14C4DACF" w14:textId="77777777" w:rsidR="00195A87" w:rsidRPr="00491DDF" w:rsidRDefault="00195A87" w:rsidP="002621E9">
            <w:pPr>
              <w:ind w:firstLineChars="100" w:firstLine="180"/>
              <w:rPr>
                <w:rFonts w:ascii="ＭＳ ゴシック" w:eastAsia="ＭＳ ゴシック" w:hAnsi="ＭＳ ゴシック"/>
                <w:szCs w:val="20"/>
              </w:rPr>
            </w:pPr>
            <w:r w:rsidRPr="00491DDF">
              <w:rPr>
                <w:rFonts w:ascii="ＭＳ ゴシック" w:eastAsia="ＭＳ ゴシック" w:hAnsi="ＭＳ ゴシック" w:hint="eastAsia"/>
                <w:szCs w:val="20"/>
              </w:rPr>
              <w:lastRenderedPageBreak/>
              <w:t>【　　年　月　日】</w:t>
            </w:r>
          </w:p>
          <w:p w14:paraId="5F0B032D" w14:textId="77777777" w:rsidR="00195A87" w:rsidRPr="00491DDF" w:rsidRDefault="00195A87" w:rsidP="00195A87">
            <w:pPr>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＜前回開催日＞</w:t>
            </w:r>
          </w:p>
          <w:p w14:paraId="4485B63B" w14:textId="77777777" w:rsidR="00195A87" w:rsidRPr="00491DDF" w:rsidRDefault="00195A87" w:rsidP="00195A87">
            <w:pPr>
              <w:rPr>
                <w:rFonts w:ascii="ＭＳ ゴシック" w:eastAsia="ＭＳ ゴシック" w:hAnsi="ＭＳ ゴシック"/>
                <w:szCs w:val="20"/>
              </w:rPr>
            </w:pPr>
            <w:r w:rsidRPr="00491DDF">
              <w:rPr>
                <w:rFonts w:ascii="ＭＳ ゴシック" w:eastAsia="ＭＳ ゴシック" w:hAnsi="ＭＳ ゴシック" w:hint="eastAsia"/>
                <w:szCs w:val="20"/>
              </w:rPr>
              <w:t xml:space="preserve">　【　　年　月　日】</w:t>
            </w:r>
          </w:p>
          <w:p w14:paraId="58ACC9F4" w14:textId="77777777" w:rsidR="00195A87" w:rsidRPr="00491DDF" w:rsidRDefault="00195A87" w:rsidP="00195A87">
            <w:pPr>
              <w:ind w:leftChars="100" w:left="360" w:hangingChars="100" w:hanging="180"/>
              <w:rPr>
                <w:rFonts w:ascii="ＭＳ ゴシック" w:eastAsia="ＭＳ ゴシック" w:hAnsi="ＭＳ ゴシック"/>
                <w:szCs w:val="20"/>
              </w:rPr>
            </w:pPr>
            <w:r w:rsidRPr="00491DDF">
              <w:rPr>
                <w:rFonts w:ascii="ＭＳ ゴシック" w:eastAsia="ＭＳ ゴシック" w:hAnsi="ＭＳ ゴシック" w:hint="eastAsia"/>
                <w:szCs w:val="20"/>
              </w:rPr>
              <w:t>□前回開催から直近１年以内に開催しているか</w:t>
            </w:r>
          </w:p>
          <w:p w14:paraId="77CC6B48"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F6746F" w:rsidRPr="00491DDF" w14:paraId="12699FF1"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4803B9B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1F8B57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Pr="00491DDF">
              <w:rPr>
                <w:rFonts w:ascii="ＭＳ ゴシック" w:eastAsia="ＭＳ ゴシック" w:hAnsi="ＭＳ ゴシック"/>
              </w:rPr>
              <w:t>7</w:t>
            </w:r>
            <w:r w:rsidRPr="00491DDF">
              <w:rPr>
                <w:rFonts w:ascii="ＭＳ ゴシック" w:eastAsia="ＭＳ ゴシック" w:hAnsi="ＭＳ ゴシック" w:hint="eastAsia"/>
              </w:rPr>
              <w:t xml:space="preserve">　秘密保持等</w:t>
            </w:r>
          </w:p>
          <w:p w14:paraId="4D56661B"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0697E56A"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0C48D18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609BD0FB"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4AD2751"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指定自立訓練（生活訓練）事業所の従業者及び管理者は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正当な理由がなく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その業務上知り得た利用者又はその家族の秘密を漏らしていないか。</w:t>
            </w:r>
          </w:p>
          <w:p w14:paraId="11CA2B1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◆平18厚令171第171条準用（第36条第1項）</w:t>
            </w:r>
          </w:p>
          <w:p w14:paraId="13E4C577"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4A78161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従業者及び管理者であった者が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正当な理由がなく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その業務上知り得た利用者又はその家族の秘密を漏らすことがないよう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必要な措置を講じているか。</w:t>
            </w:r>
          </w:p>
          <w:p w14:paraId="7BF50CA1"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◆平18厚令171第171条準用（第36条第2項）</w:t>
            </w:r>
          </w:p>
          <w:p w14:paraId="02F2823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C7B1A7B" w14:textId="77777777" w:rsidR="00F6746F" w:rsidRPr="00491DDF" w:rsidRDefault="00F6746F" w:rsidP="00F6746F">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従業者等が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従業者等でなくなった後においてもこれらの秘密を保持すべき旨を従業者の雇用時等に取り決めるなどの措置を講じること。</w:t>
            </w:r>
          </w:p>
          <w:p w14:paraId="09B39CA2" w14:textId="77777777" w:rsidR="00F6746F" w:rsidRPr="00491DDF" w:rsidRDefault="00F6746F" w:rsidP="00F6746F">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w:t>
            </w:r>
            <w:r w:rsidR="0042062D"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42062D"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w:t>
            </w:r>
            <w:r w:rsidR="0042062D" w:rsidRPr="00491DDF">
              <w:rPr>
                <w:rFonts w:ascii="ＭＳ ゴシック" w:eastAsia="ＭＳ ゴシック" w:hAnsi="ＭＳ ゴシック" w:hint="eastAsia"/>
              </w:rPr>
              <w:t>27</w:t>
            </w:r>
            <w:r w:rsidRPr="00491DDF">
              <w:rPr>
                <w:rFonts w:ascii="ＭＳ ゴシック" w:eastAsia="ＭＳ ゴシック" w:hAnsi="ＭＳ ゴシック" w:hint="eastAsia"/>
              </w:rPr>
              <w:t>)②）</w:t>
            </w:r>
          </w:p>
          <w:p w14:paraId="4A8CA2F5"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10545C03"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他の指定自立訓練（生活訓練）事業者等に対して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利用者又はその家族に関する情報を提供する際は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あらかじめ文書により当該利用者又はその家族の同意を得ているか。</w:t>
            </w:r>
          </w:p>
          <w:p w14:paraId="0F5A8BC0"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◆平18厚令171第171条準用（第36条第3項）</w:t>
            </w:r>
          </w:p>
          <w:p w14:paraId="1FB0021E"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E4E09AC" w14:textId="77777777" w:rsidR="00F6746F" w:rsidRPr="00491DDF" w:rsidRDefault="00F6746F" w:rsidP="00F6746F">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この同意は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サービス提供開始時に利用者及びその家族から包括的な同意を得ておくことで足りる。</w:t>
            </w:r>
          </w:p>
          <w:p w14:paraId="52D5DDFB" w14:textId="77777777" w:rsidR="00F6746F" w:rsidRPr="00491DDF" w:rsidRDefault="00F6746F" w:rsidP="00F6746F">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w:t>
            </w:r>
            <w:r w:rsidR="005F52F2"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5F52F2"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w:t>
            </w:r>
            <w:r w:rsidR="005F52F2" w:rsidRPr="00491DDF">
              <w:rPr>
                <w:rFonts w:ascii="ＭＳ ゴシック" w:eastAsia="ＭＳ ゴシック" w:hAnsi="ＭＳ ゴシック" w:hint="eastAsia"/>
              </w:rPr>
              <w:t>27</w:t>
            </w:r>
            <w:r w:rsidRPr="00491DDF">
              <w:rPr>
                <w:rFonts w:ascii="ＭＳ ゴシック" w:eastAsia="ＭＳ ゴシック" w:hAnsi="ＭＳ ゴシック" w:hint="eastAsia"/>
              </w:rPr>
              <w:t>)③）</w:t>
            </w:r>
          </w:p>
          <w:p w14:paraId="71B1BF7F"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B0C58C2"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33B5DA6D"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2895A2B"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A5503E7"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3A839E6B"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66613F1E"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□従業員へ周知されているか</w:t>
            </w:r>
          </w:p>
          <w:p w14:paraId="3BBF5058"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357A0FC5"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26BBBD34"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0B56360E"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□必要な措置をとっているか（秘密保持に係る誓約書等）</w:t>
            </w:r>
          </w:p>
          <w:p w14:paraId="0564797A"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7A94EE3F"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3E84D82E"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096628C4"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2F36A8B1"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5EF25EB3"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1327CF0C"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□サービス担当者会議等で利用者等の情報を他の事業者に提供することにつき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利用者又はその家族からの文書同意があるか</w:t>
            </w:r>
          </w:p>
          <w:p w14:paraId="793EC6EA"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7861EAC0"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5F77CFBE"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F6746F" w:rsidRPr="00491DDF" w14:paraId="6D8C7606" w14:textId="77777777">
        <w:tc>
          <w:tcPr>
            <w:tcW w:w="1560" w:type="dxa"/>
            <w:tcBorders>
              <w:top w:val="single" w:sz="4" w:space="0" w:color="auto"/>
              <w:bottom w:val="single" w:sz="4" w:space="0" w:color="000000"/>
            </w:tcBorders>
            <w:tcMar>
              <w:left w:w="28" w:type="dxa"/>
              <w:right w:w="28" w:type="dxa"/>
            </w:tcMar>
          </w:tcPr>
          <w:p w14:paraId="792993F3"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4B1DC25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Pr="00491DDF">
              <w:rPr>
                <w:rFonts w:ascii="ＭＳ ゴシック" w:eastAsia="ＭＳ ゴシック" w:hAnsi="ＭＳ ゴシック"/>
              </w:rPr>
              <w:t>8</w:t>
            </w:r>
            <w:r w:rsidRPr="00491DDF">
              <w:rPr>
                <w:rFonts w:ascii="ＭＳ ゴシック" w:eastAsia="ＭＳ ゴシック" w:hAnsi="ＭＳ ゴシック" w:hint="eastAsia"/>
              </w:rPr>
              <w:t xml:space="preserve">　情報の提供等</w:t>
            </w:r>
          </w:p>
          <w:p w14:paraId="4FB5878E"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021E2769"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9DA8BEF"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03730C9"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0575B25"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000000"/>
            </w:tcBorders>
          </w:tcPr>
          <w:p w14:paraId="42508943"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26AE9B9E"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指定自立訓練（生活訓練）を利用しようとする者が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適切かつ円滑に利用することができるように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当該指定自立訓練（生活訓練）事業者が実施する事業の内容に関する情報の提供を行うよう努めているか。</w:t>
            </w:r>
          </w:p>
          <w:p w14:paraId="1394D2CB"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◆平18厚令171第171条準用（第37条第1項）</w:t>
            </w:r>
          </w:p>
          <w:p w14:paraId="4F6779C8"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4FB7C4C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当該指定自立訓練（生活訓練）事業者について広告をする場合においては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その内容が虚偽又は誇大なものとなっていないか。</w:t>
            </w:r>
          </w:p>
          <w:p w14:paraId="5805A97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◆平18厚令171第171条準用（第37条第2項）</w:t>
            </w:r>
          </w:p>
          <w:p w14:paraId="6C430E86"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000000"/>
            </w:tcBorders>
          </w:tcPr>
          <w:p w14:paraId="639111C7"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4F63FD19"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9F180F2"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0ECAE16"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bottom w:val="single" w:sz="4" w:space="0" w:color="000000"/>
            </w:tcBorders>
          </w:tcPr>
          <w:p w14:paraId="22DF6A98"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70091292"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【広告の　有・無】</w:t>
            </w:r>
          </w:p>
          <w:p w14:paraId="271A6493"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3A9126DB"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あれば内容確認</w:t>
            </w:r>
          </w:p>
        </w:tc>
      </w:tr>
      <w:tr w:rsidR="00F6746F" w:rsidRPr="00491DDF" w14:paraId="1F48FC73" w14:textId="77777777">
        <w:tc>
          <w:tcPr>
            <w:tcW w:w="1560" w:type="dxa"/>
            <w:tcBorders>
              <w:bottom w:val="single" w:sz="4" w:space="0" w:color="auto"/>
            </w:tcBorders>
            <w:tcMar>
              <w:left w:w="28" w:type="dxa"/>
              <w:right w:w="28" w:type="dxa"/>
            </w:tcMar>
          </w:tcPr>
          <w:p w14:paraId="4098B58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D798EF5"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Pr="00491DDF">
              <w:rPr>
                <w:rFonts w:ascii="ＭＳ ゴシック" w:eastAsia="ＭＳ ゴシック" w:hAnsi="ＭＳ ゴシック"/>
              </w:rPr>
              <w:t>9</w:t>
            </w:r>
            <w:r w:rsidRPr="00491DDF">
              <w:rPr>
                <w:rFonts w:ascii="ＭＳ ゴシック" w:eastAsia="ＭＳ ゴシック" w:hAnsi="ＭＳ ゴシック" w:hint="eastAsia"/>
              </w:rPr>
              <w:t xml:space="preserve">　利益供与等の禁止</w:t>
            </w:r>
          </w:p>
          <w:p w14:paraId="7B6E1156"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489C034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435CDE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F29B37F"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DD7E40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1E53D90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11B9BE6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1DC96B1A"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31E927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一般相談支援事業者若しくは特定相談支援事業を行う者若しくは他の障害福祉サービスの事業を行う者等又はその従業者に対し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利用者又はその家族に対して当該指定自立訓練（生活訓練）事業者を紹介することの対償として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金品その他の財産上の利益を供与していないか。</w:t>
            </w:r>
          </w:p>
          <w:p w14:paraId="56E4FCA0"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◆平18厚令171第171条準用（第38条第1項）</w:t>
            </w:r>
          </w:p>
          <w:p w14:paraId="29BC5E78"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3A80DAF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一般相談支援事業者若しくは特定相談支援事業を行う者若しくは他の障害福祉サービスの事業を行う者等又はその従業者から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利用者又はその家族を紹介することの対償として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金品その他の財産上の利益を収受していないか。</w:t>
            </w:r>
          </w:p>
          <w:p w14:paraId="7C5DFAFE" w14:textId="77777777" w:rsidR="00CE7123" w:rsidRPr="00491DDF" w:rsidRDefault="00F6746F" w:rsidP="00CE7123">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◆平18厚令171第171条準用（第38条第2項）</w:t>
            </w:r>
          </w:p>
          <w:p w14:paraId="3C72CF5F" w14:textId="77777777" w:rsidR="00CE7123" w:rsidRPr="00491DDF" w:rsidRDefault="00CE7123" w:rsidP="00CE7123">
            <w:pPr>
              <w:suppressAutoHyphens/>
              <w:autoSpaceDE w:val="0"/>
              <w:autoSpaceDN w:val="0"/>
              <w:spacing w:line="210" w:lineRule="exact"/>
              <w:ind w:left="180" w:hangingChars="100" w:hanging="180"/>
              <w:rPr>
                <w:rFonts w:ascii="ＭＳ ゴシック" w:eastAsia="ＭＳ ゴシック" w:hAnsi="ＭＳ ゴシック"/>
              </w:rPr>
            </w:pPr>
          </w:p>
          <w:p w14:paraId="1B8A34F9" w14:textId="77777777" w:rsidR="00CE7123" w:rsidRPr="00491DDF" w:rsidRDefault="00CE7123" w:rsidP="00CE7123">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上記「他の障害福祉サービスの事業を行う者等」は、障害福祉サービス事業者以外の事業者や個人を含むものであり、具体的には、「指定自立訓練（生活訓練）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するものである。</w:t>
            </w:r>
          </w:p>
          <w:p w14:paraId="201EF68C" w14:textId="77777777" w:rsidR="00F6746F" w:rsidRPr="00491DDF" w:rsidRDefault="00F6746F" w:rsidP="00CE7123">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auto"/>
            </w:tcBorders>
          </w:tcPr>
          <w:p w14:paraId="5EE51447"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1547C335"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D1892CE"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2C4DEC6"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bottom w:val="single" w:sz="4" w:space="0" w:color="auto"/>
            </w:tcBorders>
          </w:tcPr>
          <w:p w14:paraId="45A3282C"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F6746F" w:rsidRPr="00491DDF" w14:paraId="13EC362C" w14:textId="77777777">
        <w:tc>
          <w:tcPr>
            <w:tcW w:w="1560" w:type="dxa"/>
            <w:tcBorders>
              <w:top w:val="single" w:sz="4" w:space="0" w:color="auto"/>
            </w:tcBorders>
            <w:tcMar>
              <w:left w:w="28" w:type="dxa"/>
              <w:right w:w="28" w:type="dxa"/>
            </w:tcMar>
          </w:tcPr>
          <w:p w14:paraId="4E0980C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D9EF4B7" w14:textId="77777777" w:rsidR="00F6746F" w:rsidRPr="00491DDF" w:rsidRDefault="00F6746F" w:rsidP="00F6746F">
            <w:pPr>
              <w:suppressAutoHyphens/>
              <w:kinsoku w:val="0"/>
              <w:autoSpaceDE w:val="0"/>
              <w:autoSpaceDN w:val="0"/>
              <w:spacing w:line="210"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rPr>
              <w:t>40</w:t>
            </w:r>
            <w:r w:rsidRPr="00491DDF">
              <w:rPr>
                <w:rFonts w:ascii="ＭＳ ゴシック" w:eastAsia="ＭＳ ゴシック" w:hAnsi="ＭＳ ゴシック" w:hint="eastAsia"/>
              </w:rPr>
              <w:t xml:space="preserve">　苦情解決</w:t>
            </w:r>
          </w:p>
          <w:p w14:paraId="361EEBD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B499ADF"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1C7571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4764234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67A96D05"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69C8550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45738D5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7D023697"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8F545F3"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□(1)　その提供した指定自立訓練（生活訓練）に関する利用者又はその家族からの苦情に迅速かつ適切に対応するために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苦情を受け付けるための窓口を設置する等の必要な措置を講じているか。</w:t>
            </w:r>
          </w:p>
          <w:p w14:paraId="5489684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◆平18厚令171第171条準用（第39条第1項）</w:t>
            </w:r>
          </w:p>
          <w:p w14:paraId="3673107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774B6B6F" w14:textId="77777777" w:rsidR="00F6746F" w:rsidRPr="00491DDF" w:rsidRDefault="00F6746F" w:rsidP="00F6746F">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「必要な措置」とは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相談窓口</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苦情解決の体制及び手順等当該事業所における苦情を解決するための措置を講ずることをいうものである。当該措置の概要については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利用申込者にサービスの内容を説明する文書に記載し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事業所に掲示することが望ましい。</w:t>
            </w:r>
          </w:p>
          <w:p w14:paraId="23658919" w14:textId="77777777" w:rsidR="00F6746F" w:rsidRPr="00491DDF" w:rsidRDefault="00F6746F" w:rsidP="00F6746F">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w:t>
            </w:r>
            <w:r w:rsidR="00594037"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の3(</w:t>
            </w:r>
            <w:r w:rsidR="00594037" w:rsidRPr="00491DDF">
              <w:rPr>
                <w:rFonts w:ascii="ＭＳ ゴシック" w:eastAsia="ＭＳ ゴシック" w:hAnsi="ＭＳ ゴシック" w:hint="eastAsia"/>
              </w:rPr>
              <w:t>3</w:t>
            </w:r>
            <w:r w:rsidRPr="00491DDF">
              <w:rPr>
                <w:rFonts w:ascii="ＭＳ ゴシック" w:eastAsia="ＭＳ ゴシック" w:hAnsi="ＭＳ ゴシック" w:hint="eastAsia"/>
              </w:rPr>
              <w:t>)準用（第三の3(</w:t>
            </w:r>
            <w:r w:rsidR="00594037" w:rsidRPr="00491DDF">
              <w:rPr>
                <w:rFonts w:ascii="ＭＳ ゴシック" w:eastAsia="ＭＳ ゴシック" w:hAnsi="ＭＳ ゴシック" w:hint="eastAsia"/>
              </w:rPr>
              <w:t>26</w:t>
            </w:r>
            <w:r w:rsidRPr="00491DDF">
              <w:rPr>
                <w:rFonts w:ascii="ＭＳ ゴシック" w:eastAsia="ＭＳ ゴシック" w:hAnsi="ＭＳ ゴシック" w:hint="eastAsia"/>
              </w:rPr>
              <w:t>)①）</w:t>
            </w:r>
          </w:p>
          <w:p w14:paraId="09493CA8"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9A8B1D3"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□(2)　苦情を受け付けた場合には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当該苦情の内容等を記録しているか。</w:t>
            </w:r>
          </w:p>
          <w:p w14:paraId="37BADFB8"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◆平18厚令171第171条準用（第39条第2項）</w:t>
            </w:r>
          </w:p>
          <w:p w14:paraId="1725572F"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0E8E688A" w14:textId="77777777" w:rsidR="00F6746F" w:rsidRPr="00491DDF" w:rsidRDefault="00F6746F" w:rsidP="00F6746F">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苦情に対し指定自立訓練（生活訓練）事業所が組織として迅速かつ適切に対応するため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当該苦情の受付日</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内容等を記録することを義務付けたものである。</w:t>
            </w:r>
          </w:p>
          <w:p w14:paraId="084D2E08" w14:textId="77777777" w:rsidR="00F6746F" w:rsidRPr="00491DDF" w:rsidRDefault="00F6746F" w:rsidP="00F6746F">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苦情がサービスの質の向上を図る上での重要な情報であるとの認識に立ち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苦情の内容を踏まえ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サービスの質の向上に向けた取組を自ら行うべきである。</w:t>
            </w:r>
          </w:p>
          <w:p w14:paraId="13EBAFB7" w14:textId="77777777" w:rsidR="00F6746F" w:rsidRPr="00491DDF" w:rsidRDefault="00F6746F" w:rsidP="00F6746F">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w:t>
            </w:r>
            <w:r w:rsidR="005F52F2"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5F52F2"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w:t>
            </w:r>
            <w:r w:rsidR="005F52F2" w:rsidRPr="00491DDF">
              <w:rPr>
                <w:rFonts w:ascii="ＭＳ ゴシック" w:eastAsia="ＭＳ ゴシック" w:hAnsi="ＭＳ ゴシック" w:hint="eastAsia"/>
              </w:rPr>
              <w:t>29</w:t>
            </w:r>
            <w:r w:rsidRPr="00491DDF">
              <w:rPr>
                <w:rFonts w:ascii="ＭＳ ゴシック" w:eastAsia="ＭＳ ゴシック" w:hAnsi="ＭＳ ゴシック" w:hint="eastAsia"/>
              </w:rPr>
              <w:t>)②）</w:t>
            </w:r>
          </w:p>
          <w:p w14:paraId="53C0CBE8"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265B679D"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□(3)　その提供した指定自立訓練（生活訓練）に関し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法第</w:t>
            </w:r>
            <w:r w:rsidRPr="00491DDF">
              <w:rPr>
                <w:rFonts w:ascii="ＭＳ ゴシック" w:eastAsia="ＭＳ ゴシック" w:hAnsi="ＭＳ ゴシック"/>
              </w:rPr>
              <w:t>10</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項の規定により市町村が行う報告若しくは文書その他の物件の提出若しくは提示の命令又は当該職員からの質問若しくは指定自立訓練（生活訓練）事業所の設備若しくは帳簿書類その他の物件の検査に応じ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及び利用者又はその家族からの苦情に関して市町村が行う調査に協力するとともに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市町村から指導又は助言を受けた場合は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当該指導又は助言に従って必要な改善を行っているか。</w:t>
            </w:r>
          </w:p>
          <w:p w14:paraId="1BA2ADD5"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◆平18厚令171第171条準用（第39条第3項）</w:t>
            </w:r>
          </w:p>
          <w:p w14:paraId="4AF375E8"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78FF2197"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□(4)　その提供した指定自立訓練（生活訓練）に関し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法第</w:t>
            </w:r>
            <w:r w:rsidRPr="00491DDF">
              <w:rPr>
                <w:rFonts w:ascii="ＭＳ ゴシック" w:eastAsia="ＭＳ ゴシック" w:hAnsi="ＭＳ ゴシック"/>
              </w:rPr>
              <w:t>11</w:t>
            </w:r>
            <w:r w:rsidRPr="00491DDF">
              <w:rPr>
                <w:rFonts w:ascii="ＭＳ ゴシック" w:eastAsia="ＭＳ ゴシック" w:hAnsi="ＭＳ ゴシック" w:hint="eastAsia"/>
              </w:rPr>
              <w:t>条第</w:t>
            </w:r>
            <w:r w:rsidRPr="00491DDF">
              <w:rPr>
                <w:rFonts w:ascii="ＭＳ ゴシック" w:eastAsia="ＭＳ ゴシック" w:hAnsi="ＭＳ ゴシック"/>
              </w:rPr>
              <w:t>2</w:t>
            </w:r>
            <w:r w:rsidRPr="00491DDF">
              <w:rPr>
                <w:rFonts w:ascii="ＭＳ ゴシック" w:eastAsia="ＭＳ ゴシック" w:hAnsi="ＭＳ ゴシック" w:hint="eastAsia"/>
              </w:rPr>
              <w:t>項の規定により都道府県知事が行う報告若しくは指定自立訓練（生活訓練）の提供の記録</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帳簿書類その他の物件の提出若しく</w:t>
            </w:r>
            <w:r w:rsidRPr="00491DDF">
              <w:rPr>
                <w:rFonts w:ascii="ＭＳ ゴシック" w:eastAsia="ＭＳ ゴシック" w:hAnsi="ＭＳ ゴシック" w:hint="eastAsia"/>
              </w:rPr>
              <w:lastRenderedPageBreak/>
              <w:t>は提示の命令又は当該職員からの質問に応じ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及び利用者又はその家族からの苦情に関して都道府県知事が行う調査に協力するとともに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都道府県知事から指導又は助言を受けた場合は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当該指導又は助言に従って必要な改善を行っているか。</w:t>
            </w:r>
          </w:p>
          <w:p w14:paraId="6EB895AA"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◆平18厚令171第171条準用（第39条第4項）</w:t>
            </w:r>
          </w:p>
          <w:p w14:paraId="3A5285AE"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0ADF45D9"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□(5)　その提供した指定自立訓練（生活訓練）に関し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法第</w:t>
            </w:r>
            <w:r w:rsidRPr="00491DDF">
              <w:rPr>
                <w:rFonts w:ascii="ＭＳ ゴシック" w:eastAsia="ＭＳ ゴシック" w:hAnsi="ＭＳ ゴシック"/>
              </w:rPr>
              <w:t>48</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項の規定により</w:t>
            </w:r>
            <w:r w:rsidR="00380768" w:rsidRPr="00491DDF">
              <w:rPr>
                <w:rFonts w:ascii="ＭＳ ゴシック" w:eastAsia="ＭＳ ゴシック" w:hAnsi="ＭＳ ゴシック" w:hint="eastAsia"/>
              </w:rPr>
              <w:t>京都市長</w:t>
            </w:r>
            <w:r w:rsidRPr="00491DDF">
              <w:rPr>
                <w:rFonts w:ascii="ＭＳ ゴシック" w:eastAsia="ＭＳ ゴシック" w:hAnsi="ＭＳ ゴシック" w:hint="eastAsia"/>
              </w:rPr>
              <w:t>が行う報告若しくは帳簿書類その他の物件の提出若しくは提示の命令又は当該職員からの質問若しくは指定自立訓練（生活訓練）事業所の設備若しくは帳簿書類その他の物件の検査に応じ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及び利用者又はその家族からの苦情に関して</w:t>
            </w:r>
            <w:r w:rsidR="00380768" w:rsidRPr="00491DDF">
              <w:rPr>
                <w:rFonts w:ascii="ＭＳ ゴシック" w:eastAsia="ＭＳ ゴシック" w:hAnsi="ＭＳ ゴシック" w:hint="eastAsia"/>
              </w:rPr>
              <w:t>京都市長</w:t>
            </w:r>
            <w:r w:rsidRPr="00491DDF">
              <w:rPr>
                <w:rFonts w:ascii="ＭＳ ゴシック" w:eastAsia="ＭＳ ゴシック" w:hAnsi="ＭＳ ゴシック" w:hint="eastAsia"/>
              </w:rPr>
              <w:t>が行う調査に協力するとともに</w:t>
            </w:r>
            <w:r w:rsidR="008B27F9" w:rsidRPr="00491DDF">
              <w:rPr>
                <w:rFonts w:ascii="ＭＳ ゴシック" w:eastAsia="ＭＳ ゴシック" w:hAnsi="ＭＳ ゴシック" w:hint="eastAsia"/>
              </w:rPr>
              <w:t>、</w:t>
            </w:r>
            <w:r w:rsidR="00380768" w:rsidRPr="00491DDF">
              <w:rPr>
                <w:rFonts w:ascii="ＭＳ ゴシック" w:eastAsia="ＭＳ ゴシック" w:hAnsi="ＭＳ ゴシック" w:hint="eastAsia"/>
              </w:rPr>
              <w:t>京都市長</w:t>
            </w:r>
            <w:r w:rsidRPr="00491DDF">
              <w:rPr>
                <w:rFonts w:ascii="ＭＳ ゴシック" w:eastAsia="ＭＳ ゴシック" w:hAnsi="ＭＳ ゴシック" w:hint="eastAsia"/>
              </w:rPr>
              <w:t>から指導又は助言を受けた場合は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当該指導又は助言に従って必要な改善を行っているか。</w:t>
            </w:r>
          </w:p>
          <w:p w14:paraId="32873CF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◆平18厚令171第171条準用（第39条第5項）</w:t>
            </w:r>
          </w:p>
          <w:p w14:paraId="0939E2B7"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0CBB2EF2"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□(6)　都道府県知事</w:t>
            </w:r>
            <w:r w:rsidR="008B27F9" w:rsidRPr="00491DDF">
              <w:rPr>
                <w:rFonts w:ascii="ＭＳ ゴシック" w:eastAsia="ＭＳ ゴシック" w:hAnsi="ＭＳ ゴシック" w:hint="eastAsia"/>
              </w:rPr>
              <w:t>、</w:t>
            </w:r>
            <w:r w:rsidR="00380768" w:rsidRPr="00491DDF">
              <w:rPr>
                <w:rFonts w:ascii="ＭＳ ゴシック" w:eastAsia="ＭＳ ゴシック" w:hAnsi="ＭＳ ゴシック" w:hint="eastAsia"/>
              </w:rPr>
              <w:t>京都市長</w:t>
            </w:r>
            <w:r w:rsidRPr="00491DDF">
              <w:rPr>
                <w:rFonts w:ascii="ＭＳ ゴシック" w:eastAsia="ＭＳ ゴシック" w:hAnsi="ＭＳ ゴシック" w:hint="eastAsia"/>
              </w:rPr>
              <w:t>から求めがあった場合には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w:t>
            </w:r>
            <w:r w:rsidRPr="00491DDF">
              <w:rPr>
                <w:rFonts w:ascii="ＭＳ ゴシック" w:eastAsia="ＭＳ ゴシック" w:hAnsi="ＭＳ ゴシック" w:hint="eastAsia"/>
              </w:rPr>
              <w:t>から</w:t>
            </w:r>
            <w:r w:rsidRPr="00491DDF">
              <w:rPr>
                <w:rFonts w:ascii="ＭＳ ゴシック" w:eastAsia="ＭＳ ゴシック" w:hAnsi="ＭＳ ゴシック"/>
              </w:rPr>
              <w:t>(5)</w:t>
            </w:r>
            <w:r w:rsidRPr="00491DDF">
              <w:rPr>
                <w:rFonts w:ascii="ＭＳ ゴシック" w:eastAsia="ＭＳ ゴシック" w:hAnsi="ＭＳ ゴシック" w:hint="eastAsia"/>
              </w:rPr>
              <w:t>までの改善の内容を都道府県知事</w:t>
            </w:r>
            <w:r w:rsidR="008B27F9" w:rsidRPr="00491DDF">
              <w:rPr>
                <w:rFonts w:ascii="ＭＳ ゴシック" w:eastAsia="ＭＳ ゴシック" w:hAnsi="ＭＳ ゴシック" w:hint="eastAsia"/>
              </w:rPr>
              <w:t>、</w:t>
            </w:r>
            <w:r w:rsidR="002D5FFC" w:rsidRPr="00491DDF">
              <w:rPr>
                <w:rFonts w:ascii="ＭＳ ゴシック" w:eastAsia="ＭＳ ゴシック" w:hAnsi="ＭＳ ゴシック" w:hint="eastAsia"/>
              </w:rPr>
              <w:t>京都市長</w:t>
            </w:r>
            <w:r w:rsidRPr="00491DDF">
              <w:rPr>
                <w:rFonts w:ascii="ＭＳ ゴシック" w:eastAsia="ＭＳ ゴシック" w:hAnsi="ＭＳ ゴシック" w:hint="eastAsia"/>
              </w:rPr>
              <w:t>に報告しているか。</w:t>
            </w:r>
          </w:p>
          <w:p w14:paraId="0404B0B1"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◆平18厚令171第171条準用（第39条第6項）</w:t>
            </w:r>
          </w:p>
          <w:p w14:paraId="42FB214F"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3739B794" w14:textId="77777777" w:rsidR="00F6746F" w:rsidRPr="00491DDF" w:rsidRDefault="00F6746F" w:rsidP="00F6746F">
            <w:pPr>
              <w:suppressAutoHyphens/>
              <w:autoSpaceDE w:val="0"/>
              <w:autoSpaceDN w:val="0"/>
              <w:spacing w:line="210" w:lineRule="exact"/>
              <w:ind w:left="450" w:hangingChars="250" w:hanging="450"/>
              <w:rPr>
                <w:rFonts w:ascii="ＭＳ ゴシック" w:eastAsia="ＭＳ ゴシック" w:hAnsi="ＭＳ ゴシック"/>
              </w:rPr>
            </w:pPr>
            <w:r w:rsidRPr="00491DDF">
              <w:rPr>
                <w:rFonts w:ascii="ＭＳ ゴシック" w:eastAsia="ＭＳ ゴシック" w:hAnsi="ＭＳ ゴシック" w:hint="eastAsia"/>
              </w:rPr>
              <w:t>□(7)　社会福祉法第</w:t>
            </w:r>
            <w:r w:rsidRPr="00491DDF">
              <w:rPr>
                <w:rFonts w:ascii="ＭＳ ゴシック" w:eastAsia="ＭＳ ゴシック" w:hAnsi="ＭＳ ゴシック"/>
              </w:rPr>
              <w:t>83</w:t>
            </w:r>
            <w:r w:rsidRPr="00491DDF">
              <w:rPr>
                <w:rFonts w:ascii="ＭＳ ゴシック" w:eastAsia="ＭＳ ゴシック" w:hAnsi="ＭＳ ゴシック" w:hint="eastAsia"/>
              </w:rPr>
              <w:t>条に規定する運営適正化委員会が同法第</w:t>
            </w:r>
            <w:r w:rsidRPr="00491DDF">
              <w:rPr>
                <w:rFonts w:ascii="ＭＳ ゴシック" w:eastAsia="ＭＳ ゴシック" w:hAnsi="ＭＳ ゴシック"/>
              </w:rPr>
              <w:t>85</w:t>
            </w:r>
            <w:r w:rsidRPr="00491DDF">
              <w:rPr>
                <w:rFonts w:ascii="ＭＳ ゴシック" w:eastAsia="ＭＳ ゴシック" w:hAnsi="ＭＳ ゴシック" w:hint="eastAsia"/>
              </w:rPr>
              <w:t>条の規定により行う調査又はあっせんにできる限り協力しているか。</w:t>
            </w:r>
          </w:p>
          <w:p w14:paraId="3C44877A" w14:textId="77777777" w:rsidR="00F6746F" w:rsidRPr="00491DDF" w:rsidRDefault="00F6746F" w:rsidP="0017718C">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◆平18厚令171第171条準用（第39条第7項）</w:t>
            </w:r>
          </w:p>
        </w:tc>
        <w:tc>
          <w:tcPr>
            <w:tcW w:w="425" w:type="dxa"/>
            <w:tcBorders>
              <w:top w:val="single" w:sz="4" w:space="0" w:color="auto"/>
            </w:tcBorders>
          </w:tcPr>
          <w:p w14:paraId="2C0E1D93"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34916A78"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9AE3DCF"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C85FB3A"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7B03AF6B" w14:textId="77777777" w:rsidR="00F6746F" w:rsidRPr="00491DDF" w:rsidRDefault="00F6746F" w:rsidP="00F6746F">
            <w:pPr>
              <w:autoSpaceDE w:val="0"/>
              <w:autoSpaceDN w:val="0"/>
              <w:spacing w:line="210" w:lineRule="exact"/>
              <w:rPr>
                <w:rFonts w:ascii="ＭＳ ゴシック" w:eastAsia="ＭＳ ゴシック" w:hAnsi="ＭＳ ゴシック"/>
              </w:rPr>
            </w:pPr>
          </w:p>
        </w:tc>
        <w:tc>
          <w:tcPr>
            <w:tcW w:w="2127" w:type="dxa"/>
            <w:tcBorders>
              <w:top w:val="single" w:sz="4" w:space="0" w:color="auto"/>
            </w:tcBorders>
          </w:tcPr>
          <w:p w14:paraId="576D836C"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1F57A146"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【マニュアルの有・無】</w:t>
            </w:r>
          </w:p>
          <w:p w14:paraId="7FD2C880"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5462E10B"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7060374A"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3635F8FC"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4F9DB2FD"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□重要事項説明書等に記載しているか</w:t>
            </w:r>
          </w:p>
          <w:p w14:paraId="6FE86CC6"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42A1D21A"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□事業所内に掲示しているか</w:t>
            </w:r>
          </w:p>
          <w:p w14:paraId="5506181F"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65D82D95"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3159A28B"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事例確認</w:t>
            </w:r>
          </w:p>
          <w:p w14:paraId="56BD7A2C"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あれば処理結果確認</w:t>
            </w:r>
          </w:p>
          <w:p w14:paraId="3E04D55B"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5A79E910"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11EEDEF6"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F6746F" w:rsidRPr="00491DDF" w14:paraId="6071221F" w14:textId="77777777">
        <w:tc>
          <w:tcPr>
            <w:tcW w:w="1560" w:type="dxa"/>
            <w:tcMar>
              <w:left w:w="28" w:type="dxa"/>
              <w:right w:w="28" w:type="dxa"/>
            </w:tcMar>
          </w:tcPr>
          <w:p w14:paraId="67E6EF4D"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1775B74"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41</w:t>
            </w:r>
            <w:r w:rsidRPr="00491DDF">
              <w:rPr>
                <w:rFonts w:ascii="ＭＳ ゴシック" w:eastAsia="ＭＳ ゴシック" w:hAnsi="ＭＳ ゴシック" w:hint="eastAsia"/>
              </w:rPr>
              <w:t xml:space="preserve">　事故発生時の対応</w:t>
            </w:r>
          </w:p>
          <w:p w14:paraId="7AFC3BFE"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39966AB9"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A8900F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54F6E1B1"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1E3D149A"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284C0E7F"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08D4DA9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利用者に対する指定自立訓練（生活訓練）の提供により事故が発生した場合は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都道府県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市町村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当該利用者の家族等に連絡を行うとともに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必要な措置を講じているか。</w:t>
            </w:r>
          </w:p>
          <w:p w14:paraId="68D33630"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◆平18厚令171第171条準用（第40条第1項）</w:t>
            </w:r>
          </w:p>
          <w:p w14:paraId="09D2AD0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724493FF"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事故の状況及び事故に際して採った処置について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記録しているか。</w:t>
            </w:r>
          </w:p>
          <w:p w14:paraId="4BEE8F2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◆平18厚令171第171条準用（第40条第2項）</w:t>
            </w:r>
          </w:p>
          <w:p w14:paraId="19F6AC34"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73902F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利用者に対する指定自立訓練（生活訓練）の提供により賠償すべき事故が発生した場合は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損害賠償を速やかに行っているか。</w:t>
            </w:r>
          </w:p>
          <w:p w14:paraId="51344AF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◆平18厚令171第171条準用（第40条第3項）</w:t>
            </w:r>
          </w:p>
          <w:p w14:paraId="5E2C181A"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CA596C1" w14:textId="77777777" w:rsidR="00F6746F" w:rsidRPr="00491DDF" w:rsidRDefault="00F6746F" w:rsidP="00F6746F">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次の点に留意するものとする。</w:t>
            </w:r>
          </w:p>
          <w:p w14:paraId="579546E0" w14:textId="77777777" w:rsidR="00F6746F" w:rsidRPr="00491DDF" w:rsidRDefault="00F6746F" w:rsidP="00F6746F">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①　利用者に対する指定自立訓練（生活訓練）の提供により事故が発生した場合の対応方法については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あらかじめ指定自立訓練（生活訓練）事業者が定めておくことが望ましいこと。</w:t>
            </w:r>
          </w:p>
          <w:p w14:paraId="14CCD446" w14:textId="77777777" w:rsidR="00F6746F" w:rsidRPr="00491DDF" w:rsidRDefault="00F6746F" w:rsidP="00F6746F">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事業所に自動体外式除細動器（ＡＥＤ）を設置することや救命講習等を受講することが望ましいこと。なお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事業所の近隣にＡＥＤが設置されており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緊急時に使用できるよう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地域においてその体制や連携を構築することでも差し支えない。</w:t>
            </w:r>
          </w:p>
          <w:p w14:paraId="10F82D31" w14:textId="77777777" w:rsidR="00F6746F" w:rsidRPr="00491DDF" w:rsidRDefault="00F6746F" w:rsidP="00F6746F">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②　賠償すべき事態において速やかに賠償を行うため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損害賠償保険に加入しておくことが望ましいこと。</w:t>
            </w:r>
          </w:p>
          <w:p w14:paraId="1BEA6747" w14:textId="77777777" w:rsidR="00F6746F" w:rsidRPr="00491DDF" w:rsidRDefault="00F6746F" w:rsidP="00F6746F">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　事故が生じた際にはその原因を解明し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再発生を防ぐための対策を講じること。なお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「福祉サービスにおける危機管理（リスクマネジメント）に関する取り組み指針」（平成</w:t>
            </w:r>
            <w:r w:rsidRPr="00491DDF">
              <w:rPr>
                <w:rFonts w:ascii="ＭＳ ゴシック" w:eastAsia="ＭＳ ゴシック" w:hAnsi="ＭＳ ゴシック"/>
              </w:rPr>
              <w:t>14</w:t>
            </w:r>
            <w:r w:rsidRPr="00491DDF">
              <w:rPr>
                <w:rFonts w:ascii="ＭＳ ゴシック" w:eastAsia="ＭＳ ゴシック" w:hAnsi="ＭＳ ゴシック" w:hint="eastAsia"/>
              </w:rPr>
              <w:t>年</w:t>
            </w:r>
            <w:r w:rsidRPr="00491DDF">
              <w:rPr>
                <w:rFonts w:ascii="ＭＳ ゴシック" w:eastAsia="ＭＳ ゴシック" w:hAnsi="ＭＳ ゴシック"/>
              </w:rPr>
              <w:t>3</w:t>
            </w:r>
            <w:r w:rsidRPr="00491DDF">
              <w:rPr>
                <w:rFonts w:ascii="ＭＳ ゴシック" w:eastAsia="ＭＳ ゴシック" w:hAnsi="ＭＳ ゴシック" w:hint="eastAsia"/>
              </w:rPr>
              <w:t>月</w:t>
            </w:r>
            <w:r w:rsidRPr="00491DDF">
              <w:rPr>
                <w:rFonts w:ascii="ＭＳ ゴシック" w:eastAsia="ＭＳ ゴシック" w:hAnsi="ＭＳ ゴシック"/>
              </w:rPr>
              <w:t>28</w:t>
            </w:r>
            <w:r w:rsidRPr="00491DDF">
              <w:rPr>
                <w:rFonts w:ascii="ＭＳ ゴシック" w:eastAsia="ＭＳ ゴシック" w:hAnsi="ＭＳ ゴシック" w:hint="eastAsia"/>
              </w:rPr>
              <w:t>日福祉サービスにおける危機管理に関する検討会）が示されているので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参考にされたい。</w:t>
            </w:r>
          </w:p>
          <w:p w14:paraId="0A88C44C" w14:textId="77777777" w:rsidR="00F6746F" w:rsidRPr="00491DDF" w:rsidRDefault="00F6746F" w:rsidP="005F52F2">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w:t>
            </w:r>
            <w:r w:rsidR="005F52F2" w:rsidRPr="00491DDF">
              <w:rPr>
                <w:rFonts w:ascii="ＭＳ ゴシック" w:eastAsia="ＭＳ ゴシック" w:hAnsi="ＭＳ ゴシック" w:hint="eastAsia"/>
              </w:rPr>
              <w:t>九</w:t>
            </w:r>
            <w:r w:rsidRPr="00491DDF">
              <w:rPr>
                <w:rFonts w:ascii="ＭＳ ゴシック" w:eastAsia="ＭＳ ゴシック" w:hAnsi="ＭＳ ゴシック" w:hint="eastAsia"/>
              </w:rPr>
              <w:t>の3(</w:t>
            </w:r>
            <w:r w:rsidR="005F52F2" w:rsidRPr="00491DDF">
              <w:rPr>
                <w:rFonts w:ascii="ＭＳ ゴシック" w:eastAsia="ＭＳ ゴシック" w:hAnsi="ＭＳ ゴシック" w:hint="eastAsia"/>
              </w:rPr>
              <w:t>5</w:t>
            </w:r>
            <w:r w:rsidRPr="00491DDF">
              <w:rPr>
                <w:rFonts w:ascii="ＭＳ ゴシック" w:eastAsia="ＭＳ ゴシック" w:hAnsi="ＭＳ ゴシック" w:hint="eastAsia"/>
              </w:rPr>
              <w:t>)準用（第三の3(</w:t>
            </w:r>
            <w:r w:rsidR="005F52F2" w:rsidRPr="00491DDF">
              <w:rPr>
                <w:rFonts w:ascii="ＭＳ ゴシック" w:eastAsia="ＭＳ ゴシック" w:hAnsi="ＭＳ ゴシック" w:hint="eastAsia"/>
              </w:rPr>
              <w:t>30</w:t>
            </w:r>
            <w:r w:rsidRPr="00491DDF">
              <w:rPr>
                <w:rFonts w:ascii="ＭＳ ゴシック" w:eastAsia="ＭＳ ゴシック" w:hAnsi="ＭＳ ゴシック" w:hint="eastAsia"/>
              </w:rPr>
              <w:t>)）</w:t>
            </w:r>
          </w:p>
          <w:p w14:paraId="3BDF3F3F" w14:textId="77777777" w:rsidR="0017718C" w:rsidRPr="00491DDF" w:rsidRDefault="0017718C" w:rsidP="005F52F2">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7E8A3118"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168A646D"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63B6311"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F54693A"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2455BF0C"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088EF532"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【マニュアルの有・無】</w:t>
            </w:r>
          </w:p>
          <w:p w14:paraId="6F613DBA"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0089FC1D"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□従業員に周知されているか</w:t>
            </w:r>
          </w:p>
          <w:p w14:paraId="48999B9B"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47F3768E"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□ヒヤリハットも記録しているか</w:t>
            </w:r>
          </w:p>
          <w:p w14:paraId="62180472"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4E6F619B"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□家族等への説明をしているか（説明内容等を記録しているか）</w:t>
            </w:r>
          </w:p>
          <w:p w14:paraId="22004922"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p>
          <w:p w14:paraId="00025E52"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□再発防止策を講じているか</w:t>
            </w:r>
          </w:p>
          <w:p w14:paraId="75E90F68"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0900FBA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□ＡＥＤの設置や救命講習等を受講しているか。または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地域における連携体制を構築しているか。</w:t>
            </w:r>
          </w:p>
          <w:p w14:paraId="05C2E21B"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068CE46" w14:textId="77777777" w:rsidR="00F6746F" w:rsidRPr="00491DDF" w:rsidRDefault="00F6746F" w:rsidP="00F6746F">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□必要に応じ市町村へ報告しているか</w:t>
            </w:r>
          </w:p>
          <w:p w14:paraId="6FBE0A33"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689A3E43"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【損害賠償保険加入の有・無】</w:t>
            </w:r>
          </w:p>
          <w:p w14:paraId="00537460"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1CA426CC"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F6746F" w:rsidRPr="00491DDF" w14:paraId="1F56F3B8" w14:textId="77777777">
        <w:tc>
          <w:tcPr>
            <w:tcW w:w="1560" w:type="dxa"/>
            <w:tcMar>
              <w:left w:w="28" w:type="dxa"/>
              <w:right w:w="28" w:type="dxa"/>
            </w:tcMar>
          </w:tcPr>
          <w:p w14:paraId="6F36E875"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p w14:paraId="2880D19B"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rPr>
              <w:t>42</w:t>
            </w:r>
            <w:r w:rsidRPr="00491DDF">
              <w:rPr>
                <w:rFonts w:ascii="ＭＳ ゴシック" w:eastAsia="ＭＳ ゴシック" w:hAnsi="ＭＳ ゴシック" w:hint="eastAsia"/>
              </w:rPr>
              <w:t xml:space="preserve">　会計の区分</w:t>
            </w:r>
          </w:p>
          <w:p w14:paraId="70F5FFF2"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2868E28C" w14:textId="77777777" w:rsidR="00F6746F" w:rsidRPr="00491DDF" w:rsidRDefault="00F6746F" w:rsidP="00F6746F">
            <w:pPr>
              <w:suppressAutoHyphens/>
              <w:autoSpaceDE w:val="0"/>
              <w:autoSpaceDN w:val="0"/>
              <w:spacing w:line="210" w:lineRule="exact"/>
              <w:rPr>
                <w:rFonts w:ascii="ＭＳ ゴシック" w:eastAsia="ＭＳ ゴシック" w:hAnsi="ＭＳ ゴシック"/>
              </w:rPr>
            </w:pPr>
          </w:p>
          <w:p w14:paraId="5AC7E39C"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指定自立訓練（生活訓練）事業所ごとに経理を区分するとともに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指定自立訓練（生活訓練）の事業の会計をその他の事業の会計と区分しているか。</w:t>
            </w:r>
          </w:p>
          <w:p w14:paraId="4173ADD7" w14:textId="77777777" w:rsidR="00F6746F" w:rsidRPr="00491DDF" w:rsidRDefault="00F6746F" w:rsidP="00F6746F">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◆平18厚令171第171条準用（第41条)</w:t>
            </w:r>
          </w:p>
          <w:p w14:paraId="0DE0E69A" w14:textId="77777777" w:rsidR="00A0386B" w:rsidRPr="00491DDF" w:rsidRDefault="00A0386B" w:rsidP="00F6746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7FB5F17"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517BB139"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14AB692"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A4AB0DD" w14:textId="77777777" w:rsidR="00F6746F" w:rsidRPr="00491DDF" w:rsidRDefault="00F6746F" w:rsidP="00F6746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1E700679" w14:textId="77777777" w:rsidR="00F6746F" w:rsidRPr="00491DDF" w:rsidRDefault="00F6746F" w:rsidP="00F6746F">
            <w:pPr>
              <w:autoSpaceDE w:val="0"/>
              <w:autoSpaceDN w:val="0"/>
              <w:spacing w:line="210" w:lineRule="exact"/>
              <w:rPr>
                <w:rFonts w:ascii="ＭＳ ゴシック" w:eastAsia="ＭＳ ゴシック" w:hAnsi="ＭＳ ゴシック"/>
              </w:rPr>
            </w:pPr>
          </w:p>
          <w:p w14:paraId="4AB510EB" w14:textId="77777777" w:rsidR="00F6746F" w:rsidRPr="00491DDF" w:rsidRDefault="00F6746F" w:rsidP="00F6746F">
            <w:pPr>
              <w:autoSpaceDE w:val="0"/>
              <w:autoSpaceDN w:val="0"/>
              <w:spacing w:line="210" w:lineRule="exact"/>
              <w:rPr>
                <w:rFonts w:ascii="ＭＳ ゴシック" w:eastAsia="ＭＳ ゴシック" w:hAnsi="ＭＳ ゴシック"/>
              </w:rPr>
            </w:pPr>
          </w:p>
        </w:tc>
      </w:tr>
      <w:tr w:rsidR="00B71F65" w:rsidRPr="00491DDF" w14:paraId="7F3E3BF3" w14:textId="77777777">
        <w:tc>
          <w:tcPr>
            <w:tcW w:w="1560" w:type="dxa"/>
            <w:tcMar>
              <w:left w:w="28" w:type="dxa"/>
              <w:right w:w="28" w:type="dxa"/>
            </w:tcMar>
          </w:tcPr>
          <w:p w14:paraId="65D0A65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08A694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43　虐待の防止</w:t>
            </w:r>
          </w:p>
        </w:tc>
        <w:tc>
          <w:tcPr>
            <w:tcW w:w="5953" w:type="dxa"/>
          </w:tcPr>
          <w:p w14:paraId="28F533BD" w14:textId="77777777" w:rsidR="00B71F65" w:rsidRPr="00491DDF" w:rsidRDefault="00B71F65" w:rsidP="00B71F65">
            <w:pPr>
              <w:wordWrap w:val="0"/>
              <w:autoSpaceDE w:val="0"/>
              <w:autoSpaceDN w:val="0"/>
              <w:adjustRightInd w:val="0"/>
              <w:spacing w:line="211" w:lineRule="exact"/>
              <w:ind w:left="182" w:hangingChars="100" w:hanging="182"/>
              <w:rPr>
                <w:rFonts w:ascii="ＭＳ ゴシック" w:eastAsia="ＭＳ ゴシック" w:hAnsi="ＭＳ ゴシック" w:cs="ＭＳ ゴシック"/>
                <w:spacing w:val="2"/>
                <w:kern w:val="0"/>
              </w:rPr>
            </w:pPr>
          </w:p>
          <w:p w14:paraId="61CEB1ED" w14:textId="77777777" w:rsidR="00B71F65" w:rsidRPr="00491DDF" w:rsidRDefault="00B71F65" w:rsidP="00B71F65">
            <w:pPr>
              <w:wordWrap w:val="0"/>
              <w:autoSpaceDE w:val="0"/>
              <w:autoSpaceDN w:val="0"/>
              <w:adjustRightInd w:val="0"/>
              <w:spacing w:line="211" w:lineRule="exact"/>
              <w:ind w:left="182" w:hangingChars="100" w:hanging="182"/>
              <w:rPr>
                <w:rFonts w:ascii="ＭＳ ゴシック" w:eastAsia="ＭＳ ゴシック" w:hAnsi="ＭＳ ゴシック" w:cs="ＭＳ ゴシック"/>
                <w:spacing w:val="1"/>
                <w:kern w:val="0"/>
              </w:rPr>
            </w:pPr>
            <w:r w:rsidRPr="00491DDF">
              <w:rPr>
                <w:rFonts w:ascii="ＭＳ ゴシック" w:eastAsia="ＭＳ ゴシック" w:hAnsi="ＭＳ ゴシック" w:cs="ＭＳ ゴシック" w:hint="eastAsia"/>
                <w:spacing w:val="2"/>
                <w:kern w:val="0"/>
              </w:rPr>
              <w:t>□</w:t>
            </w:r>
            <w:r w:rsidRPr="00491DDF">
              <w:rPr>
                <w:rFonts w:ascii="ＭＳ ゴシック" w:eastAsia="ＭＳ ゴシック" w:hAnsi="ＭＳ ゴシック" w:cs="ＭＳ ゴシック" w:hint="eastAsia"/>
                <w:spacing w:val="1"/>
                <w:kern w:val="0"/>
              </w:rPr>
              <w:t xml:space="preserve">  虐待の発生又はその再発を防止するため</w:t>
            </w:r>
            <w:r w:rsidR="008B27F9" w:rsidRPr="00491DDF">
              <w:rPr>
                <w:rFonts w:ascii="ＭＳ ゴシック" w:eastAsia="ＭＳ ゴシック" w:hAnsi="ＭＳ ゴシック" w:cs="ＭＳ ゴシック" w:hint="eastAsia"/>
                <w:spacing w:val="1"/>
                <w:kern w:val="0"/>
              </w:rPr>
              <w:t>、</w:t>
            </w:r>
            <w:r w:rsidRPr="00491DDF">
              <w:rPr>
                <w:rFonts w:ascii="ＭＳ ゴシック" w:eastAsia="ＭＳ ゴシック" w:hAnsi="ＭＳ ゴシック" w:cs="ＭＳ ゴシック" w:hint="eastAsia"/>
                <w:spacing w:val="1"/>
                <w:kern w:val="0"/>
              </w:rPr>
              <w:t>次の各号に掲げる措置を講じているか。</w:t>
            </w:r>
          </w:p>
          <w:p w14:paraId="518CA9E3" w14:textId="77777777" w:rsidR="00B71F65" w:rsidRPr="00491DDF" w:rsidRDefault="00B71F65" w:rsidP="00B71F65">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p>
          <w:p w14:paraId="1C5E4CAC" w14:textId="77777777" w:rsidR="00B71F65" w:rsidRPr="00491DDF" w:rsidRDefault="00B71F65" w:rsidP="00B71F65">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r w:rsidRPr="00491DDF">
              <w:rPr>
                <w:rFonts w:ascii="ＭＳ ゴシック" w:eastAsia="ＭＳ ゴシック" w:hAnsi="ＭＳ ゴシック" w:cs="ＭＳ ゴシック" w:hint="eastAsia"/>
                <w:spacing w:val="1"/>
                <w:kern w:val="0"/>
              </w:rPr>
              <w:t>一　当該指定居宅介護事業所における虐待の防止のための対策を検</w:t>
            </w:r>
            <w:r w:rsidRPr="00491DDF">
              <w:rPr>
                <w:rFonts w:ascii="ＭＳ ゴシック" w:eastAsia="ＭＳ ゴシック" w:hAnsi="ＭＳ ゴシック" w:cs="ＭＳ ゴシック" w:hint="eastAsia"/>
                <w:spacing w:val="1"/>
                <w:kern w:val="0"/>
              </w:rPr>
              <w:lastRenderedPageBreak/>
              <w:t>討する委員会（テレビ電話装置等を活用して行うことができるものとする。）を定期的に開催するとともに</w:t>
            </w:r>
            <w:r w:rsidR="008B27F9" w:rsidRPr="00491DDF">
              <w:rPr>
                <w:rFonts w:ascii="ＭＳ ゴシック" w:eastAsia="ＭＳ ゴシック" w:hAnsi="ＭＳ ゴシック" w:cs="ＭＳ ゴシック" w:hint="eastAsia"/>
                <w:spacing w:val="1"/>
                <w:kern w:val="0"/>
              </w:rPr>
              <w:t>、</w:t>
            </w:r>
            <w:r w:rsidRPr="00491DDF">
              <w:rPr>
                <w:rFonts w:ascii="ＭＳ ゴシック" w:eastAsia="ＭＳ ゴシック" w:hAnsi="ＭＳ ゴシック" w:cs="ＭＳ ゴシック" w:hint="eastAsia"/>
                <w:spacing w:val="1"/>
                <w:kern w:val="0"/>
              </w:rPr>
              <w:t>その結果について</w:t>
            </w:r>
            <w:r w:rsidR="008B27F9" w:rsidRPr="00491DDF">
              <w:rPr>
                <w:rFonts w:ascii="ＭＳ ゴシック" w:eastAsia="ＭＳ ゴシック" w:hAnsi="ＭＳ ゴシック" w:cs="ＭＳ ゴシック" w:hint="eastAsia"/>
                <w:spacing w:val="1"/>
                <w:kern w:val="0"/>
              </w:rPr>
              <w:t>、</w:t>
            </w:r>
            <w:r w:rsidRPr="00491DDF">
              <w:rPr>
                <w:rFonts w:ascii="ＭＳ ゴシック" w:eastAsia="ＭＳ ゴシック" w:hAnsi="ＭＳ ゴシック" w:cs="ＭＳ ゴシック" w:hint="eastAsia"/>
                <w:spacing w:val="1"/>
                <w:kern w:val="0"/>
              </w:rPr>
              <w:t>従業者に周知徹底を図ること。</w:t>
            </w:r>
          </w:p>
          <w:p w14:paraId="68B028D7" w14:textId="77777777" w:rsidR="00B71F65" w:rsidRPr="00491DDF" w:rsidRDefault="00B71F65" w:rsidP="00B71F65">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p>
          <w:p w14:paraId="491BAF73" w14:textId="77777777" w:rsidR="00B71F65" w:rsidRPr="00491DDF" w:rsidRDefault="00B71F65" w:rsidP="00B71F65">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r w:rsidRPr="00491DDF">
              <w:rPr>
                <w:rFonts w:ascii="ＭＳ ゴシック" w:eastAsia="ＭＳ ゴシック" w:hAnsi="ＭＳ ゴシック" w:cs="ＭＳ ゴシック" w:hint="eastAsia"/>
                <w:spacing w:val="1"/>
                <w:kern w:val="0"/>
              </w:rPr>
              <w:t>二　当該指定居宅介護事業所において</w:t>
            </w:r>
            <w:r w:rsidR="008B27F9" w:rsidRPr="00491DDF">
              <w:rPr>
                <w:rFonts w:ascii="ＭＳ ゴシック" w:eastAsia="ＭＳ ゴシック" w:hAnsi="ＭＳ ゴシック" w:cs="ＭＳ ゴシック" w:hint="eastAsia"/>
                <w:spacing w:val="1"/>
                <w:kern w:val="0"/>
              </w:rPr>
              <w:t>、</w:t>
            </w:r>
            <w:r w:rsidRPr="00491DDF">
              <w:rPr>
                <w:rFonts w:ascii="ＭＳ ゴシック" w:eastAsia="ＭＳ ゴシック" w:hAnsi="ＭＳ ゴシック" w:cs="ＭＳ ゴシック" w:hint="eastAsia"/>
                <w:spacing w:val="1"/>
                <w:kern w:val="0"/>
              </w:rPr>
              <w:t>従業者に対し</w:t>
            </w:r>
            <w:r w:rsidR="008B27F9" w:rsidRPr="00491DDF">
              <w:rPr>
                <w:rFonts w:ascii="ＭＳ ゴシック" w:eastAsia="ＭＳ ゴシック" w:hAnsi="ＭＳ ゴシック" w:cs="ＭＳ ゴシック" w:hint="eastAsia"/>
                <w:spacing w:val="1"/>
                <w:kern w:val="0"/>
              </w:rPr>
              <w:t>、</w:t>
            </w:r>
            <w:r w:rsidRPr="00491DDF">
              <w:rPr>
                <w:rFonts w:ascii="ＭＳ ゴシック" w:eastAsia="ＭＳ ゴシック" w:hAnsi="ＭＳ ゴシック" w:cs="ＭＳ ゴシック" w:hint="eastAsia"/>
                <w:spacing w:val="1"/>
                <w:kern w:val="0"/>
              </w:rPr>
              <w:t>虐待の防止のための研修を定期的に実施すること。</w:t>
            </w:r>
          </w:p>
          <w:p w14:paraId="4626A578" w14:textId="77777777" w:rsidR="00B71F65" w:rsidRPr="00491DDF" w:rsidRDefault="00B71F65" w:rsidP="00B71F65">
            <w:pPr>
              <w:wordWrap w:val="0"/>
              <w:autoSpaceDE w:val="0"/>
              <w:autoSpaceDN w:val="0"/>
              <w:adjustRightInd w:val="0"/>
              <w:spacing w:line="211" w:lineRule="exact"/>
              <w:ind w:firstLineChars="100" w:firstLine="181"/>
              <w:rPr>
                <w:rFonts w:ascii="ＭＳ ゴシック" w:eastAsia="ＭＳ ゴシック" w:hAnsi="ＭＳ ゴシック" w:cs="ＭＳ ゴシック"/>
                <w:spacing w:val="1"/>
                <w:kern w:val="0"/>
              </w:rPr>
            </w:pPr>
          </w:p>
          <w:p w14:paraId="53A6CC80" w14:textId="77777777" w:rsidR="00B71F65" w:rsidRPr="00491DDF" w:rsidRDefault="00B71F65" w:rsidP="00D42AE0">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2"/>
                <w:kern w:val="0"/>
              </w:rPr>
            </w:pPr>
            <w:r w:rsidRPr="00491DDF">
              <w:rPr>
                <w:rFonts w:ascii="ＭＳ ゴシック" w:eastAsia="ＭＳ ゴシック" w:hAnsi="ＭＳ ゴシック" w:cs="ＭＳ ゴシック" w:hint="eastAsia"/>
                <w:spacing w:val="1"/>
                <w:kern w:val="0"/>
              </w:rPr>
              <w:t>三　前二号に掲げる措置を適切に実施するための担当者を置くこと。</w:t>
            </w:r>
          </w:p>
          <w:p w14:paraId="41003785" w14:textId="77777777" w:rsidR="00B71F65" w:rsidRPr="00491DDF" w:rsidRDefault="00B71F65" w:rsidP="00B71F65">
            <w:pPr>
              <w:suppressAutoHyphens/>
              <w:kinsoku w:val="0"/>
              <w:autoSpaceDE w:val="0"/>
              <w:autoSpaceDN w:val="0"/>
              <w:ind w:leftChars="100" w:left="270" w:hangingChars="100" w:hanging="90"/>
              <w:jc w:val="left"/>
              <w:rPr>
                <w:rFonts w:ascii="ＭＳ ゴシック" w:eastAsia="ＭＳ ゴシック" w:hAnsi="ＭＳ ゴシック"/>
              </w:rPr>
            </w:pPr>
            <w:r w:rsidRPr="00491DDF">
              <w:rPr>
                <w:rFonts w:ascii="ＭＳ ゴシック" w:eastAsia="ＭＳ ゴシック" w:hAnsi="ＭＳ ゴシック" w:hint="eastAsia"/>
                <w:w w:val="50"/>
                <w:szCs w:val="20"/>
              </w:rPr>
              <w:t xml:space="preserve">　　</w:t>
            </w: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厚令</w:t>
            </w:r>
            <w:r w:rsidRPr="00491DDF">
              <w:rPr>
                <w:rFonts w:ascii="ＭＳ ゴシック" w:eastAsia="ＭＳ ゴシック" w:hAnsi="ＭＳ ゴシック"/>
              </w:rPr>
              <w:t>171</w:t>
            </w:r>
            <w:r w:rsidRPr="00491DDF">
              <w:rPr>
                <w:rFonts w:ascii="ＭＳ ゴシック" w:eastAsia="ＭＳ ゴシック" w:hAnsi="ＭＳ ゴシック" w:hint="eastAsia"/>
              </w:rPr>
              <w:t>第</w:t>
            </w:r>
            <w:r w:rsidRPr="00491DDF">
              <w:rPr>
                <w:rFonts w:ascii="ＭＳ ゴシック" w:eastAsia="ＭＳ ゴシック" w:hAnsi="ＭＳ ゴシック"/>
              </w:rPr>
              <w:t>40</w:t>
            </w:r>
            <w:r w:rsidRPr="00491DDF">
              <w:rPr>
                <w:rFonts w:ascii="ＭＳ ゴシック" w:eastAsia="ＭＳ ゴシック" w:hAnsi="ＭＳ ゴシック" w:hint="eastAsia"/>
              </w:rPr>
              <w:t xml:space="preserve">条の2 </w:t>
            </w:r>
          </w:p>
          <w:p w14:paraId="405ECE2C" w14:textId="77777777" w:rsidR="00B71F65" w:rsidRPr="00491DDF" w:rsidRDefault="00B71F65" w:rsidP="00B71F65">
            <w:pPr>
              <w:rPr>
                <w:rFonts w:ascii="ＭＳ ゴシック" w:eastAsia="ＭＳ ゴシック" w:hAnsi="ＭＳ ゴシック"/>
              </w:rPr>
            </w:pPr>
          </w:p>
          <w:p w14:paraId="10183432" w14:textId="77777777" w:rsidR="00B71F65" w:rsidRPr="00491DDF" w:rsidRDefault="00B71F65" w:rsidP="000F1FCB">
            <w:pPr>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虐待の防止（基準第40条の２）</w:t>
            </w:r>
          </w:p>
          <w:p w14:paraId="0B971D36" w14:textId="77777777" w:rsidR="000F1FCB" w:rsidRPr="00491DDF" w:rsidRDefault="00B71F65" w:rsidP="000F1FCB">
            <w:pPr>
              <w:ind w:firstLineChars="200" w:firstLine="360"/>
              <w:rPr>
                <w:rFonts w:ascii="ＭＳ ゴシック" w:eastAsia="ＭＳ ゴシック" w:hAnsi="ＭＳ ゴシック"/>
              </w:rPr>
            </w:pPr>
            <w:r w:rsidRPr="00491DDF">
              <w:rPr>
                <w:rFonts w:ascii="ＭＳ ゴシック" w:eastAsia="ＭＳ ゴシック" w:hAnsi="ＭＳ ゴシック"/>
              </w:rPr>
              <w:t>① 同条第１</w:t>
            </w:r>
            <w:r w:rsidR="00591AEE" w:rsidRPr="00491DDF">
              <w:rPr>
                <w:rFonts w:ascii="ＭＳ ゴシック" w:eastAsia="ＭＳ ゴシック" w:hAnsi="ＭＳ ゴシック" w:hint="eastAsia"/>
              </w:rPr>
              <w:t>号</w:t>
            </w:r>
            <w:r w:rsidRPr="00491DDF">
              <w:rPr>
                <w:rFonts w:ascii="ＭＳ ゴシック" w:eastAsia="ＭＳ ゴシック" w:hAnsi="ＭＳ ゴシック"/>
              </w:rPr>
              <w:t>の虐待防止委員会の役割は</w:t>
            </w:r>
            <w:r w:rsidR="008B27F9" w:rsidRPr="00491DDF">
              <w:rPr>
                <w:rFonts w:ascii="ＭＳ ゴシック" w:eastAsia="ＭＳ ゴシック" w:hAnsi="ＭＳ ゴシック" w:hint="eastAsia"/>
              </w:rPr>
              <w:t>、</w:t>
            </w:r>
          </w:p>
          <w:p w14:paraId="3F485930" w14:textId="77777777" w:rsidR="00B71F65" w:rsidRPr="00491DDF" w:rsidRDefault="00B71F65" w:rsidP="00932D48">
            <w:pPr>
              <w:ind w:leftChars="300" w:left="540"/>
              <w:rPr>
                <w:rFonts w:ascii="ＭＳ ゴシック" w:eastAsia="ＭＳ ゴシック" w:hAnsi="ＭＳ ゴシック"/>
              </w:rPr>
            </w:pPr>
            <w:r w:rsidRPr="00491DDF">
              <w:rPr>
                <w:rFonts w:ascii="ＭＳ ゴシック" w:eastAsia="ＭＳ ゴシック" w:hAnsi="ＭＳ ゴシック"/>
              </w:rPr>
              <w:t>・虐待防止のための計画づくり（虐待防止の研修</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労働環境・条件を確認・改善するための実施計画づくり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指針の作成）</w:t>
            </w:r>
          </w:p>
          <w:p w14:paraId="55926598" w14:textId="77777777" w:rsidR="00B71F65" w:rsidRPr="00491DDF" w:rsidRDefault="00B71F65" w:rsidP="00932D48">
            <w:pPr>
              <w:ind w:leftChars="300" w:left="540"/>
              <w:rPr>
                <w:rFonts w:ascii="ＭＳ ゴシック" w:eastAsia="ＭＳ ゴシック" w:hAnsi="ＭＳ ゴシック"/>
              </w:rPr>
            </w:pPr>
            <w:r w:rsidRPr="00491DDF">
              <w:rPr>
                <w:rFonts w:ascii="ＭＳ ゴシック" w:eastAsia="ＭＳ ゴシック" w:hAnsi="ＭＳ ゴシック"/>
              </w:rPr>
              <w:t>・虐待防止のチェックとモニタリング（虐待が起こりやすい職場環境の確認等）</w:t>
            </w:r>
          </w:p>
          <w:p w14:paraId="6C506C48" w14:textId="77777777" w:rsidR="00B71F65" w:rsidRPr="00491DDF" w:rsidRDefault="00B71F65" w:rsidP="00932D48">
            <w:pPr>
              <w:ind w:leftChars="300" w:left="540"/>
              <w:rPr>
                <w:rFonts w:ascii="ＭＳ ゴシック" w:eastAsia="ＭＳ ゴシック" w:hAnsi="ＭＳ ゴシック"/>
              </w:rPr>
            </w:pPr>
            <w:r w:rsidRPr="00491DDF">
              <w:rPr>
                <w:rFonts w:ascii="ＭＳ ゴシック" w:eastAsia="ＭＳ ゴシック" w:hAnsi="ＭＳ ゴシック"/>
              </w:rPr>
              <w:t>・虐待発生後の検証と再発防止策の検討（虐待やその疑いが生じた場合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事案検証の上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再発防止策を検討</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実行）</w:t>
            </w:r>
          </w:p>
          <w:p w14:paraId="6456EDDB" w14:textId="77777777" w:rsidR="00B71F65" w:rsidRPr="00491DDF" w:rsidRDefault="00B71F65" w:rsidP="000F1FCB">
            <w:pPr>
              <w:ind w:firstLineChars="200" w:firstLine="360"/>
              <w:rPr>
                <w:rFonts w:ascii="ＭＳ ゴシック" w:eastAsia="ＭＳ ゴシック" w:hAnsi="ＭＳ ゴシック"/>
              </w:rPr>
            </w:pPr>
            <w:r w:rsidRPr="00491DDF">
              <w:rPr>
                <w:rFonts w:ascii="ＭＳ ゴシック" w:eastAsia="ＭＳ ゴシック" w:hAnsi="ＭＳ ゴシック"/>
              </w:rPr>
              <w:t>の３つがある。</w:t>
            </w:r>
          </w:p>
          <w:p w14:paraId="75EFD361" w14:textId="77777777" w:rsidR="00B71F65" w:rsidRPr="00491DDF" w:rsidRDefault="00B71F65" w:rsidP="000F1FCB">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虐待防止委員会の設置に向けては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構成員の責務及び役割分担を明確にするとともに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専任の虐待防止</w:t>
            </w:r>
            <w:r w:rsidR="00932D48" w:rsidRPr="00491DDF">
              <w:rPr>
                <w:rFonts w:ascii="ＭＳ ゴシック" w:eastAsia="ＭＳ ゴシック" w:hAnsi="ＭＳ ゴシック" w:hint="eastAsia"/>
              </w:rPr>
              <w:t>担当者</w:t>
            </w:r>
            <w:r w:rsidRPr="00491DDF">
              <w:rPr>
                <w:rFonts w:ascii="ＭＳ ゴシック" w:eastAsia="ＭＳ ゴシック" w:hAnsi="ＭＳ ゴシック"/>
              </w:rPr>
              <w:t>（必置）を決めておくことが必要であり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虐待防止委員会の構成員には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利用者やその家族</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専門的な知見のある外部の第三者等も加える</w:t>
            </w:r>
            <w:r w:rsidR="00932D48" w:rsidRPr="00491DDF">
              <w:rPr>
                <w:rFonts w:ascii="ＭＳ ゴシック" w:eastAsia="ＭＳ ゴシック" w:hAnsi="ＭＳ ゴシック" w:hint="eastAsia"/>
              </w:rPr>
              <w:t>よう努めるものとする。</w:t>
            </w:r>
          </w:p>
          <w:p w14:paraId="0C8D34DD" w14:textId="77777777" w:rsidR="00B71F65" w:rsidRPr="00491DDF" w:rsidRDefault="00B71F65" w:rsidP="000F1FCB">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事業所単位でなく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法人単位での委員会設置も可であるため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事業所の規模に応じた対応を検討すること。</w:t>
            </w:r>
          </w:p>
          <w:p w14:paraId="2031C93F" w14:textId="77777777" w:rsidR="00B71F65" w:rsidRPr="00491DDF" w:rsidRDefault="00B71F65" w:rsidP="000F1FCB">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虐待防止委員会の開催に必要となる人数については事業所の管理者や虐待防止</w:t>
            </w:r>
            <w:r w:rsidR="00932D48" w:rsidRPr="00491DDF">
              <w:rPr>
                <w:rFonts w:ascii="ＭＳ ゴシック" w:eastAsia="ＭＳ ゴシック" w:hAnsi="ＭＳ ゴシック" w:hint="eastAsia"/>
              </w:rPr>
              <w:t>担当者</w:t>
            </w:r>
            <w:r w:rsidRPr="00491DDF">
              <w:rPr>
                <w:rFonts w:ascii="ＭＳ ゴシック" w:eastAsia="ＭＳ ゴシック" w:hAnsi="ＭＳ ゴシック"/>
              </w:rPr>
              <w:t>（必置）が参画していれば最低人数は問わないが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委員会での検討結果を従業者に周知徹底することが必要である。</w:t>
            </w:r>
          </w:p>
          <w:p w14:paraId="310229E3" w14:textId="77777777" w:rsidR="00B71F65" w:rsidRPr="00491DDF" w:rsidRDefault="00B71F65" w:rsidP="000F1FCB">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虐待防止委員会は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少なくとも１年に１回は開催することが必要であるが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身体拘束等適正化検討委員会と関係する職種等が相互に関係が深いと認めることも可能であることから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虐待防止委員会と一体的に設置・運営することも差し支えない。</w:t>
            </w:r>
          </w:p>
          <w:p w14:paraId="3B0DC58D" w14:textId="77777777" w:rsidR="00B71F65" w:rsidRPr="00491DDF" w:rsidRDefault="00B71F65" w:rsidP="000F1FCB">
            <w:pPr>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rPr>
              <w:t>指定事業所が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報告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改善のための方策を定め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周知徹底する目的は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虐待の防止のための対策について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事業所全体で情報共有し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今後の未然防止</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再発防止につなげるためのものであり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決して従業者の懲罰を目的としたものではないことに留意することが必要である。</w:t>
            </w:r>
          </w:p>
          <w:p w14:paraId="1A609521"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具体的には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次のような対応を想定している。 </w:t>
            </w:r>
          </w:p>
          <w:p w14:paraId="0645E3D7" w14:textId="77777777" w:rsidR="00B71F65" w:rsidRPr="00491DDF" w:rsidRDefault="00B71F65" w:rsidP="000F1FCB">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ア 虐待（不適切な対応事例も含む。）が発生した場合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当該事案について報告するための様式を整備すること。 </w:t>
            </w:r>
          </w:p>
          <w:p w14:paraId="42426235" w14:textId="77777777" w:rsidR="00B71F65" w:rsidRPr="00491DDF" w:rsidRDefault="00B71F65" w:rsidP="000F1FCB">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イ 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虐待の発生ごとにその状況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背景等を記録するとともに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アの様式に従い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虐待について報告すること。 </w:t>
            </w:r>
          </w:p>
          <w:p w14:paraId="07BE6073" w14:textId="77777777" w:rsidR="00B71F65" w:rsidRPr="00491DDF" w:rsidRDefault="00B71F65" w:rsidP="000F1FCB">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ウ 虐待防止委員会において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イにより報告された事例を集計し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分析すること。 </w:t>
            </w:r>
          </w:p>
          <w:p w14:paraId="2D86E369" w14:textId="77777777" w:rsidR="00B71F65" w:rsidRPr="00491DDF" w:rsidRDefault="00B71F65" w:rsidP="000F1FCB">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エ 事例の分析に当たっては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虐待の発生時の状況等を分析し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虐待の発生原因</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結果等をとりまとめ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当該事例の再発防止策を検討すること。 </w:t>
            </w:r>
          </w:p>
          <w:p w14:paraId="2ACEFF80" w14:textId="77777777" w:rsidR="00B71F65" w:rsidRPr="00491DDF" w:rsidRDefault="00B71F65" w:rsidP="000F1FCB">
            <w:pPr>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オ 労働環境・条件について確認するための様式を整備するとともに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当該様式に従い作成された内容を集計</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報告し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分析すること。 </w:t>
            </w:r>
          </w:p>
          <w:p w14:paraId="622C887F"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カ 報告された事例及び分析結果を従業者に周知徹底すること。 </w:t>
            </w:r>
          </w:p>
          <w:p w14:paraId="617D566A"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キ 再発防止策を講じた後に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 xml:space="preserve">その効果について検証すること。 </w:t>
            </w:r>
          </w:p>
          <w:p w14:paraId="2068F807" w14:textId="77777777" w:rsidR="00B71F65" w:rsidRPr="00491DDF" w:rsidRDefault="00B71F65" w:rsidP="00B71F65">
            <w:pPr>
              <w:rPr>
                <w:rFonts w:ascii="ＭＳ ゴシック" w:eastAsia="ＭＳ ゴシック" w:hAnsi="ＭＳ ゴシック"/>
              </w:rPr>
            </w:pPr>
          </w:p>
          <w:p w14:paraId="75FFDE03" w14:textId="77777777" w:rsidR="00B71F65" w:rsidRPr="00491DDF" w:rsidRDefault="00B71F65" w:rsidP="000F1FCB">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 xml:space="preserve">② 指定事業所は次のような項目を定めた「虐待防止のための指針」を作成することが望ましい。 </w:t>
            </w:r>
          </w:p>
          <w:p w14:paraId="73F4FF24"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ア 事業所における虐待防止に関する基本的な考え方 </w:t>
            </w:r>
          </w:p>
          <w:p w14:paraId="18ECF135"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イ 虐待防止委員会その他施設内の組織に関する事項 </w:t>
            </w:r>
          </w:p>
          <w:p w14:paraId="54EE2BBC"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ウ 虐待防止のための職員研修に関する基本方針</w:t>
            </w:r>
          </w:p>
          <w:p w14:paraId="5010AEF3"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rPr>
              <w:lastRenderedPageBreak/>
              <w:t xml:space="preserve">  </w:t>
            </w:r>
            <w:r w:rsidR="000F1FCB" w:rsidRPr="00491DDF">
              <w:rPr>
                <w:rFonts w:ascii="ＭＳ ゴシック" w:eastAsia="ＭＳ ゴシック" w:hAnsi="ＭＳ ゴシック" w:hint="eastAsia"/>
              </w:rPr>
              <w:t xml:space="preserve">　　</w:t>
            </w:r>
            <w:r w:rsidRPr="00491DDF">
              <w:rPr>
                <w:rFonts w:ascii="ＭＳ ゴシック" w:eastAsia="ＭＳ ゴシック" w:hAnsi="ＭＳ ゴシック"/>
              </w:rPr>
              <w:t>エ 施設内で発生した虐待の報告方法等の方策に関する基本方針</w:t>
            </w:r>
          </w:p>
          <w:p w14:paraId="2B149072"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オ 虐待発生時の対応に関する基本方針 </w:t>
            </w:r>
          </w:p>
          <w:p w14:paraId="4EF63C08"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カ 利用者等に対する当該指針の閲覧に関する基本方針 </w:t>
            </w:r>
          </w:p>
          <w:p w14:paraId="5769D7D8"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キ その他虐待防止の適正化の推進のために必要な基本方針</w:t>
            </w:r>
          </w:p>
          <w:p w14:paraId="128A6A9D"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rPr>
              <w:t xml:space="preserve"> </w:t>
            </w:r>
          </w:p>
          <w:p w14:paraId="6328C726" w14:textId="77777777" w:rsidR="00B71F65" w:rsidRPr="00491DDF" w:rsidRDefault="00B71F65" w:rsidP="000F1FCB">
            <w:pPr>
              <w:ind w:firstLineChars="200" w:firstLine="360"/>
              <w:rPr>
                <w:rFonts w:ascii="ＭＳ ゴシック" w:eastAsia="ＭＳ ゴシック" w:hAnsi="ＭＳ ゴシック"/>
              </w:rPr>
            </w:pPr>
            <w:r w:rsidRPr="00491DDF">
              <w:rPr>
                <w:rFonts w:ascii="ＭＳ ゴシック" w:eastAsia="ＭＳ ゴシック" w:hAnsi="ＭＳ ゴシック"/>
              </w:rPr>
              <w:t>③ 同条第２号の従業者に対する虐待防止のための研修の実施に当</w:t>
            </w:r>
          </w:p>
          <w:p w14:paraId="2E6CECE6" w14:textId="77777777" w:rsidR="00B71F65" w:rsidRPr="00491DDF" w:rsidRDefault="00B71F65" w:rsidP="000F1FCB">
            <w:pPr>
              <w:ind w:leftChars="300" w:left="540"/>
              <w:rPr>
                <w:rFonts w:ascii="ＭＳ ゴシック" w:eastAsia="ＭＳ ゴシック" w:hAnsi="ＭＳ ゴシック"/>
              </w:rPr>
            </w:pPr>
            <w:r w:rsidRPr="00491DDF">
              <w:rPr>
                <w:rFonts w:ascii="ＭＳ ゴシック" w:eastAsia="ＭＳ ゴシック" w:hAnsi="ＭＳ ゴシック"/>
              </w:rPr>
              <w:t>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虐待防止の基礎的内容等適切な知識を普及・啓発するとともに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指針を作成した事業所においては当該指針に基づき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虐待防止の徹底を図るものとする。</w:t>
            </w:r>
          </w:p>
          <w:p w14:paraId="23C90335" w14:textId="77777777" w:rsidR="00B71F65" w:rsidRPr="00491DDF" w:rsidRDefault="00B71F65" w:rsidP="000F1FCB">
            <w:pPr>
              <w:ind w:leftChars="300" w:left="540" w:firstLineChars="50" w:firstLine="90"/>
              <w:rPr>
                <w:rFonts w:ascii="ＭＳ ゴシック" w:eastAsia="ＭＳ ゴシック" w:hAnsi="ＭＳ ゴシック"/>
              </w:rPr>
            </w:pPr>
            <w:r w:rsidRPr="00491DDF">
              <w:rPr>
                <w:rFonts w:ascii="ＭＳ ゴシック" w:eastAsia="ＭＳ ゴシック" w:hAnsi="ＭＳ ゴシック"/>
              </w:rPr>
              <w:t>職員教育を組織的に徹底させていくためには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当該指定事業所の虐待防止委員会が作成した研修プログラムを実施し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定期的な研修を実施（年１回以上）するとともに新規採用時には必ず虐待防止の研修を実施することが重要である。</w:t>
            </w:r>
          </w:p>
          <w:p w14:paraId="718CBEF3" w14:textId="77777777" w:rsidR="00B71F65" w:rsidRPr="00491DDF" w:rsidRDefault="00B71F65" w:rsidP="000F1FCB">
            <w:pPr>
              <w:ind w:leftChars="300" w:left="540" w:firstLineChars="50" w:firstLine="90"/>
              <w:rPr>
                <w:rFonts w:ascii="ＭＳ ゴシック" w:eastAsia="ＭＳ ゴシック" w:hAnsi="ＭＳ ゴシック"/>
              </w:rPr>
            </w:pPr>
            <w:r w:rsidRPr="00491DDF">
              <w:rPr>
                <w:rFonts w:ascii="ＭＳ ゴシック" w:eastAsia="ＭＳ ゴシック" w:hAnsi="ＭＳ ゴシック"/>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研修の実施内容について記録することが必要である</w:t>
            </w:r>
            <w:r w:rsidR="00932D48" w:rsidRPr="00491DDF">
              <w:rPr>
                <w:rFonts w:ascii="ＭＳ ゴシック" w:eastAsia="ＭＳ ゴシック" w:hAnsi="ＭＳ ゴシック" w:hint="eastAsia"/>
              </w:rPr>
              <w:t>。</w:t>
            </w:r>
            <w:r w:rsidRPr="00491DDF">
              <w:rPr>
                <w:rFonts w:ascii="ＭＳ ゴシック" w:eastAsia="ＭＳ ゴシック" w:hAnsi="ＭＳ ゴシック"/>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研修の実施は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3F86610B" w14:textId="77777777" w:rsidR="00B71F65" w:rsidRPr="00491DDF" w:rsidRDefault="00B71F65" w:rsidP="00B71F65">
            <w:pPr>
              <w:ind w:firstLineChars="100" w:firstLine="180"/>
              <w:rPr>
                <w:rFonts w:ascii="ＭＳ ゴシック" w:eastAsia="ＭＳ ゴシック" w:hAnsi="ＭＳ ゴシック"/>
              </w:rPr>
            </w:pPr>
          </w:p>
          <w:p w14:paraId="2145CB13" w14:textId="77777777" w:rsidR="00B71F65" w:rsidRPr="00491DDF" w:rsidRDefault="00B71F65" w:rsidP="000F1FCB">
            <w:pPr>
              <w:ind w:firstLineChars="200" w:firstLine="360"/>
              <w:rPr>
                <w:rFonts w:ascii="ＭＳ ゴシック" w:eastAsia="ＭＳ ゴシック" w:hAnsi="ＭＳ ゴシック"/>
              </w:rPr>
            </w:pPr>
            <w:r w:rsidRPr="00491DDF">
              <w:rPr>
                <w:rFonts w:ascii="ＭＳ ゴシック" w:eastAsia="ＭＳ ゴシック" w:hAnsi="ＭＳ ゴシック"/>
              </w:rPr>
              <w:t>④ 同条第３号の虐待防止のための担当者については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サービス提</w:t>
            </w:r>
          </w:p>
          <w:p w14:paraId="0D8C56D8" w14:textId="77777777" w:rsidR="00B71F65" w:rsidRPr="00491DDF" w:rsidRDefault="00B71F65" w:rsidP="000F1FCB">
            <w:pPr>
              <w:ind w:firstLineChars="300" w:firstLine="540"/>
              <w:rPr>
                <w:rFonts w:ascii="ＭＳ ゴシック" w:eastAsia="ＭＳ ゴシック" w:hAnsi="ＭＳ ゴシック"/>
              </w:rPr>
            </w:pPr>
            <w:r w:rsidRPr="00491DDF">
              <w:rPr>
                <w:rFonts w:ascii="ＭＳ ゴシック" w:eastAsia="ＭＳ ゴシック" w:hAnsi="ＭＳ ゴシック"/>
              </w:rPr>
              <w:t>供責任者等を配置すること。</w:t>
            </w:r>
          </w:p>
          <w:p w14:paraId="5BEC661F" w14:textId="77777777" w:rsidR="00B71F65" w:rsidRPr="00491DDF" w:rsidRDefault="00326D21" w:rsidP="0017718C">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◆平18障発1206001第九の3(</w:t>
            </w:r>
            <w:r w:rsidR="00052FB4" w:rsidRPr="00491DDF">
              <w:rPr>
                <w:rFonts w:ascii="ＭＳ ゴシック" w:eastAsia="ＭＳ ゴシック" w:hAnsi="ＭＳ ゴシック"/>
              </w:rPr>
              <w:t>5</w:t>
            </w:r>
            <w:r w:rsidRPr="00491DDF">
              <w:rPr>
                <w:rFonts w:ascii="ＭＳ ゴシック" w:eastAsia="ＭＳ ゴシック" w:hAnsi="ＭＳ ゴシック" w:hint="eastAsia"/>
              </w:rPr>
              <w:t>)準用（第三の3(</w:t>
            </w:r>
            <w:r w:rsidRPr="00491DDF">
              <w:rPr>
                <w:rFonts w:ascii="ＭＳ ゴシック" w:eastAsia="ＭＳ ゴシック" w:hAnsi="ＭＳ ゴシック"/>
              </w:rPr>
              <w:t>31</w:t>
            </w:r>
            <w:r w:rsidRPr="00491DDF">
              <w:rPr>
                <w:rFonts w:ascii="ＭＳ ゴシック" w:eastAsia="ＭＳ ゴシック" w:hAnsi="ＭＳ ゴシック" w:hint="eastAsia"/>
              </w:rPr>
              <w:t>)）</w:t>
            </w:r>
          </w:p>
        </w:tc>
        <w:tc>
          <w:tcPr>
            <w:tcW w:w="425" w:type="dxa"/>
          </w:tcPr>
          <w:p w14:paraId="1716A24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A5D6B84" w14:textId="77777777" w:rsidR="00B71F65"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適</w:t>
            </w:r>
          </w:p>
          <w:p w14:paraId="4CF29758" w14:textId="77777777" w:rsidR="00B71F65"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w:t>
            </w:r>
          </w:p>
          <w:p w14:paraId="11A4F67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szCs w:val="20"/>
              </w:rPr>
              <w:t>否</w:t>
            </w:r>
          </w:p>
        </w:tc>
        <w:tc>
          <w:tcPr>
            <w:tcW w:w="2127" w:type="dxa"/>
          </w:tcPr>
          <w:p w14:paraId="00910C5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793A499" w14:textId="77777777" w:rsidR="00B71F65" w:rsidRPr="00491DDF" w:rsidRDefault="00B71F65" w:rsidP="00B71F65">
            <w:pPr>
              <w:rPr>
                <w:rFonts w:ascii="ＭＳ ゴシック" w:eastAsia="ＭＳ ゴシック" w:hAnsi="ＭＳ ゴシック"/>
                <w:szCs w:val="20"/>
              </w:rPr>
            </w:pPr>
          </w:p>
          <w:p w14:paraId="561E5B7F" w14:textId="77777777" w:rsidR="00DB1AEE" w:rsidRPr="00491DDF" w:rsidRDefault="00DB1AEE" w:rsidP="00B71F65">
            <w:pPr>
              <w:rPr>
                <w:rFonts w:ascii="ＭＳ ゴシック" w:eastAsia="ＭＳ ゴシック" w:hAnsi="ＭＳ ゴシック"/>
                <w:szCs w:val="20"/>
              </w:rPr>
            </w:pPr>
          </w:p>
          <w:p w14:paraId="65A8FB3D" w14:textId="77777777" w:rsidR="00A0386B"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虐待の防止のための対</w:t>
            </w:r>
            <w:r w:rsidRPr="00491DDF">
              <w:rPr>
                <w:rFonts w:ascii="ＭＳ ゴシック" w:eastAsia="ＭＳ ゴシック" w:hAnsi="ＭＳ ゴシック" w:hint="eastAsia"/>
                <w:szCs w:val="20"/>
              </w:rPr>
              <w:lastRenderedPageBreak/>
              <w:t>策を検討する委員会の開催の有無</w:t>
            </w:r>
          </w:p>
          <w:p w14:paraId="1EBB46C7" w14:textId="77777777" w:rsidR="00B71F65"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【有・無】</w:t>
            </w:r>
          </w:p>
          <w:p w14:paraId="1196FE30" w14:textId="77777777" w:rsidR="00B71F65" w:rsidRPr="00491DDF" w:rsidRDefault="00B71F65" w:rsidP="00B71F65">
            <w:pPr>
              <w:rPr>
                <w:rFonts w:ascii="ＭＳ ゴシック" w:eastAsia="ＭＳ ゴシック" w:hAnsi="ＭＳ ゴシック"/>
                <w:szCs w:val="20"/>
              </w:rPr>
            </w:pPr>
          </w:p>
          <w:p w14:paraId="68A22C43" w14:textId="77777777" w:rsidR="00A0386B"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虐待の防止のための研修日程</w:t>
            </w:r>
          </w:p>
          <w:p w14:paraId="3088E25A" w14:textId="77777777" w:rsidR="00B71F65"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　　　　　】</w:t>
            </w:r>
          </w:p>
          <w:p w14:paraId="0E6072A3" w14:textId="77777777" w:rsidR="00B71F65" w:rsidRPr="00491DDF" w:rsidRDefault="00B71F65" w:rsidP="00B71F65">
            <w:pPr>
              <w:rPr>
                <w:rFonts w:ascii="ＭＳ ゴシック" w:eastAsia="ＭＳ ゴシック" w:hAnsi="ＭＳ ゴシック"/>
                <w:szCs w:val="20"/>
              </w:rPr>
            </w:pPr>
          </w:p>
          <w:p w14:paraId="251A85D2" w14:textId="77777777" w:rsidR="00B71F65" w:rsidRPr="00491DDF" w:rsidRDefault="00B71F65" w:rsidP="00B71F65">
            <w:pPr>
              <w:rPr>
                <w:rFonts w:ascii="ＭＳ ゴシック" w:eastAsia="ＭＳ ゴシック" w:hAnsi="ＭＳ ゴシック"/>
                <w:szCs w:val="20"/>
              </w:rPr>
            </w:pPr>
            <w:r w:rsidRPr="00491DDF">
              <w:rPr>
                <w:rFonts w:ascii="ＭＳ ゴシック" w:eastAsia="ＭＳ ゴシック" w:hAnsi="ＭＳ ゴシック" w:hint="eastAsia"/>
                <w:szCs w:val="20"/>
              </w:rPr>
              <w:t>担当者名【　　　　　】</w:t>
            </w:r>
          </w:p>
          <w:p w14:paraId="058CA262"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65ED37C2" w14:textId="77777777">
        <w:tc>
          <w:tcPr>
            <w:tcW w:w="1560" w:type="dxa"/>
            <w:tcMar>
              <w:left w:w="28" w:type="dxa"/>
              <w:right w:w="28" w:type="dxa"/>
            </w:tcMar>
          </w:tcPr>
          <w:p w14:paraId="118EDB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096114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w:t>
            </w:r>
            <w:r w:rsidRPr="00491DDF">
              <w:rPr>
                <w:rFonts w:ascii="ＭＳ ゴシック" w:eastAsia="ＭＳ ゴシック" w:hAnsi="ＭＳ ゴシック"/>
              </w:rPr>
              <w:t>4</w:t>
            </w:r>
            <w:r w:rsidRPr="00491DDF">
              <w:rPr>
                <w:rFonts w:ascii="ＭＳ ゴシック" w:eastAsia="ＭＳ ゴシック" w:hAnsi="ＭＳ ゴシック" w:hint="eastAsia"/>
              </w:rPr>
              <w:t xml:space="preserve">　地域との連携等</w:t>
            </w:r>
          </w:p>
        </w:tc>
        <w:tc>
          <w:tcPr>
            <w:tcW w:w="5953" w:type="dxa"/>
          </w:tcPr>
          <w:p w14:paraId="082239D3"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411036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その事業の運営に当たっては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地域住民又はその自発的な活動等との連携及び協力を行う等の地域との交流に努めているか。</w:t>
            </w:r>
          </w:p>
          <w:p w14:paraId="3BBB952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◆平18厚令171第171条準用（第74条）</w:t>
            </w:r>
          </w:p>
          <w:p w14:paraId="2654D44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F5F7D1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D4F573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7D0B93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D5F02B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40F92BF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2183670"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763576D5" w14:textId="77777777">
        <w:tc>
          <w:tcPr>
            <w:tcW w:w="1560" w:type="dxa"/>
            <w:tcMar>
              <w:left w:w="28" w:type="dxa"/>
              <w:right w:w="28" w:type="dxa"/>
            </w:tcMar>
          </w:tcPr>
          <w:p w14:paraId="5880FBD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74A7CA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w:t>
            </w:r>
            <w:r w:rsidRPr="00491DDF">
              <w:rPr>
                <w:rFonts w:ascii="ＭＳ ゴシック" w:eastAsia="ＭＳ ゴシック" w:hAnsi="ＭＳ ゴシック"/>
              </w:rPr>
              <w:t>5</w:t>
            </w:r>
            <w:r w:rsidRPr="00491DDF">
              <w:rPr>
                <w:rFonts w:ascii="ＭＳ ゴシック" w:eastAsia="ＭＳ ゴシック" w:hAnsi="ＭＳ ゴシック" w:hint="eastAsia"/>
              </w:rPr>
              <w:t xml:space="preserve">　記録の整備</w:t>
            </w:r>
          </w:p>
          <w:p w14:paraId="2F9D4E8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0D9DFB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16941F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E13335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1A6197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C2C467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997573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DF88E3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3750CF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C7FBEB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BC461E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7EC923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9B223C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21303A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E80C5C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従業者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設備</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備品及び会計に関する諸記録を整備しているか。</w:t>
            </w:r>
          </w:p>
          <w:p w14:paraId="6D3083D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◆平18厚令171第170条の3第1項</w:t>
            </w:r>
          </w:p>
          <w:p w14:paraId="793F98F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7DB1F8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利用者に対する指定自立訓練（生活訓練）の提供に関する次の各号に掲げる記録を整備し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当該指定自立訓練（生活訓練）を提供した日から</w:t>
            </w:r>
            <w:r w:rsidRPr="00491DDF">
              <w:rPr>
                <w:rFonts w:ascii="ＭＳ ゴシック" w:eastAsia="ＭＳ ゴシック" w:hAnsi="ＭＳ ゴシック"/>
              </w:rPr>
              <w:t>5</w:t>
            </w:r>
            <w:r w:rsidRPr="00491DDF">
              <w:rPr>
                <w:rFonts w:ascii="ＭＳ ゴシック" w:eastAsia="ＭＳ ゴシック" w:hAnsi="ＭＳ ゴシック" w:hint="eastAsia"/>
              </w:rPr>
              <w:t>年間保存しているか。</w:t>
            </w:r>
          </w:p>
          <w:p w14:paraId="4C547C7E"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①　自立訓練（生活訓練）計画</w:t>
            </w:r>
          </w:p>
          <w:p w14:paraId="6038C570"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②　サービスの提供の記録</w:t>
            </w:r>
          </w:p>
          <w:p w14:paraId="7CFB4774"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③　支給決定障害者に関する市町村への通知に係る記録</w:t>
            </w:r>
          </w:p>
          <w:p w14:paraId="4EF13150"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④　身体拘束等の記録</w:t>
            </w:r>
          </w:p>
          <w:p w14:paraId="15FDB3CA"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⑤　苦情の内容等の記録</w:t>
            </w:r>
          </w:p>
          <w:p w14:paraId="40E70B2C"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⑥　事故の状況及び事故に際して採った処置についての記録</w:t>
            </w:r>
          </w:p>
          <w:p w14:paraId="7AA4791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◆平18厚令171第170条の3第2項</w:t>
            </w:r>
          </w:p>
          <w:p w14:paraId="12C5521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6EB6984" w14:textId="77777777" w:rsidR="00B71F65" w:rsidRPr="00491DDF" w:rsidRDefault="00B71F65" w:rsidP="00241966">
            <w:pPr>
              <w:numPr>
                <w:ilvl w:val="0"/>
                <w:numId w:val="1"/>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記録の整備（基準第1</w:t>
            </w:r>
            <w:r w:rsidRPr="00491DDF">
              <w:rPr>
                <w:rFonts w:ascii="ＭＳ ゴシック" w:eastAsia="ＭＳ ゴシック" w:hAnsi="ＭＳ ゴシック"/>
              </w:rPr>
              <w:t>70</w:t>
            </w:r>
            <w:r w:rsidRPr="00491DDF">
              <w:rPr>
                <w:rFonts w:ascii="ＭＳ ゴシック" w:eastAsia="ＭＳ ゴシック" w:hAnsi="ＭＳ ゴシック" w:hint="eastAsia"/>
              </w:rPr>
              <w:t>条の3）</w:t>
            </w:r>
          </w:p>
          <w:p w14:paraId="003BBE08" w14:textId="77777777" w:rsidR="00B71F65" w:rsidRPr="00491DDF" w:rsidRDefault="00B71F65" w:rsidP="00C1545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設備</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備品及び会計等に関する諸記録を文書により整備しておく必要があること。なお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基準第</w:t>
            </w:r>
            <w:r w:rsidRPr="00491DDF">
              <w:rPr>
                <w:rFonts w:ascii="ＭＳ ゴシック" w:eastAsia="ＭＳ ゴシック" w:hAnsi="ＭＳ ゴシック"/>
              </w:rPr>
              <w:t xml:space="preserve">170 </w:t>
            </w:r>
            <w:r w:rsidRPr="00491DDF">
              <w:rPr>
                <w:rFonts w:ascii="ＭＳ ゴシック" w:eastAsia="ＭＳ ゴシック" w:hAnsi="ＭＳ ゴシック" w:hint="eastAsia"/>
              </w:rPr>
              <w:t>条の</w:t>
            </w:r>
            <w:r w:rsidR="00C15455" w:rsidRPr="00491DDF">
              <w:rPr>
                <w:rFonts w:ascii="ＭＳ ゴシック" w:eastAsia="ＭＳ ゴシック" w:hAnsi="ＭＳ ゴシック" w:hint="eastAsia"/>
              </w:rPr>
              <w:t>3</w:t>
            </w:r>
            <w:r w:rsidRPr="00491DDF">
              <w:rPr>
                <w:rFonts w:ascii="ＭＳ ゴシック" w:eastAsia="ＭＳ ゴシック" w:hAnsi="ＭＳ ゴシック" w:hint="eastAsia"/>
              </w:rPr>
              <w:t>第</w:t>
            </w:r>
            <w:r w:rsidR="00C15455" w:rsidRPr="00491DDF">
              <w:rPr>
                <w:rFonts w:ascii="ＭＳ ゴシック" w:eastAsia="ＭＳ ゴシック" w:hAnsi="ＭＳ ゴシック" w:hint="eastAsia"/>
              </w:rPr>
              <w:t>2</w:t>
            </w:r>
            <w:r w:rsidRPr="00491DDF">
              <w:rPr>
                <w:rFonts w:ascii="ＭＳ ゴシック" w:eastAsia="ＭＳ ゴシック" w:hAnsi="ＭＳ ゴシック" w:hint="eastAsia"/>
              </w:rPr>
              <w:t>項により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指定自立訓練（生活訓練）の提供に関する諸記録のうち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少なくとも次に掲げる記録については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当該自立訓練（生活訓練）を提供した日から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少なくとも</w:t>
            </w:r>
            <w:r w:rsidR="00C15455" w:rsidRPr="00491DDF">
              <w:rPr>
                <w:rFonts w:ascii="ＭＳ ゴシック" w:eastAsia="ＭＳ ゴシック" w:hAnsi="ＭＳ ゴシック" w:hint="eastAsia"/>
              </w:rPr>
              <w:t>5</w:t>
            </w:r>
            <w:r w:rsidRPr="00491DDF">
              <w:rPr>
                <w:rFonts w:ascii="ＭＳ ゴシック" w:eastAsia="ＭＳ ゴシック" w:hAnsi="ＭＳ ゴシック" w:hint="eastAsia"/>
              </w:rPr>
              <w:t>年以上保存しておかなければならないとしたものである。</w:t>
            </w:r>
          </w:p>
          <w:p w14:paraId="0EF5DA8D" w14:textId="77777777" w:rsidR="00B71F65" w:rsidRPr="00491DDF" w:rsidRDefault="00B71F65" w:rsidP="00241966">
            <w:pPr>
              <w:numPr>
                <w:ilvl w:val="0"/>
                <w:numId w:val="5"/>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指定自立訓練（生活訓練）に関する記録</w:t>
            </w:r>
          </w:p>
          <w:p w14:paraId="08CE1C0F" w14:textId="77777777" w:rsidR="00B71F65" w:rsidRPr="00491DDF" w:rsidRDefault="00B71F65" w:rsidP="00C15455">
            <w:pPr>
              <w:suppressAutoHyphens/>
              <w:autoSpaceDE w:val="0"/>
              <w:autoSpaceDN w:val="0"/>
              <w:spacing w:line="210" w:lineRule="exact"/>
              <w:ind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ア</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自立訓練（生活訓練）計画</w:t>
            </w:r>
          </w:p>
          <w:p w14:paraId="66171C35" w14:textId="77777777" w:rsidR="00B71F65" w:rsidRPr="00491DDF" w:rsidRDefault="00B71F65" w:rsidP="00C1545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イ</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サービスの提供の記録</w:t>
            </w:r>
          </w:p>
          <w:p w14:paraId="1FA20876" w14:textId="77777777" w:rsidR="00B71F65" w:rsidRPr="00491DDF" w:rsidRDefault="00B71F65" w:rsidP="00C1545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ウ</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身体拘束等の記録</w:t>
            </w:r>
          </w:p>
          <w:p w14:paraId="262B4F71" w14:textId="77777777" w:rsidR="00B71F65" w:rsidRPr="00491DDF" w:rsidRDefault="00B71F65" w:rsidP="00C1545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エ</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苦情の内容等の記録</w:t>
            </w:r>
          </w:p>
          <w:p w14:paraId="66935AD8" w14:textId="77777777" w:rsidR="00B71F65" w:rsidRPr="00491DDF" w:rsidRDefault="00B71F65" w:rsidP="00C1545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オ</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事故の状況及び事故に際して採った処置についての記録</w:t>
            </w:r>
          </w:p>
          <w:p w14:paraId="3E110488" w14:textId="77777777" w:rsidR="00B71F65" w:rsidRPr="00491DDF" w:rsidRDefault="00B71F65" w:rsidP="00C1545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②</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市町村への通知に係る記録</w:t>
            </w:r>
          </w:p>
          <w:p w14:paraId="2DE7BD1C" w14:textId="77777777" w:rsidR="00CF3146" w:rsidRPr="00491DDF" w:rsidRDefault="00CF3146" w:rsidP="00C1545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◆平18障発1206001第九の3(</w:t>
            </w:r>
            <w:r w:rsidRPr="00491DDF">
              <w:rPr>
                <w:rFonts w:ascii="ＭＳ ゴシック" w:eastAsia="ＭＳ ゴシック" w:hAnsi="ＭＳ ゴシック"/>
              </w:rPr>
              <w:t>4</w:t>
            </w:r>
            <w:r w:rsidRPr="00491DDF">
              <w:rPr>
                <w:rFonts w:ascii="ＭＳ ゴシック" w:eastAsia="ＭＳ ゴシック" w:hAnsi="ＭＳ ゴシック" w:hint="eastAsia"/>
              </w:rPr>
              <w:t>)</w:t>
            </w:r>
          </w:p>
          <w:p w14:paraId="2E4E9DA2" w14:textId="77777777" w:rsidR="00CF3146" w:rsidRPr="00491DDF" w:rsidRDefault="00CF3146"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9022E1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3AFD55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B985D6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F43D00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179031F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1D9F58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1ABF362"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Pr>
          <w:p w14:paraId="6CA4E62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D1EEB4C"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5C8FEF0" w14:textId="77777777">
        <w:tc>
          <w:tcPr>
            <w:tcW w:w="1560" w:type="dxa"/>
            <w:tcMar>
              <w:left w:w="28" w:type="dxa"/>
              <w:right w:w="28" w:type="dxa"/>
            </w:tcMar>
          </w:tcPr>
          <w:p w14:paraId="7C1CBA5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526A50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cs="DFHSMinchoR Pro-6N"/>
              </w:rPr>
            </w:pPr>
            <w:r w:rsidRPr="00491DDF">
              <w:rPr>
                <w:rFonts w:ascii="ＭＳ ゴシック" w:eastAsia="ＭＳ ゴシック" w:hAnsi="ＭＳ ゴシック" w:hint="eastAsia"/>
              </w:rPr>
              <w:t>4</w:t>
            </w:r>
            <w:r w:rsidRPr="00491DDF">
              <w:rPr>
                <w:rFonts w:ascii="ＭＳ ゴシック" w:eastAsia="ＭＳ ゴシック" w:hAnsi="ＭＳ ゴシック"/>
              </w:rPr>
              <w:t>6</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cs="DFHSMinchoR Pro-6N" w:hint="eastAsia"/>
              </w:rPr>
              <w:t>電磁的記録</w:t>
            </w:r>
          </w:p>
          <w:p w14:paraId="6696DC2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cs="DFHSMinchoR Pro-6N" w:hint="eastAsia"/>
              </w:rPr>
              <w:t xml:space="preserve">　等</w:t>
            </w:r>
          </w:p>
          <w:p w14:paraId="4487DA4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2ACE5633" w14:textId="77777777" w:rsidR="00B71F65" w:rsidRPr="00491DDF" w:rsidRDefault="00B71F65" w:rsidP="00B71F65">
            <w:pPr>
              <w:rPr>
                <w:rFonts w:ascii="ＭＳ ゴシック" w:eastAsia="ＭＳ ゴシック" w:hAnsi="ＭＳ ゴシック"/>
              </w:rPr>
            </w:pPr>
          </w:p>
          <w:p w14:paraId="48CDAC08" w14:textId="77777777" w:rsidR="00B71F65" w:rsidRPr="00491DDF" w:rsidRDefault="00B71F65" w:rsidP="00053059">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491DDF">
              <w:rPr>
                <w:rFonts w:ascii="ＭＳ ゴシック" w:eastAsia="ＭＳ ゴシック" w:hAnsi="ＭＳ ゴシック" w:hint="eastAsia"/>
              </w:rPr>
              <w:t>□　指定事業者及びその従業者は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作成</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保存その他これらに類するもののうち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この省令の規定において書面（書面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書類</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文書</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謄本</w:t>
            </w:r>
            <w:r w:rsidR="00053059" w:rsidRPr="00491DDF">
              <w:rPr>
                <w:rFonts w:ascii="ＭＳ ゴシック" w:eastAsia="ＭＳ ゴシック" w:hAnsi="ＭＳ ゴシック" w:hint="eastAsia"/>
              </w:rPr>
              <w:t>、</w:t>
            </w:r>
            <w:r w:rsidRPr="00491DDF">
              <w:rPr>
                <w:rFonts w:ascii="ＭＳ ゴシック" w:eastAsia="ＭＳ ゴシック" w:hAnsi="ＭＳ ゴシック" w:hint="eastAsia"/>
              </w:rPr>
              <w:t>抄本</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正本</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副本</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複本その他文字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図形等人の知覚によって認識することができる情報が記載された紙その他の有体物をいう。以下この条において同じ。）で行うことが規定されている又は想定さ</w:t>
            </w:r>
            <w:r w:rsidRPr="00491DDF">
              <w:rPr>
                <w:rFonts w:ascii="ＭＳ ゴシック" w:eastAsia="ＭＳ ゴシック" w:hAnsi="ＭＳ ゴシック" w:hint="eastAsia"/>
              </w:rPr>
              <w:lastRenderedPageBreak/>
              <w:t>れるもの（次項に規定するものを除く。）については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書面に代えて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当該書面に係る電磁的記録（電子的方式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磁気的方式その他人の知覚によっては認識することができない方式で作られる記録であって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電子計算機による情報処理の用に供されるものをいう。）により行うことができる。</w:t>
            </w:r>
          </w:p>
          <w:p w14:paraId="154D9004" w14:textId="77777777" w:rsidR="00CF3146" w:rsidRPr="00491DDF" w:rsidRDefault="00CF3146" w:rsidP="00CF3146">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p w14:paraId="5B9AAC83" w14:textId="77777777" w:rsidR="00B71F65" w:rsidRPr="00491DDF" w:rsidRDefault="00B71F65" w:rsidP="00053059">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491DDF">
              <w:rPr>
                <w:rFonts w:ascii="ＭＳ ゴシック" w:eastAsia="ＭＳ ゴシック" w:hAnsi="ＭＳ ゴシック" w:hint="eastAsia"/>
              </w:rPr>
              <w:t>□　指定事業者及びその従業者は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交付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説明</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同意</w:t>
            </w:r>
            <w:r w:rsidR="00C12396" w:rsidRPr="00491DDF">
              <w:rPr>
                <w:rFonts w:ascii="ＭＳ ゴシック" w:eastAsia="ＭＳ ゴシック" w:hAnsi="ＭＳ ゴシック" w:hint="eastAsia"/>
              </w:rPr>
              <w:t>、締結</w:t>
            </w:r>
            <w:r w:rsidRPr="00491DDF">
              <w:rPr>
                <w:rFonts w:ascii="ＭＳ ゴシック" w:eastAsia="ＭＳ ゴシック" w:hAnsi="ＭＳ ゴシック" w:hint="eastAsia"/>
              </w:rPr>
              <w:t>その他これらに類するもの（以下「交付等」という。）のうち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この省令の規定において書面で行うことが規定されている又は想定されるものについては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当該交付等の相手方の承諾を得て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当該交付等の相手方が利用者である場合には当該利用者の障害の特性に応じた適切な配慮をしつつ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書面に代えて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電磁的方法（電子的方法</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磁気的方法その他人の知覚によって認識することができない方法をいう。）によることができる。</w:t>
            </w:r>
          </w:p>
          <w:p w14:paraId="57D90D3B" w14:textId="77777777" w:rsidR="00B71F65" w:rsidRPr="00491DDF" w:rsidRDefault="00B71F65" w:rsidP="00CF3146">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tc>
        <w:tc>
          <w:tcPr>
            <w:tcW w:w="425" w:type="dxa"/>
          </w:tcPr>
          <w:p w14:paraId="3CDD8300" w14:textId="77777777" w:rsidR="00B71F65" w:rsidRPr="00491DDF" w:rsidRDefault="00B71F65" w:rsidP="00B71F65">
            <w:pPr>
              <w:rPr>
                <w:rFonts w:ascii="ＭＳ ゴシック" w:eastAsia="ＭＳ ゴシック" w:hAnsi="ＭＳ ゴシック"/>
              </w:rPr>
            </w:pPr>
          </w:p>
          <w:p w14:paraId="18F7666D"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hint="eastAsia"/>
              </w:rPr>
              <w:t>適</w:t>
            </w:r>
          </w:p>
          <w:p w14:paraId="66212BC0"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hint="eastAsia"/>
              </w:rPr>
              <w:t>・</w:t>
            </w:r>
          </w:p>
          <w:p w14:paraId="219861E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Pr>
          <w:p w14:paraId="6DEFDB9D"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3427BF7" w14:textId="77777777" w:rsidTr="00772286">
        <w:trPr>
          <w:trHeight w:val="1456"/>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AE8FC0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71A67C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第５　共生型障害福祉サービスに関する基準</w:t>
            </w:r>
          </w:p>
          <w:p w14:paraId="5B0BE3B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2C5DB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（共生型自立訓練（生活訓練）の事業を行う指定通所介護事業者等の基準）</w:t>
            </w:r>
          </w:p>
          <w:p w14:paraId="2B150F9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03543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4C3A03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FE5778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12850D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B1075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C727A6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CEA27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（共生型自立訓練（生活訓練）の事業を行う指定小規模多機能型居宅介護事業者等の基準）</w:t>
            </w:r>
          </w:p>
          <w:p w14:paraId="783AF83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951E33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585E76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D0C40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A21AA0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88430B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4DF7F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42E484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E96755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D20CDB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80898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4289B6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4DE30A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AFC808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3DAC3E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A9A7C7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3A5AB4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5A7EE7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675711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7FD82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D94C38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F1E376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540A36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BCA056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03E2FD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BE026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6F053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E2797B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FF55DE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31FD60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763DC4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D079AE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7CDEEA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2493DA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ECE35D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7F41F3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B5F78D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8AAEE5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85BE6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5E6E7D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657E15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46CAB1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7EC34C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BB24CB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236548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954F05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962AA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DEE2C3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5232FF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1F5005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F1AADC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D8A3AB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FA21A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8EA6BA6" w14:textId="77777777" w:rsidR="002D7F99" w:rsidRPr="00491DDF" w:rsidRDefault="002D7F99" w:rsidP="00B71F65">
            <w:pPr>
              <w:suppressAutoHyphens/>
              <w:autoSpaceDE w:val="0"/>
              <w:autoSpaceDN w:val="0"/>
              <w:spacing w:line="210" w:lineRule="exact"/>
              <w:ind w:left="180" w:hangingChars="100" w:hanging="180"/>
              <w:rPr>
                <w:rFonts w:ascii="ＭＳ ゴシック" w:eastAsia="ＭＳ ゴシック" w:hAnsi="ＭＳ ゴシック"/>
              </w:rPr>
            </w:pPr>
          </w:p>
          <w:p w14:paraId="14308092" w14:textId="77777777" w:rsidR="002D7F99" w:rsidRPr="00491DDF" w:rsidRDefault="002D7F99" w:rsidP="00B71F65">
            <w:pPr>
              <w:suppressAutoHyphens/>
              <w:autoSpaceDE w:val="0"/>
              <w:autoSpaceDN w:val="0"/>
              <w:spacing w:line="210" w:lineRule="exact"/>
              <w:ind w:left="180" w:hangingChars="100" w:hanging="180"/>
              <w:rPr>
                <w:rFonts w:ascii="ＭＳ ゴシック" w:eastAsia="ＭＳ ゴシック" w:hAnsi="ＭＳ ゴシック"/>
              </w:rPr>
            </w:pPr>
          </w:p>
          <w:p w14:paraId="23C11C8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2706FC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（準用）</w:t>
            </w:r>
          </w:p>
          <w:p w14:paraId="6E7D5ED0"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AAB47D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7F12F0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AA5BA10"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2E003B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6FAEF07"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3B0A2D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A637D3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5C6F3B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C811D7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054DBA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27AE20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F3E9411"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EC330C2"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132617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4D2B82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2F05FE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A9CEF2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190504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864F08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36CA6D0"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A48663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68757AD" w14:textId="77777777" w:rsidR="00ED3E4B" w:rsidRPr="00491DDF" w:rsidRDefault="00ED3E4B" w:rsidP="00B71F65">
            <w:pPr>
              <w:suppressAutoHyphens/>
              <w:autoSpaceDE w:val="0"/>
              <w:autoSpaceDN w:val="0"/>
              <w:spacing w:line="210" w:lineRule="exact"/>
              <w:rPr>
                <w:rFonts w:ascii="ＭＳ ゴシック" w:eastAsia="ＭＳ ゴシック" w:hAnsi="ＭＳ ゴシック"/>
              </w:rPr>
            </w:pPr>
          </w:p>
          <w:p w14:paraId="013B6B0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F86BE71"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（その他）</w:t>
            </w:r>
          </w:p>
        </w:tc>
        <w:tc>
          <w:tcPr>
            <w:tcW w:w="5953" w:type="dxa"/>
            <w:tcBorders>
              <w:top w:val="single" w:sz="4" w:space="0" w:color="000000"/>
              <w:left w:val="single" w:sz="4" w:space="0" w:color="000000"/>
              <w:bottom w:val="single" w:sz="4" w:space="0" w:color="000000"/>
              <w:right w:val="single" w:sz="4" w:space="0" w:color="000000"/>
            </w:tcBorders>
          </w:tcPr>
          <w:p w14:paraId="4F44E46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0FAD8D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自立訓練（生活訓練）に係る共生型障害福祉サービス（以下「共生型自立訓練（生活訓練）」という。）の事業を行う指定通所介護事業者等が当該事業に関して満たすべき基準は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次のとおりとする。</w:t>
            </w:r>
          </w:p>
          <w:p w14:paraId="525DD4B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一　指定通所介護事業所等の食堂及び機能訓練室の面積を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指定通所介護等の利用者の数と共生型自立訓練（生活訓練）の利用者の数の合計数で除して得た面積が</w:t>
            </w:r>
            <w:r w:rsidR="00C12396" w:rsidRPr="00491DDF">
              <w:rPr>
                <w:rFonts w:ascii="ＭＳ ゴシック" w:eastAsia="ＭＳ ゴシック" w:hAnsi="ＭＳ ゴシック" w:hint="eastAsia"/>
              </w:rPr>
              <w:t>3</w:t>
            </w:r>
            <w:r w:rsidRPr="00491DDF">
              <w:rPr>
                <w:rFonts w:ascii="ＭＳ ゴシック" w:eastAsia="ＭＳ ゴシック" w:hAnsi="ＭＳ ゴシック" w:hint="eastAsia"/>
              </w:rPr>
              <w:t>平方メートル以上であること。</w:t>
            </w:r>
          </w:p>
          <w:p w14:paraId="74B6998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二　指定通所介護事業所等の従業者の員数が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通所介護事業所等が提供する指定通所介護等の利用者の数を指定通所介護等の利用者の数及び共生型自立訓練（生活訓練）の利用者の数の合計数であるとした場合における当該指定通所介護事業所等として必要とされる数以上であること。</w:t>
            </w:r>
          </w:p>
          <w:p w14:paraId="1C2C54C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三　共生型自立訓練（生活訓練）の利用者に対して適切なサービスを提供するため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指定自立訓練（生活訓練）事業所その他の関係施設から必要な技術的支援を受けていること。</w:t>
            </w:r>
          </w:p>
          <w:p w14:paraId="6BBCA7C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◆平18厚令171第171条の2</w:t>
            </w:r>
          </w:p>
          <w:p w14:paraId="3F7CC56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30ADA0B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共生型自立訓練（生活訓練）の事業を行う指定小規模多機能型居宅介護事業者等が当該事業に関して満たすべき基準は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次のとおりとする。</w:t>
            </w:r>
          </w:p>
          <w:p w14:paraId="0FFB4AF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一　指定小規模多機能型居宅介護事業所等の登録定員を２９人（サテライト型指定小規模多機能型居宅介護事業所等にあっては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１８人）以下とすること。</w:t>
            </w:r>
          </w:p>
          <w:p w14:paraId="3677F8AA"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二　指定小規模多機能型居宅介護事業所等が行う指定小規模多機能　　　型居宅介護等のうち通いサービスの利用定員を登録定員の２分の　　　１から１５人（登録定員が２５人を超える指定小規模多機能型居　　　宅介護事業所等にあっては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登録定員に応じて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次に定める</w:t>
            </w:r>
            <w:r w:rsidR="00C12396" w:rsidRPr="00491DDF">
              <w:rPr>
                <w:rFonts w:ascii="ＭＳ ゴシック" w:eastAsia="ＭＳ ゴシック" w:hAnsi="ＭＳ ゴシック" w:hint="eastAsia"/>
              </w:rPr>
              <w:t xml:space="preserve">　　　</w:t>
            </w:r>
            <w:r w:rsidR="008A62AB"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利用定員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サテライト型指定小規模多機能型居宅介護事業所等に</w:t>
            </w:r>
            <w:r w:rsidR="00C12396"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１２人）までの範囲内とすること。</w:t>
            </w:r>
          </w:p>
          <w:p w14:paraId="338B732A"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p>
          <w:p w14:paraId="07CDF13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（登録定員）　　　　　　　（利用定員）</w:t>
            </w:r>
          </w:p>
          <w:p w14:paraId="02AAC3F7"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２６人又は２７人　　⇒　　　１６人</w:t>
            </w:r>
          </w:p>
          <w:p w14:paraId="6C2C8211"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２８人　　　　　　　⇒　　　１７人</w:t>
            </w:r>
          </w:p>
          <w:p w14:paraId="0286ADE2"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２９人　　　　　　　⇒　　　１８人</w:t>
            </w:r>
          </w:p>
          <w:p w14:paraId="03C96A48"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p>
          <w:p w14:paraId="60FF01F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三　指定小規模多機能型居宅介護事業所等の居間及び食堂は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機能を十分に発揮しうる適当な広さを有すること。</w:t>
            </w:r>
          </w:p>
          <w:p w14:paraId="31FAEE8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四　指定小規模多機能型居宅介護事業所等の従業者の員数が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小規模多機能型居宅介護事業所等が提供する通いサービスの利用者の数を通いサービスの利用者の数並びに共生型通いサービスを受ける障害者及び障害児の数の合計数であるとした場合における指定地域密着型サービス基準第</w:t>
            </w:r>
            <w:r w:rsidR="008A62AB" w:rsidRPr="00491DDF">
              <w:rPr>
                <w:rFonts w:ascii="ＭＳ ゴシック" w:eastAsia="ＭＳ ゴシック" w:hAnsi="ＭＳ ゴシック" w:hint="eastAsia"/>
              </w:rPr>
              <w:t>６３</w:t>
            </w:r>
            <w:r w:rsidRPr="00491DDF">
              <w:rPr>
                <w:rFonts w:ascii="ＭＳ ゴシック" w:eastAsia="ＭＳ ゴシック" w:hAnsi="ＭＳ ゴシック" w:hint="eastAsia"/>
              </w:rPr>
              <w:t>条若しくは第</w:t>
            </w:r>
            <w:r w:rsidR="008A62AB" w:rsidRPr="00491DDF">
              <w:rPr>
                <w:rFonts w:ascii="ＭＳ ゴシック" w:eastAsia="ＭＳ ゴシック" w:hAnsi="ＭＳ ゴシック" w:hint="eastAsia"/>
              </w:rPr>
              <w:t>１７１</w:t>
            </w:r>
            <w:r w:rsidRPr="00491DDF">
              <w:rPr>
                <w:rFonts w:ascii="ＭＳ ゴシック" w:eastAsia="ＭＳ ゴシック" w:hAnsi="ＭＳ ゴシック" w:hint="eastAsia"/>
              </w:rPr>
              <w:t>条又は指定地域密着型介護予防サービス基準第</w:t>
            </w:r>
            <w:r w:rsidR="008A62AB" w:rsidRPr="00491DDF">
              <w:rPr>
                <w:rFonts w:ascii="ＭＳ ゴシック" w:eastAsia="ＭＳ ゴシック" w:hAnsi="ＭＳ ゴシック" w:hint="eastAsia"/>
              </w:rPr>
              <w:t>４４</w:t>
            </w:r>
            <w:r w:rsidRPr="00491DDF">
              <w:rPr>
                <w:rFonts w:ascii="ＭＳ ゴシック" w:eastAsia="ＭＳ ゴシック" w:hAnsi="ＭＳ ゴシック" w:hint="eastAsia"/>
              </w:rPr>
              <w:t>条に規定する　基準を満たしていること。</w:t>
            </w:r>
          </w:p>
          <w:p w14:paraId="029CCBF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五　共生型自立訓練（生活訓練）の利用者に対して適切なサービスを提供するため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指定自立訓練（生活訓練）事業所その他の関係施設から必要な技術的支援を受けていること。</w:t>
            </w:r>
          </w:p>
          <w:p w14:paraId="54499B4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◆平18厚令171第171条の3</w:t>
            </w:r>
          </w:p>
          <w:p w14:paraId="26D780EA"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p>
          <w:p w14:paraId="3479545F"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自立訓練（生活訓練</w:t>
            </w:r>
            <w:r w:rsidR="002D7F99" w:rsidRPr="00491DDF">
              <w:rPr>
                <w:rFonts w:ascii="ＭＳ ゴシック" w:eastAsia="ＭＳ ゴシック" w:hAnsi="ＭＳ ゴシック" w:hint="eastAsia"/>
              </w:rPr>
              <w:t>）</w:t>
            </w:r>
            <w:r w:rsidRPr="00491DDF">
              <w:rPr>
                <w:rFonts w:ascii="ＭＳ ゴシック" w:eastAsia="ＭＳ ゴシック" w:hAnsi="ＭＳ ゴシック" w:hint="eastAsia"/>
              </w:rPr>
              <w:t>に係る共生型障害福祉サービス（以下「共生型自立訓練（生活訓練）」という。）の事業を行う介護保険法による指定通所介護事業者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指定地域密着型通所介護事業者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lastRenderedPageBreak/>
              <w:t>指定小規模多機能型居宅介護事業者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指定看護小規模多機能型居宅介護事業者又は指定介護予防小規模多機能型居宅介護事業者が満たすべき基準は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次のとおりであること。</w:t>
            </w:r>
          </w:p>
          <w:p w14:paraId="2DA67F4E"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①</w:t>
            </w:r>
            <w:r w:rsidR="008A62AB"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従業者の員数</w:t>
            </w:r>
          </w:p>
          <w:p w14:paraId="676E8F0D" w14:textId="77777777" w:rsidR="00B71F65" w:rsidRPr="00491DDF" w:rsidRDefault="00B71F65" w:rsidP="008A62AB">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指定通所介護事業所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指定地域密着型通所介護事業所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指定小規模多機能型居宅介護事業所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指定看護小規模多機能型居宅介護事業所又は指定介護予防小規模多機能型居宅介護事業所（以下「指定通所介護事業所等」という。）の従業者の員数が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共生型自立訓練（生活訓練）を受ける利用者（障害者）の数を含めて当該指定通所介護事業所等の利用者の数とした場合に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当該指定通所介護事業所等として必要とされる数以上であること。</w:t>
            </w:r>
          </w:p>
          <w:p w14:paraId="1772DD03" w14:textId="77777777" w:rsidR="00B71F65" w:rsidRPr="00491DDF" w:rsidRDefault="00B71F65" w:rsidP="008A62AB">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 の管理者と指定通所介護等の管理者を兼務することは差し支えないこと。</w:t>
            </w:r>
          </w:p>
          <w:p w14:paraId="2C957629" w14:textId="77777777" w:rsidR="00B71F65" w:rsidRPr="00491DDF" w:rsidRDefault="00B71F65" w:rsidP="00241966">
            <w:pPr>
              <w:numPr>
                <w:ilvl w:val="0"/>
                <w:numId w:val="5"/>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設備</w:t>
            </w:r>
          </w:p>
          <w:p w14:paraId="7CE2D3F7" w14:textId="77777777" w:rsidR="00B71F65" w:rsidRPr="00491DDF" w:rsidRDefault="00B71F65" w:rsidP="008A62AB">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指定通所介護事業所等として満たすべき設備基準を満たしていれば足りるものであること。</w:t>
            </w:r>
          </w:p>
          <w:p w14:paraId="24EA991A" w14:textId="77777777" w:rsidR="00B71F65" w:rsidRPr="00491DDF" w:rsidRDefault="00B71F65" w:rsidP="008A62AB">
            <w:pPr>
              <w:suppressAutoHyphens/>
              <w:autoSpaceDE w:val="0"/>
              <w:autoSpaceDN w:val="0"/>
              <w:spacing w:line="210" w:lineRule="exact"/>
              <w:ind w:leftChars="300" w:left="540" w:firstLineChars="133" w:firstLine="239"/>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当該設備については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共生型サービスは障害者及び要介護者に同じ場所で同時に提供することを想定していることから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障害者又は要介護者がそれぞれ利用する設備を区切る壁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カーテンやパーティション等の仕切りは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不要であること。</w:t>
            </w:r>
          </w:p>
          <w:p w14:paraId="57004359"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w:t>
            </w:r>
            <w:r w:rsidR="008A62AB"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指定自立訓練（生活訓練）事業所その他の関係施設から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指定通所介護事業所等が障害者の支援を行う上で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必要な技術的支援を受けていること。</w:t>
            </w:r>
          </w:p>
          <w:p w14:paraId="4024A36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◆平18障発1206001第9の4(1)</w:t>
            </w:r>
          </w:p>
          <w:p w14:paraId="589E23E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5D41B3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第２の７及び８並びに第４の規定は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共生型自立訓練（生活訓練）の事業に準用する。</w:t>
            </w:r>
          </w:p>
          <w:p w14:paraId="75245BE6"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◆平18厚令171第171条の4</w:t>
            </w:r>
          </w:p>
          <w:p w14:paraId="0EE687BC"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p>
          <w:p w14:paraId="3CF1F078"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指定通所介護事業所等にサービス管理責任者が配置されていない場合については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 生活訓練） 計画に相当する計画を作成するように努めること。その際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高齢者介護の提供に係る計画等の作成に関し経験のある者や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高齢者介護の提供について豊富な知識及び経験を有する者にそのとりまとめを行わせるものとし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当該事業所に介護支援専門員の資格を有する者がいる場合は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その者に当該計画の取りまとめを行わせることが望ましい。</w:t>
            </w:r>
          </w:p>
          <w:p w14:paraId="28A2F5C6"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◆平18障発1206001第9の4(2)③</w:t>
            </w:r>
          </w:p>
          <w:p w14:paraId="0EBB8007"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4A2B50E1" w14:textId="77777777" w:rsidR="00B71F65" w:rsidRPr="00491DDF" w:rsidRDefault="00B71F65" w:rsidP="0037507E">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共生型自立訓練（ 生活訓練） の利用定員は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 の指定を受ける指定通所介護事業所等において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同時にサービス提供を受けることができる利用者の数の上限とする。なお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当該利用定員の範囲内であれば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サービスごとの利用者の数に変動があっても差し支えないこと。</w:t>
            </w:r>
          </w:p>
          <w:p w14:paraId="7ACA9463"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(例)</w:t>
            </w:r>
            <w:r w:rsidR="0037507E"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定員20人の場合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利用日によって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共生型自立訓練（生活訓練）の利用者が10人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指定通所介護等の利用者が10人であっても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 生活訓練） の利用者が</w:t>
            </w:r>
            <w:r w:rsidR="0037507E" w:rsidRPr="00491DDF">
              <w:rPr>
                <w:rFonts w:ascii="ＭＳ ゴシック" w:eastAsia="ＭＳ ゴシック" w:hAnsi="ＭＳ ゴシック" w:hint="eastAsia"/>
              </w:rPr>
              <w:t>5</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指定通所介護等の利用者が15人であっても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差し支えない。</w:t>
            </w:r>
          </w:p>
          <w:p w14:paraId="48AB9333" w14:textId="77777777" w:rsidR="00B71F65" w:rsidRPr="00491DDF" w:rsidRDefault="00B71F65" w:rsidP="0037507E">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◆平18障発1206001第9の4(2)④</w:t>
            </w:r>
          </w:p>
          <w:p w14:paraId="793AE178"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2E89F8B" w14:textId="77777777" w:rsidR="0037507E" w:rsidRPr="00491DDF" w:rsidRDefault="00B71F65" w:rsidP="00241966">
            <w:pPr>
              <w:numPr>
                <w:ilvl w:val="0"/>
                <w:numId w:val="1"/>
              </w:numPr>
              <w:rPr>
                <w:rFonts w:ascii="ＭＳ ゴシック" w:eastAsia="ＭＳ ゴシック" w:hAnsi="ＭＳ ゴシック"/>
              </w:rPr>
            </w:pPr>
            <w:r w:rsidRPr="00491DDF">
              <w:rPr>
                <w:rFonts w:ascii="ＭＳ ゴシック" w:eastAsia="ＭＳ ゴシック" w:hAnsi="ＭＳ ゴシック" w:hint="eastAsia"/>
              </w:rPr>
              <w:t>高齢者と障害者・障害児に一体的にサービス提供するものであ</w:t>
            </w:r>
          </w:p>
          <w:p w14:paraId="113D8784" w14:textId="77777777" w:rsidR="00B71F65" w:rsidRPr="00491DDF" w:rsidRDefault="00B71F65" w:rsidP="0037507E">
            <w:pPr>
              <w:ind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って</w:t>
            </w:r>
            <w:r w:rsidR="008B27F9" w:rsidRPr="00491DDF">
              <w:rPr>
                <w:rFonts w:ascii="ＭＳ ゴシック" w:eastAsia="ＭＳ ゴシック" w:hAnsi="ＭＳ ゴシック" w:hint="eastAsia"/>
              </w:rPr>
              <w:t>、</w:t>
            </w:r>
          </w:p>
          <w:p w14:paraId="00849BA3" w14:textId="77777777" w:rsidR="00B71F65" w:rsidRPr="00491DDF" w:rsidRDefault="00B71F65" w:rsidP="00B71F65">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デイサービス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ホームヘルプサービス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ショートステイについて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障害福祉制度と介護保険制度の両方の基準を満たして両方の指定を受けているもの</w:t>
            </w:r>
          </w:p>
          <w:p w14:paraId="7A537708" w14:textId="77777777" w:rsidR="00B71F65" w:rsidRPr="00491DDF" w:rsidRDefault="00B71F65" w:rsidP="00B71F65">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法令上「共生型サービス」の対象とされているデイサービス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ホームヘルプサービス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ショートステイ以外のサービス（</w:t>
            </w:r>
            <w:r w:rsidRPr="00491DDF">
              <w:rPr>
                <w:rFonts w:ascii="ＭＳ ゴシック" w:eastAsia="ＭＳ ゴシック" w:hAnsi="ＭＳ ゴシック"/>
              </w:rPr>
              <w:t>例えば</w:t>
            </w:r>
            <w:r w:rsidR="008B27F9" w:rsidRPr="00491DDF">
              <w:rPr>
                <w:rFonts w:ascii="ＭＳ ゴシック" w:eastAsia="ＭＳ ゴシック" w:hAnsi="ＭＳ ゴシック"/>
              </w:rPr>
              <w:t>、</w:t>
            </w:r>
            <w:r w:rsidRPr="00491DDF">
              <w:rPr>
                <w:rFonts w:ascii="ＭＳ ゴシック" w:eastAsia="ＭＳ ゴシック" w:hAnsi="ＭＳ ゴシック"/>
              </w:rPr>
              <w:t>障害福</w:t>
            </w:r>
            <w:r w:rsidRPr="00491DDF">
              <w:rPr>
                <w:rFonts w:ascii="ＭＳ ゴシック" w:eastAsia="ＭＳ ゴシック" w:hAnsi="ＭＳ ゴシック" w:hint="eastAsia"/>
              </w:rPr>
              <w:t>祉制度の共同生活援助と介護保険制度の認知症対応型共同生活介護）について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障害福祉制度と介護保険制度の両方の指定を受けているもの</w:t>
            </w:r>
          </w:p>
          <w:p w14:paraId="6F0A5E4C" w14:textId="77777777" w:rsidR="0037507E" w:rsidRPr="00491DDF" w:rsidRDefault="00B71F65" w:rsidP="00B71F65">
            <w:pPr>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介護保険制度の基準を満たして指定を受け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かつ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障害福祉制度の基準該当サービスを活用して一体的にサービス提供しているもの</w:t>
            </w:r>
          </w:p>
          <w:p w14:paraId="7BD080AB" w14:textId="77777777" w:rsidR="00B71F65" w:rsidRPr="00491DDF" w:rsidRDefault="00B71F65" w:rsidP="0037507E">
            <w:pPr>
              <w:ind w:leftChars="200" w:left="360"/>
              <w:rPr>
                <w:rFonts w:ascii="ＭＳ ゴシック" w:eastAsia="ＭＳ ゴシック" w:hAnsi="ＭＳ ゴシック"/>
              </w:rPr>
            </w:pPr>
            <w:r w:rsidRPr="00491DDF">
              <w:rPr>
                <w:rFonts w:ascii="ＭＳ ゴシック" w:eastAsia="ＭＳ ゴシック" w:hAnsi="ＭＳ ゴシック" w:hint="eastAsia"/>
              </w:rPr>
              <w:lastRenderedPageBreak/>
              <w:t>についても「共生型サービス」であり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地域共生社会の実現に向け</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これらの推進も図られることが望ましいこと。</w:t>
            </w:r>
          </w:p>
          <w:p w14:paraId="08E51217"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18障発第1206001</w:t>
            </w:r>
            <w:r w:rsidRPr="00491DDF">
              <w:rPr>
                <w:rFonts w:ascii="ＭＳ ゴシック" w:eastAsia="ＭＳ ゴシック" w:hAnsi="ＭＳ ゴシック" w:hint="eastAsia"/>
              </w:rPr>
              <w:t>第9の4(3)準用（</w:t>
            </w:r>
            <w:r w:rsidRPr="00491DDF">
              <w:rPr>
                <w:rFonts w:ascii="ＭＳ ゴシック" w:eastAsia="ＭＳ ゴシック" w:hAnsi="ＭＳ ゴシック"/>
              </w:rPr>
              <w:t>第</w:t>
            </w:r>
            <w:r w:rsidRPr="00491DDF">
              <w:rPr>
                <w:rFonts w:ascii="ＭＳ ゴシック" w:eastAsia="ＭＳ ゴシック" w:hAnsi="ＭＳ ゴシック" w:hint="eastAsia"/>
              </w:rPr>
              <w:t>5</w:t>
            </w:r>
            <w:r w:rsidRPr="00491DDF">
              <w:rPr>
                <w:rFonts w:ascii="ＭＳ ゴシック" w:eastAsia="ＭＳ ゴシック" w:hAnsi="ＭＳ ゴシック"/>
              </w:rPr>
              <w:t>の4(</w:t>
            </w:r>
            <w:r w:rsidRPr="00491DDF">
              <w:rPr>
                <w:rFonts w:ascii="ＭＳ ゴシック" w:eastAsia="ＭＳ ゴシック" w:hAnsi="ＭＳ ゴシック" w:hint="eastAsia"/>
              </w:rPr>
              <w:t>3</w:t>
            </w:r>
            <w:r w:rsidRPr="00491DDF">
              <w:rPr>
                <w:rFonts w:ascii="ＭＳ ゴシック" w:eastAsia="ＭＳ ゴシック" w:hAnsi="ＭＳ ゴシック"/>
              </w:rPr>
              <w:t>)</w:t>
            </w:r>
            <w:r w:rsidRPr="00491DDF">
              <w:rPr>
                <w:rFonts w:ascii="ＭＳ ゴシック" w:eastAsia="ＭＳ ゴシック" w:hAnsi="ＭＳ ゴシック" w:hint="eastAsia"/>
              </w:rPr>
              <w:t>）</w:t>
            </w:r>
          </w:p>
          <w:p w14:paraId="56F3BA78"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F457DAF" w14:textId="77777777" w:rsidR="00B71F65" w:rsidRPr="00491DDF" w:rsidRDefault="00B71F65" w:rsidP="00B71F65">
            <w:pPr>
              <w:ind w:left="517" w:hangingChars="287" w:hanging="517"/>
              <w:rPr>
                <w:rFonts w:ascii="ＭＳ ゴシック" w:eastAsia="ＭＳ ゴシック" w:hAnsi="ＭＳ ゴシック"/>
              </w:rPr>
            </w:pPr>
            <w:r w:rsidRPr="00491DDF">
              <w:rPr>
                <w:rFonts w:ascii="ＭＳ ゴシック" w:eastAsia="ＭＳ ゴシック" w:hAnsi="ＭＳ ゴシック" w:hint="eastAsia"/>
              </w:rPr>
              <w:t xml:space="preserve">　　◎　多様な利用者に対して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一体的にサービスを提供する取組は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共に活動することで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リハビリや自立・自己実現に良い効果を生むといった面があることを踏まえ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共生型サービスは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要介護者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障害者及び障害児に同じ場所で同時に提供することを想定している。</w:t>
            </w:r>
          </w:p>
          <w:p w14:paraId="07F39897" w14:textId="77777777" w:rsidR="00B71F65" w:rsidRPr="00491DDF" w:rsidRDefault="00B71F65" w:rsidP="00B71F65">
            <w:pPr>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このため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同じ場所において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サービスを時間によって障害者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障害児に分けて提供する場合（</w:t>
            </w:r>
            <w:r w:rsidRPr="00491DDF">
              <w:rPr>
                <w:rFonts w:ascii="ＭＳ ゴシック" w:eastAsia="ＭＳ ゴシック" w:hAnsi="ＭＳ ゴシック"/>
              </w:rPr>
              <w:t>例えば</w:t>
            </w:r>
            <w:r w:rsidR="008B27F9" w:rsidRPr="00491DDF">
              <w:rPr>
                <w:rFonts w:ascii="ＭＳ ゴシック" w:eastAsia="ＭＳ ゴシック" w:hAnsi="ＭＳ ゴシック"/>
              </w:rPr>
              <w:t>、</w:t>
            </w:r>
            <w:r w:rsidRPr="00491DDF">
              <w:rPr>
                <w:rFonts w:ascii="ＭＳ ゴシック" w:eastAsia="ＭＳ ゴシック" w:hAnsi="ＭＳ ゴシック"/>
              </w:rPr>
              <w:t>午前中に障害者に対して生活介護</w:t>
            </w:r>
            <w:r w:rsidR="008B27F9" w:rsidRPr="00491DDF">
              <w:rPr>
                <w:rFonts w:ascii="ＭＳ ゴシック" w:eastAsia="ＭＳ ゴシック" w:hAnsi="ＭＳ ゴシック"/>
              </w:rPr>
              <w:t>、</w:t>
            </w:r>
            <w:r w:rsidRPr="00491DDF">
              <w:rPr>
                <w:rFonts w:ascii="ＭＳ ゴシック" w:eastAsia="ＭＳ ゴシック" w:hAnsi="ＭＳ ゴシック" w:hint="eastAsia"/>
              </w:rPr>
              <w:t>午後に要介護者に対して通所介護を提供する場合）</w:t>
            </w:r>
            <w:r w:rsidRPr="00491DDF">
              <w:rPr>
                <w:rFonts w:ascii="ＭＳ ゴシック" w:eastAsia="ＭＳ ゴシック" w:hAnsi="ＭＳ ゴシック"/>
              </w:rPr>
              <w:t>は</w:t>
            </w:r>
            <w:r w:rsidR="008B27F9" w:rsidRPr="00491DDF">
              <w:rPr>
                <w:rFonts w:ascii="ＭＳ ゴシック" w:eastAsia="ＭＳ ゴシック" w:hAnsi="ＭＳ ゴシック"/>
              </w:rPr>
              <w:t>、</w:t>
            </w:r>
            <w:r w:rsidRPr="00491DDF">
              <w:rPr>
                <w:rFonts w:ascii="ＭＳ ゴシック" w:eastAsia="ＭＳ ゴシック" w:hAnsi="ＭＳ ゴシック"/>
              </w:rPr>
              <w:t>各サービスの提</w:t>
            </w:r>
            <w:r w:rsidRPr="00491DDF">
              <w:rPr>
                <w:rFonts w:ascii="ＭＳ ゴシック" w:eastAsia="ＭＳ ゴシック" w:hAnsi="ＭＳ ゴシック" w:hint="eastAsia"/>
              </w:rPr>
              <w:t>供時間において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各制度の共生型の特例による基準によらず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各サービスの基準を満たしてサービス提供すること。</w:t>
            </w:r>
          </w:p>
          <w:p w14:paraId="27318F8E" w14:textId="77777777" w:rsidR="00B71F65" w:rsidRPr="00491DDF" w:rsidRDefault="00B71F65" w:rsidP="00772286">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18障発第1206001</w:t>
            </w:r>
            <w:r w:rsidRPr="00491DDF">
              <w:rPr>
                <w:rFonts w:ascii="ＭＳ ゴシック" w:eastAsia="ＭＳ ゴシック" w:hAnsi="ＭＳ ゴシック" w:hint="eastAsia"/>
              </w:rPr>
              <w:t>第9の4(4)準用（</w:t>
            </w:r>
            <w:r w:rsidRPr="00491DDF">
              <w:rPr>
                <w:rFonts w:ascii="ＭＳ ゴシック" w:eastAsia="ＭＳ ゴシック" w:hAnsi="ＭＳ ゴシック"/>
              </w:rPr>
              <w:t>第</w:t>
            </w:r>
            <w:r w:rsidRPr="00491DDF">
              <w:rPr>
                <w:rFonts w:ascii="ＭＳ ゴシック" w:eastAsia="ＭＳ ゴシック" w:hAnsi="ＭＳ ゴシック" w:hint="eastAsia"/>
              </w:rPr>
              <w:t>5</w:t>
            </w:r>
            <w:r w:rsidRPr="00491DDF">
              <w:rPr>
                <w:rFonts w:ascii="ＭＳ ゴシック" w:eastAsia="ＭＳ ゴシック" w:hAnsi="ＭＳ ゴシック"/>
              </w:rPr>
              <w:t>の4(</w:t>
            </w:r>
            <w:r w:rsidRPr="00491DDF">
              <w:rPr>
                <w:rFonts w:ascii="ＭＳ ゴシック" w:eastAsia="ＭＳ ゴシック" w:hAnsi="ＭＳ ゴシック" w:hint="eastAsia"/>
              </w:rPr>
              <w:t>4</w:t>
            </w:r>
            <w:r w:rsidRPr="00491DDF">
              <w:rPr>
                <w:rFonts w:ascii="ＭＳ ゴシック" w:eastAsia="ＭＳ ゴシック" w:hAnsi="ＭＳ ゴシック"/>
              </w:rPr>
              <w:t>)</w:t>
            </w:r>
            <w:r w:rsidRPr="00491DDF">
              <w:rPr>
                <w:rFonts w:ascii="ＭＳ ゴシック" w:eastAsia="ＭＳ ゴシック" w:hAnsi="ＭＳ ゴシック" w:hint="eastAsia"/>
              </w:rPr>
              <w:t>）</w:t>
            </w:r>
          </w:p>
          <w:p w14:paraId="335D04FE" w14:textId="77777777" w:rsidR="0017718C" w:rsidRPr="00491DDF" w:rsidRDefault="0017718C" w:rsidP="00772286">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29545E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3A7D9F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9623FF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93C88A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1254133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E70F71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EC35731"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76F4AA9F"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56C462E8"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9A834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AAB1EBF" w14:textId="77777777" w:rsidR="00895086" w:rsidRPr="00491DDF" w:rsidRDefault="00B71F65"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第６　</w:t>
            </w:r>
            <w:r w:rsidR="00895086" w:rsidRPr="00491DDF">
              <w:rPr>
                <w:rFonts w:ascii="ＭＳ ゴシック" w:eastAsia="ＭＳ ゴシック" w:hAnsi="ＭＳ ゴシック" w:hint="eastAsia"/>
              </w:rPr>
              <w:t>基準該当障害福祉サービスに関する基準</w:t>
            </w:r>
          </w:p>
          <w:p w14:paraId="41C76B11"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〈法第30条第1項第2号〉</w:t>
            </w:r>
          </w:p>
          <w:p w14:paraId="1A633150"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6A677E23" w14:textId="77777777" w:rsidR="00B71F65"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（基準該当自立訓練（生活訓練）の基準）</w:t>
            </w:r>
          </w:p>
          <w:p w14:paraId="1F5EE7C6"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16EE4F5B"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4F6700EB"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3D9B0D50"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005A9D05"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2F466BF6"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3BA8771D"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48EE64FB"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7CA4DC07"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5B99F97E"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3D0547D7"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0EA1E09F"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p>
          <w:p w14:paraId="7332DB3F" w14:textId="77777777" w:rsidR="00766707"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（指定小規模多機能型居宅介護事業所等に関する特例）</w:t>
            </w:r>
          </w:p>
          <w:p w14:paraId="0111F587"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2904F66A"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E6E0718"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E12E6BF"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562AE00A"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5E1B161"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E5EB698"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28FD5B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3058D24"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7046D8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FE9B604"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3F8B4A9"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7377EF4"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670E1C06"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2355F3AA"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371804C"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2453BEA6"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BC5B461"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2AA5D16B"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65FCA17"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3D8B47E"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B90FAF8"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03F8FAF4"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01C003B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E5A2E63"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24B24F54"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679A1F4E"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EAFF2B7"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5EFF283A"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DB7196D"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4575B1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564D676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283C3BC"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3F8F8C9"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16D09AA"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0F18A603"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FA5801B"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B305C6E"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956D2E3"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32E509A9"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17B05EE8"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64359AD5"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7781D230"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A698275"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CBEA8A1"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4958186E" w14:textId="77777777" w:rsidR="00EA5CDD" w:rsidRPr="00491DDF" w:rsidRDefault="00EA5CDD" w:rsidP="00895086">
            <w:pPr>
              <w:suppressAutoHyphens/>
              <w:autoSpaceDE w:val="0"/>
              <w:autoSpaceDN w:val="0"/>
              <w:spacing w:line="210" w:lineRule="exact"/>
              <w:ind w:left="180" w:hangingChars="100" w:hanging="180"/>
              <w:rPr>
                <w:rFonts w:ascii="ＭＳ ゴシック" w:eastAsia="ＭＳ ゴシック" w:hAnsi="ＭＳ ゴシック"/>
              </w:rPr>
            </w:pPr>
          </w:p>
          <w:p w14:paraId="53AE1C09" w14:textId="77777777" w:rsidR="00EA5CDD" w:rsidRPr="00491DDF" w:rsidRDefault="00EA5CDD" w:rsidP="00EA469D">
            <w:pPr>
              <w:suppressAutoHyphens/>
              <w:autoSpaceDE w:val="0"/>
              <w:autoSpaceDN w:val="0"/>
              <w:spacing w:line="210" w:lineRule="exact"/>
              <w:rPr>
                <w:rFonts w:ascii="ＭＳ ゴシック" w:eastAsia="ＭＳ ゴシック" w:hAnsi="ＭＳ ゴシック"/>
              </w:rPr>
            </w:pPr>
          </w:p>
          <w:p w14:paraId="59766A92"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2EE3530F"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61F62F21"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3C7AE62C"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51DCF003"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23F08E9D"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5E9BE99C"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1E5DF7F1"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15FD8C1B"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3AF49A16"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54C81342"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1A97BFF1"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4AAB48C8"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p w14:paraId="2813FE65"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（利用者負担額等の受領）</w:t>
            </w:r>
          </w:p>
          <w:p w14:paraId="22132516" w14:textId="77777777" w:rsidR="005973B9" w:rsidRPr="00491DDF" w:rsidRDefault="005973B9" w:rsidP="00EA469D">
            <w:pPr>
              <w:suppressAutoHyphens/>
              <w:autoSpaceDE w:val="0"/>
              <w:autoSpaceDN w:val="0"/>
              <w:spacing w:line="210" w:lineRule="exact"/>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53827FE7"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071A2A0"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基準該当自立訓練（生活訓練）事業者（指定障害福祉サービス基準第219条に規定する特定基準該当自立訓練（生活訓練）を除く。）が当該事業に関して満たすべき基準は、次のとおりとする。</w:t>
            </w:r>
          </w:p>
          <w:p w14:paraId="3278A892" w14:textId="77777777" w:rsidR="00895086" w:rsidRPr="00491DDF" w:rsidRDefault="00895086" w:rsidP="0089508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一　指定通所介護事業者等であって、地域において自立訓練（生活訓練）が提供されていないこと等により自立訓練（生活訓練）を受けることが困難な障害者に対して指定通所介護等を提供するものであること。 </w:t>
            </w:r>
          </w:p>
          <w:p w14:paraId="59E7B7B6" w14:textId="77777777" w:rsidR="00895086" w:rsidRPr="00491DDF" w:rsidRDefault="00895086" w:rsidP="0089508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二　指定通所介護事業所等の食堂及び機能訓練室の面積を、指定通所介護等の利用者の数と基準該当自立訓練（生活訓練）を受ける利用者の数の合計数で除して得た面積が3平方メートル以上であること。</w:t>
            </w:r>
          </w:p>
          <w:p w14:paraId="297FB6AE" w14:textId="77777777" w:rsidR="00895086" w:rsidRPr="00491DDF" w:rsidRDefault="00895086" w:rsidP="0089508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三　指定通所介護事業所等の従業者の員数が、当該指定通所介護事業所等が提供する指定通所介護等の利用者の数を指定通所介護等の利用者及び基準該当自立訓練（生活訓練）を受ける利用者の数の合計数であるとした場合における当該指定通所介護事業所等として必要とされる数以上であること。</w:t>
            </w:r>
          </w:p>
          <w:p w14:paraId="23900AD4" w14:textId="77777777" w:rsidR="00895086" w:rsidRPr="00491DDF" w:rsidRDefault="00895086" w:rsidP="0089508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四　基準該当自立訓練（生活訓練）を受ける利用者に対して適切なサービスを提供するため、指定自立訓練（生活訓練）事業所その他の関係施設から必要な技術的支援を受けていること。 </w:t>
            </w:r>
          </w:p>
          <w:p w14:paraId="67FC23C8" w14:textId="77777777" w:rsidR="00766707" w:rsidRPr="00491DDF" w:rsidRDefault="00766707" w:rsidP="00766707">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◆平18厚令171第172条</w:t>
            </w:r>
          </w:p>
          <w:p w14:paraId="4EF59569"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3E71AA3F" w14:textId="77777777" w:rsidR="00895086" w:rsidRPr="00491DDF" w:rsidRDefault="00766707"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895086" w:rsidRPr="00491DDF">
              <w:rPr>
                <w:rFonts w:ascii="ＭＳ ゴシック" w:eastAsia="ＭＳ ゴシック" w:hAnsi="ＭＳ ゴシック" w:hint="eastAsia"/>
              </w:rPr>
              <w:t>次の各号に掲げる要件を満たした指定小規模多機能型居宅介護事業者等が地域において自立訓練（生活訓練）が提供されていないこと等により自立訓練（生活訓練）を受けることが困難な障害者に対して指定小規模多機能型居宅介護等のうち通いサービスを提供する場合に、当該通いサービスを基準該当自立訓練（生活訓練）と、当該通いサービスを行う指定小規模多機能型居宅介護事業所等を基準該当自立訓練（生活訓練）事業所とみなしているか。この場合において、</w:t>
            </w:r>
            <w:r w:rsidR="00EA5CDD" w:rsidRPr="00491DDF">
              <w:rPr>
                <w:rFonts w:ascii="ＭＳ ゴシック" w:eastAsia="ＭＳ ゴシック" w:hAnsi="ＭＳ ゴシック" w:hint="eastAsia"/>
              </w:rPr>
              <w:t>前項</w:t>
            </w:r>
            <w:r w:rsidR="00895086" w:rsidRPr="00491DDF">
              <w:rPr>
                <w:rFonts w:ascii="ＭＳ ゴシック" w:eastAsia="ＭＳ ゴシック" w:hAnsi="ＭＳ ゴシック" w:hint="eastAsia"/>
              </w:rPr>
              <w:t>の規定は、当該指定小規模多機能型居宅介護事業所等については適用しない。</w:t>
            </w:r>
          </w:p>
          <w:p w14:paraId="299D0935" w14:textId="77777777" w:rsidR="00895086" w:rsidRPr="00491DDF" w:rsidRDefault="00766707" w:rsidP="00766707">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一　</w:t>
            </w:r>
            <w:r w:rsidR="00895086" w:rsidRPr="00491DDF">
              <w:rPr>
                <w:rFonts w:ascii="ＭＳ ゴシック" w:eastAsia="ＭＳ ゴシック" w:hAnsi="ＭＳ ゴシック" w:hint="eastAsia"/>
              </w:rPr>
              <w:t>当該指定小規模多機能型居宅介護事業所等の登録定員（当該指定小規模多機能型居宅介護事業所等の登録者の数と</w:t>
            </w:r>
            <w:r w:rsidR="00E041F7" w:rsidRPr="00491DDF">
              <w:rPr>
                <w:rFonts w:ascii="ＭＳ ゴシック" w:eastAsia="ＭＳ ゴシック" w:hAnsi="ＭＳ ゴシック" w:hint="eastAsia"/>
              </w:rPr>
              <w:t>本項</w:t>
            </w:r>
            <w:r w:rsidR="00895086" w:rsidRPr="00491DDF">
              <w:rPr>
                <w:rFonts w:ascii="ＭＳ ゴシック" w:eastAsia="ＭＳ ゴシック" w:hAnsi="ＭＳ ゴシック" w:hint="eastAsia"/>
              </w:rPr>
              <w:t>の規定により基準該当自立訓練（生活訓練）とみなされる通いサービス、指定障害福祉サービス基準第94条の2の規定により基準該当生活介護とみなされる通いサービス若しくは同基準第163条の2の規定により基準該当自立訓練（機能訓練）とみなされる通いサービス又は指定通所支援基準第54条の12の規定により基準該当児童発達支援とみなされる通いサービス若しくは同基準第71条の6において準用する同基準第54条の12の規定により基準該当放課後等デイサービスとみなされる通いサービスを利用するために当該指定小規模多機能型居宅介護事業所等に登録を受けた障害者及び障害児の数の合計数の上限をいう。）を29人（サテライト型指定小規模多機能型居宅介護事業所にあっては、18人）以下とすること。</w:t>
            </w:r>
          </w:p>
          <w:p w14:paraId="0876F353" w14:textId="77777777" w:rsidR="00895086" w:rsidRPr="00491DDF" w:rsidRDefault="00766707" w:rsidP="00766707">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二　</w:t>
            </w:r>
            <w:r w:rsidR="00895086" w:rsidRPr="00491DDF">
              <w:rPr>
                <w:rFonts w:ascii="ＭＳ ゴシック" w:eastAsia="ＭＳ ゴシック" w:hAnsi="ＭＳ ゴシック" w:hint="eastAsia"/>
              </w:rPr>
              <w:t>当該指定小規模多機能型居宅介護事業所等の通いサービスの利用定員（当該指定小規模多機能型居宅介護事業所等の通いサービスの利用者の数と</w:t>
            </w:r>
            <w:r w:rsidR="003A18BA" w:rsidRPr="00491DDF">
              <w:rPr>
                <w:rFonts w:ascii="ＭＳ ゴシック" w:eastAsia="ＭＳ ゴシック" w:hAnsi="ＭＳ ゴシック" w:hint="eastAsia"/>
              </w:rPr>
              <w:t>本項</w:t>
            </w:r>
            <w:r w:rsidR="00895086" w:rsidRPr="00491DDF">
              <w:rPr>
                <w:rFonts w:ascii="ＭＳ ゴシック" w:eastAsia="ＭＳ ゴシック" w:hAnsi="ＭＳ ゴシック" w:hint="eastAsia"/>
              </w:rPr>
              <w:t>の規定により基準該当自立訓練（生活訓練）とみなされる通いサービス、指定障害福祉サービス基準第94</w:t>
            </w:r>
            <w:r w:rsidR="00895086" w:rsidRPr="00491DDF">
              <w:rPr>
                <w:rFonts w:ascii="ＭＳ ゴシック" w:eastAsia="ＭＳ ゴシック" w:hAnsi="ＭＳ ゴシック" w:hint="eastAsia"/>
              </w:rPr>
              <w:lastRenderedPageBreak/>
              <w:t>条の2の規定により基準該当生活介護とみなされる通いサービス若しくは同基準第163条の2の規定により基準該当自立訓練（機能訓練）とみなされる通いサービス又は指定通所支援基準第54条の12の規定により基準該当児童発達支援とみなされる通いサービス若しくは同基準第71条の6において準用する同基準第54条の12の規定により基準該当放課後等デイサービスとみなされる通いサービスを受ける障害者及び障害児の数の合計数の1日当たりの上限をいう。）を登録定員の2分の1から15人（登録定員が25人を超える指定小規模多機能型居宅介護事業所等にあっては、登録定員に応じて、次の表に定める利用定員、サテライト型指定小規模多機能型居宅介護事業所にあっては、12人）までの範囲内とすること。</w:t>
            </w:r>
          </w:p>
          <w:p w14:paraId="56616C0D"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727B11B3" w14:textId="77777777" w:rsidR="00895086" w:rsidRPr="00491DDF" w:rsidRDefault="00766707" w:rsidP="0076670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w:t>
            </w:r>
            <w:r w:rsidR="00895086" w:rsidRPr="00491DDF">
              <w:rPr>
                <w:rFonts w:ascii="ＭＳ ゴシック" w:eastAsia="ＭＳ ゴシック" w:hAnsi="ＭＳ ゴシック" w:hint="eastAsia"/>
              </w:rPr>
              <w:t>登録定員</w:t>
            </w:r>
            <w:r w:rsidRPr="00491DDF">
              <w:rPr>
                <w:rFonts w:ascii="ＭＳ ゴシック" w:eastAsia="ＭＳ ゴシック" w:hAnsi="ＭＳ ゴシック" w:hint="eastAsia"/>
              </w:rPr>
              <w:t>）</w:t>
            </w:r>
            <w:r w:rsidR="00895086" w:rsidRPr="00491DDF">
              <w:rPr>
                <w:rFonts w:ascii="ＭＳ ゴシック" w:eastAsia="ＭＳ ゴシック" w:hAnsi="ＭＳ ゴシック" w:hint="eastAsia"/>
              </w:rPr>
              <w:tab/>
            </w:r>
            <w:r w:rsidRPr="00491DDF">
              <w:rPr>
                <w:rFonts w:ascii="ＭＳ ゴシック" w:eastAsia="ＭＳ ゴシック" w:hAnsi="ＭＳ ゴシック" w:hint="eastAsia"/>
              </w:rPr>
              <w:t xml:space="preserve">　　　　　（</w:t>
            </w:r>
            <w:r w:rsidR="00895086" w:rsidRPr="00491DDF">
              <w:rPr>
                <w:rFonts w:ascii="ＭＳ ゴシック" w:eastAsia="ＭＳ ゴシック" w:hAnsi="ＭＳ ゴシック" w:hint="eastAsia"/>
              </w:rPr>
              <w:t>利用定員</w:t>
            </w:r>
            <w:r w:rsidRPr="00491DDF">
              <w:rPr>
                <w:rFonts w:ascii="ＭＳ ゴシック" w:eastAsia="ＭＳ ゴシック" w:hAnsi="ＭＳ ゴシック" w:hint="eastAsia"/>
              </w:rPr>
              <w:t>）</w:t>
            </w:r>
          </w:p>
          <w:p w14:paraId="7662FE34" w14:textId="77777777" w:rsidR="00895086" w:rsidRPr="00491DDF" w:rsidRDefault="00766707" w:rsidP="00766707">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２６</w:t>
            </w:r>
            <w:r w:rsidR="00895086" w:rsidRPr="00491DDF">
              <w:rPr>
                <w:rFonts w:ascii="ＭＳ ゴシック" w:eastAsia="ＭＳ ゴシック" w:hAnsi="ＭＳ ゴシック" w:hint="eastAsia"/>
              </w:rPr>
              <w:t>人又は</w:t>
            </w:r>
            <w:r w:rsidRPr="00491DDF">
              <w:rPr>
                <w:rFonts w:ascii="ＭＳ ゴシック" w:eastAsia="ＭＳ ゴシック" w:hAnsi="ＭＳ ゴシック" w:hint="eastAsia"/>
              </w:rPr>
              <w:t>２７</w:t>
            </w:r>
            <w:r w:rsidR="00895086" w:rsidRPr="00491DDF">
              <w:rPr>
                <w:rFonts w:ascii="ＭＳ ゴシック" w:eastAsia="ＭＳ ゴシック" w:hAnsi="ＭＳ ゴシック" w:hint="eastAsia"/>
              </w:rPr>
              <w:t>人</w:t>
            </w:r>
            <w:r w:rsidRPr="00491DDF">
              <w:rPr>
                <w:rFonts w:ascii="ＭＳ ゴシック" w:eastAsia="ＭＳ ゴシック" w:hAnsi="ＭＳ ゴシック" w:hint="eastAsia"/>
              </w:rPr>
              <w:t xml:space="preserve">　　 ⇒　　　１６</w:t>
            </w:r>
            <w:r w:rsidR="00895086" w:rsidRPr="00491DDF">
              <w:rPr>
                <w:rFonts w:ascii="ＭＳ ゴシック" w:eastAsia="ＭＳ ゴシック" w:hAnsi="ＭＳ ゴシック" w:hint="eastAsia"/>
              </w:rPr>
              <w:t>人</w:t>
            </w:r>
          </w:p>
          <w:p w14:paraId="4EBF0C99" w14:textId="77777777" w:rsidR="00895086" w:rsidRPr="00491DDF" w:rsidRDefault="00766707" w:rsidP="00766707">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２８</w:t>
            </w:r>
            <w:r w:rsidR="00895086" w:rsidRPr="00491DDF">
              <w:rPr>
                <w:rFonts w:ascii="ＭＳ ゴシック" w:eastAsia="ＭＳ ゴシック" w:hAnsi="ＭＳ ゴシック" w:hint="eastAsia"/>
              </w:rPr>
              <w:t>人</w:t>
            </w:r>
            <w:r w:rsidR="00895086" w:rsidRPr="00491DDF">
              <w:rPr>
                <w:rFonts w:ascii="ＭＳ ゴシック" w:eastAsia="ＭＳ ゴシック" w:hAnsi="ＭＳ ゴシック" w:hint="eastAsia"/>
              </w:rPr>
              <w:tab/>
            </w:r>
            <w:r w:rsidRPr="00491DDF">
              <w:rPr>
                <w:rFonts w:ascii="ＭＳ ゴシック" w:eastAsia="ＭＳ ゴシック" w:hAnsi="ＭＳ ゴシック" w:hint="eastAsia"/>
              </w:rPr>
              <w:t xml:space="preserve">　　　　⇒　　　１７</w:t>
            </w:r>
            <w:r w:rsidR="00895086" w:rsidRPr="00491DDF">
              <w:rPr>
                <w:rFonts w:ascii="ＭＳ ゴシック" w:eastAsia="ＭＳ ゴシック" w:hAnsi="ＭＳ ゴシック" w:hint="eastAsia"/>
              </w:rPr>
              <w:t>人</w:t>
            </w:r>
          </w:p>
          <w:p w14:paraId="12531F3A" w14:textId="77777777" w:rsidR="00895086" w:rsidRPr="00491DDF" w:rsidRDefault="00766707" w:rsidP="00766707">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２９</w:t>
            </w:r>
            <w:r w:rsidR="00895086" w:rsidRPr="00491DDF">
              <w:rPr>
                <w:rFonts w:ascii="ＭＳ ゴシック" w:eastAsia="ＭＳ ゴシック" w:hAnsi="ＭＳ ゴシック" w:hint="eastAsia"/>
              </w:rPr>
              <w:t>人</w:t>
            </w:r>
            <w:r w:rsidR="00895086" w:rsidRPr="00491DDF">
              <w:rPr>
                <w:rFonts w:ascii="ＭＳ ゴシック" w:eastAsia="ＭＳ ゴシック" w:hAnsi="ＭＳ ゴシック" w:hint="eastAsia"/>
              </w:rPr>
              <w:tab/>
            </w:r>
            <w:r w:rsidRPr="00491DDF">
              <w:rPr>
                <w:rFonts w:ascii="ＭＳ ゴシック" w:eastAsia="ＭＳ ゴシック" w:hAnsi="ＭＳ ゴシック" w:hint="eastAsia"/>
              </w:rPr>
              <w:t xml:space="preserve">　　　　⇒　　　１８</w:t>
            </w:r>
            <w:r w:rsidR="00895086" w:rsidRPr="00491DDF">
              <w:rPr>
                <w:rFonts w:ascii="ＭＳ ゴシック" w:eastAsia="ＭＳ ゴシック" w:hAnsi="ＭＳ ゴシック" w:hint="eastAsia"/>
              </w:rPr>
              <w:t>人</w:t>
            </w:r>
          </w:p>
          <w:p w14:paraId="19E1BF27"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046EEECC" w14:textId="77777777" w:rsidR="00895086" w:rsidRPr="00491DDF" w:rsidRDefault="00EA5CDD" w:rsidP="00EA5CD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三　</w:t>
            </w:r>
            <w:r w:rsidR="00895086" w:rsidRPr="00491DDF">
              <w:rPr>
                <w:rFonts w:ascii="ＭＳ ゴシック" w:eastAsia="ＭＳ ゴシック" w:hAnsi="ＭＳ ゴシック" w:hint="eastAsia"/>
              </w:rPr>
              <w:t>当該指定小規模多機能型居宅介護事業所等の居間及び食堂は、機能を十分に発揮しうる適当な広さを有すること。</w:t>
            </w:r>
          </w:p>
          <w:p w14:paraId="2ECBC15B" w14:textId="77777777" w:rsidR="00895086" w:rsidRPr="00491DDF" w:rsidRDefault="00EA5CDD" w:rsidP="00EA5CD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四　</w:t>
            </w:r>
            <w:r w:rsidR="00895086" w:rsidRPr="00491DDF">
              <w:rPr>
                <w:rFonts w:ascii="ＭＳ ゴシック" w:eastAsia="ＭＳ ゴシック" w:hAnsi="ＭＳ ゴシック" w:hint="eastAsia"/>
              </w:rPr>
              <w:t>当該指定小規模多機能型居宅介護事業所等の従業者の員数が、当該指定小規模多機能型居宅介護事業所等が提供する通いサービスの利用者数を通いサービスの利用者数並びに</w:t>
            </w:r>
            <w:r w:rsidR="00EA469D" w:rsidRPr="00491DDF">
              <w:rPr>
                <w:rFonts w:ascii="ＭＳ ゴシック" w:eastAsia="ＭＳ ゴシック" w:hAnsi="ＭＳ ゴシック" w:hint="eastAsia"/>
              </w:rPr>
              <w:t>本項</w:t>
            </w:r>
            <w:r w:rsidR="00895086" w:rsidRPr="00491DDF">
              <w:rPr>
                <w:rFonts w:ascii="ＭＳ ゴシック" w:eastAsia="ＭＳ ゴシック" w:hAnsi="ＭＳ ゴシック" w:hint="eastAsia"/>
              </w:rPr>
              <w:t>の規定により基準該当自立訓練（生活訓練）とみなされる通いサービス、指定障害福祉サービス基準第94条の2の規定により基準該当生活介護とみなされる通いサービス若しくは同基準第163条の2の規定により基準該当自立訓練（機能訓練）とみなされる通いサービス又は指定通所支援基準第54条の12の規定により基準該当児童発達支援とみなされる通いサービス若しくは同基準第71条の6において準用する同基準第54条の12の規定により基準該当放課後等デイサービスとみなされる通いサービスを受ける障害者及び障害児の数の合計数であるとした場合における指定地域密着型サービス基準第63条又は第171条に規定する基準を満たしていること。</w:t>
            </w:r>
          </w:p>
          <w:p w14:paraId="59C59134" w14:textId="77777777" w:rsidR="00895086" w:rsidRPr="00491DDF" w:rsidRDefault="00EA5CDD" w:rsidP="00EA5CD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五　</w:t>
            </w:r>
            <w:r w:rsidR="00895086" w:rsidRPr="00491DDF">
              <w:rPr>
                <w:rFonts w:ascii="ＭＳ ゴシック" w:eastAsia="ＭＳ ゴシック" w:hAnsi="ＭＳ ゴシック" w:hint="eastAsia"/>
              </w:rPr>
              <w:t>この２の規定により基準該当自立訓練（生活訓練）とみなされる通いサービスを受ける障害者に対して適切なサービスを提供するため、指定自立訓練（生活訓練）事業所その他の関係施設から必要な技術的支援を受けていること。</w:t>
            </w:r>
          </w:p>
          <w:p w14:paraId="0B606D3B" w14:textId="77777777" w:rsidR="00EA5CDD" w:rsidRPr="00491DDF" w:rsidRDefault="00EA5CDD" w:rsidP="00EA5CD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◆平18厚令171第172条の2</w:t>
            </w:r>
          </w:p>
          <w:p w14:paraId="0D4B3525" w14:textId="77777777" w:rsidR="00B71F65" w:rsidRPr="00491DDF" w:rsidRDefault="00B71F65" w:rsidP="008F4AFB">
            <w:pPr>
              <w:suppressAutoHyphens/>
              <w:autoSpaceDE w:val="0"/>
              <w:autoSpaceDN w:val="0"/>
              <w:spacing w:line="210" w:lineRule="exact"/>
              <w:rPr>
                <w:rFonts w:ascii="ＭＳ ゴシック" w:eastAsia="ＭＳ ゴシック" w:hAnsi="ＭＳ ゴシック"/>
              </w:rPr>
            </w:pPr>
          </w:p>
          <w:p w14:paraId="19429593" w14:textId="77777777" w:rsidR="005973B9" w:rsidRPr="00491DDF" w:rsidRDefault="005973B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第４「運営に関する基準」の13の(2)から(6)を準用</w:t>
            </w:r>
          </w:p>
        </w:tc>
        <w:tc>
          <w:tcPr>
            <w:tcW w:w="425" w:type="dxa"/>
            <w:tcBorders>
              <w:top w:val="single" w:sz="4" w:space="0" w:color="000000"/>
              <w:left w:val="single" w:sz="4" w:space="0" w:color="000000"/>
              <w:bottom w:val="single" w:sz="4" w:space="0" w:color="000000"/>
              <w:right w:val="single" w:sz="4" w:space="0" w:color="000000"/>
            </w:tcBorders>
          </w:tcPr>
          <w:p w14:paraId="2A70E6A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84E05C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440DDC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7896C3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E087D86"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7F52E9" w:rsidRPr="00491DDF" w14:paraId="5292B48E"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7134768" w14:textId="77777777" w:rsidR="007F52E9" w:rsidRPr="00491DDF" w:rsidRDefault="007F52E9" w:rsidP="00B71F65">
            <w:pPr>
              <w:suppressAutoHyphens/>
              <w:autoSpaceDE w:val="0"/>
              <w:autoSpaceDN w:val="0"/>
              <w:spacing w:line="210" w:lineRule="exact"/>
              <w:ind w:left="180" w:hangingChars="100" w:hanging="180"/>
              <w:rPr>
                <w:rFonts w:ascii="ＭＳ ゴシック" w:eastAsia="ＭＳ ゴシック" w:hAnsi="ＭＳ ゴシック"/>
              </w:rPr>
            </w:pPr>
          </w:p>
          <w:p w14:paraId="49A7348D" w14:textId="77777777" w:rsidR="007F52E9" w:rsidRPr="00491DDF" w:rsidRDefault="007F52E9"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第７　多機能型に関する特例</w:t>
            </w:r>
          </w:p>
          <w:p w14:paraId="2E97E1E9"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（法第43条）</w:t>
            </w:r>
          </w:p>
          <w:p w14:paraId="13C27593"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26253849" w14:textId="77777777" w:rsidR="007F52E9"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007F52E9" w:rsidRPr="00491DDF">
              <w:rPr>
                <w:rFonts w:ascii="ＭＳ ゴシック" w:eastAsia="ＭＳ ゴシック" w:hAnsi="ＭＳ ゴシック" w:hint="eastAsia"/>
              </w:rPr>
              <w:t>利用定員に関する特例</w:t>
            </w:r>
            <w:r w:rsidRPr="00491DDF">
              <w:rPr>
                <w:rFonts w:ascii="ＭＳ ゴシック" w:eastAsia="ＭＳ ゴシック" w:hAnsi="ＭＳ ゴシック" w:hint="eastAsia"/>
              </w:rPr>
              <w:t>）</w:t>
            </w:r>
          </w:p>
          <w:p w14:paraId="7CECFE9D"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2AF0D2C9"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73D32555"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064C368D"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34D57EB0"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7D69FA01"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65A8F0EC"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1D2F719E"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402672BF"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1E0CD3A5"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6D2014A4"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02C4BE29"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50BFD1A2"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69DA0A2B"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6CC50E0D" w14:textId="77777777" w:rsidR="00C92889" w:rsidRPr="00491DDF" w:rsidRDefault="00C92889" w:rsidP="007F52E9">
            <w:pPr>
              <w:suppressAutoHyphens/>
              <w:autoSpaceDE w:val="0"/>
              <w:autoSpaceDN w:val="0"/>
              <w:spacing w:line="210" w:lineRule="exact"/>
              <w:ind w:left="180" w:hangingChars="100" w:hanging="180"/>
              <w:rPr>
                <w:rFonts w:ascii="ＭＳ ゴシック" w:eastAsia="ＭＳ ゴシック" w:hAnsi="ＭＳ ゴシック"/>
              </w:rPr>
            </w:pPr>
          </w:p>
          <w:p w14:paraId="5EB90148"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（従業者の員数等に関する特例）</w:t>
            </w:r>
          </w:p>
          <w:p w14:paraId="7A730B08" w14:textId="77777777" w:rsidR="00CF6DE0" w:rsidRPr="00491DDF" w:rsidRDefault="00CF6DE0" w:rsidP="007F52E9">
            <w:pPr>
              <w:suppressAutoHyphens/>
              <w:autoSpaceDE w:val="0"/>
              <w:autoSpaceDN w:val="0"/>
              <w:spacing w:line="210" w:lineRule="exact"/>
              <w:ind w:left="180" w:hangingChars="100" w:hanging="180"/>
              <w:rPr>
                <w:rFonts w:ascii="ＭＳ ゴシック" w:eastAsia="ＭＳ ゴシック" w:hAnsi="ＭＳ ゴシック"/>
              </w:rPr>
            </w:pPr>
          </w:p>
          <w:p w14:paraId="2A7B36FB" w14:textId="77777777" w:rsidR="00C92889" w:rsidRPr="00491DDF" w:rsidRDefault="00C92889" w:rsidP="007F52E9">
            <w:pPr>
              <w:suppressAutoHyphens/>
              <w:autoSpaceDE w:val="0"/>
              <w:autoSpaceDN w:val="0"/>
              <w:spacing w:line="210" w:lineRule="exact"/>
              <w:ind w:left="180" w:hangingChars="100" w:hanging="180"/>
              <w:rPr>
                <w:rFonts w:ascii="ＭＳ ゴシック" w:eastAsia="ＭＳ ゴシック" w:hAnsi="ＭＳ ゴシック"/>
              </w:rPr>
            </w:pPr>
          </w:p>
          <w:p w14:paraId="53F90570" w14:textId="77777777" w:rsidR="00C92889" w:rsidRPr="00491DDF" w:rsidRDefault="00C92889" w:rsidP="007F52E9">
            <w:pPr>
              <w:suppressAutoHyphens/>
              <w:autoSpaceDE w:val="0"/>
              <w:autoSpaceDN w:val="0"/>
              <w:spacing w:line="210" w:lineRule="exact"/>
              <w:ind w:left="180" w:hangingChars="100" w:hanging="180"/>
              <w:rPr>
                <w:rFonts w:ascii="ＭＳ ゴシック" w:eastAsia="ＭＳ ゴシック" w:hAnsi="ＭＳ ゴシック"/>
              </w:rPr>
            </w:pPr>
          </w:p>
          <w:p w14:paraId="135273C1" w14:textId="77777777" w:rsidR="00C92889" w:rsidRPr="00491DDF" w:rsidRDefault="00C92889" w:rsidP="007F52E9">
            <w:pPr>
              <w:suppressAutoHyphens/>
              <w:autoSpaceDE w:val="0"/>
              <w:autoSpaceDN w:val="0"/>
              <w:spacing w:line="210" w:lineRule="exact"/>
              <w:ind w:left="180" w:hangingChars="100" w:hanging="180"/>
              <w:rPr>
                <w:rFonts w:ascii="ＭＳ ゴシック" w:eastAsia="ＭＳ ゴシック" w:hAnsi="ＭＳ ゴシック"/>
              </w:rPr>
            </w:pPr>
          </w:p>
          <w:p w14:paraId="5D2F7353"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00682A8C"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3734E5D9"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03627706"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737CE416"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19472811"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59D8C241"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BA12CA6"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213AD1DF"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8920B56"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45C9CC57"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9B1073C"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476F7CA3"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1B0D4C03"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829DDEA"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29333725"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2CD757D1"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5C50AA71"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1DA78FC3"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4042F618"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3E7D0C8"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4F416F3C"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1C551DD3"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0865F701"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4AC1A28D"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0185D61D"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0673D6AD"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24FF70E9"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769B533F"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3FD58612"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7D852B3D"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78D8C708"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2F58721F"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p>
          <w:p w14:paraId="6F1EDE9C" w14:textId="77777777" w:rsidR="00EB7000" w:rsidRPr="00491DDF" w:rsidRDefault="00EB7000"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（設備の特例）</w:t>
            </w:r>
          </w:p>
          <w:p w14:paraId="0E4EEE3A" w14:textId="77777777" w:rsidR="00C92889" w:rsidRPr="00491DDF" w:rsidRDefault="00C92889" w:rsidP="007F52E9">
            <w:pPr>
              <w:suppressAutoHyphens/>
              <w:autoSpaceDE w:val="0"/>
              <w:autoSpaceDN w:val="0"/>
              <w:spacing w:line="210" w:lineRule="exact"/>
              <w:ind w:left="180" w:hangingChars="100" w:hanging="180"/>
              <w:rPr>
                <w:rFonts w:ascii="ＭＳ ゴシック" w:eastAsia="ＭＳ ゴシック" w:hAnsi="ＭＳ ゴシック"/>
              </w:rPr>
            </w:pPr>
          </w:p>
          <w:p w14:paraId="0515DBC0"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p>
          <w:p w14:paraId="329BFC77"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p>
          <w:p w14:paraId="25311F0C"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p>
          <w:p w14:paraId="6880E394"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p>
          <w:p w14:paraId="33A784E6"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（電磁的記録等）</w:t>
            </w:r>
          </w:p>
          <w:p w14:paraId="3CA2471E" w14:textId="77777777" w:rsidR="004674C7" w:rsidRPr="00491DDF" w:rsidRDefault="004674C7" w:rsidP="007F52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88F2264"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66271DA8" w14:textId="77777777" w:rsidR="007F52E9" w:rsidRPr="00491DDF" w:rsidRDefault="00CF6DE0" w:rsidP="00CF6DE0">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7F52E9" w:rsidRPr="00491DDF">
              <w:rPr>
                <w:rFonts w:ascii="ＭＳ ゴシック" w:eastAsia="ＭＳ ゴシック" w:hAnsi="ＭＳ ゴシック" w:hint="eastAsia"/>
              </w:rPr>
              <w:t>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多機能型児童発達支援事業等を一体的に行う場合にあっては、当該事業を行う事業所の利用定員を含むものとし、宿泊型自立訓練の利用定員を除く。）の合計が20人以上である場合は、当該多機能型事業所の利用定員を、次に掲げる人数とすることができる。</w:t>
            </w:r>
          </w:p>
          <w:p w14:paraId="05A9B33E" w14:textId="77777777" w:rsidR="007F52E9" w:rsidRPr="00491DDF" w:rsidRDefault="007F52E9" w:rsidP="00500AC4">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①　多機能型生活介護事業所、多機能型自立訓練（機能訓練）事業所及び多機能型就労移行支援事業所（認定就労移行支援事業所を除く。）　6人以上</w:t>
            </w:r>
          </w:p>
          <w:p w14:paraId="5A4DF2A4" w14:textId="77777777" w:rsidR="00500AC4" w:rsidRPr="00491DDF" w:rsidRDefault="00500AC4" w:rsidP="00500AC4">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②</w:t>
            </w:r>
            <w:r w:rsidR="007F52E9" w:rsidRPr="00491DDF">
              <w:rPr>
                <w:rFonts w:ascii="ＭＳ ゴシック" w:eastAsia="ＭＳ ゴシック" w:hAnsi="ＭＳ ゴシック" w:hint="eastAsia"/>
              </w:rPr>
              <w:t xml:space="preserve">　多機能型自立訓練（生活訓練）事業所</w:t>
            </w:r>
          </w:p>
          <w:p w14:paraId="7B62625A" w14:textId="77777777" w:rsidR="007F52E9" w:rsidRPr="00491DDF" w:rsidRDefault="007F52E9" w:rsidP="00500AC4">
            <w:pPr>
              <w:suppressAutoHyphens/>
              <w:autoSpaceDE w:val="0"/>
              <w:autoSpaceDN w:val="0"/>
              <w:spacing w:line="210" w:lineRule="exact"/>
              <w:ind w:leftChars="200" w:left="360" w:firstLineChars="135" w:firstLine="243"/>
              <w:rPr>
                <w:rFonts w:ascii="ＭＳ ゴシック" w:eastAsia="ＭＳ ゴシック" w:hAnsi="ＭＳ ゴシック"/>
              </w:rPr>
            </w:pPr>
            <w:r w:rsidRPr="00491DDF">
              <w:rPr>
                <w:rFonts w:ascii="ＭＳ ゴシック" w:eastAsia="ＭＳ ゴシック" w:hAnsi="ＭＳ ゴシック" w:hint="eastAsia"/>
              </w:rPr>
              <w:t>6人以上。ただし、宿泊型自立訓練及び宿泊型自立訓練以外の自立訓練（生活訓練）を併せて行う場合にあっては、宿泊型自立訓練の利用定員が10人以上かつ宿泊型自立訓練以外の自立訓練(生活訓練)の利用定員が6人以上とする。</w:t>
            </w:r>
          </w:p>
          <w:p w14:paraId="086422AA" w14:textId="77777777" w:rsidR="00C92889" w:rsidRPr="00491DDF" w:rsidRDefault="007F52E9" w:rsidP="00241966">
            <w:pPr>
              <w:numPr>
                <w:ilvl w:val="0"/>
                <w:numId w:val="5"/>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多機能型就労継続支援Ａ型事業所及び多機能型就労継続支援</w:t>
            </w:r>
          </w:p>
          <w:p w14:paraId="049292ED" w14:textId="77777777" w:rsidR="007F52E9" w:rsidRPr="00491DDF" w:rsidRDefault="00C92889" w:rsidP="00C92889">
            <w:pPr>
              <w:suppressAutoHyphens/>
              <w:autoSpaceDE w:val="0"/>
              <w:autoSpaceDN w:val="0"/>
              <w:spacing w:line="210" w:lineRule="exact"/>
              <w:ind w:left="360"/>
              <w:rPr>
                <w:rFonts w:ascii="ＭＳ ゴシック" w:eastAsia="ＭＳ ゴシック" w:hAnsi="ＭＳ ゴシック"/>
              </w:rPr>
            </w:pPr>
            <w:r w:rsidRPr="00491DDF">
              <w:rPr>
                <w:rFonts w:ascii="ＭＳ ゴシック" w:eastAsia="ＭＳ ゴシック" w:hAnsi="ＭＳ ゴシック" w:hint="eastAsia"/>
              </w:rPr>
              <w:t xml:space="preserve">　</w:t>
            </w:r>
            <w:r w:rsidR="007F52E9" w:rsidRPr="00491DDF">
              <w:rPr>
                <w:rFonts w:ascii="ＭＳ ゴシック" w:eastAsia="ＭＳ ゴシック" w:hAnsi="ＭＳ ゴシック" w:hint="eastAsia"/>
              </w:rPr>
              <w:t>Ｂ型事業所　10人以上</w:t>
            </w:r>
          </w:p>
          <w:p w14:paraId="061B464C" w14:textId="77777777" w:rsidR="00C92889" w:rsidRPr="00491DDF" w:rsidRDefault="00C92889" w:rsidP="00C92889">
            <w:pPr>
              <w:suppressAutoHyphens/>
              <w:autoSpaceDE w:val="0"/>
              <w:autoSpaceDN w:val="0"/>
              <w:spacing w:line="210" w:lineRule="exact"/>
              <w:ind w:left="360"/>
              <w:rPr>
                <w:rFonts w:ascii="ＭＳ ゴシック" w:eastAsia="ＭＳ ゴシック" w:hAnsi="ＭＳ ゴシック"/>
              </w:rPr>
            </w:pPr>
            <w:r w:rsidRPr="00491DDF">
              <w:rPr>
                <w:rFonts w:ascii="ＭＳ ゴシック" w:eastAsia="ＭＳ ゴシック" w:hAnsi="ＭＳ ゴシック" w:hint="eastAsia"/>
              </w:rPr>
              <w:t>◆平18厚令174第89条第1項</w:t>
            </w:r>
          </w:p>
          <w:p w14:paraId="5F648DED" w14:textId="77777777" w:rsidR="00C92889" w:rsidRPr="00491DDF" w:rsidRDefault="00C92889" w:rsidP="007F52E9">
            <w:pPr>
              <w:suppressAutoHyphens/>
              <w:autoSpaceDE w:val="0"/>
              <w:autoSpaceDN w:val="0"/>
              <w:spacing w:line="210" w:lineRule="exact"/>
              <w:rPr>
                <w:rFonts w:ascii="ＭＳ ゴシック" w:eastAsia="ＭＳ ゴシック" w:hAnsi="ＭＳ ゴシック"/>
              </w:rPr>
            </w:pPr>
          </w:p>
          <w:p w14:paraId="2FA59F68" w14:textId="77777777" w:rsidR="00C92889"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多機能型事業所は、一体的に事業を行う多機能型事業所の利用定</w:t>
            </w:r>
          </w:p>
          <w:p w14:paraId="7FE1183E" w14:textId="77777777" w:rsidR="007F52E9" w:rsidRPr="00491DDF" w:rsidRDefault="007F52E9" w:rsidP="00C92889">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員数の合計が20人未満である場合は、第2の1にかかわらず、当該多機能型事業所に置くべき従業者(医師及びサービス管理責任者を除く。)のうち、1人以上は、常勤でなければならないとすることがで</w:t>
            </w:r>
            <w:r w:rsidRPr="00491DDF">
              <w:rPr>
                <w:rFonts w:ascii="ＭＳ ゴシック" w:eastAsia="ＭＳ ゴシック" w:hAnsi="ＭＳ ゴシック" w:hint="eastAsia"/>
              </w:rPr>
              <w:lastRenderedPageBreak/>
              <w:t>きる。</w:t>
            </w:r>
          </w:p>
          <w:p w14:paraId="796BFCF4" w14:textId="77777777" w:rsidR="00064502" w:rsidRPr="00491DDF" w:rsidRDefault="00064502" w:rsidP="00064502">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◆平18厚令171第215条第1項</w:t>
            </w:r>
          </w:p>
          <w:p w14:paraId="3ED4155A" w14:textId="77777777" w:rsidR="007F52E9" w:rsidRPr="00491DDF" w:rsidRDefault="00064502" w:rsidP="00064502">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◆平18厚令174第90条第1項</w:t>
            </w:r>
          </w:p>
          <w:p w14:paraId="6943E925"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6D542D45" w14:textId="77777777" w:rsidR="00064502"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多機能型事業所（指定児童発達支援事業所、指定医療型児童発達</w:t>
            </w:r>
          </w:p>
          <w:p w14:paraId="5159A16F" w14:textId="77777777" w:rsidR="007F52E9" w:rsidRPr="00491DDF" w:rsidRDefault="007F52E9" w:rsidP="00064502">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支援事業所及び指定放課後等デイサービス事業所を多機能型として一体的に行うものを除く。）は、第2の3にかかわらず、一体的に事業を行う多機能型事業所のうち平成18年9月厚生労働省告示第544号「指定障害福祉サービスの提供に係るサービス管理を行う者として厚生労働大臣が定めるもの等」の二に定めるものを一の事業所であるとみなして、当該一の事業所と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人以上は、常勤でなければならないこととすることができる。</w:t>
            </w:r>
          </w:p>
          <w:p w14:paraId="7692F26B" w14:textId="77777777" w:rsidR="007F52E9" w:rsidRPr="00491DDF" w:rsidRDefault="007F52E9" w:rsidP="00241966">
            <w:pPr>
              <w:numPr>
                <w:ilvl w:val="0"/>
                <w:numId w:val="8"/>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利用者の数の合計が60以下　1以上</w:t>
            </w:r>
          </w:p>
          <w:p w14:paraId="7E6ADD91" w14:textId="77777777" w:rsidR="00064502" w:rsidRPr="00491DDF" w:rsidRDefault="007F52E9" w:rsidP="00241966">
            <w:pPr>
              <w:numPr>
                <w:ilvl w:val="0"/>
                <w:numId w:val="8"/>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利用者の数の合計が61以上　1に、利用者の数の合計が60を超え</w:t>
            </w:r>
          </w:p>
          <w:p w14:paraId="64C2F6B0" w14:textId="77777777" w:rsidR="007F52E9" w:rsidRPr="00491DDF" w:rsidRDefault="007F52E9" w:rsidP="00064502">
            <w:pPr>
              <w:suppressAutoHyphens/>
              <w:autoSpaceDE w:val="0"/>
              <w:autoSpaceDN w:val="0"/>
              <w:spacing w:line="210" w:lineRule="exact"/>
              <w:ind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て40又はその端数を増すごとに1を加えて得た数以上</w:t>
            </w:r>
          </w:p>
          <w:p w14:paraId="267EB740" w14:textId="77777777" w:rsidR="00064502" w:rsidRPr="00491DDF" w:rsidRDefault="00064502" w:rsidP="00064502">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◆平18厚令171第215条第2項</w:t>
            </w:r>
          </w:p>
          <w:p w14:paraId="6648C8A5" w14:textId="77777777" w:rsidR="00064502" w:rsidRPr="00491DDF" w:rsidRDefault="00064502" w:rsidP="00064502">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◆平18厚令174第90条第2項</w:t>
            </w:r>
          </w:p>
          <w:p w14:paraId="11465D34" w14:textId="77777777" w:rsidR="00064502" w:rsidRPr="00491DDF" w:rsidRDefault="00064502" w:rsidP="00064502">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◆平18厚告544の二</w:t>
            </w:r>
          </w:p>
          <w:p w14:paraId="53723FA6"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6100A024" w14:textId="77777777" w:rsidR="004674C7"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第6の</w:t>
            </w:r>
            <w:r w:rsidR="004674C7" w:rsidRPr="00491DDF">
              <w:rPr>
                <w:rFonts w:ascii="ＭＳ ゴシック" w:eastAsia="ＭＳ ゴシック" w:hAnsi="ＭＳ ゴシック" w:hint="eastAsia"/>
              </w:rPr>
              <w:t>第</w:t>
            </w:r>
            <w:r w:rsidRPr="00491DDF">
              <w:rPr>
                <w:rFonts w:ascii="ＭＳ ゴシック" w:eastAsia="ＭＳ ゴシック" w:hAnsi="ＭＳ ゴシック" w:hint="eastAsia"/>
              </w:rPr>
              <w:t>1</w:t>
            </w:r>
            <w:r w:rsidR="004674C7" w:rsidRPr="00491DDF">
              <w:rPr>
                <w:rFonts w:ascii="ＭＳ ゴシック" w:eastAsia="ＭＳ ゴシック" w:hAnsi="ＭＳ ゴシック" w:hint="eastAsia"/>
              </w:rPr>
              <w:t>項</w:t>
            </w:r>
            <w:r w:rsidRPr="00491DDF">
              <w:rPr>
                <w:rFonts w:ascii="ＭＳ ゴシック" w:eastAsia="ＭＳ ゴシック" w:hAnsi="ＭＳ ゴシック" w:hint="eastAsia"/>
              </w:rPr>
              <w:t>の</w:t>
            </w:r>
            <w:r w:rsidR="004674C7" w:rsidRPr="00491DDF">
              <w:rPr>
                <w:rFonts w:ascii="ＭＳ ゴシック" w:eastAsia="ＭＳ ゴシック" w:hAnsi="ＭＳ ゴシック" w:hint="eastAsia"/>
              </w:rPr>
              <w:t>二</w:t>
            </w:r>
            <w:r w:rsidRPr="00491DDF">
              <w:rPr>
                <w:rFonts w:ascii="ＭＳ ゴシック" w:eastAsia="ＭＳ ゴシック" w:hAnsi="ＭＳ ゴシック" w:hint="eastAsia"/>
              </w:rPr>
              <w:t>後段により多機能型事業所の利用定員を1人以上と</w:t>
            </w:r>
          </w:p>
          <w:p w14:paraId="700C60F0" w14:textId="77777777" w:rsidR="007F52E9" w:rsidRPr="00491DDF" w:rsidRDefault="004674C7" w:rsidP="004674C7">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7F52E9" w:rsidRPr="00491DDF">
              <w:rPr>
                <w:rFonts w:ascii="ＭＳ ゴシック" w:eastAsia="ＭＳ ゴシック" w:hAnsi="ＭＳ ゴシック" w:hint="eastAsia"/>
              </w:rPr>
              <w:t>することができることとされた多機能型事業所は、第2の1にかかわらず、一体的に事業を行う多機能型事業所を一の事業所であるとみなして、当該一の事業所とみなされた事業所に置くべき生活支援員の数を、常勤換算方法で、次の①に掲げる利用者の数を6で除した数と②に掲げる利用者の数を10で除した数の合計数以上とすることができる。これにより置くべきものとされる生活支援員のうち1人以上は常勤でなければならない。</w:t>
            </w:r>
          </w:p>
          <w:p w14:paraId="25EFCB8E" w14:textId="77777777" w:rsidR="00A5137E" w:rsidRPr="00491DDF" w:rsidRDefault="007F52E9" w:rsidP="00241966">
            <w:pPr>
              <w:numPr>
                <w:ilvl w:val="0"/>
                <w:numId w:val="9"/>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生活介護、自立訓練(機能訓練)及び自立訓練(生活訓練)の利用</w:t>
            </w:r>
          </w:p>
          <w:p w14:paraId="7B60BD81" w14:textId="77777777" w:rsidR="007F52E9" w:rsidRPr="00491DDF" w:rsidRDefault="00A5137E" w:rsidP="00A5137E">
            <w:pPr>
              <w:suppressAutoHyphens/>
              <w:autoSpaceDE w:val="0"/>
              <w:autoSpaceDN w:val="0"/>
              <w:spacing w:line="210" w:lineRule="exact"/>
              <w:ind w:left="180"/>
              <w:rPr>
                <w:rFonts w:ascii="ＭＳ ゴシック" w:eastAsia="ＭＳ ゴシック" w:hAnsi="ＭＳ ゴシック"/>
              </w:rPr>
            </w:pPr>
            <w:r w:rsidRPr="00491DDF">
              <w:rPr>
                <w:rFonts w:ascii="ＭＳ ゴシック" w:eastAsia="ＭＳ ゴシック" w:hAnsi="ＭＳ ゴシック" w:hint="eastAsia"/>
              </w:rPr>
              <w:t xml:space="preserve">　</w:t>
            </w:r>
            <w:r w:rsidR="007F52E9" w:rsidRPr="00491DDF">
              <w:rPr>
                <w:rFonts w:ascii="ＭＳ ゴシック" w:eastAsia="ＭＳ ゴシック" w:hAnsi="ＭＳ ゴシック" w:hint="eastAsia"/>
              </w:rPr>
              <w:t>者</w:t>
            </w:r>
          </w:p>
          <w:p w14:paraId="49530389" w14:textId="77777777" w:rsidR="007F52E9" w:rsidRPr="00491DDF" w:rsidRDefault="007F52E9" w:rsidP="00A5137E">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②　就労継続支援Ｂ型の利用者</w:t>
            </w:r>
          </w:p>
          <w:p w14:paraId="10BB7A69" w14:textId="77777777" w:rsidR="00EB7000" w:rsidRPr="00491DDF" w:rsidRDefault="00EB7000" w:rsidP="00EB7000">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◆平18厚令174第90条第3項</w:t>
            </w:r>
          </w:p>
          <w:p w14:paraId="0353C73E"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400F58BC" w14:textId="77777777" w:rsidR="00EB7000"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多機能型事業所については、サービスの提供に支障を来さないよ</w:t>
            </w:r>
          </w:p>
          <w:p w14:paraId="27CBFB84" w14:textId="77777777" w:rsidR="007F52E9" w:rsidRPr="00491DDF" w:rsidRDefault="007F52E9" w:rsidP="00EB7000">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う配慮しつつ、一体的に事業を行う他の多機能型事業所の設備を兼用することができる。</w:t>
            </w:r>
          </w:p>
          <w:p w14:paraId="577CD1EA" w14:textId="77777777" w:rsidR="00EB7000" w:rsidRPr="00491DDF" w:rsidRDefault="00EB7000" w:rsidP="00EB7000">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◆平18厚令171第216条</w:t>
            </w:r>
          </w:p>
          <w:p w14:paraId="6A8DEB7A" w14:textId="77777777" w:rsidR="00EB7000" w:rsidRPr="00491DDF" w:rsidRDefault="00EB7000" w:rsidP="00EB7000">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◆平18厚令174第91条</w:t>
            </w:r>
          </w:p>
          <w:p w14:paraId="618F8F9E"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5B859A9B" w14:textId="77777777" w:rsidR="0096161A"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指定障害福祉サービス事業者及びその従業者は、作成、保存その</w:t>
            </w:r>
          </w:p>
          <w:p w14:paraId="2F890FF7" w14:textId="77777777" w:rsidR="007F52E9" w:rsidRPr="00491DDF" w:rsidRDefault="007F52E9" w:rsidP="0096161A">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他これらに類するもののうち、書面で行うことが規定されている又は想定されるもの（受給者証記載事項又は受給者証に記載された内容により確認することが義務付けられているもの及び（２）に規定するものを除く。）については、書面に代えて、当該書面に係る電磁的記録により行うことができているか。</w:t>
            </w:r>
          </w:p>
          <w:p w14:paraId="38364089" w14:textId="77777777" w:rsidR="004674C7" w:rsidRPr="00491DDF" w:rsidRDefault="0096161A" w:rsidP="0096161A">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◆平18厚令171第224条第1項</w:t>
            </w:r>
          </w:p>
          <w:p w14:paraId="14569E64" w14:textId="77777777" w:rsidR="007F52E9" w:rsidRPr="00491DDF" w:rsidRDefault="007F52E9" w:rsidP="007F52E9">
            <w:pPr>
              <w:suppressAutoHyphens/>
              <w:autoSpaceDE w:val="0"/>
              <w:autoSpaceDN w:val="0"/>
              <w:spacing w:line="210" w:lineRule="exact"/>
              <w:rPr>
                <w:rFonts w:ascii="ＭＳ ゴシック" w:eastAsia="ＭＳ ゴシック" w:hAnsi="ＭＳ ゴシック"/>
              </w:rPr>
            </w:pPr>
          </w:p>
          <w:p w14:paraId="5A0714E7" w14:textId="77777777" w:rsidR="0096161A" w:rsidRPr="00491DDF" w:rsidRDefault="007F52E9"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指定障害福祉サービス事業者及びその従業者は、交付等のうち、</w:t>
            </w:r>
          </w:p>
          <w:p w14:paraId="5CB9D30F" w14:textId="77777777" w:rsidR="007F52E9" w:rsidRPr="00491DDF" w:rsidRDefault="007F52E9" w:rsidP="0096161A">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ることができているか</w:t>
            </w:r>
            <w:r w:rsidR="0096161A" w:rsidRPr="00491DDF">
              <w:rPr>
                <w:rFonts w:ascii="ＭＳ ゴシック" w:eastAsia="ＭＳ ゴシック" w:hAnsi="ＭＳ ゴシック" w:hint="eastAsia"/>
              </w:rPr>
              <w:t>。</w:t>
            </w:r>
          </w:p>
          <w:p w14:paraId="5FE2CAED" w14:textId="77777777" w:rsidR="0096161A" w:rsidRPr="00491DDF" w:rsidRDefault="0096161A" w:rsidP="0096161A">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◆平18厚令171第224条第2項</w:t>
            </w:r>
          </w:p>
          <w:p w14:paraId="1A8FD631" w14:textId="77777777" w:rsidR="0096161A" w:rsidRPr="00491DDF" w:rsidRDefault="0096161A" w:rsidP="0096161A">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B18E574" w14:textId="77777777" w:rsidR="007F52E9" w:rsidRPr="00491DDF" w:rsidRDefault="007F52E9" w:rsidP="00B71F65">
            <w:pPr>
              <w:autoSpaceDE w:val="0"/>
              <w:autoSpaceDN w:val="0"/>
              <w:spacing w:line="210" w:lineRule="exact"/>
              <w:rPr>
                <w:rFonts w:ascii="ＭＳ ゴシック" w:eastAsia="ＭＳ ゴシック" w:hAnsi="ＭＳ ゴシック"/>
              </w:rPr>
            </w:pPr>
          </w:p>
          <w:p w14:paraId="252749D7"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F488782"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C836E3A"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9288567" w14:textId="77777777" w:rsidR="007F52E9" w:rsidRPr="00491DDF" w:rsidRDefault="007F52E9" w:rsidP="00B71F65">
            <w:pPr>
              <w:autoSpaceDE w:val="0"/>
              <w:autoSpaceDN w:val="0"/>
              <w:spacing w:line="210" w:lineRule="exact"/>
              <w:rPr>
                <w:rFonts w:ascii="ＭＳ ゴシック" w:eastAsia="ＭＳ ゴシック" w:hAnsi="ＭＳ ゴシック"/>
              </w:rPr>
            </w:pPr>
          </w:p>
        </w:tc>
      </w:tr>
      <w:tr w:rsidR="00895086" w:rsidRPr="00491DDF" w14:paraId="79AC90F5"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259A41"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7A9B9450"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w:t>
            </w:r>
            <w:r w:rsidR="0096161A" w:rsidRPr="00491DDF">
              <w:rPr>
                <w:rFonts w:ascii="ＭＳ ゴシック" w:eastAsia="ＭＳ ゴシック" w:hAnsi="ＭＳ ゴシック" w:hint="eastAsia"/>
              </w:rPr>
              <w:t>８</w:t>
            </w:r>
            <w:r w:rsidRPr="00491DDF">
              <w:rPr>
                <w:rFonts w:ascii="ＭＳ ゴシック" w:eastAsia="ＭＳ ゴシック" w:hAnsi="ＭＳ ゴシック" w:hint="eastAsia"/>
              </w:rPr>
              <w:t xml:space="preserve">　変更の届出等</w:t>
            </w:r>
          </w:p>
          <w:p w14:paraId="3D95C610"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〈法第46条第1項、第2項〉</w:t>
            </w:r>
          </w:p>
          <w:p w14:paraId="35DC172D"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5771D823" w14:textId="77777777" w:rsidR="00895086" w:rsidRPr="00491DDF" w:rsidRDefault="00895086" w:rsidP="00895086">
            <w:pPr>
              <w:suppressAutoHyphens/>
              <w:autoSpaceDE w:val="0"/>
              <w:autoSpaceDN w:val="0"/>
              <w:spacing w:line="210" w:lineRule="exact"/>
              <w:rPr>
                <w:rFonts w:ascii="ＭＳ ゴシック" w:eastAsia="ＭＳ ゴシック" w:hAnsi="ＭＳ ゴシック"/>
              </w:rPr>
            </w:pPr>
          </w:p>
          <w:p w14:paraId="457D98CC"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事業所の名称及び所在地その他障害者総合支援法施行規則第</w:t>
            </w:r>
            <w:r w:rsidRPr="00491DDF">
              <w:rPr>
                <w:rFonts w:ascii="ＭＳ ゴシック" w:eastAsia="ＭＳ ゴシック" w:hAnsi="ＭＳ ゴシック"/>
              </w:rPr>
              <w:t>34</w:t>
            </w:r>
            <w:r w:rsidRPr="00491DDF">
              <w:rPr>
                <w:rFonts w:ascii="ＭＳ ゴシック" w:eastAsia="ＭＳ ゴシック" w:hAnsi="ＭＳ ゴシック" w:hint="eastAsia"/>
              </w:rPr>
              <w:t>条の</w:t>
            </w:r>
            <w:r w:rsidRPr="00491DDF">
              <w:rPr>
                <w:rFonts w:ascii="ＭＳ ゴシック" w:eastAsia="ＭＳ ゴシック" w:hAnsi="ＭＳ ゴシック"/>
              </w:rPr>
              <w:t>23</w:t>
            </w:r>
            <w:r w:rsidRPr="00491DDF">
              <w:rPr>
                <w:rFonts w:ascii="ＭＳ ゴシック" w:eastAsia="ＭＳ ゴシック" w:hAnsi="ＭＳ ゴシック" w:hint="eastAsia"/>
              </w:rPr>
              <w:t>にいう事項に変更があったとき、又は休止した当該指定障害福祉サービスの事業を再開したときは、同条の規定により、</w:t>
            </w:r>
            <w:r w:rsidRPr="00491DDF">
              <w:rPr>
                <w:rFonts w:ascii="ＭＳ ゴシック" w:eastAsia="ＭＳ ゴシック" w:hAnsi="ＭＳ ゴシック"/>
              </w:rPr>
              <w:t>10</w:t>
            </w:r>
            <w:r w:rsidRPr="00491DDF">
              <w:rPr>
                <w:rFonts w:ascii="ＭＳ ゴシック" w:eastAsia="ＭＳ ゴシック" w:hAnsi="ＭＳ ゴシック" w:hint="eastAsia"/>
              </w:rPr>
              <w:t>日以内に、その旨を京都市長に届け出ているか。</w:t>
            </w:r>
          </w:p>
          <w:p w14:paraId="7E5B9B07" w14:textId="77777777" w:rsidR="00895086" w:rsidRPr="00491DDF" w:rsidRDefault="00895086" w:rsidP="00895086">
            <w:pPr>
              <w:suppressAutoHyphens/>
              <w:autoSpaceDE w:val="0"/>
              <w:autoSpaceDN w:val="0"/>
              <w:spacing w:line="210" w:lineRule="exact"/>
              <w:ind w:left="180" w:hangingChars="100" w:hanging="180"/>
              <w:rPr>
                <w:rFonts w:ascii="ＭＳ ゴシック" w:eastAsia="ＭＳ ゴシック" w:hAnsi="ＭＳ ゴシック"/>
              </w:rPr>
            </w:pPr>
          </w:p>
          <w:p w14:paraId="1B576257" w14:textId="77777777" w:rsidR="00895086" w:rsidRPr="00491DDF" w:rsidRDefault="00895086" w:rsidP="0089508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事業を廃止し、又は休止しようとするときは、障害者総合支援法施行規則第34条の23の規定により、その廃止又は休止の日の1月前までに、その旨を京都市長に届け出ること。　</w:t>
            </w:r>
          </w:p>
          <w:p w14:paraId="38C7E8CE" w14:textId="77777777" w:rsidR="00895086" w:rsidRDefault="00895086" w:rsidP="00895086">
            <w:pPr>
              <w:suppressAutoHyphens/>
              <w:autoSpaceDE w:val="0"/>
              <w:autoSpaceDN w:val="0"/>
              <w:spacing w:line="210" w:lineRule="exact"/>
              <w:rPr>
                <w:rFonts w:ascii="ＭＳ ゴシック" w:eastAsia="ＭＳ ゴシック" w:hAnsi="ＭＳ ゴシック"/>
              </w:rPr>
            </w:pPr>
          </w:p>
          <w:p w14:paraId="026474C2" w14:textId="77777777" w:rsidR="00D04A42" w:rsidRPr="00491DDF" w:rsidRDefault="00D04A42" w:rsidP="00895086">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2DFDF16" w14:textId="77777777" w:rsidR="00895086" w:rsidRPr="00491DDF" w:rsidRDefault="00895086" w:rsidP="00895086">
            <w:pPr>
              <w:autoSpaceDE w:val="0"/>
              <w:autoSpaceDN w:val="0"/>
              <w:spacing w:line="210" w:lineRule="exact"/>
              <w:rPr>
                <w:rFonts w:ascii="ＭＳ ゴシック" w:eastAsia="ＭＳ ゴシック" w:hAnsi="ＭＳ ゴシック"/>
              </w:rPr>
            </w:pPr>
          </w:p>
          <w:p w14:paraId="417E3A11" w14:textId="77777777" w:rsidR="00895086" w:rsidRPr="00491DDF" w:rsidRDefault="00895086" w:rsidP="0089508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2867E50" w14:textId="77777777" w:rsidR="00895086" w:rsidRPr="00491DDF" w:rsidRDefault="00895086" w:rsidP="0089508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CA87844" w14:textId="77777777" w:rsidR="00895086" w:rsidRPr="00491DDF" w:rsidRDefault="00895086" w:rsidP="0089508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61A7AD6" w14:textId="77777777" w:rsidR="00895086" w:rsidRPr="00491DDF" w:rsidRDefault="00895086" w:rsidP="00895086">
            <w:pPr>
              <w:autoSpaceDE w:val="0"/>
              <w:autoSpaceDN w:val="0"/>
              <w:spacing w:line="210" w:lineRule="exact"/>
              <w:rPr>
                <w:rFonts w:ascii="ＭＳ ゴシック" w:eastAsia="ＭＳ ゴシック" w:hAnsi="ＭＳ ゴシック"/>
              </w:rPr>
            </w:pPr>
          </w:p>
          <w:p w14:paraId="40E704B6" w14:textId="77777777" w:rsidR="00895086" w:rsidRPr="00491DDF" w:rsidRDefault="00895086" w:rsidP="0089508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（詳細については集団指導資料を参照）</w:t>
            </w:r>
          </w:p>
        </w:tc>
      </w:tr>
      <w:tr w:rsidR="00B71F65" w:rsidRPr="00491DDF" w14:paraId="4AC7BA2F"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41F4D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95B0DC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第</w:t>
            </w:r>
            <w:r w:rsidR="006E3EB3" w:rsidRPr="00491DDF">
              <w:rPr>
                <w:rFonts w:ascii="ＭＳ ゴシック" w:eastAsia="ＭＳ ゴシック" w:hAnsi="ＭＳ ゴシック" w:hint="eastAsia"/>
              </w:rPr>
              <w:t>９</w:t>
            </w:r>
            <w:r w:rsidRPr="00491DDF">
              <w:rPr>
                <w:rFonts w:ascii="ＭＳ ゴシック" w:eastAsia="ＭＳ ゴシック" w:hAnsi="ＭＳ ゴシック" w:hint="eastAsia"/>
              </w:rPr>
              <w:t xml:space="preserve">　訓練等給付費の算定及び取扱い</w:t>
            </w:r>
          </w:p>
          <w:p w14:paraId="752BBF1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〈法第29条第3項〉</w:t>
            </w:r>
          </w:p>
          <w:p w14:paraId="2A4EB99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933710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１　基本事項</w:t>
            </w:r>
          </w:p>
          <w:p w14:paraId="358343A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7C8178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23C053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3A0E10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7DE59F68"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D215F4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指定自立訓練（生活訓練）に要する費用の額は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平成</w:t>
            </w:r>
            <w:r w:rsidRPr="00491DDF">
              <w:rPr>
                <w:rFonts w:ascii="ＭＳ ゴシック" w:eastAsia="ＭＳ ゴシック" w:hAnsi="ＭＳ ゴシック"/>
              </w:rPr>
              <w:t>18</w:t>
            </w:r>
            <w:r w:rsidRPr="00491DDF">
              <w:rPr>
                <w:rFonts w:ascii="ＭＳ ゴシック" w:eastAsia="ＭＳ ゴシック" w:hAnsi="ＭＳ ゴシック" w:hint="eastAsia"/>
              </w:rPr>
              <w:t>年厚生労働省告示第</w:t>
            </w:r>
            <w:r w:rsidRPr="00491DDF">
              <w:rPr>
                <w:rFonts w:ascii="ＭＳ ゴシック" w:eastAsia="ＭＳ ゴシック" w:hAnsi="ＭＳ ゴシック"/>
              </w:rPr>
              <w:t>523</w:t>
            </w:r>
            <w:r w:rsidRPr="00491DDF">
              <w:rPr>
                <w:rFonts w:ascii="ＭＳ ゴシック" w:eastAsia="ＭＳ ゴシック" w:hAnsi="ＭＳ ゴシック" w:hint="eastAsia"/>
              </w:rPr>
              <w:t>号の別表「介護給付費等単位数表」の第</w:t>
            </w:r>
            <w:r w:rsidR="00C911AE" w:rsidRPr="00491DDF">
              <w:rPr>
                <w:rFonts w:ascii="ＭＳ ゴシック" w:eastAsia="ＭＳ ゴシック" w:hAnsi="ＭＳ ゴシック" w:hint="eastAsia"/>
              </w:rPr>
              <w:t>11</w:t>
            </w:r>
            <w:r w:rsidRPr="00491DDF">
              <w:rPr>
                <w:rFonts w:ascii="ＭＳ ゴシック" w:eastAsia="ＭＳ ゴシック" w:hAnsi="ＭＳ ゴシック" w:hint="eastAsia"/>
              </w:rPr>
              <w:t>により算定する単位数に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平成</w:t>
            </w:r>
            <w:r w:rsidRPr="00491DDF">
              <w:rPr>
                <w:rFonts w:ascii="ＭＳ ゴシック" w:eastAsia="ＭＳ ゴシック" w:hAnsi="ＭＳ ゴシック"/>
              </w:rPr>
              <w:t>18</w:t>
            </w:r>
            <w:r w:rsidRPr="00491DDF">
              <w:rPr>
                <w:rFonts w:ascii="ＭＳ ゴシック" w:eastAsia="ＭＳ ゴシック" w:hAnsi="ＭＳ ゴシック" w:hint="eastAsia"/>
              </w:rPr>
              <w:t>年厚生労働省告示第</w:t>
            </w:r>
            <w:r w:rsidRPr="00491DDF">
              <w:rPr>
                <w:rFonts w:ascii="ＭＳ ゴシック" w:eastAsia="ＭＳ ゴシック" w:hAnsi="ＭＳ ゴシック"/>
              </w:rPr>
              <w:t>539</w:t>
            </w:r>
            <w:r w:rsidRPr="00491DDF">
              <w:rPr>
                <w:rFonts w:ascii="ＭＳ ゴシック" w:eastAsia="ＭＳ ゴシック" w:hAnsi="ＭＳ ゴシック" w:hint="eastAsia"/>
              </w:rPr>
              <w:t>号「厚生労働大臣が定める一単位の単価」に定める一単位の単価を乗じて得た額を算定しているか。</w:t>
            </w:r>
          </w:p>
          <w:p w14:paraId="3451026E"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その額が現に当該指定自立訓練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生活訓練）に要した費用の額を超えるときは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当該現に指定自立訓練（生活訓練）事業に要した費用の額となっているか。）</w:t>
            </w:r>
          </w:p>
          <w:p w14:paraId="22D7157F"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◆平18厚告523 一</w:t>
            </w:r>
          </w:p>
          <w:p w14:paraId="30607351"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7F34BD8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Pr="00491DDF">
              <w:rPr>
                <w:rFonts w:ascii="ＭＳ ゴシック" w:eastAsia="ＭＳ ゴシック" w:hAnsi="ＭＳ ゴシック" w:hint="eastAsia"/>
              </w:rPr>
              <w:t>単位の単価は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10</w:t>
            </w:r>
            <w:r w:rsidRPr="00491DDF">
              <w:rPr>
                <w:rFonts w:ascii="ＭＳ ゴシック" w:eastAsia="ＭＳ ゴシック" w:hAnsi="ＭＳ ゴシック" w:hint="eastAsia"/>
              </w:rPr>
              <w:t>円に事業所が所在する地域区分及びサービス種類に応じて定められた割合</w:t>
            </w:r>
            <w:r w:rsidRPr="00491DDF">
              <w:rPr>
                <w:rFonts w:ascii="ＭＳ ゴシック" w:eastAsia="ＭＳ ゴシック" w:hAnsi="ＭＳ ゴシック"/>
              </w:rPr>
              <w:t>(</w:t>
            </w:r>
            <w:r w:rsidRPr="00491DDF">
              <w:rPr>
                <w:rFonts w:ascii="ＭＳ ゴシック" w:eastAsia="ＭＳ ゴシック" w:hAnsi="ＭＳ ゴシック" w:hint="eastAsia"/>
              </w:rPr>
              <w:t>別表</w:t>
            </w:r>
            <w:r w:rsidRPr="00491DDF">
              <w:rPr>
                <w:rFonts w:ascii="ＭＳ ゴシック" w:eastAsia="ＭＳ ゴシック" w:hAnsi="ＭＳ ゴシック"/>
              </w:rPr>
              <w:t>1)</w:t>
            </w:r>
            <w:r w:rsidRPr="00491DDF">
              <w:rPr>
                <w:rFonts w:ascii="ＭＳ ゴシック" w:eastAsia="ＭＳ ゴシック" w:hAnsi="ＭＳ ゴシック" w:hint="eastAsia"/>
              </w:rPr>
              <w:t>を乗じて得た額とする。</w:t>
            </w:r>
          </w:p>
          <w:p w14:paraId="25578204"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◆平18厚告539</w:t>
            </w:r>
          </w:p>
          <w:p w14:paraId="2923A01B"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56C1FEA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指定自立訓練（生活訓練）に要する費用の額を算定した場合において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その額に</w:t>
            </w:r>
            <w:r w:rsidRPr="00491DDF">
              <w:rPr>
                <w:rFonts w:ascii="ＭＳ ゴシック" w:eastAsia="ＭＳ ゴシック" w:hAnsi="ＭＳ ゴシック"/>
              </w:rPr>
              <w:t>1</w:t>
            </w:r>
            <w:r w:rsidRPr="00491DDF">
              <w:rPr>
                <w:rFonts w:ascii="ＭＳ ゴシック" w:eastAsia="ＭＳ ゴシック" w:hAnsi="ＭＳ ゴシック" w:hint="eastAsia"/>
              </w:rPr>
              <w:t>円未満の端数があるときは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その端数金額は切り捨てて算定しているか。</w:t>
            </w:r>
          </w:p>
          <w:p w14:paraId="6B542F0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 二</w:t>
            </w:r>
          </w:p>
          <w:p w14:paraId="179C1262"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979E4FC"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◎日中活動サービスのサービス提供時間について</w:t>
            </w:r>
          </w:p>
          <w:p w14:paraId="345277E8"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日中活動サービスの報酬の算定に当たって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当該日中活動サービスに係るサービス提供時間の下限が設定されているものではないが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個々の利用者について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適切なアセスメントを行うことを通じて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当該利用者ごとの個別支援計画を作成しなければならないこととされていることから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当該個別支援計画に沿ったサービスを提供する上で必要となるサービス提供時間が確保される必要があること。</w:t>
            </w:r>
          </w:p>
          <w:p w14:paraId="5ACEC962"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指定障害福祉サービス事業所等においては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標準的なサービス提供時間をあらかじめ運営規程において定めておく必要があるとともに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サービスの提供開始に当たって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事前に十分説明を行う必要があること。</w:t>
            </w:r>
          </w:p>
          <w:p w14:paraId="4A10A717"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◆平18障発1031001第二の1(3)</w:t>
            </w:r>
          </w:p>
          <w:p w14:paraId="7BE70C2C"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69CAE69F"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加算の算定要件等を満たすべき数を算定する際の利用者数について</w:t>
            </w:r>
          </w:p>
          <w:p w14:paraId="27FE5EAB"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①　報酬算定上満たすべき従業者の員数又は加算等若しくは減算の算定要件を算定する際の利用者数は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当該年度の前年度（毎年</w:t>
            </w:r>
            <w:r w:rsidRPr="00491DDF">
              <w:rPr>
                <w:rFonts w:ascii="ＭＳ ゴシック" w:eastAsia="ＭＳ ゴシック" w:hAnsi="ＭＳ ゴシック"/>
              </w:rPr>
              <w:t>4</w:t>
            </w:r>
            <w:r w:rsidRPr="00491DDF">
              <w:rPr>
                <w:rFonts w:ascii="ＭＳ ゴシック" w:eastAsia="ＭＳ ゴシック" w:hAnsi="ＭＳ ゴシック" w:hint="eastAsia"/>
              </w:rPr>
              <w:t>月</w:t>
            </w:r>
            <w:r w:rsidRPr="00491DDF">
              <w:rPr>
                <w:rFonts w:ascii="ＭＳ ゴシック" w:eastAsia="ＭＳ ゴシック" w:hAnsi="ＭＳ ゴシック"/>
              </w:rPr>
              <w:t>1</w:t>
            </w:r>
            <w:r w:rsidRPr="00491DDF">
              <w:rPr>
                <w:rFonts w:ascii="ＭＳ ゴシック" w:eastAsia="ＭＳ ゴシック" w:hAnsi="ＭＳ ゴシック" w:hint="eastAsia"/>
              </w:rPr>
              <w:t>日に始まり翌年</w:t>
            </w:r>
            <w:r w:rsidRPr="00491DDF">
              <w:rPr>
                <w:rFonts w:ascii="ＭＳ ゴシック" w:eastAsia="ＭＳ ゴシック" w:hAnsi="ＭＳ ゴシック"/>
              </w:rPr>
              <w:t>3</w:t>
            </w:r>
            <w:r w:rsidRPr="00491DDF">
              <w:rPr>
                <w:rFonts w:ascii="ＭＳ ゴシック" w:eastAsia="ＭＳ ゴシック" w:hAnsi="ＭＳ ゴシック" w:hint="eastAsia"/>
              </w:rPr>
              <w:t>月</w:t>
            </w:r>
            <w:r w:rsidRPr="00491DDF">
              <w:rPr>
                <w:rFonts w:ascii="ＭＳ ゴシック" w:eastAsia="ＭＳ ゴシック" w:hAnsi="ＭＳ ゴシック"/>
              </w:rPr>
              <w:t>31</w:t>
            </w:r>
            <w:r w:rsidRPr="00491DDF">
              <w:rPr>
                <w:rFonts w:ascii="ＭＳ ゴシック" w:eastAsia="ＭＳ ゴシック" w:hAnsi="ＭＳ ゴシック" w:hint="eastAsia"/>
              </w:rPr>
              <w:t>日をもって終わる年度とする。以下同じ。）の平均を用いる（ただし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新規開設又は再開の場合は推定数による）。この場合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利用者数の平均は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小数点第</w:t>
            </w:r>
            <w:r w:rsidRPr="00491DDF">
              <w:rPr>
                <w:rFonts w:ascii="ＭＳ ゴシック" w:eastAsia="ＭＳ ゴシック" w:hAnsi="ＭＳ ゴシック"/>
              </w:rPr>
              <w:t>2</w:t>
            </w:r>
            <w:r w:rsidRPr="00491DDF">
              <w:rPr>
                <w:rFonts w:ascii="ＭＳ ゴシック" w:eastAsia="ＭＳ ゴシック" w:hAnsi="ＭＳ ゴシック" w:hint="eastAsia"/>
              </w:rPr>
              <w:t>位以下を切り上げるものとする。</w:t>
            </w:r>
          </w:p>
          <w:p w14:paraId="6482981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療養介護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短期入所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施設入所支援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宿泊型自立訓練又は共同生活援助に係る平均利用者数の算定に当たっては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入所等した日を含み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退所等した日は含まないものとする。</w:t>
            </w:r>
          </w:p>
          <w:p w14:paraId="01119F9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②　新設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増改築等の場合の利用者数について</w:t>
            </w:r>
          </w:p>
          <w:p w14:paraId="1C255481"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新設又は増改築等を行った場合に関して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前年度において</w:t>
            </w:r>
            <w:r w:rsidRPr="00491DDF">
              <w:rPr>
                <w:rFonts w:ascii="ＭＳ ゴシック" w:eastAsia="ＭＳ ゴシック" w:hAnsi="ＭＳ ゴシック"/>
              </w:rPr>
              <w:t>1</w:t>
            </w:r>
            <w:r w:rsidRPr="00491DDF">
              <w:rPr>
                <w:rFonts w:ascii="ＭＳ ゴシック" w:eastAsia="ＭＳ ゴシック" w:hAnsi="ＭＳ ゴシック" w:hint="eastAsia"/>
              </w:rPr>
              <w:t>年未満の実績しかない場合（前年度の実績が全くない場合を含む。）の利用者数は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新設又は増改築等の時点から</w:t>
            </w:r>
            <w:r w:rsidRPr="00491DDF">
              <w:rPr>
                <w:rFonts w:ascii="ＭＳ ゴシック" w:eastAsia="ＭＳ ゴシック" w:hAnsi="ＭＳ ゴシック"/>
              </w:rPr>
              <w:t>6</w:t>
            </w:r>
            <w:r w:rsidRPr="00491DDF">
              <w:rPr>
                <w:rFonts w:ascii="ＭＳ ゴシック" w:eastAsia="ＭＳ ゴシック" w:hAnsi="ＭＳ ゴシック" w:hint="eastAsia"/>
              </w:rPr>
              <w:t>月未満の間は便宜上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定員の</w:t>
            </w:r>
            <w:r w:rsidRPr="00491DDF">
              <w:rPr>
                <w:rFonts w:ascii="ＭＳ ゴシック" w:eastAsia="ＭＳ ゴシック" w:hAnsi="ＭＳ ゴシック"/>
              </w:rPr>
              <w:t>90</w:t>
            </w:r>
            <w:r w:rsidRPr="00491DDF">
              <w:rPr>
                <w:rFonts w:ascii="ＭＳ ゴシック" w:eastAsia="ＭＳ ゴシック" w:hAnsi="ＭＳ ゴシック" w:hint="eastAsia"/>
              </w:rPr>
              <w:t>％を利用者数とし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w:t>
            </w:r>
            <w:r w:rsidRPr="00491DDF">
              <w:rPr>
                <w:rFonts w:ascii="ＭＳ ゴシック" w:eastAsia="ＭＳ ゴシック" w:hAnsi="ＭＳ ゴシック"/>
              </w:rPr>
              <w:t>6</w:t>
            </w:r>
            <w:r w:rsidRPr="00491DDF">
              <w:rPr>
                <w:rFonts w:ascii="ＭＳ ゴシック" w:eastAsia="ＭＳ ゴシック" w:hAnsi="ＭＳ ゴシック" w:hint="eastAsia"/>
              </w:rPr>
              <w:t>月以上</w:t>
            </w:r>
            <w:r w:rsidRPr="00491DDF">
              <w:rPr>
                <w:rFonts w:ascii="ＭＳ ゴシック" w:eastAsia="ＭＳ ゴシック" w:hAnsi="ＭＳ ゴシック"/>
              </w:rPr>
              <w:t>1</w:t>
            </w:r>
            <w:r w:rsidRPr="00491DDF">
              <w:rPr>
                <w:rFonts w:ascii="ＭＳ ゴシック" w:eastAsia="ＭＳ ゴシック" w:hAnsi="ＭＳ ゴシック" w:hint="eastAsia"/>
              </w:rPr>
              <w:t>年未満の間は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直近の</w:t>
            </w:r>
            <w:r w:rsidRPr="00491DDF">
              <w:rPr>
                <w:rFonts w:ascii="ＭＳ ゴシック" w:eastAsia="ＭＳ ゴシック" w:hAnsi="ＭＳ ゴシック"/>
              </w:rPr>
              <w:t>6</w:t>
            </w:r>
            <w:r w:rsidRPr="00491DDF">
              <w:rPr>
                <w:rFonts w:ascii="ＭＳ ゴシック" w:eastAsia="ＭＳ ゴシック" w:hAnsi="ＭＳ ゴシック" w:hint="eastAsia"/>
              </w:rPr>
              <w:t>月における全利用者の延べ数を</w:t>
            </w:r>
            <w:r w:rsidRPr="00491DDF">
              <w:rPr>
                <w:rFonts w:ascii="ＭＳ ゴシック" w:eastAsia="ＭＳ ゴシック" w:hAnsi="ＭＳ ゴシック"/>
              </w:rPr>
              <w:t>6</w:t>
            </w:r>
            <w:r w:rsidRPr="00491DDF">
              <w:rPr>
                <w:rFonts w:ascii="ＭＳ ゴシック" w:eastAsia="ＭＳ ゴシック" w:hAnsi="ＭＳ ゴシック" w:hint="eastAsia"/>
              </w:rPr>
              <w:t>月間の開所日数で除して得た数とし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w:t>
            </w:r>
            <w:r w:rsidRPr="00491DDF">
              <w:rPr>
                <w:rFonts w:ascii="ＭＳ ゴシック" w:eastAsia="ＭＳ ゴシック" w:hAnsi="ＭＳ ゴシック"/>
              </w:rPr>
              <w:t>1</w:t>
            </w:r>
            <w:r w:rsidRPr="00491DDF">
              <w:rPr>
                <w:rFonts w:ascii="ＭＳ ゴシック" w:eastAsia="ＭＳ ゴシック" w:hAnsi="ＭＳ ゴシック" w:hint="eastAsia"/>
              </w:rPr>
              <w:t>年以上経過している場合は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w:t>
            </w:r>
            <w:r w:rsidRPr="00491DDF">
              <w:rPr>
                <w:rFonts w:ascii="ＭＳ ゴシック" w:eastAsia="ＭＳ ゴシック" w:hAnsi="ＭＳ ゴシック"/>
              </w:rPr>
              <w:t>1</w:t>
            </w:r>
            <w:r w:rsidRPr="00491DDF">
              <w:rPr>
                <w:rFonts w:ascii="ＭＳ ゴシック" w:eastAsia="ＭＳ ゴシック" w:hAnsi="ＭＳ ゴシック" w:hint="eastAsia"/>
              </w:rPr>
              <w:t>年間における全利用者の延べ数を</w:t>
            </w:r>
            <w:r w:rsidRPr="00491DDF">
              <w:rPr>
                <w:rFonts w:ascii="ＭＳ ゴシック" w:eastAsia="ＭＳ ゴシック" w:hAnsi="ＭＳ ゴシック"/>
              </w:rPr>
              <w:t>1</w:t>
            </w:r>
            <w:r w:rsidRPr="00491DDF">
              <w:rPr>
                <w:rFonts w:ascii="ＭＳ ゴシック" w:eastAsia="ＭＳ ゴシック" w:hAnsi="ＭＳ ゴシック" w:hint="eastAsia"/>
              </w:rPr>
              <w:t>年間の開所日数で除して得た数とする。</w:t>
            </w:r>
          </w:p>
          <w:p w14:paraId="5F27A61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定員を減少する場合には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減少後の実績が</w:t>
            </w:r>
            <w:r w:rsidRPr="00491DDF">
              <w:rPr>
                <w:rFonts w:ascii="ＭＳ ゴシック" w:eastAsia="ＭＳ ゴシック" w:hAnsi="ＭＳ ゴシック"/>
              </w:rPr>
              <w:t>3</w:t>
            </w:r>
            <w:r w:rsidRPr="00491DDF">
              <w:rPr>
                <w:rFonts w:ascii="ＭＳ ゴシック" w:eastAsia="ＭＳ ゴシック" w:hAnsi="ＭＳ ゴシック" w:hint="eastAsia"/>
              </w:rPr>
              <w:t>月以上あるときは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減少後の延べ利用者数を</w:t>
            </w:r>
            <w:r w:rsidRPr="00491DDF">
              <w:rPr>
                <w:rFonts w:ascii="ＭＳ ゴシック" w:eastAsia="ＭＳ ゴシック" w:hAnsi="ＭＳ ゴシック"/>
              </w:rPr>
              <w:t>3</w:t>
            </w:r>
            <w:r w:rsidRPr="00491DDF">
              <w:rPr>
                <w:rFonts w:ascii="ＭＳ ゴシック" w:eastAsia="ＭＳ ゴシック" w:hAnsi="ＭＳ ゴシック" w:hint="eastAsia"/>
              </w:rPr>
              <w:t>月間の開所日数で除して得た数とする。</w:t>
            </w:r>
          </w:p>
          <w:p w14:paraId="0F1C964B"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これにより難い合理的な理由がある場合であって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京都市長が認めた場合には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他の適切な方法により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利用者数を推定することができるものとする。</w:t>
            </w:r>
          </w:p>
          <w:p w14:paraId="56BE7EAE"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◆平18障発1031001第二の1(5)</w:t>
            </w:r>
          </w:p>
          <w:p w14:paraId="650EC55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2B52BD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B5FA86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FCC545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CCC146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C38616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9FCA0A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BACEFE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47C4FB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00A7D9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D81C5F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694EED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A9BCB4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5D34C5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623CF9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6DF999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14F9F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EC77CF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610B9C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AB5240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232D9C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3D8C56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E1B2AF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34CF97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B0AFDA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FB0FA8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388F71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87C47E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2E06B1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6797ED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E02DE8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F1EFF1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32DC5F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E0F703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14FBFC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B7CDCB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02BD43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C78E7E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565129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186C88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□報酬算定する際の利用者数は前年度実績で算定しているか</w:t>
            </w:r>
          </w:p>
        </w:tc>
      </w:tr>
      <w:tr w:rsidR="00B71F65" w:rsidRPr="00491DDF" w14:paraId="72C04021"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6B3E806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7D1D04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２　生活訓練サー</w:t>
            </w:r>
            <w:r w:rsidRPr="00491DDF">
              <w:rPr>
                <w:rFonts w:ascii="ＭＳ ゴシック" w:eastAsia="ＭＳ ゴシック" w:hAnsi="ＭＳ ゴシック" w:hint="eastAsia"/>
              </w:rPr>
              <w:lastRenderedPageBreak/>
              <w:t>ビス費</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p>
          <w:p w14:paraId="272F34C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90907C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（通所により行った場合）</w:t>
            </w:r>
          </w:p>
          <w:p w14:paraId="4A7CCB7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309764F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B08F01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生活訓練）事</w:t>
            </w:r>
            <w:r w:rsidRPr="00491DDF">
              <w:rPr>
                <w:rFonts w:ascii="ＭＳ ゴシック" w:eastAsia="ＭＳ ゴシック" w:hAnsi="ＭＳ ゴシック" w:hint="eastAsia"/>
              </w:rPr>
              <w:lastRenderedPageBreak/>
              <w:t>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等（指定宿泊型自立訓練を除く。）を行った場合に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日につき所定単位数を算定しているか。ただし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地方公共団体が設置する指定自立訓練（生活訓練）事業所又は指定障害者支援施設の場合にあっては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1000</w:t>
            </w:r>
            <w:r w:rsidRPr="00491DDF">
              <w:rPr>
                <w:rFonts w:ascii="ＭＳ ゴシック" w:eastAsia="ＭＳ ゴシック" w:hAnsi="ＭＳ ゴシック" w:hint="eastAsia"/>
              </w:rPr>
              <w:t>分の</w:t>
            </w:r>
            <w:r w:rsidRPr="00491DDF">
              <w:rPr>
                <w:rFonts w:ascii="ＭＳ ゴシック" w:eastAsia="ＭＳ ゴシック" w:hAnsi="ＭＳ ゴシック"/>
              </w:rPr>
              <w:t>965</w:t>
            </w:r>
            <w:r w:rsidRPr="00491DDF">
              <w:rPr>
                <w:rFonts w:ascii="ＭＳ ゴシック" w:eastAsia="ＭＳ ゴシック" w:hAnsi="ＭＳ ゴシック" w:hint="eastAsia"/>
              </w:rPr>
              <w:t>に相当する単位数を算定しているか。</w:t>
            </w:r>
          </w:p>
          <w:p w14:paraId="60EF30B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◆平18厚告523別表第11の1の注1</w:t>
            </w:r>
          </w:p>
          <w:p w14:paraId="532DBE1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CE1723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（１）利用定員が20人以下　　　　　　　　</w:t>
            </w:r>
            <w:r w:rsidR="00B36D33" w:rsidRPr="00491DDF">
              <w:rPr>
                <w:rFonts w:ascii="ＭＳ ゴシック" w:eastAsia="ＭＳ ゴシック" w:hAnsi="ＭＳ ゴシック" w:hint="eastAsia"/>
              </w:rPr>
              <w:t>776</w:t>
            </w:r>
            <w:r w:rsidRPr="00491DDF">
              <w:rPr>
                <w:rFonts w:ascii="ＭＳ ゴシック" w:eastAsia="ＭＳ ゴシック" w:hAnsi="ＭＳ ゴシック" w:hint="eastAsia"/>
              </w:rPr>
              <w:t>単位</w:t>
            </w:r>
          </w:p>
          <w:p w14:paraId="0FE83C6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（２）利用定員が21人以上40人以下　　　　</w:t>
            </w:r>
            <w:r w:rsidR="00B36D33" w:rsidRPr="00491DDF">
              <w:rPr>
                <w:rFonts w:ascii="ＭＳ ゴシック" w:eastAsia="ＭＳ ゴシック" w:hAnsi="ＭＳ ゴシック" w:hint="eastAsia"/>
              </w:rPr>
              <w:t>693</w:t>
            </w:r>
            <w:r w:rsidRPr="00491DDF">
              <w:rPr>
                <w:rFonts w:ascii="ＭＳ ゴシック" w:eastAsia="ＭＳ ゴシック" w:hAnsi="ＭＳ ゴシック" w:hint="eastAsia"/>
              </w:rPr>
              <w:t>単位</w:t>
            </w:r>
          </w:p>
          <w:p w14:paraId="5B61A4F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（３）利用定員が41人以上60人以下　　　　</w:t>
            </w:r>
            <w:r w:rsidR="00B36D33" w:rsidRPr="00491DDF">
              <w:rPr>
                <w:rFonts w:ascii="ＭＳ ゴシック" w:eastAsia="ＭＳ ゴシック" w:hAnsi="ＭＳ ゴシック" w:hint="eastAsia"/>
              </w:rPr>
              <w:t>659</w:t>
            </w:r>
            <w:r w:rsidRPr="00491DDF">
              <w:rPr>
                <w:rFonts w:ascii="ＭＳ ゴシック" w:eastAsia="ＭＳ ゴシック" w:hAnsi="ＭＳ ゴシック" w:hint="eastAsia"/>
              </w:rPr>
              <w:t>単位</w:t>
            </w:r>
          </w:p>
          <w:p w14:paraId="4C01788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（４）利用定員が61人以上80人以下　　　　</w:t>
            </w:r>
            <w:r w:rsidR="00B36D33" w:rsidRPr="00491DDF">
              <w:rPr>
                <w:rFonts w:ascii="ＭＳ ゴシック" w:eastAsia="ＭＳ ゴシック" w:hAnsi="ＭＳ ゴシック" w:hint="eastAsia"/>
              </w:rPr>
              <w:t>633</w:t>
            </w:r>
            <w:r w:rsidRPr="00491DDF">
              <w:rPr>
                <w:rFonts w:ascii="ＭＳ ゴシック" w:eastAsia="ＭＳ ゴシック" w:hAnsi="ＭＳ ゴシック" w:hint="eastAsia"/>
              </w:rPr>
              <w:t>単位</w:t>
            </w:r>
          </w:p>
          <w:p w14:paraId="6F78ED9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（５）利用定員が81人以上　　　　　　　　</w:t>
            </w:r>
            <w:r w:rsidR="00B36D33" w:rsidRPr="00491DDF">
              <w:rPr>
                <w:rFonts w:ascii="ＭＳ ゴシック" w:eastAsia="ＭＳ ゴシック" w:hAnsi="ＭＳ ゴシック" w:hint="eastAsia"/>
              </w:rPr>
              <w:t>595</w:t>
            </w:r>
            <w:r w:rsidRPr="00491DDF">
              <w:rPr>
                <w:rFonts w:ascii="ＭＳ ゴシック" w:eastAsia="ＭＳ ゴシック" w:hAnsi="ＭＳ ゴシック" w:hint="eastAsia"/>
              </w:rPr>
              <w:t>単位</w:t>
            </w:r>
          </w:p>
          <w:p w14:paraId="0D3F95F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B68218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自立訓練（生活訓練）については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運営規程に定める利用定員の規模に応じた報酬を算定する。ただし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共生型障害福祉サービス事業所については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共生型障害福祉サービスの利用定員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指定障害福祉サービス等の利用定員及び介護保険サービスの利用定員の合計数を利用定員とした場合の報酬を算定するものとする。</w:t>
            </w:r>
          </w:p>
          <w:p w14:paraId="44DB3639"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当該多機能型事業所として実施する複数の障害福祉サービスの利用定員の合計数を利用定員とした場合の報酬を算定するものとする。</w:t>
            </w:r>
          </w:p>
          <w:p w14:paraId="28BBFE0D"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多機能型事業所等のうち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多機能型指定児童発達支援事業所等の事業を行うものであって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従業者の員数等に関する特例によらない多機能型事業所においては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について多機能型指定児童発達支援事業所等に係る利用定員と当該多機能型指定児童発達支援事業等に係る利用定員を除く多機能型事業所の利用定員のそれぞれの規模に応じて報酬を算定するものとする。</w:t>
            </w:r>
          </w:p>
          <w:p w14:paraId="4F0E0E4A"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◆平18障発1031001第ニの1(6)</w:t>
            </w:r>
          </w:p>
          <w:p w14:paraId="6947175B"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p>
          <w:p w14:paraId="6757DC2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利用者を通所させて自立訓練（生活訓練）を提供した場合又は施設入所支援を併せて利用するものに対し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自立訓練(生活訓練)を提供した場合に算定する。</w:t>
            </w:r>
          </w:p>
          <w:p w14:paraId="30A63CD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◆平18障発1031001第二の3(2)①（一）</w:t>
            </w:r>
          </w:p>
          <w:p w14:paraId="7479723A"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721FFEA6"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 xml:space="preserve">　Q&amp;A H19.12.19 </w:t>
            </w:r>
            <w:r w:rsidRPr="00491DDF">
              <w:rPr>
                <w:rFonts w:ascii="ＭＳ ゴシック" w:eastAsia="ＭＳ ゴシック" w:hAnsi="ＭＳ ゴシック"/>
                <w:i/>
              </w:rPr>
              <w:t>VOL.2</w:t>
            </w:r>
            <w:r w:rsidRPr="00491DDF">
              <w:rPr>
                <w:rFonts w:ascii="ＭＳ ゴシック" w:eastAsia="ＭＳ ゴシック" w:hAnsi="ＭＳ ゴシック" w:hint="eastAsia"/>
                <w:i/>
              </w:rPr>
              <w:t xml:space="preserve"> 問７</w:t>
            </w:r>
          </w:p>
          <w:p w14:paraId="50790F9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１　月の途中において定員が増減する場合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以下のとおり取り扱うこととする。</w:t>
            </w:r>
          </w:p>
          <w:p w14:paraId="4F57828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①定員が増加した場合には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増加を届け出た日より新たな報酬単価を適用することとする。</w:t>
            </w:r>
          </w:p>
          <w:p w14:paraId="6B38104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②定員が減少した場合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届出が毎月15日以前になされた場合には翌月から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16日以降になされた場合には翌々月から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新たな報酬単価を適用することとする。</w:t>
            </w:r>
          </w:p>
          <w:p w14:paraId="60D517F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２　月の途中において加算を算定する条件を備えた場合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又は加算の条件を満たさなくなった場合には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以下のように取り扱うこととする。（激変緩和加算を除く）</w:t>
            </w:r>
          </w:p>
          <w:p w14:paraId="6A05EE32"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①加算の算定条件を満たした場合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その届出が毎月15日以前になされた場合には翌月から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16日以降になされた場合には翌々月から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新たな報酬単価を適用することとする。（食事提供体制加算については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利用者の負担を軽減する意味合いを持つ加算であるので</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届出のあった日より加算可能である。）</w:t>
            </w:r>
          </w:p>
          <w:p w14:paraId="008FD13B"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②加算の条件を満たさなくなった場合には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満たさなくなった日より加算を算定しないこととする。</w:t>
            </w:r>
          </w:p>
          <w:p w14:paraId="285A687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３　定員</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加算の算定条件等に変更があった場合には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直ちに届け出ることとする。</w:t>
            </w:r>
          </w:p>
          <w:p w14:paraId="2F66D1F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6918DD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8FB4D8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BDA232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lastRenderedPageBreak/>
              <w:t>・</w:t>
            </w:r>
          </w:p>
          <w:p w14:paraId="4A82542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04E3014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3B4177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EF43B6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A984AE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F7DF08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D826EC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FE1619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469199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F07CA4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定員区分については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各事業所の定員の合計(児童発達支援等除く)による</w:t>
            </w:r>
          </w:p>
          <w:p w14:paraId="28E84C34"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7F4123AF"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546918A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EE31FB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３　生活訓練サービス費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p>
          <w:p w14:paraId="4A44D55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DBA7D3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（居宅を訪問して行った場合）</w:t>
            </w:r>
          </w:p>
          <w:p w14:paraId="0661BF4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EF3F80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07E502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D6941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AFCADC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AA32FD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1700E3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DD770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52ADE8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8A74B8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509D8F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5D4951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767FFF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BD2E56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4B71E8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01BA60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FBCDA6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B13209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7D6412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18D8DF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E8D1E8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6D9891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6D4C6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61856A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EC1BC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97321C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0E3140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8410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F75502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290A5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233E94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8A296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B634CF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B8CF6B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9E10FB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A258FE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E0EDE1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B6A3F4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609EEA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615DD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FDAA21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189FE2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5E7691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9B88D0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06F2F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DA330F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89A41A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0D5A04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7279E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BAFF3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DDA8B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A9EAB3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41A612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30E48B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607B69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F4CE9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AA5795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92D420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84A88D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E71785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221F3A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B8E006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1B321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19056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AF18C2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F9A7A1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（視覚障害者に対する専門的訓練）</w:t>
            </w:r>
          </w:p>
          <w:p w14:paraId="744A16D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595C5F6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7C4A59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第</w:t>
            </w:r>
            <w:r w:rsidRPr="00491DDF">
              <w:rPr>
                <w:rFonts w:ascii="ＭＳ ゴシック" w:eastAsia="ＭＳ ゴシック" w:hAnsi="ＭＳ ゴシック"/>
              </w:rPr>
              <w:t>2</w:t>
            </w:r>
            <w:r w:rsidRPr="00491DDF">
              <w:rPr>
                <w:rFonts w:ascii="ＭＳ ゴシック" w:eastAsia="ＭＳ ゴシック" w:hAnsi="ＭＳ ゴシック" w:hint="eastAsia"/>
              </w:rPr>
              <w:t>の規定により指定自立訓練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事業所等（共生型自立訓練（生活訓練）事業所を除く。）に置くべき従業者のうちいずれかの職種の者が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利用者の居宅を訪問して指定自立訓練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生活訓練）（共生型自立訓練（生活訓練）を除く。）等を行った場合に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自立訓練（生活訓練）計画に位置付けられた内容の指定自立訓練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等を行うのに要する標準的な時間で所定単位数を算定しているか。</w:t>
            </w:r>
          </w:p>
          <w:p w14:paraId="5E1194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◆平18厚告523別表第11の1の注2</w:t>
            </w:r>
          </w:p>
          <w:p w14:paraId="6376371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92D2043"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 xml:space="preserve">(1) </w:t>
            </w:r>
            <w:r w:rsidRPr="00491DDF">
              <w:rPr>
                <w:rFonts w:ascii="ＭＳ ゴシック" w:eastAsia="ＭＳ ゴシック" w:hAnsi="ＭＳ ゴシック" w:hint="eastAsia"/>
              </w:rPr>
              <w:t>所要時間</w:t>
            </w:r>
            <w:r w:rsidRPr="00491DDF">
              <w:rPr>
                <w:rFonts w:ascii="ＭＳ ゴシック" w:eastAsia="ＭＳ ゴシック" w:hAnsi="ＭＳ ゴシック"/>
              </w:rPr>
              <w:t>1</w:t>
            </w:r>
            <w:r w:rsidRPr="00491DDF">
              <w:rPr>
                <w:rFonts w:ascii="ＭＳ ゴシック" w:eastAsia="ＭＳ ゴシック" w:hAnsi="ＭＳ ゴシック" w:hint="eastAsia"/>
              </w:rPr>
              <w:t xml:space="preserve">時間未満の場合　</w:t>
            </w:r>
            <w:r w:rsidR="00BA2670" w:rsidRPr="00491DDF">
              <w:rPr>
                <w:rFonts w:ascii="ＭＳ ゴシック" w:eastAsia="ＭＳ ゴシック" w:hAnsi="ＭＳ ゴシック" w:hint="eastAsia"/>
              </w:rPr>
              <w:t>265</w:t>
            </w:r>
            <w:r w:rsidRPr="00491DDF">
              <w:rPr>
                <w:rFonts w:ascii="ＭＳ ゴシック" w:eastAsia="ＭＳ ゴシック" w:hAnsi="ＭＳ ゴシック" w:hint="eastAsia"/>
              </w:rPr>
              <w:t>単位</w:t>
            </w:r>
          </w:p>
          <w:p w14:paraId="633B842D"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lastRenderedPageBreak/>
              <w:t xml:space="preserve">(2) </w:t>
            </w:r>
            <w:r w:rsidRPr="00491DDF">
              <w:rPr>
                <w:rFonts w:ascii="ＭＳ ゴシック" w:eastAsia="ＭＳ ゴシック" w:hAnsi="ＭＳ ゴシック" w:hint="eastAsia"/>
              </w:rPr>
              <w:t>所要時間</w:t>
            </w:r>
            <w:r w:rsidRPr="00491DDF">
              <w:rPr>
                <w:rFonts w:ascii="ＭＳ ゴシック" w:eastAsia="ＭＳ ゴシック" w:hAnsi="ＭＳ ゴシック"/>
              </w:rPr>
              <w:t>1</w:t>
            </w:r>
            <w:r w:rsidRPr="00491DDF">
              <w:rPr>
                <w:rFonts w:ascii="ＭＳ ゴシック" w:eastAsia="ＭＳ ゴシック" w:hAnsi="ＭＳ ゴシック" w:hint="eastAsia"/>
              </w:rPr>
              <w:t xml:space="preserve">時間以上の場合　</w:t>
            </w:r>
            <w:r w:rsidR="00BA2670" w:rsidRPr="00491DDF">
              <w:rPr>
                <w:rFonts w:ascii="ＭＳ ゴシック" w:eastAsia="ＭＳ ゴシック" w:hAnsi="ＭＳ ゴシック" w:hint="eastAsia"/>
              </w:rPr>
              <w:t>606</w:t>
            </w:r>
            <w:r w:rsidRPr="00491DDF">
              <w:rPr>
                <w:rFonts w:ascii="ＭＳ ゴシック" w:eastAsia="ＭＳ ゴシック" w:hAnsi="ＭＳ ゴシック" w:hint="eastAsia"/>
              </w:rPr>
              <w:t>単位</w:t>
            </w:r>
          </w:p>
          <w:p w14:paraId="7D4AAA61"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p>
          <w:p w14:paraId="34774AFE"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日中活動サービスを利用する日以外の日に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利用者の居宅を訪問して自立訓練（生活訓練）を提供した場合に算定する。なお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「居宅を訪問して自立訓練（生活訓練）を提供した場合」とは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具体的には次のとおりであること。</w:t>
            </w:r>
          </w:p>
          <w:p w14:paraId="5F84C092"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日常生活動作能力の維持及び向上を目的として行う各種訓練等及びこれらに関する相談援助</w:t>
            </w:r>
          </w:p>
          <w:p w14:paraId="02DC9A2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食事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健康管理等居宅における生活に関する訓練及び相談援助</w:t>
            </w:r>
          </w:p>
          <w:p w14:paraId="6411857B"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地域生活のルール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マナーに関する相談援助</w:t>
            </w:r>
          </w:p>
          <w:p w14:paraId="0F3AA0F2"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エ　交通機関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金融機関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役所等の公共機関活用に関する訓練及び相談援助</w:t>
            </w:r>
          </w:p>
          <w:p w14:paraId="573D258D"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オ　その他必要な支援</w:t>
            </w:r>
          </w:p>
          <w:p w14:paraId="5FD6708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ここでいう「居宅」とは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指定共同生活援助事業所等における共同生活住居は含まれないものであるが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エのうち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共同生活住居外で実施する訓練については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指定共同生活援助等の利用者であっても対象となるものとする。</w:t>
            </w:r>
          </w:p>
          <w:p w14:paraId="40A8EBB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◆平18障発1031001第二の3(2)①(二)</w:t>
            </w:r>
          </w:p>
          <w:p w14:paraId="2B6806E1"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50DCA414"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問23</w:t>
            </w:r>
          </w:p>
          <w:p w14:paraId="3B8F71E7"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通所による訓練が困難な者以外であっても</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自宅の環境下で自らの設備を用いて訓練することが適当な場合も考えられることから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訪問による訓練のみを利用できる対象者は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引きもこりの者や精神科病院又は障害者支援施設等から地域移行して間もないために通所による訓練が困難な者に限定されるものではない。</w:t>
            </w:r>
          </w:p>
          <w:p w14:paraId="09116E35"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7CBD9F12"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strike/>
                <w:shd w:val="clear" w:color="auto" w:fill="FFFF00"/>
              </w:rPr>
            </w:pPr>
            <w:r w:rsidRPr="00491DDF">
              <w:rPr>
                <w:rFonts w:ascii="ＭＳ ゴシック" w:eastAsia="ＭＳ ゴシック" w:hAnsi="ＭＳ ゴシック" w:hint="eastAsia"/>
                <w:i/>
              </w:rPr>
              <w:t xml:space="preserve">　</w:t>
            </w:r>
          </w:p>
          <w:p w14:paraId="118C821C"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問24</w:t>
            </w:r>
          </w:p>
          <w:p w14:paraId="5668165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 xml:space="preserve">　　訪問による訓練のみの利用者について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個別支援計画において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将来的な通所による訓練と訪問による訓練の両方についての目標や支援方針等を</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必ずしも定める必要はない。ただし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身体的な障害等やむを得ない理由によって通所が困難な場合を除き</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例えば</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引きこもりの者であれば</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引きこもりを助長することにならないよう</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訪問による訓練のみではなく</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必要に応じて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将来的に通所による訓練に結びつけるべきである。</w:t>
            </w:r>
          </w:p>
          <w:p w14:paraId="722E850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p>
          <w:p w14:paraId="7DB1A9C4"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問25</w:t>
            </w:r>
          </w:p>
          <w:p w14:paraId="23CAB0C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 xml:space="preserve">　　自立訓練は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主に利用者が事業所に日中通所して必要なサービス提供を受けるものであるため</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訪問による訓練のみを提供する指定自立訓練(機能訓練)事業所等又は指定自立訓練(生活訓練)事業所等の指定は想定されない。結果として訪問による訓練のみの利用しか提供されない場合があっても</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事業所としては設備</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人員等の基準を満たす必要がある。</w:t>
            </w:r>
          </w:p>
          <w:p w14:paraId="31EC7D6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p>
          <w:p w14:paraId="58940B0C"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問26</w:t>
            </w:r>
          </w:p>
          <w:p w14:paraId="4278A66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strike/>
              </w:rPr>
            </w:pPr>
            <w:r w:rsidRPr="00491DDF">
              <w:rPr>
                <w:rFonts w:ascii="ＭＳ ゴシック" w:eastAsia="ＭＳ ゴシック" w:hAnsi="ＭＳ ゴシック" w:hint="eastAsia"/>
                <w:i/>
              </w:rPr>
              <w:t xml:space="preserve">　　事業所に置くべき従業者の員数を算定する際の利用者の数には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通所による自立訓練の利用者数のほか</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訪問による自立訓練のみの利用者数も含める。</w:t>
            </w:r>
          </w:p>
          <w:p w14:paraId="29946522"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CF8872B"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問27</w:t>
            </w:r>
          </w:p>
          <w:p w14:paraId="256650D8" w14:textId="77777777" w:rsidR="00B71F65" w:rsidRPr="00491DDF" w:rsidRDefault="00B71F65" w:rsidP="00BA2670">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同一日で異なる時間帯に</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訪問による自立訓練と他の日中活動サービス又は通所による自立訓練を利用することはできない。同一日で異なる時間帯に</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訪問による自立訓練と居宅介護を利用することは可能である。</w:t>
            </w:r>
          </w:p>
          <w:p w14:paraId="6138283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26C87B9"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問28</w:t>
            </w:r>
          </w:p>
          <w:p w14:paraId="589F9CB2" w14:textId="77777777" w:rsidR="00B71F65" w:rsidRPr="00491DDF" w:rsidRDefault="00B71F65" w:rsidP="00BA2670">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同一日で異なる時間帯に</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訪問による自立訓練を複数回算定することはできない。</w:t>
            </w:r>
          </w:p>
          <w:p w14:paraId="7E4B465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i/>
              </w:rPr>
            </w:pPr>
          </w:p>
          <w:p w14:paraId="28D70E4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従業者が視覚障害者である利用者の居宅を訪問する体制を整えているものとして京都市長に届け出た指定自立訓練（生活訓練）事業所等（共生型自立訓練（生活訓練）事業所を除く。）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当該従業者が当該利用者の居宅を訪問して指定自立訓練（生活訓練）等（共生型自立訓練（生活訓練）を除く。）を行った場合に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１日につき所定単位数を算定しているか。</w:t>
            </w:r>
          </w:p>
          <w:p w14:paraId="5D4B0E4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36EE5B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　視覚障害者に対する専門的訓練の場合　　</w:t>
            </w:r>
            <w:r w:rsidR="00051AE6" w:rsidRPr="00491DDF">
              <w:rPr>
                <w:rFonts w:ascii="ＭＳ ゴシック" w:eastAsia="ＭＳ ゴシック" w:hAnsi="ＭＳ ゴシック" w:hint="eastAsia"/>
              </w:rPr>
              <w:t>779</w:t>
            </w:r>
            <w:r w:rsidRPr="00491DDF">
              <w:rPr>
                <w:rFonts w:ascii="ＭＳ ゴシック" w:eastAsia="ＭＳ ゴシック" w:hAnsi="ＭＳ ゴシック" w:hint="eastAsia"/>
              </w:rPr>
              <w:t>単位</w:t>
            </w:r>
          </w:p>
          <w:p w14:paraId="706FCBB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BE604D8"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◆平18厚告523別表第11の1の注2の2</w:t>
            </w:r>
          </w:p>
          <w:p w14:paraId="12548725"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p>
          <w:p w14:paraId="4FD1648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　別に厚生労働大臣が定める者</w:t>
            </w:r>
          </w:p>
          <w:p w14:paraId="2F0A002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国立障害者リハビリテーションセンター学院に置かれる視覚障害学科（国立障害者リハビリテーションセンター学院養成訓練規程</w:t>
            </w:r>
            <w:r w:rsidRPr="00491DDF">
              <w:rPr>
                <w:rFonts w:ascii="ＭＳ ゴシック" w:eastAsia="ＭＳ ゴシック" w:hAnsi="ＭＳ ゴシック"/>
              </w:rPr>
              <w:t>(</w:t>
            </w:r>
            <w:r w:rsidRPr="00491DDF">
              <w:rPr>
                <w:rFonts w:ascii="ＭＳ ゴシック" w:eastAsia="ＭＳ ゴシック" w:hAnsi="ＭＳ ゴシック" w:hint="eastAsia"/>
              </w:rPr>
              <w:t>昭和</w:t>
            </w:r>
            <w:r w:rsidRPr="00491DDF">
              <w:rPr>
                <w:rFonts w:ascii="ＭＳ ゴシック" w:eastAsia="ＭＳ ゴシック" w:hAnsi="ＭＳ ゴシック"/>
              </w:rPr>
              <w:t>55</w:t>
            </w:r>
            <w:r w:rsidRPr="00491DDF">
              <w:rPr>
                <w:rFonts w:ascii="ＭＳ ゴシック" w:eastAsia="ＭＳ ゴシック" w:hAnsi="ＭＳ ゴシック" w:hint="eastAsia"/>
              </w:rPr>
              <w:t>年厚生省告示第</w:t>
            </w:r>
            <w:r w:rsidRPr="00491DDF">
              <w:rPr>
                <w:rFonts w:ascii="ＭＳ ゴシック" w:eastAsia="ＭＳ ゴシック" w:hAnsi="ＭＳ ゴシック"/>
              </w:rPr>
              <w:t>4</w:t>
            </w:r>
            <w:r w:rsidRPr="00491DDF">
              <w:rPr>
                <w:rFonts w:ascii="ＭＳ ゴシック" w:eastAsia="ＭＳ ゴシック" w:hAnsi="ＭＳ ゴシック" w:hint="eastAsia"/>
              </w:rPr>
              <w:t>号)第</w:t>
            </w:r>
            <w:r w:rsidRPr="00491DDF">
              <w:rPr>
                <w:rFonts w:ascii="ＭＳ ゴシック" w:eastAsia="ＭＳ ゴシック" w:hAnsi="ＭＳ ゴシック"/>
              </w:rPr>
              <w:t>4</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項に規定する視覚障害学科をいう。</w:t>
            </w:r>
            <w:r w:rsidRPr="00491DDF">
              <w:rPr>
                <w:rFonts w:ascii="ＭＳ ゴシック" w:eastAsia="ＭＳ ゴシック" w:hAnsi="ＭＳ ゴシック"/>
              </w:rPr>
              <w:t>)</w:t>
            </w:r>
            <w:r w:rsidRPr="00491DDF">
              <w:rPr>
                <w:rFonts w:ascii="ＭＳ ゴシック" w:eastAsia="ＭＳ ゴシック" w:hAnsi="ＭＳ ゴシック" w:hint="eastAsia"/>
              </w:rPr>
              <w:t>の教科を履修した者又はこれに準ずる視覚障害者の生活訓練を専門とする技術者の養成を行う研修を修了した者</w:t>
            </w:r>
          </w:p>
          <w:p w14:paraId="2DB3EC9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◆平18厚告556十</w:t>
            </w:r>
          </w:p>
          <w:p w14:paraId="6A877D2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6AD9DC8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「視覚障害者に対する専門的訓練」とは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視覚障害者である利用者に対し</w:t>
            </w:r>
            <w:r w:rsidR="008B27F9" w:rsidRPr="00491DDF">
              <w:rPr>
                <w:rFonts w:ascii="ＭＳ ゴシック" w:eastAsia="ＭＳ ゴシック" w:hAnsi="ＭＳ ゴシック" w:hint="eastAsia"/>
              </w:rPr>
              <w:t>、</w:t>
            </w:r>
            <w:r w:rsidR="00B32E31" w:rsidRPr="00491DDF">
              <w:rPr>
                <w:rFonts w:ascii="ＭＳ ゴシック" w:eastAsia="ＭＳ ゴシック" w:hAnsi="ＭＳ ゴシック" w:hint="eastAsia"/>
              </w:rPr>
              <w:t>歩行訓練士（</w:t>
            </w:r>
            <w:r w:rsidRPr="00491DDF">
              <w:rPr>
                <w:rFonts w:ascii="ＭＳ ゴシック" w:eastAsia="ＭＳ ゴシック" w:hAnsi="ＭＳ ゴシック" w:hint="eastAsia"/>
              </w:rPr>
              <w:t>以下の</w:t>
            </w:r>
            <w:r w:rsidR="00B32E31" w:rsidRPr="00491DDF">
              <w:rPr>
                <w:rFonts w:ascii="ＭＳ ゴシック" w:eastAsia="ＭＳ ゴシック" w:hAnsi="ＭＳ ゴシック" w:hint="eastAsia"/>
              </w:rPr>
              <w:t>アからウまでに規定する</w:t>
            </w:r>
            <w:r w:rsidRPr="00491DDF">
              <w:rPr>
                <w:rFonts w:ascii="ＭＳ ゴシック" w:eastAsia="ＭＳ ゴシック" w:hAnsi="ＭＳ ゴシック" w:hint="eastAsia"/>
              </w:rPr>
              <w:t>研修等を</w:t>
            </w:r>
            <w:r w:rsidR="00B32E31" w:rsidRPr="00491DDF">
              <w:rPr>
                <w:rFonts w:ascii="ＭＳ ゴシック" w:eastAsia="ＭＳ ゴシック" w:hAnsi="ＭＳ ゴシック" w:hint="eastAsia"/>
              </w:rPr>
              <w:t>修了</w:t>
            </w:r>
            <w:r w:rsidRPr="00491DDF">
              <w:rPr>
                <w:rFonts w:ascii="ＭＳ ゴシック" w:eastAsia="ＭＳ ゴシック" w:hAnsi="ＭＳ ゴシック" w:hint="eastAsia"/>
              </w:rPr>
              <w:t>した者</w:t>
            </w:r>
            <w:r w:rsidR="00B32E31" w:rsidRPr="00491DDF">
              <w:rPr>
                <w:rFonts w:ascii="ＭＳ ゴシック" w:eastAsia="ＭＳ ゴシック" w:hAnsi="ＭＳ ゴシック" w:hint="eastAsia"/>
              </w:rPr>
              <w:t>をいう。）</w:t>
            </w:r>
            <w:r w:rsidRPr="00491DDF">
              <w:rPr>
                <w:rFonts w:ascii="ＭＳ ゴシック" w:eastAsia="ＭＳ ゴシック" w:hAnsi="ＭＳ ゴシック" w:hint="eastAsia"/>
              </w:rPr>
              <w:t>が行う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歩行訓練や日常生活訓練等をいうものである。</w:t>
            </w:r>
          </w:p>
          <w:p w14:paraId="42EEBF5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国立障害者リハビリテーションセンター学院の視覚障害学科</w:t>
            </w:r>
            <w:r w:rsidRPr="00491DDF">
              <w:rPr>
                <w:rFonts w:ascii="ＭＳ ゴシック" w:eastAsia="ＭＳ ゴシック" w:hAnsi="ＭＳ ゴシック"/>
              </w:rPr>
              <w:t>(</w:t>
            </w:r>
            <w:r w:rsidRPr="00491DDF">
              <w:rPr>
                <w:rFonts w:ascii="ＭＳ ゴシック" w:eastAsia="ＭＳ ゴシック" w:hAnsi="ＭＳ ゴシック" w:hint="eastAsia"/>
              </w:rPr>
              <w:t>平成</w:t>
            </w:r>
            <w:r w:rsidRPr="00491DDF">
              <w:rPr>
                <w:rFonts w:ascii="ＭＳ ゴシック" w:eastAsia="ＭＳ ゴシック" w:hAnsi="ＭＳ ゴシック"/>
              </w:rPr>
              <w:t>10</w:t>
            </w:r>
            <w:r w:rsidRPr="00491DDF">
              <w:rPr>
                <w:rFonts w:ascii="ＭＳ ゴシック" w:eastAsia="ＭＳ ゴシック" w:hAnsi="ＭＳ ゴシック" w:hint="eastAsia"/>
              </w:rPr>
              <w:t>年度までの間実施していた視覚障害生活訓練専門職員養成課程を含む。</w:t>
            </w:r>
            <w:r w:rsidRPr="00491DDF">
              <w:rPr>
                <w:rFonts w:ascii="ＭＳ ゴシック" w:eastAsia="ＭＳ ゴシック" w:hAnsi="ＭＳ ゴシック"/>
              </w:rPr>
              <w:t>)</w:t>
            </w:r>
          </w:p>
          <w:p w14:paraId="5C2FA71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w:t>
            </w:r>
            <w:r w:rsidR="00B32E31" w:rsidRPr="00491DDF">
              <w:rPr>
                <w:rFonts w:ascii="ＭＳ ゴシック" w:eastAsia="ＭＳ ゴシック" w:hAnsi="ＭＳ ゴシック" w:hint="eastAsia"/>
              </w:rPr>
              <w:t xml:space="preserve">　国の委託に基づき実施される</w:t>
            </w:r>
            <w:r w:rsidRPr="00491DDF">
              <w:rPr>
                <w:rFonts w:ascii="ＭＳ ゴシック" w:eastAsia="ＭＳ ゴシック" w:hAnsi="ＭＳ ゴシック" w:hint="eastAsia"/>
              </w:rPr>
              <w:t>視覚障害生活訓練指導員研修</w:t>
            </w:r>
            <w:r w:rsidR="00B32E31" w:rsidRPr="00491DDF">
              <w:rPr>
                <w:rFonts w:ascii="ＭＳ ゴシック" w:eastAsia="ＭＳ ゴシック" w:hAnsi="ＭＳ ゴシック" w:hint="eastAsia"/>
              </w:rPr>
              <w:t>（国の委託に基づき社会福祉法人日本ライトハウスが実施していた同等の内容の研修を含む。）</w:t>
            </w:r>
          </w:p>
          <w:p w14:paraId="2B2A6E42" w14:textId="77777777" w:rsidR="00B71F65" w:rsidRPr="00491DDF" w:rsidRDefault="00B32E31"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w:t>
            </w:r>
            <w:r w:rsidR="00B71F65" w:rsidRPr="00491DDF">
              <w:rPr>
                <w:rFonts w:ascii="ＭＳ ゴシック" w:eastAsia="ＭＳ ゴシック" w:hAnsi="ＭＳ ゴシック" w:hint="eastAsia"/>
              </w:rPr>
              <w:t xml:space="preserve">　その他</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上記に準じて実施される視覚障害者に対する歩行訓練及び生活訓練を</w:t>
            </w:r>
            <w:r w:rsidRPr="00491DDF">
              <w:rPr>
                <w:rFonts w:ascii="ＭＳ ゴシック" w:eastAsia="ＭＳ ゴシック" w:hAnsi="ＭＳ ゴシック" w:hint="eastAsia"/>
              </w:rPr>
              <w:t>専門とする技術者の</w:t>
            </w:r>
            <w:r w:rsidR="00B71F65" w:rsidRPr="00491DDF">
              <w:rPr>
                <w:rFonts w:ascii="ＭＳ ゴシック" w:eastAsia="ＭＳ ゴシック" w:hAnsi="ＭＳ ゴシック" w:hint="eastAsia"/>
              </w:rPr>
              <w:t>養成</w:t>
            </w:r>
            <w:r w:rsidRPr="00491DDF">
              <w:rPr>
                <w:rFonts w:ascii="ＭＳ ゴシック" w:eastAsia="ＭＳ ゴシック" w:hAnsi="ＭＳ ゴシック" w:hint="eastAsia"/>
              </w:rPr>
              <w:t>を行う</w:t>
            </w:r>
            <w:r w:rsidR="00B71F65" w:rsidRPr="00491DDF">
              <w:rPr>
                <w:rFonts w:ascii="ＭＳ ゴシック" w:eastAsia="ＭＳ ゴシック" w:hAnsi="ＭＳ ゴシック" w:hint="eastAsia"/>
              </w:rPr>
              <w:t>研修</w:t>
            </w:r>
          </w:p>
          <w:p w14:paraId="15D49D57" w14:textId="77777777" w:rsidR="00B71F65" w:rsidRPr="00491DDF" w:rsidRDefault="00B71F65" w:rsidP="00A555B1">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◆平18障発1031001第二の3(2)①(三)（第2の3（1）①（三）準用）</w:t>
            </w:r>
          </w:p>
          <w:p w14:paraId="18A4D166" w14:textId="77777777" w:rsidR="00A555B1" w:rsidRPr="00491DDF" w:rsidRDefault="00A555B1" w:rsidP="00A555B1">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0601F1C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3A509D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D77D0A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88B819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5AF6395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301C79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6653E78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BE59B1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27C20B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EFFF86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CE86A4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B429CE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58A4C1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595159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369636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D160B7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1C32A9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□通所による訓練と訪問による訓練を組み合わせて行っているか</w:t>
            </w:r>
          </w:p>
          <w:p w14:paraId="4746235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8C6D92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F85CCD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B1030D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72F898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5BC6B9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879693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4C6FEB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127474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AE5D4C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E21487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DE5B31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014DD4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B7A287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8701DA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02D514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593D59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3755ED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8C524D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E2437A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E780E2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EC4047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0EC7E0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BABDE4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B7B672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830BB0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082D08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587C47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488936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68C64A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2FF6E3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C34B36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CD3A52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E73931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2DFF0D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42652A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D3C8FB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762B6F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112579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7B6C2E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95FCE3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B77EE7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303880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986044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55EF72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73D5BF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7FD7AF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263B2C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5CE034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B5FF70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B95CC7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CD2FA0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4CDD85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7F19C0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AFBC69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7FF112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71F65" w:rsidRPr="00491DDF" w14:paraId="7440CCE6" w14:textId="77777777">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0102E4B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70D08E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４　生活訓練サービス費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Ⅲ</w:t>
            </w:r>
            <w:r w:rsidRPr="00491DDF">
              <w:rPr>
                <w:rFonts w:ascii="ＭＳ ゴシック" w:eastAsia="ＭＳ ゴシック" w:hAnsi="ＭＳ ゴシック"/>
              </w:rPr>
              <w:t>)</w:t>
            </w:r>
          </w:p>
          <w:p w14:paraId="7A1CAB76"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（標準利用期間が2年間の者に宿泊型自立訓練を行った場合）</w:t>
            </w:r>
          </w:p>
          <w:p w14:paraId="38EAD61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2423EC8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135A50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生活訓練サービス費(Ⅲ)については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標準利用期間が2年間とされる利用者に対し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利用期間に応じ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1日につき所定単位数を算定しているか。</w:t>
            </w:r>
          </w:p>
          <w:p w14:paraId="5209AB6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◆平18厚告523別表第11の1の注3</w:t>
            </w:r>
          </w:p>
          <w:p w14:paraId="58026E48"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p>
          <w:p w14:paraId="704D9965"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 xml:space="preserve">(1) </w:t>
            </w:r>
            <w:r w:rsidRPr="00491DDF">
              <w:rPr>
                <w:rFonts w:ascii="ＭＳ ゴシック" w:eastAsia="ＭＳ ゴシック" w:hAnsi="ＭＳ ゴシック" w:hint="eastAsia"/>
              </w:rPr>
              <w:t xml:space="preserve">利用期間が2年間以内の場合　　</w:t>
            </w:r>
            <w:r w:rsidR="002B2FAE" w:rsidRPr="00491DDF">
              <w:rPr>
                <w:rFonts w:ascii="ＭＳ ゴシック" w:eastAsia="ＭＳ ゴシック" w:hAnsi="ＭＳ ゴシック" w:hint="eastAsia"/>
              </w:rPr>
              <w:t>281</w:t>
            </w:r>
            <w:r w:rsidRPr="00491DDF">
              <w:rPr>
                <w:rFonts w:ascii="ＭＳ ゴシック" w:eastAsia="ＭＳ ゴシック" w:hAnsi="ＭＳ ゴシック" w:hint="eastAsia"/>
              </w:rPr>
              <w:t>単位</w:t>
            </w:r>
          </w:p>
          <w:p w14:paraId="6C029E57"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 xml:space="preserve">(2) </w:t>
            </w:r>
            <w:r w:rsidRPr="00491DDF">
              <w:rPr>
                <w:rFonts w:ascii="ＭＳ ゴシック" w:eastAsia="ＭＳ ゴシック" w:hAnsi="ＭＳ ゴシック" w:hint="eastAsia"/>
              </w:rPr>
              <w:t xml:space="preserve">利用期間が2年間を超える場合　</w:t>
            </w:r>
            <w:r w:rsidR="002B2FAE" w:rsidRPr="00491DDF">
              <w:rPr>
                <w:rFonts w:ascii="ＭＳ ゴシック" w:eastAsia="ＭＳ ゴシック" w:hAnsi="ＭＳ ゴシック" w:hint="eastAsia"/>
              </w:rPr>
              <w:t>170</w:t>
            </w:r>
            <w:r w:rsidRPr="00491DDF">
              <w:rPr>
                <w:rFonts w:ascii="ＭＳ ゴシック" w:eastAsia="ＭＳ ゴシック" w:hAnsi="ＭＳ ゴシック" w:hint="eastAsia"/>
              </w:rPr>
              <w:t>単位</w:t>
            </w:r>
          </w:p>
          <w:p w14:paraId="3B816A1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ED0B3C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生活訓練サービス費(Ⅲ)及び生活訓練サービス(Ⅳ)については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一般就労又は障害福祉サービスを利用する者を対象者として想定しており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特別支援学校を卒業して就職した者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障害者支援施設又は日中の自立訓練(生活訓練)において一定期間訓練を行ってきた者等に対して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指定宿泊型自立訓練を行った場合に算定する。</w:t>
            </w:r>
          </w:p>
          <w:p w14:paraId="578D999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指定宿泊型自立訓練を利用している日に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外部又は同一敷地内の障害福祉サービス等を利用した場合は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生活訓練サービス費(Ⅲ)又は生活訓練サービス費(Ⅳ)と当該障害福祉サービスの報酬いずれも算定できる。</w:t>
            </w:r>
          </w:p>
          <w:p w14:paraId="6E49BD4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◆平18障発1031001第二の3(2)①(</w:t>
            </w:r>
            <w:r w:rsidR="00C733A1" w:rsidRPr="00491DDF">
              <w:rPr>
                <w:rFonts w:ascii="ＭＳ ゴシック" w:eastAsia="ＭＳ ゴシック" w:hAnsi="ＭＳ ゴシック" w:hint="eastAsia"/>
              </w:rPr>
              <w:t>四</w:t>
            </w:r>
            <w:r w:rsidRPr="00491DDF">
              <w:rPr>
                <w:rFonts w:ascii="ＭＳ ゴシック" w:eastAsia="ＭＳ ゴシック" w:hAnsi="ＭＳ ゴシック" w:hint="eastAsia"/>
              </w:rPr>
              <w:t>)</w:t>
            </w:r>
          </w:p>
          <w:p w14:paraId="1DEEFF99"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74D04A0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5B5BAC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7CB270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7A617E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29F0E91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A2BEDB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224AE90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ED9CAAB"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4398BA74" w14:textId="77777777">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7501780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466BB1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５　生活訓練サービス費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p>
          <w:p w14:paraId="04239E99"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（標準利用期間が3年間の者に宿泊型自立訓練を行った場合）</w:t>
            </w:r>
          </w:p>
          <w:p w14:paraId="65880D2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2F6C71A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E50ABC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生活訓練サービス費(Ⅳ)については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標準利用期間が3年間とされる利用者に対し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利用期間に応じ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1日につき所定単位数を算定しているか。</w:t>
            </w:r>
          </w:p>
          <w:p w14:paraId="27DB775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◆平18厚告523別表第11の1の注4</w:t>
            </w:r>
          </w:p>
          <w:p w14:paraId="297D3FE9"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p>
          <w:p w14:paraId="45098D2F"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 xml:space="preserve">(1) </w:t>
            </w:r>
            <w:r w:rsidRPr="00491DDF">
              <w:rPr>
                <w:rFonts w:ascii="ＭＳ ゴシック" w:eastAsia="ＭＳ ゴシック" w:hAnsi="ＭＳ ゴシック" w:hint="eastAsia"/>
              </w:rPr>
              <w:t xml:space="preserve">利用期間が3年間以内の場合　　</w:t>
            </w:r>
            <w:r w:rsidR="00B1435C" w:rsidRPr="00491DDF">
              <w:rPr>
                <w:rFonts w:ascii="ＭＳ ゴシック" w:eastAsia="ＭＳ ゴシック" w:hAnsi="ＭＳ ゴシック" w:hint="eastAsia"/>
              </w:rPr>
              <w:t>281</w:t>
            </w:r>
            <w:r w:rsidRPr="00491DDF">
              <w:rPr>
                <w:rFonts w:ascii="ＭＳ ゴシック" w:eastAsia="ＭＳ ゴシック" w:hAnsi="ＭＳ ゴシック" w:hint="eastAsia"/>
              </w:rPr>
              <w:t>単位</w:t>
            </w:r>
          </w:p>
          <w:p w14:paraId="1A7A1F1D"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 xml:space="preserve">(2) </w:t>
            </w:r>
            <w:r w:rsidRPr="00491DDF">
              <w:rPr>
                <w:rFonts w:ascii="ＭＳ ゴシック" w:eastAsia="ＭＳ ゴシック" w:hAnsi="ＭＳ ゴシック" w:hint="eastAsia"/>
              </w:rPr>
              <w:t xml:space="preserve">利用期間が3年間を超える場合　</w:t>
            </w:r>
            <w:r w:rsidR="00B1435C" w:rsidRPr="00491DDF">
              <w:rPr>
                <w:rFonts w:ascii="ＭＳ ゴシック" w:eastAsia="ＭＳ ゴシック" w:hAnsi="ＭＳ ゴシック" w:hint="eastAsia"/>
              </w:rPr>
              <w:t>170</w:t>
            </w:r>
            <w:r w:rsidRPr="00491DDF">
              <w:rPr>
                <w:rFonts w:ascii="ＭＳ ゴシック" w:eastAsia="ＭＳ ゴシック" w:hAnsi="ＭＳ ゴシック" w:hint="eastAsia"/>
              </w:rPr>
              <w:t>単位</w:t>
            </w:r>
          </w:p>
          <w:p w14:paraId="5A08699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FC869D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生活訓練サービス費(Ⅲ)及び生活訓練サービス(Ⅳ)については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一般就労又は障害福祉サービスを利用する者を対象者として想定しており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特別支援学校を卒業して就職した者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障害者支援施設又は日中の自立訓練(生活訓練)において一定期間訓練を行ってきた者等に対して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指定宿泊型自立訓練を行った場合に算定する。生活訓練サービス(Ⅳ)については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指定障害者支援施設等の入所施設に入所又は精神科病院等に入院していた者はもとより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長期間のひきこもり等により社会生</w:t>
            </w:r>
            <w:r w:rsidRPr="00491DDF">
              <w:rPr>
                <w:rFonts w:ascii="ＭＳ ゴシック" w:eastAsia="ＭＳ ゴシック" w:hAnsi="ＭＳ ゴシック" w:hint="eastAsia"/>
              </w:rPr>
              <w:lastRenderedPageBreak/>
              <w:t>活の経験が乏しいと認められる者や発達障害のある者など</w:t>
            </w:r>
            <w:r w:rsidR="007475C2" w:rsidRPr="00491DDF">
              <w:rPr>
                <w:rFonts w:ascii="ＭＳ ゴシック" w:eastAsia="ＭＳ ゴシック" w:hAnsi="ＭＳ ゴシック" w:hint="eastAsia"/>
              </w:rPr>
              <w:t>2</w:t>
            </w:r>
            <w:r w:rsidRPr="00491DDF">
              <w:rPr>
                <w:rFonts w:ascii="ＭＳ ゴシック" w:eastAsia="ＭＳ ゴシック" w:hAnsi="ＭＳ ゴシック" w:hint="eastAsia"/>
              </w:rPr>
              <w:t>年間の利用期間では十分な成果が得られないと認められる者等についても算定対象となるものとする。</w:t>
            </w:r>
          </w:p>
          <w:p w14:paraId="1691A46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指定宿泊型自立訓練を利用している日に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外部又は同一敷地内の障害福祉サービス等を利用した場合は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生活訓練サービス費(Ⅲ)又は生活訓練サービス費(Ⅳ)と当該障害福祉サービスの報酬いずれも算定できる。</w:t>
            </w:r>
          </w:p>
          <w:p w14:paraId="6C5D56A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◆平18障発1031001第二の3(2)①(</w:t>
            </w:r>
            <w:r w:rsidR="007475C2" w:rsidRPr="00491DDF">
              <w:rPr>
                <w:rFonts w:ascii="ＭＳ ゴシック" w:eastAsia="ＭＳ ゴシック" w:hAnsi="ＭＳ ゴシック" w:hint="eastAsia"/>
              </w:rPr>
              <w:t>四</w:t>
            </w:r>
            <w:r w:rsidRPr="00491DDF">
              <w:rPr>
                <w:rFonts w:ascii="ＭＳ ゴシック" w:eastAsia="ＭＳ ゴシック" w:hAnsi="ＭＳ ゴシック" w:hint="eastAsia"/>
              </w:rPr>
              <w:t>)</w:t>
            </w:r>
          </w:p>
          <w:p w14:paraId="53D1AD2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2DEC16B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530661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CCA352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46547F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2C85ECA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8D47F1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7B1B4BB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134D9E9"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1E0373B7" w14:textId="77777777" w:rsidTr="00990F79">
        <w:trPr>
          <w:trHeight w:val="1582"/>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5535C2D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7F9B2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６　共生型生活訓練サービス費</w:t>
            </w:r>
          </w:p>
          <w:p w14:paraId="5C6EF43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79CAB4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0641BA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B85095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9C33EB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4AE27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DDE576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5CBED8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B64F99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BC8C92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0D91A0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3C8885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F2326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28905D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DB2074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（加算措置）</w:t>
            </w:r>
          </w:p>
        </w:tc>
        <w:tc>
          <w:tcPr>
            <w:tcW w:w="5953" w:type="dxa"/>
            <w:tcBorders>
              <w:top w:val="single" w:sz="4" w:space="0" w:color="000000"/>
              <w:left w:val="single" w:sz="4" w:space="0" w:color="000000"/>
              <w:bottom w:val="single" w:sz="4" w:space="0" w:color="auto"/>
              <w:right w:val="single" w:sz="4" w:space="0" w:color="000000"/>
            </w:tcBorders>
          </w:tcPr>
          <w:p w14:paraId="51CE50D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30103D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共生型自立訓練（生活訓練）の事業を行う事業所において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１日につき所定単位数を算定しているか。</w:t>
            </w:r>
          </w:p>
          <w:p w14:paraId="08FDACAC"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地方公共団体が設置する共生型自立訓練（機能訓練）事業所の場合は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所定単位数の1000分の965に相当する単位数を算定する。</w:t>
            </w:r>
          </w:p>
          <w:p w14:paraId="06D5FA4F"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◆平18厚告523別表第11の</w:t>
            </w:r>
            <w:r w:rsidR="001E265A" w:rsidRPr="00491DDF">
              <w:rPr>
                <w:rFonts w:ascii="ＭＳ ゴシック" w:eastAsia="ＭＳ ゴシック" w:hAnsi="ＭＳ ゴシック" w:hint="eastAsia"/>
              </w:rPr>
              <w:t>1</w:t>
            </w:r>
            <w:r w:rsidRPr="00491DDF">
              <w:rPr>
                <w:rFonts w:ascii="ＭＳ ゴシック" w:eastAsia="ＭＳ ゴシック" w:hAnsi="ＭＳ ゴシック" w:hint="eastAsia"/>
              </w:rPr>
              <w:t>の注</w:t>
            </w:r>
            <w:r w:rsidR="001E265A" w:rsidRPr="00491DDF">
              <w:rPr>
                <w:rFonts w:ascii="ＭＳ ゴシック" w:eastAsia="ＭＳ ゴシック" w:hAnsi="ＭＳ ゴシック" w:hint="eastAsia"/>
              </w:rPr>
              <w:t>4</w:t>
            </w:r>
            <w:r w:rsidRPr="00491DDF">
              <w:rPr>
                <w:rFonts w:ascii="ＭＳ ゴシック" w:eastAsia="ＭＳ ゴシック" w:hAnsi="ＭＳ ゴシック" w:hint="eastAsia"/>
              </w:rPr>
              <w:t>の2</w:t>
            </w:r>
          </w:p>
          <w:p w14:paraId="59F06889"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6E746AD"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共生型生活訓練サービス費については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利用者を介護保険法による指定通所介護事業所若しくは指定地域密着型通所介護事業所又は指定小規模多機能型居宅介護事業所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指定看護小規模多機能型居宅介護事業所若しくは指定介護予防小規模多機能型居宅介護事業所である共生型自立訓練（生活訓練）事業所に通所させて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自立訓練（生活訓練）を提供した場合に算定する。</w:t>
            </w:r>
          </w:p>
          <w:p w14:paraId="218F652B"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◆平18障発1031001第二の3(2)①(五)</w:t>
            </w:r>
          </w:p>
          <w:p w14:paraId="1528E217"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p>
          <w:p w14:paraId="5C763A0F" w14:textId="77777777" w:rsidR="00B71F65" w:rsidRPr="00491DDF" w:rsidRDefault="00B71F65" w:rsidP="00B71F65">
            <w:pPr>
              <w:suppressAutoHyphens/>
              <w:autoSpaceDE w:val="0"/>
              <w:autoSpaceDN w:val="0"/>
              <w:spacing w:line="210" w:lineRule="exact"/>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次の(1)及び(2)のいずれにも適合するものとして京都市長に届け出た共生型自立訓練（生活訓練）事業所について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1日につき58単位を加算しているか。</w:t>
            </w:r>
          </w:p>
          <w:p w14:paraId="3E9E4A02" w14:textId="77777777" w:rsidR="00B71F65" w:rsidRPr="00491DDF" w:rsidRDefault="00B71F65" w:rsidP="00B71F65">
            <w:pPr>
              <w:suppressAutoHyphens/>
              <w:autoSpaceDE w:val="0"/>
              <w:autoSpaceDN w:val="0"/>
              <w:spacing w:line="210" w:lineRule="exact"/>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xml:space="preserve">　　(1)　サービス管理責任者を1名以上配置していること。</w:t>
            </w:r>
          </w:p>
          <w:p w14:paraId="598A1288" w14:textId="77777777" w:rsidR="00B71F65" w:rsidRPr="00491DDF" w:rsidRDefault="00B71F65" w:rsidP="00B71F65">
            <w:pPr>
              <w:suppressAutoHyphens/>
              <w:autoSpaceDE w:val="0"/>
              <w:autoSpaceDN w:val="0"/>
              <w:spacing w:line="210" w:lineRule="exact"/>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xml:space="preserve">　　(2)　地域に貢献する活動を行っていること。</w:t>
            </w:r>
          </w:p>
          <w:p w14:paraId="20F5C32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w:t>
            </w:r>
            <w:r w:rsidR="00C57E28" w:rsidRPr="00491DDF">
              <w:rPr>
                <w:rFonts w:ascii="ＭＳ ゴシック" w:eastAsia="ＭＳ ゴシック" w:hAnsi="ＭＳ ゴシック" w:hint="eastAsia"/>
              </w:rPr>
              <w:t>7</w:t>
            </w:r>
          </w:p>
          <w:p w14:paraId="0F4C572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7EB95966"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共生型自立訓練（生活訓練）事業所にサービス管理責任者を１名以上配置しており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地域に貢献する活動を行っているものとして都道府県知事に届け出た場合については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所定単位数を加算する。</w:t>
            </w:r>
          </w:p>
          <w:p w14:paraId="27A78828"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地域に貢献する活動は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「地域の交流の場（開放スペースや交流会等） の提供」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「認知症カフェ・食堂等の設置」</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「地域住民が参加できるイベントやお祭り等の開催」</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「地域のボランティアの受入れや活動（保育所等における清掃活動等）の実施」</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「協議会等を設けて地域住民が事業所の運営への参加」</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「地域住民への健康相談教室・研修会」など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地域や多世代との関わりを持つためのものとするよう努めること。</w:t>
            </w:r>
          </w:p>
          <w:p w14:paraId="611F21CC" w14:textId="77777777" w:rsidR="00B71F65" w:rsidRPr="00491DDF" w:rsidRDefault="00B71F65" w:rsidP="00601A8D">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◆平18障発1031001第二の3(2)①(六)</w:t>
            </w:r>
          </w:p>
          <w:p w14:paraId="026082F4" w14:textId="77777777" w:rsidR="00601A8D" w:rsidRPr="00491DDF" w:rsidRDefault="00601A8D" w:rsidP="00601A8D">
            <w:pPr>
              <w:suppressAutoHyphens/>
              <w:autoSpaceDE w:val="0"/>
              <w:autoSpaceDN w:val="0"/>
              <w:spacing w:line="210" w:lineRule="exact"/>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4B8C771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6C0E2B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0C6EDB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A9A276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46E73EF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0665BD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61DD70F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7428560"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7C1C7F" w:rsidRPr="00491DDF" w14:paraId="6F8D7F46" w14:textId="77777777" w:rsidTr="007C1C7F">
        <w:trPr>
          <w:trHeight w:val="1456"/>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057B0408" w14:textId="77777777" w:rsidR="007C1C7F" w:rsidRPr="00491DDF" w:rsidRDefault="007C1C7F" w:rsidP="00B71F65">
            <w:pPr>
              <w:suppressAutoHyphens/>
              <w:autoSpaceDE w:val="0"/>
              <w:autoSpaceDN w:val="0"/>
              <w:spacing w:line="210" w:lineRule="exact"/>
              <w:ind w:left="180" w:hangingChars="100" w:hanging="180"/>
              <w:rPr>
                <w:rFonts w:ascii="ＭＳ ゴシック" w:eastAsia="ＭＳ ゴシック" w:hAnsi="ＭＳ ゴシック"/>
              </w:rPr>
            </w:pPr>
          </w:p>
          <w:p w14:paraId="5B56647F" w14:textId="77777777" w:rsidR="007C1C7F" w:rsidRPr="00491DDF" w:rsidRDefault="007C1C7F"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７　基準該当生活訓練サービス費</w:t>
            </w:r>
          </w:p>
        </w:tc>
        <w:tc>
          <w:tcPr>
            <w:tcW w:w="5953" w:type="dxa"/>
            <w:tcBorders>
              <w:top w:val="single" w:sz="4" w:space="0" w:color="000000"/>
              <w:left w:val="single" w:sz="4" w:space="0" w:color="000000"/>
              <w:bottom w:val="single" w:sz="4" w:space="0" w:color="auto"/>
              <w:right w:val="single" w:sz="4" w:space="0" w:color="000000"/>
            </w:tcBorders>
          </w:tcPr>
          <w:p w14:paraId="1C5A41D1" w14:textId="77777777" w:rsidR="007C1C7F" w:rsidRPr="00491DDF" w:rsidRDefault="007C1C7F" w:rsidP="00B71F65">
            <w:pPr>
              <w:suppressAutoHyphens/>
              <w:autoSpaceDE w:val="0"/>
              <w:autoSpaceDN w:val="0"/>
              <w:spacing w:line="210" w:lineRule="exact"/>
              <w:rPr>
                <w:rFonts w:ascii="ＭＳ ゴシック" w:eastAsia="ＭＳ ゴシック" w:hAnsi="ＭＳ ゴシック"/>
              </w:rPr>
            </w:pPr>
          </w:p>
          <w:p w14:paraId="4D9BB50F" w14:textId="77777777" w:rsidR="007C1C7F" w:rsidRPr="00491DDF" w:rsidRDefault="007C1C7F"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基準該当生活訓練サービス費については、基準該当自立訓練(生活</w:t>
            </w:r>
          </w:p>
          <w:p w14:paraId="697DDAE3" w14:textId="77777777" w:rsidR="007C1C7F" w:rsidRPr="00491DDF" w:rsidRDefault="007C1C7F" w:rsidP="007C1C7F">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訓練)事業者が基準該当自立訓練(生活訓練)を行う事業所において、基準該当自立訓練(生活訓練)を行った場合に、1日につき所定単位数を算定しているか。</w:t>
            </w:r>
          </w:p>
          <w:p w14:paraId="1C431986" w14:textId="77777777" w:rsidR="007C1C7F" w:rsidRPr="00491DDF" w:rsidRDefault="007C1C7F" w:rsidP="007C1C7F">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◆平18厚告523別表第11の1の注5</w:t>
            </w:r>
          </w:p>
        </w:tc>
        <w:tc>
          <w:tcPr>
            <w:tcW w:w="425" w:type="dxa"/>
            <w:tcBorders>
              <w:top w:val="single" w:sz="4" w:space="0" w:color="000000"/>
              <w:left w:val="single" w:sz="4" w:space="0" w:color="000000"/>
              <w:bottom w:val="single" w:sz="4" w:space="0" w:color="auto"/>
              <w:right w:val="single" w:sz="4" w:space="0" w:color="000000"/>
            </w:tcBorders>
          </w:tcPr>
          <w:p w14:paraId="5536E21A" w14:textId="77777777" w:rsidR="007C1C7F" w:rsidRPr="00491DDF" w:rsidRDefault="007C1C7F" w:rsidP="00B71F65">
            <w:pPr>
              <w:autoSpaceDE w:val="0"/>
              <w:autoSpaceDN w:val="0"/>
              <w:spacing w:line="210" w:lineRule="exact"/>
              <w:rPr>
                <w:rFonts w:ascii="ＭＳ ゴシック" w:eastAsia="ＭＳ ゴシック" w:hAnsi="ＭＳ ゴシック"/>
              </w:rPr>
            </w:pPr>
          </w:p>
          <w:p w14:paraId="358CD0AB"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62E0610"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EAB7AC3" w14:textId="77777777" w:rsidR="00947E32" w:rsidRPr="00491DDF" w:rsidRDefault="00947E32" w:rsidP="00947E32">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73917ADB" w14:textId="77777777" w:rsidR="007C1C7F" w:rsidRPr="00491DDF" w:rsidRDefault="007C1C7F" w:rsidP="00B71F65">
            <w:pPr>
              <w:autoSpaceDE w:val="0"/>
              <w:autoSpaceDN w:val="0"/>
              <w:spacing w:line="210" w:lineRule="exact"/>
              <w:rPr>
                <w:rFonts w:ascii="ＭＳ ゴシック" w:eastAsia="ＭＳ ゴシック" w:hAnsi="ＭＳ ゴシック"/>
              </w:rPr>
            </w:pPr>
          </w:p>
          <w:p w14:paraId="2F23129B" w14:textId="77777777" w:rsidR="005332C6" w:rsidRPr="00491DDF" w:rsidRDefault="005332C6"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71F65" w:rsidRPr="00491DDF" w14:paraId="45E736C1"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2589EC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CCF5BE8" w14:textId="77777777" w:rsidR="00B71F65" w:rsidRPr="00491DDF" w:rsidRDefault="007C1C7F"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８</w:t>
            </w:r>
            <w:r w:rsidR="00B71F65" w:rsidRPr="00491DDF">
              <w:rPr>
                <w:rFonts w:ascii="ＭＳ ゴシック" w:eastAsia="ＭＳ ゴシック" w:hAnsi="ＭＳ ゴシック" w:hint="eastAsia"/>
              </w:rPr>
              <w:t xml:space="preserve">　減算が行われる場合</w:t>
            </w:r>
          </w:p>
          <w:p w14:paraId="7A05AE8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4705ED7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974393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生活訓練サービス費の算定に当たって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生活訓練サービス費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については次の①から④までのいずれかに該当する場合に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Pr="00491DDF">
              <w:rPr>
                <w:rFonts w:ascii="ＭＳ ゴシック" w:eastAsia="ＭＳ ゴシック" w:hAnsi="ＭＳ ゴシック" w:hint="eastAsia"/>
              </w:rPr>
              <w:t>については②から④に該当する場合に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Ⅲ</w:t>
            </w:r>
            <w:r w:rsidRPr="00491DDF">
              <w:rPr>
                <w:rFonts w:ascii="ＭＳ ゴシック" w:eastAsia="ＭＳ ゴシック" w:hAnsi="ＭＳ ゴシック"/>
              </w:rPr>
              <w:t>)</w:t>
            </w:r>
            <w:r w:rsidRPr="00491DDF">
              <w:rPr>
                <w:rFonts w:ascii="ＭＳ ゴシック" w:eastAsia="ＭＳ ゴシック" w:hAnsi="ＭＳ ゴシック" w:hint="eastAsia"/>
              </w:rPr>
              <w:t>及び同サービス費</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r w:rsidRPr="00491DDF">
              <w:rPr>
                <w:rFonts w:ascii="ＭＳ ゴシック" w:eastAsia="ＭＳ ゴシック" w:hAnsi="ＭＳ ゴシック" w:hint="eastAsia"/>
              </w:rPr>
              <w:t>については次の①</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②又は④のいずれかに該当する場合に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共生型生活訓練サービス費については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①又は④に該当する場合に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それぞれ①から④までに掲げる割合を所定単位数に乗じて得た数を算定しているか。</w:t>
            </w:r>
          </w:p>
          <w:p w14:paraId="0AC3A8E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w:t>
            </w:r>
          </w:p>
          <w:p w14:paraId="0F3483E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6CB5462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1503A9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DE40A7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0727B1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32E99433"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61A7DA3"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522C55D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9E6F1A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①定員超過及び　　人員欠如</w:t>
            </w:r>
          </w:p>
          <w:p w14:paraId="7BD0680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532E94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w:t>
            </w:r>
            <w:r w:rsidRPr="00491DDF">
              <w:rPr>
                <w:rFonts w:ascii="ＭＳ ゴシック" w:eastAsia="ＭＳ ゴシック" w:hAnsi="ＭＳ ゴシック"/>
              </w:rPr>
              <w:t>&lt;</w:t>
            </w:r>
            <w:r w:rsidRPr="00491DDF">
              <w:rPr>
                <w:rFonts w:ascii="ＭＳ ゴシック" w:eastAsia="ＭＳ ゴシック" w:hAnsi="ＭＳ ゴシック" w:hint="eastAsia"/>
              </w:rPr>
              <w:t>定員超過減算</w:t>
            </w:r>
            <w:r w:rsidRPr="00491DDF">
              <w:rPr>
                <w:rFonts w:ascii="ＭＳ ゴシック" w:eastAsia="ＭＳ ゴシック" w:hAnsi="ＭＳ ゴシック"/>
              </w:rPr>
              <w:t>&gt;</w:t>
            </w:r>
          </w:p>
          <w:p w14:paraId="0D2AEB8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通所の場合</w:t>
            </w:r>
          </w:p>
          <w:p w14:paraId="429A8B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3DE5EE09"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8E9AE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①　定員超過利用及び人員欠如　</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70</w:t>
            </w:r>
          </w:p>
          <w:p w14:paraId="77E6BEE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523</w:t>
            </w:r>
            <w:r w:rsidRPr="00491DDF">
              <w:rPr>
                <w:rFonts w:ascii="ＭＳ ゴシック" w:eastAsia="ＭＳ ゴシック" w:hAnsi="ＭＳ ゴシック" w:hint="eastAsia"/>
              </w:rPr>
              <w:t>別表第11の</w:t>
            </w:r>
            <w:r w:rsidRPr="00491DDF">
              <w:rPr>
                <w:rFonts w:ascii="ＭＳ ゴシック" w:eastAsia="ＭＳ ゴシック" w:hAnsi="ＭＳ ゴシック"/>
              </w:rPr>
              <w:t>1</w:t>
            </w:r>
            <w:r w:rsidRPr="00491DDF">
              <w:rPr>
                <w:rFonts w:ascii="ＭＳ ゴシック" w:eastAsia="ＭＳ ゴシック" w:hAnsi="ＭＳ ゴシック" w:hint="eastAsia"/>
              </w:rPr>
              <w:t>の注6の</w:t>
            </w:r>
            <w:r w:rsidRPr="00491DDF">
              <w:rPr>
                <w:rFonts w:ascii="ＭＳ ゴシック" w:eastAsia="ＭＳ ゴシック" w:hAnsi="ＭＳ ゴシック"/>
              </w:rPr>
              <w:t>(1)</w:t>
            </w:r>
          </w:p>
          <w:p w14:paraId="6A35D97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EE388E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利用者の数が次の</w:t>
            </w:r>
            <w:r w:rsidRPr="00491DDF">
              <w:rPr>
                <w:rFonts w:ascii="ＭＳ ゴシック" w:eastAsia="ＭＳ ゴシック" w:hAnsi="ＭＳ ゴシック"/>
              </w:rPr>
              <w:t>(</w:t>
            </w:r>
            <w:r w:rsidR="005C5205"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又は</w:t>
            </w: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のいずれかに該当する場合</w:t>
            </w:r>
          </w:p>
          <w:p w14:paraId="6A0829B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6350781" w14:textId="77777777" w:rsidR="00B71F65" w:rsidRPr="00491DDF" w:rsidRDefault="00B71F65" w:rsidP="00F03A20">
            <w:pPr>
              <w:spacing w:line="210" w:lineRule="exact"/>
              <w:ind w:leftChars="100" w:left="720" w:hangingChars="300" w:hanging="540"/>
              <w:rPr>
                <w:rFonts w:ascii="ＭＳ ゴシック" w:eastAsia="ＭＳ ゴシック" w:hAnsi="ＭＳ ゴシック"/>
              </w:rPr>
            </w:pPr>
            <w:r w:rsidRPr="00491DDF">
              <w:rPr>
                <w:rFonts w:ascii="ＭＳ ゴシック" w:eastAsia="ＭＳ ゴシック" w:hAnsi="ＭＳ ゴシック" w:hint="eastAsia"/>
              </w:rPr>
              <w:t>（一）過去３月間の利用者の数の平均値が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次の①又は②のいずれかに該当する場合</w:t>
            </w:r>
          </w:p>
          <w:p w14:paraId="4B6DB847" w14:textId="77777777" w:rsidR="00B71F65" w:rsidRPr="00491DDF" w:rsidRDefault="00B71F65" w:rsidP="00B71F65">
            <w:pPr>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 xml:space="preserve">　①　利用定員が</w:t>
            </w:r>
            <w:r w:rsidRPr="00491DDF">
              <w:rPr>
                <w:rFonts w:ascii="ＭＳ ゴシック" w:eastAsia="ＭＳ ゴシック" w:hAnsi="ＭＳ ゴシック"/>
              </w:rPr>
              <w:t>11</w:t>
            </w:r>
            <w:r w:rsidRPr="00491DDF">
              <w:rPr>
                <w:rFonts w:ascii="ＭＳ ゴシック" w:eastAsia="ＭＳ ゴシック" w:hAnsi="ＭＳ ゴシック" w:hint="eastAsia"/>
              </w:rPr>
              <w:t>人以下の事業所</w:t>
            </w:r>
          </w:p>
          <w:p w14:paraId="4B436285" w14:textId="77777777" w:rsidR="00B71F65" w:rsidRPr="00491DDF" w:rsidRDefault="00B71F65" w:rsidP="00B71F65">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利用定員の数に３を加えて得た数を超える場合</w:t>
            </w:r>
          </w:p>
          <w:p w14:paraId="73276347" w14:textId="77777777" w:rsidR="00B71F65" w:rsidRPr="00491DDF" w:rsidRDefault="005C5205" w:rsidP="005C5205">
            <w:pPr>
              <w:spacing w:line="210" w:lineRule="exact"/>
              <w:ind w:left="548"/>
              <w:rPr>
                <w:rFonts w:ascii="ＭＳ ゴシック" w:eastAsia="ＭＳ ゴシック" w:hAnsi="ＭＳ ゴシック"/>
              </w:rPr>
            </w:pPr>
            <w:r w:rsidRPr="00491DDF">
              <w:rPr>
                <w:rFonts w:ascii="ＭＳ ゴシック" w:eastAsia="ＭＳ ゴシック" w:hAnsi="ＭＳ ゴシック" w:hint="eastAsia"/>
              </w:rPr>
              <w:t xml:space="preserve">②　</w:t>
            </w:r>
            <w:r w:rsidR="00B71F65" w:rsidRPr="00491DDF">
              <w:rPr>
                <w:rFonts w:ascii="ＭＳ ゴシック" w:eastAsia="ＭＳ ゴシック" w:hAnsi="ＭＳ ゴシック" w:hint="eastAsia"/>
              </w:rPr>
              <w:t>利用定員が</w:t>
            </w:r>
            <w:r w:rsidR="00B71F65" w:rsidRPr="00491DDF">
              <w:rPr>
                <w:rFonts w:ascii="ＭＳ ゴシック" w:eastAsia="ＭＳ ゴシック" w:hAnsi="ＭＳ ゴシック"/>
              </w:rPr>
              <w:t>12</w:t>
            </w:r>
            <w:r w:rsidR="00B71F65" w:rsidRPr="00491DDF">
              <w:rPr>
                <w:rFonts w:ascii="ＭＳ ゴシック" w:eastAsia="ＭＳ ゴシック" w:hAnsi="ＭＳ ゴシック" w:hint="eastAsia"/>
              </w:rPr>
              <w:t>人以上の事業所</w:t>
            </w:r>
          </w:p>
          <w:p w14:paraId="49188843" w14:textId="77777777" w:rsidR="00B71F65" w:rsidRPr="00491DDF" w:rsidRDefault="00B71F65" w:rsidP="00B71F65">
            <w:pPr>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F03A20"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利用定員の数に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125</w:t>
            </w:r>
            <w:r w:rsidRPr="00491DDF">
              <w:rPr>
                <w:rFonts w:ascii="ＭＳ ゴシック" w:eastAsia="ＭＳ ゴシック" w:hAnsi="ＭＳ ゴシック" w:hint="eastAsia"/>
              </w:rPr>
              <w:t>を乗じて得た数を超える場合</w:t>
            </w:r>
          </w:p>
          <w:p w14:paraId="4D305AB7" w14:textId="77777777" w:rsidR="00B71F65" w:rsidRPr="00491DDF" w:rsidRDefault="00B71F65" w:rsidP="00B71F65">
            <w:pPr>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（ニ）一日の利用者が次の①又は②のいずれかに該当する場合</w:t>
            </w:r>
          </w:p>
          <w:p w14:paraId="5314F94B" w14:textId="77777777" w:rsidR="00B71F65" w:rsidRPr="00491DDF" w:rsidRDefault="00B71F65" w:rsidP="00B71F65">
            <w:pPr>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 xml:space="preserve">　①　利用定員が</w:t>
            </w:r>
            <w:r w:rsidRPr="00491DDF">
              <w:rPr>
                <w:rFonts w:ascii="ＭＳ ゴシック" w:eastAsia="ＭＳ ゴシック" w:hAnsi="ＭＳ ゴシック"/>
              </w:rPr>
              <w:t>50</w:t>
            </w:r>
            <w:r w:rsidRPr="00491DDF">
              <w:rPr>
                <w:rFonts w:ascii="ＭＳ ゴシック" w:eastAsia="ＭＳ ゴシック" w:hAnsi="ＭＳ ゴシック" w:hint="eastAsia"/>
              </w:rPr>
              <w:t>人以下の事業所</w:t>
            </w:r>
          </w:p>
          <w:p w14:paraId="66AC91C7" w14:textId="77777777" w:rsidR="00B71F65" w:rsidRPr="00491DDF" w:rsidRDefault="00B71F65" w:rsidP="00B71F65">
            <w:pPr>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 xml:space="preserve">　利用定員の数に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150</w:t>
            </w:r>
            <w:r w:rsidRPr="00491DDF">
              <w:rPr>
                <w:rFonts w:ascii="ＭＳ ゴシック" w:eastAsia="ＭＳ ゴシック" w:hAnsi="ＭＳ ゴシック" w:hint="eastAsia"/>
              </w:rPr>
              <w:t>を乗じて得た数を超える場合</w:t>
            </w:r>
          </w:p>
          <w:p w14:paraId="05616FD7" w14:textId="77777777" w:rsidR="00B71F65" w:rsidRPr="00491DDF" w:rsidRDefault="00B71F65" w:rsidP="00B71F65">
            <w:pPr>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 xml:space="preserve">　②　利用定員が</w:t>
            </w:r>
            <w:r w:rsidRPr="00491DDF">
              <w:rPr>
                <w:rFonts w:ascii="ＭＳ ゴシック" w:eastAsia="ＭＳ ゴシック" w:hAnsi="ＭＳ ゴシック"/>
              </w:rPr>
              <w:t>51</w:t>
            </w:r>
            <w:r w:rsidRPr="00491DDF">
              <w:rPr>
                <w:rFonts w:ascii="ＭＳ ゴシック" w:eastAsia="ＭＳ ゴシック" w:hAnsi="ＭＳ ゴシック" w:hint="eastAsia"/>
              </w:rPr>
              <w:t>人以上の事業所</w:t>
            </w:r>
          </w:p>
          <w:p w14:paraId="060C37D7" w14:textId="77777777" w:rsidR="00B71F65" w:rsidRPr="00491DDF" w:rsidRDefault="00B71F65" w:rsidP="00B71F65">
            <w:pPr>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利用定員の数に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当該利用定員の数から</w:t>
            </w:r>
            <w:r w:rsidRPr="00491DDF">
              <w:rPr>
                <w:rFonts w:ascii="ＭＳ ゴシック" w:eastAsia="ＭＳ ゴシック" w:hAnsi="ＭＳ ゴシック"/>
              </w:rPr>
              <w:t>50</w:t>
            </w:r>
            <w:r w:rsidRPr="00491DDF">
              <w:rPr>
                <w:rFonts w:ascii="ＭＳ ゴシック" w:eastAsia="ＭＳ ゴシック" w:hAnsi="ＭＳ ゴシック" w:hint="eastAsia"/>
              </w:rPr>
              <w:t>を控除した数に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25</w:t>
            </w:r>
            <w:r w:rsidRPr="00491DDF">
              <w:rPr>
                <w:rFonts w:ascii="ＭＳ ゴシック" w:eastAsia="ＭＳ ゴシック" w:hAnsi="ＭＳ ゴシック" w:hint="eastAsia"/>
              </w:rPr>
              <w:t>を乗じて得た数に25を加えた数を加えて得た数を超える場合</w:t>
            </w:r>
          </w:p>
          <w:p w14:paraId="1DC6F771" w14:textId="77777777" w:rsidR="00B71F65" w:rsidRPr="00491DDF" w:rsidRDefault="00B71F65" w:rsidP="006113C6">
            <w:pPr>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550</w:t>
            </w:r>
            <w:r w:rsidRPr="00491DDF">
              <w:rPr>
                <w:rFonts w:ascii="ＭＳ ゴシック" w:eastAsia="ＭＳ ゴシック" w:hAnsi="ＭＳ ゴシック" w:hint="eastAsia"/>
              </w:rPr>
              <w:t>六のイ</w:t>
            </w:r>
          </w:p>
          <w:p w14:paraId="750F76B3"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p>
          <w:p w14:paraId="6D49AA42"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定員超過に該当する場合の所定単位数の算定について</w:t>
            </w:r>
          </w:p>
          <w:p w14:paraId="3E15A248"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ア　算定される単位数</w:t>
            </w:r>
          </w:p>
          <w:p w14:paraId="5EFF8B2E"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70</w:t>
            </w:r>
            <w:r w:rsidRPr="00491DDF">
              <w:rPr>
                <w:rFonts w:ascii="ＭＳ ゴシック" w:eastAsia="ＭＳ ゴシック" w:hAnsi="ＭＳ ゴシック" w:hint="eastAsia"/>
              </w:rPr>
              <w:t>とする。なお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当該所定単位数は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各種加算がなされる前の単位数とし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各種加算を含めた単位数の合計数の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70</w:t>
            </w:r>
            <w:r w:rsidRPr="00491DDF">
              <w:rPr>
                <w:rFonts w:ascii="ＭＳ ゴシック" w:eastAsia="ＭＳ ゴシック" w:hAnsi="ＭＳ ゴシック" w:hint="eastAsia"/>
              </w:rPr>
              <w:t>となるものではないことに留意すること。</w:t>
            </w:r>
          </w:p>
          <w:p w14:paraId="0C8B5A8D"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指定障害福祉サービス事業所等の利用定員を上回る利用者を利用させているいわゆる定員超過利用について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次の範囲の定員超過利用については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適正なサービスの提供が確保されることを前提に可能とする一方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これを超える定員超過利用については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報酬告示及び厚生労働大臣が定める利用者の数の基準及び従業者の員数の基準並びに所定単位数に乗じる割合（平成</w:t>
            </w:r>
            <w:r w:rsidRPr="00491DDF">
              <w:rPr>
                <w:rFonts w:ascii="ＭＳ ゴシック" w:eastAsia="ＭＳ ゴシック" w:hAnsi="ＭＳ ゴシック"/>
              </w:rPr>
              <w:t>18</w:t>
            </w:r>
            <w:r w:rsidRPr="00491DDF">
              <w:rPr>
                <w:rFonts w:ascii="ＭＳ ゴシック" w:eastAsia="ＭＳ ゴシック" w:hAnsi="ＭＳ ゴシック" w:hint="eastAsia"/>
              </w:rPr>
              <w:t>年厚生労働省告示第</w:t>
            </w:r>
            <w:r w:rsidRPr="00491DDF">
              <w:rPr>
                <w:rFonts w:ascii="ＭＳ ゴシック" w:eastAsia="ＭＳ ゴシック" w:hAnsi="ＭＳ ゴシック"/>
              </w:rPr>
              <w:t>550</w:t>
            </w:r>
            <w:r w:rsidRPr="00491DDF">
              <w:rPr>
                <w:rFonts w:ascii="ＭＳ ゴシック" w:eastAsia="ＭＳ ゴシック" w:hAnsi="ＭＳ ゴシック" w:hint="eastAsia"/>
              </w:rPr>
              <w:t>号）（第</w:t>
            </w:r>
            <w:r w:rsidRPr="00491DDF">
              <w:rPr>
                <w:rFonts w:ascii="ＭＳ ゴシック" w:eastAsia="ＭＳ ゴシック" w:hAnsi="ＭＳ ゴシック"/>
              </w:rPr>
              <w:t>550</w:t>
            </w:r>
            <w:r w:rsidRPr="00491DDF">
              <w:rPr>
                <w:rFonts w:ascii="ＭＳ ゴシック" w:eastAsia="ＭＳ ゴシック" w:hAnsi="ＭＳ ゴシック" w:hint="eastAsia"/>
              </w:rPr>
              <w:t>号告示）の規定に基づき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介護給付費等の減額を行うこととしているところであるが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これは適正なサービスの提供を確保するための規定であり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指定障害福祉サービス事業所等は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当該範囲を超える過剰な定員超過利用の未然防止を図るよう努めるものとする。</w:t>
            </w:r>
          </w:p>
          <w:p w14:paraId="591D89D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日中活動サービスにおける定員超過利用減算の具体的取扱い</w:t>
            </w:r>
          </w:p>
          <w:p w14:paraId="5D3E0D44" w14:textId="77777777" w:rsidR="00B71F65" w:rsidRPr="00491DDF" w:rsidRDefault="00B71F65" w:rsidP="00B71F65">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1</w:t>
            </w:r>
            <w:r w:rsidRPr="00491DDF">
              <w:rPr>
                <w:rFonts w:ascii="ＭＳ ゴシック" w:eastAsia="ＭＳ ゴシック" w:hAnsi="ＭＳ ゴシック" w:hint="eastAsia"/>
              </w:rPr>
              <w:t>日当たりの利用実績による定員超過利用減算の取扱い</w:t>
            </w:r>
          </w:p>
          <w:p w14:paraId="308FD5D3"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ｱ</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50</w:t>
            </w:r>
            <w:r w:rsidRPr="00491DDF">
              <w:rPr>
                <w:rFonts w:ascii="ＭＳ ゴシック" w:eastAsia="ＭＳ ゴシック" w:hAnsi="ＭＳ ゴシック" w:hint="eastAsia"/>
              </w:rPr>
              <w:t>人以下の指定障害福祉サービス事業所等の場合</w:t>
            </w:r>
          </w:p>
          <w:p w14:paraId="190ADD9D"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１日の利用者の数（複数のサービス提供単位が設置されている場合にあっては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当該サービス提供単位ごとの利用者の数。以下この</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までにおいて同じ。）が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利用定員（複数のサービス提供単位が設置されている場合にあっては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当該サービス提供単位ごとの利用定員。以下この</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までにおいて同じ。）に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150</w:t>
            </w:r>
            <w:r w:rsidRPr="00491DDF">
              <w:rPr>
                <w:rFonts w:ascii="ＭＳ ゴシック" w:eastAsia="ＭＳ ゴシック" w:hAnsi="ＭＳ ゴシック" w:hint="eastAsia"/>
              </w:rPr>
              <w:t>を乗じて得た数を超える場合に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日について利用者全員につき減算を行うものとする。</w:t>
            </w:r>
          </w:p>
          <w:p w14:paraId="50E4A155"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ｲ</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51</w:t>
            </w:r>
            <w:r w:rsidRPr="00491DDF">
              <w:rPr>
                <w:rFonts w:ascii="ＭＳ ゴシック" w:eastAsia="ＭＳ ゴシック" w:hAnsi="ＭＳ ゴシック" w:hint="eastAsia"/>
              </w:rPr>
              <w:t>人以上の指定障害福祉サービス事業所等の場合</w:t>
            </w:r>
          </w:p>
          <w:p w14:paraId="6E0E16CA"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１日の利用者の数が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利用定員から</w:t>
            </w:r>
            <w:r w:rsidRPr="00491DDF">
              <w:rPr>
                <w:rFonts w:ascii="ＭＳ ゴシック" w:eastAsia="ＭＳ ゴシック" w:hAnsi="ＭＳ ゴシック"/>
              </w:rPr>
              <w:t>50</w:t>
            </w:r>
            <w:r w:rsidRPr="00491DDF">
              <w:rPr>
                <w:rFonts w:ascii="ＭＳ ゴシック" w:eastAsia="ＭＳ ゴシック" w:hAnsi="ＭＳ ゴシック" w:hint="eastAsia"/>
              </w:rPr>
              <w:t>を差し引いた数に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125</w:t>
            </w:r>
            <w:r w:rsidRPr="00491DDF">
              <w:rPr>
                <w:rFonts w:ascii="ＭＳ ゴシック" w:eastAsia="ＭＳ ゴシック" w:hAnsi="ＭＳ ゴシック" w:hint="eastAsia"/>
              </w:rPr>
              <w:t>を乗じて得た数に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75</w:t>
            </w:r>
            <w:r w:rsidRPr="00491DDF">
              <w:rPr>
                <w:rFonts w:ascii="ＭＳ ゴシック" w:eastAsia="ＭＳ ゴシック" w:hAnsi="ＭＳ ゴシック" w:hint="eastAsia"/>
              </w:rPr>
              <w:t>を加えて得た数を超える場合に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日について利用者全員につき減算を行うものとする。</w:t>
            </w:r>
          </w:p>
          <w:p w14:paraId="2D8D2637"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月間の利用実績による定員超過利用減算の取扱い</w:t>
            </w:r>
          </w:p>
          <w:p w14:paraId="1AFFD5F0"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直近の過去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月間の利用者の延べ数が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利用定員に開所日数を乗じて得た数に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125</w:t>
            </w:r>
            <w:r w:rsidRPr="00491DDF">
              <w:rPr>
                <w:rFonts w:ascii="ＭＳ ゴシック" w:eastAsia="ＭＳ ゴシック" w:hAnsi="ＭＳ ゴシック" w:hint="eastAsia"/>
              </w:rPr>
              <w:t>を乗じて得た数を超える場合に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1</w:t>
            </w:r>
            <w:r w:rsidRPr="00491DDF">
              <w:rPr>
                <w:rFonts w:ascii="ＭＳ ゴシック" w:eastAsia="ＭＳ ゴシック" w:hAnsi="ＭＳ ゴシック" w:hint="eastAsia"/>
              </w:rPr>
              <w:t>月間について利用者全員につき減算を行うものとする。</w:t>
            </w:r>
          </w:p>
          <w:p w14:paraId="63BF1660"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例</w:t>
            </w:r>
            <w:r w:rsidRPr="00491DDF">
              <w:rPr>
                <w:rFonts w:ascii="ＭＳ ゴシック" w:eastAsia="ＭＳ ゴシック" w:hAnsi="ＭＳ ゴシック"/>
              </w:rPr>
              <w:t>)</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30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月の開所日数が</w:t>
            </w:r>
            <w:r w:rsidRPr="00491DDF">
              <w:rPr>
                <w:rFonts w:ascii="ＭＳ ゴシック" w:eastAsia="ＭＳ ゴシック" w:hAnsi="ＭＳ ゴシック"/>
              </w:rPr>
              <w:t>22</w:t>
            </w:r>
            <w:r w:rsidRPr="00491DDF">
              <w:rPr>
                <w:rFonts w:ascii="ＭＳ ゴシック" w:eastAsia="ＭＳ ゴシック" w:hAnsi="ＭＳ ゴシック" w:hint="eastAsia"/>
              </w:rPr>
              <w:t>日の施設の場合</w:t>
            </w:r>
          </w:p>
          <w:p w14:paraId="34CA57F0"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30</w:t>
            </w:r>
            <w:r w:rsidRPr="00491DDF">
              <w:rPr>
                <w:rFonts w:ascii="ＭＳ ゴシック" w:eastAsia="ＭＳ ゴシック" w:hAnsi="ＭＳ ゴシック" w:hint="eastAsia"/>
              </w:rPr>
              <w:t>人×</w:t>
            </w:r>
            <w:r w:rsidRPr="00491DDF">
              <w:rPr>
                <w:rFonts w:ascii="ＭＳ ゴシック" w:eastAsia="ＭＳ ゴシック" w:hAnsi="ＭＳ ゴシック"/>
              </w:rPr>
              <w:t>22</w:t>
            </w:r>
            <w:r w:rsidRPr="00491DDF">
              <w:rPr>
                <w:rFonts w:ascii="ＭＳ ゴシック" w:eastAsia="ＭＳ ゴシック" w:hAnsi="ＭＳ ゴシック" w:hint="eastAsia"/>
              </w:rPr>
              <w:t>日×</w:t>
            </w:r>
            <w:r w:rsidRPr="00491DDF">
              <w:rPr>
                <w:rFonts w:ascii="ＭＳ ゴシック" w:eastAsia="ＭＳ ゴシック" w:hAnsi="ＭＳ ゴシック"/>
              </w:rPr>
              <w:t>3</w:t>
            </w:r>
            <w:r w:rsidRPr="00491DDF">
              <w:rPr>
                <w:rFonts w:ascii="ＭＳ ゴシック" w:eastAsia="ＭＳ ゴシック" w:hAnsi="ＭＳ ゴシック" w:hint="eastAsia"/>
              </w:rPr>
              <w:t>月＝</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980</w:t>
            </w:r>
            <w:r w:rsidRPr="00491DDF">
              <w:rPr>
                <w:rFonts w:ascii="ＭＳ ゴシック" w:eastAsia="ＭＳ ゴシック" w:hAnsi="ＭＳ ゴシック" w:hint="eastAsia"/>
              </w:rPr>
              <w:t>人</w:t>
            </w:r>
          </w:p>
          <w:p w14:paraId="519C5DB7"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980</w:t>
            </w:r>
            <w:r w:rsidRPr="00491DDF">
              <w:rPr>
                <w:rFonts w:ascii="ＭＳ ゴシック" w:eastAsia="ＭＳ ゴシック" w:hAnsi="ＭＳ ゴシック" w:hint="eastAsia"/>
              </w:rPr>
              <w:t>人×</w:t>
            </w:r>
            <w:r w:rsidRPr="00491DDF">
              <w:rPr>
                <w:rFonts w:ascii="ＭＳ ゴシック" w:eastAsia="ＭＳ ゴシック" w:hAnsi="ＭＳ ゴシック"/>
              </w:rPr>
              <w:t>1.25</w:t>
            </w:r>
            <w:r w:rsidRPr="00491DDF">
              <w:rPr>
                <w:rFonts w:ascii="ＭＳ ゴシック" w:eastAsia="ＭＳ ゴシック" w:hAnsi="ＭＳ ゴシック" w:hint="eastAsia"/>
              </w:rPr>
              <w:t>＝</w:t>
            </w:r>
            <w:r w:rsidRPr="00491DDF">
              <w:rPr>
                <w:rFonts w:ascii="ＭＳ ゴシック" w:eastAsia="ＭＳ ゴシック" w:hAnsi="ＭＳ ゴシック"/>
              </w:rPr>
              <w:t>2</w:t>
            </w:r>
            <w:r w:rsidR="008B27F9" w:rsidRPr="00491DDF">
              <w:rPr>
                <w:rFonts w:ascii="ＭＳ ゴシック" w:eastAsia="ＭＳ ゴシック" w:hAnsi="ＭＳ ゴシック"/>
              </w:rPr>
              <w:t>、</w:t>
            </w:r>
            <w:r w:rsidRPr="00491DDF">
              <w:rPr>
                <w:rFonts w:ascii="ＭＳ ゴシック" w:eastAsia="ＭＳ ゴシック" w:hAnsi="ＭＳ ゴシック"/>
              </w:rPr>
              <w:t>475</w:t>
            </w:r>
            <w:r w:rsidRPr="00491DDF">
              <w:rPr>
                <w:rFonts w:ascii="ＭＳ ゴシック" w:eastAsia="ＭＳ ゴシック" w:hAnsi="ＭＳ ゴシック" w:hint="eastAsia"/>
              </w:rPr>
              <w:t>人（受入れ可能延べ利用者数）</w:t>
            </w:r>
          </w:p>
          <w:p w14:paraId="76C412EA" w14:textId="77777777" w:rsidR="00B71F65" w:rsidRPr="00491DDF" w:rsidRDefault="00B71F65" w:rsidP="00B71F65">
            <w:pPr>
              <w:suppressAutoHyphens/>
              <w:autoSpaceDE w:val="0"/>
              <w:autoSpaceDN w:val="0"/>
              <w:spacing w:line="210" w:lineRule="exact"/>
              <w:ind w:leftChars="500" w:left="108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3</w:t>
            </w:r>
            <w:r w:rsidRPr="00491DDF">
              <w:rPr>
                <w:rFonts w:ascii="ＭＳ ゴシック" w:eastAsia="ＭＳ ゴシック" w:hAnsi="ＭＳ ゴシック" w:hint="eastAsia"/>
              </w:rPr>
              <w:t>月間の総延べ利用者数が</w:t>
            </w:r>
            <w:r w:rsidRPr="00491DDF">
              <w:rPr>
                <w:rFonts w:ascii="ＭＳ ゴシック" w:eastAsia="ＭＳ ゴシック" w:hAnsi="ＭＳ ゴシック"/>
              </w:rPr>
              <w:t>2</w:t>
            </w:r>
            <w:r w:rsidR="008B27F9" w:rsidRPr="00491DDF">
              <w:rPr>
                <w:rFonts w:ascii="ＭＳ ゴシック" w:eastAsia="ＭＳ ゴシック" w:hAnsi="ＭＳ ゴシック"/>
              </w:rPr>
              <w:t>、</w:t>
            </w:r>
            <w:r w:rsidRPr="00491DDF">
              <w:rPr>
                <w:rFonts w:ascii="ＭＳ ゴシック" w:eastAsia="ＭＳ ゴシック" w:hAnsi="ＭＳ ゴシック"/>
              </w:rPr>
              <w:t>475</w:t>
            </w:r>
            <w:r w:rsidRPr="00491DDF">
              <w:rPr>
                <w:rFonts w:ascii="ＭＳ ゴシック" w:eastAsia="ＭＳ ゴシック" w:hAnsi="ＭＳ ゴシック" w:hint="eastAsia"/>
              </w:rPr>
              <w:t>人を超える場合に減算となる。</w:t>
            </w:r>
          </w:p>
          <w:p w14:paraId="5B168840" w14:textId="77777777" w:rsidR="00B71F65" w:rsidRPr="00491DDF" w:rsidRDefault="00B71F65" w:rsidP="00B71F65">
            <w:pPr>
              <w:suppressAutoHyphens/>
              <w:autoSpaceDE w:val="0"/>
              <w:autoSpaceDN w:val="0"/>
              <w:spacing w:line="210" w:lineRule="exact"/>
              <w:ind w:leftChars="397" w:left="715" w:firstLineChars="100" w:firstLine="180"/>
              <w:rPr>
                <w:rFonts w:ascii="ＭＳ ゴシック" w:eastAsia="ＭＳ ゴシック" w:hAnsi="ＭＳ ゴシック"/>
              </w:rPr>
            </w:pPr>
            <w:r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定員(多機能型事業所においては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複数のサービスの利用定員の合計)</w:t>
            </w:r>
            <w:r w:rsidRPr="00491DDF">
              <w:rPr>
                <w:rFonts w:ascii="ＭＳ ゴシック" w:eastAsia="ＭＳ ゴシック" w:hAnsi="ＭＳ ゴシック"/>
              </w:rPr>
              <w:t>11</w:t>
            </w:r>
            <w:r w:rsidRPr="00491DDF">
              <w:rPr>
                <w:rFonts w:ascii="ＭＳ ゴシック" w:eastAsia="ＭＳ ゴシック" w:hAnsi="ＭＳ ゴシック" w:hint="eastAsia"/>
              </w:rPr>
              <w:t>人以下の場合は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月間の利用者の延べ数が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w:t>
            </w:r>
            <w:r w:rsidRPr="00491DDF">
              <w:rPr>
                <w:rFonts w:ascii="ＭＳ ゴシック" w:eastAsia="ＭＳ ゴシック" w:hAnsi="ＭＳ ゴシック"/>
              </w:rPr>
              <w:t>3</w:t>
            </w:r>
            <w:r w:rsidRPr="00491DDF">
              <w:rPr>
                <w:rFonts w:ascii="ＭＳ ゴシック" w:eastAsia="ＭＳ ゴシック" w:hAnsi="ＭＳ ゴシック" w:hint="eastAsia"/>
              </w:rPr>
              <w:t>を加えて得た数に開所日数を乗じて得た数を超える場合に減算を行うものとする。</w:t>
            </w:r>
          </w:p>
          <w:p w14:paraId="0A75F929"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多機能型事業所等における定員超過利用減算の取扱い</w:t>
            </w:r>
          </w:p>
          <w:p w14:paraId="6AE461AC"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多機能型事業所等における</w:t>
            </w:r>
            <w:r w:rsidRPr="00491DDF">
              <w:rPr>
                <w:rFonts w:ascii="ＭＳ ゴシック" w:eastAsia="ＭＳ ゴシック" w:hAnsi="ＭＳ ゴシック"/>
              </w:rPr>
              <w:t>1</w:t>
            </w:r>
            <w:r w:rsidRPr="00491DDF">
              <w:rPr>
                <w:rFonts w:ascii="ＭＳ ゴシック" w:eastAsia="ＭＳ ゴシック" w:hAnsi="ＭＳ ゴシック" w:hint="eastAsia"/>
              </w:rPr>
              <w:t>日当たりの利用実績による定員</w:t>
            </w:r>
            <w:r w:rsidRPr="00491DDF">
              <w:rPr>
                <w:rFonts w:ascii="ＭＳ ゴシック" w:eastAsia="ＭＳ ゴシック" w:hAnsi="ＭＳ ゴシック" w:hint="eastAsia"/>
              </w:rPr>
              <w:lastRenderedPageBreak/>
              <w:t>超過利用減算及び過去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月間の利用実績による定員超過利用減算については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及び</w:t>
            </w: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と同様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当該多機能型事業所等が行う複数のサービス又は昼間実施サービスごとに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当該利用定員を超える受入れ可能人数を算出するものとする。</w:t>
            </w:r>
          </w:p>
          <w:p w14:paraId="56840423"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例</w:t>
            </w:r>
            <w:r w:rsidRPr="00491DDF">
              <w:rPr>
                <w:rFonts w:ascii="ＭＳ ゴシック" w:eastAsia="ＭＳ ゴシック" w:hAnsi="ＭＳ ゴシック"/>
              </w:rPr>
              <w:t xml:space="preserve">1) </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40</w:t>
            </w:r>
            <w:r w:rsidRPr="00491DDF">
              <w:rPr>
                <w:rFonts w:ascii="ＭＳ ゴシック" w:eastAsia="ＭＳ ゴシック" w:hAnsi="ＭＳ ゴシック" w:hint="eastAsia"/>
              </w:rPr>
              <w:t>人の多機能型事業所（生活介護の利用定員</w:t>
            </w:r>
            <w:r w:rsidRPr="00491DDF">
              <w:rPr>
                <w:rFonts w:ascii="ＭＳ ゴシック" w:eastAsia="ＭＳ ゴシック" w:hAnsi="ＭＳ ゴシック"/>
              </w:rPr>
              <w:t>20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自立訓練（生活訓練）の利用定員</w:t>
            </w:r>
            <w:r w:rsidRPr="00491DDF">
              <w:rPr>
                <w:rFonts w:ascii="ＭＳ ゴシック" w:eastAsia="ＭＳ ゴシック" w:hAnsi="ＭＳ ゴシック"/>
              </w:rPr>
              <w:t>10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就労継続支援Ｂ型の利用定員</w:t>
            </w:r>
            <w:r w:rsidRPr="00491DDF">
              <w:rPr>
                <w:rFonts w:ascii="ＭＳ ゴシック" w:eastAsia="ＭＳ ゴシック" w:hAnsi="ＭＳ ゴシック"/>
              </w:rPr>
              <w:t>10</w:t>
            </w:r>
            <w:r w:rsidRPr="00491DDF">
              <w:rPr>
                <w:rFonts w:ascii="ＭＳ ゴシック" w:eastAsia="ＭＳ ゴシック" w:hAnsi="ＭＳ ゴシック" w:hint="eastAsia"/>
              </w:rPr>
              <w:t>人）の場合の</w:t>
            </w:r>
            <w:r w:rsidRPr="00491DDF">
              <w:rPr>
                <w:rFonts w:ascii="ＭＳ ゴシック" w:eastAsia="ＭＳ ゴシック" w:hAnsi="ＭＳ ゴシック"/>
              </w:rPr>
              <w:t>1</w:t>
            </w:r>
            <w:r w:rsidRPr="00491DDF">
              <w:rPr>
                <w:rFonts w:ascii="ＭＳ ゴシック" w:eastAsia="ＭＳ ゴシック" w:hAnsi="ＭＳ ゴシック" w:hint="eastAsia"/>
              </w:rPr>
              <w:t>日当たりの利用実績による定員超過利用減算</w:t>
            </w:r>
          </w:p>
          <w:p w14:paraId="219F87E9"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・生活介護</w:t>
            </w:r>
          </w:p>
          <w:p w14:paraId="002DBD48"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20</w:t>
            </w:r>
            <w:r w:rsidRPr="00491DDF">
              <w:rPr>
                <w:rFonts w:ascii="ＭＳ ゴシック" w:eastAsia="ＭＳ ゴシック" w:hAnsi="ＭＳ ゴシック" w:hint="eastAsia"/>
              </w:rPr>
              <w:t>人×</w:t>
            </w:r>
            <w:r w:rsidRPr="00491DDF">
              <w:rPr>
                <w:rFonts w:ascii="ＭＳ ゴシック" w:eastAsia="ＭＳ ゴシック" w:hAnsi="ＭＳ ゴシック"/>
              </w:rPr>
              <w:t>150</w:t>
            </w:r>
            <w:r w:rsidRPr="00491DDF">
              <w:rPr>
                <w:rFonts w:ascii="ＭＳ ゴシック" w:eastAsia="ＭＳ ゴシック" w:hAnsi="ＭＳ ゴシック" w:hint="eastAsia"/>
              </w:rPr>
              <w:t>％＝</w:t>
            </w:r>
            <w:r w:rsidRPr="00491DDF">
              <w:rPr>
                <w:rFonts w:ascii="ＭＳ ゴシック" w:eastAsia="ＭＳ ゴシック" w:hAnsi="ＭＳ ゴシック"/>
              </w:rPr>
              <w:t>30</w:t>
            </w:r>
            <w:r w:rsidRPr="00491DDF">
              <w:rPr>
                <w:rFonts w:ascii="ＭＳ ゴシック" w:eastAsia="ＭＳ ゴシック" w:hAnsi="ＭＳ ゴシック" w:hint="eastAsia"/>
              </w:rPr>
              <w:t>人</w:t>
            </w:r>
            <w:r w:rsidRPr="00491DDF">
              <w:rPr>
                <w:rFonts w:ascii="ＭＳ ゴシック" w:eastAsia="ＭＳ ゴシック" w:hAnsi="ＭＳ ゴシック"/>
              </w:rPr>
              <w:t>(10</w:t>
            </w:r>
            <w:r w:rsidRPr="00491DDF">
              <w:rPr>
                <w:rFonts w:ascii="ＭＳ ゴシック" w:eastAsia="ＭＳ ゴシック" w:hAnsi="ＭＳ ゴシック" w:hint="eastAsia"/>
              </w:rPr>
              <w:t>人まで受入可能</w:t>
            </w:r>
            <w:r w:rsidRPr="00491DDF">
              <w:rPr>
                <w:rFonts w:ascii="ＭＳ ゴシック" w:eastAsia="ＭＳ ゴシック" w:hAnsi="ＭＳ ゴシック"/>
              </w:rPr>
              <w:t>)</w:t>
            </w:r>
          </w:p>
          <w:p w14:paraId="75C31924"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p>
          <w:p w14:paraId="58A87DCD"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10</w:t>
            </w:r>
            <w:r w:rsidRPr="00491DDF">
              <w:rPr>
                <w:rFonts w:ascii="ＭＳ ゴシック" w:eastAsia="ＭＳ ゴシック" w:hAnsi="ＭＳ ゴシック" w:hint="eastAsia"/>
              </w:rPr>
              <w:t>人×</w:t>
            </w:r>
            <w:r w:rsidRPr="00491DDF">
              <w:rPr>
                <w:rFonts w:ascii="ＭＳ ゴシック" w:eastAsia="ＭＳ ゴシック" w:hAnsi="ＭＳ ゴシック"/>
              </w:rPr>
              <w:t>150</w:t>
            </w:r>
            <w:r w:rsidRPr="00491DDF">
              <w:rPr>
                <w:rFonts w:ascii="ＭＳ ゴシック" w:eastAsia="ＭＳ ゴシック" w:hAnsi="ＭＳ ゴシック" w:hint="eastAsia"/>
              </w:rPr>
              <w:t>％＝</w:t>
            </w:r>
            <w:r w:rsidRPr="00491DDF">
              <w:rPr>
                <w:rFonts w:ascii="ＭＳ ゴシック" w:eastAsia="ＭＳ ゴシック" w:hAnsi="ＭＳ ゴシック"/>
              </w:rPr>
              <w:t>15</w:t>
            </w:r>
            <w:r w:rsidRPr="00491DDF">
              <w:rPr>
                <w:rFonts w:ascii="ＭＳ ゴシック" w:eastAsia="ＭＳ ゴシック" w:hAnsi="ＭＳ ゴシック" w:hint="eastAsia"/>
              </w:rPr>
              <w:t>人</w:t>
            </w:r>
            <w:r w:rsidRPr="00491DDF">
              <w:rPr>
                <w:rFonts w:ascii="ＭＳ ゴシック" w:eastAsia="ＭＳ ゴシック" w:hAnsi="ＭＳ ゴシック"/>
              </w:rPr>
              <w:t>(5</w:t>
            </w:r>
            <w:r w:rsidRPr="00491DDF">
              <w:rPr>
                <w:rFonts w:ascii="ＭＳ ゴシック" w:eastAsia="ＭＳ ゴシック" w:hAnsi="ＭＳ ゴシック" w:hint="eastAsia"/>
              </w:rPr>
              <w:t>人まで受入可能</w:t>
            </w:r>
            <w:r w:rsidRPr="00491DDF">
              <w:rPr>
                <w:rFonts w:ascii="ＭＳ ゴシック" w:eastAsia="ＭＳ ゴシック" w:hAnsi="ＭＳ ゴシック"/>
              </w:rPr>
              <w:t>)</w:t>
            </w:r>
          </w:p>
          <w:p w14:paraId="52EF1623"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・就労継続支援Ｂ型</w:t>
            </w:r>
          </w:p>
          <w:p w14:paraId="39310F70"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10</w:t>
            </w:r>
            <w:r w:rsidRPr="00491DDF">
              <w:rPr>
                <w:rFonts w:ascii="ＭＳ ゴシック" w:eastAsia="ＭＳ ゴシック" w:hAnsi="ＭＳ ゴシック" w:hint="eastAsia"/>
              </w:rPr>
              <w:t>人×</w:t>
            </w:r>
            <w:r w:rsidRPr="00491DDF">
              <w:rPr>
                <w:rFonts w:ascii="ＭＳ ゴシック" w:eastAsia="ＭＳ ゴシック" w:hAnsi="ＭＳ ゴシック"/>
              </w:rPr>
              <w:t>150</w:t>
            </w:r>
            <w:r w:rsidRPr="00491DDF">
              <w:rPr>
                <w:rFonts w:ascii="ＭＳ ゴシック" w:eastAsia="ＭＳ ゴシック" w:hAnsi="ＭＳ ゴシック" w:hint="eastAsia"/>
              </w:rPr>
              <w:t>％＝</w:t>
            </w:r>
            <w:r w:rsidRPr="00491DDF">
              <w:rPr>
                <w:rFonts w:ascii="ＭＳ ゴシック" w:eastAsia="ＭＳ ゴシック" w:hAnsi="ＭＳ ゴシック"/>
              </w:rPr>
              <w:t>15</w:t>
            </w:r>
            <w:r w:rsidRPr="00491DDF">
              <w:rPr>
                <w:rFonts w:ascii="ＭＳ ゴシック" w:eastAsia="ＭＳ ゴシック" w:hAnsi="ＭＳ ゴシック" w:hint="eastAsia"/>
              </w:rPr>
              <w:t>人</w:t>
            </w:r>
            <w:r w:rsidRPr="00491DDF">
              <w:rPr>
                <w:rFonts w:ascii="ＭＳ ゴシック" w:eastAsia="ＭＳ ゴシック" w:hAnsi="ＭＳ ゴシック"/>
              </w:rPr>
              <w:t>(5</w:t>
            </w:r>
            <w:r w:rsidRPr="00491DDF">
              <w:rPr>
                <w:rFonts w:ascii="ＭＳ ゴシック" w:eastAsia="ＭＳ ゴシック" w:hAnsi="ＭＳ ゴシック" w:hint="eastAsia"/>
              </w:rPr>
              <w:t>人まで受入可能</w:t>
            </w:r>
            <w:r w:rsidRPr="00491DDF">
              <w:rPr>
                <w:rFonts w:ascii="ＭＳ ゴシック" w:eastAsia="ＭＳ ゴシック" w:hAnsi="ＭＳ ゴシック"/>
              </w:rPr>
              <w:t>)</w:t>
            </w:r>
          </w:p>
          <w:p w14:paraId="2A2A038C" w14:textId="77777777" w:rsidR="00B71F65" w:rsidRPr="00491DDF" w:rsidRDefault="00B71F65" w:rsidP="00B71F65">
            <w:pPr>
              <w:suppressAutoHyphens/>
              <w:autoSpaceDE w:val="0"/>
              <w:autoSpaceDN w:val="0"/>
              <w:spacing w:line="210" w:lineRule="exact"/>
              <w:ind w:firstLineChars="50" w:firstLine="9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サービスごとに次の人数を超える場合に減算</w:t>
            </w:r>
          </w:p>
          <w:p w14:paraId="28D6CCC1"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・生活介護</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30</w:t>
            </w:r>
            <w:r w:rsidRPr="00491DDF">
              <w:rPr>
                <w:rFonts w:ascii="ＭＳ ゴシック" w:eastAsia="ＭＳ ゴシック" w:hAnsi="ＭＳ ゴシック" w:hint="eastAsia"/>
              </w:rPr>
              <w:t>人</w:t>
            </w:r>
          </w:p>
          <w:p w14:paraId="5379D91C"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15</w:t>
            </w:r>
            <w:r w:rsidRPr="00491DDF">
              <w:rPr>
                <w:rFonts w:ascii="ＭＳ ゴシック" w:eastAsia="ＭＳ ゴシック" w:hAnsi="ＭＳ ゴシック" w:hint="eastAsia"/>
              </w:rPr>
              <w:t>人</w:t>
            </w:r>
          </w:p>
          <w:p w14:paraId="048AEE94"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・就労継続支援Ｂ型</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15</w:t>
            </w:r>
            <w:r w:rsidRPr="00491DDF">
              <w:rPr>
                <w:rFonts w:ascii="ＭＳ ゴシック" w:eastAsia="ＭＳ ゴシック" w:hAnsi="ＭＳ ゴシック" w:hint="eastAsia"/>
              </w:rPr>
              <w:t>人</w:t>
            </w:r>
          </w:p>
          <w:p w14:paraId="60EF4A5A"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例</w:t>
            </w:r>
            <w:r w:rsidRPr="00491DDF">
              <w:rPr>
                <w:rFonts w:ascii="ＭＳ ゴシック" w:eastAsia="ＭＳ ゴシック" w:hAnsi="ＭＳ ゴシック"/>
              </w:rPr>
              <w:t xml:space="preserve">2) </w:t>
            </w:r>
            <w:r w:rsidRPr="00491DDF">
              <w:rPr>
                <w:rFonts w:ascii="ＭＳ ゴシック" w:eastAsia="ＭＳ ゴシック" w:hAnsi="ＭＳ ゴシック" w:hint="eastAsia"/>
              </w:rPr>
              <w:t>利用定員</w:t>
            </w:r>
            <w:r w:rsidRPr="00491DDF">
              <w:rPr>
                <w:rFonts w:ascii="ＭＳ ゴシック" w:eastAsia="ＭＳ ゴシック" w:hAnsi="ＭＳ ゴシック"/>
              </w:rPr>
              <w:t>40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１月の開所日数が</w:t>
            </w:r>
            <w:r w:rsidRPr="00491DDF">
              <w:rPr>
                <w:rFonts w:ascii="ＭＳ ゴシック" w:eastAsia="ＭＳ ゴシック" w:hAnsi="ＭＳ ゴシック"/>
              </w:rPr>
              <w:t>22</w:t>
            </w:r>
            <w:r w:rsidRPr="00491DDF">
              <w:rPr>
                <w:rFonts w:ascii="ＭＳ ゴシック" w:eastAsia="ＭＳ ゴシック" w:hAnsi="ＭＳ ゴシック" w:hint="eastAsia"/>
              </w:rPr>
              <w:t>日の多機能型事業所（生活介護の利用定員</w:t>
            </w:r>
            <w:r w:rsidRPr="00491DDF">
              <w:rPr>
                <w:rFonts w:ascii="ＭＳ ゴシック" w:eastAsia="ＭＳ ゴシック" w:hAnsi="ＭＳ ゴシック"/>
              </w:rPr>
              <w:t>20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自立訓練（生活訓練）の利用定員</w:t>
            </w:r>
            <w:r w:rsidRPr="00491DDF">
              <w:rPr>
                <w:rFonts w:ascii="ＭＳ ゴシック" w:eastAsia="ＭＳ ゴシック" w:hAnsi="ＭＳ ゴシック"/>
              </w:rPr>
              <w:t>10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就労継続支援Ｂ型の利用定員</w:t>
            </w:r>
            <w:r w:rsidRPr="00491DDF">
              <w:rPr>
                <w:rFonts w:ascii="ＭＳ ゴシック" w:eastAsia="ＭＳ ゴシック" w:hAnsi="ＭＳ ゴシック"/>
              </w:rPr>
              <w:t>10</w:t>
            </w:r>
            <w:r w:rsidRPr="00491DDF">
              <w:rPr>
                <w:rFonts w:ascii="ＭＳ ゴシック" w:eastAsia="ＭＳ ゴシック" w:hAnsi="ＭＳ ゴシック" w:hint="eastAsia"/>
              </w:rPr>
              <w:t>人）の場合の過去３月間の利用実績による定員超過利用減算</w:t>
            </w:r>
          </w:p>
          <w:p w14:paraId="57044D70"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・生活介護</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20</w:t>
            </w:r>
            <w:r w:rsidRPr="00491DDF">
              <w:rPr>
                <w:rFonts w:ascii="ＭＳ ゴシック" w:eastAsia="ＭＳ ゴシック" w:hAnsi="ＭＳ ゴシック" w:hint="eastAsia"/>
              </w:rPr>
              <w:t>人×</w:t>
            </w:r>
            <w:r w:rsidRPr="00491DDF">
              <w:rPr>
                <w:rFonts w:ascii="ＭＳ ゴシック" w:eastAsia="ＭＳ ゴシック" w:hAnsi="ＭＳ ゴシック"/>
              </w:rPr>
              <w:t>22</w:t>
            </w:r>
            <w:r w:rsidRPr="00491DDF">
              <w:rPr>
                <w:rFonts w:ascii="ＭＳ ゴシック" w:eastAsia="ＭＳ ゴシック" w:hAnsi="ＭＳ ゴシック" w:hint="eastAsia"/>
              </w:rPr>
              <w:t>日×３月＝</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320</w:t>
            </w:r>
            <w:r w:rsidRPr="00491DDF">
              <w:rPr>
                <w:rFonts w:ascii="ＭＳ ゴシック" w:eastAsia="ＭＳ ゴシック" w:hAnsi="ＭＳ ゴシック" w:hint="eastAsia"/>
              </w:rPr>
              <w:t>人</w:t>
            </w:r>
          </w:p>
          <w:p w14:paraId="5B1BAD5C"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00BE5B28" w:rsidRPr="00491DDF">
              <w:rPr>
                <w:rFonts w:ascii="ＭＳ ゴシック" w:eastAsia="ＭＳ ゴシック" w:hAnsi="ＭＳ ゴシック" w:hint="eastAsia"/>
              </w:rPr>
              <w:t xml:space="preserve"> </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320</w:t>
            </w:r>
            <w:r w:rsidRPr="00491DDF">
              <w:rPr>
                <w:rFonts w:ascii="ＭＳ ゴシック" w:eastAsia="ＭＳ ゴシック" w:hAnsi="ＭＳ ゴシック" w:hint="eastAsia"/>
              </w:rPr>
              <w:t>人×</w:t>
            </w:r>
            <w:r w:rsidRPr="00491DDF">
              <w:rPr>
                <w:rFonts w:ascii="ＭＳ ゴシック" w:eastAsia="ＭＳ ゴシック" w:hAnsi="ＭＳ ゴシック"/>
              </w:rPr>
              <w:t>125</w:t>
            </w:r>
            <w:r w:rsidRPr="00491DDF">
              <w:rPr>
                <w:rFonts w:ascii="ＭＳ ゴシック" w:eastAsia="ＭＳ ゴシック" w:hAnsi="ＭＳ ゴシック" w:hint="eastAsia"/>
              </w:rPr>
              <w:t>％＝</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650</w:t>
            </w:r>
            <w:r w:rsidRPr="00491DDF">
              <w:rPr>
                <w:rFonts w:ascii="ＭＳ ゴシック" w:eastAsia="ＭＳ ゴシック" w:hAnsi="ＭＳ ゴシック" w:hint="eastAsia"/>
              </w:rPr>
              <w:t>人</w:t>
            </w:r>
          </w:p>
          <w:p w14:paraId="4FD67CEF"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w:t>
            </w:r>
            <w:r w:rsidRPr="00491DDF">
              <w:rPr>
                <w:rFonts w:ascii="ＭＳ ゴシック" w:eastAsia="ＭＳ ゴシック" w:hAnsi="ＭＳ ゴシック" w:hint="eastAsia"/>
                <w:w w:val="50"/>
              </w:rPr>
              <w:t>利用定員を超える受入可能人数</w:t>
            </w:r>
            <w:r w:rsidRPr="00491DDF">
              <w:rPr>
                <w:rFonts w:ascii="ＭＳ ゴシック" w:eastAsia="ＭＳ ゴシック" w:hAnsi="ＭＳ ゴシック"/>
                <w:w w:val="50"/>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650</w:t>
            </w:r>
            <w:r w:rsidRPr="00491DDF">
              <w:rPr>
                <w:rFonts w:ascii="ＭＳ ゴシック" w:eastAsia="ＭＳ ゴシック" w:hAnsi="ＭＳ ゴシック" w:hint="eastAsia"/>
              </w:rPr>
              <w:t>人－</w:t>
            </w:r>
            <w:r w:rsidRPr="00491DDF">
              <w:rPr>
                <w:rFonts w:ascii="ＭＳ ゴシック" w:eastAsia="ＭＳ ゴシック" w:hAnsi="ＭＳ ゴシック"/>
              </w:rPr>
              <w:t>1</w:t>
            </w:r>
            <w:r w:rsidR="008B27F9" w:rsidRPr="00491DDF">
              <w:rPr>
                <w:rFonts w:ascii="ＭＳ ゴシック" w:eastAsia="ＭＳ ゴシック" w:hAnsi="ＭＳ ゴシック"/>
              </w:rPr>
              <w:t>、</w:t>
            </w:r>
            <w:r w:rsidRPr="00491DDF">
              <w:rPr>
                <w:rFonts w:ascii="ＭＳ ゴシック" w:eastAsia="ＭＳ ゴシック" w:hAnsi="ＭＳ ゴシック"/>
              </w:rPr>
              <w:t>320</w:t>
            </w:r>
            <w:r w:rsidRPr="00491DDF">
              <w:rPr>
                <w:rFonts w:ascii="ＭＳ ゴシック" w:eastAsia="ＭＳ ゴシック" w:hAnsi="ＭＳ ゴシック" w:hint="eastAsia"/>
              </w:rPr>
              <w:t>人＝</w:t>
            </w:r>
            <w:r w:rsidRPr="00491DDF">
              <w:rPr>
                <w:rFonts w:ascii="ＭＳ ゴシック" w:eastAsia="ＭＳ ゴシック" w:hAnsi="ＭＳ ゴシック"/>
              </w:rPr>
              <w:t>330</w:t>
            </w:r>
            <w:r w:rsidRPr="00491DDF">
              <w:rPr>
                <w:rFonts w:ascii="ＭＳ ゴシック" w:eastAsia="ＭＳ ゴシック" w:hAnsi="ＭＳ ゴシック" w:hint="eastAsia"/>
              </w:rPr>
              <w:t>人</w:t>
            </w:r>
            <w:r w:rsidRPr="00491DDF">
              <w:rPr>
                <w:rFonts w:ascii="ＭＳ ゴシック" w:eastAsia="ＭＳ ゴシック" w:hAnsi="ＭＳ ゴシック"/>
              </w:rPr>
              <w:t>)</w:t>
            </w:r>
          </w:p>
          <w:p w14:paraId="7283C6D8"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10</w:t>
            </w:r>
            <w:r w:rsidRPr="00491DDF">
              <w:rPr>
                <w:rFonts w:ascii="ＭＳ ゴシック" w:eastAsia="ＭＳ ゴシック" w:hAnsi="ＭＳ ゴシック" w:hint="eastAsia"/>
              </w:rPr>
              <w:t>人×</w:t>
            </w:r>
            <w:r w:rsidRPr="00491DDF">
              <w:rPr>
                <w:rFonts w:ascii="ＭＳ ゴシック" w:eastAsia="ＭＳ ゴシック" w:hAnsi="ＭＳ ゴシック"/>
              </w:rPr>
              <w:t>22</w:t>
            </w:r>
            <w:r w:rsidRPr="00491DDF">
              <w:rPr>
                <w:rFonts w:ascii="ＭＳ ゴシック" w:eastAsia="ＭＳ ゴシック" w:hAnsi="ＭＳ ゴシック" w:hint="eastAsia"/>
              </w:rPr>
              <w:t>日×３月＝</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p>
          <w:p w14:paraId="44704D7F"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r w:rsidRPr="00491DDF">
              <w:rPr>
                <w:rFonts w:ascii="ＭＳ ゴシック" w:eastAsia="ＭＳ ゴシック" w:hAnsi="ＭＳ ゴシック"/>
              </w:rPr>
              <w:t>125</w:t>
            </w:r>
            <w:r w:rsidRPr="00491DDF">
              <w:rPr>
                <w:rFonts w:ascii="ＭＳ ゴシック" w:eastAsia="ＭＳ ゴシック" w:hAnsi="ＭＳ ゴシック" w:hint="eastAsia"/>
              </w:rPr>
              <w:t>％＝</w:t>
            </w:r>
            <w:r w:rsidRPr="00491DDF">
              <w:rPr>
                <w:rFonts w:ascii="ＭＳ ゴシック" w:eastAsia="ＭＳ ゴシック" w:hAnsi="ＭＳ ゴシック"/>
              </w:rPr>
              <w:t>825</w:t>
            </w:r>
            <w:r w:rsidRPr="00491DDF">
              <w:rPr>
                <w:rFonts w:ascii="ＭＳ ゴシック" w:eastAsia="ＭＳ ゴシック" w:hAnsi="ＭＳ ゴシック" w:hint="eastAsia"/>
              </w:rPr>
              <w:t>人</w:t>
            </w:r>
          </w:p>
          <w:p w14:paraId="2359D2E3"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w:t>
            </w:r>
            <w:r w:rsidRPr="00491DDF">
              <w:rPr>
                <w:rFonts w:ascii="ＭＳ ゴシック" w:eastAsia="ＭＳ ゴシック" w:hAnsi="ＭＳ ゴシック" w:hint="eastAsia"/>
                <w:w w:val="50"/>
              </w:rPr>
              <w:t>利用定員を超える受入可能人数</w:t>
            </w:r>
            <w:r w:rsidRPr="00491DDF">
              <w:rPr>
                <w:rFonts w:ascii="ＭＳ ゴシック" w:eastAsia="ＭＳ ゴシック" w:hAnsi="ＭＳ ゴシック"/>
                <w:w w:val="50"/>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825</w:t>
            </w:r>
            <w:r w:rsidRPr="00491DDF">
              <w:rPr>
                <w:rFonts w:ascii="ＭＳ ゴシック" w:eastAsia="ＭＳ ゴシック" w:hAnsi="ＭＳ ゴシック" w:hint="eastAsia"/>
              </w:rPr>
              <w:t>人－</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r w:rsidRPr="00491DDF">
              <w:rPr>
                <w:rFonts w:ascii="ＭＳ ゴシック" w:eastAsia="ＭＳ ゴシック" w:hAnsi="ＭＳ ゴシック"/>
              </w:rPr>
              <w:t>165</w:t>
            </w:r>
            <w:r w:rsidRPr="00491DDF">
              <w:rPr>
                <w:rFonts w:ascii="ＭＳ ゴシック" w:eastAsia="ＭＳ ゴシック" w:hAnsi="ＭＳ ゴシック" w:hint="eastAsia"/>
              </w:rPr>
              <w:t>人</w:t>
            </w:r>
            <w:r w:rsidRPr="00491DDF">
              <w:rPr>
                <w:rFonts w:ascii="ＭＳ ゴシック" w:eastAsia="ＭＳ ゴシック" w:hAnsi="ＭＳ ゴシック"/>
              </w:rPr>
              <w:t>)</w:t>
            </w:r>
          </w:p>
          <w:p w14:paraId="47FC0876"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・就労継続支援Ｂ型</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10</w:t>
            </w:r>
            <w:r w:rsidRPr="00491DDF">
              <w:rPr>
                <w:rFonts w:ascii="ＭＳ ゴシック" w:eastAsia="ＭＳ ゴシック" w:hAnsi="ＭＳ ゴシック" w:hint="eastAsia"/>
              </w:rPr>
              <w:t>人×</w:t>
            </w:r>
            <w:r w:rsidRPr="00491DDF">
              <w:rPr>
                <w:rFonts w:ascii="ＭＳ ゴシック" w:eastAsia="ＭＳ ゴシック" w:hAnsi="ＭＳ ゴシック"/>
              </w:rPr>
              <w:t>22</w:t>
            </w:r>
            <w:r w:rsidRPr="00491DDF">
              <w:rPr>
                <w:rFonts w:ascii="ＭＳ ゴシック" w:eastAsia="ＭＳ ゴシック" w:hAnsi="ＭＳ ゴシック" w:hint="eastAsia"/>
              </w:rPr>
              <w:t>日×３月＝</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p>
          <w:p w14:paraId="2ADD60F9"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r w:rsidRPr="00491DDF">
              <w:rPr>
                <w:rFonts w:ascii="ＭＳ ゴシック" w:eastAsia="ＭＳ ゴシック" w:hAnsi="ＭＳ ゴシック"/>
              </w:rPr>
              <w:t>125</w:t>
            </w:r>
            <w:r w:rsidRPr="00491DDF">
              <w:rPr>
                <w:rFonts w:ascii="ＭＳ ゴシック" w:eastAsia="ＭＳ ゴシック" w:hAnsi="ＭＳ ゴシック" w:hint="eastAsia"/>
              </w:rPr>
              <w:t>％＝</w:t>
            </w:r>
            <w:r w:rsidRPr="00491DDF">
              <w:rPr>
                <w:rFonts w:ascii="ＭＳ ゴシック" w:eastAsia="ＭＳ ゴシック" w:hAnsi="ＭＳ ゴシック"/>
              </w:rPr>
              <w:t>825</w:t>
            </w:r>
            <w:r w:rsidRPr="00491DDF">
              <w:rPr>
                <w:rFonts w:ascii="ＭＳ ゴシック" w:eastAsia="ＭＳ ゴシック" w:hAnsi="ＭＳ ゴシック" w:hint="eastAsia"/>
              </w:rPr>
              <w:t>人</w:t>
            </w:r>
          </w:p>
          <w:p w14:paraId="09DDFC96"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w:t>
            </w:r>
            <w:r w:rsidRPr="00491DDF">
              <w:rPr>
                <w:rFonts w:ascii="ＭＳ ゴシック" w:eastAsia="ＭＳ ゴシック" w:hAnsi="ＭＳ ゴシック" w:hint="eastAsia"/>
                <w:w w:val="50"/>
              </w:rPr>
              <w:t>利用定員を超える受入可能人数</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825</w:t>
            </w:r>
            <w:r w:rsidRPr="00491DDF">
              <w:rPr>
                <w:rFonts w:ascii="ＭＳ ゴシック" w:eastAsia="ＭＳ ゴシック" w:hAnsi="ＭＳ ゴシック" w:hint="eastAsia"/>
              </w:rPr>
              <w:t>人－</w:t>
            </w:r>
            <w:r w:rsidRPr="00491DDF">
              <w:rPr>
                <w:rFonts w:ascii="ＭＳ ゴシック" w:eastAsia="ＭＳ ゴシック" w:hAnsi="ＭＳ ゴシック"/>
              </w:rPr>
              <w:t>660</w:t>
            </w:r>
            <w:r w:rsidRPr="00491DDF">
              <w:rPr>
                <w:rFonts w:ascii="ＭＳ ゴシック" w:eastAsia="ＭＳ ゴシック" w:hAnsi="ＭＳ ゴシック" w:hint="eastAsia"/>
              </w:rPr>
              <w:t>人＝</w:t>
            </w:r>
            <w:r w:rsidRPr="00491DDF">
              <w:rPr>
                <w:rFonts w:ascii="ＭＳ ゴシック" w:eastAsia="ＭＳ ゴシック" w:hAnsi="ＭＳ ゴシック"/>
              </w:rPr>
              <w:t>165</w:t>
            </w:r>
            <w:r w:rsidRPr="00491DDF">
              <w:rPr>
                <w:rFonts w:ascii="ＭＳ ゴシック" w:eastAsia="ＭＳ ゴシック" w:hAnsi="ＭＳ ゴシック" w:hint="eastAsia"/>
              </w:rPr>
              <w:t>人</w:t>
            </w:r>
            <w:r w:rsidRPr="00491DDF">
              <w:rPr>
                <w:rFonts w:ascii="ＭＳ ゴシック" w:eastAsia="ＭＳ ゴシック" w:hAnsi="ＭＳ ゴシック"/>
              </w:rPr>
              <w:t>)</w:t>
            </w:r>
          </w:p>
          <w:p w14:paraId="242FCEF3"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サービスごとに次の人数を超える場合に減算となる。</w:t>
            </w:r>
          </w:p>
          <w:p w14:paraId="59230C8E"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・生活介護</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1</w:t>
            </w:r>
            <w:r w:rsidR="008B27F9" w:rsidRPr="00491DDF">
              <w:rPr>
                <w:rFonts w:ascii="ＭＳ ゴシック" w:eastAsia="ＭＳ ゴシック" w:hAnsi="ＭＳ ゴシック"/>
              </w:rPr>
              <w:t>、</w:t>
            </w:r>
            <w:r w:rsidRPr="00491DDF">
              <w:rPr>
                <w:rFonts w:ascii="ＭＳ ゴシック" w:eastAsia="ＭＳ ゴシック" w:hAnsi="ＭＳ ゴシック"/>
              </w:rPr>
              <w:t>650</w:t>
            </w:r>
            <w:r w:rsidRPr="00491DDF">
              <w:rPr>
                <w:rFonts w:ascii="ＭＳ ゴシック" w:eastAsia="ＭＳ ゴシック" w:hAnsi="ＭＳ ゴシック" w:hint="eastAsia"/>
              </w:rPr>
              <w:t>人</w:t>
            </w:r>
          </w:p>
          <w:p w14:paraId="30A579FB"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・自立訓練（生活訓練）</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825</w:t>
            </w:r>
            <w:r w:rsidRPr="00491DDF">
              <w:rPr>
                <w:rFonts w:ascii="ＭＳ ゴシック" w:eastAsia="ＭＳ ゴシック" w:hAnsi="ＭＳ ゴシック" w:hint="eastAsia"/>
              </w:rPr>
              <w:t>人</w:t>
            </w:r>
          </w:p>
          <w:p w14:paraId="57455638"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・就労継続支援Ｂ型</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w:t>
            </w:r>
            <w:r w:rsidRPr="00491DDF">
              <w:rPr>
                <w:rFonts w:ascii="ＭＳ ゴシック" w:eastAsia="ＭＳ ゴシック" w:hAnsi="ＭＳ ゴシック"/>
              </w:rPr>
              <w:t xml:space="preserve"> 825</w:t>
            </w:r>
            <w:r w:rsidRPr="00491DDF">
              <w:rPr>
                <w:rFonts w:ascii="ＭＳ ゴシック" w:eastAsia="ＭＳ ゴシック" w:hAnsi="ＭＳ ゴシック" w:hint="eastAsia"/>
              </w:rPr>
              <w:t>人</w:t>
            </w:r>
          </w:p>
          <w:p w14:paraId="1A09797D"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エ　利用者数の算定に当たっての留意事項</w:t>
            </w:r>
          </w:p>
          <w:p w14:paraId="78866D66"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ウにおける利用者の数の算定に当たっては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から㈣までに該当する利用者を除くことができるものとする。</w:t>
            </w:r>
          </w:p>
          <w:p w14:paraId="581FDCB6"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計算の過程において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小数点以下の端数が生じる場合については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小数点以下を切り上げるものとする。</w:t>
            </w:r>
          </w:p>
          <w:p w14:paraId="5963194B"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身体障害者福祉法（昭和24年法律第283号）第</w:t>
            </w:r>
            <w:r w:rsidRPr="00491DDF">
              <w:rPr>
                <w:rFonts w:ascii="ＭＳ ゴシック" w:eastAsia="ＭＳ ゴシック" w:hAnsi="ＭＳ ゴシック"/>
              </w:rPr>
              <w:t>18</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若しくは第2項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知的障害者福祉法（昭和35年法律第37号）第15条の4若しくは第</w:t>
            </w:r>
            <w:r w:rsidRPr="00491DDF">
              <w:rPr>
                <w:rFonts w:ascii="ＭＳ ゴシック" w:eastAsia="ＭＳ ゴシック" w:hAnsi="ＭＳ ゴシック"/>
              </w:rPr>
              <w:t>16</w:t>
            </w:r>
            <w:r w:rsidRPr="00491DDF">
              <w:rPr>
                <w:rFonts w:ascii="ＭＳ ゴシック" w:eastAsia="ＭＳ ゴシック" w:hAnsi="ＭＳ ゴシック" w:hint="eastAsia"/>
              </w:rPr>
              <w:t>条第</w:t>
            </w:r>
            <w:r w:rsidRPr="00491DDF">
              <w:rPr>
                <w:rFonts w:ascii="ＭＳ ゴシック" w:eastAsia="ＭＳ ゴシック" w:hAnsi="ＭＳ ゴシック"/>
              </w:rPr>
              <w:t>1</w:t>
            </w:r>
            <w:r w:rsidRPr="00491DDF">
              <w:rPr>
                <w:rFonts w:ascii="ＭＳ ゴシック" w:eastAsia="ＭＳ ゴシック" w:hAnsi="ＭＳ ゴシック" w:hint="eastAsia"/>
              </w:rPr>
              <w:t>項第</w:t>
            </w:r>
            <w:r w:rsidRPr="00491DDF">
              <w:rPr>
                <w:rFonts w:ascii="ＭＳ ゴシック" w:eastAsia="ＭＳ ゴシック" w:hAnsi="ＭＳ ゴシック"/>
              </w:rPr>
              <w:t>2</w:t>
            </w:r>
            <w:r w:rsidRPr="00491DDF">
              <w:rPr>
                <w:rFonts w:ascii="ＭＳ ゴシック" w:eastAsia="ＭＳ ゴシック" w:hAnsi="ＭＳ ゴシック" w:hint="eastAsia"/>
              </w:rPr>
              <w:t>号又は児童福祉法（昭和22年法律第164号）第</w:t>
            </w:r>
            <w:r w:rsidRPr="00491DDF">
              <w:rPr>
                <w:rFonts w:ascii="ＭＳ ゴシック" w:eastAsia="ＭＳ ゴシック" w:hAnsi="ＭＳ ゴシック"/>
              </w:rPr>
              <w:t>21</w:t>
            </w:r>
            <w:r w:rsidRPr="00491DDF">
              <w:rPr>
                <w:rFonts w:ascii="ＭＳ ゴシック" w:eastAsia="ＭＳ ゴシック" w:hAnsi="ＭＳ ゴシック" w:hint="eastAsia"/>
              </w:rPr>
              <w:t>条の</w:t>
            </w:r>
            <w:r w:rsidRPr="00491DDF">
              <w:rPr>
                <w:rFonts w:ascii="ＭＳ ゴシック" w:eastAsia="ＭＳ ゴシック" w:hAnsi="ＭＳ ゴシック"/>
              </w:rPr>
              <w:t>6</w:t>
            </w:r>
            <w:r w:rsidRPr="00491DDF">
              <w:rPr>
                <w:rFonts w:ascii="ＭＳ ゴシック" w:eastAsia="ＭＳ ゴシック" w:hAnsi="ＭＳ ゴシック" w:hint="eastAsia"/>
              </w:rPr>
              <w:t>の規定により市町村が行った措置に係る利用者を受け入れる場合</w:t>
            </w:r>
          </w:p>
          <w:p w14:paraId="49CE30A8"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「地域生活への移行が困難になった障害者及び離職した障害者の入所施設等への受入について」（平成</w:t>
            </w:r>
            <w:r w:rsidRPr="00491DDF">
              <w:rPr>
                <w:rFonts w:ascii="ＭＳ ゴシック" w:eastAsia="ＭＳ ゴシック" w:hAnsi="ＭＳ ゴシック"/>
              </w:rPr>
              <w:t>18</w:t>
            </w:r>
            <w:r w:rsidRPr="00491DDF">
              <w:rPr>
                <w:rFonts w:ascii="ＭＳ ゴシック" w:eastAsia="ＭＳ ゴシック" w:hAnsi="ＭＳ ゴシック" w:hint="eastAsia"/>
              </w:rPr>
              <w:t>年</w:t>
            </w:r>
            <w:r w:rsidRPr="00491DDF">
              <w:rPr>
                <w:rFonts w:ascii="ＭＳ ゴシック" w:eastAsia="ＭＳ ゴシック" w:hAnsi="ＭＳ ゴシック"/>
              </w:rPr>
              <w:t>4</w:t>
            </w:r>
            <w:r w:rsidRPr="00491DDF">
              <w:rPr>
                <w:rFonts w:ascii="ＭＳ ゴシック" w:eastAsia="ＭＳ ゴシック" w:hAnsi="ＭＳ ゴシック" w:hint="eastAsia"/>
              </w:rPr>
              <w:t>月</w:t>
            </w:r>
            <w:r w:rsidRPr="00491DDF">
              <w:rPr>
                <w:rFonts w:ascii="ＭＳ ゴシック" w:eastAsia="ＭＳ ゴシック" w:hAnsi="ＭＳ ゴシック"/>
              </w:rPr>
              <w:t>3</w:t>
            </w:r>
            <w:r w:rsidRPr="00491DDF">
              <w:rPr>
                <w:rFonts w:ascii="ＭＳ ゴシック" w:eastAsia="ＭＳ ゴシック" w:hAnsi="ＭＳ ゴシック" w:hint="eastAsia"/>
              </w:rPr>
              <w:t>日付け障障発第</w:t>
            </w:r>
            <w:r w:rsidRPr="00491DDF">
              <w:rPr>
                <w:rFonts w:ascii="ＭＳ ゴシック" w:eastAsia="ＭＳ ゴシック" w:hAnsi="ＭＳ ゴシック"/>
              </w:rPr>
              <w:t>0403004</w:t>
            </w:r>
            <w:r w:rsidRPr="00491DDF">
              <w:rPr>
                <w:rFonts w:ascii="ＭＳ ゴシック" w:eastAsia="ＭＳ ゴシック" w:hAnsi="ＭＳ ゴシック" w:hint="eastAsia"/>
              </w:rPr>
              <w:t>号）により定員の枠外として取り扱われる入所者</w:t>
            </w:r>
          </w:p>
          <w:p w14:paraId="062D71C7"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災害等やむを得ない理由により定員の枠外として取り扱われる入所者</w:t>
            </w:r>
          </w:p>
          <w:p w14:paraId="1872A37B"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㈣ 3の(5)の就労継続支援Ｂ型サービス費①の㈢に規定する一時的にアセスメントを受ける場合の就労移行支援の利用者</w:t>
            </w:r>
          </w:p>
          <w:p w14:paraId="00F6646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オ　京都市長は減算の対象となる定員超過利用が行われている指定障害福祉サービス事業所等に対しては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その解消を行うよう指導すること。</w:t>
            </w:r>
          </w:p>
          <w:p w14:paraId="0776782C"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当該指導に従わず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当該定員超過利用が継続する場合には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特別な事情がある場合を除き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指定の取消しを検討するものとする。</w:t>
            </w:r>
          </w:p>
          <w:p w14:paraId="66ECDEAA"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指定障害福祉サービス事業所等は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減算の対象とはならない定員超過利用を行う場合であっても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利用者処遇等について十分配慮すること。</w:t>
            </w:r>
          </w:p>
          <w:p w14:paraId="28270B52" w14:textId="77777777" w:rsidR="003712F8" w:rsidRPr="00491DDF" w:rsidRDefault="00B71F65" w:rsidP="003712F8">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◆平18障発1031001第二の1(7)②③④⑥⑦</w:t>
            </w:r>
            <w:r w:rsidR="003712F8" w:rsidRPr="00491DDF">
              <w:rPr>
                <w:rFonts w:ascii="ＭＳ ゴシック" w:eastAsia="ＭＳ ゴシック" w:hAnsi="ＭＳ ゴシック" w:hint="eastAsia"/>
              </w:rPr>
              <w:t>、3(5)①㈢</w:t>
            </w:r>
          </w:p>
          <w:p w14:paraId="7CEA05A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8E6DE3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H24.6.27 問２</w:t>
            </w:r>
          </w:p>
          <w:p w14:paraId="0BE786A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i/>
              </w:rPr>
              <w:t xml:space="preserve">　　指定一般相談支援事業者からの委託により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地域移行支援の障害福祉サービスの体験利用若しくは体験宿泊又は地域定着支援の一時的な滞在を受け入れた場合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受け入れた事業所の従業員が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一定の</w:t>
            </w:r>
            <w:r w:rsidRPr="00491DDF">
              <w:rPr>
                <w:rFonts w:ascii="ＭＳ ゴシック" w:eastAsia="ＭＳ ゴシック" w:hAnsi="ＭＳ ゴシック" w:hint="eastAsia"/>
                <w:i/>
              </w:rPr>
              <w:lastRenderedPageBreak/>
              <w:t>支援を行うこととなるため</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正規の利用者数に「地域移行支援の障害福祉サービスの体験利用若しくは体験宿泊又は地域定着支援の一時的な滞在の利用者数」を加えて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定員超過減算の適用について判断すること。</w:t>
            </w:r>
          </w:p>
          <w:p w14:paraId="4C26522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752A313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EAF6B7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ABA959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3088D5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A239FF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lastRenderedPageBreak/>
              <w:t>適</w:t>
            </w:r>
          </w:p>
          <w:p w14:paraId="03BBD01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72BFA7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4D35ADA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F54DA5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549AF5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6D8BE7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40F28C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lastRenderedPageBreak/>
              <w:t>【算定の　有・無】</w:t>
            </w:r>
          </w:p>
          <w:p w14:paraId="549D374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E5FAEB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□定員超過利用がある場合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減算請求しているか（通所）</w:t>
            </w:r>
          </w:p>
          <w:p w14:paraId="27BD5960"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11507F29"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61528DC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71735D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&lt;</w:t>
            </w:r>
            <w:r w:rsidRPr="00491DDF">
              <w:rPr>
                <w:rFonts w:ascii="ＭＳ ゴシック" w:eastAsia="ＭＳ ゴシック" w:hAnsi="ＭＳ ゴシック" w:hint="eastAsia"/>
              </w:rPr>
              <w:t>定員超過減算</w:t>
            </w:r>
            <w:r w:rsidRPr="00491DDF">
              <w:rPr>
                <w:rFonts w:ascii="ＭＳ ゴシック" w:eastAsia="ＭＳ ゴシック" w:hAnsi="ＭＳ ゴシック"/>
              </w:rPr>
              <w:t>&gt;</w:t>
            </w:r>
          </w:p>
          <w:p w14:paraId="107A15D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宿泊型の場合</w:t>
            </w:r>
          </w:p>
          <w:p w14:paraId="36A46F3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D4B347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2929C9B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32C930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夜間における居住の場の提供を受ける指定自立訓練（生活訓練）等の過去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月間の利用者の数の平均値が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利用定員の数に100分の105を乗じて得た数を超える場合又は次の</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又は</w:t>
            </w: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のいずれかに該当する場合</w:t>
            </w:r>
          </w:p>
          <w:p w14:paraId="20113EB3"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利用定員が50人以下の指定自立訓練（生活訓練）事業所等</w:t>
            </w:r>
          </w:p>
          <w:p w14:paraId="509F139F"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 xml:space="preserve">　1日の利用者の数が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利用定員の数に100分の110を乗じて得た数を超える場合</w:t>
            </w:r>
          </w:p>
          <w:p w14:paraId="01C09641"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利用定員が51人以上の指定自立訓練（生活訓練）事業所等</w:t>
            </w:r>
          </w:p>
          <w:p w14:paraId="5450E6C5" w14:textId="77777777" w:rsidR="00B71F65" w:rsidRPr="00491DDF" w:rsidRDefault="00B71F65" w:rsidP="00B71F65">
            <w:pPr>
              <w:suppressAutoHyphens/>
              <w:autoSpaceDE w:val="0"/>
              <w:autoSpaceDN w:val="0"/>
              <w:spacing w:line="210" w:lineRule="exact"/>
              <w:ind w:leftChars="203" w:left="365"/>
              <w:rPr>
                <w:rFonts w:ascii="ＭＳ ゴシック" w:eastAsia="ＭＳ ゴシック" w:hAnsi="ＭＳ ゴシック"/>
              </w:rPr>
            </w:pPr>
            <w:r w:rsidRPr="00491DDF">
              <w:rPr>
                <w:rFonts w:ascii="ＭＳ ゴシック" w:eastAsia="ＭＳ ゴシック" w:hAnsi="ＭＳ ゴシック" w:hint="eastAsia"/>
              </w:rPr>
              <w:t xml:space="preserve">　1日の利用者の数が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利用定員の数から50を控除した数に100分の5を乗じて得た数に5を加えた数を加えて得た数を超える場合</w:t>
            </w:r>
          </w:p>
          <w:p w14:paraId="3EB20563"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550</w:t>
            </w:r>
            <w:r w:rsidRPr="00491DDF">
              <w:rPr>
                <w:rFonts w:ascii="ＭＳ ゴシック" w:eastAsia="ＭＳ ゴシック" w:hAnsi="ＭＳ ゴシック" w:hint="eastAsia"/>
              </w:rPr>
              <w:t>六のロ</w:t>
            </w:r>
          </w:p>
          <w:p w14:paraId="4E856E12"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p>
          <w:p w14:paraId="6FDC90D6"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r w:rsidRPr="00491DDF">
              <w:rPr>
                <w:rFonts w:ascii="ＭＳ ゴシック" w:eastAsia="ＭＳ ゴシック" w:hAnsi="ＭＳ ゴシック" w:hint="eastAsia"/>
              </w:rPr>
              <w:t>◎　宿泊型自立訓練における定員超過利用減算の具体的取扱い</w:t>
            </w:r>
          </w:p>
          <w:p w14:paraId="7BAD5BF2"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r w:rsidRPr="00491DDF">
              <w:rPr>
                <w:rFonts w:ascii="ＭＳ ゴシック" w:eastAsia="ＭＳ ゴシック" w:hAnsi="ＭＳ ゴシック" w:hint="eastAsia"/>
              </w:rPr>
              <w:t xml:space="preserve">　㈠　1日当たりの利用実績による定員超過利用減算の取扱い</w:t>
            </w:r>
          </w:p>
          <w:p w14:paraId="44AD5D02" w14:textId="77777777" w:rsidR="00B71F65" w:rsidRPr="00491DDF" w:rsidRDefault="00B71F65" w:rsidP="00B71F65">
            <w:pPr>
              <w:suppressAutoHyphens/>
              <w:autoSpaceDE w:val="0"/>
              <w:autoSpaceDN w:val="0"/>
              <w:spacing w:line="210" w:lineRule="exact"/>
              <w:ind w:leftChars="203" w:left="365"/>
              <w:rPr>
                <w:rFonts w:ascii="ＭＳ ゴシック" w:eastAsia="ＭＳ ゴシック" w:hAnsi="ＭＳ ゴシック"/>
              </w:rPr>
            </w:pPr>
            <w:r w:rsidRPr="00491DDF">
              <w:rPr>
                <w:rFonts w:ascii="ＭＳ ゴシック" w:eastAsia="ＭＳ ゴシック" w:hAnsi="ＭＳ ゴシック" w:hint="eastAsia"/>
              </w:rPr>
              <w:t xml:space="preserve">　(ｱ)　利用定員50人以下の指定障害福祉サービス事業所等の場合</w:t>
            </w:r>
          </w:p>
          <w:p w14:paraId="49D5E693" w14:textId="77777777" w:rsidR="00B71F65" w:rsidRPr="00491DDF" w:rsidRDefault="00B71F65" w:rsidP="00B71F65">
            <w:pPr>
              <w:suppressAutoHyphens/>
              <w:autoSpaceDE w:val="0"/>
              <w:autoSpaceDN w:val="0"/>
              <w:spacing w:line="210" w:lineRule="exact"/>
              <w:ind w:leftChars="303" w:left="725"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1日の利用者の数が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利用定員に100分の110を乗じて得た数を超える場合に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当該1日について利用者全員につき減算を行うものとする。</w:t>
            </w:r>
          </w:p>
          <w:p w14:paraId="2DFB6EDE" w14:textId="77777777" w:rsidR="00B71F65" w:rsidRPr="00491DDF" w:rsidRDefault="00B71F65" w:rsidP="00B71F65">
            <w:pPr>
              <w:suppressAutoHyphens/>
              <w:autoSpaceDE w:val="0"/>
              <w:autoSpaceDN w:val="0"/>
              <w:spacing w:line="210" w:lineRule="exact"/>
              <w:ind w:leftChars="203" w:left="365"/>
              <w:rPr>
                <w:rFonts w:ascii="ＭＳ ゴシック" w:eastAsia="ＭＳ ゴシック" w:hAnsi="ＭＳ ゴシック"/>
              </w:rPr>
            </w:pPr>
            <w:r w:rsidRPr="00491DDF">
              <w:rPr>
                <w:rFonts w:ascii="ＭＳ ゴシック" w:eastAsia="ＭＳ ゴシック" w:hAnsi="ＭＳ ゴシック" w:hint="eastAsia"/>
              </w:rPr>
              <w:t xml:space="preserve">　(ｲ)　利用定員51人以上の指定障害福祉サービス事業所等の場合</w:t>
            </w:r>
          </w:p>
          <w:p w14:paraId="21D90FD8" w14:textId="77777777" w:rsidR="00B71F65" w:rsidRPr="00491DDF" w:rsidRDefault="00B71F65" w:rsidP="00B71F65">
            <w:pPr>
              <w:suppressAutoHyphens/>
              <w:autoSpaceDE w:val="0"/>
              <w:autoSpaceDN w:val="0"/>
              <w:spacing w:line="210" w:lineRule="exact"/>
              <w:ind w:leftChars="303" w:left="725"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1日の利用者の数が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利用定員から50を差し引いた数に100分の105を乗じて得た数に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55を加えて得た数を超える場合に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当該1日について利用者全員につき減算を行うものとする。</w:t>
            </w:r>
          </w:p>
          <w:p w14:paraId="1F41991A"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r w:rsidRPr="00491DDF">
              <w:rPr>
                <w:rFonts w:ascii="ＭＳ ゴシック" w:eastAsia="ＭＳ ゴシック" w:hAnsi="ＭＳ ゴシック" w:hint="eastAsia"/>
              </w:rPr>
              <w:t xml:space="preserve">　㈡　過去3月間の利用実績による定員超過利用減算の取扱い</w:t>
            </w:r>
          </w:p>
          <w:p w14:paraId="329B46CC" w14:textId="77777777" w:rsidR="00B71F65" w:rsidRPr="00491DDF" w:rsidRDefault="00B71F65" w:rsidP="00B71F65">
            <w:pPr>
              <w:suppressAutoHyphens/>
              <w:autoSpaceDE w:val="0"/>
              <w:autoSpaceDN w:val="0"/>
              <w:spacing w:line="210" w:lineRule="exact"/>
              <w:ind w:leftChars="206" w:left="551"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直近の過去3月間の利用者の延べ数が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利用定員に開所日数を乗じて得た数に100分の105を乗じて得た数を超える場合に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当該1月間について利用者全員につき減算を行うものとする。</w:t>
            </w:r>
          </w:p>
          <w:p w14:paraId="09F7DD79" w14:textId="77777777" w:rsidR="00B71F65" w:rsidRPr="00491DDF" w:rsidRDefault="00B71F65" w:rsidP="00B71F65">
            <w:pPr>
              <w:suppressAutoHyphens/>
              <w:autoSpaceDE w:val="0"/>
              <w:autoSpaceDN w:val="0"/>
              <w:spacing w:line="210" w:lineRule="exact"/>
              <w:ind w:leftChars="103" w:left="185"/>
              <w:rPr>
                <w:rFonts w:ascii="ＭＳ ゴシック" w:eastAsia="ＭＳ ゴシック" w:hAnsi="ＭＳ ゴシック"/>
              </w:rPr>
            </w:pPr>
            <w:r w:rsidRPr="00491DDF">
              <w:rPr>
                <w:rFonts w:ascii="ＭＳ ゴシック" w:eastAsia="ＭＳ ゴシック" w:hAnsi="ＭＳ ゴシック" w:hint="eastAsia"/>
              </w:rPr>
              <w:t xml:space="preserve">　　（例）利用定員50人の施設の場合</w:t>
            </w:r>
          </w:p>
          <w:p w14:paraId="04F82AE0" w14:textId="77777777" w:rsidR="00B71F65" w:rsidRPr="00491DDF" w:rsidRDefault="00B71F65" w:rsidP="00B71F65">
            <w:pPr>
              <w:suppressAutoHyphens/>
              <w:autoSpaceDE w:val="0"/>
              <w:autoSpaceDN w:val="0"/>
              <w:spacing w:line="210" w:lineRule="exact"/>
              <w:ind w:leftChars="203" w:left="365"/>
              <w:rPr>
                <w:rFonts w:ascii="ＭＳ ゴシック" w:eastAsia="ＭＳ ゴシック" w:hAnsi="ＭＳ ゴシック"/>
              </w:rPr>
            </w:pPr>
            <w:r w:rsidRPr="00491DDF">
              <w:rPr>
                <w:rFonts w:ascii="ＭＳ ゴシック" w:eastAsia="ＭＳ ゴシック" w:hAnsi="ＭＳ ゴシック" w:hint="eastAsia"/>
              </w:rPr>
              <w:t xml:space="preserve">　（50人×31日)＋(50人×30日)＋(50人×31日）＝</w:t>
            </w:r>
            <w:r w:rsidR="00350C79" w:rsidRPr="00491DDF">
              <w:rPr>
                <w:rFonts w:ascii="ＭＳ ゴシック" w:eastAsia="ＭＳ ゴシック" w:hAnsi="ＭＳ ゴシック" w:hint="eastAsia"/>
              </w:rPr>
              <w:t>4,600</w:t>
            </w:r>
            <w:r w:rsidRPr="00491DDF">
              <w:rPr>
                <w:rFonts w:ascii="ＭＳ ゴシック" w:eastAsia="ＭＳ ゴシック" w:hAnsi="ＭＳ ゴシック" w:hint="eastAsia"/>
              </w:rPr>
              <w:t>人</w:t>
            </w:r>
          </w:p>
          <w:p w14:paraId="3F918487" w14:textId="77777777" w:rsidR="00B71F65" w:rsidRPr="00491DDF" w:rsidRDefault="00B71F65" w:rsidP="00B71F65">
            <w:pPr>
              <w:suppressAutoHyphens/>
              <w:autoSpaceDE w:val="0"/>
              <w:autoSpaceDN w:val="0"/>
              <w:spacing w:line="210" w:lineRule="exact"/>
              <w:ind w:leftChars="203" w:left="365"/>
              <w:rPr>
                <w:rFonts w:ascii="ＭＳ ゴシック" w:eastAsia="ＭＳ ゴシック" w:hAnsi="ＭＳ ゴシック"/>
              </w:rPr>
            </w:pPr>
            <w:r w:rsidRPr="00491DDF">
              <w:rPr>
                <w:rFonts w:ascii="ＭＳ ゴシック" w:eastAsia="ＭＳ ゴシック" w:hAnsi="ＭＳ ゴシック" w:hint="eastAsia"/>
              </w:rPr>
              <w:t xml:space="preserve">　</w:t>
            </w:r>
            <w:r w:rsidR="00350C79" w:rsidRPr="00491DDF">
              <w:rPr>
                <w:rFonts w:ascii="ＭＳ ゴシック" w:eastAsia="ＭＳ ゴシック" w:hAnsi="ＭＳ ゴシック" w:hint="eastAsia"/>
              </w:rPr>
              <w:t>4,600</w:t>
            </w:r>
            <w:r w:rsidRPr="00491DDF">
              <w:rPr>
                <w:rFonts w:ascii="ＭＳ ゴシック" w:eastAsia="ＭＳ ゴシック" w:hAnsi="ＭＳ ゴシック" w:hint="eastAsia"/>
              </w:rPr>
              <w:t>人×105％＝</w:t>
            </w:r>
            <w:r w:rsidR="00350C79" w:rsidRPr="00491DDF">
              <w:rPr>
                <w:rFonts w:ascii="ＭＳ ゴシック" w:eastAsia="ＭＳ ゴシック" w:hAnsi="ＭＳ ゴシック" w:hint="eastAsia"/>
              </w:rPr>
              <w:t>4,830</w:t>
            </w:r>
            <w:r w:rsidRPr="00491DDF">
              <w:rPr>
                <w:rFonts w:ascii="ＭＳ ゴシック" w:eastAsia="ＭＳ ゴシック" w:hAnsi="ＭＳ ゴシック" w:hint="eastAsia"/>
              </w:rPr>
              <w:t>人（受入れ可能延べ利用者数）</w:t>
            </w:r>
          </w:p>
          <w:p w14:paraId="4C960EE0" w14:textId="77777777" w:rsidR="00B71F65" w:rsidRPr="00491DDF" w:rsidRDefault="00B71F65" w:rsidP="00350C79">
            <w:pPr>
              <w:suppressAutoHyphens/>
              <w:autoSpaceDE w:val="0"/>
              <w:autoSpaceDN w:val="0"/>
              <w:spacing w:line="210" w:lineRule="exact"/>
              <w:ind w:leftChars="203" w:left="365" w:firstLineChars="100" w:firstLine="180"/>
              <w:rPr>
                <w:rFonts w:ascii="ＭＳ ゴシック" w:eastAsia="ＭＳ ゴシック" w:hAnsi="ＭＳ ゴシック"/>
              </w:rPr>
            </w:pPr>
            <w:r w:rsidRPr="00491DDF">
              <w:rPr>
                <w:rFonts w:ascii="ＭＳ ゴシック" w:eastAsia="ＭＳ ゴシック" w:hAnsi="ＭＳ ゴシック" w:hint="eastAsia"/>
              </w:rPr>
              <w:t>※　3月間の総延べ利用者数が</w:t>
            </w:r>
            <w:r w:rsidR="00350C79" w:rsidRPr="00491DDF">
              <w:rPr>
                <w:rFonts w:ascii="ＭＳ ゴシック" w:eastAsia="ＭＳ ゴシック" w:hAnsi="ＭＳ ゴシック" w:hint="eastAsia"/>
              </w:rPr>
              <w:t>4,830</w:t>
            </w:r>
            <w:r w:rsidRPr="00491DDF">
              <w:rPr>
                <w:rFonts w:ascii="ＭＳ ゴシック" w:eastAsia="ＭＳ ゴシック" w:hAnsi="ＭＳ ゴシック" w:hint="eastAsia"/>
              </w:rPr>
              <w:t>人を超える場合に減算。</w:t>
            </w:r>
          </w:p>
          <w:p w14:paraId="33C58D6E"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◆平18障発1031001第二の1(7)⑤</w:t>
            </w:r>
          </w:p>
          <w:p w14:paraId="3CCF7793"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7E2B083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3E7CAB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E590ED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99A728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752919D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4D0EA5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DBA6C5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3DBE91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□定員超過利用がある場合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減算請求しているか（宿泊型）</w:t>
            </w:r>
          </w:p>
          <w:p w14:paraId="76896E11"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1AB6973B" w14:textId="77777777">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582AFA7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3D7BEB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&lt;</w:t>
            </w:r>
            <w:r w:rsidRPr="00491DDF">
              <w:rPr>
                <w:rFonts w:ascii="ＭＳ ゴシック" w:eastAsia="ＭＳ ゴシック" w:hAnsi="ＭＳ ゴシック" w:hint="eastAsia"/>
              </w:rPr>
              <w:t>人員欠如減算</w:t>
            </w:r>
            <w:r w:rsidRPr="00491DDF">
              <w:rPr>
                <w:rFonts w:ascii="ＭＳ ゴシック" w:eastAsia="ＭＳ ゴシック" w:hAnsi="ＭＳ ゴシック"/>
              </w:rPr>
              <w:t>&gt;</w:t>
            </w:r>
          </w:p>
          <w:p w14:paraId="06BD16C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F1F9A0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1A64A7D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2874D1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指定障害福祉サービス基準又は指定障害者支援施設基準の規定により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指定自立訓練（生活訓練）事業所等に置くべき生活支援員</w:t>
            </w:r>
            <w:r w:rsidR="00350C79" w:rsidRPr="00491DDF">
              <w:rPr>
                <w:rFonts w:ascii="ＭＳ ゴシック" w:eastAsia="ＭＳ ゴシック" w:hAnsi="ＭＳ ゴシック" w:hint="eastAsia"/>
              </w:rPr>
              <w:t>若しくは</w:t>
            </w:r>
            <w:r w:rsidRPr="00491DDF">
              <w:rPr>
                <w:rFonts w:ascii="ＭＳ ゴシック" w:eastAsia="ＭＳ ゴシック" w:hAnsi="ＭＳ ゴシック" w:hint="eastAsia"/>
              </w:rPr>
              <w:t>地域移行支援員又はサービス管理責任者の員数を満たしていないこと。</w:t>
            </w:r>
          </w:p>
          <w:p w14:paraId="3BA4C2AC"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550</w:t>
            </w:r>
            <w:r w:rsidRPr="00491DDF">
              <w:rPr>
                <w:rFonts w:ascii="ＭＳ ゴシック" w:eastAsia="ＭＳ ゴシック" w:hAnsi="ＭＳ ゴシック" w:hint="eastAsia"/>
              </w:rPr>
              <w:t>六のハ</w:t>
            </w:r>
          </w:p>
          <w:p w14:paraId="3ACD021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5D73D98"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人員欠如に該当する場合の所定単位数の算定について</w:t>
            </w:r>
          </w:p>
          <w:p w14:paraId="0D62E45C"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①　算定される単位数</w:t>
            </w:r>
          </w:p>
          <w:p w14:paraId="25DF65BB"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rPr>
              <w:t xml:space="preserve">(一)　</w:t>
            </w:r>
            <w:r w:rsidRPr="00491DDF">
              <w:rPr>
                <w:rFonts w:ascii="ＭＳ ゴシック" w:eastAsia="ＭＳ ゴシック" w:hAnsi="ＭＳ ゴシック" w:hint="eastAsia"/>
              </w:rPr>
              <w:t>サービス管理責任者以外の従業者</w:t>
            </w:r>
            <w:r w:rsidRPr="00491DDF">
              <w:rPr>
                <w:rFonts w:ascii="ＭＳ ゴシック" w:eastAsia="ＭＳ ゴシック" w:hAnsi="ＭＳ ゴシック"/>
              </w:rPr>
              <w:t>の欠如</w:t>
            </w:r>
          </w:p>
          <w:p w14:paraId="064E7547"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ア　減算が適用される月から３月未満の月については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100分の70とする。</w:t>
            </w:r>
          </w:p>
          <w:p w14:paraId="0AF5DD11"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イ　減算が適用される月から連続して３月以上の月については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100分の50とする。</w:t>
            </w:r>
          </w:p>
          <w:p w14:paraId="152E9877"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rPr>
              <w:t>(二)　サービス管理責任者の欠如</w:t>
            </w:r>
          </w:p>
          <w:p w14:paraId="379BC50E"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ア　減算が適用される月から５月未満の月については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100分の70とする。</w:t>
            </w:r>
          </w:p>
          <w:p w14:paraId="6DE369EC"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イ　減算が適用される月から連続して５月以上の月については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100分の50とする。</w:t>
            </w:r>
          </w:p>
          <w:p w14:paraId="486379A5" w14:textId="77777777" w:rsidR="00B71F65" w:rsidRPr="00491DDF" w:rsidRDefault="00840581" w:rsidP="00840581">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B71F65" w:rsidRPr="00491DDF">
              <w:rPr>
                <w:rFonts w:ascii="ＭＳ ゴシック" w:eastAsia="ＭＳ ゴシック" w:hAnsi="ＭＳ ゴシック"/>
              </w:rPr>
              <w:t>(一)及び(二)の</w:t>
            </w:r>
            <w:r w:rsidR="00B71F65" w:rsidRPr="00491DDF">
              <w:rPr>
                <w:rFonts w:ascii="ＭＳ ゴシック" w:eastAsia="ＭＳ ゴシック" w:hAnsi="ＭＳ ゴシック" w:hint="eastAsia"/>
              </w:rPr>
              <w:t>所定単位数は</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各種加算がなされる前の単位数とし</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各種加算を含めた単位数の合計数について減算するものではないことに留意すること。</w:t>
            </w:r>
          </w:p>
          <w:p w14:paraId="2B3E92F9"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②　指定障害福祉サービス事業所等における従業者の員数が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指定障害福祉サービス基準又は指定障害者支援施設基準の規定により配置すべき員数を下回っているいわゆる人員欠如については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報酬告示及び第</w:t>
            </w:r>
            <w:r w:rsidRPr="00491DDF">
              <w:rPr>
                <w:rFonts w:ascii="ＭＳ ゴシック" w:eastAsia="ＭＳ ゴシック" w:hAnsi="ＭＳ ゴシック"/>
              </w:rPr>
              <w:t>550</w:t>
            </w:r>
            <w:r w:rsidRPr="00491DDF">
              <w:rPr>
                <w:rFonts w:ascii="ＭＳ ゴシック" w:eastAsia="ＭＳ ゴシック" w:hAnsi="ＭＳ ゴシック" w:hint="eastAsia"/>
              </w:rPr>
              <w:t>号告示の規定に基づき</w:t>
            </w:r>
            <w:r w:rsidR="006E1908"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介護給付金等を減額することとしているところであるが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適正なサービスの提供を確保するための規定であり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w:t>
            </w:r>
            <w:r w:rsidRPr="00491DDF">
              <w:rPr>
                <w:rFonts w:ascii="ＭＳ ゴシック" w:eastAsia="ＭＳ ゴシック" w:hAnsi="ＭＳ ゴシック" w:hint="eastAsia"/>
              </w:rPr>
              <w:lastRenderedPageBreak/>
              <w:t>ス事業所等は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人員欠如の未然防止を図るよう努めるものとする。</w:t>
            </w:r>
          </w:p>
          <w:p w14:paraId="1A9920B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③　人員欠如減算の具体的取扱い</w:t>
            </w:r>
          </w:p>
          <w:p w14:paraId="7F89DB08"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指定基準の規定により配置すべき生活支援員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看護職員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理学療法士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作業療法士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地域移行支援員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職業指導員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就労支援員</w:t>
            </w:r>
            <w:r w:rsidR="006E1908" w:rsidRPr="00491DDF">
              <w:rPr>
                <w:rFonts w:ascii="ＭＳ ゴシック" w:eastAsia="ＭＳ ゴシック" w:hAnsi="ＭＳ ゴシック" w:hint="eastAsia"/>
              </w:rPr>
              <w:t>、就労定着支援員</w:t>
            </w:r>
            <w:r w:rsidRPr="00491DDF">
              <w:rPr>
                <w:rFonts w:ascii="ＭＳ ゴシック" w:eastAsia="ＭＳ ゴシック" w:hAnsi="ＭＳ ゴシック" w:hint="eastAsia"/>
              </w:rPr>
              <w:t>及び世話人については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人員基準上必要とされる員数から</w:t>
            </w:r>
            <w:r w:rsidRPr="00491DDF">
              <w:rPr>
                <w:rFonts w:ascii="ＭＳ ゴシック" w:eastAsia="ＭＳ ゴシック" w:hAnsi="ＭＳ ゴシック"/>
              </w:rPr>
              <w:t>1</w:t>
            </w:r>
            <w:r w:rsidRPr="00491DDF">
              <w:rPr>
                <w:rFonts w:ascii="ＭＳ ゴシック" w:eastAsia="ＭＳ ゴシック" w:hAnsi="ＭＳ ゴシック" w:hint="eastAsia"/>
              </w:rPr>
              <w:t>割を超えて減少した場合には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その翌月から人員欠如が解消されるに至った月まで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利用者の全員</w:t>
            </w:r>
            <w:r w:rsidRPr="00491DDF">
              <w:rPr>
                <w:rFonts w:ascii="ＭＳ ゴシック" w:eastAsia="ＭＳ ゴシック" w:hAnsi="ＭＳ ゴシック"/>
              </w:rPr>
              <w:t>(</w:t>
            </w:r>
            <w:r w:rsidRPr="00491DDF">
              <w:rPr>
                <w:rFonts w:ascii="ＭＳ ゴシック" w:eastAsia="ＭＳ ゴシック" w:hAnsi="ＭＳ ゴシック" w:hint="eastAsia"/>
              </w:rPr>
              <w:t>複数のサービス提供単位が設置されている場合にあっては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人員欠如に該当するサービス提供単位の利用者の全員。</w:t>
            </w: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及び</w:t>
            </w:r>
            <w:r w:rsidRPr="00491DDF">
              <w:rPr>
                <w:rFonts w:ascii="ＭＳ ゴシック" w:eastAsia="ＭＳ ゴシック" w:hAnsi="ＭＳ ゴシック"/>
              </w:rPr>
              <w:t>(</w:t>
            </w:r>
            <w:r w:rsidRPr="00491DDF">
              <w:rPr>
                <w:rFonts w:ascii="ＭＳ ゴシック" w:eastAsia="ＭＳ ゴシック" w:hAnsi="ＭＳ ゴシック" w:hint="eastAsia"/>
                <w:w w:val="50"/>
              </w:rPr>
              <w:t>四</w:t>
            </w:r>
            <w:r w:rsidRPr="00491DDF">
              <w:rPr>
                <w:rFonts w:ascii="ＭＳ ゴシック" w:eastAsia="ＭＳ ゴシック" w:hAnsi="ＭＳ ゴシック"/>
              </w:rPr>
              <w:t>)</w:t>
            </w:r>
            <w:r w:rsidRPr="00491DDF">
              <w:rPr>
                <w:rFonts w:ascii="ＭＳ ゴシック" w:eastAsia="ＭＳ ゴシック" w:hAnsi="ＭＳ ゴシック" w:hint="eastAsia"/>
              </w:rPr>
              <w:t>において同じ）について減算される。</w:t>
            </w:r>
          </w:p>
          <w:p w14:paraId="66A4C315"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人員基準上必要とされる員数から</w:t>
            </w:r>
            <w:r w:rsidRPr="00491DDF">
              <w:rPr>
                <w:rFonts w:ascii="ＭＳ ゴシック" w:eastAsia="ＭＳ ゴシック" w:hAnsi="ＭＳ ゴシック"/>
              </w:rPr>
              <w:t>1</w:t>
            </w:r>
            <w:r w:rsidRPr="00491DDF">
              <w:rPr>
                <w:rFonts w:ascii="ＭＳ ゴシック" w:eastAsia="ＭＳ ゴシック" w:hAnsi="ＭＳ ゴシック" w:hint="eastAsia"/>
              </w:rPr>
              <w:t>割の範囲内で減少した場合には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その翌々月から人員欠如が解消されるに至った月まで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利用者の全員について減算される（ただし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翌月の末日において人員基準を満たすに至っている場合を除く）。</w:t>
            </w:r>
          </w:p>
          <w:p w14:paraId="59DCDC29"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サービス管理責任者の人員欠如については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その翌々月から人員欠如が解消されるに至った月まで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利用者の全員について減算される</w:t>
            </w:r>
            <w:r w:rsidRPr="00491DDF">
              <w:rPr>
                <w:rFonts w:ascii="ＭＳ ゴシック" w:eastAsia="ＭＳ ゴシック" w:hAnsi="ＭＳ ゴシック"/>
              </w:rPr>
              <w:t>(</w:t>
            </w:r>
            <w:r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翌月の末日において人員基準を満たすに至っている場合を除く。</w:t>
            </w:r>
            <w:r w:rsidRPr="00491DDF">
              <w:rPr>
                <w:rFonts w:ascii="ＭＳ ゴシック" w:eastAsia="ＭＳ ゴシック" w:hAnsi="ＭＳ ゴシック"/>
              </w:rPr>
              <w:t>)</w:t>
            </w:r>
            <w:r w:rsidRPr="00491DDF">
              <w:rPr>
                <w:rFonts w:ascii="ＭＳ ゴシック" w:eastAsia="ＭＳ ゴシック" w:hAnsi="ＭＳ ゴシック" w:hint="eastAsia"/>
              </w:rPr>
              <w:t>。</w:t>
            </w:r>
          </w:p>
          <w:p w14:paraId="08F70171"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常勤又は専従など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従業者の員数以外の要件を満たしていない場合には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その翌々月から人員欠如が解消されるに至った月まで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利用者の全員について減算される（ただし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翌月の末日において人員基準を満たすに至っている場合を除く）。</w:t>
            </w:r>
          </w:p>
          <w:p w14:paraId="06FEF8C9"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四</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多機能型事業所等であって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複数の障害福祉サービス又は昼間実施サービスの利用者の数の合計数に基づき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配置すべきサービス管理責任者の員数等を満たしていない場合には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当該複数の障害福祉サービス又は昼間実施サービスの利用者全員について減算される。</w:t>
            </w:r>
          </w:p>
          <w:p w14:paraId="7E9AFB5A" w14:textId="77777777" w:rsidR="00C22DDE" w:rsidRPr="00491DDF" w:rsidRDefault="00C22DDE" w:rsidP="00C22DDE">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④　人員基準については、指定障害福祉サービス基準又は指定障害者支援施設基準に規定する人員基準を満たさない場合にはじめて人員欠如となるものであり、指定障害福祉サービス基準又は指定障害者支援施設基準に規定する人員基準に対応する所定単位数を基にして減算を行うものであること。</w:t>
            </w:r>
          </w:p>
          <w:p w14:paraId="1AA99EB6" w14:textId="77777777" w:rsidR="00B71F65" w:rsidRPr="00491DDF" w:rsidRDefault="00C22DDE" w:rsidP="00C22DDE">
            <w:pPr>
              <w:suppressAutoHyphens/>
              <w:autoSpaceDE w:val="0"/>
              <w:autoSpaceDN w:val="0"/>
              <w:spacing w:line="210" w:lineRule="exact"/>
              <w:ind w:leftChars="200" w:left="540" w:hangingChars="100" w:hanging="180"/>
            </w:pPr>
            <w:r w:rsidRPr="00491DDF">
              <w:rPr>
                <w:rFonts w:ascii="ＭＳ Ｐゴシック" w:hAnsi="ＭＳ Ｐゴシック" w:hint="eastAsia"/>
              </w:rPr>
              <w:t>⑤</w:t>
            </w:r>
            <w:r w:rsidR="00B71F65" w:rsidRPr="00491DDF">
              <w:rPr>
                <w:rFonts w:hint="eastAsia"/>
              </w:rPr>
              <w:t xml:space="preserve">　共生型</w:t>
            </w:r>
            <w:r w:rsidRPr="00491DDF">
              <w:rPr>
                <w:rFonts w:hint="eastAsia"/>
              </w:rPr>
              <w:t>障害</w:t>
            </w:r>
            <w:r w:rsidR="00B71F65" w:rsidRPr="00491DDF">
              <w:rPr>
                <w:rFonts w:hint="eastAsia"/>
              </w:rPr>
              <w:t>福祉サービスについては</w:t>
            </w:r>
            <w:r w:rsidR="008B27F9" w:rsidRPr="00491DDF">
              <w:rPr>
                <w:rFonts w:hint="eastAsia"/>
              </w:rPr>
              <w:t>、</w:t>
            </w:r>
            <w:r w:rsidR="00B71F65" w:rsidRPr="00491DDF">
              <w:rPr>
                <w:rFonts w:hint="eastAsia"/>
              </w:rPr>
              <w:t>人員欠如による減算は行わない。</w:t>
            </w:r>
          </w:p>
          <w:p w14:paraId="783A7F0F" w14:textId="77777777" w:rsidR="00B71F65" w:rsidRPr="00491DDF" w:rsidRDefault="00C22DDE" w:rsidP="00B71F65">
            <w:pPr>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⑥</w:t>
            </w:r>
            <w:r w:rsidR="00B71F65" w:rsidRPr="00491DDF">
              <w:rPr>
                <w:rFonts w:ascii="ＭＳ ゴシック" w:eastAsia="ＭＳ ゴシック" w:hAnsi="ＭＳ ゴシック"/>
              </w:rPr>
              <w:t xml:space="preserve">  </w:t>
            </w:r>
            <w:r w:rsidR="00B71F65" w:rsidRPr="00491DDF">
              <w:rPr>
                <w:rFonts w:ascii="ＭＳ ゴシック" w:eastAsia="ＭＳ ゴシック" w:hAnsi="ＭＳ ゴシック" w:hint="eastAsia"/>
              </w:rPr>
              <w:t>京都市長は</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著しい人員欠如が継続する場合には</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従業者の増員</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利用定員等の見直し</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事業の休止等を指導すること。当該指導に従わない場合には</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特別な事情がある場合を除き</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指定の取消しを検討するものとする。</w:t>
            </w:r>
          </w:p>
          <w:p w14:paraId="7729659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◆平18障発1031001第二の1(8)</w:t>
            </w:r>
            <w:r w:rsidRPr="00491DDF" w:rsidDel="00502D9E">
              <w:rPr>
                <w:rFonts w:ascii="ＭＳ ゴシック" w:eastAsia="ＭＳ ゴシック" w:hAnsi="ＭＳ ゴシック" w:hint="eastAsia"/>
              </w:rPr>
              <w:t xml:space="preserve"> </w:t>
            </w:r>
          </w:p>
          <w:p w14:paraId="0A2A8D7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1D812E8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FE38C6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78EE3B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FC31DF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1B61DDA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480533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A0523C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23A1EA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□人員基準違反がある場合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減算請求しているか</w:t>
            </w:r>
          </w:p>
        </w:tc>
      </w:tr>
      <w:tr w:rsidR="00B71F65" w:rsidRPr="00491DDF" w14:paraId="7B91BD84" w14:textId="77777777">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69D46C8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55361F0"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②個別支援計画未作成減算</w:t>
            </w:r>
          </w:p>
          <w:p w14:paraId="3AE0FC3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6437D2F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CA6496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等又は指定宿泊型自立訓練の提供に当たって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規程に従い自立訓練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計画等が作成されていない場合</w:t>
            </w:r>
            <w:r w:rsidR="008B20C1" w:rsidRPr="00491DDF">
              <w:rPr>
                <w:rFonts w:ascii="ＭＳ ゴシック" w:eastAsia="ＭＳ ゴシック" w:hAnsi="ＭＳ ゴシック" w:hint="eastAsia"/>
              </w:rPr>
              <w:t>、</w:t>
            </w:r>
            <w:r w:rsidRPr="00491DDF">
              <w:rPr>
                <w:rFonts w:ascii="ＭＳ ゴシック" w:eastAsia="ＭＳ ゴシック" w:hAnsi="ＭＳ ゴシック" w:hint="eastAsia"/>
              </w:rPr>
              <w:t>次に掲げる場合に応じ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それぞれ次に掲げる割合を算定しているか。　　</w:t>
            </w:r>
          </w:p>
          <w:p w14:paraId="225A697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（一）作成されていない期間が3月未満の場合　100分の70</w:t>
            </w:r>
          </w:p>
          <w:p w14:paraId="018D599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（二）作成されていない期間が3月以上の場合　100分の50</w:t>
            </w:r>
          </w:p>
          <w:p w14:paraId="26B2E1C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◆平18厚告523別表第11の1の注6の(2)</w:t>
            </w:r>
          </w:p>
          <w:p w14:paraId="378B722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BA7C4C8"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個別支援計画の作成に係る業務が適切に行われていない場合の所定単位数の算定について</w:t>
            </w:r>
          </w:p>
          <w:p w14:paraId="6E35170D"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ア　算定される単位数</w:t>
            </w:r>
          </w:p>
          <w:p w14:paraId="05C24B3B"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rPr>
              <w:t>(一)　減算が適用される月から３月未満の月については</w:t>
            </w:r>
            <w:r w:rsidR="008B27F9" w:rsidRPr="00491DDF">
              <w:rPr>
                <w:rFonts w:ascii="ＭＳ ゴシック" w:eastAsia="ＭＳ ゴシック" w:hAnsi="ＭＳ ゴシック"/>
              </w:rPr>
              <w:t>、</w:t>
            </w:r>
            <w:r w:rsidRPr="00491DDF">
              <w:rPr>
                <w:rFonts w:ascii="ＭＳ ゴシック" w:eastAsia="ＭＳ ゴシック" w:hAnsi="ＭＳ ゴシック"/>
              </w:rPr>
              <w:t>所定単位数の100分の70とする。</w:t>
            </w:r>
          </w:p>
          <w:p w14:paraId="09CCD381"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rPr>
              <w:t>(二)　減算が適用される月から連続して３月以上の月については</w:t>
            </w:r>
            <w:r w:rsidR="008B27F9" w:rsidRPr="00491DDF">
              <w:rPr>
                <w:rFonts w:ascii="ＭＳ ゴシック" w:eastAsia="ＭＳ ゴシック" w:hAnsi="ＭＳ ゴシック"/>
              </w:rPr>
              <w:t>、</w:t>
            </w:r>
            <w:r w:rsidRPr="00491DDF">
              <w:rPr>
                <w:rFonts w:ascii="ＭＳ ゴシック" w:eastAsia="ＭＳ ゴシック" w:hAnsi="ＭＳ ゴシック"/>
              </w:rPr>
              <w:t>所定単位数の100分の50とする。</w:t>
            </w:r>
          </w:p>
          <w:p w14:paraId="11DAB0C4"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(一)及び(二)</w:t>
            </w:r>
            <w:r w:rsidRPr="00491DDF">
              <w:rPr>
                <w:rFonts w:ascii="ＭＳ ゴシック" w:eastAsia="ＭＳ ゴシック" w:hAnsi="ＭＳ ゴシック" w:hint="eastAsia"/>
              </w:rPr>
              <w:t>の所定単位数は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各種加算がなされる前の単位数とし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各種加算を含めた単位数の合計数について減算するものではないことに留意すること。</w:t>
            </w:r>
          </w:p>
          <w:p w14:paraId="0DBC0BD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個別支援計画未作成減算については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指定障害福祉サービス基準又は指定障害者支援施設基準の規定に基づき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個別支援計画の作成が適切に行われていない場合に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報酬告示の規定に基づき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介護給付費等を減額することとしているところであるが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これは個別支援計画に基づく適正なサービスの提供を確保するためのものであり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指定障害福祉サービス事業者等は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指定障害福祉サービス基準又は指定障害者支援施設基準の個別支</w:t>
            </w:r>
            <w:r w:rsidRPr="00491DDF">
              <w:rPr>
                <w:rFonts w:ascii="ＭＳ ゴシック" w:eastAsia="ＭＳ ゴシック" w:hAnsi="ＭＳ ゴシック" w:hint="eastAsia"/>
              </w:rPr>
              <w:lastRenderedPageBreak/>
              <w:t>援計画に係る規定を遵守しなければならないものとする。</w:t>
            </w:r>
          </w:p>
          <w:p w14:paraId="021E4F1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個別支援計画未作成等減算の具体的取扱い</w:t>
            </w:r>
          </w:p>
          <w:p w14:paraId="5FCD942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具体的には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次のいずれかに該当する月から当該状態が解消されるに至った月の前月まで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次のいずれかに該当する利用者につき減算するものであること。</w:t>
            </w:r>
          </w:p>
          <w:p w14:paraId="6CB971BC"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サービス管理責任者による指揮の下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個別支援計画が作成されていないこと。</w:t>
            </w:r>
          </w:p>
          <w:p w14:paraId="214D3AC6"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指定障害福祉サービス基準又は指定障害者支援施設基準に規定する個別支援計画の作成に係る一連の業務が適切に行われていないこと。</w:t>
            </w:r>
          </w:p>
          <w:p w14:paraId="2AD492FA" w14:textId="77777777" w:rsidR="00B71F65" w:rsidRPr="00491DDF" w:rsidRDefault="00B71F65" w:rsidP="00B71F65">
            <w:pPr>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エ　京都市長は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当該規定を遵守するよう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指導すること。当該指導に従わない場合には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特別な事情がある場合を除き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指定の取消しを検討するものとする。</w:t>
            </w:r>
          </w:p>
          <w:p w14:paraId="38173A8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◆平18障発1031001第二の1(10)②③④⑤</w:t>
            </w:r>
          </w:p>
          <w:p w14:paraId="6E2CAE8B"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43310D7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BDEA1E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6F6685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60EE09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23CB307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50FFC4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14D497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D07493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□未作成事例ある場合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減算請求しているか</w:t>
            </w:r>
          </w:p>
        </w:tc>
      </w:tr>
      <w:tr w:rsidR="00B71F65" w:rsidRPr="00491DDF" w14:paraId="013FDA1E"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2063A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9C748E"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③標準利用期間超過減算</w:t>
            </w:r>
          </w:p>
          <w:p w14:paraId="773058D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4CCB6E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C9269F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7F796E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2064C68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521F69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生活訓練）事業所等</w:t>
            </w:r>
            <w:r w:rsidR="00CA615B" w:rsidRPr="00491DDF">
              <w:rPr>
                <w:rFonts w:ascii="ＭＳ ゴシック" w:eastAsia="ＭＳ ゴシック" w:hAnsi="ＭＳ ゴシック" w:hint="eastAsia"/>
              </w:rPr>
              <w:t>（共生型自立訓練（生活訓練）</w:t>
            </w:r>
            <w:r w:rsidR="00AC0692" w:rsidRPr="00491DDF">
              <w:rPr>
                <w:rFonts w:ascii="ＭＳ ゴシック" w:eastAsia="ＭＳ ゴシック" w:hAnsi="ＭＳ ゴシック" w:hint="eastAsia"/>
              </w:rPr>
              <w:t>事業所を除く。）</w:t>
            </w:r>
            <w:r w:rsidRPr="00491DDF">
              <w:rPr>
                <w:rFonts w:ascii="ＭＳ ゴシック" w:eastAsia="ＭＳ ゴシック" w:hAnsi="ＭＳ ゴシック" w:hint="eastAsia"/>
              </w:rPr>
              <w:t>における指定自立訓練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生活訓練）等</w:t>
            </w:r>
            <w:r w:rsidR="00AC0692" w:rsidRPr="00491DDF">
              <w:rPr>
                <w:rFonts w:ascii="ＭＳ ゴシック" w:eastAsia="ＭＳ ゴシック" w:hAnsi="ＭＳ ゴシック" w:hint="eastAsia"/>
              </w:rPr>
              <w:t>（共生型自立訓練（生活訓練）を除く。）</w:t>
            </w:r>
            <w:r w:rsidRPr="00491DDF">
              <w:rPr>
                <w:rFonts w:ascii="ＭＳ ゴシック" w:eastAsia="ＭＳ ゴシック" w:hAnsi="ＭＳ ゴシック" w:hint="eastAsia"/>
              </w:rPr>
              <w:t>の利用者</w:t>
            </w:r>
            <w:r w:rsidRPr="00491DDF">
              <w:rPr>
                <w:rFonts w:ascii="ＭＳ ゴシック" w:eastAsia="ＭＳ ゴシック" w:hAnsi="ＭＳ ゴシック"/>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等の利用を開始した日から各月ごとの当該月の末日までの期間が</w:t>
            </w:r>
            <w:r w:rsidRPr="00491DDF">
              <w:rPr>
                <w:rFonts w:ascii="ＭＳ ゴシック" w:eastAsia="ＭＳ ゴシック" w:hAnsi="ＭＳ ゴシック"/>
              </w:rPr>
              <w:t>1</w:t>
            </w:r>
            <w:r w:rsidRPr="00491DDF">
              <w:rPr>
                <w:rFonts w:ascii="ＭＳ ゴシック" w:eastAsia="ＭＳ ゴシック" w:hAnsi="ＭＳ ゴシック" w:hint="eastAsia"/>
              </w:rPr>
              <w:t>年に満たない者を除く。）のサービス利用期間（指定自立訓練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等の利用を開始した日から各月ごとの当該月の末日までの期間をいう。）の平均値が障害者総合支援法施行規則第</w:t>
            </w:r>
            <w:r w:rsidRPr="00491DDF">
              <w:rPr>
                <w:rFonts w:ascii="ＭＳ ゴシック" w:eastAsia="ＭＳ ゴシック" w:hAnsi="ＭＳ ゴシック"/>
              </w:rPr>
              <w:t>6</w:t>
            </w:r>
            <w:r w:rsidRPr="00491DDF">
              <w:rPr>
                <w:rFonts w:ascii="ＭＳ ゴシック" w:eastAsia="ＭＳ ゴシック" w:hAnsi="ＭＳ ゴシック" w:hint="eastAsia"/>
              </w:rPr>
              <w:t>条の</w:t>
            </w:r>
            <w:r w:rsidRPr="00491DDF">
              <w:rPr>
                <w:rFonts w:ascii="ＭＳ ゴシック" w:eastAsia="ＭＳ ゴシック" w:hAnsi="ＭＳ ゴシック"/>
              </w:rPr>
              <w:t>6</w:t>
            </w:r>
            <w:r w:rsidRPr="00491DDF">
              <w:rPr>
                <w:rFonts w:ascii="ＭＳ ゴシック" w:eastAsia="ＭＳ ゴシック" w:hAnsi="ＭＳ ゴシック" w:hint="eastAsia"/>
              </w:rPr>
              <w:t>第2号に掲げる期間に</w:t>
            </w:r>
            <w:r w:rsidRPr="00491DDF">
              <w:rPr>
                <w:rFonts w:ascii="ＭＳ ゴシック" w:eastAsia="ＭＳ ゴシック" w:hAnsi="ＭＳ ゴシック"/>
              </w:rPr>
              <w:t>6</w:t>
            </w:r>
            <w:r w:rsidRPr="00491DDF">
              <w:rPr>
                <w:rFonts w:ascii="ＭＳ ゴシック" w:eastAsia="ＭＳ ゴシック" w:hAnsi="ＭＳ ゴシック" w:hint="eastAsia"/>
              </w:rPr>
              <w:t xml:space="preserve">月間を加えて得た期間を超えている場合　</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95</w:t>
            </w:r>
          </w:p>
          <w:p w14:paraId="12FF251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◆平18厚告523別表第11の1の注6の(3)</w:t>
            </w:r>
          </w:p>
          <w:p w14:paraId="613E38A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B0FFD9D"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障害者総合支援法施行規則第</w:t>
            </w:r>
            <w:r w:rsidRPr="00491DDF">
              <w:rPr>
                <w:rFonts w:ascii="ＭＳ ゴシック" w:eastAsia="ＭＳ ゴシック" w:hAnsi="ＭＳ ゴシック"/>
              </w:rPr>
              <w:t>6</w:t>
            </w:r>
            <w:r w:rsidRPr="00491DDF">
              <w:rPr>
                <w:rFonts w:ascii="ＭＳ ゴシック" w:eastAsia="ＭＳ ゴシック" w:hAnsi="ＭＳ ゴシック" w:hint="eastAsia"/>
              </w:rPr>
              <w:t>条の</w:t>
            </w:r>
            <w:r w:rsidRPr="00491DDF">
              <w:rPr>
                <w:rFonts w:ascii="ＭＳ ゴシック" w:eastAsia="ＭＳ ゴシック" w:hAnsi="ＭＳ ゴシック"/>
              </w:rPr>
              <w:t>6</w:t>
            </w:r>
            <w:r w:rsidRPr="00491DDF">
              <w:rPr>
                <w:rFonts w:ascii="ＭＳ ゴシック" w:eastAsia="ＭＳ ゴシック" w:hAnsi="ＭＳ ゴシック" w:hint="eastAsia"/>
              </w:rPr>
              <w:t>第2号　2年間（長期間入院していたその他これに類する事由のある障害者にあっては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3年間）</w:t>
            </w:r>
          </w:p>
          <w:p w14:paraId="1F814A8D"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3E15C6E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平均利用期間が標準利用期間を超える指定障害福祉サービス事業所等における所定単位数の算定について</w:t>
            </w:r>
          </w:p>
          <w:p w14:paraId="647BA6C3"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ア　算定される単位数</w:t>
            </w:r>
          </w:p>
          <w:p w14:paraId="76B97ECC"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所定単位数の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95</w:t>
            </w:r>
            <w:r w:rsidRPr="00491DDF">
              <w:rPr>
                <w:rFonts w:ascii="ＭＳ ゴシック" w:eastAsia="ＭＳ ゴシック" w:hAnsi="ＭＳ ゴシック" w:hint="eastAsia"/>
              </w:rPr>
              <w:t>とする。なお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当該所定単位数は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各種加算がなされる前の単位数とし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各種加算を含めた単位数の合計数の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95</w:t>
            </w:r>
            <w:r w:rsidRPr="00491DDF">
              <w:rPr>
                <w:rFonts w:ascii="ＭＳ ゴシック" w:eastAsia="ＭＳ ゴシック" w:hAnsi="ＭＳ ゴシック" w:hint="eastAsia"/>
              </w:rPr>
              <w:t>となるものではないことに留意すること。</w:t>
            </w:r>
          </w:p>
          <w:p w14:paraId="454250E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標準利用期間超過減算については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指定障害福祉サービス事業所等ごとの利用者の平均利用期間が標準利用期間に</w:t>
            </w:r>
            <w:r w:rsidRPr="00491DDF">
              <w:rPr>
                <w:rFonts w:ascii="ＭＳ ゴシック" w:eastAsia="ＭＳ ゴシック" w:hAnsi="ＭＳ ゴシック"/>
              </w:rPr>
              <w:t>6</w:t>
            </w:r>
            <w:r w:rsidRPr="00491DDF">
              <w:rPr>
                <w:rFonts w:ascii="ＭＳ ゴシック" w:eastAsia="ＭＳ ゴシック" w:hAnsi="ＭＳ ゴシック" w:hint="eastAsia"/>
              </w:rPr>
              <w:t>月を加えた期間を超える場合に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報酬告示の規定に基づき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訓練等給付を減額することとしているところであるが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これはサービスが効果的かつ効率的に行われるよう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標準利用期間を設定したことについて実効性をもたせるものである。このため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平均利用期間が標準利用期間を超過することのみをもって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直ちに指定の取消しの対象となるものではないが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京都市長は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こうした趣旨を踏まえ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適切な指導を行うこと。</w:t>
            </w:r>
          </w:p>
          <w:p w14:paraId="1C26338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標準利用期間超過減算の具体的取扱い</w:t>
            </w:r>
          </w:p>
          <w:p w14:paraId="00940084"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指定障害福祉サービス事業所等が提供する各サービスの利用者（サービスの利用開始から</w:t>
            </w:r>
            <w:r w:rsidRPr="00491DDF">
              <w:rPr>
                <w:rFonts w:ascii="ＭＳ ゴシック" w:eastAsia="ＭＳ ゴシック" w:hAnsi="ＭＳ ゴシック"/>
              </w:rPr>
              <w:t>1</w:t>
            </w:r>
            <w:r w:rsidRPr="00491DDF">
              <w:rPr>
                <w:rFonts w:ascii="ＭＳ ゴシック" w:eastAsia="ＭＳ ゴシック" w:hAnsi="ＭＳ ゴシック" w:hint="eastAsia"/>
              </w:rPr>
              <w:t>年を超過していない者を除く。）ごとの利用期間の平均値が標準利用期間に</w:t>
            </w:r>
            <w:r w:rsidRPr="00491DDF">
              <w:rPr>
                <w:rFonts w:ascii="ＭＳ ゴシック" w:eastAsia="ＭＳ ゴシック" w:hAnsi="ＭＳ ゴシック"/>
              </w:rPr>
              <w:t>6</w:t>
            </w:r>
            <w:r w:rsidRPr="00491DDF">
              <w:rPr>
                <w:rFonts w:ascii="ＭＳ ゴシック" w:eastAsia="ＭＳ ゴシック" w:hAnsi="ＭＳ ゴシック" w:hint="eastAsia"/>
              </w:rPr>
              <w:t>月間を加えて得た期間を超えている</w:t>
            </w:r>
            <w:r w:rsidRPr="00491DDF">
              <w:rPr>
                <w:rFonts w:ascii="ＭＳ ゴシック" w:eastAsia="ＭＳ ゴシック" w:hAnsi="ＭＳ ゴシック"/>
              </w:rPr>
              <w:t>1</w:t>
            </w:r>
            <w:r w:rsidRPr="00491DDF">
              <w:rPr>
                <w:rFonts w:ascii="ＭＳ ゴシック" w:eastAsia="ＭＳ ゴシック" w:hAnsi="ＭＳ ゴシック" w:hint="eastAsia"/>
              </w:rPr>
              <w:t>月間について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指定障害福祉サービス事業所等における当該サービスの利用者全員につき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減算するものとする。なお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「標準利用期間に</w:t>
            </w:r>
            <w:r w:rsidRPr="00491DDF">
              <w:rPr>
                <w:rFonts w:ascii="ＭＳ ゴシック" w:eastAsia="ＭＳ ゴシック" w:hAnsi="ＭＳ ゴシック"/>
              </w:rPr>
              <w:t>6</w:t>
            </w:r>
            <w:r w:rsidRPr="00491DDF">
              <w:rPr>
                <w:rFonts w:ascii="ＭＳ ゴシック" w:eastAsia="ＭＳ ゴシック" w:hAnsi="ＭＳ ゴシック" w:hint="eastAsia"/>
              </w:rPr>
              <w:t>月間を加えて得た期間」とは具体的に次のとおりであること。</w:t>
            </w:r>
          </w:p>
          <w:p w14:paraId="48E47117" w14:textId="77777777" w:rsidR="00B71F65" w:rsidRPr="00491DDF" w:rsidRDefault="00B71F65" w:rsidP="00B71F65">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自立訓練（生活訓練）</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30月間</w:t>
            </w:r>
          </w:p>
          <w:p w14:paraId="7ED34E7A"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利用者ごとの利用期間については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次のとおり算定するものとする。</w:t>
            </w:r>
          </w:p>
          <w:p w14:paraId="0B76A2CC"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ｱ</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当該利用者のサービス利用開始日から各月の末日までの間の月数を算出するものとする。</w:t>
            </w:r>
          </w:p>
          <w:p w14:paraId="615024FA" w14:textId="77777777" w:rsidR="00B71F65" w:rsidRPr="00491DDF" w:rsidRDefault="00B71F65" w:rsidP="00B71F65">
            <w:pPr>
              <w:suppressAutoHyphens/>
              <w:autoSpaceDE w:val="0"/>
              <w:autoSpaceDN w:val="0"/>
              <w:spacing w:line="210" w:lineRule="exact"/>
              <w:ind w:leftChars="500" w:left="900" w:firstLineChars="100" w:firstLine="180"/>
              <w:rPr>
                <w:rFonts w:ascii="ＭＳ ゴシック" w:eastAsia="ＭＳ ゴシック" w:hAnsi="ＭＳ ゴシック"/>
              </w:rPr>
            </w:pP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サービス利用開始日が月の初日の場合にあってはサービス利用開始日の属する月を含み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月の</w:t>
            </w:r>
            <w:r w:rsidRPr="00491DDF">
              <w:rPr>
                <w:rFonts w:ascii="ＭＳ ゴシック" w:eastAsia="ＭＳ ゴシック" w:hAnsi="ＭＳ ゴシック"/>
              </w:rPr>
              <w:t>2</w:t>
            </w:r>
            <w:r w:rsidRPr="00491DDF">
              <w:rPr>
                <w:rFonts w:ascii="ＭＳ ゴシック" w:eastAsia="ＭＳ ゴシック" w:hAnsi="ＭＳ ゴシック" w:hint="eastAsia"/>
              </w:rPr>
              <w:t>日目以降の場合にあっては当該月を含まず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翌月以降から起算するものとする。</w:t>
            </w:r>
          </w:p>
          <w:p w14:paraId="5AA785DA"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rPr>
              <w:t>ｲ</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規則第</w:t>
            </w:r>
            <w:r w:rsidRPr="00491DDF">
              <w:rPr>
                <w:rFonts w:ascii="ＭＳ ゴシック" w:eastAsia="ＭＳ ゴシック" w:hAnsi="ＭＳ ゴシック"/>
              </w:rPr>
              <w:t>6</w:t>
            </w:r>
            <w:r w:rsidRPr="00491DDF">
              <w:rPr>
                <w:rFonts w:ascii="ＭＳ ゴシック" w:eastAsia="ＭＳ ゴシック" w:hAnsi="ＭＳ ゴシック" w:hint="eastAsia"/>
              </w:rPr>
              <w:t>条の</w:t>
            </w:r>
            <w:r w:rsidRPr="00491DDF">
              <w:rPr>
                <w:rFonts w:ascii="ＭＳ ゴシック" w:eastAsia="ＭＳ ゴシック" w:hAnsi="ＭＳ ゴシック"/>
              </w:rPr>
              <w:t>6</w:t>
            </w:r>
            <w:r w:rsidRPr="00491DDF">
              <w:rPr>
                <w:rFonts w:ascii="ＭＳ ゴシック" w:eastAsia="ＭＳ ゴシック" w:hAnsi="ＭＳ ゴシック" w:hint="eastAsia"/>
              </w:rPr>
              <w:t>第2号括弧書きの規定により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標準利用期間が</w:t>
            </w:r>
            <w:r w:rsidRPr="00491DDF">
              <w:rPr>
                <w:rFonts w:ascii="ＭＳ ゴシック" w:eastAsia="ＭＳ ゴシック" w:hAnsi="ＭＳ ゴシック"/>
              </w:rPr>
              <w:t>36</w:t>
            </w:r>
            <w:r w:rsidRPr="00491DDF">
              <w:rPr>
                <w:rFonts w:ascii="ＭＳ ゴシック" w:eastAsia="ＭＳ ゴシック" w:hAnsi="ＭＳ ゴシック" w:hint="eastAsia"/>
              </w:rPr>
              <w:t>月間とされる自立訓練（生活訓練）の利用者については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アにより算定した期間を1.4で除して得た期間とする。</w:t>
            </w:r>
          </w:p>
          <w:p w14:paraId="67C6DFC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◆平18障発1031001第二の1(11)②③④</w:t>
            </w:r>
          </w:p>
          <w:p w14:paraId="53839821" w14:textId="77777777" w:rsidR="00835818" w:rsidRPr="00491DDF" w:rsidRDefault="00835818" w:rsidP="00B71F65">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A7004B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6722C2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514092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CB070E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17E8A6F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35AF3A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6341386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81DF49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□標準利用期間を超える利用者が多い場合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減算請求しているか</w:t>
            </w:r>
          </w:p>
          <w:p w14:paraId="103CA2D7"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560C24" w:rsidRPr="00491DDF" w14:paraId="460D0848"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9F535E" w14:textId="77777777" w:rsidR="00560C24" w:rsidRPr="00491DDF" w:rsidRDefault="00560C24" w:rsidP="00B71F65">
            <w:pPr>
              <w:suppressAutoHyphens/>
              <w:autoSpaceDE w:val="0"/>
              <w:autoSpaceDN w:val="0"/>
              <w:spacing w:line="210" w:lineRule="exact"/>
              <w:ind w:left="180" w:hangingChars="100" w:hanging="180"/>
              <w:rPr>
                <w:rFonts w:ascii="ＭＳ ゴシック" w:eastAsia="ＭＳ ゴシック" w:hAnsi="ＭＳ ゴシック"/>
              </w:rPr>
            </w:pPr>
          </w:p>
          <w:p w14:paraId="404E05E8" w14:textId="77777777" w:rsidR="00560C24" w:rsidRPr="00491DDF" w:rsidRDefault="00560C24" w:rsidP="005A23B4">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④情報公表</w:t>
            </w:r>
            <w:r w:rsidR="00267BC0" w:rsidRPr="00491DDF">
              <w:rPr>
                <w:rFonts w:ascii="ＭＳ ゴシック" w:eastAsia="ＭＳ ゴシック" w:hAnsi="ＭＳ ゴシック" w:hint="eastAsia"/>
              </w:rPr>
              <w:t>未報告</w:t>
            </w:r>
            <w:r w:rsidRPr="00491DDF">
              <w:rPr>
                <w:rFonts w:ascii="ＭＳ ゴシック" w:eastAsia="ＭＳ ゴシック" w:hAnsi="ＭＳ ゴシック" w:hint="eastAsia"/>
              </w:rPr>
              <w:t>減算</w:t>
            </w:r>
          </w:p>
        </w:tc>
        <w:tc>
          <w:tcPr>
            <w:tcW w:w="5953" w:type="dxa"/>
            <w:tcBorders>
              <w:top w:val="single" w:sz="4" w:space="0" w:color="000000"/>
              <w:left w:val="single" w:sz="4" w:space="0" w:color="000000"/>
              <w:bottom w:val="single" w:sz="4" w:space="0" w:color="000000"/>
              <w:right w:val="single" w:sz="4" w:space="0" w:color="000000"/>
            </w:tcBorders>
          </w:tcPr>
          <w:p w14:paraId="0C456293" w14:textId="77777777" w:rsidR="00560C24" w:rsidRPr="00491DDF" w:rsidRDefault="00560C24" w:rsidP="00B71F65">
            <w:pPr>
              <w:suppressAutoHyphens/>
              <w:autoSpaceDE w:val="0"/>
              <w:autoSpaceDN w:val="0"/>
              <w:spacing w:line="210" w:lineRule="exact"/>
              <w:rPr>
                <w:rFonts w:ascii="ＭＳ ゴシック" w:eastAsia="ＭＳ ゴシック" w:hAnsi="ＭＳ ゴシック"/>
              </w:rPr>
            </w:pPr>
          </w:p>
          <w:p w14:paraId="5CE34F8F" w14:textId="77777777" w:rsidR="000C16E8" w:rsidRPr="00491DDF" w:rsidRDefault="00267BC0"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法第76条の</w:t>
            </w:r>
            <w:r w:rsidR="000C16E8" w:rsidRPr="00491DDF">
              <w:rPr>
                <w:rFonts w:ascii="ＭＳ ゴシック" w:eastAsia="ＭＳ ゴシック" w:hAnsi="ＭＳ ゴシック" w:hint="eastAsia"/>
              </w:rPr>
              <w:t>3</w:t>
            </w:r>
            <w:r w:rsidRPr="00491DDF">
              <w:rPr>
                <w:rFonts w:ascii="ＭＳ ゴシック" w:eastAsia="ＭＳ ゴシック" w:hAnsi="ＭＳ ゴシック" w:hint="eastAsia"/>
              </w:rPr>
              <w:t>第</w:t>
            </w:r>
            <w:r w:rsidR="000C16E8" w:rsidRPr="00491DDF">
              <w:rPr>
                <w:rFonts w:ascii="ＭＳ ゴシック" w:eastAsia="ＭＳ ゴシック" w:hAnsi="ＭＳ ゴシック" w:hint="eastAsia"/>
              </w:rPr>
              <w:t>1</w:t>
            </w:r>
            <w:r w:rsidRPr="00491DDF">
              <w:rPr>
                <w:rFonts w:ascii="ＭＳ ゴシック" w:eastAsia="ＭＳ ゴシック" w:hAnsi="ＭＳ ゴシック" w:hint="eastAsia"/>
              </w:rPr>
              <w:t>項の規定に基づく情報公表対象サービス等情報に</w:t>
            </w:r>
          </w:p>
          <w:p w14:paraId="176FF698" w14:textId="77777777" w:rsidR="00560C24" w:rsidRPr="00491DDF" w:rsidRDefault="00267BC0" w:rsidP="000C16E8">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係る報告を行っていない場合は、所定単位数の100分の</w:t>
            </w:r>
            <w:r w:rsidR="000C16E8" w:rsidRPr="00491DDF">
              <w:rPr>
                <w:rFonts w:ascii="ＭＳ ゴシック" w:eastAsia="ＭＳ ゴシック" w:hAnsi="ＭＳ ゴシック" w:hint="eastAsia"/>
              </w:rPr>
              <w:t>5</w:t>
            </w:r>
            <w:r w:rsidRPr="00491DDF">
              <w:rPr>
                <w:rFonts w:ascii="ＭＳ ゴシック" w:eastAsia="ＭＳ ゴシック" w:hAnsi="ＭＳ ゴシック" w:hint="eastAsia"/>
              </w:rPr>
              <w:t>に相当する単位数（指定宿泊型自立訓練を行う指定自立訓練（生活訓練）事業所（以下「指定宿泊型自立訓練事業所」という。）及び指定障害者支援施設にあっては、100分の10に相当する単位数）を所定単位数から減算</w:t>
            </w:r>
            <w:r w:rsidR="000C16E8" w:rsidRPr="00491DDF">
              <w:rPr>
                <w:rFonts w:ascii="ＭＳ ゴシック" w:eastAsia="ＭＳ ゴシック" w:hAnsi="ＭＳ ゴシック" w:hint="eastAsia"/>
              </w:rPr>
              <w:t>する</w:t>
            </w:r>
            <w:r w:rsidRPr="00491DDF">
              <w:rPr>
                <w:rFonts w:ascii="ＭＳ ゴシック" w:eastAsia="ＭＳ ゴシック" w:hAnsi="ＭＳ ゴシック" w:hint="eastAsia"/>
              </w:rPr>
              <w:t>。</w:t>
            </w:r>
          </w:p>
          <w:p w14:paraId="3D53F04C" w14:textId="77777777" w:rsidR="00560C24" w:rsidRPr="00491DDF" w:rsidRDefault="000C16E8"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◆平18厚告523別表第11の1の注6の3</w:t>
            </w:r>
          </w:p>
          <w:p w14:paraId="58366D99" w14:textId="77777777" w:rsidR="00DA3FE6" w:rsidRPr="00491DDF" w:rsidRDefault="00DA3FE6" w:rsidP="00B71F65">
            <w:pPr>
              <w:suppressAutoHyphens/>
              <w:autoSpaceDE w:val="0"/>
              <w:autoSpaceDN w:val="0"/>
              <w:spacing w:line="210" w:lineRule="exact"/>
              <w:rPr>
                <w:rFonts w:ascii="ＭＳ ゴシック" w:eastAsia="ＭＳ ゴシック" w:hAnsi="ＭＳ ゴシック"/>
              </w:rPr>
            </w:pPr>
          </w:p>
          <w:p w14:paraId="3B176631" w14:textId="77777777" w:rsidR="00DA3FE6" w:rsidRPr="00491DDF" w:rsidRDefault="00DA3FE6" w:rsidP="00241966">
            <w:pPr>
              <w:numPr>
                <w:ilvl w:val="0"/>
                <w:numId w:val="1"/>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情報公表対象サービス等情報に係る報告が適切に行われていな</w:t>
            </w:r>
          </w:p>
          <w:p w14:paraId="0BB836F4" w14:textId="77777777" w:rsidR="00DA3FE6" w:rsidRPr="00491DDF" w:rsidRDefault="00DA3FE6" w:rsidP="00DA3FE6">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い場合の所定単位数の算定について</w:t>
            </w:r>
          </w:p>
          <w:p w14:paraId="3520D741" w14:textId="77777777" w:rsidR="00DA3FE6" w:rsidRPr="00491DDF" w:rsidRDefault="00DA3FE6" w:rsidP="00DA3FE6">
            <w:pPr>
              <w:suppressAutoHyphens/>
              <w:autoSpaceDE w:val="0"/>
              <w:autoSpaceDN w:val="0"/>
              <w:spacing w:line="210" w:lineRule="exact"/>
              <w:ind w:firstLineChars="200" w:firstLine="360"/>
              <w:rPr>
                <w:rFonts w:ascii="ＭＳ ゴシック" w:eastAsia="ＭＳ ゴシック" w:hAnsi="ＭＳ ゴシック"/>
              </w:rPr>
            </w:pPr>
          </w:p>
          <w:p w14:paraId="47EE9D53" w14:textId="77777777" w:rsidR="00DA3FE6" w:rsidRPr="00491DDF" w:rsidRDefault="00DA3FE6" w:rsidP="00DA3FE6">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ア　算定される単位数</w:t>
            </w:r>
          </w:p>
          <w:p w14:paraId="28164249" w14:textId="77777777" w:rsidR="008D050A" w:rsidRPr="00491DDF" w:rsidRDefault="008D050A" w:rsidP="00241966">
            <w:pPr>
              <w:numPr>
                <w:ilvl w:val="0"/>
                <w:numId w:val="10"/>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A96FBE" w:rsidRPr="00491DDF">
              <w:rPr>
                <w:rFonts w:ascii="ＭＳ ゴシック" w:eastAsia="ＭＳ ゴシック" w:hAnsi="ＭＳ ゴシック" w:hint="eastAsia"/>
              </w:rPr>
              <w:t>指定宿泊型自立訓練事業所及び指定障害者支援施設</w:t>
            </w:r>
            <w:r w:rsidR="00DA3FE6" w:rsidRPr="00491DDF">
              <w:rPr>
                <w:rFonts w:ascii="ＭＳ ゴシック" w:eastAsia="ＭＳ ゴシック" w:hAnsi="ＭＳ ゴシック" w:hint="eastAsia"/>
              </w:rPr>
              <w:t>につい</w:t>
            </w:r>
          </w:p>
          <w:p w14:paraId="78F9A8C8" w14:textId="77777777" w:rsidR="00DA3FE6" w:rsidRPr="00491DDF" w:rsidRDefault="008D050A" w:rsidP="008D050A">
            <w:pPr>
              <w:suppressAutoHyphens/>
              <w:autoSpaceDE w:val="0"/>
              <w:autoSpaceDN w:val="0"/>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w:t>
            </w:r>
            <w:r w:rsidR="00DA3FE6" w:rsidRPr="00491DDF">
              <w:rPr>
                <w:rFonts w:ascii="ＭＳ ゴシック" w:eastAsia="ＭＳ ゴシック" w:hAnsi="ＭＳ ゴシック" w:hint="eastAsia"/>
              </w:rPr>
              <w:t>は、所定単位数の100分の10に相当する単位数を所定単位数から減算する。</w:t>
            </w:r>
          </w:p>
          <w:p w14:paraId="1CCCFEB0" w14:textId="77777777" w:rsidR="00DA3FE6" w:rsidRPr="00491DDF" w:rsidRDefault="00DA3FE6" w:rsidP="008D050A">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10となるものではないことに留意すること。ただし、複数の減算事由に該当する場合にあっては、当該所定単位数に各種減算をした上で得た単位数（減算後基本報酬所定単位数）に対する 100 分の 10 に相当する単位数を減算後</w:t>
            </w:r>
            <w:r w:rsidR="002D6D60" w:rsidRPr="00491DDF">
              <w:rPr>
                <w:rFonts w:ascii="ＭＳ ゴシック" w:eastAsia="ＭＳ ゴシック" w:hAnsi="ＭＳ ゴシック" w:hint="eastAsia"/>
              </w:rPr>
              <w:t>基本報酬所定単位数から減算する点に留意すること。</w:t>
            </w:r>
          </w:p>
          <w:p w14:paraId="7F536D7E" w14:textId="77777777" w:rsidR="008D050A" w:rsidRPr="00491DDF" w:rsidRDefault="00A96FBE" w:rsidP="00241966">
            <w:pPr>
              <w:numPr>
                <w:ilvl w:val="0"/>
                <w:numId w:val="10"/>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rPr>
              <w:t xml:space="preserve"> </w:t>
            </w:r>
            <w:r w:rsidR="00A0348B" w:rsidRPr="00491DDF">
              <w:rPr>
                <w:rFonts w:ascii="ＭＳ ゴシック" w:eastAsia="ＭＳ ゴシック" w:hAnsi="ＭＳ ゴシック" w:hint="eastAsia"/>
              </w:rPr>
              <w:t>指定</w:t>
            </w:r>
            <w:r w:rsidRPr="00491DDF">
              <w:rPr>
                <w:rFonts w:ascii="ＭＳ ゴシック" w:eastAsia="ＭＳ ゴシック" w:hAnsi="ＭＳ ゴシック" w:hint="eastAsia"/>
              </w:rPr>
              <w:t>自立訓練</w:t>
            </w:r>
            <w:r w:rsidR="00A0348B"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生活訓練</w:t>
            </w:r>
            <w:r w:rsidR="00A0348B" w:rsidRPr="00491DDF">
              <w:rPr>
                <w:rFonts w:ascii="ＭＳ ゴシック" w:eastAsia="ＭＳ ゴシック" w:hAnsi="ＭＳ ゴシック" w:hint="eastAsia"/>
              </w:rPr>
              <w:t>）事業所（指定宿泊型自立訓練事</w:t>
            </w:r>
          </w:p>
          <w:p w14:paraId="3E9C6685" w14:textId="77777777" w:rsidR="00A96FBE" w:rsidRPr="00491DDF" w:rsidRDefault="00A0348B" w:rsidP="008D050A">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業所及び指定障害者支援施設が行うものを除く。)</w:t>
            </w:r>
            <w:r w:rsidR="00A96FBE" w:rsidRPr="00491DDF">
              <w:rPr>
                <w:rFonts w:ascii="ＭＳ ゴシック" w:eastAsia="ＭＳ ゴシック" w:hAnsi="ＭＳ ゴシック" w:hint="eastAsia"/>
              </w:rPr>
              <w:t>については、所定単位数の100分の</w:t>
            </w:r>
            <w:r w:rsidR="008D050A" w:rsidRPr="00491DDF">
              <w:rPr>
                <w:rFonts w:ascii="ＭＳ ゴシック" w:eastAsia="ＭＳ ゴシック" w:hAnsi="ＭＳ ゴシック" w:hint="eastAsia"/>
              </w:rPr>
              <w:t>5</w:t>
            </w:r>
            <w:r w:rsidR="00A96FBE" w:rsidRPr="00491DDF">
              <w:rPr>
                <w:rFonts w:ascii="ＭＳ ゴシック" w:eastAsia="ＭＳ ゴシック" w:hAnsi="ＭＳ ゴシック" w:hint="eastAsia"/>
              </w:rPr>
              <w:t>に相当する単位数を所定単位数から減算する。</w:t>
            </w:r>
          </w:p>
          <w:p w14:paraId="1115DDF3" w14:textId="77777777" w:rsidR="00A96FBE" w:rsidRPr="00491DDF" w:rsidRDefault="00A96FBE" w:rsidP="008D050A">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8D050A" w:rsidRPr="00491DDF">
              <w:rPr>
                <w:rFonts w:ascii="ＭＳ ゴシック" w:eastAsia="ＭＳ ゴシック" w:hAnsi="ＭＳ ゴシック" w:hint="eastAsia"/>
              </w:rPr>
              <w:t>5</w:t>
            </w:r>
            <w:r w:rsidRPr="00491DDF">
              <w:rPr>
                <w:rFonts w:ascii="ＭＳ ゴシック" w:eastAsia="ＭＳ ゴシック" w:hAnsi="ＭＳ ゴシック" w:hint="eastAsia"/>
              </w:rPr>
              <w:t>となるものではないことに留意すること。ただし、複数の減算事由に該当する場合にあっては、当該所定単位数に各種減算をした上で得た単位数（減算後基本報酬所定単位数）に対する100分の</w:t>
            </w:r>
            <w:r w:rsidR="008D050A" w:rsidRPr="00491DDF">
              <w:rPr>
                <w:rFonts w:ascii="ＭＳ ゴシック" w:eastAsia="ＭＳ ゴシック" w:hAnsi="ＭＳ ゴシック" w:hint="eastAsia"/>
              </w:rPr>
              <w:t>5</w:t>
            </w:r>
            <w:r w:rsidRPr="00491DDF">
              <w:rPr>
                <w:rFonts w:ascii="ＭＳ ゴシック" w:eastAsia="ＭＳ ゴシック" w:hAnsi="ＭＳ ゴシック" w:hint="eastAsia"/>
              </w:rPr>
              <w:t>に相当する単位数を減算後基本報酬所定単位数から減算する点に留意すること。</w:t>
            </w:r>
          </w:p>
          <w:p w14:paraId="0EF080C2" w14:textId="77777777" w:rsidR="00DC44F4" w:rsidRPr="00491DDF" w:rsidRDefault="00DC44F4" w:rsidP="008D050A">
            <w:pPr>
              <w:suppressAutoHyphens/>
              <w:autoSpaceDE w:val="0"/>
              <w:autoSpaceDN w:val="0"/>
              <w:spacing w:line="210" w:lineRule="exact"/>
              <w:ind w:leftChars="400" w:left="720" w:firstLineChars="100" w:firstLine="180"/>
              <w:rPr>
                <w:rFonts w:ascii="ＭＳ ゴシック" w:eastAsia="ＭＳ ゴシック" w:hAnsi="ＭＳ ゴシック"/>
              </w:rPr>
            </w:pPr>
          </w:p>
          <w:p w14:paraId="3B883EE9" w14:textId="77777777" w:rsidR="002D6D60" w:rsidRPr="00491DDF" w:rsidRDefault="008D050A" w:rsidP="008D050A">
            <w:pPr>
              <w:tabs>
                <w:tab w:val="left" w:pos="451"/>
              </w:tabs>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イ　</w:t>
            </w:r>
            <w:r w:rsidR="00A96FBE" w:rsidRPr="00491DDF">
              <w:rPr>
                <w:rFonts w:ascii="ＭＳ ゴシック" w:eastAsia="ＭＳ ゴシック" w:hAnsi="ＭＳ ゴシック" w:hint="eastAsia"/>
              </w:rPr>
              <w:t>当該減算については、法第76条の</w:t>
            </w:r>
            <w:r w:rsidRPr="00491DDF">
              <w:rPr>
                <w:rFonts w:ascii="ＭＳ ゴシック" w:eastAsia="ＭＳ ゴシック" w:hAnsi="ＭＳ ゴシック" w:hint="eastAsia"/>
              </w:rPr>
              <w:t>3</w:t>
            </w:r>
            <w:r w:rsidR="00A96FBE" w:rsidRPr="00491DDF">
              <w:rPr>
                <w:rFonts w:ascii="ＭＳ ゴシック" w:eastAsia="ＭＳ ゴシック" w:hAnsi="ＭＳ ゴシック" w:hint="eastAsia"/>
              </w:rPr>
              <w:t>第</w:t>
            </w:r>
            <w:r w:rsidRPr="00491DDF">
              <w:rPr>
                <w:rFonts w:ascii="ＭＳ ゴシック" w:eastAsia="ＭＳ ゴシック" w:hAnsi="ＭＳ ゴシック" w:hint="eastAsia"/>
              </w:rPr>
              <w:t>1</w:t>
            </w:r>
            <w:r w:rsidR="00A96FBE" w:rsidRPr="00491DDF">
              <w:rPr>
                <w:rFonts w:ascii="ＭＳ ゴシック" w:eastAsia="ＭＳ ゴシック" w:hAnsi="ＭＳ ゴシック" w:hint="eastAsia"/>
              </w:rPr>
              <w:t>項の規定に基づく情報公表対象サービス等情報に係る報告を行っていない事実が生じた場合に、その翌月（基準を満たさない事実が生じた日が月の初日である場合は当該月）から報告を行っていない状況が解消されるに至った月まで、当該事業所の利用者全員について、所定単位数から減算することとする</w:t>
            </w:r>
            <w:r w:rsidR="00DC44F4" w:rsidRPr="00491DDF">
              <w:rPr>
                <w:rFonts w:ascii="ＭＳ ゴシック" w:eastAsia="ＭＳ ゴシック" w:hAnsi="ＭＳ ゴシック" w:hint="eastAsia"/>
              </w:rPr>
              <w:t>。</w:t>
            </w:r>
          </w:p>
          <w:p w14:paraId="74E23F77" w14:textId="77777777" w:rsidR="00DA3FE6" w:rsidRPr="00491DDF" w:rsidRDefault="00DA3FE6" w:rsidP="00DA3FE6">
            <w:pPr>
              <w:rPr>
                <w:rFonts w:ascii="ＭＳ ゴシック" w:eastAsia="ＭＳ ゴシック" w:hAnsi="ＭＳ ゴシック"/>
              </w:rPr>
            </w:pPr>
            <w:r w:rsidRPr="00491DDF">
              <w:rPr>
                <w:rFonts w:ascii="ＭＳ ゴシック" w:eastAsia="ＭＳ ゴシック" w:hAnsi="ＭＳ ゴシック" w:hint="eastAsia"/>
              </w:rPr>
              <w:t xml:space="preserve">　</w:t>
            </w:r>
            <w:r w:rsidR="008D050A"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◆平18障発第1031001第二の1(12)</w:t>
            </w:r>
          </w:p>
          <w:p w14:paraId="26A9BBBB" w14:textId="77777777" w:rsidR="00560C24" w:rsidRPr="00491DDF" w:rsidRDefault="00560C24"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893C661" w14:textId="77777777" w:rsidR="00560C24" w:rsidRPr="00491DDF" w:rsidRDefault="00560C24" w:rsidP="00B71F65">
            <w:pPr>
              <w:autoSpaceDE w:val="0"/>
              <w:autoSpaceDN w:val="0"/>
              <w:spacing w:line="210" w:lineRule="exact"/>
              <w:rPr>
                <w:rFonts w:ascii="ＭＳ ゴシック" w:eastAsia="ＭＳ ゴシック" w:hAnsi="ＭＳ ゴシック"/>
              </w:rPr>
            </w:pPr>
          </w:p>
          <w:p w14:paraId="382E6216"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675C094"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E69DEC2"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E938F05" w14:textId="77777777" w:rsidR="00560C24" w:rsidRPr="00491DDF" w:rsidRDefault="00560C24" w:rsidP="00B71F65">
            <w:pPr>
              <w:autoSpaceDE w:val="0"/>
              <w:autoSpaceDN w:val="0"/>
              <w:spacing w:line="210" w:lineRule="exact"/>
              <w:rPr>
                <w:rFonts w:ascii="ＭＳ ゴシック" w:eastAsia="ＭＳ ゴシック" w:hAnsi="ＭＳ ゴシック"/>
              </w:rPr>
            </w:pPr>
          </w:p>
          <w:p w14:paraId="0DE284CB" w14:textId="77777777" w:rsidR="000C16E8" w:rsidRPr="00491DDF" w:rsidRDefault="000C16E8"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AB444E" w:rsidRPr="00491DDF" w14:paraId="54FC8211"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D039642" w14:textId="77777777" w:rsidR="00AB444E" w:rsidRPr="00491DDF" w:rsidRDefault="00AB444E" w:rsidP="00B71F65">
            <w:pPr>
              <w:suppressAutoHyphens/>
              <w:autoSpaceDE w:val="0"/>
              <w:autoSpaceDN w:val="0"/>
              <w:spacing w:line="210" w:lineRule="exact"/>
              <w:ind w:left="180" w:hangingChars="100" w:hanging="180"/>
              <w:rPr>
                <w:rFonts w:ascii="ＭＳ ゴシック" w:eastAsia="ＭＳ ゴシック" w:hAnsi="ＭＳ ゴシック"/>
              </w:rPr>
            </w:pPr>
          </w:p>
          <w:p w14:paraId="0DA85598" w14:textId="77777777" w:rsidR="00AB444E" w:rsidRPr="00491DDF" w:rsidRDefault="00AB444E" w:rsidP="005A23B4">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⑤業務継続計画未策定減算</w:t>
            </w:r>
          </w:p>
        </w:tc>
        <w:tc>
          <w:tcPr>
            <w:tcW w:w="5953" w:type="dxa"/>
            <w:tcBorders>
              <w:top w:val="single" w:sz="4" w:space="0" w:color="000000"/>
              <w:left w:val="single" w:sz="4" w:space="0" w:color="000000"/>
              <w:bottom w:val="single" w:sz="4" w:space="0" w:color="000000"/>
              <w:right w:val="single" w:sz="4" w:space="0" w:color="000000"/>
            </w:tcBorders>
          </w:tcPr>
          <w:p w14:paraId="0DE86630" w14:textId="77777777" w:rsidR="00AB444E" w:rsidRPr="00491DDF" w:rsidRDefault="00AB444E" w:rsidP="00AB444E">
            <w:pPr>
              <w:suppressAutoHyphens/>
              <w:autoSpaceDE w:val="0"/>
              <w:autoSpaceDN w:val="0"/>
              <w:spacing w:line="210" w:lineRule="exact"/>
              <w:rPr>
                <w:rFonts w:ascii="ＭＳ ゴシック" w:eastAsia="ＭＳ ゴシック" w:hAnsi="ＭＳ ゴシック"/>
              </w:rPr>
            </w:pPr>
          </w:p>
          <w:p w14:paraId="27A4FB3B" w14:textId="77777777" w:rsidR="00AB444E" w:rsidRPr="00491DDF" w:rsidRDefault="00AB444E" w:rsidP="00241966">
            <w:pPr>
              <w:numPr>
                <w:ilvl w:val="0"/>
                <w:numId w:val="6"/>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指定障害福祉サービス基準第171条、第171条の4及び第223条第1項</w:t>
            </w:r>
          </w:p>
          <w:p w14:paraId="7F46DE52" w14:textId="77777777" w:rsidR="00AB444E" w:rsidRPr="00491DDF" w:rsidRDefault="00AB444E" w:rsidP="00AB444E">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において準用する指定障害福祉サービス基準第33条の2第1項に規定する基準</w:t>
            </w:r>
            <w:r w:rsidR="00CA5CF3" w:rsidRPr="00491DDF">
              <w:rPr>
                <w:rFonts w:ascii="ＭＳ ゴシック" w:eastAsia="ＭＳ ゴシック" w:hAnsi="ＭＳ ゴシック" w:hint="eastAsia"/>
              </w:rPr>
              <w:t>（業務継続計画の策定）</w:t>
            </w:r>
            <w:r w:rsidRPr="00491DDF">
              <w:rPr>
                <w:rFonts w:ascii="ＭＳ ゴシック" w:eastAsia="ＭＳ ゴシック" w:hAnsi="ＭＳ ゴシック" w:hint="eastAsia"/>
              </w:rPr>
              <w:t>を満たしていない場合（指定宿泊型自立訓練事業所を除く。）は、所定単位数の100分の1に相当する単位数を所定単位数から減算し、指定障害福祉サービス基準第171条、第171条の4及び第223条第1項において準用する指定障害福祉サービス基準第33条の2第1項に規定する基準</w:t>
            </w:r>
            <w:r w:rsidR="00CA5CF3" w:rsidRPr="00491DDF">
              <w:rPr>
                <w:rFonts w:ascii="ＭＳ ゴシック" w:eastAsia="ＭＳ ゴシック" w:hAnsi="ＭＳ ゴシック" w:hint="eastAsia"/>
              </w:rPr>
              <w:t>（業務継続計画の策定）</w:t>
            </w:r>
            <w:r w:rsidRPr="00491DDF">
              <w:rPr>
                <w:rFonts w:ascii="ＭＳ ゴシック" w:eastAsia="ＭＳ ゴシック" w:hAnsi="ＭＳ ゴシック" w:hint="eastAsia"/>
              </w:rPr>
              <w:t>を満たしていない場合（指定宿泊型自立訓練事業所に限る。）又は指定障害者支援施設基準第42条の2第1項に規定する 基準を満たしていない場合は、所定単位数の100分の3に相当する単位数を所定単位数から減算</w:t>
            </w:r>
            <w:r w:rsidR="00947E32" w:rsidRPr="00491DDF">
              <w:rPr>
                <w:rFonts w:ascii="ＭＳ ゴシック" w:eastAsia="ＭＳ ゴシック" w:hAnsi="ＭＳ ゴシック" w:hint="eastAsia"/>
              </w:rPr>
              <w:t>する</w:t>
            </w:r>
            <w:r w:rsidRPr="00491DDF">
              <w:rPr>
                <w:rFonts w:ascii="ＭＳ ゴシック" w:eastAsia="ＭＳ ゴシック" w:hAnsi="ＭＳ ゴシック" w:hint="eastAsia"/>
              </w:rPr>
              <w:t>。</w:t>
            </w:r>
          </w:p>
          <w:p w14:paraId="5CCBF276" w14:textId="77777777" w:rsidR="00AB444E" w:rsidRPr="00491DDF" w:rsidRDefault="00C81655" w:rsidP="00C8165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◆平18厚告523別表第11の1の注6の</w:t>
            </w:r>
            <w:r w:rsidR="00A9727F" w:rsidRPr="00491DDF">
              <w:rPr>
                <w:rFonts w:ascii="ＭＳ ゴシック" w:eastAsia="ＭＳ ゴシック" w:hAnsi="ＭＳ ゴシック" w:hint="eastAsia"/>
              </w:rPr>
              <w:t>4</w:t>
            </w:r>
          </w:p>
          <w:p w14:paraId="172190AE" w14:textId="77777777" w:rsidR="00FE37BD" w:rsidRPr="00491DDF" w:rsidRDefault="00FE37BD" w:rsidP="00C81655">
            <w:pPr>
              <w:suppressAutoHyphens/>
              <w:autoSpaceDE w:val="0"/>
              <w:autoSpaceDN w:val="0"/>
              <w:spacing w:line="210" w:lineRule="exact"/>
              <w:ind w:firstLineChars="100" w:firstLine="180"/>
              <w:rPr>
                <w:rFonts w:ascii="ＭＳ ゴシック" w:eastAsia="ＭＳ ゴシック" w:hAnsi="ＭＳ ゴシック"/>
              </w:rPr>
            </w:pPr>
          </w:p>
          <w:p w14:paraId="7DB827B1" w14:textId="77777777" w:rsidR="00991B22" w:rsidRPr="00491DDF" w:rsidRDefault="00991B22" w:rsidP="00241966">
            <w:pPr>
              <w:numPr>
                <w:ilvl w:val="0"/>
                <w:numId w:val="1"/>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業務継続計画の策定等の取組が適切に行われていない場合の所</w:t>
            </w:r>
          </w:p>
          <w:p w14:paraId="1CD7B241" w14:textId="77777777" w:rsidR="00991B22" w:rsidRPr="00491DDF" w:rsidRDefault="00991B22" w:rsidP="00991B22">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定単位数の算定について</w:t>
            </w:r>
          </w:p>
          <w:p w14:paraId="19DE3252" w14:textId="77777777" w:rsidR="002C73B2" w:rsidRPr="00491DDF" w:rsidRDefault="002C73B2" w:rsidP="00991B22">
            <w:pPr>
              <w:suppressAutoHyphens/>
              <w:autoSpaceDE w:val="0"/>
              <w:autoSpaceDN w:val="0"/>
              <w:spacing w:line="210" w:lineRule="exact"/>
              <w:ind w:firstLineChars="200" w:firstLine="360"/>
              <w:rPr>
                <w:rFonts w:ascii="ＭＳ ゴシック" w:eastAsia="ＭＳ ゴシック" w:hAnsi="ＭＳ ゴシック"/>
              </w:rPr>
            </w:pPr>
          </w:p>
          <w:p w14:paraId="7C3D2AEF" w14:textId="77777777" w:rsidR="002C73B2" w:rsidRPr="00491DDF" w:rsidRDefault="002C73B2" w:rsidP="002C73B2">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ア　算定される単位数</w:t>
            </w:r>
          </w:p>
          <w:p w14:paraId="51A5070A" w14:textId="77777777" w:rsidR="002C73B2" w:rsidRPr="00491DDF" w:rsidRDefault="008D31D8" w:rsidP="00241966">
            <w:pPr>
              <w:numPr>
                <w:ilvl w:val="0"/>
                <w:numId w:val="11"/>
              </w:num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 xml:space="preserve"> </w:t>
            </w:r>
            <w:r w:rsidR="002C73B2" w:rsidRPr="00491DDF">
              <w:rPr>
                <w:rFonts w:ascii="ＭＳ ゴシック" w:eastAsia="ＭＳ ゴシック" w:hAnsi="ＭＳ ゴシック" w:hint="eastAsia"/>
              </w:rPr>
              <w:t>指定宿泊型自立訓練事業所及び指定障害者支援施設につ</w:t>
            </w:r>
            <w:r w:rsidRPr="00491DDF">
              <w:rPr>
                <w:rFonts w:ascii="ＭＳ ゴシック" w:eastAsia="ＭＳ ゴシック" w:hAnsi="ＭＳ ゴシック" w:hint="eastAsia"/>
              </w:rPr>
              <w:t xml:space="preserve">い　　　　</w:t>
            </w:r>
            <w:r w:rsidR="00FE573A" w:rsidRPr="00491DDF">
              <w:rPr>
                <w:rFonts w:ascii="ＭＳ ゴシック" w:eastAsia="ＭＳ ゴシック" w:hAnsi="ＭＳ ゴシック" w:hint="eastAsia"/>
              </w:rPr>
              <w:t>て</w:t>
            </w:r>
            <w:r w:rsidR="002C73B2" w:rsidRPr="00491DDF">
              <w:rPr>
                <w:rFonts w:ascii="ＭＳ ゴシック" w:eastAsia="ＭＳ ゴシック" w:hAnsi="ＭＳ ゴシック" w:hint="eastAsia"/>
              </w:rPr>
              <w:t>は、所定単位数の100分の3に相当する単位数を所定単位数</w:t>
            </w:r>
            <w:r w:rsidR="00FE573A" w:rsidRPr="00491DDF">
              <w:rPr>
                <w:rFonts w:ascii="ＭＳ ゴシック" w:eastAsia="ＭＳ ゴシック" w:hAnsi="ＭＳ ゴシック" w:hint="eastAsia"/>
              </w:rPr>
              <w:t xml:space="preserve">　</w:t>
            </w:r>
            <w:r w:rsidR="00FE573A" w:rsidRPr="00491DDF">
              <w:rPr>
                <w:rFonts w:ascii="ＭＳ ゴシック" w:eastAsia="ＭＳ ゴシック" w:hAnsi="ＭＳ ゴシック" w:hint="eastAsia"/>
              </w:rPr>
              <w:lastRenderedPageBreak/>
              <w:t xml:space="preserve">　　　</w:t>
            </w:r>
            <w:r w:rsidR="002C73B2" w:rsidRPr="00491DDF">
              <w:rPr>
                <w:rFonts w:ascii="ＭＳ ゴシック" w:eastAsia="ＭＳ ゴシック" w:hAnsi="ＭＳ ゴシック" w:hint="eastAsia"/>
              </w:rPr>
              <w:t>から減算する。</w:t>
            </w:r>
          </w:p>
          <w:p w14:paraId="430BD9FB" w14:textId="77777777" w:rsidR="002C73B2" w:rsidRPr="00491DDF" w:rsidRDefault="008D31D8" w:rsidP="008D31D8">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3となるものではないことに留意すること。ただし、複数の減算事由に該当する場合にあっては、当該所定単位数に各種減算をした上で得た単位数（減算後基本報酬所定単位数）に対する100分の3に相当する単位数を減算後基本報酬所定単位数から減算する点に留意すること。</w:t>
            </w:r>
          </w:p>
          <w:p w14:paraId="38B659BC" w14:textId="77777777" w:rsidR="006A1735" w:rsidRPr="00491DDF" w:rsidRDefault="007B7767" w:rsidP="00241966">
            <w:pPr>
              <w:numPr>
                <w:ilvl w:val="0"/>
                <w:numId w:val="11"/>
              </w:num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w:t>
            </w:r>
            <w:r w:rsidR="006A1735" w:rsidRPr="00491DDF">
              <w:rPr>
                <w:rFonts w:ascii="ＭＳ ゴシック" w:eastAsia="ＭＳ ゴシック" w:hAnsi="ＭＳ ゴシック" w:hint="eastAsia"/>
              </w:rPr>
              <w:t>指定自立訓練（生活訓練）事業所（指定宿泊型自立訓練事</w:t>
            </w:r>
          </w:p>
          <w:p w14:paraId="469D5C2F" w14:textId="77777777" w:rsidR="00FE37BD" w:rsidRPr="00491DDF" w:rsidRDefault="006A1735" w:rsidP="007B7767">
            <w:pPr>
              <w:suppressAutoHyphens/>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業所及び指定障害者支援施設が行うものを除く。)については、所定単位数の100分の</w:t>
            </w:r>
            <w:r w:rsidR="007B7767" w:rsidRPr="00491DDF">
              <w:rPr>
                <w:rFonts w:ascii="ＭＳ ゴシック" w:eastAsia="ＭＳ ゴシック" w:hAnsi="ＭＳ ゴシック" w:hint="eastAsia"/>
              </w:rPr>
              <w:t>1</w:t>
            </w:r>
            <w:r w:rsidRPr="00491DDF">
              <w:rPr>
                <w:rFonts w:ascii="ＭＳ ゴシック" w:eastAsia="ＭＳ ゴシック" w:hAnsi="ＭＳ ゴシック" w:hint="eastAsia"/>
              </w:rPr>
              <w:t>に相当する単位数を所定単位数から減算する。</w:t>
            </w:r>
          </w:p>
          <w:p w14:paraId="1DE65D94" w14:textId="77777777" w:rsidR="00DC44F4" w:rsidRPr="00491DDF" w:rsidRDefault="00DC44F4" w:rsidP="00DC44F4">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F07C86" w:rsidRPr="00491DDF">
              <w:rPr>
                <w:rFonts w:ascii="ＭＳ ゴシック" w:eastAsia="ＭＳ ゴシック" w:hAnsi="ＭＳ ゴシック" w:hint="eastAsia"/>
              </w:rPr>
              <w:t>1</w:t>
            </w:r>
            <w:r w:rsidRPr="00491DDF">
              <w:rPr>
                <w:rFonts w:ascii="ＭＳ ゴシック" w:eastAsia="ＭＳ ゴシック" w:hAnsi="ＭＳ ゴシック" w:hint="eastAsia"/>
              </w:rPr>
              <w:t>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29A0BCD3" w14:textId="77777777" w:rsidR="00DC44F4" w:rsidRPr="00491DDF" w:rsidRDefault="00DC44F4" w:rsidP="00DC44F4">
            <w:pPr>
              <w:suppressAutoHyphens/>
              <w:autoSpaceDE w:val="0"/>
              <w:autoSpaceDN w:val="0"/>
              <w:spacing w:line="210" w:lineRule="exact"/>
              <w:ind w:leftChars="400" w:left="720" w:firstLineChars="100" w:firstLine="180"/>
              <w:rPr>
                <w:rFonts w:ascii="ＭＳ ゴシック" w:eastAsia="ＭＳ ゴシック" w:hAnsi="ＭＳ ゴシック"/>
              </w:rPr>
            </w:pPr>
          </w:p>
          <w:p w14:paraId="1678BE20" w14:textId="77777777" w:rsidR="00DC44F4" w:rsidRPr="00491DDF" w:rsidRDefault="00DC44F4" w:rsidP="00DC44F4">
            <w:pPr>
              <w:tabs>
                <w:tab w:val="left" w:pos="376"/>
              </w:tabs>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する。</w:t>
            </w:r>
          </w:p>
          <w:p w14:paraId="31229270" w14:textId="77777777" w:rsidR="00DA3FE6" w:rsidRPr="00491DDF" w:rsidRDefault="00DA3FE6" w:rsidP="00DC44F4">
            <w:pPr>
              <w:ind w:firstLineChars="300" w:firstLine="540"/>
              <w:rPr>
                <w:rFonts w:ascii="ＭＳ ゴシック" w:eastAsia="ＭＳ ゴシック" w:hAnsi="ＭＳ ゴシック"/>
              </w:rPr>
            </w:pPr>
            <w:r w:rsidRPr="00491DDF">
              <w:rPr>
                <w:rFonts w:ascii="ＭＳ ゴシック" w:eastAsia="ＭＳ ゴシック" w:hAnsi="ＭＳ ゴシック" w:hint="eastAsia"/>
              </w:rPr>
              <w:t>◆平18障発第1031001第二の1(13)</w:t>
            </w:r>
          </w:p>
          <w:p w14:paraId="1658B11A" w14:textId="77777777" w:rsidR="00C81655" w:rsidRPr="00491DDF" w:rsidRDefault="00C81655" w:rsidP="00AB444E">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38EE0D3" w14:textId="77777777" w:rsidR="00AB444E" w:rsidRPr="00491DDF" w:rsidRDefault="00AB444E" w:rsidP="00B71F65">
            <w:pPr>
              <w:autoSpaceDE w:val="0"/>
              <w:autoSpaceDN w:val="0"/>
              <w:spacing w:line="210" w:lineRule="exact"/>
              <w:rPr>
                <w:rFonts w:ascii="ＭＳ ゴシック" w:eastAsia="ＭＳ ゴシック" w:hAnsi="ＭＳ ゴシック"/>
              </w:rPr>
            </w:pPr>
          </w:p>
          <w:p w14:paraId="7B53E932"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D262E9B"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CD6CB80" w14:textId="77777777" w:rsidR="00A9727F" w:rsidRPr="00491DDF" w:rsidRDefault="00A9727F" w:rsidP="00A9727F">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7749A325" w14:textId="77777777" w:rsidR="00AB444E" w:rsidRPr="00491DDF" w:rsidRDefault="00AB444E" w:rsidP="00B71F65">
            <w:pPr>
              <w:autoSpaceDE w:val="0"/>
              <w:autoSpaceDN w:val="0"/>
              <w:spacing w:line="210" w:lineRule="exact"/>
              <w:rPr>
                <w:rFonts w:ascii="ＭＳ ゴシック" w:eastAsia="ＭＳ ゴシック" w:hAnsi="ＭＳ ゴシック"/>
              </w:rPr>
            </w:pPr>
          </w:p>
          <w:p w14:paraId="5F04C4BD" w14:textId="77777777" w:rsidR="00AB444E" w:rsidRPr="00491DDF" w:rsidRDefault="00AB444E"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71F65" w:rsidRPr="00491DDF" w14:paraId="7DF88E42" w14:textId="77777777" w:rsidTr="00502D9E">
        <w:trPr>
          <w:trHeight w:val="1028"/>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16A63B" w14:textId="77777777" w:rsidR="005A23B4" w:rsidRPr="00491DDF" w:rsidRDefault="005A23B4" w:rsidP="005A23B4">
            <w:pPr>
              <w:ind w:leftChars="100" w:left="180"/>
            </w:pPr>
          </w:p>
          <w:p w14:paraId="5DF42064" w14:textId="77777777" w:rsidR="00B71F65" w:rsidRPr="00491DDF" w:rsidRDefault="005A23B4" w:rsidP="005A23B4">
            <w:pPr>
              <w:ind w:leftChars="100" w:left="180"/>
              <w:rPr>
                <w:rFonts w:ascii="ＭＳ ゴシック" w:eastAsia="ＭＳ ゴシック" w:hAnsi="ＭＳ ゴシック"/>
              </w:rPr>
            </w:pPr>
            <w:r w:rsidRPr="00491DDF">
              <w:rPr>
                <w:rFonts w:hint="eastAsia"/>
              </w:rPr>
              <w:t>⑥</w:t>
            </w:r>
            <w:r w:rsidR="00B71F65" w:rsidRPr="00491DDF">
              <w:rPr>
                <w:rFonts w:hint="eastAsia"/>
              </w:rPr>
              <w:t>身体拘束廃止未実施減算</w:t>
            </w:r>
          </w:p>
        </w:tc>
        <w:tc>
          <w:tcPr>
            <w:tcW w:w="5953" w:type="dxa"/>
            <w:tcBorders>
              <w:top w:val="single" w:sz="4" w:space="0" w:color="000000"/>
              <w:left w:val="single" w:sz="4" w:space="0" w:color="000000"/>
              <w:bottom w:val="single" w:sz="4" w:space="0" w:color="000000"/>
              <w:right w:val="single" w:sz="4" w:space="0" w:color="000000"/>
            </w:tcBorders>
          </w:tcPr>
          <w:p w14:paraId="798B7903" w14:textId="77777777" w:rsidR="00B71F65" w:rsidRPr="00491DDF" w:rsidRDefault="00B71F65" w:rsidP="00B71F65">
            <w:pPr>
              <w:spacing w:line="210" w:lineRule="exact"/>
              <w:ind w:left="360" w:hangingChars="200" w:hanging="360"/>
            </w:pPr>
          </w:p>
          <w:p w14:paraId="76AE5C60" w14:textId="77777777" w:rsidR="00B71F65" w:rsidRPr="00491DDF" w:rsidRDefault="00B71F65" w:rsidP="00395890">
            <w:pPr>
              <w:spacing w:line="210" w:lineRule="exact"/>
              <w:ind w:left="175" w:hangingChars="97" w:hanging="175"/>
              <w:rPr>
                <w:rFonts w:ascii="ＭＳ ゴシック" w:eastAsia="ＭＳ ゴシック" w:hAnsi="ＭＳ ゴシック"/>
                <w:strike/>
              </w:rPr>
            </w:pPr>
            <w:r w:rsidRPr="00491DDF">
              <w:rPr>
                <w:rFonts w:hint="eastAsia"/>
              </w:rPr>
              <w:t xml:space="preserve">□　　</w:t>
            </w:r>
            <w:r w:rsidR="007D581A" w:rsidRPr="00491DDF">
              <w:rPr>
                <w:rFonts w:ascii="ＭＳ ゴシック" w:eastAsia="ＭＳ ゴシック" w:hAnsi="ＭＳ ゴシック" w:hint="eastAsia"/>
              </w:rPr>
              <w:t>指定障害福祉サービス基準第171条、第171条の4及び第223条第1項において準用する指定障害福祉サービス基準第35条の2第2項又は第</w:t>
            </w:r>
            <w:r w:rsidR="00912231" w:rsidRPr="00491DDF">
              <w:rPr>
                <w:rFonts w:ascii="ＭＳ ゴシック" w:eastAsia="ＭＳ ゴシック" w:hAnsi="ＭＳ ゴシック" w:hint="eastAsia"/>
              </w:rPr>
              <w:t>3</w:t>
            </w:r>
            <w:r w:rsidR="007D581A" w:rsidRPr="00491DDF">
              <w:rPr>
                <w:rFonts w:ascii="ＭＳ ゴシック" w:eastAsia="ＭＳ ゴシック" w:hAnsi="ＭＳ ゴシック" w:hint="eastAsia"/>
              </w:rPr>
              <w:t>項に規定する基準</w:t>
            </w:r>
            <w:r w:rsidR="00912231" w:rsidRPr="00491DDF">
              <w:rPr>
                <w:rFonts w:ascii="ＭＳ ゴシック" w:eastAsia="ＭＳ ゴシック" w:hAnsi="ＭＳ ゴシック" w:hint="eastAsia"/>
              </w:rPr>
              <w:t>（身体拘束等の禁止）</w:t>
            </w:r>
            <w:r w:rsidR="007D581A" w:rsidRPr="00491DDF">
              <w:rPr>
                <w:rFonts w:ascii="ＭＳ ゴシック" w:eastAsia="ＭＳ ゴシック" w:hAnsi="ＭＳ ゴシック" w:hint="eastAsia"/>
              </w:rPr>
              <w:t>を満たしていない場合（指定宿泊型自立訓練事業所を除く。）は、所定単位数の100分の</w:t>
            </w:r>
            <w:r w:rsidR="00912231" w:rsidRPr="00491DDF">
              <w:rPr>
                <w:rFonts w:ascii="ＭＳ ゴシック" w:eastAsia="ＭＳ ゴシック" w:hAnsi="ＭＳ ゴシック" w:hint="eastAsia"/>
              </w:rPr>
              <w:t>1</w:t>
            </w:r>
            <w:r w:rsidR="007D581A" w:rsidRPr="00491DDF">
              <w:rPr>
                <w:rFonts w:ascii="ＭＳ ゴシック" w:eastAsia="ＭＳ ゴシック" w:hAnsi="ＭＳ ゴシック" w:hint="eastAsia"/>
              </w:rPr>
              <w:t>に相当する単位数を所定単位数から減算し、指定障害福祉サービス基準第171条、第171条の4及び第223条第１項において準用する指定障害福祉サービス基準第35条の2第2項若しくは第3項に規定する基準</w:t>
            </w:r>
            <w:r w:rsidR="00912231" w:rsidRPr="00491DDF">
              <w:rPr>
                <w:rFonts w:ascii="ＭＳ ゴシック" w:eastAsia="ＭＳ ゴシック" w:hAnsi="ＭＳ ゴシック" w:hint="eastAsia"/>
              </w:rPr>
              <w:t>（身体拘束等の禁止）</w:t>
            </w:r>
            <w:r w:rsidR="007D581A" w:rsidRPr="00491DDF">
              <w:rPr>
                <w:rFonts w:ascii="ＭＳ ゴシック" w:eastAsia="ＭＳ ゴシック" w:hAnsi="ＭＳ ゴシック" w:hint="eastAsia"/>
              </w:rPr>
              <w:t>を満たしていない場合（指定宿泊型自立訓練事業所に限る。）又は指定障害者支援施設基準第48条第2項若しくは第3項に規定する基準を満たしていない場合は、所定単位数の100分の10に相当する単位数を所定単位数から減算</w:t>
            </w:r>
            <w:r w:rsidR="00912231" w:rsidRPr="00491DDF">
              <w:rPr>
                <w:rFonts w:ascii="ＭＳ ゴシック" w:eastAsia="ＭＳ ゴシック" w:hAnsi="ＭＳ ゴシック" w:hint="eastAsia"/>
              </w:rPr>
              <w:t>する</w:t>
            </w:r>
            <w:r w:rsidR="007D581A" w:rsidRPr="00491DDF">
              <w:rPr>
                <w:rFonts w:ascii="ＭＳ ゴシック" w:eastAsia="ＭＳ ゴシック" w:hAnsi="ＭＳ ゴシック" w:hint="eastAsia"/>
              </w:rPr>
              <w:t>。</w:t>
            </w:r>
          </w:p>
          <w:p w14:paraId="1A1ACB7C" w14:textId="77777777" w:rsidR="00B71F65" w:rsidRPr="00491DDF" w:rsidRDefault="00B71F65" w:rsidP="00B71F65">
            <w:pPr>
              <w:suppressAutoHyphens/>
              <w:autoSpaceDE w:val="0"/>
              <w:autoSpaceDN w:val="0"/>
              <w:spacing w:line="222" w:lineRule="exact"/>
              <w:ind w:left="180" w:hangingChars="100" w:hanging="180"/>
              <w:jc w:val="left"/>
            </w:pPr>
            <w:r w:rsidRPr="00491DDF">
              <w:rPr>
                <w:rFonts w:hint="eastAsia"/>
              </w:rPr>
              <w:t xml:space="preserve">　　◆平</w:t>
            </w:r>
            <w:r w:rsidRPr="00491DDF">
              <w:rPr>
                <w:rFonts w:ascii="ＭＳ ゴシック" w:eastAsia="ＭＳ ゴシック" w:hAnsi="ＭＳ ゴシック"/>
              </w:rPr>
              <w:t>18</w:t>
            </w:r>
            <w:r w:rsidRPr="00491DDF">
              <w:t>厚告</w:t>
            </w:r>
            <w:r w:rsidRPr="00491DDF">
              <w:rPr>
                <w:rFonts w:ascii="ＭＳ ゴシック" w:eastAsia="ＭＳ ゴシック" w:hAnsi="ＭＳ ゴシック"/>
              </w:rPr>
              <w:t>523別表第</w:t>
            </w:r>
            <w:r w:rsidRPr="00491DDF">
              <w:rPr>
                <w:rFonts w:ascii="ＭＳ ゴシック" w:eastAsia="ＭＳ ゴシック" w:hAnsi="ＭＳ ゴシック" w:hint="eastAsia"/>
              </w:rPr>
              <w:t>11</w:t>
            </w:r>
            <w:r w:rsidRPr="00491DDF">
              <w:rPr>
                <w:rFonts w:ascii="ＭＳ ゴシック" w:eastAsia="ＭＳ ゴシック" w:hAnsi="ＭＳ ゴシック"/>
              </w:rPr>
              <w:t>の</w:t>
            </w:r>
            <w:r w:rsidRPr="00491DDF">
              <w:rPr>
                <w:rFonts w:ascii="ＭＳ ゴシック" w:eastAsia="ＭＳ ゴシック" w:hAnsi="ＭＳ ゴシック" w:hint="eastAsia"/>
              </w:rPr>
              <w:t>1</w:t>
            </w:r>
            <w:r w:rsidRPr="00491DDF">
              <w:rPr>
                <w:rFonts w:ascii="ＭＳ ゴシック" w:eastAsia="ＭＳ ゴシック" w:hAnsi="ＭＳ ゴシック"/>
              </w:rPr>
              <w:t>の</w:t>
            </w:r>
            <w:r w:rsidRPr="00491DDF">
              <w:rPr>
                <w:rFonts w:ascii="ＭＳ ゴシック" w:eastAsia="ＭＳ ゴシック" w:hAnsi="ＭＳ ゴシック" w:hint="eastAsia"/>
              </w:rPr>
              <w:t>注6の</w:t>
            </w:r>
            <w:r w:rsidR="00CA5CF3" w:rsidRPr="00491DDF">
              <w:rPr>
                <w:rFonts w:ascii="ＭＳ ゴシック" w:eastAsia="ＭＳ ゴシック" w:hAnsi="ＭＳ ゴシック" w:hint="eastAsia"/>
              </w:rPr>
              <w:t>5</w:t>
            </w:r>
          </w:p>
          <w:p w14:paraId="10FD0A39" w14:textId="77777777" w:rsidR="00B71F65" w:rsidRPr="00491DDF" w:rsidRDefault="00B71F65" w:rsidP="00B71F65">
            <w:pPr>
              <w:suppressAutoHyphens/>
              <w:autoSpaceDE w:val="0"/>
              <w:autoSpaceDN w:val="0"/>
              <w:spacing w:line="222" w:lineRule="exact"/>
              <w:ind w:left="180" w:hangingChars="100" w:hanging="180"/>
              <w:jc w:val="left"/>
            </w:pPr>
          </w:p>
          <w:p w14:paraId="567DECB2" w14:textId="77777777" w:rsidR="0036634A" w:rsidRPr="00491DDF" w:rsidRDefault="0036634A" w:rsidP="0036634A">
            <w:pPr>
              <w:suppressAutoHyphens/>
              <w:autoSpaceDE w:val="0"/>
              <w:autoSpaceDN w:val="0"/>
              <w:spacing w:line="222" w:lineRule="exact"/>
              <w:ind w:left="360" w:hangingChars="200" w:hanging="360"/>
              <w:jc w:val="left"/>
              <w:rPr>
                <w:rFonts w:ascii="ＭＳ ゴシック" w:eastAsia="ＭＳ ゴシック" w:hAnsi="ＭＳ ゴシック"/>
              </w:rPr>
            </w:pPr>
            <w:r w:rsidRPr="00491DDF">
              <w:rPr>
                <w:rFonts w:ascii="ＭＳ ゴシック" w:eastAsia="ＭＳ ゴシック" w:hAnsi="ＭＳ ゴシック" w:hint="eastAsia"/>
              </w:rPr>
              <w:t xml:space="preserve">　◎　身体拘束等の廃止・適正化のための取組が適切に行われていない場合の所定単位数の算定について</w:t>
            </w:r>
          </w:p>
          <w:p w14:paraId="37EE4726" w14:textId="77777777" w:rsidR="004D253B" w:rsidRPr="00491DDF" w:rsidRDefault="0036634A" w:rsidP="004D253B">
            <w:pPr>
              <w:suppressAutoHyphens/>
              <w:autoSpaceDE w:val="0"/>
              <w:autoSpaceDN w:val="0"/>
              <w:spacing w:line="222"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4D253B" w:rsidRPr="00491DDF">
              <w:rPr>
                <w:rFonts w:ascii="ＭＳ ゴシック" w:eastAsia="ＭＳ ゴシック" w:hAnsi="ＭＳ ゴシック" w:hint="eastAsia"/>
              </w:rPr>
              <w:t xml:space="preserve">　</w:t>
            </w:r>
            <w:r w:rsidR="00BE17B9" w:rsidRPr="00491DDF">
              <w:rPr>
                <w:rFonts w:ascii="ＭＳ ゴシック" w:eastAsia="ＭＳ ゴシック" w:hAnsi="ＭＳ ゴシック" w:hint="eastAsia"/>
              </w:rPr>
              <w:t>ア　算定される単位数</w:t>
            </w:r>
          </w:p>
          <w:p w14:paraId="4B2C5884" w14:textId="77777777" w:rsidR="004D253B" w:rsidRPr="00491DDF" w:rsidRDefault="004D253B" w:rsidP="00241966">
            <w:pPr>
              <w:numPr>
                <w:ilvl w:val="0"/>
                <w:numId w:val="12"/>
              </w:numPr>
              <w:suppressAutoHyphens/>
              <w:autoSpaceDE w:val="0"/>
              <w:autoSpaceDN w:val="0"/>
              <w:spacing w:line="222"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BE17B9" w:rsidRPr="00491DDF">
              <w:rPr>
                <w:rFonts w:ascii="ＭＳ ゴシック" w:eastAsia="ＭＳ ゴシック" w:hAnsi="ＭＳ ゴシック" w:hint="eastAsia"/>
              </w:rPr>
              <w:t>指定宿泊型自立訓練事業所及び指定障害者支援施設につい</w:t>
            </w:r>
          </w:p>
          <w:p w14:paraId="7F4CA660" w14:textId="77777777" w:rsidR="00BE17B9" w:rsidRPr="00491DDF" w:rsidRDefault="00BE17B9" w:rsidP="004D253B">
            <w:pPr>
              <w:suppressAutoHyphens/>
              <w:autoSpaceDE w:val="0"/>
              <w:autoSpaceDN w:val="0"/>
              <w:spacing w:line="222" w:lineRule="exact"/>
              <w:ind w:leftChars="400" w:left="720"/>
              <w:jc w:val="left"/>
              <w:rPr>
                <w:rFonts w:ascii="ＭＳ ゴシック" w:eastAsia="ＭＳ ゴシック" w:hAnsi="ＭＳ ゴシック"/>
              </w:rPr>
            </w:pPr>
            <w:r w:rsidRPr="00491DDF">
              <w:rPr>
                <w:rFonts w:ascii="ＭＳ ゴシック" w:eastAsia="ＭＳ ゴシック" w:hAnsi="ＭＳ ゴシック" w:hint="eastAsia"/>
              </w:rPr>
              <w:t>ては、所定単位数の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分の10に相当する単位数を所定単位数から減算する。</w:t>
            </w:r>
          </w:p>
          <w:p w14:paraId="3A97BCB1" w14:textId="77777777" w:rsidR="00BE17B9" w:rsidRPr="00491DDF" w:rsidRDefault="00BE17B9" w:rsidP="004D253B">
            <w:pPr>
              <w:suppressAutoHyphens/>
              <w:autoSpaceDE w:val="0"/>
              <w:autoSpaceDN w:val="0"/>
              <w:spacing w:line="222" w:lineRule="exact"/>
              <w:ind w:leftChars="400" w:left="720" w:firstLineChars="100" w:firstLine="180"/>
              <w:jc w:val="left"/>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10となるものではないことに留意すること。ただし、複数の減算事由に該当する場合にあっては、当該所定単位数に各種減算をした上で得た単位数（減算後基本報酬所定単位数）に対する100分の10に相当する単位数を減算後基本報酬所定単位数から減算する点に留意すること。</w:t>
            </w:r>
          </w:p>
          <w:p w14:paraId="6A2EAA0A" w14:textId="77777777" w:rsidR="004D253B" w:rsidRPr="00491DDF" w:rsidRDefault="004D253B" w:rsidP="00241966">
            <w:pPr>
              <w:numPr>
                <w:ilvl w:val="0"/>
                <w:numId w:val="12"/>
              </w:numPr>
              <w:suppressAutoHyphens/>
              <w:autoSpaceDE w:val="0"/>
              <w:autoSpaceDN w:val="0"/>
              <w:spacing w:line="222" w:lineRule="exact"/>
              <w:ind w:leftChars="30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BE17B9" w:rsidRPr="00491DDF">
              <w:rPr>
                <w:rFonts w:ascii="ＭＳ ゴシック" w:eastAsia="ＭＳ ゴシック" w:hAnsi="ＭＳ ゴシック" w:hint="eastAsia"/>
              </w:rPr>
              <w:t>指定自立訓練（生活訓練）事業所（指定宿泊型自立訓練事</w:t>
            </w:r>
          </w:p>
          <w:p w14:paraId="1B3E3660" w14:textId="77777777" w:rsidR="00BE17B9" w:rsidRPr="00491DDF" w:rsidRDefault="00BE17B9" w:rsidP="004D253B">
            <w:pPr>
              <w:suppressAutoHyphens/>
              <w:autoSpaceDE w:val="0"/>
              <w:autoSpaceDN w:val="0"/>
              <w:spacing w:line="222" w:lineRule="exact"/>
              <w:ind w:leftChars="400" w:left="720"/>
              <w:jc w:val="left"/>
              <w:rPr>
                <w:rFonts w:ascii="ＭＳ ゴシック" w:eastAsia="ＭＳ ゴシック" w:hAnsi="ＭＳ ゴシック"/>
              </w:rPr>
            </w:pPr>
            <w:r w:rsidRPr="00491DDF">
              <w:rPr>
                <w:rFonts w:ascii="ＭＳ ゴシック" w:eastAsia="ＭＳ ゴシック" w:hAnsi="ＭＳ ゴシック" w:hint="eastAsia"/>
              </w:rPr>
              <w:t>業所及び指定障害者支援施設が行うものを除く。)については、所定単位数の100分の1に相当する単位数を所定単位数か</w:t>
            </w:r>
            <w:r w:rsidRPr="00491DDF">
              <w:rPr>
                <w:rFonts w:ascii="ＭＳ ゴシック" w:eastAsia="ＭＳ ゴシック" w:hAnsi="ＭＳ ゴシック" w:hint="eastAsia"/>
              </w:rPr>
              <w:lastRenderedPageBreak/>
              <w:t>ら減算する。</w:t>
            </w:r>
          </w:p>
          <w:p w14:paraId="3CB8B434" w14:textId="77777777" w:rsidR="00BE17B9" w:rsidRPr="00491DDF" w:rsidRDefault="00BE17B9" w:rsidP="004D253B">
            <w:pPr>
              <w:suppressAutoHyphens/>
              <w:autoSpaceDE w:val="0"/>
              <w:autoSpaceDN w:val="0"/>
              <w:spacing w:line="222" w:lineRule="exact"/>
              <w:ind w:leftChars="400" w:left="720" w:firstLineChars="100" w:firstLine="180"/>
              <w:jc w:val="left"/>
              <w:rPr>
                <w:rFonts w:ascii="ＭＳ ゴシック" w:eastAsia="ＭＳ ゴシック" w:hAnsi="ＭＳ ゴシック"/>
              </w:rPr>
            </w:pPr>
            <w:r w:rsidRPr="00491DDF">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F07C86" w:rsidRPr="00491DDF">
              <w:rPr>
                <w:rFonts w:ascii="ＭＳ ゴシック" w:eastAsia="ＭＳ ゴシック" w:hAnsi="ＭＳ ゴシック" w:hint="eastAsia"/>
              </w:rPr>
              <w:t>1と</w:t>
            </w:r>
            <w:r w:rsidRPr="00491DDF">
              <w:rPr>
                <w:rFonts w:ascii="ＭＳ ゴシック" w:eastAsia="ＭＳ ゴシック" w:hAnsi="ＭＳ ゴシック" w:hint="eastAsia"/>
              </w:rPr>
              <w:t>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14E5F2A1" w14:textId="77777777" w:rsidR="0036634A" w:rsidRPr="00491DDF" w:rsidRDefault="0036634A" w:rsidP="0036634A">
            <w:pPr>
              <w:suppressAutoHyphens/>
              <w:autoSpaceDE w:val="0"/>
              <w:autoSpaceDN w:val="0"/>
              <w:spacing w:line="222" w:lineRule="exact"/>
              <w:ind w:left="180" w:hangingChars="100" w:hanging="180"/>
              <w:jc w:val="left"/>
              <w:rPr>
                <w:rFonts w:ascii="ＭＳ ゴシック" w:eastAsia="ＭＳ ゴシック" w:hAnsi="ＭＳ ゴシック"/>
              </w:rPr>
            </w:pPr>
          </w:p>
          <w:p w14:paraId="5499C5C1" w14:textId="77777777" w:rsidR="0036634A" w:rsidRPr="00491DDF" w:rsidRDefault="00BE17B9" w:rsidP="006F6A43">
            <w:pPr>
              <w:suppressAutoHyphens/>
              <w:autoSpaceDE w:val="0"/>
              <w:autoSpaceDN w:val="0"/>
              <w:spacing w:line="222" w:lineRule="exact"/>
              <w:ind w:left="540" w:hangingChars="300" w:hanging="540"/>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085D4B" w:rsidRPr="00491DDF">
              <w:rPr>
                <w:rFonts w:ascii="ＭＳ ゴシック" w:eastAsia="ＭＳ ゴシック" w:hAnsi="ＭＳ ゴシック" w:hint="eastAsia"/>
              </w:rPr>
              <w:t xml:space="preserve">　イ　</w:t>
            </w:r>
            <w:r w:rsidR="0036634A" w:rsidRPr="00491DDF">
              <w:rPr>
                <w:rFonts w:ascii="ＭＳ ゴシック" w:eastAsia="ＭＳ ゴシック" w:hAnsi="ＭＳ ゴシック" w:hint="eastAsia"/>
              </w:rPr>
              <w:t>当該減算については、次の①から④に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w:t>
            </w:r>
          </w:p>
          <w:p w14:paraId="2A4470F4" w14:textId="77777777" w:rsidR="0036634A" w:rsidRPr="00491DDF" w:rsidRDefault="0036634A" w:rsidP="006F6A43">
            <w:pPr>
              <w:suppressAutoHyphens/>
              <w:autoSpaceDE w:val="0"/>
              <w:autoSpaceDN w:val="0"/>
              <w:spacing w:line="222" w:lineRule="exact"/>
              <w:ind w:leftChars="-38" w:left="557" w:hangingChars="347" w:hanging="625"/>
              <w:jc w:val="left"/>
              <w:rPr>
                <w:rFonts w:ascii="ＭＳ ゴシック" w:eastAsia="ＭＳ ゴシック" w:hAnsi="ＭＳ ゴシック"/>
              </w:rPr>
            </w:pPr>
            <w:r w:rsidRPr="00491DDF">
              <w:rPr>
                <w:rFonts w:ascii="ＭＳ ゴシック" w:eastAsia="ＭＳ ゴシック" w:hAnsi="ＭＳ ゴシック" w:hint="eastAsia"/>
              </w:rPr>
              <w:t xml:space="preserve"> 　　</w:t>
            </w:r>
            <w:r w:rsidR="006F6A43"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1EAE1370" w14:textId="77777777" w:rsidR="001E216F" w:rsidRPr="00491DDF" w:rsidRDefault="0036634A" w:rsidP="00241966">
            <w:pPr>
              <w:numPr>
                <w:ilvl w:val="0"/>
                <w:numId w:val="3"/>
              </w:numPr>
              <w:suppressAutoHyphens/>
              <w:autoSpaceDE w:val="0"/>
              <w:autoSpaceDN w:val="0"/>
              <w:spacing w:line="222" w:lineRule="exact"/>
              <w:ind w:hanging="116"/>
              <w:jc w:val="left"/>
              <w:rPr>
                <w:rFonts w:ascii="ＭＳ ゴシック" w:eastAsia="ＭＳ ゴシック" w:hAnsi="ＭＳ ゴシック"/>
              </w:rPr>
            </w:pPr>
            <w:r w:rsidRPr="00491DDF">
              <w:rPr>
                <w:rFonts w:ascii="ＭＳ ゴシック" w:eastAsia="ＭＳ ゴシック" w:hAnsi="ＭＳ ゴシック" w:hint="eastAsia"/>
              </w:rPr>
              <w:t>指定障害福祉サービス基準又は指定障害者支援施設基準の規</w:t>
            </w:r>
          </w:p>
          <w:p w14:paraId="172C7E84" w14:textId="77777777" w:rsidR="0036634A" w:rsidRPr="00491DDF" w:rsidRDefault="0036634A" w:rsidP="006F6A43">
            <w:pPr>
              <w:suppressAutoHyphens/>
              <w:autoSpaceDE w:val="0"/>
              <w:autoSpaceDN w:val="0"/>
              <w:spacing w:line="222" w:lineRule="exact"/>
              <w:ind w:leftChars="400" w:left="720"/>
              <w:jc w:val="left"/>
              <w:rPr>
                <w:rFonts w:ascii="ＭＳ ゴシック" w:eastAsia="ＭＳ ゴシック" w:hAnsi="ＭＳ ゴシック"/>
              </w:rPr>
            </w:pPr>
            <w:r w:rsidRPr="00491DDF">
              <w:rPr>
                <w:rFonts w:ascii="ＭＳ ゴシック" w:eastAsia="ＭＳ ゴシック" w:hAnsi="ＭＳ ゴシック" w:hint="eastAsia"/>
              </w:rPr>
              <w:t>定に基づき求められる身体拘束等に係る記録が行われていない場合。なお、施設等において身体拘束等が行われていた場合ではなく、</w:t>
            </w:r>
            <w:r w:rsidRPr="00491DDF">
              <w:rPr>
                <w:rFonts w:ascii="ＭＳ ゴシック" w:eastAsia="ＭＳ ゴシック" w:hAnsi="ＭＳ ゴシック" w:hint="eastAsia"/>
                <w:u w:val="single"/>
              </w:rPr>
              <w:t>記録が行われていない場合</w:t>
            </w:r>
            <w:r w:rsidRPr="00491DDF">
              <w:rPr>
                <w:rFonts w:ascii="ＭＳ ゴシック" w:eastAsia="ＭＳ ゴシック" w:hAnsi="ＭＳ ゴシック" w:hint="eastAsia"/>
              </w:rPr>
              <w:t>である点に留意すること。</w:t>
            </w:r>
          </w:p>
          <w:p w14:paraId="20FE44BA" w14:textId="77777777" w:rsidR="001E216F" w:rsidRPr="00491DDF" w:rsidRDefault="0036634A" w:rsidP="00241966">
            <w:pPr>
              <w:numPr>
                <w:ilvl w:val="0"/>
                <w:numId w:val="3"/>
              </w:numPr>
              <w:suppressAutoHyphens/>
              <w:autoSpaceDE w:val="0"/>
              <w:autoSpaceDN w:val="0"/>
              <w:spacing w:line="222" w:lineRule="exact"/>
              <w:ind w:hanging="116"/>
              <w:jc w:val="left"/>
              <w:rPr>
                <w:rFonts w:ascii="ＭＳ ゴシック" w:eastAsia="ＭＳ ゴシック" w:hAnsi="ＭＳ ゴシック"/>
              </w:rPr>
            </w:pPr>
            <w:r w:rsidRPr="00491DDF">
              <w:rPr>
                <w:rFonts w:ascii="ＭＳ ゴシック" w:eastAsia="ＭＳ ゴシック" w:hAnsi="ＭＳ ゴシック" w:hint="eastAsia"/>
              </w:rPr>
              <w:t>指定障害福祉サービス基準又は指定障害者支援施設基準の規</w:t>
            </w:r>
          </w:p>
          <w:p w14:paraId="559F64F1" w14:textId="77777777" w:rsidR="001E216F" w:rsidRPr="00491DDF" w:rsidRDefault="0036634A" w:rsidP="006F6A43">
            <w:pPr>
              <w:suppressAutoHyphens/>
              <w:autoSpaceDE w:val="0"/>
              <w:autoSpaceDN w:val="0"/>
              <w:spacing w:line="222" w:lineRule="exact"/>
              <w:ind w:leftChars="400" w:left="720"/>
              <w:jc w:val="left"/>
              <w:rPr>
                <w:rFonts w:ascii="ＭＳ ゴシック" w:eastAsia="ＭＳ ゴシック" w:hAnsi="ＭＳ ゴシック"/>
              </w:rPr>
            </w:pPr>
            <w:r w:rsidRPr="00491DDF">
              <w:rPr>
                <w:rFonts w:ascii="ＭＳ ゴシック" w:eastAsia="ＭＳ ゴシック" w:hAnsi="ＭＳ ゴシック" w:hint="eastAsia"/>
              </w:rPr>
              <w:t>定に基づき求められる身体拘束等の適正化のための対策を検討する</w:t>
            </w:r>
            <w:r w:rsidRPr="00491DDF">
              <w:rPr>
                <w:rFonts w:ascii="ＭＳ ゴシック" w:eastAsia="ＭＳ ゴシック" w:hAnsi="ＭＳ ゴシック" w:hint="eastAsia"/>
                <w:u w:val="single"/>
              </w:rPr>
              <w:t>委員会を定期的に開催していない場合、具体的には、1年に1回以上開催していない場合</w:t>
            </w:r>
            <w:r w:rsidRPr="00491DDF">
              <w:rPr>
                <w:rFonts w:ascii="ＭＳ ゴシック" w:eastAsia="ＭＳ ゴシック" w:hAnsi="ＭＳ ゴシック" w:hint="eastAsia"/>
              </w:rPr>
              <w:t>。</w:t>
            </w:r>
          </w:p>
          <w:p w14:paraId="5EF0556E" w14:textId="77777777" w:rsidR="0036634A" w:rsidRPr="00491DDF" w:rsidRDefault="0036634A" w:rsidP="006F6A43">
            <w:pPr>
              <w:suppressAutoHyphens/>
              <w:autoSpaceDE w:val="0"/>
              <w:autoSpaceDN w:val="0"/>
              <w:spacing w:line="222" w:lineRule="exact"/>
              <w:ind w:leftChars="400" w:left="720" w:firstLineChars="100" w:firstLine="180"/>
              <w:jc w:val="left"/>
              <w:rPr>
                <w:rFonts w:ascii="ＭＳ ゴシック" w:eastAsia="ＭＳ ゴシック" w:hAnsi="ＭＳ ゴシック"/>
              </w:rPr>
            </w:pPr>
            <w:r w:rsidRPr="00491DDF">
              <w:rPr>
                <w:rFonts w:ascii="ＭＳ ゴシック" w:eastAsia="ＭＳ ゴシック" w:hAnsi="ＭＳ ゴシック" w:hint="eastAsia"/>
              </w:rPr>
              <w:t>なお、当該委員会については、事業所単位でなく、法人単位で設置・開催することや虐待防止委員会と関係する職種等が相互に関係が深いと認めることも可能であることから、虐待防止委員会と一体的に設置・運営すること(虐待防止</w:t>
            </w:r>
            <w:r w:rsidR="0046658E" w:rsidRPr="00491DDF">
              <w:rPr>
                <w:rFonts w:ascii="ＭＳ ゴシック" w:eastAsia="ＭＳ ゴシック" w:hAnsi="ＭＳ ゴシック" w:hint="eastAsia"/>
              </w:rPr>
              <w:t>委員会</w:t>
            </w:r>
            <w:r w:rsidRPr="00491DDF">
              <w:rPr>
                <w:rFonts w:ascii="ＭＳ ゴシック" w:eastAsia="ＭＳ ゴシック" w:hAnsi="ＭＳ ゴシック" w:hint="eastAsia"/>
              </w:rPr>
              <w:t>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450A3BAC" w14:textId="77777777" w:rsidR="0036634A" w:rsidRPr="00491DDF" w:rsidRDefault="0036634A" w:rsidP="00241966">
            <w:pPr>
              <w:numPr>
                <w:ilvl w:val="0"/>
                <w:numId w:val="3"/>
              </w:numPr>
              <w:suppressAutoHyphens/>
              <w:autoSpaceDE w:val="0"/>
              <w:autoSpaceDN w:val="0"/>
              <w:spacing w:line="222" w:lineRule="exact"/>
              <w:ind w:hanging="116"/>
              <w:jc w:val="left"/>
              <w:rPr>
                <w:rFonts w:ascii="ＭＳ ゴシック" w:eastAsia="ＭＳ ゴシック" w:hAnsi="ＭＳ ゴシック"/>
              </w:rPr>
            </w:pPr>
            <w:r w:rsidRPr="00491DDF">
              <w:rPr>
                <w:rFonts w:ascii="ＭＳ ゴシック" w:eastAsia="ＭＳ ゴシック" w:hAnsi="ＭＳ ゴシック" w:hint="eastAsia"/>
              </w:rPr>
              <w:t>身体拘束等の適正化のための</w:t>
            </w:r>
            <w:r w:rsidRPr="00491DDF">
              <w:rPr>
                <w:rFonts w:ascii="ＭＳ ゴシック" w:eastAsia="ＭＳ ゴシック" w:hAnsi="ＭＳ ゴシック" w:hint="eastAsia"/>
                <w:u w:val="single"/>
              </w:rPr>
              <w:t>指針を整備していない場合</w:t>
            </w:r>
            <w:r w:rsidRPr="00491DDF">
              <w:rPr>
                <w:rFonts w:ascii="ＭＳ ゴシック" w:eastAsia="ＭＳ ゴシック" w:hAnsi="ＭＳ ゴシック" w:hint="eastAsia"/>
              </w:rPr>
              <w:t>。</w:t>
            </w:r>
          </w:p>
          <w:p w14:paraId="349FFFBD" w14:textId="77777777" w:rsidR="0036634A" w:rsidRPr="00491DDF" w:rsidRDefault="0036634A" w:rsidP="00241966">
            <w:pPr>
              <w:numPr>
                <w:ilvl w:val="0"/>
                <w:numId w:val="3"/>
              </w:numPr>
              <w:suppressAutoHyphens/>
              <w:autoSpaceDE w:val="0"/>
              <w:autoSpaceDN w:val="0"/>
              <w:spacing w:line="222" w:lineRule="exact"/>
              <w:ind w:hanging="116"/>
              <w:jc w:val="left"/>
              <w:rPr>
                <w:rFonts w:ascii="ＭＳ ゴシック" w:eastAsia="ＭＳ ゴシック" w:hAnsi="ＭＳ ゴシック"/>
              </w:rPr>
            </w:pPr>
            <w:r w:rsidRPr="00491DDF">
              <w:rPr>
                <w:rFonts w:ascii="ＭＳ ゴシック" w:eastAsia="ＭＳ ゴシック" w:hAnsi="ＭＳ ゴシック" w:hint="eastAsia"/>
              </w:rPr>
              <w:t>身体拘束等の適正化のための</w:t>
            </w:r>
            <w:r w:rsidRPr="00491DDF">
              <w:rPr>
                <w:rFonts w:ascii="ＭＳ ゴシック" w:eastAsia="ＭＳ ゴシック" w:hAnsi="ＭＳ ゴシック" w:hint="eastAsia"/>
                <w:u w:val="single"/>
              </w:rPr>
              <w:t>研修を定期的に実施していない場合、具体的には、研修を年 1 回以上実施していない場合</w:t>
            </w:r>
            <w:r w:rsidRPr="00491DDF">
              <w:rPr>
                <w:rFonts w:ascii="ＭＳ ゴシック" w:eastAsia="ＭＳ ゴシック" w:hAnsi="ＭＳ ゴシック" w:hint="eastAsia"/>
              </w:rPr>
              <w:t>。</w:t>
            </w:r>
          </w:p>
          <w:p w14:paraId="7922CFB9" w14:textId="77777777" w:rsidR="00B71F65" w:rsidRPr="00491DDF" w:rsidRDefault="00B71F65" w:rsidP="00B71F65">
            <w:pPr>
              <w:suppressAutoHyphens/>
              <w:autoSpaceDE w:val="0"/>
              <w:autoSpaceDN w:val="0"/>
              <w:spacing w:line="222" w:lineRule="exact"/>
              <w:ind w:left="180" w:hangingChars="100" w:hanging="180"/>
              <w:jc w:val="left"/>
            </w:pPr>
            <w:r w:rsidRPr="00491DDF">
              <w:rPr>
                <w:rFonts w:hint="eastAsia"/>
              </w:rPr>
              <w:t xml:space="preserve">　　　</w:t>
            </w:r>
            <w:r w:rsidR="006F6A43" w:rsidRPr="00491DDF">
              <w:rPr>
                <w:rFonts w:hint="eastAsia"/>
              </w:rPr>
              <w:t xml:space="preserve">　</w:t>
            </w:r>
            <w:r w:rsidRPr="00491DDF">
              <w:rPr>
                <w:rFonts w:hint="eastAsia"/>
              </w:rPr>
              <w:t>◆</w:t>
            </w:r>
            <w:r w:rsidRPr="00491DDF">
              <w:rPr>
                <w:rFonts w:ascii="ＭＳ ゴシック" w:eastAsia="ＭＳ ゴシック" w:hAnsi="ＭＳ ゴシック" w:hint="eastAsia"/>
              </w:rPr>
              <w:t>平</w:t>
            </w:r>
            <w:r w:rsidRPr="00491DDF">
              <w:rPr>
                <w:rFonts w:ascii="ＭＳ ゴシック" w:eastAsia="ＭＳ ゴシック" w:hAnsi="ＭＳ ゴシック"/>
              </w:rPr>
              <w:t>18障発第1031001第二の1</w:t>
            </w:r>
            <w:r w:rsidR="00006898" w:rsidRPr="00491DDF">
              <w:rPr>
                <w:rFonts w:ascii="ＭＳ ゴシック" w:eastAsia="ＭＳ ゴシック" w:hAnsi="ＭＳ ゴシック" w:hint="eastAsia"/>
              </w:rPr>
              <w:t>(</w:t>
            </w:r>
            <w:r w:rsidR="00DA3FE6" w:rsidRPr="00491DDF">
              <w:rPr>
                <w:rFonts w:ascii="ＭＳ ゴシック" w:eastAsia="ＭＳ ゴシック" w:hAnsi="ＭＳ ゴシック" w:hint="eastAsia"/>
              </w:rPr>
              <w:t>14</w:t>
            </w:r>
            <w:r w:rsidR="00006898" w:rsidRPr="00491DDF">
              <w:rPr>
                <w:rFonts w:ascii="ＭＳ ゴシック" w:eastAsia="ＭＳ ゴシック" w:hAnsi="ＭＳ ゴシック" w:hint="eastAsia"/>
              </w:rPr>
              <w:t>)</w:t>
            </w:r>
          </w:p>
          <w:p w14:paraId="4787D2C9" w14:textId="77777777" w:rsidR="00DF2F0F" w:rsidRPr="00491DDF" w:rsidRDefault="00DF2F0F" w:rsidP="00B71F65">
            <w:pPr>
              <w:suppressAutoHyphens/>
              <w:autoSpaceDE w:val="0"/>
              <w:autoSpaceDN w:val="0"/>
              <w:spacing w:line="222" w:lineRule="exact"/>
              <w:ind w:left="180" w:hangingChars="100" w:hanging="180"/>
              <w:jc w:val="left"/>
            </w:pPr>
          </w:p>
          <w:p w14:paraId="40AE361F" w14:textId="77777777" w:rsidR="00DF2F0F" w:rsidRPr="00491DDF" w:rsidRDefault="00DF2F0F" w:rsidP="00DF2F0F">
            <w:pPr>
              <w:ind w:firstLineChars="150" w:firstLine="270"/>
              <w:rPr>
                <w:rFonts w:ascii="ＭＳ ゴシック" w:eastAsia="ＭＳ ゴシック" w:hAnsi="ＭＳ ゴシック"/>
                <w:i/>
              </w:rPr>
            </w:pPr>
            <w:r w:rsidRPr="00491DDF">
              <w:rPr>
                <w:rFonts w:ascii="ＭＳ ゴシック" w:eastAsia="ＭＳ ゴシック" w:hAnsi="ＭＳ ゴシック" w:hint="eastAsia"/>
                <w:i/>
              </w:rPr>
              <w:t>Q＆A R3.3.31　問18</w:t>
            </w:r>
          </w:p>
          <w:p w14:paraId="765F1993" w14:textId="77777777" w:rsidR="00DF2F0F" w:rsidRPr="00491DDF" w:rsidRDefault="00DF2F0F" w:rsidP="00DF2F0F">
            <w:pPr>
              <w:ind w:left="482" w:hangingChars="268" w:hanging="482"/>
              <w:rPr>
                <w:rFonts w:ascii="ＭＳ ゴシック" w:eastAsia="ＭＳ ゴシック" w:hAnsi="ＭＳ ゴシック"/>
                <w:i/>
              </w:rPr>
            </w:pPr>
            <w:r w:rsidRPr="00491DDF">
              <w:rPr>
                <w:rFonts w:ascii="ＭＳ ゴシック" w:eastAsia="ＭＳ ゴシック" w:hAnsi="ＭＳ ゴシック" w:hint="eastAsia"/>
                <w:i/>
              </w:rPr>
              <w:t xml:space="preserve">　　　　身体拘束適正化検討委員会の開催及び研修の実施について、</w:t>
            </w:r>
            <w:r w:rsidRPr="00491DDF">
              <w:rPr>
                <w:rFonts w:ascii="ＭＳ ゴシック" w:eastAsia="ＭＳ ゴシック" w:hAnsi="ＭＳ ゴシック" w:hint="eastAsia"/>
                <w:i/>
                <w:u w:val="single"/>
              </w:rPr>
              <w:t>「年に１回」とは、「直近１年」</w:t>
            </w:r>
            <w:r w:rsidRPr="00491DDF">
              <w:rPr>
                <w:rFonts w:ascii="ＭＳ ゴシック" w:eastAsia="ＭＳ ゴシック" w:hAnsi="ＭＳ ゴシック" w:hint="eastAsia"/>
                <w:i/>
              </w:rPr>
              <w:t>で考える。</w:t>
            </w:r>
          </w:p>
          <w:p w14:paraId="39652632"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8772780" w14:textId="77777777" w:rsidR="00B71F65" w:rsidRPr="00491DDF" w:rsidRDefault="00B71F65" w:rsidP="00B71F65"/>
          <w:p w14:paraId="0E334374" w14:textId="77777777" w:rsidR="00B71F65" w:rsidRPr="00491DDF" w:rsidRDefault="00B71F65" w:rsidP="00B71F65">
            <w:r w:rsidRPr="00491DDF">
              <w:rPr>
                <w:rFonts w:hint="eastAsia"/>
              </w:rPr>
              <w:t>適</w:t>
            </w:r>
          </w:p>
          <w:p w14:paraId="5FAF669F" w14:textId="77777777" w:rsidR="00B71F65" w:rsidRPr="00491DDF" w:rsidRDefault="00B71F65" w:rsidP="00B71F65">
            <w:r w:rsidRPr="00491DDF">
              <w:rPr>
                <w:rFonts w:hint="eastAsia"/>
              </w:rPr>
              <w:t>・</w:t>
            </w:r>
          </w:p>
          <w:p w14:paraId="6700C56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3A263AD" w14:textId="77777777" w:rsidR="00B71F65" w:rsidRPr="00491DDF" w:rsidRDefault="00B71F65" w:rsidP="00B71F65">
            <w:pPr>
              <w:autoSpaceDE w:val="0"/>
              <w:autoSpaceDN w:val="0"/>
              <w:spacing w:line="210" w:lineRule="exact"/>
            </w:pPr>
          </w:p>
          <w:p w14:paraId="27D6BA77" w14:textId="77777777" w:rsidR="00B71F65" w:rsidRPr="00491DDF" w:rsidRDefault="00B71F65" w:rsidP="00B71F65">
            <w:pPr>
              <w:autoSpaceDE w:val="0"/>
              <w:autoSpaceDN w:val="0"/>
              <w:spacing w:line="210" w:lineRule="exact"/>
            </w:pPr>
            <w:r w:rsidRPr="00491DDF">
              <w:rPr>
                <w:rFonts w:hint="eastAsia"/>
              </w:rPr>
              <w:t>【算定の　有・無】</w:t>
            </w:r>
          </w:p>
          <w:p w14:paraId="73BC402B" w14:textId="77777777" w:rsidR="00B71F65" w:rsidRPr="00491DDF" w:rsidRDefault="00B71F65" w:rsidP="00B71F65"/>
          <w:p w14:paraId="17F6A2C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CEF777" w14:textId="77777777" w:rsidR="00B71F65" w:rsidRPr="00491DDF" w:rsidRDefault="0036634A"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「身体拘束等の禁止」項目において詳細を確認のうえ判断する。</w:t>
            </w:r>
          </w:p>
        </w:tc>
      </w:tr>
      <w:tr w:rsidR="007D0A9A" w:rsidRPr="00491DDF" w14:paraId="7FE8F26C" w14:textId="77777777" w:rsidTr="00502D9E">
        <w:trPr>
          <w:trHeight w:val="1028"/>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7667E6" w14:textId="77777777" w:rsidR="007D0A9A" w:rsidRPr="00491DDF" w:rsidRDefault="007D0A9A" w:rsidP="00B71F65">
            <w:pPr>
              <w:ind w:left="180" w:hangingChars="100" w:hanging="180"/>
            </w:pPr>
          </w:p>
          <w:p w14:paraId="307CA804" w14:textId="77777777" w:rsidR="007D0A9A" w:rsidRPr="00491DDF" w:rsidRDefault="005A23B4" w:rsidP="005A23B4">
            <w:pPr>
              <w:ind w:firstLineChars="100" w:firstLine="180"/>
            </w:pPr>
            <w:r w:rsidRPr="00491DDF">
              <w:rPr>
                <w:rFonts w:hint="eastAsia"/>
              </w:rPr>
              <w:t>⑦</w:t>
            </w:r>
            <w:r w:rsidR="007D0A9A" w:rsidRPr="00491DDF">
              <w:rPr>
                <w:rFonts w:hint="eastAsia"/>
              </w:rPr>
              <w:t>虐待防止措置</w:t>
            </w:r>
          </w:p>
          <w:p w14:paraId="3946638A" w14:textId="77777777" w:rsidR="007D0A9A" w:rsidRPr="00491DDF" w:rsidRDefault="007D0A9A" w:rsidP="007D0A9A">
            <w:pPr>
              <w:ind w:firstLineChars="100" w:firstLine="180"/>
            </w:pPr>
            <w:r w:rsidRPr="00491DDF">
              <w:rPr>
                <w:rFonts w:hint="eastAsia"/>
              </w:rPr>
              <w:t>未実施減算</w:t>
            </w:r>
          </w:p>
        </w:tc>
        <w:tc>
          <w:tcPr>
            <w:tcW w:w="5953" w:type="dxa"/>
            <w:tcBorders>
              <w:top w:val="single" w:sz="4" w:space="0" w:color="000000"/>
              <w:left w:val="single" w:sz="4" w:space="0" w:color="000000"/>
              <w:bottom w:val="single" w:sz="4" w:space="0" w:color="000000"/>
              <w:right w:val="single" w:sz="4" w:space="0" w:color="000000"/>
            </w:tcBorders>
          </w:tcPr>
          <w:p w14:paraId="5C6586EA" w14:textId="77777777" w:rsidR="007D0A9A" w:rsidRPr="00491DDF" w:rsidRDefault="007D0A9A" w:rsidP="00B71F65">
            <w:pPr>
              <w:spacing w:line="210" w:lineRule="exact"/>
              <w:ind w:left="360" w:hangingChars="200" w:hanging="360"/>
            </w:pPr>
          </w:p>
          <w:p w14:paraId="3DF59A6C" w14:textId="77777777" w:rsidR="002A60FB" w:rsidRPr="00491DDF" w:rsidRDefault="002A60FB" w:rsidP="00241966">
            <w:pPr>
              <w:numPr>
                <w:ilvl w:val="0"/>
                <w:numId w:val="6"/>
              </w:numPr>
              <w:spacing w:line="210" w:lineRule="exact"/>
              <w:rPr>
                <w:rFonts w:ascii="ＭＳ ゴシック" w:eastAsia="ＭＳ ゴシック" w:hAnsi="ＭＳ ゴシック"/>
              </w:rPr>
            </w:pPr>
            <w:r w:rsidRPr="00491DDF">
              <w:rPr>
                <w:rFonts w:ascii="ＭＳ ゴシック" w:eastAsia="ＭＳ ゴシック" w:hAnsi="ＭＳ ゴシック" w:hint="eastAsia"/>
              </w:rPr>
              <w:t>指定障害福祉サービス基準第171条、第171条の4及び第223条</w:t>
            </w:r>
          </w:p>
          <w:p w14:paraId="1231EBCB" w14:textId="77777777" w:rsidR="007D0A9A" w:rsidRPr="00491DDF" w:rsidRDefault="002A60FB" w:rsidP="002A60FB">
            <w:pPr>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第1項において準用する指定障害福祉サービス基準第40条の2又は指定障害者支援施設基準第54条の2に規定する基準（虐待防止措置）を満たしていない場合は、所定単位数の100分の1に相当する単位数を所定単位数から減算しているか。</w:t>
            </w:r>
          </w:p>
          <w:p w14:paraId="202F73F5" w14:textId="77777777" w:rsidR="002A60FB" w:rsidRPr="00491DDF" w:rsidRDefault="002A60FB" w:rsidP="002A60FB">
            <w:pPr>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◆平18厚告523別表第11の1の注6の6</w:t>
            </w:r>
          </w:p>
          <w:p w14:paraId="57805418" w14:textId="77777777" w:rsidR="00F33717" w:rsidRPr="00491DDF" w:rsidRDefault="00F33717" w:rsidP="002A60FB">
            <w:pPr>
              <w:spacing w:line="210" w:lineRule="exact"/>
              <w:rPr>
                <w:rFonts w:ascii="ＭＳ ゴシック" w:eastAsia="ＭＳ ゴシック" w:hAnsi="ＭＳ ゴシック"/>
              </w:rPr>
            </w:pPr>
          </w:p>
          <w:p w14:paraId="7127119B" w14:textId="77777777" w:rsidR="00F33717" w:rsidRPr="00491DDF" w:rsidRDefault="00F33717" w:rsidP="00241966">
            <w:pPr>
              <w:numPr>
                <w:ilvl w:val="0"/>
                <w:numId w:val="1"/>
              </w:numPr>
              <w:spacing w:line="210" w:lineRule="exact"/>
              <w:rPr>
                <w:rFonts w:ascii="ＭＳ ゴシック" w:eastAsia="ＭＳ ゴシック" w:hAnsi="ＭＳ ゴシック"/>
              </w:rPr>
            </w:pPr>
            <w:r w:rsidRPr="00491DDF">
              <w:rPr>
                <w:rFonts w:ascii="ＭＳ ゴシック" w:eastAsia="ＭＳ ゴシック" w:hAnsi="ＭＳ ゴシック" w:hint="eastAsia"/>
              </w:rPr>
              <w:t>虐待の防止のための取組が適切に行われていない場合の所定単</w:t>
            </w:r>
          </w:p>
          <w:p w14:paraId="02DB4EF0" w14:textId="77777777" w:rsidR="00F33717" w:rsidRPr="00491DDF" w:rsidRDefault="00F33717" w:rsidP="00F33717">
            <w:pPr>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lastRenderedPageBreak/>
              <w:t>位数の算定について</w:t>
            </w:r>
          </w:p>
          <w:p w14:paraId="327008C2" w14:textId="77777777" w:rsidR="00F33717" w:rsidRPr="00491DDF" w:rsidRDefault="00F33717" w:rsidP="00F33717">
            <w:pPr>
              <w:spacing w:line="210" w:lineRule="exact"/>
              <w:ind w:firstLineChars="200" w:firstLine="360"/>
              <w:rPr>
                <w:rFonts w:ascii="ＭＳ ゴシック" w:eastAsia="ＭＳ ゴシック" w:hAnsi="ＭＳ ゴシック"/>
              </w:rPr>
            </w:pPr>
          </w:p>
          <w:p w14:paraId="0F0CBD78" w14:textId="77777777" w:rsidR="00F33717" w:rsidRPr="00491DDF" w:rsidRDefault="00F33717" w:rsidP="00F33717">
            <w:pPr>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ア　算定される単位数</w:t>
            </w:r>
          </w:p>
          <w:p w14:paraId="76CD578B" w14:textId="77777777" w:rsidR="00F33717" w:rsidRPr="00491DDF" w:rsidRDefault="00F33717" w:rsidP="00F33717">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所定単位数の100分の1に相当する単位数を所定単位数から減算する。なお、当該所定単位数は、各種加算（障害福祉サービス費等の報酬算定構造表において当該減算より左に規定されている加算を除く。）がなされる前の単位数とし、当該各種加算を含めた単位数の合計数に対して100分の1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3EA45D1E" w14:textId="77777777" w:rsidR="00F33717" w:rsidRPr="00491DDF" w:rsidRDefault="00F33717" w:rsidP="00F33717">
            <w:pPr>
              <w:spacing w:line="210" w:lineRule="exact"/>
              <w:rPr>
                <w:rFonts w:ascii="ＭＳ ゴシック" w:eastAsia="ＭＳ ゴシック" w:hAnsi="ＭＳ ゴシック"/>
              </w:rPr>
            </w:pPr>
          </w:p>
          <w:p w14:paraId="429517D9" w14:textId="77777777" w:rsidR="00D477AF" w:rsidRPr="00491DDF" w:rsidRDefault="00F33717" w:rsidP="00D477AF">
            <w:pPr>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イ　</w:t>
            </w:r>
            <w:r w:rsidR="00D477AF" w:rsidRPr="00491DDF">
              <w:rPr>
                <w:rFonts w:ascii="ＭＳ ゴシック" w:eastAsia="ＭＳ ゴシック" w:hAnsi="ＭＳ ゴシック" w:hint="eastAsia"/>
              </w:rPr>
              <w:t>当該減算については、次の①から③までに掲げる場合のいずれかに該当する事実が生じた場合であって、速やかに改善計画を京都市長に提出した後、事実が生じた月から 3 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6CC0B267" w14:textId="77777777" w:rsidR="00D477AF" w:rsidRPr="00491DDF" w:rsidRDefault="00D477AF" w:rsidP="00D477AF">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京都市長は、次の①から③までに掲げる場合のいずれかに該当する事実が継続する場合には、改善を行うよう指導すること。当該指導に従わない場合には、特別な事情がある場合を除き、指定の取消しを検討するものとする。</w:t>
            </w:r>
          </w:p>
          <w:p w14:paraId="3788F9B4" w14:textId="77777777" w:rsidR="00D477AF" w:rsidRPr="00491DDF" w:rsidRDefault="00D477AF" w:rsidP="00241966">
            <w:pPr>
              <w:numPr>
                <w:ilvl w:val="0"/>
                <w:numId w:val="13"/>
              </w:numPr>
              <w:spacing w:line="210" w:lineRule="exact"/>
              <w:ind w:firstLine="244"/>
              <w:rPr>
                <w:rFonts w:ascii="ＭＳ ゴシック" w:eastAsia="ＭＳ ゴシック" w:hAnsi="ＭＳ ゴシック"/>
              </w:rPr>
            </w:pPr>
            <w:r w:rsidRPr="00491DDF">
              <w:rPr>
                <w:rFonts w:ascii="ＭＳ ゴシック" w:eastAsia="ＭＳ ゴシック" w:hAnsi="ＭＳ ゴシック" w:hint="eastAsia"/>
              </w:rPr>
              <w:t>指定障害福祉サービス基準又は指定障害者支援施設基準の規　　　定に基づき求められる虐待防止委員会を定期的に開催してい　　　ない場合。具体的には、1年に1回以上開催していない場合と　　　する。</w:t>
            </w:r>
          </w:p>
          <w:p w14:paraId="1CE0319B" w14:textId="77777777" w:rsidR="00D477AF" w:rsidRPr="00491DDF" w:rsidRDefault="00D477AF" w:rsidP="00D477AF">
            <w:pPr>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5FDBB829" w14:textId="77777777" w:rsidR="00001BDA" w:rsidRPr="00491DDF" w:rsidRDefault="00D477AF" w:rsidP="00001BDA">
            <w:pPr>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B34E739" w14:textId="77777777" w:rsidR="00001BDA" w:rsidRPr="00491DDF" w:rsidRDefault="00F130F6" w:rsidP="00241966">
            <w:pPr>
              <w:numPr>
                <w:ilvl w:val="0"/>
                <w:numId w:val="13"/>
              </w:numPr>
              <w:tabs>
                <w:tab w:val="left" w:pos="616"/>
              </w:tabs>
              <w:spacing w:line="210" w:lineRule="exact"/>
              <w:ind w:leftChars="100" w:left="180" w:firstLine="424"/>
              <w:rPr>
                <w:rFonts w:ascii="ＭＳ ゴシック" w:eastAsia="ＭＳ ゴシック" w:hAnsi="ＭＳ ゴシック"/>
              </w:rPr>
            </w:pPr>
            <w:r w:rsidRPr="00491DDF">
              <w:rPr>
                <w:rFonts w:ascii="ＭＳ ゴシック" w:eastAsia="ＭＳ ゴシック" w:hAnsi="ＭＳ ゴシック" w:hint="eastAsia"/>
              </w:rPr>
              <w:t>虐待</w:t>
            </w:r>
            <w:r w:rsidR="00D477AF" w:rsidRPr="00491DDF">
              <w:rPr>
                <w:rFonts w:ascii="ＭＳ ゴシック" w:eastAsia="ＭＳ ゴシック" w:hAnsi="ＭＳ ゴシック" w:hint="eastAsia"/>
              </w:rPr>
              <w:t>の防止のための研修を定期的に実施していない場合。具</w:t>
            </w:r>
            <w:r w:rsidR="00FF14A9" w:rsidRPr="00491DDF">
              <w:rPr>
                <w:rFonts w:ascii="ＭＳ ゴシック" w:eastAsia="ＭＳ ゴシック" w:hAnsi="ＭＳ ゴシック" w:hint="eastAsia"/>
              </w:rPr>
              <w:t xml:space="preserve">　　　　</w:t>
            </w:r>
            <w:r w:rsidR="00D477AF" w:rsidRPr="00491DDF">
              <w:rPr>
                <w:rFonts w:ascii="ＭＳ ゴシック" w:eastAsia="ＭＳ ゴシック" w:hAnsi="ＭＳ ゴシック" w:hint="eastAsia"/>
              </w:rPr>
              <w:t>体的には、研修を1年に1回以上実施していない場合とす</w:t>
            </w:r>
            <w:r w:rsidR="00FF14A9" w:rsidRPr="00491DDF">
              <w:rPr>
                <w:rFonts w:ascii="ＭＳ ゴシック" w:eastAsia="ＭＳ ゴシック" w:hAnsi="ＭＳ ゴシック" w:hint="eastAsia"/>
              </w:rPr>
              <w:t xml:space="preserve">　　　　　</w:t>
            </w:r>
            <w:r w:rsidR="00D477AF" w:rsidRPr="00491DDF">
              <w:rPr>
                <w:rFonts w:ascii="ＭＳ ゴシック" w:eastAsia="ＭＳ ゴシック" w:hAnsi="ＭＳ ゴシック" w:hint="eastAsia"/>
              </w:rPr>
              <w:t>る。</w:t>
            </w:r>
          </w:p>
          <w:p w14:paraId="07971F85" w14:textId="77777777" w:rsidR="00F33717" w:rsidRPr="00491DDF" w:rsidRDefault="00D477AF" w:rsidP="00241966">
            <w:pPr>
              <w:numPr>
                <w:ilvl w:val="0"/>
                <w:numId w:val="13"/>
              </w:numPr>
              <w:spacing w:line="210" w:lineRule="exact"/>
              <w:ind w:firstLine="244"/>
              <w:rPr>
                <w:rFonts w:ascii="ＭＳ ゴシック" w:eastAsia="ＭＳ ゴシック" w:hAnsi="ＭＳ ゴシック"/>
              </w:rPr>
            </w:pPr>
            <w:r w:rsidRPr="00491DDF">
              <w:rPr>
                <w:rFonts w:ascii="ＭＳ ゴシック" w:eastAsia="ＭＳ ゴシック" w:hAnsi="ＭＳ ゴシック" w:hint="eastAsia"/>
              </w:rPr>
              <w:t>虐待防止措置（虐待防止委員会の開催及び虐待の防止のため</w:t>
            </w:r>
            <w:r w:rsidR="00FF14A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の研修の実施）を適切に実施するための担当者を配置してい</w:t>
            </w:r>
            <w:r w:rsidR="00FF14A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ない場合</w:t>
            </w:r>
          </w:p>
          <w:p w14:paraId="4BA0F26E" w14:textId="77777777" w:rsidR="00DA3FE6" w:rsidRPr="00491DDF" w:rsidRDefault="00DA3FE6" w:rsidP="00DA3FE6">
            <w:pPr>
              <w:rPr>
                <w:rFonts w:ascii="ＭＳ ゴシック" w:eastAsia="ＭＳ ゴシック" w:hAnsi="ＭＳ ゴシック"/>
              </w:rPr>
            </w:pPr>
            <w:r w:rsidRPr="00491DDF">
              <w:rPr>
                <w:rFonts w:ascii="ＭＳ ゴシック" w:eastAsia="ＭＳ ゴシック" w:hAnsi="ＭＳ ゴシック" w:hint="eastAsia"/>
              </w:rPr>
              <w:t xml:space="preserve">　</w:t>
            </w:r>
            <w:r w:rsidR="00FF14A9"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◆平18障発第1031001第二の1(15)</w:t>
            </w:r>
          </w:p>
          <w:p w14:paraId="788139E1" w14:textId="77777777" w:rsidR="002A60FB" w:rsidRPr="00491DDF" w:rsidRDefault="002A60FB" w:rsidP="002A60FB">
            <w:pPr>
              <w:spacing w:line="210" w:lineRule="exact"/>
            </w:pPr>
          </w:p>
        </w:tc>
        <w:tc>
          <w:tcPr>
            <w:tcW w:w="425" w:type="dxa"/>
            <w:tcBorders>
              <w:top w:val="single" w:sz="4" w:space="0" w:color="000000"/>
              <w:left w:val="single" w:sz="4" w:space="0" w:color="000000"/>
              <w:bottom w:val="single" w:sz="4" w:space="0" w:color="000000"/>
              <w:right w:val="single" w:sz="4" w:space="0" w:color="000000"/>
            </w:tcBorders>
          </w:tcPr>
          <w:p w14:paraId="1096575D" w14:textId="77777777" w:rsidR="007D0A9A" w:rsidRPr="00491DDF" w:rsidRDefault="007D0A9A" w:rsidP="007D0A9A"/>
          <w:p w14:paraId="72A2508A" w14:textId="77777777" w:rsidR="007D0A9A" w:rsidRPr="00491DDF" w:rsidRDefault="007D0A9A" w:rsidP="007D0A9A">
            <w:r w:rsidRPr="00491DDF">
              <w:rPr>
                <w:rFonts w:hint="eastAsia"/>
              </w:rPr>
              <w:t>適</w:t>
            </w:r>
          </w:p>
          <w:p w14:paraId="57F8C274" w14:textId="77777777" w:rsidR="007D0A9A" w:rsidRPr="00491DDF" w:rsidRDefault="007D0A9A" w:rsidP="007D0A9A">
            <w:pPr>
              <w:jc w:val="center"/>
            </w:pPr>
            <w:r w:rsidRPr="00491DDF">
              <w:rPr>
                <w:rFonts w:hint="eastAsia"/>
              </w:rPr>
              <w:t>・</w:t>
            </w:r>
          </w:p>
          <w:p w14:paraId="7D48D3F3" w14:textId="77777777" w:rsidR="007D0A9A" w:rsidRPr="00491DDF" w:rsidRDefault="007D0A9A" w:rsidP="007D0A9A">
            <w:r w:rsidRPr="00491DDF">
              <w:rPr>
                <w:rFonts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DF7FC1F" w14:textId="77777777" w:rsidR="007D0A9A" w:rsidRPr="00491DDF" w:rsidRDefault="007D0A9A" w:rsidP="00B71F65">
            <w:pPr>
              <w:autoSpaceDE w:val="0"/>
              <w:autoSpaceDN w:val="0"/>
              <w:spacing w:line="210" w:lineRule="exact"/>
            </w:pPr>
          </w:p>
          <w:p w14:paraId="5D90325D" w14:textId="77777777" w:rsidR="002A60FB" w:rsidRPr="00491DDF" w:rsidRDefault="002A60FB" w:rsidP="00B71F65">
            <w:pPr>
              <w:autoSpaceDE w:val="0"/>
              <w:autoSpaceDN w:val="0"/>
              <w:spacing w:line="210" w:lineRule="exact"/>
            </w:pPr>
            <w:r w:rsidRPr="00491DDF">
              <w:rPr>
                <w:rFonts w:hint="eastAsia"/>
              </w:rPr>
              <w:t>【算定の　有・無】</w:t>
            </w:r>
          </w:p>
        </w:tc>
      </w:tr>
      <w:tr w:rsidR="00B71F65" w:rsidRPr="00491DDF" w14:paraId="69A9ED8D" w14:textId="77777777" w:rsidTr="00493D48">
        <w:trPr>
          <w:trHeight w:val="1961"/>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A914DE" w14:textId="77777777" w:rsidR="00B71F65" w:rsidRPr="00491DDF" w:rsidRDefault="00B71F65" w:rsidP="00B71F65">
            <w:pPr>
              <w:ind w:left="270" w:hangingChars="150" w:hanging="270"/>
              <w:rPr>
                <w:rFonts w:ascii="ＭＳ ゴシック" w:eastAsia="ＭＳ ゴシック" w:hAnsi="ＭＳ ゴシック"/>
              </w:rPr>
            </w:pPr>
          </w:p>
          <w:p w14:paraId="3F92576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７</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特別地域加算</w:t>
            </w:r>
          </w:p>
        </w:tc>
        <w:tc>
          <w:tcPr>
            <w:tcW w:w="5953" w:type="dxa"/>
            <w:tcBorders>
              <w:top w:val="single" w:sz="4" w:space="0" w:color="000000"/>
              <w:left w:val="single" w:sz="4" w:space="0" w:color="000000"/>
              <w:bottom w:val="single" w:sz="4" w:space="0" w:color="000000"/>
              <w:right w:val="single" w:sz="4" w:space="0" w:color="000000"/>
            </w:tcBorders>
          </w:tcPr>
          <w:p w14:paraId="6C2FBA38" w14:textId="77777777" w:rsidR="00B71F65" w:rsidRPr="00491DDF" w:rsidRDefault="00B71F65" w:rsidP="00B71F65">
            <w:pPr>
              <w:ind w:left="180" w:hangingChars="100" w:hanging="180"/>
              <w:rPr>
                <w:rFonts w:ascii="ＭＳ ゴシック" w:eastAsia="ＭＳ ゴシック" w:hAnsi="ＭＳ ゴシック"/>
              </w:rPr>
            </w:pPr>
          </w:p>
          <w:p w14:paraId="7E07F232" w14:textId="77777777" w:rsidR="00B71F65" w:rsidRPr="00491DDF" w:rsidRDefault="00B71F65" w:rsidP="00B71F65">
            <w:pPr>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対象となる地域（旧</w:t>
            </w:r>
            <w:smartTag w:uri="schemas-MSNCTYST-com/MSNCTYST" w:element="MSNCTYST">
              <w:smartTagPr>
                <w:attr w:name="Address" w:val="京北町"/>
                <w:attr w:name="AddressList" w:val="26:京北町;"/>
              </w:smartTagPr>
              <w:r w:rsidRPr="00491DDF">
                <w:rPr>
                  <w:rFonts w:ascii="ＭＳ ゴシック" w:eastAsia="ＭＳ ゴシック" w:hAnsi="ＭＳ ゴシック" w:hint="eastAsia"/>
                </w:rPr>
                <w:t>京北町</w:t>
              </w:r>
            </w:smartTag>
            <w:r w:rsidRPr="00491DDF">
              <w:rPr>
                <w:rFonts w:ascii="ＭＳ ゴシック" w:eastAsia="ＭＳ ゴシック" w:hAnsi="ＭＳ ゴシック" w:hint="eastAsia"/>
              </w:rPr>
              <w:t>等）に居住している利用者に対して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w:t>
            </w:r>
            <w:r w:rsidR="00AC0692" w:rsidRPr="00491DDF">
              <w:rPr>
                <w:rFonts w:ascii="ＭＳ ゴシック" w:eastAsia="ＭＳ ゴシック" w:hAnsi="ＭＳ ゴシック" w:hint="eastAsia"/>
              </w:rPr>
              <w:t>等</w:t>
            </w:r>
            <w:r w:rsidRPr="00491DDF">
              <w:rPr>
                <w:rFonts w:ascii="ＭＳ ゴシック" w:eastAsia="ＭＳ ゴシック" w:hAnsi="ＭＳ ゴシック" w:hint="eastAsia"/>
              </w:rPr>
              <w:t>（共生型自立訓練（生活訓練）事業所を除く。）</w:t>
            </w:r>
            <w:r w:rsidR="00AC0692" w:rsidRPr="00491DDF">
              <w:rPr>
                <w:rFonts w:ascii="ＭＳ ゴシック" w:eastAsia="ＭＳ ゴシック" w:hAnsi="ＭＳ ゴシック" w:hint="eastAsia"/>
              </w:rPr>
              <w:t>に置くべき</w:t>
            </w:r>
            <w:r w:rsidRPr="00491DDF">
              <w:rPr>
                <w:rFonts w:ascii="ＭＳ ゴシック" w:eastAsia="ＭＳ ゴシック" w:hAnsi="ＭＳ ゴシック" w:hint="eastAsia"/>
              </w:rPr>
              <w:t>従業者が当該利用者の居宅を訪問して指定自立訓練（生活訓練）（共生型自立訓練（生活訓練）を除く。）を行った場合は</w:t>
            </w:r>
            <w:r w:rsidR="008B27F9" w:rsidRPr="00491DDF">
              <w:rPr>
                <w:rFonts w:ascii="ＭＳ ゴシック" w:eastAsia="ＭＳ ゴシック" w:hAnsi="ＭＳ ゴシック" w:hint="eastAsia"/>
              </w:rPr>
              <w:t>、</w:t>
            </w:r>
            <w:r w:rsidR="00AC0692" w:rsidRPr="00491DDF">
              <w:rPr>
                <w:rFonts w:ascii="ＭＳ ゴシック" w:eastAsia="ＭＳ ゴシック" w:hAnsi="ＭＳ ゴシック" w:hint="eastAsia"/>
              </w:rPr>
              <w:t>1</w:t>
            </w:r>
            <w:r w:rsidRPr="00491DDF">
              <w:rPr>
                <w:rFonts w:ascii="ＭＳ ゴシック" w:eastAsia="ＭＳ ゴシック" w:hAnsi="ＭＳ ゴシック" w:hint="eastAsia"/>
              </w:rPr>
              <w:t>回につき所定単位数の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15</w:t>
            </w:r>
            <w:r w:rsidRPr="00491DDF">
              <w:rPr>
                <w:rFonts w:ascii="ＭＳ ゴシック" w:eastAsia="ＭＳ ゴシック" w:hAnsi="ＭＳ ゴシック" w:hint="eastAsia"/>
              </w:rPr>
              <w:t>に相当する単位数を所定単位数に加算しているか。</w:t>
            </w:r>
          </w:p>
          <w:p w14:paraId="11E3721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◆平18厚告523別表第11の1の注6の2</w:t>
            </w:r>
          </w:p>
        </w:tc>
        <w:tc>
          <w:tcPr>
            <w:tcW w:w="425" w:type="dxa"/>
            <w:tcBorders>
              <w:top w:val="single" w:sz="4" w:space="0" w:color="000000"/>
              <w:left w:val="single" w:sz="4" w:space="0" w:color="000000"/>
              <w:bottom w:val="single" w:sz="4" w:space="0" w:color="000000"/>
              <w:right w:val="single" w:sz="4" w:space="0" w:color="000000"/>
            </w:tcBorders>
          </w:tcPr>
          <w:p w14:paraId="5D9D5F15" w14:textId="77777777" w:rsidR="00B71F65" w:rsidRPr="00491DDF" w:rsidRDefault="00B71F65" w:rsidP="00B71F65">
            <w:pPr>
              <w:rPr>
                <w:rFonts w:ascii="ＭＳ ゴシック" w:eastAsia="ＭＳ ゴシック" w:hAnsi="ＭＳ ゴシック"/>
              </w:rPr>
            </w:pPr>
          </w:p>
          <w:p w14:paraId="79558A55"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hint="eastAsia"/>
              </w:rPr>
              <w:t>適</w:t>
            </w:r>
          </w:p>
          <w:p w14:paraId="61A8D9AF"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hint="eastAsia"/>
              </w:rPr>
              <w:t>・</w:t>
            </w:r>
          </w:p>
          <w:p w14:paraId="25B403B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5FE4D1C" w14:textId="77777777" w:rsidR="00B71F65" w:rsidRPr="00491DDF" w:rsidRDefault="00B71F65" w:rsidP="00B71F65">
            <w:pPr>
              <w:rPr>
                <w:rFonts w:ascii="ＭＳ ゴシック" w:eastAsia="ＭＳ ゴシック" w:hAnsi="ＭＳ ゴシック"/>
              </w:rPr>
            </w:pPr>
          </w:p>
          <w:p w14:paraId="07E0DA4E" w14:textId="77777777" w:rsidR="00B71F65" w:rsidRPr="00491DDF" w:rsidRDefault="00B71F65" w:rsidP="00B71F65">
            <w:pPr>
              <w:rPr>
                <w:rFonts w:ascii="ＭＳ ゴシック" w:eastAsia="ＭＳ ゴシック" w:hAnsi="ＭＳ ゴシック"/>
              </w:rPr>
            </w:pPr>
            <w:r w:rsidRPr="00491DDF">
              <w:rPr>
                <w:rFonts w:ascii="ＭＳ ゴシック" w:eastAsia="ＭＳ ゴシック" w:hAnsi="ＭＳ ゴシック" w:hint="eastAsia"/>
              </w:rPr>
              <w:t>【算定の　有・無】</w:t>
            </w:r>
          </w:p>
          <w:p w14:paraId="58239F7A"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9BBE6C2"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70B191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FCE12D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８　サービス種類相互の関係</w:t>
            </w:r>
          </w:p>
          <w:p w14:paraId="5FB4D41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73A1D80"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B8A7D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利用者が自立訓練（生活訓練）以外の障害福祉サービスを受けている間に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生活訓練サービス費を算定していないか。</w:t>
            </w:r>
          </w:p>
          <w:p w14:paraId="1AFCCA8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◆平18厚告523別表第11の1の注7</w:t>
            </w:r>
          </w:p>
          <w:p w14:paraId="6EF3482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624049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　介護給付費等については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同一時間帯に複数の障害福祉サービスに係る報酬を算定できないものであること。例えば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生活介護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機能訓練</w:t>
            </w:r>
            <w:r w:rsidRPr="00491DDF">
              <w:rPr>
                <w:rFonts w:ascii="ＭＳ ゴシック" w:eastAsia="ＭＳ ゴシック" w:hAnsi="ＭＳ ゴシック"/>
              </w:rPr>
              <w:t>)</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就労移行支援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就労継続支援Ａ型又は就労継続支援Ｂ型（日中活動サービス）を受けている時間帯に本人不在の居宅を訪問して掃除等を行うことについては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本来</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居宅介護の家事援助として行う場合は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本人の安否確認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健康チェック等も併せて行うべきであることから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居宅介護（家事援助が中心の場合）の所定単位数は算定できない。一方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日中活動サービスを受けていない時間帯においては居宅介護の所定単位数を算定することができる。</w:t>
            </w:r>
          </w:p>
          <w:p w14:paraId="2ED00705"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日中活動サービスの報酬については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日当たりの支援に係る費用を包括的に評価していることから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日中活動サービスの報酬を算定した場合（指定宿泊型自立訓練を算定した場合を除く。）には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同一日に他の日中活動サービスの報酬は算定できない。</w:t>
            </w:r>
          </w:p>
          <w:p w14:paraId="7DAA043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◆平18障発1031001第二の1(2)</w:t>
            </w:r>
          </w:p>
          <w:p w14:paraId="7E706AB3" w14:textId="77777777" w:rsidR="006D475E" w:rsidRPr="00491DDF" w:rsidRDefault="006D475E" w:rsidP="00B71F65">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9BA423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98A6B0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E38D6D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596D42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7655415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FB8A5C2"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455C7AA6"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906DC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7D13CB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９　福祉専門職員配置等加算</w:t>
            </w:r>
          </w:p>
        </w:tc>
        <w:tc>
          <w:tcPr>
            <w:tcW w:w="5953" w:type="dxa"/>
            <w:tcBorders>
              <w:top w:val="single" w:sz="4" w:space="0" w:color="000000"/>
              <w:left w:val="single" w:sz="4" w:space="0" w:color="000000"/>
              <w:bottom w:val="single" w:sz="4" w:space="0" w:color="000000"/>
              <w:right w:val="single" w:sz="4" w:space="0" w:color="000000"/>
            </w:tcBorders>
          </w:tcPr>
          <w:p w14:paraId="41124FBB" w14:textId="77777777" w:rsidR="006D475E" w:rsidRPr="00491DDF" w:rsidRDefault="006D475E" w:rsidP="00B71F65">
            <w:pPr>
              <w:suppressAutoHyphens/>
              <w:autoSpaceDE w:val="0"/>
              <w:autoSpaceDN w:val="0"/>
              <w:spacing w:line="210" w:lineRule="exact"/>
              <w:rPr>
                <w:rFonts w:ascii="ＭＳ ゴシック" w:eastAsia="ＭＳ ゴシック" w:hAnsi="ＭＳ ゴシック"/>
              </w:rPr>
            </w:pPr>
          </w:p>
          <w:p w14:paraId="76899551"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  1</w:t>
            </w:r>
            <w:r w:rsidRPr="00491DDF">
              <w:rPr>
                <w:rFonts w:ascii="ＭＳ ゴシック" w:eastAsia="ＭＳ ゴシック" w:hAnsi="ＭＳ ゴシック" w:hint="eastAsia"/>
              </w:rPr>
              <w:t>5単位</w:t>
            </w:r>
            <w:r w:rsidR="00052778" w:rsidRPr="00491DDF">
              <w:rPr>
                <w:rFonts w:ascii="ＭＳ ゴシック" w:eastAsia="ＭＳ ゴシック" w:hAnsi="ＭＳ ゴシック" w:hint="eastAsia"/>
              </w:rPr>
              <w:t>（宿泊型は10単位）</w:t>
            </w:r>
          </w:p>
          <w:p w14:paraId="17324335"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生活支援員若しくは地域移行支援員（以下「生活支援員等」という。）又は共生型自立訓練（生活訓練）従業者として常勤で配置されている従業者のうち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精神保健福祉士又は公認心理師である従業者の割合が</w:t>
            </w:r>
            <w:r w:rsidRPr="00491DDF">
              <w:rPr>
                <w:rFonts w:ascii="ＭＳ ゴシック" w:eastAsia="ＭＳ ゴシック" w:hAnsi="ＭＳ ゴシック"/>
              </w:rPr>
              <w:t>100</w:t>
            </w:r>
            <w:r w:rsidRPr="00491DDF">
              <w:rPr>
                <w:rFonts w:ascii="ＭＳ ゴシック" w:eastAsia="ＭＳ ゴシック" w:hAnsi="ＭＳ ゴシック" w:hint="eastAsia"/>
              </w:rPr>
              <w:t>分の3</w:t>
            </w:r>
            <w:r w:rsidRPr="00491DDF">
              <w:rPr>
                <w:rFonts w:ascii="ＭＳ ゴシック" w:eastAsia="ＭＳ ゴシック" w:hAnsi="ＭＳ ゴシック"/>
              </w:rPr>
              <w:t>5</w:t>
            </w:r>
            <w:r w:rsidRPr="00491DDF">
              <w:rPr>
                <w:rFonts w:ascii="ＭＳ ゴシック" w:eastAsia="ＭＳ ゴシック" w:hAnsi="ＭＳ ゴシック" w:hint="eastAsia"/>
              </w:rPr>
              <w:t>以上であるものとして京都市長に届け出た指定自立訓練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w:t>
            </w:r>
            <w:r w:rsidRPr="00491DDF">
              <w:rPr>
                <w:rFonts w:ascii="ＭＳ ゴシック" w:eastAsia="ＭＳ ゴシック" w:hAnsi="ＭＳ ゴシック"/>
              </w:rPr>
              <w:t>1</w:t>
            </w:r>
            <w:r w:rsidRPr="00491DDF">
              <w:rPr>
                <w:rFonts w:ascii="ＭＳ ゴシック" w:eastAsia="ＭＳ ゴシック" w:hAnsi="ＭＳ ゴシック" w:hint="eastAsia"/>
              </w:rPr>
              <w:t>5単位を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日につき所定単位を加算しているか。</w:t>
            </w:r>
          </w:p>
          <w:p w14:paraId="7E49089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◆平18厚告523別表第11の1の2注1</w:t>
            </w:r>
          </w:p>
          <w:p w14:paraId="52DC705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DCF670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「常勤で配置されている従業者」とは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正規又は非正規雇用に係わらず</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各事業所において定められる常勤の従業者が勤務すべき時間数に達している従業者をいう。</w:t>
            </w:r>
            <w:r w:rsidRPr="00491DDF">
              <w:rPr>
                <w:rFonts w:ascii="ＭＳ ゴシック" w:eastAsia="ＭＳ ゴシック" w:hAnsi="ＭＳ ゴシック"/>
              </w:rPr>
              <w:t>(</w:t>
            </w:r>
            <w:r w:rsidRPr="00491DDF">
              <w:rPr>
                <w:rFonts w:ascii="ＭＳ ゴシック" w:eastAsia="ＭＳ ゴシック" w:hAnsi="ＭＳ ゴシック" w:hint="eastAsia"/>
              </w:rPr>
              <w:t>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Pr="00491DDF">
              <w:rPr>
                <w:rFonts w:ascii="ＭＳ ゴシック" w:eastAsia="ＭＳ ゴシック" w:hAnsi="ＭＳ ゴシック" w:hint="eastAsia"/>
              </w:rPr>
              <w:t>及び（Ⅲ）においても同様</w:t>
            </w:r>
            <w:r w:rsidRPr="00491DDF">
              <w:rPr>
                <w:rFonts w:ascii="ＭＳ ゴシック" w:eastAsia="ＭＳ ゴシック" w:hAnsi="ＭＳ ゴシック"/>
              </w:rPr>
              <w:t>)</w:t>
            </w:r>
          </w:p>
          <w:p w14:paraId="48B0E0D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◆平18障発第1031001号第二の3（2）②（第二の2（5）④（一）準用）</w:t>
            </w:r>
          </w:p>
          <w:p w14:paraId="44AF96C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F37A92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00052778" w:rsidRPr="00491DDF">
              <w:rPr>
                <w:rFonts w:ascii="ＭＳ ゴシック" w:eastAsia="ＭＳ ゴシック" w:hAnsi="ＭＳ ゴシック" w:hint="eastAsia"/>
              </w:rPr>
              <w:t xml:space="preserve">　10単位（宿泊型は7単位）</w:t>
            </w:r>
          </w:p>
          <w:p w14:paraId="35622A98"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生活支援員等又は共生型自立訓練（生活訓練）従業者として常勤で配置されている従業者のうち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精神保健福祉士又は公認心理師である従業者の割合が</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25</w:t>
            </w:r>
            <w:r w:rsidRPr="00491DDF">
              <w:rPr>
                <w:rFonts w:ascii="ＭＳ ゴシック" w:eastAsia="ＭＳ ゴシック" w:hAnsi="ＭＳ ゴシック" w:hint="eastAsia"/>
              </w:rPr>
              <w:t>以上であるものとして京都市長に届け出た指定自立訓練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日につき10単位を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指定宿泊型自立訓練を行った場合に1日につき</w:t>
            </w:r>
            <w:r w:rsidR="00052778" w:rsidRPr="00491DDF">
              <w:rPr>
                <w:rFonts w:ascii="ＭＳ ゴシック" w:eastAsia="ＭＳ ゴシック" w:hAnsi="ＭＳ ゴシック" w:hint="eastAsia"/>
              </w:rPr>
              <w:t>7</w:t>
            </w:r>
            <w:r w:rsidRPr="00491DDF">
              <w:rPr>
                <w:rFonts w:ascii="ＭＳ ゴシック" w:eastAsia="ＭＳ ゴシック" w:hAnsi="ＭＳ ゴシック" w:hint="eastAsia"/>
              </w:rPr>
              <w:t>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を算定している場合は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1208DDB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◆平18厚告523別表第11の1の2の注2</w:t>
            </w:r>
          </w:p>
          <w:p w14:paraId="792F714D"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p>
          <w:p w14:paraId="2C1A886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10F024A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Ⅲ</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w:t>
            </w:r>
            <w:r w:rsidR="001E7D66" w:rsidRPr="00491DDF">
              <w:rPr>
                <w:rFonts w:ascii="ＭＳ ゴシック" w:eastAsia="ＭＳ ゴシック" w:hAnsi="ＭＳ ゴシック" w:hint="eastAsia"/>
              </w:rPr>
              <w:t>6単位（宿泊型は4単位）</w:t>
            </w:r>
          </w:p>
          <w:p w14:paraId="67BABB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次の</w:t>
            </w:r>
            <w:r w:rsidRPr="00491DDF">
              <w:rPr>
                <w:rFonts w:ascii="ＭＳ ゴシック" w:eastAsia="ＭＳ ゴシック" w:hAnsi="ＭＳ ゴシック"/>
              </w:rPr>
              <w:t>(1)</w:t>
            </w:r>
            <w:r w:rsidRPr="00491DDF">
              <w:rPr>
                <w:rFonts w:ascii="ＭＳ ゴシック" w:eastAsia="ＭＳ ゴシック" w:hAnsi="ＭＳ ゴシック" w:hint="eastAsia"/>
              </w:rPr>
              <w:t>又は</w:t>
            </w:r>
            <w:r w:rsidRPr="00491DDF">
              <w:rPr>
                <w:rFonts w:ascii="ＭＳ ゴシック" w:eastAsia="ＭＳ ゴシック" w:hAnsi="ＭＳ ゴシック"/>
              </w:rPr>
              <w:t>(2)</w:t>
            </w:r>
            <w:r w:rsidRPr="00491DDF">
              <w:rPr>
                <w:rFonts w:ascii="ＭＳ ゴシック" w:eastAsia="ＭＳ ゴシック" w:hAnsi="ＭＳ ゴシック" w:hint="eastAsia"/>
              </w:rPr>
              <w:t>のいずれかに該当するものとして京都市長に届け出た指定自立訓練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等を行った場合に</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w:t>
            </w:r>
            <w:r w:rsidRPr="00491DDF">
              <w:rPr>
                <w:rFonts w:ascii="ＭＳ ゴシック" w:eastAsia="ＭＳ ゴシック" w:hAnsi="ＭＳ ゴシック"/>
              </w:rPr>
              <w:t>6</w:t>
            </w:r>
            <w:r w:rsidRPr="00491DDF">
              <w:rPr>
                <w:rFonts w:ascii="ＭＳ ゴシック" w:eastAsia="ＭＳ ゴシック" w:hAnsi="ＭＳ ゴシック" w:hint="eastAsia"/>
              </w:rPr>
              <w:t>単位を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指定宿泊型自立訓練を行った場合に1日につき4単位を加算しているか。ただし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又は福祉専門職員配置等加算</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Pr="00491DDF">
              <w:rPr>
                <w:rFonts w:ascii="ＭＳ ゴシック" w:eastAsia="ＭＳ ゴシック" w:hAnsi="ＭＳ ゴシック" w:hint="eastAsia"/>
              </w:rPr>
              <w:t>を算定している場合は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01B7735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rPr>
              <w:t xml:space="preserve">(1) </w:t>
            </w:r>
            <w:r w:rsidRPr="00491DDF">
              <w:rPr>
                <w:rFonts w:ascii="ＭＳ ゴシック" w:eastAsia="ＭＳ ゴシック" w:hAnsi="ＭＳ ゴシック" w:hint="eastAsia"/>
              </w:rPr>
              <w:t>生活支援員等又は共生型自立訓練（生活訓練）従業者として配置されている従業者のうち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常勤で配置されている従業者の割合が</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75</w:t>
            </w:r>
            <w:r w:rsidRPr="00491DDF">
              <w:rPr>
                <w:rFonts w:ascii="ＭＳ ゴシック" w:eastAsia="ＭＳ ゴシック" w:hAnsi="ＭＳ ゴシック" w:hint="eastAsia"/>
              </w:rPr>
              <w:t>以上であること。</w:t>
            </w:r>
          </w:p>
          <w:p w14:paraId="75CFBA2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rPr>
              <w:t xml:space="preserve">(2) </w:t>
            </w:r>
            <w:r w:rsidRPr="00491DDF">
              <w:rPr>
                <w:rFonts w:ascii="ＭＳ ゴシック" w:eastAsia="ＭＳ ゴシック" w:hAnsi="ＭＳ ゴシック" w:hint="eastAsia"/>
              </w:rPr>
              <w:t>生活支援員等又は共生型自立訓練（生活訓練）従業者として常勤で配置されている従業者のうち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w:t>
            </w:r>
            <w:r w:rsidRPr="00491DDF">
              <w:rPr>
                <w:rFonts w:ascii="ＭＳ ゴシック" w:eastAsia="ＭＳ ゴシック" w:hAnsi="ＭＳ ゴシック" w:hint="eastAsia"/>
              </w:rPr>
              <w:t>年以上従事している従業者の割合が</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30</w:t>
            </w:r>
            <w:r w:rsidRPr="00491DDF">
              <w:rPr>
                <w:rFonts w:ascii="ＭＳ ゴシック" w:eastAsia="ＭＳ ゴシック" w:hAnsi="ＭＳ ゴシック" w:hint="eastAsia"/>
              </w:rPr>
              <w:t>以上であること。</w:t>
            </w:r>
          </w:p>
          <w:p w14:paraId="3D2527D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◆平18厚告523別表第11の1の2の注3</w:t>
            </w:r>
          </w:p>
          <w:p w14:paraId="55761A07"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ED15DD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w:t>
            </w:r>
            <w:r w:rsidR="001E7D66" w:rsidRPr="00491DDF">
              <w:rPr>
                <w:rFonts w:ascii="ＭＳ ゴシック" w:eastAsia="ＭＳ ゴシック" w:hAnsi="ＭＳ ゴシック" w:hint="eastAsia"/>
              </w:rPr>
              <w:t>3</w:t>
            </w:r>
            <w:r w:rsidRPr="00491DDF">
              <w:rPr>
                <w:rFonts w:ascii="ＭＳ ゴシック" w:eastAsia="ＭＳ ゴシック" w:hAnsi="ＭＳ ゴシック" w:hint="eastAsia"/>
              </w:rPr>
              <w:t>年以上従事」とは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加算の申請を行う前月の末日時点における勤続年数とし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勤続年数の算定に当たっては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当該事業所における勤続年数に加え同一法人の経営する他の障害者総合支援法に定める障害福祉サービス事業を行う事業所（旧法施設を含む）</w:t>
            </w:r>
            <w:r w:rsidR="00DF68DA" w:rsidRPr="00491DDF">
              <w:rPr>
                <w:rFonts w:ascii="ＭＳ ゴシック" w:eastAsia="ＭＳ ゴシック" w:hAnsi="ＭＳ ゴシック" w:hint="eastAsia"/>
              </w:rPr>
              <w:t>、</w:t>
            </w:r>
            <w:r w:rsidRPr="00491DDF">
              <w:rPr>
                <w:rFonts w:ascii="ＭＳ ゴシック" w:eastAsia="ＭＳ ゴシック" w:hAnsi="ＭＳ ゴシック" w:hint="eastAsia"/>
              </w:rPr>
              <w:t>精</w:t>
            </w:r>
            <w:r w:rsidRPr="00491DDF">
              <w:rPr>
                <w:rFonts w:ascii="ＭＳ ゴシック" w:eastAsia="ＭＳ ゴシック" w:hAnsi="ＭＳ ゴシック" w:hint="eastAsia"/>
              </w:rPr>
              <w:lastRenderedPageBreak/>
              <w:t>神障害者生活訓練施設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精神障害者授産施設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精神障害者福祉ホーム</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小規模通所授産施設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地域生活支援事業の地域活動支援センター等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障害者就業・生活支援センター</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児童福祉法に規定する障害児通所支援事業を行う事業所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障害児入所施設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社会福祉施設等においてサービスを利用者に直接提供する職員として勤務した年数を含めることができるものとする。</w:t>
            </w:r>
          </w:p>
          <w:p w14:paraId="310A4FD5"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当該勤続年数の算定については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非常勤で勤務していた期間も含めることとする。</w:t>
            </w:r>
          </w:p>
          <w:p w14:paraId="73A57DD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◆平18障発1031001第二の3(2)②準第二の2(5)④（三）準用）</w:t>
            </w:r>
          </w:p>
          <w:p w14:paraId="2ED96451"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64EA4EB7"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多機能型事業所等における本加算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w:t>
            </w:r>
            <w:r w:rsidRPr="00491DDF">
              <w:rPr>
                <w:rFonts w:ascii="ＭＳ ゴシック" w:eastAsia="ＭＳ ゴシック" w:hAnsi="ＭＳ ゴシック" w:hint="eastAsia"/>
              </w:rPr>
              <w:t>ともに</w:t>
            </w:r>
            <w:r w:rsidRPr="00491DDF">
              <w:rPr>
                <w:rFonts w:ascii="ＭＳ ゴシック" w:eastAsia="ＭＳ ゴシック" w:hAnsi="ＭＳ ゴシック"/>
              </w:rPr>
              <w:t>)</w:t>
            </w:r>
            <w:r w:rsidRPr="00491DDF">
              <w:rPr>
                <w:rFonts w:ascii="ＭＳ ゴシック" w:eastAsia="ＭＳ ゴシック" w:hAnsi="ＭＳ ゴシック" w:hint="eastAsia"/>
              </w:rPr>
              <w:t>の取扱いについて</w:t>
            </w:r>
          </w:p>
          <w:p w14:paraId="0BDAB3C7"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多機能型事業所又は障害者支援施設については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当該事業所における全てのサービス種別の直接処遇職員を合わせて要件を計算し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当該要件を満たす場合には全ての利用者に対して加算を算定することとする。</w:t>
            </w:r>
          </w:p>
          <w:p w14:paraId="602F7EFB"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当該多機能型事業所等の中で複数の直接処遇職員として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常勤の時間を勤務している者（例：生活介護の生活支援員を</w:t>
            </w:r>
            <w:r w:rsidRPr="00491DDF">
              <w:rPr>
                <w:rFonts w:ascii="ＭＳ ゴシック" w:eastAsia="ＭＳ ゴシック" w:hAnsi="ＭＳ ゴシック"/>
              </w:rPr>
              <w:t>0.5</w:t>
            </w:r>
            <w:r w:rsidRPr="00491DDF">
              <w:rPr>
                <w:rFonts w:ascii="ＭＳ ゴシック" w:eastAsia="ＭＳ ゴシック" w:hAnsi="ＭＳ ゴシック" w:hint="eastAsia"/>
              </w:rPr>
              <w:t>人分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就労移行支援の職業指導員を</w:t>
            </w:r>
            <w:r w:rsidRPr="00491DDF">
              <w:rPr>
                <w:rFonts w:ascii="ＭＳ ゴシック" w:eastAsia="ＭＳ ゴシック" w:hAnsi="ＭＳ ゴシック"/>
              </w:rPr>
              <w:t>0.5</w:t>
            </w:r>
            <w:r w:rsidRPr="00491DDF">
              <w:rPr>
                <w:rFonts w:ascii="ＭＳ ゴシック" w:eastAsia="ＭＳ ゴシック" w:hAnsi="ＭＳ ゴシック" w:hint="eastAsia"/>
              </w:rPr>
              <w:t>人分勤務している者）については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「常勤で配置されている従業者」に含めることとする。</w:t>
            </w:r>
          </w:p>
          <w:p w14:paraId="19274B09"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◆平18障発1031001第二の3(2)②（第二の2(5)④（四）準用）</w:t>
            </w:r>
          </w:p>
          <w:p w14:paraId="137668A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09A3E2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H21.3.12VOL.1 問１－５</w:t>
            </w:r>
          </w:p>
          <w:p w14:paraId="784EB2A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福祉専門職員配置等加算（Ⅱ）の算定における常勤割合については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常勤換算で</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常勤で配置されている従業者の割合が７５％以上であればよい。</w:t>
            </w:r>
          </w:p>
          <w:p w14:paraId="7E27DC9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例）・職員総数（常勤換算）10人</w:t>
            </w:r>
          </w:p>
          <w:p w14:paraId="5A46BB3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・うち常勤職員 　　　　8人　→常勤職員の割合 80%</w:t>
            </w:r>
          </w:p>
          <w:p w14:paraId="6688FA8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この事業所は福祉専門職員配置等（Ⅱ）を算定可能</w:t>
            </w:r>
          </w:p>
          <w:p w14:paraId="30000D2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D061BB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H21.3.12VOL.1 問１－６</w:t>
            </w:r>
          </w:p>
          <w:p w14:paraId="3E610C7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管理者に関しては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人員配置基準上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支障のない範囲内において直接処遇職員との同時並行的兼務が可能とされているため</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直接処遇職員の業務を行う時間が常勤の従業者が勤務すべき時間数に達している場合には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常勤の従業者として計上して差し支えない。</w:t>
            </w:r>
          </w:p>
          <w:p w14:paraId="2C2765A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一方</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常勤で配置されているサービス管理責任者については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直接処遇職員との兼務が認められていないため</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当該加算への算入はできない。</w:t>
            </w:r>
          </w:p>
          <w:p w14:paraId="7E72A0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ただし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非常勤で配置されているサービス管理責任者（２人目以降のサービス管理責任者等）であって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一定時間生活支援員等として勤務している場合には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福祉専門職員配置等加算（Ⅱ）の算定における</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常勤従事者の割合を算定する際の分母に含めることとする。</w:t>
            </w:r>
          </w:p>
          <w:p w14:paraId="0E8E396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13DC35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H21.3.12VOL.1 問１－７</w:t>
            </w:r>
          </w:p>
          <w:p w14:paraId="397AE78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福祉専門職員配置等加算（Ⅱ）の算定要件として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「3年以上従事している」とあるが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育児休暇などの休職期間があっても</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合計して3年以上であれば算定要件を満たす。</w:t>
            </w:r>
          </w:p>
          <w:p w14:paraId="3B10C52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p>
          <w:p w14:paraId="0D67C3A2"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Q&amp;A H21.4.1VOL.2 問1-1</w:t>
            </w:r>
          </w:p>
          <w:p w14:paraId="60C8D14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多機能型事業所の場合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多機能型事業所全体で配置割合等の計算を行い</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要件を満たす場合には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多機能型事業所全体の利用者に対して加算を行うこととする。</w:t>
            </w:r>
          </w:p>
          <w:p w14:paraId="1310755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p>
          <w:p w14:paraId="797181EF"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H21.4.30 VOL3　問1-1</w:t>
            </w:r>
          </w:p>
          <w:p w14:paraId="1292A20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同一法人内の複数事業所の業務を兼務し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勤務した時間数の合計が常勤の時間数に達している従業者についての福祉専門職員配置等加算算定について。</w:t>
            </w:r>
          </w:p>
          <w:p w14:paraId="1E5F28F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（1）福祉専門職員配置等加算の算定要件としては</w:t>
            </w:r>
            <w:r w:rsidR="008B27F9" w:rsidRPr="00491DDF">
              <w:rPr>
                <w:rFonts w:ascii="ＭＳ ゴシック" w:eastAsia="ＭＳ ゴシック" w:hAnsi="ＭＳ ゴシック" w:hint="eastAsia"/>
                <w:i/>
              </w:rPr>
              <w:t>、</w:t>
            </w:r>
          </w:p>
          <w:p w14:paraId="43B40CBC"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i/>
              </w:rPr>
            </w:pPr>
            <w:r w:rsidRPr="00491DDF">
              <w:rPr>
                <w:rFonts w:ascii="ＭＳ ゴシック" w:eastAsia="ＭＳ ゴシック" w:hAnsi="ＭＳ ゴシック" w:hint="eastAsia"/>
                <w:i/>
              </w:rPr>
              <w:t>① 福祉専門職員配置等加算（Ⅰ）</w:t>
            </w:r>
          </w:p>
          <w:p w14:paraId="6D59632F"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直接処遇職員として常勤で配置されている従業者のうち</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社会福祉士等である従業者の割合が25％以上</w:t>
            </w:r>
          </w:p>
          <w:p w14:paraId="193EE894"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i/>
              </w:rPr>
            </w:pPr>
            <w:r w:rsidRPr="00491DDF">
              <w:rPr>
                <w:rFonts w:ascii="ＭＳ ゴシック" w:eastAsia="ＭＳ ゴシック" w:hAnsi="ＭＳ ゴシック" w:hint="eastAsia"/>
                <w:i/>
              </w:rPr>
              <w:t>② 福祉専門職員配置等加算（Ⅱ）</w:t>
            </w:r>
          </w:p>
          <w:p w14:paraId="1D6D3BD3"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i/>
              </w:rPr>
            </w:pPr>
            <w:r w:rsidRPr="00491DDF">
              <w:rPr>
                <w:rFonts w:ascii="ＭＳ ゴシック" w:eastAsia="ＭＳ ゴシック" w:hAnsi="ＭＳ ゴシック" w:hint="eastAsia"/>
                <w:i/>
              </w:rPr>
              <w:t>ア 直接処遇職員として配置されている従業者のうち</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常勤で配置されている従業者の割合が75％以上</w:t>
            </w:r>
          </w:p>
          <w:p w14:paraId="029CE120"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i/>
              </w:rPr>
            </w:pPr>
            <w:r w:rsidRPr="00491DDF">
              <w:rPr>
                <w:rFonts w:ascii="ＭＳ ゴシック" w:eastAsia="ＭＳ ゴシック" w:hAnsi="ＭＳ ゴシック" w:hint="eastAsia"/>
                <w:i/>
              </w:rPr>
              <w:t>イ 直接処遇職員として常勤で配置されている従業者のうち</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lastRenderedPageBreak/>
              <w:t>３年以上従事している従業者の割合が30％以上</w:t>
            </w:r>
          </w:p>
          <w:p w14:paraId="57754970"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i/>
              </w:rPr>
            </w:pPr>
            <w:r w:rsidRPr="00491DDF">
              <w:rPr>
                <w:rFonts w:ascii="ＭＳ ゴシック" w:eastAsia="ＭＳ ゴシック" w:hAnsi="ＭＳ ゴシック" w:hint="eastAsia"/>
                <w:i/>
              </w:rPr>
              <w:t>があるところである。</w:t>
            </w:r>
          </w:p>
          <w:p w14:paraId="498F2C1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(２) このうち①及び②のイについては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原則として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当該事業所において雇用される常勤の直接処遇職員の実際の人数に着目して評価するものである。</w:t>
            </w:r>
          </w:p>
          <w:p w14:paraId="149BA6D5" w14:textId="77777777" w:rsidR="00B71F65" w:rsidRPr="00491DDF" w:rsidRDefault="00B71F65" w:rsidP="00B71F65">
            <w:pPr>
              <w:suppressAutoHyphens/>
              <w:autoSpaceDE w:val="0"/>
              <w:autoSpaceDN w:val="0"/>
              <w:spacing w:line="210" w:lineRule="exact"/>
              <w:ind w:leftChars="200" w:left="36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複数事業所を兼務する常勤の直接処遇職員については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１週間の勤務時間の２分の１を超えて当該事業所の直接処遇職員として従事する場合に</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常勤の直接処遇職員（１人）として評価されたい。</w:t>
            </w:r>
          </w:p>
          <w:p w14:paraId="325BF480"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(３) また</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②のアにおいては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「常勤の直接処遇職員として勤務している従業者の合計勤務時間数（分子）」÷「直接処遇職員として勤務している従業者の合計勤務時間数（分母）」が75％以上の場合に</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当該加算の算定対象となるものである。</w:t>
            </w:r>
          </w:p>
          <w:p w14:paraId="0CBF920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i/>
              </w:rPr>
            </w:pPr>
            <w:r w:rsidRPr="00491DDF">
              <w:rPr>
                <w:rFonts w:ascii="ＭＳ ゴシック" w:eastAsia="ＭＳ ゴシック" w:hAnsi="ＭＳ ゴシック" w:hint="eastAsia"/>
                <w:i/>
              </w:rPr>
              <w:t>（算定例）</w:t>
            </w:r>
          </w:p>
          <w:p w14:paraId="2C5264AC"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例１　生活支援員としての１週間の勤務形態が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就労移行支援事業所で３０時間</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就労継続支援B型事業所で１０時間の場合</w:t>
            </w:r>
          </w:p>
          <w:p w14:paraId="6FECE88F"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　①及び②のイにおいて評価する場合は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就労移行支援事業所の常勤の生活支援員（１人）として扱うこと又は②のアにおいて評価する場合は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就労移行支援事業所及び就労継続支援B型事業所の双方において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勤務時間数を分子</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分母に算入することが可能である。</w:t>
            </w:r>
          </w:p>
          <w:p w14:paraId="6EA29A20"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例２　生活支援員としての１週間の勤務形態が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就労移行支援事業所で２０時間</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就労継続支援B型事業所で２０時間の場合</w:t>
            </w:r>
          </w:p>
          <w:p w14:paraId="6EFFB848"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　①及び②のイにおいて評価する場合は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就労移行支援事業所又は就労継続支援B型事業所のいずれか一つの事業所において常勤の生活支援員（１人）として取り扱うこと又は②のアにおいて評価する場合は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就労移行支援事業所及び就労継続支援B型事業所の双方において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勤務時間数を分子</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分母に算入することが可能である。</w:t>
            </w:r>
          </w:p>
          <w:p w14:paraId="634D8955"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例３　１週間の勤務形態が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就労移行支援事業所で３０時間</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生活支援員として勤務し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共同生活介護事業所で１０時間</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サービス管理責任者として勤務している場合</w:t>
            </w:r>
          </w:p>
          <w:p w14:paraId="309A605D"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r w:rsidRPr="00491DDF">
              <w:rPr>
                <w:rFonts w:ascii="ＭＳ ゴシック" w:eastAsia="ＭＳ ゴシック" w:hAnsi="ＭＳ ゴシック" w:hint="eastAsia"/>
                <w:i/>
              </w:rPr>
              <w:t xml:space="preserve">　　⇒　①及び②のイにおいて評価する場合には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就労移行支援事業所の常勤の生活支援員（１人）として扱うこと又は②のアにおいて評価する場合は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就労移行支援事業所において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勤務時間数を分子</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分母に算入することが可能である。</w:t>
            </w:r>
          </w:p>
          <w:p w14:paraId="2D6FAB80" w14:textId="77777777" w:rsidR="00B71F65" w:rsidRPr="00491DDF" w:rsidRDefault="00B71F65" w:rsidP="00B71F65">
            <w:pPr>
              <w:suppressAutoHyphens/>
              <w:autoSpaceDE w:val="0"/>
              <w:autoSpaceDN w:val="0"/>
              <w:spacing w:line="210" w:lineRule="exact"/>
              <w:ind w:leftChars="100" w:left="720" w:hangingChars="300" w:hanging="540"/>
              <w:rPr>
                <w:rFonts w:ascii="ＭＳ ゴシック" w:eastAsia="ＭＳ ゴシック" w:hAnsi="ＭＳ ゴシック"/>
                <w:i/>
              </w:rPr>
            </w:pPr>
          </w:p>
          <w:p w14:paraId="30130D91"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H21.4.30VOL.3 問1-2</w:t>
            </w:r>
          </w:p>
          <w:p w14:paraId="65FC32C3"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同一法人内であれば</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異なるサービスの事業所（施設）での勤務年数や異なる職種（直接処遇を行う職種に限る。）における勤続年数については通算することができる。また</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事業所の合併又は別法人による事業の継承の場合であって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当該施設・事業所の職員に変更がないなど</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事業所が実質的に継続して運営していると認められる場合には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勤続年数を通算することができる。</w:t>
            </w:r>
          </w:p>
          <w:p w14:paraId="173460CC"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ただし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いわゆるグループ法人については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通算はできない。</w:t>
            </w:r>
          </w:p>
          <w:p w14:paraId="4F72328C"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6B0A06CA"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H21.4.30VOL.3 問1-4</w:t>
            </w:r>
          </w:p>
          <w:p w14:paraId="7AB35CBB" w14:textId="77777777" w:rsidR="00B71F65" w:rsidRPr="00491DDF" w:rsidRDefault="00B71F65" w:rsidP="00D64A1D">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管理者は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人員配置基準上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管理業務に支障のない範囲において直接処遇職員との同時並行的兼務が可能であり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働いた全ての時間について兼務した職種の勤務時間に算入することができるので</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当該事業所において常勤とされている時間を生活支援員として勤務しているのであれば</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常勤の生活支援員として取り扱うことができる。</w:t>
            </w:r>
          </w:p>
          <w:p w14:paraId="4DF95AC2" w14:textId="77777777" w:rsidR="00FE4E8E" w:rsidRPr="00491DDF" w:rsidRDefault="00FE4E8E" w:rsidP="00D64A1D">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721BA2C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941D35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D55790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312271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A7273B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3CF50C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735B062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6083654" w14:textId="77777777" w:rsidR="00B71F65" w:rsidRPr="00491DDF" w:rsidRDefault="00B71F65" w:rsidP="00B71F65">
            <w:pPr>
              <w:autoSpaceDE w:val="0"/>
              <w:autoSpaceDN w:val="0"/>
              <w:spacing w:line="210" w:lineRule="exact"/>
              <w:rPr>
                <w:rFonts w:ascii="ＭＳ ゴシック" w:eastAsia="ＭＳ ゴシック" w:hAnsi="ＭＳ ゴシック"/>
                <w:u w:val="single"/>
              </w:rPr>
            </w:pPr>
            <w:r w:rsidRPr="00491DDF">
              <w:rPr>
                <w:rFonts w:ascii="ＭＳ ゴシック" w:eastAsia="ＭＳ ゴシック" w:hAnsi="ＭＳ ゴシック" w:hint="eastAsia"/>
                <w:u w:val="single"/>
              </w:rPr>
              <w:t xml:space="preserve">＜加算Ⅰ＞　有・無　</w:t>
            </w:r>
          </w:p>
          <w:p w14:paraId="0418E97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AC24A5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常勤の生活支援員及び地域移行支援員の数</w:t>
            </w:r>
          </w:p>
          <w:p w14:paraId="1AAB7F1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人①</w:t>
            </w:r>
          </w:p>
          <w:p w14:paraId="4038779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151BA7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うち有資格者　　人②</w:t>
            </w:r>
          </w:p>
          <w:p w14:paraId="476A7D4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B55132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②÷①＝　　　％</w:t>
            </w:r>
          </w:p>
          <w:p w14:paraId="69CC19B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602EF1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99C653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FE3802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5B7AF69" w14:textId="77777777" w:rsidR="00B71F65" w:rsidRPr="00491DDF" w:rsidRDefault="00B71F65" w:rsidP="00B71F65">
            <w:pPr>
              <w:autoSpaceDE w:val="0"/>
              <w:autoSpaceDN w:val="0"/>
              <w:spacing w:line="210" w:lineRule="exact"/>
              <w:rPr>
                <w:rFonts w:ascii="ＭＳ ゴシック" w:eastAsia="ＭＳ ゴシック" w:hAnsi="ＭＳ ゴシック"/>
                <w:u w:val="single"/>
              </w:rPr>
            </w:pPr>
            <w:r w:rsidRPr="00491DDF">
              <w:rPr>
                <w:rFonts w:ascii="ＭＳ ゴシック" w:eastAsia="ＭＳ ゴシック" w:hAnsi="ＭＳ ゴシック" w:hint="eastAsia"/>
                <w:u w:val="single"/>
              </w:rPr>
              <w:t xml:space="preserve">＜加算Ⅱ＞　有・無　</w:t>
            </w:r>
          </w:p>
          <w:p w14:paraId="12D109D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872530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(1)の場合</w:t>
            </w:r>
          </w:p>
          <w:p w14:paraId="54E7B43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生活支援員及び地域移行支援員の数　　人①</w:t>
            </w:r>
          </w:p>
          <w:p w14:paraId="57F9943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うち常勤　　　　人②</w:t>
            </w:r>
          </w:p>
          <w:p w14:paraId="1CB90EC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(兼務の場合常勤換算)</w:t>
            </w:r>
          </w:p>
          <w:p w14:paraId="0279A71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00CD8C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②÷①＝　　　％</w:t>
            </w:r>
          </w:p>
          <w:p w14:paraId="57E6257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33718E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(2)の場合</w:t>
            </w:r>
          </w:p>
          <w:p w14:paraId="63C3EA6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常勤の生活支援員及び地域移行支援員の数</w:t>
            </w:r>
          </w:p>
          <w:p w14:paraId="6E0454F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人①</w:t>
            </w:r>
          </w:p>
          <w:p w14:paraId="373DA3D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うち3年以上従事</w:t>
            </w:r>
          </w:p>
          <w:p w14:paraId="52C3237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人②</w:t>
            </w:r>
          </w:p>
          <w:p w14:paraId="2334FE4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30AAB8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②÷①＝　　　％</w:t>
            </w:r>
          </w:p>
          <w:p w14:paraId="0B6412F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93795C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47987D4"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7DA685DD"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7DA19B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51901B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10　地域移行支援体制強化加算</w:t>
            </w:r>
          </w:p>
          <w:p w14:paraId="3B63452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6A60150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31361B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997AD5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AE123D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地域移行支援員の配置について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別に厚生労働大臣が定める施設基準に適合するものとして京都市長に届け出た指定宿泊型自立訓練を行う指定自立訓練（生活訓練）事業所において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55単位を加算しているか。</w:t>
            </w:r>
          </w:p>
          <w:p w14:paraId="5A27F18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◆平18厚告523別表第11の1の3注</w:t>
            </w:r>
          </w:p>
          <w:p w14:paraId="4969916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1FBC93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w:t>
            </w:r>
          </w:p>
          <w:p w14:paraId="6363815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(1) 指定基準により置くべき地域移行支援員の員数が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常勤換算方法で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指定宿泊型自立訓練の前年度の利用者の数の平均値を15で除して得た数以上配置されていること。</w:t>
            </w:r>
          </w:p>
          <w:p w14:paraId="7B67087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(2) 地域移行支援員のうち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1人以上が常勤であること</w:t>
            </w:r>
          </w:p>
          <w:p w14:paraId="3ABD30E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551</w:t>
            </w:r>
            <w:r w:rsidR="007B5773"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のイ</w:t>
            </w:r>
          </w:p>
          <w:p w14:paraId="0709B5B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1A8CA58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当該地域移行支援員については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以下の支援を行うものとする。</w:t>
            </w:r>
          </w:p>
          <w:p w14:paraId="20B76F3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利用者が地域生活への移行後に入居する住まいや利用可能な福祉サービス等に関する情報提供</w:t>
            </w:r>
          </w:p>
          <w:p w14:paraId="38330AF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共同生活援助等の体験的な利用を行うための連絡調整</w:t>
            </w:r>
          </w:p>
          <w:p w14:paraId="1937979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地域生活への移行後の障害福祉サービス利用等のための指定特定相談支援事業所又は指定一般相談支援事業所との連絡調整</w:t>
            </w:r>
          </w:p>
          <w:p w14:paraId="04BF661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エ　地域生活への移行の際の公的手続等への同行等の支援</w:t>
            </w:r>
          </w:p>
          <w:p w14:paraId="3DBCE30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オ　その他利用者の地域生活への移行のために必要な支援</w:t>
            </w:r>
          </w:p>
          <w:p w14:paraId="125DD5B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◆平18障発1031001第二の3(2)③</w:t>
            </w:r>
          </w:p>
          <w:p w14:paraId="34DB947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6DC20D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5E43F4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05D687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A7D112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B086F1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D9AC8B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6128B3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0729C8F"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前年度平均利用者数</w:t>
            </w:r>
          </w:p>
          <w:p w14:paraId="27ECF7E9"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（宿泊型）　　　人①</w:t>
            </w:r>
          </w:p>
          <w:p w14:paraId="48EF76F1"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p>
          <w:p w14:paraId="25B2D877"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必要人数</w:t>
            </w:r>
          </w:p>
          <w:p w14:paraId="592709B2"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①÷15＝</w:t>
            </w:r>
          </w:p>
          <w:p w14:paraId="49ABE1E8"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p>
          <w:p w14:paraId="62065ED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地域移行支援員数</w:t>
            </w:r>
          </w:p>
          <w:p w14:paraId="29723F78"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r w:rsidRPr="00491DDF">
              <w:rPr>
                <w:rFonts w:ascii="ＭＳ ゴシック" w:eastAsia="ＭＳ ゴシック" w:hAnsi="ＭＳ ゴシック" w:hint="eastAsia"/>
              </w:rPr>
              <w:t>（常勤換算）　　人</w:t>
            </w:r>
          </w:p>
          <w:p w14:paraId="1EF9A9C0" w14:textId="77777777" w:rsidR="00B71F65" w:rsidRPr="00491DDF" w:rsidRDefault="00B71F65" w:rsidP="00B71F65">
            <w:pPr>
              <w:autoSpaceDE w:val="0"/>
              <w:autoSpaceDN w:val="0"/>
              <w:spacing w:line="210" w:lineRule="exact"/>
              <w:jc w:val="left"/>
              <w:rPr>
                <w:rFonts w:ascii="ＭＳ ゴシック" w:eastAsia="ＭＳ ゴシック" w:hAnsi="ＭＳ ゴシック"/>
              </w:rPr>
            </w:pPr>
          </w:p>
          <w:p w14:paraId="6AF1E55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（うち常勤　　　人）</w:t>
            </w:r>
          </w:p>
          <w:p w14:paraId="5CF83C7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A34261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463EDA" w:rsidRPr="00491DDF" w14:paraId="7A817AE6"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6A67FE" w14:textId="77777777" w:rsidR="00463EDA" w:rsidRPr="00491DDF" w:rsidRDefault="00463EDA" w:rsidP="00B71F65">
            <w:pPr>
              <w:suppressAutoHyphens/>
              <w:autoSpaceDE w:val="0"/>
              <w:autoSpaceDN w:val="0"/>
              <w:spacing w:line="210" w:lineRule="exact"/>
              <w:ind w:left="180" w:hangingChars="100" w:hanging="180"/>
              <w:rPr>
                <w:rFonts w:ascii="ＭＳ ゴシック" w:eastAsia="ＭＳ ゴシック" w:hAnsi="ＭＳ ゴシック"/>
              </w:rPr>
            </w:pPr>
          </w:p>
          <w:p w14:paraId="25246D17" w14:textId="77777777" w:rsidR="00463EDA" w:rsidRPr="00491DDF" w:rsidRDefault="00463EDA"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11　ピアサポート実施加算</w:t>
            </w:r>
          </w:p>
          <w:p w14:paraId="0179E1E7" w14:textId="77777777" w:rsidR="00463EDA" w:rsidRPr="00491DDF" w:rsidRDefault="00463EDA"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BDC0687" w14:textId="77777777" w:rsidR="00463EDA" w:rsidRPr="00491DDF" w:rsidRDefault="00463EDA" w:rsidP="00B71F65">
            <w:pPr>
              <w:suppressAutoHyphens/>
              <w:autoSpaceDE w:val="0"/>
              <w:autoSpaceDN w:val="0"/>
              <w:spacing w:line="210" w:lineRule="exact"/>
              <w:rPr>
                <w:rFonts w:ascii="ＭＳ ゴシック" w:eastAsia="ＭＳ ゴシック" w:hAnsi="ＭＳ ゴシック"/>
              </w:rPr>
            </w:pPr>
          </w:p>
          <w:p w14:paraId="02F337F3" w14:textId="77777777" w:rsidR="006E7BFD" w:rsidRPr="00491DDF" w:rsidRDefault="006E7BFD" w:rsidP="006E7BFD">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ピアサポート実施加算については、次の(1)及びの(2)いずれにも該当するものとして京都市長に届け出た指定自立訓練（生活訓練）事業所等において、法第4条第1項に規定する障害者（以下この項において単に「障害者」という。）又は障害者であったと都道府県知事が認める者（以下この項において「障害者等」という。）である従業者であって、障害者ピアサポート研修修了者であるものが、その経験に基づき、利用者に対して相談を行った場合に、当該相談援助を受けた利用者の数に応じ、1月につき100単位を加算しているか。</w:t>
            </w:r>
          </w:p>
          <w:p w14:paraId="47B6081E" w14:textId="77777777" w:rsidR="006E7BFD" w:rsidRPr="00491DDF" w:rsidRDefault="006E7BFD" w:rsidP="006E7BF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(1)　障害者ピアサポート研修修了者を指定自立訓練（生活訓練）事業所等の従業者として2名以上（当該2名以上のうち少なくとも1名は障害者等とする。）配置していること。</w:t>
            </w:r>
          </w:p>
          <w:p w14:paraId="2D625280" w14:textId="77777777" w:rsidR="006E7BFD" w:rsidRPr="00491DDF" w:rsidRDefault="006E7BFD" w:rsidP="006E7BFD">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(2)　(1)に掲げるところにより配置した者のいずれかにより、当該指定自立訓練（生活訓練）事業所等の従業者に対し、 障害者に対する配慮等に関する研修が年1回以上行われていること。</w:t>
            </w:r>
          </w:p>
          <w:p w14:paraId="3003BCB0" w14:textId="77777777" w:rsidR="006E7BFD" w:rsidRPr="00491DDF" w:rsidRDefault="006E7BFD" w:rsidP="006E7BFD">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◆平18厚告523別表第11の1の4の注</w:t>
            </w:r>
          </w:p>
          <w:p w14:paraId="1A6A6AA8" w14:textId="77777777" w:rsidR="006E7BFD" w:rsidRPr="00491DDF" w:rsidRDefault="006E7BFD" w:rsidP="006E7BFD">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F8A63C7" w14:textId="77777777" w:rsidR="00463EDA" w:rsidRPr="00491DDF" w:rsidRDefault="00463EDA" w:rsidP="00B71F65">
            <w:pPr>
              <w:autoSpaceDE w:val="0"/>
              <w:autoSpaceDN w:val="0"/>
              <w:spacing w:line="210" w:lineRule="exact"/>
              <w:rPr>
                <w:rFonts w:ascii="ＭＳ ゴシック" w:eastAsia="ＭＳ ゴシック" w:hAnsi="ＭＳ ゴシック"/>
              </w:rPr>
            </w:pPr>
          </w:p>
          <w:p w14:paraId="7B22C4B2" w14:textId="77777777" w:rsidR="00170091" w:rsidRPr="00491DDF" w:rsidRDefault="00170091" w:rsidP="00170091">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FE0E728" w14:textId="77777777" w:rsidR="00170091" w:rsidRPr="00491DDF" w:rsidRDefault="00170091" w:rsidP="00170091">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210EB87" w14:textId="77777777" w:rsidR="00170091" w:rsidRPr="00491DDF" w:rsidRDefault="00170091" w:rsidP="00170091">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E289FF1" w14:textId="77777777" w:rsidR="00463EDA" w:rsidRPr="00491DDF" w:rsidRDefault="00463EDA" w:rsidP="00B71F65">
            <w:pPr>
              <w:autoSpaceDE w:val="0"/>
              <w:autoSpaceDN w:val="0"/>
              <w:spacing w:line="210" w:lineRule="exact"/>
              <w:rPr>
                <w:rFonts w:ascii="ＭＳ ゴシック" w:eastAsia="ＭＳ ゴシック" w:hAnsi="ＭＳ ゴシック"/>
              </w:rPr>
            </w:pPr>
          </w:p>
          <w:p w14:paraId="478CAACE" w14:textId="77777777" w:rsidR="00170091" w:rsidRPr="00491DDF" w:rsidRDefault="00170091"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71F65" w:rsidRPr="00491DDF" w14:paraId="02032978"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54B02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FF5D57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w:t>
            </w:r>
            <w:r w:rsidR="00463EDA" w:rsidRPr="00491DDF">
              <w:rPr>
                <w:rFonts w:ascii="ＭＳ ゴシック" w:eastAsia="ＭＳ ゴシック" w:hAnsi="ＭＳ ゴシック" w:hint="eastAsia"/>
              </w:rPr>
              <w:t>2</w:t>
            </w:r>
            <w:r w:rsidRPr="00491DDF">
              <w:rPr>
                <w:rFonts w:ascii="ＭＳ ゴシック" w:eastAsia="ＭＳ ゴシック" w:hAnsi="ＭＳ ゴシック" w:hint="eastAsia"/>
              </w:rPr>
              <w:t xml:space="preserve">　視覚・聴覚言語障害者支援体制加算</w:t>
            </w:r>
          </w:p>
          <w:p w14:paraId="250A997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2AE00F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866AC1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65E4AAF8"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07FEA47" w14:textId="77777777" w:rsidR="002B6E62"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2B6E62" w:rsidRPr="00491DDF">
              <w:rPr>
                <w:rFonts w:ascii="ＭＳ ゴシック" w:eastAsia="ＭＳ ゴシック" w:hAnsi="ＭＳ ゴシック" w:hint="eastAsia"/>
              </w:rPr>
              <w:t>視覚・聴覚言語障害者支援体制加算(Ⅰ)  51単位</w:t>
            </w:r>
          </w:p>
          <w:p w14:paraId="164B54C7" w14:textId="77777777" w:rsidR="00B71F65" w:rsidRPr="00491DDF" w:rsidRDefault="00B71F65" w:rsidP="002B6E62">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視覚又は聴覚若しくは言語機能に重度の障害のある者（視覚障害者等）である指定自立訓練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等又は指定宿泊型自立訓練の利用者(生活訓練サービス費(Ⅱ)が算定されている利用者を除く。</w:t>
            </w:r>
            <w:r w:rsidR="002B6E62" w:rsidRPr="00491DDF">
              <w:rPr>
                <w:rFonts w:ascii="ＭＳ ゴシック" w:eastAsia="ＭＳ ゴシック" w:hAnsi="ＭＳ ゴシック" w:hint="eastAsia"/>
              </w:rPr>
              <w:t>次項において</w:t>
            </w:r>
            <w:r w:rsidRPr="00491DDF">
              <w:rPr>
                <w:rFonts w:ascii="ＭＳ ゴシック" w:eastAsia="ＭＳ ゴシック" w:hAnsi="ＭＳ ゴシック" w:hint="eastAsia"/>
              </w:rPr>
              <w:t>同じ)の数</w:t>
            </w:r>
            <w:r w:rsidRPr="00491DDF">
              <w:rPr>
                <w:rFonts w:ascii="ＭＳ ゴシック" w:eastAsia="ＭＳ ゴシック" w:hAnsi="ＭＳ ゴシック"/>
              </w:rPr>
              <w:t>(</w:t>
            </w:r>
            <w:r w:rsidRPr="00491DDF">
              <w:rPr>
                <w:rFonts w:ascii="ＭＳ ゴシック" w:eastAsia="ＭＳ ゴシック" w:hAnsi="ＭＳ ゴシック" w:hint="eastAsia"/>
              </w:rPr>
              <w:t>重度の視覚障害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聴覚障害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言語機能障害又は知的障害のうち</w:t>
            </w:r>
            <w:r w:rsidRPr="00491DDF">
              <w:rPr>
                <w:rFonts w:ascii="ＭＳ ゴシック" w:eastAsia="ＭＳ ゴシック" w:hAnsi="ＭＳ ゴシック"/>
              </w:rPr>
              <w:t>2</w:t>
            </w:r>
            <w:r w:rsidRPr="00491DDF">
              <w:rPr>
                <w:rFonts w:ascii="ＭＳ ゴシック" w:eastAsia="ＭＳ ゴシック" w:hAnsi="ＭＳ ゴシック" w:hint="eastAsia"/>
              </w:rPr>
              <w:t>以上の障害を有する利用者については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当該利用者数に</w:t>
            </w:r>
            <w:r w:rsidRPr="00491DDF">
              <w:rPr>
                <w:rFonts w:ascii="ＭＳ ゴシック" w:eastAsia="ＭＳ ゴシック" w:hAnsi="ＭＳ ゴシック"/>
              </w:rPr>
              <w:t>2</w:t>
            </w:r>
            <w:r w:rsidRPr="00491DDF">
              <w:rPr>
                <w:rFonts w:ascii="ＭＳ ゴシック" w:eastAsia="ＭＳ ゴシック" w:hAnsi="ＭＳ ゴシック" w:hint="eastAsia"/>
              </w:rPr>
              <w:t>を乗じて得た数とする。</w:t>
            </w:r>
            <w:r w:rsidR="002B6E62" w:rsidRPr="00491DDF">
              <w:rPr>
                <w:rFonts w:ascii="ＭＳ ゴシック" w:eastAsia="ＭＳ ゴシック" w:hAnsi="ＭＳ ゴシック" w:hint="eastAsia"/>
              </w:rPr>
              <w:t>次項において同じ</w:t>
            </w:r>
            <w:r w:rsidRPr="00491DDF">
              <w:rPr>
                <w:rFonts w:ascii="ＭＳ ゴシック" w:eastAsia="ＭＳ ゴシック" w:hAnsi="ＭＳ ゴシック"/>
              </w:rPr>
              <w:t>)</w:t>
            </w:r>
            <w:r w:rsidRPr="00491DDF">
              <w:rPr>
                <w:rFonts w:ascii="ＭＳ ゴシック" w:eastAsia="ＭＳ ゴシック" w:hAnsi="ＭＳ ゴシック" w:hint="eastAsia"/>
              </w:rPr>
              <w:t>が当該指定自立訓練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生活訓練）等又は当該指定宿泊型自立訓練の利用者の数に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00C15F03" w:rsidRPr="00491DDF">
              <w:rPr>
                <w:rFonts w:ascii="ＭＳ ゴシック" w:eastAsia="ＭＳ ゴシック" w:hAnsi="ＭＳ ゴシック" w:hint="eastAsia"/>
              </w:rPr>
              <w:t>50</w:t>
            </w:r>
            <w:r w:rsidRPr="00491DDF">
              <w:rPr>
                <w:rFonts w:ascii="ＭＳ ゴシック" w:eastAsia="ＭＳ ゴシック" w:hAnsi="ＭＳ ゴシック" w:hint="eastAsia"/>
              </w:rPr>
              <w:t>を乗じて得た数以上であって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視覚障害者等との意思疎通に関し専門性を有する者として専ら視覚障害者等の生活支援に従事する従業者を指定障害福祉サービス基準（共生型自立訓練（生活訓練）を含む。）又は指定障害者支援施設基準に掲げる人員配置に加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常勤換算方法で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等又は当該指定宿泊型自立訓練の利用者の数を</w:t>
            </w:r>
            <w:r w:rsidR="002B6E62" w:rsidRPr="00491DDF">
              <w:rPr>
                <w:rFonts w:ascii="ＭＳ ゴシック" w:eastAsia="ＭＳ ゴシック" w:hAnsi="ＭＳ ゴシック" w:hint="eastAsia"/>
              </w:rPr>
              <w:t>40</w:t>
            </w:r>
            <w:r w:rsidRPr="00491DDF">
              <w:rPr>
                <w:rFonts w:ascii="ＭＳ ゴシック" w:eastAsia="ＭＳ ゴシック" w:hAnsi="ＭＳ ゴシック" w:hint="eastAsia"/>
              </w:rPr>
              <w:t>で除して得た数以上配置しているものとして京都市長に届け出た指定自立訓練(生活訓練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等又は指定宿泊型自立訓練を行った場合に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w:t>
            </w:r>
            <w:r w:rsidR="002B6E62" w:rsidRPr="00491DDF">
              <w:rPr>
                <w:rFonts w:ascii="ＭＳ ゴシック" w:eastAsia="ＭＳ ゴシック" w:hAnsi="ＭＳ ゴシック" w:hint="eastAsia"/>
              </w:rPr>
              <w:t>51</w:t>
            </w:r>
            <w:r w:rsidRPr="00491DDF">
              <w:rPr>
                <w:rFonts w:ascii="ＭＳ ゴシック" w:eastAsia="ＭＳ ゴシック" w:hAnsi="ＭＳ ゴシック" w:hint="eastAsia"/>
              </w:rPr>
              <w:t>単位を加算しているか。</w:t>
            </w:r>
          </w:p>
          <w:p w14:paraId="6300057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◆平18厚告523別表第11の2の注</w:t>
            </w:r>
            <w:r w:rsidR="002B6E62" w:rsidRPr="00491DDF">
              <w:rPr>
                <w:rFonts w:ascii="ＭＳ ゴシック" w:eastAsia="ＭＳ ゴシック" w:hAnsi="ＭＳ ゴシック" w:hint="eastAsia"/>
              </w:rPr>
              <w:t>1</w:t>
            </w:r>
          </w:p>
          <w:p w14:paraId="12DFC39D" w14:textId="77777777" w:rsidR="002B6E62" w:rsidRPr="00491DDF" w:rsidRDefault="002B6E62" w:rsidP="00B71F65">
            <w:pPr>
              <w:suppressAutoHyphens/>
              <w:autoSpaceDE w:val="0"/>
              <w:autoSpaceDN w:val="0"/>
              <w:spacing w:line="210" w:lineRule="exact"/>
              <w:ind w:left="180" w:hangingChars="100" w:hanging="180"/>
              <w:rPr>
                <w:rFonts w:ascii="ＭＳ ゴシック" w:eastAsia="ＭＳ ゴシック" w:hAnsi="ＭＳ ゴシック"/>
              </w:rPr>
            </w:pPr>
          </w:p>
          <w:p w14:paraId="2D6015C9" w14:textId="77777777" w:rsidR="002B6E62" w:rsidRPr="00491DDF" w:rsidRDefault="002B6E62" w:rsidP="002B6E62">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視覚・聴覚言語障害者支援体制加算(Ⅱ)  41単位</w:t>
            </w:r>
          </w:p>
          <w:p w14:paraId="5A3078E4" w14:textId="77777777" w:rsidR="002B6E62" w:rsidRPr="00491DDF" w:rsidRDefault="002B6E62" w:rsidP="002B6E62">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視覚障害者等である指定自立訓練(生活訓練)等又は指定宿泊型自立訓練の利用者の数が当該指定自立訓練(生活訓練）等又は当該指定宿泊型自立訓練の利用者の数に100分の</w:t>
            </w:r>
            <w:r w:rsidR="002B0AAB" w:rsidRPr="00491DDF">
              <w:rPr>
                <w:rFonts w:ascii="ＭＳ ゴシック" w:eastAsia="ＭＳ ゴシック" w:hAnsi="ＭＳ ゴシック" w:hint="eastAsia"/>
              </w:rPr>
              <w:t>3</w:t>
            </w:r>
            <w:r w:rsidRPr="00491DDF">
              <w:rPr>
                <w:rFonts w:ascii="ＭＳ ゴシック" w:eastAsia="ＭＳ ゴシック" w:hAnsi="ＭＳ ゴシック" w:hint="eastAsia"/>
              </w:rPr>
              <w:t>0を乗じて得た数以上であって、視覚障害者等との意思疎通に関し専門性を有する者として専ら視覚障害者等の生活支援に従事する従業者を</w:t>
            </w:r>
            <w:r w:rsidR="002B0AAB"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共生型自立訓練（生活訓練）を含む。）又は指定障害者支援施設基準に掲げる人員配置に加え、常勤換算方法で、当該指定自立訓練(生活訓練)等又は当該指定宿泊型自立訓練の利用者の数を</w:t>
            </w:r>
            <w:r w:rsidR="002B0AAB" w:rsidRPr="00491DDF">
              <w:rPr>
                <w:rFonts w:ascii="ＭＳ ゴシック" w:eastAsia="ＭＳ ゴシック" w:hAnsi="ＭＳ ゴシック" w:hint="eastAsia"/>
              </w:rPr>
              <w:t>5</w:t>
            </w:r>
            <w:r w:rsidRPr="00491DDF">
              <w:rPr>
                <w:rFonts w:ascii="ＭＳ ゴシック" w:eastAsia="ＭＳ ゴシック" w:hAnsi="ＭＳ ゴシック" w:hint="eastAsia"/>
              </w:rPr>
              <w:t>0で除して得た数以上配置しているものとして京都市長に届け出た指定自立訓練(生活訓練)事業所等において、指定自立訓練(生活訓練)等又は指定宿泊型自立訓練を行った場合に、1日につき</w:t>
            </w:r>
            <w:r w:rsidR="002B0AAB" w:rsidRPr="00491DDF">
              <w:rPr>
                <w:rFonts w:ascii="ＭＳ ゴシック" w:eastAsia="ＭＳ ゴシック" w:hAnsi="ＭＳ ゴシック" w:hint="eastAsia"/>
              </w:rPr>
              <w:t>4</w:t>
            </w:r>
            <w:r w:rsidRPr="00491DDF">
              <w:rPr>
                <w:rFonts w:ascii="ＭＳ ゴシック" w:eastAsia="ＭＳ ゴシック" w:hAnsi="ＭＳ ゴシック" w:hint="eastAsia"/>
              </w:rPr>
              <w:t>1単位を加算しているか。</w:t>
            </w:r>
          </w:p>
          <w:p w14:paraId="109A9780" w14:textId="77777777" w:rsidR="002B6E62" w:rsidRPr="00491DDF" w:rsidRDefault="002B6E62" w:rsidP="002B6E62">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◆平18厚告523別表第11の2の注2</w:t>
            </w:r>
          </w:p>
          <w:p w14:paraId="15B2C6B8" w14:textId="77777777" w:rsidR="002B6E62" w:rsidRPr="00491DDF" w:rsidRDefault="002B6E62" w:rsidP="00B71F65">
            <w:pPr>
              <w:suppressAutoHyphens/>
              <w:autoSpaceDE w:val="0"/>
              <w:autoSpaceDN w:val="0"/>
              <w:spacing w:line="210" w:lineRule="exact"/>
              <w:ind w:left="180" w:hangingChars="100" w:hanging="180"/>
              <w:rPr>
                <w:rFonts w:ascii="ＭＳ ゴシック" w:eastAsia="ＭＳ ゴシック" w:hAnsi="ＭＳ ゴシック"/>
              </w:rPr>
            </w:pPr>
          </w:p>
          <w:p w14:paraId="067E43AF"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視覚・聴覚言語障害者支援体制加算の取扱い</w:t>
            </w:r>
          </w:p>
          <w:p w14:paraId="34F744F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「視覚又は聴覚若しくは言語機能に重度の障害のある者」とあるが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具体的には次のアからウまでのいずれかに該当する者で</w:t>
            </w:r>
            <w:r w:rsidRPr="00491DDF">
              <w:rPr>
                <w:rFonts w:ascii="ＭＳ ゴシック" w:eastAsia="ＭＳ ゴシック" w:hAnsi="ＭＳ ゴシック" w:hint="eastAsia"/>
              </w:rPr>
              <w:lastRenderedPageBreak/>
              <w:t>あること。</w:t>
            </w:r>
          </w:p>
          <w:p w14:paraId="0D1CF6D9" w14:textId="77777777" w:rsidR="00B71F65" w:rsidRPr="00491DDF" w:rsidRDefault="00B71F65" w:rsidP="00B71F65">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hint="eastAsia"/>
              </w:rPr>
              <w:t>ア　視覚障害者</w:t>
            </w:r>
          </w:p>
          <w:p w14:paraId="2B368AC5"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身体障害者福祉法第</w:t>
            </w:r>
            <w:r w:rsidRPr="00491DDF">
              <w:rPr>
                <w:rFonts w:ascii="ＭＳ ゴシック" w:eastAsia="ＭＳ ゴシック" w:hAnsi="ＭＳ ゴシック"/>
              </w:rPr>
              <w:t>15</w:t>
            </w:r>
            <w:r w:rsidRPr="00491DDF">
              <w:rPr>
                <w:rFonts w:ascii="ＭＳ ゴシック" w:eastAsia="ＭＳ ゴシック" w:hAnsi="ＭＳ ゴシック" w:hint="eastAsia"/>
              </w:rPr>
              <w:t>条第</w:t>
            </w:r>
            <w:r w:rsidRPr="00491DDF">
              <w:rPr>
                <w:rFonts w:ascii="ＭＳ ゴシック" w:eastAsia="ＭＳ ゴシック" w:hAnsi="ＭＳ ゴシック"/>
              </w:rPr>
              <w:t>4</w:t>
            </w:r>
            <w:r w:rsidRPr="00491DDF">
              <w:rPr>
                <w:rFonts w:ascii="ＭＳ ゴシック" w:eastAsia="ＭＳ ゴシック" w:hAnsi="ＭＳ ゴシック" w:hint="eastAsia"/>
              </w:rPr>
              <w:t>項の規定により交付を受けた身体障害者手帳の障害の程度が</w:t>
            </w:r>
            <w:r w:rsidRPr="00491DDF">
              <w:rPr>
                <w:rFonts w:ascii="ＭＳ ゴシック" w:eastAsia="ＭＳ ゴシック" w:hAnsi="ＭＳ ゴシック"/>
              </w:rPr>
              <w:t>1</w:t>
            </w:r>
            <w:r w:rsidRPr="00491DDF">
              <w:rPr>
                <w:rFonts w:ascii="ＭＳ ゴシック" w:eastAsia="ＭＳ ゴシック" w:hAnsi="ＭＳ ゴシック" w:hint="eastAsia"/>
              </w:rPr>
              <w:t>級又は</w:t>
            </w:r>
            <w:r w:rsidRPr="00491DDF">
              <w:rPr>
                <w:rFonts w:ascii="ＭＳ ゴシック" w:eastAsia="ＭＳ ゴシック" w:hAnsi="ＭＳ ゴシック"/>
              </w:rPr>
              <w:t>2</w:t>
            </w:r>
            <w:r w:rsidRPr="00491DDF">
              <w:rPr>
                <w:rFonts w:ascii="ＭＳ ゴシック" w:eastAsia="ＭＳ ゴシック" w:hAnsi="ＭＳ ゴシック" w:hint="eastAsia"/>
              </w:rPr>
              <w:t>級に該当し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日常生活におけるコミュニケーションや移動等に支障があると認められる視覚障害を有する者</w:t>
            </w:r>
          </w:p>
          <w:p w14:paraId="66767A49"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イ　聴覚障害者</w:t>
            </w:r>
          </w:p>
          <w:p w14:paraId="6A3E30BD"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身体障害者手帳の障害の程度が</w:t>
            </w:r>
            <w:r w:rsidRPr="00491DDF">
              <w:rPr>
                <w:rFonts w:ascii="ＭＳ ゴシック" w:eastAsia="ＭＳ ゴシック" w:hAnsi="ＭＳ ゴシック"/>
              </w:rPr>
              <w:t>2</w:t>
            </w:r>
            <w:r w:rsidRPr="00491DDF">
              <w:rPr>
                <w:rFonts w:ascii="ＭＳ ゴシック" w:eastAsia="ＭＳ ゴシック" w:hAnsi="ＭＳ ゴシック" w:hint="eastAsia"/>
              </w:rPr>
              <w:t>級に該当し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日常生活におけるコミュニケーションに支障があると認められる聴覚障害を有する者</w:t>
            </w:r>
          </w:p>
          <w:p w14:paraId="6EE0A3EA"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ウ　言語機能障害者</w:t>
            </w:r>
          </w:p>
          <w:p w14:paraId="3AFD3F5F"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身体障害者手帳の障害の程度が</w:t>
            </w:r>
            <w:r w:rsidRPr="00491DDF">
              <w:rPr>
                <w:rFonts w:ascii="ＭＳ ゴシック" w:eastAsia="ＭＳ ゴシック" w:hAnsi="ＭＳ ゴシック"/>
              </w:rPr>
              <w:t>3</w:t>
            </w:r>
            <w:r w:rsidRPr="00491DDF">
              <w:rPr>
                <w:rFonts w:ascii="ＭＳ ゴシック" w:eastAsia="ＭＳ ゴシック" w:hAnsi="ＭＳ ゴシック" w:hint="eastAsia"/>
              </w:rPr>
              <w:t>級に該当し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日常生活におけるコミュニケーションに支障があると認められる言語機能障害を有する者</w:t>
            </w:r>
          </w:p>
          <w:p w14:paraId="2074E0A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「重度の視覚障害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聴覚障害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言語機能障害又は知的障害のうち２以上の障害を有する利用者」については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当該利用者１人で２人分の視覚障害者等として数えて算定要件（全利用者の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30</w:t>
            </w:r>
            <w:r w:rsidRPr="00491DDF">
              <w:rPr>
                <w:rFonts w:ascii="ＭＳ ゴシック" w:eastAsia="ＭＳ ゴシック" w:hAnsi="ＭＳ ゴシック" w:hint="eastAsia"/>
              </w:rPr>
              <w:t>が視覚障害者等）に該当するか否かを計算することとしているが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この場合の「知的障害」は「重度」の知的障害である必要はない。</w:t>
            </w:r>
          </w:p>
          <w:p w14:paraId="3EDA2E0C"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多機能型事業所等については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当該多機能型事業所等において実施される複数の障害福祉サービスの利用者全体のうち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視覚障害者等の数が利用者の数に</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30</w:t>
            </w:r>
            <w:r w:rsidRPr="00491DDF">
              <w:rPr>
                <w:rFonts w:ascii="ＭＳ ゴシック" w:eastAsia="ＭＳ ゴシック" w:hAnsi="ＭＳ ゴシック" w:hint="eastAsia"/>
              </w:rPr>
              <w:t>を乗じて得た数以上であり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従業者の加配が当該多機能型事業所等の利用者の合計数を</w:t>
            </w:r>
            <w:r w:rsidRPr="00491DDF">
              <w:rPr>
                <w:rFonts w:ascii="ＭＳ ゴシック" w:eastAsia="ＭＳ ゴシック" w:hAnsi="ＭＳ ゴシック"/>
              </w:rPr>
              <w:t>50</w:t>
            </w:r>
            <w:r w:rsidRPr="00491DDF">
              <w:rPr>
                <w:rFonts w:ascii="ＭＳ ゴシック" w:eastAsia="ＭＳ ゴシック" w:hAnsi="ＭＳ ゴシック" w:hint="eastAsia"/>
              </w:rPr>
              <w:t>で除して得た数以上なされていれば満たされるものであること。</w:t>
            </w:r>
          </w:p>
          <w:p w14:paraId="5325469E" w14:textId="77777777" w:rsidR="00B71F65" w:rsidRPr="00491DDF" w:rsidRDefault="00B71F65" w:rsidP="00B71F65">
            <w:pPr>
              <w:suppressAutoHyphens/>
              <w:autoSpaceDE w:val="0"/>
              <w:autoSpaceDN w:val="0"/>
              <w:spacing w:line="210" w:lineRule="exact"/>
              <w:ind w:leftChars="226" w:left="587"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「視覚障害者等との意思疎通に関し専門性を有する者として専ら視覚障害者等の生活支援に従事する従業者」とは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具体的には次のア又はイのいずれかに該当する者であること。</w:t>
            </w:r>
          </w:p>
          <w:p w14:paraId="58130772" w14:textId="77777777" w:rsidR="00B71F65" w:rsidRPr="00491DDF" w:rsidRDefault="00B71F65" w:rsidP="00B71F65">
            <w:pPr>
              <w:suppressAutoHyphens/>
              <w:autoSpaceDE w:val="0"/>
              <w:autoSpaceDN w:val="0"/>
              <w:spacing w:line="210" w:lineRule="exact"/>
              <w:ind w:leftChars="326" w:left="587"/>
              <w:rPr>
                <w:rFonts w:ascii="ＭＳ ゴシック" w:eastAsia="ＭＳ ゴシック" w:hAnsi="ＭＳ ゴシック"/>
              </w:rPr>
            </w:pPr>
            <w:r w:rsidRPr="00491DDF">
              <w:rPr>
                <w:rFonts w:ascii="ＭＳ ゴシック" w:eastAsia="ＭＳ ゴシック" w:hAnsi="ＭＳ ゴシック" w:hint="eastAsia"/>
              </w:rPr>
              <w:t>ア　視覚障害</w:t>
            </w:r>
          </w:p>
          <w:p w14:paraId="6D117767" w14:textId="77777777" w:rsidR="00B71F65" w:rsidRPr="00491DDF" w:rsidRDefault="00B71F65" w:rsidP="00B71F65">
            <w:pPr>
              <w:suppressAutoHyphens/>
              <w:autoSpaceDE w:val="0"/>
              <w:autoSpaceDN w:val="0"/>
              <w:spacing w:line="210" w:lineRule="exact"/>
              <w:ind w:leftChars="326" w:left="587"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　点字の指導</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点訳</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歩行支援等を行うことができる者</w:t>
            </w:r>
          </w:p>
          <w:p w14:paraId="521EA633" w14:textId="77777777" w:rsidR="00B71F65" w:rsidRPr="00491DDF" w:rsidRDefault="00B71F65" w:rsidP="00B71F65">
            <w:pPr>
              <w:suppressAutoHyphens/>
              <w:autoSpaceDE w:val="0"/>
              <w:autoSpaceDN w:val="0"/>
              <w:spacing w:line="210" w:lineRule="exact"/>
              <w:ind w:firstLineChars="300" w:firstLine="540"/>
              <w:rPr>
                <w:rFonts w:ascii="ＭＳ ゴシック" w:eastAsia="ＭＳ ゴシック" w:hAnsi="ＭＳ ゴシック"/>
              </w:rPr>
            </w:pPr>
            <w:r w:rsidRPr="00491DDF">
              <w:rPr>
                <w:rFonts w:ascii="ＭＳ ゴシック" w:eastAsia="ＭＳ ゴシック" w:hAnsi="ＭＳ ゴシック" w:hint="eastAsia"/>
              </w:rPr>
              <w:t>イ　聴覚障害又は言語機能障害</w:t>
            </w:r>
          </w:p>
          <w:p w14:paraId="7CDACF0F" w14:textId="77777777" w:rsidR="00B71F65" w:rsidRPr="00491DDF" w:rsidRDefault="00B71F65" w:rsidP="00B71F65">
            <w:pPr>
              <w:suppressAutoHyphens/>
              <w:autoSpaceDE w:val="0"/>
              <w:autoSpaceDN w:val="0"/>
              <w:spacing w:line="210" w:lineRule="exact"/>
              <w:ind w:leftChars="100" w:left="180" w:firstLineChars="300" w:firstLine="540"/>
              <w:rPr>
                <w:rFonts w:ascii="ＭＳ ゴシック" w:eastAsia="ＭＳ ゴシック" w:hAnsi="ＭＳ ゴシック"/>
              </w:rPr>
            </w:pPr>
            <w:r w:rsidRPr="00491DDF">
              <w:rPr>
                <w:rFonts w:ascii="ＭＳ ゴシック" w:eastAsia="ＭＳ ゴシック" w:hAnsi="ＭＳ ゴシック" w:hint="eastAsia"/>
              </w:rPr>
              <w:t xml:space="preserve">　手話通訳等を行うことができる者</w:t>
            </w:r>
          </w:p>
          <w:p w14:paraId="71467F29"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AA7754" w:rsidRPr="00491DDF">
              <w:rPr>
                <w:rFonts w:ascii="ＭＳ ゴシック" w:eastAsia="ＭＳ ゴシック" w:hAnsi="ＭＳ ゴシック" w:hint="eastAsia"/>
              </w:rPr>
              <w:t>⑤</w:t>
            </w:r>
            <w:r w:rsidRPr="00491DDF">
              <w:rPr>
                <w:rFonts w:ascii="ＭＳ ゴシック" w:eastAsia="ＭＳ ゴシック" w:hAnsi="ＭＳ ゴシック" w:hint="eastAsia"/>
              </w:rPr>
              <w:t>(第二の2(6)⑥準用）</w:t>
            </w:r>
          </w:p>
          <w:p w14:paraId="38894CE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657B08E" w14:textId="77777777" w:rsidR="00B71F65" w:rsidRPr="00491DDF" w:rsidRDefault="00B71F65" w:rsidP="00B71F65">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昼間実施サービスにおいて本加算を算定している場合であっても施設入所支援として本加算を算定できるが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昼間実施サービスにおいて配置されている従業者に加え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施設入所支援の従業者として加配することが必要である。</w:t>
            </w:r>
          </w:p>
          <w:p w14:paraId="6D1CF660"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AA7754" w:rsidRPr="00491DDF">
              <w:rPr>
                <w:rFonts w:ascii="ＭＳ ゴシック" w:eastAsia="ＭＳ ゴシック" w:hAnsi="ＭＳ ゴシック" w:hint="eastAsia"/>
              </w:rPr>
              <w:t>⑤</w:t>
            </w:r>
            <w:r w:rsidRPr="00491DDF">
              <w:rPr>
                <w:rFonts w:ascii="ＭＳ ゴシック" w:eastAsia="ＭＳ ゴシック" w:hAnsi="ＭＳ ゴシック" w:hint="eastAsia"/>
              </w:rPr>
              <w:t xml:space="preserve">(第二の2(9)⑦準用）　　</w:t>
            </w:r>
          </w:p>
          <w:p w14:paraId="0B24A2F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78C620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F98816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8A9195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A3F19F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1D40B5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EC511E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794CB55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ED4BB9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視覚・聴覚・言語機能に重度の障害のある者の数(ダブルカウント後)</w:t>
            </w:r>
          </w:p>
          <w:p w14:paraId="122C8D1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人①</w:t>
            </w:r>
          </w:p>
          <w:p w14:paraId="522E201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※前年度実績</w:t>
            </w:r>
          </w:p>
          <w:p w14:paraId="4E91358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3BF072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視覚障害者等との意思疎通に関し専門性を有する者として専ら視覚障害者等の生活支援に従事する従業者数</w:t>
            </w:r>
          </w:p>
          <w:p w14:paraId="428178B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(常勤換算)　　　人②</w:t>
            </w:r>
          </w:p>
          <w:p w14:paraId="7C001A3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AFB33E9"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6E7BFD" w:rsidRPr="00491DDF" w14:paraId="0A77AD18"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E5AA06F" w14:textId="77777777" w:rsidR="006E7BFD" w:rsidRPr="00491DDF" w:rsidRDefault="006E7BFD" w:rsidP="00B71F65">
            <w:pPr>
              <w:suppressAutoHyphens/>
              <w:autoSpaceDE w:val="0"/>
              <w:autoSpaceDN w:val="0"/>
              <w:spacing w:line="210" w:lineRule="exact"/>
              <w:ind w:left="180" w:hangingChars="100" w:hanging="180"/>
              <w:rPr>
                <w:rFonts w:ascii="ＭＳ ゴシック" w:eastAsia="ＭＳ ゴシック" w:hAnsi="ＭＳ ゴシック"/>
              </w:rPr>
            </w:pPr>
          </w:p>
          <w:p w14:paraId="05C992E1" w14:textId="77777777" w:rsidR="006E7BFD" w:rsidRPr="00491DDF" w:rsidRDefault="006E7BFD"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13　高次脳機能障害者支援体制加算</w:t>
            </w:r>
          </w:p>
          <w:p w14:paraId="21146FF9" w14:textId="77777777" w:rsidR="006E7BFD" w:rsidRPr="00491DDF" w:rsidRDefault="006E7BFD"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281859B5" w14:textId="77777777" w:rsidR="006E7BFD" w:rsidRPr="00491DDF" w:rsidRDefault="006E7BFD" w:rsidP="00B71F65">
            <w:pPr>
              <w:suppressAutoHyphens/>
              <w:autoSpaceDE w:val="0"/>
              <w:autoSpaceDN w:val="0"/>
              <w:spacing w:line="210" w:lineRule="exact"/>
              <w:rPr>
                <w:rFonts w:ascii="ＭＳ ゴシック" w:eastAsia="ＭＳ ゴシック" w:hAnsi="ＭＳ ゴシック"/>
              </w:rPr>
            </w:pPr>
          </w:p>
          <w:p w14:paraId="49363BB6" w14:textId="77777777" w:rsidR="006E7BFD" w:rsidRPr="00491DDF" w:rsidRDefault="0021371C" w:rsidP="0021371C">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w:t>
            </w:r>
            <w:r w:rsidR="006E7BFD" w:rsidRPr="00491DDF">
              <w:rPr>
                <w:rFonts w:ascii="ＭＳ ゴシック" w:eastAsia="ＭＳ ゴシック" w:hAnsi="ＭＳ ゴシック" w:hint="eastAsia"/>
              </w:rPr>
              <w:t>厚生労働大臣が定める基準に適合すると認められた利用者</w:t>
            </w:r>
            <w:r w:rsidRPr="00491DDF">
              <w:rPr>
                <w:rFonts w:ascii="ＭＳ ゴシック" w:eastAsia="ＭＳ ゴシック" w:hAnsi="ＭＳ ゴシック" w:hint="eastAsia"/>
              </w:rPr>
              <w:t>（生活訓練サービス費(Ⅱ)が算定されている利用者を除く。以下この項において同じ）</w:t>
            </w:r>
            <w:r w:rsidR="006E7BFD" w:rsidRPr="00491DDF">
              <w:rPr>
                <w:rFonts w:ascii="ＭＳ ゴシック" w:eastAsia="ＭＳ ゴシック" w:hAnsi="ＭＳ ゴシック" w:hint="eastAsia"/>
              </w:rPr>
              <w:t>の数が当該指定自立訓練（生活訓練）等又は指定宿泊型自立訓練の利用者の数に100分の30を乗じて得た数以上であって、</w:t>
            </w:r>
            <w:r w:rsidR="003372A5" w:rsidRPr="00491DDF">
              <w:rPr>
                <w:rFonts w:ascii="ＭＳ ゴシック" w:eastAsia="ＭＳ ゴシック" w:hAnsi="ＭＳ ゴシック" w:hint="eastAsia"/>
              </w:rPr>
              <w:t>別に</w:t>
            </w:r>
            <w:r w:rsidR="006E7BFD" w:rsidRPr="00491DDF">
              <w:rPr>
                <w:rFonts w:ascii="ＭＳ ゴシック" w:eastAsia="ＭＳ ゴシック" w:hAnsi="ＭＳ ゴシック" w:hint="eastAsia"/>
              </w:rPr>
              <w:t>厚生労働大臣が定める施設基準に適合しているものとして</w:t>
            </w:r>
            <w:r w:rsidR="003372A5" w:rsidRPr="00491DDF">
              <w:rPr>
                <w:rFonts w:ascii="ＭＳ ゴシック" w:eastAsia="ＭＳ ゴシック" w:hAnsi="ＭＳ ゴシック" w:hint="eastAsia"/>
              </w:rPr>
              <w:t>京都</w:t>
            </w:r>
            <w:r w:rsidR="006E7BFD" w:rsidRPr="00491DDF">
              <w:rPr>
                <w:rFonts w:ascii="ＭＳ ゴシック" w:eastAsia="ＭＳ ゴシック" w:hAnsi="ＭＳ ゴシック" w:hint="eastAsia"/>
              </w:rPr>
              <w:t>市長に届け出た指定自立訓練（生活訓練）事業所等において、指定自立訓練（生活訓練）等又は指定宿泊型自立訓練を行った場合に、</w:t>
            </w:r>
            <w:r w:rsidRPr="00491DDF">
              <w:rPr>
                <w:rFonts w:ascii="ＭＳ ゴシック" w:eastAsia="ＭＳ ゴシック" w:hAnsi="ＭＳ ゴシック" w:hint="eastAsia"/>
              </w:rPr>
              <w:t>1</w:t>
            </w:r>
            <w:r w:rsidR="006E7BFD" w:rsidRPr="00491DDF">
              <w:rPr>
                <w:rFonts w:ascii="ＭＳ ゴシック" w:eastAsia="ＭＳ ゴシック" w:hAnsi="ＭＳ ゴシック" w:hint="eastAsia"/>
              </w:rPr>
              <w:t>日につき</w:t>
            </w:r>
            <w:r w:rsidRPr="00491DDF">
              <w:rPr>
                <w:rFonts w:ascii="ＭＳ ゴシック" w:eastAsia="ＭＳ ゴシック" w:hAnsi="ＭＳ ゴシック" w:hint="eastAsia"/>
              </w:rPr>
              <w:t>41</w:t>
            </w:r>
            <w:r w:rsidR="006E7BFD" w:rsidRPr="00491DDF">
              <w:rPr>
                <w:rFonts w:ascii="ＭＳ ゴシック" w:eastAsia="ＭＳ ゴシック" w:hAnsi="ＭＳ ゴシック" w:hint="eastAsia"/>
              </w:rPr>
              <w:t>単位を加算しているか。</w:t>
            </w:r>
          </w:p>
          <w:p w14:paraId="409D8F7B" w14:textId="77777777" w:rsidR="006E7BFD" w:rsidRPr="00491DDF" w:rsidRDefault="006E7BFD" w:rsidP="003372A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◆平18厚告523別表第11の2の2の注</w:t>
            </w:r>
          </w:p>
          <w:p w14:paraId="77963DC4" w14:textId="77777777" w:rsidR="006E7BFD" w:rsidRPr="00491DDF" w:rsidRDefault="006E7BFD"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9CC9178" w14:textId="77777777" w:rsidR="006E7BFD" w:rsidRPr="00491DDF" w:rsidRDefault="006E7BFD" w:rsidP="00B71F65">
            <w:pPr>
              <w:autoSpaceDE w:val="0"/>
              <w:autoSpaceDN w:val="0"/>
              <w:spacing w:line="210" w:lineRule="exact"/>
              <w:rPr>
                <w:rFonts w:ascii="ＭＳ ゴシック" w:eastAsia="ＭＳ ゴシック" w:hAnsi="ＭＳ ゴシック"/>
              </w:rPr>
            </w:pPr>
          </w:p>
          <w:p w14:paraId="17F59FCF" w14:textId="77777777" w:rsidR="008713D6" w:rsidRPr="00491DDF" w:rsidRDefault="008713D6" w:rsidP="008713D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5007B4D" w14:textId="77777777" w:rsidR="008713D6" w:rsidRPr="00491DDF" w:rsidRDefault="008713D6" w:rsidP="008713D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E870E2B" w14:textId="77777777" w:rsidR="008713D6" w:rsidRPr="00491DDF" w:rsidRDefault="008713D6" w:rsidP="008713D6">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E374F40" w14:textId="77777777" w:rsidR="006E7BFD" w:rsidRPr="00491DDF" w:rsidRDefault="006E7BFD" w:rsidP="00B71F65">
            <w:pPr>
              <w:autoSpaceDE w:val="0"/>
              <w:autoSpaceDN w:val="0"/>
              <w:spacing w:line="210" w:lineRule="exact"/>
              <w:rPr>
                <w:rFonts w:ascii="ＭＳ ゴシック" w:eastAsia="ＭＳ ゴシック" w:hAnsi="ＭＳ ゴシック"/>
              </w:rPr>
            </w:pPr>
          </w:p>
          <w:p w14:paraId="0AE83CF8" w14:textId="77777777" w:rsidR="008713D6" w:rsidRPr="00491DDF" w:rsidRDefault="008713D6"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71F65" w:rsidRPr="00491DDF" w14:paraId="264B54FE"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3831A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D4EB5F" w14:textId="77777777" w:rsidR="00B71F65" w:rsidRPr="00491DDF" w:rsidRDefault="006E7BFD"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14</w:t>
            </w:r>
            <w:r w:rsidR="00B71F65" w:rsidRPr="00491DDF">
              <w:rPr>
                <w:rFonts w:ascii="ＭＳ ゴシック" w:eastAsia="ＭＳ ゴシック" w:hAnsi="ＭＳ ゴシック" w:hint="eastAsia"/>
              </w:rPr>
              <w:t xml:space="preserve">　初期加算</w:t>
            </w:r>
          </w:p>
          <w:p w14:paraId="3D5654F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407073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CAD88C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生活訓練）等又は指定宿泊型自立訓練を行った場合に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等又は指定宿泊型自立訓練の利用を開始した日から起算して</w:t>
            </w:r>
            <w:r w:rsidRPr="00491DDF">
              <w:rPr>
                <w:rFonts w:ascii="ＭＳ ゴシック" w:eastAsia="ＭＳ ゴシック" w:hAnsi="ＭＳ ゴシック"/>
              </w:rPr>
              <w:t>30</w:t>
            </w:r>
            <w:r w:rsidRPr="00491DDF">
              <w:rPr>
                <w:rFonts w:ascii="ＭＳ ゴシック" w:eastAsia="ＭＳ ゴシック" w:hAnsi="ＭＳ ゴシック" w:hint="eastAsia"/>
              </w:rPr>
              <w:t>日以内の期間について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w:t>
            </w:r>
            <w:r w:rsidRPr="00491DDF">
              <w:rPr>
                <w:rFonts w:ascii="ＭＳ ゴシック" w:eastAsia="ＭＳ ゴシック" w:hAnsi="ＭＳ ゴシック"/>
              </w:rPr>
              <w:t>30</w:t>
            </w:r>
            <w:r w:rsidRPr="00491DDF">
              <w:rPr>
                <w:rFonts w:ascii="ＭＳ ゴシック" w:eastAsia="ＭＳ ゴシック" w:hAnsi="ＭＳ ゴシック" w:hint="eastAsia"/>
              </w:rPr>
              <w:t>単位を加算しているか。</w:t>
            </w:r>
          </w:p>
          <w:p w14:paraId="7864F70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◆平18厚告523別表第11の3の注</w:t>
            </w:r>
          </w:p>
          <w:p w14:paraId="5466E033"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09B3F825"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初期加算の取扱い</w:t>
            </w:r>
          </w:p>
          <w:p w14:paraId="5843615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初期加算については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サービスの利用の初期段階においては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利用者の居宅を訪問し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生活状況の把握等を行うなど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特にアセスメント等に手間を要することから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サービスの利用開始から</w:t>
            </w:r>
            <w:r w:rsidRPr="00491DDF">
              <w:rPr>
                <w:rFonts w:ascii="ＭＳ ゴシック" w:eastAsia="ＭＳ ゴシック" w:hAnsi="ＭＳ ゴシック"/>
              </w:rPr>
              <w:t>30</w:t>
            </w:r>
            <w:r w:rsidRPr="00491DDF">
              <w:rPr>
                <w:rFonts w:ascii="ＭＳ ゴシック" w:eastAsia="ＭＳ ゴシック" w:hAnsi="ＭＳ ゴシック" w:hint="eastAsia"/>
              </w:rPr>
              <w:t>日の間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加算するものであること。なお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この場合の「</w:t>
            </w:r>
            <w:r w:rsidRPr="00491DDF">
              <w:rPr>
                <w:rFonts w:ascii="ＭＳ ゴシック" w:eastAsia="ＭＳ ゴシック" w:hAnsi="ＭＳ ゴシック"/>
              </w:rPr>
              <w:t>30</w:t>
            </w:r>
            <w:r w:rsidRPr="00491DDF">
              <w:rPr>
                <w:rFonts w:ascii="ＭＳ ゴシック" w:eastAsia="ＭＳ ゴシック" w:hAnsi="ＭＳ ゴシック" w:hint="eastAsia"/>
              </w:rPr>
              <w:t>日の間」とは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暦日で</w:t>
            </w:r>
            <w:r w:rsidRPr="00491DDF">
              <w:rPr>
                <w:rFonts w:ascii="ＭＳ ゴシック" w:eastAsia="ＭＳ ゴシック" w:hAnsi="ＭＳ ゴシック"/>
              </w:rPr>
              <w:t>30</w:t>
            </w:r>
            <w:r w:rsidRPr="00491DDF">
              <w:rPr>
                <w:rFonts w:ascii="ＭＳ ゴシック" w:eastAsia="ＭＳ ゴシック" w:hAnsi="ＭＳ ゴシック" w:hint="eastAsia"/>
              </w:rPr>
              <w:t>日間をいうものであり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加算の算定対象となるのは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30</w:t>
            </w:r>
            <w:r w:rsidRPr="00491DDF">
              <w:rPr>
                <w:rFonts w:ascii="ＭＳ ゴシック" w:eastAsia="ＭＳ ゴシック" w:hAnsi="ＭＳ ゴシック" w:hint="eastAsia"/>
              </w:rPr>
              <w:t>日間のうち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利用者が実際に利用した日数となることに留意すること。</w:t>
            </w:r>
          </w:p>
          <w:p w14:paraId="2BF9D511" w14:textId="77777777" w:rsidR="00B71F65" w:rsidRPr="00491DDF" w:rsidRDefault="00B71F65" w:rsidP="00B71F65">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初期加算の算定期間が終了した後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同一の敷地内の他の指定障害福祉サービス事業所等へ転所する場合にあっては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この加算の対象としない。</w:t>
            </w:r>
          </w:p>
          <w:p w14:paraId="2A6FC93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指定障害者支援施設等における過去の入所及び短期入所との関係</w:t>
            </w:r>
          </w:p>
          <w:p w14:paraId="1D861260"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初期加算は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利用者が過去</w:t>
            </w:r>
            <w:r w:rsidRPr="00491DDF">
              <w:rPr>
                <w:rFonts w:ascii="ＭＳ ゴシック" w:eastAsia="ＭＳ ゴシック" w:hAnsi="ＭＳ ゴシック"/>
              </w:rPr>
              <w:t>3</w:t>
            </w:r>
            <w:r w:rsidRPr="00491DDF">
              <w:rPr>
                <w:rFonts w:ascii="ＭＳ ゴシック" w:eastAsia="ＭＳ ゴシック" w:hAnsi="ＭＳ ゴシック" w:hint="eastAsia"/>
              </w:rPr>
              <w:t>月間に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当該指定障害者支援施設等に入所したことがない場合に限り算定できることとする。</w:t>
            </w:r>
          </w:p>
          <w:p w14:paraId="3B7BC1D8"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当該指定障害者支援施設等の併設又は空床利用の短期入所を利用していた者が日を空けることなく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引き続き当該指定障害者支援施設等に入所した場合（短期入所から退所した翌日に当該指定障害者支援施設等に入所した場合を含む。）については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初期加算は入所直前の短期入所の利用日数を</w:t>
            </w:r>
            <w:r w:rsidRPr="00491DDF">
              <w:rPr>
                <w:rFonts w:ascii="ＭＳ ゴシック" w:eastAsia="ＭＳ ゴシック" w:hAnsi="ＭＳ ゴシック"/>
              </w:rPr>
              <w:t>30</w:t>
            </w:r>
            <w:r w:rsidRPr="00491DDF">
              <w:rPr>
                <w:rFonts w:ascii="ＭＳ ゴシック" w:eastAsia="ＭＳ ゴシック" w:hAnsi="ＭＳ ゴシック" w:hint="eastAsia"/>
              </w:rPr>
              <w:t>日から差し引いて得た日数に限り算定するものとする。</w:t>
            </w:r>
          </w:p>
          <w:p w14:paraId="15C8549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w:t>
            </w:r>
            <w:r w:rsidRPr="00491DDF">
              <w:rPr>
                <w:rFonts w:ascii="ＭＳ ゴシック" w:eastAsia="ＭＳ ゴシック" w:hAnsi="ＭＳ ゴシック"/>
              </w:rPr>
              <w:t>30</w:t>
            </w:r>
            <w:r w:rsidRPr="00491DDF">
              <w:rPr>
                <w:rFonts w:ascii="ＭＳ ゴシック" w:eastAsia="ＭＳ ゴシック" w:hAnsi="ＭＳ ゴシック" w:hint="eastAsia"/>
              </w:rPr>
              <w:t>日</w:t>
            </w:r>
            <w:r w:rsidRPr="00491DDF">
              <w:rPr>
                <w:rFonts w:ascii="ＭＳ ゴシック" w:eastAsia="ＭＳ ゴシック" w:hAnsi="ＭＳ ゴシック"/>
              </w:rPr>
              <w:t>(</w:t>
            </w:r>
            <w:r w:rsidRPr="00491DDF">
              <w:rPr>
                <w:rFonts w:ascii="ＭＳ ゴシック" w:eastAsia="ＭＳ ゴシック" w:hAnsi="ＭＳ ゴシック" w:hint="eastAsia"/>
              </w:rPr>
              <w:t>入院・外泊時加算が算定される期間を含む。</w:t>
            </w:r>
            <w:r w:rsidRPr="00491DDF">
              <w:rPr>
                <w:rFonts w:ascii="ＭＳ ゴシック" w:eastAsia="ＭＳ ゴシック" w:hAnsi="ＭＳ ゴシック"/>
              </w:rPr>
              <w:t>)</w:t>
            </w:r>
            <w:r w:rsidRPr="00491DDF">
              <w:rPr>
                <w:rFonts w:ascii="ＭＳ ゴシック" w:eastAsia="ＭＳ ゴシック" w:hAnsi="ＭＳ ゴシック" w:hint="eastAsia"/>
              </w:rPr>
              <w:t>を超える病院又は診療所への入院後に再度利用した場合には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初期加算が算定されるものであること。ただし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当該指定自立訓練（生活訓練）事業所等の同一の敷地内に併設する病院又は診療所へ入院した場合についてはこの限りではない。</w:t>
            </w:r>
          </w:p>
          <w:p w14:paraId="4160CAA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四</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旧法施設支援における「入所時特別支援加算」が算定されていた特定旧法受給者については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「入所時特別支援加算」が初期加算と同趣旨の加算であることから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初期加算の対象とはならないものであること。なお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特定旧法指定施設において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旧法施設支援における「入所時特別支援加算」を算定する者が利用している場合であって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当該「入所時特別支援加算」の算定期間中に指定障害者支援施設へ転換した場合にあっては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30</w:t>
            </w:r>
            <w:r w:rsidRPr="00491DDF">
              <w:rPr>
                <w:rFonts w:ascii="ＭＳ ゴシック" w:eastAsia="ＭＳ ゴシック" w:hAnsi="ＭＳ ゴシック" w:hint="eastAsia"/>
              </w:rPr>
              <w:t>日間から「入所時特別支援加算」を算定した日数を差し引いた残りの日数について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初期加算を算定して差し支えない。</w:t>
            </w:r>
          </w:p>
          <w:p w14:paraId="394BB7F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8B6968" w:rsidRPr="00491DDF">
              <w:rPr>
                <w:rFonts w:ascii="ＭＳ ゴシック" w:eastAsia="ＭＳ ゴシック" w:hAnsi="ＭＳ ゴシック" w:hint="eastAsia"/>
              </w:rPr>
              <w:t>⑦</w:t>
            </w:r>
            <w:r w:rsidRPr="00491DDF">
              <w:rPr>
                <w:rFonts w:ascii="ＭＳ ゴシック" w:eastAsia="ＭＳ ゴシック" w:hAnsi="ＭＳ ゴシック" w:hint="eastAsia"/>
              </w:rPr>
              <w:t>（第二の2(6)</w:t>
            </w:r>
            <w:r w:rsidR="008B6968" w:rsidRPr="00491DDF">
              <w:rPr>
                <w:rFonts w:ascii="ＭＳ ゴシック" w:eastAsia="ＭＳ ゴシック" w:hAnsi="ＭＳ ゴシック" w:hint="eastAsia"/>
              </w:rPr>
              <w:t>⑧</w:t>
            </w:r>
            <w:r w:rsidRPr="00491DDF">
              <w:rPr>
                <w:rFonts w:ascii="ＭＳ ゴシック" w:eastAsia="ＭＳ ゴシック" w:hAnsi="ＭＳ ゴシック" w:hint="eastAsia"/>
              </w:rPr>
              <w:t>準用）</w:t>
            </w:r>
          </w:p>
          <w:p w14:paraId="28DE7C1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p>
          <w:p w14:paraId="7A4C5380"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指定宿泊型自立訓練を利用している者が同一敷地内の日中活動サービスを利用している場合については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指定宿泊型自立訓練のみについて初期加算を算定するものとし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指定宿泊型自立訓練の利用を開始した日から30日の間算定できるものであること。</w:t>
            </w:r>
          </w:p>
          <w:p w14:paraId="5D2C561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8B6968" w:rsidRPr="00491DDF">
              <w:rPr>
                <w:rFonts w:ascii="ＭＳ ゴシック" w:eastAsia="ＭＳ ゴシック" w:hAnsi="ＭＳ ゴシック" w:hint="eastAsia"/>
              </w:rPr>
              <w:t>⑦</w:t>
            </w:r>
          </w:p>
          <w:p w14:paraId="08EF0B6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595CCA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ED9192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9A5E78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CAECB2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8B5679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25421C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00A1079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CAE0BF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□初回利用後30日間であるか(30回の利用ではない)</w:t>
            </w:r>
          </w:p>
          <w:p w14:paraId="7C0D0AB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B60346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4C7BA1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D3C1B8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5F8722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73FAB1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0936D4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2D4AB3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3B9361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35C294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1A77ED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1BA3BA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090249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4D91018"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6167DD27"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0859C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6A2341" w14:textId="77777777" w:rsidR="00B71F65" w:rsidRPr="00491DDF" w:rsidRDefault="0021499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15</w:t>
            </w:r>
            <w:r w:rsidR="00B71F65" w:rsidRPr="00491DDF">
              <w:rPr>
                <w:rFonts w:ascii="ＭＳ ゴシック" w:eastAsia="ＭＳ ゴシック" w:hAnsi="ＭＳ ゴシック" w:hint="eastAsia"/>
              </w:rPr>
              <w:t xml:space="preserve">　欠席時対応加算</w:t>
            </w:r>
          </w:p>
          <w:p w14:paraId="1CD7524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B7C2338"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45FE26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事業所等において指定宿泊型自立訓練以外の指定自立訓練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等を利用する利用者</w:t>
            </w:r>
            <w:r w:rsidRPr="00491DDF">
              <w:rPr>
                <w:rFonts w:ascii="ＭＳ ゴシック" w:eastAsia="ＭＳ ゴシック" w:hAnsi="ＭＳ ゴシック"/>
              </w:rPr>
              <w:t>(</w:t>
            </w:r>
            <w:r w:rsidRPr="00491DDF">
              <w:rPr>
                <w:rFonts w:ascii="ＭＳ ゴシック" w:eastAsia="ＭＳ ゴシック" w:hAnsi="ＭＳ ゴシック" w:hint="eastAsia"/>
              </w:rPr>
              <w:t>当該指定障害者支援施設等に入所する者を除く。</w:t>
            </w:r>
            <w:r w:rsidRPr="00491DDF">
              <w:rPr>
                <w:rFonts w:ascii="ＭＳ ゴシック" w:eastAsia="ＭＳ ゴシック" w:hAnsi="ＭＳ ゴシック"/>
              </w:rPr>
              <w:t>)</w:t>
            </w:r>
            <w:r w:rsidRPr="00491DDF">
              <w:rPr>
                <w:rFonts w:ascii="ＭＳ ゴシック" w:eastAsia="ＭＳ ゴシック" w:hAnsi="ＭＳ ゴシック" w:hint="eastAsia"/>
              </w:rPr>
              <w:t>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等の利用を予定していた日に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急病等によりその利用を中止した場合において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指定障害福祉サービス基準（共生型自立訓練（生活訓練）を含む。）又は指定障害者支援施設基準に基づき指定自立訓練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事業所等に置くべき従業者のうちいずれかの職種の者が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利用者又はその家族等との連絡調整その他の相談援助を行うとともに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相談援助の内容等を記録した場合に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月につき</w:t>
            </w:r>
            <w:r w:rsidRPr="00491DDF">
              <w:rPr>
                <w:rFonts w:ascii="ＭＳ ゴシック" w:eastAsia="ＭＳ ゴシック" w:hAnsi="ＭＳ ゴシック"/>
              </w:rPr>
              <w:t>4</w:t>
            </w:r>
            <w:r w:rsidRPr="00491DDF">
              <w:rPr>
                <w:rFonts w:ascii="ＭＳ ゴシック" w:eastAsia="ＭＳ ゴシック" w:hAnsi="ＭＳ ゴシック" w:hint="eastAsia"/>
              </w:rPr>
              <w:t>回を限度として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94</w:t>
            </w:r>
            <w:r w:rsidRPr="00491DDF">
              <w:rPr>
                <w:rFonts w:ascii="ＭＳ ゴシック" w:eastAsia="ＭＳ ゴシック" w:hAnsi="ＭＳ ゴシック" w:hint="eastAsia"/>
              </w:rPr>
              <w:t>単位を算定しているか。</w:t>
            </w:r>
          </w:p>
          <w:p w14:paraId="5D7C5E3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◆平18厚告523別表第11の4の注</w:t>
            </w:r>
          </w:p>
          <w:p w14:paraId="0736EF3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1841A9F"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以下のとおり取り扱うこととする。</w:t>
            </w:r>
          </w:p>
          <w:p w14:paraId="23FE3974" w14:textId="77777777" w:rsidR="00B71F65" w:rsidRPr="00491DDF" w:rsidRDefault="00B71F65" w:rsidP="00B71F65">
            <w:pPr>
              <w:suppressAutoHyphens/>
              <w:autoSpaceDE w:val="0"/>
              <w:autoSpaceDN w:val="0"/>
              <w:spacing w:line="210" w:lineRule="exact"/>
              <w:ind w:leftChars="200" w:left="630" w:hangingChars="150" w:hanging="27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加算の算定に当たっては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急病等によりその利用を中止した日の前々日</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前日又は当日に中止の連絡があった場合について算定可能とする。</w:t>
            </w:r>
          </w:p>
          <w:p w14:paraId="6AEEDBFF" w14:textId="77777777" w:rsidR="00B71F65" w:rsidRPr="00491DDF" w:rsidRDefault="00B71F65" w:rsidP="00B71F65">
            <w:pPr>
              <w:suppressAutoHyphens/>
              <w:autoSpaceDE w:val="0"/>
              <w:autoSpaceDN w:val="0"/>
              <w:spacing w:line="210" w:lineRule="exact"/>
              <w:ind w:leftChars="200" w:left="630" w:hangingChars="150" w:hanging="27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「利用者又はその家族等との連絡調整その他の相談支援を行う」とは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電話等により当該利用者の状況を確認し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引き続き当該指定自立訓練</w:t>
            </w:r>
            <w:r w:rsidRPr="00491DDF">
              <w:rPr>
                <w:rFonts w:ascii="ＭＳ ゴシック" w:eastAsia="ＭＳ ゴシック" w:hAnsi="ＭＳ ゴシック"/>
              </w:rPr>
              <w:t>(</w:t>
            </w:r>
            <w:r w:rsidRPr="00491DDF">
              <w:rPr>
                <w:rFonts w:ascii="ＭＳ ゴシック" w:eastAsia="ＭＳ ゴシック" w:hAnsi="ＭＳ ゴシック" w:hint="eastAsia"/>
              </w:rPr>
              <w:t>生活訓練</w:t>
            </w:r>
            <w:r w:rsidRPr="00491DDF">
              <w:rPr>
                <w:rFonts w:ascii="ＭＳ ゴシック" w:eastAsia="ＭＳ ゴシック" w:hAnsi="ＭＳ ゴシック"/>
              </w:rPr>
              <w:t>)</w:t>
            </w:r>
            <w:r w:rsidRPr="00491DDF">
              <w:rPr>
                <w:rFonts w:ascii="ＭＳ ゴシック" w:eastAsia="ＭＳ ゴシック" w:hAnsi="ＭＳ ゴシック" w:hint="eastAsia"/>
              </w:rPr>
              <w:t>等の利用を促すなどの相談援助を行うとともに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当該相談援助の内容を記録することであり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直接の面会や自宅への訪問等を要しない。</w:t>
            </w:r>
          </w:p>
          <w:p w14:paraId="687AC311"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◆平18障発第1031001第二の3(2)</w:t>
            </w:r>
            <w:r w:rsidR="0058239A" w:rsidRPr="00491DDF">
              <w:rPr>
                <w:rFonts w:ascii="ＭＳ ゴシック" w:eastAsia="ＭＳ ゴシック" w:hAnsi="ＭＳ ゴシック" w:hint="eastAsia"/>
              </w:rPr>
              <w:t>⑧</w:t>
            </w:r>
            <w:r w:rsidRPr="00491DDF">
              <w:rPr>
                <w:rFonts w:ascii="ＭＳ ゴシック" w:eastAsia="ＭＳ ゴシック" w:hAnsi="ＭＳ ゴシック" w:hint="eastAsia"/>
              </w:rPr>
              <w:t>(第二の2(6)</w:t>
            </w:r>
            <w:r w:rsidR="0058239A" w:rsidRPr="00491DDF">
              <w:rPr>
                <w:rFonts w:ascii="ＭＳ ゴシック" w:eastAsia="ＭＳ ゴシック" w:hAnsi="ＭＳ ゴシック" w:hint="eastAsia"/>
              </w:rPr>
              <w:t>⑩</w:t>
            </w:r>
            <w:r w:rsidRPr="00491DDF">
              <w:rPr>
                <w:rFonts w:ascii="ＭＳ ゴシック" w:eastAsia="ＭＳ ゴシック" w:hAnsi="ＭＳ ゴシック" w:hint="eastAsia"/>
              </w:rPr>
              <w:t>準用)</w:t>
            </w:r>
          </w:p>
          <w:p w14:paraId="489A3FB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08B0F7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H21.4.1VOL.2 問３－１</w:t>
            </w:r>
          </w:p>
          <w:p w14:paraId="51DD4D14" w14:textId="77777777" w:rsidR="00B71F65" w:rsidRPr="00491DDF" w:rsidRDefault="00B71F65" w:rsidP="00B71F65">
            <w:pPr>
              <w:suppressAutoHyphens/>
              <w:autoSpaceDE w:val="0"/>
              <w:autoSpaceDN w:val="0"/>
              <w:spacing w:line="210" w:lineRule="exact"/>
              <w:ind w:left="180" w:hangingChars="100" w:hanging="180"/>
              <w:rPr>
                <w:i/>
              </w:rPr>
            </w:pPr>
            <w:r w:rsidRPr="00491DDF">
              <w:rPr>
                <w:rFonts w:ascii="ＭＳ ゴシック" w:eastAsia="ＭＳ ゴシック" w:hAnsi="ＭＳ ゴシック" w:hint="eastAsia"/>
                <w:i/>
              </w:rPr>
              <w:t xml:space="preserve">　　</w:t>
            </w:r>
            <w:r w:rsidRPr="00491DDF">
              <w:rPr>
                <w:rFonts w:hint="eastAsia"/>
                <w:i/>
              </w:rPr>
              <w:t>急病等によりその利用を中止した日の</w:t>
            </w:r>
            <w:r w:rsidRPr="00491DDF">
              <w:rPr>
                <w:rFonts w:hint="eastAsia"/>
                <w:i/>
              </w:rPr>
              <w:t>2</w:t>
            </w:r>
            <w:r w:rsidRPr="00491DDF">
              <w:rPr>
                <w:rFonts w:hint="eastAsia"/>
                <w:i/>
              </w:rPr>
              <w:t>営業日前までの間に中止の連絡があった場合について算定可能とする。</w:t>
            </w:r>
          </w:p>
          <w:p w14:paraId="31E2D3FB"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91DDF">
              <w:rPr>
                <w:rFonts w:ascii="ＭＳ ゴシック" w:eastAsia="ＭＳ ゴシック" w:hAnsi="ＭＳ ゴシック" w:hint="eastAsia"/>
                <w:i/>
              </w:rPr>
              <w:t>欠席時対応加算を算定する場合は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キャンセル料の徴収は行わないこととする（食材料費等に対するキャンセル料を除く）。</w:t>
            </w:r>
          </w:p>
          <w:p w14:paraId="65EB043F"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040ECA58"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Q&amp;A H27.3.31 問4</w:t>
            </w:r>
          </w:p>
          <w:p w14:paraId="46754332" w14:textId="77777777" w:rsidR="00B71F65" w:rsidRPr="00491DDF" w:rsidRDefault="00B71F65" w:rsidP="00B71F65">
            <w:pPr>
              <w:suppressAutoHyphens/>
              <w:autoSpaceDE w:val="0"/>
              <w:autoSpaceDN w:val="0"/>
              <w:spacing w:line="210" w:lineRule="exact"/>
              <w:ind w:leftChars="150" w:left="270" w:firstLineChars="100" w:firstLine="180"/>
              <w:rPr>
                <w:rFonts w:ascii="ＭＳ ゴシック" w:eastAsia="ＭＳ ゴシック" w:hAnsi="ＭＳ ゴシック"/>
              </w:rPr>
            </w:pPr>
            <w:r w:rsidRPr="00491DDF">
              <w:rPr>
                <w:rFonts w:ascii="ＭＳ ゴシック" w:eastAsia="ＭＳ ゴシック" w:hAnsi="ＭＳ ゴシック" w:hint="eastAsia"/>
                <w:i/>
              </w:rPr>
              <w:t>日中活動系サービスについて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支給量として定められた日数に</w:t>
            </w:r>
            <w:r w:rsidRPr="00491DDF">
              <w:rPr>
                <w:rFonts w:ascii="ＭＳ ゴシック" w:eastAsia="ＭＳ ゴシック" w:hAnsi="ＭＳ ゴシック" w:hint="eastAsia"/>
                <w:i/>
              </w:rPr>
              <w:lastRenderedPageBreak/>
              <w:t>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実際に利用した日のみを含み</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欠席時対応加算を算定した日については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利用日数に含めない取扱いとして差し支えない。</w:t>
            </w:r>
          </w:p>
          <w:p w14:paraId="1B9FBBF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9FAD4A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6BD40B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569A1B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06D205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57EEBB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126CA1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4822B32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640F71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□連絡調整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相談支援等の内容を記録しているか(記録が確認できない場合は算定不可)</w:t>
            </w:r>
          </w:p>
          <w:p w14:paraId="355399E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342F78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□加算算定する場合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キャンセル料の徴収は行わない(食材料費等のキャンセル料を除く)</w:t>
            </w:r>
          </w:p>
          <w:p w14:paraId="1B1E9EA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0B957BF"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5E0B9EF"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9C05C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497463D" w14:textId="77777777" w:rsidR="00B71F65" w:rsidRPr="00491DDF" w:rsidRDefault="0015097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16</w:t>
            </w:r>
            <w:r w:rsidR="00B71F65" w:rsidRPr="00491DDF">
              <w:rPr>
                <w:rFonts w:ascii="ＭＳ ゴシック" w:eastAsia="ＭＳ ゴシック" w:hAnsi="ＭＳ ゴシック" w:hint="eastAsia"/>
              </w:rPr>
              <w:t xml:space="preserve">　医療連携体制加算</w:t>
            </w:r>
          </w:p>
        </w:tc>
        <w:tc>
          <w:tcPr>
            <w:tcW w:w="5953" w:type="dxa"/>
            <w:tcBorders>
              <w:top w:val="single" w:sz="4" w:space="0" w:color="000000"/>
              <w:left w:val="single" w:sz="4" w:space="0" w:color="000000"/>
              <w:bottom w:val="single" w:sz="4" w:space="0" w:color="000000"/>
              <w:right w:val="single" w:sz="4" w:space="0" w:color="000000"/>
            </w:tcBorders>
          </w:tcPr>
          <w:p w14:paraId="7A6E77E9" w14:textId="77777777" w:rsidR="00477B17" w:rsidRPr="00491DDF" w:rsidRDefault="00477B17" w:rsidP="00B71F65">
            <w:pPr>
              <w:suppressAutoHyphens/>
              <w:autoSpaceDE w:val="0"/>
              <w:autoSpaceDN w:val="0"/>
              <w:spacing w:line="210" w:lineRule="exact"/>
              <w:rPr>
                <w:rFonts w:ascii="ＭＳ ゴシック" w:eastAsia="ＭＳ ゴシック" w:hAnsi="ＭＳ ゴシック"/>
              </w:rPr>
            </w:pPr>
          </w:p>
          <w:p w14:paraId="7AFB191B"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イ</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00395890" w:rsidRPr="00491DDF">
              <w:rPr>
                <w:rFonts w:ascii="ＭＳ ゴシック" w:eastAsia="ＭＳ ゴシック" w:hAnsi="ＭＳ ゴシック" w:hint="eastAsia"/>
              </w:rPr>
              <w:t xml:space="preserve">　　　　　　　　</w:t>
            </w:r>
            <w:r w:rsidRPr="00491DDF">
              <w:rPr>
                <w:rFonts w:ascii="ＭＳ ゴシック" w:eastAsia="ＭＳ ゴシック" w:hAnsi="ＭＳ ゴシック"/>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32</w:t>
            </w:r>
            <w:r w:rsidRPr="00491DDF">
              <w:rPr>
                <w:rFonts w:ascii="ＭＳ ゴシック" w:eastAsia="ＭＳ ゴシック" w:hAnsi="ＭＳ ゴシック" w:hint="eastAsia"/>
              </w:rPr>
              <w:t>単位</w:t>
            </w:r>
          </w:p>
          <w:p w14:paraId="0DFF1D91"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ロ</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Ⅱ</w:t>
            </w:r>
            <w:r w:rsidRPr="00491DDF">
              <w:rPr>
                <w:rFonts w:ascii="ＭＳ ゴシック" w:eastAsia="ＭＳ ゴシック" w:hAnsi="ＭＳ ゴシック"/>
              </w:rPr>
              <w:t xml:space="preserve">) </w:t>
            </w:r>
            <w:r w:rsidR="00395890" w:rsidRPr="00491DDF">
              <w:rPr>
                <w:rFonts w:ascii="ＭＳ ゴシック" w:eastAsia="ＭＳ ゴシック" w:hAnsi="ＭＳ ゴシック" w:hint="eastAsia"/>
              </w:rPr>
              <w:t xml:space="preserve">　　　　　　　　 </w:t>
            </w:r>
            <w:r w:rsidRPr="00491DDF">
              <w:rPr>
                <w:rFonts w:ascii="ＭＳ ゴシック" w:eastAsia="ＭＳ ゴシック" w:hAnsi="ＭＳ ゴシック"/>
              </w:rPr>
              <w:t>63</w:t>
            </w:r>
            <w:r w:rsidRPr="00491DDF">
              <w:rPr>
                <w:rFonts w:ascii="ＭＳ ゴシック" w:eastAsia="ＭＳ ゴシック" w:hAnsi="ＭＳ ゴシック" w:hint="eastAsia"/>
              </w:rPr>
              <w:t>単位</w:t>
            </w:r>
          </w:p>
          <w:p w14:paraId="0F1E07CA"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ハ</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Ⅲ</w:t>
            </w:r>
            <w:r w:rsidRPr="00491DDF">
              <w:rPr>
                <w:rFonts w:ascii="ＭＳ ゴシック" w:eastAsia="ＭＳ ゴシック" w:hAnsi="ＭＳ ゴシック"/>
              </w:rPr>
              <w:t xml:space="preserve">) </w:t>
            </w:r>
            <w:r w:rsidR="00395890" w:rsidRPr="00491DDF">
              <w:rPr>
                <w:rFonts w:ascii="ＭＳ ゴシック" w:eastAsia="ＭＳ ゴシック" w:hAnsi="ＭＳ ゴシック" w:hint="eastAsia"/>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125</w:t>
            </w:r>
            <w:r w:rsidRPr="00491DDF">
              <w:rPr>
                <w:rFonts w:ascii="ＭＳ ゴシック" w:eastAsia="ＭＳ ゴシック" w:hAnsi="ＭＳ ゴシック" w:hint="eastAsia"/>
              </w:rPr>
              <w:t>単位</w:t>
            </w:r>
          </w:p>
          <w:p w14:paraId="0E1D8822"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ニ</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p>
          <w:p w14:paraId="1DFC3939" w14:textId="77777777" w:rsidR="00DA5C6C" w:rsidRPr="00491DDF" w:rsidRDefault="00DA5C6C" w:rsidP="00477B17">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⑴</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看護を受けた利用者が１人</w:t>
            </w:r>
            <w:r w:rsidR="00395890" w:rsidRPr="00491DDF">
              <w:rPr>
                <w:rFonts w:ascii="ＭＳ ゴシック" w:eastAsia="ＭＳ ゴシック" w:hAnsi="ＭＳ ゴシック" w:hint="eastAsia"/>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800</w:t>
            </w:r>
            <w:r w:rsidRPr="00491DDF">
              <w:rPr>
                <w:rFonts w:ascii="ＭＳ ゴシック" w:eastAsia="ＭＳ ゴシック" w:hAnsi="ＭＳ ゴシック" w:hint="eastAsia"/>
              </w:rPr>
              <w:t>単位</w:t>
            </w:r>
          </w:p>
          <w:p w14:paraId="702C1460" w14:textId="77777777" w:rsidR="00DA5C6C" w:rsidRPr="00491DDF" w:rsidRDefault="00DA5C6C" w:rsidP="00477B17">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⑵</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看護を受けた利用者が２人</w:t>
            </w:r>
            <w:r w:rsidR="00395890" w:rsidRPr="00491DDF">
              <w:rPr>
                <w:rFonts w:ascii="ＭＳ ゴシック" w:eastAsia="ＭＳ ゴシック" w:hAnsi="ＭＳ ゴシック" w:hint="eastAsia"/>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500</w:t>
            </w:r>
            <w:r w:rsidRPr="00491DDF">
              <w:rPr>
                <w:rFonts w:ascii="ＭＳ ゴシック" w:eastAsia="ＭＳ ゴシック" w:hAnsi="ＭＳ ゴシック" w:hint="eastAsia"/>
              </w:rPr>
              <w:t>単位</w:t>
            </w:r>
          </w:p>
          <w:p w14:paraId="66168A74" w14:textId="77777777" w:rsidR="00DA5C6C" w:rsidRPr="00491DDF" w:rsidRDefault="00DA5C6C" w:rsidP="00477B17">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⑶</w:t>
            </w:r>
            <w:r w:rsidRPr="00491DDF">
              <w:rPr>
                <w:rFonts w:ascii="ＭＳ ゴシック" w:eastAsia="ＭＳ ゴシック" w:hAnsi="ＭＳ ゴシック"/>
              </w:rPr>
              <w:t xml:space="preserve"> </w:t>
            </w:r>
            <w:r w:rsidRPr="00491DDF">
              <w:rPr>
                <w:rFonts w:ascii="ＭＳ ゴシック" w:eastAsia="ＭＳ ゴシック" w:hAnsi="ＭＳ ゴシック" w:hint="eastAsia"/>
              </w:rPr>
              <w:t>看護を受けた利用者が３人以上８人以下</w:t>
            </w:r>
            <w:r w:rsidRPr="00491DDF">
              <w:rPr>
                <w:rFonts w:ascii="ＭＳ ゴシック" w:eastAsia="ＭＳ ゴシック" w:hAnsi="ＭＳ ゴシック"/>
              </w:rPr>
              <w:t>400</w:t>
            </w:r>
            <w:r w:rsidRPr="00491DDF">
              <w:rPr>
                <w:rFonts w:ascii="ＭＳ ゴシック" w:eastAsia="ＭＳ ゴシック" w:hAnsi="ＭＳ ゴシック" w:hint="eastAsia"/>
              </w:rPr>
              <w:t>単位</w:t>
            </w:r>
          </w:p>
          <w:p w14:paraId="09CA6D6B"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ホ</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Ⅴ</w:t>
            </w:r>
            <w:r w:rsidRPr="00491DDF">
              <w:rPr>
                <w:rFonts w:ascii="ＭＳ ゴシック" w:eastAsia="ＭＳ ゴシック" w:hAnsi="ＭＳ ゴシック"/>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500</w:t>
            </w:r>
            <w:r w:rsidRPr="00491DDF">
              <w:rPr>
                <w:rFonts w:ascii="ＭＳ ゴシック" w:eastAsia="ＭＳ ゴシック" w:hAnsi="ＭＳ ゴシック" w:hint="eastAsia"/>
              </w:rPr>
              <w:t>単位</w:t>
            </w:r>
          </w:p>
          <w:p w14:paraId="35D45D37" w14:textId="77777777" w:rsidR="00DA5C6C" w:rsidRPr="00491DDF" w:rsidRDefault="00DA5C6C" w:rsidP="00477B17">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ヘ</w:t>
            </w:r>
            <w:r w:rsidR="00477B17"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Ⅵ</w:t>
            </w:r>
            <w:r w:rsidRPr="00491DDF">
              <w:rPr>
                <w:rFonts w:ascii="ＭＳ ゴシック" w:eastAsia="ＭＳ ゴシック" w:hAnsi="ＭＳ ゴシック"/>
              </w:rPr>
              <w:t xml:space="preserve">) </w:t>
            </w:r>
            <w:r w:rsidR="00395890" w:rsidRPr="00491DDF">
              <w:rPr>
                <w:rFonts w:ascii="ＭＳ ゴシック" w:eastAsia="ＭＳ ゴシック" w:hAnsi="ＭＳ ゴシック"/>
              </w:rPr>
              <w:t xml:space="preserve">                </w:t>
            </w:r>
            <w:r w:rsidRPr="00491DDF">
              <w:rPr>
                <w:rFonts w:ascii="ＭＳ ゴシック" w:eastAsia="ＭＳ ゴシック" w:hAnsi="ＭＳ ゴシック"/>
              </w:rPr>
              <w:t>100</w:t>
            </w:r>
            <w:r w:rsidRPr="00491DDF">
              <w:rPr>
                <w:rFonts w:ascii="ＭＳ ゴシック" w:eastAsia="ＭＳ ゴシック" w:hAnsi="ＭＳ ゴシック" w:hint="eastAsia"/>
              </w:rPr>
              <w:t>単位</w:t>
            </w:r>
          </w:p>
          <w:p w14:paraId="2F08DB6D" w14:textId="77777777" w:rsidR="00DA5C6C" w:rsidRPr="00491DDF" w:rsidRDefault="00DA5C6C" w:rsidP="00B71F65">
            <w:pPr>
              <w:suppressAutoHyphens/>
              <w:autoSpaceDE w:val="0"/>
              <w:autoSpaceDN w:val="0"/>
              <w:spacing w:line="210" w:lineRule="exact"/>
              <w:rPr>
                <w:rFonts w:ascii="ＭＳ ゴシック" w:eastAsia="ＭＳ ゴシック" w:hAnsi="ＭＳ ゴシック"/>
              </w:rPr>
            </w:pPr>
          </w:p>
          <w:p w14:paraId="01D6B347" w14:textId="77777777" w:rsidR="00477B17" w:rsidRPr="00491DDF" w:rsidRDefault="00262B03" w:rsidP="001E1D8F">
            <w:pPr>
              <w:suppressAutoHyphens/>
              <w:autoSpaceDE w:val="0"/>
              <w:autoSpaceDN w:val="0"/>
              <w:spacing w:line="210" w:lineRule="exact"/>
              <w:ind w:leftChars="33" w:left="239"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25700F" w:rsidRPr="00491DDF">
              <w:rPr>
                <w:rFonts w:ascii="ＭＳ ゴシック" w:eastAsia="ＭＳ ゴシック" w:hAnsi="ＭＳ ゴシック" w:hint="eastAsia"/>
              </w:rPr>
              <w:t>イについては、</w:t>
            </w:r>
            <w:r w:rsidR="00477B17" w:rsidRPr="00491DDF">
              <w:rPr>
                <w:rFonts w:ascii="ＭＳ ゴシック" w:eastAsia="ＭＳ ゴシック" w:hAnsi="ＭＳ ゴシック" w:hint="eastAsia"/>
              </w:rPr>
              <w:t>医療機関等との連携により</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看護職員を指定自立訓練（生活訓練）事業所</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共生型自立訓練（生活訓練）事業所又は特定基準該当障害福祉サービス事業所（</w:t>
            </w:r>
            <w:r w:rsidR="00204773" w:rsidRPr="00491DDF">
              <w:rPr>
                <w:rFonts w:ascii="ＭＳ ゴシック" w:eastAsia="ＭＳ ゴシック" w:hAnsi="ＭＳ ゴシック" w:hint="eastAsia"/>
              </w:rPr>
              <w:t>特定基準該当生活介護若しくは</w:t>
            </w:r>
            <w:r w:rsidR="00477B17" w:rsidRPr="00491DDF">
              <w:rPr>
                <w:rFonts w:ascii="ＭＳ ゴシック" w:eastAsia="ＭＳ ゴシック" w:hAnsi="ＭＳ ゴシック" w:hint="eastAsia"/>
              </w:rPr>
              <w:t>特定基準該当自立訓練（機能訓練）を提供する事業所又は</w:t>
            </w:r>
            <w:r w:rsidR="00477B17" w:rsidRPr="00491DDF">
              <w:rPr>
                <w:rFonts w:ascii="ＭＳ ゴシック" w:eastAsia="ＭＳ ゴシック" w:hAnsi="ＭＳ ゴシック"/>
              </w:rPr>
              <w:t>10</w:t>
            </w:r>
            <w:r w:rsidR="00477B17" w:rsidRPr="00491DDF">
              <w:rPr>
                <w:rFonts w:ascii="ＭＳ ゴシック" w:eastAsia="ＭＳ ゴシック" w:hAnsi="ＭＳ ゴシック" w:hint="eastAsia"/>
              </w:rPr>
              <w:t>の看護職員</w:t>
            </w:r>
            <w:r w:rsidR="00204773" w:rsidRPr="00491DDF">
              <w:rPr>
                <w:rFonts w:ascii="ＭＳ ゴシック" w:eastAsia="ＭＳ ゴシック" w:hAnsi="ＭＳ ゴシック" w:hint="eastAsia"/>
              </w:rPr>
              <w:t>配置加算を算定されている</w:t>
            </w:r>
            <w:r w:rsidR="00477B17" w:rsidRPr="00491DDF">
              <w:rPr>
                <w:rFonts w:ascii="ＭＳ ゴシック" w:eastAsia="ＭＳ ゴシック" w:hAnsi="ＭＳ ゴシック" w:hint="eastAsia"/>
              </w:rPr>
              <w:t>事業所を除く。注</w:t>
            </w:r>
            <w:r w:rsidR="00204773" w:rsidRPr="00491DDF">
              <w:rPr>
                <w:rFonts w:ascii="ＭＳ ゴシック" w:eastAsia="ＭＳ ゴシック" w:hAnsi="ＭＳ ゴシック" w:hint="eastAsia"/>
              </w:rPr>
              <w:t>2</w:t>
            </w:r>
            <w:r w:rsidR="00477B17" w:rsidRPr="00491DDF">
              <w:rPr>
                <w:rFonts w:ascii="ＭＳ ゴシック" w:eastAsia="ＭＳ ゴシック" w:hAnsi="ＭＳ ゴシック" w:hint="eastAsia"/>
              </w:rPr>
              <w:t>及び注</w:t>
            </w:r>
            <w:r w:rsidR="00204773" w:rsidRPr="00491DDF">
              <w:rPr>
                <w:rFonts w:ascii="ＭＳ ゴシック" w:eastAsia="ＭＳ ゴシック" w:hAnsi="ＭＳ ゴシック" w:hint="eastAsia"/>
              </w:rPr>
              <w:t>5</w:t>
            </w:r>
            <w:r w:rsidR="00477B17" w:rsidRPr="00491DDF">
              <w:rPr>
                <w:rFonts w:ascii="ＭＳ ゴシック" w:eastAsia="ＭＳ ゴシック" w:hAnsi="ＭＳ ゴシック" w:hint="eastAsia"/>
              </w:rPr>
              <w:t>までにおいて同じ。）に訪問させ</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当該看護職員が利用者に対に対して</w:t>
            </w:r>
            <w:r w:rsidR="00204773"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時間未満の看護を行った場合に</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当該看護を受けた利用者に対し</w:t>
            </w:r>
            <w:r w:rsidR="008B27F9" w:rsidRPr="00491DDF">
              <w:rPr>
                <w:rFonts w:ascii="ＭＳ ゴシック" w:eastAsia="ＭＳ ゴシック" w:hAnsi="ＭＳ ゴシック" w:hint="eastAsia"/>
              </w:rPr>
              <w:t>、</w:t>
            </w:r>
            <w:r w:rsidR="00204773"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回の訪問につき</w:t>
            </w:r>
            <w:r w:rsidR="00204773" w:rsidRPr="00491DDF">
              <w:rPr>
                <w:rFonts w:ascii="ＭＳ ゴシック" w:eastAsia="ＭＳ ゴシック" w:hAnsi="ＭＳ ゴシック" w:hint="eastAsia"/>
              </w:rPr>
              <w:t>8</w:t>
            </w:r>
            <w:r w:rsidR="00477B17" w:rsidRPr="00491DDF">
              <w:rPr>
                <w:rFonts w:ascii="ＭＳ ゴシック" w:eastAsia="ＭＳ ゴシック" w:hAnsi="ＭＳ ゴシック" w:hint="eastAsia"/>
              </w:rPr>
              <w:t>人の利用者を</w:t>
            </w:r>
            <w:r w:rsidR="001A78CC" w:rsidRPr="00491DDF">
              <w:rPr>
                <w:rFonts w:ascii="ＭＳ ゴシック" w:eastAsia="ＭＳ ゴシック" w:hAnsi="ＭＳ ゴシック" w:hint="eastAsia"/>
              </w:rPr>
              <w:t>限度として</w:t>
            </w:r>
            <w:r w:rsidR="008B27F9" w:rsidRPr="00491DDF">
              <w:rPr>
                <w:rFonts w:ascii="ＭＳ ゴシック" w:eastAsia="ＭＳ ゴシック" w:hAnsi="ＭＳ ゴシック" w:hint="eastAsia"/>
              </w:rPr>
              <w:t>、</w:t>
            </w:r>
            <w:r w:rsidR="00417EF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w:t>
            </w:r>
            <w:r w:rsidR="0025700F" w:rsidRPr="00491DDF">
              <w:rPr>
                <w:rFonts w:ascii="ＭＳ ゴシック" w:eastAsia="ＭＳ ゴシック" w:hAnsi="ＭＳ ゴシック" w:hint="eastAsia"/>
              </w:rPr>
              <w:t>32</w:t>
            </w:r>
            <w:r w:rsidR="00477B17" w:rsidRPr="00491DDF">
              <w:rPr>
                <w:rFonts w:ascii="ＭＳ ゴシック" w:eastAsia="ＭＳ ゴシック" w:hAnsi="ＭＳ ゴシック" w:hint="eastAsia"/>
              </w:rPr>
              <w:t>単位を加算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w:t>
            </w:r>
            <w:r w:rsidR="0025700F" w:rsidRPr="00491DDF">
              <w:rPr>
                <w:rFonts w:ascii="ＭＳ ゴシック" w:eastAsia="ＭＳ ゴシック" w:hAnsi="ＭＳ ゴシック" w:hint="eastAsia"/>
              </w:rPr>
              <w:t>ただし、精神科訪問看護・指導料等の算定対象となる利用者については、算定していないか。</w:t>
            </w:r>
          </w:p>
          <w:p w14:paraId="24A853A2" w14:textId="77777777" w:rsidR="00477B17" w:rsidRPr="00491DDF" w:rsidRDefault="00FC2DCC" w:rsidP="00477B1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◆平18厚告523別表第11の4の2の注1</w:t>
            </w:r>
          </w:p>
          <w:p w14:paraId="689D211A" w14:textId="77777777" w:rsidR="00262B03" w:rsidRPr="00491DDF" w:rsidRDefault="00262B03" w:rsidP="00262B03">
            <w:pPr>
              <w:suppressAutoHyphens/>
              <w:autoSpaceDE w:val="0"/>
              <w:autoSpaceDN w:val="0"/>
              <w:spacing w:line="210" w:lineRule="exact"/>
              <w:ind w:firstLineChars="50" w:firstLine="90"/>
              <w:rPr>
                <w:rFonts w:ascii="ＭＳ ゴシック" w:eastAsia="ＭＳ ゴシック" w:hAnsi="ＭＳ ゴシック"/>
              </w:rPr>
            </w:pPr>
          </w:p>
          <w:p w14:paraId="6F0BDC93" w14:textId="77777777" w:rsidR="00477B17" w:rsidRPr="00491DDF" w:rsidRDefault="00262B03" w:rsidP="003E5572">
            <w:pPr>
              <w:suppressAutoHyphens/>
              <w:autoSpaceDE w:val="0"/>
              <w:autoSpaceDN w:val="0"/>
              <w:spacing w:line="210" w:lineRule="exact"/>
              <w:ind w:leftChars="50" w:left="27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3E5572" w:rsidRPr="00491DDF">
              <w:rPr>
                <w:rFonts w:ascii="ＭＳ ゴシック" w:eastAsia="ＭＳ ゴシック" w:hAnsi="ＭＳ ゴシック" w:hint="eastAsia"/>
              </w:rPr>
              <w:t>ロについては、</w:t>
            </w:r>
            <w:r w:rsidR="00477B17" w:rsidRPr="00491DDF">
              <w:rPr>
                <w:rFonts w:ascii="ＭＳ ゴシック" w:eastAsia="ＭＳ ゴシック" w:hAnsi="ＭＳ ゴシック" w:hint="eastAsia"/>
              </w:rPr>
              <w:t>医療機関等との連携により</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看護職員を指定自立訓練（生活訓練）事業所</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共生型自立訓練（生活訓練）事業所又は特定基準該当障害福祉サービス事業所に訪問させ</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当該看護職員が利用者に対して</w:t>
            </w:r>
            <w:r w:rsidR="003E557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時間以上</w:t>
            </w:r>
            <w:r w:rsidR="003E5572" w:rsidRPr="00491DDF">
              <w:rPr>
                <w:rFonts w:ascii="ＭＳ ゴシック" w:eastAsia="ＭＳ ゴシック" w:hAnsi="ＭＳ ゴシック" w:hint="eastAsia"/>
              </w:rPr>
              <w:t>2</w:t>
            </w:r>
            <w:r w:rsidR="00477B17" w:rsidRPr="00491DDF">
              <w:rPr>
                <w:rFonts w:ascii="ＭＳ ゴシック" w:eastAsia="ＭＳ ゴシック" w:hAnsi="ＭＳ ゴシック" w:hint="eastAsia"/>
              </w:rPr>
              <w:t>時間未満の看護を行った場合に</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当該看護を受けた利用者に対し</w:t>
            </w:r>
            <w:r w:rsidR="008B27F9" w:rsidRPr="00491DDF">
              <w:rPr>
                <w:rFonts w:ascii="ＭＳ ゴシック" w:eastAsia="ＭＳ ゴシック" w:hAnsi="ＭＳ ゴシック" w:hint="eastAsia"/>
              </w:rPr>
              <w:t>、</w:t>
            </w:r>
            <w:r w:rsidR="003E557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回の訪問につき</w:t>
            </w:r>
            <w:r w:rsidR="003E5572" w:rsidRPr="00491DDF">
              <w:rPr>
                <w:rFonts w:ascii="ＭＳ ゴシック" w:eastAsia="ＭＳ ゴシック" w:hAnsi="ＭＳ ゴシック" w:hint="eastAsia"/>
              </w:rPr>
              <w:t>8</w:t>
            </w:r>
            <w:r w:rsidR="00477B17" w:rsidRPr="00491DDF">
              <w:rPr>
                <w:rFonts w:ascii="ＭＳ ゴシック" w:eastAsia="ＭＳ ゴシック" w:hAnsi="ＭＳ ゴシック" w:hint="eastAsia"/>
              </w:rPr>
              <w:t>人の利用者を限度として</w:t>
            </w:r>
            <w:r w:rsidR="008B27F9" w:rsidRPr="00491DDF">
              <w:rPr>
                <w:rFonts w:ascii="ＭＳ ゴシック" w:eastAsia="ＭＳ ゴシック" w:hAnsi="ＭＳ ゴシック" w:hint="eastAsia"/>
              </w:rPr>
              <w:t>、</w:t>
            </w:r>
            <w:r w:rsidR="003E557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w:t>
            </w:r>
            <w:r w:rsidR="00F41DF1" w:rsidRPr="00491DDF">
              <w:rPr>
                <w:rFonts w:ascii="ＭＳ ゴシック" w:eastAsia="ＭＳ ゴシック" w:hAnsi="ＭＳ ゴシック" w:hint="eastAsia"/>
              </w:rPr>
              <w:t>63</w:t>
            </w:r>
            <w:r w:rsidR="00477B17" w:rsidRPr="00491DDF">
              <w:rPr>
                <w:rFonts w:ascii="ＭＳ ゴシック" w:eastAsia="ＭＳ ゴシック" w:hAnsi="ＭＳ ゴシック" w:hint="eastAsia"/>
              </w:rPr>
              <w:t>単位を加算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w:t>
            </w:r>
            <w:r w:rsidR="00503133" w:rsidRPr="00491DDF">
              <w:rPr>
                <w:rFonts w:ascii="ＭＳ ゴシック" w:eastAsia="ＭＳ ゴシック" w:hAnsi="ＭＳ ゴシック" w:hint="eastAsia"/>
              </w:rPr>
              <w:t>ただし、精神科訪問看護・指導料等の算定対象となる利用者については、算定していないか。</w:t>
            </w:r>
          </w:p>
          <w:p w14:paraId="3519F674" w14:textId="77777777" w:rsidR="00477B17" w:rsidRPr="00491DDF" w:rsidRDefault="00FC2DCC" w:rsidP="00477B1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w:t>
            </w:r>
            <w:r w:rsidRPr="00491DDF">
              <w:rPr>
                <w:rFonts w:ascii="ＭＳ ゴシック" w:eastAsia="ＭＳ ゴシック" w:hAnsi="ＭＳ ゴシック"/>
              </w:rPr>
              <w:t>2</w:t>
            </w:r>
          </w:p>
          <w:p w14:paraId="40108E24" w14:textId="77777777" w:rsidR="00262B03" w:rsidRPr="00491DDF" w:rsidRDefault="00262B03" w:rsidP="00262B03">
            <w:pPr>
              <w:suppressAutoHyphens/>
              <w:autoSpaceDE w:val="0"/>
              <w:autoSpaceDN w:val="0"/>
              <w:spacing w:line="210" w:lineRule="exact"/>
              <w:ind w:firstLineChars="50" w:firstLine="90"/>
              <w:rPr>
                <w:rFonts w:ascii="ＭＳ ゴシック" w:eastAsia="ＭＳ ゴシック" w:hAnsi="ＭＳ ゴシック"/>
              </w:rPr>
            </w:pPr>
          </w:p>
          <w:p w14:paraId="5629D84A" w14:textId="77777777" w:rsidR="00477B17" w:rsidRPr="00491DDF" w:rsidRDefault="00262B03" w:rsidP="00BD68E2">
            <w:pPr>
              <w:suppressAutoHyphens/>
              <w:autoSpaceDE w:val="0"/>
              <w:autoSpaceDN w:val="0"/>
              <w:spacing w:line="210" w:lineRule="exact"/>
              <w:ind w:leftChars="50" w:left="27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503133" w:rsidRPr="00491DDF">
              <w:rPr>
                <w:rFonts w:ascii="ＭＳ ゴシック" w:eastAsia="ＭＳ ゴシック" w:hAnsi="ＭＳ ゴシック" w:hint="eastAsia"/>
              </w:rPr>
              <w:t>ハについては、医療機関等との連携により、</w:t>
            </w:r>
            <w:r w:rsidR="00477B17" w:rsidRPr="00491DDF">
              <w:rPr>
                <w:rFonts w:ascii="ＭＳ ゴシック" w:eastAsia="ＭＳ ゴシック" w:hAnsi="ＭＳ ゴシック" w:hint="eastAsia"/>
              </w:rPr>
              <w:t>看護職員を指定自立訓練（生活訓練）事業所</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共生型自立訓練（生活訓練）事業所又は特定基準該当障害福祉サービス事業所に訪問させ</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当該看護職員が利用者に対して</w:t>
            </w:r>
            <w:r w:rsidR="00BD68E2" w:rsidRPr="00491DDF">
              <w:rPr>
                <w:rFonts w:ascii="ＭＳ ゴシック" w:eastAsia="ＭＳ ゴシック" w:hAnsi="ＭＳ ゴシック" w:hint="eastAsia"/>
              </w:rPr>
              <w:t>2</w:t>
            </w:r>
            <w:r w:rsidR="00477B17" w:rsidRPr="00491DDF">
              <w:rPr>
                <w:rFonts w:ascii="ＭＳ ゴシック" w:eastAsia="ＭＳ ゴシック" w:hAnsi="ＭＳ ゴシック" w:hint="eastAsia"/>
              </w:rPr>
              <w:t>時間以上の看護を行った場合に</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当該看護を受けた利用者に対し</w:t>
            </w:r>
            <w:r w:rsidR="008B27F9" w:rsidRPr="00491DDF">
              <w:rPr>
                <w:rFonts w:ascii="ＭＳ ゴシック" w:eastAsia="ＭＳ ゴシック" w:hAnsi="ＭＳ ゴシック" w:hint="eastAsia"/>
              </w:rPr>
              <w:t>、</w:t>
            </w:r>
            <w:r w:rsidR="00BD68E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回の訪問につき</w:t>
            </w:r>
            <w:r w:rsidR="00BD68E2" w:rsidRPr="00491DDF">
              <w:rPr>
                <w:rFonts w:ascii="ＭＳ ゴシック" w:eastAsia="ＭＳ ゴシック" w:hAnsi="ＭＳ ゴシック" w:hint="eastAsia"/>
              </w:rPr>
              <w:t>8</w:t>
            </w:r>
            <w:r w:rsidR="00477B17" w:rsidRPr="00491DDF">
              <w:rPr>
                <w:rFonts w:ascii="ＭＳ ゴシック" w:eastAsia="ＭＳ ゴシック" w:hAnsi="ＭＳ ゴシック" w:hint="eastAsia"/>
              </w:rPr>
              <w:t>人の利用者を限度として</w:t>
            </w:r>
            <w:r w:rsidR="008B27F9" w:rsidRPr="00491DDF">
              <w:rPr>
                <w:rFonts w:ascii="ＭＳ ゴシック" w:eastAsia="ＭＳ ゴシック" w:hAnsi="ＭＳ ゴシック" w:hint="eastAsia"/>
              </w:rPr>
              <w:t>、</w:t>
            </w:r>
            <w:r w:rsidR="00BD68E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w:t>
            </w:r>
            <w:r w:rsidR="00BD68E2" w:rsidRPr="00491DDF">
              <w:rPr>
                <w:rFonts w:ascii="ＭＳ ゴシック" w:eastAsia="ＭＳ ゴシック" w:hAnsi="ＭＳ ゴシック" w:hint="eastAsia"/>
              </w:rPr>
              <w:t>125</w:t>
            </w:r>
            <w:r w:rsidR="00477B17" w:rsidRPr="00491DDF">
              <w:rPr>
                <w:rFonts w:ascii="ＭＳ ゴシック" w:eastAsia="ＭＳ ゴシック" w:hAnsi="ＭＳ ゴシック" w:hint="eastAsia"/>
              </w:rPr>
              <w:t>単位を加算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w:t>
            </w:r>
          </w:p>
          <w:p w14:paraId="1E5B673A" w14:textId="77777777" w:rsidR="00477B17" w:rsidRPr="00491DDF" w:rsidRDefault="00FC2DCC" w:rsidP="00477B1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w:t>
            </w:r>
            <w:r w:rsidRPr="00491DDF">
              <w:rPr>
                <w:rFonts w:ascii="ＭＳ ゴシック" w:eastAsia="ＭＳ ゴシック" w:hAnsi="ＭＳ ゴシック"/>
              </w:rPr>
              <w:t>3</w:t>
            </w:r>
          </w:p>
          <w:p w14:paraId="3393D577" w14:textId="77777777" w:rsidR="00262B03" w:rsidRPr="00491DDF" w:rsidRDefault="00262B03" w:rsidP="00262B03">
            <w:pPr>
              <w:suppressAutoHyphens/>
              <w:autoSpaceDE w:val="0"/>
              <w:autoSpaceDN w:val="0"/>
              <w:spacing w:line="210" w:lineRule="exact"/>
              <w:ind w:firstLineChars="50" w:firstLine="90"/>
              <w:rPr>
                <w:rFonts w:ascii="ＭＳ ゴシック" w:eastAsia="ＭＳ ゴシック" w:hAnsi="ＭＳ ゴシック"/>
              </w:rPr>
            </w:pPr>
          </w:p>
          <w:p w14:paraId="49711550" w14:textId="77777777" w:rsidR="00477B17" w:rsidRPr="00491DDF" w:rsidRDefault="00262B03" w:rsidP="004F4940">
            <w:pPr>
              <w:suppressAutoHyphens/>
              <w:autoSpaceDE w:val="0"/>
              <w:autoSpaceDN w:val="0"/>
              <w:spacing w:line="210" w:lineRule="exact"/>
              <w:ind w:leftChars="50" w:left="27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4F4940" w:rsidRPr="00491DDF">
              <w:rPr>
                <w:rFonts w:ascii="ＭＳ ゴシック" w:eastAsia="ＭＳ ゴシック" w:hAnsi="ＭＳ ゴシック" w:hint="eastAsia"/>
              </w:rPr>
              <w:t>ニについては、</w:t>
            </w:r>
            <w:r w:rsidR="00477B17" w:rsidRPr="00491DDF">
              <w:rPr>
                <w:rFonts w:ascii="ＭＳ ゴシック" w:eastAsia="ＭＳ ゴシック" w:hAnsi="ＭＳ ゴシック" w:hint="eastAsia"/>
              </w:rPr>
              <w:t>医療機関等との連携により</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看護職員を指定自立訓練（生活訓練）事業所</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共生型自立訓練（生活訓練）事業所又は特定基準該当障害福祉サービス事業所に訪問させ</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当該看護職員が別に厚生労働大臣が定める者に対して看護を行った場合に</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当該看護を受けた利用者に対し</w:t>
            </w:r>
            <w:r w:rsidR="008B27F9" w:rsidRPr="00491DDF">
              <w:rPr>
                <w:rFonts w:ascii="ＭＳ ゴシック" w:eastAsia="ＭＳ ゴシック" w:hAnsi="ＭＳ ゴシック" w:hint="eastAsia"/>
              </w:rPr>
              <w:t>、</w:t>
            </w:r>
            <w:r w:rsidR="004F4940"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回の訪問につき</w:t>
            </w:r>
            <w:r w:rsidR="004F4940" w:rsidRPr="00491DDF">
              <w:rPr>
                <w:rFonts w:ascii="ＭＳ ゴシック" w:eastAsia="ＭＳ ゴシック" w:hAnsi="ＭＳ ゴシック" w:hint="eastAsia"/>
              </w:rPr>
              <w:t>8</w:t>
            </w:r>
            <w:r w:rsidR="00477B17" w:rsidRPr="00491DDF">
              <w:rPr>
                <w:rFonts w:ascii="ＭＳ ゴシック" w:eastAsia="ＭＳ ゴシック" w:hAnsi="ＭＳ ゴシック" w:hint="eastAsia"/>
              </w:rPr>
              <w:t>人の利用者を限度として</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当該看護を受けた利用者の数に応じ</w:t>
            </w:r>
            <w:r w:rsidR="008B27F9" w:rsidRPr="00491DDF">
              <w:rPr>
                <w:rFonts w:ascii="ＭＳ ゴシック" w:eastAsia="ＭＳ ゴシック" w:hAnsi="ＭＳ ゴシック" w:hint="eastAsia"/>
              </w:rPr>
              <w:t>、</w:t>
            </w:r>
            <w:r w:rsidR="004F4940"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日につき所定単位数を加算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イからハまでのいずれかを算定している利用者については</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算定しない。</w:t>
            </w:r>
          </w:p>
          <w:p w14:paraId="124B8B29" w14:textId="77777777" w:rsidR="00477B17" w:rsidRPr="00491DDF" w:rsidRDefault="00FC2DCC" w:rsidP="00477B1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w:t>
            </w:r>
            <w:r w:rsidRPr="00491DDF">
              <w:rPr>
                <w:rFonts w:ascii="ＭＳ ゴシック" w:eastAsia="ＭＳ ゴシック" w:hAnsi="ＭＳ ゴシック"/>
              </w:rPr>
              <w:t>4</w:t>
            </w:r>
          </w:p>
          <w:p w14:paraId="7726695A" w14:textId="77777777" w:rsidR="00262B03" w:rsidRPr="00491DDF" w:rsidRDefault="00262B03" w:rsidP="00262B03">
            <w:pPr>
              <w:suppressAutoHyphens/>
              <w:autoSpaceDE w:val="0"/>
              <w:autoSpaceDN w:val="0"/>
              <w:spacing w:line="210" w:lineRule="exact"/>
              <w:ind w:firstLineChars="50" w:firstLine="90"/>
              <w:rPr>
                <w:rFonts w:ascii="ＭＳ ゴシック" w:eastAsia="ＭＳ ゴシック" w:hAnsi="ＭＳ ゴシック"/>
              </w:rPr>
            </w:pPr>
          </w:p>
          <w:p w14:paraId="17A48A26" w14:textId="77777777" w:rsidR="00477B17" w:rsidRPr="00491DDF" w:rsidRDefault="00262B03" w:rsidP="004F4940">
            <w:pPr>
              <w:suppressAutoHyphens/>
              <w:autoSpaceDE w:val="0"/>
              <w:autoSpaceDN w:val="0"/>
              <w:spacing w:line="210" w:lineRule="exact"/>
              <w:ind w:leftChars="50" w:left="27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4F4940" w:rsidRPr="00491DDF">
              <w:rPr>
                <w:rFonts w:ascii="ＭＳ ゴシック" w:eastAsia="ＭＳ ゴシック" w:hAnsi="ＭＳ ゴシック" w:hint="eastAsia"/>
              </w:rPr>
              <w:t>ホについては、</w:t>
            </w:r>
            <w:r w:rsidR="00477B17" w:rsidRPr="00491DDF">
              <w:rPr>
                <w:rFonts w:ascii="ＭＳ ゴシック" w:eastAsia="ＭＳ ゴシック" w:hAnsi="ＭＳ ゴシック" w:hint="eastAsia"/>
              </w:rPr>
              <w:t>医療機関等との連携により</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看護職員を指定自立訓練（生活訓練）事業所</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共生型自立訓練（生活訓練）事業所又は特定基準該当障害福祉サービス事業所に訪問させ</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当該看護職員が認定特定行為業務従事者に喀痰吸引等に係る指導を行った場合に</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当該看護職員</w:t>
            </w:r>
            <w:r w:rsidR="004F4940"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人に対し</w:t>
            </w:r>
            <w:r w:rsidR="008B27F9" w:rsidRPr="00491DDF">
              <w:rPr>
                <w:rFonts w:ascii="ＭＳ ゴシック" w:eastAsia="ＭＳ ゴシック" w:hAnsi="ＭＳ ゴシック" w:hint="eastAsia"/>
              </w:rPr>
              <w:t>、</w:t>
            </w:r>
            <w:r w:rsidR="004F4940"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w:t>
            </w:r>
            <w:r w:rsidR="004F4940" w:rsidRPr="00491DDF">
              <w:rPr>
                <w:rFonts w:ascii="ＭＳ ゴシック" w:eastAsia="ＭＳ ゴシック" w:hAnsi="ＭＳ ゴシック" w:hint="eastAsia"/>
              </w:rPr>
              <w:t>500</w:t>
            </w:r>
            <w:r w:rsidR="00477B17" w:rsidRPr="00491DDF">
              <w:rPr>
                <w:rFonts w:ascii="ＭＳ ゴシック" w:eastAsia="ＭＳ ゴシック" w:hAnsi="ＭＳ ゴシック" w:hint="eastAsia"/>
              </w:rPr>
              <w:t>単位を加算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w:t>
            </w:r>
          </w:p>
          <w:p w14:paraId="1E548F60" w14:textId="77777777" w:rsidR="00477B17" w:rsidRPr="00491DDF" w:rsidRDefault="00FC2DCC" w:rsidP="00477B1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w:t>
            </w:r>
            <w:r w:rsidRPr="00491DDF">
              <w:rPr>
                <w:rFonts w:ascii="ＭＳ ゴシック" w:eastAsia="ＭＳ ゴシック" w:hAnsi="ＭＳ ゴシック"/>
              </w:rPr>
              <w:t>5</w:t>
            </w:r>
          </w:p>
          <w:p w14:paraId="2D0D18DD" w14:textId="77777777" w:rsidR="00262B03" w:rsidRPr="00491DDF" w:rsidRDefault="00262B03" w:rsidP="00262B03">
            <w:pPr>
              <w:suppressAutoHyphens/>
              <w:autoSpaceDE w:val="0"/>
              <w:autoSpaceDN w:val="0"/>
              <w:spacing w:line="210" w:lineRule="exact"/>
              <w:ind w:firstLineChars="50" w:firstLine="90"/>
              <w:rPr>
                <w:rFonts w:ascii="ＭＳ ゴシック" w:eastAsia="ＭＳ ゴシック" w:hAnsi="ＭＳ ゴシック"/>
              </w:rPr>
            </w:pPr>
          </w:p>
          <w:p w14:paraId="6A7F9898" w14:textId="77777777" w:rsidR="00477B17" w:rsidRPr="00491DDF" w:rsidRDefault="00262B03" w:rsidP="00CD5737">
            <w:pPr>
              <w:suppressAutoHyphens/>
              <w:autoSpaceDE w:val="0"/>
              <w:autoSpaceDN w:val="0"/>
              <w:spacing w:line="210" w:lineRule="exact"/>
              <w:ind w:leftChars="50" w:left="27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CD5737" w:rsidRPr="00491DDF">
              <w:rPr>
                <w:rFonts w:ascii="ＭＳ ゴシック" w:eastAsia="ＭＳ ゴシック" w:hAnsi="ＭＳ ゴシック" w:hint="eastAsia"/>
              </w:rPr>
              <w:t>ヘについては、</w:t>
            </w:r>
            <w:r w:rsidR="00477B17" w:rsidRPr="00491DDF">
              <w:rPr>
                <w:rFonts w:ascii="ＭＳ ゴシック" w:eastAsia="ＭＳ ゴシック" w:hAnsi="ＭＳ ゴシック" w:hint="eastAsia"/>
              </w:rPr>
              <w:t>喀痰吸引等が必要な者に対して</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認定特定行為業務従事者が</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喀痰吸引等を行った場合</w:t>
            </w:r>
            <w:r w:rsidR="008B27F9" w:rsidRPr="00491DDF">
              <w:rPr>
                <w:rFonts w:ascii="ＭＳ ゴシック" w:eastAsia="ＭＳ ゴシック" w:hAnsi="ＭＳ ゴシック" w:hint="eastAsia"/>
              </w:rPr>
              <w:t>、</w:t>
            </w:r>
            <w:r w:rsidR="00212632" w:rsidRPr="00491DDF">
              <w:rPr>
                <w:rFonts w:ascii="ＭＳ ゴシック" w:eastAsia="ＭＳ ゴシック" w:hAnsi="ＭＳ ゴシック" w:hint="eastAsia"/>
              </w:rPr>
              <w:t>1</w:t>
            </w:r>
            <w:r w:rsidR="00477B17" w:rsidRPr="00491DDF">
              <w:rPr>
                <w:rFonts w:ascii="ＭＳ ゴシック" w:eastAsia="ＭＳ ゴシック" w:hAnsi="ＭＳ ゴシック" w:hint="eastAsia"/>
              </w:rPr>
              <w:t>日につき</w:t>
            </w:r>
            <w:r w:rsidR="00212632" w:rsidRPr="00491DDF">
              <w:rPr>
                <w:rFonts w:ascii="ＭＳ ゴシック" w:eastAsia="ＭＳ ゴシック" w:hAnsi="ＭＳ ゴシック" w:hint="eastAsia"/>
              </w:rPr>
              <w:t>100</w:t>
            </w:r>
            <w:r w:rsidR="00477B17" w:rsidRPr="00491DDF">
              <w:rPr>
                <w:rFonts w:ascii="ＭＳ ゴシック" w:eastAsia="ＭＳ ゴシック" w:hAnsi="ＭＳ ゴシック" w:hint="eastAsia"/>
              </w:rPr>
              <w:t>単位を加算</w:t>
            </w:r>
            <w:r w:rsidRPr="00491DDF">
              <w:rPr>
                <w:rFonts w:ascii="ＭＳ ゴシック" w:eastAsia="ＭＳ ゴシック" w:hAnsi="ＭＳ ゴシック" w:hint="eastAsia"/>
              </w:rPr>
              <w:t>しているか</w:t>
            </w:r>
            <w:r w:rsidR="00477B17"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イからニまでのいずれかを算定している利用者については</w:t>
            </w:r>
            <w:r w:rsidR="008B27F9" w:rsidRPr="00491DDF">
              <w:rPr>
                <w:rFonts w:ascii="ＭＳ ゴシック" w:eastAsia="ＭＳ ゴシック" w:hAnsi="ＭＳ ゴシック" w:hint="eastAsia"/>
              </w:rPr>
              <w:t>、</w:t>
            </w:r>
            <w:r w:rsidR="00477B17" w:rsidRPr="00491DDF">
              <w:rPr>
                <w:rFonts w:ascii="ＭＳ ゴシック" w:eastAsia="ＭＳ ゴシック" w:hAnsi="ＭＳ ゴシック" w:hint="eastAsia"/>
              </w:rPr>
              <w:t>算定しない。</w:t>
            </w:r>
          </w:p>
          <w:p w14:paraId="3C0DF5E8" w14:textId="77777777" w:rsidR="00DA5C6C" w:rsidRPr="00491DDF" w:rsidRDefault="00FC2DCC"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◆平18厚告523別表第11の4の2の注</w:t>
            </w:r>
            <w:r w:rsidRPr="00491DDF">
              <w:rPr>
                <w:rFonts w:ascii="ＭＳ ゴシック" w:eastAsia="ＭＳ ゴシック" w:hAnsi="ＭＳ ゴシック"/>
              </w:rPr>
              <w:t>6</w:t>
            </w:r>
          </w:p>
          <w:p w14:paraId="7E9F9454" w14:textId="77777777" w:rsidR="00B71F65" w:rsidRPr="00491DDF" w:rsidRDefault="00B71F65" w:rsidP="00D64A1D">
            <w:pPr>
              <w:suppressAutoHyphens/>
              <w:autoSpaceDE w:val="0"/>
              <w:autoSpaceDN w:val="0"/>
              <w:spacing w:line="210" w:lineRule="exact"/>
              <w:rPr>
                <w:rFonts w:ascii="ＭＳ ゴシック" w:eastAsia="ＭＳ ゴシック" w:hAnsi="ＭＳ ゴシック"/>
              </w:rPr>
            </w:pPr>
          </w:p>
          <w:p w14:paraId="4B0A4C8E" w14:textId="77777777" w:rsidR="00262B03" w:rsidRPr="00491DDF" w:rsidRDefault="00B71F65" w:rsidP="00262B03">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w:t>
            </w:r>
            <w:r w:rsidR="00262B03" w:rsidRPr="00491DDF">
              <w:rPr>
                <w:rFonts w:ascii="ＭＳ ゴシック" w:eastAsia="ＭＳ ゴシック" w:hAnsi="ＭＳ ゴシック" w:hint="eastAsia"/>
              </w:rPr>
              <w:t>医療連携体制加算の取扱いについて</w:t>
            </w:r>
          </w:p>
          <w:p w14:paraId="6527CF1B" w14:textId="77777777" w:rsidR="00262B03" w:rsidRPr="00491DDF" w:rsidRDefault="00262B03" w:rsidP="003B0B17">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報酬告示第</w:t>
            </w:r>
            <w:r w:rsidRPr="00491DDF">
              <w:rPr>
                <w:rFonts w:ascii="ＭＳ ゴシック" w:eastAsia="ＭＳ ゴシック" w:hAnsi="ＭＳ ゴシック"/>
              </w:rPr>
              <w:t>11</w:t>
            </w:r>
            <w:r w:rsidRPr="00491DDF">
              <w:rPr>
                <w:rFonts w:ascii="ＭＳ ゴシック" w:eastAsia="ＭＳ ゴシック" w:hAnsi="ＭＳ ゴシック" w:hint="eastAsia"/>
              </w:rPr>
              <w:t>の</w:t>
            </w:r>
            <w:r w:rsidR="00212632" w:rsidRPr="00491DDF">
              <w:rPr>
                <w:rFonts w:ascii="ＭＳ ゴシック" w:eastAsia="ＭＳ ゴシック" w:hAnsi="ＭＳ ゴシック" w:hint="eastAsia"/>
              </w:rPr>
              <w:t>4</w:t>
            </w:r>
            <w:r w:rsidRPr="00491DDF">
              <w:rPr>
                <w:rFonts w:ascii="ＭＳ ゴシック" w:eastAsia="ＭＳ ゴシック" w:hAnsi="ＭＳ ゴシック" w:hint="eastAsia"/>
              </w:rPr>
              <w:t>の</w:t>
            </w:r>
            <w:r w:rsidR="00212632" w:rsidRPr="00491DDF">
              <w:rPr>
                <w:rFonts w:ascii="ＭＳ ゴシック" w:eastAsia="ＭＳ ゴシック" w:hAnsi="ＭＳ ゴシック" w:hint="eastAsia"/>
              </w:rPr>
              <w:t>2</w:t>
            </w:r>
            <w:r w:rsidRPr="00491DDF">
              <w:rPr>
                <w:rFonts w:ascii="ＭＳ ゴシック" w:eastAsia="ＭＳ ゴシック" w:hAnsi="ＭＳ ゴシック" w:hint="eastAsia"/>
              </w:rPr>
              <w:t>の医療連携体制加算については</w:t>
            </w:r>
            <w:r w:rsidR="008B27F9" w:rsidRPr="00491DDF">
              <w:rPr>
                <w:rFonts w:ascii="ＭＳ ゴシック" w:eastAsia="ＭＳ ゴシック" w:hAnsi="ＭＳ ゴシック" w:hint="eastAsia"/>
              </w:rPr>
              <w:t>、</w:t>
            </w:r>
            <w:r w:rsidR="003B0B17" w:rsidRPr="00491DDF">
              <w:rPr>
                <w:rFonts w:ascii="ＭＳ ゴシック" w:eastAsia="ＭＳ ゴシック" w:hAnsi="ＭＳ ゴシック" w:hint="eastAsia"/>
              </w:rPr>
              <w:t>2</w:t>
            </w:r>
            <w:r w:rsidRPr="00491DDF">
              <w:rPr>
                <w:rFonts w:ascii="ＭＳ ゴシック" w:eastAsia="ＭＳ ゴシック" w:hAnsi="ＭＳ ゴシック" w:hint="eastAsia"/>
              </w:rPr>
              <w:t>の</w:t>
            </w:r>
            <w:r w:rsidRPr="00491DDF">
              <w:rPr>
                <w:rFonts w:ascii="ＭＳ ゴシック" w:eastAsia="ＭＳ ゴシック" w:hAnsi="ＭＳ ゴシック"/>
              </w:rPr>
              <w:t>(</w:t>
            </w:r>
            <w:r w:rsidR="003B0B17" w:rsidRPr="00491DDF">
              <w:rPr>
                <w:rFonts w:ascii="ＭＳ ゴシック" w:eastAsia="ＭＳ ゴシック" w:hAnsi="ＭＳ ゴシック" w:hint="eastAsia"/>
              </w:rPr>
              <w:t>7</w:t>
            </w:r>
            <w:r w:rsidRPr="00491DDF">
              <w:rPr>
                <w:rFonts w:ascii="ＭＳ ゴシック" w:eastAsia="ＭＳ ゴシック" w:hAnsi="ＭＳ ゴシック"/>
              </w:rPr>
              <w:t>)</w:t>
            </w:r>
            <w:r w:rsidRPr="00491DDF">
              <w:rPr>
                <w:rFonts w:ascii="ＭＳ ゴシック" w:eastAsia="ＭＳ ゴシック" w:hAnsi="ＭＳ ゴシック" w:hint="eastAsia"/>
              </w:rPr>
              <w:t>の⑯の</w:t>
            </w:r>
            <w:r w:rsidRPr="00491DDF">
              <w:rPr>
                <w:rFonts w:ascii="ＭＳ ゴシック" w:eastAsia="ＭＳ ゴシック" w:hAnsi="ＭＳ ゴシック"/>
              </w:rPr>
              <w:t>(</w:t>
            </w:r>
            <w:r w:rsidRPr="00491DDF">
              <w:rPr>
                <w:rFonts w:ascii="ＭＳ ゴシック" w:eastAsia="ＭＳ ゴシック" w:hAnsi="ＭＳ ゴシック" w:hint="eastAsia"/>
              </w:rPr>
              <w:t>一</w:t>
            </w:r>
            <w:r w:rsidRPr="00491DDF">
              <w:rPr>
                <w:rFonts w:ascii="ＭＳ ゴシック" w:eastAsia="ＭＳ ゴシック" w:hAnsi="ＭＳ ゴシック"/>
              </w:rPr>
              <w:t>)</w:t>
            </w:r>
            <w:r w:rsidRPr="00491DDF">
              <w:rPr>
                <w:rFonts w:ascii="ＭＳ ゴシック" w:eastAsia="ＭＳ ゴシック" w:hAnsi="ＭＳ ゴシック" w:hint="eastAsia"/>
              </w:rPr>
              <w:t>及び</w:t>
            </w:r>
            <w:r w:rsidRPr="00491DDF">
              <w:rPr>
                <w:rFonts w:ascii="ＭＳ ゴシック" w:eastAsia="ＭＳ ゴシック" w:hAnsi="ＭＳ ゴシック"/>
              </w:rPr>
              <w:t>(</w:t>
            </w:r>
            <w:r w:rsidRPr="00491DDF">
              <w:rPr>
                <w:rFonts w:ascii="ＭＳ ゴシック" w:eastAsia="ＭＳ ゴシック" w:hAnsi="ＭＳ ゴシック" w:hint="eastAsia"/>
              </w:rPr>
              <w:t>二</w:t>
            </w:r>
            <w:r w:rsidRPr="00491DDF">
              <w:rPr>
                <w:rFonts w:ascii="ＭＳ ゴシック" w:eastAsia="ＭＳ ゴシック" w:hAnsi="ＭＳ ゴシック"/>
              </w:rPr>
              <w:t>)</w:t>
            </w:r>
            <w:r w:rsidRPr="00491DDF">
              <w:rPr>
                <w:rFonts w:ascii="ＭＳ ゴシック" w:eastAsia="ＭＳ ゴシック" w:hAnsi="ＭＳ ゴシック" w:hint="eastAsia"/>
              </w:rPr>
              <w:t>の規定を準用する。この場合において</w:t>
            </w:r>
            <w:r w:rsidR="008B27F9" w:rsidRPr="00491DDF">
              <w:rPr>
                <w:rFonts w:ascii="ＭＳ ゴシック" w:eastAsia="ＭＳ ゴシック" w:hAnsi="ＭＳ ゴシック" w:hint="eastAsia"/>
              </w:rPr>
              <w:t>、</w:t>
            </w:r>
            <w:r w:rsidR="003B0B17" w:rsidRPr="00491DDF">
              <w:rPr>
                <w:rFonts w:ascii="ＭＳ ゴシック" w:eastAsia="ＭＳ ゴシック" w:hAnsi="ＭＳ ゴシック" w:hint="eastAsia"/>
              </w:rPr>
              <w:t>2</w:t>
            </w:r>
            <w:r w:rsidRPr="00491DDF">
              <w:rPr>
                <w:rFonts w:ascii="ＭＳ ゴシック" w:eastAsia="ＭＳ ゴシック" w:hAnsi="ＭＳ ゴシック" w:hint="eastAsia"/>
              </w:rPr>
              <w:t>の</w:t>
            </w:r>
            <w:r w:rsidRPr="00491DDF">
              <w:rPr>
                <w:rFonts w:ascii="ＭＳ ゴシック" w:eastAsia="ＭＳ ゴシック" w:hAnsi="ＭＳ ゴシック"/>
              </w:rPr>
              <w:t>(</w:t>
            </w:r>
            <w:r w:rsidR="003B0B17" w:rsidRPr="00491DDF">
              <w:rPr>
                <w:rFonts w:ascii="ＭＳ ゴシック" w:eastAsia="ＭＳ ゴシック" w:hAnsi="ＭＳ ゴシック" w:hint="eastAsia"/>
              </w:rPr>
              <w:t>7</w:t>
            </w:r>
            <w:r w:rsidRPr="00491DDF">
              <w:rPr>
                <w:rFonts w:ascii="ＭＳ ゴシック" w:eastAsia="ＭＳ ゴシック" w:hAnsi="ＭＳ ゴシック"/>
              </w:rPr>
              <w:t>)</w:t>
            </w:r>
            <w:r w:rsidRPr="00491DDF">
              <w:rPr>
                <w:rFonts w:ascii="ＭＳ ゴシック" w:eastAsia="ＭＳ ゴシック" w:hAnsi="ＭＳ ゴシック" w:hint="eastAsia"/>
              </w:rPr>
              <w:t>の⑯の</w:t>
            </w:r>
            <w:r w:rsidRPr="00491DDF">
              <w:rPr>
                <w:rFonts w:ascii="ＭＳ ゴシック" w:eastAsia="ＭＳ ゴシック" w:hAnsi="ＭＳ ゴシック"/>
              </w:rPr>
              <w:t>(</w:t>
            </w:r>
            <w:r w:rsidRPr="00491DDF">
              <w:rPr>
                <w:rFonts w:ascii="ＭＳ ゴシック" w:eastAsia="ＭＳ ゴシック" w:hAnsi="ＭＳ ゴシック" w:hint="eastAsia"/>
              </w:rPr>
              <w:t>一</w:t>
            </w:r>
            <w:r w:rsidRPr="00491DDF">
              <w:rPr>
                <w:rFonts w:ascii="ＭＳ ゴシック" w:eastAsia="ＭＳ ゴシック" w:hAnsi="ＭＳ ゴシック"/>
              </w:rPr>
              <w:t>)</w:t>
            </w:r>
            <w:r w:rsidRPr="00491DDF">
              <w:rPr>
                <w:rFonts w:ascii="ＭＳ ゴシック" w:eastAsia="ＭＳ ゴシック" w:hAnsi="ＭＳ ゴシック" w:hint="eastAsia"/>
              </w:rPr>
              <w:t>中「医療連携体制加算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rPr>
              <w:t>Ⅷ</w:t>
            </w:r>
            <w:r w:rsidRPr="00491DDF">
              <w:rPr>
                <w:rFonts w:ascii="ＭＳ ゴシック" w:eastAsia="ＭＳ ゴシック" w:hAnsi="ＭＳ ゴシック"/>
              </w:rPr>
              <w:t>)</w:t>
            </w:r>
            <w:r w:rsidRPr="00491DDF">
              <w:rPr>
                <w:rFonts w:ascii="ＭＳ ゴシック" w:eastAsia="ＭＳ ゴシック" w:hAnsi="ＭＳ ゴシック" w:hint="eastAsia"/>
              </w:rPr>
              <w:t>」とあるのは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rPr>
              <w:t>Ⅵ</w:t>
            </w:r>
            <w:r w:rsidRPr="00491DDF">
              <w:rPr>
                <w:rFonts w:ascii="ＭＳ ゴシック" w:eastAsia="ＭＳ ゴシック" w:hAnsi="ＭＳ ゴシック"/>
              </w:rPr>
              <w:t>)</w:t>
            </w:r>
            <w:r w:rsidRPr="00491DDF">
              <w:rPr>
                <w:rFonts w:ascii="ＭＳ ゴシック" w:eastAsia="ＭＳ ゴシック" w:hAnsi="ＭＳ ゴシック" w:hint="eastAsia"/>
              </w:rPr>
              <w:t>」と</w:t>
            </w:r>
            <w:r w:rsidR="008B27F9" w:rsidRPr="00491DDF">
              <w:rPr>
                <w:rFonts w:ascii="ＭＳ ゴシック" w:eastAsia="ＭＳ ゴシック" w:hAnsi="ＭＳ ゴシック" w:hint="eastAsia"/>
              </w:rPr>
              <w:t>、</w:t>
            </w:r>
            <w:r w:rsidR="003B0B17" w:rsidRPr="00491DDF">
              <w:rPr>
                <w:rFonts w:ascii="ＭＳ ゴシック" w:eastAsia="ＭＳ ゴシック" w:hAnsi="ＭＳ ゴシック" w:hint="eastAsia"/>
              </w:rPr>
              <w:t>2</w:t>
            </w:r>
            <w:r w:rsidRPr="00491DDF">
              <w:rPr>
                <w:rFonts w:ascii="ＭＳ ゴシック" w:eastAsia="ＭＳ ゴシック" w:hAnsi="ＭＳ ゴシック" w:hint="eastAsia"/>
              </w:rPr>
              <w:t>の</w:t>
            </w:r>
            <w:r w:rsidRPr="00491DDF">
              <w:rPr>
                <w:rFonts w:ascii="ＭＳ ゴシック" w:eastAsia="ＭＳ ゴシック" w:hAnsi="ＭＳ ゴシック"/>
              </w:rPr>
              <w:t>(</w:t>
            </w:r>
            <w:r w:rsidR="003B0B17" w:rsidRPr="00491DDF">
              <w:rPr>
                <w:rFonts w:ascii="ＭＳ ゴシック" w:eastAsia="ＭＳ ゴシック" w:hAnsi="ＭＳ ゴシック" w:hint="eastAsia"/>
              </w:rPr>
              <w:t>7</w:t>
            </w:r>
            <w:r w:rsidRPr="00491DDF">
              <w:rPr>
                <w:rFonts w:ascii="ＭＳ ゴシック" w:eastAsia="ＭＳ ゴシック" w:hAnsi="ＭＳ ゴシック"/>
              </w:rPr>
              <w:t>)</w:t>
            </w:r>
            <w:r w:rsidRPr="00491DDF">
              <w:rPr>
                <w:rFonts w:ascii="ＭＳ ゴシック" w:eastAsia="ＭＳ ゴシック" w:hAnsi="ＭＳ ゴシック" w:hint="eastAsia"/>
              </w:rPr>
              <w:t>の⑯の</w:t>
            </w:r>
            <w:r w:rsidRPr="00491DDF">
              <w:rPr>
                <w:rFonts w:ascii="ＭＳ ゴシック" w:eastAsia="ＭＳ ゴシック" w:hAnsi="ＭＳ ゴシック"/>
              </w:rPr>
              <w:t>(</w:t>
            </w:r>
            <w:r w:rsidRPr="00491DDF">
              <w:rPr>
                <w:rFonts w:ascii="ＭＳ ゴシック" w:eastAsia="ＭＳ ゴシック" w:hAnsi="ＭＳ ゴシック" w:hint="eastAsia"/>
              </w:rPr>
              <w:t>二</w:t>
            </w:r>
            <w:r w:rsidRPr="00491DDF">
              <w:rPr>
                <w:rFonts w:ascii="ＭＳ ゴシック" w:eastAsia="ＭＳ ゴシック" w:hAnsi="ＭＳ ゴシック"/>
              </w:rPr>
              <w:t>)</w:t>
            </w:r>
            <w:r w:rsidRPr="00491DDF">
              <w:rPr>
                <w:rFonts w:ascii="ＭＳ ゴシック" w:eastAsia="ＭＳ ゴシック" w:hAnsi="ＭＳ ゴシック" w:hint="eastAsia"/>
              </w:rPr>
              <w:t>中「医療連携体制加算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rPr>
              <w:t>Ⅴ</w:t>
            </w:r>
            <w:r w:rsidRPr="00491DDF">
              <w:rPr>
                <w:rFonts w:ascii="ＭＳ ゴシック" w:eastAsia="ＭＳ ゴシック" w:hAnsi="ＭＳ ゴシック"/>
              </w:rPr>
              <w:t>)</w:t>
            </w:r>
            <w:r w:rsidRPr="00491DDF">
              <w:rPr>
                <w:rFonts w:ascii="ＭＳ ゴシック" w:eastAsia="ＭＳ ゴシック" w:hAnsi="ＭＳ ゴシック" w:hint="eastAsia"/>
              </w:rPr>
              <w:t>」とあるのは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Ⅰ</w:t>
            </w:r>
            <w:r w:rsidRPr="00491DDF">
              <w:rPr>
                <w:rFonts w:ascii="ＭＳ ゴシック" w:eastAsia="ＭＳ ゴシック" w:hAnsi="ＭＳ ゴシック"/>
              </w:rPr>
              <w:t>)</w:t>
            </w:r>
            <w:r w:rsidRPr="00491DDF">
              <w:rPr>
                <w:rFonts w:ascii="ＭＳ ゴシック" w:eastAsia="ＭＳ ゴシック" w:hAnsi="ＭＳ ゴシック" w:hint="eastAsia"/>
              </w:rPr>
              <w:t>から</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r w:rsidRPr="00491DDF">
              <w:rPr>
                <w:rFonts w:ascii="ＭＳ ゴシック" w:eastAsia="ＭＳ ゴシック" w:hAnsi="ＭＳ ゴシック" w:hint="eastAsia"/>
              </w:rPr>
              <w:t>」と</w:t>
            </w:r>
            <w:r w:rsidR="008B27F9" w:rsidRPr="00491DDF">
              <w:rPr>
                <w:rFonts w:ascii="ＭＳ ゴシック" w:eastAsia="ＭＳ ゴシック" w:hAnsi="ＭＳ ゴシック" w:hint="eastAsia"/>
              </w:rPr>
              <w:t>、</w:t>
            </w:r>
            <w:r w:rsidR="003B0B17" w:rsidRPr="00491DDF">
              <w:rPr>
                <w:rFonts w:ascii="ＭＳ ゴシック" w:eastAsia="ＭＳ ゴシック" w:hAnsi="ＭＳ ゴシック" w:hint="eastAsia"/>
              </w:rPr>
              <w:t>2</w:t>
            </w:r>
            <w:r w:rsidRPr="00491DDF">
              <w:rPr>
                <w:rFonts w:ascii="ＭＳ ゴシック" w:eastAsia="ＭＳ ゴシック" w:hAnsi="ＭＳ ゴシック" w:hint="eastAsia"/>
              </w:rPr>
              <w:t>の</w:t>
            </w:r>
            <w:r w:rsidRPr="00491DDF">
              <w:rPr>
                <w:rFonts w:ascii="ＭＳ ゴシック" w:eastAsia="ＭＳ ゴシック" w:hAnsi="ＭＳ ゴシック"/>
              </w:rPr>
              <w:t>(</w:t>
            </w:r>
            <w:r w:rsidR="003B0B17" w:rsidRPr="00491DDF">
              <w:rPr>
                <w:rFonts w:ascii="ＭＳ ゴシック" w:eastAsia="ＭＳ ゴシック" w:hAnsi="ＭＳ ゴシック" w:hint="eastAsia"/>
              </w:rPr>
              <w:t>7</w:t>
            </w:r>
            <w:r w:rsidRPr="00491DDF">
              <w:rPr>
                <w:rFonts w:ascii="ＭＳ ゴシック" w:eastAsia="ＭＳ ゴシック" w:hAnsi="ＭＳ ゴシック"/>
              </w:rPr>
              <w:t>)</w:t>
            </w:r>
            <w:r w:rsidRPr="00491DDF">
              <w:rPr>
                <w:rFonts w:ascii="ＭＳ ゴシック" w:eastAsia="ＭＳ ゴシック" w:hAnsi="ＭＳ ゴシック" w:hint="eastAsia"/>
              </w:rPr>
              <w:t>の⑯の</w:t>
            </w:r>
            <w:r w:rsidRPr="00491DDF">
              <w:rPr>
                <w:rFonts w:ascii="ＭＳ ゴシック" w:eastAsia="ＭＳ ゴシック" w:hAnsi="ＭＳ ゴシック"/>
              </w:rPr>
              <w:t>(</w:t>
            </w:r>
            <w:r w:rsidRPr="00491DDF">
              <w:rPr>
                <w:rFonts w:ascii="ＭＳ ゴシック" w:eastAsia="ＭＳ ゴシック" w:hAnsi="ＭＳ ゴシック" w:hint="eastAsia"/>
              </w:rPr>
              <w:t>ニ</w:t>
            </w:r>
            <w:r w:rsidRPr="00491DDF">
              <w:rPr>
                <w:rFonts w:ascii="ＭＳ ゴシック" w:eastAsia="ＭＳ ゴシック" w:hAnsi="ＭＳ ゴシック"/>
              </w:rPr>
              <w:t>)</w:t>
            </w:r>
            <w:r w:rsidRPr="00491DDF">
              <w:rPr>
                <w:rFonts w:ascii="ＭＳ ゴシック" w:eastAsia="ＭＳ ゴシック" w:hAnsi="ＭＳ ゴシック" w:hint="eastAsia"/>
              </w:rPr>
              <w:t>のイ中「医療連携体制加算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r w:rsidRPr="00491DDF">
              <w:rPr>
                <w:rFonts w:ascii="ＭＳ ゴシック" w:eastAsia="ＭＳ ゴシック" w:hAnsi="ＭＳ ゴシック" w:hint="eastAsia"/>
              </w:rPr>
              <w:t>及び</w:t>
            </w:r>
            <w:r w:rsidRPr="00491DDF">
              <w:rPr>
                <w:rFonts w:ascii="ＭＳ ゴシック" w:eastAsia="ＭＳ ゴシック" w:hAnsi="ＭＳ ゴシック"/>
              </w:rPr>
              <w:t>(</w:t>
            </w:r>
            <w:r w:rsidRPr="00491DDF">
              <w:rPr>
                <w:rFonts w:ascii="ＭＳ ゴシック" w:eastAsia="ＭＳ ゴシック" w:hAnsi="ＭＳ ゴシック" w:hint="eastAsia"/>
              </w:rPr>
              <w:t>Ⅴ</w:t>
            </w:r>
            <w:r w:rsidRPr="00491DDF">
              <w:rPr>
                <w:rFonts w:ascii="ＭＳ ゴシック" w:eastAsia="ＭＳ ゴシック" w:hAnsi="ＭＳ ゴシック"/>
              </w:rPr>
              <w:t>)</w:t>
            </w:r>
            <w:r w:rsidRPr="00491DDF">
              <w:rPr>
                <w:rFonts w:ascii="ＭＳ ゴシック" w:eastAsia="ＭＳ ゴシック" w:hAnsi="ＭＳ ゴシック" w:hint="eastAsia"/>
              </w:rPr>
              <w:t>」とあるのは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「医療連携体制加算</w:t>
            </w:r>
            <w:r w:rsidRPr="00491DDF">
              <w:rPr>
                <w:rFonts w:ascii="ＭＳ ゴシック" w:eastAsia="ＭＳ ゴシック" w:hAnsi="ＭＳ ゴシック"/>
              </w:rPr>
              <w:t>(</w:t>
            </w:r>
            <w:r w:rsidRPr="00491DDF">
              <w:rPr>
                <w:rFonts w:ascii="ＭＳ ゴシック" w:eastAsia="ＭＳ ゴシック" w:hAnsi="ＭＳ ゴシック" w:hint="eastAsia"/>
              </w:rPr>
              <w:t>Ⅳ</w:t>
            </w:r>
            <w:r w:rsidRPr="00491DDF">
              <w:rPr>
                <w:rFonts w:ascii="ＭＳ ゴシック" w:eastAsia="ＭＳ ゴシック" w:hAnsi="ＭＳ ゴシック"/>
              </w:rPr>
              <w:t>)</w:t>
            </w:r>
            <w:r w:rsidRPr="00491DDF">
              <w:rPr>
                <w:rFonts w:ascii="ＭＳ ゴシック" w:eastAsia="ＭＳ ゴシック" w:hAnsi="ＭＳ ゴシック" w:hint="eastAsia"/>
              </w:rPr>
              <w:t>」と読み替えるものとする。</w:t>
            </w:r>
          </w:p>
          <w:p w14:paraId="434131C0"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◆平18障発第1031001第二の3(2)</w:t>
            </w:r>
            <w:r w:rsidR="0058239A" w:rsidRPr="00491DDF">
              <w:rPr>
                <w:rFonts w:ascii="ＭＳ ゴシック" w:eastAsia="ＭＳ ゴシック" w:hAnsi="ＭＳ ゴシック" w:hint="eastAsia"/>
              </w:rPr>
              <w:t>⑨</w:t>
            </w:r>
          </w:p>
          <w:p w14:paraId="371E5EA7" w14:textId="77777777" w:rsidR="00B71F65" w:rsidRPr="00491DDF" w:rsidRDefault="00B71F65" w:rsidP="00714241">
            <w:pPr>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2322069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635AC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D9E0CD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35F3C7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7A083F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3F28A0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3AA6AB80" w14:textId="77777777" w:rsidR="00B71F65" w:rsidRPr="00491DDF" w:rsidRDefault="00B71F65" w:rsidP="00B71F65">
            <w:pPr>
              <w:autoSpaceDE w:val="0"/>
              <w:autoSpaceDN w:val="0"/>
              <w:spacing w:line="210" w:lineRule="exact"/>
              <w:rPr>
                <w:rFonts w:ascii="ＭＳ ゴシック" w:eastAsia="ＭＳ ゴシック" w:hAnsi="ＭＳ ゴシック"/>
                <w:u w:val="single"/>
              </w:rPr>
            </w:pPr>
            <w:r w:rsidRPr="00491DDF">
              <w:rPr>
                <w:rFonts w:ascii="ＭＳ ゴシック" w:eastAsia="ＭＳ ゴシック" w:hAnsi="ＭＳ ゴシック" w:hint="eastAsia"/>
                <w:u w:val="single"/>
              </w:rPr>
              <w:t xml:space="preserve">＜加算Ⅰ＞　有・無　</w:t>
            </w:r>
          </w:p>
          <w:p w14:paraId="270E2FBC" w14:textId="77777777" w:rsidR="00477B17" w:rsidRPr="00491DDF" w:rsidRDefault="00477B17" w:rsidP="00477B1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＜加算Ⅱ＞　有・無　</w:t>
            </w:r>
          </w:p>
          <w:p w14:paraId="6649F7CA" w14:textId="77777777" w:rsidR="00477B17" w:rsidRPr="00491DDF" w:rsidRDefault="00477B17" w:rsidP="00477B1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＜加算Ⅲ＞　有・無　</w:t>
            </w:r>
          </w:p>
          <w:p w14:paraId="3EB3FEF0" w14:textId="77777777" w:rsidR="00477B17" w:rsidRPr="00491DDF" w:rsidRDefault="00477B17" w:rsidP="00477B1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＜加算Ⅳ＞　有・無　</w:t>
            </w:r>
          </w:p>
          <w:p w14:paraId="1A480F0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974A70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398A11" w14:textId="77777777" w:rsidR="00477B17" w:rsidRPr="00491DDF" w:rsidRDefault="00477B17" w:rsidP="00477B1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＜加算Ⅴ＞　有・無　</w:t>
            </w:r>
          </w:p>
          <w:p w14:paraId="1972A10B" w14:textId="77777777" w:rsidR="00477B17" w:rsidRPr="00491DDF" w:rsidRDefault="00477B17" w:rsidP="00477B1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＜加算Ⅵ＞　有・無　</w:t>
            </w:r>
          </w:p>
          <w:p w14:paraId="5D98E801" w14:textId="77777777" w:rsidR="00B71F65" w:rsidRPr="00491DDF" w:rsidRDefault="00980018"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□医療機関等との委託契約書はあるか。□主治医からの指示はあるか。</w:t>
            </w:r>
          </w:p>
          <w:p w14:paraId="4E09535E" w14:textId="77777777" w:rsidR="00B71F65" w:rsidRPr="00491DDF" w:rsidRDefault="00980018" w:rsidP="00980018">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□看護行為に係る記録はあるか。</w:t>
            </w:r>
          </w:p>
          <w:p w14:paraId="56D0114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734436A" w14:textId="77777777" w:rsidR="00B71F65" w:rsidRPr="00491DDF" w:rsidRDefault="00980018" w:rsidP="00980018">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□看護内容等を個別支援計画に記載しているか。</w:t>
            </w:r>
          </w:p>
          <w:p w14:paraId="7B0AF2D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E128721" w14:textId="77777777" w:rsidR="00B71F65" w:rsidRPr="00491DDF" w:rsidRDefault="00980018" w:rsidP="00980018">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□主治医に対して定期的に報告しているか。</w:t>
            </w:r>
          </w:p>
          <w:p w14:paraId="57D6EE3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7D2C6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C1DAB1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939370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30188D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CEBBD3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AC7567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C4C7EC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DA85B9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ECE1AF4" w14:textId="77777777" w:rsidR="00B71F65" w:rsidRPr="00491DDF" w:rsidRDefault="00B71F65" w:rsidP="00B71F65">
            <w:pPr>
              <w:spacing w:line="210" w:lineRule="exact"/>
              <w:rPr>
                <w:rFonts w:ascii="ＭＳ ゴシック" w:eastAsia="ＭＳ ゴシック" w:hAnsi="ＭＳ ゴシック"/>
              </w:rPr>
            </w:pPr>
          </w:p>
          <w:p w14:paraId="63ECC27A" w14:textId="77777777" w:rsidR="00B71F65" w:rsidRPr="00491DDF" w:rsidRDefault="00B71F65" w:rsidP="00B71F65">
            <w:pPr>
              <w:spacing w:line="210" w:lineRule="exact"/>
              <w:rPr>
                <w:rFonts w:ascii="ＭＳ ゴシック" w:eastAsia="ＭＳ ゴシック" w:hAnsi="ＭＳ ゴシック"/>
              </w:rPr>
            </w:pPr>
          </w:p>
          <w:p w14:paraId="0CEDB93C" w14:textId="77777777" w:rsidR="00B71F65" w:rsidRPr="00491DDF" w:rsidRDefault="00B71F65" w:rsidP="00B71F65">
            <w:pPr>
              <w:spacing w:line="210" w:lineRule="exact"/>
              <w:rPr>
                <w:rFonts w:ascii="ＭＳ ゴシック" w:eastAsia="ＭＳ ゴシック" w:hAnsi="ＭＳ ゴシック"/>
              </w:rPr>
            </w:pPr>
          </w:p>
          <w:p w14:paraId="16E7F064" w14:textId="77777777" w:rsidR="00B71F65" w:rsidRPr="00491DDF" w:rsidRDefault="00B71F65" w:rsidP="00B71F65">
            <w:pPr>
              <w:spacing w:line="210" w:lineRule="exact"/>
              <w:ind w:left="180" w:hangingChars="100" w:hanging="180"/>
              <w:rPr>
                <w:rFonts w:ascii="ＭＳ ゴシック" w:eastAsia="ＭＳ ゴシック" w:hAnsi="ＭＳ ゴシック"/>
              </w:rPr>
            </w:pPr>
          </w:p>
          <w:p w14:paraId="5AFDEBA4" w14:textId="77777777" w:rsidR="00B71F65" w:rsidRPr="00491DDF" w:rsidRDefault="00B71F65" w:rsidP="00B71F65">
            <w:pPr>
              <w:spacing w:line="210" w:lineRule="exact"/>
              <w:ind w:left="180" w:hangingChars="100" w:hanging="180"/>
              <w:rPr>
                <w:rFonts w:ascii="ＭＳ ゴシック" w:eastAsia="ＭＳ ゴシック" w:hAnsi="ＭＳ ゴシック"/>
              </w:rPr>
            </w:pPr>
          </w:p>
          <w:p w14:paraId="5A45DF13" w14:textId="77777777" w:rsidR="00B71F65" w:rsidRPr="00491DDF" w:rsidRDefault="00B71F65" w:rsidP="00B71F65">
            <w:pPr>
              <w:spacing w:line="210" w:lineRule="exact"/>
              <w:ind w:left="180" w:hangingChars="100" w:hanging="180"/>
              <w:rPr>
                <w:rFonts w:ascii="ＭＳ ゴシック" w:eastAsia="ＭＳ ゴシック" w:hAnsi="ＭＳ ゴシック"/>
              </w:rPr>
            </w:pPr>
          </w:p>
          <w:p w14:paraId="458BB657" w14:textId="77777777" w:rsidR="00B71F65" w:rsidRPr="00491DDF" w:rsidRDefault="00B71F65" w:rsidP="00B71F65">
            <w:pPr>
              <w:spacing w:line="210" w:lineRule="exact"/>
              <w:ind w:left="180" w:hangingChars="100" w:hanging="180"/>
              <w:rPr>
                <w:rFonts w:ascii="ＭＳ ゴシック" w:eastAsia="ＭＳ ゴシック" w:hAnsi="ＭＳ ゴシック"/>
              </w:rPr>
            </w:pPr>
          </w:p>
          <w:p w14:paraId="1BDF0AAA" w14:textId="77777777" w:rsidR="00B71F65" w:rsidRPr="00491DDF" w:rsidRDefault="00B71F65" w:rsidP="00B71F65">
            <w:pPr>
              <w:spacing w:line="210" w:lineRule="exact"/>
              <w:ind w:left="180" w:hangingChars="100" w:hanging="180"/>
              <w:rPr>
                <w:rFonts w:ascii="ＭＳ ゴシック" w:eastAsia="ＭＳ ゴシック" w:hAnsi="ＭＳ ゴシック"/>
              </w:rPr>
            </w:pPr>
          </w:p>
          <w:p w14:paraId="56A8D42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B71F65" w:rsidRPr="00491DDF" w14:paraId="089CF31D" w14:textId="77777777" w:rsidTr="00EB02BA">
        <w:trPr>
          <w:trHeight w:val="3992"/>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949DBC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180D527" w14:textId="77777777" w:rsidR="00B71F65" w:rsidRPr="00491DDF" w:rsidRDefault="008325EF"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17</w:t>
            </w:r>
            <w:r w:rsidR="00B71F65" w:rsidRPr="00491DDF">
              <w:rPr>
                <w:rFonts w:ascii="ＭＳ ゴシック" w:eastAsia="ＭＳ ゴシック" w:hAnsi="ＭＳ ゴシック" w:hint="eastAsia"/>
              </w:rPr>
              <w:t xml:space="preserve">　個別計画訓練支援加算</w:t>
            </w:r>
          </w:p>
        </w:tc>
        <w:tc>
          <w:tcPr>
            <w:tcW w:w="5953" w:type="dxa"/>
            <w:tcBorders>
              <w:top w:val="single" w:sz="4" w:space="0" w:color="000000"/>
              <w:left w:val="single" w:sz="4" w:space="0" w:color="000000"/>
              <w:bottom w:val="single" w:sz="4" w:space="0" w:color="000000"/>
              <w:right w:val="single" w:sz="4" w:space="0" w:color="000000"/>
            </w:tcBorders>
          </w:tcPr>
          <w:p w14:paraId="267E290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F91F60" w14:textId="77777777" w:rsidR="00317E38" w:rsidRPr="00491DDF" w:rsidRDefault="00317E38" w:rsidP="00317E38">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イ　個別計画訓練支援加算(Ⅰ)　　　　 47単位</w:t>
            </w:r>
          </w:p>
          <w:p w14:paraId="00358F4E" w14:textId="77777777" w:rsidR="00317E38" w:rsidRPr="00491DDF" w:rsidRDefault="00317E38" w:rsidP="00317E38">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ロ　個別計画訓練支援加算(Ⅱ) 　　　　19単位</w:t>
            </w:r>
          </w:p>
          <w:p w14:paraId="21C74641" w14:textId="77777777" w:rsidR="00317E38" w:rsidRPr="00491DDF" w:rsidRDefault="00317E38" w:rsidP="00B71F65">
            <w:pPr>
              <w:suppressAutoHyphens/>
              <w:autoSpaceDE w:val="0"/>
              <w:autoSpaceDN w:val="0"/>
              <w:spacing w:line="210" w:lineRule="exact"/>
              <w:ind w:left="180" w:hangingChars="100" w:hanging="180"/>
              <w:rPr>
                <w:rFonts w:ascii="ＭＳ ゴシック" w:eastAsia="ＭＳ ゴシック" w:hAnsi="ＭＳ ゴシック"/>
              </w:rPr>
            </w:pPr>
          </w:p>
          <w:p w14:paraId="74DEF7D0" w14:textId="77777777" w:rsidR="00B71F65" w:rsidRPr="00491DDF" w:rsidRDefault="00B71F65" w:rsidP="00B71F65">
            <w:pPr>
              <w:suppressAutoHyphens/>
              <w:autoSpaceDE w:val="0"/>
              <w:autoSpaceDN w:val="0"/>
              <w:spacing w:line="210" w:lineRule="exact"/>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xml:space="preserve">□　</w:t>
            </w:r>
            <w:r w:rsidR="00317E38" w:rsidRPr="00491DDF">
              <w:rPr>
                <w:rFonts w:ascii="ＭＳ ゴシック" w:eastAsia="ＭＳ ゴシック" w:hAnsi="ＭＳ ゴシック" w:hint="eastAsia"/>
              </w:rPr>
              <w:t>イについては、</w:t>
            </w:r>
            <w:r w:rsidRPr="00491DDF">
              <w:rPr>
                <w:rFonts w:ascii="ＭＳ ゴシック" w:eastAsia="ＭＳ ゴシック" w:hAnsi="ＭＳ ゴシック" w:hint="eastAsia"/>
              </w:rPr>
              <w:t>次の⑴から</w:t>
            </w:r>
            <w:r w:rsidR="00317E38" w:rsidRPr="00491DDF">
              <w:rPr>
                <w:rFonts w:ascii="ＭＳ ゴシック" w:eastAsia="ＭＳ ゴシック" w:hAnsi="ＭＳ ゴシック" w:hint="eastAsia"/>
              </w:rPr>
              <w:t>⑹</w:t>
            </w:r>
            <w:r w:rsidRPr="00491DDF">
              <w:rPr>
                <w:rFonts w:ascii="ＭＳ ゴシック" w:eastAsia="ＭＳ ゴシック" w:hAnsi="ＭＳ ゴシック" w:hint="eastAsia"/>
              </w:rPr>
              <w:t>までの基準のいずれも満たすものとして京都市長に届け出た指定自立訓練（生活訓練）事業所等について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個別訓練実施計画が作成されている利用者に対して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指定自立訓練（生活訓練）等を行った場合に</w:t>
            </w:r>
            <w:r w:rsidR="008B27F9" w:rsidRPr="00491DDF">
              <w:rPr>
                <w:rFonts w:ascii="ＭＳ ゴシック" w:eastAsia="ＭＳ ゴシック" w:hAnsi="ＭＳ ゴシック" w:hint="eastAsia"/>
              </w:rPr>
              <w:t>、</w:t>
            </w:r>
            <w:r w:rsidR="00324F7B" w:rsidRPr="00491DDF">
              <w:rPr>
                <w:rFonts w:ascii="ＭＳ ゴシック" w:eastAsia="ＭＳ ゴシック" w:hAnsi="ＭＳ ゴシック" w:hint="eastAsia"/>
              </w:rPr>
              <w:t>1</w:t>
            </w:r>
            <w:r w:rsidRPr="00491DDF">
              <w:rPr>
                <w:rFonts w:ascii="ＭＳ ゴシック" w:eastAsia="ＭＳ ゴシック" w:hAnsi="ＭＳ ゴシック" w:hint="eastAsia"/>
              </w:rPr>
              <w:t>日につき</w:t>
            </w:r>
            <w:r w:rsidR="00324F7B" w:rsidRPr="00491DDF">
              <w:rPr>
                <w:rFonts w:ascii="ＭＳ ゴシック" w:eastAsia="ＭＳ ゴシック" w:hAnsi="ＭＳ ゴシック" w:hint="eastAsia"/>
              </w:rPr>
              <w:t>47</w:t>
            </w:r>
            <w:r w:rsidRPr="00491DDF">
              <w:rPr>
                <w:rFonts w:ascii="ＭＳ ゴシック" w:eastAsia="ＭＳ ゴシック" w:hAnsi="ＭＳ ゴシック" w:hint="eastAsia"/>
              </w:rPr>
              <w:t>単位を加算しているか。</w:t>
            </w:r>
          </w:p>
          <w:p w14:paraId="28D5EABD"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⑴　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精神保健福祉士又は公認心理師である従業者により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利用者の障害特性や生活環境等に応じて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障害支援区分に係る市町村審査会による審査及び判定の基準等に関する省令別表第</w:t>
            </w:r>
            <w:r w:rsidR="00291260" w:rsidRPr="00491DDF">
              <w:rPr>
                <w:rFonts w:ascii="ＭＳ ゴシック" w:eastAsia="ＭＳ ゴシック" w:hAnsi="ＭＳ ゴシック" w:hint="eastAsia"/>
              </w:rPr>
              <w:t>1</w:t>
            </w:r>
            <w:r w:rsidRPr="00491DDF">
              <w:rPr>
                <w:rFonts w:ascii="ＭＳ ゴシック" w:eastAsia="ＭＳ ゴシック" w:hAnsi="ＭＳ ゴシック" w:hint="eastAsia"/>
              </w:rPr>
              <w:t>における調査項目中「応用日常生活動作」</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「認知機能」又は「行動上の障害」に係る個別訓練実施計画を作成していること。</w:t>
            </w:r>
          </w:p>
          <w:p w14:paraId="319B180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⑵　利用者ごとの個別訓練実施計画に従い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指定自立訓練（生活訓練）等を行っているとともに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利用者の状態を定期的に記録していること。</w:t>
            </w:r>
          </w:p>
          <w:p w14:paraId="25F55CF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⑶　利用者ごとの個別訓練実施計画の進捗状況を毎月評価し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必要に応じて当該計画を見直していること。</w:t>
            </w:r>
          </w:p>
          <w:p w14:paraId="50FC782D"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⑷　指定障害者支援施設等に入所する利用者については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個別訓練実施計画に基づき一貫した支援を行うよう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訓練に係る日常生活上の留意点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介護の工夫等の情報を共有していること。</w:t>
            </w:r>
          </w:p>
          <w:p w14:paraId="009B2746"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⑸　⑷に掲げる利用者以外の利用者については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指定自立訓練（生活訓練）事業所等の従業者が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指定特定相談支援事業者を通じて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指定居宅介護サービスその他の指定障害福祉サービス事業に係る従業者に対し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訓練に係る日常生活上の留意点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介護の工夫等の情報を伝達していること。</w:t>
            </w:r>
          </w:p>
          <w:p w14:paraId="5B3E627F" w14:textId="77777777" w:rsidR="00317E38" w:rsidRPr="00491DDF" w:rsidRDefault="00317E38"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⑹　当該指定自立訓練(生活訓練)事業所等における支援プログラムの内容を公表するとともに、利用者の生活機能の改善状況等を評価し、当該評価の結果を公表していること。</w:t>
            </w:r>
          </w:p>
          <w:p w14:paraId="0355999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◆平18厚告523別表第11の4の3の注</w:t>
            </w:r>
            <w:r w:rsidR="0038246E" w:rsidRPr="00491DDF">
              <w:rPr>
                <w:rFonts w:ascii="ＭＳ ゴシック" w:eastAsia="ＭＳ ゴシック" w:hAnsi="ＭＳ ゴシック" w:hint="eastAsia"/>
              </w:rPr>
              <w:t>1</w:t>
            </w:r>
          </w:p>
          <w:p w14:paraId="05F16FE0"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1A5DA531" w14:textId="77777777" w:rsidR="0038246E" w:rsidRPr="00491DDF" w:rsidRDefault="0038246E"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ロについては、</w:t>
            </w:r>
            <w:r w:rsidR="002B6114" w:rsidRPr="00491DDF">
              <w:rPr>
                <w:rFonts w:ascii="ＭＳ ゴシック" w:eastAsia="ＭＳ ゴシック" w:hAnsi="ＭＳ ゴシック" w:hint="eastAsia"/>
              </w:rPr>
              <w:t>前項</w:t>
            </w:r>
            <w:r w:rsidRPr="00491DDF">
              <w:rPr>
                <w:rFonts w:ascii="ＭＳ ゴシック" w:eastAsia="ＭＳ ゴシック" w:hAnsi="ＭＳ ゴシック" w:hint="eastAsia"/>
              </w:rPr>
              <w:t>の(1)から(5)までの基準のいずれにも適合するものとして</w:t>
            </w:r>
            <w:r w:rsidR="002B6114" w:rsidRPr="00491DDF">
              <w:rPr>
                <w:rFonts w:ascii="ＭＳ ゴシック" w:eastAsia="ＭＳ ゴシック" w:hAnsi="ＭＳ ゴシック" w:hint="eastAsia"/>
              </w:rPr>
              <w:t>京都市</w:t>
            </w:r>
            <w:r w:rsidRPr="00491DDF">
              <w:rPr>
                <w:rFonts w:ascii="ＭＳ ゴシック" w:eastAsia="ＭＳ ゴシック" w:hAnsi="ＭＳ ゴシック" w:hint="eastAsia"/>
              </w:rPr>
              <w:t>長に届け出た指定自立訓練(生活訓練)事業所等において、個別訓練実施計画が作成されている利用者に対して、指定自立訓練(生活訓練)等を行った場合に、1日につき</w:t>
            </w:r>
            <w:r w:rsidR="002B6114" w:rsidRPr="00491DDF">
              <w:rPr>
                <w:rFonts w:ascii="ＭＳ ゴシック" w:eastAsia="ＭＳ ゴシック" w:hAnsi="ＭＳ ゴシック" w:hint="eastAsia"/>
              </w:rPr>
              <w:t>19</w:t>
            </w:r>
            <w:r w:rsidRPr="00491DDF">
              <w:rPr>
                <w:rFonts w:ascii="ＭＳ ゴシック" w:eastAsia="ＭＳ ゴシック" w:hAnsi="ＭＳ ゴシック" w:hint="eastAsia"/>
              </w:rPr>
              <w:t>単位数を加算</w:t>
            </w:r>
            <w:r w:rsidR="002B6114" w:rsidRPr="00491DDF">
              <w:rPr>
                <w:rFonts w:ascii="ＭＳ ゴシック" w:eastAsia="ＭＳ ゴシック" w:hAnsi="ＭＳ ゴシック" w:hint="eastAsia"/>
              </w:rPr>
              <w:t>しているか</w:t>
            </w:r>
            <w:r w:rsidRPr="00491DDF">
              <w:rPr>
                <w:rFonts w:ascii="ＭＳ ゴシック" w:eastAsia="ＭＳ ゴシック" w:hAnsi="ＭＳ ゴシック" w:hint="eastAsia"/>
              </w:rPr>
              <w:t>。ただし、イを算定している場合は、算定しない。</w:t>
            </w:r>
          </w:p>
          <w:p w14:paraId="159700DA" w14:textId="77777777" w:rsidR="0038246E" w:rsidRPr="00491DDF" w:rsidRDefault="0038246E" w:rsidP="0038246E">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◆平18厚告523別表第11の4の3の注2</w:t>
            </w:r>
          </w:p>
          <w:p w14:paraId="5D085993" w14:textId="77777777" w:rsidR="0038246E" w:rsidRPr="00491DDF" w:rsidRDefault="0038246E" w:rsidP="0038246E">
            <w:pPr>
              <w:suppressAutoHyphens/>
              <w:autoSpaceDE w:val="0"/>
              <w:autoSpaceDN w:val="0"/>
              <w:spacing w:line="210" w:lineRule="exact"/>
              <w:ind w:leftChars="200" w:left="360"/>
              <w:rPr>
                <w:rFonts w:ascii="ＭＳ ゴシック" w:eastAsia="ＭＳ ゴシック" w:hAnsi="ＭＳ ゴシック"/>
              </w:rPr>
            </w:pPr>
          </w:p>
          <w:p w14:paraId="246146F4"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個別計画訓練支援加算については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以下のとおり取り扱うこととする。</w:t>
            </w:r>
          </w:p>
          <w:p w14:paraId="42EBBD5B" w14:textId="77777777" w:rsidR="00B71F65" w:rsidRPr="00491DDF" w:rsidRDefault="00B71F65" w:rsidP="00B71F65">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（一）個別計画訓練支援加算に係る訓練は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利用者ごとに行われる個別支援計画の一環として行われることに留意すること。</w:t>
            </w:r>
          </w:p>
          <w:p w14:paraId="68CC272B" w14:textId="77777777" w:rsidR="00B71F65" w:rsidRPr="00491DDF" w:rsidRDefault="00B71F65" w:rsidP="00B71F65">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（二）（三）により作成される個別訓練実施計画を作成した利用者について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当該指定自立訓練（生活訓練）等を利用した日に算定することとし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必ずしも個別訓練実施計画に位置づけられた訓練が行われた日とは限らないものであること。</w:t>
            </w:r>
          </w:p>
          <w:p w14:paraId="7B079806" w14:textId="77777777" w:rsidR="00B71F65" w:rsidRPr="00491DDF" w:rsidRDefault="00B71F65" w:rsidP="002A7934">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（三）個別計画訓練支援加算については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以下の手順で実施すること。</w:t>
            </w:r>
          </w:p>
          <w:p w14:paraId="6D602499"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ア　利用開始にあたり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精神保健福祉士又は公認心理師である従業者（視覚障害者を対象とする場合にあたっては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第556号告示第10号に規定する厚生労働大臣が定める従業者（国立障害者リハビリテーションセンター学院に置かれる視覚障害学科の教科を履修した者又はこれに準ずる視覚障</w:t>
            </w:r>
            <w:r w:rsidRPr="00491DDF">
              <w:rPr>
                <w:rFonts w:ascii="ＭＳ ゴシック" w:eastAsia="ＭＳ ゴシック" w:hAnsi="ＭＳ ゴシック" w:hint="eastAsia"/>
              </w:rPr>
              <w:lastRenderedPageBreak/>
              <w:t>害者の生活訓練を専門とする技術者の養成を行う研修を修了した者）をもって代えることができるものとする。以下イにおいて同じ。）が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暫定的に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訓練に関する解決すべき課題の把握（以下「アセスメント」という。）とそれに基づく評価を行い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カンファレンスを行って多職種協働により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認定調査項目中「応用日常生活動作」</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「認知機能」及び「行動上の障害」に係る個別訓練実施計画の原案を作成すること。</w:t>
            </w:r>
          </w:p>
          <w:p w14:paraId="1C68FCB1"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作成した個別訓練実施計画の原案については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　者又はその家族に説明し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その同意を得ること。</w:t>
            </w:r>
          </w:p>
          <w:p w14:paraId="02B2D691"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個別訓練実施計画の原案に基づいた訓練を実施しながら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概ね２週間以内及び毎月ごとに社会福祉士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精神保健福祉士又は公認心理師である従業者がアセスメントとそれに基づく評価を行い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多職種協働により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カンファレンスを行って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個別訓練実施計画を作成すること。なお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個別訓練実施計画を新たに作成する必要はなく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個別訓練実施計画の原案の変更等をもって個別訓練実施計画の作成に代えることができるものとし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変更等がない場合にあっても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個別訓練実施計画の原案を個別訓練実施計画に代えることができるものとすること。</w:t>
            </w:r>
          </w:p>
          <w:p w14:paraId="21DE17FF"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作成した個別訓練実施計画については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利用者又はその家族に説明し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その同意を得ること。</w:t>
            </w:r>
          </w:p>
          <w:p w14:paraId="604B68A1"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カンファレンスの結果</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必要と判断された場合は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関係する指定特定相談支援事業所の相談支援専門員や他の障害福祉サービス事業所等に対して訓練に関する情報伝達（日常生活上の留意点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サービスの工夫等）や連携を図ること。</w:t>
            </w:r>
          </w:p>
          <w:p w14:paraId="47F9D4E9"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ウ　利用を終了する前に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関連スタッフによる終了前カンファレンスを行うこと。その際</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終了後に利用予定の指定特定相談支援事業所の相談支援専門員や他の障害福祉サービス事業所のサービス管理責任者等の参加を求めること。</w:t>
            </w:r>
          </w:p>
          <w:p w14:paraId="5669C21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エ　利用終了時には指定特定相談支援事業所の相談支援専門員や他の障害福祉サービス事業所等に対して必要な情報提供を行うこと。</w:t>
            </w:r>
          </w:p>
          <w:p w14:paraId="3248B9B6"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◆平18障発第1031001第二の3(2)</w:t>
            </w:r>
            <w:r w:rsidR="0058239A" w:rsidRPr="00491DDF">
              <w:rPr>
                <w:rFonts w:ascii="ＭＳ ゴシック" w:eastAsia="ＭＳ ゴシック" w:hAnsi="ＭＳ ゴシック" w:hint="eastAsia"/>
              </w:rPr>
              <w:t>⑩</w:t>
            </w:r>
          </w:p>
          <w:p w14:paraId="2B095987"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20BC64C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i/>
              </w:rPr>
            </w:pPr>
            <w:r w:rsidRPr="00491DDF">
              <w:rPr>
                <w:rFonts w:ascii="ＭＳ ゴシック" w:eastAsia="ＭＳ ゴシック" w:hAnsi="ＭＳ ゴシック" w:hint="eastAsia"/>
              </w:rPr>
              <w:t xml:space="preserve">　</w:t>
            </w:r>
            <w:r w:rsidRPr="00491DDF">
              <w:rPr>
                <w:rFonts w:ascii="ＭＳ ゴシック" w:eastAsia="ＭＳ ゴシック" w:hAnsi="ＭＳ ゴシック" w:hint="eastAsia"/>
                <w:i/>
              </w:rPr>
              <w:t>Q&amp;A　H30.3.30 問61</w:t>
            </w:r>
          </w:p>
          <w:p w14:paraId="76735D9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個別計画訓練支援加算に係る訓練は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自立訓練（生活訓練）の個別支援計画の一環として行われるものであるが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特に地域生活を営む上で必要となる生活能力に焦点を定め</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一定の期間の中で重点的に個別の訓練を行うものである。したがって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計画の様式を問うものではないが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具体的な訓練項目や訓練の内容</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進捗状況等</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詳細かつ丁寧な記録や評価を伴う個別訓練実施計画が必要となる。</w:t>
            </w:r>
          </w:p>
          <w:p w14:paraId="42D968C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9948F4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34A58F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644977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074450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788838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B2B443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45E4A7D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008471C"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B42B3B7"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8274F6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71E71F8" w14:textId="77777777" w:rsidR="00B71F65" w:rsidRPr="00491DDF" w:rsidRDefault="00A86B11"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18</w:t>
            </w:r>
            <w:r w:rsidR="00B71F65" w:rsidRPr="00491DDF">
              <w:rPr>
                <w:rFonts w:ascii="ＭＳ ゴシック" w:eastAsia="ＭＳ ゴシック" w:hAnsi="ＭＳ ゴシック" w:hint="eastAsia"/>
              </w:rPr>
              <w:t xml:space="preserve">　短期滞在加算</w:t>
            </w:r>
          </w:p>
          <w:p w14:paraId="1607167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F628E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68CE77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6977745" w14:textId="77777777" w:rsidR="00B71F65" w:rsidRPr="00491DDF" w:rsidRDefault="00B71F65" w:rsidP="00A25188">
            <w:pPr>
              <w:tabs>
                <w:tab w:val="left" w:pos="2851"/>
              </w:tabs>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平成18年厚生労働省告示第551号の</w:t>
            </w:r>
            <w:r w:rsidR="008203EC"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w:t>
            </w:r>
            <w:r w:rsidR="008203EC" w:rsidRPr="00491DDF">
              <w:rPr>
                <w:rFonts w:ascii="ＭＳ ゴシック" w:eastAsia="ＭＳ ゴシック" w:hAnsi="ＭＳ ゴシック" w:hint="eastAsia"/>
              </w:rPr>
              <w:t>ハ</w:t>
            </w:r>
            <w:r w:rsidRPr="00491DDF">
              <w:rPr>
                <w:rFonts w:ascii="ＭＳ ゴシック" w:eastAsia="ＭＳ ゴシック" w:hAnsi="ＭＳ ゴシック" w:hint="eastAsia"/>
              </w:rPr>
              <w:t>に定める施設基準に適合しているものとして京都市長に届け出た指定自立訓練(生活訓練)事業所等が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利用者(生活訓練サービス費(Ⅲ)又は(Ⅳ)を受けている者を除く。)に対し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居室その他の設備を利用させるとともに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主として夜間において家事等の日常生活能力を向上するための支援その他の必要な支援を行った場合に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1日につき所定単位数を算定しているか。</w:t>
            </w:r>
          </w:p>
          <w:p w14:paraId="5BC78C2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ア　短期滞在加算(Ⅰ)　　　　　180単位</w:t>
            </w:r>
          </w:p>
          <w:p w14:paraId="11577D5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イ　短期滞在加算(Ⅱ)　　　　　115単位</w:t>
            </w:r>
          </w:p>
          <w:p w14:paraId="64706B0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◆平18厚告523別表第11の5の注</w:t>
            </w:r>
          </w:p>
          <w:p w14:paraId="47C64E5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DB77FC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　厚生労働大臣が定める施設基準</w:t>
            </w:r>
          </w:p>
          <w:p w14:paraId="23AD9C8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(1) 短期滞在加算(Ⅰ)を算定すべき場合の施設基準</w:t>
            </w:r>
          </w:p>
          <w:p w14:paraId="565BD451" w14:textId="77777777" w:rsidR="00B71F65" w:rsidRPr="00491DDF" w:rsidRDefault="00B71F65" w:rsidP="00B71F65">
            <w:pPr>
              <w:suppressAutoHyphens/>
              <w:autoSpaceDE w:val="0"/>
              <w:autoSpaceDN w:val="0"/>
              <w:spacing w:line="210" w:lineRule="exact"/>
              <w:ind w:leftChars="203" w:left="545" w:hangingChars="100" w:hanging="180"/>
              <w:rPr>
                <w:rFonts w:ascii="ＭＳ ゴシック" w:eastAsia="ＭＳ ゴシック" w:hAnsi="ＭＳ ゴシック"/>
              </w:rPr>
            </w:pPr>
            <w:r w:rsidRPr="00491DDF">
              <w:rPr>
                <w:rFonts w:hint="eastAsia"/>
              </w:rPr>
              <w:t>（</w:t>
            </w:r>
            <w:r w:rsidRPr="00491DDF">
              <w:rPr>
                <w:rFonts w:hint="eastAsia"/>
                <w:spacing w:val="-2"/>
                <w:w w:val="50"/>
              </w:rPr>
              <w:t>一</w:t>
            </w:r>
            <w:r w:rsidRPr="00491DDF">
              <w:rPr>
                <w:rFonts w:hint="eastAsia"/>
              </w:rPr>
              <w:t>）</w:t>
            </w:r>
            <w:r w:rsidRPr="00491DDF">
              <w:rPr>
                <w:rFonts w:hint="eastAsia"/>
              </w:rPr>
              <w:t xml:space="preserve"> </w:t>
            </w:r>
            <w:r w:rsidRPr="00491DDF">
              <w:rPr>
                <w:rFonts w:ascii="ＭＳ ゴシック" w:eastAsia="ＭＳ ゴシック" w:hAnsi="ＭＳ ゴシック" w:hint="eastAsia"/>
              </w:rPr>
              <w:t>居室の定員が4人以下（指定障害者支援施設基準附則の規程による指定障害者支援施設が行う場合にあっては原則として4人以下）であること。</w:t>
            </w:r>
          </w:p>
          <w:p w14:paraId="1BED1460" w14:textId="77777777" w:rsidR="00B71F65" w:rsidRPr="00491DDF" w:rsidRDefault="00B71F65" w:rsidP="00B71F65">
            <w:pPr>
              <w:suppressAutoHyphens/>
              <w:autoSpaceDE w:val="0"/>
              <w:autoSpaceDN w:val="0"/>
              <w:spacing w:line="210" w:lineRule="exact"/>
              <w:ind w:leftChars="203" w:left="545" w:hangingChars="100" w:hanging="180"/>
              <w:rPr>
                <w:rFonts w:ascii="ＭＳ ゴシック" w:eastAsia="ＭＳ ゴシック" w:hAnsi="ＭＳ ゴシック"/>
              </w:rPr>
            </w:pPr>
            <w:r w:rsidRPr="00491DDF">
              <w:rPr>
                <w:rFonts w:hint="eastAsia"/>
              </w:rPr>
              <w:t>（</w:t>
            </w:r>
            <w:r w:rsidRPr="00491DDF">
              <w:rPr>
                <w:rFonts w:hint="eastAsia"/>
                <w:spacing w:val="-2"/>
                <w:w w:val="50"/>
              </w:rPr>
              <w:t>二</w:t>
            </w:r>
            <w:r w:rsidRPr="00491DDF">
              <w:rPr>
                <w:rFonts w:hint="eastAsia"/>
              </w:rPr>
              <w:t>）</w:t>
            </w:r>
            <w:r w:rsidRPr="00491DDF">
              <w:rPr>
                <w:rFonts w:hint="eastAsia"/>
              </w:rPr>
              <w:t xml:space="preserve"> </w:t>
            </w:r>
            <w:r w:rsidRPr="00491DDF">
              <w:rPr>
                <w:rFonts w:ascii="ＭＳ ゴシック" w:eastAsia="ＭＳ ゴシック" w:hAnsi="ＭＳ ゴシック" w:hint="eastAsia"/>
              </w:rPr>
              <w:t>居室のほか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次の(ｱ)から(ｴ)までに掲げる設備を有していること。</w:t>
            </w:r>
          </w:p>
          <w:p w14:paraId="71335E65" w14:textId="77777777" w:rsidR="00B71F65" w:rsidRPr="00491DDF" w:rsidRDefault="00B71F65" w:rsidP="00B71F65">
            <w:pPr>
              <w:suppressAutoHyphens/>
              <w:autoSpaceDE w:val="0"/>
              <w:autoSpaceDN w:val="0"/>
              <w:spacing w:line="210" w:lineRule="exact"/>
              <w:ind w:leftChars="306" w:left="731" w:hangingChars="100" w:hanging="180"/>
              <w:rPr>
                <w:rFonts w:ascii="ＭＳ ゴシック" w:eastAsia="ＭＳ ゴシック" w:hAnsi="ＭＳ ゴシック"/>
              </w:rPr>
            </w:pPr>
            <w:r w:rsidRPr="00491DDF">
              <w:rPr>
                <w:rFonts w:ascii="ＭＳ ゴシック" w:eastAsia="ＭＳ ゴシック" w:hAnsi="ＭＳ ゴシック" w:hint="eastAsia"/>
              </w:rPr>
              <w:t>(ｱ) 浴室</w:t>
            </w:r>
          </w:p>
          <w:p w14:paraId="5AB93962" w14:textId="77777777" w:rsidR="00B71F65" w:rsidRPr="00491DDF" w:rsidRDefault="00B71F65" w:rsidP="00B71F65">
            <w:pPr>
              <w:suppressAutoHyphens/>
              <w:autoSpaceDE w:val="0"/>
              <w:autoSpaceDN w:val="0"/>
              <w:spacing w:line="210" w:lineRule="exact"/>
              <w:ind w:leftChars="306" w:left="731" w:hangingChars="100" w:hanging="180"/>
              <w:rPr>
                <w:rFonts w:ascii="ＭＳ ゴシック" w:eastAsia="ＭＳ ゴシック" w:hAnsi="ＭＳ ゴシック"/>
              </w:rPr>
            </w:pPr>
            <w:r w:rsidRPr="00491DDF">
              <w:rPr>
                <w:rFonts w:ascii="ＭＳ ゴシック" w:eastAsia="ＭＳ ゴシック" w:hAnsi="ＭＳ ゴシック" w:hint="eastAsia"/>
              </w:rPr>
              <w:t>(ｲ) 洗面設備</w:t>
            </w:r>
          </w:p>
          <w:p w14:paraId="0EDB45A3" w14:textId="77777777" w:rsidR="00B71F65" w:rsidRPr="00491DDF" w:rsidRDefault="00B71F65" w:rsidP="00B71F65">
            <w:pPr>
              <w:suppressAutoHyphens/>
              <w:autoSpaceDE w:val="0"/>
              <w:autoSpaceDN w:val="0"/>
              <w:spacing w:line="210" w:lineRule="exact"/>
              <w:ind w:leftChars="306" w:left="731" w:hangingChars="100" w:hanging="180"/>
              <w:rPr>
                <w:rFonts w:ascii="ＭＳ ゴシック" w:eastAsia="ＭＳ ゴシック" w:hAnsi="ＭＳ ゴシック"/>
              </w:rPr>
            </w:pPr>
            <w:r w:rsidRPr="00491DDF">
              <w:rPr>
                <w:rFonts w:ascii="ＭＳ ゴシック" w:eastAsia="ＭＳ ゴシック" w:hAnsi="ＭＳ ゴシック" w:hint="eastAsia"/>
              </w:rPr>
              <w:t>(ｳ) 便所</w:t>
            </w:r>
          </w:p>
          <w:p w14:paraId="0D0B3A50" w14:textId="77777777" w:rsidR="00B71F65" w:rsidRPr="00491DDF" w:rsidRDefault="00B71F65" w:rsidP="00B71F65">
            <w:pPr>
              <w:suppressAutoHyphens/>
              <w:autoSpaceDE w:val="0"/>
              <w:autoSpaceDN w:val="0"/>
              <w:spacing w:line="210" w:lineRule="exact"/>
              <w:ind w:leftChars="306" w:left="731" w:hangingChars="100" w:hanging="180"/>
              <w:rPr>
                <w:rFonts w:ascii="ＭＳ ゴシック" w:eastAsia="ＭＳ ゴシック" w:hAnsi="ＭＳ ゴシック"/>
              </w:rPr>
            </w:pPr>
            <w:r w:rsidRPr="00491DDF">
              <w:rPr>
                <w:rFonts w:ascii="ＭＳ ゴシック" w:eastAsia="ＭＳ ゴシック" w:hAnsi="ＭＳ ゴシック" w:hint="eastAsia"/>
              </w:rPr>
              <w:t>(ｴ) その他サービスの提供に必要な設備</w:t>
            </w:r>
          </w:p>
          <w:p w14:paraId="02C8B61B" w14:textId="77777777" w:rsidR="00B71F65" w:rsidRPr="00491DDF" w:rsidRDefault="00B71F65" w:rsidP="00B71F65">
            <w:pPr>
              <w:suppressAutoHyphens/>
              <w:autoSpaceDE w:val="0"/>
              <w:autoSpaceDN w:val="0"/>
              <w:spacing w:line="210" w:lineRule="exact"/>
              <w:ind w:leftChars="206" w:left="551" w:hangingChars="100" w:hanging="180"/>
              <w:rPr>
                <w:rFonts w:ascii="ＭＳ ゴシック" w:eastAsia="ＭＳ ゴシック" w:hAnsi="ＭＳ ゴシック"/>
              </w:rPr>
            </w:pPr>
            <w:r w:rsidRPr="00491DDF">
              <w:rPr>
                <w:rFonts w:hint="eastAsia"/>
              </w:rPr>
              <w:t>（</w:t>
            </w:r>
            <w:r w:rsidRPr="00491DDF">
              <w:rPr>
                <w:rFonts w:hint="eastAsia"/>
                <w:spacing w:val="-2"/>
                <w:w w:val="50"/>
              </w:rPr>
              <w:t>三</w:t>
            </w:r>
            <w:r w:rsidRPr="00491DDF">
              <w:rPr>
                <w:rFonts w:hint="eastAsia"/>
              </w:rPr>
              <w:t>）</w:t>
            </w:r>
            <w:r w:rsidRPr="00491DDF">
              <w:rPr>
                <w:rFonts w:hint="eastAsia"/>
              </w:rPr>
              <w:t xml:space="preserve"> </w:t>
            </w:r>
            <w:r w:rsidRPr="00491DDF">
              <w:rPr>
                <w:rFonts w:ascii="ＭＳ ゴシック" w:eastAsia="ＭＳ ゴシック" w:hAnsi="ＭＳ ゴシック" w:hint="eastAsia"/>
              </w:rPr>
              <w:t>日照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採光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換気等利用者の保健衛生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防災等について十分配</w:t>
            </w:r>
            <w:r w:rsidRPr="00491DDF">
              <w:rPr>
                <w:rFonts w:ascii="ＭＳ ゴシック" w:eastAsia="ＭＳ ゴシック" w:hAnsi="ＭＳ ゴシック" w:hint="eastAsia"/>
              </w:rPr>
              <w:lastRenderedPageBreak/>
              <w:t>慮されていること。</w:t>
            </w:r>
          </w:p>
          <w:p w14:paraId="68FECF45" w14:textId="77777777" w:rsidR="00B71F65" w:rsidRPr="00491DDF" w:rsidRDefault="00B71F65" w:rsidP="00B71F65">
            <w:pPr>
              <w:suppressAutoHyphens/>
              <w:autoSpaceDE w:val="0"/>
              <w:autoSpaceDN w:val="0"/>
              <w:spacing w:line="210" w:lineRule="exact"/>
              <w:ind w:leftChars="206" w:left="551" w:hangingChars="100" w:hanging="180"/>
              <w:rPr>
                <w:rFonts w:ascii="ＭＳ ゴシック" w:eastAsia="ＭＳ ゴシック" w:hAnsi="ＭＳ ゴシック"/>
              </w:rPr>
            </w:pPr>
            <w:r w:rsidRPr="00491DDF">
              <w:rPr>
                <w:rFonts w:hint="eastAsia"/>
              </w:rPr>
              <w:t>（</w:t>
            </w:r>
            <w:r w:rsidRPr="00491DDF">
              <w:rPr>
                <w:rFonts w:hint="eastAsia"/>
                <w:spacing w:val="-2"/>
                <w:w w:val="50"/>
              </w:rPr>
              <w:t>四</w:t>
            </w:r>
            <w:r w:rsidRPr="00491DDF">
              <w:rPr>
                <w:rFonts w:hint="eastAsia"/>
              </w:rPr>
              <w:t>）</w:t>
            </w:r>
            <w:r w:rsidRPr="00491DDF">
              <w:rPr>
                <w:rFonts w:hint="eastAsia"/>
              </w:rPr>
              <w:t xml:space="preserve"> </w:t>
            </w:r>
            <w:r w:rsidRPr="00491DDF">
              <w:rPr>
                <w:rFonts w:ascii="ＭＳ ゴシック" w:eastAsia="ＭＳ ゴシック" w:hAnsi="ＭＳ ゴシック" w:hint="eastAsia"/>
              </w:rPr>
              <w:t>夜間の時間帯を通じて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生活支援員が1人以上配置されていること。</w:t>
            </w:r>
          </w:p>
          <w:p w14:paraId="126283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(2) 短期滞在加算(Ⅱ)を算定すべき場合の施設基準</w:t>
            </w:r>
          </w:p>
          <w:p w14:paraId="6856EDA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hint="eastAsia"/>
              </w:rPr>
              <w:t>（</w:t>
            </w:r>
            <w:r w:rsidRPr="00491DDF">
              <w:rPr>
                <w:rFonts w:hint="eastAsia"/>
                <w:spacing w:val="-2"/>
                <w:w w:val="50"/>
              </w:rPr>
              <w:t>一</w:t>
            </w:r>
            <w:r w:rsidRPr="00491DDF">
              <w:rPr>
                <w:rFonts w:hint="eastAsia"/>
              </w:rPr>
              <w:t>）</w:t>
            </w:r>
            <w:r w:rsidRPr="00491DDF">
              <w:rPr>
                <w:rFonts w:hint="eastAsia"/>
              </w:rPr>
              <w:t xml:space="preserve"> </w:t>
            </w:r>
            <w:r w:rsidRPr="00491DDF">
              <w:rPr>
                <w:rFonts w:ascii="ＭＳ ゴシック" w:eastAsia="ＭＳ ゴシック" w:hAnsi="ＭＳ ゴシック" w:hint="eastAsia"/>
              </w:rPr>
              <w:t>(1)の</w:t>
            </w:r>
            <w:r w:rsidRPr="00491DDF">
              <w:rPr>
                <w:rFonts w:hint="eastAsia"/>
              </w:rPr>
              <w:t>（</w:t>
            </w:r>
            <w:r w:rsidRPr="00491DDF">
              <w:rPr>
                <w:rFonts w:hint="eastAsia"/>
                <w:spacing w:val="-2"/>
                <w:w w:val="50"/>
              </w:rPr>
              <w:t>一</w:t>
            </w:r>
            <w:r w:rsidRPr="00491DDF">
              <w:rPr>
                <w:rFonts w:hint="eastAsia"/>
              </w:rPr>
              <w:t>）</w:t>
            </w:r>
            <w:r w:rsidRPr="00491DDF">
              <w:rPr>
                <w:rFonts w:ascii="ＭＳ ゴシック" w:eastAsia="ＭＳ ゴシック" w:hAnsi="ＭＳ ゴシック" w:hint="eastAsia"/>
              </w:rPr>
              <w:t>から</w:t>
            </w:r>
            <w:r w:rsidRPr="00491DDF">
              <w:rPr>
                <w:rFonts w:hint="eastAsia"/>
              </w:rPr>
              <w:t>（</w:t>
            </w:r>
            <w:r w:rsidRPr="00491DDF">
              <w:rPr>
                <w:rFonts w:hint="eastAsia"/>
                <w:spacing w:val="-2"/>
                <w:w w:val="50"/>
              </w:rPr>
              <w:t>三</w:t>
            </w:r>
            <w:r w:rsidRPr="00491DDF">
              <w:rPr>
                <w:rFonts w:hint="eastAsia"/>
              </w:rPr>
              <w:t>）</w:t>
            </w:r>
            <w:r w:rsidRPr="00491DDF">
              <w:rPr>
                <w:rFonts w:ascii="ＭＳ ゴシック" w:eastAsia="ＭＳ ゴシック" w:hAnsi="ＭＳ ゴシック" w:hint="eastAsia"/>
              </w:rPr>
              <w:t>までに掲げる基準を満たしていること。</w:t>
            </w:r>
          </w:p>
          <w:p w14:paraId="69E7786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hint="eastAsia"/>
              </w:rPr>
              <w:t>（</w:t>
            </w:r>
            <w:r w:rsidRPr="00491DDF">
              <w:rPr>
                <w:rFonts w:hint="eastAsia"/>
                <w:spacing w:val="-2"/>
                <w:w w:val="50"/>
              </w:rPr>
              <w:t>二</w:t>
            </w:r>
            <w:r w:rsidRPr="00491DDF">
              <w:rPr>
                <w:rFonts w:hint="eastAsia"/>
              </w:rPr>
              <w:t>）</w:t>
            </w:r>
            <w:r w:rsidRPr="00491DDF">
              <w:rPr>
                <w:rFonts w:hint="eastAsia"/>
              </w:rPr>
              <w:t xml:space="preserve"> </w:t>
            </w:r>
            <w:r w:rsidRPr="00491DDF">
              <w:rPr>
                <w:rFonts w:ascii="ＭＳ ゴシック" w:eastAsia="ＭＳ ゴシック" w:hAnsi="ＭＳ ゴシック" w:hint="eastAsia"/>
              </w:rPr>
              <w:t>夜間の時間帯を通じて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宿直勤務を行う職員が1人以上配置されていること。</w:t>
            </w:r>
          </w:p>
          <w:p w14:paraId="700300B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◆平18厚告551</w:t>
            </w:r>
            <w:r w:rsidR="00A314A8"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w:t>
            </w:r>
            <w:r w:rsidR="00A314A8" w:rsidRPr="00491DDF">
              <w:rPr>
                <w:rFonts w:ascii="ＭＳ ゴシック" w:eastAsia="ＭＳ ゴシック" w:hAnsi="ＭＳ ゴシック" w:hint="eastAsia"/>
              </w:rPr>
              <w:t>ハ</w:t>
            </w:r>
          </w:p>
          <w:p w14:paraId="3E3FBC5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E28DDED"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短期滞在加算の取扱い </w:t>
            </w:r>
          </w:p>
          <w:p w14:paraId="70D686C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hint="eastAsia"/>
              </w:rPr>
              <w:t>（</w:t>
            </w:r>
            <w:r w:rsidRPr="00491DDF">
              <w:rPr>
                <w:rFonts w:hint="eastAsia"/>
                <w:spacing w:val="-2"/>
                <w:w w:val="50"/>
              </w:rPr>
              <w:t>一</w:t>
            </w:r>
            <w:r w:rsidRPr="00491DDF">
              <w:rPr>
                <w:rFonts w:hint="eastAsia"/>
              </w:rPr>
              <w:t xml:space="preserve">）　</w:t>
            </w:r>
            <w:r w:rsidRPr="00491DDF">
              <w:rPr>
                <w:rFonts w:ascii="ＭＳ ゴシック" w:eastAsia="ＭＳ ゴシック" w:hAnsi="ＭＳ ゴシック" w:hint="eastAsia"/>
              </w:rPr>
              <w:t>短期滞在加算については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第551号告示に適合しているものとして京都市長に届け出た指定自立訓練（生活訓練）事業所において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指定自立訓練（生活訓練）を利用している者であって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心身の状況の悪化防止など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緊急の必要性が認められる者に対して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宿泊の提供を行った場合に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算定する。</w:t>
            </w:r>
          </w:p>
          <w:p w14:paraId="70FDEE5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hint="eastAsia"/>
              </w:rPr>
              <w:t>（</w:t>
            </w:r>
            <w:r w:rsidRPr="00491DDF">
              <w:rPr>
                <w:rFonts w:hint="eastAsia"/>
                <w:spacing w:val="-2"/>
                <w:w w:val="50"/>
              </w:rPr>
              <w:t>二</w:t>
            </w:r>
            <w:r w:rsidRPr="00491DDF">
              <w:rPr>
                <w:rFonts w:hint="eastAsia"/>
              </w:rPr>
              <w:t>）</w:t>
            </w:r>
            <w:r w:rsidRPr="00491DDF">
              <w:rPr>
                <w:rFonts w:ascii="ＭＳ ゴシック" w:eastAsia="ＭＳ ゴシック" w:hAnsi="ＭＳ ゴシック" w:hint="eastAsia"/>
              </w:rPr>
              <w:t xml:space="preserve"> 短期滞在加算(Ⅰ)については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夜間の時間帯を通じて生活支援員が1人以上配置されている場合に算定する。 </w:t>
            </w:r>
          </w:p>
          <w:p w14:paraId="58AD5C4A"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hint="eastAsia"/>
              </w:rPr>
              <w:t>（</w:t>
            </w:r>
            <w:r w:rsidRPr="00491DDF">
              <w:rPr>
                <w:rFonts w:hint="eastAsia"/>
                <w:spacing w:val="-2"/>
                <w:w w:val="50"/>
              </w:rPr>
              <w:t>三</w:t>
            </w:r>
            <w:r w:rsidRPr="00491DDF">
              <w:rPr>
                <w:rFonts w:hint="eastAsia"/>
              </w:rPr>
              <w:t>）</w:t>
            </w:r>
            <w:r w:rsidRPr="00491DDF">
              <w:rPr>
                <w:rFonts w:ascii="ＭＳ ゴシック" w:eastAsia="ＭＳ ゴシック" w:hAnsi="ＭＳ ゴシック" w:hint="eastAsia"/>
              </w:rPr>
              <w:t xml:space="preserve"> 短期滞在加算(Ⅱ)については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夜間の時間帯を通じて宿直勤務を行う職員が1人以上配置されている場合に算定する。</w:t>
            </w:r>
          </w:p>
          <w:p w14:paraId="0DBA774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58239A" w:rsidRPr="00491DDF">
              <w:rPr>
                <w:rFonts w:ascii="ＭＳ ゴシック" w:eastAsia="ＭＳ ゴシック" w:hAnsi="ＭＳ ゴシック" w:hint="eastAsia"/>
              </w:rPr>
              <w:t>⑪</w:t>
            </w:r>
          </w:p>
          <w:p w14:paraId="457D8919" w14:textId="77777777" w:rsidR="00DF2F0F" w:rsidRPr="00491DDF" w:rsidRDefault="00DF2F0F" w:rsidP="000628C0">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C015C6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B437AF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6D2418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B27ECE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15B7F0C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C9C9EC4"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2F839FF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79BB91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5C19823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9A4B13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E30AC1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C47691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A96822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B0CB96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230D7E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6D81AC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B87236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A66C0C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2FD496A" w14:textId="77777777" w:rsidR="00B71F65" w:rsidRPr="00491DDF" w:rsidRDefault="00B71F65" w:rsidP="00B71F65">
            <w:pPr>
              <w:autoSpaceDE w:val="0"/>
              <w:autoSpaceDN w:val="0"/>
              <w:spacing w:line="210" w:lineRule="exact"/>
              <w:rPr>
                <w:rFonts w:ascii="ＭＳ ゴシック" w:eastAsia="ＭＳ ゴシック" w:hAnsi="ＭＳ ゴシック"/>
                <w:u w:val="single"/>
              </w:rPr>
            </w:pPr>
            <w:r w:rsidRPr="00491DDF">
              <w:rPr>
                <w:rFonts w:ascii="ＭＳ ゴシック" w:eastAsia="ＭＳ ゴシック" w:hAnsi="ＭＳ ゴシック" w:hint="eastAsia"/>
                <w:u w:val="single"/>
              </w:rPr>
              <w:t xml:space="preserve">＜加算Ⅰ＞　有・無　</w:t>
            </w:r>
          </w:p>
          <w:p w14:paraId="19F61BC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195A5C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506558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F0C14C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D84FB7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1B0E04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998AC8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120963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A303CA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794EAF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7066EB9" w14:textId="77777777" w:rsidR="00BD5B34" w:rsidRPr="00491DDF" w:rsidRDefault="00BD5B34" w:rsidP="00B71F65">
            <w:pPr>
              <w:autoSpaceDE w:val="0"/>
              <w:autoSpaceDN w:val="0"/>
              <w:spacing w:line="210" w:lineRule="exact"/>
              <w:rPr>
                <w:rFonts w:ascii="ＭＳ ゴシック" w:eastAsia="ＭＳ ゴシック" w:hAnsi="ＭＳ ゴシック"/>
              </w:rPr>
            </w:pPr>
          </w:p>
          <w:p w14:paraId="4CD2B87A" w14:textId="77777777" w:rsidR="00BD5B34" w:rsidRPr="00491DDF" w:rsidRDefault="00BD5B34" w:rsidP="00B71F65">
            <w:pPr>
              <w:autoSpaceDE w:val="0"/>
              <w:autoSpaceDN w:val="0"/>
              <w:spacing w:line="210" w:lineRule="exact"/>
              <w:rPr>
                <w:rFonts w:ascii="ＭＳ ゴシック" w:eastAsia="ＭＳ ゴシック" w:hAnsi="ＭＳ ゴシック"/>
              </w:rPr>
            </w:pPr>
          </w:p>
          <w:p w14:paraId="4AFBF12B" w14:textId="77777777" w:rsidR="00BD5B34" w:rsidRPr="00491DDF" w:rsidRDefault="00BD5B34" w:rsidP="00B71F65">
            <w:pPr>
              <w:autoSpaceDE w:val="0"/>
              <w:autoSpaceDN w:val="0"/>
              <w:spacing w:line="210" w:lineRule="exact"/>
              <w:rPr>
                <w:rFonts w:ascii="ＭＳ ゴシック" w:eastAsia="ＭＳ ゴシック" w:hAnsi="ＭＳ ゴシック"/>
              </w:rPr>
            </w:pPr>
          </w:p>
          <w:p w14:paraId="3E5FD81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DF1992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u w:val="single"/>
              </w:rPr>
              <w:t xml:space="preserve">＜加算Ⅱ＞　有・無　</w:t>
            </w:r>
          </w:p>
          <w:p w14:paraId="388E8E1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FED14E4"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5474C30"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120AE00C"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F54AF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54AF879" w14:textId="77777777" w:rsidR="00B71F65" w:rsidRPr="00491DDF" w:rsidRDefault="001A03DA"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19</w:t>
            </w:r>
            <w:r w:rsidR="00B71F65" w:rsidRPr="00491DDF">
              <w:rPr>
                <w:rFonts w:ascii="ＭＳ ゴシック" w:eastAsia="ＭＳ ゴシック" w:hAnsi="ＭＳ ゴシック" w:hint="eastAsia"/>
              </w:rPr>
              <w:t xml:space="preserve">　日中支援加算</w:t>
            </w:r>
          </w:p>
          <w:p w14:paraId="182AF9A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43B817E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87A5835"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5896A7D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指定宿泊型自立訓練を行う指定自立訓練(生活訓練)事業所が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生活介護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就労移行支援若しくは就労継続支援に係る支給決定を受けている利用者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地域活動支援センター(法第5条第25項に規定する地域活動支援センターをいう。)の利用者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介護保険法第8条第7項に規定する通所介護若しくは同条第8項に規定する通所リハビリテーションその他これらに準ずるものの利用者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診療報酬の算定方法（平成20年厚生労働省告示第59号）別表第一医科診療報酬点数表の精神科ショート・ケア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精神科デイ・ケア若しくは精神科デイ・ナイト・ケアの算定対象となる利用者又は就労している利用者(第15の1〔共同生活援助サービス費〕の</w:t>
            </w:r>
            <w:r w:rsidR="00D00B2A" w:rsidRPr="00491DDF">
              <w:rPr>
                <w:rFonts w:ascii="ＭＳ ゴシック" w:eastAsia="ＭＳ ゴシック" w:hAnsi="ＭＳ ゴシック"/>
              </w:rPr>
              <w:t>8</w:t>
            </w:r>
            <w:r w:rsidRPr="00491DDF">
              <w:rPr>
                <w:rFonts w:ascii="ＭＳ ゴシック" w:eastAsia="ＭＳ ゴシック" w:hAnsi="ＭＳ ゴシック" w:hint="eastAsia"/>
              </w:rPr>
              <w:t>の注2において｢生活介護等利用者｣という。)が心身の状況等によりこれらのサービスを利用することができないとき又は就労することができないときに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当該利用者に対して昼間の時間帯における支援を行った場合であって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当該支援を行った日が1月につき2日を超える場合に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当該2日を超える期間について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1日につき270単位を加算しているか。</w:t>
            </w:r>
          </w:p>
          <w:p w14:paraId="26B0F07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◆平18厚告523別表第11の5の2の注</w:t>
            </w:r>
          </w:p>
          <w:p w14:paraId="6D05E284"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15CFC14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日中支援加算については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指定宿泊型自立訓練と併せて支給決定されている日中活動サービスを利用することとなっている日に利用することができないとき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サービス等利用計画若しくは自立訓練(生活訓練)計画に位置付けて計画的に地域活動支援センター</w:t>
            </w:r>
            <w:r w:rsidR="008B27F9" w:rsidRPr="00491DDF">
              <w:rPr>
                <w:rFonts w:ascii="ＭＳ ゴシック" w:eastAsia="ＭＳ ゴシック" w:hAnsi="ＭＳ ゴシック" w:hint="eastAsia"/>
              </w:rPr>
              <w:t>、</w:t>
            </w:r>
            <w:r w:rsidR="00791DA9" w:rsidRPr="00491DDF">
              <w:rPr>
                <w:rFonts w:ascii="ＭＳ ゴシック" w:eastAsia="ＭＳ ゴシック" w:hAnsi="ＭＳ ゴシック" w:hint="eastAsia"/>
              </w:rPr>
              <w:t>介護保険サービス、精神科デイ・ケア等</w:t>
            </w:r>
            <w:r w:rsidRPr="00491DDF">
              <w:rPr>
                <w:rFonts w:ascii="ＭＳ ゴシック" w:eastAsia="ＭＳ ゴシック" w:hAnsi="ＭＳ ゴシック" w:hint="eastAsia"/>
              </w:rPr>
              <w:t>を利用している者が利用することとなっている日に利用することができないとき又は就労している利用者が出勤予定日に出勤できないときに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昼間の時間帯において介護等の支援を行った</w:t>
            </w:r>
            <w:r w:rsidR="00BE067D" w:rsidRPr="00491DDF">
              <w:rPr>
                <w:rFonts w:ascii="ＭＳ ゴシック" w:eastAsia="ＭＳ ゴシック" w:hAnsi="ＭＳ ゴシック" w:hint="eastAsia"/>
              </w:rPr>
              <w:t>場合</w:t>
            </w:r>
            <w:r w:rsidRPr="00491DDF">
              <w:rPr>
                <w:rFonts w:ascii="ＭＳ ゴシック" w:eastAsia="ＭＳ ゴシック" w:hAnsi="ＭＳ ゴシック" w:hint="eastAsia"/>
              </w:rPr>
              <w:t>について算定する。</w:t>
            </w:r>
          </w:p>
          <w:p w14:paraId="5E3602FA" w14:textId="77777777" w:rsidR="00B71F65" w:rsidRPr="00491DDF" w:rsidRDefault="00B71F65" w:rsidP="00B71F65">
            <w:pPr>
              <w:suppressAutoHyphens/>
              <w:autoSpaceDE w:val="0"/>
              <w:autoSpaceDN w:val="0"/>
              <w:spacing w:line="210" w:lineRule="exact"/>
              <w:ind w:leftChars="200" w:left="460" w:hanging="10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791DA9" w:rsidRPr="00491DDF">
              <w:rPr>
                <w:rFonts w:ascii="ＭＳ ゴシック" w:eastAsia="ＭＳ ゴシック" w:hAnsi="ＭＳ ゴシック" w:hint="eastAsia"/>
              </w:rPr>
              <w:t>⑫</w:t>
            </w:r>
          </w:p>
          <w:p w14:paraId="591D1047"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4B065D5E" w14:textId="77777777" w:rsidR="00B71F65" w:rsidRPr="00491DDF" w:rsidRDefault="00B71F65" w:rsidP="00B71F65">
            <w:pPr>
              <w:suppressAutoHyphens/>
              <w:kinsoku w:val="0"/>
              <w:wordWrap w:val="0"/>
              <w:autoSpaceDE w:val="0"/>
              <w:autoSpaceDN w:val="0"/>
              <w:spacing w:line="210" w:lineRule="exact"/>
              <w:ind w:firstLineChars="200" w:firstLine="360"/>
              <w:rPr>
                <w:rFonts w:ascii="ＭＳ ゴシック" w:eastAsia="ＭＳ ゴシック" w:hAnsi="ＭＳ ゴシック"/>
                <w:spacing w:val="2"/>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spacing w:val="2"/>
              </w:rPr>
              <w:t>ア　日中支援従事者の配置</w:t>
            </w:r>
          </w:p>
          <w:p w14:paraId="4E38B65D" w14:textId="77777777" w:rsidR="00B71F65" w:rsidRPr="00491DDF" w:rsidRDefault="00B71F65" w:rsidP="00B71F65">
            <w:pPr>
              <w:suppressAutoHyphens/>
              <w:kinsoku w:val="0"/>
              <w:wordWrap w:val="0"/>
              <w:autoSpaceDE w:val="0"/>
              <w:autoSpaceDN w:val="0"/>
              <w:spacing w:line="210" w:lineRule="exact"/>
              <w:ind w:leftChars="302" w:left="908" w:hangingChars="200" w:hanging="364"/>
              <w:rPr>
                <w:rFonts w:ascii="ＭＳ ゴシック" w:eastAsia="ＭＳ ゴシック" w:hAnsi="ＭＳ ゴシック"/>
              </w:rPr>
            </w:pPr>
            <w:r w:rsidRPr="00491DDF">
              <w:rPr>
                <w:rFonts w:ascii="ＭＳ ゴシック" w:eastAsia="ＭＳ ゴシック" w:hAnsi="ＭＳ ゴシック" w:hint="eastAsia"/>
                <w:spacing w:val="2"/>
              </w:rPr>
              <w:t xml:space="preserve">　(ア)</w:t>
            </w:r>
            <w:r w:rsidRPr="00491DDF">
              <w:rPr>
                <w:rFonts w:ascii="ＭＳ ゴシック" w:eastAsia="ＭＳ ゴシック" w:hAnsi="ＭＳ ゴシック" w:hint="eastAsia"/>
              </w:rPr>
              <w:t>指定宿泊型自立訓練を行う指定自立訓練（生活訓練）事業所は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当該利用者に対して昼間の時間帯に支援を行う場合には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日中活動サービス事業所等との十分な連携を図り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当該支援の内容について日中活動サービス等との整合性を図った上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自立訓練（生活訓練）計画に位置付けるとともに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指定障害福祉サービス基準に規定する従業者の員数に加えて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当該利用者の支援のために必要と認められる数の従業者を加配しなければならないものであること。なお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この場合の昼間の時間帯の支援に係る従業者の勤務時間については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指定障害福祉サービス基準に規定する従業者の員数を算定する際の勤務時間には含めてはならないものであること。</w:t>
            </w:r>
          </w:p>
          <w:p w14:paraId="70B8F81B" w14:textId="77777777" w:rsidR="00B71F65" w:rsidRPr="00491DDF" w:rsidRDefault="00B71F65" w:rsidP="00B71F65">
            <w:pPr>
              <w:suppressAutoHyphens/>
              <w:kinsoku w:val="0"/>
              <w:wordWrap w:val="0"/>
              <w:autoSpaceDE w:val="0"/>
              <w:autoSpaceDN w:val="0"/>
              <w:spacing w:line="210" w:lineRule="exact"/>
              <w:ind w:leftChars="200" w:left="360" w:firstLineChars="100" w:firstLine="180"/>
              <w:rPr>
                <w:rFonts w:ascii="ＭＳ ゴシック" w:eastAsia="ＭＳ ゴシック" w:hAnsi="ＭＳ ゴシック"/>
              </w:rPr>
            </w:pPr>
          </w:p>
          <w:p w14:paraId="03131A59" w14:textId="77777777" w:rsidR="00B71F65" w:rsidRPr="00491DDF" w:rsidRDefault="00B71F65" w:rsidP="00B71F65">
            <w:pPr>
              <w:suppressAutoHyphens/>
              <w:kinsoku w:val="0"/>
              <w:wordWrap w:val="0"/>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(イ)日中支援従事者は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当該指定自立訓練（生活訓練）事業所に従事する従業者以外の者であって昼間の時間帯における支援を委託されたものであっても差し支えないものとす</w:t>
            </w:r>
            <w:r w:rsidRPr="00491DDF">
              <w:rPr>
                <w:rFonts w:ascii="ＭＳ ゴシック" w:eastAsia="ＭＳ ゴシック" w:hAnsi="ＭＳ ゴシック" w:hint="eastAsia"/>
              </w:rPr>
              <w:lastRenderedPageBreak/>
              <w:t>る。</w:t>
            </w:r>
          </w:p>
          <w:p w14:paraId="0EE68999" w14:textId="77777777" w:rsidR="00B71F65" w:rsidRPr="00491DDF" w:rsidRDefault="00B71F65" w:rsidP="00B71F65">
            <w:pPr>
              <w:suppressAutoHyphens/>
              <w:kinsoku w:val="0"/>
              <w:wordWrap w:val="0"/>
              <w:autoSpaceDE w:val="0"/>
              <w:autoSpaceDN w:val="0"/>
              <w:spacing w:line="210" w:lineRule="exact"/>
              <w:ind w:leftChars="500" w:left="900" w:firstLineChars="100" w:firstLine="180"/>
              <w:rPr>
                <w:rFonts w:ascii="ＭＳ ゴシック" w:eastAsia="ＭＳ ゴシック" w:hAnsi="ＭＳ ゴシック"/>
              </w:rPr>
            </w:pPr>
            <w:r w:rsidRPr="00491DDF">
              <w:rPr>
                <w:rFonts w:ascii="ＭＳ ゴシック" w:eastAsia="ＭＳ ゴシック" w:hAnsi="ＭＳ ゴシック" w:hint="eastAsia"/>
              </w:rPr>
              <w:t>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別途報酬等により評価される職務に従事する者に委託する場合は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この加算は算定できないものであること。</w:t>
            </w:r>
          </w:p>
          <w:p w14:paraId="3D396E14" w14:textId="77777777" w:rsidR="00B71F65" w:rsidRPr="00491DDF" w:rsidRDefault="00B71F65" w:rsidP="00B71F65">
            <w:pPr>
              <w:suppressAutoHyphens/>
              <w:kinsoku w:val="0"/>
              <w:wordWrap w:val="0"/>
              <w:autoSpaceDE w:val="0"/>
              <w:autoSpaceDN w:val="0"/>
              <w:spacing w:line="210" w:lineRule="exact"/>
              <w:ind w:leftChars="200" w:left="360" w:firstLineChars="100" w:firstLine="180"/>
              <w:rPr>
                <w:rFonts w:ascii="ＭＳ ゴシック" w:eastAsia="ＭＳ ゴシック" w:hAnsi="ＭＳ ゴシック"/>
              </w:rPr>
            </w:pPr>
          </w:p>
          <w:p w14:paraId="5F40C849" w14:textId="77777777" w:rsidR="00B71F65" w:rsidRPr="00491DDF" w:rsidRDefault="00B71F65" w:rsidP="00B71F65">
            <w:pPr>
              <w:suppressAutoHyphens/>
              <w:kinsoku w:val="0"/>
              <w:wordWrap w:val="0"/>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加算の算定方法</w:t>
            </w:r>
          </w:p>
          <w:p w14:paraId="53507C40" w14:textId="77777777" w:rsidR="00B71F65" w:rsidRPr="00491DDF" w:rsidRDefault="00B71F65" w:rsidP="00B71F65">
            <w:pPr>
              <w:suppressAutoHyphens/>
              <w:kinsoku w:val="0"/>
              <w:wordWrap w:val="0"/>
              <w:autoSpaceDE w:val="0"/>
              <w:autoSpaceDN w:val="0"/>
              <w:spacing w:line="210" w:lineRule="exact"/>
              <w:ind w:leftChars="400" w:left="720"/>
              <w:rPr>
                <w:rFonts w:ascii="ＭＳ ゴシック" w:eastAsia="ＭＳ ゴシック" w:hAnsi="ＭＳ ゴシック"/>
              </w:rPr>
            </w:pPr>
            <w:r w:rsidRPr="00491DDF">
              <w:rPr>
                <w:rFonts w:ascii="ＭＳ ゴシック" w:eastAsia="ＭＳ ゴシック" w:hAnsi="ＭＳ ゴシック" w:hint="eastAsia"/>
              </w:rPr>
              <w:t xml:space="preserve">　加算の算定は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指定自立訓練（生活訓練）事業所ごとに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昼間の時間帯における支援を行う日中支援対象利用者の数に応じ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加算額を算定する。</w:t>
            </w:r>
          </w:p>
          <w:p w14:paraId="51BB7406" w14:textId="77777777" w:rsidR="00B71F65" w:rsidRPr="00491DDF" w:rsidRDefault="00B71F65" w:rsidP="00B71F65">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BE067D" w:rsidRPr="00491DDF">
              <w:rPr>
                <w:rFonts w:ascii="ＭＳ ゴシック" w:eastAsia="ＭＳ ゴシック" w:hAnsi="ＭＳ ゴシック" w:hint="eastAsia"/>
              </w:rPr>
              <w:t>⑫</w:t>
            </w:r>
          </w:p>
          <w:p w14:paraId="1F5EDCAE"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1544B22A"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問29</w:t>
            </w:r>
          </w:p>
          <w:p w14:paraId="0773BC85"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 xml:space="preserve">　　宿泊型自立訓練における夜間支援体制加算及び日中支援加算の取扱については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基本的には共同生活援助における夜間支援体制加算及び日中支援加算(Ⅱ)と同様の考え方により取り扱う。</w:t>
            </w:r>
          </w:p>
          <w:p w14:paraId="7E13E3D3"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C18079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0E91CE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A05AD7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6DCA43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4995BB96"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104A33E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9B5C03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C9AF62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FE16A7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5BF2C15"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p>
        </w:tc>
      </w:tr>
      <w:tr w:rsidR="00B71F65" w:rsidRPr="00491DDF" w14:paraId="74EEFD7B"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641EB9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9F8321C" w14:textId="77777777" w:rsidR="00B71F65" w:rsidRPr="00491DDF" w:rsidRDefault="00BE067D"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20</w:t>
            </w:r>
            <w:r w:rsidR="00B71F65" w:rsidRPr="00491DDF">
              <w:rPr>
                <w:rFonts w:ascii="ＭＳ ゴシック" w:eastAsia="ＭＳ ゴシック" w:hAnsi="ＭＳ ゴシック" w:hint="eastAsia"/>
              </w:rPr>
              <w:t xml:space="preserve">　通勤者生活支援加算</w:t>
            </w:r>
          </w:p>
          <w:p w14:paraId="71A73AB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tc>
        <w:tc>
          <w:tcPr>
            <w:tcW w:w="5953" w:type="dxa"/>
            <w:tcBorders>
              <w:top w:val="single" w:sz="4" w:space="0" w:color="000000"/>
              <w:left w:val="single" w:sz="4" w:space="0" w:color="000000"/>
              <w:bottom w:val="single" w:sz="4" w:space="0" w:color="000000"/>
              <w:right w:val="single" w:sz="4" w:space="0" w:color="000000"/>
            </w:tcBorders>
          </w:tcPr>
          <w:p w14:paraId="3784FA9D"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038F3B6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指定宿泊型自立訓練の利用者のうち100分の50以上の者が通常の事業所に雇用されているとして京都市長に届け出た指定宿泊型自立訓練を行う指定自立訓練(生活訓練)事業所において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主として日中において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職場での対人関係の調整や相談・助言及び金銭管理についての指導等就労を定着させるために必要な日常生活上の支援を行っている場合に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1日につき18単位を加算しているか。</w:t>
            </w:r>
          </w:p>
          <w:p w14:paraId="28E73E4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◆平18厚告523別表第11の5の3の注</w:t>
            </w:r>
          </w:p>
          <w:p w14:paraId="4A4E0649"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p w14:paraId="2E53F118" w14:textId="77777777" w:rsidR="00B71F65" w:rsidRPr="00491DDF" w:rsidRDefault="00B71F65" w:rsidP="00B71F65">
            <w:pPr>
              <w:suppressAutoHyphens/>
              <w:autoSpaceDE w:val="0"/>
              <w:autoSpaceDN w:val="0"/>
              <w:spacing w:line="210" w:lineRule="exact"/>
              <w:ind w:leftChars="100" w:left="280" w:hanging="100"/>
              <w:rPr>
                <w:rFonts w:ascii="ＭＳ ゴシック" w:eastAsia="ＭＳ ゴシック" w:hAnsi="ＭＳ ゴシック"/>
              </w:rPr>
            </w:pPr>
            <w:r w:rsidRPr="00491DDF">
              <w:rPr>
                <w:rFonts w:ascii="ＭＳ ゴシック" w:eastAsia="ＭＳ ゴシック" w:hAnsi="ＭＳ ゴシック" w:hint="eastAsia"/>
              </w:rPr>
              <w:t>◎通勤者生活支援加算の取扱い</w:t>
            </w:r>
          </w:p>
          <w:p w14:paraId="6554DFA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通勤者生活支援加算については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指定宿泊型自立訓練の利用者のうち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100分の50以上の者が通常の事業所に雇用されている場合に加算を算定するものであるが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この場合の「通常の事業所に雇用されている」とは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一般就労のことをいうものであって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指定就労移行支援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指定就労継続支援Ａ型及び指定就労継続支援Ｂ型の利用者は除くものであること。 </w:t>
            </w:r>
          </w:p>
          <w:p w14:paraId="041459B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hint="eastAsia"/>
              </w:rPr>
              <w:t>) 通勤者生活支援加算を算定する事業所においては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主として日中の時間帯において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勤務先その他の関係機関との調整及びこれに伴う利用者に対する相談援助を行うものとする。</w:t>
            </w:r>
          </w:p>
          <w:p w14:paraId="1BC291BB" w14:textId="77777777" w:rsidR="00B71F65" w:rsidRPr="00491DDF" w:rsidRDefault="00B71F65" w:rsidP="00B71F65">
            <w:pPr>
              <w:suppressAutoHyphens/>
              <w:autoSpaceDE w:val="0"/>
              <w:autoSpaceDN w:val="0"/>
              <w:spacing w:line="210" w:lineRule="exact"/>
              <w:ind w:leftChars="100" w:left="280" w:hanging="10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A342EF" w:rsidRPr="00491DDF">
              <w:rPr>
                <w:rFonts w:ascii="ＭＳ ゴシック" w:eastAsia="ＭＳ ゴシック" w:hAnsi="ＭＳ ゴシック" w:hint="eastAsia"/>
              </w:rPr>
              <w:t>⑬</w:t>
            </w:r>
          </w:p>
          <w:p w14:paraId="125D7B05" w14:textId="77777777" w:rsidR="00B71F65" w:rsidRPr="00491DDF" w:rsidRDefault="00B71F65" w:rsidP="00B71F65">
            <w:pPr>
              <w:suppressAutoHyphens/>
              <w:autoSpaceDE w:val="0"/>
              <w:autoSpaceDN w:val="0"/>
              <w:spacing w:line="210" w:lineRule="exact"/>
              <w:ind w:left="100" w:hanging="10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745184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0C03A4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9876B6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B3083E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7F40BF7B"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71FEC2F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58ABCD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467C9EF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5EA348E"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p>
        </w:tc>
      </w:tr>
      <w:tr w:rsidR="00B71F65" w:rsidRPr="00491DDF" w14:paraId="27C471C1"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7F45F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0AC700C" w14:textId="77777777" w:rsidR="00B71F65" w:rsidRPr="00491DDF" w:rsidRDefault="00DF76BE"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21</w:t>
            </w:r>
            <w:r w:rsidR="00B71F65" w:rsidRPr="00491DDF">
              <w:rPr>
                <w:rFonts w:ascii="ＭＳ ゴシック" w:eastAsia="ＭＳ ゴシック" w:hAnsi="ＭＳ ゴシック" w:hint="eastAsia"/>
              </w:rPr>
              <w:t xml:space="preserve">　入院時支援特別加算</w:t>
            </w:r>
          </w:p>
          <w:p w14:paraId="1253493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202D6A9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95E52D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9C8F8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家族等から入院に係る支援を受けることが困難な指定宿泊型自立訓練の利用者が病院又は診療所（当該宿泊型自立訓練を行う指定自立訓練(生活訓練)事業所の同一敷地内に併設する病院又は診療所を除く。</w:t>
            </w:r>
            <w:r w:rsidR="00B87B71" w:rsidRPr="00491DDF">
              <w:rPr>
                <w:rFonts w:ascii="ＭＳ ゴシック" w:eastAsia="ＭＳ ゴシック" w:hAnsi="ＭＳ ゴシック" w:hint="eastAsia"/>
              </w:rPr>
              <w:t>以下本項及び次の22において同じ。</w:t>
            </w:r>
            <w:r w:rsidRPr="00491DDF">
              <w:rPr>
                <w:rFonts w:ascii="ＭＳ ゴシック" w:eastAsia="ＭＳ ゴシック" w:hAnsi="ＭＳ ゴシック" w:hint="eastAsia"/>
              </w:rPr>
              <w:t>）への入院を要した場合に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指定障害福祉サービス基準第166条の規定により指定宿泊型自立訓練を行う指定自立訓練(生活訓練)事業所に置くべき従業者のうちいずれかの職種の者が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当該利用者が入院している病院又は診療所を訪問し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当該病院又は診療所との連絡調整及び被服等の準備その他の日常生活上の支援を行った場合に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1月に1回を限度として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入院期間の日数の合計に応じ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所定単位数を算定しているか。</w:t>
            </w:r>
          </w:p>
          <w:p w14:paraId="4B3AA87F"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ア　当該月における入院期間（入院の初日及び最終日を除く。イにおいて同じ。）の日数の合計が3日以上7日未満の場合　　561単位</w:t>
            </w:r>
          </w:p>
          <w:p w14:paraId="245EFF6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イ　当該月における入院期間の日数の合計が7日以上の場合　</w:t>
            </w:r>
            <w:r w:rsidR="007B19F3" w:rsidRPr="00491DDF">
              <w:rPr>
                <w:rFonts w:ascii="ＭＳ ゴシック" w:eastAsia="ＭＳ ゴシック" w:hAnsi="ＭＳ ゴシック" w:hint="eastAsia"/>
              </w:rPr>
              <w:t>1,122</w:t>
            </w:r>
            <w:r w:rsidRPr="00491DDF">
              <w:rPr>
                <w:rFonts w:ascii="ＭＳ ゴシック" w:eastAsia="ＭＳ ゴシック" w:hAnsi="ＭＳ ゴシック" w:hint="eastAsia"/>
              </w:rPr>
              <w:t>単位</w:t>
            </w:r>
          </w:p>
          <w:p w14:paraId="6B791F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◆平18厚告523別表第11の5の4の注</w:t>
            </w:r>
          </w:p>
          <w:p w14:paraId="20BA9931"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3193B40F"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　入院時支援特別加算の取扱い</w:t>
            </w:r>
          </w:p>
          <w:p w14:paraId="0A6F735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入院時支援特別加算については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長期間にわたる入院療養又は頻回の入院療養が必要な利用者に対し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指定宿泊型自立訓練を行う指定自立訓練(生活訓練)事業所の従業者が病院又は診療所を訪問し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入院期間中の被服等の準備や利用者の相談支援など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日常生活上の支援を行うとともに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退院後の円滑な生活移行が可能となるよう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病院又は診療所との連絡調整を行った場合に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月の入院日数の合計数（入院の初日及び最終日を除く。）に応じ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加算する。</w:t>
            </w:r>
          </w:p>
          <w:p w14:paraId="70A802C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上記アが算定される場合にあっては少なくとも</w:t>
            </w:r>
            <w:r w:rsidRPr="00491DDF">
              <w:rPr>
                <w:rFonts w:ascii="ＭＳ ゴシック" w:eastAsia="ＭＳ ゴシック" w:hAnsi="ＭＳ ゴシック"/>
              </w:rPr>
              <w:t>1</w:t>
            </w:r>
            <w:r w:rsidRPr="00491DDF">
              <w:rPr>
                <w:rFonts w:ascii="ＭＳ ゴシック" w:eastAsia="ＭＳ ゴシック" w:hAnsi="ＭＳ ゴシック" w:hint="eastAsia"/>
              </w:rPr>
              <w:t>回以上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上記イが算定される場合にあっては少なくとも</w:t>
            </w:r>
            <w:r w:rsidRPr="00491DDF">
              <w:rPr>
                <w:rFonts w:ascii="ＭＳ ゴシック" w:eastAsia="ＭＳ ゴシック" w:hAnsi="ＭＳ ゴシック"/>
              </w:rPr>
              <w:t>2</w:t>
            </w:r>
            <w:r w:rsidRPr="00491DDF">
              <w:rPr>
                <w:rFonts w:ascii="ＭＳ ゴシック" w:eastAsia="ＭＳ ゴシック" w:hAnsi="ＭＳ ゴシック" w:hint="eastAsia"/>
              </w:rPr>
              <w:t>回以上病院又は診療所を訪問する必要があること。なお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入院期間が</w:t>
            </w:r>
            <w:r w:rsidRPr="00491DDF">
              <w:rPr>
                <w:rFonts w:ascii="ＭＳ ゴシック" w:eastAsia="ＭＳ ゴシック" w:hAnsi="ＭＳ ゴシック"/>
              </w:rPr>
              <w:t>7</w:t>
            </w:r>
            <w:r w:rsidRPr="00491DDF">
              <w:rPr>
                <w:rFonts w:ascii="ＭＳ ゴシック" w:eastAsia="ＭＳ ゴシック" w:hAnsi="ＭＳ ゴシック" w:hint="eastAsia"/>
              </w:rPr>
              <w:t>日以上の場合</w:t>
            </w:r>
            <w:r w:rsidRPr="00491DDF">
              <w:rPr>
                <w:rFonts w:ascii="ＭＳ ゴシック" w:eastAsia="ＭＳ ゴシック" w:hAnsi="ＭＳ ゴシック" w:hint="eastAsia"/>
              </w:rPr>
              <w:lastRenderedPageBreak/>
              <w:t>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病院又は診療所への訪問回数が</w:t>
            </w:r>
            <w:r w:rsidRPr="00491DDF">
              <w:rPr>
                <w:rFonts w:ascii="ＭＳ ゴシック" w:eastAsia="ＭＳ ゴシック" w:hAnsi="ＭＳ ゴシック"/>
              </w:rPr>
              <w:t>1</w:t>
            </w:r>
            <w:r w:rsidRPr="00491DDF">
              <w:rPr>
                <w:rFonts w:ascii="ＭＳ ゴシック" w:eastAsia="ＭＳ ゴシック" w:hAnsi="ＭＳ ゴシック" w:hint="eastAsia"/>
              </w:rPr>
              <w:t>回である場合については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上記アを算定する。</w:t>
            </w:r>
          </w:p>
          <w:p w14:paraId="787E8A8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入院期間が複数月にまたがる場合の</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月目以降のこの加算の取扱いについては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2</w:t>
            </w:r>
            <w:r w:rsidRPr="00491DDF">
              <w:rPr>
                <w:rFonts w:ascii="ＭＳ ゴシック" w:eastAsia="ＭＳ ゴシック" w:hAnsi="ＭＳ ゴシック" w:hint="eastAsia"/>
              </w:rPr>
              <w:t>月目において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入院日数の合計が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w:t>
            </w:r>
            <w:r w:rsidRPr="00491DDF">
              <w:rPr>
                <w:rFonts w:ascii="ＭＳ ゴシック" w:eastAsia="ＭＳ ゴシック" w:hAnsi="ＭＳ ゴシック" w:hint="eastAsia"/>
              </w:rPr>
              <w:t>日に満たない場合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w:t>
            </w:r>
            <w:r w:rsidRPr="00491DDF">
              <w:rPr>
                <w:rFonts w:ascii="ＭＳ ゴシック" w:eastAsia="ＭＳ ゴシック" w:hAnsi="ＭＳ ゴシック"/>
              </w:rPr>
              <w:t>2</w:t>
            </w:r>
            <w:r w:rsidRPr="00491DDF">
              <w:rPr>
                <w:rFonts w:ascii="ＭＳ ゴシック" w:eastAsia="ＭＳ ゴシック" w:hAnsi="ＭＳ ゴシック" w:hint="eastAsia"/>
              </w:rPr>
              <w:t>月目については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この加算を算定しない。</w:t>
            </w:r>
          </w:p>
          <w:p w14:paraId="2994D31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四</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指定宿泊型自立訓練を行う指定自立訓練(生活訓練)事業所の従業者は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入院期間中の被服等の準備や利用者の相談支援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入退院の手続や家族等への連絡調整などの支援を行った場合は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その支援内容を記録しておくこと。</w:t>
            </w:r>
          </w:p>
          <w:p w14:paraId="4D727A1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五</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入院時支援特別加算は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長期入院時支援特別加算を算定する月については算定できない。また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最初の</w:t>
            </w:r>
            <w:r w:rsidRPr="00491DDF">
              <w:rPr>
                <w:rFonts w:ascii="ＭＳ ゴシック" w:eastAsia="ＭＳ ゴシック" w:hAnsi="ＭＳ ゴシック"/>
              </w:rPr>
              <w:t>1</w:t>
            </w:r>
            <w:r w:rsidRPr="00491DDF">
              <w:rPr>
                <w:rFonts w:ascii="ＭＳ ゴシック" w:eastAsia="ＭＳ ゴシック" w:hAnsi="ＭＳ ゴシック" w:hint="eastAsia"/>
              </w:rPr>
              <w:t>月目で長期入院時支援特別加算を算定した場合であっても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回の入院における</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月目以降の月について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入院時支援特別加算を算定することは可能であること。</w:t>
            </w:r>
          </w:p>
          <w:p w14:paraId="3BC367D4"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spacing w:val="2"/>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156586" w:rsidRPr="00491DDF">
              <w:rPr>
                <w:rFonts w:ascii="ＭＳ ゴシック" w:eastAsia="ＭＳ ゴシック" w:hAnsi="ＭＳ ゴシック" w:hint="eastAsia"/>
              </w:rPr>
              <w:t>⑭</w:t>
            </w:r>
          </w:p>
          <w:p w14:paraId="5272F9D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FE6C3E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2F6743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3D5797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FA26EA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757CBA96"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4D0F013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3AF0E4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7DC3651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C0A6FD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771330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CBFFFB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CC1FDB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92E9D4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C54CA8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BEA115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DA89D0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89C448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□入院の初日及び最終日は除いて計算しているか</w:t>
            </w:r>
          </w:p>
          <w:p w14:paraId="0DFE7B2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6C6C41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25E2A3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1860A6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E49A80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□連絡調整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相談支援等の内容を記録しているか(記録が確認できない場合は算定不可)</w:t>
            </w:r>
          </w:p>
          <w:p w14:paraId="6AC0A8A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C12F5D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E6E3DE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648B57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E671A4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□少なくとも1回以上病院又は診療所を訪問しているか（入院期</w:t>
            </w:r>
            <w:r w:rsidRPr="00491DDF">
              <w:rPr>
                <w:rFonts w:ascii="ＭＳ ゴシック" w:eastAsia="ＭＳ ゴシック" w:hAnsi="ＭＳ ゴシック" w:hint="eastAsia"/>
              </w:rPr>
              <w:lastRenderedPageBreak/>
              <w:t>間が7日以上の場合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2回以上）</w:t>
            </w:r>
          </w:p>
          <w:p w14:paraId="24690E6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D599C9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1D948A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B71F65" w:rsidRPr="00491DDF" w14:paraId="13B549E6"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4CB91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865F8E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C23058" w:rsidRPr="00491DDF">
              <w:rPr>
                <w:rFonts w:ascii="ＭＳ ゴシック" w:eastAsia="ＭＳ ゴシック" w:hAnsi="ＭＳ ゴシック" w:hint="eastAsia"/>
              </w:rPr>
              <w:t>2</w:t>
            </w:r>
            <w:r w:rsidRPr="00491DDF">
              <w:rPr>
                <w:rFonts w:ascii="ＭＳ ゴシック" w:eastAsia="ＭＳ ゴシック" w:hAnsi="ＭＳ ゴシック" w:hint="eastAsia"/>
              </w:rPr>
              <w:t xml:space="preserve">　長期入院時支援特別加算</w:t>
            </w:r>
          </w:p>
          <w:p w14:paraId="3B0B9E2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47BFE46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27AA759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16E462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家族等から入院に係る支援を受けることが困難な指定宿泊型自立訓練の利用者が病院又は診療所への入院を要した場合に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指定障害福祉サービス基準第166条の規定により</w:t>
            </w:r>
            <w:r w:rsidR="00B022E4" w:rsidRPr="00491DDF">
              <w:rPr>
                <w:rFonts w:ascii="ＭＳ ゴシック" w:eastAsia="ＭＳ ゴシック" w:hAnsi="ＭＳ ゴシック" w:hint="eastAsia"/>
              </w:rPr>
              <w:t>指定宿泊型自立訓練を行う</w:t>
            </w:r>
            <w:r w:rsidRPr="00491DDF">
              <w:rPr>
                <w:rFonts w:ascii="ＭＳ ゴシック" w:eastAsia="ＭＳ ゴシック" w:hAnsi="ＭＳ ゴシック" w:hint="eastAsia"/>
              </w:rPr>
              <w:t>指定自立訓練(生活訓練)事業所に置くべき従業者のうちいずれかの職種の者が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当該利用者が入院している病院又は診療所を訪問し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当該病院又は診療所との連絡調整及び被服等の準備その他の日常生活上の支援を行った場合に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1月の入院期間（入院の初日及び最終日を除く。）の日数が2日を超える場合に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当該日数を超える期間(継続して入院している者にあっては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入院した初日から起算して3月に限る。)について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1日につき76単位を加算しているか。ただし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入院時支援特別加算が算定される月は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0E86ECC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◆平18厚告523別表第11の5の5の注</w:t>
            </w:r>
          </w:p>
          <w:p w14:paraId="6936BCF3" w14:textId="77777777" w:rsidR="00B71F65" w:rsidRPr="00491DDF" w:rsidRDefault="00B71F65" w:rsidP="00B71F65">
            <w:pPr>
              <w:suppressAutoHyphens/>
              <w:autoSpaceDE w:val="0"/>
              <w:autoSpaceDN w:val="0"/>
              <w:spacing w:line="210" w:lineRule="exact"/>
              <w:ind w:firstLineChars="100" w:firstLine="180"/>
              <w:jc w:val="left"/>
              <w:rPr>
                <w:rFonts w:ascii="ＭＳ ゴシック" w:eastAsia="ＭＳ ゴシック" w:hAnsi="ＭＳ ゴシック"/>
              </w:rPr>
            </w:pPr>
          </w:p>
          <w:p w14:paraId="73FB9FA0"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　長期入院時支援特別加算の取扱い</w:t>
            </w:r>
          </w:p>
          <w:p w14:paraId="1727A5CD"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長期入院時支援特別加算については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長期間にわたる入院療養又は頻回の入院療養が必要な利用者に対し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指定宿泊型自立訓練を行う指定自立訓練(生活訓練)事業所の従業者が病院又は診療所を訪問し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入院期間中の被服等の準備や利用者の相談支援など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日常生活上の支援を行うとともに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退院後の円滑な生活移行が可能となるよう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病院又は診療所との連絡調整を行った場合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入院期間（入院の初日及び最終日を除く。）に応じ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日につき所定単位数を算定する。</w:t>
            </w:r>
          </w:p>
          <w:p w14:paraId="671079D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特段の事情のない限り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週に</w:t>
            </w:r>
            <w:r w:rsidRPr="00491DDF">
              <w:rPr>
                <w:rFonts w:ascii="ＭＳ ゴシック" w:eastAsia="ＭＳ ゴシック" w:hAnsi="ＭＳ ゴシック"/>
              </w:rPr>
              <w:t>1</w:t>
            </w:r>
            <w:r w:rsidRPr="00491DDF">
              <w:rPr>
                <w:rFonts w:ascii="ＭＳ ゴシック" w:eastAsia="ＭＳ ゴシック" w:hAnsi="ＭＳ ゴシック" w:hint="eastAsia"/>
              </w:rPr>
              <w:t>回以上病院又は診療所を訪問する必要があること。なお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「特段の事情」とは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利用者の事情により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病院又は診療所を訪問することができない場合を主として指すものであること。</w:t>
            </w:r>
          </w:p>
          <w:p w14:paraId="7E203607"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当該特段の事情がある場合については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その具体的な内容を記録しておくこと。</w:t>
            </w:r>
          </w:p>
          <w:p w14:paraId="34C5987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長期入院時支援特別加算の算定に当たって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回の入院で月をまたがる場合は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当該加算を算定できる期間の属する月を含め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最大</w:t>
            </w:r>
            <w:r w:rsidRPr="00491DDF">
              <w:rPr>
                <w:rFonts w:ascii="ＭＳ ゴシック" w:eastAsia="ＭＳ ゴシック" w:hAnsi="ＭＳ ゴシック"/>
              </w:rPr>
              <w:t>3</w:t>
            </w:r>
            <w:r w:rsidRPr="00491DDF">
              <w:rPr>
                <w:rFonts w:ascii="ＭＳ ゴシック" w:eastAsia="ＭＳ ゴシック" w:hAnsi="ＭＳ ゴシック" w:hint="eastAsia"/>
              </w:rPr>
              <w:t>月間まで算定が可能であること。また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月目以降のこの加算の取扱いについては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当該月の</w:t>
            </w:r>
            <w:r w:rsidRPr="00491DDF">
              <w:rPr>
                <w:rFonts w:ascii="ＭＳ ゴシック" w:eastAsia="ＭＳ ゴシック" w:hAnsi="ＭＳ ゴシック"/>
              </w:rPr>
              <w:t>2</w:t>
            </w:r>
            <w:r w:rsidRPr="00491DDF">
              <w:rPr>
                <w:rFonts w:ascii="ＭＳ ゴシック" w:eastAsia="ＭＳ ゴシック" w:hAnsi="ＭＳ ゴシック" w:hint="eastAsia"/>
              </w:rPr>
              <w:t>日目までは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この加算は算定できないこと。</w:t>
            </w:r>
          </w:p>
          <w:p w14:paraId="1B76D2B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四</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指定宿泊型自立訓練を行う指定自立訓練(生活訓練)事業所の従業者は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病院又は診療所を訪問し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入院期間中の被服等の準備や利用者の相談支援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入退院の手続や家族等への連絡調整などの支援を行った場合は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その支援内容を記録しておくこと。</w:t>
            </w:r>
          </w:p>
          <w:p w14:paraId="387D9263"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五</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長期入院時支援特別加算は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入院時支援特別加算を算定する月については算定できない。また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最初の</w:t>
            </w:r>
            <w:r w:rsidRPr="00491DDF">
              <w:rPr>
                <w:rFonts w:ascii="ＭＳ ゴシック" w:eastAsia="ＭＳ ゴシック" w:hAnsi="ＭＳ ゴシック"/>
              </w:rPr>
              <w:t>1</w:t>
            </w:r>
            <w:r w:rsidRPr="00491DDF">
              <w:rPr>
                <w:rFonts w:ascii="ＭＳ ゴシック" w:eastAsia="ＭＳ ゴシック" w:hAnsi="ＭＳ ゴシック" w:hint="eastAsia"/>
              </w:rPr>
              <w:t>月目で入院時支援特別加算を算定した場合であっても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回の入院における</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月目以降の月について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長期入院時支援特別加算を算定することは可能であること。</w:t>
            </w:r>
          </w:p>
          <w:p w14:paraId="4465C1B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六</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長期入院時支援特別加算は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長期帰宅時支援加算と同一日に算定することはできないこと。</w:t>
            </w:r>
          </w:p>
          <w:p w14:paraId="0EC697CD" w14:textId="77777777" w:rsidR="00B71F65"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B022E4" w:rsidRPr="00491DDF">
              <w:rPr>
                <w:rFonts w:ascii="ＭＳ ゴシック" w:eastAsia="ＭＳ ゴシック" w:hAnsi="ＭＳ ゴシック" w:hint="eastAsia"/>
              </w:rPr>
              <w:t>⑮</w:t>
            </w:r>
          </w:p>
          <w:p w14:paraId="3A8A3F0A" w14:textId="77777777" w:rsidR="00D04A42" w:rsidRDefault="00D04A42" w:rsidP="00B71F65">
            <w:pPr>
              <w:suppressAutoHyphens/>
              <w:autoSpaceDE w:val="0"/>
              <w:autoSpaceDN w:val="0"/>
              <w:spacing w:line="210" w:lineRule="exact"/>
              <w:ind w:firstLineChars="200" w:firstLine="360"/>
              <w:rPr>
                <w:rFonts w:ascii="ＭＳ ゴシック" w:eastAsia="ＭＳ ゴシック" w:hAnsi="ＭＳ ゴシック"/>
              </w:rPr>
            </w:pPr>
          </w:p>
          <w:p w14:paraId="1541262C" w14:textId="77777777" w:rsidR="00D04A42" w:rsidRPr="00491DDF" w:rsidRDefault="00D04A42" w:rsidP="00B71F65">
            <w:pPr>
              <w:suppressAutoHyphens/>
              <w:autoSpaceDE w:val="0"/>
              <w:autoSpaceDN w:val="0"/>
              <w:spacing w:line="210" w:lineRule="exact"/>
              <w:ind w:firstLineChars="200" w:firstLine="364"/>
              <w:rPr>
                <w:rFonts w:ascii="ＭＳ ゴシック" w:eastAsia="ＭＳ ゴシック" w:hAnsi="ＭＳ ゴシック"/>
                <w:spacing w:val="2"/>
              </w:rPr>
            </w:pPr>
          </w:p>
          <w:p w14:paraId="73BA5E0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FB6021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47C0F2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65DB48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03E3F185"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5AB537A2"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7524242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68BF85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42C3B59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91954D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BD89BC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FDD6C8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C98355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643A92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□入院の初日及び最終日は除いて計算しているか</w:t>
            </w:r>
          </w:p>
          <w:p w14:paraId="5CBCB60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EA0E0B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CDAD8E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2C0D84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B3545D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5C588E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6229F9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□連絡調整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相談支援等の内容を記録しているか(記録が確認できない場合は算定不可)</w:t>
            </w:r>
          </w:p>
          <w:p w14:paraId="39509C1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4805E4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BAE317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4ACBAB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183A41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□1週に1回以上病院又は診療所を訪問しているか</w:t>
            </w:r>
          </w:p>
          <w:p w14:paraId="323B0D9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E85A17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790336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20FC39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1CFC55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AD2B3C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046FDC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E83A9F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C1D4D2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B26209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0BC527D"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346E364E"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E0B0C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2EAB34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B022E4" w:rsidRPr="00491DDF">
              <w:rPr>
                <w:rFonts w:ascii="ＭＳ ゴシック" w:eastAsia="ＭＳ ゴシック" w:hAnsi="ＭＳ ゴシック" w:hint="eastAsia"/>
              </w:rPr>
              <w:t>3</w:t>
            </w:r>
            <w:r w:rsidRPr="00491DDF">
              <w:rPr>
                <w:rFonts w:ascii="ＭＳ ゴシック" w:eastAsia="ＭＳ ゴシック" w:hAnsi="ＭＳ ゴシック" w:hint="eastAsia"/>
              </w:rPr>
              <w:t xml:space="preserve">　帰宅時支援加算</w:t>
            </w:r>
          </w:p>
          <w:p w14:paraId="40ECCE1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57AA0DC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1DFA6E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13697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指定宿泊型自立訓練の利用者が自立訓練(生活訓練)計画に基づき家族等の居宅等において外泊(体験的な指定共同生活援助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体験的な日中サービス支援型指定共同生活援助及び体験的な外部サービス利用型指定共同生活援助の利用に伴う外泊を含む。次</w:t>
            </w:r>
            <w:r w:rsidR="00F8185F" w:rsidRPr="00491DDF">
              <w:rPr>
                <w:rFonts w:ascii="ＭＳ ゴシック" w:eastAsia="ＭＳ ゴシック" w:hAnsi="ＭＳ ゴシック" w:hint="eastAsia"/>
              </w:rPr>
              <w:t>の24</w:t>
            </w:r>
            <w:r w:rsidRPr="00491DDF">
              <w:rPr>
                <w:rFonts w:ascii="ＭＳ ゴシック" w:eastAsia="ＭＳ ゴシック" w:hAnsi="ＭＳ ゴシック" w:hint="eastAsia"/>
              </w:rPr>
              <w:t>において同じ。)した場合に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1月に1回を限度として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外泊期間の日数の合計に応じ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所定単位数を算定しているか。</w:t>
            </w:r>
          </w:p>
          <w:p w14:paraId="3FC23A9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ア　当該月における家族等の居宅等における外泊期間（外泊の初日及び最終日を除く。イにおいて同じ。）の日数の合計が3日以上7日未満の場合　187単位</w:t>
            </w:r>
          </w:p>
          <w:p w14:paraId="194DD75F"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イ　当該月における家族等の居宅等における外泊期間の日数の合計が7日以上の場合　374単位</w:t>
            </w:r>
          </w:p>
          <w:p w14:paraId="5A4C134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◆平18厚告523別表第11の5の6の注</w:t>
            </w:r>
          </w:p>
          <w:p w14:paraId="338D6F3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53F0E06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帰宅時支援加算の取扱い</w:t>
            </w:r>
          </w:p>
          <w:p w14:paraId="5ADCE10C"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一</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帰宅時支援加算については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家族等の居宅等において外泊した場合であって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指定宿泊型自立訓練を行う指定自立訓練(生活訓練)事業所が当該利用者の帰省に伴う家族等との連絡調整や交通手段の確保等の支援を行った場合に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当該利用者の1月における外泊の日数（外泊の初日及び最終日を除く。）に応じ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算定する。</w:t>
            </w:r>
          </w:p>
          <w:p w14:paraId="66B2743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二</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指定宿泊型自立訓練を行う指定自立訓練(生活訓練)事業所の従業者は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当該利用者が帰省している間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家族等との連携を十分図ることにより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当該利用者の居宅等における生活状況等を十分把握するとともに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その内容については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記録しておくこと。また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必要に応じ自立訓練(生活訓練)計画の見直しを行う必要があること。</w:t>
            </w:r>
          </w:p>
          <w:p w14:paraId="6720EFD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三</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外泊期間が複数月にまたがる場合の2月目以降のこの加算の取扱いについては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当該2月目において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外泊日数の合計が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3日に満たない場合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当該2月目については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この加算を算定しない。</w:t>
            </w:r>
          </w:p>
          <w:p w14:paraId="759DFC1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w:t>
            </w:r>
            <w:r w:rsidRPr="00491DDF">
              <w:rPr>
                <w:rFonts w:ascii="ＭＳ ゴシック" w:eastAsia="ＭＳ ゴシック" w:hAnsi="ＭＳ ゴシック" w:hint="eastAsia"/>
                <w:spacing w:val="-2"/>
                <w:w w:val="50"/>
              </w:rPr>
              <w:t>四</w:t>
            </w:r>
            <w:r w:rsidRPr="00491DDF">
              <w:rPr>
                <w:rFonts w:ascii="ＭＳ ゴシック" w:eastAsia="ＭＳ ゴシック" w:hAnsi="ＭＳ ゴシック"/>
              </w:rPr>
              <w:t>)</w:t>
            </w:r>
            <w:r w:rsidRPr="00491DDF">
              <w:rPr>
                <w:rFonts w:ascii="ＭＳ ゴシック" w:eastAsia="ＭＳ ゴシック" w:hAnsi="ＭＳ ゴシック" w:hint="eastAsia"/>
              </w:rPr>
              <w:t xml:space="preserve"> 帰宅時支援加算は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長期帰宅時支援加算を算定する月については算定できない。また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最初の1月目で長期帰宅時支援加算を算定した場合であっても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1回の外泊における2月目以降の月について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帰宅時支援加算を算定することは可能であること。</w:t>
            </w:r>
          </w:p>
          <w:p w14:paraId="48DD21A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㈤ 共同生活援助の体験的な利用に伴う外泊の場合であって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指定宿泊型自立訓練を行う指定自立訓練(生活訓練)事業所と同一敷地内の指定共同生活援助事業所等を利用する場合は算定しないものとする。</w:t>
            </w:r>
          </w:p>
          <w:p w14:paraId="665FC92B" w14:textId="77777777" w:rsidR="00B71F65" w:rsidRPr="00491DDF" w:rsidRDefault="00B71F65" w:rsidP="00B71F65">
            <w:pPr>
              <w:suppressAutoHyphens/>
              <w:autoSpaceDE w:val="0"/>
              <w:autoSpaceDN w:val="0"/>
              <w:spacing w:line="210" w:lineRule="exact"/>
              <w:ind w:leftChars="200" w:left="360"/>
              <w:rPr>
                <w:rFonts w:ascii="ＭＳ ゴシック" w:eastAsia="ＭＳ ゴシック" w:hAnsi="ＭＳ ゴシック"/>
                <w:spacing w:val="2"/>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F8185F" w:rsidRPr="00491DDF">
              <w:rPr>
                <w:rFonts w:ascii="ＭＳ ゴシック" w:eastAsia="ＭＳ ゴシック" w:hAnsi="ＭＳ ゴシック" w:hint="eastAsia"/>
              </w:rPr>
              <w:t>⑯</w:t>
            </w:r>
          </w:p>
          <w:p w14:paraId="03B572D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303F52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9E1B35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2A9CAF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6DC9F6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68DC104D"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5D6A4AA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1BF3CC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308BF3D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4164C8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681E30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FF0630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41406A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□外泊の初日及び最終日は除いて計算しているか</w:t>
            </w:r>
          </w:p>
          <w:p w14:paraId="6F50A30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38AA29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88BBE3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40E060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909E25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B3C9BA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F2C98D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□連絡調整等の内容を記録しているか(記録が確認できない場合は算定不可)</w:t>
            </w:r>
          </w:p>
          <w:p w14:paraId="6CF0EA1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1506637"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4191437E"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261E9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870289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F8185F" w:rsidRPr="00491DDF">
              <w:rPr>
                <w:rFonts w:ascii="ＭＳ ゴシック" w:eastAsia="ＭＳ ゴシック" w:hAnsi="ＭＳ ゴシック" w:hint="eastAsia"/>
              </w:rPr>
              <w:t>4</w:t>
            </w:r>
            <w:r w:rsidRPr="00491DDF">
              <w:rPr>
                <w:rFonts w:ascii="ＭＳ ゴシック" w:eastAsia="ＭＳ ゴシック" w:hAnsi="ＭＳ ゴシック" w:hint="eastAsia"/>
              </w:rPr>
              <w:t xml:space="preserve">　長期帰宅時支援加算</w:t>
            </w:r>
          </w:p>
          <w:p w14:paraId="31D15F3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483E298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3CBFF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415BB1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指定宿泊型自立訓練の利用者が自立訓練(生活訓練)計画に基づき家族等の居宅等において外泊した場合に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1月の外泊期間(外泊の初日及び最終日を除く。)の日数が2日を超える場合に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当該日数を超える期間について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1日につき25単位を加算しているか(継続して外泊している者にあっては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外泊した初日から起算して3月に限る。)。ただし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帰宅時支援加算が算定される月は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20B69F1F"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厚告</w:t>
            </w:r>
            <w:r w:rsidRPr="00491DDF">
              <w:rPr>
                <w:rFonts w:ascii="ＭＳ ゴシック" w:eastAsia="ＭＳ ゴシック" w:hAnsi="ＭＳ ゴシック"/>
              </w:rPr>
              <w:t>523</w:t>
            </w:r>
            <w:r w:rsidRPr="00491DDF">
              <w:rPr>
                <w:rFonts w:ascii="ＭＳ ゴシック" w:eastAsia="ＭＳ ゴシック" w:hAnsi="ＭＳ ゴシック" w:hint="eastAsia"/>
              </w:rPr>
              <w:t>別表第11の5の7の注</w:t>
            </w:r>
          </w:p>
          <w:p w14:paraId="19032C3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9C456E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長期帰宅時支援加算の取扱い</w:t>
            </w:r>
          </w:p>
          <w:p w14:paraId="6C45DD3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㈠　長期帰宅時支援加算については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家族等の居宅等において長期間外泊した場合であって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指定宿泊型自立訓練を行う指定自立訓練(生活訓練)事業所が当該利用者の帰省に伴う家族等との連絡調整や交通手段の確保等の支援を行った場合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外泊期間（外泊の初日及び最終日を除く。）に応じ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日につき所定単位数を算定する。</w:t>
            </w:r>
          </w:p>
          <w:p w14:paraId="4F445AE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㈡　指定宿泊型自立訓練を行う指定自立訓練(生活訓練)事業所の従業者は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当該利用者が帰省している間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家族等との連携を十分図ることにより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当該利用者の居宅等における生活状況等を十分把握するとともに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その内容については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記録しておくこと。また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必要に応じ自立訓練(生活訓練)計画の見直しを行う必要があること。</w:t>
            </w:r>
          </w:p>
          <w:p w14:paraId="0C60142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㈢　長期帰宅時支援加算の算定に当たって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回の外泊で月をまたがる場合は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当該加算を算定できる期間の属する月を含め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最大</w:t>
            </w:r>
            <w:r w:rsidRPr="00491DDF">
              <w:rPr>
                <w:rFonts w:ascii="ＭＳ ゴシック" w:eastAsia="ＭＳ ゴシック" w:hAnsi="ＭＳ ゴシック"/>
              </w:rPr>
              <w:t>3</w:t>
            </w:r>
            <w:r w:rsidRPr="00491DDF">
              <w:rPr>
                <w:rFonts w:ascii="ＭＳ ゴシック" w:eastAsia="ＭＳ ゴシック" w:hAnsi="ＭＳ ゴシック" w:hint="eastAsia"/>
              </w:rPr>
              <w:t>月間まで算定が可能であること。また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月目以降のこの加</w:t>
            </w:r>
            <w:r w:rsidRPr="00491DDF">
              <w:rPr>
                <w:rFonts w:ascii="ＭＳ ゴシック" w:eastAsia="ＭＳ ゴシック" w:hAnsi="ＭＳ ゴシック" w:hint="eastAsia"/>
              </w:rPr>
              <w:lastRenderedPageBreak/>
              <w:t>算の取扱いについては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当該月の</w:t>
            </w:r>
            <w:r w:rsidRPr="00491DDF">
              <w:rPr>
                <w:rFonts w:ascii="ＭＳ ゴシック" w:eastAsia="ＭＳ ゴシック" w:hAnsi="ＭＳ ゴシック"/>
              </w:rPr>
              <w:t>2</w:t>
            </w:r>
            <w:r w:rsidRPr="00491DDF">
              <w:rPr>
                <w:rFonts w:ascii="ＭＳ ゴシック" w:eastAsia="ＭＳ ゴシック" w:hAnsi="ＭＳ ゴシック" w:hint="eastAsia"/>
              </w:rPr>
              <w:t>日目までは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この加算は算定できないこと。</w:t>
            </w:r>
          </w:p>
          <w:p w14:paraId="5CF2EE65"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㈣　長期帰宅時支援加算は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帰宅時支援加算を算定する月については算定できない。また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最初の</w:t>
            </w:r>
            <w:r w:rsidRPr="00491DDF">
              <w:rPr>
                <w:rFonts w:ascii="ＭＳ ゴシック" w:eastAsia="ＭＳ ゴシック" w:hAnsi="ＭＳ ゴシック"/>
              </w:rPr>
              <w:t>1</w:t>
            </w:r>
            <w:r w:rsidRPr="00491DDF">
              <w:rPr>
                <w:rFonts w:ascii="ＭＳ ゴシック" w:eastAsia="ＭＳ ゴシック" w:hAnsi="ＭＳ ゴシック" w:hint="eastAsia"/>
              </w:rPr>
              <w:t>月目で帰宅時支援加算を算定した場合であっても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回の外泊における</w:t>
            </w:r>
            <w:r w:rsidRPr="00491DDF">
              <w:rPr>
                <w:rFonts w:ascii="ＭＳ ゴシック" w:eastAsia="ＭＳ ゴシック" w:hAnsi="ＭＳ ゴシック"/>
              </w:rPr>
              <w:t>2</w:t>
            </w:r>
            <w:r w:rsidRPr="00491DDF">
              <w:rPr>
                <w:rFonts w:ascii="ＭＳ ゴシック" w:eastAsia="ＭＳ ゴシック" w:hAnsi="ＭＳ ゴシック" w:hint="eastAsia"/>
              </w:rPr>
              <w:t>月目以降の月について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長期帰宅時支援加算を算定することは可能であること。</w:t>
            </w:r>
          </w:p>
          <w:p w14:paraId="6EB06FA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㈤　長期帰宅時支援加算は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長期入院時支援特別加算と同一日に算定することはできないこと。</w:t>
            </w:r>
          </w:p>
          <w:p w14:paraId="01B961F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㈥　共同生活援助への体験的な利用の場合であって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指定宿泊型自立訓練を行う指定自立訓練(生活訓練)事業所と同一敷地内の指定共同生活援助事業所等を利用する場合は算定しないものとする。</w:t>
            </w:r>
          </w:p>
          <w:p w14:paraId="3FF129C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53089E" w:rsidRPr="00491DDF">
              <w:rPr>
                <w:rFonts w:ascii="ＭＳ ゴシック" w:eastAsia="ＭＳ ゴシック" w:hAnsi="ＭＳ ゴシック" w:hint="eastAsia"/>
              </w:rPr>
              <w:t>⑰</w:t>
            </w:r>
          </w:p>
          <w:p w14:paraId="21DDD08E"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596A6B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F8666C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2212E1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DF20DB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0A05B5EC" w14:textId="77777777" w:rsidR="00B71F65" w:rsidRPr="00491DDF" w:rsidRDefault="00B71F65" w:rsidP="00B71F65">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1820E34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0BC95C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DCBC65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D84F4E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□外泊の初日及び最終日は除いて計算しているか</w:t>
            </w:r>
          </w:p>
          <w:p w14:paraId="60B376E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FE5CFA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E5C92B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076184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D8F324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989257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□連絡調整等の内容を記録しているか(記録が確認できない場合は算定不可)</w:t>
            </w:r>
          </w:p>
          <w:p w14:paraId="3D6E0A63"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22A78D69"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CD7163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7BDC7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116457" w:rsidRPr="00491DDF">
              <w:rPr>
                <w:rFonts w:ascii="ＭＳ ゴシック" w:eastAsia="ＭＳ ゴシック" w:hAnsi="ＭＳ ゴシック" w:hint="eastAsia"/>
              </w:rPr>
              <w:t>5</w:t>
            </w:r>
            <w:r w:rsidRPr="00491DDF">
              <w:rPr>
                <w:rFonts w:ascii="ＭＳ ゴシック" w:eastAsia="ＭＳ ゴシック" w:hAnsi="ＭＳ ゴシック" w:hint="eastAsia"/>
              </w:rPr>
              <w:t xml:space="preserve">　地域移行加算</w:t>
            </w:r>
          </w:p>
          <w:p w14:paraId="44C6EE0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1EA70A2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93CE15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F9EA84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利用期間が1月を超えると見込まれる指定宿泊型自立訓練の利用者（利用期間が2年を超える者を除く。）の退所に先立って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指定障害福祉サービス基準第166条の規程により指定自立訓練(生活訓練)事業所に置くべき従業者のうちいずれかの職種の者が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退所後の生活について相談援助を行い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かつ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当該利用者が退所後生活する居宅を訪問し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当該利用者及びその家族等に対して退所後の障害福祉サービスその他の保健医療サービス又は福祉サービスについて相談援助及び連絡調整を行った場合に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利用中</w:t>
            </w:r>
            <w:r w:rsidR="00850804" w:rsidRPr="00491DDF">
              <w:rPr>
                <w:rFonts w:ascii="ＭＳ ゴシック" w:eastAsia="ＭＳ ゴシック" w:hAnsi="ＭＳ ゴシック" w:hint="eastAsia"/>
              </w:rPr>
              <w:t>2</w:t>
            </w:r>
            <w:r w:rsidRPr="00491DDF">
              <w:rPr>
                <w:rFonts w:ascii="ＭＳ ゴシック" w:eastAsia="ＭＳ ゴシック" w:hAnsi="ＭＳ ゴシック" w:hint="eastAsia"/>
              </w:rPr>
              <w:t>回を限度として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500単位を加算し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当該利用者の退所後30日以内に当該利用者の居宅を訪問し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当該利用者及びその家族等に対して相談援助を行った場合に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w:t>
            </w:r>
            <w:r w:rsidR="00850804" w:rsidRPr="00491DDF">
              <w:rPr>
                <w:rFonts w:ascii="ＭＳ ゴシック" w:eastAsia="ＭＳ ゴシック" w:hAnsi="ＭＳ ゴシック" w:hint="eastAsia"/>
              </w:rPr>
              <w:t>1</w:t>
            </w:r>
            <w:r w:rsidRPr="00491DDF">
              <w:rPr>
                <w:rFonts w:ascii="ＭＳ ゴシック" w:eastAsia="ＭＳ ゴシック" w:hAnsi="ＭＳ ゴシック" w:hint="eastAsia"/>
              </w:rPr>
              <w:t>回を限度として500単位を加算しているか。ただし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退所後に他の社会福祉施設等に入所する場合にあっては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加算しない。</w:t>
            </w:r>
          </w:p>
          <w:p w14:paraId="04AA1FB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◆平18厚告523別表第11の5の8の注</w:t>
            </w:r>
          </w:p>
          <w:p w14:paraId="0D9019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2E67A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地域移行加算の取扱い</w:t>
            </w:r>
          </w:p>
          <w:p w14:paraId="4B4ABDE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hint="eastAsia"/>
              </w:rPr>
              <w:t>) 地域移行加算の注中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退所前の相談援助については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利用期間が1月を超えると見込まれる利用者の居宅生活(福祉ホーム又は共同生活援助を行う共同生活住居における生活を含む。以下同じ。)に先立って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退所後の生活に関する相談援助を行い</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かつ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利用者が退所後生活する居宅を訪問して退所後の居宅サービス等について相談援助及び連絡調整を行った場合に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利用中</w:t>
            </w:r>
            <w:r w:rsidR="00B611E9" w:rsidRPr="00491DDF">
              <w:rPr>
                <w:rFonts w:ascii="ＭＳ ゴシック" w:eastAsia="ＭＳ ゴシック" w:hAnsi="ＭＳ ゴシック" w:hint="eastAsia"/>
              </w:rPr>
              <w:t>2</w:t>
            </w:r>
            <w:r w:rsidRPr="00491DDF">
              <w:rPr>
                <w:rFonts w:ascii="ＭＳ ゴシック" w:eastAsia="ＭＳ ゴシック" w:hAnsi="ＭＳ ゴシック" w:hint="eastAsia"/>
              </w:rPr>
              <w:t>回に限り加算を算定するものである。</w:t>
            </w:r>
          </w:p>
          <w:p w14:paraId="0D63C06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利用者の退所後30日以内に当該利用者の居宅を訪問し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当該利用者及びその家族等に対して相談援助を行った場合に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退所後1回を限度として加算を算定するものである。</w:t>
            </w:r>
          </w:p>
          <w:p w14:paraId="46D8EA7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hint="eastAsia"/>
              </w:rPr>
              <w:t>) 地域移行加算は退所日に算定し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退所後の訪問相談については訪問日に算定するものであること。</w:t>
            </w:r>
          </w:p>
          <w:p w14:paraId="0AA78FC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hint="eastAsia"/>
              </w:rPr>
              <w:t>) 地域移行加算は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次のアからウまでのいずれかに該当する場合には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算定できないものであること。</w:t>
            </w:r>
          </w:p>
          <w:p w14:paraId="59448AA1"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ア 退所して病院又は診療所へ入院する場合</w:t>
            </w:r>
          </w:p>
          <w:p w14:paraId="3587368E"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退所して他の社会福祉施設等へ入所する場合</w:t>
            </w:r>
          </w:p>
          <w:p w14:paraId="1F44A6E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ウ 死亡退所の場合</w:t>
            </w:r>
          </w:p>
          <w:p w14:paraId="27C49490"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四</w:t>
            </w:r>
            <w:r w:rsidRPr="00491DDF">
              <w:rPr>
                <w:rFonts w:ascii="ＭＳ ゴシック" w:eastAsia="ＭＳ ゴシック" w:hAnsi="ＭＳ ゴシック" w:hint="eastAsia"/>
              </w:rPr>
              <w:t>) 地域移行加算の対象となる相談援助を行った場合は</w:t>
            </w:r>
            <w:r w:rsidR="00B611E9"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相談援助を行った日及び相談援助の内容の要点に関する記録を行うこと。 </w:t>
            </w:r>
          </w:p>
          <w:p w14:paraId="3B84103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五</w:t>
            </w:r>
            <w:r w:rsidRPr="00491DDF">
              <w:rPr>
                <w:rFonts w:ascii="ＭＳ ゴシック" w:eastAsia="ＭＳ ゴシック" w:hAnsi="ＭＳ ゴシック" w:hint="eastAsia"/>
              </w:rPr>
              <w:t>) 地域移行加算に係る相談援助の内容は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次のようなものであること。</w:t>
            </w:r>
          </w:p>
          <w:p w14:paraId="546EAE6C"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ア　退所後の障害福祉サービスの利用等に関する相談援助</w:t>
            </w:r>
          </w:p>
          <w:p w14:paraId="35265807"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食事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健康管理等居宅における生活に関する相談援助</w:t>
            </w:r>
          </w:p>
          <w:p w14:paraId="1B0BC283"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ウ　退所する者の運動機能及び日常生活動作能力の維持及び向上を目的として行う各種訓練等に関する相談援助</w:t>
            </w:r>
          </w:p>
          <w:p w14:paraId="2D31D762"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エ　住宅改修に関する相談援助</w:t>
            </w:r>
          </w:p>
          <w:p w14:paraId="6C20A27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オ　退所する者の介護等に関する相談援助</w:t>
            </w:r>
          </w:p>
          <w:p w14:paraId="3B06981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六</w:t>
            </w:r>
            <w:r w:rsidRPr="00491DDF">
              <w:rPr>
                <w:rFonts w:ascii="ＭＳ ゴシック" w:eastAsia="ＭＳ ゴシック" w:hAnsi="ＭＳ ゴシック" w:hint="eastAsia"/>
              </w:rPr>
              <w:t>) 退所前の相談援助に係る加算を算定していない場合であっても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退所後の訪問による相談援助を行えば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当該支援について加算を算定できるものであること。</w:t>
            </w:r>
          </w:p>
          <w:p w14:paraId="07055571" w14:textId="77777777" w:rsidR="00B71F65" w:rsidRPr="00491DDF" w:rsidRDefault="00B71F65" w:rsidP="00714241">
            <w:pPr>
              <w:suppressAutoHyphens/>
              <w:autoSpaceDE w:val="0"/>
              <w:autoSpaceDN w:val="0"/>
              <w:spacing w:line="210" w:lineRule="exact"/>
              <w:ind w:leftChars="200" w:left="54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850804" w:rsidRPr="00491DDF">
              <w:rPr>
                <w:rFonts w:ascii="ＭＳ ゴシック" w:eastAsia="ＭＳ ゴシック" w:hAnsi="ＭＳ ゴシック" w:hint="eastAsia"/>
              </w:rPr>
              <w:t>⑱</w:t>
            </w:r>
            <w:r w:rsidRPr="00491DDF">
              <w:rPr>
                <w:rFonts w:ascii="ＭＳ ゴシック" w:eastAsia="ＭＳ ゴシック" w:hAnsi="ＭＳ ゴシック" w:hint="eastAsia"/>
              </w:rPr>
              <w:t>（第二の</w:t>
            </w:r>
            <w:r w:rsidRPr="00491DDF">
              <w:rPr>
                <w:rFonts w:ascii="ＭＳ ゴシック" w:eastAsia="ＭＳ ゴシック" w:hAnsi="ＭＳ ゴシック"/>
              </w:rPr>
              <w:t>2(</w:t>
            </w:r>
            <w:r w:rsidRPr="00491DDF">
              <w:rPr>
                <w:rFonts w:ascii="ＭＳ ゴシック" w:eastAsia="ＭＳ ゴシック" w:hAnsi="ＭＳ ゴシック" w:hint="eastAsia"/>
              </w:rPr>
              <w:t>5</w:t>
            </w:r>
            <w:r w:rsidRPr="00491DDF">
              <w:rPr>
                <w:rFonts w:ascii="ＭＳ ゴシック" w:eastAsia="ＭＳ ゴシック" w:hAnsi="ＭＳ ゴシック"/>
              </w:rPr>
              <w:t>)</w:t>
            </w:r>
            <w:r w:rsidRPr="00491DDF">
              <w:rPr>
                <w:rFonts w:ascii="ＭＳ ゴシック" w:eastAsia="ＭＳ ゴシック" w:hAnsi="ＭＳ ゴシック" w:hint="eastAsia"/>
              </w:rPr>
              <w:t>③準用）</w:t>
            </w:r>
          </w:p>
          <w:p w14:paraId="71779589" w14:textId="77777777" w:rsidR="00B71F65"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AB9488" w14:textId="77777777" w:rsidR="00D04A42" w:rsidRPr="00491DDF" w:rsidRDefault="00D04A42"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B6E265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BC2622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B3B432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B8B639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5D7780F3" w14:textId="77777777" w:rsidR="00B71F65" w:rsidRPr="00491DDF" w:rsidRDefault="00B71F65" w:rsidP="00B71F65">
            <w:pPr>
              <w:autoSpaceDE w:val="0"/>
              <w:autoSpaceDN w:val="0"/>
              <w:spacing w:line="210" w:lineRule="exact"/>
              <w:ind w:hanging="100"/>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4C9ACB0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96AF8A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p w14:paraId="47D2BC5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A9152D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423E32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FCD983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D567D4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A1014A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5F650F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58D1A4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136DE8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102CF3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3D4F88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C4E403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101245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3DAF7B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25DFB7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A85428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□相談援助等の内容を記録しているか(記録が確認できない場合は算定不可)</w:t>
            </w:r>
          </w:p>
          <w:p w14:paraId="6556DCC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060E27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FDCA1B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E356D1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B71F65" w:rsidRPr="00491DDF" w14:paraId="765D96C6"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0E8BE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BE107AC" w14:textId="77777777" w:rsidR="00B71F65" w:rsidRPr="00491DDF" w:rsidRDefault="00B611E9"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26</w:t>
            </w:r>
            <w:r w:rsidR="00B71F65" w:rsidRPr="00491DDF">
              <w:rPr>
                <w:rFonts w:ascii="ＭＳ ゴシック" w:eastAsia="ＭＳ ゴシック" w:hAnsi="ＭＳ ゴシック" w:hint="eastAsia"/>
              </w:rPr>
              <w:t xml:space="preserve">　地域生活移行個別支援特別加算</w:t>
            </w:r>
          </w:p>
          <w:p w14:paraId="12F01CC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（宿泊型のみ）</w:t>
            </w:r>
          </w:p>
          <w:p w14:paraId="208D39E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64F3994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04B24E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別に厚生労働大臣が定める施設基準に適合しているものとして京都市長に届け出た指定宿泊型自立訓練を行う指定自立訓練(生活訓練)事業所が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厚生労働大臣が定める者に対して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特別な支援に対応した自立訓練(生活訓練)計画に基づき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地域生活のための相談援助や個別の支援を行った場合に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3年以内(医療観察法に基づく通院期間の延長が行われた場合にあっては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当該延長期間が終了するまで)の期間(他の指定障害福祉サービスを行う事業所及び指定障害者支援施設等において地域生活移行個別支援特別加算を算定した期間を含む。)において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1日につき670単位を加算しているか。</w:t>
            </w:r>
          </w:p>
          <w:p w14:paraId="0DD2DC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◆平18厚告523別表第11の5の9の注</w:t>
            </w:r>
          </w:p>
          <w:p w14:paraId="6D70511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8E2F54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w:t>
            </w:r>
          </w:p>
          <w:p w14:paraId="05E7B707"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ア　指定障害福祉サービス基準第166条の1の規程により指定宿泊型自立訓練を行う指定自立訓練(生活訓練)事業所に置くべき生活支援員に加え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介護給付費等単位数表第11の5の9の注に規定する別に厚生労働大臣が定める者(下記※)に対する適切な支援を行うために必要な数の生活支援員を配置することが可能であること。</w:t>
            </w:r>
          </w:p>
          <w:p w14:paraId="2565370D"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イ　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精神保健福祉士又は公認心理師の資格を有する者が配置されているとともに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介護給付費等単位数表第11の5の9の注に規定する別に厚生労働大臣が定める者(下記※)に対する支援について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当該資格を有する者による指導体制が整えられていること。</w:t>
            </w:r>
          </w:p>
          <w:p w14:paraId="36FDA75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ウ　指定宿泊型自立訓練を行う指定自立訓練(生活訓練)事業所の従業者に対し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医療観察法第42条第1項第2号若しくは第51条第1項第2号に基づく入院によらない医療を受けている者又は刑事施設若しくは少年院を釈放された障害者の支援に関する研修が年1回以上行われていること。</w:t>
            </w:r>
          </w:p>
          <w:p w14:paraId="3C09A89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エ　保護観察所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更生保護施設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指定医療機関又は精神保健福祉センター等の関係機関との協力体制が整えられていること。</w:t>
            </w:r>
          </w:p>
          <w:p w14:paraId="5995AFF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◆平18厚告551</w:t>
            </w:r>
            <w:r w:rsidR="009A4569"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w:t>
            </w:r>
            <w:r w:rsidR="009A4569" w:rsidRPr="00491DDF">
              <w:rPr>
                <w:rFonts w:ascii="ＭＳ ゴシック" w:eastAsia="ＭＳ ゴシック" w:hAnsi="ＭＳ ゴシック" w:hint="eastAsia"/>
              </w:rPr>
              <w:t>ニ</w:t>
            </w:r>
          </w:p>
          <w:p w14:paraId="5E8BEA39" w14:textId="77777777" w:rsidR="00B71F65" w:rsidRPr="00491DDF" w:rsidRDefault="00B71F65" w:rsidP="008834EF">
            <w:pPr>
              <w:suppressAutoHyphens/>
              <w:autoSpaceDE w:val="0"/>
              <w:autoSpaceDN w:val="0"/>
              <w:spacing w:line="210" w:lineRule="exact"/>
              <w:ind w:left="320" w:hangingChars="178" w:hanging="320"/>
              <w:rPr>
                <w:rFonts w:ascii="ＭＳ ゴシック" w:eastAsia="ＭＳ ゴシック" w:hAnsi="ＭＳ ゴシック"/>
              </w:rPr>
            </w:pPr>
          </w:p>
          <w:p w14:paraId="38A56A9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別に厚生労働大臣が定める者</w:t>
            </w:r>
          </w:p>
          <w:p w14:paraId="3CF7138C"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心神喪失等の状態で重大な他害行為を行った者の医療及び観察等に関する法律（平成15年法律第110号)第42条第1項第2号若しくは第51条第1項第2号に基づく入院によらない医療を受ける者</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刑事収容施設及び被収容者等の処遇に関する法律(平成17年法律第50号)第3条に規定する刑事施設若しくは少年院法(平成26年法律第58号)第3条に規定する少年院からの釈放に伴い関係機関と調整の結果</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受け入れた者であって当該釈放から3年を経過していないもの又はこれに準ずる者</w:t>
            </w:r>
          </w:p>
          <w:p w14:paraId="6DB5C2E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◆平18厚告556 九</w:t>
            </w:r>
          </w:p>
          <w:p w14:paraId="7102874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090CC913" w14:textId="77777777" w:rsidR="00B71F65" w:rsidRPr="00491DDF" w:rsidRDefault="00B71F65" w:rsidP="00B71F65">
            <w:pPr>
              <w:suppressAutoHyphens/>
              <w:kinsoku w:val="0"/>
              <w:wordWrap w:val="0"/>
              <w:autoSpaceDE w:val="0"/>
              <w:autoSpaceDN w:val="0"/>
              <w:spacing w:line="210" w:lineRule="exact"/>
              <w:ind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　地域生活移行個別支援特別加算の取扱い</w:t>
            </w:r>
          </w:p>
          <w:p w14:paraId="4A8A9161" w14:textId="77777777" w:rsidR="00B71F65" w:rsidRPr="00491DDF" w:rsidRDefault="00B71F65" w:rsidP="00B71F65">
            <w:pPr>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spacing w:val="-2"/>
                <w:w w:val="50"/>
              </w:rPr>
              <w:t>一</w:t>
            </w:r>
            <w:r w:rsidRPr="00491DDF">
              <w:rPr>
                <w:rFonts w:ascii="ＭＳ ゴシック" w:eastAsia="ＭＳ ゴシック" w:hAnsi="ＭＳ ゴシック" w:hint="eastAsia"/>
              </w:rPr>
              <w:t>）対象者の要件</w:t>
            </w:r>
          </w:p>
          <w:p w14:paraId="40F807E9" w14:textId="77777777" w:rsidR="00B71F65" w:rsidRPr="00491DDF" w:rsidRDefault="00B71F65" w:rsidP="00B71F65">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医療観察法に基づく通院決定を受けてから</w:t>
            </w:r>
            <w:r w:rsidRPr="00491DDF">
              <w:rPr>
                <w:rFonts w:ascii="ＭＳ ゴシック" w:eastAsia="ＭＳ ゴシック" w:hAnsi="ＭＳ ゴシック"/>
              </w:rPr>
              <w:t>3</w:t>
            </w:r>
            <w:r w:rsidRPr="00491DDF">
              <w:rPr>
                <w:rFonts w:ascii="ＭＳ ゴシック" w:eastAsia="ＭＳ ゴシック" w:hAnsi="ＭＳ ゴシック" w:hint="eastAsia"/>
              </w:rPr>
              <w:t>年を経過していない者（通院期間が延長された場合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その延長期間を限度とする。）又は矯正施設若しくは更生保護施設を退所等の後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3</w:t>
            </w:r>
            <w:r w:rsidRPr="00491DDF">
              <w:rPr>
                <w:rFonts w:ascii="ＭＳ ゴシック" w:eastAsia="ＭＳ ゴシック" w:hAnsi="ＭＳ ゴシック" w:hint="eastAsia"/>
              </w:rPr>
              <w:t>年を経過していない者であって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保護観察所又は地域生活定着支援センターとの調整により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指定宿泊型自立訓練を行う指定自立訓練（生活訓練）事業所を利用することとなった者をいうものである。</w:t>
            </w:r>
          </w:p>
          <w:p w14:paraId="06544F0A" w14:textId="77777777" w:rsidR="00B71F65" w:rsidRPr="00491DDF" w:rsidRDefault="00B71F65" w:rsidP="00B71F65">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矯正施設からの退所等の後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一定期間居宅で生活した後</w:t>
            </w:r>
            <w:r w:rsidRPr="00491DDF">
              <w:rPr>
                <w:rFonts w:ascii="ＭＳ ゴシック" w:eastAsia="ＭＳ ゴシック" w:hAnsi="ＭＳ ゴシック"/>
              </w:rPr>
              <w:t>3</w:t>
            </w:r>
            <w:r w:rsidRPr="00491DDF">
              <w:rPr>
                <w:rFonts w:ascii="ＭＳ ゴシック" w:eastAsia="ＭＳ ゴシック" w:hAnsi="ＭＳ ゴシック" w:hint="eastAsia"/>
              </w:rPr>
              <w:t>年以内に保護観察所又は地域生活定着支援センターとの調整により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指定宿泊型自立訓練を利用することになった場合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指定宿泊型自立訓練の利用を開始してから</w:t>
            </w:r>
            <w:r w:rsidRPr="00491DDF">
              <w:rPr>
                <w:rFonts w:ascii="ＭＳ ゴシック" w:eastAsia="ＭＳ ゴシック" w:hAnsi="ＭＳ ゴシック"/>
              </w:rPr>
              <w:t>3</w:t>
            </w:r>
            <w:r w:rsidRPr="00491DDF">
              <w:rPr>
                <w:rFonts w:ascii="ＭＳ ゴシック" w:eastAsia="ＭＳ ゴシック" w:hAnsi="ＭＳ ゴシック" w:hint="eastAsia"/>
              </w:rPr>
              <w:t>年以内で必要と認められる期間について加算の算定対象となる。</w:t>
            </w:r>
          </w:p>
          <w:p w14:paraId="6B68DA7E" w14:textId="77777777" w:rsidR="00B71F65" w:rsidRPr="00491DDF" w:rsidRDefault="00B71F65" w:rsidP="00B71F65">
            <w:pPr>
              <w:spacing w:line="210" w:lineRule="exact"/>
              <w:ind w:leftChars="400" w:left="720" w:firstLineChars="100" w:firstLine="180"/>
              <w:rPr>
                <w:rFonts w:ascii="ＭＳ ゴシック" w:eastAsia="ＭＳ ゴシック" w:hAnsi="ＭＳ ゴシック"/>
              </w:rPr>
            </w:pPr>
          </w:p>
          <w:p w14:paraId="309305E4" w14:textId="77777777" w:rsidR="00B71F65" w:rsidRPr="00491DDF" w:rsidRDefault="00B71F65" w:rsidP="00B71F65">
            <w:pPr>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spacing w:val="-2"/>
                <w:w w:val="50"/>
              </w:rPr>
              <w:t>二</w:t>
            </w:r>
            <w:r w:rsidRPr="00491DDF">
              <w:rPr>
                <w:rFonts w:ascii="ＭＳ ゴシック" w:eastAsia="ＭＳ ゴシック" w:hAnsi="ＭＳ ゴシック" w:hint="eastAsia"/>
              </w:rPr>
              <w:t>）施設要件</w:t>
            </w:r>
            <w:r w:rsidRPr="00491DDF">
              <w:rPr>
                <w:rFonts w:ascii="ＭＳ ゴシック" w:eastAsia="ＭＳ ゴシック" w:hAnsi="ＭＳ ゴシック"/>
              </w:rPr>
              <w:t xml:space="preserve"> </w:t>
            </w:r>
          </w:p>
          <w:p w14:paraId="1355C7E2" w14:textId="77777777" w:rsidR="00B71F65" w:rsidRPr="00491DDF" w:rsidRDefault="00B71F65" w:rsidP="008834EF">
            <w:pPr>
              <w:spacing w:line="210" w:lineRule="exact"/>
              <w:ind w:leftChars="300" w:left="540"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加算の要件となる人員配置については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あらかじめ指定基準上配置すべき従業者に加えて一定数の配置を求めるものではなく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加算対象者受入時において適切な支援を行うために必要な数の人員を確保することが可能であるとともに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有資格者による指導体制が整えられ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有資格者を中心とした連携体制により対象者に対して適切な支援を行うことが可能であること。</w:t>
            </w:r>
          </w:p>
          <w:p w14:paraId="5CE1EA96" w14:textId="77777777" w:rsidR="00B71F65" w:rsidRPr="00491DDF" w:rsidRDefault="00B71F65" w:rsidP="008834EF">
            <w:pPr>
              <w:spacing w:line="210" w:lineRule="exact"/>
              <w:ind w:leftChars="300" w:left="540"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lastRenderedPageBreak/>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こうした支援体制については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協議会の場等で関係機関の協力体制も含めて協議しておくことが望ましい。</w:t>
            </w:r>
          </w:p>
          <w:p w14:paraId="61F17340" w14:textId="77777777" w:rsidR="00B71F65" w:rsidRPr="00491DDF" w:rsidRDefault="00B71F65" w:rsidP="008834EF">
            <w:pPr>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従業者に対する研修会については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原則として事業所の従業者全員を対象に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加算対象者の特性の理解</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加算対象者が通常有する課題とその課題を踏まえた支援内容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関係機関の連携等について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矯正施設等を退所した障害者の支援に実際に携わっている者を講師とする事業所内研修</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既に支援の実績のある事業所の視察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関係団体が行う研修会の受講等の方法により行うものとする。</w:t>
            </w:r>
          </w:p>
          <w:p w14:paraId="06DF5AA3" w14:textId="77777777" w:rsidR="00B71F65" w:rsidRPr="00491DDF" w:rsidRDefault="00B71F65" w:rsidP="00B71F65">
            <w:pPr>
              <w:spacing w:line="210" w:lineRule="exact"/>
              <w:ind w:leftChars="400" w:left="720" w:firstLineChars="100" w:firstLine="180"/>
              <w:rPr>
                <w:rFonts w:ascii="ＭＳ ゴシック" w:eastAsia="ＭＳ ゴシック" w:hAnsi="ＭＳ ゴシック"/>
              </w:rPr>
            </w:pPr>
          </w:p>
          <w:p w14:paraId="41A4C069" w14:textId="77777777" w:rsidR="00B71F65" w:rsidRPr="00491DDF" w:rsidRDefault="00B71F65" w:rsidP="00B71F65">
            <w:pPr>
              <w:suppressAutoHyphens/>
              <w:kinsoku w:val="0"/>
              <w:wordWrap w:val="0"/>
              <w:autoSpaceDE w:val="0"/>
              <w:autoSpaceDN w:val="0"/>
              <w:spacing w:line="210" w:lineRule="exact"/>
              <w:ind w:firstLineChars="150" w:firstLine="270"/>
              <w:rPr>
                <w:rFonts w:ascii="ＭＳ ゴシック" w:eastAsia="ＭＳ ゴシック" w:hAnsi="ＭＳ ゴシック"/>
                <w:spacing w:val="2"/>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spacing w:val="-2"/>
                <w:w w:val="50"/>
              </w:rPr>
              <w:t>三</w:t>
            </w:r>
            <w:r w:rsidRPr="00491DDF">
              <w:rPr>
                <w:rFonts w:ascii="ＭＳ ゴシック" w:eastAsia="ＭＳ ゴシック" w:hAnsi="ＭＳ ゴシック" w:hint="eastAsia"/>
              </w:rPr>
              <w:t>）支援内容</w:t>
            </w:r>
          </w:p>
          <w:p w14:paraId="68764187" w14:textId="77777777" w:rsidR="00B71F65" w:rsidRPr="00491DDF" w:rsidRDefault="00B71F65" w:rsidP="008834EF">
            <w:pPr>
              <w:suppressAutoHyphens/>
              <w:kinsoku w:val="0"/>
              <w:wordWrap w:val="0"/>
              <w:autoSpaceDE w:val="0"/>
              <w:autoSpaceDN w:val="0"/>
              <w:spacing w:line="210" w:lineRule="exact"/>
              <w:ind w:leftChars="300" w:left="540" w:firstLineChars="100" w:firstLine="180"/>
              <w:rPr>
                <w:rFonts w:ascii="ＭＳ ゴシック" w:eastAsia="ＭＳ ゴシック" w:hAnsi="ＭＳ ゴシック"/>
                <w:spacing w:val="2"/>
              </w:rPr>
            </w:pPr>
            <w:r w:rsidRPr="00491DDF">
              <w:rPr>
                <w:rFonts w:ascii="ＭＳ ゴシック" w:eastAsia="ＭＳ ゴシック" w:hAnsi="ＭＳ ゴシック" w:hint="eastAsia"/>
              </w:rPr>
              <w:t>加算の対象となる事業所については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以下の支援を行うものとする。</w:t>
            </w:r>
          </w:p>
          <w:p w14:paraId="1BBCB987" w14:textId="77777777" w:rsidR="00B71F65" w:rsidRPr="00491DDF" w:rsidRDefault="00B71F65" w:rsidP="00B71F65">
            <w:pPr>
              <w:ind w:leftChars="300" w:left="72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ア　本人や関係者からの聞き取りや経過記録</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行動観察等によるアセスメントに基づき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犯罪行為等に至った要因を理解し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これを誘発しないような環境調整と必要な専門的支援（教育又は訓練）が組み込まれた自立訓練（生活訓練）計画の作成</w:t>
            </w:r>
          </w:p>
          <w:p w14:paraId="32262F95" w14:textId="77777777" w:rsidR="00B71F65" w:rsidRPr="00491DDF" w:rsidRDefault="00B71F65" w:rsidP="00B71F65">
            <w:pPr>
              <w:suppressAutoHyphens/>
              <w:kinsoku w:val="0"/>
              <w:wordWrap w:val="0"/>
              <w:autoSpaceDE w:val="0"/>
              <w:autoSpaceDN w:val="0"/>
              <w:spacing w:line="210" w:lineRule="exact"/>
              <w:ind w:firstLineChars="300" w:firstLine="540"/>
              <w:rPr>
                <w:rFonts w:ascii="ＭＳ ゴシック" w:eastAsia="ＭＳ ゴシック" w:hAnsi="ＭＳ ゴシック"/>
                <w:spacing w:val="2"/>
              </w:rPr>
            </w:pPr>
            <w:r w:rsidRPr="00491DDF">
              <w:rPr>
                <w:rFonts w:ascii="ＭＳ ゴシック" w:eastAsia="ＭＳ ゴシック" w:hAnsi="ＭＳ ゴシック" w:hint="eastAsia"/>
              </w:rPr>
              <w:t>イ　指定医療機関や保護観察所等の関係者との調整会議の開催</w:t>
            </w:r>
          </w:p>
          <w:p w14:paraId="7DFC422A" w14:textId="77777777" w:rsidR="00B71F65" w:rsidRPr="00491DDF" w:rsidRDefault="00B71F65" w:rsidP="00B71F65">
            <w:pPr>
              <w:suppressAutoHyphens/>
              <w:kinsoku w:val="0"/>
              <w:wordWrap w:val="0"/>
              <w:autoSpaceDE w:val="0"/>
              <w:autoSpaceDN w:val="0"/>
              <w:spacing w:line="210" w:lineRule="exact"/>
              <w:ind w:firstLineChars="300" w:firstLine="540"/>
              <w:rPr>
                <w:rFonts w:ascii="ＭＳ ゴシック" w:eastAsia="ＭＳ ゴシック" w:hAnsi="ＭＳ ゴシック"/>
                <w:spacing w:val="2"/>
              </w:rPr>
            </w:pPr>
            <w:r w:rsidRPr="00491DDF">
              <w:rPr>
                <w:rFonts w:ascii="ＭＳ ゴシック" w:eastAsia="ＭＳ ゴシック" w:hAnsi="ＭＳ ゴシック" w:hint="eastAsia"/>
              </w:rPr>
              <w:t>ウ　日常生活や人間関係に関する助言</w:t>
            </w:r>
          </w:p>
          <w:p w14:paraId="518339B2" w14:textId="77777777" w:rsidR="00B71F65" w:rsidRPr="00491DDF" w:rsidRDefault="00B71F65" w:rsidP="00B71F65">
            <w:pPr>
              <w:suppressAutoHyphens/>
              <w:kinsoku w:val="0"/>
              <w:wordWrap w:val="0"/>
              <w:autoSpaceDE w:val="0"/>
              <w:autoSpaceDN w:val="0"/>
              <w:spacing w:line="210" w:lineRule="exact"/>
              <w:ind w:leftChars="300" w:left="720" w:hangingChars="100" w:hanging="180"/>
              <w:rPr>
                <w:rFonts w:ascii="ＭＳ ゴシック" w:eastAsia="ＭＳ ゴシック" w:hAnsi="ＭＳ ゴシック"/>
                <w:spacing w:val="2"/>
              </w:rPr>
            </w:pPr>
            <w:r w:rsidRPr="00491DDF">
              <w:rPr>
                <w:rFonts w:ascii="ＭＳ ゴシック" w:eastAsia="ＭＳ ゴシック" w:hAnsi="ＭＳ ゴシック" w:hint="eastAsia"/>
              </w:rPr>
              <w:t>エ　医療観察法に基づく通院決定を受けた者に対する通院の支援</w:t>
            </w:r>
          </w:p>
          <w:p w14:paraId="324945FF" w14:textId="77777777" w:rsidR="00B71F65" w:rsidRPr="00491DDF" w:rsidRDefault="00B71F65" w:rsidP="00B71F65">
            <w:pPr>
              <w:suppressAutoHyphens/>
              <w:kinsoku w:val="0"/>
              <w:autoSpaceDE w:val="0"/>
              <w:autoSpaceDN w:val="0"/>
              <w:spacing w:line="210" w:lineRule="exact"/>
              <w:ind w:firstLineChars="300" w:firstLine="540"/>
              <w:rPr>
                <w:rFonts w:ascii="ＭＳ ゴシック" w:eastAsia="ＭＳ ゴシック" w:hAnsi="ＭＳ ゴシック"/>
                <w:spacing w:val="2"/>
              </w:rPr>
            </w:pPr>
            <w:r w:rsidRPr="00491DDF">
              <w:rPr>
                <w:rFonts w:ascii="ＭＳ ゴシック" w:eastAsia="ＭＳ ゴシック" w:hAnsi="ＭＳ ゴシック" w:hint="eastAsia"/>
              </w:rPr>
              <w:t>オ　日中活動の場における緊急時の対応</w:t>
            </w:r>
          </w:p>
          <w:p w14:paraId="400F036E" w14:textId="77777777" w:rsidR="00B71F65" w:rsidRPr="00491DDF" w:rsidRDefault="00B71F65" w:rsidP="00B71F65">
            <w:pPr>
              <w:ind w:firstLineChars="300" w:firstLine="540"/>
              <w:rPr>
                <w:rFonts w:ascii="ＭＳ ゴシック" w:eastAsia="ＭＳ ゴシック" w:hAnsi="ＭＳ ゴシック"/>
              </w:rPr>
            </w:pPr>
            <w:r w:rsidRPr="00491DDF">
              <w:rPr>
                <w:rFonts w:ascii="ＭＳ ゴシック" w:eastAsia="ＭＳ ゴシック" w:hAnsi="ＭＳ ゴシック" w:hint="eastAsia"/>
              </w:rPr>
              <w:t>カ　その他必要な支援</w:t>
            </w:r>
          </w:p>
          <w:p w14:paraId="1B036ADB" w14:textId="77777777" w:rsidR="00B71F65" w:rsidRPr="00491DDF" w:rsidRDefault="00B71F65" w:rsidP="00B71F65">
            <w:pPr>
              <w:ind w:firstLineChars="300" w:firstLine="54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w:t>
            </w:r>
            <w:r w:rsidRPr="00491DDF">
              <w:rPr>
                <w:rFonts w:ascii="ＭＳ ゴシック" w:eastAsia="ＭＳ ゴシック" w:hAnsi="ＭＳ ゴシック"/>
              </w:rPr>
              <w:t>1031001</w:t>
            </w:r>
            <w:r w:rsidRPr="00491DDF">
              <w:rPr>
                <w:rFonts w:ascii="ＭＳ ゴシック" w:eastAsia="ＭＳ ゴシック" w:hAnsi="ＭＳ ゴシック" w:hint="eastAsia"/>
              </w:rPr>
              <w:t>第二の3(2</w:t>
            </w:r>
            <w:r w:rsidRPr="00491DDF">
              <w:rPr>
                <w:rFonts w:ascii="ＭＳ ゴシック" w:eastAsia="ＭＳ ゴシック" w:hAnsi="ＭＳ ゴシック"/>
              </w:rPr>
              <w:t>)</w:t>
            </w:r>
            <w:r w:rsidR="00FA72CC" w:rsidRPr="00491DDF">
              <w:rPr>
                <w:rFonts w:ascii="ＭＳ ゴシック" w:eastAsia="ＭＳ ゴシック" w:hAnsi="ＭＳ ゴシック" w:hint="eastAsia"/>
              </w:rPr>
              <w:t>⑲</w:t>
            </w:r>
          </w:p>
          <w:p w14:paraId="6D270981" w14:textId="77777777" w:rsidR="00FA72CC" w:rsidRPr="00491DDF" w:rsidRDefault="00FA72CC" w:rsidP="00B71F65">
            <w:pPr>
              <w:ind w:firstLineChars="300" w:firstLine="54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DA491AD"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D755E6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AB39D5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7A7D94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p w14:paraId="7D46C431"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1EE1788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AD975B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p w14:paraId="13868AF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B8DB4CB"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6339DF33" w14:textId="77777777" w:rsidTr="00E86BBA">
        <w:trPr>
          <w:trHeight w:val="1134"/>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F6E319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1729F2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5A23B4" w:rsidRPr="00491DDF">
              <w:rPr>
                <w:rFonts w:ascii="ＭＳ ゴシック" w:eastAsia="ＭＳ ゴシック" w:hAnsi="ＭＳ ゴシック" w:hint="eastAsia"/>
              </w:rPr>
              <w:t>7</w:t>
            </w:r>
            <w:r w:rsidRPr="00491DDF">
              <w:rPr>
                <w:rFonts w:ascii="ＭＳ ゴシック" w:eastAsia="ＭＳ ゴシック" w:hAnsi="ＭＳ ゴシック" w:hint="eastAsia"/>
              </w:rPr>
              <w:t xml:space="preserve">　精神障害者地域移行特別加算</w:t>
            </w:r>
          </w:p>
        </w:tc>
        <w:tc>
          <w:tcPr>
            <w:tcW w:w="5953" w:type="dxa"/>
            <w:tcBorders>
              <w:top w:val="single" w:sz="4" w:space="0" w:color="000000"/>
              <w:left w:val="single" w:sz="4" w:space="0" w:color="000000"/>
              <w:bottom w:val="single" w:sz="4" w:space="0" w:color="000000"/>
              <w:right w:val="single" w:sz="4" w:space="0" w:color="000000"/>
            </w:tcBorders>
          </w:tcPr>
          <w:p w14:paraId="6550F89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E5D3C4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運営規程に定める主たる対象とする障害者の種類に精神障害者を含み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かつ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指定自立訓練（生活訓練）事業所に置くべき従業者のうち社会福祉士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精神保健福祉士又は公認心理師等である従業者を１人以上配置するものとして京都市長に届け出た指定宿泊型自立訓練を行う指定自立訓練（生活訓練）事業所において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精神保健福祉士又は公認心理師等である従業者が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精神科病院に１年以上入院していた精神障害者であって当該精神科病院を退院してから１年以内のものに対し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自立訓練（生活訓練）計画を作成するとともに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地域で生活するために必要な相談援助や個別の支援等を行った場合に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１日につき</w:t>
            </w:r>
            <w:r w:rsidR="00054D3A" w:rsidRPr="00491DDF">
              <w:rPr>
                <w:rFonts w:ascii="ＭＳ ゴシック" w:eastAsia="ＭＳ ゴシック" w:hAnsi="ＭＳ ゴシック" w:hint="eastAsia"/>
              </w:rPr>
              <w:t>300</w:t>
            </w:r>
            <w:r w:rsidRPr="00491DDF">
              <w:rPr>
                <w:rFonts w:ascii="ＭＳ ゴシック" w:eastAsia="ＭＳ ゴシック" w:hAnsi="ＭＳ ゴシック" w:hint="eastAsia"/>
              </w:rPr>
              <w:t>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地域生活移行支援特別加算を算定している場合は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09DF3D7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◆平18厚告523別表第11の5の10の注</w:t>
            </w:r>
          </w:p>
          <w:p w14:paraId="544538C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E9FCF27"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精神障害者地域移行特別加算については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次のとおり取り扱うものとする。</w:t>
            </w:r>
          </w:p>
          <w:p w14:paraId="53DB197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（一</w:t>
            </w:r>
            <w:r w:rsidRPr="00491DDF">
              <w:rPr>
                <w:rFonts w:ascii="ＭＳ ゴシック" w:eastAsia="ＭＳ ゴシック" w:hAnsi="ＭＳ ゴシック"/>
              </w:rPr>
              <w:t>）</w:t>
            </w:r>
            <w:r w:rsidRPr="00491DDF">
              <w:rPr>
                <w:rFonts w:ascii="ＭＳ ゴシック" w:eastAsia="ＭＳ ゴシック" w:hAnsi="ＭＳ ゴシック" w:hint="eastAsia"/>
              </w:rPr>
              <w:t>対象者の要件</w:t>
            </w:r>
          </w:p>
          <w:p w14:paraId="176C74F3"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精神科病院に１年以上入院していた精神障害者であって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退院してから１年以内の者であること。</w:t>
            </w:r>
          </w:p>
          <w:p w14:paraId="36CF40C8"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本加算は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長期入院精神障害者の地域移行を進めることを趣旨としたものであることから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長期入院精神障害者が精神科病院から退院するに当たり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指定宿泊型自立訓練を行う指定自立訓練（生活訓練）事業所が当該精神障害者の受入れを行うことを想定しており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退院日から１年以内について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加算の算定ができるものとすること。</w:t>
            </w:r>
          </w:p>
          <w:p w14:paraId="47F4FC77"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１年以上精神科病院に入院し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一定期間居宅等で生活した精神障害者であっても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退院から１年以内について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加算を算定できるものである。</w:t>
            </w:r>
          </w:p>
          <w:p w14:paraId="1C8649D5"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（二）施設要件</w:t>
            </w:r>
          </w:p>
          <w:p w14:paraId="66CB39BB"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事業所が定める運営規程において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主たる対象とする障害の種類に精神障害者を含む指定宿泊型自立訓練を行う指定自立訓練(生活訓練)事業所であること。</w:t>
            </w:r>
          </w:p>
          <w:p w14:paraId="1D72B478"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当該事業所の従業者として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精神保健福祉士又は公認心理師若しくは心理に関する支援を要する者に対する相談</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助言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指導等の援助を行う能力を有する者を１人以上配置するとともに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精神障害者の地域生活を支援するための体制を確保していること。</w:t>
            </w:r>
          </w:p>
          <w:p w14:paraId="54822AE5"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（三）支援内容</w:t>
            </w:r>
          </w:p>
          <w:p w14:paraId="20B48216"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加算の対象となる事業所については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以下の支援を行うものとする。</w:t>
            </w:r>
          </w:p>
          <w:p w14:paraId="47EF593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ア　社会福祉士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精神保健福祉士又は公認心理師若しくは心理に関する支援を要す者に対する相談</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助言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指導等の援助を行う能力を有する者である従業者による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本人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家族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精神科病院その他関係者からの聞き取り等によるアセスメント及び地域生活に向けた自立訓練（生活訓練）計画の作成</w:t>
            </w:r>
          </w:p>
          <w:p w14:paraId="443F4B6E"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イ　精神科病院との日常的な連携（通院支援を含む）</w:t>
            </w:r>
          </w:p>
          <w:p w14:paraId="4B3DA5BC"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ウ　対象利用者との定期及び随時の面談</w:t>
            </w:r>
          </w:p>
          <w:p w14:paraId="170BF0EB"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エ　日中活動の選択</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定着のための支援</w:t>
            </w:r>
          </w:p>
          <w:p w14:paraId="4026361F"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オ　その他必要な支援</w:t>
            </w:r>
          </w:p>
          <w:p w14:paraId="14F7196F"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39679D" w:rsidRPr="00491DDF">
              <w:rPr>
                <w:rFonts w:ascii="ＭＳ ゴシック" w:eastAsia="ＭＳ ゴシック" w:hAnsi="ＭＳ ゴシック" w:hint="eastAsia"/>
              </w:rPr>
              <w:t>⑳</w:t>
            </w:r>
          </w:p>
          <w:p w14:paraId="66976674" w14:textId="77777777" w:rsidR="00B71F65" w:rsidRPr="00491DDF" w:rsidRDefault="00B71F65" w:rsidP="00B71F65">
            <w:pPr>
              <w:suppressAutoHyphens/>
              <w:autoSpaceDE w:val="0"/>
              <w:autoSpaceDN w:val="0"/>
              <w:spacing w:line="210" w:lineRule="exact"/>
              <w:ind w:leftChars="100" w:left="180"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94253A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08FC32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63F4DD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59A2FA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723383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D307D4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384405A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49AD714"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4AC9995C" w14:textId="77777777" w:rsidTr="006A442A">
        <w:trPr>
          <w:trHeight w:val="1894"/>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34859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FF4BD9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CE2C08" w:rsidRPr="00491DDF">
              <w:rPr>
                <w:rFonts w:ascii="ＭＳ ゴシック" w:eastAsia="ＭＳ ゴシック" w:hAnsi="ＭＳ ゴシック" w:hint="eastAsia"/>
              </w:rPr>
              <w:t>8</w:t>
            </w:r>
            <w:r w:rsidRPr="00491DDF">
              <w:rPr>
                <w:rFonts w:ascii="ＭＳ ゴシック" w:eastAsia="ＭＳ ゴシック" w:hAnsi="ＭＳ ゴシック" w:hint="eastAsia"/>
              </w:rPr>
              <w:t xml:space="preserve">　強度行動障害者地域移行特別加算</w:t>
            </w:r>
          </w:p>
        </w:tc>
        <w:tc>
          <w:tcPr>
            <w:tcW w:w="5953" w:type="dxa"/>
            <w:tcBorders>
              <w:top w:val="single" w:sz="4" w:space="0" w:color="000000"/>
              <w:left w:val="single" w:sz="4" w:space="0" w:color="000000"/>
              <w:bottom w:val="single" w:sz="4" w:space="0" w:color="000000"/>
              <w:right w:val="single" w:sz="4" w:space="0" w:color="000000"/>
            </w:tcBorders>
          </w:tcPr>
          <w:p w14:paraId="6B19AF8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370BDD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別に厚生労働大臣が定める施設基準に適合しているものとして京都市長に届け出た指定宿泊型自立訓練を行う指定自立訓練（生活訓練）事業所において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指定障害者支援施設等又は指定障害児入所施設等に１年以上入所していた者であって当該施設等を退所してから１年以内のもののうち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別に厚生労働大臣が定める基準に適合すると認められた利用者に対し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地域で生活するために必要な相談援助や個別の支援等を行った場合に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１日につき</w:t>
            </w:r>
            <w:r w:rsidR="00253B1E" w:rsidRPr="00491DDF">
              <w:rPr>
                <w:rFonts w:ascii="ＭＳ ゴシック" w:eastAsia="ＭＳ ゴシック" w:hAnsi="ＭＳ ゴシック" w:hint="eastAsia"/>
              </w:rPr>
              <w:t>300</w:t>
            </w:r>
            <w:r w:rsidRPr="00491DDF">
              <w:rPr>
                <w:rFonts w:ascii="ＭＳ ゴシック" w:eastAsia="ＭＳ ゴシック" w:hAnsi="ＭＳ ゴシック" w:hint="eastAsia"/>
              </w:rPr>
              <w:t>単位を加算しているか。</w:t>
            </w:r>
          </w:p>
          <w:p w14:paraId="2730BB0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◆平18厚告523別表第11の5の11の注</w:t>
            </w:r>
          </w:p>
          <w:p w14:paraId="1384AD8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6402CD2B"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強度行動障害者地域移行特別加算については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次のとおり取り扱うものとする。</w:t>
            </w:r>
          </w:p>
          <w:p w14:paraId="5A85C76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（一）対象者の要件</w:t>
            </w:r>
          </w:p>
          <w:p w14:paraId="593ECF7E" w14:textId="77777777" w:rsidR="00B71F65" w:rsidRPr="00491DDF" w:rsidRDefault="00284DE7"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行動関連項目合計点数</w:t>
            </w:r>
            <w:r w:rsidR="00B71F65" w:rsidRPr="00491DDF">
              <w:rPr>
                <w:rFonts w:ascii="ＭＳ ゴシック" w:eastAsia="ＭＳ ゴシック" w:hAnsi="ＭＳ ゴシック" w:hint="eastAsia"/>
              </w:rPr>
              <w:t>が10点以上の者（以下「強度行動障害を有する者」という。）であって</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指定障害者支援施設等又は指定障害児入所施設等に１年以上入所していたもののうち</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退所してから1年以内の障害者であること。</w:t>
            </w:r>
          </w:p>
          <w:p w14:paraId="59AB0D42"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本加算は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強度行動障害を有する者の地域移行を進めることを趣旨としたものであることから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１年以上指定障害者支援施設等又は指定障害児入所施設等に入所した強度行動障害を有する者が当該施設から退所するに当たり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指定宿泊型自立訓練を行う指定自立訓練（生活訓練）事業所が当該強度行動障害を有する者の受入れを行うことを想定しており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退所日から１年以内について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加算の算定ができるものとすること。</w:t>
            </w:r>
          </w:p>
          <w:p w14:paraId="122879D1"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１年以上指定障害者支援施設等又は指定障害児入所施設等に入所し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一定期間居宅等で生活した強度行動障害を有する者であっても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退所から１年以内について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加算を算定できるものである。</w:t>
            </w:r>
          </w:p>
          <w:p w14:paraId="35D5FC6D"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（二）施設要件</w:t>
            </w:r>
          </w:p>
          <w:p w14:paraId="6D41AF98"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rPr>
            </w:pPr>
            <w:r w:rsidRPr="00491DDF">
              <w:rPr>
                <w:rFonts w:ascii="ＭＳ ゴシック" w:eastAsia="ＭＳ ゴシック" w:hAnsi="ＭＳ ゴシック" w:hint="eastAsia"/>
              </w:rPr>
              <w:t>以下のいずれにも該当する指定宿泊型自立訓練を行う指定自立訓練(生活訓練)事業所において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強度行動障害を有する者に対して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自立訓練（生活訓練）計画に基づき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当該利用者の障害特性を踏まえた地域生活のための相談援助や個別の支援を行うものであること。</w:t>
            </w:r>
          </w:p>
          <w:p w14:paraId="0BFA5DCC"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(ア)　指定宿泊型自立訓練を行う指定自立訓練(生活訓練)事業所のサービス管理責任者又は生活支援員のうち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強度行動障害支援者養成研修(実践研修)修了者又は行動援護従業者養成研修修了者を１以上配置していること。</w:t>
            </w:r>
          </w:p>
          <w:p w14:paraId="1EED0D17"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(イ)　指定宿泊型自立訓練を行う指定自立訓練(生活訓練)事業所の生活支援員のうち</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強度行動障害支援者養成研修(基礎研修) 修了者又は行動援護従業者養成研修修了者の割合が100分の20 以上であること。</w:t>
            </w:r>
          </w:p>
          <w:p w14:paraId="071BE4C1" w14:textId="77777777" w:rsidR="00B71F65" w:rsidRPr="00491DDF" w:rsidRDefault="00B71F65" w:rsidP="00B71F65">
            <w:pPr>
              <w:suppressAutoHyphens/>
              <w:autoSpaceDE w:val="0"/>
              <w:autoSpaceDN w:val="0"/>
              <w:spacing w:line="210" w:lineRule="exact"/>
              <w:ind w:leftChars="300" w:left="900" w:hangingChars="200" w:hanging="36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C52739" w:rsidRPr="00491DDF">
              <w:rPr>
                <w:rFonts w:ascii="ＭＳ ゴシック" w:eastAsia="ＭＳ ゴシック" w:hAnsi="ＭＳ ゴシック" w:hint="eastAsia"/>
              </w:rPr>
              <w:t>㉑</w:t>
            </w:r>
          </w:p>
          <w:p w14:paraId="542378D5" w14:textId="77777777" w:rsidR="00C52739" w:rsidRPr="00491DDF" w:rsidRDefault="00C52739" w:rsidP="00B71F65">
            <w:pPr>
              <w:suppressAutoHyphens/>
              <w:autoSpaceDE w:val="0"/>
              <w:autoSpaceDN w:val="0"/>
              <w:spacing w:line="210" w:lineRule="exact"/>
              <w:ind w:leftChars="300" w:left="90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FDF707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9EABDC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D7F63D1"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B2531A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CEF914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DA59CC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57B35B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2C8574B"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44100311"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0D325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C511E3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2</w:t>
            </w:r>
            <w:r w:rsidR="006247BF" w:rsidRPr="00491DDF">
              <w:rPr>
                <w:rFonts w:ascii="ＭＳ ゴシック" w:eastAsia="ＭＳ ゴシック" w:hAnsi="ＭＳ ゴシック" w:hint="eastAsia"/>
              </w:rPr>
              <w:t>9</w:t>
            </w:r>
            <w:r w:rsidRPr="00491DDF">
              <w:rPr>
                <w:rFonts w:ascii="ＭＳ ゴシック" w:eastAsia="ＭＳ ゴシック" w:hAnsi="ＭＳ ゴシック" w:hint="eastAsia"/>
              </w:rPr>
              <w:t xml:space="preserve">　利用者負担上限額管理加算</w:t>
            </w:r>
          </w:p>
          <w:p w14:paraId="6F01831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0FECE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5FFBC5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EE8794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782147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54586B2E"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F149C0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指定障害福祉サービス基準第166条第1項に規定する指定自立訓練（生活訓練）事業者（指定宿泊型自立訓練の事業を行う者及び精神障害者退院支援施設を除く。）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w:t>
            </w:r>
            <w:r w:rsidR="003B29F5" w:rsidRPr="00491DDF">
              <w:rPr>
                <w:rFonts w:ascii="ＭＳ ゴシック" w:eastAsia="ＭＳ ゴシック" w:hAnsi="ＭＳ ゴシック" w:hint="eastAsia"/>
              </w:rPr>
              <w:t>の</w:t>
            </w:r>
            <w:r w:rsidRPr="00491DDF">
              <w:rPr>
                <w:rFonts w:ascii="ＭＳ ゴシック" w:eastAsia="ＭＳ ゴシック" w:hAnsi="ＭＳ ゴシック" w:hint="eastAsia"/>
              </w:rPr>
              <w:t>事業</w:t>
            </w:r>
            <w:r w:rsidR="003B29F5" w:rsidRPr="00491DDF">
              <w:rPr>
                <w:rFonts w:ascii="ＭＳ ゴシック" w:eastAsia="ＭＳ ゴシック" w:hAnsi="ＭＳ ゴシック" w:hint="eastAsia"/>
              </w:rPr>
              <w:t>を行う</w:t>
            </w:r>
            <w:r w:rsidRPr="00491DDF">
              <w:rPr>
                <w:rFonts w:ascii="ＭＳ ゴシック" w:eastAsia="ＭＳ ゴシック" w:hAnsi="ＭＳ ゴシック" w:hint="eastAsia"/>
              </w:rPr>
              <w:t>者又は指定障害者支援施設等が利用者負担額合計額の管理を行った場合に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月につき</w:t>
            </w:r>
            <w:r w:rsidR="003B29F5" w:rsidRPr="00491DDF">
              <w:rPr>
                <w:rFonts w:ascii="ＭＳ ゴシック" w:eastAsia="ＭＳ ゴシック" w:hAnsi="ＭＳ ゴシック" w:hint="eastAsia"/>
              </w:rPr>
              <w:t>150</w:t>
            </w:r>
            <w:r w:rsidRPr="00491DDF">
              <w:rPr>
                <w:rFonts w:ascii="ＭＳ ゴシック" w:eastAsia="ＭＳ ゴシック" w:hAnsi="ＭＳ ゴシック" w:hint="eastAsia"/>
              </w:rPr>
              <w:t>単位を加算しているか。</w:t>
            </w:r>
          </w:p>
          <w:p w14:paraId="34B37E7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◆平18厚告523別表第11の6の注</w:t>
            </w:r>
          </w:p>
          <w:p w14:paraId="650813C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1EB334E" w14:textId="77777777" w:rsidR="00AB72DA"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「利用者負担額合計額の管理を行った場合」とは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利用者負担合計額の管理を行う指定障害福祉サービス事業所</w:t>
            </w:r>
            <w:r w:rsidR="00AB72DA" w:rsidRPr="00491DDF">
              <w:rPr>
                <w:rFonts w:ascii="ＭＳ ゴシック" w:eastAsia="ＭＳ ゴシック" w:hAnsi="ＭＳ ゴシック" w:hint="eastAsia"/>
              </w:rPr>
              <w:t>、</w:t>
            </w:r>
            <w:r w:rsidRPr="00491DDF">
              <w:rPr>
                <w:rFonts w:ascii="ＭＳ ゴシック" w:eastAsia="ＭＳ ゴシック" w:hAnsi="ＭＳ ゴシック" w:hint="eastAsia"/>
              </w:rPr>
              <w:t>指</w:t>
            </w:r>
            <w:r w:rsidRPr="00491DDF">
              <w:rPr>
                <w:rFonts w:ascii="ＭＳ ゴシック" w:eastAsia="ＭＳ ゴシック" w:hAnsi="ＭＳ ゴシック" w:hint="eastAsia"/>
              </w:rPr>
              <w:lastRenderedPageBreak/>
              <w:t>定障害者支援施設等</w:t>
            </w:r>
            <w:r w:rsidR="00AB72DA" w:rsidRPr="00491DDF">
              <w:rPr>
                <w:rFonts w:ascii="ＭＳ ゴシック" w:eastAsia="ＭＳ ゴシック" w:hAnsi="ＭＳ ゴシック" w:hint="eastAsia"/>
              </w:rPr>
              <w:t>又は共生型障害福祉サービス事業所</w:t>
            </w:r>
            <w:r w:rsidRPr="00491DDF">
              <w:rPr>
                <w:rFonts w:ascii="ＭＳ ゴシック" w:eastAsia="ＭＳ ゴシック" w:hAnsi="ＭＳ ゴシック" w:hint="eastAsia"/>
              </w:rPr>
              <w:t>以外の障害福祉サービスを受けた際に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上限額管理を行う事業所等が当該利用者の負担額合計額の管理を行った場合をいう。</w:t>
            </w:r>
          </w:p>
          <w:p w14:paraId="371BD66F" w14:textId="77777777" w:rsidR="00B71F65" w:rsidRPr="00491DDF" w:rsidRDefault="00B71F65" w:rsidP="00AB72DA">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負担額が負担上限額を実際に超えているか否かは算定の条件としない。</w:t>
            </w:r>
          </w:p>
          <w:p w14:paraId="41FE226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3B29F5" w:rsidRPr="00491DDF">
              <w:rPr>
                <w:rFonts w:ascii="ＭＳ ゴシック" w:eastAsia="ＭＳ ゴシック" w:hAnsi="ＭＳ ゴシック" w:hint="eastAsia"/>
              </w:rPr>
              <w:t>㉒</w:t>
            </w:r>
            <w:r w:rsidRPr="00491DDF">
              <w:rPr>
                <w:rFonts w:ascii="ＭＳ ゴシック" w:eastAsia="ＭＳ ゴシック" w:hAnsi="ＭＳ ゴシック" w:hint="eastAsia"/>
              </w:rPr>
              <w:t>(第二の2(1)</w:t>
            </w:r>
            <w:r w:rsidR="003B29F5" w:rsidRPr="00491DDF">
              <w:rPr>
                <w:rFonts w:ascii="ＭＳ ゴシック" w:eastAsia="ＭＳ ゴシック" w:hAnsi="ＭＳ ゴシック" w:hint="eastAsia"/>
              </w:rPr>
              <w:t>⑱</w:t>
            </w:r>
            <w:r w:rsidRPr="00491DDF">
              <w:rPr>
                <w:rFonts w:ascii="ＭＳ ゴシック" w:eastAsia="ＭＳ ゴシック" w:hAnsi="ＭＳ ゴシック" w:hint="eastAsia"/>
              </w:rPr>
              <w:t>準用）</w:t>
            </w:r>
          </w:p>
          <w:p w14:paraId="4D7B0EEE" w14:textId="77777777" w:rsidR="006247BF" w:rsidRPr="00491DDF" w:rsidRDefault="006247BF"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4F892D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F24DA9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3E22F4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73C12D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6AB21A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E3737A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175E9A52"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3530C6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□管理事業所のみのサービス利用の場合に算定していないか</w:t>
            </w:r>
          </w:p>
        </w:tc>
      </w:tr>
      <w:tr w:rsidR="00B71F65" w:rsidRPr="00491DDF" w14:paraId="73594E27"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5284B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9BAE6CE" w14:textId="77777777" w:rsidR="00B71F65" w:rsidRPr="00491DDF" w:rsidRDefault="00461E2D"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30</w:t>
            </w:r>
            <w:r w:rsidR="00B71F65" w:rsidRPr="00491DDF">
              <w:rPr>
                <w:rFonts w:ascii="ＭＳ ゴシック" w:eastAsia="ＭＳ ゴシック" w:hAnsi="ＭＳ ゴシック" w:hint="eastAsia"/>
              </w:rPr>
              <w:t xml:space="preserve">　食事提供体制加算（Ⅰ）</w:t>
            </w:r>
          </w:p>
          <w:p w14:paraId="523543C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075119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（短期滞在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宿泊型の場合）</w:t>
            </w:r>
          </w:p>
          <w:p w14:paraId="062FA1F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658D1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EE1CD8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7973DD1"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02B391E" w14:textId="77777777" w:rsidR="00A85C6C" w:rsidRPr="00491DDF" w:rsidRDefault="00B71F65" w:rsidP="00A85C6C">
            <w:pPr>
              <w:tabs>
                <w:tab w:val="left" w:pos="4242"/>
              </w:tabs>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食事提供体制加算(Ⅰ)については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低所得者等（短期滞在加算が算定される者及び指定宿泊型自立訓練の利用者に限る。）に対して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等に従事する調理員による食事の提供であること又は調理業務を第三者に委託していること等当該指定自立訓練（生活訓練）事業所等の責任において食事提供のための体制を整えているものとして京都市長に届け出た当該指定自立訓練（生活訓練）事業所等において</w:t>
            </w:r>
            <w:r w:rsidR="008B27F9" w:rsidRPr="00491DDF">
              <w:rPr>
                <w:rFonts w:ascii="ＭＳ ゴシック" w:eastAsia="ＭＳ ゴシック" w:hAnsi="ＭＳ ゴシック" w:hint="eastAsia"/>
              </w:rPr>
              <w:t>、</w:t>
            </w:r>
            <w:r w:rsidR="00A85C6C" w:rsidRPr="00491DDF">
              <w:rPr>
                <w:rFonts w:ascii="ＭＳ ゴシック" w:eastAsia="ＭＳ ゴシック" w:hAnsi="ＭＳ ゴシック" w:hint="eastAsia"/>
              </w:rPr>
              <w:t>次の(1)から(3)までのいずれにも適合する食事の提供を行った場合に、令和9年3月31日までの間、1日につき所定単位数を加算する。</w:t>
            </w:r>
          </w:p>
          <w:p w14:paraId="253B0499" w14:textId="77777777" w:rsidR="00A85C6C" w:rsidRPr="00491DDF" w:rsidRDefault="00A85C6C" w:rsidP="00A85C6C">
            <w:pPr>
              <w:tabs>
                <w:tab w:val="left" w:pos="4242"/>
              </w:tabs>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(1)　当該事業所の従業者として、又は外部との連携により、管理栄養士又は栄養士が食事の提供に係る献立を確認していること。</w:t>
            </w:r>
          </w:p>
          <w:p w14:paraId="642C2D1C" w14:textId="77777777" w:rsidR="00A85C6C" w:rsidRPr="00491DDF" w:rsidRDefault="00A85C6C" w:rsidP="00A85C6C">
            <w:pPr>
              <w:tabs>
                <w:tab w:val="left" w:pos="4242"/>
              </w:tabs>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(2)　食事の提供を行った場合に利用者ごとの摂食量を記録していること。</w:t>
            </w:r>
          </w:p>
          <w:p w14:paraId="0DCB689C" w14:textId="77777777" w:rsidR="00B71F65" w:rsidRPr="00491DDF" w:rsidRDefault="00A85C6C" w:rsidP="00A85C6C">
            <w:pPr>
              <w:tabs>
                <w:tab w:val="left" w:pos="4242"/>
              </w:tabs>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(3)　利用者ごとの体重又はBMIをおおむね6月に1回記録していること。</w:t>
            </w:r>
            <w:r w:rsidR="00B71F65" w:rsidRPr="00491DDF">
              <w:rPr>
                <w:rFonts w:ascii="ＭＳ ゴシック" w:eastAsia="ＭＳ ゴシック" w:hAnsi="ＭＳ ゴシック" w:hint="eastAsia"/>
              </w:rPr>
              <w:t>食事の提供を行った場合に</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別に厚生労働大臣が定める日までの間</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1日につき48単位を加算しているか。</w:t>
            </w:r>
          </w:p>
          <w:p w14:paraId="4F78EF8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◆平18厚告523別表第11の7の注1</w:t>
            </w:r>
          </w:p>
          <w:p w14:paraId="6D8AEDF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5D8966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食事提供体制加算(Ⅰ)の取扱い</w:t>
            </w:r>
          </w:p>
          <w:p w14:paraId="610E5CD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食事提供体制加算(Ⅰ)については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短期滞在加算が算定される者及び指定宿泊型自立訓練の利用者について算定するものである。</w:t>
            </w:r>
          </w:p>
          <w:p w14:paraId="7F0D384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1日に複数回食事の提供をした場合については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この加算がその食事を提供する体制に係るものであることから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複数回分の算定はできない。ただし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食材料費については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複数食分を利用者から徴収して差し支えないものである</w:t>
            </w:r>
            <w:r w:rsidR="00495E23" w:rsidRPr="00491DDF">
              <w:rPr>
                <w:rFonts w:ascii="ＭＳ ゴシック" w:eastAsia="ＭＳ ゴシック" w:hAnsi="ＭＳ ゴシック" w:hint="eastAsia"/>
              </w:rPr>
              <w:t>こと</w:t>
            </w:r>
            <w:r w:rsidRPr="00491DDF">
              <w:rPr>
                <w:rFonts w:ascii="ＭＳ ゴシック" w:eastAsia="ＭＳ ゴシック" w:hAnsi="ＭＳ ゴシック" w:hint="eastAsia"/>
              </w:rPr>
              <w:t>。</w:t>
            </w:r>
          </w:p>
          <w:p w14:paraId="39355CF4"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495E23" w:rsidRPr="00491DDF">
              <w:rPr>
                <w:rFonts w:ascii="ＭＳ ゴシック" w:eastAsia="ＭＳ ゴシック" w:hAnsi="ＭＳ ゴシック" w:hint="eastAsia"/>
              </w:rPr>
              <w:t>㉓</w:t>
            </w:r>
            <w:r w:rsidR="0071727C" w:rsidRPr="00491DDF">
              <w:rPr>
                <w:rFonts w:ascii="ＭＳ ゴシック" w:eastAsia="ＭＳ ゴシック" w:hAnsi="ＭＳ ゴシック" w:hint="eastAsia"/>
              </w:rPr>
              <w:t>(一)</w:t>
            </w:r>
          </w:p>
          <w:p w14:paraId="4F3BD00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4A8C97A"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食事提供体制加算の取扱い</w:t>
            </w:r>
          </w:p>
          <w:p w14:paraId="1A462FD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食事提供体制加算については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原則として当該施設内の調理室を使用して調理し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提供されたものについて算定するものであるが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食事の提供に関する業務を当該施設の最終的責任の下で第三者に委託することは差し支えない。なお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施設外で調理されたものを提供する場合（クックチル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クックフリーズ若しくは真空調理(真空パック)により調理を行う過程において急速に冷却若しくは冷凍したものを再度加熱して提供するもの又はクックサーブにより提供するものに限る。）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運搬手段等について衛生上適切な措置がなされているものについては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施設外で調理し搬入する方法も認められるものである。</w:t>
            </w:r>
          </w:p>
          <w:p w14:paraId="11A69291"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例えば出前の方法や市販の弁当を購入して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利用者に提供するような方法は加算の対象とはならないものである。</w:t>
            </w:r>
          </w:p>
          <w:p w14:paraId="3E518C6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利用者が施設入所支援を利用している日については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補足給付が支給されることから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この加算は算定できないものであることに留意すること。</w:t>
            </w:r>
          </w:p>
          <w:p w14:paraId="59835EEC"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9E6FEB" w:rsidRPr="00491DDF">
              <w:rPr>
                <w:rFonts w:ascii="ＭＳ ゴシック" w:eastAsia="ＭＳ ゴシック" w:hAnsi="ＭＳ ゴシック" w:hint="eastAsia"/>
              </w:rPr>
              <w:t>㉓(</w:t>
            </w:r>
            <w:r w:rsidR="0071727C" w:rsidRPr="00491DDF">
              <w:rPr>
                <w:rFonts w:ascii="ＭＳ ゴシック" w:eastAsia="ＭＳ ゴシック" w:hAnsi="ＭＳ ゴシック" w:hint="eastAsia"/>
              </w:rPr>
              <w:t>三</w:t>
            </w:r>
            <w:r w:rsidR="009E6FEB" w:rsidRPr="00491DDF">
              <w:rPr>
                <w:rFonts w:ascii="ＭＳ ゴシック" w:eastAsia="ＭＳ ゴシック" w:hAnsi="ＭＳ ゴシック" w:hint="eastAsia"/>
              </w:rPr>
              <w:t>)</w:t>
            </w:r>
            <w:r w:rsidRPr="00491DDF">
              <w:rPr>
                <w:rFonts w:ascii="ＭＳ ゴシック" w:eastAsia="ＭＳ ゴシック" w:hAnsi="ＭＳ ゴシック" w:hint="eastAsia"/>
              </w:rPr>
              <w:t>（第二の2(6)</w:t>
            </w:r>
            <w:r w:rsidR="009E6FEB" w:rsidRPr="00491DDF">
              <w:rPr>
                <w:rFonts w:ascii="ＭＳ ゴシック" w:eastAsia="ＭＳ ゴシック" w:hAnsi="ＭＳ ゴシック" w:hint="eastAsia"/>
              </w:rPr>
              <w:t>⑭</w:t>
            </w:r>
            <w:r w:rsidRPr="00491DDF">
              <w:rPr>
                <w:rFonts w:ascii="ＭＳ ゴシック" w:eastAsia="ＭＳ ゴシック" w:hAnsi="ＭＳ ゴシック" w:hint="eastAsia"/>
              </w:rPr>
              <w:t>準用）</w:t>
            </w:r>
          </w:p>
          <w:p w14:paraId="1FDD5CFA"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0A44A31D"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i/>
              </w:rPr>
            </w:pPr>
            <w:r w:rsidRPr="00491DDF">
              <w:rPr>
                <w:rFonts w:ascii="ＭＳ ゴシック" w:eastAsia="ＭＳ ゴシック" w:hAnsi="ＭＳ ゴシック" w:hint="eastAsia"/>
                <w:i/>
              </w:rPr>
              <w:t xml:space="preserve">　　Q&amp;A H19.12.19VOL.2 問９</w:t>
            </w:r>
          </w:p>
          <w:p w14:paraId="06323D2C"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食事提供体制加算については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本体報酬が算定される日のみ算定が可能。</w:t>
            </w:r>
          </w:p>
          <w:p w14:paraId="506165D9"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施設には来てサービスを受けたが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途中で体調を崩して食事をとらなかった場合でも</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食事提供体制加算の算定が可能。</w:t>
            </w:r>
          </w:p>
          <w:p w14:paraId="438D1DC2"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i/>
              </w:rPr>
            </w:pPr>
            <w:r w:rsidRPr="00491DDF">
              <w:rPr>
                <w:rFonts w:ascii="ＭＳ ゴシック" w:eastAsia="ＭＳ ゴシック" w:hAnsi="ＭＳ ゴシック" w:hint="eastAsia"/>
                <w:i/>
              </w:rPr>
              <w:t xml:space="preserve">　施設を急に休んでしまったが</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施設では既に当該利用者の食事を作り保存していた場合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本体報酬が算定できないので</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食事提供体制加算も算定不可。ただし</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利用者からキャンセル料として食材料費を徴収できるかは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利用者と事業者の契約による。</w:t>
            </w:r>
          </w:p>
          <w:p w14:paraId="17BB72D9"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p>
          <w:p w14:paraId="0D319A5E"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Q&amp;A H27.3.31 問5</w:t>
            </w:r>
          </w:p>
          <w:p w14:paraId="42FBD014"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i/>
                <w:shd w:val="clear" w:color="auto" w:fill="FFFF00"/>
              </w:rPr>
            </w:pPr>
            <w:r w:rsidRPr="00491DDF">
              <w:rPr>
                <w:rFonts w:ascii="ＭＳ ゴシック" w:eastAsia="ＭＳ ゴシック" w:hAnsi="ＭＳ ゴシック" w:hint="eastAsia"/>
                <w:i/>
              </w:rPr>
              <w:t>食事提供体制加算を算定していない事業所において</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低所得者に対して食事の提供を行った場合</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｢食事の提供に要する費用</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光熱水</w:t>
            </w:r>
            <w:r w:rsidRPr="00491DDF">
              <w:rPr>
                <w:rFonts w:ascii="ＭＳ ゴシック" w:eastAsia="ＭＳ ゴシック" w:hAnsi="ＭＳ ゴシック" w:hint="eastAsia"/>
                <w:i/>
              </w:rPr>
              <w:lastRenderedPageBreak/>
              <w:t>費及び居室の提供に要する費用に係る利用料等に関する指針｣(平成18年厚生労働省告示第545号)に規定されているとおり</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低所得者からは食材料費に相当する額のみ徴収することができる。</w:t>
            </w:r>
          </w:p>
          <w:p w14:paraId="516A777D"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C76E9A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8EE6D1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DDB882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A02618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8648EDF"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4C9F38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028F6453"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2086A2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□運営基準（「22　食事」の項目）を遵守しているか</w:t>
            </w:r>
          </w:p>
          <w:p w14:paraId="27DCC47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B68F9F7"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54A6D8B"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01EBFDC4" w14:textId="77777777">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18142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AC9B185" w14:textId="77777777" w:rsidR="00B71F65" w:rsidRPr="00491DDF" w:rsidRDefault="00A748AF"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31</w:t>
            </w:r>
            <w:r w:rsidR="00B71F65" w:rsidRPr="00491DDF">
              <w:rPr>
                <w:rFonts w:ascii="ＭＳ ゴシック" w:eastAsia="ＭＳ ゴシック" w:hAnsi="ＭＳ ゴシック" w:hint="eastAsia"/>
              </w:rPr>
              <w:t xml:space="preserve">　食事提供体制加算（Ⅱ）</w:t>
            </w:r>
          </w:p>
          <w:p w14:paraId="56AC329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71E1E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（短期滞在</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宿泊型以外の場合）</w:t>
            </w:r>
          </w:p>
          <w:p w14:paraId="4980404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830051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453F4C5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861A14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食事提供体制加算(Ⅱ)については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低所得者</w:t>
            </w:r>
            <w:r w:rsidR="00F93116" w:rsidRPr="00491DDF">
              <w:rPr>
                <w:rFonts w:ascii="ＭＳ ゴシック" w:eastAsia="ＭＳ ゴシック" w:hAnsi="ＭＳ ゴシック" w:hint="eastAsia"/>
              </w:rPr>
              <w:t>等</w:t>
            </w:r>
            <w:r w:rsidRPr="00491DDF">
              <w:rPr>
                <w:rFonts w:ascii="ＭＳ ゴシック" w:eastAsia="ＭＳ ゴシック" w:hAnsi="ＭＳ ゴシック" w:hint="eastAsia"/>
              </w:rPr>
              <w:t>であって自立訓練(生活訓練)計画等により食事の提供を行うこととなっている利用者(食事提供体制加算（Ⅰ）の対象となる利用者以外の者であって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指定障害者支援施設等に入所するものを除く。)又は低所得者等である基準該当自立訓練(生活訓練)の利用者に対して</w:t>
            </w:r>
            <w:r w:rsidR="00F93116"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等又は基準該当自立訓練(生活訓練)事業所に従事する調理員による食事の提供であること又は調理業務を第三者に委託していること等当該指定自立訓練(生活訓練)事業所等又は基準該当自立訓練(生活訓練)事業所の責任において食事提供のための体制を整えているものとして京都市長に届け出た当該指定自立訓練(生活訓練)事業所等又は基準該当自立訓練(生活訓練)事業所において</w:t>
            </w:r>
            <w:r w:rsidR="008B27F9" w:rsidRPr="00491DDF">
              <w:rPr>
                <w:rFonts w:ascii="ＭＳ ゴシック" w:eastAsia="ＭＳ ゴシック" w:hAnsi="ＭＳ ゴシック" w:hint="eastAsia"/>
              </w:rPr>
              <w:t>、</w:t>
            </w:r>
            <w:r w:rsidR="00F93116" w:rsidRPr="00491DDF">
              <w:rPr>
                <w:rFonts w:ascii="ＭＳ ゴシック" w:eastAsia="ＭＳ ゴシック" w:hAnsi="ＭＳ ゴシック" w:hint="eastAsia"/>
              </w:rPr>
              <w:t>30の(1)から(3)までのいずれにも適合する</w:t>
            </w:r>
            <w:r w:rsidRPr="00491DDF">
              <w:rPr>
                <w:rFonts w:ascii="ＭＳ ゴシック" w:eastAsia="ＭＳ ゴシック" w:hAnsi="ＭＳ ゴシック" w:hint="eastAsia"/>
              </w:rPr>
              <w:t>食事の提供を行った場合に</w:t>
            </w:r>
            <w:r w:rsidR="008B27F9" w:rsidRPr="00491DDF">
              <w:rPr>
                <w:rFonts w:ascii="ＭＳ ゴシック" w:eastAsia="ＭＳ ゴシック" w:hAnsi="ＭＳ ゴシック" w:hint="eastAsia"/>
              </w:rPr>
              <w:t>、</w:t>
            </w:r>
            <w:r w:rsidR="00F93116" w:rsidRPr="00491DDF">
              <w:rPr>
                <w:rFonts w:ascii="ＭＳ ゴシック" w:eastAsia="ＭＳ ゴシック" w:hAnsi="ＭＳ ゴシック" w:hint="eastAsia"/>
              </w:rPr>
              <w:t>令和9年3月31日までの間、</w:t>
            </w:r>
            <w:r w:rsidRPr="00491DDF">
              <w:rPr>
                <w:rFonts w:ascii="ＭＳ ゴシック" w:eastAsia="ＭＳ ゴシック" w:hAnsi="ＭＳ ゴシック" w:hint="eastAsia"/>
              </w:rPr>
              <w:t>1日につき30単位を加算しているか。</w:t>
            </w:r>
          </w:p>
          <w:p w14:paraId="447495D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◆平18厚告523別表第11の7の注2</w:t>
            </w:r>
          </w:p>
          <w:p w14:paraId="47A5B87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BA29921"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食事提供体制加算(Ⅱ)の取扱い</w:t>
            </w:r>
          </w:p>
          <w:p w14:paraId="67D9500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食事提供体制加算(Ⅱ)については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食事提供体制加算(Ⅰ)が算定される者以外の者について算定するものであること。</w:t>
            </w:r>
          </w:p>
          <w:p w14:paraId="16E093A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上記のほか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食事提供体制加算(Ⅰ)の「◎食事提供体制加算の取扱い」を参照</w:t>
            </w:r>
          </w:p>
          <w:p w14:paraId="408D6FD2"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71727C" w:rsidRPr="00491DDF">
              <w:rPr>
                <w:rFonts w:ascii="ＭＳ ゴシック" w:eastAsia="ＭＳ ゴシック" w:hAnsi="ＭＳ ゴシック" w:hint="eastAsia"/>
              </w:rPr>
              <w:t>㉓(二)(三)</w:t>
            </w:r>
          </w:p>
          <w:p w14:paraId="0D079253" w14:textId="77777777" w:rsidR="00B71F65" w:rsidRPr="00491DDF" w:rsidRDefault="00B71F65" w:rsidP="00B71F65">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685351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F53BE3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7AB59A7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3F4FBD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86E2AC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56B7BD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077BC540"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24AD44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□運営基準（「22　食事」の項目）を遵守しているか</w:t>
            </w:r>
          </w:p>
          <w:p w14:paraId="7BBFAD0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35E70B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917D24F"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0A21D1A8"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5572EC3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4DDEE8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CB1263" w:rsidRPr="00491DDF">
              <w:rPr>
                <w:rFonts w:ascii="ＭＳ ゴシック" w:eastAsia="ＭＳ ゴシック" w:hAnsi="ＭＳ ゴシック" w:hint="eastAsia"/>
              </w:rPr>
              <w:t>2</w:t>
            </w:r>
            <w:r w:rsidRPr="00491DDF">
              <w:rPr>
                <w:rFonts w:ascii="ＭＳ ゴシック" w:eastAsia="ＭＳ ゴシック" w:hAnsi="ＭＳ ゴシック" w:hint="eastAsia"/>
              </w:rPr>
              <w:t xml:space="preserve">　精神障害者退院支援施設加算</w:t>
            </w:r>
          </w:p>
          <w:p w14:paraId="4114800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A80048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2C3A782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A21149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に適合しているものとして京都市長に届け出た精神科病院(精神科病院以外の病院で精神病床（医療法第7条第2項第1号に掲げる精神病床をいう。）が設けられているものを含む。以下同じ。)の精神病床を転換して指定自立訓練(生活訓練)又は第12の1〔就労移行支援サービス費〕の注1に規定する指定就労移行支援に併せて居住の場を提供する指定自立訓練(生活訓練)事業所又は第12の1〔就労移行支援サービス費〕の注3に規定する指定就労移行支援事業所</w:t>
            </w:r>
            <w:r w:rsidR="00A0534A" w:rsidRPr="00491DDF">
              <w:rPr>
                <w:rFonts w:ascii="ＭＳ ゴシック" w:eastAsia="ＭＳ ゴシック" w:hAnsi="ＭＳ ゴシック" w:hint="eastAsia"/>
              </w:rPr>
              <w:t>若しくは認定指定就労移行支援事業</w:t>
            </w:r>
            <w:r w:rsidR="002E31A0" w:rsidRPr="00491DDF">
              <w:rPr>
                <w:rFonts w:ascii="ＭＳ ゴシック" w:eastAsia="ＭＳ ゴシック" w:hAnsi="ＭＳ ゴシック" w:hint="eastAsia"/>
              </w:rPr>
              <w:t>所</w:t>
            </w:r>
            <w:r w:rsidRPr="00491DDF">
              <w:rPr>
                <w:rFonts w:ascii="ＭＳ ゴシック" w:eastAsia="ＭＳ ゴシック" w:hAnsi="ＭＳ ゴシック" w:hint="eastAsia"/>
              </w:rPr>
              <w:t>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法附則第1条第3号に掲げる規定の施行の日の前日までに指定を受けた事業所（第12〔就労移行支援〕の</w:t>
            </w:r>
            <w:r w:rsidR="00AC3F3A" w:rsidRPr="00491DDF">
              <w:rPr>
                <w:rFonts w:ascii="ＭＳ ゴシック" w:eastAsia="ＭＳ ゴシック" w:hAnsi="ＭＳ ゴシック" w:hint="eastAsia"/>
              </w:rPr>
              <w:t>8</w:t>
            </w:r>
            <w:r w:rsidRPr="00491DDF">
              <w:rPr>
                <w:rFonts w:ascii="ＭＳ ゴシック" w:eastAsia="ＭＳ ゴシック" w:hAnsi="ＭＳ ゴシック" w:hint="eastAsia"/>
              </w:rPr>
              <w:t>の注において</w:t>
            </w:r>
            <w:r w:rsidR="00AC3F3A"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精神障害者退院支援施設</w:t>
            </w:r>
            <w:r w:rsidR="00AC3F3A" w:rsidRPr="00491DDF">
              <w:rPr>
                <w:rFonts w:ascii="ＭＳ ゴシック" w:eastAsia="ＭＳ ゴシック" w:hAnsi="ＭＳ ゴシック" w:hint="eastAsia"/>
              </w:rPr>
              <w:t>」という。</w:t>
            </w:r>
            <w:r w:rsidRPr="00491DDF">
              <w:rPr>
                <w:rFonts w:ascii="ＭＳ ゴシック" w:eastAsia="ＭＳ ゴシック" w:hAnsi="ＭＳ ゴシック" w:hint="eastAsia"/>
              </w:rPr>
              <w:t>)である指定自立訓練(生活訓練)事業所において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精神病床におおむね1年以上入院していた精神障害者（法第4条第1項に規定する精神障害者をいう。以下同じ）その他これに準ずる精神障害者に対して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居住の場を提供した場合に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1日につき所定単位数を算定しているか。</w:t>
            </w:r>
          </w:p>
          <w:p w14:paraId="4220A2B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ア　精神障害者退院支援施設加算(Ⅰ)　180単位</w:t>
            </w:r>
          </w:p>
          <w:p w14:paraId="790E9AC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イ　精神障害者退院支援施設加算(Ⅱ)　115単位</w:t>
            </w:r>
          </w:p>
          <w:p w14:paraId="405561E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◆平18厚告523別表第11の8の注</w:t>
            </w:r>
          </w:p>
          <w:p w14:paraId="269A5E1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B18A3E0"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w:t>
            </w:r>
          </w:p>
          <w:p w14:paraId="4B538418"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(1) 精神障害者退院支援施設加算(Ⅰ)を算定すべき場合の施設基準</w:t>
            </w:r>
          </w:p>
          <w:p w14:paraId="5DFF5DA4"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hint="eastAsia"/>
              </w:rPr>
              <w:t>) 利用定員が次の(ｱ)又は(ｲ)に掲げる精神障害者退院支援施設（介護給付費等単位数表第11の8の注に規定する精神障害者退院支援施設をいう。以下同じ。）の区分に応じ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それぞれ(ｱ)又は(ｲ)に定める基準を満たしていること。</w:t>
            </w:r>
          </w:p>
          <w:p w14:paraId="28B83D03"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(ｱ) 病院の建物内の医療法第7条第2項第1号に規定する精神病床を転換して設けられたもの（病床転換型）　20人以上60人以下</w:t>
            </w:r>
          </w:p>
          <w:p w14:paraId="3F096D2A"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(ｲ) 病床転換型以外のもの　20人以上30人以下</w:t>
            </w:r>
          </w:p>
          <w:p w14:paraId="67ADAC43"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hint="eastAsia"/>
              </w:rPr>
              <w:t>)居室の定員が次の(ｱ)又は(ｲ)に掲げる精神障害者退院支援施設の区分に応じ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それぞれ(ｱ)又は(ｲ)に定める基準を満たしていること。</w:t>
            </w:r>
          </w:p>
          <w:p w14:paraId="0CB67589"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(ｱ) 病床転換型　4人以下であること。</w:t>
            </w:r>
          </w:p>
          <w:p w14:paraId="4EC7D186"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(ｲ) 病床転換型以外のもの　原則として個室であること。</w:t>
            </w:r>
          </w:p>
          <w:p w14:paraId="62BDE9D4"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三</w:t>
            </w:r>
            <w:r w:rsidRPr="00491DDF">
              <w:rPr>
                <w:rFonts w:ascii="ＭＳ ゴシック" w:eastAsia="ＭＳ ゴシック" w:hAnsi="ＭＳ ゴシック" w:hint="eastAsia"/>
              </w:rPr>
              <w:t>) 利用者1人当たりの居室の床面積が次の(ｱ)又は(ｲ)に掲げる精神障害者退院支援施設の区分に応じ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それぞれ(ｱ)又は(ｲ)に定める基準を満たしていること。</w:t>
            </w:r>
          </w:p>
          <w:p w14:paraId="2AC0564A"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(ｱ) 病床転換型　6平方メートル以上であること。</w:t>
            </w:r>
          </w:p>
          <w:p w14:paraId="2FBB1A6B"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lastRenderedPageBreak/>
              <w:t>(ｲ) 病床転換型以外のもの　8平方メートル以上であること。</w:t>
            </w:r>
          </w:p>
          <w:p w14:paraId="37F143ED"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四</w:t>
            </w:r>
            <w:r w:rsidRPr="00491DDF">
              <w:rPr>
                <w:rFonts w:ascii="ＭＳ ゴシック" w:eastAsia="ＭＳ ゴシック" w:hAnsi="ＭＳ ゴシック" w:hint="eastAsia"/>
              </w:rPr>
              <w:t>) 居室のほか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次の(ｱ)から(ｴ)までに掲げる設備を有していること。</w:t>
            </w:r>
          </w:p>
          <w:p w14:paraId="3DC7B8C2"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(ｱ) 浴室</w:t>
            </w:r>
          </w:p>
          <w:p w14:paraId="3207C644"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(ｲ) 洗面設備</w:t>
            </w:r>
          </w:p>
          <w:p w14:paraId="6F4DE5BC"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(ｳ) 便所</w:t>
            </w:r>
          </w:p>
          <w:p w14:paraId="1A733EA2"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(ｴ) その他サービスの提供に必要な設備</w:t>
            </w:r>
          </w:p>
          <w:p w14:paraId="52367E87"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五</w:t>
            </w:r>
            <w:r w:rsidRPr="00491DDF">
              <w:rPr>
                <w:rFonts w:ascii="ＭＳ ゴシック" w:eastAsia="ＭＳ ゴシック" w:hAnsi="ＭＳ ゴシック" w:hint="eastAsia"/>
              </w:rPr>
              <w:t>) 日照</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採光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換気等利用者の保健衛生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防災等について十分配慮されていること。</w:t>
            </w:r>
          </w:p>
          <w:p w14:paraId="0FA0EB4B"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六</w:t>
            </w:r>
            <w:r w:rsidRPr="00491DDF">
              <w:rPr>
                <w:rFonts w:ascii="ＭＳ ゴシック" w:eastAsia="ＭＳ ゴシック" w:hAnsi="ＭＳ ゴシック" w:hint="eastAsia"/>
              </w:rPr>
              <w:t>) 夜間の時間帯を通じて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生活支援員が1人以上配置されていること。</w:t>
            </w:r>
          </w:p>
          <w:p w14:paraId="2B6F657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(2) 精神障害者退院支援施設加算(Ⅱ)を算定すべき場合の施設基準</w:t>
            </w:r>
          </w:p>
          <w:p w14:paraId="6B93D85F"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hint="eastAsia"/>
              </w:rPr>
              <w:t>) (1)の(</w:t>
            </w:r>
            <w:r w:rsidRPr="00491DDF">
              <w:rPr>
                <w:rFonts w:ascii="ＭＳ ゴシック" w:eastAsia="ＭＳ ゴシック" w:hAnsi="ＭＳ ゴシック" w:hint="eastAsia"/>
                <w:w w:val="50"/>
              </w:rPr>
              <w:t>一</w:t>
            </w:r>
            <w:r w:rsidRPr="00491DDF">
              <w:rPr>
                <w:rFonts w:ascii="ＭＳ ゴシック" w:eastAsia="ＭＳ ゴシック" w:hAnsi="ＭＳ ゴシック" w:hint="eastAsia"/>
              </w:rPr>
              <w:t>)から(</w:t>
            </w:r>
            <w:r w:rsidRPr="00491DDF">
              <w:rPr>
                <w:rFonts w:ascii="ＭＳ ゴシック" w:eastAsia="ＭＳ ゴシック" w:hAnsi="ＭＳ ゴシック" w:hint="eastAsia"/>
                <w:w w:val="50"/>
              </w:rPr>
              <w:t>五</w:t>
            </w:r>
            <w:r w:rsidRPr="00491DDF">
              <w:rPr>
                <w:rFonts w:ascii="ＭＳ ゴシック" w:eastAsia="ＭＳ ゴシック" w:hAnsi="ＭＳ ゴシック" w:hint="eastAsia"/>
              </w:rPr>
              <w:t>)までに掲げる基準を満たしていること。</w:t>
            </w:r>
          </w:p>
          <w:p w14:paraId="21E0AE6C"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hint="eastAsia"/>
              </w:rPr>
              <w:t>) 夜間の時間帯を通じて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宿直勤務を行う職員が1人以上配置されていること。</w:t>
            </w:r>
          </w:p>
          <w:p w14:paraId="43902D17"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◆平18厚告551</w:t>
            </w:r>
            <w:r w:rsidR="0076497F" w:rsidRPr="00491DDF">
              <w:rPr>
                <w:rFonts w:ascii="ＭＳ ゴシック" w:eastAsia="ＭＳ ゴシック" w:hAnsi="ＭＳ ゴシック" w:hint="eastAsia"/>
              </w:rPr>
              <w:t>十一</w:t>
            </w:r>
            <w:r w:rsidRPr="00491DDF">
              <w:rPr>
                <w:rFonts w:ascii="ＭＳ ゴシック" w:eastAsia="ＭＳ ゴシック" w:hAnsi="ＭＳ ゴシック" w:hint="eastAsia"/>
              </w:rPr>
              <w:t>の</w:t>
            </w:r>
            <w:r w:rsidR="0076497F" w:rsidRPr="00491DDF">
              <w:rPr>
                <w:rFonts w:ascii="ＭＳ ゴシック" w:eastAsia="ＭＳ ゴシック" w:hAnsi="ＭＳ ゴシック" w:hint="eastAsia"/>
              </w:rPr>
              <w:t>ヘ</w:t>
            </w:r>
          </w:p>
          <w:p w14:paraId="0D1EAC9E" w14:textId="77777777" w:rsidR="00B71F65" w:rsidRPr="00491DDF" w:rsidRDefault="00B71F65" w:rsidP="00B71F65">
            <w:pPr>
              <w:suppressAutoHyphens/>
              <w:autoSpaceDE w:val="0"/>
              <w:autoSpaceDN w:val="0"/>
              <w:spacing w:line="210" w:lineRule="exact"/>
              <w:ind w:leftChars="300" w:left="720" w:hangingChars="100" w:hanging="180"/>
              <w:rPr>
                <w:rFonts w:ascii="ＭＳ ゴシック" w:eastAsia="ＭＳ ゴシック" w:hAnsi="ＭＳ ゴシック"/>
              </w:rPr>
            </w:pPr>
          </w:p>
          <w:p w14:paraId="6CD0D408"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精神障害者退院支援施設加算の取扱い</w:t>
            </w:r>
          </w:p>
          <w:p w14:paraId="22631E4F"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精神障害者退院支援施設加算については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第551号告示に適合しているものとして京都市長に届け出た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精神病院の精神病床を転換した事業所において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精神病床に概ね1年以上入院していた精神障害者等に対して居住の場を提供した場合につき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夜間の勤務体制に応じ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次のとおりそれぞれ算定する。</w:t>
            </w:r>
          </w:p>
          <w:p w14:paraId="4F8E89A6"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一</w:t>
            </w:r>
            <w:r w:rsidRPr="00491DDF">
              <w:rPr>
                <w:rFonts w:ascii="ＭＳ ゴシック" w:eastAsia="ＭＳ ゴシック" w:hAnsi="ＭＳ ゴシック" w:hint="eastAsia"/>
              </w:rPr>
              <w:t>) 精神障害者退院支援施設加算(Ⅰ)については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夜間の時間帯を通じて生活支援員が1人以上配置されている場合に算定する。</w:t>
            </w:r>
          </w:p>
          <w:p w14:paraId="2A43940D"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w:t>
            </w:r>
            <w:r w:rsidRPr="00491DDF">
              <w:rPr>
                <w:rFonts w:ascii="ＭＳ ゴシック" w:eastAsia="ＭＳ ゴシック" w:hAnsi="ＭＳ ゴシック" w:hint="eastAsia"/>
                <w:w w:val="50"/>
              </w:rPr>
              <w:t>二</w:t>
            </w:r>
            <w:r w:rsidRPr="00491DDF">
              <w:rPr>
                <w:rFonts w:ascii="ＭＳ ゴシック" w:eastAsia="ＭＳ ゴシック" w:hAnsi="ＭＳ ゴシック" w:hint="eastAsia"/>
              </w:rPr>
              <w:t>) 精神障害者退院支援施設加算(Ⅱ)については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夜間の時間帯を通じて宿直勤務を行う職員が1人以上配置されている場合に算定する。</w:t>
            </w:r>
          </w:p>
          <w:p w14:paraId="7D937C07"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精神障害者退院支援施設の運営に係る留意事項については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別途通知する。（「精神障害者退院支援施設加算を算定すべき指定自立訓練（生活訓練）事業所及び指定就労</w:t>
            </w:r>
            <w:r w:rsidR="00A0059B" w:rsidRPr="00491DDF">
              <w:rPr>
                <w:rFonts w:ascii="ＭＳ ゴシック" w:eastAsia="ＭＳ ゴシック" w:hAnsi="ＭＳ ゴシック" w:hint="eastAsia"/>
              </w:rPr>
              <w:t>移行</w:t>
            </w:r>
            <w:r w:rsidRPr="00491DDF">
              <w:rPr>
                <w:rFonts w:ascii="ＭＳ ゴシック" w:eastAsia="ＭＳ ゴシック" w:hAnsi="ＭＳ ゴシック" w:hint="eastAsia"/>
              </w:rPr>
              <w:t>支援事業所の運営上の取扱い等について」（平19</w:t>
            </w:r>
            <w:r w:rsidR="00A0059B" w:rsidRPr="00491DDF">
              <w:rPr>
                <w:rFonts w:ascii="ＭＳ ゴシック" w:eastAsia="ＭＳ ゴシック" w:hAnsi="ＭＳ ゴシック" w:hint="eastAsia"/>
              </w:rPr>
              <w:t>年</w:t>
            </w:r>
            <w:r w:rsidRPr="00491DDF">
              <w:rPr>
                <w:rFonts w:ascii="ＭＳ ゴシック" w:eastAsia="ＭＳ ゴシック" w:hAnsi="ＭＳ ゴシック" w:hint="eastAsia"/>
              </w:rPr>
              <w:t>3月30日障発0330011））</w:t>
            </w:r>
          </w:p>
          <w:p w14:paraId="1E0A196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1F058D" w:rsidRPr="00491DDF">
              <w:rPr>
                <w:rFonts w:ascii="ＭＳ ゴシック" w:eastAsia="ＭＳ ゴシック" w:hAnsi="ＭＳ ゴシック" w:hint="eastAsia"/>
              </w:rPr>
              <w:t>㉔</w:t>
            </w:r>
          </w:p>
          <w:p w14:paraId="047E07E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201B6DA"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6D0C12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518EEE0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34E5BD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2026CE2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BC08AA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749447F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799AF0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DDBEFA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【関係通知】「精神障害者退院支援施設加算を算定すべき指定自立訓練（生活訓練）事業所及び指定就労支援事業所の運営上の取扱い等について」を参照</w:t>
            </w:r>
          </w:p>
          <w:p w14:paraId="5986240C"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615BBEA7"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4E74BFB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FEBDDB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2B35B9" w:rsidRPr="00491DDF">
              <w:rPr>
                <w:rFonts w:ascii="ＭＳ ゴシック" w:eastAsia="ＭＳ ゴシック" w:hAnsi="ＭＳ ゴシック" w:hint="eastAsia"/>
              </w:rPr>
              <w:t>3</w:t>
            </w:r>
            <w:r w:rsidRPr="00491DDF">
              <w:rPr>
                <w:rFonts w:ascii="ＭＳ ゴシック" w:eastAsia="ＭＳ ゴシック" w:hAnsi="ＭＳ ゴシック" w:hint="eastAsia"/>
              </w:rPr>
              <w:t xml:space="preserve">　夜間支援等体制加算（Ⅰ）</w:t>
            </w:r>
          </w:p>
          <w:p w14:paraId="46A4C61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3A4F29E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0777C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夜勤を行う夜間支援従事者を配置し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利用者に対して夜間及び深夜の時間帯を通じて必要な介護等の支援を提供できる体制を確保しているものとして京都市長が認めた指定宿泊型自立訓練を行う指定自立訓練（生活訓練）事業所において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夜間支援対象利用者の数に応じ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1日につき所定単位数を加算しているか。</w:t>
            </w:r>
          </w:p>
          <w:p w14:paraId="5B8C017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◆平18厚告523別表第11の9の注1</w:t>
            </w:r>
          </w:p>
          <w:p w14:paraId="2520EDB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B4CB49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(1)夜間及び深夜の時間帯において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生活支援員等が</w:t>
            </w:r>
          </w:p>
          <w:p w14:paraId="48B8CB4A" w14:textId="77777777" w:rsidR="00B71F65" w:rsidRPr="00491DDF" w:rsidRDefault="00B71F65" w:rsidP="00B71F65">
            <w:pPr>
              <w:suppressAutoHyphens/>
              <w:autoSpaceDE w:val="0"/>
              <w:autoSpaceDN w:val="0"/>
              <w:spacing w:line="210" w:lineRule="exact"/>
              <w:ind w:leftChars="100" w:left="180" w:firstLineChars="250" w:firstLine="450"/>
              <w:rPr>
                <w:rFonts w:ascii="ＭＳ ゴシック" w:eastAsia="ＭＳ ゴシック" w:hAnsi="ＭＳ ゴシック"/>
              </w:rPr>
            </w:pPr>
            <w:r w:rsidRPr="00491DDF">
              <w:rPr>
                <w:rFonts w:ascii="ＭＳ ゴシック" w:eastAsia="ＭＳ ゴシック" w:hAnsi="ＭＳ ゴシック" w:hint="eastAsia"/>
              </w:rPr>
              <w:t>支援を行う利用者(以下｢夜間支援対象利用者｣と</w:t>
            </w:r>
          </w:p>
          <w:p w14:paraId="745BA5D4" w14:textId="77777777" w:rsidR="00B71F65" w:rsidRPr="00491DDF" w:rsidRDefault="00B71F65" w:rsidP="00B71F65">
            <w:pPr>
              <w:suppressAutoHyphens/>
              <w:autoSpaceDE w:val="0"/>
              <w:autoSpaceDN w:val="0"/>
              <w:spacing w:line="210" w:lineRule="exact"/>
              <w:ind w:leftChars="100" w:left="180" w:firstLineChars="250" w:firstLine="450"/>
              <w:rPr>
                <w:rFonts w:ascii="ＭＳ ゴシック" w:eastAsia="ＭＳ ゴシック" w:hAnsi="ＭＳ ゴシック"/>
              </w:rPr>
            </w:pPr>
            <w:r w:rsidRPr="00491DDF">
              <w:rPr>
                <w:rFonts w:ascii="ＭＳ ゴシック" w:eastAsia="ＭＳ ゴシック" w:hAnsi="ＭＳ ゴシック" w:hint="eastAsia"/>
              </w:rPr>
              <w:t>いう。)が3人以下　　　　　　　　　　　　　　　448単位</w:t>
            </w:r>
          </w:p>
          <w:p w14:paraId="7AF5AEF2"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(2)夜間支援対象利用者が4人以上6人以下　　　　　　269単位</w:t>
            </w:r>
          </w:p>
          <w:p w14:paraId="3E4580B6"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(3)夜間支援対象利用者が7人以上9人以下　　　　　　168単位</w:t>
            </w:r>
          </w:p>
          <w:p w14:paraId="0B679745"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(4)夜間支援対象利用者が10人以上12人以下　　　　　122単位</w:t>
            </w:r>
          </w:p>
          <w:p w14:paraId="2022DAAE"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(5)夜間支援対象利用者が13人以上15人以下　　　　　 96単位</w:t>
            </w:r>
          </w:p>
          <w:p w14:paraId="742C09EB"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(6)夜間支援対象利用者が16人以上18人以下　　　　　 79単位</w:t>
            </w:r>
          </w:p>
          <w:p w14:paraId="58856BDD"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(7)夜間支援対象利用者が19人以上21人以下　　　　　 67単位</w:t>
            </w:r>
          </w:p>
          <w:p w14:paraId="1187E1EB"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(8)夜間支援対象利用者が22人以上24人以下　　　　　 58単位</w:t>
            </w:r>
          </w:p>
          <w:p w14:paraId="24F2A5AD"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(9)夜間支援対象利用者が25人以上27人以下　　　　　 52単位</w:t>
            </w:r>
          </w:p>
          <w:p w14:paraId="0BCAA542"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(10)夜間支援対象利用者が28人以上30人以下　　　　　46単位</w:t>
            </w:r>
          </w:p>
          <w:p w14:paraId="78328C6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641F4F5" w14:textId="77777777" w:rsidR="00B71F65" w:rsidRPr="00491DDF" w:rsidRDefault="00B71F65" w:rsidP="00B71F65">
            <w:pPr>
              <w:suppressAutoHyphens/>
              <w:autoSpaceDE w:val="0"/>
              <w:autoSpaceDN w:val="0"/>
              <w:spacing w:line="210" w:lineRule="exact"/>
              <w:ind w:leftChars="199" w:left="401" w:hangingChars="24" w:hanging="43"/>
              <w:rPr>
                <w:rFonts w:ascii="ＭＳ ゴシック" w:eastAsia="ＭＳ ゴシック" w:hAnsi="ＭＳ ゴシック"/>
              </w:rPr>
            </w:pPr>
            <w:r w:rsidRPr="00491DDF">
              <w:rPr>
                <w:rFonts w:ascii="ＭＳ ゴシック" w:eastAsia="ＭＳ ゴシック" w:hAnsi="ＭＳ ゴシック" w:hint="eastAsia"/>
              </w:rPr>
              <w:t>◎夜間支援等体制加算（Ⅰ）については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夜勤を行う夜間支援従者を配置し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利用者に対して夜間及び深夜の時間帯(指定宿泊型自立訓練を行う指定自立訓練(生活訓練)事業所ごとに利用者の生活サイクルに応じて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1日の活動の終了時刻から開始時刻まで(午後10時から翌日の午前5時までの間は最低限含むものとする。)を基本として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設定するものとする。以下同じ。)を通じて必要な介護等の支援を提供できる体制を確保している場合であって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次のアからウまでの要件を</w:t>
            </w:r>
            <w:r w:rsidR="00D56572" w:rsidRPr="00491DDF">
              <w:rPr>
                <w:rFonts w:ascii="ＭＳ ゴシック" w:eastAsia="ＭＳ ゴシック" w:hAnsi="ＭＳ ゴシック" w:hint="eastAsia"/>
              </w:rPr>
              <w:t>満たして</w:t>
            </w:r>
            <w:r w:rsidRPr="00491DDF">
              <w:rPr>
                <w:rFonts w:ascii="ＭＳ ゴシック" w:eastAsia="ＭＳ ゴシック" w:hAnsi="ＭＳ ゴシック" w:hint="eastAsia"/>
              </w:rPr>
              <w:t>いると京都市長が認める場合に</w:t>
            </w:r>
            <w:r w:rsidRPr="00491DDF">
              <w:rPr>
                <w:rFonts w:ascii="ＭＳ ゴシック" w:eastAsia="ＭＳ ゴシック" w:hAnsi="ＭＳ ゴシック" w:hint="eastAsia"/>
              </w:rPr>
              <w:lastRenderedPageBreak/>
              <w:t>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算定する。</w:t>
            </w:r>
          </w:p>
          <w:p w14:paraId="6B5F403B"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 xml:space="preserve">　ア　夜間支援従事者の配置</w:t>
            </w:r>
          </w:p>
          <w:p w14:paraId="4030007C"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w:t>
            </w:r>
            <w:r w:rsidR="00D56572" w:rsidRPr="00491DDF">
              <w:rPr>
                <w:rFonts w:ascii="ＭＳ ゴシック" w:eastAsia="ＭＳ ゴシック" w:hAnsi="ＭＳ ゴシック" w:hint="eastAsia"/>
              </w:rPr>
              <w:t>(</w:t>
            </w:r>
            <w:r w:rsidRPr="00491DDF">
              <w:rPr>
                <w:rFonts w:ascii="ＭＳ ゴシック" w:eastAsia="ＭＳ ゴシック" w:hAnsi="ＭＳ ゴシック" w:hint="eastAsia"/>
              </w:rPr>
              <w:t>ア</w:t>
            </w:r>
            <w:r w:rsidR="00D56572"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指定宿泊型自立訓練を行う指定自立訓練(生活訓練)事業所に配置される必要があること。ただし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これにより難い特別な事情がある場合であって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適切な夜間支援体制が確保できるものとして京都市長が認めた場合は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この限りではないこと。</w:t>
            </w:r>
          </w:p>
          <w:p w14:paraId="0C8F6200"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1人の夜間支援従事者が支援を行うことができる利用者の数は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30人までを上限とする。</w:t>
            </w:r>
          </w:p>
          <w:p w14:paraId="73AF6261"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夜間支援従事者の勤務内容・勤務形態</w:t>
            </w:r>
          </w:p>
          <w:p w14:paraId="2A5E0EE9"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(ア)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非常勤を問わないものであること。</w:t>
            </w:r>
          </w:p>
          <w:p w14:paraId="756EDB3B"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指定宿泊型自立訓練を行う指定自立訓練(生活訓練)事業所に従事する生活支援員又は地域移行支援員以外の者であって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夜間における支援を委託されたものであっても差し支えないものとする。</w:t>
            </w:r>
          </w:p>
          <w:p w14:paraId="38DD576D"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指定宿泊型自立訓練を行う指定自立訓練(生活訓練)事業所における適切な夜間支援体制を確保する観点から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指定障害者支援施設や病院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指定共同生活援助事業所等における夜勤・宿直業務と兼務している場合には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この加算の対象とはならない。ただし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指定宿泊型自立訓練を行う指定自立訓練(生活訓練)事業所が指定短期入所事業所として併設事業所又は空床利用型事業所を設置する場合にあっては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当該指定短期入所事業所の従業者が夜間支援従事者の業務を兼務しても差し支えないものとする。</w:t>
            </w:r>
          </w:p>
          <w:p w14:paraId="1E6FC724"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夜間支援を行う指定宿泊型自立訓練を行う指定自立訓練(生活訓練)事業所の利用者の就寝前から翌朝の起床後までの間</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夜勤を行う専従の夜間支援従事者が配置されていること。</w:t>
            </w:r>
          </w:p>
          <w:p w14:paraId="4137820D"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(ウ)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利用者の状況に応じ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就寝準備の確認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寝返りや排泄の支援等のほか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緊急時の対応等を行うこととし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夜間支援の内容については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個々の利用者ごとに自立訓練(生活訓練)計画に位置付ける必要があること。</w:t>
            </w:r>
          </w:p>
          <w:p w14:paraId="0984FBA0" w14:textId="77777777" w:rsidR="00B71F65" w:rsidRPr="00491DDF" w:rsidRDefault="00B71F65" w:rsidP="00B71F65">
            <w:pPr>
              <w:suppressAutoHyphens/>
              <w:autoSpaceDE w:val="0"/>
              <w:autoSpaceDN w:val="0"/>
              <w:spacing w:line="210" w:lineRule="exact"/>
              <w:ind w:leftChars="200" w:left="126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ウ　加算の算定方法</w:t>
            </w:r>
          </w:p>
          <w:p w14:paraId="4DB5E6DE"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r w:rsidRPr="00491DDF">
              <w:rPr>
                <w:rFonts w:ascii="ＭＳ ゴシック" w:eastAsia="ＭＳ ゴシック" w:hAnsi="ＭＳ ゴシック" w:hint="eastAsia"/>
              </w:rPr>
              <w:t xml:space="preserve">　　　1人の夜間支援従事者が支援を行う夜間支援対象利用者の数に応じ加算額を算定する。この場合の夜間支援対象利用者の数は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当該夜間支援従事者が夜間支援を行う指定宿泊型自立訓練を行う指定自立訓練(生活訓練)事業所において指定宿泊型自立訓練を利用している利用者数の総数とし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当該利用者数の総数は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現に指定宿泊型自立訓練を利用している利用者の数ではなく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以下の規定を準用して算定するものとする。</w:t>
            </w:r>
          </w:p>
          <w:p w14:paraId="56669FE6"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r w:rsidRPr="00491DDF">
              <w:rPr>
                <w:rFonts w:ascii="ＭＳ ゴシック" w:eastAsia="ＭＳ ゴシック" w:hAnsi="ＭＳ ゴシック" w:hint="eastAsia"/>
              </w:rPr>
              <w:t xml:space="preserve">　　　指定宿泊型自立訓練を行う指定自立訓練(生活訓練)事業所において2人以上の夜間支援従事者が夜間支援を行う場合は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それぞれの夜間支援従事者が実際に夜間支援を行う利用者数に応じて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以下の規定を準用して算定する当該指定宿泊型自立訓練を行う指定自立訓練(生活訓練)事業所を利用している利用者数を按分して算定するものとする。これらの計算の過程において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小数点以下の端数が生じる場合については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小数点第1位を四捨五入するものとする。</w:t>
            </w:r>
          </w:p>
          <w:p w14:paraId="3A111ECF"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夜勤を行う夜間支援従事者が支援を行う指定宿泊型自立訓練を行う指定自立訓練(生活訓練)事業所の利用者は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夜間支援等体制加算(Ⅱ)及び (Ⅲ)を算定できないものであること。</w:t>
            </w:r>
          </w:p>
          <w:p w14:paraId="3DD7C663" w14:textId="77777777" w:rsidR="00B71F65" w:rsidRPr="00491DDF" w:rsidRDefault="00B71F65" w:rsidP="00B71F65">
            <w:pPr>
              <w:suppressAutoHyphens/>
              <w:autoSpaceDE w:val="0"/>
              <w:autoSpaceDN w:val="0"/>
              <w:spacing w:line="210" w:lineRule="exact"/>
              <w:ind w:leftChars="200" w:left="1120" w:hangingChars="422" w:hanging="760"/>
              <w:rPr>
                <w:rFonts w:ascii="ＭＳ ゴシック" w:eastAsia="ＭＳ ゴシック" w:hAnsi="ＭＳ ゴシック"/>
              </w:rPr>
            </w:pPr>
            <w:r w:rsidRPr="00491DDF">
              <w:rPr>
                <w:rFonts w:ascii="ＭＳ ゴシック" w:eastAsia="ＭＳ ゴシック" w:hAnsi="ＭＳ ゴシック" w:hint="eastAsia"/>
              </w:rPr>
              <w:t xml:space="preserve">　　(例)　夜勤を行う夜間支援従事者が支援を行う20人定員の指定宿泊型自立訓練(生活訓練)事業所において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前年度の全利用者数の延べ数が</w:t>
            </w:r>
            <w:r w:rsidR="005E272F" w:rsidRPr="00491DDF">
              <w:rPr>
                <w:rFonts w:ascii="ＭＳ ゴシック" w:eastAsia="ＭＳ ゴシック" w:hAnsi="ＭＳ ゴシック" w:hint="eastAsia"/>
              </w:rPr>
              <w:t>1,570</w:t>
            </w:r>
            <w:r w:rsidRPr="00491DDF">
              <w:rPr>
                <w:rFonts w:ascii="ＭＳ ゴシック" w:eastAsia="ＭＳ ゴシック" w:hAnsi="ＭＳ ゴシック" w:hint="eastAsia"/>
              </w:rPr>
              <w:t>人</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前年度の開所数が365日の場合の加算額</w:t>
            </w:r>
          </w:p>
          <w:p w14:paraId="19E29FFB" w14:textId="77777777" w:rsidR="00B71F65" w:rsidRPr="00491DDF" w:rsidRDefault="00B71F65" w:rsidP="00B71F65">
            <w:pPr>
              <w:suppressAutoHyphens/>
              <w:autoSpaceDE w:val="0"/>
              <w:autoSpaceDN w:val="0"/>
              <w:spacing w:line="210" w:lineRule="exact"/>
              <w:ind w:leftChars="200" w:left="1300" w:hangingChars="522" w:hanging="940"/>
              <w:rPr>
                <w:rFonts w:ascii="ＭＳ ゴシック" w:eastAsia="ＭＳ ゴシック" w:hAnsi="ＭＳ ゴシック"/>
              </w:rPr>
            </w:pPr>
            <w:r w:rsidRPr="00491DDF">
              <w:rPr>
                <w:rFonts w:ascii="ＭＳ ゴシック" w:eastAsia="ＭＳ ゴシック" w:hAnsi="ＭＳ ゴシック" w:hint="eastAsia"/>
              </w:rPr>
              <w:t xml:space="preserve">　　　　→　</w:t>
            </w:r>
            <w:r w:rsidR="005E272F" w:rsidRPr="00491DDF">
              <w:rPr>
                <w:rFonts w:ascii="ＭＳ ゴシック" w:eastAsia="ＭＳ ゴシック" w:hAnsi="ＭＳ ゴシック" w:hint="eastAsia"/>
              </w:rPr>
              <w:t>1,570</w:t>
            </w:r>
            <w:r w:rsidRPr="00491DDF">
              <w:rPr>
                <w:rFonts w:ascii="ＭＳ ゴシック" w:eastAsia="ＭＳ ゴシック" w:hAnsi="ＭＳ ゴシック" w:hint="eastAsia"/>
              </w:rPr>
              <w:t>÷365日＝4.3人。小数点第1位を四捨五入のため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夜間支援対象利用者が4人以上6人以下の加算額(269単位)を算定。</w:t>
            </w:r>
          </w:p>
          <w:p w14:paraId="262015C2"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621194" w:rsidRPr="00491DDF">
              <w:rPr>
                <w:rFonts w:ascii="ＭＳ ゴシック" w:eastAsia="ＭＳ ゴシック" w:hAnsi="ＭＳ ゴシック" w:hint="eastAsia"/>
              </w:rPr>
              <w:t>㉕</w:t>
            </w:r>
            <w:r w:rsidRPr="00491DDF">
              <w:rPr>
                <w:rFonts w:ascii="ＭＳ ゴシック" w:eastAsia="ＭＳ ゴシック" w:hAnsi="ＭＳ ゴシック" w:hint="eastAsia"/>
              </w:rPr>
              <w:t>㈠</w:t>
            </w:r>
          </w:p>
          <w:p w14:paraId="37EF8872"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p>
          <w:p w14:paraId="7B525680"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r w:rsidRPr="00491DDF">
              <w:rPr>
                <w:rFonts w:ascii="ＭＳ ゴシック" w:eastAsia="ＭＳ ゴシック" w:hAnsi="ＭＳ ゴシック" w:hint="eastAsia"/>
              </w:rPr>
              <w:t xml:space="preserve">　　　加算の算定要件等を満たすべき数を算定する際の利用者数について</w:t>
            </w:r>
          </w:p>
          <w:p w14:paraId="20CD6B95" w14:textId="77777777" w:rsidR="00B71F65" w:rsidRPr="00491DDF" w:rsidRDefault="00B71F65" w:rsidP="00B71F65">
            <w:pPr>
              <w:suppressAutoHyphens/>
              <w:autoSpaceDE w:val="0"/>
              <w:autoSpaceDN w:val="0"/>
              <w:spacing w:line="210" w:lineRule="exact"/>
              <w:ind w:leftChars="200" w:left="1120" w:hangingChars="422" w:hanging="760"/>
              <w:rPr>
                <w:rFonts w:ascii="ＭＳ ゴシック" w:eastAsia="ＭＳ ゴシック" w:hAnsi="ＭＳ ゴシック"/>
              </w:rPr>
            </w:pPr>
            <w:r w:rsidRPr="00491DDF">
              <w:rPr>
                <w:rFonts w:ascii="ＭＳ ゴシック" w:eastAsia="ＭＳ ゴシック" w:hAnsi="ＭＳ ゴシック" w:hint="eastAsia"/>
              </w:rPr>
              <w:lastRenderedPageBreak/>
              <w:t xml:space="preserve">　　　①　報酬算定上満たすべき従業者の員数又は加算等若しくは減算の算定要件を算定する際の利用者数は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当該年度の前年度(毎年4月1日に始まり翌年3月31日をもって終わる年度とする。以下同じ。)の平均を用いる(ただし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新規開設又は再開の場合は推定数による)。この場合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利用者数の平均は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小数点第2位以下を切り上げるものとする。</w:t>
            </w:r>
          </w:p>
          <w:p w14:paraId="03A4E902" w14:textId="77777777" w:rsidR="00B71F65" w:rsidRPr="00491DDF" w:rsidRDefault="00B71F65" w:rsidP="00B71F65">
            <w:pPr>
              <w:suppressAutoHyphens/>
              <w:autoSpaceDE w:val="0"/>
              <w:autoSpaceDN w:val="0"/>
              <w:spacing w:line="210" w:lineRule="exact"/>
              <w:ind w:leftChars="199" w:left="1119" w:hangingChars="423" w:hanging="761"/>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療養介護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短期入所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施設入所支援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宿泊型自立訓練又は共同生活援助に係る平均利用者数の算定に当たっては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入所等した日を含み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退所等した日は含まないものとする。</w:t>
            </w:r>
          </w:p>
          <w:p w14:paraId="688B95D7" w14:textId="77777777" w:rsidR="00B71F65" w:rsidRPr="00491DDF" w:rsidRDefault="00800E8A" w:rsidP="00800E8A">
            <w:pPr>
              <w:suppressAutoHyphens/>
              <w:autoSpaceDE w:val="0"/>
              <w:autoSpaceDN w:val="0"/>
              <w:spacing w:line="210" w:lineRule="exact"/>
              <w:ind w:left="888"/>
              <w:rPr>
                <w:rFonts w:ascii="ＭＳ ゴシック" w:eastAsia="ＭＳ ゴシック" w:hAnsi="ＭＳ ゴシック"/>
              </w:rPr>
            </w:pPr>
            <w:r w:rsidRPr="00491DDF">
              <w:rPr>
                <w:rFonts w:ascii="ＭＳ ゴシック" w:eastAsia="ＭＳ ゴシック" w:hAnsi="ＭＳ ゴシック" w:hint="eastAsia"/>
              </w:rPr>
              <w:t xml:space="preserve">②　</w:t>
            </w:r>
            <w:r w:rsidR="00B71F65" w:rsidRPr="00491DDF">
              <w:rPr>
                <w:rFonts w:ascii="ＭＳ ゴシック" w:eastAsia="ＭＳ ゴシック" w:hAnsi="ＭＳ ゴシック" w:hint="eastAsia"/>
              </w:rPr>
              <w:t>新設</w:t>
            </w:r>
            <w:r w:rsidR="008B27F9" w:rsidRPr="00491DDF">
              <w:rPr>
                <w:rFonts w:ascii="ＭＳ ゴシック" w:eastAsia="ＭＳ ゴシック" w:hAnsi="ＭＳ ゴシック" w:hint="eastAsia"/>
              </w:rPr>
              <w:t>、</w:t>
            </w:r>
            <w:r w:rsidR="00B71F65" w:rsidRPr="00491DDF">
              <w:rPr>
                <w:rFonts w:ascii="ＭＳ ゴシック" w:eastAsia="ＭＳ ゴシック" w:hAnsi="ＭＳ ゴシック" w:hint="eastAsia"/>
              </w:rPr>
              <w:t>増改築等の場合の利用者数について</w:t>
            </w:r>
          </w:p>
          <w:p w14:paraId="4E004813" w14:textId="77777777" w:rsidR="00B71F65" w:rsidRPr="00491DDF" w:rsidRDefault="00B71F65" w:rsidP="00B71F65">
            <w:pPr>
              <w:suppressAutoHyphens/>
              <w:autoSpaceDE w:val="0"/>
              <w:autoSpaceDN w:val="0"/>
              <w:spacing w:line="210" w:lineRule="exact"/>
              <w:ind w:leftChars="299" w:left="1479" w:hangingChars="523" w:hanging="941"/>
              <w:rPr>
                <w:rFonts w:ascii="ＭＳ ゴシック" w:eastAsia="ＭＳ ゴシック" w:hAnsi="ＭＳ ゴシック"/>
              </w:rPr>
            </w:pPr>
            <w:r w:rsidRPr="00491DDF">
              <w:rPr>
                <w:rFonts w:ascii="ＭＳ ゴシック" w:eastAsia="ＭＳ ゴシック" w:hAnsi="ＭＳ ゴシック" w:hint="eastAsia"/>
              </w:rPr>
              <w:t xml:space="preserve">　　　㈠　新設又は増改築等を行った場合に関して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前年度において1年未満の実績しかない場合(前年度の実績が全く</w:t>
            </w:r>
            <w:r w:rsidR="0013114A" w:rsidRPr="00491DDF">
              <w:rPr>
                <w:rFonts w:ascii="ＭＳ ゴシック" w:eastAsia="ＭＳ ゴシック" w:hAnsi="ＭＳ ゴシック" w:hint="eastAsia"/>
              </w:rPr>
              <w:t>な</w:t>
            </w:r>
            <w:r w:rsidRPr="00491DDF">
              <w:rPr>
                <w:rFonts w:ascii="ＭＳ ゴシック" w:eastAsia="ＭＳ ゴシック" w:hAnsi="ＭＳ ゴシック" w:hint="eastAsia"/>
              </w:rPr>
              <w:t>い場合を含む。)の利用者数は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新設又は増改築等の時点から6月未満の間は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便宜上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定員の90%を利用者数とし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新設又は増改築の時点から6月以上1年未満の間は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直近の6月における全利用者の延べ数を6月間の開所日数で除して得た数とし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新設又は増改築の時点から1年以上経過している場合は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直近1年間における全利用者の延べ数を1年間の開所日数で除して得た数とする。</w:t>
            </w:r>
          </w:p>
          <w:p w14:paraId="7BD9DB1D" w14:textId="77777777" w:rsidR="00B71F65" w:rsidRPr="00491DDF" w:rsidRDefault="00B71F65" w:rsidP="00B71F65">
            <w:pPr>
              <w:suppressAutoHyphens/>
              <w:autoSpaceDE w:val="0"/>
              <w:autoSpaceDN w:val="0"/>
              <w:spacing w:line="210" w:lineRule="exact"/>
              <w:ind w:leftChars="299" w:left="1479" w:hangingChars="523" w:hanging="941"/>
              <w:rPr>
                <w:rFonts w:ascii="ＭＳ ゴシック" w:eastAsia="ＭＳ ゴシック" w:hAnsi="ＭＳ ゴシック"/>
              </w:rPr>
            </w:pPr>
            <w:r w:rsidRPr="00491DDF">
              <w:rPr>
                <w:rFonts w:ascii="ＭＳ ゴシック" w:eastAsia="ＭＳ ゴシック" w:hAnsi="ＭＳ ゴシック" w:hint="eastAsia"/>
              </w:rPr>
              <w:t xml:space="preserve">　　　㈡　定員を減少する場合には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減少後の実績が3月以上あるときは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減少後の延べ利用者数を3月間の開所日数で除して得た数とする。</w:t>
            </w:r>
          </w:p>
          <w:p w14:paraId="6FB7DC0C" w14:textId="77777777" w:rsidR="00B71F65" w:rsidRPr="00491DDF" w:rsidRDefault="00B71F65" w:rsidP="00B71F65">
            <w:pPr>
              <w:suppressAutoHyphens/>
              <w:autoSpaceDE w:val="0"/>
              <w:autoSpaceDN w:val="0"/>
              <w:spacing w:line="210" w:lineRule="exact"/>
              <w:ind w:leftChars="199" w:left="1479"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㈢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これにより難い合理的な理由がある場合であって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京都市長が認めた場合には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他の適切な方法により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利用者数を推定することができるものとする。</w:t>
            </w:r>
          </w:p>
          <w:p w14:paraId="7B81A394" w14:textId="77777777" w:rsidR="00B71F65" w:rsidRPr="00491DDF" w:rsidRDefault="00B71F65" w:rsidP="00B71F65">
            <w:pPr>
              <w:suppressAutoHyphens/>
              <w:autoSpaceDE w:val="0"/>
              <w:autoSpaceDN w:val="0"/>
              <w:spacing w:line="210" w:lineRule="exact"/>
              <w:ind w:leftChars="199" w:left="1479"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◆平18障発1031001第二の1(5) 準用</w:t>
            </w:r>
          </w:p>
          <w:p w14:paraId="376D6245"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A5FD47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967E76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225173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53F74BD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5124D11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C77423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56341B6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80C666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EC186C2"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5D5D4E68" w14:textId="77777777" w:rsidTr="00B87898">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17AE086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84207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13114A" w:rsidRPr="00491DDF">
              <w:rPr>
                <w:rFonts w:ascii="ＭＳ ゴシック" w:eastAsia="ＭＳ ゴシック" w:hAnsi="ＭＳ ゴシック" w:hint="eastAsia"/>
              </w:rPr>
              <w:t>4</w:t>
            </w:r>
            <w:r w:rsidRPr="00491DDF">
              <w:rPr>
                <w:rFonts w:ascii="ＭＳ ゴシック" w:eastAsia="ＭＳ ゴシック" w:hAnsi="ＭＳ ゴシック" w:hint="eastAsia"/>
              </w:rPr>
              <w:t xml:space="preserve">　夜間支援等体制加算（Ⅱ）</w:t>
            </w:r>
          </w:p>
          <w:p w14:paraId="09DD798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108BE7C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2480F9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宿直を行う夜間支援従事者を配置し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利用者に対して夜間及び深夜の時間帯を通じて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定期的な居室の巡回や緊急時の支援等を提供できる体制を確保しているものとして京都市長が認めた指定宿泊型自立訓練を行う指定自立訓練（生活訓練）事業所において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夜間支援対象利用者の数に応じ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１日につき所定単位数を加算しているか。ただし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夜間支援等体制加算(Ⅰ)の算定対象となる利用者については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018BF51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◆平18厚告523別表第11の9の注2</w:t>
            </w:r>
          </w:p>
          <w:p w14:paraId="714570C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0038551"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shd w:val="clear" w:color="auto" w:fill="FFFF00"/>
              </w:rPr>
            </w:pPr>
            <w:r w:rsidRPr="00491DDF">
              <w:rPr>
                <w:rFonts w:ascii="ＭＳ ゴシック" w:eastAsia="ＭＳ ゴシック" w:hAnsi="ＭＳ ゴシック" w:hint="eastAsia"/>
              </w:rPr>
              <w:t>(1)夜間支援対象利用者が3人以下　　　　　　　　　 149単位</w:t>
            </w:r>
          </w:p>
          <w:p w14:paraId="721E3456"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(2)夜間支援対象利用者が4人以上6人以下　　　　　　 90単位</w:t>
            </w:r>
          </w:p>
          <w:p w14:paraId="0BCAC520"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(3)夜間支援対象利用者が7人以上9人以下　　　　　　 56単位</w:t>
            </w:r>
          </w:p>
          <w:p w14:paraId="7CF91617"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(4)夜間支援対象利用者が10人以上12人以下　　　　　 41単位</w:t>
            </w:r>
          </w:p>
          <w:p w14:paraId="7AD17CC5"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(5)夜間支援対象利用者が13人以上15人以下　　　　　 32単位</w:t>
            </w:r>
          </w:p>
          <w:p w14:paraId="51AC7AB1"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(6)夜間支援対象利用者が16人以上18人以下　　　　　 26単位</w:t>
            </w:r>
          </w:p>
          <w:p w14:paraId="60EBAC25"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(7)夜間支援対象利用者が19人以上21人以下　　　　　 22単位</w:t>
            </w:r>
          </w:p>
          <w:p w14:paraId="4C37EB18"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(8)夜間支援対象利用者が22人以上24人以下　　　　　 19単位</w:t>
            </w:r>
          </w:p>
          <w:p w14:paraId="1842E7E4" w14:textId="77777777" w:rsidR="00B71F65" w:rsidRPr="00491DDF" w:rsidRDefault="00B71F65" w:rsidP="00B71F65">
            <w:pPr>
              <w:suppressAutoHyphens/>
              <w:autoSpaceDE w:val="0"/>
              <w:autoSpaceDN w:val="0"/>
              <w:spacing w:line="210" w:lineRule="exact"/>
              <w:ind w:firstLineChars="200" w:firstLine="360"/>
              <w:rPr>
                <w:rFonts w:ascii="ＭＳ ゴシック" w:eastAsia="ＭＳ ゴシック" w:hAnsi="ＭＳ ゴシック"/>
              </w:rPr>
            </w:pPr>
            <w:r w:rsidRPr="00491DDF">
              <w:rPr>
                <w:rFonts w:ascii="ＭＳ ゴシック" w:eastAsia="ＭＳ ゴシック" w:hAnsi="ＭＳ ゴシック" w:hint="eastAsia"/>
              </w:rPr>
              <w:t>(9)夜間支援対象利用者が25人以上27人以下　　　　　 17単位</w:t>
            </w:r>
          </w:p>
          <w:p w14:paraId="59C6C615"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shd w:val="clear" w:color="auto" w:fill="FFFF00"/>
              </w:rPr>
            </w:pPr>
            <w:r w:rsidRPr="00491DDF">
              <w:rPr>
                <w:rFonts w:ascii="ＭＳ ゴシック" w:eastAsia="ＭＳ ゴシック" w:hAnsi="ＭＳ ゴシック" w:hint="eastAsia"/>
              </w:rPr>
              <w:t>(10)夜間支援対象利用者が28人以上30人以下　　　　　15単位</w:t>
            </w:r>
          </w:p>
          <w:p w14:paraId="39A9EC92"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p>
          <w:p w14:paraId="46E567D1"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夜間支援等体制加算(Ⅱ)については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宿直を行う夜間支援従事者を配置し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利用者に対して夜間及び深夜の時間帯を通じて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定期的な居室の巡回や緊急時の支援等を提供できる体制を確保している場合であって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次のアからウまでの要件を満たしていると京都市長が認める場合について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算定する。</w:t>
            </w:r>
          </w:p>
          <w:p w14:paraId="69CCA167" w14:textId="77777777" w:rsidR="00B71F65" w:rsidRPr="00491DDF" w:rsidRDefault="00B71F65" w:rsidP="00B71F65">
            <w:pPr>
              <w:suppressAutoHyphens/>
              <w:autoSpaceDE w:val="0"/>
              <w:autoSpaceDN w:val="0"/>
              <w:spacing w:line="210" w:lineRule="exact"/>
              <w:ind w:leftChars="223" w:left="581"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ア　夜間支援従事者の配置</w:t>
            </w:r>
          </w:p>
          <w:p w14:paraId="6A58DC82" w14:textId="77777777" w:rsidR="00B71F65" w:rsidRPr="00491DDF" w:rsidRDefault="00B71F65" w:rsidP="00B71F65">
            <w:pPr>
              <w:suppressAutoHyphens/>
              <w:autoSpaceDE w:val="0"/>
              <w:autoSpaceDN w:val="0"/>
              <w:spacing w:line="210" w:lineRule="exact"/>
              <w:ind w:leftChars="500" w:left="1260" w:hangingChars="200" w:hanging="360"/>
              <w:rPr>
                <w:rFonts w:ascii="ＭＳ ゴシック" w:eastAsia="ＭＳ ゴシック" w:hAnsi="ＭＳ ゴシック"/>
              </w:rPr>
            </w:pPr>
            <w:r w:rsidRPr="00491DDF">
              <w:rPr>
                <w:rFonts w:ascii="ＭＳ ゴシック" w:eastAsia="ＭＳ ゴシック" w:hAnsi="ＭＳ ゴシック" w:hint="eastAsia"/>
              </w:rPr>
              <w:t>(ア)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指定宿泊型自立訓練を行う指定自立訓練(生活訓練)事業所に配置される必要があること。ただし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これにより難い特別な事情がある場合であって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適切な夜間支援体制が確保できるものとして京都市長が認めた場合は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この限りではないこと。</w:t>
            </w:r>
          </w:p>
          <w:p w14:paraId="6E105D3C"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1人の夜間支援従事者が支援を行うことができる利用</w:t>
            </w:r>
            <w:r w:rsidRPr="00491DDF">
              <w:rPr>
                <w:rFonts w:ascii="ＭＳ ゴシック" w:eastAsia="ＭＳ ゴシック" w:hAnsi="ＭＳ ゴシック" w:hint="eastAsia"/>
              </w:rPr>
              <w:lastRenderedPageBreak/>
              <w:t>者の数は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30人までを上限とする。</w:t>
            </w:r>
          </w:p>
          <w:p w14:paraId="04D5CA3A"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夜間支援従事者の勤務内容・勤務形態</w:t>
            </w:r>
          </w:p>
          <w:p w14:paraId="18BBB743"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(ア)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非常勤を問わないものであること。</w:t>
            </w:r>
          </w:p>
          <w:p w14:paraId="747254E9"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指定宿泊型自立訓練を行う指定自立訓練(生活訓練)事業所に従事する生活支援員又は地域移行支援員以外の者であって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夜間における支援を委託されたものであっても差し支えないものとする。</w:t>
            </w:r>
          </w:p>
          <w:p w14:paraId="61306B19"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指定宿泊型自立訓練を行う指定自立訓練(生活訓練)事業所における適切な夜間支援体制を確保する観点から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指定障害者支援施設や病院</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指定共同生活援助事業所等における夜勤・宿直業務と兼務している場合には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この加算の対象とはならない。</w:t>
            </w:r>
          </w:p>
          <w:p w14:paraId="1989930C"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指定宿泊型自立訓練を行う指定自立訓練(生活訓練)事業所が指定短期入所事業所として併設事業所又は空床利用型事業所を設置する場合にあっては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当該指定短期入所事業所の従業者が夜間支援従事者の業務を兼務しても差し支えないものとする。</w:t>
            </w:r>
          </w:p>
          <w:p w14:paraId="4DDAFB97"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(イ)　夜間支援を行う指定宿泊型自立訓練を行う指定自立訓練(生活訓練)事業所の利用者の就寝前から翌朝の起床後までの間</w:t>
            </w:r>
            <w:r w:rsidR="008B27F9" w:rsidRPr="00491DDF">
              <w:rPr>
                <w:rFonts w:ascii="ＭＳ ゴシック" w:eastAsia="ＭＳ ゴシック" w:hAnsi="ＭＳ ゴシック" w:hint="eastAsia"/>
              </w:rPr>
              <w:t>、</w:t>
            </w:r>
            <w:r w:rsidR="00A263C9" w:rsidRPr="00491DDF">
              <w:rPr>
                <w:rFonts w:ascii="ＭＳ ゴシック" w:eastAsia="ＭＳ ゴシック" w:hAnsi="ＭＳ ゴシック" w:hint="eastAsia"/>
              </w:rPr>
              <w:t>宿直</w:t>
            </w:r>
            <w:r w:rsidRPr="00491DDF">
              <w:rPr>
                <w:rFonts w:ascii="ＭＳ ゴシック" w:eastAsia="ＭＳ ゴシック" w:hAnsi="ＭＳ ゴシック" w:hint="eastAsia"/>
              </w:rPr>
              <w:t>を行う専従の夜間支援従事者が配置されていること。</w:t>
            </w:r>
          </w:p>
          <w:p w14:paraId="64F2AD97"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(ウ)　夜間支援従事者は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利用者の状況に応じ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定時的な居室の巡回や電話の収受のほか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必要に応じて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緊急時の対応等を行うものとする。</w:t>
            </w:r>
          </w:p>
          <w:p w14:paraId="4CFA5C9C" w14:textId="77777777" w:rsidR="00B71F65" w:rsidRPr="00491DDF" w:rsidRDefault="00B71F65" w:rsidP="00B71F65">
            <w:pPr>
              <w:suppressAutoHyphens/>
              <w:autoSpaceDE w:val="0"/>
              <w:autoSpaceDN w:val="0"/>
              <w:spacing w:line="210" w:lineRule="exact"/>
              <w:ind w:leftChars="223" w:left="1301"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ウ　加算の算定方法</w:t>
            </w:r>
          </w:p>
          <w:p w14:paraId="3BBFB5F2" w14:textId="77777777" w:rsidR="00B71F65" w:rsidRPr="00491DDF" w:rsidRDefault="00B71F65" w:rsidP="00B71F65">
            <w:pPr>
              <w:suppressAutoHyphens/>
              <w:autoSpaceDE w:val="0"/>
              <w:autoSpaceDN w:val="0"/>
              <w:spacing w:line="210" w:lineRule="exact"/>
              <w:ind w:leftChars="223" w:left="761"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1人の夜間支援従事者が支援を行う夜間支援対象利用者の数に応じ加算額を算定する。この場合の夜間支援対象利用者の数は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当該夜間支援従事者が夜間支援を行う指定宿泊型自立訓練を行う指定自立訓練(生活訓練)事業所において指定宿泊型自立訓練を利用している利用者数の総数とし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当該利用者数の総数は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現に指定宿泊型自立訓練を利用している利用者の数でなく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以下の規定を準用して算定するものとする。</w:t>
            </w:r>
          </w:p>
          <w:p w14:paraId="44B3E69F" w14:textId="77777777" w:rsidR="00B71F65" w:rsidRPr="00491DDF" w:rsidRDefault="00B71F65" w:rsidP="00B71F65">
            <w:pPr>
              <w:suppressAutoHyphens/>
              <w:autoSpaceDE w:val="0"/>
              <w:autoSpaceDN w:val="0"/>
              <w:spacing w:line="210" w:lineRule="exact"/>
              <w:ind w:leftChars="223" w:left="761"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指定宿泊型自立訓練を行う指定自立訓練(生活訓練)事業所において2人以上の夜間支援従事者が夜間支援を行う場合は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れぞれの夜間支援従事者が実際に夜間支援を行う利用者数に応じて以下の規定を準用して算定する当該指定宿泊型自立訓練を行う指定自立訓練(生活訓練)事業所の利用者数を按分して算定するものとする。これらの計算の過程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小数点以下の端数が生じる場合については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小数点第1位を四捨五入するものとする。</w:t>
            </w:r>
          </w:p>
          <w:p w14:paraId="44A33635" w14:textId="77777777" w:rsidR="00B71F65" w:rsidRPr="00491DDF" w:rsidRDefault="00B71F65" w:rsidP="00B71F65">
            <w:pPr>
              <w:suppressAutoHyphens/>
              <w:autoSpaceDE w:val="0"/>
              <w:autoSpaceDN w:val="0"/>
              <w:spacing w:line="210" w:lineRule="exact"/>
              <w:ind w:leftChars="223" w:left="761"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00536953" w:rsidRPr="00491DDF">
              <w:rPr>
                <w:rFonts w:ascii="ＭＳ ゴシック" w:eastAsia="ＭＳ ゴシック" w:hAnsi="ＭＳ ゴシック" w:hint="eastAsia"/>
              </w:rPr>
              <w:t>宿直</w:t>
            </w:r>
            <w:r w:rsidRPr="00491DDF">
              <w:rPr>
                <w:rFonts w:ascii="ＭＳ ゴシック" w:eastAsia="ＭＳ ゴシック" w:hAnsi="ＭＳ ゴシック" w:hint="eastAsia"/>
              </w:rPr>
              <w:t>を行う夜間支援従事者が支援を行う指定宿泊型自立訓練を行う指定自立訓練(生活訓練)事業所の利用者は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夜間支援等体制加算(Ⅰ)及び(Ⅲ)を算定できないものであること。</w:t>
            </w:r>
          </w:p>
          <w:p w14:paraId="44635DEE"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126775" w:rsidRPr="00491DDF">
              <w:rPr>
                <w:rFonts w:ascii="ＭＳ ゴシック" w:eastAsia="ＭＳ ゴシック" w:hAnsi="ＭＳ ゴシック" w:hint="eastAsia"/>
              </w:rPr>
              <w:t>㉕</w:t>
            </w:r>
            <w:r w:rsidRPr="00491DDF">
              <w:rPr>
                <w:rFonts w:ascii="ＭＳ ゴシック" w:eastAsia="ＭＳ ゴシック" w:hAnsi="ＭＳ ゴシック" w:hint="eastAsia"/>
              </w:rPr>
              <w:t>㈡</w:t>
            </w:r>
          </w:p>
          <w:p w14:paraId="331742A9" w14:textId="77777777" w:rsidR="00B71F65" w:rsidRPr="00491DDF" w:rsidRDefault="00B71F65" w:rsidP="00B71F65">
            <w:pPr>
              <w:suppressAutoHyphens/>
              <w:autoSpaceDE w:val="0"/>
              <w:autoSpaceDN w:val="0"/>
              <w:spacing w:line="210" w:lineRule="exact"/>
              <w:ind w:leftChars="223" w:left="761" w:hangingChars="200" w:hanging="360"/>
              <w:rPr>
                <w:rFonts w:ascii="ＭＳ ゴシック" w:eastAsia="ＭＳ ゴシック" w:hAnsi="ＭＳ ゴシック"/>
              </w:rPr>
            </w:pPr>
          </w:p>
          <w:p w14:paraId="1E652703" w14:textId="77777777" w:rsidR="00B71F65" w:rsidRPr="00491DDF" w:rsidRDefault="00B71F65" w:rsidP="00B71F65">
            <w:pPr>
              <w:suppressAutoHyphens/>
              <w:autoSpaceDE w:val="0"/>
              <w:autoSpaceDN w:val="0"/>
              <w:spacing w:line="210" w:lineRule="exact"/>
              <w:ind w:leftChars="200" w:left="761" w:hangingChars="223" w:hanging="401"/>
              <w:rPr>
                <w:rFonts w:ascii="ＭＳ ゴシック" w:eastAsia="ＭＳ ゴシック" w:hAnsi="ＭＳ ゴシック"/>
              </w:rPr>
            </w:pPr>
            <w:r w:rsidRPr="00491DDF">
              <w:rPr>
                <w:rFonts w:ascii="ＭＳ ゴシック" w:eastAsia="ＭＳ ゴシック" w:hAnsi="ＭＳ ゴシック" w:hint="eastAsia"/>
              </w:rPr>
              <w:t xml:space="preserve">　　加算の算定要件等を満たすべき数を算定する際の利用者数について</w:t>
            </w:r>
          </w:p>
          <w:p w14:paraId="29965ADC" w14:textId="77777777" w:rsidR="00B71F65" w:rsidRPr="00491DDF" w:rsidRDefault="00B71F65" w:rsidP="00B71F65">
            <w:pPr>
              <w:suppressAutoHyphens/>
              <w:autoSpaceDE w:val="0"/>
              <w:autoSpaceDN w:val="0"/>
              <w:spacing w:line="210" w:lineRule="exact"/>
              <w:ind w:leftChars="200" w:left="1120" w:hangingChars="422" w:hanging="760"/>
              <w:rPr>
                <w:rFonts w:ascii="ＭＳ ゴシック" w:eastAsia="ＭＳ ゴシック" w:hAnsi="ＭＳ ゴシック"/>
              </w:rPr>
            </w:pPr>
            <w:r w:rsidRPr="00491DDF">
              <w:rPr>
                <w:rFonts w:ascii="ＭＳ ゴシック" w:eastAsia="ＭＳ ゴシック" w:hAnsi="ＭＳ ゴシック" w:hint="eastAsia"/>
              </w:rPr>
              <w:t xml:space="preserve">　　　①　報酬算定上満たすべき従業者の員数又は加算等若しくは減算の算定要件を算定する際の利用者数は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当該年度の前年度(毎年4月1日に始まり翌年3月31日をもって終わる年度とする。以下同じ。)の平均を用いる(ただし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新規開設又は再開の場合は推定数による)。この場合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利用者数の平均は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小数点第2位以下を切り上げるものとする。</w:t>
            </w:r>
          </w:p>
          <w:p w14:paraId="08286951" w14:textId="77777777" w:rsidR="00B71F65" w:rsidRPr="00491DDF" w:rsidRDefault="00B71F65" w:rsidP="00B71F65">
            <w:pPr>
              <w:suppressAutoHyphens/>
              <w:autoSpaceDE w:val="0"/>
              <w:autoSpaceDN w:val="0"/>
              <w:spacing w:line="210" w:lineRule="exact"/>
              <w:ind w:leftChars="199" w:left="1101" w:hangingChars="413" w:hanging="743"/>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療養介護</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短期入所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施設入所支援</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宿泊型自立訓練又は共同生活援助に係る平均利用者数の算定に当たっては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入所等した日を含み</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退所等した日は含まないものとする。</w:t>
            </w:r>
          </w:p>
          <w:p w14:paraId="115CEF2B" w14:textId="77777777" w:rsidR="00B71F65" w:rsidRPr="00491DDF" w:rsidRDefault="00B71F65" w:rsidP="00B71F65">
            <w:pPr>
              <w:suppressAutoHyphens/>
              <w:autoSpaceDE w:val="0"/>
              <w:autoSpaceDN w:val="0"/>
              <w:spacing w:line="210" w:lineRule="exact"/>
              <w:ind w:leftChars="200" w:left="1120" w:hangingChars="422" w:hanging="760"/>
              <w:rPr>
                <w:rFonts w:ascii="ＭＳ ゴシック" w:eastAsia="ＭＳ ゴシック" w:hAnsi="ＭＳ ゴシック"/>
              </w:rPr>
            </w:pPr>
            <w:r w:rsidRPr="00491DDF">
              <w:rPr>
                <w:rFonts w:ascii="ＭＳ ゴシック" w:eastAsia="ＭＳ ゴシック" w:hAnsi="ＭＳ ゴシック" w:hint="eastAsia"/>
              </w:rPr>
              <w:t xml:space="preserve">　　　②　新設</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増改築等の場合の利用者数について</w:t>
            </w:r>
          </w:p>
          <w:p w14:paraId="354FF494" w14:textId="77777777" w:rsidR="00B71F65" w:rsidRPr="00491DDF" w:rsidRDefault="00B71F65" w:rsidP="00B71F65">
            <w:pPr>
              <w:suppressAutoHyphens/>
              <w:autoSpaceDE w:val="0"/>
              <w:autoSpaceDN w:val="0"/>
              <w:spacing w:line="210" w:lineRule="exact"/>
              <w:ind w:leftChars="299" w:left="1479" w:hangingChars="523" w:hanging="941"/>
              <w:rPr>
                <w:rFonts w:ascii="ＭＳ ゴシック" w:eastAsia="ＭＳ ゴシック" w:hAnsi="ＭＳ ゴシック"/>
              </w:rPr>
            </w:pPr>
            <w:r w:rsidRPr="00491DDF">
              <w:rPr>
                <w:rFonts w:ascii="ＭＳ ゴシック" w:eastAsia="ＭＳ ゴシック" w:hAnsi="ＭＳ ゴシック" w:hint="eastAsia"/>
              </w:rPr>
              <w:t xml:space="preserve">　　　㈠　新設又は増改築等を行った場合に関して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前年度において1年未満の実績しかない場合(前年度の実績が全く</w:t>
            </w:r>
            <w:r w:rsidR="002F24FF" w:rsidRPr="00491DDF">
              <w:rPr>
                <w:rFonts w:ascii="ＭＳ ゴシック" w:eastAsia="ＭＳ ゴシック" w:hAnsi="ＭＳ ゴシック" w:hint="eastAsia"/>
              </w:rPr>
              <w:t>な</w:t>
            </w:r>
            <w:r w:rsidRPr="00491DDF">
              <w:rPr>
                <w:rFonts w:ascii="ＭＳ ゴシック" w:eastAsia="ＭＳ ゴシック" w:hAnsi="ＭＳ ゴシック" w:hint="eastAsia"/>
              </w:rPr>
              <w:t>い場合を含む。)の利用者数は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w:t>
            </w:r>
            <w:r w:rsidRPr="00491DDF">
              <w:rPr>
                <w:rFonts w:ascii="ＭＳ ゴシック" w:eastAsia="ＭＳ ゴシック" w:hAnsi="ＭＳ ゴシック" w:hint="eastAsia"/>
              </w:rPr>
              <w:lastRenderedPageBreak/>
              <w:t>築等の時点から6月未満の間は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便宜上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定員の90%を利用者数とし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新設又は増改築の時点から6月以上1年未満の間は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直近の6月における全利用者の延べ数を6月間の開所日数で除して得た数とし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新設又は増改築の時点から1年以上経過している場合は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直近1年間における全利用者の延べ数を1年間の開所日数で除して得た数とする。</w:t>
            </w:r>
          </w:p>
          <w:p w14:paraId="57668ED5" w14:textId="77777777" w:rsidR="00B71F65" w:rsidRPr="00491DDF" w:rsidRDefault="00B71F65" w:rsidP="00B71F65">
            <w:pPr>
              <w:suppressAutoHyphens/>
              <w:autoSpaceDE w:val="0"/>
              <w:autoSpaceDN w:val="0"/>
              <w:spacing w:line="210" w:lineRule="exact"/>
              <w:ind w:leftChars="299" w:left="1479" w:hangingChars="523" w:hanging="941"/>
              <w:rPr>
                <w:rFonts w:ascii="ＭＳ ゴシック" w:eastAsia="ＭＳ ゴシック" w:hAnsi="ＭＳ ゴシック"/>
              </w:rPr>
            </w:pPr>
            <w:r w:rsidRPr="00491DDF">
              <w:rPr>
                <w:rFonts w:ascii="ＭＳ ゴシック" w:eastAsia="ＭＳ ゴシック" w:hAnsi="ＭＳ ゴシック" w:hint="eastAsia"/>
              </w:rPr>
              <w:t xml:space="preserve">　　　㈡　定員を減少する場合には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減少後の実績が3月以上あるときは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減少後の延べ利用者数を3月間の開所日数で除して得た数とする。</w:t>
            </w:r>
          </w:p>
          <w:p w14:paraId="14825CA5" w14:textId="77777777" w:rsidR="00B71F65" w:rsidRPr="00491DDF" w:rsidRDefault="00B71F65" w:rsidP="00B71F65">
            <w:pPr>
              <w:suppressAutoHyphens/>
              <w:autoSpaceDE w:val="0"/>
              <w:autoSpaceDN w:val="0"/>
              <w:spacing w:line="210" w:lineRule="exact"/>
              <w:ind w:leftChars="199" w:left="1479"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㈢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これにより難い合理的な理由がある場合であって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京都市長が認めた場合には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他の適切な方法により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利用者数を推定することができるものとする。</w:t>
            </w:r>
          </w:p>
          <w:p w14:paraId="6828E28E" w14:textId="77777777" w:rsidR="00B71F65" w:rsidRPr="00491DDF" w:rsidRDefault="00B71F65" w:rsidP="00B71F65">
            <w:pPr>
              <w:suppressAutoHyphens/>
              <w:autoSpaceDE w:val="0"/>
              <w:autoSpaceDN w:val="0"/>
              <w:spacing w:line="210" w:lineRule="exact"/>
              <w:ind w:leftChars="223" w:left="761"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◆平18障発1031001第二の1(5) 準用</w:t>
            </w:r>
          </w:p>
          <w:p w14:paraId="03885FC5"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1CEB78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2644B6E"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2CAE7F1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3D4DB3A6"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68F1C689"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E5A70C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p w14:paraId="0EA64C0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CC077E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EC5737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17EBC18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A6BFFF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C4812E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40A162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2001DF8"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98AAA7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7BA0B9E"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75C8052"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2B38E0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B71F65" w:rsidRPr="00491DDF" w14:paraId="7EC0DC86"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5F95C2C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shd w:val="clear" w:color="auto" w:fill="FFFF00"/>
              </w:rPr>
            </w:pPr>
          </w:p>
          <w:p w14:paraId="0F5DFB5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230539" w:rsidRPr="00491DDF">
              <w:rPr>
                <w:rFonts w:ascii="ＭＳ ゴシック" w:eastAsia="ＭＳ ゴシック" w:hAnsi="ＭＳ ゴシック" w:hint="eastAsia"/>
              </w:rPr>
              <w:t>5</w:t>
            </w:r>
            <w:r w:rsidRPr="00491DDF">
              <w:rPr>
                <w:rFonts w:ascii="ＭＳ ゴシック" w:eastAsia="ＭＳ ゴシック" w:hAnsi="ＭＳ ゴシック" w:hint="eastAsia"/>
              </w:rPr>
              <w:t xml:space="preserve">　夜間支援等体制加算（Ⅲ）</w:t>
            </w:r>
          </w:p>
          <w:p w14:paraId="238061D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0F37680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B9DA6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夜間及び深夜の時間帯を通じて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利用者に病状の急変その他の緊急の事態が生じた時に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利用者の呼び出し等に速やかに対応できるよう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常時の連絡体制又は防災体制を確保しているものとして京都市長が認めた指定宿泊型自立訓練を行う指定自立訓練（生活訓練）事業所において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1日につき10単位を加算しているか。ただし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夜間支援等体制加算(Ⅰ)又は夜間支援等体制加算(Ⅱ)の算定対象となる利用者については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算定しない。</w:t>
            </w:r>
          </w:p>
          <w:p w14:paraId="4A08BE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shd w:val="clear" w:color="auto" w:fill="FFFF00"/>
              </w:rPr>
            </w:pPr>
            <w:r w:rsidRPr="00491DDF">
              <w:rPr>
                <w:rFonts w:ascii="ＭＳ ゴシック" w:eastAsia="ＭＳ ゴシック" w:hAnsi="ＭＳ ゴシック" w:hint="eastAsia"/>
              </w:rPr>
              <w:t xml:space="preserve">　◆平18厚告523別表第11の9の注3</w:t>
            </w:r>
          </w:p>
          <w:p w14:paraId="4C8AFEE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B61C96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　夜間支援等体制加算(Ⅲ)については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指定宿泊型自立訓練を行う指定自立訓練(生活訓練)事業所において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夜間及び深夜の時間帯を通じて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必要な防災体制又は利用者に病状の急変その他の緊急の事態が生じたときに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利用者の呼び出し等に速やかに対応できるよう</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常時の連絡体制を確保しているものとして京都市長が認める場合に算定するものであるが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具体的には次の体制をいうものである。</w:t>
            </w:r>
          </w:p>
          <w:p w14:paraId="4177191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ア　夜間防災体制の内容</w:t>
            </w:r>
          </w:p>
          <w:p w14:paraId="110AE140"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shd w:val="clear" w:color="auto" w:fill="FFFF00"/>
              </w:rPr>
            </w:pPr>
            <w:r w:rsidRPr="00491DDF">
              <w:rPr>
                <w:rFonts w:ascii="ＭＳ ゴシック" w:eastAsia="ＭＳ ゴシック" w:hAnsi="ＭＳ ゴシック" w:hint="eastAsia"/>
              </w:rPr>
              <w:t xml:space="preserve">　　　　警備会社と指定宿泊型自立訓練を行う指定自立訓練(生活訓練)事業所に係る警備業務の委託契約を締結している場合に算定できるものであること。</w:t>
            </w:r>
          </w:p>
          <w:p w14:paraId="69700FD1"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警備会社に委託する際には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利用者の状況等について伝達しておくこと。</w:t>
            </w:r>
          </w:p>
          <w:p w14:paraId="0B1BAE47"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rPr>
            </w:pPr>
            <w:r w:rsidRPr="00491DDF">
              <w:rPr>
                <w:rFonts w:ascii="ＭＳ ゴシック" w:eastAsia="ＭＳ ゴシック" w:hAnsi="ＭＳ ゴシック" w:hint="eastAsia"/>
              </w:rPr>
              <w:t xml:space="preserve">　　イ　常時の連絡体制の内容</w:t>
            </w:r>
          </w:p>
          <w:p w14:paraId="3FF99C1B"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rPr>
            </w:pPr>
            <w:r w:rsidRPr="00491DDF">
              <w:rPr>
                <w:rFonts w:ascii="ＭＳ ゴシック" w:eastAsia="ＭＳ ゴシック" w:hAnsi="ＭＳ ゴシック" w:hint="eastAsia"/>
              </w:rPr>
              <w:t xml:space="preserve">　　　　常時の連絡体制については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当該事業所の従業者が常駐する場合のほか</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次の場合にも算定できるものであること。</w:t>
            </w:r>
          </w:p>
          <w:p w14:paraId="65E68821" w14:textId="77777777" w:rsidR="00B71F65" w:rsidRPr="00491DDF" w:rsidRDefault="00B71F65" w:rsidP="00B71F65">
            <w:pPr>
              <w:suppressAutoHyphens/>
              <w:autoSpaceDE w:val="0"/>
              <w:autoSpaceDN w:val="0"/>
              <w:spacing w:line="210" w:lineRule="exact"/>
              <w:ind w:left="1121"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(ア)　携帯電話などにより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夜間及び深夜の時間帯の連絡体制が確保されている場合</w:t>
            </w:r>
          </w:p>
          <w:p w14:paraId="58014F66" w14:textId="77777777" w:rsidR="00B71F65" w:rsidRPr="00491DDF" w:rsidRDefault="00B71F65" w:rsidP="00B71F65">
            <w:pPr>
              <w:suppressAutoHyphens/>
              <w:autoSpaceDE w:val="0"/>
              <w:autoSpaceDN w:val="0"/>
              <w:spacing w:line="210" w:lineRule="exact"/>
              <w:ind w:left="1121"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(イ)　指定宿泊型自立訓練を行う指定自立訓練(生活訓練)事業所に従事する生活支援員又は地域移行支援員以外の者であって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夜間における支援を委託されたものにより連絡体制を確保している場合</w:t>
            </w:r>
          </w:p>
          <w:p w14:paraId="454FEE18" w14:textId="77777777" w:rsidR="00B71F65" w:rsidRPr="00491DDF" w:rsidRDefault="00B71F65" w:rsidP="00B71F65">
            <w:pPr>
              <w:suppressAutoHyphens/>
              <w:autoSpaceDE w:val="0"/>
              <w:autoSpaceDN w:val="0"/>
              <w:spacing w:line="210" w:lineRule="exact"/>
              <w:ind w:left="1121"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この場合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指定障害者支援施設の夜勤職員等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別途報酬等(報酬告示第15の1の5のハの夜間支援等体制加算(Ⅲ)及び地域相談支援報酬告示第2の地域定着支援サービス費を除く。)により評価される職務に従事する必要がある者による連絡体制はこの加算の算定対象とはしないこと。</w:t>
            </w:r>
          </w:p>
          <w:p w14:paraId="266DFA18" w14:textId="77777777" w:rsidR="00B71F65" w:rsidRPr="00491DDF" w:rsidRDefault="00B71F65" w:rsidP="00B71F65">
            <w:pPr>
              <w:suppressAutoHyphens/>
              <w:autoSpaceDE w:val="0"/>
              <w:autoSpaceDN w:val="0"/>
              <w:spacing w:line="210" w:lineRule="exact"/>
              <w:ind w:left="1121"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緊急時の連絡先や連絡方法については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運営規程に定めるとともに指定宿泊型自立訓練を行う指定自立訓練(生活訓練)事業所内の見やすい場所に掲示する必要があること。</w:t>
            </w:r>
          </w:p>
          <w:p w14:paraId="6420295B" w14:textId="77777777" w:rsidR="00B71F65" w:rsidRPr="00491DDF" w:rsidRDefault="00B71F65" w:rsidP="00B71F65">
            <w:pPr>
              <w:suppressAutoHyphens/>
              <w:autoSpaceDE w:val="0"/>
              <w:autoSpaceDN w:val="0"/>
              <w:spacing w:line="210" w:lineRule="exact"/>
              <w:ind w:left="1121" w:hangingChars="623" w:hanging="1121"/>
              <w:rPr>
                <w:rFonts w:ascii="ＭＳ ゴシック" w:eastAsia="ＭＳ ゴシック" w:hAnsi="ＭＳ ゴシック"/>
              </w:rPr>
            </w:pPr>
            <w:r w:rsidRPr="00491DDF">
              <w:rPr>
                <w:rFonts w:ascii="ＭＳ ゴシック" w:eastAsia="ＭＳ ゴシック" w:hAnsi="ＭＳ ゴシック" w:hint="eastAsia"/>
              </w:rPr>
              <w:t xml:space="preserve">　　ウ　加算の算定方法</w:t>
            </w:r>
          </w:p>
          <w:p w14:paraId="40DF8291"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rPr>
            </w:pPr>
            <w:r w:rsidRPr="00491DDF">
              <w:rPr>
                <w:rFonts w:ascii="ＭＳ ゴシック" w:eastAsia="ＭＳ ゴシック" w:hAnsi="ＭＳ ゴシック" w:hint="eastAsia"/>
              </w:rPr>
              <w:t xml:space="preserve">　　　　常時の連絡体制又は防災体制を確保している指定宿泊型自立訓練を行う指定自立訓練(生活訓練)事業所の利用者について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加算額を算定する。</w:t>
            </w:r>
          </w:p>
          <w:p w14:paraId="59A0CDD7"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常時の連絡体制又は防災体制を確保している指定宿泊型自立訓練を行う指定自立訓練(生活訓練)事業所の利用者は</w:t>
            </w:r>
            <w:r w:rsidR="004C5785" w:rsidRPr="00491DDF">
              <w:rPr>
                <w:rFonts w:ascii="ＭＳ ゴシック" w:eastAsia="ＭＳ ゴシック" w:hAnsi="ＭＳ ゴシック" w:hint="eastAsia"/>
              </w:rPr>
              <w:t>、</w:t>
            </w:r>
            <w:r w:rsidRPr="00491DDF">
              <w:rPr>
                <w:rFonts w:ascii="ＭＳ ゴシック" w:eastAsia="ＭＳ ゴシック" w:hAnsi="ＭＳ ゴシック" w:hint="eastAsia"/>
              </w:rPr>
              <w:t>夜間支援等体制加算(Ⅰ)及び(Ⅱ)を算定できないものであること。</w:t>
            </w:r>
          </w:p>
          <w:p w14:paraId="090590CB"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shd w:val="clear" w:color="auto" w:fill="FFFF00"/>
              </w:rPr>
            </w:pPr>
            <w:r w:rsidRPr="00491DDF">
              <w:rPr>
                <w:rFonts w:ascii="ＭＳ ゴシック" w:eastAsia="ＭＳ ゴシック" w:hAnsi="ＭＳ ゴシック" w:hint="eastAsia"/>
              </w:rPr>
              <w:lastRenderedPageBreak/>
              <w:t xml:space="preserve">　　　◆平18障発1031001第二の3(2)</w:t>
            </w:r>
            <w:r w:rsidR="00155A74" w:rsidRPr="00491DDF">
              <w:rPr>
                <w:rFonts w:ascii="ＭＳ ゴシック" w:eastAsia="ＭＳ ゴシック" w:hAnsi="ＭＳ ゴシック" w:hint="eastAsia"/>
              </w:rPr>
              <w:t>㉕</w:t>
            </w:r>
            <w:r w:rsidRPr="00491DDF">
              <w:rPr>
                <w:rFonts w:ascii="ＭＳ ゴシック" w:eastAsia="ＭＳ ゴシック" w:hAnsi="ＭＳ ゴシック" w:hint="eastAsia"/>
              </w:rPr>
              <w:t>㈢</w:t>
            </w:r>
          </w:p>
          <w:p w14:paraId="35906D80" w14:textId="77777777" w:rsidR="00B71F65" w:rsidRPr="00491DDF" w:rsidRDefault="00B71F65" w:rsidP="00B71F65">
            <w:pPr>
              <w:suppressAutoHyphens/>
              <w:autoSpaceDE w:val="0"/>
              <w:autoSpaceDN w:val="0"/>
              <w:spacing w:line="210" w:lineRule="exact"/>
              <w:ind w:left="581" w:hangingChars="323" w:hanging="581"/>
              <w:rPr>
                <w:rFonts w:ascii="ＭＳ ゴシック" w:eastAsia="ＭＳ ゴシック" w:hAnsi="ＭＳ ゴシック"/>
                <w:shd w:val="clear" w:color="auto" w:fill="FFFF00"/>
              </w:rPr>
            </w:pPr>
          </w:p>
          <w:p w14:paraId="00C5925C" w14:textId="77777777" w:rsidR="00B71F65" w:rsidRPr="00491DDF" w:rsidRDefault="00B71F65" w:rsidP="00B71F65">
            <w:pPr>
              <w:suppressAutoHyphens/>
              <w:autoSpaceDE w:val="0"/>
              <w:autoSpaceDN w:val="0"/>
              <w:spacing w:line="210" w:lineRule="exact"/>
              <w:ind w:firstLineChars="100" w:firstLine="180"/>
              <w:rPr>
                <w:rFonts w:ascii="ＭＳ ゴシック" w:eastAsia="ＭＳ ゴシック" w:hAnsi="ＭＳ ゴシック"/>
                <w:i/>
              </w:rPr>
            </w:pPr>
            <w:r w:rsidRPr="00491DDF">
              <w:rPr>
                <w:rFonts w:ascii="ＭＳ ゴシック" w:eastAsia="ＭＳ ゴシック" w:hAnsi="ＭＳ ゴシック" w:hint="eastAsia"/>
                <w:i/>
              </w:rPr>
              <w:t>Q&amp;A H27.3.31　問29</w:t>
            </w:r>
          </w:p>
          <w:p w14:paraId="368C7225" w14:textId="77777777" w:rsidR="00B71F65" w:rsidRPr="00491DDF" w:rsidRDefault="00B71F65" w:rsidP="00B71F65">
            <w:pPr>
              <w:suppressAutoHyphens/>
              <w:autoSpaceDE w:val="0"/>
              <w:autoSpaceDN w:val="0"/>
              <w:spacing w:line="210" w:lineRule="exact"/>
              <w:ind w:left="131" w:hangingChars="73" w:hanging="131"/>
              <w:rPr>
                <w:rFonts w:ascii="ＭＳ ゴシック" w:eastAsia="ＭＳ ゴシック" w:hAnsi="ＭＳ ゴシック"/>
              </w:rPr>
            </w:pPr>
            <w:r w:rsidRPr="00491DDF">
              <w:rPr>
                <w:rFonts w:ascii="ＭＳ ゴシック" w:eastAsia="ＭＳ ゴシック" w:hAnsi="ＭＳ ゴシック" w:hint="eastAsia"/>
                <w:i/>
              </w:rPr>
              <w:t xml:space="preserve">　　宿泊型自立訓練における夜間支援等体制加算の取扱については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基本的には共同生活援助における夜間支援等体制加算と同様の考え方により取り扱う。</w:t>
            </w:r>
          </w:p>
          <w:p w14:paraId="4503BB0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B2BBD3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8069224"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4F213A8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8CF49E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5351E16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7401943"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p w14:paraId="4115DCB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tc>
      </w:tr>
      <w:tr w:rsidR="00B71F65" w:rsidRPr="00491DDF" w14:paraId="4E0EA05F"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47D8F98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9E9FC8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4D1096" w:rsidRPr="00491DDF">
              <w:rPr>
                <w:rFonts w:ascii="ＭＳ ゴシック" w:eastAsia="ＭＳ ゴシック" w:hAnsi="ＭＳ ゴシック" w:hint="eastAsia"/>
              </w:rPr>
              <w:t>6</w:t>
            </w:r>
            <w:r w:rsidRPr="00491DDF">
              <w:rPr>
                <w:rFonts w:ascii="ＭＳ ゴシック" w:eastAsia="ＭＳ ゴシック" w:hAnsi="ＭＳ ゴシック" w:hint="eastAsia"/>
              </w:rPr>
              <w:t xml:space="preserve">　看護職員配置加算</w:t>
            </w:r>
          </w:p>
          <w:p w14:paraId="50896EE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370860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4ED2D33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8FEF8C6" w14:textId="77777777" w:rsidR="00B71F65" w:rsidRPr="00491DDF" w:rsidRDefault="00C8364B" w:rsidP="00C8364B">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ア　</w:t>
            </w:r>
            <w:r w:rsidR="00B71F65" w:rsidRPr="00491DDF">
              <w:rPr>
                <w:rFonts w:ascii="ＭＳ ゴシック" w:eastAsia="ＭＳ ゴシック" w:hAnsi="ＭＳ ゴシック" w:hint="eastAsia"/>
              </w:rPr>
              <w:t>看護職員配置加算（Ⅰ）　18単位</w:t>
            </w:r>
          </w:p>
          <w:p w14:paraId="389A7216" w14:textId="77777777" w:rsidR="00B71F65" w:rsidRPr="00491DDF" w:rsidRDefault="00C8364B" w:rsidP="00B71F65">
            <w:pPr>
              <w:suppressAutoHyphens/>
              <w:autoSpaceDE w:val="0"/>
              <w:autoSpaceDN w:val="0"/>
              <w:spacing w:line="210" w:lineRule="exact"/>
              <w:ind w:leftChars="100" w:left="180"/>
              <w:rPr>
                <w:rFonts w:ascii="ＭＳ ゴシック" w:eastAsia="ＭＳ ゴシック" w:hAnsi="ＭＳ ゴシック"/>
              </w:rPr>
            </w:pPr>
            <w:r w:rsidRPr="00491DDF">
              <w:rPr>
                <w:rFonts w:ascii="ＭＳ ゴシック" w:eastAsia="ＭＳ ゴシック" w:hAnsi="ＭＳ ゴシック" w:hint="eastAsia"/>
              </w:rPr>
              <w:t xml:space="preserve">イ　</w:t>
            </w:r>
            <w:r w:rsidR="00B71F65" w:rsidRPr="00491DDF">
              <w:rPr>
                <w:rFonts w:ascii="ＭＳ ゴシック" w:eastAsia="ＭＳ ゴシック" w:hAnsi="ＭＳ ゴシック" w:hint="eastAsia"/>
              </w:rPr>
              <w:t>看護職員配置加算（Ⅱ）　13単位</w:t>
            </w:r>
          </w:p>
          <w:p w14:paraId="18178BA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A54B74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C8364B" w:rsidRPr="00491DDF">
              <w:rPr>
                <w:rFonts w:ascii="ＭＳ ゴシック" w:eastAsia="ＭＳ ゴシック" w:hAnsi="ＭＳ ゴシック" w:hint="eastAsia"/>
              </w:rPr>
              <w:t>アについては、</w:t>
            </w:r>
            <w:r w:rsidRPr="00491DDF">
              <w:rPr>
                <w:rFonts w:ascii="ＭＳ ゴシック" w:eastAsia="ＭＳ ゴシック" w:hAnsi="ＭＳ ゴシック" w:hint="eastAsia"/>
              </w:rPr>
              <w:t>健康上の管理などの必要がある利用者がいるために看護職員を常勤換算方法で1以上配置しているものとして京都市長に届け出た指定自立訓練（生活訓練）事業所等において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1日につき18単位を加算しているか。</w:t>
            </w:r>
          </w:p>
          <w:p w14:paraId="7F08923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◆平18厚告523別表第11の10の注1</w:t>
            </w:r>
          </w:p>
          <w:p w14:paraId="06DEE76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06051E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C8364B" w:rsidRPr="00491DDF">
              <w:rPr>
                <w:rFonts w:ascii="ＭＳ ゴシック" w:eastAsia="ＭＳ ゴシック" w:hAnsi="ＭＳ ゴシック" w:hint="eastAsia"/>
              </w:rPr>
              <w:t>イについては、</w:t>
            </w:r>
            <w:r w:rsidRPr="00491DDF">
              <w:rPr>
                <w:rFonts w:ascii="ＭＳ ゴシック" w:eastAsia="ＭＳ ゴシック" w:hAnsi="ＭＳ ゴシック" w:hint="eastAsia"/>
              </w:rPr>
              <w:t>健康上の管理などの必要がある利用者がいるために看護職員を常勤換算方法で1以上配置しているものとして京都市長に届け出た指定自立訓練（生活訓練）事業所において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指定宿泊型</w:t>
            </w:r>
            <w:r w:rsidR="00C8364B" w:rsidRPr="00491DDF">
              <w:rPr>
                <w:rFonts w:ascii="ＭＳ ゴシック" w:eastAsia="ＭＳ ゴシック" w:hAnsi="ＭＳ ゴシック" w:hint="eastAsia"/>
              </w:rPr>
              <w:t>自立</w:t>
            </w:r>
            <w:r w:rsidRPr="00491DDF">
              <w:rPr>
                <w:rFonts w:ascii="ＭＳ ゴシック" w:eastAsia="ＭＳ ゴシック" w:hAnsi="ＭＳ ゴシック" w:hint="eastAsia"/>
              </w:rPr>
              <w:t>訓練を行った場合に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1日につき13単位を加算しているか。</w:t>
            </w:r>
          </w:p>
          <w:p w14:paraId="7A33E66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◆平18厚告523別表第11の10の注2</w:t>
            </w:r>
          </w:p>
          <w:p w14:paraId="341C1B6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553E14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C8364B" w:rsidRPr="00491DDF">
              <w:rPr>
                <w:rFonts w:ascii="ＭＳ ゴシック" w:eastAsia="ＭＳ ゴシック" w:hAnsi="ＭＳ ゴシック" w:hint="eastAsia"/>
              </w:rPr>
              <w:t>看護職員配置加算</w:t>
            </w:r>
            <w:r w:rsidRPr="00491DDF">
              <w:rPr>
                <w:rFonts w:ascii="ＭＳ ゴシック" w:eastAsia="ＭＳ ゴシック" w:hAnsi="ＭＳ ゴシック" w:hint="eastAsia"/>
              </w:rPr>
              <w:t>（Ⅰ）及び（Ⅱ）については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常勤換算方法で1以上の看護職員（保健師又は看護師若しくは准看護師をいう。）を配置している場合に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指定自立訓練（生活訓練）又は指定宿泊型自立訓練の利用者の数に応じ</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算定できるものであること。</w:t>
            </w:r>
          </w:p>
          <w:p w14:paraId="6DF58C92"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当該加算の算定対象となる指定自立訓練(生活訓練)事業所又は指定宿泊型自立訓練を行う指定自立訓練(生活訓練)事業所については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報酬告示第11の4の2の医療連携体制加算の算定対象とはならないこと。</w:t>
            </w:r>
          </w:p>
          <w:p w14:paraId="001EB6F4"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hint="eastAsia"/>
              </w:rPr>
              <w:t>◆平18障発1031001第二の3(2)</w:t>
            </w:r>
            <w:r w:rsidR="00C8364B" w:rsidRPr="00491DDF">
              <w:rPr>
                <w:rFonts w:ascii="ＭＳ ゴシック" w:eastAsia="ＭＳ ゴシック" w:hAnsi="ＭＳ ゴシック" w:hint="eastAsia"/>
              </w:rPr>
              <w:t>㉖</w:t>
            </w:r>
          </w:p>
          <w:p w14:paraId="355D502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57D8099C"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5F5850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6FE4CB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4D0FDA3" w14:textId="77777777" w:rsidR="00B71F65" w:rsidRPr="00491DDF" w:rsidRDefault="00B71F65" w:rsidP="00B71F65">
            <w:pPr>
              <w:autoSpaceDE w:val="0"/>
              <w:autoSpaceDN w:val="0"/>
              <w:spacing w:line="210" w:lineRule="exact"/>
              <w:ind w:left="100" w:hanging="100"/>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409F402A"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386D5EF4"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【算定の　有・無】</w:t>
            </w:r>
          </w:p>
          <w:p w14:paraId="56E08C5C"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F75777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58750C7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看護職員数</w:t>
            </w:r>
          </w:p>
          <w:p w14:paraId="1D6BEB01"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（常勤換算）　　人</w:t>
            </w:r>
          </w:p>
          <w:p w14:paraId="50233A9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28A7ECD"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462F6C2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4558477"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FC790B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6077AE6"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080288D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4499925"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7684FAE0"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66996CCB"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p>
          <w:p w14:paraId="26EF86AF" w14:textId="77777777" w:rsidR="00B71F65" w:rsidRPr="00491DDF" w:rsidRDefault="00B71F65" w:rsidP="00B71F65">
            <w:pPr>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□医療連携体制加算を算定していないか</w:t>
            </w:r>
          </w:p>
        </w:tc>
      </w:tr>
      <w:tr w:rsidR="00B71F65" w:rsidRPr="00491DDF" w14:paraId="2BA76C00" w14:textId="77777777" w:rsidTr="00B87898">
        <w:tc>
          <w:tcPr>
            <w:tcW w:w="1560" w:type="dxa"/>
            <w:tcBorders>
              <w:top w:val="single" w:sz="4" w:space="0" w:color="000000"/>
              <w:left w:val="single" w:sz="4" w:space="0" w:color="000000"/>
              <w:bottom w:val="single" w:sz="4" w:space="0" w:color="auto"/>
              <w:right w:val="single" w:sz="4" w:space="0" w:color="000000"/>
            </w:tcBorders>
            <w:shd w:val="clear" w:color="auto" w:fill="auto"/>
            <w:tcMar>
              <w:left w:w="28" w:type="dxa"/>
              <w:right w:w="28" w:type="dxa"/>
            </w:tcMar>
          </w:tcPr>
          <w:p w14:paraId="222B2A3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FF415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DD5E77" w:rsidRPr="00491DDF">
              <w:rPr>
                <w:rFonts w:ascii="ＭＳ ゴシック" w:eastAsia="ＭＳ ゴシック" w:hAnsi="ＭＳ ゴシック" w:hint="eastAsia"/>
              </w:rPr>
              <w:t>7</w:t>
            </w:r>
            <w:r w:rsidRPr="00491DDF">
              <w:rPr>
                <w:rFonts w:ascii="ＭＳ ゴシック" w:eastAsia="ＭＳ ゴシック" w:hAnsi="ＭＳ ゴシック" w:hint="eastAsia"/>
              </w:rPr>
              <w:t xml:space="preserve">　送迎加算</w:t>
            </w:r>
          </w:p>
          <w:p w14:paraId="1779A94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15EDA9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F47A4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403716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3212E3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AF6D29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9FABAB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D8A9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CF55DA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C17ACC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34B728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074AB9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6E7627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5B992A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B3BCA4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FCC468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AB9C9F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485A8F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6AF505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A8E55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72A04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87CB38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300A1D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4E178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0E9DFD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73C818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74337F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8C709F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6D5757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608F78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10CDBF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55EADF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C4437B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01A4BA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BD5669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4CE752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F71CE3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BFFB99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C7EB70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43F9E9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7B30E8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B40E91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43B236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BC9C63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6C4F9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DB2E96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3B1FFC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EAD13A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0D8FD7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F8160E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16E619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2A3C7F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03BE37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491382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224CCD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8D2702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C25565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F6D4C9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F1F738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49ED60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C84E2C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0FC6374"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D80227F"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7B8354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70E1E30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4CE65F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D2AB56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A7D45B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2E88AE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E245D7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4233B09"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69CA2B6"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21ADCD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B95CFF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2D58C7C5"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1F4A68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1A4B02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06079E3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D4D851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51F7866A" w14:textId="77777777" w:rsidR="00D652A5" w:rsidRPr="00491DDF" w:rsidRDefault="00D652A5" w:rsidP="00B71F65">
            <w:pPr>
              <w:suppressAutoHyphens/>
              <w:autoSpaceDE w:val="0"/>
              <w:autoSpaceDN w:val="0"/>
              <w:spacing w:line="210" w:lineRule="exact"/>
              <w:rPr>
                <w:rFonts w:ascii="ＭＳ ゴシック" w:eastAsia="ＭＳ ゴシック" w:hAnsi="ＭＳ ゴシック"/>
              </w:rPr>
            </w:pPr>
          </w:p>
          <w:p w14:paraId="1FEC803A"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F00043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hint="eastAsia"/>
              </w:rPr>
              <w:t>（同一敷地内の送迎における減算）</w:t>
            </w:r>
          </w:p>
        </w:tc>
        <w:tc>
          <w:tcPr>
            <w:tcW w:w="5953" w:type="dxa"/>
            <w:tcBorders>
              <w:top w:val="single" w:sz="4" w:space="0" w:color="000000"/>
              <w:left w:val="single" w:sz="4" w:space="0" w:color="000000"/>
              <w:bottom w:val="single" w:sz="4" w:space="0" w:color="auto"/>
              <w:right w:val="single" w:sz="4" w:space="0" w:color="000000"/>
            </w:tcBorders>
          </w:tcPr>
          <w:p w14:paraId="4EAF89D3"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F47528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加算の対象となる送迎を実施しているものとして京都市長に届け出た指定自立訓練（生活訓練）事業所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共生型自立訓練（生活訓練）事業所又は指定障害者支援施設等（国</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地方公共団体が設置するものを除く。）において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利用者（指定宿泊型自立訓練の利用者及び施設入所者を除く。）に対して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その居宅等と指定自立訓練（生活訓練）事業所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共生型自立訓練（生活訓練）事業所又は指定障害者支援施設との間の送迎を行った場合に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片道につき所定単位数を加算しているか。</w:t>
            </w:r>
          </w:p>
          <w:p w14:paraId="2E36981B"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◆平18厚告523別表第11の11の注1</w:t>
            </w:r>
          </w:p>
          <w:p w14:paraId="7F761614"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7039E809"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(1)送迎加算(Ⅰ)　21単位</w:t>
            </w:r>
          </w:p>
          <w:p w14:paraId="78879B5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(2)送迎加算(Ⅱ)　10単位</w:t>
            </w:r>
          </w:p>
          <w:p w14:paraId="055EBB5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1E449ECB" w14:textId="77777777" w:rsidR="00B71F65" w:rsidRPr="00491DDF" w:rsidRDefault="00B71F65" w:rsidP="00B71F65">
            <w:pPr>
              <w:suppressAutoHyphens/>
              <w:autoSpaceDE w:val="0"/>
              <w:autoSpaceDN w:val="0"/>
              <w:spacing w:line="210" w:lineRule="exact"/>
              <w:ind w:leftChars="102" w:left="184"/>
              <w:rPr>
                <w:rFonts w:ascii="ＭＳ ゴシック" w:eastAsia="ＭＳ ゴシック" w:hAnsi="ＭＳ ゴシック"/>
              </w:rPr>
            </w:pPr>
            <w:r w:rsidRPr="00491DDF">
              <w:rPr>
                <w:rFonts w:ascii="ＭＳ ゴシック" w:eastAsia="ＭＳ ゴシック" w:hAnsi="ＭＳ ゴシック" w:hint="eastAsia"/>
              </w:rPr>
              <w:t>◎送迎加算の取扱い</w:t>
            </w:r>
          </w:p>
          <w:p w14:paraId="498C8419"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(1)</w:t>
            </w:r>
            <w:r w:rsidRPr="00491DDF">
              <w:rPr>
                <w:rFonts w:ascii="ＭＳ ゴシック" w:eastAsia="ＭＳ ゴシック" w:hAnsi="ＭＳ ゴシック" w:hint="eastAsia"/>
              </w:rPr>
              <w:t xml:space="preserve"> 多機能型事業所又は同一敷地内に複数の事業所が存する場合については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原則として一の事業所として取り扱うこととする。ただし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事業所ごとに送迎が行われている場合など</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京都市長が特に必要と認める場合についてはこの限りではないこと。</w:t>
            </w:r>
          </w:p>
          <w:p w14:paraId="2EB48F52"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(2)</w:t>
            </w:r>
            <w:r w:rsidRPr="00491DDF">
              <w:rPr>
                <w:rFonts w:ascii="ＭＳ ゴシック" w:eastAsia="ＭＳ ゴシック" w:hAnsi="ＭＳ ゴシック" w:hint="eastAsia"/>
              </w:rPr>
              <w:t xml:space="preserve"> 送迎加算(Ⅰ)については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次の(ア)及び(イ)のいずれにも該当する場合に算定が可能であること。</w:t>
            </w:r>
          </w:p>
          <w:p w14:paraId="5FEB0744"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shd w:val="clear" w:color="auto" w:fill="FFFF00"/>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送迎加算(Ⅱ)については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次の(ア)又は(イ)のいずれかに該当する場合に算定が可能であること。</w:t>
            </w:r>
          </w:p>
          <w:p w14:paraId="5682AAAC" w14:textId="77777777" w:rsidR="00B71F65" w:rsidRPr="00491DDF" w:rsidRDefault="00B71F65" w:rsidP="00B71F65">
            <w:pPr>
              <w:suppressAutoHyphens/>
              <w:autoSpaceDE w:val="0"/>
              <w:autoSpaceDN w:val="0"/>
              <w:spacing w:line="210" w:lineRule="exact"/>
              <w:ind w:leftChars="400" w:left="1080" w:hangingChars="200" w:hanging="360"/>
              <w:rPr>
                <w:rFonts w:ascii="ＭＳ ゴシック" w:eastAsia="ＭＳ ゴシック" w:hAnsi="ＭＳ ゴシック"/>
              </w:rPr>
            </w:pPr>
            <w:r w:rsidRPr="00491DDF">
              <w:rPr>
                <w:rFonts w:ascii="ＭＳ ゴシック" w:eastAsia="ＭＳ ゴシック" w:hAnsi="ＭＳ ゴシック" w:hint="eastAsia"/>
              </w:rPr>
              <w:t>(ア)</w:t>
            </w:r>
            <w:r w:rsidRPr="00491DDF">
              <w:rPr>
                <w:rFonts w:ascii="ＭＳ ゴシック" w:eastAsia="ＭＳ ゴシック" w:hAnsi="ＭＳ ゴシック"/>
              </w:rPr>
              <w:t>1</w:t>
            </w:r>
            <w:r w:rsidRPr="00491DDF">
              <w:rPr>
                <w:rFonts w:ascii="ＭＳ ゴシック" w:eastAsia="ＭＳ ゴシック" w:hAnsi="ＭＳ ゴシック" w:hint="eastAsia"/>
              </w:rPr>
              <w:t>回の送迎につき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平均</w:t>
            </w:r>
            <w:r w:rsidRPr="00491DDF">
              <w:rPr>
                <w:rFonts w:ascii="ＭＳ ゴシック" w:eastAsia="ＭＳ ゴシック" w:hAnsi="ＭＳ ゴシック"/>
              </w:rPr>
              <w:t>10</w:t>
            </w:r>
            <w:r w:rsidRPr="00491DDF">
              <w:rPr>
                <w:rFonts w:ascii="ＭＳ ゴシック" w:eastAsia="ＭＳ ゴシック" w:hAnsi="ＭＳ ゴシック" w:hint="eastAsia"/>
              </w:rPr>
              <w:t>人以上（ただし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利用定員が</w:t>
            </w:r>
            <w:r w:rsidRPr="00491DDF">
              <w:rPr>
                <w:rFonts w:ascii="ＭＳ ゴシック" w:eastAsia="ＭＳ ゴシック" w:hAnsi="ＭＳ ゴシック"/>
              </w:rPr>
              <w:t>20</w:t>
            </w:r>
            <w:r w:rsidRPr="00491DDF">
              <w:rPr>
                <w:rFonts w:ascii="ＭＳ ゴシック" w:eastAsia="ＭＳ ゴシック" w:hAnsi="ＭＳ ゴシック" w:hint="eastAsia"/>
              </w:rPr>
              <w:t>人未満の事業所にあっては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rPr>
              <w:t>1</w:t>
            </w:r>
            <w:r w:rsidRPr="00491DDF">
              <w:rPr>
                <w:rFonts w:ascii="ＭＳ ゴシック" w:eastAsia="ＭＳ ゴシック" w:hAnsi="ＭＳ ゴシック" w:hint="eastAsia"/>
              </w:rPr>
              <w:t>回の送迎につき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平均的に定員の</w:t>
            </w:r>
            <w:r w:rsidRPr="00491DDF">
              <w:rPr>
                <w:rFonts w:ascii="ＭＳ ゴシック" w:eastAsia="ＭＳ ゴシック" w:hAnsi="ＭＳ ゴシック"/>
              </w:rPr>
              <w:t>100</w:t>
            </w:r>
            <w:r w:rsidRPr="00491DDF">
              <w:rPr>
                <w:rFonts w:ascii="ＭＳ ゴシック" w:eastAsia="ＭＳ ゴシック" w:hAnsi="ＭＳ ゴシック" w:hint="eastAsia"/>
              </w:rPr>
              <w:t>分の</w:t>
            </w:r>
            <w:r w:rsidRPr="00491DDF">
              <w:rPr>
                <w:rFonts w:ascii="ＭＳ ゴシック" w:eastAsia="ＭＳ ゴシック" w:hAnsi="ＭＳ ゴシック"/>
              </w:rPr>
              <w:t>50</w:t>
            </w:r>
            <w:r w:rsidRPr="00491DDF">
              <w:rPr>
                <w:rFonts w:ascii="ＭＳ ゴシック" w:eastAsia="ＭＳ ゴシック" w:hAnsi="ＭＳ ゴシック" w:hint="eastAsia"/>
              </w:rPr>
              <w:t>以上）の利用者が利用</w:t>
            </w:r>
          </w:p>
          <w:p w14:paraId="6DDA62B2"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strike/>
                <w:shd w:val="clear" w:color="auto" w:fill="FFFF00"/>
              </w:rPr>
            </w:pPr>
            <w:r w:rsidRPr="00491DDF">
              <w:rPr>
                <w:rFonts w:ascii="ＭＳ ゴシック" w:eastAsia="ＭＳ ゴシック" w:hAnsi="ＭＳ ゴシック" w:hint="eastAsia"/>
              </w:rPr>
              <w:t>(イ)週3回以上の送迎を実施</w:t>
            </w:r>
          </w:p>
          <w:p w14:paraId="6E093B2D" w14:textId="77777777" w:rsidR="00B71F65" w:rsidRPr="00491DDF" w:rsidRDefault="00B71F65" w:rsidP="00B71F65">
            <w:pPr>
              <w:suppressAutoHyphens/>
              <w:autoSpaceDE w:val="0"/>
              <w:autoSpaceDN w:val="0"/>
              <w:spacing w:line="210" w:lineRule="exact"/>
              <w:ind w:leftChars="300" w:left="540" w:firstLineChars="100" w:firstLine="180"/>
              <w:rPr>
                <w:rFonts w:ascii="ＭＳ ゴシック" w:eastAsia="ＭＳ ゴシック" w:hAnsi="ＭＳ ゴシック"/>
                <w:shd w:val="clear" w:color="auto" w:fill="FFFF00"/>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居宅以外であっても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事業所の最寄り駅や集合場所　との間の送迎も対象となるが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事前に利用者と合意のうえ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 xml:space="preserve">　特定の場所を定めておく必要があることに留意すること。</w:t>
            </w:r>
          </w:p>
          <w:p w14:paraId="73301891"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(3)</w:t>
            </w:r>
            <w:r w:rsidRPr="00491DDF">
              <w:rPr>
                <w:rFonts w:ascii="ＭＳ ゴシック" w:eastAsia="ＭＳ ゴシック" w:hAnsi="ＭＳ ゴシック" w:hint="eastAsia"/>
              </w:rPr>
              <w:t xml:space="preserve"> 指定共同生活援助事業所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日中サービス支援型指定共同生活</w:t>
            </w:r>
            <w:r w:rsidRPr="00491DDF">
              <w:rPr>
                <w:rFonts w:ascii="ＭＳ ゴシック" w:eastAsia="ＭＳ ゴシック" w:hAnsi="ＭＳ ゴシック" w:hint="eastAsia"/>
              </w:rPr>
              <w:lastRenderedPageBreak/>
              <w:t>援助又は外部サービス利用型指定共同生活援助事業所と指定自立訓練（生活訓練）事業所</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共生型自立訓練（生活訓練）事業所又は指定障害者支援施設との間の送迎を行った場合についても</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対象となる</w:t>
            </w:r>
            <w:r w:rsidR="00A60AC2" w:rsidRPr="00491DDF">
              <w:rPr>
                <w:rFonts w:ascii="ＭＳ ゴシック" w:eastAsia="ＭＳ ゴシック" w:hAnsi="ＭＳ ゴシック" w:hint="eastAsia"/>
              </w:rPr>
              <w:t>こと</w:t>
            </w:r>
            <w:r w:rsidRPr="00491DDF">
              <w:rPr>
                <w:rFonts w:ascii="ＭＳ ゴシック" w:eastAsia="ＭＳ ゴシック" w:hAnsi="ＭＳ ゴシック" w:hint="eastAsia"/>
              </w:rPr>
              <w:t>。</w:t>
            </w:r>
          </w:p>
          <w:p w14:paraId="172B702F" w14:textId="77777777" w:rsidR="00B71F65" w:rsidRPr="00491DDF" w:rsidRDefault="00B71F65" w:rsidP="00B71F65">
            <w:pPr>
              <w:suppressAutoHyphens/>
              <w:autoSpaceDE w:val="0"/>
              <w:autoSpaceDN w:val="0"/>
              <w:spacing w:line="210" w:lineRule="exact"/>
              <w:ind w:leftChars="200" w:left="540" w:hangingChars="100" w:hanging="180"/>
              <w:rPr>
                <w:rFonts w:ascii="ＭＳ ゴシック" w:eastAsia="ＭＳ ゴシック" w:hAnsi="ＭＳ ゴシック"/>
              </w:rPr>
            </w:pPr>
            <w:r w:rsidRPr="00491DDF">
              <w:rPr>
                <w:rFonts w:ascii="ＭＳ ゴシック" w:eastAsia="ＭＳ ゴシック" w:hAnsi="ＭＳ ゴシック"/>
              </w:rPr>
              <w:t>(4)</w:t>
            </w:r>
            <w:r w:rsidRPr="00491DDF">
              <w:rPr>
                <w:rFonts w:ascii="ＭＳ ゴシック" w:eastAsia="ＭＳ ゴシック" w:hAnsi="ＭＳ ゴシック" w:hint="eastAsia"/>
              </w:rPr>
              <w:t xml:space="preserve"> 送迎を外部事業者へ委託する場合も対象として差し支えないが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利用者へ直接公共交通機関の利用に係る費用を給付する場合等は対象とならないこと。</w:t>
            </w:r>
          </w:p>
          <w:p w14:paraId="787B7823"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◆平18障発1031001第二の3(2)</w:t>
            </w:r>
            <w:r w:rsidR="00B239A3" w:rsidRPr="00491DDF">
              <w:rPr>
                <w:rFonts w:ascii="ＭＳ ゴシック" w:eastAsia="ＭＳ ゴシック" w:hAnsi="ＭＳ ゴシック" w:hint="eastAsia"/>
              </w:rPr>
              <w:t>㉗</w:t>
            </w:r>
            <w:r w:rsidRPr="00491DDF">
              <w:rPr>
                <w:rFonts w:ascii="ＭＳ ゴシック" w:eastAsia="ＭＳ ゴシック" w:hAnsi="ＭＳ ゴシック" w:hint="eastAsia"/>
              </w:rPr>
              <w:t>準用（第二の2(6)</w:t>
            </w:r>
            <w:r w:rsidR="00B239A3" w:rsidRPr="00491DDF">
              <w:rPr>
                <w:rFonts w:ascii="ＭＳ ゴシック" w:eastAsia="ＭＳ ゴシック" w:hAnsi="ＭＳ ゴシック" w:hint="eastAsia"/>
              </w:rPr>
              <w:t>⑯㈠から㈣</w:t>
            </w:r>
            <w:r w:rsidRPr="00491DDF">
              <w:rPr>
                <w:rFonts w:ascii="ＭＳ ゴシック" w:eastAsia="ＭＳ ゴシック" w:hAnsi="ＭＳ ゴシック" w:hint="eastAsia"/>
              </w:rPr>
              <w:t>）</w:t>
            </w:r>
          </w:p>
          <w:p w14:paraId="33BCD858" w14:textId="77777777" w:rsidR="00B71F65" w:rsidRPr="00491DDF" w:rsidRDefault="00B71F65" w:rsidP="00B71F65">
            <w:pPr>
              <w:suppressAutoHyphens/>
              <w:autoSpaceDE w:val="0"/>
              <w:autoSpaceDN w:val="0"/>
              <w:spacing w:line="210" w:lineRule="exact"/>
              <w:ind w:leftChars="135" w:left="423" w:hangingChars="100" w:hanging="180"/>
              <w:rPr>
                <w:rFonts w:ascii="ＭＳ ゴシック" w:eastAsia="ＭＳ ゴシック" w:hAnsi="ＭＳ ゴシック"/>
              </w:rPr>
            </w:pPr>
          </w:p>
          <w:p w14:paraId="6EC464BC" w14:textId="77777777" w:rsidR="00B71F65" w:rsidRPr="00491DDF" w:rsidRDefault="00B71F65" w:rsidP="00B71F65">
            <w:pPr>
              <w:suppressAutoHyphens/>
              <w:kinsoku w:val="0"/>
              <w:wordWrap w:val="0"/>
              <w:autoSpaceDE w:val="0"/>
              <w:autoSpaceDN w:val="0"/>
              <w:spacing w:line="222" w:lineRule="exact"/>
              <w:ind w:firstLineChars="50" w:firstLine="90"/>
              <w:jc w:val="left"/>
              <w:rPr>
                <w:i/>
              </w:rPr>
            </w:pPr>
            <w:r w:rsidRPr="00491DDF">
              <w:rPr>
                <w:rFonts w:ascii="ＭＳ ゴシック" w:eastAsia="ＭＳ ゴシック" w:hAnsi="ＭＳ ゴシック" w:hint="eastAsia"/>
                <w:i/>
              </w:rPr>
              <w:t xml:space="preserve">　　Q&amp;A H24.8.31 問</w:t>
            </w:r>
            <w:r w:rsidRPr="00491DDF">
              <w:rPr>
                <w:rFonts w:hint="eastAsia"/>
                <w:i/>
              </w:rPr>
              <w:t>39</w:t>
            </w:r>
          </w:p>
          <w:p w14:paraId="7F59660C" w14:textId="77777777" w:rsidR="00B71F65" w:rsidRPr="00491DDF" w:rsidRDefault="00B71F65" w:rsidP="00B71F65">
            <w:pPr>
              <w:suppressAutoHyphens/>
              <w:autoSpaceDE w:val="0"/>
              <w:autoSpaceDN w:val="0"/>
              <w:spacing w:line="210" w:lineRule="exact"/>
              <w:ind w:leftChars="235" w:left="423" w:firstLineChars="100" w:firstLine="180"/>
              <w:rPr>
                <w:rFonts w:ascii="ＭＳ ゴシック" w:eastAsia="ＭＳ ゴシック" w:hAnsi="ＭＳ ゴシック"/>
              </w:rPr>
            </w:pPr>
            <w:r w:rsidRPr="00491DDF">
              <w:rPr>
                <w:rFonts w:cs="ＭＳy懾...." w:hint="eastAsia"/>
                <w:i/>
              </w:rPr>
              <w:t>グループホームと生活介護事業所等の日中活動サービス事業所の間で送迎を行った場合</w:t>
            </w:r>
            <w:r w:rsidR="008B27F9" w:rsidRPr="00491DDF">
              <w:rPr>
                <w:rFonts w:cs="ＭＳy懾...." w:hint="eastAsia"/>
                <w:i/>
              </w:rPr>
              <w:t>、</w:t>
            </w:r>
            <w:r w:rsidRPr="00491DDF">
              <w:rPr>
                <w:rFonts w:cs="ＭＳy懾...." w:hint="eastAsia"/>
                <w:i/>
              </w:rPr>
              <w:t>送迎加算を算定できる。</w:t>
            </w:r>
          </w:p>
          <w:p w14:paraId="23ACCDFA" w14:textId="77777777" w:rsidR="00B71F65" w:rsidRPr="00491DDF" w:rsidRDefault="00B71F65" w:rsidP="00B71F65">
            <w:pPr>
              <w:suppressAutoHyphens/>
              <w:autoSpaceDE w:val="0"/>
              <w:autoSpaceDN w:val="0"/>
              <w:spacing w:line="210" w:lineRule="exact"/>
              <w:ind w:leftChars="135" w:left="423" w:hangingChars="100" w:hanging="180"/>
              <w:rPr>
                <w:rFonts w:ascii="ＭＳ ゴシック" w:eastAsia="ＭＳ ゴシック" w:hAnsi="ＭＳ ゴシック"/>
              </w:rPr>
            </w:pPr>
          </w:p>
          <w:p w14:paraId="3766ADC9" w14:textId="77777777" w:rsidR="00B71F65" w:rsidRPr="00491DDF" w:rsidRDefault="00B71F65" w:rsidP="00B71F65">
            <w:pPr>
              <w:suppressAutoHyphens/>
              <w:autoSpaceDE w:val="0"/>
              <w:autoSpaceDN w:val="0"/>
              <w:spacing w:line="210" w:lineRule="exact"/>
              <w:ind w:leftChars="135" w:left="423" w:hangingChars="100" w:hanging="180"/>
              <w:rPr>
                <w:rFonts w:ascii="ＭＳ ゴシック" w:eastAsia="ＭＳ ゴシック" w:hAnsi="ＭＳ ゴシック"/>
                <w:i/>
              </w:rPr>
            </w:pPr>
            <w:r w:rsidRPr="00491DDF">
              <w:rPr>
                <w:rFonts w:ascii="ＭＳ ゴシック" w:eastAsia="ＭＳ ゴシック" w:hAnsi="ＭＳ ゴシック" w:hint="eastAsia"/>
                <w:i/>
              </w:rPr>
              <w:t xml:space="preserve">　Q&amp;A H24.8.31 問40</w:t>
            </w:r>
          </w:p>
          <w:p w14:paraId="7925DA2C" w14:textId="77777777" w:rsidR="00B71F65" w:rsidRPr="00491DDF" w:rsidRDefault="00B71F65" w:rsidP="00A60AC2">
            <w:pPr>
              <w:suppressAutoHyphens/>
              <w:autoSpaceDE w:val="0"/>
              <w:autoSpaceDN w:val="0"/>
              <w:spacing w:line="210" w:lineRule="exact"/>
              <w:ind w:leftChars="35" w:left="423" w:hangingChars="200" w:hanging="360"/>
              <w:rPr>
                <w:rFonts w:ascii="ＭＳ ゴシック" w:eastAsia="ＭＳ ゴシック" w:hAnsi="ＭＳ ゴシック"/>
                <w:i/>
              </w:rPr>
            </w:pPr>
            <w:r w:rsidRPr="00491DDF">
              <w:rPr>
                <w:rFonts w:ascii="ＭＳ ゴシック" w:eastAsia="ＭＳ ゴシック" w:hAnsi="ＭＳ ゴシック" w:hint="eastAsia"/>
                <w:i/>
              </w:rPr>
              <w:t xml:space="preserve">　　</w:t>
            </w:r>
            <w:r w:rsidR="00A60AC2" w:rsidRPr="00491DDF">
              <w:rPr>
                <w:rFonts w:ascii="ＭＳ ゴシック" w:eastAsia="ＭＳ ゴシック" w:hAnsi="ＭＳ ゴシック" w:hint="eastAsia"/>
                <w:i/>
              </w:rPr>
              <w:t xml:space="preserve">　</w:t>
            </w:r>
            <w:r w:rsidRPr="00491DDF">
              <w:rPr>
                <w:rFonts w:ascii="ＭＳ ゴシック" w:eastAsia="ＭＳ ゴシック" w:hAnsi="ＭＳ ゴシック" w:hint="eastAsia"/>
                <w:i/>
              </w:rPr>
              <w:t>平均10人以上とする要件については</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1車両につき平均10人ではなく</w:t>
            </w:r>
            <w:r w:rsidR="008B27F9" w:rsidRPr="00491DDF">
              <w:rPr>
                <w:rFonts w:ascii="ＭＳ ゴシック" w:eastAsia="ＭＳ ゴシック" w:hAnsi="ＭＳ ゴシック" w:hint="eastAsia"/>
                <w:i/>
              </w:rPr>
              <w:t>、</w:t>
            </w:r>
            <w:r w:rsidRPr="00491DDF">
              <w:rPr>
                <w:rFonts w:ascii="ＭＳ ゴシック" w:eastAsia="ＭＳ ゴシック" w:hAnsi="ＭＳ ゴシック" w:hint="eastAsia"/>
                <w:i/>
              </w:rPr>
              <w:t>１事業所につき平均10人とする。</w:t>
            </w:r>
          </w:p>
          <w:p w14:paraId="3C2FC83D"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strike/>
                <w:shd w:val="clear" w:color="auto" w:fill="FFFF00"/>
              </w:rPr>
            </w:pPr>
          </w:p>
          <w:p w14:paraId="1021A88D" w14:textId="77777777" w:rsidR="00B71F65" w:rsidRPr="00491DDF" w:rsidRDefault="00B71F65" w:rsidP="00A60AC2">
            <w:pPr>
              <w:suppressAutoHyphens/>
              <w:autoSpaceDE w:val="0"/>
              <w:autoSpaceDN w:val="0"/>
              <w:spacing w:line="210" w:lineRule="exact"/>
              <w:ind w:leftChars="235" w:left="423"/>
              <w:rPr>
                <w:i/>
              </w:rPr>
            </w:pPr>
            <w:r w:rsidRPr="00491DDF">
              <w:rPr>
                <w:rFonts w:ascii="ＭＳ ゴシック" w:eastAsia="ＭＳ ゴシック" w:hAnsi="ＭＳ ゴシック" w:hint="eastAsia"/>
                <w:i/>
              </w:rPr>
              <w:t>Q&amp;A</w:t>
            </w:r>
            <w:r w:rsidRPr="00491DDF">
              <w:rPr>
                <w:rFonts w:hint="eastAsia"/>
                <w:i/>
              </w:rPr>
              <w:t xml:space="preserve"> </w:t>
            </w:r>
            <w:r w:rsidRPr="00491DDF">
              <w:rPr>
                <w:rFonts w:ascii="ＭＳ ゴシック" w:eastAsia="ＭＳ ゴシック" w:hAnsi="ＭＳ ゴシック" w:hint="eastAsia"/>
                <w:i/>
              </w:rPr>
              <w:t xml:space="preserve">H27.3.31 </w:t>
            </w:r>
            <w:r w:rsidRPr="00491DDF">
              <w:rPr>
                <w:rFonts w:hint="eastAsia"/>
                <w:i/>
              </w:rPr>
              <w:t>問</w:t>
            </w:r>
            <w:r w:rsidRPr="00491DDF">
              <w:rPr>
                <w:rFonts w:hint="eastAsia"/>
                <w:i/>
              </w:rPr>
              <w:t>2</w:t>
            </w:r>
          </w:p>
          <w:p w14:paraId="764BDB46" w14:textId="77777777" w:rsidR="00B71F65" w:rsidRPr="00491DDF" w:rsidRDefault="00B71F65" w:rsidP="00A60AC2">
            <w:pPr>
              <w:suppressAutoHyphens/>
              <w:kinsoku w:val="0"/>
              <w:wordWrap w:val="0"/>
              <w:autoSpaceDE w:val="0"/>
              <w:autoSpaceDN w:val="0"/>
              <w:spacing w:line="210" w:lineRule="exact"/>
              <w:ind w:leftChars="200" w:left="360" w:firstLineChars="100" w:firstLine="180"/>
              <w:rPr>
                <w:rFonts w:cs="ＭＳy懾...."/>
                <w:i/>
              </w:rPr>
            </w:pPr>
            <w:r w:rsidRPr="00491DDF">
              <w:rPr>
                <w:rFonts w:cs="ＭＳy懾...." w:hint="eastAsia"/>
                <w:i/>
              </w:rPr>
              <w:t>送迎の範囲については</w:t>
            </w:r>
            <w:r w:rsidR="008B27F9" w:rsidRPr="00491DDF">
              <w:rPr>
                <w:rFonts w:cs="ＭＳy懾...." w:hint="eastAsia"/>
                <w:i/>
              </w:rPr>
              <w:t>、</w:t>
            </w:r>
            <w:r w:rsidRPr="00491DDF">
              <w:rPr>
                <w:rFonts w:cs="ＭＳy懾...." w:hint="eastAsia"/>
                <w:i/>
              </w:rPr>
              <w:t>事業所と居宅以外には</w:t>
            </w:r>
            <w:r w:rsidR="008B27F9" w:rsidRPr="00491DDF">
              <w:rPr>
                <w:rFonts w:cs="ＭＳy懾...." w:hint="eastAsia"/>
                <w:i/>
              </w:rPr>
              <w:t>、</w:t>
            </w:r>
            <w:r w:rsidRPr="00491DDF">
              <w:rPr>
                <w:rFonts w:cs="ＭＳy懾...." w:hint="eastAsia"/>
                <w:i/>
              </w:rPr>
              <w:t>例えば事業所の最寄り駅や利用者の居宅の近隣に設定した集合場所等までの送迎が想定される。ただし</w:t>
            </w:r>
            <w:r w:rsidR="008B27F9" w:rsidRPr="00491DDF">
              <w:rPr>
                <w:rFonts w:cs="ＭＳy懾...." w:hint="eastAsia"/>
                <w:i/>
              </w:rPr>
              <w:t>、</w:t>
            </w:r>
            <w:r w:rsidRPr="00491DDF">
              <w:rPr>
                <w:rFonts w:cs="ＭＳy懾...." w:hint="eastAsia"/>
                <w:i/>
              </w:rPr>
              <w:t>あくまで事業所と居宅間の送迎が原則のため</w:t>
            </w:r>
            <w:r w:rsidR="008B27F9" w:rsidRPr="00491DDF">
              <w:rPr>
                <w:rFonts w:cs="ＭＳy懾...." w:hint="eastAsia"/>
                <w:i/>
              </w:rPr>
              <w:t>、</w:t>
            </w:r>
            <w:r w:rsidRPr="00491DDF">
              <w:rPr>
                <w:rFonts w:cs="ＭＳy懾...." w:hint="eastAsia"/>
                <w:i/>
              </w:rPr>
              <w:t>それ以外の場所への送迎については事前に利用者と合意のうえ</w:t>
            </w:r>
            <w:r w:rsidR="008B27F9" w:rsidRPr="00491DDF">
              <w:rPr>
                <w:rFonts w:cs="ＭＳy懾...." w:hint="eastAsia"/>
                <w:i/>
              </w:rPr>
              <w:t>、</w:t>
            </w:r>
            <w:r w:rsidRPr="00491DDF">
              <w:rPr>
                <w:rFonts w:cs="ＭＳy懾...." w:hint="eastAsia"/>
                <w:i/>
              </w:rPr>
              <w:t>特定の場所を定めておく必要があり</w:t>
            </w:r>
            <w:r w:rsidR="008B27F9" w:rsidRPr="00491DDF">
              <w:rPr>
                <w:rFonts w:cs="ＭＳy懾...." w:hint="eastAsia"/>
                <w:i/>
              </w:rPr>
              <w:t>、</w:t>
            </w:r>
            <w:r w:rsidRPr="00491DDF">
              <w:rPr>
                <w:rFonts w:cs="ＭＳy懾...." w:hint="eastAsia"/>
                <w:i/>
              </w:rPr>
              <w:t>利用者や事業所の都合により特定の場所以外への送迎を行う場合や</w:t>
            </w:r>
            <w:r w:rsidR="008B27F9" w:rsidRPr="00491DDF">
              <w:rPr>
                <w:rFonts w:cs="ＭＳy懾...." w:hint="eastAsia"/>
                <w:i/>
              </w:rPr>
              <w:t>、</w:t>
            </w:r>
            <w:r w:rsidRPr="00491DDF">
              <w:rPr>
                <w:rFonts w:cs="ＭＳy懾...." w:hint="eastAsia"/>
                <w:i/>
              </w:rPr>
              <w:t>居宅まで送迎を行う必要がある利用者について居宅まで送迎を行わない場合には算定対象外となることに留意すること。</w:t>
            </w:r>
          </w:p>
          <w:p w14:paraId="5727F328" w14:textId="77777777" w:rsidR="00B71F65" w:rsidRPr="00491DDF" w:rsidRDefault="00B71F65" w:rsidP="00A60AC2">
            <w:pPr>
              <w:suppressAutoHyphens/>
              <w:kinsoku w:val="0"/>
              <w:wordWrap w:val="0"/>
              <w:autoSpaceDE w:val="0"/>
              <w:autoSpaceDN w:val="0"/>
              <w:spacing w:line="210" w:lineRule="exact"/>
              <w:ind w:leftChars="200" w:left="360" w:firstLineChars="100" w:firstLine="180"/>
              <w:rPr>
                <w:rFonts w:cs="ＭＳy懾...."/>
                <w:i/>
              </w:rPr>
            </w:pPr>
            <w:r w:rsidRPr="00491DDF">
              <w:rPr>
                <w:rFonts w:cs="ＭＳy懾...." w:hint="eastAsia"/>
                <w:i/>
              </w:rPr>
              <w:t>なお</w:t>
            </w:r>
            <w:r w:rsidR="008B27F9" w:rsidRPr="00491DDF">
              <w:rPr>
                <w:rFonts w:cs="ＭＳy懾...." w:hint="eastAsia"/>
                <w:i/>
              </w:rPr>
              <w:t>、</w:t>
            </w:r>
            <w:r w:rsidRPr="00491DDF">
              <w:rPr>
                <w:rFonts w:cs="ＭＳy懾...." w:hint="eastAsia"/>
                <w:i/>
              </w:rPr>
              <w:t>事業所外で支援を行った場合であっても</w:t>
            </w:r>
            <w:r w:rsidR="008B27F9" w:rsidRPr="00491DDF">
              <w:rPr>
                <w:rFonts w:cs="ＭＳy懾...." w:hint="eastAsia"/>
                <w:i/>
              </w:rPr>
              <w:t>、</w:t>
            </w:r>
            <w:r w:rsidRPr="00491DDF">
              <w:rPr>
                <w:rFonts w:cs="ＭＳy懾...." w:hint="eastAsia"/>
                <w:i/>
              </w:rPr>
              <w:t>事業所外の活動場所から居宅等への送迎も算定対象となる。</w:t>
            </w:r>
          </w:p>
          <w:p w14:paraId="32A82092" w14:textId="77777777" w:rsidR="00B71F65" w:rsidRPr="00491DDF" w:rsidRDefault="00B71F65" w:rsidP="00B71F65">
            <w:pPr>
              <w:suppressAutoHyphens/>
              <w:kinsoku w:val="0"/>
              <w:wordWrap w:val="0"/>
              <w:autoSpaceDE w:val="0"/>
              <w:autoSpaceDN w:val="0"/>
              <w:spacing w:line="210" w:lineRule="exact"/>
              <w:ind w:left="360" w:hangingChars="200" w:hanging="360"/>
              <w:rPr>
                <w:rFonts w:cs="ＭＳy懾...."/>
              </w:rPr>
            </w:pPr>
          </w:p>
          <w:p w14:paraId="76F64F1C" w14:textId="77777777" w:rsidR="00B71F65" w:rsidRPr="00491DDF" w:rsidRDefault="00B71F65" w:rsidP="004A74D4">
            <w:pPr>
              <w:suppressAutoHyphens/>
              <w:kinsoku w:val="0"/>
              <w:wordWrap w:val="0"/>
              <w:autoSpaceDE w:val="0"/>
              <w:autoSpaceDN w:val="0"/>
              <w:spacing w:line="210" w:lineRule="exact"/>
              <w:ind w:leftChars="200" w:left="360"/>
              <w:rPr>
                <w:rFonts w:cs="ＭＳy懾...."/>
              </w:rPr>
            </w:pPr>
            <w:r w:rsidRPr="00491DDF">
              <w:rPr>
                <w:rFonts w:ascii="ＭＳ ゴシック" w:eastAsia="ＭＳ ゴシック" w:hAnsi="ＭＳ ゴシック" w:hint="eastAsia"/>
                <w:i/>
              </w:rPr>
              <w:t>Q&amp;A</w:t>
            </w:r>
            <w:r w:rsidRPr="00491DDF">
              <w:rPr>
                <w:rFonts w:hint="eastAsia"/>
                <w:i/>
              </w:rPr>
              <w:t xml:space="preserve"> H27.3.31 </w:t>
            </w:r>
            <w:r w:rsidRPr="00491DDF">
              <w:rPr>
                <w:rFonts w:hint="eastAsia"/>
                <w:i/>
              </w:rPr>
              <w:t>問</w:t>
            </w:r>
            <w:r w:rsidRPr="00491DDF">
              <w:rPr>
                <w:rFonts w:hint="eastAsia"/>
                <w:i/>
              </w:rPr>
              <w:t>3</w:t>
            </w:r>
          </w:p>
          <w:p w14:paraId="6245EFB6" w14:textId="77777777" w:rsidR="00B71F65" w:rsidRPr="00491DDF" w:rsidRDefault="00B71F65" w:rsidP="004A74D4">
            <w:pPr>
              <w:suppressAutoHyphens/>
              <w:kinsoku w:val="0"/>
              <w:wordWrap w:val="0"/>
              <w:autoSpaceDE w:val="0"/>
              <w:autoSpaceDN w:val="0"/>
              <w:spacing w:line="210" w:lineRule="exact"/>
              <w:ind w:leftChars="200" w:left="360" w:firstLineChars="100" w:firstLine="180"/>
              <w:rPr>
                <w:rFonts w:cs="ＭＳy懾...."/>
                <w:i/>
              </w:rPr>
            </w:pPr>
            <w:r w:rsidRPr="00491DDF">
              <w:rPr>
                <w:rFonts w:cs="ＭＳy懾...." w:hint="eastAsia"/>
                <w:i/>
              </w:rPr>
              <w:t>「</w:t>
            </w:r>
            <w:r w:rsidRPr="00491DDF">
              <w:rPr>
                <w:rFonts w:cs="ＭＳy懾...." w:hint="eastAsia"/>
                <w:i/>
              </w:rPr>
              <w:t>1</w:t>
            </w:r>
            <w:r w:rsidRPr="00491DDF">
              <w:rPr>
                <w:rFonts w:cs="ＭＳy懾...." w:hint="eastAsia"/>
                <w:i/>
              </w:rPr>
              <w:t>回の送迎につき</w:t>
            </w:r>
            <w:r w:rsidR="008B27F9" w:rsidRPr="00491DDF">
              <w:rPr>
                <w:rFonts w:cs="ＭＳy懾...." w:hint="eastAsia"/>
                <w:i/>
              </w:rPr>
              <w:t>、</w:t>
            </w:r>
            <w:r w:rsidRPr="00491DDF">
              <w:rPr>
                <w:rFonts w:cs="ＭＳy懾...." w:hint="eastAsia"/>
                <w:i/>
              </w:rPr>
              <w:t>平均</w:t>
            </w:r>
            <w:r w:rsidRPr="00491DDF">
              <w:rPr>
                <w:rFonts w:cs="ＭＳy懾...." w:hint="eastAsia"/>
                <w:i/>
              </w:rPr>
              <w:t>10</w:t>
            </w:r>
            <w:r w:rsidRPr="00491DDF">
              <w:rPr>
                <w:rFonts w:cs="ＭＳy懾...." w:hint="eastAsia"/>
                <w:i/>
              </w:rPr>
              <w:t>人以上（ただし</w:t>
            </w:r>
            <w:r w:rsidR="008B27F9" w:rsidRPr="00491DDF">
              <w:rPr>
                <w:rFonts w:cs="ＭＳy懾...." w:hint="eastAsia"/>
                <w:i/>
              </w:rPr>
              <w:t>、</w:t>
            </w:r>
            <w:r w:rsidRPr="00491DDF">
              <w:rPr>
                <w:rFonts w:cs="ＭＳy懾...." w:hint="eastAsia"/>
                <w:i/>
              </w:rPr>
              <w:t>利用定員が</w:t>
            </w:r>
            <w:r w:rsidRPr="00491DDF">
              <w:rPr>
                <w:rFonts w:cs="ＭＳy懾...." w:hint="eastAsia"/>
                <w:i/>
              </w:rPr>
              <w:t>20</w:t>
            </w:r>
            <w:r w:rsidRPr="00491DDF">
              <w:rPr>
                <w:rFonts w:cs="ＭＳy懾...." w:hint="eastAsia"/>
                <w:i/>
              </w:rPr>
              <w:t>人未満の事業所にあっては</w:t>
            </w:r>
            <w:r w:rsidR="008B27F9" w:rsidRPr="00491DDF">
              <w:rPr>
                <w:rFonts w:cs="ＭＳy懾...." w:hint="eastAsia"/>
                <w:i/>
              </w:rPr>
              <w:t>、</w:t>
            </w:r>
            <w:r w:rsidRPr="00491DDF">
              <w:rPr>
                <w:rFonts w:cs="ＭＳy懾...." w:hint="eastAsia"/>
                <w:i/>
              </w:rPr>
              <w:t>1</w:t>
            </w:r>
            <w:r w:rsidRPr="00491DDF">
              <w:rPr>
                <w:rFonts w:cs="ＭＳy懾...." w:hint="eastAsia"/>
                <w:i/>
              </w:rPr>
              <w:t>日の送迎につき</w:t>
            </w:r>
            <w:r w:rsidR="008B27F9" w:rsidRPr="00491DDF">
              <w:rPr>
                <w:rFonts w:cs="ＭＳy懾...." w:hint="eastAsia"/>
                <w:i/>
              </w:rPr>
              <w:t>、</w:t>
            </w:r>
            <w:r w:rsidRPr="00491DDF">
              <w:rPr>
                <w:rFonts w:cs="ＭＳy懾...." w:hint="eastAsia"/>
                <w:i/>
              </w:rPr>
              <w:t>平均的に定員の</w:t>
            </w:r>
            <w:r w:rsidRPr="00491DDF">
              <w:rPr>
                <w:rFonts w:cs="ＭＳy懾...." w:hint="eastAsia"/>
                <w:i/>
              </w:rPr>
              <w:t>50</w:t>
            </w:r>
            <w:r w:rsidRPr="00491DDF">
              <w:rPr>
                <w:rFonts w:cs="ＭＳy懾...." w:hint="eastAsia"/>
                <w:i/>
              </w:rPr>
              <w:t>／</w:t>
            </w:r>
            <w:r w:rsidRPr="00491DDF">
              <w:rPr>
                <w:rFonts w:cs="ＭＳy懾...." w:hint="eastAsia"/>
                <w:i/>
              </w:rPr>
              <w:t>100</w:t>
            </w:r>
            <w:r w:rsidRPr="00491DDF">
              <w:rPr>
                <w:rFonts w:cs="ＭＳy懾...." w:hint="eastAsia"/>
                <w:i/>
              </w:rPr>
              <w:t>以上）の利用者が利用し</w:t>
            </w:r>
            <w:r w:rsidR="008B27F9" w:rsidRPr="00491DDF">
              <w:rPr>
                <w:rFonts w:cs="ＭＳy懾...." w:hint="eastAsia"/>
                <w:i/>
              </w:rPr>
              <w:t>、</w:t>
            </w:r>
            <w:r w:rsidRPr="00491DDF">
              <w:rPr>
                <w:rFonts w:cs="ＭＳy懾...." w:hint="eastAsia"/>
                <w:i/>
              </w:rPr>
              <w:t>かつ週</w:t>
            </w:r>
            <w:r w:rsidRPr="00491DDF">
              <w:rPr>
                <w:rFonts w:cs="ＭＳy懾...." w:hint="eastAsia"/>
                <w:i/>
              </w:rPr>
              <w:t>3</w:t>
            </w:r>
            <w:r w:rsidRPr="00491DDF">
              <w:rPr>
                <w:rFonts w:cs="ＭＳy懾...." w:hint="eastAsia"/>
                <w:i/>
              </w:rPr>
              <w:t>回以上の送迎を実施している場合」の基本的な考え方は以下のとおり</w:t>
            </w:r>
          </w:p>
          <w:tbl>
            <w:tblPr>
              <w:tblpPr w:leftFromText="142" w:rightFromText="142" w:vertAnchor="text" w:horzAnchor="margin" w:tblpXSpec="center" w:tblpY="8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567"/>
              <w:gridCol w:w="897"/>
              <w:gridCol w:w="520"/>
              <w:gridCol w:w="920"/>
              <w:gridCol w:w="498"/>
              <w:gridCol w:w="942"/>
              <w:gridCol w:w="475"/>
            </w:tblGrid>
            <w:tr w:rsidR="00B71F65" w:rsidRPr="00491DDF" w14:paraId="5F6D905F" w14:textId="77777777">
              <w:tc>
                <w:tcPr>
                  <w:tcW w:w="421" w:type="dxa"/>
                </w:tcPr>
                <w:p w14:paraId="300A13C7" w14:textId="77777777" w:rsidR="00B71F65" w:rsidRPr="00491DDF" w:rsidRDefault="00B71F65" w:rsidP="00B71F65">
                  <w:pPr>
                    <w:suppressAutoHyphens/>
                    <w:kinsoku w:val="0"/>
                    <w:wordWrap w:val="0"/>
                    <w:autoSpaceDE w:val="0"/>
                    <w:autoSpaceDN w:val="0"/>
                    <w:spacing w:line="210" w:lineRule="exact"/>
                    <w:rPr>
                      <w:rFonts w:cs="ＭＳy懾...."/>
                    </w:rPr>
                  </w:pPr>
                </w:p>
              </w:tc>
              <w:tc>
                <w:tcPr>
                  <w:tcW w:w="567" w:type="dxa"/>
                </w:tcPr>
                <w:p w14:paraId="0DA57A09"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日</w:t>
                  </w:r>
                </w:p>
              </w:tc>
              <w:tc>
                <w:tcPr>
                  <w:tcW w:w="897" w:type="dxa"/>
                </w:tcPr>
                <w:p w14:paraId="20475C5A"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月</w:t>
                  </w:r>
                </w:p>
              </w:tc>
              <w:tc>
                <w:tcPr>
                  <w:tcW w:w="520" w:type="dxa"/>
                </w:tcPr>
                <w:p w14:paraId="6CAE9B32"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火</w:t>
                  </w:r>
                </w:p>
              </w:tc>
              <w:tc>
                <w:tcPr>
                  <w:tcW w:w="920" w:type="dxa"/>
                </w:tcPr>
                <w:p w14:paraId="0184B757"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水</w:t>
                  </w:r>
                </w:p>
              </w:tc>
              <w:tc>
                <w:tcPr>
                  <w:tcW w:w="498" w:type="dxa"/>
                </w:tcPr>
                <w:p w14:paraId="5B7A46EA"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木</w:t>
                  </w:r>
                </w:p>
              </w:tc>
              <w:tc>
                <w:tcPr>
                  <w:tcW w:w="942" w:type="dxa"/>
                </w:tcPr>
                <w:p w14:paraId="7CFF75B1"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金</w:t>
                  </w:r>
                </w:p>
              </w:tc>
              <w:tc>
                <w:tcPr>
                  <w:tcW w:w="475" w:type="dxa"/>
                </w:tcPr>
                <w:p w14:paraId="6F53082D" w14:textId="77777777" w:rsidR="00B71F65" w:rsidRPr="00491DDF" w:rsidRDefault="00B71F65" w:rsidP="004A74D4">
                  <w:pPr>
                    <w:suppressAutoHyphens/>
                    <w:kinsoku w:val="0"/>
                    <w:autoSpaceDE w:val="0"/>
                    <w:autoSpaceDN w:val="0"/>
                    <w:spacing w:line="210" w:lineRule="exact"/>
                    <w:jc w:val="center"/>
                    <w:rPr>
                      <w:rFonts w:cs="ＭＳy懾...."/>
                    </w:rPr>
                  </w:pPr>
                  <w:r w:rsidRPr="00491DDF">
                    <w:rPr>
                      <w:rFonts w:cs="ＭＳy懾...." w:hint="eastAsia"/>
                    </w:rPr>
                    <w:t>土</w:t>
                  </w:r>
                </w:p>
              </w:tc>
            </w:tr>
            <w:tr w:rsidR="00B71F65" w:rsidRPr="00491DDF" w14:paraId="1D240515" w14:textId="77777777">
              <w:tc>
                <w:tcPr>
                  <w:tcW w:w="421" w:type="dxa"/>
                </w:tcPr>
                <w:p w14:paraId="09486741"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朝</w:t>
                  </w:r>
                </w:p>
                <w:p w14:paraId="39ADDAD1"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夕</w:t>
                  </w:r>
                </w:p>
              </w:tc>
              <w:tc>
                <w:tcPr>
                  <w:tcW w:w="567" w:type="dxa"/>
                </w:tcPr>
                <w:p w14:paraId="5DB05239"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w:t>
                  </w:r>
                </w:p>
              </w:tc>
              <w:tc>
                <w:tcPr>
                  <w:tcW w:w="897" w:type="dxa"/>
                </w:tcPr>
                <w:p w14:paraId="504F4DCA"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 xml:space="preserve">2  </w:t>
                  </w:r>
                  <w:r w:rsidR="004A74D4" w:rsidRPr="00491DDF">
                    <w:rPr>
                      <w:rFonts w:cs="ＭＳy懾...." w:hint="eastAsia"/>
                    </w:rPr>
                    <w:t xml:space="preserve"> </w:t>
                  </w:r>
                  <w:r w:rsidRPr="00491DDF">
                    <w:rPr>
                      <w:rFonts w:cs="ＭＳy懾...." w:hint="eastAsia"/>
                    </w:rPr>
                    <w:t>12</w:t>
                  </w:r>
                  <w:r w:rsidRPr="00491DDF">
                    <w:rPr>
                      <w:rFonts w:cs="ＭＳy懾...." w:hint="eastAsia"/>
                    </w:rPr>
                    <w:t>人</w:t>
                  </w:r>
                </w:p>
                <w:p w14:paraId="0D682C9B" w14:textId="77777777" w:rsidR="00B71F65" w:rsidRPr="00491DDF" w:rsidRDefault="00B71F65" w:rsidP="00B71F65">
                  <w:pPr>
                    <w:suppressAutoHyphens/>
                    <w:kinsoku w:val="0"/>
                    <w:wordWrap w:val="0"/>
                    <w:autoSpaceDE w:val="0"/>
                    <w:autoSpaceDN w:val="0"/>
                    <w:spacing w:line="210" w:lineRule="exact"/>
                    <w:ind w:firstLineChars="150" w:firstLine="270"/>
                    <w:rPr>
                      <w:rFonts w:cs="ＭＳy懾...."/>
                    </w:rPr>
                  </w:pPr>
                  <w:r w:rsidRPr="00491DDF">
                    <w:rPr>
                      <w:rFonts w:cs="ＭＳy懾...." w:hint="eastAsia"/>
                    </w:rPr>
                    <w:t>10</w:t>
                  </w:r>
                  <w:r w:rsidRPr="00491DDF">
                    <w:rPr>
                      <w:rFonts w:cs="ＭＳy懾...." w:hint="eastAsia"/>
                    </w:rPr>
                    <w:t>人</w:t>
                  </w:r>
                </w:p>
              </w:tc>
              <w:tc>
                <w:tcPr>
                  <w:tcW w:w="520" w:type="dxa"/>
                </w:tcPr>
                <w:p w14:paraId="7083F133"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3</w:t>
                  </w:r>
                </w:p>
              </w:tc>
              <w:tc>
                <w:tcPr>
                  <w:tcW w:w="920" w:type="dxa"/>
                </w:tcPr>
                <w:p w14:paraId="10C928E4"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 xml:space="preserve">4  </w:t>
                  </w:r>
                  <w:r w:rsidR="004A74D4" w:rsidRPr="00491DDF">
                    <w:rPr>
                      <w:rFonts w:cs="ＭＳy懾...." w:hint="eastAsia"/>
                    </w:rPr>
                    <w:t xml:space="preserve"> </w:t>
                  </w:r>
                  <w:r w:rsidRPr="00491DDF">
                    <w:rPr>
                      <w:rFonts w:cs="ＭＳy懾...." w:hint="eastAsia"/>
                    </w:rPr>
                    <w:t>10</w:t>
                  </w:r>
                  <w:r w:rsidRPr="00491DDF">
                    <w:rPr>
                      <w:rFonts w:cs="ＭＳy懾...." w:hint="eastAsia"/>
                    </w:rPr>
                    <w:t>人</w:t>
                  </w:r>
                </w:p>
                <w:p w14:paraId="103273F2" w14:textId="77777777" w:rsidR="00B71F65" w:rsidRPr="00491DDF" w:rsidRDefault="00B71F65" w:rsidP="00B71F65">
                  <w:pPr>
                    <w:suppressAutoHyphens/>
                    <w:kinsoku w:val="0"/>
                    <w:wordWrap w:val="0"/>
                    <w:autoSpaceDE w:val="0"/>
                    <w:autoSpaceDN w:val="0"/>
                    <w:spacing w:line="210" w:lineRule="exact"/>
                    <w:ind w:leftChars="150" w:left="270" w:firstLineChars="50" w:firstLine="90"/>
                    <w:rPr>
                      <w:rFonts w:cs="ＭＳy懾...."/>
                    </w:rPr>
                  </w:pPr>
                  <w:r w:rsidRPr="00491DDF">
                    <w:rPr>
                      <w:rFonts w:cs="ＭＳy懾...." w:hint="eastAsia"/>
                    </w:rPr>
                    <w:t>8</w:t>
                  </w:r>
                  <w:r w:rsidRPr="00491DDF">
                    <w:rPr>
                      <w:rFonts w:cs="ＭＳy懾...." w:hint="eastAsia"/>
                    </w:rPr>
                    <w:t>人</w:t>
                  </w:r>
                </w:p>
              </w:tc>
              <w:tc>
                <w:tcPr>
                  <w:tcW w:w="498" w:type="dxa"/>
                </w:tcPr>
                <w:p w14:paraId="7A96B878"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5</w:t>
                  </w:r>
                </w:p>
              </w:tc>
              <w:tc>
                <w:tcPr>
                  <w:tcW w:w="942" w:type="dxa"/>
                </w:tcPr>
                <w:p w14:paraId="032FBE39"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 xml:space="preserve">6  </w:t>
                  </w:r>
                  <w:r w:rsidR="004A74D4" w:rsidRPr="00491DDF">
                    <w:rPr>
                      <w:rFonts w:cs="ＭＳy懾...." w:hint="eastAsia"/>
                    </w:rPr>
                    <w:t xml:space="preserve"> </w:t>
                  </w:r>
                  <w:r w:rsidRPr="00491DDF">
                    <w:rPr>
                      <w:rFonts w:cs="ＭＳy懾...." w:hint="eastAsia"/>
                    </w:rPr>
                    <w:t>10</w:t>
                  </w:r>
                  <w:r w:rsidRPr="00491DDF">
                    <w:rPr>
                      <w:rFonts w:cs="ＭＳy懾...." w:hint="eastAsia"/>
                    </w:rPr>
                    <w:t>人</w:t>
                  </w:r>
                </w:p>
                <w:p w14:paraId="59A1301A"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475" w:type="dxa"/>
                </w:tcPr>
                <w:p w14:paraId="17BF3369"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7</w:t>
                  </w:r>
                </w:p>
              </w:tc>
            </w:tr>
            <w:tr w:rsidR="00B71F65" w:rsidRPr="00491DDF" w14:paraId="54ACC76A" w14:textId="77777777">
              <w:tc>
                <w:tcPr>
                  <w:tcW w:w="421" w:type="dxa"/>
                </w:tcPr>
                <w:p w14:paraId="09E3CA7A"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朝</w:t>
                  </w:r>
                </w:p>
                <w:p w14:paraId="02DB679E"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夕</w:t>
                  </w:r>
                </w:p>
              </w:tc>
              <w:tc>
                <w:tcPr>
                  <w:tcW w:w="567" w:type="dxa"/>
                </w:tcPr>
                <w:p w14:paraId="3622BBD7"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8</w:t>
                  </w:r>
                </w:p>
              </w:tc>
              <w:tc>
                <w:tcPr>
                  <w:tcW w:w="897" w:type="dxa"/>
                </w:tcPr>
                <w:p w14:paraId="6D8CFDB9"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 xml:space="preserve">9  </w:t>
                  </w:r>
                  <w:r w:rsidR="004A74D4" w:rsidRPr="00491DDF">
                    <w:rPr>
                      <w:rFonts w:cs="ＭＳy懾...." w:hint="eastAsia"/>
                    </w:rPr>
                    <w:t xml:space="preserve"> </w:t>
                  </w:r>
                  <w:r w:rsidRPr="00491DDF">
                    <w:rPr>
                      <w:rFonts w:cs="ＭＳy懾...." w:hint="eastAsia"/>
                    </w:rPr>
                    <w:t>10</w:t>
                  </w:r>
                  <w:r w:rsidRPr="00491DDF">
                    <w:rPr>
                      <w:rFonts w:cs="ＭＳy懾...." w:hint="eastAsia"/>
                    </w:rPr>
                    <w:t>人</w:t>
                  </w:r>
                </w:p>
                <w:p w14:paraId="54EE9226" w14:textId="77777777" w:rsidR="00B71F65" w:rsidRPr="00491DDF" w:rsidRDefault="00B71F65" w:rsidP="00B71F65">
                  <w:pPr>
                    <w:suppressAutoHyphens/>
                    <w:kinsoku w:val="0"/>
                    <w:wordWrap w:val="0"/>
                    <w:autoSpaceDE w:val="0"/>
                    <w:autoSpaceDN w:val="0"/>
                    <w:spacing w:line="210" w:lineRule="exact"/>
                    <w:ind w:firstLineChars="150" w:firstLine="270"/>
                    <w:rPr>
                      <w:rFonts w:cs="ＭＳy懾...."/>
                    </w:rPr>
                  </w:pPr>
                  <w:r w:rsidRPr="00491DDF">
                    <w:rPr>
                      <w:rFonts w:cs="ＭＳy懾...." w:hint="eastAsia"/>
                    </w:rPr>
                    <w:t>10</w:t>
                  </w:r>
                  <w:r w:rsidRPr="00491DDF">
                    <w:rPr>
                      <w:rFonts w:cs="ＭＳy懾...." w:hint="eastAsia"/>
                    </w:rPr>
                    <w:t>人</w:t>
                  </w:r>
                </w:p>
              </w:tc>
              <w:tc>
                <w:tcPr>
                  <w:tcW w:w="520" w:type="dxa"/>
                </w:tcPr>
                <w:p w14:paraId="5F69A407"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10</w:t>
                  </w:r>
                </w:p>
              </w:tc>
              <w:tc>
                <w:tcPr>
                  <w:tcW w:w="920" w:type="dxa"/>
                </w:tcPr>
                <w:p w14:paraId="72C693C8"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11</w:t>
                  </w:r>
                  <w:r w:rsidR="004A74D4" w:rsidRPr="00491DDF">
                    <w:rPr>
                      <w:rFonts w:cs="ＭＳy懾...." w:hint="eastAsia"/>
                    </w:rPr>
                    <w:t xml:space="preserve"> </w:t>
                  </w:r>
                  <w:r w:rsidRPr="00491DDF">
                    <w:rPr>
                      <w:rFonts w:cs="ＭＳy懾...." w:hint="eastAsia"/>
                    </w:rPr>
                    <w:t xml:space="preserve"> 10</w:t>
                  </w:r>
                  <w:r w:rsidRPr="00491DDF">
                    <w:rPr>
                      <w:rFonts w:cs="ＭＳy懾...." w:hint="eastAsia"/>
                    </w:rPr>
                    <w:t>人</w:t>
                  </w:r>
                </w:p>
                <w:p w14:paraId="4720476F"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498" w:type="dxa"/>
                </w:tcPr>
                <w:p w14:paraId="3C6136D4"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12</w:t>
                  </w:r>
                </w:p>
              </w:tc>
              <w:tc>
                <w:tcPr>
                  <w:tcW w:w="942" w:type="dxa"/>
                </w:tcPr>
                <w:p w14:paraId="7881441F"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 xml:space="preserve">13 </w:t>
                  </w:r>
                  <w:r w:rsidR="004A74D4" w:rsidRPr="00491DDF">
                    <w:rPr>
                      <w:rFonts w:cs="ＭＳy懾...." w:hint="eastAsia"/>
                    </w:rPr>
                    <w:t xml:space="preserve"> </w:t>
                  </w:r>
                  <w:r w:rsidRPr="00491DDF">
                    <w:rPr>
                      <w:rFonts w:cs="ＭＳy懾...." w:hint="eastAsia"/>
                    </w:rPr>
                    <w:t>11</w:t>
                  </w:r>
                  <w:r w:rsidRPr="00491DDF">
                    <w:rPr>
                      <w:rFonts w:cs="ＭＳy懾...." w:hint="eastAsia"/>
                    </w:rPr>
                    <w:t>人</w:t>
                  </w:r>
                </w:p>
                <w:p w14:paraId="121F42B0" w14:textId="77777777" w:rsidR="00B71F65" w:rsidRPr="00491DDF" w:rsidRDefault="00B71F65" w:rsidP="004A74D4">
                  <w:pPr>
                    <w:suppressAutoHyphens/>
                    <w:kinsoku w:val="0"/>
                    <w:wordWrap w:val="0"/>
                    <w:autoSpaceDE w:val="0"/>
                    <w:autoSpaceDN w:val="0"/>
                    <w:spacing w:line="210" w:lineRule="exact"/>
                    <w:ind w:rightChars="-7" w:right="-13" w:firstLineChars="200" w:firstLine="360"/>
                    <w:rPr>
                      <w:rFonts w:cs="ＭＳy懾...."/>
                    </w:rPr>
                  </w:pPr>
                  <w:r w:rsidRPr="00491DDF">
                    <w:rPr>
                      <w:rFonts w:cs="ＭＳy懾...." w:hint="eastAsia"/>
                    </w:rPr>
                    <w:t>9</w:t>
                  </w:r>
                  <w:r w:rsidRPr="00491DDF">
                    <w:rPr>
                      <w:rFonts w:cs="ＭＳy懾...." w:hint="eastAsia"/>
                    </w:rPr>
                    <w:t>人</w:t>
                  </w:r>
                </w:p>
              </w:tc>
              <w:tc>
                <w:tcPr>
                  <w:tcW w:w="475" w:type="dxa"/>
                </w:tcPr>
                <w:p w14:paraId="544E234B"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14</w:t>
                  </w:r>
                </w:p>
              </w:tc>
            </w:tr>
            <w:tr w:rsidR="00B71F65" w:rsidRPr="00491DDF" w14:paraId="3370F100" w14:textId="77777777">
              <w:tc>
                <w:tcPr>
                  <w:tcW w:w="421" w:type="dxa"/>
                </w:tcPr>
                <w:p w14:paraId="036B1F2E"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朝</w:t>
                  </w:r>
                </w:p>
                <w:p w14:paraId="3F97C9E1"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夕</w:t>
                  </w:r>
                </w:p>
              </w:tc>
              <w:tc>
                <w:tcPr>
                  <w:tcW w:w="567" w:type="dxa"/>
                </w:tcPr>
                <w:p w14:paraId="3D288FFC"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15</w:t>
                  </w:r>
                </w:p>
              </w:tc>
              <w:tc>
                <w:tcPr>
                  <w:tcW w:w="897" w:type="dxa"/>
                </w:tcPr>
                <w:p w14:paraId="582888D1"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16 10</w:t>
                  </w:r>
                  <w:r w:rsidRPr="00491DDF">
                    <w:rPr>
                      <w:rFonts w:cs="ＭＳy懾...." w:hint="eastAsia"/>
                    </w:rPr>
                    <w:t>人</w:t>
                  </w:r>
                </w:p>
                <w:p w14:paraId="2615A4B3"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520" w:type="dxa"/>
                </w:tcPr>
                <w:p w14:paraId="275C3AA6"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17</w:t>
                  </w:r>
                </w:p>
              </w:tc>
              <w:tc>
                <w:tcPr>
                  <w:tcW w:w="920" w:type="dxa"/>
                </w:tcPr>
                <w:p w14:paraId="1842C10F"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 xml:space="preserve">18 </w:t>
                  </w:r>
                  <w:r w:rsidR="004A74D4" w:rsidRPr="00491DDF">
                    <w:rPr>
                      <w:rFonts w:cs="ＭＳy懾...." w:hint="eastAsia"/>
                    </w:rPr>
                    <w:t xml:space="preserve"> </w:t>
                  </w:r>
                  <w:r w:rsidRPr="00491DDF">
                    <w:rPr>
                      <w:rFonts w:cs="ＭＳy懾...." w:hint="eastAsia"/>
                    </w:rPr>
                    <w:t>11</w:t>
                  </w:r>
                  <w:r w:rsidRPr="00491DDF">
                    <w:rPr>
                      <w:rFonts w:cs="ＭＳy懾...." w:hint="eastAsia"/>
                    </w:rPr>
                    <w:t>人</w:t>
                  </w:r>
                </w:p>
                <w:p w14:paraId="53F50C41" w14:textId="77777777" w:rsidR="00B71F65" w:rsidRPr="00491DDF" w:rsidRDefault="00B71F65" w:rsidP="00B71F65">
                  <w:pPr>
                    <w:suppressAutoHyphens/>
                    <w:kinsoku w:val="0"/>
                    <w:wordWrap w:val="0"/>
                    <w:autoSpaceDE w:val="0"/>
                    <w:autoSpaceDN w:val="0"/>
                    <w:spacing w:line="210" w:lineRule="exact"/>
                    <w:ind w:leftChars="150" w:left="270" w:firstLineChars="50" w:firstLine="90"/>
                    <w:rPr>
                      <w:rFonts w:cs="ＭＳy懾...."/>
                    </w:rPr>
                  </w:pPr>
                  <w:r w:rsidRPr="00491DDF">
                    <w:rPr>
                      <w:rFonts w:cs="ＭＳy懾...." w:hint="eastAsia"/>
                    </w:rPr>
                    <w:t>9</w:t>
                  </w:r>
                  <w:r w:rsidRPr="00491DDF">
                    <w:rPr>
                      <w:rFonts w:cs="ＭＳy懾...." w:hint="eastAsia"/>
                    </w:rPr>
                    <w:t>人</w:t>
                  </w:r>
                </w:p>
              </w:tc>
              <w:tc>
                <w:tcPr>
                  <w:tcW w:w="498" w:type="dxa"/>
                </w:tcPr>
                <w:p w14:paraId="7AE3EF1A"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19</w:t>
                  </w:r>
                </w:p>
              </w:tc>
              <w:tc>
                <w:tcPr>
                  <w:tcW w:w="942" w:type="dxa"/>
                </w:tcPr>
                <w:p w14:paraId="1558C251"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20 10</w:t>
                  </w:r>
                  <w:r w:rsidRPr="00491DDF">
                    <w:rPr>
                      <w:rFonts w:cs="ＭＳy懾...." w:hint="eastAsia"/>
                    </w:rPr>
                    <w:t>人</w:t>
                  </w:r>
                </w:p>
                <w:p w14:paraId="0923594C"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475" w:type="dxa"/>
                </w:tcPr>
                <w:p w14:paraId="2C25711B"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21</w:t>
                  </w:r>
                </w:p>
              </w:tc>
            </w:tr>
            <w:tr w:rsidR="00B71F65" w:rsidRPr="00491DDF" w14:paraId="3874C03B" w14:textId="77777777">
              <w:tc>
                <w:tcPr>
                  <w:tcW w:w="421" w:type="dxa"/>
                </w:tcPr>
                <w:p w14:paraId="0EDA5ED3"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朝</w:t>
                  </w:r>
                </w:p>
                <w:p w14:paraId="6A74859D"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夕</w:t>
                  </w:r>
                </w:p>
              </w:tc>
              <w:tc>
                <w:tcPr>
                  <w:tcW w:w="567" w:type="dxa"/>
                </w:tcPr>
                <w:p w14:paraId="1336C462"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22</w:t>
                  </w:r>
                </w:p>
              </w:tc>
              <w:tc>
                <w:tcPr>
                  <w:tcW w:w="897" w:type="dxa"/>
                </w:tcPr>
                <w:p w14:paraId="3718B01B"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23 10</w:t>
                  </w:r>
                  <w:r w:rsidRPr="00491DDF">
                    <w:rPr>
                      <w:rFonts w:cs="ＭＳy懾...." w:hint="eastAsia"/>
                    </w:rPr>
                    <w:t>人</w:t>
                  </w:r>
                </w:p>
                <w:p w14:paraId="4928C0BE" w14:textId="77777777" w:rsidR="00B71F65" w:rsidRPr="00491DDF" w:rsidRDefault="00B71F65" w:rsidP="00B71F65">
                  <w:pPr>
                    <w:suppressAutoHyphens/>
                    <w:kinsoku w:val="0"/>
                    <w:wordWrap w:val="0"/>
                    <w:autoSpaceDE w:val="0"/>
                    <w:autoSpaceDN w:val="0"/>
                    <w:spacing w:line="210" w:lineRule="exact"/>
                    <w:ind w:leftChars="150" w:left="270" w:firstLineChars="50" w:firstLine="90"/>
                    <w:rPr>
                      <w:rFonts w:cs="ＭＳy懾...."/>
                    </w:rPr>
                  </w:pPr>
                  <w:r w:rsidRPr="00491DDF">
                    <w:rPr>
                      <w:rFonts w:cs="ＭＳy懾...." w:hint="eastAsia"/>
                    </w:rPr>
                    <w:t>8</w:t>
                  </w:r>
                  <w:r w:rsidRPr="00491DDF">
                    <w:rPr>
                      <w:rFonts w:cs="ＭＳy懾...." w:hint="eastAsia"/>
                    </w:rPr>
                    <w:t>人</w:t>
                  </w:r>
                </w:p>
              </w:tc>
              <w:tc>
                <w:tcPr>
                  <w:tcW w:w="520" w:type="dxa"/>
                </w:tcPr>
                <w:p w14:paraId="3B77170F"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24</w:t>
                  </w:r>
                </w:p>
              </w:tc>
              <w:tc>
                <w:tcPr>
                  <w:tcW w:w="920" w:type="dxa"/>
                </w:tcPr>
                <w:p w14:paraId="62BC72B7"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25 12</w:t>
                  </w:r>
                  <w:r w:rsidRPr="00491DDF">
                    <w:rPr>
                      <w:rFonts w:cs="ＭＳy懾...." w:hint="eastAsia"/>
                    </w:rPr>
                    <w:t>人</w:t>
                  </w:r>
                </w:p>
                <w:p w14:paraId="7289AF45"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498" w:type="dxa"/>
                </w:tcPr>
                <w:p w14:paraId="2715CD46"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26</w:t>
                  </w:r>
                </w:p>
              </w:tc>
              <w:tc>
                <w:tcPr>
                  <w:tcW w:w="942" w:type="dxa"/>
                </w:tcPr>
                <w:p w14:paraId="0A70BCCA"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27 10</w:t>
                  </w:r>
                  <w:r w:rsidRPr="00491DDF">
                    <w:rPr>
                      <w:rFonts w:cs="ＭＳy懾...." w:hint="eastAsia"/>
                    </w:rPr>
                    <w:t>人</w:t>
                  </w:r>
                </w:p>
                <w:p w14:paraId="22075A5D"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475" w:type="dxa"/>
                </w:tcPr>
                <w:p w14:paraId="0F22787B"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28</w:t>
                  </w:r>
                </w:p>
              </w:tc>
            </w:tr>
            <w:tr w:rsidR="00B71F65" w:rsidRPr="00491DDF" w14:paraId="452656CC" w14:textId="77777777">
              <w:tc>
                <w:tcPr>
                  <w:tcW w:w="421" w:type="dxa"/>
                </w:tcPr>
                <w:p w14:paraId="71FF5E17"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朝</w:t>
                  </w:r>
                </w:p>
                <w:p w14:paraId="6CC97D35"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夕</w:t>
                  </w:r>
                </w:p>
              </w:tc>
              <w:tc>
                <w:tcPr>
                  <w:tcW w:w="567" w:type="dxa"/>
                </w:tcPr>
                <w:p w14:paraId="08D546FB"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29</w:t>
                  </w:r>
                </w:p>
              </w:tc>
              <w:tc>
                <w:tcPr>
                  <w:tcW w:w="897" w:type="dxa"/>
                </w:tcPr>
                <w:p w14:paraId="7910ADDF" w14:textId="77777777" w:rsidR="00B71F65" w:rsidRPr="00491DDF" w:rsidRDefault="00B71F65" w:rsidP="00B71F65">
                  <w:pPr>
                    <w:suppressAutoHyphens/>
                    <w:kinsoku w:val="0"/>
                    <w:wordWrap w:val="0"/>
                    <w:autoSpaceDE w:val="0"/>
                    <w:autoSpaceDN w:val="0"/>
                    <w:spacing w:line="210" w:lineRule="exact"/>
                    <w:ind w:left="270" w:hangingChars="150" w:hanging="270"/>
                    <w:rPr>
                      <w:rFonts w:cs="ＭＳy懾...."/>
                    </w:rPr>
                  </w:pPr>
                  <w:r w:rsidRPr="00491DDF">
                    <w:rPr>
                      <w:rFonts w:cs="ＭＳy懾...." w:hint="eastAsia"/>
                    </w:rPr>
                    <w:t>30 10</w:t>
                  </w:r>
                  <w:r w:rsidRPr="00491DDF">
                    <w:rPr>
                      <w:rFonts w:cs="ＭＳy懾...." w:hint="eastAsia"/>
                    </w:rPr>
                    <w:t>人</w:t>
                  </w:r>
                </w:p>
                <w:p w14:paraId="0FEB480A" w14:textId="77777777" w:rsidR="00B71F65" w:rsidRPr="00491DDF" w:rsidRDefault="00B71F65" w:rsidP="00B71F65">
                  <w:pPr>
                    <w:suppressAutoHyphens/>
                    <w:kinsoku w:val="0"/>
                    <w:wordWrap w:val="0"/>
                    <w:autoSpaceDE w:val="0"/>
                    <w:autoSpaceDN w:val="0"/>
                    <w:spacing w:line="210" w:lineRule="exact"/>
                    <w:ind w:leftChars="150" w:left="270"/>
                    <w:rPr>
                      <w:rFonts w:cs="ＭＳy懾...."/>
                    </w:rPr>
                  </w:pPr>
                  <w:r w:rsidRPr="00491DDF">
                    <w:rPr>
                      <w:rFonts w:cs="ＭＳy懾...." w:hint="eastAsia"/>
                    </w:rPr>
                    <w:t>10</w:t>
                  </w:r>
                  <w:r w:rsidRPr="00491DDF">
                    <w:rPr>
                      <w:rFonts w:cs="ＭＳy懾...." w:hint="eastAsia"/>
                    </w:rPr>
                    <w:t>人</w:t>
                  </w:r>
                </w:p>
              </w:tc>
              <w:tc>
                <w:tcPr>
                  <w:tcW w:w="520" w:type="dxa"/>
                </w:tcPr>
                <w:p w14:paraId="50375D35"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31</w:t>
                  </w:r>
                </w:p>
              </w:tc>
              <w:tc>
                <w:tcPr>
                  <w:tcW w:w="2835" w:type="dxa"/>
                  <w:gridSpan w:val="4"/>
                  <w:vAlign w:val="center"/>
                </w:tcPr>
                <w:p w14:paraId="76FF8F38" w14:textId="77777777" w:rsidR="00B71F65" w:rsidRPr="00491DDF" w:rsidRDefault="00B71F65" w:rsidP="00B71F65">
                  <w:pPr>
                    <w:suppressAutoHyphens/>
                    <w:kinsoku w:val="0"/>
                    <w:wordWrap w:val="0"/>
                    <w:autoSpaceDE w:val="0"/>
                    <w:autoSpaceDN w:val="0"/>
                    <w:spacing w:line="210" w:lineRule="exact"/>
                    <w:rPr>
                      <w:rFonts w:cs="ＭＳy懾...."/>
                    </w:rPr>
                  </w:pPr>
                  <w:r w:rsidRPr="00491DDF">
                    <w:rPr>
                      <w:rFonts w:cs="ＭＳy懾...." w:hint="eastAsia"/>
                    </w:rPr>
                    <w:t>→延べ</w:t>
                  </w:r>
                  <w:r w:rsidRPr="00491DDF">
                    <w:rPr>
                      <w:rFonts w:cs="ＭＳy懾...." w:hint="eastAsia"/>
                    </w:rPr>
                    <w:t xml:space="preserve"> 260</w:t>
                  </w:r>
                  <w:r w:rsidRPr="00491DDF">
                    <w:rPr>
                      <w:rFonts w:cs="ＭＳy懾...." w:hint="eastAsia"/>
                    </w:rPr>
                    <w:t>人回</w:t>
                  </w:r>
                </w:p>
              </w:tc>
            </w:tr>
          </w:tbl>
          <w:p w14:paraId="6ADCA8E6" w14:textId="77777777" w:rsidR="00B71F65" w:rsidRPr="00491DDF" w:rsidRDefault="00B71F65" w:rsidP="00B71F65">
            <w:pPr>
              <w:suppressAutoHyphens/>
              <w:kinsoku w:val="0"/>
              <w:wordWrap w:val="0"/>
              <w:autoSpaceDE w:val="0"/>
              <w:autoSpaceDN w:val="0"/>
              <w:spacing w:line="210" w:lineRule="exact"/>
              <w:ind w:left="360" w:hangingChars="200" w:hanging="360"/>
              <w:rPr>
                <w:rFonts w:cs="ＭＳy懾...."/>
              </w:rPr>
            </w:pPr>
            <w:r w:rsidRPr="00491DDF">
              <w:rPr>
                <w:rFonts w:cs="ＭＳy懾...." w:hint="eastAsia"/>
              </w:rPr>
              <w:t xml:space="preserve">　　　→・</w:t>
            </w:r>
            <w:r w:rsidRPr="00491DDF">
              <w:rPr>
                <w:rFonts w:cs="ＭＳy懾...." w:hint="eastAsia"/>
              </w:rPr>
              <w:t>1</w:t>
            </w:r>
            <w:r w:rsidRPr="00491DDF">
              <w:rPr>
                <w:rFonts w:cs="ＭＳy懾...." w:hint="eastAsia"/>
              </w:rPr>
              <w:t>回</w:t>
            </w:r>
            <w:r w:rsidRPr="00491DDF">
              <w:rPr>
                <w:rFonts w:cs="ＭＳy懾...." w:hint="eastAsia"/>
              </w:rPr>
              <w:t>(</w:t>
            </w:r>
            <w:r w:rsidRPr="00491DDF">
              <w:rPr>
                <w:rFonts w:cs="ＭＳy懾...." w:hint="eastAsia"/>
              </w:rPr>
              <w:t>片道</w:t>
            </w:r>
            <w:r w:rsidRPr="00491DDF">
              <w:rPr>
                <w:rFonts w:cs="ＭＳy懾...." w:hint="eastAsia"/>
              </w:rPr>
              <w:t>)</w:t>
            </w:r>
            <w:r w:rsidRPr="00491DDF">
              <w:rPr>
                <w:rFonts w:cs="ＭＳy懾...." w:hint="eastAsia"/>
              </w:rPr>
              <w:t>の送迎人数が平均</w:t>
            </w:r>
            <w:r w:rsidRPr="00491DDF">
              <w:rPr>
                <w:rFonts w:cs="ＭＳy懾...." w:hint="eastAsia"/>
              </w:rPr>
              <w:t>10</w:t>
            </w:r>
            <w:r w:rsidRPr="00491DDF">
              <w:rPr>
                <w:rFonts w:cs="ＭＳy懾...." w:hint="eastAsia"/>
              </w:rPr>
              <w:t xml:space="preserve">人　　</w:t>
            </w:r>
          </w:p>
          <w:p w14:paraId="2E4862C3" w14:textId="77777777" w:rsidR="00B71F65" w:rsidRPr="00491DDF" w:rsidRDefault="00B71F65" w:rsidP="00B71F65">
            <w:pPr>
              <w:suppressAutoHyphens/>
              <w:kinsoku w:val="0"/>
              <w:wordWrap w:val="0"/>
              <w:autoSpaceDE w:val="0"/>
              <w:autoSpaceDN w:val="0"/>
              <w:spacing w:line="210" w:lineRule="exact"/>
              <w:ind w:left="360" w:hangingChars="200" w:hanging="360"/>
              <w:rPr>
                <w:rFonts w:cs="ＭＳy懾...."/>
              </w:rPr>
            </w:pPr>
            <w:r w:rsidRPr="00491DDF">
              <w:rPr>
                <w:rFonts w:cs="ＭＳy懾...." w:hint="eastAsia"/>
              </w:rPr>
              <w:t xml:space="preserve">　　　　</w:t>
            </w:r>
            <w:r w:rsidR="004A74D4" w:rsidRPr="00491DDF">
              <w:rPr>
                <w:rFonts w:cs="ＭＳy懾...." w:hint="eastAsia"/>
              </w:rPr>
              <w:t xml:space="preserve"> </w:t>
            </w:r>
            <w:r w:rsidRPr="00491DDF">
              <w:rPr>
                <w:rFonts w:cs="ＭＳy懾...." w:hint="eastAsia"/>
              </w:rPr>
              <w:t>・週３日以上実施　　　　　　　　→　送迎加算</w:t>
            </w:r>
            <w:r w:rsidRPr="00491DDF">
              <w:rPr>
                <w:rFonts w:cs="ＭＳy懾...." w:hint="eastAsia"/>
              </w:rPr>
              <w:t>(</w:t>
            </w:r>
            <w:r w:rsidRPr="00491DDF">
              <w:rPr>
                <w:rFonts w:cs="ＭＳy懾...." w:hint="eastAsia"/>
              </w:rPr>
              <w:t>Ⅰ</w:t>
            </w:r>
            <w:r w:rsidRPr="00491DDF">
              <w:rPr>
                <w:rFonts w:cs="ＭＳy懾...." w:hint="eastAsia"/>
              </w:rPr>
              <w:t>)</w:t>
            </w:r>
            <w:r w:rsidRPr="00491DDF">
              <w:rPr>
                <w:rFonts w:cs="ＭＳy懾...." w:hint="eastAsia"/>
              </w:rPr>
              <w:t>対象</w:t>
            </w:r>
          </w:p>
          <w:p w14:paraId="2A019933" w14:textId="77777777" w:rsidR="00B71F65" w:rsidRPr="00491DDF" w:rsidRDefault="00B71F65" w:rsidP="00B71F65">
            <w:pPr>
              <w:suppressAutoHyphens/>
              <w:kinsoku w:val="0"/>
              <w:wordWrap w:val="0"/>
              <w:autoSpaceDE w:val="0"/>
              <w:autoSpaceDN w:val="0"/>
              <w:spacing w:line="210" w:lineRule="exact"/>
              <w:ind w:left="360" w:hangingChars="200" w:hanging="360"/>
              <w:rPr>
                <w:rFonts w:cs="ＭＳy懾...."/>
              </w:rPr>
            </w:pPr>
            <w:r w:rsidRPr="00491DDF">
              <w:rPr>
                <w:rFonts w:cs="ＭＳy懾...." w:hint="eastAsia"/>
              </w:rPr>
              <w:t xml:space="preserve">　　　　　　　　　　　　　　　　　　　　　　　　　↓</w:t>
            </w:r>
          </w:p>
          <w:p w14:paraId="1A5F0283" w14:textId="77777777" w:rsidR="00B71F65" w:rsidRPr="00491DDF" w:rsidRDefault="00B71F65" w:rsidP="00B71F65">
            <w:pPr>
              <w:suppressAutoHyphens/>
              <w:autoSpaceDE w:val="0"/>
              <w:autoSpaceDN w:val="0"/>
              <w:spacing w:line="210" w:lineRule="exact"/>
              <w:ind w:leftChars="135" w:left="423" w:hangingChars="100" w:hanging="180"/>
              <w:rPr>
                <w:rFonts w:ascii="ＭＳ ゴシック" w:eastAsia="ＭＳ ゴシック" w:hAnsi="ＭＳ ゴシック"/>
                <w:i/>
                <w:shd w:val="clear" w:color="auto" w:fill="FFFF00"/>
              </w:rPr>
            </w:pPr>
            <w:r w:rsidRPr="00491DDF">
              <w:rPr>
                <w:rFonts w:cs="ＭＳy懾...." w:hint="eastAsia"/>
              </w:rPr>
              <w:t xml:space="preserve">　　　　　　　　　　　　　加算額：</w:t>
            </w:r>
            <w:r w:rsidRPr="00491DDF">
              <w:rPr>
                <w:rFonts w:ascii="ＭＳ ゴシック" w:eastAsia="ＭＳ ゴシック" w:hAnsi="ＭＳ ゴシック" w:cs="ＭＳy懾...." w:hint="eastAsia"/>
              </w:rPr>
              <w:t>260</w:t>
            </w:r>
            <w:r w:rsidRPr="00491DDF">
              <w:rPr>
                <w:rFonts w:cs="ＭＳy懾...." w:hint="eastAsia"/>
              </w:rPr>
              <w:t>人回×</w:t>
            </w:r>
            <w:r w:rsidRPr="00491DDF">
              <w:rPr>
                <w:rFonts w:ascii="ＭＳ ゴシック" w:eastAsia="ＭＳ ゴシック" w:hAnsi="ＭＳ ゴシック" w:cs="ＭＳy懾...." w:hint="eastAsia"/>
              </w:rPr>
              <w:t>27</w:t>
            </w:r>
            <w:r w:rsidRPr="00491DDF">
              <w:rPr>
                <w:rFonts w:cs="ＭＳy懾...." w:hint="eastAsia"/>
              </w:rPr>
              <w:t>単位＝</w:t>
            </w:r>
            <w:r w:rsidR="004A74D4" w:rsidRPr="00491DDF">
              <w:rPr>
                <w:rFonts w:ascii="ＭＳ ゴシック" w:eastAsia="ＭＳ ゴシック" w:hAnsi="ＭＳ ゴシック" w:cs="ＭＳy懾...." w:hint="eastAsia"/>
              </w:rPr>
              <w:t>7,020</w:t>
            </w:r>
            <w:r w:rsidRPr="00491DDF">
              <w:rPr>
                <w:rFonts w:cs="ＭＳy懾...." w:hint="eastAsia"/>
              </w:rPr>
              <w:t>単位</w:t>
            </w:r>
          </w:p>
          <w:p w14:paraId="49F00BEB"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1906164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cs="ＭＳy懾...."/>
              </w:rPr>
            </w:pPr>
            <w:r w:rsidRPr="00491DDF">
              <w:rPr>
                <w:rFonts w:ascii="ＭＳ ゴシック" w:eastAsia="ＭＳ ゴシック" w:hAnsi="ＭＳ ゴシック" w:cs="ＭＳy懾...." w:hint="eastAsia"/>
              </w:rPr>
              <w:t>□　別に厚生労働大臣が定める送迎を実施している場合は</w:t>
            </w:r>
            <w:r w:rsidR="008B27F9" w:rsidRPr="00491DDF">
              <w:rPr>
                <w:rFonts w:ascii="ＭＳ ゴシック" w:eastAsia="ＭＳ ゴシック" w:hAnsi="ＭＳ ゴシック" w:cs="ＭＳy懾...." w:hint="eastAsia"/>
              </w:rPr>
              <w:t>、</w:t>
            </w:r>
            <w:r w:rsidRPr="00491DDF">
              <w:rPr>
                <w:rFonts w:ascii="ＭＳ ゴシック" w:eastAsia="ＭＳ ゴシック" w:hAnsi="ＭＳ ゴシック" w:cs="ＭＳy懾...." w:hint="eastAsia"/>
              </w:rPr>
              <w:t>所定単位数の100分の70に相当する単位数を算定しているか。</w:t>
            </w:r>
          </w:p>
          <w:p w14:paraId="19918ED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cs="ＭＳy懾...."/>
              </w:rPr>
            </w:pPr>
            <w:r w:rsidRPr="00491DDF">
              <w:rPr>
                <w:rFonts w:ascii="ＭＳ ゴシック" w:eastAsia="ＭＳ ゴシック" w:hAnsi="ＭＳ ゴシック" w:cs="ＭＳy懾...." w:hint="eastAsia"/>
              </w:rPr>
              <w:t xml:space="preserve">　　◆平18厚告523別表第11の11の注2</w:t>
            </w:r>
          </w:p>
          <w:p w14:paraId="0020A66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cs="ＭＳy懾...."/>
              </w:rPr>
            </w:pPr>
          </w:p>
          <w:p w14:paraId="7F9D1D13"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cs="ＭＳy懾...."/>
              </w:rPr>
            </w:pPr>
            <w:r w:rsidRPr="00491DDF">
              <w:rPr>
                <w:rFonts w:ascii="ＭＳ ゴシック" w:eastAsia="ＭＳ ゴシック" w:hAnsi="ＭＳ ゴシック" w:cs="ＭＳy懾...." w:hint="eastAsia"/>
              </w:rPr>
              <w:t xml:space="preserve">　◎　同一敷地内の他の事業所等との間の送迎を行った場合は</w:t>
            </w:r>
            <w:r w:rsidR="008B27F9" w:rsidRPr="00491DDF">
              <w:rPr>
                <w:rFonts w:ascii="ＭＳ ゴシック" w:eastAsia="ＭＳ ゴシック" w:hAnsi="ＭＳ ゴシック" w:cs="ＭＳy懾...." w:hint="eastAsia"/>
              </w:rPr>
              <w:t>、</w:t>
            </w:r>
            <w:r w:rsidRPr="00491DDF">
              <w:rPr>
                <w:rFonts w:ascii="ＭＳ ゴシック" w:eastAsia="ＭＳ ゴシック" w:hAnsi="ＭＳ ゴシック" w:cs="ＭＳy懾...." w:hint="eastAsia"/>
              </w:rPr>
              <w:t>所定単位数の100分の70を算定する。なお</w:t>
            </w:r>
            <w:r w:rsidR="008B27F9" w:rsidRPr="00491DDF">
              <w:rPr>
                <w:rFonts w:ascii="ＭＳ ゴシック" w:eastAsia="ＭＳ ゴシック" w:hAnsi="ＭＳ ゴシック" w:cs="ＭＳy懾...." w:hint="eastAsia"/>
              </w:rPr>
              <w:t>、</w:t>
            </w:r>
            <w:r w:rsidRPr="00491DDF">
              <w:rPr>
                <w:rFonts w:ascii="ＭＳ ゴシック" w:eastAsia="ＭＳ ゴシック" w:hAnsi="ＭＳ ゴシック" w:cs="ＭＳy懾...." w:hint="eastAsia"/>
              </w:rPr>
              <w:t>当該所定単位数は</w:t>
            </w:r>
            <w:r w:rsidR="008B27F9" w:rsidRPr="00491DDF">
              <w:rPr>
                <w:rFonts w:ascii="ＭＳ ゴシック" w:eastAsia="ＭＳ ゴシック" w:hAnsi="ＭＳ ゴシック" w:cs="ＭＳy懾...." w:hint="eastAsia"/>
              </w:rPr>
              <w:t>、</w:t>
            </w:r>
            <w:r w:rsidRPr="00491DDF">
              <w:rPr>
                <w:rFonts w:ascii="ＭＳ ゴシック" w:eastAsia="ＭＳ ゴシック" w:hAnsi="ＭＳ ゴシック" w:cs="ＭＳy懾...." w:hint="eastAsia"/>
              </w:rPr>
              <w:t>「重度者が</w:t>
            </w:r>
            <w:r w:rsidRPr="00491DDF">
              <w:rPr>
                <w:rFonts w:ascii="ＭＳ ゴシック" w:eastAsia="ＭＳ ゴシック" w:hAnsi="ＭＳ ゴシック" w:cs="ＭＳy懾...."/>
              </w:rPr>
              <w:t>6割以上いる場合</w:t>
            </w:r>
            <w:r w:rsidRPr="00491DDF">
              <w:rPr>
                <w:rFonts w:ascii="ＭＳ ゴシック" w:eastAsia="ＭＳ ゴシック" w:hAnsi="ＭＳ ゴシック" w:cs="ＭＳy懾...." w:hint="eastAsia"/>
              </w:rPr>
              <w:t>」の加算がなされる前の単位数とし</w:t>
            </w:r>
            <w:r w:rsidR="008B27F9" w:rsidRPr="00491DDF">
              <w:rPr>
                <w:rFonts w:ascii="ＭＳ ゴシック" w:eastAsia="ＭＳ ゴシック" w:hAnsi="ＭＳ ゴシック" w:cs="ＭＳy懾...." w:hint="eastAsia"/>
              </w:rPr>
              <w:t>、</w:t>
            </w:r>
            <w:r w:rsidRPr="00491DDF">
              <w:rPr>
                <w:rFonts w:ascii="ＭＳ ゴシック" w:eastAsia="ＭＳ ゴシック" w:hAnsi="ＭＳ ゴシック" w:cs="ＭＳy懾...." w:hint="eastAsia"/>
              </w:rPr>
              <w:t>当該加算を含めた単位数の合計数ではないことに留意すること。</w:t>
            </w:r>
          </w:p>
          <w:p w14:paraId="497169A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cs="ＭＳy懾...."/>
              </w:rPr>
            </w:pPr>
            <w:r w:rsidRPr="00491DDF">
              <w:rPr>
                <w:rFonts w:ascii="ＭＳ ゴシック" w:eastAsia="ＭＳ ゴシック" w:hAnsi="ＭＳ ゴシック" w:cs="ＭＳy懾...." w:hint="eastAsia"/>
              </w:rPr>
              <w:t xml:space="preserve">　　　◆平</w:t>
            </w:r>
            <w:r w:rsidRPr="00491DDF">
              <w:rPr>
                <w:rFonts w:ascii="ＭＳ ゴシック" w:eastAsia="ＭＳ ゴシック" w:hAnsi="ＭＳ ゴシック" w:cs="ＭＳy懾...."/>
              </w:rPr>
              <w:t>18障発第1031001第二の</w:t>
            </w:r>
            <w:r w:rsidRPr="00491DDF">
              <w:rPr>
                <w:rFonts w:ascii="ＭＳ ゴシック" w:eastAsia="ＭＳ ゴシック" w:hAnsi="ＭＳ ゴシック" w:cs="ＭＳy懾...." w:hint="eastAsia"/>
              </w:rPr>
              <w:t>3(2)</w:t>
            </w:r>
            <w:r w:rsidR="00B239A3" w:rsidRPr="00491DDF">
              <w:rPr>
                <w:rFonts w:ascii="ＭＳ ゴシック" w:eastAsia="ＭＳ ゴシック" w:hAnsi="ＭＳ ゴシック" w:cs="ＭＳy懾...." w:hint="eastAsia"/>
              </w:rPr>
              <w:t>㉗</w:t>
            </w:r>
            <w:r w:rsidRPr="00491DDF">
              <w:rPr>
                <w:rFonts w:ascii="ＭＳ ゴシック" w:eastAsia="ＭＳ ゴシック" w:hAnsi="ＭＳ ゴシック" w:cs="ＭＳy懾...." w:hint="eastAsia"/>
              </w:rPr>
              <w:t>準用（第2の(6)の</w:t>
            </w:r>
            <w:r w:rsidR="00B239A3" w:rsidRPr="00491DDF">
              <w:rPr>
                <w:rFonts w:ascii="ＭＳ ゴシック" w:eastAsia="ＭＳ ゴシック" w:hAnsi="ＭＳ ゴシック" w:cs="ＭＳy懾...." w:hint="eastAsia"/>
              </w:rPr>
              <w:t>⑯</w:t>
            </w:r>
            <w:r w:rsidR="001D31E3" w:rsidRPr="00491DDF">
              <w:rPr>
                <w:rFonts w:ascii="ＭＳ ゴシック" w:eastAsia="ＭＳ ゴシック" w:hAnsi="ＭＳ ゴシック" w:cs="ＭＳy懾...." w:hint="eastAsia"/>
              </w:rPr>
              <w:t>㈤</w:t>
            </w:r>
            <w:r w:rsidRPr="00491DDF">
              <w:rPr>
                <w:rFonts w:ascii="ＭＳ ゴシック" w:eastAsia="ＭＳ ゴシック" w:hAnsi="ＭＳ ゴシック" w:cs="ＭＳy懾...." w:hint="eastAsia"/>
              </w:rPr>
              <w:t>）</w:t>
            </w:r>
          </w:p>
          <w:p w14:paraId="1EEFD8CF"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cs="ＭＳy懾...."/>
              </w:rPr>
            </w:pPr>
          </w:p>
          <w:p w14:paraId="725D3132" w14:textId="77777777" w:rsidR="00B71F65" w:rsidRPr="00491DDF" w:rsidRDefault="00B71F65" w:rsidP="00820402">
            <w:pPr>
              <w:tabs>
                <w:tab w:val="left" w:pos="496"/>
              </w:tabs>
              <w:suppressAutoHyphens/>
              <w:kinsoku w:val="0"/>
              <w:wordWrap w:val="0"/>
              <w:autoSpaceDE w:val="0"/>
              <w:autoSpaceDN w:val="0"/>
              <w:spacing w:line="222" w:lineRule="exact"/>
              <w:ind w:firstLineChars="200" w:firstLine="360"/>
              <w:jc w:val="left"/>
              <w:rPr>
                <w:rFonts w:ascii="ＭＳ ゴシック" w:eastAsia="ＭＳ ゴシック" w:hAnsi="ＭＳ ゴシック" w:cs="ＭＳy懾...."/>
                <w:i/>
              </w:rPr>
            </w:pPr>
            <w:r w:rsidRPr="00491DDF">
              <w:rPr>
                <w:rFonts w:ascii="ＭＳ ゴシック" w:eastAsia="ＭＳ ゴシック" w:hAnsi="ＭＳ ゴシック" w:cs="ＭＳy懾...." w:hint="eastAsia"/>
                <w:i/>
              </w:rPr>
              <w:t>Q&amp;A H30.3.30　問22</w:t>
            </w:r>
          </w:p>
          <w:p w14:paraId="7C354D9C" w14:textId="77777777" w:rsidR="00B71F65" w:rsidRDefault="00B71F65" w:rsidP="00820402">
            <w:pPr>
              <w:tabs>
                <w:tab w:val="left" w:pos="466"/>
              </w:tabs>
              <w:suppressAutoHyphens/>
              <w:autoSpaceDE w:val="0"/>
              <w:autoSpaceDN w:val="0"/>
              <w:spacing w:line="210" w:lineRule="exact"/>
              <w:ind w:left="360" w:hangingChars="200" w:hanging="360"/>
              <w:rPr>
                <w:rFonts w:ascii="ＭＳ ゴシック" w:eastAsia="ＭＳ ゴシック" w:hAnsi="ＭＳ ゴシック" w:cs="ＭＳy懾...."/>
                <w:i/>
              </w:rPr>
            </w:pPr>
            <w:r w:rsidRPr="00491DDF">
              <w:rPr>
                <w:rFonts w:ascii="ＭＳ ゴシック" w:eastAsia="ＭＳ ゴシック" w:hAnsi="ＭＳ ゴシック" w:cs="ＭＳy懾...." w:hint="eastAsia"/>
                <w:i/>
              </w:rPr>
              <w:t xml:space="preserve">　</w:t>
            </w:r>
            <w:r w:rsidR="00820402" w:rsidRPr="00491DDF">
              <w:rPr>
                <w:rFonts w:ascii="ＭＳ ゴシック" w:eastAsia="ＭＳ ゴシック" w:hAnsi="ＭＳ ゴシック" w:cs="ＭＳy懾...." w:hint="eastAsia"/>
                <w:i/>
              </w:rPr>
              <w:t xml:space="preserve">　　</w:t>
            </w:r>
            <w:r w:rsidRPr="00491DDF">
              <w:rPr>
                <w:rFonts w:ascii="ＭＳ ゴシック" w:eastAsia="ＭＳ ゴシック" w:hAnsi="ＭＳ ゴシック" w:cs="ＭＳy懾...." w:hint="eastAsia"/>
                <w:i/>
              </w:rPr>
              <w:t>１回の送迎につき</w:t>
            </w:r>
            <w:r w:rsidR="008B27F9" w:rsidRPr="00491DDF">
              <w:rPr>
                <w:rFonts w:ascii="ＭＳ ゴシック" w:eastAsia="ＭＳ ゴシック" w:hAnsi="ＭＳ ゴシック" w:cs="ＭＳy懾...." w:hint="eastAsia"/>
                <w:i/>
              </w:rPr>
              <w:t>、</w:t>
            </w:r>
            <w:r w:rsidRPr="00491DDF">
              <w:rPr>
                <w:rFonts w:ascii="ＭＳ ゴシック" w:eastAsia="ＭＳ ゴシック" w:hAnsi="ＭＳ ゴシック" w:cs="ＭＳy懾...." w:hint="eastAsia"/>
                <w:i/>
              </w:rPr>
              <w:t>10 人の送迎を行っているが</w:t>
            </w:r>
            <w:r w:rsidR="008B27F9" w:rsidRPr="00491DDF">
              <w:rPr>
                <w:rFonts w:ascii="ＭＳ ゴシック" w:eastAsia="ＭＳ ゴシック" w:hAnsi="ＭＳ ゴシック" w:cs="ＭＳy懾...." w:hint="eastAsia"/>
                <w:i/>
              </w:rPr>
              <w:t>、</w:t>
            </w:r>
            <w:r w:rsidRPr="00491DDF">
              <w:rPr>
                <w:rFonts w:ascii="ＭＳ ゴシック" w:eastAsia="ＭＳ ゴシック" w:hAnsi="ＭＳ ゴシック" w:cs="ＭＳy懾...." w:hint="eastAsia"/>
                <w:i/>
              </w:rPr>
              <w:t>そのうち１人について同一敷地内への送迎を行った場合</w:t>
            </w:r>
            <w:r w:rsidR="008B27F9" w:rsidRPr="00491DDF">
              <w:rPr>
                <w:rFonts w:ascii="ＭＳ ゴシック" w:eastAsia="ＭＳ ゴシック" w:hAnsi="ＭＳ ゴシック" w:cs="ＭＳy懾...." w:hint="eastAsia"/>
                <w:i/>
              </w:rPr>
              <w:t>、</w:t>
            </w:r>
            <w:r w:rsidRPr="00491DDF">
              <w:rPr>
                <w:rFonts w:ascii="ＭＳ ゴシック" w:eastAsia="ＭＳ ゴシック" w:hAnsi="ＭＳ ゴシック" w:cs="ＭＳy懾...." w:hint="eastAsia"/>
                <w:i/>
              </w:rPr>
              <w:t>同一敷地内の者についてのみ</w:t>
            </w:r>
            <w:r w:rsidR="008B27F9" w:rsidRPr="00491DDF">
              <w:rPr>
                <w:rFonts w:ascii="ＭＳ ゴシック" w:eastAsia="ＭＳ ゴシック" w:hAnsi="ＭＳ ゴシック" w:cs="ＭＳy懾...." w:hint="eastAsia"/>
                <w:i/>
              </w:rPr>
              <w:t>、</w:t>
            </w:r>
            <w:r w:rsidRPr="00491DDF">
              <w:rPr>
                <w:rFonts w:ascii="ＭＳ ゴシック" w:eastAsia="ＭＳ ゴシック" w:hAnsi="ＭＳ ゴシック" w:cs="ＭＳy懾...." w:hint="eastAsia"/>
                <w:i/>
              </w:rPr>
              <w:t>所定単位数の70％を算定する。</w:t>
            </w:r>
          </w:p>
          <w:p w14:paraId="7B43AAB8" w14:textId="77777777" w:rsidR="00D04A42" w:rsidRPr="00491DDF" w:rsidRDefault="00D04A42" w:rsidP="00820402">
            <w:pPr>
              <w:tabs>
                <w:tab w:val="left" w:pos="466"/>
              </w:tabs>
              <w:suppressAutoHyphens/>
              <w:autoSpaceDE w:val="0"/>
              <w:autoSpaceDN w:val="0"/>
              <w:spacing w:line="210" w:lineRule="exact"/>
              <w:ind w:left="360" w:hangingChars="200" w:hanging="360"/>
              <w:rPr>
                <w:rFonts w:ascii="ＭＳ ゴシック" w:eastAsia="ＭＳ ゴシック" w:hAnsi="ＭＳ ゴシック"/>
              </w:rPr>
            </w:pPr>
          </w:p>
          <w:p w14:paraId="23EF6304"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1B66858"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3DCDD44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C559F9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1BD8C1C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658F635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8E2A4D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39DBD58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19C7A8F" w14:textId="77777777" w:rsidR="00B71F65" w:rsidRPr="00491DDF" w:rsidRDefault="00B71F65" w:rsidP="00B71F65">
            <w:pPr>
              <w:autoSpaceDE w:val="0"/>
              <w:autoSpaceDN w:val="0"/>
              <w:spacing w:line="210" w:lineRule="exact"/>
            </w:pPr>
          </w:p>
          <w:p w14:paraId="2B168EDA" w14:textId="77777777" w:rsidR="00B71F65" w:rsidRPr="00491DDF" w:rsidRDefault="00B71F65" w:rsidP="00B71F65">
            <w:pPr>
              <w:autoSpaceDE w:val="0"/>
              <w:autoSpaceDN w:val="0"/>
              <w:spacing w:line="210" w:lineRule="exact"/>
            </w:pPr>
          </w:p>
          <w:p w14:paraId="1B72FEF0" w14:textId="77777777" w:rsidR="00B71F65" w:rsidRPr="00491DDF" w:rsidRDefault="00B71F65" w:rsidP="00B71F65">
            <w:pPr>
              <w:autoSpaceDE w:val="0"/>
              <w:autoSpaceDN w:val="0"/>
              <w:spacing w:line="210" w:lineRule="exact"/>
            </w:pPr>
          </w:p>
          <w:p w14:paraId="25AB0A71" w14:textId="77777777" w:rsidR="00B71F65" w:rsidRPr="00491DDF" w:rsidRDefault="00B71F65" w:rsidP="00B71F65">
            <w:pPr>
              <w:autoSpaceDE w:val="0"/>
              <w:autoSpaceDN w:val="0"/>
              <w:spacing w:line="210" w:lineRule="exact"/>
            </w:pPr>
          </w:p>
          <w:p w14:paraId="2DBC4EF1" w14:textId="77777777" w:rsidR="00B71F65" w:rsidRPr="00491DDF" w:rsidRDefault="00B71F65" w:rsidP="00B71F65">
            <w:pPr>
              <w:autoSpaceDE w:val="0"/>
              <w:autoSpaceDN w:val="0"/>
              <w:spacing w:line="210" w:lineRule="exact"/>
            </w:pPr>
          </w:p>
          <w:p w14:paraId="2C2D4EBD" w14:textId="77777777" w:rsidR="00B71F65" w:rsidRPr="00491DDF" w:rsidRDefault="00B71F65" w:rsidP="00B71F65">
            <w:pPr>
              <w:autoSpaceDE w:val="0"/>
              <w:autoSpaceDN w:val="0"/>
              <w:spacing w:line="210" w:lineRule="exact"/>
            </w:pPr>
          </w:p>
          <w:p w14:paraId="613284AC" w14:textId="77777777" w:rsidR="00B71F65" w:rsidRPr="00491DDF" w:rsidRDefault="00B71F65" w:rsidP="00B71F65">
            <w:pPr>
              <w:autoSpaceDE w:val="0"/>
              <w:autoSpaceDN w:val="0"/>
              <w:spacing w:line="210" w:lineRule="exact"/>
            </w:pPr>
          </w:p>
          <w:p w14:paraId="6A18966B" w14:textId="77777777" w:rsidR="00B71F65" w:rsidRPr="00491DDF" w:rsidRDefault="00B71F65" w:rsidP="00B71F65">
            <w:pPr>
              <w:autoSpaceDE w:val="0"/>
              <w:autoSpaceDN w:val="0"/>
              <w:spacing w:line="210" w:lineRule="exact"/>
            </w:pPr>
          </w:p>
          <w:p w14:paraId="4C4F8234" w14:textId="77777777" w:rsidR="00B71F65" w:rsidRPr="00491DDF" w:rsidRDefault="00B71F65" w:rsidP="00B71F65">
            <w:pPr>
              <w:autoSpaceDE w:val="0"/>
              <w:autoSpaceDN w:val="0"/>
              <w:spacing w:line="210" w:lineRule="exact"/>
            </w:pPr>
          </w:p>
          <w:p w14:paraId="2142DDFC" w14:textId="77777777" w:rsidR="00B71F65" w:rsidRPr="00491DDF" w:rsidRDefault="00B71F65" w:rsidP="00B71F65">
            <w:pPr>
              <w:autoSpaceDE w:val="0"/>
              <w:autoSpaceDN w:val="0"/>
              <w:spacing w:line="210" w:lineRule="exact"/>
            </w:pPr>
          </w:p>
          <w:p w14:paraId="1D4ABEE7" w14:textId="77777777" w:rsidR="00B71F65" w:rsidRPr="00491DDF" w:rsidRDefault="00B71F65" w:rsidP="00B71F65">
            <w:pPr>
              <w:autoSpaceDE w:val="0"/>
              <w:autoSpaceDN w:val="0"/>
              <w:spacing w:line="210" w:lineRule="exact"/>
            </w:pPr>
          </w:p>
          <w:p w14:paraId="578A59CA" w14:textId="77777777" w:rsidR="00B71F65" w:rsidRPr="00491DDF" w:rsidRDefault="00B71F65" w:rsidP="00B71F65">
            <w:pPr>
              <w:autoSpaceDE w:val="0"/>
              <w:autoSpaceDN w:val="0"/>
              <w:spacing w:line="210" w:lineRule="exact"/>
            </w:pPr>
          </w:p>
          <w:p w14:paraId="71A38B39" w14:textId="77777777" w:rsidR="00B71F65" w:rsidRPr="00491DDF" w:rsidRDefault="00B71F65" w:rsidP="00B71F65">
            <w:pPr>
              <w:autoSpaceDE w:val="0"/>
              <w:autoSpaceDN w:val="0"/>
              <w:spacing w:line="210" w:lineRule="exact"/>
            </w:pPr>
          </w:p>
          <w:p w14:paraId="2A20F8AD" w14:textId="77777777" w:rsidR="00B71F65" w:rsidRPr="00491DDF" w:rsidRDefault="00B71F65" w:rsidP="00B71F65">
            <w:pPr>
              <w:autoSpaceDE w:val="0"/>
              <w:autoSpaceDN w:val="0"/>
              <w:spacing w:line="210" w:lineRule="exact"/>
            </w:pPr>
          </w:p>
          <w:p w14:paraId="4DF0DF23" w14:textId="77777777" w:rsidR="00B71F65" w:rsidRPr="00491DDF" w:rsidRDefault="00B71F65" w:rsidP="00B71F65">
            <w:pPr>
              <w:autoSpaceDE w:val="0"/>
              <w:autoSpaceDN w:val="0"/>
              <w:spacing w:line="210" w:lineRule="exact"/>
            </w:pPr>
          </w:p>
          <w:p w14:paraId="2CAD16D6" w14:textId="77777777" w:rsidR="00B71F65" w:rsidRPr="00491DDF" w:rsidRDefault="00B71F65" w:rsidP="00B71F65">
            <w:pPr>
              <w:autoSpaceDE w:val="0"/>
              <w:autoSpaceDN w:val="0"/>
              <w:spacing w:line="210" w:lineRule="exact"/>
            </w:pPr>
          </w:p>
          <w:p w14:paraId="0751D069" w14:textId="77777777" w:rsidR="00B71F65" w:rsidRPr="00491DDF" w:rsidRDefault="00B71F65" w:rsidP="00B71F65">
            <w:pPr>
              <w:autoSpaceDE w:val="0"/>
              <w:autoSpaceDN w:val="0"/>
              <w:spacing w:line="210" w:lineRule="exact"/>
            </w:pPr>
          </w:p>
          <w:p w14:paraId="68B4F641" w14:textId="77777777" w:rsidR="00B71F65" w:rsidRPr="00491DDF" w:rsidRDefault="00B71F65" w:rsidP="00B71F65">
            <w:pPr>
              <w:autoSpaceDE w:val="0"/>
              <w:autoSpaceDN w:val="0"/>
              <w:spacing w:line="210" w:lineRule="exact"/>
            </w:pPr>
          </w:p>
          <w:p w14:paraId="0157F89A" w14:textId="77777777" w:rsidR="00B71F65" w:rsidRPr="00491DDF" w:rsidRDefault="00B71F65" w:rsidP="00B71F65">
            <w:pPr>
              <w:autoSpaceDE w:val="0"/>
              <w:autoSpaceDN w:val="0"/>
              <w:spacing w:line="210" w:lineRule="exact"/>
            </w:pPr>
          </w:p>
          <w:p w14:paraId="26E8EF62" w14:textId="77777777" w:rsidR="00B71F65" w:rsidRPr="00491DDF" w:rsidRDefault="00B71F65" w:rsidP="00B71F65">
            <w:pPr>
              <w:autoSpaceDE w:val="0"/>
              <w:autoSpaceDN w:val="0"/>
              <w:spacing w:line="210" w:lineRule="exact"/>
            </w:pPr>
          </w:p>
          <w:p w14:paraId="5134485C" w14:textId="77777777" w:rsidR="00B71F65" w:rsidRPr="00491DDF" w:rsidRDefault="00B71F65" w:rsidP="00B71F65">
            <w:pPr>
              <w:autoSpaceDE w:val="0"/>
              <w:autoSpaceDN w:val="0"/>
              <w:spacing w:line="210" w:lineRule="exact"/>
            </w:pPr>
          </w:p>
          <w:p w14:paraId="5DC8DAE2" w14:textId="77777777" w:rsidR="00B71F65" w:rsidRPr="00491DDF" w:rsidRDefault="00B71F65" w:rsidP="00B71F65">
            <w:pPr>
              <w:autoSpaceDE w:val="0"/>
              <w:autoSpaceDN w:val="0"/>
              <w:spacing w:line="210" w:lineRule="exact"/>
            </w:pPr>
          </w:p>
          <w:p w14:paraId="7D81F002" w14:textId="77777777" w:rsidR="00B71F65" w:rsidRPr="00491DDF" w:rsidRDefault="00B71F65" w:rsidP="00B71F65">
            <w:pPr>
              <w:autoSpaceDE w:val="0"/>
              <w:autoSpaceDN w:val="0"/>
              <w:spacing w:line="210" w:lineRule="exact"/>
            </w:pPr>
          </w:p>
          <w:p w14:paraId="7CE169BE" w14:textId="77777777" w:rsidR="00B71F65" w:rsidRPr="00491DDF" w:rsidRDefault="00B71F65" w:rsidP="00B71F65">
            <w:pPr>
              <w:autoSpaceDE w:val="0"/>
              <w:autoSpaceDN w:val="0"/>
              <w:spacing w:line="210" w:lineRule="exact"/>
            </w:pPr>
          </w:p>
          <w:p w14:paraId="6EA2A950" w14:textId="77777777" w:rsidR="00B71F65" w:rsidRPr="00491DDF" w:rsidRDefault="00B71F65" w:rsidP="00B71F65">
            <w:pPr>
              <w:autoSpaceDE w:val="0"/>
              <w:autoSpaceDN w:val="0"/>
              <w:spacing w:line="210" w:lineRule="exact"/>
            </w:pPr>
          </w:p>
          <w:p w14:paraId="714655AD" w14:textId="77777777" w:rsidR="00B71F65" w:rsidRPr="00491DDF" w:rsidRDefault="00B71F65" w:rsidP="00B71F65">
            <w:pPr>
              <w:autoSpaceDE w:val="0"/>
              <w:autoSpaceDN w:val="0"/>
              <w:spacing w:line="210" w:lineRule="exact"/>
            </w:pPr>
          </w:p>
          <w:p w14:paraId="3251B22E" w14:textId="77777777" w:rsidR="00B71F65" w:rsidRPr="00491DDF" w:rsidRDefault="00B71F65" w:rsidP="00B71F65">
            <w:pPr>
              <w:autoSpaceDE w:val="0"/>
              <w:autoSpaceDN w:val="0"/>
              <w:spacing w:line="210" w:lineRule="exact"/>
            </w:pPr>
          </w:p>
          <w:p w14:paraId="032D4A95" w14:textId="77777777" w:rsidR="00B71F65" w:rsidRPr="00491DDF" w:rsidRDefault="00B71F65" w:rsidP="00B71F65">
            <w:pPr>
              <w:autoSpaceDE w:val="0"/>
              <w:autoSpaceDN w:val="0"/>
              <w:spacing w:line="210" w:lineRule="exact"/>
            </w:pPr>
          </w:p>
          <w:p w14:paraId="7B92EE9F" w14:textId="77777777" w:rsidR="00B71F65" w:rsidRPr="00491DDF" w:rsidRDefault="00B71F65" w:rsidP="00B71F65">
            <w:pPr>
              <w:autoSpaceDE w:val="0"/>
              <w:autoSpaceDN w:val="0"/>
              <w:spacing w:line="210" w:lineRule="exact"/>
            </w:pPr>
          </w:p>
          <w:p w14:paraId="4ED94851" w14:textId="77777777" w:rsidR="00B71F65" w:rsidRPr="00491DDF" w:rsidRDefault="00B71F65" w:rsidP="00B71F65">
            <w:pPr>
              <w:autoSpaceDE w:val="0"/>
              <w:autoSpaceDN w:val="0"/>
              <w:spacing w:line="210" w:lineRule="exact"/>
            </w:pPr>
          </w:p>
          <w:p w14:paraId="00B83441" w14:textId="77777777" w:rsidR="00B71F65" w:rsidRPr="00491DDF" w:rsidRDefault="00B71F65" w:rsidP="00B71F65">
            <w:pPr>
              <w:autoSpaceDE w:val="0"/>
              <w:autoSpaceDN w:val="0"/>
              <w:spacing w:line="210" w:lineRule="exact"/>
            </w:pPr>
          </w:p>
          <w:p w14:paraId="35B95983" w14:textId="77777777" w:rsidR="00B71F65" w:rsidRPr="00491DDF" w:rsidRDefault="00B71F65" w:rsidP="00B71F65">
            <w:pPr>
              <w:autoSpaceDE w:val="0"/>
              <w:autoSpaceDN w:val="0"/>
              <w:spacing w:line="210" w:lineRule="exact"/>
            </w:pPr>
          </w:p>
          <w:p w14:paraId="22ABBD66" w14:textId="77777777" w:rsidR="00B71F65" w:rsidRPr="00491DDF" w:rsidRDefault="00B71F65" w:rsidP="00B71F65">
            <w:pPr>
              <w:autoSpaceDE w:val="0"/>
              <w:autoSpaceDN w:val="0"/>
              <w:spacing w:line="210" w:lineRule="exact"/>
            </w:pPr>
          </w:p>
          <w:p w14:paraId="318DC9F2" w14:textId="77777777" w:rsidR="00B71F65" w:rsidRPr="00491DDF" w:rsidRDefault="00B71F65" w:rsidP="00B71F65">
            <w:pPr>
              <w:autoSpaceDE w:val="0"/>
              <w:autoSpaceDN w:val="0"/>
              <w:spacing w:line="210" w:lineRule="exact"/>
            </w:pPr>
          </w:p>
          <w:p w14:paraId="2789253A" w14:textId="77777777" w:rsidR="00B71F65" w:rsidRPr="00491DDF" w:rsidRDefault="00B71F65" w:rsidP="00B71F65">
            <w:pPr>
              <w:autoSpaceDE w:val="0"/>
              <w:autoSpaceDN w:val="0"/>
              <w:spacing w:line="210" w:lineRule="exact"/>
            </w:pPr>
          </w:p>
          <w:p w14:paraId="5365F384" w14:textId="77777777" w:rsidR="00B71F65" w:rsidRPr="00491DDF" w:rsidRDefault="00B71F65" w:rsidP="00B71F65">
            <w:pPr>
              <w:autoSpaceDE w:val="0"/>
              <w:autoSpaceDN w:val="0"/>
              <w:spacing w:line="210" w:lineRule="exact"/>
            </w:pPr>
          </w:p>
          <w:p w14:paraId="093BF9CE" w14:textId="77777777" w:rsidR="00B71F65" w:rsidRPr="00491DDF" w:rsidRDefault="00B71F65" w:rsidP="00B71F65">
            <w:pPr>
              <w:autoSpaceDE w:val="0"/>
              <w:autoSpaceDN w:val="0"/>
              <w:spacing w:line="210" w:lineRule="exact"/>
            </w:pPr>
          </w:p>
          <w:p w14:paraId="5CEB080F" w14:textId="77777777" w:rsidR="00B71F65" w:rsidRPr="00491DDF" w:rsidRDefault="00B71F65" w:rsidP="00B71F65">
            <w:pPr>
              <w:autoSpaceDE w:val="0"/>
              <w:autoSpaceDN w:val="0"/>
              <w:spacing w:line="210" w:lineRule="exact"/>
            </w:pPr>
          </w:p>
          <w:p w14:paraId="3FA11871" w14:textId="77777777" w:rsidR="00B71F65" w:rsidRPr="00491DDF" w:rsidRDefault="00B71F65" w:rsidP="00B71F65">
            <w:pPr>
              <w:autoSpaceDE w:val="0"/>
              <w:autoSpaceDN w:val="0"/>
              <w:spacing w:line="210" w:lineRule="exact"/>
            </w:pPr>
          </w:p>
          <w:p w14:paraId="22337D98" w14:textId="77777777" w:rsidR="00B71F65" w:rsidRPr="00491DDF" w:rsidRDefault="00B71F65" w:rsidP="00B71F65">
            <w:pPr>
              <w:autoSpaceDE w:val="0"/>
              <w:autoSpaceDN w:val="0"/>
              <w:spacing w:line="210" w:lineRule="exact"/>
            </w:pPr>
          </w:p>
          <w:p w14:paraId="2C660231" w14:textId="77777777" w:rsidR="00B71F65" w:rsidRPr="00491DDF" w:rsidRDefault="00B71F65" w:rsidP="00B71F65">
            <w:pPr>
              <w:autoSpaceDE w:val="0"/>
              <w:autoSpaceDN w:val="0"/>
              <w:spacing w:line="210" w:lineRule="exact"/>
            </w:pPr>
          </w:p>
          <w:p w14:paraId="606EE0B3" w14:textId="77777777" w:rsidR="00B71F65" w:rsidRPr="00491DDF" w:rsidRDefault="00B71F65" w:rsidP="00B71F65">
            <w:pPr>
              <w:autoSpaceDE w:val="0"/>
              <w:autoSpaceDN w:val="0"/>
              <w:spacing w:line="210" w:lineRule="exact"/>
            </w:pPr>
          </w:p>
          <w:p w14:paraId="18AF1722" w14:textId="77777777" w:rsidR="00B71F65" w:rsidRPr="00491DDF" w:rsidRDefault="00B71F65" w:rsidP="00B71F65">
            <w:pPr>
              <w:autoSpaceDE w:val="0"/>
              <w:autoSpaceDN w:val="0"/>
              <w:spacing w:line="210" w:lineRule="exact"/>
            </w:pPr>
          </w:p>
          <w:p w14:paraId="1017409B" w14:textId="77777777" w:rsidR="00B71F65" w:rsidRPr="00491DDF" w:rsidRDefault="00B71F65" w:rsidP="00B71F65">
            <w:pPr>
              <w:autoSpaceDE w:val="0"/>
              <w:autoSpaceDN w:val="0"/>
              <w:spacing w:line="210" w:lineRule="exact"/>
            </w:pPr>
          </w:p>
          <w:p w14:paraId="67163833" w14:textId="77777777" w:rsidR="00B71F65" w:rsidRPr="00491DDF" w:rsidRDefault="00B71F65" w:rsidP="00B71F65">
            <w:pPr>
              <w:autoSpaceDE w:val="0"/>
              <w:autoSpaceDN w:val="0"/>
              <w:spacing w:line="210" w:lineRule="exact"/>
            </w:pPr>
          </w:p>
          <w:p w14:paraId="5A76D7B7" w14:textId="77777777" w:rsidR="00B71F65" w:rsidRPr="00491DDF" w:rsidRDefault="00B71F65" w:rsidP="00B71F65">
            <w:pPr>
              <w:autoSpaceDE w:val="0"/>
              <w:autoSpaceDN w:val="0"/>
              <w:spacing w:line="210" w:lineRule="exact"/>
            </w:pPr>
          </w:p>
          <w:p w14:paraId="1C3E637F" w14:textId="77777777" w:rsidR="00B71F65" w:rsidRPr="00491DDF" w:rsidRDefault="00B71F65" w:rsidP="00B71F65">
            <w:pPr>
              <w:autoSpaceDE w:val="0"/>
              <w:autoSpaceDN w:val="0"/>
              <w:spacing w:line="210" w:lineRule="exact"/>
            </w:pPr>
          </w:p>
          <w:p w14:paraId="207BB4B6" w14:textId="77777777" w:rsidR="00B71F65" w:rsidRPr="00491DDF" w:rsidRDefault="00B71F65" w:rsidP="00B71F65">
            <w:pPr>
              <w:autoSpaceDE w:val="0"/>
              <w:autoSpaceDN w:val="0"/>
              <w:spacing w:line="210" w:lineRule="exact"/>
            </w:pPr>
          </w:p>
          <w:p w14:paraId="44D07F16" w14:textId="77777777" w:rsidR="00B71F65" w:rsidRPr="00491DDF" w:rsidRDefault="00B71F65" w:rsidP="00B71F65">
            <w:pPr>
              <w:autoSpaceDE w:val="0"/>
              <w:autoSpaceDN w:val="0"/>
              <w:spacing w:line="210" w:lineRule="exact"/>
            </w:pPr>
          </w:p>
          <w:p w14:paraId="0DA84816" w14:textId="77777777" w:rsidR="00B71F65" w:rsidRPr="00491DDF" w:rsidRDefault="00B71F65" w:rsidP="00B71F65">
            <w:pPr>
              <w:autoSpaceDE w:val="0"/>
              <w:autoSpaceDN w:val="0"/>
              <w:spacing w:line="210" w:lineRule="exact"/>
            </w:pPr>
          </w:p>
          <w:p w14:paraId="0BE22659" w14:textId="77777777" w:rsidR="00B71F65" w:rsidRPr="00491DDF" w:rsidRDefault="00B71F65" w:rsidP="00B71F65">
            <w:pPr>
              <w:autoSpaceDE w:val="0"/>
              <w:autoSpaceDN w:val="0"/>
              <w:spacing w:line="210" w:lineRule="exact"/>
            </w:pPr>
          </w:p>
          <w:p w14:paraId="7DE5DA34" w14:textId="77777777" w:rsidR="00B71F65" w:rsidRPr="00491DDF" w:rsidRDefault="00B71F65" w:rsidP="00B71F65">
            <w:pPr>
              <w:autoSpaceDE w:val="0"/>
              <w:autoSpaceDN w:val="0"/>
              <w:spacing w:line="210" w:lineRule="exact"/>
            </w:pPr>
          </w:p>
          <w:p w14:paraId="75F0EDBB" w14:textId="77777777" w:rsidR="00B71F65" w:rsidRPr="00491DDF" w:rsidRDefault="00B71F65" w:rsidP="00B71F65">
            <w:pPr>
              <w:autoSpaceDE w:val="0"/>
              <w:autoSpaceDN w:val="0"/>
              <w:spacing w:line="210" w:lineRule="exact"/>
            </w:pPr>
          </w:p>
          <w:p w14:paraId="36DD0E0E" w14:textId="77777777" w:rsidR="00B71F65" w:rsidRPr="00491DDF" w:rsidRDefault="00B71F65" w:rsidP="00B71F65">
            <w:pPr>
              <w:autoSpaceDE w:val="0"/>
              <w:autoSpaceDN w:val="0"/>
              <w:spacing w:line="210" w:lineRule="exact"/>
            </w:pPr>
          </w:p>
          <w:p w14:paraId="5970F0F2" w14:textId="77777777" w:rsidR="00B71F65" w:rsidRPr="00491DDF" w:rsidRDefault="00B71F65" w:rsidP="00B71F65">
            <w:pPr>
              <w:autoSpaceDE w:val="0"/>
              <w:autoSpaceDN w:val="0"/>
              <w:spacing w:line="210" w:lineRule="exact"/>
            </w:pPr>
          </w:p>
          <w:p w14:paraId="5CD86727" w14:textId="77777777" w:rsidR="00B71F65" w:rsidRPr="00491DDF" w:rsidRDefault="00B71F65" w:rsidP="00B71F65">
            <w:pPr>
              <w:autoSpaceDE w:val="0"/>
              <w:autoSpaceDN w:val="0"/>
              <w:spacing w:line="210" w:lineRule="exact"/>
            </w:pPr>
          </w:p>
          <w:p w14:paraId="74FA2AF1" w14:textId="77777777" w:rsidR="00B71F65" w:rsidRPr="00491DDF" w:rsidRDefault="00B71F65" w:rsidP="00B71F65">
            <w:pPr>
              <w:autoSpaceDE w:val="0"/>
              <w:autoSpaceDN w:val="0"/>
              <w:spacing w:line="210" w:lineRule="exact"/>
            </w:pPr>
          </w:p>
          <w:p w14:paraId="3C4E4F58" w14:textId="77777777" w:rsidR="00B71F65" w:rsidRPr="00491DDF" w:rsidRDefault="00B71F65" w:rsidP="00B71F65">
            <w:pPr>
              <w:autoSpaceDE w:val="0"/>
              <w:autoSpaceDN w:val="0"/>
              <w:spacing w:line="210" w:lineRule="exact"/>
            </w:pPr>
          </w:p>
          <w:p w14:paraId="2346BD1C" w14:textId="77777777" w:rsidR="00B71F65" w:rsidRPr="00491DDF" w:rsidRDefault="00B71F65" w:rsidP="00B71F65">
            <w:pPr>
              <w:autoSpaceDE w:val="0"/>
              <w:autoSpaceDN w:val="0"/>
              <w:spacing w:line="210" w:lineRule="exact"/>
            </w:pPr>
          </w:p>
          <w:p w14:paraId="6BD1A25A" w14:textId="77777777" w:rsidR="00B71F65" w:rsidRPr="00491DDF" w:rsidRDefault="00B71F65" w:rsidP="00B71F65">
            <w:pPr>
              <w:autoSpaceDE w:val="0"/>
              <w:autoSpaceDN w:val="0"/>
              <w:spacing w:line="210" w:lineRule="exact"/>
            </w:pPr>
          </w:p>
          <w:p w14:paraId="644E45F6" w14:textId="77777777" w:rsidR="00B71F65" w:rsidRPr="00491DDF" w:rsidRDefault="00B71F65" w:rsidP="00B71F65">
            <w:pPr>
              <w:autoSpaceDE w:val="0"/>
              <w:autoSpaceDN w:val="0"/>
              <w:spacing w:line="210" w:lineRule="exact"/>
            </w:pPr>
          </w:p>
          <w:p w14:paraId="29DEE488" w14:textId="77777777" w:rsidR="00B71F65" w:rsidRPr="00491DDF" w:rsidRDefault="00B71F65" w:rsidP="00B71F65">
            <w:pPr>
              <w:autoSpaceDE w:val="0"/>
              <w:autoSpaceDN w:val="0"/>
              <w:spacing w:line="210" w:lineRule="exact"/>
            </w:pPr>
          </w:p>
          <w:p w14:paraId="66F1FA0A" w14:textId="77777777" w:rsidR="00B71F65" w:rsidRPr="00491DDF" w:rsidRDefault="00B71F65" w:rsidP="00B71F65">
            <w:pPr>
              <w:autoSpaceDE w:val="0"/>
              <w:autoSpaceDN w:val="0"/>
              <w:spacing w:line="210" w:lineRule="exact"/>
            </w:pPr>
          </w:p>
          <w:p w14:paraId="6C123A28" w14:textId="77777777" w:rsidR="00B71F65" w:rsidRPr="00491DDF" w:rsidRDefault="00B71F65" w:rsidP="00B71F65">
            <w:pPr>
              <w:autoSpaceDE w:val="0"/>
              <w:autoSpaceDN w:val="0"/>
              <w:spacing w:line="210" w:lineRule="exact"/>
            </w:pPr>
          </w:p>
          <w:p w14:paraId="124DF949" w14:textId="77777777" w:rsidR="00B71F65" w:rsidRPr="00491DDF" w:rsidRDefault="00B71F65" w:rsidP="00B71F65">
            <w:pPr>
              <w:autoSpaceDE w:val="0"/>
              <w:autoSpaceDN w:val="0"/>
              <w:spacing w:line="210" w:lineRule="exact"/>
            </w:pPr>
          </w:p>
          <w:p w14:paraId="54611699" w14:textId="77777777" w:rsidR="00B71F65" w:rsidRPr="00491DDF" w:rsidRDefault="00B71F65" w:rsidP="00B71F65">
            <w:pPr>
              <w:autoSpaceDE w:val="0"/>
              <w:autoSpaceDN w:val="0"/>
              <w:spacing w:line="210" w:lineRule="exact"/>
            </w:pPr>
          </w:p>
          <w:p w14:paraId="2BACC473" w14:textId="77777777" w:rsidR="00B71F65" w:rsidRPr="00491DDF" w:rsidRDefault="00B71F65" w:rsidP="00B71F65">
            <w:pPr>
              <w:autoSpaceDE w:val="0"/>
              <w:autoSpaceDN w:val="0"/>
              <w:spacing w:line="210" w:lineRule="exact"/>
            </w:pPr>
          </w:p>
          <w:p w14:paraId="1DF93397" w14:textId="77777777" w:rsidR="00B71F65" w:rsidRPr="00491DDF" w:rsidRDefault="00B71F65" w:rsidP="00B71F65">
            <w:pPr>
              <w:autoSpaceDE w:val="0"/>
              <w:autoSpaceDN w:val="0"/>
              <w:spacing w:line="210" w:lineRule="exact"/>
            </w:pPr>
          </w:p>
          <w:p w14:paraId="7C3CEA17" w14:textId="77777777" w:rsidR="00B71F65" w:rsidRPr="00491DDF" w:rsidRDefault="00B71F65" w:rsidP="00B71F65">
            <w:pPr>
              <w:autoSpaceDE w:val="0"/>
              <w:autoSpaceDN w:val="0"/>
              <w:spacing w:line="210" w:lineRule="exact"/>
            </w:pPr>
          </w:p>
          <w:p w14:paraId="47ED6413" w14:textId="77777777" w:rsidR="00B71F65" w:rsidRPr="00491DDF" w:rsidRDefault="00B71F65" w:rsidP="00B71F65">
            <w:pPr>
              <w:autoSpaceDE w:val="0"/>
              <w:autoSpaceDN w:val="0"/>
              <w:spacing w:line="210" w:lineRule="exact"/>
            </w:pPr>
          </w:p>
          <w:p w14:paraId="79250025" w14:textId="77777777" w:rsidR="00B71F65" w:rsidRPr="00491DDF" w:rsidRDefault="00B71F65" w:rsidP="00B71F65">
            <w:pPr>
              <w:autoSpaceDE w:val="0"/>
              <w:autoSpaceDN w:val="0"/>
              <w:spacing w:line="210" w:lineRule="exact"/>
            </w:pPr>
          </w:p>
          <w:p w14:paraId="1B838414" w14:textId="77777777" w:rsidR="00B71F65" w:rsidRPr="00491DDF" w:rsidRDefault="00B71F65" w:rsidP="00B71F65">
            <w:pPr>
              <w:autoSpaceDE w:val="0"/>
              <w:autoSpaceDN w:val="0"/>
              <w:spacing w:line="210" w:lineRule="exact"/>
            </w:pPr>
          </w:p>
          <w:p w14:paraId="1F6EB7D4" w14:textId="77777777" w:rsidR="00B71F65" w:rsidRPr="00491DDF" w:rsidRDefault="00B71F65" w:rsidP="00B71F65">
            <w:pPr>
              <w:autoSpaceDE w:val="0"/>
              <w:autoSpaceDN w:val="0"/>
              <w:spacing w:line="210" w:lineRule="exact"/>
            </w:pPr>
          </w:p>
          <w:p w14:paraId="758EFB35" w14:textId="77777777" w:rsidR="00B71F65" w:rsidRPr="00491DDF" w:rsidRDefault="00B71F65" w:rsidP="00B71F65">
            <w:pPr>
              <w:autoSpaceDE w:val="0"/>
              <w:autoSpaceDN w:val="0"/>
              <w:spacing w:line="210" w:lineRule="exact"/>
            </w:pPr>
          </w:p>
          <w:p w14:paraId="09480D21" w14:textId="77777777" w:rsidR="00B71F65" w:rsidRPr="00491DDF" w:rsidRDefault="00B71F65" w:rsidP="00B71F65">
            <w:pPr>
              <w:autoSpaceDE w:val="0"/>
              <w:autoSpaceDN w:val="0"/>
              <w:spacing w:line="210" w:lineRule="exact"/>
            </w:pPr>
          </w:p>
          <w:p w14:paraId="2C2C5B9E" w14:textId="77777777" w:rsidR="00B71F65" w:rsidRPr="00491DDF" w:rsidRDefault="00B71F65" w:rsidP="00B71F65">
            <w:pPr>
              <w:autoSpaceDE w:val="0"/>
              <w:autoSpaceDN w:val="0"/>
              <w:spacing w:line="210" w:lineRule="exact"/>
            </w:pPr>
          </w:p>
          <w:p w14:paraId="3CC391D1" w14:textId="77777777" w:rsidR="00B71F65" w:rsidRPr="00491DDF" w:rsidRDefault="00B71F65" w:rsidP="00B71F65">
            <w:pPr>
              <w:autoSpaceDE w:val="0"/>
              <w:autoSpaceDN w:val="0"/>
              <w:spacing w:line="210" w:lineRule="exact"/>
            </w:pPr>
          </w:p>
          <w:p w14:paraId="35BDDB77" w14:textId="77777777" w:rsidR="00B71F65" w:rsidRPr="00491DDF" w:rsidRDefault="00B71F65" w:rsidP="00B71F65">
            <w:pPr>
              <w:autoSpaceDE w:val="0"/>
              <w:autoSpaceDN w:val="0"/>
              <w:spacing w:line="210" w:lineRule="exact"/>
            </w:pPr>
          </w:p>
          <w:p w14:paraId="4F992438" w14:textId="77777777" w:rsidR="00D652A5" w:rsidRPr="00491DDF" w:rsidRDefault="00D652A5" w:rsidP="00B71F65">
            <w:pPr>
              <w:autoSpaceDE w:val="0"/>
              <w:autoSpaceDN w:val="0"/>
              <w:spacing w:line="210" w:lineRule="exact"/>
            </w:pPr>
          </w:p>
          <w:p w14:paraId="410F56D4" w14:textId="77777777" w:rsidR="00B71F65" w:rsidRPr="00491DDF" w:rsidRDefault="00B71F65" w:rsidP="00B71F65">
            <w:pPr>
              <w:autoSpaceDE w:val="0"/>
              <w:autoSpaceDN w:val="0"/>
              <w:spacing w:line="210" w:lineRule="exact"/>
            </w:pPr>
          </w:p>
          <w:p w14:paraId="0482DEBB"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hint="eastAsia"/>
              </w:rPr>
              <w:t>【算定の　有・無】</w:t>
            </w:r>
          </w:p>
        </w:tc>
      </w:tr>
      <w:tr w:rsidR="00B71F65" w:rsidRPr="00491DDF" w14:paraId="4EC4E515" w14:textId="77777777">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50E6FB1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483B78F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2D738B" w:rsidRPr="00491DDF">
              <w:rPr>
                <w:rFonts w:ascii="ＭＳ ゴシック" w:eastAsia="ＭＳ ゴシック" w:hAnsi="ＭＳ ゴシック" w:hint="eastAsia"/>
              </w:rPr>
              <w:t>8</w:t>
            </w:r>
            <w:r w:rsidRPr="00491DDF">
              <w:rPr>
                <w:rFonts w:ascii="ＭＳ ゴシック" w:eastAsia="ＭＳ ゴシック" w:hAnsi="ＭＳ ゴシック" w:hint="eastAsia"/>
              </w:rPr>
              <w:t xml:space="preserve">　障害福祉サービスの体験利用支援加算</w:t>
            </w:r>
          </w:p>
          <w:p w14:paraId="2C9BC2B8"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6E89C869"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6DA4D7F" w14:textId="77777777" w:rsidR="00B71F65" w:rsidRPr="00491DDF" w:rsidRDefault="00B71F65" w:rsidP="00B71F65">
            <w:pPr>
              <w:suppressAutoHyphens/>
              <w:kinsoku w:val="0"/>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障害福祉サービスの体験利用支援加算(Ⅰ)</w:t>
            </w:r>
          </w:p>
          <w:p w14:paraId="6FDBC398" w14:textId="77777777" w:rsidR="00B71F65" w:rsidRPr="00491DDF" w:rsidRDefault="00B71F65" w:rsidP="00B71F65">
            <w:pPr>
              <w:suppressAutoHyphens/>
              <w:kinsoku w:val="0"/>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指定障害者支援施設等において指定自立訓練（生活訓練）を利用する利用者が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指定地域移行支援の障害福祉サービスの体験的な利用支援を利用する場合において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指定障害者支援施設等に置くべき従業者が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次の①又は②のいずれかに該当する支援を行うととも</w:t>
            </w:r>
            <w:r w:rsidR="00F55D29" w:rsidRPr="00491DDF">
              <w:rPr>
                <w:rFonts w:ascii="ＭＳ ゴシック" w:eastAsia="ＭＳ ゴシック" w:hAnsi="ＭＳ ゴシック" w:hint="eastAsia"/>
              </w:rPr>
              <w:t>に、</w:t>
            </w:r>
            <w:r w:rsidRPr="00491DDF">
              <w:rPr>
                <w:rFonts w:ascii="ＭＳ ゴシック" w:eastAsia="ＭＳ ゴシック" w:hAnsi="ＭＳ ゴシック" w:hint="eastAsia"/>
              </w:rPr>
              <w:t>当該利用者の状況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当該支援の内容等を記録した場合に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所定単位数に代えて算定しているか。</w:t>
            </w:r>
          </w:p>
          <w:p w14:paraId="5CEBA2D7" w14:textId="77777777" w:rsidR="00B71F65" w:rsidRPr="00491DDF" w:rsidRDefault="00B71F65" w:rsidP="00B71F65">
            <w:pPr>
              <w:suppressAutoHyphens/>
              <w:kinsoku w:val="0"/>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p>
          <w:p w14:paraId="56D2FF6D"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①　体験的な利用支援の利用の日において昼間の時間帯における訓練等の支援を行った場合</w:t>
            </w:r>
          </w:p>
          <w:p w14:paraId="779DD2F5"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②　障害福祉サービスの体験的な利用支援に係る指定一般相談支援事業者との連絡調整その他の相談援助を行った場合</w:t>
            </w:r>
          </w:p>
          <w:p w14:paraId="7CB30373"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◆平18厚告523別表第11の12の注1</w:t>
            </w:r>
          </w:p>
          <w:p w14:paraId="7A985C1E"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p>
          <w:p w14:paraId="4212E927" w14:textId="77777777" w:rsidR="00830C5A" w:rsidRPr="00491DDF" w:rsidRDefault="00B71F65" w:rsidP="00B71F65">
            <w:pPr>
              <w:suppressAutoHyphens/>
              <w:autoSpaceDE w:val="0"/>
              <w:autoSpaceDN w:val="0"/>
              <w:spacing w:line="222" w:lineRule="exact"/>
              <w:ind w:left="540" w:hangingChars="300" w:hanging="540"/>
              <w:jc w:val="left"/>
              <w:rPr>
                <w:rFonts w:ascii="ＭＳ ゴシック" w:eastAsia="ＭＳ ゴシック" w:hAnsi="ＭＳ ゴシック"/>
              </w:rPr>
            </w:pPr>
            <w:r w:rsidRPr="00491DDF">
              <w:rPr>
                <w:rFonts w:ascii="ＭＳ ゴシック" w:eastAsia="ＭＳ ゴシック" w:hAnsi="ＭＳ ゴシック" w:hint="eastAsia"/>
              </w:rPr>
              <w:t xml:space="preserve">　◎　体験的な利用を開始した日から起算して</w:t>
            </w:r>
            <w:r w:rsidR="00F55D29" w:rsidRPr="00491DDF">
              <w:rPr>
                <w:rFonts w:ascii="ＭＳ ゴシック" w:eastAsia="ＭＳ ゴシック" w:hAnsi="ＭＳ ゴシック" w:hint="eastAsia"/>
              </w:rPr>
              <w:t>5</w:t>
            </w:r>
            <w:r w:rsidRPr="00491DDF">
              <w:rPr>
                <w:rFonts w:ascii="ＭＳ ゴシック" w:eastAsia="ＭＳ ゴシック" w:hAnsi="ＭＳ ゴシック" w:hint="eastAsia"/>
              </w:rPr>
              <w:t>日以内の期間について</w:t>
            </w:r>
          </w:p>
          <w:p w14:paraId="6A87598D" w14:textId="77777777" w:rsidR="00B71F65" w:rsidRPr="00491DDF" w:rsidRDefault="00B71F65" w:rsidP="00830C5A">
            <w:pPr>
              <w:suppressAutoHyphens/>
              <w:autoSpaceDE w:val="0"/>
              <w:autoSpaceDN w:val="0"/>
              <w:spacing w:line="222" w:lineRule="exact"/>
              <w:ind w:leftChars="200" w:left="54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算定する。</w:t>
            </w:r>
          </w:p>
          <w:p w14:paraId="65837500"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18厚告523別表第</w:t>
            </w:r>
            <w:r w:rsidRPr="00491DDF">
              <w:rPr>
                <w:rFonts w:ascii="ＭＳ ゴシック" w:eastAsia="ＭＳ ゴシック" w:hAnsi="ＭＳ ゴシック" w:hint="eastAsia"/>
              </w:rPr>
              <w:t>11</w:t>
            </w:r>
            <w:r w:rsidRPr="00491DDF">
              <w:rPr>
                <w:rFonts w:ascii="ＭＳ ゴシック" w:eastAsia="ＭＳ ゴシック" w:hAnsi="ＭＳ ゴシック"/>
              </w:rPr>
              <w:t>の</w:t>
            </w:r>
            <w:r w:rsidRPr="00491DDF">
              <w:rPr>
                <w:rFonts w:ascii="ＭＳ ゴシック" w:eastAsia="ＭＳ ゴシック" w:hAnsi="ＭＳ ゴシック" w:hint="eastAsia"/>
              </w:rPr>
              <w:t>12</w:t>
            </w:r>
            <w:r w:rsidRPr="00491DDF">
              <w:rPr>
                <w:rFonts w:ascii="ＭＳ ゴシック" w:eastAsia="ＭＳ ゴシック" w:hAnsi="ＭＳ ゴシック"/>
              </w:rPr>
              <w:t>の注</w:t>
            </w:r>
            <w:r w:rsidRPr="00491DDF">
              <w:rPr>
                <w:rFonts w:ascii="ＭＳ ゴシック" w:eastAsia="ＭＳ ゴシック" w:hAnsi="ＭＳ ゴシック" w:hint="eastAsia"/>
              </w:rPr>
              <w:t>2</w:t>
            </w:r>
          </w:p>
          <w:p w14:paraId="7F2C67B9"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p>
          <w:p w14:paraId="65942588"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障害福祉サービスの体験利用支援加算(Ⅱ)</w:t>
            </w:r>
          </w:p>
          <w:p w14:paraId="7F70C006" w14:textId="77777777" w:rsidR="00B71F65" w:rsidRPr="00491DDF" w:rsidRDefault="00B71F65" w:rsidP="00B71F65">
            <w:pPr>
              <w:suppressAutoHyphens/>
              <w:kinsoku w:val="0"/>
              <w:autoSpaceDE w:val="0"/>
              <w:autoSpaceDN w:val="0"/>
              <w:spacing w:line="210" w:lineRule="exact"/>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xml:space="preserve">　　指定障害者支援施設等において指定自立訓練（生活訓練）を利用する利用者が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指定地域移行支援の障害福祉サービスの体験的な利用支援を利用する場合において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指定障害者支援施設等に置くべき従業者が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上記の①又は②のいずれかに該当する支援を行うとともに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当該利用者の状況</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当該支援の内容等を記録した場合に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所定単位数に代えて算定しているか。</w:t>
            </w:r>
          </w:p>
          <w:p w14:paraId="23839C6B"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◆平18厚告523別表第11の12の注1</w:t>
            </w:r>
          </w:p>
          <w:p w14:paraId="0B1480A1"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p>
          <w:p w14:paraId="2C97461B" w14:textId="77777777" w:rsidR="00B71F65" w:rsidRPr="00491DDF" w:rsidRDefault="00B71F65" w:rsidP="00B71F65">
            <w:pPr>
              <w:suppressAutoHyphens/>
              <w:autoSpaceDE w:val="0"/>
              <w:autoSpaceDN w:val="0"/>
              <w:spacing w:line="222" w:lineRule="exact"/>
              <w:ind w:left="317" w:hangingChars="176" w:hanging="317"/>
              <w:jc w:val="left"/>
              <w:rPr>
                <w:rFonts w:ascii="ＭＳ ゴシック" w:eastAsia="ＭＳ ゴシック" w:hAnsi="ＭＳ ゴシック"/>
              </w:rPr>
            </w:pPr>
            <w:r w:rsidRPr="00491DDF">
              <w:rPr>
                <w:rFonts w:ascii="ＭＳ ゴシック" w:eastAsia="ＭＳ ゴシック" w:hAnsi="ＭＳ ゴシック" w:hint="eastAsia"/>
              </w:rPr>
              <w:t xml:space="preserve">　◎　体験的な利用を開始した日から起算して</w:t>
            </w:r>
            <w:r w:rsidR="00830C5A" w:rsidRPr="00491DDF">
              <w:rPr>
                <w:rFonts w:ascii="ＭＳ ゴシック" w:eastAsia="ＭＳ ゴシック" w:hAnsi="ＭＳ ゴシック" w:hint="eastAsia"/>
              </w:rPr>
              <w:t>6</w:t>
            </w:r>
            <w:r w:rsidRPr="00491DDF">
              <w:rPr>
                <w:rFonts w:ascii="ＭＳ ゴシック" w:eastAsia="ＭＳ ゴシック" w:hAnsi="ＭＳ ゴシック" w:hint="eastAsia"/>
              </w:rPr>
              <w:t>日以上</w:t>
            </w:r>
            <w:r w:rsidR="00830C5A" w:rsidRPr="00491DDF">
              <w:rPr>
                <w:rFonts w:ascii="ＭＳ ゴシック" w:eastAsia="ＭＳ ゴシック" w:hAnsi="ＭＳ ゴシック" w:hint="eastAsia"/>
              </w:rPr>
              <w:t>15</w:t>
            </w:r>
            <w:r w:rsidRPr="00491DDF">
              <w:rPr>
                <w:rFonts w:ascii="ＭＳ ゴシック" w:eastAsia="ＭＳ ゴシック" w:hAnsi="ＭＳ ゴシック" w:hint="eastAsia"/>
              </w:rPr>
              <w:t>日以内の期間について算定する。</w:t>
            </w:r>
          </w:p>
          <w:p w14:paraId="42693454"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18厚告523別表第</w:t>
            </w:r>
            <w:r w:rsidRPr="00491DDF">
              <w:rPr>
                <w:rFonts w:ascii="ＭＳ ゴシック" w:eastAsia="ＭＳ ゴシック" w:hAnsi="ＭＳ ゴシック" w:hint="eastAsia"/>
              </w:rPr>
              <w:t>11</w:t>
            </w:r>
            <w:r w:rsidRPr="00491DDF">
              <w:rPr>
                <w:rFonts w:ascii="ＭＳ ゴシック" w:eastAsia="ＭＳ ゴシック" w:hAnsi="ＭＳ ゴシック"/>
              </w:rPr>
              <w:t>の</w:t>
            </w:r>
            <w:r w:rsidRPr="00491DDF">
              <w:rPr>
                <w:rFonts w:ascii="ＭＳ ゴシック" w:eastAsia="ＭＳ ゴシック" w:hAnsi="ＭＳ ゴシック" w:hint="eastAsia"/>
              </w:rPr>
              <w:t>12</w:t>
            </w:r>
            <w:r w:rsidRPr="00491DDF">
              <w:rPr>
                <w:rFonts w:ascii="ＭＳ ゴシック" w:eastAsia="ＭＳ ゴシック" w:hAnsi="ＭＳ ゴシック"/>
              </w:rPr>
              <w:t>の注3</w:t>
            </w:r>
          </w:p>
          <w:p w14:paraId="59094F09" w14:textId="77777777" w:rsidR="00B71F65" w:rsidRPr="00491DDF" w:rsidRDefault="00B71F65" w:rsidP="00B71F65">
            <w:pPr>
              <w:suppressAutoHyphens/>
              <w:kinsoku w:val="0"/>
              <w:autoSpaceDE w:val="0"/>
              <w:autoSpaceDN w:val="0"/>
              <w:spacing w:line="210" w:lineRule="exact"/>
              <w:ind w:left="360" w:hangingChars="200" w:hanging="360"/>
              <w:rPr>
                <w:rFonts w:ascii="ＭＳ ゴシック" w:eastAsia="ＭＳ ゴシック" w:hAnsi="ＭＳ ゴシック"/>
              </w:rPr>
            </w:pPr>
          </w:p>
          <w:p w14:paraId="5529E1E9" w14:textId="77777777" w:rsidR="00B71F65" w:rsidRPr="00491DDF" w:rsidRDefault="00B71F65" w:rsidP="00B71F65">
            <w:pPr>
              <w:suppressAutoHyphens/>
              <w:autoSpaceDE w:val="0"/>
              <w:autoSpaceDN w:val="0"/>
              <w:spacing w:line="222" w:lineRule="exact"/>
              <w:jc w:val="left"/>
              <w:rPr>
                <w:rFonts w:ascii="ＭＳ ゴシック" w:eastAsia="ＭＳ ゴシック" w:hAnsi="ＭＳ ゴシック"/>
              </w:rPr>
            </w:pPr>
            <w:r w:rsidRPr="00491DDF">
              <w:rPr>
                <w:rFonts w:ascii="ＭＳ ゴシック" w:eastAsia="ＭＳ ゴシック" w:hAnsi="ＭＳ ゴシック" w:hint="eastAsia"/>
              </w:rPr>
              <w:t>（Ⅰ・Ⅱ共通事項）</w:t>
            </w:r>
          </w:p>
          <w:p w14:paraId="42CC9916" w14:textId="77777777" w:rsidR="00B71F65" w:rsidRPr="00491DDF" w:rsidRDefault="00B71F65" w:rsidP="00B71F65">
            <w:pPr>
              <w:suppressAutoHyphens/>
              <w:autoSpaceDE w:val="0"/>
              <w:autoSpaceDN w:val="0"/>
              <w:spacing w:line="222" w:lineRule="exact"/>
              <w:ind w:firstLineChars="100" w:firstLine="180"/>
              <w:jc w:val="left"/>
              <w:rPr>
                <w:rFonts w:ascii="ＭＳ ゴシック" w:eastAsia="ＭＳ ゴシック" w:hAnsi="ＭＳ ゴシック"/>
              </w:rPr>
            </w:pPr>
          </w:p>
          <w:p w14:paraId="3E19BAFB" w14:textId="77777777" w:rsidR="00B71F65" w:rsidRPr="00491DDF" w:rsidRDefault="00B71F65" w:rsidP="00B71F65">
            <w:pPr>
              <w:suppressAutoHyphens/>
              <w:autoSpaceDE w:val="0"/>
              <w:autoSpaceDN w:val="0"/>
              <w:spacing w:line="210" w:lineRule="exact"/>
              <w:ind w:left="36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　指定障害者支援施設等における指定自立訓練（生活訓練）等の利用者が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地域生活への移行に向けて指定地域移行支援事業者が行う障害福祉サービスの体験的な利用支援を利用する場合であって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指定障害者支援施設等の従業員が以下のいずれかの支援を行う場合に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体験的な利用支援の日数に応じて所定の単位数を加算するものとする（当該支援を行った場合には当該支援の内容を記録すること。）。</w:t>
            </w:r>
          </w:p>
          <w:p w14:paraId="7C270ECA" w14:textId="77777777" w:rsidR="00B71F65" w:rsidRPr="00491DDF" w:rsidRDefault="00B71F65" w:rsidP="00B71F65">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ア　体験的な利用支援の利用日に当該指定障害者支援施設等において昼間の時間帯における介護等の支援を行った場合</w:t>
            </w:r>
          </w:p>
          <w:p w14:paraId="016F52E6" w14:textId="77777777" w:rsidR="00B71F65" w:rsidRPr="00491DDF" w:rsidRDefault="00B71F65" w:rsidP="00B71F65">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イ　以下に掲げる体験的な利用支援に係る指定地域移行支援事業者との連絡調整その他の相談援助を行った場合</w:t>
            </w:r>
          </w:p>
          <w:p w14:paraId="26CBEA3E" w14:textId="77777777" w:rsidR="00B71F65" w:rsidRPr="00491DDF" w:rsidRDefault="00B71F65" w:rsidP="00B71F65">
            <w:pPr>
              <w:suppressAutoHyphens/>
              <w:autoSpaceDE w:val="0"/>
              <w:autoSpaceDN w:val="0"/>
              <w:spacing w:line="210" w:lineRule="exact"/>
              <w:ind w:left="90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(ⅰ)　体験的な利用支援を行うに当たっての指定地域移行支援事業者との留意点等の情報共有その他必要な連絡調整</w:t>
            </w:r>
          </w:p>
          <w:p w14:paraId="77E61833" w14:textId="77777777" w:rsidR="00B71F65" w:rsidRPr="00491DDF" w:rsidRDefault="00B71F65" w:rsidP="00B71F65">
            <w:pPr>
              <w:suppressAutoHyphens/>
              <w:autoSpaceDE w:val="0"/>
              <w:autoSpaceDN w:val="0"/>
              <w:spacing w:line="210" w:lineRule="exact"/>
              <w:ind w:left="90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(ⅱ)　体験的な利用支援を行った際の状況に係る指定地域移行支援事業者との情報共有や当該状況を踏まえた今後の支援方針の協議等</w:t>
            </w:r>
          </w:p>
          <w:p w14:paraId="513B5366" w14:textId="77777777" w:rsidR="00B71F65" w:rsidRPr="00491DDF" w:rsidRDefault="00B71F65" w:rsidP="00B71F65">
            <w:pPr>
              <w:suppressAutoHyphens/>
              <w:autoSpaceDE w:val="0"/>
              <w:autoSpaceDN w:val="0"/>
              <w:spacing w:line="210" w:lineRule="exact"/>
              <w:ind w:left="900" w:hangingChars="500" w:hanging="900"/>
              <w:rPr>
                <w:rFonts w:ascii="ＭＳ ゴシック" w:eastAsia="ＭＳ ゴシック" w:hAnsi="ＭＳ ゴシック"/>
              </w:rPr>
            </w:pPr>
            <w:r w:rsidRPr="00491DDF">
              <w:rPr>
                <w:rFonts w:ascii="ＭＳ ゴシック" w:eastAsia="ＭＳ ゴシック" w:hAnsi="ＭＳ ゴシック" w:hint="eastAsia"/>
              </w:rPr>
              <w:t xml:space="preserve">　　　(ⅲ)　利用者に対する体験的な利用支援を行うに当たっての相談援助</w:t>
            </w:r>
          </w:p>
          <w:p w14:paraId="6BFB63D1" w14:textId="77777777" w:rsidR="00B71F65" w:rsidRPr="00491DDF" w:rsidRDefault="00B71F65" w:rsidP="00B71F65">
            <w:pPr>
              <w:suppressAutoHyphens/>
              <w:autoSpaceDE w:val="0"/>
              <w:autoSpaceDN w:val="0"/>
              <w:spacing w:line="210" w:lineRule="exact"/>
              <w:ind w:left="380" w:hangingChars="211" w:hanging="38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地域移行支援事業者が行う障害福祉サービスの体験的な利用支援の利用日については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当該加算以外の</w:t>
            </w:r>
            <w:r w:rsidR="00113045" w:rsidRPr="00491DDF">
              <w:rPr>
                <w:rFonts w:ascii="ＭＳ ゴシック" w:eastAsia="ＭＳ ゴシック" w:hAnsi="ＭＳ ゴシック" w:hint="eastAsia"/>
              </w:rPr>
              <w:t>指定自立訓練（生活訓練）等</w:t>
            </w:r>
            <w:r w:rsidRPr="00491DDF">
              <w:rPr>
                <w:rFonts w:ascii="ＭＳ ゴシック" w:eastAsia="ＭＳ ゴシック" w:hAnsi="ＭＳ ゴシック" w:hint="eastAsia"/>
              </w:rPr>
              <w:t>に係る基本報酬等は算定できないことに留意すること。</w:t>
            </w:r>
          </w:p>
          <w:p w14:paraId="26313B1E" w14:textId="77777777" w:rsidR="00B71F65" w:rsidRPr="00491DDF" w:rsidRDefault="00B71F65" w:rsidP="00B71F65">
            <w:pPr>
              <w:suppressAutoHyphens/>
              <w:autoSpaceDE w:val="0"/>
              <w:autoSpaceDN w:val="0"/>
              <w:spacing w:line="210" w:lineRule="exact"/>
              <w:ind w:left="380" w:hangingChars="211" w:hanging="380"/>
              <w:rPr>
                <w:rFonts w:ascii="ＭＳ ゴシック" w:eastAsia="ＭＳ ゴシック" w:hAnsi="ＭＳ ゴシック"/>
              </w:rPr>
            </w:pPr>
            <w:r w:rsidRPr="00491DDF">
              <w:rPr>
                <w:rFonts w:ascii="ＭＳ ゴシック" w:eastAsia="ＭＳ ゴシック" w:hAnsi="ＭＳ ゴシック" w:hint="eastAsia"/>
              </w:rPr>
              <w:t xml:space="preserve">　　　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当該加算は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体験利用日に算定することが原則であるが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上記イの支援を</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体験利用日以前に行った場合には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利用者が実際に体験利用した日の初日に算定して差し支えない。</w:t>
            </w:r>
          </w:p>
          <w:p w14:paraId="49B5C0D8" w14:textId="77777777" w:rsidR="00B71F65" w:rsidRPr="00491DDF" w:rsidRDefault="00B71F65" w:rsidP="00B71F65">
            <w:pPr>
              <w:suppressAutoHyphens/>
              <w:autoSpaceDE w:val="0"/>
              <w:autoSpaceDN w:val="0"/>
              <w:spacing w:line="222"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◆平18障発第1031001号第二の3(2)</w:t>
            </w:r>
            <w:r w:rsidR="00B1488B" w:rsidRPr="00491DDF">
              <w:rPr>
                <w:rFonts w:ascii="ＭＳ ゴシック" w:eastAsia="ＭＳ ゴシック" w:hAnsi="ＭＳ ゴシック" w:hint="eastAsia"/>
              </w:rPr>
              <w:t>㉘</w:t>
            </w:r>
            <w:r w:rsidRPr="00491DDF">
              <w:rPr>
                <w:rFonts w:ascii="ＭＳ ゴシック" w:eastAsia="ＭＳ ゴシック" w:hAnsi="ＭＳ ゴシック" w:hint="eastAsia"/>
              </w:rPr>
              <w:t>準用（第二の2</w:t>
            </w:r>
            <w:r w:rsidR="00B1488B" w:rsidRPr="00491DDF">
              <w:rPr>
                <w:rFonts w:ascii="ＭＳ ゴシック" w:eastAsia="ＭＳ ゴシック" w:hAnsi="ＭＳ ゴシック" w:hint="eastAsia"/>
              </w:rPr>
              <w:t>(</w:t>
            </w:r>
            <w:r w:rsidRPr="00491DDF">
              <w:rPr>
                <w:rFonts w:ascii="ＭＳ ゴシック" w:eastAsia="ＭＳ ゴシック" w:hAnsi="ＭＳ ゴシック" w:hint="eastAsia"/>
              </w:rPr>
              <w:t>6</w:t>
            </w:r>
            <w:r w:rsidR="00B1488B" w:rsidRPr="00491DDF">
              <w:rPr>
                <w:rFonts w:ascii="ＭＳ ゴシック" w:eastAsia="ＭＳ ゴシック" w:hAnsi="ＭＳ ゴシック" w:hint="eastAsia"/>
              </w:rPr>
              <w:t>)⑰㈠</w:t>
            </w:r>
            <w:r w:rsidRPr="00491DDF">
              <w:rPr>
                <w:rFonts w:ascii="ＭＳ ゴシック" w:eastAsia="ＭＳ ゴシック" w:hAnsi="ＭＳ ゴシック" w:hint="eastAsia"/>
              </w:rPr>
              <w:t>）</w:t>
            </w:r>
          </w:p>
          <w:p w14:paraId="5CB3FB3B" w14:textId="77777777" w:rsidR="00B71F65" w:rsidRPr="00491DDF" w:rsidRDefault="00B71F65" w:rsidP="00B71F65">
            <w:pPr>
              <w:suppressAutoHyphens/>
              <w:autoSpaceDE w:val="0"/>
              <w:autoSpaceDN w:val="0"/>
              <w:spacing w:line="222" w:lineRule="exact"/>
              <w:jc w:val="left"/>
              <w:rPr>
                <w:rFonts w:ascii="ＭＳ ゴシック" w:eastAsia="ＭＳ ゴシック" w:hAnsi="ＭＳ ゴシック"/>
              </w:rPr>
            </w:pPr>
          </w:p>
          <w:p w14:paraId="7FB9DB53" w14:textId="77777777" w:rsidR="00B71F65" w:rsidRPr="00491DDF" w:rsidRDefault="00B71F65" w:rsidP="00B71F65">
            <w:pPr>
              <w:suppressAutoHyphens/>
              <w:autoSpaceDE w:val="0"/>
              <w:autoSpaceDN w:val="0"/>
              <w:spacing w:line="222" w:lineRule="exact"/>
              <w:ind w:left="180" w:hangingChars="100" w:hanging="180"/>
              <w:jc w:val="left"/>
              <w:rPr>
                <w:rFonts w:ascii="ＭＳ ゴシック" w:eastAsia="ＭＳ ゴシック" w:hAnsi="ＭＳ ゴシック"/>
              </w:rPr>
            </w:pPr>
            <w:r w:rsidRPr="00491DDF">
              <w:rPr>
                <w:rFonts w:ascii="ＭＳ ゴシック" w:eastAsia="ＭＳ ゴシック" w:hAnsi="ＭＳ ゴシック" w:hint="eastAsia"/>
              </w:rPr>
              <w:t>□　指定障害者支援施設等が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運営規程に</w:t>
            </w:r>
            <w:r w:rsidR="00D25137" w:rsidRPr="00491DDF">
              <w:rPr>
                <w:rFonts w:ascii="ＭＳ ゴシック" w:eastAsia="ＭＳ ゴシック" w:hAnsi="ＭＳ ゴシック" w:hint="eastAsia"/>
              </w:rPr>
              <w:t>おいて</w:t>
            </w:r>
            <w:r w:rsidR="00E81E82" w:rsidRPr="00491DDF">
              <w:rPr>
                <w:rFonts w:ascii="ＭＳ ゴシック" w:eastAsia="ＭＳ ゴシック" w:hAnsi="ＭＳ ゴシック" w:hint="eastAsia"/>
              </w:rPr>
              <w:t>、当該指定障害者支援施設等が京都市により</w:t>
            </w:r>
            <w:r w:rsidRPr="00491DDF">
              <w:rPr>
                <w:rFonts w:ascii="ＭＳ ゴシック" w:eastAsia="ＭＳ ゴシック" w:hAnsi="ＭＳ ゴシック" w:hint="eastAsia"/>
              </w:rPr>
              <w:t>地域生活支援拠点等に位置付けられていること</w:t>
            </w:r>
            <w:r w:rsidR="00E81E82" w:rsidRPr="00491DDF">
              <w:rPr>
                <w:rFonts w:ascii="ＭＳ ゴシック" w:eastAsia="ＭＳ ゴシック" w:hAnsi="ＭＳ ゴシック" w:hint="eastAsia"/>
              </w:rPr>
              <w:t>を定めていること及び指定障害者支援施設等の従業者のうち、京都市及び拠点関係機関との連携及び調整に従事する者を1名以上配置していることを</w:t>
            </w:r>
            <w:r w:rsidRPr="00491DDF">
              <w:rPr>
                <w:rFonts w:ascii="ＭＳ ゴシック" w:eastAsia="ＭＳ ゴシック" w:hAnsi="ＭＳ ゴシック" w:hint="eastAsia"/>
              </w:rPr>
              <w:t>京都市長に届け出た</w:t>
            </w:r>
            <w:r w:rsidR="00E81E82" w:rsidRPr="00491DDF">
              <w:rPr>
                <w:rFonts w:ascii="ＭＳ ゴシック" w:eastAsia="ＭＳ ゴシック" w:hAnsi="ＭＳ ゴシック" w:hint="eastAsia"/>
              </w:rPr>
              <w:t>場合に</w:t>
            </w:r>
            <w:r w:rsidR="008B27F9" w:rsidRPr="00491DDF">
              <w:rPr>
                <w:rFonts w:ascii="ＭＳ ゴシック" w:eastAsia="ＭＳ ゴシック" w:hAnsi="ＭＳ ゴシック" w:hint="eastAsia"/>
              </w:rPr>
              <w:t>、</w:t>
            </w:r>
            <w:r w:rsidR="00E81E82" w:rsidRPr="00491DDF">
              <w:rPr>
                <w:rFonts w:ascii="ＭＳ ゴシック" w:eastAsia="ＭＳ ゴシック" w:hAnsi="ＭＳ ゴシック" w:hint="eastAsia"/>
              </w:rPr>
              <w:t>更に1</w:t>
            </w:r>
            <w:r w:rsidRPr="00491DDF">
              <w:rPr>
                <w:rFonts w:ascii="ＭＳ ゴシック" w:eastAsia="ＭＳ ゴシック" w:hAnsi="ＭＳ ゴシック" w:hint="eastAsia"/>
              </w:rPr>
              <w:t>日につき所定単</w:t>
            </w:r>
            <w:r w:rsidRPr="00491DDF">
              <w:rPr>
                <w:rFonts w:ascii="ＭＳ ゴシック" w:eastAsia="ＭＳ ゴシック" w:hAnsi="ＭＳ ゴシック" w:hint="eastAsia"/>
              </w:rPr>
              <w:lastRenderedPageBreak/>
              <w:t>位数に</w:t>
            </w:r>
            <w:r w:rsidR="00E81E82" w:rsidRPr="00491DDF">
              <w:rPr>
                <w:rFonts w:ascii="ＭＳ ゴシック" w:eastAsia="ＭＳ ゴシック" w:hAnsi="ＭＳ ゴシック" w:hint="eastAsia"/>
              </w:rPr>
              <w:t>50</w:t>
            </w:r>
            <w:r w:rsidRPr="00491DDF">
              <w:rPr>
                <w:rFonts w:ascii="ＭＳ ゴシック" w:eastAsia="ＭＳ ゴシック" w:hAnsi="ＭＳ ゴシック" w:hint="eastAsia"/>
              </w:rPr>
              <w:t>単位を加算しているか。</w:t>
            </w:r>
          </w:p>
          <w:p w14:paraId="181FF7A4" w14:textId="77777777" w:rsidR="00B71F65" w:rsidRPr="00491DDF" w:rsidRDefault="00B71F65" w:rsidP="00B71F65">
            <w:pPr>
              <w:suppressAutoHyphens/>
              <w:autoSpaceDE w:val="0"/>
              <w:autoSpaceDN w:val="0"/>
              <w:spacing w:line="222"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18厚告523別表第</w:t>
            </w:r>
            <w:r w:rsidRPr="00491DDF">
              <w:rPr>
                <w:rFonts w:ascii="ＭＳ ゴシック" w:eastAsia="ＭＳ ゴシック" w:hAnsi="ＭＳ ゴシック" w:hint="eastAsia"/>
              </w:rPr>
              <w:t>11</w:t>
            </w:r>
            <w:r w:rsidRPr="00491DDF">
              <w:rPr>
                <w:rFonts w:ascii="ＭＳ ゴシック" w:eastAsia="ＭＳ ゴシック" w:hAnsi="ＭＳ ゴシック"/>
              </w:rPr>
              <w:t>の</w:t>
            </w:r>
            <w:r w:rsidRPr="00491DDF">
              <w:rPr>
                <w:rFonts w:ascii="ＭＳ ゴシック" w:eastAsia="ＭＳ ゴシック" w:hAnsi="ＭＳ ゴシック" w:hint="eastAsia"/>
              </w:rPr>
              <w:t>12</w:t>
            </w:r>
            <w:r w:rsidRPr="00491DDF">
              <w:rPr>
                <w:rFonts w:ascii="ＭＳ ゴシック" w:eastAsia="ＭＳ ゴシック" w:hAnsi="ＭＳ ゴシック"/>
              </w:rPr>
              <w:t>の注4</w:t>
            </w:r>
          </w:p>
          <w:p w14:paraId="1D6C050E" w14:textId="77777777" w:rsidR="00B71F65" w:rsidRPr="00491DDF" w:rsidRDefault="00B71F65" w:rsidP="00B71F65">
            <w:pPr>
              <w:suppressAutoHyphens/>
              <w:autoSpaceDE w:val="0"/>
              <w:autoSpaceDN w:val="0"/>
              <w:spacing w:line="222" w:lineRule="exact"/>
              <w:jc w:val="left"/>
              <w:rPr>
                <w:rFonts w:ascii="ＭＳ ゴシック" w:eastAsia="ＭＳ ゴシック" w:hAnsi="ＭＳ ゴシック"/>
              </w:rPr>
            </w:pPr>
            <w:r w:rsidRPr="00491DDF">
              <w:rPr>
                <w:rFonts w:ascii="ＭＳ ゴシック" w:eastAsia="ＭＳ ゴシック" w:hAnsi="ＭＳ ゴシック" w:hint="eastAsia"/>
              </w:rPr>
              <w:t xml:space="preserve">　　◆平</w:t>
            </w:r>
            <w:r w:rsidRPr="00491DDF">
              <w:rPr>
                <w:rFonts w:ascii="ＭＳ ゴシック" w:eastAsia="ＭＳ ゴシック" w:hAnsi="ＭＳ ゴシック"/>
              </w:rPr>
              <w:t>18障発第1031001号</w:t>
            </w:r>
            <w:r w:rsidRPr="00491DDF">
              <w:rPr>
                <w:rFonts w:ascii="ＭＳ ゴシック" w:eastAsia="ＭＳ ゴシック" w:hAnsi="ＭＳ ゴシック" w:hint="eastAsia"/>
              </w:rPr>
              <w:t>第二の3(2)</w:t>
            </w:r>
            <w:r w:rsidR="00985D42" w:rsidRPr="00491DDF">
              <w:rPr>
                <w:rFonts w:ascii="ＭＳ ゴシック" w:eastAsia="ＭＳ ゴシック" w:hAnsi="ＭＳ ゴシック" w:hint="eastAsia"/>
              </w:rPr>
              <w:t>㉘</w:t>
            </w:r>
            <w:r w:rsidRPr="00491DDF">
              <w:rPr>
                <w:rFonts w:ascii="ＭＳ ゴシック" w:eastAsia="ＭＳ ゴシック" w:hAnsi="ＭＳ ゴシック" w:hint="eastAsia"/>
              </w:rPr>
              <w:t>準用（第二の2</w:t>
            </w:r>
            <w:r w:rsidR="00985D42" w:rsidRPr="00491DDF">
              <w:rPr>
                <w:rFonts w:ascii="ＭＳ ゴシック" w:eastAsia="ＭＳ ゴシック" w:hAnsi="ＭＳ ゴシック" w:hint="eastAsia"/>
              </w:rPr>
              <w:t>(</w:t>
            </w:r>
            <w:r w:rsidRPr="00491DDF">
              <w:rPr>
                <w:rFonts w:ascii="ＭＳ ゴシック" w:eastAsia="ＭＳ ゴシック" w:hAnsi="ＭＳ ゴシック" w:hint="eastAsia"/>
              </w:rPr>
              <w:t>6</w:t>
            </w:r>
            <w:r w:rsidR="00985D42" w:rsidRPr="00491DDF">
              <w:rPr>
                <w:rFonts w:ascii="ＭＳ ゴシック" w:eastAsia="ＭＳ ゴシック" w:hAnsi="ＭＳ ゴシック" w:hint="eastAsia"/>
              </w:rPr>
              <w:t>)⑰㈡</w:t>
            </w:r>
            <w:r w:rsidRPr="00491DDF">
              <w:rPr>
                <w:rFonts w:ascii="ＭＳ ゴシック" w:eastAsia="ＭＳ ゴシック" w:hAnsi="ＭＳ ゴシック"/>
              </w:rPr>
              <w:t>）</w:t>
            </w:r>
          </w:p>
          <w:p w14:paraId="540A9F95"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36990B7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85ABDF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C3744E3"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2F5A9839"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418EA1CB" w14:textId="77777777" w:rsidR="00B71F65" w:rsidRPr="00491DDF" w:rsidRDefault="00B71F65" w:rsidP="00B71F65">
            <w:pPr>
              <w:autoSpaceDE w:val="0"/>
              <w:autoSpaceDN w:val="0"/>
              <w:spacing w:line="210" w:lineRule="exact"/>
            </w:pPr>
          </w:p>
          <w:p w14:paraId="17E1AF7B" w14:textId="77777777" w:rsidR="00B71F65" w:rsidRPr="00491DDF" w:rsidRDefault="00B71F65" w:rsidP="00B71F65">
            <w:pPr>
              <w:autoSpaceDE w:val="0"/>
              <w:autoSpaceDN w:val="0"/>
              <w:spacing w:line="210" w:lineRule="exact"/>
            </w:pPr>
            <w:r w:rsidRPr="00491DDF">
              <w:rPr>
                <w:rFonts w:hint="eastAsia"/>
              </w:rPr>
              <w:t>【算定の　有・無】</w:t>
            </w:r>
          </w:p>
          <w:p w14:paraId="4815C724" w14:textId="77777777" w:rsidR="00B71F65" w:rsidRPr="00491DDF" w:rsidRDefault="00B71F65" w:rsidP="00B71F65">
            <w:pPr>
              <w:autoSpaceDE w:val="0"/>
              <w:autoSpaceDN w:val="0"/>
              <w:spacing w:line="210" w:lineRule="exact"/>
            </w:pPr>
          </w:p>
          <w:p w14:paraId="06859888" w14:textId="77777777" w:rsidR="00B71F65" w:rsidRPr="00491DDF" w:rsidRDefault="00B71F65" w:rsidP="00B71F65">
            <w:pPr>
              <w:autoSpaceDE w:val="0"/>
              <w:autoSpaceDN w:val="0"/>
              <w:spacing w:line="210" w:lineRule="exact"/>
            </w:pPr>
          </w:p>
          <w:p w14:paraId="4E3954D3" w14:textId="77777777" w:rsidR="00B71F65" w:rsidRPr="00491DDF" w:rsidRDefault="00B71F65" w:rsidP="00B71F65"/>
          <w:p w14:paraId="0877FE12" w14:textId="77777777" w:rsidR="00B71F65" w:rsidRPr="00491DDF" w:rsidRDefault="00B71F65" w:rsidP="00B71F65"/>
          <w:p w14:paraId="7E5A9CBA" w14:textId="77777777" w:rsidR="00B71F65" w:rsidRPr="00491DDF" w:rsidRDefault="00B71F65" w:rsidP="00B71F65"/>
          <w:p w14:paraId="753B8181" w14:textId="77777777" w:rsidR="00B71F65" w:rsidRPr="00491DDF" w:rsidRDefault="00B71F65" w:rsidP="00B71F65"/>
          <w:p w14:paraId="06E42E79" w14:textId="77777777" w:rsidR="00B71F65" w:rsidRPr="00491DDF" w:rsidRDefault="00B71F65" w:rsidP="00B71F65"/>
          <w:p w14:paraId="7AD78E20" w14:textId="77777777" w:rsidR="00B71F65" w:rsidRPr="00491DDF" w:rsidRDefault="00B71F65" w:rsidP="00B71F65"/>
          <w:p w14:paraId="3A746E57" w14:textId="77777777" w:rsidR="00B71F65" w:rsidRPr="00491DDF" w:rsidRDefault="00B71F65" w:rsidP="00B71F65"/>
          <w:p w14:paraId="1FB9DE3E" w14:textId="77777777" w:rsidR="00B71F65" w:rsidRPr="00491DDF" w:rsidRDefault="00B71F65" w:rsidP="00B71F65"/>
          <w:p w14:paraId="388FB3CF" w14:textId="77777777" w:rsidR="00B71F65" w:rsidRPr="00491DDF" w:rsidRDefault="00B71F65" w:rsidP="00B71F65"/>
          <w:p w14:paraId="7BF1EA61" w14:textId="77777777" w:rsidR="00B71F65" w:rsidRPr="00491DDF" w:rsidRDefault="00B71F65" w:rsidP="00B71F65"/>
          <w:p w14:paraId="0AB997CF" w14:textId="77777777" w:rsidR="00B71F65" w:rsidRPr="00491DDF" w:rsidRDefault="00B71F65" w:rsidP="00B71F65"/>
          <w:p w14:paraId="0D018A63" w14:textId="77777777" w:rsidR="00B71F65" w:rsidRPr="00491DDF" w:rsidRDefault="00B71F65" w:rsidP="00B71F65"/>
          <w:p w14:paraId="0F26B58F" w14:textId="77777777" w:rsidR="00B71F65" w:rsidRPr="00491DDF" w:rsidRDefault="00B71F65" w:rsidP="00B71F65"/>
          <w:p w14:paraId="5B0FEE43" w14:textId="77777777" w:rsidR="0096665A" w:rsidRPr="00491DDF" w:rsidRDefault="0096665A" w:rsidP="00B71F65"/>
          <w:p w14:paraId="0D346CD7" w14:textId="77777777" w:rsidR="00B71F65" w:rsidRPr="00491DDF" w:rsidRDefault="00B71F65" w:rsidP="00B71F65"/>
          <w:p w14:paraId="2F40282F" w14:textId="77777777" w:rsidR="00B71F65" w:rsidRPr="00491DDF" w:rsidRDefault="00B71F65" w:rsidP="00B71F65">
            <w:r w:rsidRPr="00491DDF">
              <w:rPr>
                <w:rFonts w:hint="eastAsia"/>
              </w:rPr>
              <w:t>【算定の　有・無】</w:t>
            </w:r>
          </w:p>
          <w:p w14:paraId="4B524FC4" w14:textId="77777777" w:rsidR="00B71F65" w:rsidRPr="00491DDF" w:rsidRDefault="00B71F65" w:rsidP="00B71F65"/>
          <w:p w14:paraId="2FCAF0FD" w14:textId="77777777" w:rsidR="00B71F65" w:rsidRPr="00491DDF" w:rsidRDefault="00B71F65" w:rsidP="00B71F65"/>
          <w:p w14:paraId="178BEB23" w14:textId="77777777" w:rsidR="00B71F65" w:rsidRPr="00491DDF" w:rsidRDefault="00B71F65" w:rsidP="00B71F65"/>
          <w:p w14:paraId="6DC84D4B" w14:textId="77777777" w:rsidR="00B71F65" w:rsidRPr="00491DDF" w:rsidRDefault="00B71F65" w:rsidP="00B71F65"/>
          <w:p w14:paraId="384A1D33" w14:textId="77777777" w:rsidR="00B71F65" w:rsidRPr="00491DDF" w:rsidRDefault="00B71F65" w:rsidP="00B71F65"/>
          <w:p w14:paraId="0E4EF72F" w14:textId="77777777" w:rsidR="00B71F65" w:rsidRPr="00491DDF" w:rsidRDefault="00B71F65" w:rsidP="00B71F65"/>
          <w:p w14:paraId="066D8EC2" w14:textId="77777777" w:rsidR="00B71F65" w:rsidRPr="00491DDF" w:rsidRDefault="00B71F65" w:rsidP="00B71F65"/>
          <w:p w14:paraId="340A634C" w14:textId="77777777" w:rsidR="00B71F65" w:rsidRPr="00491DDF" w:rsidRDefault="00B71F65" w:rsidP="00B71F65"/>
          <w:p w14:paraId="0D9024A4" w14:textId="77777777" w:rsidR="00B71F65" w:rsidRPr="00491DDF" w:rsidRDefault="00B71F65" w:rsidP="00B71F65"/>
          <w:p w14:paraId="6DDA6CBC" w14:textId="77777777" w:rsidR="00B71F65" w:rsidRPr="00491DDF" w:rsidRDefault="00B71F65" w:rsidP="00B71F65"/>
          <w:p w14:paraId="6F8A5B3C" w14:textId="77777777" w:rsidR="00B71F65" w:rsidRPr="00491DDF" w:rsidRDefault="00B71F65" w:rsidP="00B71F65"/>
          <w:p w14:paraId="29DAFF37" w14:textId="77777777" w:rsidR="00B71F65" w:rsidRPr="00491DDF" w:rsidRDefault="00B71F65" w:rsidP="00B71F65"/>
          <w:p w14:paraId="517DA28B" w14:textId="77777777" w:rsidR="00B71F65" w:rsidRPr="00491DDF" w:rsidRDefault="00B71F65" w:rsidP="00B71F65"/>
          <w:p w14:paraId="5BD185DC" w14:textId="77777777" w:rsidR="00B71F65" w:rsidRPr="00491DDF" w:rsidRDefault="00B71F65" w:rsidP="00B71F65"/>
          <w:p w14:paraId="1009412F" w14:textId="77777777" w:rsidR="00B71F65" w:rsidRPr="00491DDF" w:rsidRDefault="00B71F65" w:rsidP="00B71F65"/>
          <w:p w14:paraId="4E167001" w14:textId="77777777" w:rsidR="00B71F65" w:rsidRPr="00491DDF" w:rsidRDefault="00B71F65" w:rsidP="00B71F65"/>
          <w:p w14:paraId="4DD3BE97" w14:textId="77777777" w:rsidR="00B71F65" w:rsidRPr="00491DDF" w:rsidRDefault="00B71F65" w:rsidP="00B71F65"/>
          <w:p w14:paraId="4F4373BB" w14:textId="77777777" w:rsidR="00B71F65" w:rsidRPr="00491DDF" w:rsidRDefault="00B71F65" w:rsidP="00B71F65"/>
          <w:p w14:paraId="69BBB4B5" w14:textId="77777777" w:rsidR="00B71F65" w:rsidRPr="00491DDF" w:rsidRDefault="00B71F65" w:rsidP="00B71F65"/>
          <w:p w14:paraId="6110738C" w14:textId="77777777" w:rsidR="00B71F65" w:rsidRPr="00491DDF" w:rsidRDefault="00B71F65" w:rsidP="00B71F65"/>
          <w:p w14:paraId="4F2D9BFF" w14:textId="77777777" w:rsidR="00B71F65" w:rsidRPr="00491DDF" w:rsidRDefault="00B71F65" w:rsidP="00B71F65"/>
          <w:p w14:paraId="23C6732F" w14:textId="77777777" w:rsidR="00B71F65" w:rsidRPr="00491DDF" w:rsidRDefault="00B71F65" w:rsidP="00B71F65"/>
          <w:p w14:paraId="0F3D9AFC" w14:textId="77777777" w:rsidR="00B71F65" w:rsidRPr="00491DDF" w:rsidRDefault="00B71F65" w:rsidP="00B71F65"/>
          <w:p w14:paraId="496F5EE8" w14:textId="77777777" w:rsidR="00B71F65" w:rsidRPr="00491DDF" w:rsidRDefault="00B71F65" w:rsidP="00B71F65"/>
          <w:p w14:paraId="5098CE4F" w14:textId="77777777" w:rsidR="00B71F65" w:rsidRPr="00491DDF" w:rsidRDefault="00B71F65" w:rsidP="00B71F65"/>
          <w:p w14:paraId="112F9959" w14:textId="77777777" w:rsidR="00B71F65" w:rsidRPr="00491DDF" w:rsidRDefault="00B71F65" w:rsidP="00B71F65"/>
          <w:p w14:paraId="6A1AAD57" w14:textId="77777777" w:rsidR="00B71F65" w:rsidRPr="00491DDF" w:rsidRDefault="00B71F65" w:rsidP="00B71F65"/>
          <w:p w14:paraId="1C78E3C9" w14:textId="77777777" w:rsidR="00B71F65" w:rsidRPr="00491DDF" w:rsidRDefault="00B71F65" w:rsidP="00B71F65"/>
          <w:p w14:paraId="64C74F30" w14:textId="77777777" w:rsidR="00B71F65" w:rsidRPr="00491DDF" w:rsidRDefault="00B71F65" w:rsidP="00B71F65"/>
          <w:p w14:paraId="4D35D4FB" w14:textId="77777777" w:rsidR="00B71F65" w:rsidRPr="00491DDF" w:rsidRDefault="00B71F65" w:rsidP="00B71F65"/>
          <w:p w14:paraId="25387448" w14:textId="77777777" w:rsidR="00B71F65" w:rsidRPr="00491DDF" w:rsidRDefault="00B71F65" w:rsidP="00B71F65"/>
          <w:p w14:paraId="01D1B27F" w14:textId="77777777" w:rsidR="00B71F65" w:rsidRPr="00491DDF" w:rsidRDefault="00B71F65" w:rsidP="00B71F65"/>
          <w:p w14:paraId="64B9586C" w14:textId="77777777" w:rsidR="0096665A" w:rsidRPr="00491DDF" w:rsidRDefault="0096665A" w:rsidP="00B71F65"/>
          <w:p w14:paraId="35822079" w14:textId="77777777" w:rsidR="00B71F65" w:rsidRPr="00491DDF" w:rsidRDefault="00B71F65" w:rsidP="00B71F65"/>
          <w:p w14:paraId="5C248863" w14:textId="77777777" w:rsidR="00B71F65" w:rsidRPr="00491DDF" w:rsidRDefault="00B71F65" w:rsidP="00B71F65"/>
          <w:p w14:paraId="00913448" w14:textId="77777777" w:rsidR="00B71F65" w:rsidRPr="00491DDF" w:rsidRDefault="00B71F65" w:rsidP="00B71F65"/>
          <w:p w14:paraId="5D8F5A5D" w14:textId="77777777" w:rsidR="00B71F65" w:rsidRPr="00491DDF" w:rsidRDefault="00B71F65" w:rsidP="00B71F65"/>
          <w:p w14:paraId="5F8A8211" w14:textId="77777777" w:rsidR="00B71F65" w:rsidRPr="00491DDF" w:rsidRDefault="00B71F65" w:rsidP="00B71F65"/>
          <w:p w14:paraId="5FACBB23" w14:textId="77777777" w:rsidR="00B71F65" w:rsidRPr="00491DDF" w:rsidRDefault="00B71F65" w:rsidP="00B71F65"/>
          <w:p w14:paraId="00941C50" w14:textId="77777777" w:rsidR="00B71F65" w:rsidRPr="00491DDF" w:rsidRDefault="00B71F65" w:rsidP="00B71F65"/>
          <w:p w14:paraId="4D0EE06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hint="eastAsia"/>
              </w:rPr>
              <w:t>【算定の　有・無】</w:t>
            </w:r>
          </w:p>
        </w:tc>
      </w:tr>
      <w:tr w:rsidR="00B71F65" w:rsidRPr="00491DDF" w14:paraId="1D4B84D7" w14:textId="77777777" w:rsidTr="00D66822">
        <w:trPr>
          <w:trHeight w:val="2896"/>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72952500"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EB9710D"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3</w:t>
            </w:r>
            <w:r w:rsidR="008971AA" w:rsidRPr="00491DDF">
              <w:rPr>
                <w:rFonts w:ascii="ＭＳ ゴシック" w:eastAsia="ＭＳ ゴシック" w:hAnsi="ＭＳ ゴシック" w:hint="eastAsia"/>
              </w:rPr>
              <w:t>9</w:t>
            </w:r>
            <w:r w:rsidRPr="00491DDF">
              <w:rPr>
                <w:rFonts w:ascii="ＭＳ ゴシック" w:eastAsia="ＭＳ ゴシック" w:hAnsi="ＭＳ ゴシック" w:hint="eastAsia"/>
              </w:rPr>
              <w:t xml:space="preserve">　社会生活支援特別加算</w:t>
            </w:r>
          </w:p>
        </w:tc>
        <w:tc>
          <w:tcPr>
            <w:tcW w:w="5953" w:type="dxa"/>
            <w:tcBorders>
              <w:top w:val="single" w:sz="4" w:space="0" w:color="000000"/>
              <w:left w:val="single" w:sz="4" w:space="0" w:color="000000"/>
              <w:bottom w:val="single" w:sz="4" w:space="0" w:color="auto"/>
              <w:right w:val="single" w:sz="4" w:space="0" w:color="000000"/>
            </w:tcBorders>
          </w:tcPr>
          <w:p w14:paraId="0B32E9E6"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3B43DECB"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別に厚生労働大臣が定める施設基準に適合しているものとして京都市長に届け出た指定自立訓練（生活訓練）事業所等において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厚生労働大臣が定める者に対して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特別な支援に対応した自立訓練（生活訓練）計画等に基づき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地域で生活するために必要な相談支援や個別の支援等を行った場合に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当該者に対し当該支援等を開始した日から起算して</w:t>
            </w:r>
            <w:r w:rsidR="00C303B1" w:rsidRPr="00491DDF">
              <w:rPr>
                <w:rFonts w:ascii="ＭＳ ゴシック" w:eastAsia="ＭＳ ゴシック" w:hAnsi="ＭＳ ゴシック" w:hint="eastAsia"/>
              </w:rPr>
              <w:t>3</w:t>
            </w:r>
            <w:r w:rsidRPr="00491DDF">
              <w:rPr>
                <w:rFonts w:ascii="ＭＳ ゴシック" w:eastAsia="ＭＳ ゴシック" w:hAnsi="ＭＳ ゴシック" w:hint="eastAsia"/>
              </w:rPr>
              <w:t>年以内（医療観察法に基づく通院期間の延長が行われた場合には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当該延長期間が終了するまで）の期間（他の指定障害福祉サービスを行う事業所において社会生活支援特別加算を算定した期間を含む。）において</w:t>
            </w:r>
            <w:r w:rsidR="008B27F9" w:rsidRPr="00491DDF">
              <w:rPr>
                <w:rFonts w:ascii="ＭＳ ゴシック" w:eastAsia="ＭＳ ゴシック" w:hAnsi="ＭＳ ゴシック" w:hint="eastAsia"/>
              </w:rPr>
              <w:t>、</w:t>
            </w:r>
            <w:r w:rsidR="00C303B1" w:rsidRPr="00491DDF">
              <w:rPr>
                <w:rFonts w:ascii="ＭＳ ゴシック" w:eastAsia="ＭＳ ゴシック" w:hAnsi="ＭＳ ゴシック" w:hint="eastAsia"/>
              </w:rPr>
              <w:t>1</w:t>
            </w:r>
            <w:r w:rsidRPr="00491DDF">
              <w:rPr>
                <w:rFonts w:ascii="ＭＳ ゴシック" w:eastAsia="ＭＳ ゴシック" w:hAnsi="ＭＳ ゴシック" w:hint="eastAsia"/>
              </w:rPr>
              <w:t>日につき</w:t>
            </w:r>
            <w:r w:rsidR="00C303B1" w:rsidRPr="00491DDF">
              <w:rPr>
                <w:rFonts w:ascii="ＭＳ ゴシック" w:eastAsia="ＭＳ ゴシック" w:hAnsi="ＭＳ ゴシック" w:hint="eastAsia"/>
              </w:rPr>
              <w:t>480</w:t>
            </w:r>
            <w:r w:rsidRPr="00491DDF">
              <w:rPr>
                <w:rFonts w:ascii="ＭＳ ゴシック" w:eastAsia="ＭＳ ゴシック" w:hAnsi="ＭＳ ゴシック" w:hint="eastAsia"/>
              </w:rPr>
              <w:t>単位を加算しているか。</w:t>
            </w:r>
          </w:p>
          <w:p w14:paraId="35C6DB1A"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◆平18厚告523別表第11の12の2の注</w:t>
            </w:r>
          </w:p>
          <w:p w14:paraId="28D0479E"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595843B3"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　社会生活支援特別加算については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次のとおり取り扱う。</w:t>
            </w:r>
          </w:p>
          <w:p w14:paraId="2A2A18EC" w14:textId="77777777" w:rsidR="00B71F65" w:rsidRPr="00491DDF" w:rsidRDefault="00B71F65" w:rsidP="00B71F65">
            <w:pPr>
              <w:suppressAutoHyphens/>
              <w:autoSpaceDE w:val="0"/>
              <w:autoSpaceDN w:val="0"/>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(一)　対象者の要件</w:t>
            </w:r>
          </w:p>
          <w:p w14:paraId="2C0AE8FB"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医療観察法に基づく通院決定又は退院許可決定を受けてから</w:t>
            </w:r>
            <w:r w:rsidR="003E539C" w:rsidRPr="00491DDF">
              <w:rPr>
                <w:rFonts w:ascii="ＭＳ ゴシック" w:eastAsia="ＭＳ ゴシック" w:hAnsi="ＭＳ ゴシック" w:hint="eastAsia"/>
              </w:rPr>
              <w:t>3</w:t>
            </w:r>
            <w:r w:rsidRPr="00491DDF">
              <w:rPr>
                <w:rFonts w:ascii="ＭＳ ゴシック" w:eastAsia="ＭＳ ゴシック" w:hAnsi="ＭＳ ゴシック" w:hint="eastAsia"/>
              </w:rPr>
              <w:t>年を経過していない者（通院期間が延長された場合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その延長期間を限度とする。）又は矯正施設若しくは更生保護施設を退所等の後</w:t>
            </w:r>
            <w:r w:rsidR="008B27F9" w:rsidRPr="00491DDF">
              <w:rPr>
                <w:rFonts w:ascii="ＭＳ ゴシック" w:eastAsia="ＭＳ ゴシック" w:hAnsi="ＭＳ ゴシック" w:hint="eastAsia"/>
              </w:rPr>
              <w:t>、</w:t>
            </w:r>
            <w:r w:rsidR="003E539C" w:rsidRPr="00491DDF">
              <w:rPr>
                <w:rFonts w:ascii="ＭＳ ゴシック" w:eastAsia="ＭＳ ゴシック" w:hAnsi="ＭＳ ゴシック" w:hint="eastAsia"/>
              </w:rPr>
              <w:t>3</w:t>
            </w:r>
            <w:r w:rsidRPr="00491DDF">
              <w:rPr>
                <w:rFonts w:ascii="ＭＳ ゴシック" w:eastAsia="ＭＳ ゴシック" w:hAnsi="ＭＳ ゴシック" w:hint="eastAsia"/>
              </w:rPr>
              <w:t>年を経過していない者であって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保護観察所又は地域生活定着支援センターとの調整により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指定自立訓練（生活訓練）事業所等を利用することになった者をいうものである。</w:t>
            </w:r>
          </w:p>
          <w:p w14:paraId="3998B775" w14:textId="77777777" w:rsidR="00B71F65" w:rsidRPr="00491DDF" w:rsidRDefault="00B71F65" w:rsidP="00B71F65">
            <w:pPr>
              <w:suppressAutoHyphens/>
              <w:autoSpaceDE w:val="0"/>
              <w:autoSpaceDN w:val="0"/>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矯正施設からの退所等の後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一定期間居宅で生活した後</w:t>
            </w:r>
            <w:r w:rsidR="003E539C" w:rsidRPr="00491DDF">
              <w:rPr>
                <w:rFonts w:ascii="ＭＳ ゴシック" w:eastAsia="ＭＳ ゴシック" w:hAnsi="ＭＳ ゴシック" w:hint="eastAsia"/>
              </w:rPr>
              <w:t>3</w:t>
            </w:r>
            <w:r w:rsidRPr="00491DDF">
              <w:rPr>
                <w:rFonts w:ascii="ＭＳ ゴシック" w:eastAsia="ＭＳ ゴシック" w:hAnsi="ＭＳ ゴシック" w:hint="eastAsia"/>
              </w:rPr>
              <w:t>年以内に保護観察所又は地域生活定着支援センターとの調整により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指定自立訓練（生活訓練）等を利用することになった場合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 等の利用を開始してから</w:t>
            </w:r>
            <w:r w:rsidR="003E539C" w:rsidRPr="00491DDF">
              <w:rPr>
                <w:rFonts w:ascii="ＭＳ ゴシック" w:eastAsia="ＭＳ ゴシック" w:hAnsi="ＭＳ ゴシック" w:hint="eastAsia"/>
              </w:rPr>
              <w:t>3</w:t>
            </w:r>
            <w:r w:rsidRPr="00491DDF">
              <w:rPr>
                <w:rFonts w:ascii="ＭＳ ゴシック" w:eastAsia="ＭＳ ゴシック" w:hAnsi="ＭＳ ゴシック" w:hint="eastAsia"/>
              </w:rPr>
              <w:t>年以内で必要と認められる期間について加算の算定対象となる。</w:t>
            </w:r>
          </w:p>
          <w:p w14:paraId="32C2C7EA" w14:textId="77777777" w:rsidR="00B71F65" w:rsidRPr="00491DDF" w:rsidRDefault="00B71F65" w:rsidP="00B71F65">
            <w:pPr>
              <w:suppressAutoHyphens/>
              <w:autoSpaceDE w:val="0"/>
              <w:autoSpaceDN w:val="0"/>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（二）　施設要件</w:t>
            </w:r>
          </w:p>
          <w:p w14:paraId="757C2FA0"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加算の要件となる人員配置については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あらかじめ指定基準上配置すべき従業者に加えて一定数の配置を求めるものではなく</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加算対象者受入時において適切な支援を行うために必要な数の人員を確保することが可能であるとともに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有資格者による指導体制が整えられ</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有資格者を中心とした連携体制により対象者に対して適切な支援を行うことが可能であること。</w:t>
            </w:r>
          </w:p>
          <w:p w14:paraId="383C023D"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なお</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こうした支援体制については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協議会の場等で関係機関の協力体制も含めて協議しておくことが望ましい。</w:t>
            </w:r>
          </w:p>
          <w:p w14:paraId="712EB466" w14:textId="77777777" w:rsidR="00B71F65" w:rsidRPr="00491DDF" w:rsidRDefault="00B71F65" w:rsidP="00B71F65">
            <w:pPr>
              <w:suppressAutoHyphens/>
              <w:autoSpaceDE w:val="0"/>
              <w:autoSpaceDN w:val="0"/>
              <w:spacing w:line="210" w:lineRule="exact"/>
              <w:ind w:leftChars="400" w:left="72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従業者に対する研修会については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原則として事業所の従業者全員を対象に</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加算対象者の特性の理解</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加算対象者が通常有する課題とその課題を踏まえた支援内容</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関係機関の連携等について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医療観察法に基づく通院決定又は退院許可決定を受けた対象者及び矯正施設等を出所等した障害者の支援に実際に携わっている者を講師とする事業所内研修</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既に支援実績のある事業所の視察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関係団体が行う研修会の受講等の方法により行うものとする。</w:t>
            </w:r>
          </w:p>
          <w:p w14:paraId="27CBAFE2"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(三)　支援内容</w:t>
            </w:r>
          </w:p>
          <w:p w14:paraId="4C272A45" w14:textId="77777777" w:rsidR="00B71F65" w:rsidRPr="00491DDF" w:rsidRDefault="00B71F65" w:rsidP="00362DF8">
            <w:pPr>
              <w:suppressAutoHyphens/>
              <w:autoSpaceDE w:val="0"/>
              <w:autoSpaceDN w:val="0"/>
              <w:spacing w:line="210" w:lineRule="exact"/>
              <w:ind w:left="720" w:hangingChars="400" w:hanging="720"/>
              <w:rPr>
                <w:rFonts w:ascii="ＭＳ ゴシック" w:eastAsia="ＭＳ ゴシック" w:hAnsi="ＭＳ ゴシック"/>
              </w:rPr>
            </w:pPr>
            <w:r w:rsidRPr="00491DDF">
              <w:rPr>
                <w:rFonts w:ascii="ＭＳ ゴシック" w:eastAsia="ＭＳ ゴシック" w:hAnsi="ＭＳ ゴシック" w:hint="eastAsia"/>
              </w:rPr>
              <w:t xml:space="preserve">　　　　　加算の対象となる事業所については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以下の支援を行うものとする。</w:t>
            </w:r>
          </w:p>
          <w:p w14:paraId="158D899D"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ア　本人や関係者からの聞き取りや経過記録</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行動観察等によるアセスメントに基づき</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犯罪行為等に至った要因を理解し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再び犯罪行為に及ばないための生活環境の調整と必要な専門的支援（教育又は訓練）が組み込まれた</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w:t>
            </w:r>
            <w:r w:rsidR="00362DF8" w:rsidRPr="00491DDF">
              <w:rPr>
                <w:rFonts w:ascii="ＭＳ ゴシック" w:eastAsia="ＭＳ ゴシック" w:hAnsi="ＭＳ ゴシック" w:hint="eastAsia"/>
              </w:rPr>
              <w:t>生活</w:t>
            </w:r>
            <w:r w:rsidRPr="00491DDF">
              <w:rPr>
                <w:rFonts w:ascii="ＭＳ ゴシック" w:eastAsia="ＭＳ ゴシック" w:hAnsi="ＭＳ ゴシック" w:hint="eastAsia"/>
              </w:rPr>
              <w:t>訓練）計画等の作成</w:t>
            </w:r>
          </w:p>
          <w:p w14:paraId="71E4F8C4" w14:textId="77777777" w:rsidR="00B71F65" w:rsidRPr="00491DDF" w:rsidRDefault="00B71F65" w:rsidP="00B71F65">
            <w:pPr>
              <w:suppressAutoHyphens/>
              <w:autoSpaceDE w:val="0"/>
              <w:autoSpaceDN w:val="0"/>
              <w:spacing w:line="210" w:lineRule="exact"/>
              <w:ind w:leftChars="400" w:left="900" w:hangingChars="100" w:hanging="180"/>
              <w:rPr>
                <w:rFonts w:ascii="ＭＳ ゴシック" w:eastAsia="ＭＳ ゴシック" w:hAnsi="ＭＳ ゴシック"/>
              </w:rPr>
            </w:pPr>
            <w:r w:rsidRPr="00491DDF">
              <w:rPr>
                <w:rFonts w:ascii="ＭＳ ゴシック" w:eastAsia="ＭＳ ゴシック" w:hAnsi="ＭＳ ゴシック" w:hint="eastAsia"/>
              </w:rPr>
              <w:t>イ　指定医療機関や保護観察所等の関係者との調整会議の開催等</w:t>
            </w:r>
          </w:p>
          <w:p w14:paraId="782861E6"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ウ　日常生活や人間関係に関する助言</w:t>
            </w:r>
          </w:p>
          <w:p w14:paraId="4040A792"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エ　医療観察法に基づく通院決定を受けた者に対する通院の　　　　　　支援</w:t>
            </w:r>
          </w:p>
          <w:p w14:paraId="0B695EFD"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オ　日中活動の場における緊急時の対応</w:t>
            </w:r>
          </w:p>
          <w:p w14:paraId="646DC64E" w14:textId="77777777" w:rsidR="00B71F65" w:rsidRPr="00491DDF" w:rsidRDefault="00B71F65" w:rsidP="00B71F65">
            <w:pPr>
              <w:suppressAutoHyphens/>
              <w:autoSpaceDE w:val="0"/>
              <w:autoSpaceDN w:val="0"/>
              <w:spacing w:line="210" w:lineRule="exact"/>
              <w:ind w:firstLineChars="400" w:firstLine="720"/>
              <w:rPr>
                <w:rFonts w:ascii="ＭＳ ゴシック" w:eastAsia="ＭＳ ゴシック" w:hAnsi="ＭＳ ゴシック"/>
              </w:rPr>
            </w:pPr>
            <w:r w:rsidRPr="00491DDF">
              <w:rPr>
                <w:rFonts w:ascii="ＭＳ ゴシック" w:eastAsia="ＭＳ ゴシック" w:hAnsi="ＭＳ ゴシック" w:hint="eastAsia"/>
              </w:rPr>
              <w:t>カ　その他必要な支援</w:t>
            </w:r>
          </w:p>
          <w:p w14:paraId="625D999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◆平18障発第1031001号第二の3(2)</w:t>
            </w:r>
            <w:r w:rsidR="003E539C" w:rsidRPr="00491DDF">
              <w:rPr>
                <w:rFonts w:ascii="ＭＳ ゴシック" w:eastAsia="ＭＳ ゴシック" w:hAnsi="ＭＳ ゴシック" w:hint="eastAsia"/>
              </w:rPr>
              <w:t>㉙</w:t>
            </w:r>
            <w:r w:rsidRPr="00491DDF">
              <w:rPr>
                <w:rFonts w:ascii="ＭＳ ゴシック" w:eastAsia="ＭＳ ゴシック" w:hAnsi="ＭＳ ゴシック" w:hint="eastAsia"/>
              </w:rPr>
              <w:t>準用（第二の3(1)</w:t>
            </w:r>
            <w:r w:rsidR="003E539C" w:rsidRPr="00491DDF">
              <w:rPr>
                <w:rFonts w:ascii="ＭＳ ゴシック" w:eastAsia="ＭＳ ゴシック" w:hAnsi="ＭＳ ゴシック" w:hint="eastAsia"/>
              </w:rPr>
              <w:t>⑬</w:t>
            </w:r>
            <w:r w:rsidRPr="00491DDF">
              <w:rPr>
                <w:rFonts w:ascii="ＭＳ ゴシック" w:eastAsia="ＭＳ ゴシック" w:hAnsi="ＭＳ ゴシック" w:hint="eastAsia"/>
              </w:rPr>
              <w:t>）</w:t>
            </w:r>
          </w:p>
          <w:p w14:paraId="3BDA2E57"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C309C7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2FEE76EA"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6A54BD02"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4FE3D2F0"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72201986"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54802FCD"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54B6AAB5"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7EBFB66B"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1BC630D1"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B71F65" w:rsidRPr="00491DDF" w14:paraId="3DB721B9"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7533E772"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6342FB38" w14:textId="77777777" w:rsidR="00B71F65" w:rsidRPr="00491DDF" w:rsidRDefault="000D6A70"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40</w:t>
            </w:r>
            <w:r w:rsidR="00B71F65" w:rsidRPr="00491DDF">
              <w:rPr>
                <w:rFonts w:ascii="ＭＳ ゴシック" w:eastAsia="ＭＳ ゴシック" w:hAnsi="ＭＳ ゴシック" w:hint="eastAsia"/>
              </w:rPr>
              <w:t xml:space="preserve">　就労移行支援体制加算</w:t>
            </w:r>
          </w:p>
        </w:tc>
        <w:tc>
          <w:tcPr>
            <w:tcW w:w="5953" w:type="dxa"/>
            <w:tcBorders>
              <w:top w:val="single" w:sz="4" w:space="0" w:color="000000"/>
              <w:left w:val="single" w:sz="4" w:space="0" w:color="000000"/>
              <w:bottom w:val="single" w:sz="4" w:space="0" w:color="auto"/>
              <w:right w:val="single" w:sz="4" w:space="0" w:color="000000"/>
            </w:tcBorders>
          </w:tcPr>
          <w:p w14:paraId="1BAC8876" w14:textId="419F7446" w:rsidR="00B71F65" w:rsidRPr="00491DDF" w:rsidRDefault="00B71F65" w:rsidP="00B71F65">
            <w:pPr>
              <w:suppressAutoHyphens/>
              <w:autoSpaceDE w:val="0"/>
              <w:autoSpaceDN w:val="0"/>
              <w:spacing w:line="210" w:lineRule="exact"/>
              <w:rPr>
                <w:rFonts w:ascii="ＭＳ ゴシック" w:eastAsia="ＭＳ ゴシック" w:hAnsi="ＭＳ ゴシック"/>
              </w:rPr>
            </w:pPr>
          </w:p>
          <w:p w14:paraId="44FBC6AC" w14:textId="77777777" w:rsidR="00B71F65" w:rsidRPr="00491DDF" w:rsidRDefault="00B71F65" w:rsidP="00B71F65">
            <w:pPr>
              <w:ind w:left="175" w:hangingChars="97" w:hanging="175"/>
              <w:rPr>
                <w:rFonts w:ascii="ＭＳ ゴシック" w:eastAsia="ＭＳ ゴシック" w:hAnsi="ＭＳ ゴシック"/>
              </w:rPr>
            </w:pPr>
            <w:r w:rsidRPr="00491DDF">
              <w:rPr>
                <w:rFonts w:ascii="ＭＳ ゴシック" w:eastAsia="ＭＳ ゴシック" w:hAnsi="ＭＳ ゴシック" w:hint="eastAsia"/>
              </w:rPr>
              <w:t>□　指定自立訓練（生活訓練）事業所等における指定自立訓練（生活訓練）等を受けた後就労（就労継続支援Ａ型事業所等への移行を除く。）し</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就労を継続している期間が</w:t>
            </w:r>
            <w:r w:rsidR="00EE4589" w:rsidRPr="00491DDF">
              <w:rPr>
                <w:rFonts w:ascii="ＭＳ ゴシック" w:eastAsia="ＭＳ ゴシック" w:hAnsi="ＭＳ ゴシック" w:hint="eastAsia"/>
              </w:rPr>
              <w:t>6</w:t>
            </w:r>
            <w:r w:rsidRPr="00491DDF">
              <w:rPr>
                <w:rFonts w:ascii="ＭＳ ゴシック" w:eastAsia="ＭＳ ゴシック" w:hAnsi="ＭＳ ゴシック" w:hint="eastAsia"/>
              </w:rPr>
              <w:t>月に達した者（以下「就労定着者」という。）が前年度において</w:t>
            </w:r>
            <w:r w:rsidR="00EE4589" w:rsidRPr="00491DDF">
              <w:rPr>
                <w:rFonts w:ascii="ＭＳ ゴシック" w:eastAsia="ＭＳ ゴシック" w:hAnsi="ＭＳ ゴシック" w:hint="eastAsia"/>
              </w:rPr>
              <w:t>1</w:t>
            </w:r>
            <w:r w:rsidRPr="00491DDF">
              <w:rPr>
                <w:rFonts w:ascii="ＭＳ ゴシック" w:eastAsia="ＭＳ ゴシック" w:hAnsi="ＭＳ ゴシック" w:hint="eastAsia"/>
              </w:rPr>
              <w:t>人以上いるものとして京都市長に届け出た指定自立訓練（生活訓練）事業所等において</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指定自立訓練（生活訓練）等を行った場合に</w:t>
            </w:r>
            <w:r w:rsidR="008B27F9" w:rsidRPr="00491DDF">
              <w:rPr>
                <w:rFonts w:ascii="ＭＳ ゴシック" w:eastAsia="ＭＳ ゴシック" w:hAnsi="ＭＳ ゴシック" w:hint="eastAsia"/>
              </w:rPr>
              <w:t>、</w:t>
            </w:r>
            <w:r w:rsidR="00EE4589" w:rsidRPr="00491DDF">
              <w:rPr>
                <w:rFonts w:ascii="ＭＳ ゴシック" w:eastAsia="ＭＳ ゴシック" w:hAnsi="ＭＳ ゴシック" w:hint="eastAsia"/>
              </w:rPr>
              <w:t>1</w:t>
            </w:r>
            <w:r w:rsidRPr="00491DDF">
              <w:rPr>
                <w:rFonts w:ascii="ＭＳ ゴシック" w:eastAsia="ＭＳ ゴシック" w:hAnsi="ＭＳ ゴシック" w:hint="eastAsia"/>
              </w:rPr>
              <w:t>日につき当該自立訓練（</w:t>
            </w:r>
            <w:r w:rsidR="00EE4589" w:rsidRPr="00491DDF">
              <w:rPr>
                <w:rFonts w:ascii="ＭＳ ゴシック" w:eastAsia="ＭＳ ゴシック" w:hAnsi="ＭＳ ゴシック" w:hint="eastAsia"/>
              </w:rPr>
              <w:t>生活</w:t>
            </w:r>
            <w:r w:rsidRPr="00491DDF">
              <w:rPr>
                <w:rFonts w:ascii="ＭＳ ゴシック" w:eastAsia="ＭＳ ゴシック" w:hAnsi="ＭＳ ゴシック" w:hint="eastAsia"/>
              </w:rPr>
              <w:t>訓練）等</w:t>
            </w:r>
            <w:r w:rsidR="002E31A0" w:rsidRPr="00491DDF">
              <w:rPr>
                <w:rFonts w:ascii="ＭＳ ゴシック" w:eastAsia="ＭＳ ゴシック" w:hAnsi="ＭＳ ゴシック" w:hint="eastAsia"/>
              </w:rPr>
              <w:t>を行った</w:t>
            </w:r>
            <w:r w:rsidRPr="00491DDF">
              <w:rPr>
                <w:rFonts w:ascii="ＭＳ ゴシック" w:eastAsia="ＭＳ ゴシック" w:hAnsi="ＭＳ ゴシック" w:hint="eastAsia"/>
              </w:rPr>
              <w:t>日の属する年度の利用定員に応じた所定単位数に就労定着者の数を乗じて得た単位数を加算しているか。</w:t>
            </w:r>
          </w:p>
          <w:p w14:paraId="0A0189FB" w14:textId="77777777" w:rsidR="00B71F65" w:rsidRPr="00491DDF" w:rsidRDefault="00B71F65" w:rsidP="00B71F65">
            <w:pPr>
              <w:ind w:left="175" w:hangingChars="97" w:hanging="175"/>
              <w:rPr>
                <w:rFonts w:ascii="ＭＳ ゴシック" w:eastAsia="ＭＳ ゴシック" w:hAnsi="ＭＳ ゴシック"/>
              </w:rPr>
            </w:pPr>
          </w:p>
          <w:p w14:paraId="78171F52"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⑴　利用定員が20人以下　　　　　　</w:t>
            </w:r>
            <w:r w:rsidR="00EE4589" w:rsidRPr="00491DDF">
              <w:rPr>
                <w:rFonts w:ascii="ＭＳ ゴシック" w:eastAsia="ＭＳ ゴシック" w:hAnsi="ＭＳ ゴシック" w:hint="eastAsia"/>
              </w:rPr>
              <w:t>54</w:t>
            </w:r>
            <w:r w:rsidRPr="00491DDF">
              <w:rPr>
                <w:rFonts w:ascii="ＭＳ ゴシック" w:eastAsia="ＭＳ ゴシック" w:hAnsi="ＭＳ ゴシック" w:hint="eastAsia"/>
              </w:rPr>
              <w:t>単位</w:t>
            </w:r>
          </w:p>
          <w:p w14:paraId="2A199563"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⑵　利用定員が21人以上40人以下　　</w:t>
            </w:r>
            <w:r w:rsidR="00EE4589" w:rsidRPr="00491DDF">
              <w:rPr>
                <w:rFonts w:ascii="ＭＳ ゴシック" w:eastAsia="ＭＳ ゴシック" w:hAnsi="ＭＳ ゴシック" w:hint="eastAsia"/>
              </w:rPr>
              <w:t>24</w:t>
            </w:r>
            <w:r w:rsidRPr="00491DDF">
              <w:rPr>
                <w:rFonts w:ascii="ＭＳ ゴシック" w:eastAsia="ＭＳ ゴシック" w:hAnsi="ＭＳ ゴシック" w:hint="eastAsia"/>
              </w:rPr>
              <w:t>単位</w:t>
            </w:r>
          </w:p>
          <w:p w14:paraId="3284AF89"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⑶　利用定員が41人以上60人以下　　</w:t>
            </w:r>
            <w:r w:rsidR="00EE4589" w:rsidRPr="00491DDF">
              <w:rPr>
                <w:rFonts w:ascii="ＭＳ ゴシック" w:eastAsia="ＭＳ ゴシック" w:hAnsi="ＭＳ ゴシック" w:hint="eastAsia"/>
              </w:rPr>
              <w:t>13</w:t>
            </w:r>
            <w:r w:rsidRPr="00491DDF">
              <w:rPr>
                <w:rFonts w:ascii="ＭＳ ゴシック" w:eastAsia="ＭＳ ゴシック" w:hAnsi="ＭＳ ゴシック" w:hint="eastAsia"/>
              </w:rPr>
              <w:t>単位</w:t>
            </w:r>
          </w:p>
          <w:p w14:paraId="274EF9EE"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⑷　利用定員が61人以上80人以下　　</w:t>
            </w:r>
            <w:r w:rsidR="00EE4589" w:rsidRPr="00491DDF">
              <w:rPr>
                <w:rFonts w:ascii="ＭＳ ゴシック" w:eastAsia="ＭＳ ゴシック" w:hAnsi="ＭＳ ゴシック" w:hint="eastAsia"/>
              </w:rPr>
              <w:t xml:space="preserve"> 9</w:t>
            </w:r>
            <w:r w:rsidRPr="00491DDF">
              <w:rPr>
                <w:rFonts w:ascii="ＭＳ ゴシック" w:eastAsia="ＭＳ ゴシック" w:hAnsi="ＭＳ ゴシック" w:hint="eastAsia"/>
              </w:rPr>
              <w:t>単位</w:t>
            </w:r>
          </w:p>
          <w:p w14:paraId="1BD6ED2A"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r w:rsidRPr="00491DDF">
              <w:rPr>
                <w:rFonts w:ascii="ＭＳ ゴシック" w:eastAsia="ＭＳ ゴシック" w:hAnsi="ＭＳ ゴシック" w:hint="eastAsia"/>
              </w:rPr>
              <w:t xml:space="preserve">⑸　利用定員が81人以上　　　　　　</w:t>
            </w:r>
            <w:r w:rsidR="00EE4589" w:rsidRPr="00491DDF">
              <w:rPr>
                <w:rFonts w:ascii="ＭＳ ゴシック" w:eastAsia="ＭＳ ゴシック" w:hAnsi="ＭＳ ゴシック" w:hint="eastAsia"/>
              </w:rPr>
              <w:t xml:space="preserve"> 7</w:t>
            </w:r>
            <w:r w:rsidRPr="00491DDF">
              <w:rPr>
                <w:rFonts w:ascii="ＭＳ ゴシック" w:eastAsia="ＭＳ ゴシック" w:hAnsi="ＭＳ ゴシック" w:hint="eastAsia"/>
              </w:rPr>
              <w:t>単位</w:t>
            </w:r>
          </w:p>
          <w:p w14:paraId="1F552599" w14:textId="77777777" w:rsidR="00B71F65" w:rsidRPr="00491DDF" w:rsidRDefault="00B71F65" w:rsidP="00B71F65">
            <w:pPr>
              <w:suppressAutoHyphens/>
              <w:autoSpaceDE w:val="0"/>
              <w:autoSpaceDN w:val="0"/>
              <w:spacing w:line="210" w:lineRule="exact"/>
              <w:ind w:leftChars="100" w:left="180" w:firstLineChars="100" w:firstLine="180"/>
              <w:rPr>
                <w:rFonts w:ascii="ＭＳ ゴシック" w:eastAsia="ＭＳ ゴシック" w:hAnsi="ＭＳ ゴシック"/>
              </w:rPr>
            </w:pPr>
          </w:p>
          <w:p w14:paraId="2090210C"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◆平18厚告523別表第11の12の3の注</w:t>
            </w:r>
          </w:p>
          <w:p w14:paraId="54508141" w14:textId="77777777" w:rsidR="00B71F65" w:rsidRPr="00491DDF"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p>
          <w:p w14:paraId="39356F10" w14:textId="77777777" w:rsidR="00B51967" w:rsidRDefault="00B71F65" w:rsidP="00B23046">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　就労移行支援体制加算については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自立訓練（生活訓練）を経て企業等（就労継続支援Ａ型事業所は除く。）に雇用されてから</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当該企業等での雇用が定着している期間が</w:t>
            </w:r>
            <w:r w:rsidR="00764551">
              <w:rPr>
                <w:rFonts w:ascii="ＭＳ ゴシック" w:eastAsia="ＭＳ ゴシック" w:hAnsi="ＭＳ ゴシック" w:hint="eastAsia"/>
              </w:rPr>
              <w:t>６</w:t>
            </w:r>
            <w:r w:rsidRPr="00491DDF">
              <w:rPr>
                <w:rFonts w:ascii="ＭＳ ゴシック" w:eastAsia="ＭＳ ゴシック" w:hAnsi="ＭＳ ゴシック" w:hint="eastAsia"/>
              </w:rPr>
              <w:t>月に達した者（就労定着者）が前年度においている場合</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利用定員に応じた所定単位数に前年度の就労定着者</w:t>
            </w:r>
            <w:r w:rsidR="00764551" w:rsidRPr="00764551">
              <w:rPr>
                <w:rFonts w:ascii="ＭＳ ゴシック" w:eastAsia="ＭＳ ゴシック" w:hAnsi="ＭＳ ゴシック" w:hint="eastAsia"/>
                <w:color w:val="FF0000"/>
              </w:rPr>
              <w:t>（当該年度の前年度の９月</w:t>
            </w:r>
            <w:r w:rsidR="00764551">
              <w:rPr>
                <w:rFonts w:ascii="ＭＳ ゴシック" w:eastAsia="ＭＳ ゴシック" w:hAnsi="ＭＳ ゴシック" w:hint="eastAsia"/>
                <w:color w:val="FF0000"/>
              </w:rPr>
              <w:t>３０</w:t>
            </w:r>
            <w:r w:rsidR="00764551" w:rsidRPr="00764551">
              <w:rPr>
                <w:rFonts w:ascii="ＭＳ ゴシック" w:eastAsia="ＭＳ ゴシック" w:hAnsi="ＭＳ ゴシック" w:hint="eastAsia"/>
                <w:color w:val="FF0000"/>
              </w:rPr>
              <w:t>日時点における当該指定生活介護事業所等の定員数を上限とする）</w:t>
            </w:r>
            <w:r w:rsidRPr="00491DDF">
              <w:rPr>
                <w:rFonts w:ascii="ＭＳ ゴシック" w:eastAsia="ＭＳ ゴシック" w:hAnsi="ＭＳ ゴシック" w:hint="eastAsia"/>
              </w:rPr>
              <w:t>の数を乗じて得た単位数を加算する。</w:t>
            </w:r>
          </w:p>
          <w:p w14:paraId="2F7B87C9" w14:textId="09D9250A" w:rsidR="00B71F65" w:rsidRPr="00491DDF" w:rsidRDefault="00B23046" w:rsidP="00B51967">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通常の事業所に雇用されている者であって労働時間の延長又は休職からの復職の際に就労に必要な知識及び能力の向上のための支援を一時的に必要とするものが、当該指定</w:t>
            </w:r>
            <w:r w:rsidR="0011746A"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rPr>
              <w:t>事業所等において指定</w:t>
            </w:r>
            <w:r w:rsidR="0011746A" w:rsidRPr="00491DDF">
              <w:rPr>
                <w:rFonts w:ascii="ＭＳ ゴシック" w:eastAsia="ＭＳ ゴシック" w:hAnsi="ＭＳ ゴシック" w:hint="eastAsia"/>
              </w:rPr>
              <w:t>指定自立訓練（生活訓練）</w:t>
            </w:r>
            <w:r w:rsidRPr="00491DDF">
              <w:rPr>
                <w:rFonts w:ascii="ＭＳ ゴシック" w:eastAsia="ＭＳ ゴシック" w:hAnsi="ＭＳ ゴシック" w:hint="eastAsia"/>
              </w:rPr>
              <w:t>等を受けた場合にあっては、当該</w:t>
            </w:r>
            <w:r w:rsidR="0011746A" w:rsidRPr="00491DDF">
              <w:rPr>
                <w:rFonts w:ascii="ＭＳ ゴシック" w:eastAsia="ＭＳ ゴシック" w:hAnsi="ＭＳ ゴシック" w:hint="eastAsia"/>
              </w:rPr>
              <w:t>指定自立訓練（生活訓練）</w:t>
            </w:r>
            <w:r w:rsidRPr="00491DDF">
              <w:rPr>
                <w:rFonts w:ascii="ＭＳ ゴシック" w:eastAsia="ＭＳ ゴシック" w:hAnsi="ＭＳ ゴシック" w:hint="eastAsia"/>
              </w:rPr>
              <w:t>等を受けた後、就労を継続している期間が</w:t>
            </w:r>
            <w:r w:rsidR="00B51967">
              <w:rPr>
                <w:rFonts w:ascii="ＭＳ ゴシック" w:eastAsia="ＭＳ ゴシック" w:hAnsi="ＭＳ ゴシック" w:hint="eastAsia"/>
              </w:rPr>
              <w:t>６</w:t>
            </w:r>
            <w:r w:rsidRPr="00491DDF">
              <w:rPr>
                <w:rFonts w:ascii="ＭＳ ゴシック" w:eastAsia="ＭＳ ゴシック" w:hAnsi="ＭＳ ゴシック" w:hint="eastAsia"/>
              </w:rPr>
              <w:t>月に達した者を就労定着者として取り扱う。具体的には、労働時間の延長の場合には</w:t>
            </w:r>
            <w:r w:rsidR="00F5702C" w:rsidRPr="00491DDF">
              <w:rPr>
                <w:rFonts w:ascii="ＭＳ ゴシック" w:eastAsia="ＭＳ ゴシック" w:hAnsi="ＭＳ ゴシック" w:hint="eastAsia"/>
              </w:rPr>
              <w:t>自立訓練（生活訓練）</w:t>
            </w:r>
            <w:r w:rsidRPr="00491DDF">
              <w:rPr>
                <w:rFonts w:ascii="ＭＳ ゴシック" w:eastAsia="ＭＳ ゴシック" w:hAnsi="ＭＳ ゴシック" w:hint="eastAsia"/>
              </w:rPr>
              <w:t>等の終了日の翌日、休職からの復職の場合は実際に企業に復職した日を</w:t>
            </w:r>
            <w:r w:rsidR="00B51967">
              <w:rPr>
                <w:rFonts w:ascii="ＭＳ ゴシック" w:eastAsia="ＭＳ ゴシック" w:hAnsi="ＭＳ ゴシック" w:hint="eastAsia"/>
              </w:rPr>
              <w:t>１</w:t>
            </w:r>
            <w:r w:rsidRPr="00491DDF">
              <w:rPr>
                <w:rFonts w:ascii="ＭＳ ゴシック" w:eastAsia="ＭＳ ゴシック" w:hAnsi="ＭＳ ゴシック" w:hint="eastAsia"/>
              </w:rPr>
              <w:t>日目として</w:t>
            </w:r>
            <w:r w:rsidR="00B51967">
              <w:rPr>
                <w:rFonts w:ascii="ＭＳ ゴシック" w:eastAsia="ＭＳ ゴシック" w:hAnsi="ＭＳ ゴシック" w:hint="eastAsia"/>
              </w:rPr>
              <w:t>６</w:t>
            </w:r>
            <w:r w:rsidRPr="00491DDF">
              <w:rPr>
                <w:rFonts w:ascii="ＭＳ ゴシック" w:eastAsia="ＭＳ ゴシック" w:hAnsi="ＭＳ ゴシック" w:hint="eastAsia"/>
              </w:rPr>
              <w:t>月に達した者とする。</w:t>
            </w:r>
          </w:p>
          <w:p w14:paraId="3114F673" w14:textId="32B1C119" w:rsidR="00B23046" w:rsidRPr="00491DDF" w:rsidRDefault="00B23046" w:rsidP="00A45D79">
            <w:pPr>
              <w:suppressAutoHyphens/>
              <w:autoSpaceDE w:val="0"/>
              <w:autoSpaceDN w:val="0"/>
              <w:spacing w:line="210" w:lineRule="exact"/>
              <w:ind w:leftChars="200" w:left="360" w:firstLineChars="100" w:firstLine="180"/>
              <w:rPr>
                <w:rFonts w:ascii="ＭＳ ゴシック" w:eastAsia="ＭＳ ゴシック" w:hAnsi="ＭＳ ゴシック"/>
              </w:rPr>
            </w:pPr>
            <w:r w:rsidRPr="00491DDF">
              <w:rPr>
                <w:rFonts w:ascii="ＭＳ ゴシック" w:eastAsia="ＭＳ ゴシック" w:hAnsi="ＭＳ ゴシック" w:hint="eastAsia"/>
              </w:rPr>
              <w:t>また、過去</w:t>
            </w:r>
            <w:r w:rsidR="00B51967">
              <w:rPr>
                <w:rFonts w:ascii="ＭＳ ゴシック" w:eastAsia="ＭＳ ゴシック" w:hAnsi="ＭＳ ゴシック" w:hint="eastAsia"/>
              </w:rPr>
              <w:t>３</w:t>
            </w:r>
            <w:r w:rsidRPr="00491DDF">
              <w:rPr>
                <w:rFonts w:ascii="ＭＳ ゴシック" w:eastAsia="ＭＳ ゴシック" w:hAnsi="ＭＳ ゴシック" w:hint="eastAsia"/>
              </w:rPr>
              <w:t>年間において、</w:t>
            </w:r>
            <w:r w:rsidR="00F5702C" w:rsidRPr="00491DDF">
              <w:rPr>
                <w:rFonts w:ascii="ＭＳ ゴシック" w:eastAsia="ＭＳ ゴシック" w:hAnsi="ＭＳ ゴシック" w:hint="eastAsia"/>
              </w:rPr>
              <w:t>指定自立訓練（生活訓練）</w:t>
            </w:r>
            <w:r w:rsidRPr="00491DDF">
              <w:rPr>
                <w:rFonts w:ascii="ＭＳ ゴシック" w:eastAsia="ＭＳ ゴシック" w:hAnsi="ＭＳ ゴシック" w:hint="eastAsia"/>
              </w:rPr>
              <w:t>事業所等</w:t>
            </w:r>
            <w:r w:rsidR="00B51967" w:rsidRPr="00B51967">
              <w:rPr>
                <w:rFonts w:ascii="ＭＳ ゴシック" w:eastAsia="ＭＳ ゴシック" w:hAnsi="ＭＳ ゴシック" w:hint="eastAsia"/>
                <w:color w:val="FF0000"/>
              </w:rPr>
              <w:t>その他の事業所</w:t>
            </w:r>
            <w:r w:rsidRPr="00491DDF">
              <w:rPr>
                <w:rFonts w:ascii="ＭＳ ゴシック" w:eastAsia="ＭＳ ゴシック" w:hAnsi="ＭＳ ゴシック" w:hint="eastAsia"/>
              </w:rPr>
              <w:t>において既に当該者の就労につき就労移行支援体制加算が算定された者にあっては、</w:t>
            </w:r>
            <w:r w:rsidR="00B51967" w:rsidRPr="00B51967">
              <w:rPr>
                <w:rFonts w:ascii="ＭＳ ゴシック" w:eastAsia="ＭＳ ゴシック" w:hAnsi="ＭＳ ゴシック" w:hint="eastAsia"/>
                <w:color w:val="FF0000"/>
              </w:rPr>
              <w:t>ハラスメントなどやむを得ない事情で退職した者など</w:t>
            </w:r>
            <w:r w:rsidR="00F5702C" w:rsidRPr="00491DDF">
              <w:rPr>
                <w:rFonts w:ascii="ＭＳ ゴシック" w:eastAsia="ＭＳ ゴシック" w:hAnsi="ＭＳ ゴシック" w:hint="eastAsia"/>
              </w:rPr>
              <w:t>京都市</w:t>
            </w:r>
            <w:r w:rsidRPr="00491DDF">
              <w:rPr>
                <w:rFonts w:ascii="ＭＳ ゴシック" w:eastAsia="ＭＳ ゴシック" w:hAnsi="ＭＳ ゴシック" w:hint="eastAsia"/>
              </w:rPr>
              <w:t>長が適当と認める者に限り、就労定着者として取り扱うこととす</w:t>
            </w:r>
            <w:r w:rsidR="00A45D79" w:rsidRPr="00491DDF">
              <w:rPr>
                <w:rFonts w:ascii="ＭＳ ゴシック" w:eastAsia="ＭＳ ゴシック" w:hAnsi="ＭＳ ゴシック" w:hint="eastAsia"/>
              </w:rPr>
              <w:t>る。</w:t>
            </w:r>
          </w:p>
          <w:p w14:paraId="0C3F57BF"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◆平18障発第1031001号第二の3(2)</w:t>
            </w:r>
            <w:r w:rsidR="00D81943" w:rsidRPr="00491DDF">
              <w:rPr>
                <w:rFonts w:ascii="ＭＳ ゴシック" w:eastAsia="ＭＳ ゴシック" w:hAnsi="ＭＳ ゴシック" w:hint="eastAsia"/>
              </w:rPr>
              <w:t>㉚</w:t>
            </w:r>
            <w:r w:rsidRPr="00491DDF">
              <w:rPr>
                <w:rFonts w:ascii="ＭＳ ゴシック" w:eastAsia="ＭＳ ゴシック" w:hAnsi="ＭＳ ゴシック" w:hint="eastAsia"/>
              </w:rPr>
              <w:t>準用（第二の2(6)</w:t>
            </w:r>
            <w:r w:rsidR="00D81943" w:rsidRPr="00491DDF">
              <w:rPr>
                <w:rFonts w:ascii="ＭＳ ゴシック" w:eastAsia="ＭＳ ゴシック" w:hAnsi="ＭＳ ゴシック" w:hint="eastAsia"/>
              </w:rPr>
              <w:t>⑱</w:t>
            </w:r>
            <w:r w:rsidRPr="00491DDF">
              <w:rPr>
                <w:rFonts w:ascii="ＭＳ ゴシック" w:eastAsia="ＭＳ ゴシック" w:hAnsi="ＭＳ ゴシック" w:hint="eastAsia"/>
              </w:rPr>
              <w:t>（一））</w:t>
            </w:r>
          </w:p>
          <w:p w14:paraId="7515F62D" w14:textId="77777777" w:rsidR="00B71F65" w:rsidRPr="00491DDF" w:rsidRDefault="00B71F65" w:rsidP="00B71F65">
            <w:pPr>
              <w:suppressAutoHyphens/>
              <w:autoSpaceDE w:val="0"/>
              <w:autoSpaceDN w:val="0"/>
              <w:spacing w:line="210" w:lineRule="exact"/>
              <w:ind w:leftChars="100" w:left="360" w:hangingChars="100" w:hanging="180"/>
              <w:rPr>
                <w:rFonts w:ascii="ＭＳ ゴシック" w:eastAsia="ＭＳ ゴシック" w:hAnsi="ＭＳ ゴシック"/>
              </w:rPr>
            </w:pPr>
          </w:p>
          <w:p w14:paraId="66921A9A" w14:textId="77777777" w:rsidR="00B71F65" w:rsidRPr="00491DDF" w:rsidRDefault="00B71F65" w:rsidP="00D81943">
            <w:pPr>
              <w:suppressAutoHyphens/>
              <w:autoSpaceDE w:val="0"/>
              <w:autoSpaceDN w:val="0"/>
              <w:spacing w:line="210" w:lineRule="exact"/>
              <w:ind w:leftChars="200" w:left="360"/>
              <w:rPr>
                <w:rFonts w:ascii="ＭＳ ゴシック" w:eastAsia="ＭＳ ゴシック" w:hAnsi="ＭＳ ゴシック"/>
              </w:rPr>
            </w:pPr>
            <w:r w:rsidRPr="00491DDF">
              <w:rPr>
                <w:rFonts w:ascii="ＭＳ ゴシック" w:eastAsia="ＭＳ ゴシック" w:hAnsi="ＭＳ ゴシック" w:hint="eastAsia"/>
              </w:rPr>
              <w:t>◎　「6月に達した者」とは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前年度において企業等での雇用継続期間が6月に達した者である。例えば</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平成29年10月1日に就職した者は</w:t>
            </w:r>
            <w:r w:rsidR="008B27F9" w:rsidRPr="00491DDF">
              <w:rPr>
                <w:rFonts w:ascii="ＭＳ ゴシック" w:eastAsia="ＭＳ ゴシック" w:hAnsi="ＭＳ ゴシック" w:hint="eastAsia"/>
              </w:rPr>
              <w:t>、</w:t>
            </w:r>
            <w:r w:rsidRPr="00491DDF">
              <w:rPr>
                <w:rFonts w:ascii="ＭＳ ゴシック" w:eastAsia="ＭＳ ゴシック" w:hAnsi="ＭＳ ゴシック" w:hint="eastAsia"/>
              </w:rPr>
              <w:t>平成30年3月31日に6月に達した者となる。</w:t>
            </w:r>
          </w:p>
          <w:p w14:paraId="0E136256" w14:textId="77777777" w:rsidR="00B71F65" w:rsidRDefault="00B71F6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◆平18障発第1031001号第二の3(2)</w:t>
            </w:r>
            <w:r w:rsidR="00AB3F40" w:rsidRPr="00491DDF">
              <w:rPr>
                <w:rFonts w:ascii="ＭＳ ゴシック" w:eastAsia="ＭＳ ゴシック" w:hAnsi="ＭＳ ゴシック" w:hint="eastAsia"/>
              </w:rPr>
              <w:t>㉚</w:t>
            </w:r>
            <w:r w:rsidRPr="00491DDF">
              <w:rPr>
                <w:rFonts w:ascii="ＭＳ ゴシック" w:eastAsia="ＭＳ ゴシック" w:hAnsi="ＭＳ ゴシック" w:hint="eastAsia"/>
              </w:rPr>
              <w:t>準用（第二の</w:t>
            </w:r>
            <w:r w:rsidRPr="00491DDF">
              <w:rPr>
                <w:rFonts w:ascii="ＭＳ ゴシック" w:eastAsia="ＭＳ ゴシック" w:hAnsi="ＭＳ ゴシック"/>
              </w:rPr>
              <w:t>3(6)</w:t>
            </w:r>
            <w:r w:rsidR="00AB3F40" w:rsidRPr="00491DDF">
              <w:rPr>
                <w:rFonts w:ascii="ＭＳ ゴシック" w:eastAsia="ＭＳ ゴシック" w:hAnsi="ＭＳ ゴシック" w:hint="eastAsia"/>
              </w:rPr>
              <w:t>⑱</w:t>
            </w:r>
            <w:r w:rsidRPr="00491DDF">
              <w:rPr>
                <w:rFonts w:ascii="ＭＳ ゴシック" w:eastAsia="ＭＳ ゴシック" w:hAnsi="ＭＳ ゴシック"/>
              </w:rPr>
              <w:t>（</w:t>
            </w:r>
            <w:r w:rsidRPr="00491DDF">
              <w:rPr>
                <w:rFonts w:ascii="ＭＳ ゴシック" w:eastAsia="ＭＳ ゴシック" w:hAnsi="ＭＳ ゴシック" w:hint="eastAsia"/>
              </w:rPr>
              <w:t>二</w:t>
            </w:r>
            <w:r w:rsidRPr="00491DDF">
              <w:rPr>
                <w:rFonts w:ascii="ＭＳ ゴシック" w:eastAsia="ＭＳ ゴシック" w:hAnsi="ＭＳ ゴシック"/>
              </w:rPr>
              <w:t>）</w:t>
            </w:r>
            <w:r w:rsidRPr="00491DDF">
              <w:rPr>
                <w:rFonts w:ascii="ＭＳ ゴシック" w:eastAsia="ＭＳ ゴシック" w:hAnsi="ＭＳ ゴシック" w:hint="eastAsia"/>
              </w:rPr>
              <w:t>）</w:t>
            </w:r>
          </w:p>
          <w:p w14:paraId="6D526F93" w14:textId="4E1213AA" w:rsidR="00B51967" w:rsidRDefault="0087201E" w:rsidP="00B71F65">
            <w:pPr>
              <w:suppressAutoHyphens/>
              <w:autoSpaceDE w:val="0"/>
              <w:autoSpaceDN w:val="0"/>
              <w:spacing w:line="210" w:lineRule="exact"/>
              <w:ind w:left="180" w:hangingChars="100" w:hanging="180"/>
              <w:rPr>
                <w:rFonts w:ascii="ＭＳ ゴシック" w:eastAsia="ＭＳ ゴシック" w:hAnsi="ＭＳ ゴシック"/>
              </w:rPr>
            </w:pPr>
            <w:r>
              <w:rPr>
                <w:rFonts w:ascii="ＭＳ ゴシック" w:eastAsia="ＭＳ ゴシック" w:hAnsi="ＭＳ ゴシック"/>
                <w:noProof/>
              </w:rPr>
              <w:pict w14:anchorId="161BA88F">
                <v:rect id="_x0000_s2067" style="position:absolute;left:0;text-align:left;margin-left:6.75pt;margin-top:10.4pt;width:407.25pt;height:165pt;z-index:251664384" strokecolor="red" strokeweight="2.25pt">
                  <v:textbox inset="5.85pt,.7pt,5.85pt,.7pt">
                    <w:txbxContent>
                      <w:p w14:paraId="73F65919" w14:textId="77777777" w:rsidR="00B51967" w:rsidRDefault="00B51967" w:rsidP="00B51967">
                        <w:pPr>
                          <w:rPr>
                            <w:b/>
                            <w:bCs/>
                            <w:color w:val="FF0000"/>
                          </w:rPr>
                        </w:pPr>
                        <w:r w:rsidRPr="00CC312A">
                          <w:rPr>
                            <w:rFonts w:hint="eastAsia"/>
                            <w:b/>
                            <w:bCs/>
                            <w:color w:val="FF0000"/>
                          </w:rPr>
                          <w:t>★就労移行支援体制加算の見直しについて（Ｒ８．４～）</w:t>
                        </w:r>
                      </w:p>
                      <w:p w14:paraId="4CC50FDD" w14:textId="77777777" w:rsidR="00B51967" w:rsidRPr="00CC312A" w:rsidRDefault="00B51967" w:rsidP="00B51967">
                        <w:pPr>
                          <w:rPr>
                            <w:b/>
                            <w:bCs/>
                            <w:color w:val="FF0000"/>
                          </w:rPr>
                        </w:pPr>
                        <w:r>
                          <w:rPr>
                            <w:rFonts w:hint="eastAsia"/>
                            <w:b/>
                            <w:bCs/>
                            <w:color w:val="FF0000"/>
                          </w:rPr>
                          <w:t>＜算定要件等＞</w:t>
                        </w:r>
                      </w:p>
                      <w:p w14:paraId="3EFE6DD2" w14:textId="77777777" w:rsidR="00B51967" w:rsidRDefault="00B51967" w:rsidP="00B51967">
                        <w:pPr>
                          <w:rPr>
                            <w:color w:val="FF0000"/>
                          </w:rPr>
                        </w:pPr>
                        <w:r>
                          <w:rPr>
                            <w:rFonts w:hint="eastAsia"/>
                            <w:color w:val="FF0000"/>
                          </w:rPr>
                          <w:t xml:space="preserve">○　</w:t>
                        </w:r>
                        <w:r w:rsidRPr="00A44100">
                          <w:rPr>
                            <w:rFonts w:hint="eastAsia"/>
                            <w:color w:val="FF0000"/>
                          </w:rPr>
                          <w:t>一事業所で算定可能となる年間の就職者数は、当該事業所の定員数を上限</w:t>
                        </w:r>
                      </w:p>
                      <w:p w14:paraId="41C7F7A4" w14:textId="77777777" w:rsidR="00B51967" w:rsidRDefault="00B51967" w:rsidP="00B51967">
                        <w:pPr>
                          <w:ind w:left="180" w:hangingChars="100" w:hanging="180"/>
                          <w:rPr>
                            <w:color w:val="FF0000"/>
                          </w:rPr>
                        </w:pPr>
                        <w:r>
                          <w:rPr>
                            <w:rFonts w:hint="eastAsia"/>
                            <w:color w:val="FF0000"/>
                          </w:rPr>
                          <w:t xml:space="preserve">○　</w:t>
                        </w:r>
                        <w:r w:rsidRPr="00A44100">
                          <w:rPr>
                            <w:rFonts w:hint="eastAsia"/>
                            <w:color w:val="FF0000"/>
                          </w:rPr>
                          <w:t>また、同一事業所だけではなく、他の事業所において過去３年間で算定実績がある利用者について、ハラスメントなどやむを得ない事情で退職した者など市町村長が適当と認める者を除き、算定不可</w:t>
                        </w:r>
                      </w:p>
                      <w:p w14:paraId="2F742D10" w14:textId="77777777" w:rsidR="00B51967" w:rsidRDefault="00B51967" w:rsidP="00B51967">
                        <w:pPr>
                          <w:ind w:leftChars="100" w:left="360" w:hangingChars="100" w:hanging="180"/>
                          <w:rPr>
                            <w:color w:val="FF0000"/>
                          </w:rPr>
                        </w:pPr>
                      </w:p>
                      <w:p w14:paraId="16F19A87" w14:textId="77777777" w:rsidR="00B51967" w:rsidRDefault="00B51967" w:rsidP="00B51967">
                        <w:pPr>
                          <w:ind w:leftChars="100" w:left="360" w:hangingChars="100" w:hanging="180"/>
                          <w:rPr>
                            <w:color w:val="FF0000"/>
                          </w:rPr>
                        </w:pPr>
                        <w:r w:rsidRPr="00A44100">
                          <w:rPr>
                            <w:rFonts w:hint="eastAsia"/>
                            <w:color w:val="FF0000"/>
                          </w:rPr>
                          <w:t>※</w:t>
                        </w:r>
                        <w:r w:rsidRPr="00A44100">
                          <w:rPr>
                            <w:rFonts w:hint="eastAsia"/>
                            <w:color w:val="FF0000"/>
                          </w:rPr>
                          <w:t xml:space="preserve"> </w:t>
                        </w:r>
                        <w:r w:rsidRPr="00A44100">
                          <w:rPr>
                            <w:rFonts w:hint="eastAsia"/>
                            <w:color w:val="FF0000"/>
                          </w:rPr>
                          <w:t>令和９年度報酬改定に向けて、就労移行支援体制加算のあり方については改めて</w:t>
                        </w:r>
                        <w:r>
                          <w:rPr>
                            <w:rFonts w:hint="eastAsia"/>
                            <w:color w:val="FF0000"/>
                          </w:rPr>
                          <w:t>国において</w:t>
                        </w:r>
                        <w:r w:rsidRPr="00A44100">
                          <w:rPr>
                            <w:rFonts w:hint="eastAsia"/>
                            <w:color w:val="FF0000"/>
                          </w:rPr>
                          <w:t>議論</w:t>
                        </w:r>
                        <w:r>
                          <w:rPr>
                            <w:rFonts w:hint="eastAsia"/>
                            <w:color w:val="FF0000"/>
                          </w:rPr>
                          <w:t>されることに留意</w:t>
                        </w:r>
                      </w:p>
                      <w:p w14:paraId="4DC1ED1B" w14:textId="77777777" w:rsidR="00B51967" w:rsidRDefault="00B51967" w:rsidP="00B51967">
                        <w:pPr>
                          <w:ind w:left="180" w:hangingChars="100" w:hanging="180"/>
                          <w:rPr>
                            <w:color w:val="FF0000"/>
                          </w:rPr>
                        </w:pPr>
                      </w:p>
                      <w:p w14:paraId="23B20A43" w14:textId="77777777" w:rsidR="00B51967" w:rsidRPr="00CC312A" w:rsidRDefault="00B51967" w:rsidP="00B51967">
                        <w:pPr>
                          <w:ind w:leftChars="100" w:left="180"/>
                          <w:rPr>
                            <w:i/>
                            <w:iCs/>
                            <w:color w:val="FF0000"/>
                          </w:rPr>
                        </w:pPr>
                        <w:r w:rsidRPr="00CC312A">
                          <w:rPr>
                            <w:rFonts w:hint="eastAsia"/>
                            <w:i/>
                            <w:iCs/>
                            <w:color w:val="FF0000"/>
                          </w:rPr>
                          <w:t>Q&amp;A</w:t>
                        </w:r>
                        <w:r w:rsidRPr="00CC312A">
                          <w:rPr>
                            <w:rFonts w:hint="eastAsia"/>
                            <w:i/>
                            <w:iCs/>
                            <w:color w:val="FF0000"/>
                          </w:rPr>
                          <w:t xml:space="preserve">　</w:t>
                        </w:r>
                        <w:r w:rsidRPr="00CC312A">
                          <w:rPr>
                            <w:rFonts w:hint="eastAsia"/>
                            <w:i/>
                            <w:iCs/>
                            <w:color w:val="FF0000"/>
                          </w:rPr>
                          <w:t>R8.3.31</w:t>
                        </w:r>
                        <w:r w:rsidRPr="00CC312A">
                          <w:rPr>
                            <w:rFonts w:hint="eastAsia"/>
                            <w:i/>
                            <w:iCs/>
                            <w:color w:val="FF0000"/>
                          </w:rPr>
                          <w:t xml:space="preserve">　問</w:t>
                        </w:r>
                        <w:r w:rsidRPr="00CC312A">
                          <w:rPr>
                            <w:rFonts w:hint="eastAsia"/>
                            <w:i/>
                            <w:iCs/>
                            <w:color w:val="FF0000"/>
                          </w:rPr>
                          <w:t>32</w:t>
                        </w:r>
                      </w:p>
                      <w:p w14:paraId="004083EF" w14:textId="77777777" w:rsidR="00B51967" w:rsidRPr="00CC312A" w:rsidRDefault="00B51967" w:rsidP="00B51967">
                        <w:pPr>
                          <w:ind w:left="180" w:hangingChars="100" w:hanging="180"/>
                          <w:rPr>
                            <w:i/>
                            <w:iCs/>
                            <w:color w:val="FF0000"/>
                          </w:rPr>
                        </w:pPr>
                        <w:r w:rsidRPr="00CC312A">
                          <w:rPr>
                            <w:rFonts w:hint="eastAsia"/>
                            <w:i/>
                            <w:iCs/>
                            <w:color w:val="FF0000"/>
                          </w:rPr>
                          <w:t xml:space="preserve">　</w:t>
                        </w:r>
                        <w:r>
                          <w:rPr>
                            <w:rFonts w:hint="eastAsia"/>
                            <w:i/>
                            <w:iCs/>
                            <w:color w:val="FF0000"/>
                          </w:rPr>
                          <w:t xml:space="preserve">　　</w:t>
                        </w:r>
                        <w:r w:rsidRPr="00CC312A">
                          <w:rPr>
                            <w:rFonts w:hint="eastAsia"/>
                            <w:i/>
                            <w:iCs/>
                            <w:color w:val="FF0000"/>
                          </w:rPr>
                          <w:t>体制届を受理した年度の前年度末日から起算して３年間（令和８年４月に受理した場合は、令和５年度から令和７年度）の算定実績を確認する。</w:t>
                        </w:r>
                      </w:p>
                    </w:txbxContent>
                  </v:textbox>
                </v:rect>
              </w:pict>
            </w:r>
          </w:p>
          <w:p w14:paraId="29BC7EDA" w14:textId="778540C1"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29A5A91C"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0F2839EA"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30D40BE3"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045351AE"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1176D180"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0F39F931"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76B66ECB"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618AE19D"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5BDDFFC2"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7E6C943C"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0DC3D171"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2964A692"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4527E67E"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03AC1EF3"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1A45CF8F"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24591C45"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18A77841" w14:textId="77777777" w:rsidR="00B51967"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525F777F" w14:textId="77777777" w:rsidR="00B51967" w:rsidRPr="00491DDF" w:rsidRDefault="00B51967" w:rsidP="00B71F65">
            <w:pPr>
              <w:suppressAutoHyphens/>
              <w:autoSpaceDE w:val="0"/>
              <w:autoSpaceDN w:val="0"/>
              <w:spacing w:line="210" w:lineRule="exact"/>
              <w:ind w:left="180" w:hangingChars="100" w:hanging="180"/>
              <w:rPr>
                <w:rFonts w:ascii="ＭＳ ゴシック" w:eastAsia="ＭＳ ゴシック" w:hAnsi="ＭＳ ゴシック"/>
              </w:rPr>
            </w:pPr>
          </w:p>
          <w:p w14:paraId="18B02F4C" w14:textId="77777777" w:rsidR="00B71F65" w:rsidRPr="00491DDF" w:rsidRDefault="00B71F65"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A1336F9"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E30C96C"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00ABFB58"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0D620E7"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11B9382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09AB12BF" w14:textId="77777777" w:rsidR="00B71F65" w:rsidRPr="00491DDF" w:rsidRDefault="00B71F65"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p w14:paraId="02FAEB2E"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6F1CE341" w14:textId="77777777" w:rsidR="00B71F65" w:rsidRPr="00491DDF" w:rsidRDefault="00B71F65" w:rsidP="00B71F65">
            <w:pPr>
              <w:autoSpaceDE w:val="0"/>
              <w:autoSpaceDN w:val="0"/>
              <w:spacing w:line="210" w:lineRule="exact"/>
              <w:rPr>
                <w:rFonts w:ascii="ＭＳ ゴシック" w:eastAsia="ＭＳ ゴシック" w:hAnsi="ＭＳ ゴシック"/>
              </w:rPr>
            </w:pPr>
          </w:p>
          <w:p w14:paraId="42472083" w14:textId="77777777" w:rsidR="00B71F65" w:rsidRPr="00491DDF" w:rsidRDefault="00B71F65" w:rsidP="00B71F65">
            <w:pPr>
              <w:autoSpaceDE w:val="0"/>
              <w:autoSpaceDN w:val="0"/>
              <w:spacing w:line="210" w:lineRule="exact"/>
              <w:rPr>
                <w:rFonts w:ascii="ＭＳ ゴシック" w:eastAsia="ＭＳ ゴシック" w:hAnsi="ＭＳ ゴシック"/>
              </w:rPr>
            </w:pPr>
          </w:p>
        </w:tc>
      </w:tr>
      <w:tr w:rsidR="00112845" w:rsidRPr="00491DDF" w14:paraId="3580EFAD"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359591C5" w14:textId="77777777" w:rsidR="00112845" w:rsidRPr="00491DDF" w:rsidRDefault="00112845" w:rsidP="00B71F65">
            <w:pPr>
              <w:suppressAutoHyphens/>
              <w:autoSpaceDE w:val="0"/>
              <w:autoSpaceDN w:val="0"/>
              <w:spacing w:line="210" w:lineRule="exact"/>
              <w:ind w:left="180" w:hangingChars="100" w:hanging="180"/>
              <w:rPr>
                <w:rFonts w:ascii="ＭＳ ゴシック" w:eastAsia="ＭＳ ゴシック" w:hAnsi="ＭＳ ゴシック"/>
              </w:rPr>
            </w:pPr>
          </w:p>
          <w:p w14:paraId="46060B0F" w14:textId="77777777" w:rsidR="00112845" w:rsidRPr="00491DDF" w:rsidRDefault="00112845"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41　緊急時受入加算</w:t>
            </w:r>
          </w:p>
          <w:p w14:paraId="70E305C7" w14:textId="77777777" w:rsidR="00112845" w:rsidRPr="00491DDF" w:rsidRDefault="00112845"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5061A07F" w14:textId="77777777" w:rsidR="00267B22" w:rsidRPr="00491DDF" w:rsidRDefault="00267B22" w:rsidP="00267B22">
            <w:pPr>
              <w:suppressAutoHyphens/>
              <w:autoSpaceDE w:val="0"/>
              <w:autoSpaceDN w:val="0"/>
              <w:spacing w:line="210" w:lineRule="exact"/>
              <w:rPr>
                <w:rFonts w:ascii="ＭＳ ゴシック" w:eastAsia="ＭＳ ゴシック" w:hAnsi="ＭＳ ゴシック"/>
              </w:rPr>
            </w:pPr>
          </w:p>
          <w:p w14:paraId="4C57160E" w14:textId="77777777" w:rsidR="00112845" w:rsidRPr="00491DDF" w:rsidRDefault="00267B22" w:rsidP="00375B83">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xml:space="preserve">□　</w:t>
            </w:r>
            <w:r w:rsidR="005D7387" w:rsidRPr="00491DDF">
              <w:rPr>
                <w:rFonts w:ascii="ＭＳ ゴシック" w:eastAsia="ＭＳ ゴシック" w:hAnsi="ＭＳ ゴシック" w:hint="eastAsia"/>
              </w:rPr>
              <w:t>別に</w:t>
            </w:r>
            <w:r w:rsidRPr="00491DDF">
              <w:rPr>
                <w:rFonts w:ascii="ＭＳ ゴシック" w:eastAsia="ＭＳ ゴシック" w:hAnsi="ＭＳ ゴシック" w:hint="eastAsia"/>
              </w:rPr>
              <w:t>厚生労働大臣が定める施設基準に適合しているものとして京都市長に届け出た</w:t>
            </w:r>
            <w:r w:rsidR="00375B83" w:rsidRPr="00491DDF">
              <w:rPr>
                <w:rFonts w:ascii="ＭＳ ゴシック" w:eastAsia="ＭＳ ゴシック" w:hAnsi="ＭＳ ゴシック" w:hint="eastAsia"/>
              </w:rPr>
              <w:t>指定自立訓練（生活訓練）事業所等において</w:t>
            </w:r>
            <w:r w:rsidRPr="00491DDF">
              <w:rPr>
                <w:rFonts w:ascii="ＭＳ ゴシック" w:eastAsia="ＭＳ ゴシック" w:hAnsi="ＭＳ ゴシック" w:hint="eastAsia"/>
              </w:rPr>
              <w:t>、</w:t>
            </w:r>
            <w:r w:rsidR="00375B83" w:rsidRPr="00491DDF">
              <w:rPr>
                <w:rFonts w:ascii="ＭＳ ゴシック" w:eastAsia="ＭＳ ゴシック" w:hAnsi="ＭＳ ゴシック" w:hint="eastAsia"/>
              </w:rPr>
              <w:t>利用者（施設入所者、生活訓練サービス費（Ⅲ）又は生活訓練サービス費(Ⅳ)を受けている者を除く。）の障害の特性に起因して生じた緊急の事態その他の緊急に支援が必要な事態が生じた場合において、当該利用者又はその家族等からの要請に基づき、夜間に支援を行ったときに、</w:t>
            </w:r>
            <w:r w:rsidR="00FF63AC" w:rsidRPr="00491DDF">
              <w:rPr>
                <w:rFonts w:ascii="ＭＳ ゴシック" w:eastAsia="ＭＳ ゴシック" w:hAnsi="ＭＳ ゴシック" w:hint="eastAsia"/>
              </w:rPr>
              <w:t>1</w:t>
            </w:r>
            <w:r w:rsidR="00375B83" w:rsidRPr="00491DDF">
              <w:rPr>
                <w:rFonts w:ascii="ＭＳ ゴシック" w:eastAsia="ＭＳ ゴシック" w:hAnsi="ＭＳ ゴシック" w:hint="eastAsia"/>
              </w:rPr>
              <w:t>日につき</w:t>
            </w:r>
            <w:r w:rsidR="00FF63AC" w:rsidRPr="00491DDF">
              <w:rPr>
                <w:rFonts w:ascii="ＭＳ ゴシック" w:eastAsia="ＭＳ ゴシック" w:hAnsi="ＭＳ ゴシック" w:hint="eastAsia"/>
              </w:rPr>
              <w:t>100</w:t>
            </w:r>
            <w:r w:rsidR="00375B83" w:rsidRPr="00491DDF">
              <w:rPr>
                <w:rFonts w:ascii="ＭＳ ゴシック" w:eastAsia="ＭＳ ゴシック" w:hAnsi="ＭＳ ゴシック" w:hint="eastAsia"/>
              </w:rPr>
              <w:t>単位を加算しているか。</w:t>
            </w:r>
          </w:p>
          <w:p w14:paraId="43F602D5" w14:textId="77777777" w:rsidR="00267B22" w:rsidRPr="00491DDF" w:rsidRDefault="00FF63AC" w:rsidP="00FF63AC">
            <w:pPr>
              <w:suppressAutoHyphens/>
              <w:autoSpaceDE w:val="0"/>
              <w:autoSpaceDN w:val="0"/>
              <w:spacing w:line="210" w:lineRule="exact"/>
              <w:ind w:firstLineChars="100" w:firstLine="180"/>
              <w:rPr>
                <w:rFonts w:ascii="ＭＳ ゴシック" w:eastAsia="ＭＳ ゴシック" w:hAnsi="ＭＳ ゴシック"/>
              </w:rPr>
            </w:pPr>
            <w:r w:rsidRPr="00491DDF">
              <w:rPr>
                <w:rFonts w:ascii="ＭＳ ゴシック" w:eastAsia="ＭＳ ゴシック" w:hAnsi="ＭＳ ゴシック" w:hint="eastAsia"/>
              </w:rPr>
              <w:t>◆平18厚告523別表第11の12の4の注</w:t>
            </w:r>
          </w:p>
          <w:p w14:paraId="4FD786DC" w14:textId="77777777" w:rsidR="001C0B33" w:rsidRPr="00491DDF" w:rsidRDefault="001C0B33" w:rsidP="00FF63AC">
            <w:pPr>
              <w:suppressAutoHyphens/>
              <w:autoSpaceDE w:val="0"/>
              <w:autoSpaceDN w:val="0"/>
              <w:spacing w:line="210" w:lineRule="exact"/>
              <w:ind w:firstLineChars="100" w:firstLine="180"/>
              <w:rPr>
                <w:rFonts w:ascii="ＭＳ ゴシック" w:eastAsia="ＭＳ ゴシック" w:hAnsi="ＭＳ ゴシック"/>
              </w:rPr>
            </w:pPr>
          </w:p>
          <w:p w14:paraId="1A5D8BD4" w14:textId="77777777" w:rsidR="00F47CB3" w:rsidRPr="00491DDF" w:rsidRDefault="001C0B33" w:rsidP="00F47CB3">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　</w:t>
            </w:r>
            <w:r w:rsidR="00F47CB3" w:rsidRPr="00491DDF">
              <w:rPr>
                <w:rFonts w:ascii="ＭＳ ゴシック" w:eastAsia="ＭＳ ゴシック" w:hAnsi="ＭＳ ゴシック" w:hint="eastAsia"/>
              </w:rPr>
              <w:t>緊急時受入加算については、以下のとおり取り扱うこととする。</w:t>
            </w:r>
          </w:p>
          <w:p w14:paraId="11C9F8B2" w14:textId="77777777" w:rsidR="00F47CB3" w:rsidRPr="00491DDF" w:rsidRDefault="00F47CB3" w:rsidP="00F47CB3">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ア　京都市により地域生活支援拠点等として位置づけられている事業所であること。位置付けるに当たっては、地域生活支援拠点等の整備主体である京都市と事業所とで事前に協議し、当該事業所から京都市に対して地域生活支援拠点等の機能を担う届出等を提出した後に、京都市から事業者に対して地域生活支援拠点等の機能を担うことを通知等により確認すること。京都市及び事業者は、協議会の協議の場で共有するなど、地域生活支援拠点等に位置付けられたことを積極的に周知すること。</w:t>
            </w:r>
          </w:p>
          <w:p w14:paraId="0C566C61" w14:textId="77777777" w:rsidR="00F47CB3" w:rsidRPr="00491DDF" w:rsidRDefault="00F47CB3" w:rsidP="00F47CB3">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イ　拠点関係機関との連携担当者を1名以上置くこと。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6A88830D" w14:textId="77777777" w:rsidR="00F47CB3" w:rsidRPr="00491DDF" w:rsidRDefault="00F47CB3" w:rsidP="00F47CB3">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1218844F" w14:textId="77777777" w:rsidR="00F47CB3" w:rsidRPr="00491DDF" w:rsidRDefault="00F47CB3" w:rsidP="00F47CB3">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エ　当該加算を算定するに当たっては、当該事業所に滞在するために必要な就寝設備を有していること及び夜間の時間帯を通じて1人以上の職員が配置されていること。</w:t>
            </w:r>
          </w:p>
          <w:p w14:paraId="51988478" w14:textId="77777777" w:rsidR="001C0B33" w:rsidRPr="00491DDF" w:rsidRDefault="001C0B33" w:rsidP="00FF63AC">
            <w:pPr>
              <w:suppressAutoHyphens/>
              <w:autoSpaceDE w:val="0"/>
              <w:autoSpaceDN w:val="0"/>
              <w:spacing w:line="210" w:lineRule="exact"/>
              <w:ind w:firstLineChars="100" w:firstLine="180"/>
              <w:rPr>
                <w:rFonts w:ascii="ＭＳ ゴシック" w:eastAsia="ＭＳ ゴシック" w:hAnsi="ＭＳ ゴシック"/>
              </w:rPr>
            </w:pPr>
          </w:p>
          <w:p w14:paraId="631ECB28" w14:textId="77777777" w:rsidR="00F47CB3" w:rsidRPr="00491DDF" w:rsidRDefault="00F47CB3" w:rsidP="00F47CB3">
            <w:pPr>
              <w:suppressAutoHyphens/>
              <w:autoSpaceDE w:val="0"/>
              <w:autoSpaceDN w:val="0"/>
              <w:spacing w:line="210" w:lineRule="exact"/>
              <w:ind w:leftChars="100" w:left="540" w:hangingChars="200" w:hanging="360"/>
              <w:rPr>
                <w:rFonts w:ascii="ＭＳ ゴシック" w:eastAsia="ＭＳ ゴシック" w:hAnsi="ＭＳ ゴシック"/>
              </w:rPr>
            </w:pPr>
            <w:r w:rsidRPr="00491DDF">
              <w:rPr>
                <w:rFonts w:ascii="ＭＳ ゴシック" w:eastAsia="ＭＳ ゴシック" w:hAnsi="ＭＳ ゴシック" w:hint="eastAsia"/>
              </w:rPr>
              <w:t xml:space="preserve">　　　ただし、短期滞在加算を算定する場合は、当該緊急期受入加算は算定できないこと。</w:t>
            </w:r>
          </w:p>
          <w:p w14:paraId="2F649606" w14:textId="77777777" w:rsidR="001C0B33" w:rsidRPr="00491DDF" w:rsidRDefault="001C0B33" w:rsidP="00FF63AC">
            <w:pPr>
              <w:suppressAutoHyphens/>
              <w:autoSpaceDE w:val="0"/>
              <w:autoSpaceDN w:val="0"/>
              <w:spacing w:line="210" w:lineRule="exact"/>
              <w:ind w:firstLineChars="100" w:firstLine="180"/>
              <w:rPr>
                <w:rFonts w:ascii="ＭＳ ゴシック" w:eastAsia="ＭＳ ゴシック" w:hAnsi="ＭＳ ゴシック"/>
              </w:rPr>
            </w:pPr>
          </w:p>
          <w:p w14:paraId="40DC2B83" w14:textId="77777777" w:rsidR="001C0B33" w:rsidRPr="00491DDF" w:rsidRDefault="001C0B33" w:rsidP="00F47CB3">
            <w:pPr>
              <w:suppressAutoHyphens/>
              <w:autoSpaceDE w:val="0"/>
              <w:autoSpaceDN w:val="0"/>
              <w:spacing w:line="210" w:lineRule="exact"/>
              <w:ind w:leftChars="300" w:left="540"/>
              <w:rPr>
                <w:rFonts w:ascii="ＭＳ ゴシック" w:eastAsia="ＭＳ ゴシック" w:hAnsi="ＭＳ ゴシック"/>
              </w:rPr>
            </w:pPr>
            <w:r w:rsidRPr="00491DDF">
              <w:rPr>
                <w:rFonts w:ascii="ＭＳ ゴシック" w:eastAsia="ＭＳ ゴシック" w:hAnsi="ＭＳ ゴシック" w:hint="eastAsia"/>
              </w:rPr>
              <w:t>◆平</w:t>
            </w:r>
            <w:r w:rsidRPr="00491DDF">
              <w:rPr>
                <w:rFonts w:ascii="ＭＳ ゴシック" w:eastAsia="ＭＳ ゴシック" w:hAnsi="ＭＳ ゴシック"/>
              </w:rPr>
              <w:t>18</w:t>
            </w:r>
            <w:r w:rsidRPr="00491DDF">
              <w:rPr>
                <w:rFonts w:ascii="ＭＳ ゴシック" w:eastAsia="ＭＳ ゴシック" w:hAnsi="ＭＳ ゴシック" w:hint="eastAsia"/>
              </w:rPr>
              <w:t>障発第</w:t>
            </w:r>
            <w:r w:rsidRPr="00491DDF">
              <w:rPr>
                <w:rFonts w:ascii="ＭＳ ゴシック" w:eastAsia="ＭＳ ゴシック" w:hAnsi="ＭＳ ゴシック"/>
              </w:rPr>
              <w:t>1031001</w:t>
            </w:r>
            <w:r w:rsidRPr="00491DDF">
              <w:rPr>
                <w:rFonts w:ascii="ＭＳ ゴシック" w:eastAsia="ＭＳ ゴシック" w:hAnsi="ＭＳ ゴシック" w:hint="eastAsia"/>
              </w:rPr>
              <w:t>号第二の</w:t>
            </w:r>
            <w:r w:rsidRPr="00491DDF">
              <w:rPr>
                <w:rFonts w:ascii="ＭＳ ゴシック" w:eastAsia="ＭＳ ゴシック" w:hAnsi="ＭＳ ゴシック"/>
              </w:rPr>
              <w:t>3(2)</w:t>
            </w:r>
            <w:r w:rsidRPr="00491DDF">
              <w:rPr>
                <w:rFonts w:ascii="ＭＳ ゴシック" w:eastAsia="ＭＳ ゴシック" w:hAnsi="ＭＳ ゴシック" w:hint="eastAsia"/>
              </w:rPr>
              <w:t>㉛準用（第二の</w:t>
            </w:r>
            <w:r w:rsidRPr="00491DDF">
              <w:rPr>
                <w:rFonts w:ascii="ＭＳ ゴシック" w:eastAsia="ＭＳ ゴシック" w:hAnsi="ＭＳ ゴシック"/>
              </w:rPr>
              <w:t>2(6)</w:t>
            </w:r>
            <w:r w:rsidRPr="00491DDF">
              <w:rPr>
                <w:rFonts w:ascii="ＭＳ ゴシック" w:eastAsia="ＭＳ ゴシック" w:hAnsi="ＭＳ ゴシック" w:hint="eastAsia"/>
              </w:rPr>
              <w:t>㉒）</w:t>
            </w:r>
          </w:p>
          <w:p w14:paraId="597E176E" w14:textId="77777777" w:rsidR="005D7387" w:rsidRPr="00491DDF" w:rsidRDefault="005D7387" w:rsidP="00F47CB3">
            <w:pPr>
              <w:suppressAutoHyphens/>
              <w:autoSpaceDE w:val="0"/>
              <w:autoSpaceDN w:val="0"/>
              <w:spacing w:line="210" w:lineRule="exact"/>
              <w:ind w:leftChars="300" w:left="540"/>
              <w:rPr>
                <w:rFonts w:ascii="ＭＳ ゴシック" w:eastAsia="ＭＳ ゴシック" w:hAnsi="ＭＳ ゴシック"/>
              </w:rPr>
            </w:pPr>
          </w:p>
          <w:p w14:paraId="5555C4CE" w14:textId="77777777" w:rsidR="005D7387" w:rsidRPr="00491DDF" w:rsidRDefault="005D7387" w:rsidP="005D7387">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　別に厚生労働大臣が定める施設基準</w:t>
            </w:r>
          </w:p>
          <w:p w14:paraId="566BF79D" w14:textId="77777777" w:rsidR="005D7387" w:rsidRPr="00491DDF" w:rsidRDefault="005D7387" w:rsidP="005D7387">
            <w:pPr>
              <w:suppressAutoHyphens/>
              <w:autoSpaceDE w:val="0"/>
              <w:autoSpaceDN w:val="0"/>
              <w:spacing w:line="210" w:lineRule="exact"/>
              <w:ind w:left="540" w:hangingChars="300" w:hanging="540"/>
              <w:rPr>
                <w:rFonts w:ascii="ＭＳ ゴシック" w:eastAsia="ＭＳ ゴシック" w:hAnsi="ＭＳ ゴシック"/>
              </w:rPr>
            </w:pPr>
            <w:r w:rsidRPr="00491DDF">
              <w:rPr>
                <w:rFonts w:ascii="ＭＳ ゴシック" w:eastAsia="ＭＳ ゴシック" w:hAnsi="ＭＳ ゴシック" w:hint="eastAsia"/>
              </w:rPr>
              <w:t xml:space="preserve">　　　　次の(1)及び(2)のいずれにも該当する指定自立訓練（生活介護）事業所等であること。</w:t>
            </w:r>
          </w:p>
          <w:p w14:paraId="070727A4" w14:textId="77777777" w:rsidR="005D7387" w:rsidRPr="00491DDF" w:rsidRDefault="005D7387" w:rsidP="005D7387">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(1)　運営規程において、当該指定自立訓練（生活訓練）事業所等が京都市により地域生活支援拠点等として位置付けられていることを定めていること。</w:t>
            </w:r>
          </w:p>
          <w:p w14:paraId="38887DBE" w14:textId="77777777" w:rsidR="005D7387" w:rsidRPr="00491DDF" w:rsidRDefault="005D7387" w:rsidP="005D7387">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(2)　指定自立訓練（生活訓練）事業所等の従業者のうち、京都市及び拠点関係機関との連携及び調整に従事する者を1以上配置していること。</w:t>
            </w:r>
          </w:p>
          <w:p w14:paraId="674CC095" w14:textId="77777777" w:rsidR="00EE6809" w:rsidRPr="00491DDF" w:rsidRDefault="00EE6809" w:rsidP="005D7387">
            <w:pPr>
              <w:suppressAutoHyphens/>
              <w:autoSpaceDE w:val="0"/>
              <w:autoSpaceDN w:val="0"/>
              <w:spacing w:line="210" w:lineRule="exact"/>
              <w:ind w:leftChars="300" w:left="720" w:hangingChars="100" w:hanging="180"/>
              <w:rPr>
                <w:rFonts w:ascii="ＭＳ ゴシック" w:eastAsia="ＭＳ ゴシック" w:hAnsi="ＭＳ ゴシック"/>
              </w:rPr>
            </w:pPr>
            <w:r w:rsidRPr="00491DDF">
              <w:rPr>
                <w:rFonts w:ascii="ＭＳ ゴシック" w:eastAsia="ＭＳ ゴシック" w:hAnsi="ＭＳ ゴシック" w:hint="eastAsia"/>
              </w:rPr>
              <w:t>◆平18厚告551十一のリ準用（六のル）</w:t>
            </w:r>
          </w:p>
          <w:p w14:paraId="0684F6D0" w14:textId="77777777" w:rsidR="00267B22" w:rsidRPr="00491DDF" w:rsidRDefault="00267B22" w:rsidP="00B71F65">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5FD4582" w14:textId="77777777" w:rsidR="00112845" w:rsidRPr="00491DDF" w:rsidRDefault="00112845" w:rsidP="00B71F65">
            <w:pPr>
              <w:autoSpaceDE w:val="0"/>
              <w:autoSpaceDN w:val="0"/>
              <w:spacing w:line="210" w:lineRule="exact"/>
              <w:rPr>
                <w:rFonts w:ascii="ＭＳ ゴシック" w:eastAsia="ＭＳ ゴシック" w:hAnsi="ＭＳ ゴシック"/>
              </w:rPr>
            </w:pPr>
          </w:p>
          <w:p w14:paraId="50604BB1" w14:textId="77777777" w:rsidR="00F358E7" w:rsidRPr="00491DDF" w:rsidRDefault="00F358E7" w:rsidP="00F358E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1944995F" w14:textId="77777777" w:rsidR="00F358E7" w:rsidRPr="00491DDF" w:rsidRDefault="00F358E7" w:rsidP="00F358E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77BCA3B4" w14:textId="77777777" w:rsidR="00F358E7" w:rsidRPr="00491DDF" w:rsidRDefault="00F358E7" w:rsidP="00F358E7">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1AE13A90" w14:textId="77777777" w:rsidR="00112845" w:rsidRPr="00491DDF" w:rsidRDefault="00112845" w:rsidP="00B71F65">
            <w:pPr>
              <w:autoSpaceDE w:val="0"/>
              <w:autoSpaceDN w:val="0"/>
              <w:spacing w:line="210" w:lineRule="exact"/>
              <w:rPr>
                <w:rFonts w:ascii="ＭＳ ゴシック" w:eastAsia="ＭＳ ゴシック" w:hAnsi="ＭＳ ゴシック"/>
              </w:rPr>
            </w:pPr>
          </w:p>
          <w:p w14:paraId="4D9057B1" w14:textId="77777777" w:rsidR="00F358E7" w:rsidRPr="00491DDF" w:rsidRDefault="00F358E7" w:rsidP="00B71F65">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r w:rsidR="00BB729D" w:rsidRPr="00491DDF" w14:paraId="1833EEDC" w14:textId="77777777">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E77998A" w14:textId="77777777" w:rsidR="00BB729D" w:rsidRPr="00491DDF" w:rsidRDefault="00BB729D" w:rsidP="00B71F65">
            <w:pPr>
              <w:suppressAutoHyphens/>
              <w:autoSpaceDE w:val="0"/>
              <w:autoSpaceDN w:val="0"/>
              <w:spacing w:line="210" w:lineRule="exact"/>
              <w:ind w:left="180" w:hangingChars="100" w:hanging="180"/>
              <w:rPr>
                <w:rFonts w:ascii="ＭＳ ゴシック" w:eastAsia="ＭＳ ゴシック" w:hAnsi="ＭＳ ゴシック"/>
              </w:rPr>
            </w:pPr>
          </w:p>
          <w:p w14:paraId="3D4A06DE" w14:textId="77777777" w:rsidR="00BB729D" w:rsidRPr="00491DDF" w:rsidRDefault="00BB729D" w:rsidP="00B71F6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42　集中的支援加算</w:t>
            </w:r>
          </w:p>
          <w:p w14:paraId="5BF65447" w14:textId="77777777" w:rsidR="00BB729D" w:rsidRPr="00491DDF" w:rsidRDefault="00BB729D" w:rsidP="00B71F65">
            <w:pPr>
              <w:suppressAutoHyphens/>
              <w:autoSpaceDE w:val="0"/>
              <w:autoSpaceDN w:val="0"/>
              <w:spacing w:line="210" w:lineRule="exact"/>
              <w:ind w:left="180" w:hangingChars="100" w:hanging="180"/>
              <w:rPr>
                <w:rFonts w:ascii="ＭＳ ゴシック" w:eastAsia="ＭＳ ゴシック" w:hAnsi="ＭＳ ゴシック"/>
              </w:rPr>
            </w:pPr>
          </w:p>
          <w:p w14:paraId="140C1BA3" w14:textId="77777777" w:rsidR="00BB729D" w:rsidRPr="00491DDF" w:rsidRDefault="00BB729D" w:rsidP="00B71F65">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2F8CE8A6" w14:textId="77777777" w:rsidR="007B5C25" w:rsidRPr="00491DDF" w:rsidRDefault="007B5C25" w:rsidP="007B5C25">
            <w:pPr>
              <w:suppressAutoHyphens/>
              <w:autoSpaceDE w:val="0"/>
              <w:autoSpaceDN w:val="0"/>
              <w:spacing w:line="210" w:lineRule="exact"/>
              <w:rPr>
                <w:rFonts w:ascii="ＭＳ ゴシック" w:eastAsia="ＭＳ ゴシック" w:hAnsi="ＭＳ ゴシック"/>
              </w:rPr>
            </w:pPr>
          </w:p>
          <w:p w14:paraId="4BC5F721" w14:textId="77777777" w:rsidR="00BB729D" w:rsidRPr="00491DDF" w:rsidRDefault="007B5C25" w:rsidP="007B5C25">
            <w:pPr>
              <w:suppressAutoHyphens/>
              <w:autoSpaceDE w:val="0"/>
              <w:autoSpaceDN w:val="0"/>
              <w:spacing w:line="210" w:lineRule="exact"/>
              <w:ind w:left="180" w:hangingChars="100" w:hanging="180"/>
              <w:rPr>
                <w:rFonts w:ascii="ＭＳ ゴシック" w:eastAsia="ＭＳ ゴシック" w:hAnsi="ＭＳ ゴシック"/>
              </w:rPr>
            </w:pPr>
            <w:r w:rsidRPr="00491DDF">
              <w:rPr>
                <w:rFonts w:ascii="ＭＳ ゴシック" w:eastAsia="ＭＳ ゴシック" w:hAnsi="ＭＳ ゴシック" w:hint="eastAsia"/>
              </w:rPr>
              <w:t>□　障害支援区分認定調査の行動関連項目の合計点数が10点以上の強度行動障害を有する者の状態が悪化した場合において、広域的支援人材を指定自立訓練（生活訓練）事業所等に訪問させ、又はテレビ電話装置等を活用して、</w:t>
            </w:r>
            <w:r w:rsidR="00E0487F" w:rsidRPr="00491DDF">
              <w:rPr>
                <w:rFonts w:ascii="ＭＳ ゴシック" w:eastAsia="ＭＳ ゴシック" w:hAnsi="ＭＳ ゴシック" w:hint="eastAsia"/>
              </w:rPr>
              <w:t>当該</w:t>
            </w:r>
            <w:r w:rsidRPr="00491DDF">
              <w:rPr>
                <w:rFonts w:ascii="ＭＳ ゴシック" w:eastAsia="ＭＳ ゴシック" w:hAnsi="ＭＳ ゴシック" w:hint="eastAsia"/>
              </w:rPr>
              <w:t>広域的支援人材が中心となって行う集中的な支援を行ったときに、当該支援を開始した日の属する月から起算して</w:t>
            </w:r>
            <w:r w:rsidR="00E0487F" w:rsidRPr="00491DDF">
              <w:rPr>
                <w:rFonts w:ascii="ＭＳ ゴシック" w:eastAsia="ＭＳ ゴシック" w:hAnsi="ＭＳ ゴシック" w:hint="eastAsia"/>
              </w:rPr>
              <w:t>3</w:t>
            </w:r>
            <w:r w:rsidRPr="00491DDF">
              <w:rPr>
                <w:rFonts w:ascii="ＭＳ ゴシック" w:eastAsia="ＭＳ ゴシック" w:hAnsi="ＭＳ ゴシック" w:hint="eastAsia"/>
              </w:rPr>
              <w:t>月以内の期間に限り</w:t>
            </w:r>
            <w:r w:rsidR="00E0487F" w:rsidRPr="00491DDF">
              <w:rPr>
                <w:rFonts w:ascii="ＭＳ ゴシック" w:eastAsia="ＭＳ ゴシック" w:hAnsi="ＭＳ ゴシック" w:hint="eastAsia"/>
              </w:rPr>
              <w:t>1</w:t>
            </w:r>
            <w:r w:rsidRPr="00491DDF">
              <w:rPr>
                <w:rFonts w:ascii="ＭＳ ゴシック" w:eastAsia="ＭＳ ゴシック" w:hAnsi="ＭＳ ゴシック" w:hint="eastAsia"/>
              </w:rPr>
              <w:t>月に</w:t>
            </w:r>
            <w:r w:rsidR="00E0487F" w:rsidRPr="00491DDF">
              <w:rPr>
                <w:rFonts w:ascii="ＭＳ ゴシック" w:eastAsia="ＭＳ ゴシック" w:hAnsi="ＭＳ ゴシック" w:hint="eastAsia"/>
              </w:rPr>
              <w:t>4</w:t>
            </w:r>
            <w:r w:rsidRPr="00491DDF">
              <w:rPr>
                <w:rFonts w:ascii="ＭＳ ゴシック" w:eastAsia="ＭＳ ゴシック" w:hAnsi="ＭＳ ゴシック" w:hint="eastAsia"/>
              </w:rPr>
              <w:t>回を限度として</w:t>
            </w:r>
            <w:r w:rsidR="00E0487F" w:rsidRPr="00491DDF">
              <w:rPr>
                <w:rFonts w:ascii="ＭＳ ゴシック" w:eastAsia="ＭＳ ゴシック" w:hAnsi="ＭＳ ゴシック" w:hint="eastAsia"/>
              </w:rPr>
              <w:t>1,000</w:t>
            </w:r>
            <w:r w:rsidRPr="00491DDF">
              <w:rPr>
                <w:rFonts w:ascii="ＭＳ ゴシック" w:eastAsia="ＭＳ ゴシック" w:hAnsi="ＭＳ ゴシック" w:hint="eastAsia"/>
              </w:rPr>
              <w:t>単位を加算しているか。</w:t>
            </w:r>
          </w:p>
          <w:p w14:paraId="04A68A21" w14:textId="77777777" w:rsidR="00BB729D" w:rsidRPr="00491DDF" w:rsidRDefault="00E0487F" w:rsidP="00267B22">
            <w:pPr>
              <w:suppressAutoHyphens/>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 xml:space="preserve">　◆平18厚告523別表第11の12の5の注</w:t>
            </w:r>
          </w:p>
          <w:p w14:paraId="040DBF00" w14:textId="77777777" w:rsidR="00BB729D" w:rsidRPr="00491DDF" w:rsidRDefault="00BB729D" w:rsidP="00267B2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E652085" w14:textId="77777777" w:rsidR="00BB729D" w:rsidRPr="00491DDF" w:rsidRDefault="00BB729D" w:rsidP="00B71F65">
            <w:pPr>
              <w:autoSpaceDE w:val="0"/>
              <w:autoSpaceDN w:val="0"/>
              <w:spacing w:line="210" w:lineRule="exact"/>
              <w:rPr>
                <w:rFonts w:ascii="ＭＳ ゴシック" w:eastAsia="ＭＳ ゴシック" w:hAnsi="ＭＳ ゴシック"/>
              </w:rPr>
            </w:pPr>
          </w:p>
          <w:p w14:paraId="289D46AA" w14:textId="77777777" w:rsidR="00BB729D" w:rsidRPr="00491DDF" w:rsidRDefault="00BB729D" w:rsidP="00BB729D">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適</w:t>
            </w:r>
          </w:p>
          <w:p w14:paraId="34ACB203" w14:textId="77777777" w:rsidR="00BB729D" w:rsidRPr="00491DDF" w:rsidRDefault="00BB729D" w:rsidP="00BB729D">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w:t>
            </w:r>
          </w:p>
          <w:p w14:paraId="6035F727" w14:textId="77777777" w:rsidR="00BB729D" w:rsidRPr="00491DDF" w:rsidRDefault="00BB729D" w:rsidP="00BB729D">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115779BF" w14:textId="77777777" w:rsidR="00BB729D" w:rsidRPr="00491DDF" w:rsidRDefault="00BB729D" w:rsidP="00B71F65">
            <w:pPr>
              <w:autoSpaceDE w:val="0"/>
              <w:autoSpaceDN w:val="0"/>
              <w:spacing w:line="210" w:lineRule="exact"/>
              <w:rPr>
                <w:rFonts w:ascii="ＭＳ ゴシック" w:eastAsia="ＭＳ ゴシック" w:hAnsi="ＭＳ ゴシック"/>
              </w:rPr>
            </w:pPr>
          </w:p>
          <w:p w14:paraId="63E66169" w14:textId="77777777" w:rsidR="00BB729D" w:rsidRPr="00491DDF" w:rsidRDefault="00BB729D" w:rsidP="00BB729D">
            <w:pPr>
              <w:autoSpaceDE w:val="0"/>
              <w:autoSpaceDN w:val="0"/>
              <w:spacing w:line="210" w:lineRule="exact"/>
              <w:rPr>
                <w:rFonts w:ascii="ＭＳ ゴシック" w:eastAsia="ＭＳ ゴシック" w:hAnsi="ＭＳ ゴシック"/>
              </w:rPr>
            </w:pPr>
            <w:r w:rsidRPr="00491DDF">
              <w:rPr>
                <w:rFonts w:ascii="ＭＳ ゴシック" w:eastAsia="ＭＳ ゴシック" w:hAnsi="ＭＳ ゴシック" w:hint="eastAsia"/>
              </w:rPr>
              <w:t>【算定の　有・無】</w:t>
            </w:r>
          </w:p>
        </w:tc>
      </w:tr>
    </w:tbl>
    <w:p w14:paraId="1B5F2F1D" w14:textId="77777777" w:rsidR="006E252C" w:rsidRPr="00491DDF" w:rsidRDefault="006E252C" w:rsidP="00ED1B4B">
      <w:pPr>
        <w:autoSpaceDE w:val="0"/>
        <w:autoSpaceDN w:val="0"/>
        <w:spacing w:line="210" w:lineRule="exact"/>
        <w:rPr>
          <w:rFonts w:ascii="ＭＳ ゴシック" w:eastAsia="ＭＳ ゴシック" w:hAnsi="ＭＳ ゴシック"/>
        </w:rPr>
      </w:pPr>
    </w:p>
    <w:p w14:paraId="2D9F2010" w14:textId="77777777" w:rsidR="00D05E2C" w:rsidRPr="00491DDF" w:rsidRDefault="00D05E2C" w:rsidP="00ED1B4B">
      <w:pPr>
        <w:autoSpaceDE w:val="0"/>
        <w:autoSpaceDN w:val="0"/>
        <w:spacing w:line="210" w:lineRule="exact"/>
        <w:rPr>
          <w:rFonts w:ascii="ＭＳ ゴシック" w:eastAsia="ＭＳ ゴシック" w:hAnsi="ＭＳ ゴシック"/>
        </w:rPr>
      </w:pPr>
    </w:p>
    <w:p w14:paraId="4C9DC5F3" w14:textId="77777777" w:rsidR="00D05E2C" w:rsidRPr="00491DDF" w:rsidRDefault="00D05E2C" w:rsidP="00ED1B4B">
      <w:pPr>
        <w:autoSpaceDE w:val="0"/>
        <w:autoSpaceDN w:val="0"/>
        <w:spacing w:line="210" w:lineRule="exact"/>
        <w:rPr>
          <w:rFonts w:ascii="ＭＳ ゴシック" w:eastAsia="ＭＳ ゴシック" w:hAnsi="ＭＳ ゴシック"/>
        </w:rPr>
      </w:pPr>
    </w:p>
    <w:p w14:paraId="5BBFE7B2" w14:textId="77777777" w:rsidR="00D05E2C" w:rsidRPr="00491DDF" w:rsidRDefault="00D05E2C" w:rsidP="00ED1B4B">
      <w:pPr>
        <w:autoSpaceDE w:val="0"/>
        <w:autoSpaceDN w:val="0"/>
        <w:spacing w:line="210" w:lineRule="exact"/>
        <w:rPr>
          <w:rFonts w:ascii="ＭＳ ゴシック" w:eastAsia="ＭＳ ゴシック" w:hAnsi="ＭＳ ゴシック"/>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837F76" w:rsidRPr="00C5777B" w14:paraId="19F886C0"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15D7EB55" w14:textId="77777777" w:rsidR="00837F76" w:rsidRPr="00C5777B" w:rsidRDefault="00837F76" w:rsidP="00326252">
            <w:pPr>
              <w:rPr>
                <w:rFonts w:ascii="ＭＳ ゴシック" w:eastAsia="ＭＳ ゴシック" w:hAnsi="ＭＳ ゴシック"/>
              </w:rPr>
            </w:pPr>
          </w:p>
          <w:p w14:paraId="176BCA1D" w14:textId="1645765A" w:rsidR="00837F76" w:rsidRPr="00C5777B" w:rsidRDefault="00837F76"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43</w:t>
            </w:r>
            <w:r w:rsidRPr="00C5777B">
              <w:rPr>
                <w:rFonts w:ascii="ＭＳ ゴシック" w:eastAsia="ＭＳ ゴシック" w:hAnsi="ＭＳ ゴシック" w:hint="eastAsia"/>
              </w:rPr>
              <w:t xml:space="preserve">　福祉・介護職員等処遇改善加算</w:t>
            </w:r>
          </w:p>
          <w:p w14:paraId="1D3570C9" w14:textId="77777777" w:rsidR="00837F76" w:rsidRPr="00C5777B" w:rsidRDefault="00837F76" w:rsidP="00326252">
            <w:pPr>
              <w:rPr>
                <w:rFonts w:ascii="ＭＳ ゴシック" w:eastAsia="ＭＳ ゴシック" w:hAnsi="ＭＳ ゴシック"/>
              </w:rPr>
            </w:pPr>
          </w:p>
          <w:p w14:paraId="263495FB" w14:textId="77777777" w:rsidR="00837F76" w:rsidRPr="00C5777B" w:rsidRDefault="00837F76" w:rsidP="00326252">
            <w:pPr>
              <w:rPr>
                <w:rFonts w:ascii="ＭＳ ゴシック" w:eastAsia="ＭＳ ゴシック" w:hAnsi="ＭＳ ゴシック"/>
              </w:rPr>
            </w:pPr>
          </w:p>
          <w:p w14:paraId="4A6A722F" w14:textId="77777777" w:rsidR="00837F76" w:rsidRPr="00C5777B" w:rsidRDefault="00837F76" w:rsidP="00326252">
            <w:pPr>
              <w:rPr>
                <w:rFonts w:ascii="ＭＳ ゴシック" w:eastAsia="ＭＳ ゴシック" w:hAnsi="ＭＳ ゴシック"/>
              </w:rPr>
            </w:pPr>
          </w:p>
          <w:p w14:paraId="70AB5129" w14:textId="77777777" w:rsidR="00837F76" w:rsidRPr="00C5777B" w:rsidRDefault="00837F76" w:rsidP="00326252">
            <w:pPr>
              <w:rPr>
                <w:rFonts w:ascii="ＭＳ ゴシック" w:eastAsia="ＭＳ ゴシック" w:hAnsi="ＭＳ ゴシック"/>
              </w:rPr>
            </w:pPr>
          </w:p>
          <w:p w14:paraId="775574CC" w14:textId="77777777" w:rsidR="00837F76" w:rsidRPr="00C5777B" w:rsidRDefault="00837F76" w:rsidP="00326252">
            <w:pPr>
              <w:rPr>
                <w:rFonts w:ascii="ＭＳ ゴシック" w:eastAsia="ＭＳ ゴシック" w:hAnsi="ＭＳ ゴシック"/>
              </w:rPr>
            </w:pPr>
          </w:p>
          <w:p w14:paraId="246EAD53" w14:textId="77777777" w:rsidR="00837F76" w:rsidRPr="00C5777B" w:rsidRDefault="00837F76" w:rsidP="00326252">
            <w:pPr>
              <w:rPr>
                <w:rFonts w:ascii="ＭＳ ゴシック" w:eastAsia="ＭＳ ゴシック" w:hAnsi="ＭＳ ゴシック"/>
              </w:rPr>
            </w:pPr>
          </w:p>
          <w:p w14:paraId="44FBFC54" w14:textId="77777777" w:rsidR="00837F76" w:rsidRPr="00C5777B" w:rsidRDefault="00837F76" w:rsidP="00326252">
            <w:pPr>
              <w:rPr>
                <w:rFonts w:ascii="ＭＳ ゴシック" w:eastAsia="ＭＳ ゴシック" w:hAnsi="ＭＳ ゴシック"/>
              </w:rPr>
            </w:pPr>
          </w:p>
          <w:p w14:paraId="120BFEAE" w14:textId="77777777" w:rsidR="00837F76" w:rsidRPr="00C5777B" w:rsidRDefault="00837F76" w:rsidP="00326252">
            <w:pPr>
              <w:rPr>
                <w:rFonts w:ascii="ＭＳ ゴシック" w:eastAsia="ＭＳ ゴシック" w:hAnsi="ＭＳ ゴシック"/>
              </w:rPr>
            </w:pPr>
          </w:p>
          <w:p w14:paraId="71361CB8" w14:textId="77777777" w:rsidR="00837F76" w:rsidRPr="00C5777B" w:rsidRDefault="00837F76" w:rsidP="00326252">
            <w:pPr>
              <w:rPr>
                <w:rFonts w:ascii="ＭＳ ゴシック" w:eastAsia="ＭＳ ゴシック" w:hAnsi="ＭＳ ゴシック"/>
              </w:rPr>
            </w:pPr>
          </w:p>
          <w:p w14:paraId="43F8B1EF" w14:textId="77777777" w:rsidR="00837F76" w:rsidRPr="00C5777B" w:rsidRDefault="00837F76" w:rsidP="00326252">
            <w:pPr>
              <w:rPr>
                <w:rFonts w:ascii="ＭＳ ゴシック" w:eastAsia="ＭＳ ゴシック" w:hAnsi="ＭＳ ゴシック"/>
              </w:rPr>
            </w:pPr>
          </w:p>
          <w:p w14:paraId="36CEF7AA" w14:textId="77777777" w:rsidR="00837F76" w:rsidRPr="00C5777B" w:rsidRDefault="00837F76" w:rsidP="00326252">
            <w:pPr>
              <w:rPr>
                <w:rFonts w:ascii="ＭＳ ゴシック" w:eastAsia="ＭＳ ゴシック" w:hAnsi="ＭＳ ゴシック"/>
              </w:rPr>
            </w:pPr>
          </w:p>
          <w:p w14:paraId="3D00066E" w14:textId="77777777" w:rsidR="00837F76" w:rsidRPr="00C5777B" w:rsidRDefault="00837F76" w:rsidP="00326252">
            <w:pPr>
              <w:rPr>
                <w:rFonts w:ascii="ＭＳ ゴシック" w:eastAsia="ＭＳ ゴシック" w:hAnsi="ＭＳ ゴシック"/>
              </w:rPr>
            </w:pPr>
          </w:p>
          <w:p w14:paraId="4503835A" w14:textId="77777777" w:rsidR="00837F76" w:rsidRPr="00C5777B" w:rsidRDefault="00837F76" w:rsidP="00326252">
            <w:pPr>
              <w:rPr>
                <w:rFonts w:ascii="ＭＳ ゴシック" w:eastAsia="ＭＳ ゴシック" w:hAnsi="ＭＳ ゴシック"/>
              </w:rPr>
            </w:pPr>
          </w:p>
          <w:p w14:paraId="32D2E1EC" w14:textId="77777777" w:rsidR="00837F76" w:rsidRPr="00C5777B" w:rsidRDefault="00837F76" w:rsidP="00326252">
            <w:pPr>
              <w:rPr>
                <w:rFonts w:ascii="ＭＳ ゴシック" w:eastAsia="ＭＳ ゴシック" w:hAnsi="ＭＳ ゴシック"/>
              </w:rPr>
            </w:pPr>
          </w:p>
          <w:p w14:paraId="5F31E67C" w14:textId="77777777" w:rsidR="00837F76" w:rsidRPr="00C5777B" w:rsidRDefault="00837F76" w:rsidP="00326252">
            <w:pPr>
              <w:rPr>
                <w:rFonts w:ascii="ＭＳ ゴシック" w:eastAsia="ＭＳ ゴシック" w:hAnsi="ＭＳ ゴシック"/>
              </w:rPr>
            </w:pPr>
          </w:p>
          <w:p w14:paraId="18641564" w14:textId="77777777" w:rsidR="00837F76" w:rsidRPr="00C5777B" w:rsidRDefault="00837F76" w:rsidP="00326252">
            <w:pPr>
              <w:rPr>
                <w:rFonts w:ascii="ＭＳ ゴシック" w:eastAsia="ＭＳ ゴシック" w:hAnsi="ＭＳ ゴシック"/>
              </w:rPr>
            </w:pPr>
          </w:p>
          <w:p w14:paraId="529557D9" w14:textId="77777777" w:rsidR="00837F76" w:rsidRPr="00C5777B" w:rsidRDefault="00837F76" w:rsidP="00326252">
            <w:pPr>
              <w:rPr>
                <w:rFonts w:ascii="ＭＳ ゴシック" w:eastAsia="ＭＳ ゴシック" w:hAnsi="ＭＳ ゴシック"/>
              </w:rPr>
            </w:pPr>
          </w:p>
          <w:p w14:paraId="4657F45A" w14:textId="77777777" w:rsidR="00837F76" w:rsidRPr="00C5777B" w:rsidRDefault="00837F76" w:rsidP="00326252">
            <w:pPr>
              <w:rPr>
                <w:rFonts w:ascii="ＭＳ ゴシック" w:eastAsia="ＭＳ ゴシック" w:hAnsi="ＭＳ ゴシック"/>
              </w:rPr>
            </w:pPr>
            <w:r>
              <w:rPr>
                <w:noProof/>
              </w:rPr>
              <w:drawing>
                <wp:anchor distT="0" distB="0" distL="114300" distR="114300" simplePos="0" relativeHeight="251666432" behindDoc="0" locked="0" layoutInCell="1" allowOverlap="1" wp14:anchorId="557A5714" wp14:editId="516B8A82">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25AD7AD0" wp14:editId="0B4D5263">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5F657" w14:textId="77777777" w:rsidR="00837F76" w:rsidRPr="00C5777B" w:rsidRDefault="00837F76" w:rsidP="00326252">
            <w:pPr>
              <w:rPr>
                <w:rFonts w:ascii="ＭＳ ゴシック" w:eastAsia="ＭＳ ゴシック" w:hAnsi="ＭＳ ゴシック"/>
              </w:rPr>
            </w:pPr>
          </w:p>
          <w:p w14:paraId="120832B0" w14:textId="77777777" w:rsidR="00837F76" w:rsidRPr="00C5777B" w:rsidRDefault="00837F76" w:rsidP="00326252">
            <w:pPr>
              <w:rPr>
                <w:rFonts w:ascii="ＭＳ ゴシック" w:eastAsia="ＭＳ ゴシック" w:hAnsi="ＭＳ ゴシック"/>
              </w:rPr>
            </w:pPr>
          </w:p>
          <w:p w14:paraId="5F8D3D90" w14:textId="77777777" w:rsidR="00837F76" w:rsidRPr="00C5777B" w:rsidRDefault="00837F76" w:rsidP="00326252">
            <w:pPr>
              <w:rPr>
                <w:rFonts w:ascii="ＭＳ ゴシック" w:eastAsia="ＭＳ ゴシック" w:hAnsi="ＭＳ ゴシック"/>
              </w:rPr>
            </w:pPr>
          </w:p>
          <w:p w14:paraId="487F9CEC" w14:textId="77777777" w:rsidR="00837F76" w:rsidRPr="00C5777B" w:rsidRDefault="00837F76" w:rsidP="00326252">
            <w:pPr>
              <w:rPr>
                <w:rFonts w:ascii="ＭＳ ゴシック" w:eastAsia="ＭＳ ゴシック" w:hAnsi="ＭＳ ゴシック"/>
              </w:rPr>
            </w:pPr>
          </w:p>
          <w:p w14:paraId="62B3DAE1" w14:textId="77777777" w:rsidR="00837F76" w:rsidRPr="00C5777B" w:rsidRDefault="00837F76" w:rsidP="00326252">
            <w:pPr>
              <w:rPr>
                <w:rFonts w:ascii="ＭＳ ゴシック" w:eastAsia="ＭＳ ゴシック" w:hAnsi="ＭＳ ゴシック"/>
              </w:rPr>
            </w:pPr>
          </w:p>
          <w:p w14:paraId="28E0DF14" w14:textId="77777777" w:rsidR="00837F76" w:rsidRPr="00C5777B" w:rsidRDefault="00837F76" w:rsidP="00326252">
            <w:pPr>
              <w:rPr>
                <w:rFonts w:ascii="ＭＳ ゴシック" w:eastAsia="ＭＳ ゴシック" w:hAnsi="ＭＳ ゴシック"/>
              </w:rPr>
            </w:pPr>
          </w:p>
          <w:p w14:paraId="55DAC6F9" w14:textId="77777777" w:rsidR="00837F76" w:rsidRPr="00C5777B" w:rsidRDefault="00837F76" w:rsidP="00326252">
            <w:pPr>
              <w:rPr>
                <w:rFonts w:ascii="ＭＳ ゴシック" w:eastAsia="ＭＳ ゴシック" w:hAnsi="ＭＳ ゴシック"/>
              </w:rPr>
            </w:pPr>
          </w:p>
          <w:p w14:paraId="45102DF3" w14:textId="77777777" w:rsidR="00837F76" w:rsidRPr="00C5777B" w:rsidRDefault="00837F76" w:rsidP="00326252">
            <w:pPr>
              <w:rPr>
                <w:rFonts w:ascii="ＭＳ ゴシック" w:eastAsia="ＭＳ ゴシック" w:hAnsi="ＭＳ ゴシック"/>
              </w:rPr>
            </w:pPr>
          </w:p>
          <w:p w14:paraId="18BFA7E9" w14:textId="77777777" w:rsidR="00837F76" w:rsidRPr="00C5777B" w:rsidRDefault="00837F76" w:rsidP="00326252">
            <w:pPr>
              <w:rPr>
                <w:rFonts w:ascii="ＭＳ ゴシック" w:eastAsia="ＭＳ ゴシック" w:hAnsi="ＭＳ ゴシック"/>
              </w:rPr>
            </w:pPr>
          </w:p>
          <w:p w14:paraId="0B9946F3" w14:textId="77777777" w:rsidR="00837F76" w:rsidRPr="00C5777B" w:rsidRDefault="00837F76" w:rsidP="00326252">
            <w:pPr>
              <w:rPr>
                <w:rFonts w:ascii="ＭＳ ゴシック" w:eastAsia="ＭＳ ゴシック" w:hAnsi="ＭＳ ゴシック"/>
              </w:rPr>
            </w:pPr>
          </w:p>
          <w:p w14:paraId="12439FB0" w14:textId="77777777" w:rsidR="00837F76" w:rsidRPr="00C5777B" w:rsidRDefault="00837F76" w:rsidP="00326252">
            <w:pPr>
              <w:rPr>
                <w:rFonts w:ascii="ＭＳ ゴシック" w:eastAsia="ＭＳ ゴシック" w:hAnsi="ＭＳ ゴシック"/>
              </w:rPr>
            </w:pPr>
          </w:p>
          <w:p w14:paraId="4751DA62" w14:textId="77777777" w:rsidR="00837F76" w:rsidRPr="00C5777B" w:rsidRDefault="00837F76" w:rsidP="00326252">
            <w:pPr>
              <w:rPr>
                <w:rFonts w:ascii="ＭＳ ゴシック" w:eastAsia="ＭＳ ゴシック" w:hAnsi="ＭＳ ゴシック"/>
              </w:rPr>
            </w:pPr>
          </w:p>
          <w:p w14:paraId="2A33CB54" w14:textId="77777777" w:rsidR="00837F76" w:rsidRPr="00C5777B" w:rsidRDefault="00837F76" w:rsidP="00326252">
            <w:pPr>
              <w:rPr>
                <w:rFonts w:ascii="ＭＳ ゴシック" w:eastAsia="ＭＳ ゴシック" w:hAnsi="ＭＳ ゴシック"/>
              </w:rPr>
            </w:pPr>
          </w:p>
          <w:p w14:paraId="200C144F" w14:textId="77777777" w:rsidR="00837F76" w:rsidRPr="00C5777B" w:rsidRDefault="00837F76" w:rsidP="00326252">
            <w:pPr>
              <w:rPr>
                <w:rFonts w:ascii="ＭＳ ゴシック" w:eastAsia="ＭＳ ゴシック" w:hAnsi="ＭＳ ゴシック"/>
              </w:rPr>
            </w:pPr>
          </w:p>
          <w:p w14:paraId="0A73D66C" w14:textId="77777777" w:rsidR="00837F76" w:rsidRPr="00C5777B" w:rsidRDefault="00837F76" w:rsidP="00326252">
            <w:pPr>
              <w:rPr>
                <w:rFonts w:ascii="ＭＳ ゴシック" w:eastAsia="ＭＳ ゴシック" w:hAnsi="ＭＳ ゴシック"/>
              </w:rPr>
            </w:pPr>
          </w:p>
          <w:p w14:paraId="18F597CC" w14:textId="77777777" w:rsidR="00837F76" w:rsidRPr="00C5777B" w:rsidRDefault="00837F76" w:rsidP="00326252">
            <w:pPr>
              <w:rPr>
                <w:rFonts w:ascii="ＭＳ ゴシック" w:eastAsia="ＭＳ ゴシック" w:hAnsi="ＭＳ ゴシック"/>
              </w:rPr>
            </w:pPr>
          </w:p>
          <w:p w14:paraId="20CD272E" w14:textId="77777777" w:rsidR="00837F76" w:rsidRPr="00C5777B" w:rsidRDefault="00837F76" w:rsidP="00326252">
            <w:pPr>
              <w:rPr>
                <w:rFonts w:ascii="ＭＳ ゴシック" w:eastAsia="ＭＳ ゴシック" w:hAnsi="ＭＳ ゴシック"/>
              </w:rPr>
            </w:pPr>
          </w:p>
          <w:p w14:paraId="7964E0C8" w14:textId="77777777" w:rsidR="00837F76" w:rsidRPr="00C5777B" w:rsidRDefault="00837F76" w:rsidP="00326252">
            <w:pPr>
              <w:rPr>
                <w:rFonts w:ascii="ＭＳ ゴシック" w:eastAsia="ＭＳ ゴシック" w:hAnsi="ＭＳ ゴシック"/>
              </w:rPr>
            </w:pPr>
          </w:p>
          <w:p w14:paraId="2E104707" w14:textId="77777777" w:rsidR="00837F76" w:rsidRPr="00C5777B" w:rsidRDefault="00837F76" w:rsidP="00326252">
            <w:pPr>
              <w:rPr>
                <w:rFonts w:ascii="ＭＳ ゴシック" w:eastAsia="ＭＳ ゴシック" w:hAnsi="ＭＳ ゴシック"/>
              </w:rPr>
            </w:pPr>
          </w:p>
          <w:p w14:paraId="4181A073" w14:textId="77777777" w:rsidR="00837F76" w:rsidRPr="00C5777B" w:rsidRDefault="00837F76" w:rsidP="00326252">
            <w:pPr>
              <w:rPr>
                <w:rFonts w:ascii="ＭＳ ゴシック" w:eastAsia="ＭＳ ゴシック" w:hAnsi="ＭＳ ゴシック"/>
              </w:rPr>
            </w:pPr>
          </w:p>
          <w:p w14:paraId="24F52B81" w14:textId="77777777" w:rsidR="00837F76" w:rsidRPr="00C5777B" w:rsidRDefault="00837F76" w:rsidP="00326252">
            <w:pPr>
              <w:rPr>
                <w:rFonts w:ascii="ＭＳ ゴシック" w:eastAsia="ＭＳ ゴシック" w:hAnsi="ＭＳ ゴシック"/>
              </w:rPr>
            </w:pPr>
          </w:p>
          <w:p w14:paraId="6C92B187" w14:textId="77777777" w:rsidR="00837F76" w:rsidRPr="00C5777B" w:rsidRDefault="00837F76" w:rsidP="00326252">
            <w:pPr>
              <w:rPr>
                <w:rFonts w:ascii="ＭＳ ゴシック" w:eastAsia="ＭＳ ゴシック" w:hAnsi="ＭＳ ゴシック"/>
              </w:rPr>
            </w:pPr>
          </w:p>
          <w:p w14:paraId="52B174B0" w14:textId="77777777" w:rsidR="00837F76" w:rsidRPr="00C5777B" w:rsidRDefault="00837F76" w:rsidP="00326252">
            <w:pPr>
              <w:rPr>
                <w:rFonts w:ascii="ＭＳ ゴシック" w:eastAsia="ＭＳ ゴシック" w:hAnsi="ＭＳ ゴシック"/>
              </w:rPr>
            </w:pPr>
          </w:p>
          <w:p w14:paraId="7CD66C76" w14:textId="77777777" w:rsidR="00837F76" w:rsidRPr="00C5777B" w:rsidRDefault="00837F76" w:rsidP="00326252">
            <w:pPr>
              <w:rPr>
                <w:rFonts w:ascii="ＭＳ ゴシック" w:eastAsia="ＭＳ ゴシック" w:hAnsi="ＭＳ ゴシック"/>
              </w:rPr>
            </w:pPr>
          </w:p>
          <w:p w14:paraId="490BD39E" w14:textId="77777777" w:rsidR="00837F76" w:rsidRPr="00C5777B" w:rsidRDefault="00837F76" w:rsidP="00326252">
            <w:pPr>
              <w:rPr>
                <w:rFonts w:ascii="ＭＳ ゴシック" w:eastAsia="ＭＳ ゴシック" w:hAnsi="ＭＳ ゴシック"/>
              </w:rPr>
            </w:pPr>
          </w:p>
          <w:p w14:paraId="65C22BD6" w14:textId="77777777" w:rsidR="00837F76" w:rsidRPr="00C5777B" w:rsidRDefault="00837F76" w:rsidP="00326252">
            <w:pPr>
              <w:rPr>
                <w:rFonts w:ascii="ＭＳ ゴシック" w:eastAsia="ＭＳ ゴシック" w:hAnsi="ＭＳ ゴシック"/>
              </w:rPr>
            </w:pPr>
          </w:p>
          <w:p w14:paraId="6518AFF8" w14:textId="77777777" w:rsidR="00837F76" w:rsidRPr="00C5777B" w:rsidRDefault="00837F76" w:rsidP="00326252">
            <w:pPr>
              <w:rPr>
                <w:rFonts w:ascii="ＭＳ ゴシック" w:eastAsia="ＭＳ ゴシック" w:hAnsi="ＭＳ ゴシック"/>
              </w:rPr>
            </w:pPr>
          </w:p>
          <w:p w14:paraId="7F23A743" w14:textId="77777777" w:rsidR="00837F76" w:rsidRPr="00C5777B" w:rsidRDefault="00837F76" w:rsidP="00326252">
            <w:pPr>
              <w:rPr>
                <w:rFonts w:ascii="ＭＳ ゴシック" w:eastAsia="ＭＳ ゴシック" w:hAnsi="ＭＳ ゴシック"/>
              </w:rPr>
            </w:pPr>
          </w:p>
          <w:p w14:paraId="15D4C44E" w14:textId="77777777" w:rsidR="00837F76" w:rsidRPr="00C5777B" w:rsidRDefault="00837F76" w:rsidP="00326252">
            <w:pPr>
              <w:rPr>
                <w:rFonts w:ascii="ＭＳ ゴシック" w:eastAsia="ＭＳ ゴシック" w:hAnsi="ＭＳ ゴシック"/>
              </w:rPr>
            </w:pPr>
          </w:p>
          <w:p w14:paraId="1E7BADB1" w14:textId="77777777" w:rsidR="00837F76" w:rsidRPr="00C5777B" w:rsidRDefault="00837F76" w:rsidP="00326252">
            <w:pPr>
              <w:rPr>
                <w:rFonts w:ascii="ＭＳ ゴシック" w:eastAsia="ＭＳ ゴシック" w:hAnsi="ＭＳ ゴシック"/>
              </w:rPr>
            </w:pPr>
          </w:p>
          <w:p w14:paraId="09C3327A" w14:textId="77777777" w:rsidR="00837F76" w:rsidRPr="00C5777B" w:rsidRDefault="00837F76" w:rsidP="00326252">
            <w:pPr>
              <w:rPr>
                <w:rFonts w:ascii="ＭＳ ゴシック" w:eastAsia="ＭＳ ゴシック" w:hAnsi="ＭＳ ゴシック"/>
              </w:rPr>
            </w:pPr>
          </w:p>
          <w:p w14:paraId="20741743" w14:textId="77777777" w:rsidR="00837F76" w:rsidRPr="00C5777B" w:rsidRDefault="00837F76" w:rsidP="00326252">
            <w:pPr>
              <w:rPr>
                <w:rFonts w:ascii="ＭＳ ゴシック" w:eastAsia="ＭＳ ゴシック" w:hAnsi="ＭＳ ゴシック"/>
              </w:rPr>
            </w:pPr>
          </w:p>
          <w:p w14:paraId="20AD2DDF" w14:textId="77777777" w:rsidR="00837F76" w:rsidRPr="00C5777B" w:rsidRDefault="00837F76" w:rsidP="00326252">
            <w:pPr>
              <w:rPr>
                <w:rFonts w:ascii="ＭＳ ゴシック" w:eastAsia="ＭＳ ゴシック" w:hAnsi="ＭＳ ゴシック"/>
              </w:rPr>
            </w:pPr>
          </w:p>
          <w:p w14:paraId="2EC59742" w14:textId="77777777" w:rsidR="00837F76" w:rsidRPr="00C5777B" w:rsidRDefault="00837F76" w:rsidP="00326252">
            <w:pPr>
              <w:rPr>
                <w:rFonts w:ascii="ＭＳ ゴシック" w:eastAsia="ＭＳ ゴシック" w:hAnsi="ＭＳ ゴシック"/>
              </w:rPr>
            </w:pPr>
          </w:p>
          <w:p w14:paraId="6D48913F" w14:textId="77777777" w:rsidR="00837F76" w:rsidRPr="00C5777B" w:rsidRDefault="00837F76" w:rsidP="00326252">
            <w:pPr>
              <w:rPr>
                <w:rFonts w:ascii="ＭＳ ゴシック" w:eastAsia="ＭＳ ゴシック" w:hAnsi="ＭＳ ゴシック"/>
              </w:rPr>
            </w:pPr>
          </w:p>
          <w:p w14:paraId="13F908AA" w14:textId="77777777" w:rsidR="00837F76" w:rsidRPr="00C5777B" w:rsidRDefault="00837F76" w:rsidP="00326252">
            <w:pPr>
              <w:rPr>
                <w:rFonts w:ascii="ＭＳ ゴシック" w:eastAsia="ＭＳ ゴシック" w:hAnsi="ＭＳ ゴシック"/>
              </w:rPr>
            </w:pPr>
          </w:p>
          <w:p w14:paraId="53CE0F17" w14:textId="77777777" w:rsidR="00837F76" w:rsidRPr="00C5777B" w:rsidRDefault="00837F76" w:rsidP="00326252">
            <w:pPr>
              <w:rPr>
                <w:rFonts w:ascii="ＭＳ ゴシック" w:eastAsia="ＭＳ ゴシック" w:hAnsi="ＭＳ ゴシック"/>
              </w:rPr>
            </w:pPr>
          </w:p>
          <w:p w14:paraId="2325BB13" w14:textId="77777777" w:rsidR="00837F76" w:rsidRPr="00C5777B" w:rsidRDefault="00837F76" w:rsidP="00326252">
            <w:pPr>
              <w:rPr>
                <w:rFonts w:ascii="ＭＳ ゴシック" w:eastAsia="ＭＳ ゴシック" w:hAnsi="ＭＳ ゴシック"/>
              </w:rPr>
            </w:pPr>
          </w:p>
          <w:p w14:paraId="798699F2" w14:textId="77777777" w:rsidR="00837F76" w:rsidRPr="00C5777B" w:rsidRDefault="00837F76" w:rsidP="00326252">
            <w:pPr>
              <w:rPr>
                <w:rFonts w:ascii="ＭＳ ゴシック" w:eastAsia="ＭＳ ゴシック" w:hAnsi="ＭＳ ゴシック"/>
              </w:rPr>
            </w:pPr>
          </w:p>
          <w:p w14:paraId="3BCCD525" w14:textId="77777777" w:rsidR="00837F76" w:rsidRPr="00C5777B" w:rsidRDefault="00837F76" w:rsidP="00326252">
            <w:pPr>
              <w:rPr>
                <w:rFonts w:ascii="ＭＳ ゴシック" w:eastAsia="ＭＳ ゴシック" w:hAnsi="ＭＳ ゴシック"/>
              </w:rPr>
            </w:pPr>
          </w:p>
          <w:p w14:paraId="3C19CC93" w14:textId="77777777" w:rsidR="00837F76" w:rsidRPr="00C5777B" w:rsidRDefault="00837F76" w:rsidP="00326252">
            <w:pPr>
              <w:rPr>
                <w:rFonts w:ascii="ＭＳ ゴシック" w:eastAsia="ＭＳ ゴシック" w:hAnsi="ＭＳ ゴシック"/>
              </w:rPr>
            </w:pPr>
          </w:p>
          <w:p w14:paraId="44C9FEF7" w14:textId="77777777" w:rsidR="00837F76" w:rsidRPr="00C5777B" w:rsidRDefault="00837F76" w:rsidP="00326252">
            <w:pPr>
              <w:rPr>
                <w:rFonts w:ascii="ＭＳ ゴシック" w:eastAsia="ＭＳ ゴシック" w:hAnsi="ＭＳ ゴシック"/>
              </w:rPr>
            </w:pPr>
          </w:p>
          <w:p w14:paraId="14472239" w14:textId="77777777" w:rsidR="00837F76" w:rsidRPr="00C5777B" w:rsidRDefault="00837F76" w:rsidP="00326252">
            <w:pPr>
              <w:rPr>
                <w:rFonts w:ascii="ＭＳ ゴシック" w:eastAsia="ＭＳ ゴシック" w:hAnsi="ＭＳ ゴシック"/>
              </w:rPr>
            </w:pPr>
          </w:p>
          <w:p w14:paraId="07F8AC0B" w14:textId="77777777" w:rsidR="00837F76" w:rsidRPr="00C5777B" w:rsidRDefault="00837F76" w:rsidP="00326252">
            <w:pPr>
              <w:rPr>
                <w:rFonts w:ascii="ＭＳ ゴシック" w:eastAsia="ＭＳ ゴシック" w:hAnsi="ＭＳ ゴシック"/>
              </w:rPr>
            </w:pPr>
          </w:p>
          <w:p w14:paraId="69ECD279" w14:textId="77777777" w:rsidR="00837F76" w:rsidRPr="00C5777B" w:rsidRDefault="00837F76" w:rsidP="00326252">
            <w:pPr>
              <w:rPr>
                <w:rFonts w:ascii="ＭＳ ゴシック" w:eastAsia="ＭＳ ゴシック" w:hAnsi="ＭＳ ゴシック"/>
              </w:rPr>
            </w:pPr>
          </w:p>
          <w:p w14:paraId="3D5359CD" w14:textId="77777777" w:rsidR="00837F76" w:rsidRPr="00C5777B" w:rsidRDefault="00837F76" w:rsidP="00326252">
            <w:pPr>
              <w:rPr>
                <w:rFonts w:ascii="ＭＳ ゴシック" w:eastAsia="ＭＳ ゴシック" w:hAnsi="ＭＳ ゴシック"/>
              </w:rPr>
            </w:pPr>
          </w:p>
          <w:p w14:paraId="41A8F240" w14:textId="77777777" w:rsidR="00837F76" w:rsidRPr="00C5777B" w:rsidRDefault="00837F76" w:rsidP="00326252">
            <w:pPr>
              <w:rPr>
                <w:rFonts w:ascii="ＭＳ ゴシック" w:eastAsia="ＭＳ ゴシック" w:hAnsi="ＭＳ ゴシック"/>
              </w:rPr>
            </w:pPr>
          </w:p>
          <w:p w14:paraId="096266DB" w14:textId="77777777" w:rsidR="00837F76" w:rsidRPr="00C5777B" w:rsidRDefault="00837F76" w:rsidP="00326252">
            <w:pPr>
              <w:rPr>
                <w:rFonts w:ascii="ＭＳ ゴシック" w:eastAsia="ＭＳ ゴシック" w:hAnsi="ＭＳ ゴシック"/>
              </w:rPr>
            </w:pPr>
          </w:p>
          <w:p w14:paraId="1F109EBA" w14:textId="77777777" w:rsidR="00837F76" w:rsidRPr="00C5777B" w:rsidRDefault="00837F76" w:rsidP="00326252">
            <w:pPr>
              <w:rPr>
                <w:rFonts w:ascii="ＭＳ ゴシック" w:eastAsia="ＭＳ ゴシック" w:hAnsi="ＭＳ ゴシック"/>
              </w:rPr>
            </w:pPr>
          </w:p>
          <w:p w14:paraId="5BA5FDC4" w14:textId="77777777" w:rsidR="00837F76" w:rsidRPr="00C5777B" w:rsidRDefault="00837F76" w:rsidP="00326252">
            <w:pPr>
              <w:rPr>
                <w:rFonts w:ascii="ＭＳ ゴシック" w:eastAsia="ＭＳ ゴシック" w:hAnsi="ＭＳ ゴシック"/>
              </w:rPr>
            </w:pPr>
          </w:p>
          <w:p w14:paraId="0A052AE3" w14:textId="77777777" w:rsidR="00837F76" w:rsidRPr="00C5777B" w:rsidRDefault="00837F76" w:rsidP="00326252">
            <w:pPr>
              <w:rPr>
                <w:rFonts w:ascii="ＭＳ ゴシック" w:eastAsia="ＭＳ ゴシック" w:hAnsi="ＭＳ ゴシック"/>
              </w:rPr>
            </w:pPr>
          </w:p>
          <w:p w14:paraId="034B0269" w14:textId="77777777" w:rsidR="00837F76" w:rsidRPr="00C5777B" w:rsidRDefault="00837F76" w:rsidP="00326252">
            <w:pPr>
              <w:rPr>
                <w:rFonts w:ascii="ＭＳ ゴシック" w:eastAsia="ＭＳ ゴシック" w:hAnsi="ＭＳ ゴシック"/>
              </w:rPr>
            </w:pPr>
          </w:p>
          <w:p w14:paraId="6FA8359B" w14:textId="77777777" w:rsidR="00837F76" w:rsidRPr="00C5777B" w:rsidRDefault="00837F76" w:rsidP="00326252">
            <w:pPr>
              <w:rPr>
                <w:rFonts w:ascii="ＭＳ ゴシック" w:eastAsia="ＭＳ ゴシック" w:hAnsi="ＭＳ ゴシック"/>
              </w:rPr>
            </w:pPr>
          </w:p>
          <w:p w14:paraId="231D75BF" w14:textId="77777777" w:rsidR="00837F76" w:rsidRPr="00C5777B" w:rsidRDefault="00837F76" w:rsidP="00326252">
            <w:pPr>
              <w:rPr>
                <w:rFonts w:ascii="ＭＳ ゴシック" w:eastAsia="ＭＳ ゴシック" w:hAnsi="ＭＳ ゴシック"/>
              </w:rPr>
            </w:pPr>
          </w:p>
          <w:p w14:paraId="3C3AE34C" w14:textId="77777777" w:rsidR="00837F76" w:rsidRPr="00C5777B" w:rsidRDefault="00837F76" w:rsidP="00326252">
            <w:pPr>
              <w:rPr>
                <w:rFonts w:ascii="ＭＳ ゴシック" w:eastAsia="ＭＳ ゴシック" w:hAnsi="ＭＳ ゴシック"/>
              </w:rPr>
            </w:pPr>
          </w:p>
          <w:p w14:paraId="3A2EBC51" w14:textId="77777777" w:rsidR="00837F76" w:rsidRPr="00C5777B" w:rsidRDefault="00837F76" w:rsidP="00326252">
            <w:pPr>
              <w:rPr>
                <w:rFonts w:ascii="ＭＳ ゴシック" w:eastAsia="ＭＳ ゴシック" w:hAnsi="ＭＳ ゴシック"/>
              </w:rPr>
            </w:pPr>
          </w:p>
          <w:p w14:paraId="2DFB43DF" w14:textId="77777777" w:rsidR="00837F76" w:rsidRPr="00C5777B" w:rsidRDefault="00837F76" w:rsidP="00326252">
            <w:pPr>
              <w:rPr>
                <w:rFonts w:ascii="ＭＳ ゴシック" w:eastAsia="ＭＳ ゴシック" w:hAnsi="ＭＳ ゴシック"/>
              </w:rPr>
            </w:pPr>
          </w:p>
          <w:p w14:paraId="1B6790B0" w14:textId="77777777" w:rsidR="00837F76" w:rsidRPr="00C5777B" w:rsidRDefault="00837F76" w:rsidP="00326252">
            <w:pPr>
              <w:rPr>
                <w:rFonts w:ascii="ＭＳ ゴシック" w:eastAsia="ＭＳ ゴシック" w:hAnsi="ＭＳ ゴシック"/>
              </w:rPr>
            </w:pPr>
          </w:p>
          <w:p w14:paraId="6F267F22" w14:textId="77777777" w:rsidR="00837F76" w:rsidRPr="00C5777B" w:rsidRDefault="00837F76" w:rsidP="00326252">
            <w:pPr>
              <w:rPr>
                <w:rFonts w:ascii="ＭＳ ゴシック" w:eastAsia="ＭＳ ゴシック" w:hAnsi="ＭＳ ゴシック"/>
              </w:rPr>
            </w:pPr>
          </w:p>
          <w:p w14:paraId="32E83B55" w14:textId="77777777" w:rsidR="00837F76" w:rsidRPr="00C5777B" w:rsidRDefault="00837F76" w:rsidP="00326252">
            <w:pPr>
              <w:rPr>
                <w:rFonts w:ascii="ＭＳ ゴシック" w:eastAsia="ＭＳ ゴシック" w:hAnsi="ＭＳ ゴシック"/>
              </w:rPr>
            </w:pPr>
          </w:p>
          <w:p w14:paraId="1238E8A6" w14:textId="77777777" w:rsidR="00837F76" w:rsidRPr="00C5777B" w:rsidRDefault="00837F76" w:rsidP="00326252">
            <w:pPr>
              <w:rPr>
                <w:rFonts w:ascii="ＭＳ ゴシック" w:eastAsia="ＭＳ ゴシック" w:hAnsi="ＭＳ ゴシック"/>
              </w:rPr>
            </w:pPr>
          </w:p>
          <w:p w14:paraId="2C41E7B2" w14:textId="77777777" w:rsidR="00837F76" w:rsidRPr="00C5777B" w:rsidRDefault="00837F76" w:rsidP="00326252">
            <w:pPr>
              <w:rPr>
                <w:rFonts w:ascii="ＭＳ ゴシック" w:eastAsia="ＭＳ ゴシック" w:hAnsi="ＭＳ ゴシック"/>
              </w:rPr>
            </w:pPr>
          </w:p>
          <w:p w14:paraId="776264C3" w14:textId="77777777" w:rsidR="00837F76" w:rsidRPr="00C5777B" w:rsidRDefault="00837F76" w:rsidP="00326252">
            <w:pPr>
              <w:rPr>
                <w:rFonts w:ascii="ＭＳ ゴシック" w:eastAsia="ＭＳ ゴシック" w:hAnsi="ＭＳ ゴシック"/>
              </w:rPr>
            </w:pPr>
          </w:p>
          <w:p w14:paraId="14C08986" w14:textId="77777777" w:rsidR="00837F76" w:rsidRPr="00C5777B" w:rsidRDefault="00837F76" w:rsidP="00326252">
            <w:pPr>
              <w:rPr>
                <w:rFonts w:ascii="ＭＳ ゴシック" w:eastAsia="ＭＳ ゴシック" w:hAnsi="ＭＳ ゴシック"/>
              </w:rPr>
            </w:pPr>
          </w:p>
          <w:p w14:paraId="396896BF" w14:textId="77777777" w:rsidR="00837F76" w:rsidRPr="00C5777B" w:rsidRDefault="00837F76" w:rsidP="00326252">
            <w:pPr>
              <w:rPr>
                <w:rFonts w:ascii="ＭＳ ゴシック" w:eastAsia="ＭＳ ゴシック" w:hAnsi="ＭＳ ゴシック"/>
              </w:rPr>
            </w:pPr>
          </w:p>
          <w:p w14:paraId="7C6BF8A5" w14:textId="77777777" w:rsidR="00837F76" w:rsidRPr="00C5777B" w:rsidRDefault="00837F76" w:rsidP="00326252">
            <w:pPr>
              <w:rPr>
                <w:rFonts w:ascii="ＭＳ ゴシック" w:eastAsia="ＭＳ ゴシック" w:hAnsi="ＭＳ ゴシック"/>
              </w:rPr>
            </w:pPr>
          </w:p>
          <w:p w14:paraId="552EDB49" w14:textId="77777777" w:rsidR="00837F76" w:rsidRPr="00C5777B" w:rsidRDefault="00837F76" w:rsidP="00326252">
            <w:pPr>
              <w:rPr>
                <w:rFonts w:ascii="ＭＳ ゴシック" w:eastAsia="ＭＳ ゴシック" w:hAnsi="ＭＳ ゴシック"/>
              </w:rPr>
            </w:pPr>
          </w:p>
          <w:p w14:paraId="019F576A" w14:textId="77777777" w:rsidR="00837F76" w:rsidRPr="00C5777B" w:rsidRDefault="00837F76" w:rsidP="00326252">
            <w:pPr>
              <w:rPr>
                <w:rFonts w:ascii="ＭＳ ゴシック" w:eastAsia="ＭＳ ゴシック" w:hAnsi="ＭＳ ゴシック"/>
              </w:rPr>
            </w:pPr>
          </w:p>
          <w:p w14:paraId="58E93374" w14:textId="77777777" w:rsidR="00837F76" w:rsidRDefault="00837F76" w:rsidP="00326252">
            <w:pPr>
              <w:rPr>
                <w:rFonts w:ascii="ＭＳ ゴシック" w:eastAsia="ＭＳ ゴシック" w:hAnsi="ＭＳ ゴシック"/>
              </w:rPr>
            </w:pPr>
          </w:p>
          <w:p w14:paraId="0567E0F5" w14:textId="77777777" w:rsidR="00837F76" w:rsidRDefault="00837F76" w:rsidP="00326252">
            <w:pPr>
              <w:rPr>
                <w:rFonts w:ascii="ＭＳ ゴシック" w:eastAsia="ＭＳ ゴシック" w:hAnsi="ＭＳ ゴシック"/>
              </w:rPr>
            </w:pPr>
          </w:p>
          <w:p w14:paraId="7D2DC096" w14:textId="77777777" w:rsidR="00837F76" w:rsidRDefault="00837F76" w:rsidP="00326252">
            <w:pPr>
              <w:rPr>
                <w:rFonts w:ascii="ＭＳ ゴシック" w:eastAsia="ＭＳ ゴシック" w:hAnsi="ＭＳ ゴシック"/>
              </w:rPr>
            </w:pPr>
          </w:p>
          <w:p w14:paraId="5F42336D" w14:textId="77777777" w:rsidR="00837F76" w:rsidRDefault="00837F76" w:rsidP="00326252">
            <w:pPr>
              <w:rPr>
                <w:rFonts w:ascii="ＭＳ ゴシック" w:eastAsia="ＭＳ ゴシック" w:hAnsi="ＭＳ ゴシック"/>
              </w:rPr>
            </w:pPr>
          </w:p>
          <w:p w14:paraId="09BBBD09" w14:textId="77777777" w:rsidR="00837F76" w:rsidRDefault="00837F76" w:rsidP="00326252">
            <w:pPr>
              <w:rPr>
                <w:rFonts w:ascii="ＭＳ ゴシック" w:eastAsia="ＭＳ ゴシック" w:hAnsi="ＭＳ ゴシック"/>
              </w:rPr>
            </w:pPr>
          </w:p>
          <w:p w14:paraId="024FACFC" w14:textId="77777777" w:rsidR="00837F76" w:rsidRDefault="00837F76" w:rsidP="00326252">
            <w:pPr>
              <w:rPr>
                <w:rFonts w:ascii="ＭＳ ゴシック" w:eastAsia="ＭＳ ゴシック" w:hAnsi="ＭＳ ゴシック"/>
              </w:rPr>
            </w:pPr>
          </w:p>
          <w:p w14:paraId="45ABE131" w14:textId="77777777" w:rsidR="00837F76" w:rsidRDefault="00837F76" w:rsidP="00326252">
            <w:pPr>
              <w:rPr>
                <w:rFonts w:ascii="ＭＳ ゴシック" w:eastAsia="ＭＳ ゴシック" w:hAnsi="ＭＳ ゴシック"/>
              </w:rPr>
            </w:pPr>
          </w:p>
          <w:p w14:paraId="6DEADDA2" w14:textId="77777777" w:rsidR="00837F76" w:rsidRDefault="00837F76" w:rsidP="00326252">
            <w:pPr>
              <w:rPr>
                <w:rFonts w:ascii="ＭＳ ゴシック" w:eastAsia="ＭＳ ゴシック" w:hAnsi="ＭＳ ゴシック"/>
              </w:rPr>
            </w:pPr>
          </w:p>
          <w:p w14:paraId="66456F9C" w14:textId="77777777" w:rsidR="00837F76" w:rsidRDefault="00837F76" w:rsidP="00326252">
            <w:pPr>
              <w:rPr>
                <w:rFonts w:ascii="ＭＳ ゴシック" w:eastAsia="ＭＳ ゴシック" w:hAnsi="ＭＳ ゴシック"/>
              </w:rPr>
            </w:pPr>
          </w:p>
          <w:p w14:paraId="10D792E9" w14:textId="77777777" w:rsidR="00837F76" w:rsidRDefault="00837F76" w:rsidP="00326252">
            <w:pPr>
              <w:rPr>
                <w:rFonts w:ascii="ＭＳ ゴシック" w:eastAsia="ＭＳ ゴシック" w:hAnsi="ＭＳ ゴシック"/>
              </w:rPr>
            </w:pPr>
          </w:p>
          <w:p w14:paraId="392BA2F3" w14:textId="77777777" w:rsidR="00837F76" w:rsidRDefault="00837F76" w:rsidP="00326252">
            <w:pPr>
              <w:rPr>
                <w:rFonts w:ascii="ＭＳ ゴシック" w:eastAsia="ＭＳ ゴシック" w:hAnsi="ＭＳ ゴシック"/>
              </w:rPr>
            </w:pPr>
          </w:p>
          <w:p w14:paraId="5A1727DB" w14:textId="77777777" w:rsidR="00837F76" w:rsidRDefault="00837F76" w:rsidP="00326252">
            <w:pPr>
              <w:rPr>
                <w:rFonts w:ascii="ＭＳ ゴシック" w:eastAsia="ＭＳ ゴシック" w:hAnsi="ＭＳ ゴシック"/>
              </w:rPr>
            </w:pPr>
          </w:p>
          <w:p w14:paraId="4560E5C2" w14:textId="77777777" w:rsidR="00837F76" w:rsidRDefault="00837F76" w:rsidP="00326252">
            <w:pPr>
              <w:rPr>
                <w:rFonts w:ascii="ＭＳ ゴシック" w:eastAsia="ＭＳ ゴシック" w:hAnsi="ＭＳ ゴシック"/>
              </w:rPr>
            </w:pPr>
          </w:p>
          <w:p w14:paraId="315B1E37" w14:textId="77777777" w:rsidR="00837F76" w:rsidRDefault="00837F76" w:rsidP="00326252">
            <w:pPr>
              <w:rPr>
                <w:rFonts w:ascii="ＭＳ ゴシック" w:eastAsia="ＭＳ ゴシック" w:hAnsi="ＭＳ ゴシック"/>
              </w:rPr>
            </w:pPr>
          </w:p>
          <w:p w14:paraId="0FA2FC8D" w14:textId="77777777" w:rsidR="00837F76" w:rsidRDefault="00837F76" w:rsidP="00326252">
            <w:pPr>
              <w:rPr>
                <w:rFonts w:ascii="ＭＳ ゴシック" w:eastAsia="ＭＳ ゴシック" w:hAnsi="ＭＳ ゴシック"/>
              </w:rPr>
            </w:pPr>
          </w:p>
          <w:p w14:paraId="7ABF5528" w14:textId="77777777" w:rsidR="00837F76" w:rsidRDefault="00837F76" w:rsidP="00326252">
            <w:pPr>
              <w:rPr>
                <w:rFonts w:ascii="ＭＳ ゴシック" w:eastAsia="ＭＳ ゴシック" w:hAnsi="ＭＳ ゴシック"/>
              </w:rPr>
            </w:pPr>
          </w:p>
          <w:p w14:paraId="1932D89E" w14:textId="77777777" w:rsidR="00837F76" w:rsidRDefault="00837F76" w:rsidP="00326252">
            <w:pPr>
              <w:rPr>
                <w:rFonts w:ascii="ＭＳ ゴシック" w:eastAsia="ＭＳ ゴシック" w:hAnsi="ＭＳ ゴシック"/>
              </w:rPr>
            </w:pPr>
          </w:p>
          <w:p w14:paraId="4EACED41" w14:textId="77777777" w:rsidR="00837F76" w:rsidRDefault="00837F76" w:rsidP="00326252">
            <w:pPr>
              <w:rPr>
                <w:rFonts w:ascii="ＭＳ ゴシック" w:eastAsia="ＭＳ ゴシック" w:hAnsi="ＭＳ ゴシック"/>
              </w:rPr>
            </w:pPr>
          </w:p>
          <w:p w14:paraId="5B16B7DE" w14:textId="77777777" w:rsidR="00837F76" w:rsidRDefault="00837F76" w:rsidP="00326252">
            <w:pPr>
              <w:rPr>
                <w:rFonts w:ascii="ＭＳ ゴシック" w:eastAsia="ＭＳ ゴシック" w:hAnsi="ＭＳ ゴシック"/>
              </w:rPr>
            </w:pPr>
          </w:p>
          <w:p w14:paraId="1198B703" w14:textId="77777777" w:rsidR="00837F76" w:rsidRDefault="00837F76" w:rsidP="00326252">
            <w:pPr>
              <w:rPr>
                <w:rFonts w:ascii="ＭＳ ゴシック" w:eastAsia="ＭＳ ゴシック" w:hAnsi="ＭＳ ゴシック"/>
              </w:rPr>
            </w:pPr>
          </w:p>
          <w:p w14:paraId="2AB1AF21" w14:textId="77777777" w:rsidR="00837F76" w:rsidRDefault="00837F76" w:rsidP="00326252">
            <w:pPr>
              <w:rPr>
                <w:rFonts w:ascii="ＭＳ ゴシック" w:eastAsia="ＭＳ ゴシック" w:hAnsi="ＭＳ ゴシック"/>
              </w:rPr>
            </w:pPr>
          </w:p>
          <w:p w14:paraId="7D9851F0" w14:textId="77777777" w:rsidR="00837F76" w:rsidRDefault="00837F76" w:rsidP="00326252">
            <w:pPr>
              <w:rPr>
                <w:rFonts w:ascii="ＭＳ ゴシック" w:eastAsia="ＭＳ ゴシック" w:hAnsi="ＭＳ ゴシック"/>
              </w:rPr>
            </w:pPr>
          </w:p>
          <w:p w14:paraId="578C52EE" w14:textId="77777777" w:rsidR="00837F76" w:rsidRDefault="00837F76" w:rsidP="00326252">
            <w:pPr>
              <w:rPr>
                <w:rFonts w:ascii="ＭＳ ゴシック" w:eastAsia="ＭＳ ゴシック" w:hAnsi="ＭＳ ゴシック"/>
              </w:rPr>
            </w:pPr>
          </w:p>
          <w:p w14:paraId="3D566049" w14:textId="77777777" w:rsidR="00837F76" w:rsidRDefault="00837F76" w:rsidP="00326252">
            <w:pPr>
              <w:rPr>
                <w:rFonts w:ascii="ＭＳ ゴシック" w:eastAsia="ＭＳ ゴシック" w:hAnsi="ＭＳ ゴシック"/>
              </w:rPr>
            </w:pPr>
          </w:p>
          <w:p w14:paraId="35B8929B" w14:textId="77777777" w:rsidR="00837F76" w:rsidRDefault="00837F76" w:rsidP="00326252">
            <w:pPr>
              <w:rPr>
                <w:rFonts w:ascii="ＭＳ ゴシック" w:eastAsia="ＭＳ ゴシック" w:hAnsi="ＭＳ ゴシック"/>
              </w:rPr>
            </w:pPr>
          </w:p>
          <w:p w14:paraId="04DD2618" w14:textId="77777777" w:rsidR="00837F76" w:rsidRDefault="00837F76" w:rsidP="00326252">
            <w:pPr>
              <w:rPr>
                <w:rFonts w:ascii="ＭＳ ゴシック" w:eastAsia="ＭＳ ゴシック" w:hAnsi="ＭＳ ゴシック"/>
              </w:rPr>
            </w:pPr>
          </w:p>
          <w:p w14:paraId="330B1BC5" w14:textId="77777777" w:rsidR="00837F76" w:rsidRDefault="00837F76" w:rsidP="00326252">
            <w:pPr>
              <w:rPr>
                <w:rFonts w:ascii="ＭＳ ゴシック" w:eastAsia="ＭＳ ゴシック" w:hAnsi="ＭＳ ゴシック"/>
              </w:rPr>
            </w:pPr>
          </w:p>
          <w:p w14:paraId="4C351F1F" w14:textId="77777777" w:rsidR="00837F76" w:rsidRDefault="00837F76" w:rsidP="00326252">
            <w:pPr>
              <w:rPr>
                <w:rFonts w:ascii="ＭＳ ゴシック" w:eastAsia="ＭＳ ゴシック" w:hAnsi="ＭＳ ゴシック"/>
              </w:rPr>
            </w:pPr>
          </w:p>
          <w:p w14:paraId="2CF7B7D6" w14:textId="77777777" w:rsidR="00837F76" w:rsidRDefault="00837F76" w:rsidP="00326252">
            <w:pPr>
              <w:rPr>
                <w:rFonts w:ascii="ＭＳ ゴシック" w:eastAsia="ＭＳ ゴシック" w:hAnsi="ＭＳ ゴシック"/>
              </w:rPr>
            </w:pPr>
          </w:p>
          <w:p w14:paraId="365462D6" w14:textId="77777777" w:rsidR="00837F76" w:rsidRDefault="00837F76" w:rsidP="00326252">
            <w:pPr>
              <w:rPr>
                <w:rFonts w:ascii="ＭＳ ゴシック" w:eastAsia="ＭＳ ゴシック" w:hAnsi="ＭＳ ゴシック"/>
              </w:rPr>
            </w:pPr>
          </w:p>
          <w:p w14:paraId="5E607A44" w14:textId="77777777" w:rsidR="00837F76" w:rsidRDefault="00837F76" w:rsidP="00326252">
            <w:pPr>
              <w:rPr>
                <w:rFonts w:ascii="ＭＳ ゴシック" w:eastAsia="ＭＳ ゴシック" w:hAnsi="ＭＳ ゴシック"/>
              </w:rPr>
            </w:pPr>
          </w:p>
          <w:p w14:paraId="363F6A54" w14:textId="77777777" w:rsidR="00837F76" w:rsidRDefault="00837F76" w:rsidP="00326252">
            <w:pPr>
              <w:rPr>
                <w:rFonts w:ascii="ＭＳ ゴシック" w:eastAsia="ＭＳ ゴシック" w:hAnsi="ＭＳ ゴシック"/>
              </w:rPr>
            </w:pPr>
          </w:p>
          <w:p w14:paraId="39DEFA5F" w14:textId="77777777" w:rsidR="00837F76" w:rsidRDefault="00837F76" w:rsidP="00326252">
            <w:pPr>
              <w:rPr>
                <w:rFonts w:ascii="ＭＳ ゴシック" w:eastAsia="ＭＳ ゴシック" w:hAnsi="ＭＳ ゴシック"/>
              </w:rPr>
            </w:pPr>
          </w:p>
          <w:p w14:paraId="3A37F0E5" w14:textId="77777777" w:rsidR="00837F76" w:rsidRDefault="00837F76" w:rsidP="00326252">
            <w:pPr>
              <w:rPr>
                <w:rFonts w:ascii="ＭＳ ゴシック" w:eastAsia="ＭＳ ゴシック" w:hAnsi="ＭＳ ゴシック"/>
              </w:rPr>
            </w:pPr>
          </w:p>
          <w:p w14:paraId="0F2147A1" w14:textId="77777777" w:rsidR="00837F76" w:rsidRDefault="00837F76" w:rsidP="00326252">
            <w:pPr>
              <w:rPr>
                <w:rFonts w:ascii="ＭＳ ゴシック" w:eastAsia="ＭＳ ゴシック" w:hAnsi="ＭＳ ゴシック"/>
              </w:rPr>
            </w:pPr>
          </w:p>
          <w:p w14:paraId="0AC59514" w14:textId="77777777" w:rsidR="00837F76" w:rsidRDefault="00837F76" w:rsidP="00326252">
            <w:pPr>
              <w:rPr>
                <w:rFonts w:ascii="ＭＳ ゴシック" w:eastAsia="ＭＳ ゴシック" w:hAnsi="ＭＳ ゴシック"/>
              </w:rPr>
            </w:pPr>
          </w:p>
          <w:p w14:paraId="58F4CC79" w14:textId="77777777" w:rsidR="00837F76" w:rsidRDefault="00837F76" w:rsidP="00326252">
            <w:pPr>
              <w:rPr>
                <w:rFonts w:ascii="ＭＳ ゴシック" w:eastAsia="ＭＳ ゴシック" w:hAnsi="ＭＳ ゴシック"/>
              </w:rPr>
            </w:pPr>
          </w:p>
          <w:p w14:paraId="42551E3D" w14:textId="77777777" w:rsidR="00837F76" w:rsidRDefault="00837F76" w:rsidP="00326252">
            <w:pPr>
              <w:rPr>
                <w:rFonts w:ascii="ＭＳ ゴシック" w:eastAsia="ＭＳ ゴシック" w:hAnsi="ＭＳ ゴシック"/>
              </w:rPr>
            </w:pPr>
          </w:p>
          <w:p w14:paraId="5675F3A8" w14:textId="77777777" w:rsidR="00837F76" w:rsidRDefault="00837F76" w:rsidP="00326252">
            <w:pPr>
              <w:rPr>
                <w:rFonts w:ascii="ＭＳ ゴシック" w:eastAsia="ＭＳ ゴシック" w:hAnsi="ＭＳ ゴシック"/>
              </w:rPr>
            </w:pPr>
          </w:p>
          <w:p w14:paraId="06116AA6" w14:textId="77777777" w:rsidR="00837F76" w:rsidRDefault="00837F76" w:rsidP="00326252">
            <w:pPr>
              <w:rPr>
                <w:rFonts w:ascii="ＭＳ ゴシック" w:eastAsia="ＭＳ ゴシック" w:hAnsi="ＭＳ ゴシック"/>
              </w:rPr>
            </w:pPr>
          </w:p>
          <w:p w14:paraId="65350405" w14:textId="77777777" w:rsidR="00837F76" w:rsidRDefault="00837F76" w:rsidP="00326252">
            <w:pPr>
              <w:rPr>
                <w:rFonts w:ascii="ＭＳ ゴシック" w:eastAsia="ＭＳ ゴシック" w:hAnsi="ＭＳ ゴシック"/>
              </w:rPr>
            </w:pPr>
          </w:p>
          <w:p w14:paraId="3DE829FB" w14:textId="77777777" w:rsidR="00837F76" w:rsidRDefault="00837F76" w:rsidP="00326252">
            <w:pPr>
              <w:rPr>
                <w:rFonts w:ascii="ＭＳ ゴシック" w:eastAsia="ＭＳ ゴシック" w:hAnsi="ＭＳ ゴシック"/>
              </w:rPr>
            </w:pPr>
          </w:p>
          <w:p w14:paraId="0E9F46D2"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F6CA874" w14:textId="77777777" w:rsidR="00837F76" w:rsidRPr="00C5777B" w:rsidRDefault="00837F76" w:rsidP="00326252">
            <w:pPr>
              <w:ind w:firstLineChars="100" w:firstLine="180"/>
              <w:rPr>
                <w:rFonts w:ascii="ＭＳ ゴシック" w:eastAsia="ＭＳ ゴシック" w:hAnsi="ＭＳ ゴシック"/>
              </w:rPr>
            </w:pPr>
          </w:p>
          <w:p w14:paraId="56872C87" w14:textId="77777777" w:rsidR="00837F76" w:rsidRPr="00C5777B" w:rsidRDefault="00837F76"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1AC40E56" w14:textId="77D989AC" w:rsidR="00837F76" w:rsidRPr="00341D46" w:rsidRDefault="00837F76"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837F76">
              <w:rPr>
                <w:rFonts w:ascii="ＭＳ ゴシック" w:eastAsia="ＭＳ ゴシック" w:hAnsi="ＭＳ ゴシック" w:cs="Cambria Math" w:hint="eastAsia"/>
                <w:kern w:val="0"/>
              </w:rPr>
              <w:t>11の13</w:t>
            </w:r>
            <w:r w:rsidRPr="00341D46">
              <w:rPr>
                <w:rFonts w:ascii="ＭＳ ゴシック" w:eastAsia="ＭＳ ゴシック" w:hAnsi="ＭＳ ゴシック" w:cs="Cambria Math" w:hint="eastAsia"/>
                <w:kern w:val="0"/>
              </w:rPr>
              <w:t>の注</w:t>
            </w:r>
          </w:p>
          <w:p w14:paraId="6E66C42B" w14:textId="77777777" w:rsidR="00837F76" w:rsidRDefault="00837F76" w:rsidP="00326252">
            <w:pPr>
              <w:ind w:firstLineChars="100" w:firstLine="180"/>
              <w:rPr>
                <w:rFonts w:ascii="ＭＳ ゴシック" w:eastAsia="ＭＳ ゴシック" w:hAnsi="ＭＳ ゴシック"/>
              </w:rPr>
            </w:pPr>
          </w:p>
          <w:p w14:paraId="77809809" w14:textId="77777777" w:rsidR="00837F76" w:rsidRDefault="00837F76"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1B557933"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39174A9B" w14:textId="77777777" w:rsidR="00837F76" w:rsidRPr="007137D9" w:rsidRDefault="00837F76"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4D95F52C" w14:textId="77777777" w:rsidR="00837F76" w:rsidRPr="007137D9" w:rsidRDefault="00837F76"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0CEB8329"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42137E22"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00DAA7B6" w14:textId="77777777" w:rsidR="00837F76" w:rsidRPr="007137D9" w:rsidRDefault="00837F76"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5F609DEC"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18975868"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01273B6B"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lastRenderedPageBreak/>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591F1CBC"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199E403A" w14:textId="77777777" w:rsidR="00837F76" w:rsidRPr="007137D9" w:rsidRDefault="00837F76"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6712AD89"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52985103"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3868BDAD"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25416AAB" w14:textId="77777777" w:rsidR="00837F76" w:rsidRPr="007137D9" w:rsidRDefault="00837F76"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59A5ED46"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4D8C7763" w14:textId="77777777" w:rsidR="00837F76" w:rsidRPr="007137D9" w:rsidRDefault="00837F76"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20CCEC74"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7097EFA9" w14:textId="77777777" w:rsidR="00837F76" w:rsidRPr="007137D9" w:rsidRDefault="00837F76"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0FD21837" w14:textId="2CDA2E35" w:rsidR="00837F76" w:rsidRPr="007137D9" w:rsidRDefault="00837F76"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3A3022">
              <w:rPr>
                <w:rFonts w:ascii="ＭＳ ゴシック" w:eastAsia="ＭＳ ゴシック" w:hAnsi="ＭＳ ゴシック" w:hint="eastAsia"/>
              </w:rPr>
              <w:t>機能訓練</w:t>
            </w:r>
            <w:r>
              <w:rPr>
                <w:rFonts w:ascii="ＭＳ ゴシック" w:eastAsia="ＭＳ ゴシック" w:hAnsi="ＭＳ ゴシック" w:hint="eastAsia"/>
              </w:rPr>
              <w:t>サービス費における福祉専門職員配置</w:t>
            </w:r>
            <w:r w:rsidR="003A3022">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09F7A62A" w14:textId="77777777" w:rsidR="00837F76" w:rsidRDefault="00837F76" w:rsidP="007137D9">
            <w:pPr>
              <w:ind w:firstLineChars="100" w:firstLine="180"/>
              <w:rPr>
                <w:rFonts w:ascii="ＭＳ ゴシック" w:eastAsia="ＭＳ ゴシック" w:hAnsi="ＭＳ ゴシック"/>
              </w:rPr>
            </w:pPr>
          </w:p>
          <w:p w14:paraId="7CAE44DD"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4494C78C" w14:textId="77777777" w:rsidR="00837F76" w:rsidRPr="007137D9" w:rsidRDefault="00837F76"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1AB82A0B" w14:textId="77777777" w:rsidR="00837F76" w:rsidRPr="007137D9" w:rsidRDefault="00837F76"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263195DB" w14:textId="77777777" w:rsidR="00837F76" w:rsidRPr="007137D9" w:rsidRDefault="00837F76"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574EAC54" w14:textId="77777777" w:rsidR="00837F76" w:rsidRPr="007137D9" w:rsidRDefault="00837F76"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0035EE15" w14:textId="77777777" w:rsidR="00837F76" w:rsidRPr="007137D9" w:rsidRDefault="00837F76"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2FFB4DC2" w14:textId="3D7E65C9" w:rsidR="00837F76" w:rsidRPr="007137D9" w:rsidRDefault="006C6FF6" w:rsidP="006C6FF6">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837F76"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56E2D2CF" w14:textId="77777777" w:rsidR="00837F76" w:rsidRDefault="00837F76" w:rsidP="007137D9">
            <w:pPr>
              <w:ind w:firstLineChars="100" w:firstLine="180"/>
              <w:rPr>
                <w:rFonts w:ascii="ＭＳ ゴシック" w:eastAsia="ＭＳ ゴシック" w:hAnsi="ＭＳ ゴシック"/>
              </w:rPr>
            </w:pPr>
          </w:p>
          <w:p w14:paraId="56BE346D"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59EE22A5" w14:textId="77777777" w:rsidR="00837F76" w:rsidRPr="007137D9" w:rsidRDefault="00837F76"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1FB4071C" w14:textId="77777777" w:rsidR="00837F76" w:rsidRDefault="00837F76" w:rsidP="007137D9">
            <w:pPr>
              <w:ind w:firstLineChars="100" w:firstLine="180"/>
              <w:rPr>
                <w:rFonts w:ascii="ＭＳ ゴシック" w:eastAsia="ＭＳ ゴシック" w:hAnsi="ＭＳ ゴシック"/>
              </w:rPr>
            </w:pPr>
          </w:p>
          <w:p w14:paraId="5881779D"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79D6B5F2" w14:textId="77777777" w:rsidR="00837F76" w:rsidRPr="007137D9" w:rsidRDefault="00837F76"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3D0F050B" w14:textId="77777777" w:rsidR="00837F76" w:rsidRPr="007137D9" w:rsidRDefault="00837F76"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044141DA" w14:textId="77777777" w:rsidR="00837F76" w:rsidRPr="007137D9" w:rsidRDefault="00837F76"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56880D47" w14:textId="77777777" w:rsidR="00837F76" w:rsidRPr="007137D9" w:rsidRDefault="00837F76"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3C7248C4" w14:textId="77777777" w:rsidR="00837F76" w:rsidRPr="007137D9" w:rsidRDefault="00837F76"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075E573B" w14:textId="77777777" w:rsidR="00837F76" w:rsidRDefault="00837F76"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4945259C" w14:textId="77777777" w:rsidR="00837F76" w:rsidRPr="007137D9" w:rsidRDefault="00837F76" w:rsidP="00982A53">
            <w:pPr>
              <w:ind w:leftChars="200" w:left="540" w:hangingChars="100" w:hanging="180"/>
              <w:rPr>
                <w:rFonts w:ascii="ＭＳ ゴシック" w:eastAsia="ＭＳ ゴシック" w:hAnsi="ＭＳ ゴシック"/>
              </w:rPr>
            </w:pPr>
          </w:p>
          <w:p w14:paraId="7CC0ADD5"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06D9AE42" w14:textId="77777777" w:rsidR="00837F76" w:rsidRPr="007137D9" w:rsidRDefault="00837F76"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67FEC06A" w14:textId="77777777" w:rsidR="00837F76" w:rsidRDefault="00837F76" w:rsidP="007137D9">
            <w:pPr>
              <w:ind w:firstLineChars="100" w:firstLine="180"/>
              <w:rPr>
                <w:rFonts w:ascii="ＭＳ ゴシック" w:eastAsia="ＭＳ ゴシック" w:hAnsi="ＭＳ ゴシック"/>
              </w:rPr>
            </w:pPr>
          </w:p>
          <w:p w14:paraId="33288351" w14:textId="77777777" w:rsidR="00837F76" w:rsidRPr="007137D9" w:rsidRDefault="00837F76"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344287FA" w14:textId="77777777" w:rsidR="00837F76" w:rsidRPr="007137D9" w:rsidRDefault="00837F76"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77675B95" w14:textId="3962D879" w:rsidR="00837F76" w:rsidRDefault="00837F76"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w:t>
            </w:r>
            <w:r w:rsidR="003A3022">
              <w:rPr>
                <w:rFonts w:ascii="ＭＳ ゴシック" w:eastAsia="ＭＳ ゴシック" w:hAnsi="ＭＳ ゴシック" w:hint="eastAsia"/>
              </w:rPr>
              <w:t>0</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53315432" w14:textId="77777777" w:rsidR="00837F76" w:rsidRPr="00C5777B" w:rsidRDefault="00837F76"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677DFC0" w14:textId="77777777" w:rsidR="00837F76" w:rsidRPr="00C5777B" w:rsidRDefault="00837F76" w:rsidP="00326252">
            <w:pPr>
              <w:rPr>
                <w:rFonts w:ascii="ＭＳ ゴシック" w:eastAsia="ＭＳ ゴシック" w:hAnsi="ＭＳ ゴシック"/>
              </w:rPr>
            </w:pPr>
          </w:p>
          <w:p w14:paraId="5FCF9D91"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3ADCB531"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401FF9C2"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25BD62F7" w14:textId="77777777" w:rsidR="00837F76" w:rsidRPr="00C5777B" w:rsidRDefault="00837F76" w:rsidP="00326252">
            <w:pPr>
              <w:autoSpaceDE w:val="0"/>
              <w:autoSpaceDN w:val="0"/>
              <w:spacing w:line="210" w:lineRule="exact"/>
            </w:pPr>
          </w:p>
          <w:p w14:paraId="6D8A6F40" w14:textId="77777777" w:rsidR="00837F76" w:rsidRPr="00C5777B" w:rsidRDefault="00837F76" w:rsidP="00326252">
            <w:pPr>
              <w:autoSpaceDE w:val="0"/>
              <w:autoSpaceDN w:val="0"/>
              <w:spacing w:line="210" w:lineRule="exact"/>
            </w:pPr>
            <w:r w:rsidRPr="00C5777B">
              <w:rPr>
                <w:rFonts w:hint="eastAsia"/>
              </w:rPr>
              <w:t>【算定の　有・無】</w:t>
            </w:r>
          </w:p>
          <w:p w14:paraId="72DADC10" w14:textId="77777777" w:rsidR="00837F76" w:rsidRPr="00C5777B" w:rsidRDefault="00837F76" w:rsidP="00326252">
            <w:pPr>
              <w:pStyle w:val="af1"/>
              <w:ind w:firstLineChars="0"/>
              <w:rPr>
                <w:rFonts w:cs="Cambria Math"/>
                <w:kern w:val="0"/>
                <w:sz w:val="18"/>
                <w:szCs w:val="18"/>
              </w:rPr>
            </w:pPr>
          </w:p>
          <w:p w14:paraId="51394EB8" w14:textId="77777777" w:rsidR="00837F76" w:rsidRDefault="00837F76" w:rsidP="00326252">
            <w:pPr>
              <w:pStyle w:val="af1"/>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1E8DBAE5" w14:textId="77777777" w:rsidR="00837F76" w:rsidRPr="00D11C1E" w:rsidRDefault="00837F76" w:rsidP="00D11C1E">
            <w:pPr>
              <w:pStyle w:val="af1"/>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3E4792B2" w14:textId="77777777" w:rsidR="00837F76" w:rsidRPr="00C5777B" w:rsidRDefault="00837F76" w:rsidP="00D11C1E">
            <w:pPr>
              <w:pStyle w:val="af1"/>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5AD396A5" w14:textId="77777777" w:rsidR="00837F76" w:rsidRPr="00C5777B" w:rsidRDefault="00837F76" w:rsidP="00326252">
            <w:pPr>
              <w:pStyle w:val="af1"/>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02472BEF" w14:textId="77777777" w:rsidR="00837F76" w:rsidRPr="00C5777B" w:rsidRDefault="00837F76" w:rsidP="00326252">
            <w:pPr>
              <w:pStyle w:val="af1"/>
              <w:ind w:firstLineChars="0"/>
              <w:rPr>
                <w:rFonts w:cs="Cambria Math"/>
                <w:kern w:val="0"/>
                <w:sz w:val="18"/>
                <w:szCs w:val="18"/>
              </w:rPr>
            </w:pPr>
            <w:r w:rsidRPr="00C5777B">
              <w:rPr>
                <w:rFonts w:cs="Cambria Math" w:hint="eastAsia"/>
                <w:kern w:val="0"/>
                <w:sz w:val="18"/>
                <w:szCs w:val="18"/>
              </w:rPr>
              <w:t>□　新加算（Ⅲ）</w:t>
            </w:r>
          </w:p>
          <w:p w14:paraId="7F6D2A31" w14:textId="77777777" w:rsidR="00837F76" w:rsidRPr="00C5777B" w:rsidRDefault="00837F76" w:rsidP="00326252">
            <w:pPr>
              <w:pStyle w:val="af1"/>
              <w:ind w:left="180" w:hanging="180"/>
            </w:pPr>
            <w:r w:rsidRPr="00C5777B">
              <w:rPr>
                <w:rFonts w:cs="Cambria Math" w:hint="eastAsia"/>
                <w:kern w:val="0"/>
                <w:sz w:val="18"/>
                <w:szCs w:val="18"/>
              </w:rPr>
              <w:t>□　新加算（Ⅳ）</w:t>
            </w:r>
          </w:p>
        </w:tc>
      </w:tr>
      <w:tr w:rsidR="00837F76" w:rsidRPr="00C5777B" w14:paraId="25F05C00"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6E564259" w14:textId="77777777" w:rsidR="00837F76" w:rsidRDefault="00837F76" w:rsidP="00326252">
            <w:pPr>
              <w:rPr>
                <w:rFonts w:ascii="ＭＳ ゴシック" w:eastAsia="ＭＳ ゴシック" w:hAnsi="ＭＳ ゴシック"/>
              </w:rPr>
            </w:pPr>
          </w:p>
          <w:p w14:paraId="7E3C3EEC" w14:textId="77777777" w:rsidR="00837F76" w:rsidRPr="00C5777B" w:rsidRDefault="00837F76"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6846E7D5" w14:textId="77777777" w:rsidR="00837F76" w:rsidRPr="00C5777B" w:rsidRDefault="00837F76"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0338B937" w14:textId="77777777" w:rsidR="00837F76" w:rsidRDefault="00837F76" w:rsidP="00326252">
            <w:pPr>
              <w:rPr>
                <w:rFonts w:ascii="ＭＳ ゴシック" w:eastAsia="ＭＳ ゴシック" w:hAnsi="ＭＳ ゴシック"/>
              </w:rPr>
            </w:pPr>
          </w:p>
          <w:p w14:paraId="3226167F" w14:textId="77777777" w:rsidR="00837F76" w:rsidRDefault="00837F76" w:rsidP="00326252">
            <w:pPr>
              <w:rPr>
                <w:rFonts w:ascii="ＭＳ ゴシック" w:eastAsia="ＭＳ ゴシック" w:hAnsi="ＭＳ ゴシック"/>
              </w:rPr>
            </w:pPr>
          </w:p>
          <w:p w14:paraId="7A39E3B9" w14:textId="77777777" w:rsidR="00837F76" w:rsidRDefault="00837F76" w:rsidP="00326252">
            <w:pPr>
              <w:rPr>
                <w:rFonts w:ascii="ＭＳ ゴシック" w:eastAsia="ＭＳ ゴシック" w:hAnsi="ＭＳ ゴシック"/>
              </w:rPr>
            </w:pPr>
          </w:p>
          <w:p w14:paraId="19E21C08" w14:textId="77777777" w:rsidR="00837F76" w:rsidRPr="00552A24"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25A2112" w14:textId="77777777" w:rsidR="00837F76" w:rsidRDefault="00837F76" w:rsidP="00D11C1E">
            <w:pPr>
              <w:ind w:leftChars="252" w:left="454" w:firstLineChars="100" w:firstLine="180"/>
              <w:rPr>
                <w:rFonts w:ascii="ＭＳ ゴシック" w:eastAsia="ＭＳ ゴシック" w:hAnsi="ＭＳ ゴシック"/>
              </w:rPr>
            </w:pPr>
          </w:p>
          <w:p w14:paraId="26B371ED" w14:textId="77777777" w:rsidR="00837F76" w:rsidRPr="00C5777B" w:rsidRDefault="00837F76"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4D266863" w14:textId="77777777" w:rsidR="00837F76" w:rsidRDefault="00837F76"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557F8F41" w14:textId="77777777" w:rsidR="00837F76" w:rsidRPr="00066A65" w:rsidRDefault="00837F76"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19A7A308" w14:textId="77777777" w:rsidR="00837F76" w:rsidRPr="003523DE" w:rsidRDefault="00837F76"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F262B65" w14:textId="77777777" w:rsidR="00837F76" w:rsidRDefault="00837F76" w:rsidP="00326252">
            <w:pPr>
              <w:rPr>
                <w:rFonts w:ascii="ＭＳ ゴシック" w:eastAsia="ＭＳ ゴシック" w:hAnsi="ＭＳ ゴシック"/>
              </w:rPr>
            </w:pPr>
          </w:p>
          <w:p w14:paraId="065B9218"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02005261"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6164F46E"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79020BB5" w14:textId="77777777" w:rsidR="00837F76" w:rsidRPr="00C5777B" w:rsidRDefault="00837F76" w:rsidP="00326252">
            <w:pPr>
              <w:autoSpaceDE w:val="0"/>
              <w:autoSpaceDN w:val="0"/>
              <w:spacing w:line="210" w:lineRule="exact"/>
            </w:pPr>
          </w:p>
          <w:p w14:paraId="5E88173D" w14:textId="77777777" w:rsidR="00837F76" w:rsidRPr="00C5777B" w:rsidRDefault="00837F76" w:rsidP="00D11C1E">
            <w:pPr>
              <w:pStyle w:val="af1"/>
              <w:ind w:firstLineChars="0"/>
            </w:pPr>
          </w:p>
        </w:tc>
      </w:tr>
      <w:tr w:rsidR="00837F76" w:rsidRPr="00C5777B" w14:paraId="3CE9B0F7"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11062181" w14:textId="77777777" w:rsidR="00837F76" w:rsidRDefault="00837F76" w:rsidP="005817E9">
            <w:pPr>
              <w:rPr>
                <w:rFonts w:ascii="ＭＳ ゴシック" w:eastAsia="ＭＳ ゴシック" w:hAnsi="ＭＳ ゴシック"/>
              </w:rPr>
            </w:pPr>
          </w:p>
          <w:p w14:paraId="333FF980" w14:textId="77777777" w:rsidR="00837F76" w:rsidRPr="00C5777B" w:rsidRDefault="00837F76"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385380B6" w14:textId="77777777" w:rsidR="00837F76" w:rsidRPr="005817E9" w:rsidRDefault="00837F76"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767D9E74" w14:textId="77777777" w:rsidR="00837F76" w:rsidRDefault="00837F76" w:rsidP="005817E9">
            <w:pPr>
              <w:ind w:left="180" w:hangingChars="100" w:hanging="180"/>
              <w:rPr>
                <w:rFonts w:ascii="ＭＳ ゴシック" w:eastAsia="ＭＳ ゴシック" w:hAnsi="ＭＳ ゴシック"/>
              </w:rPr>
            </w:pPr>
          </w:p>
          <w:p w14:paraId="4C34CE43" w14:textId="77777777" w:rsidR="00837F76" w:rsidRPr="003E75D8" w:rsidRDefault="00837F76"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20D9BF93" w14:textId="77777777" w:rsidR="00837F76" w:rsidRPr="003E75D8" w:rsidRDefault="00837F76"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5C973F12" w14:textId="77777777" w:rsidR="00837F76" w:rsidRPr="003E75D8" w:rsidRDefault="00837F76"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315B791F" w14:textId="77777777" w:rsidR="00837F76" w:rsidRPr="003E75D8" w:rsidRDefault="00837F76"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w:t>
            </w:r>
            <w:r w:rsidRPr="003E75D8">
              <w:rPr>
                <w:rFonts w:ascii="ＭＳ ゴシック" w:eastAsia="ＭＳ ゴシック" w:hAnsi="ＭＳ ゴシック" w:hint="eastAsia"/>
              </w:rPr>
              <w:lastRenderedPageBreak/>
              <w:t>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1D425D1A" w14:textId="77777777" w:rsidR="00837F76" w:rsidRPr="003E75D8" w:rsidRDefault="00837F76"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15FA62D3" w14:textId="77777777" w:rsidR="00837F76" w:rsidRPr="003E75D8" w:rsidRDefault="00837F76"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41ADEADB" w14:textId="77777777" w:rsidR="00837F76" w:rsidRPr="003E75D8" w:rsidRDefault="00837F76"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4817A1DC" w14:textId="77777777" w:rsidR="00837F76" w:rsidRPr="003E75D8" w:rsidRDefault="00837F76"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4DA947A4" w14:textId="77777777" w:rsidR="00837F76" w:rsidRPr="003E75D8" w:rsidRDefault="00837F76"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722E4CCB" w14:textId="77777777" w:rsidR="00837F76" w:rsidRPr="003E75D8" w:rsidRDefault="00837F76"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75450F5D" w14:textId="77777777" w:rsidR="00837F76" w:rsidRPr="00C5777B" w:rsidRDefault="00837F76"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756B5A4B" w14:textId="77777777" w:rsidR="00837F76" w:rsidRDefault="00837F76" w:rsidP="00EC1137">
            <w:pPr>
              <w:rPr>
                <w:rFonts w:ascii="ＭＳ ゴシック" w:eastAsia="ＭＳ ゴシック" w:hAnsi="ＭＳ ゴシック"/>
              </w:rPr>
            </w:pPr>
          </w:p>
          <w:p w14:paraId="3273E4A9" w14:textId="77777777" w:rsidR="00837F76" w:rsidRDefault="00837F76"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2317F326" w14:textId="77777777" w:rsidR="00837F76" w:rsidRDefault="00837F76"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68D7C4C8" w14:textId="77777777" w:rsidR="00837F76" w:rsidRDefault="00837F76"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38A50D8A" w14:textId="77777777" w:rsidR="00837F76" w:rsidRDefault="00837F76"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2F053BA7" w14:textId="77777777" w:rsidR="00837F76" w:rsidRDefault="00837F76"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76CE4B4F" w14:textId="77777777" w:rsidR="00837F76" w:rsidRDefault="00837F76"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632C0724" w14:textId="77777777" w:rsidR="00837F76" w:rsidRDefault="00837F76"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2B1ACA38" w14:textId="77777777" w:rsidR="00837F76" w:rsidRPr="003523DE" w:rsidRDefault="00837F76"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3DCC8D87" w14:textId="77777777" w:rsidR="00837F76" w:rsidRDefault="00837F76" w:rsidP="00326252">
            <w:pPr>
              <w:rPr>
                <w:rFonts w:ascii="ＭＳ ゴシック" w:eastAsia="ＭＳ ゴシック" w:hAnsi="ＭＳ ゴシック"/>
              </w:rPr>
            </w:pPr>
          </w:p>
          <w:p w14:paraId="6B5E3CF2" w14:textId="77777777" w:rsidR="00837F76" w:rsidRPr="007C241C" w:rsidRDefault="00837F76"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19550601" w14:textId="77777777" w:rsidR="00837F76" w:rsidRPr="007C241C" w:rsidRDefault="00837F76"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6DD41207" w14:textId="77777777" w:rsidR="00837F76" w:rsidRDefault="00837F76"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7BC48330" w14:textId="77777777" w:rsidR="00837F76" w:rsidRPr="00C5777B" w:rsidRDefault="00837F76" w:rsidP="00D11C1E">
            <w:pPr>
              <w:pStyle w:val="af1"/>
            </w:pPr>
          </w:p>
        </w:tc>
      </w:tr>
      <w:tr w:rsidR="00837F76" w:rsidRPr="00C5777B" w14:paraId="53C073EE"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6C36B631" w14:textId="77777777" w:rsidR="00837F76" w:rsidRDefault="00837F76" w:rsidP="003523DE">
            <w:pPr>
              <w:ind w:left="360" w:hangingChars="200" w:hanging="360"/>
              <w:rPr>
                <w:rFonts w:ascii="ＭＳ ゴシック" w:eastAsia="ＭＳ ゴシック" w:hAnsi="ＭＳ ゴシック"/>
              </w:rPr>
            </w:pPr>
          </w:p>
          <w:p w14:paraId="09F85410" w14:textId="77777777" w:rsidR="00837F76" w:rsidRDefault="00837F76"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16BDB0C6" w14:textId="77777777" w:rsidR="00837F76" w:rsidRPr="003523DE" w:rsidRDefault="00837F76" w:rsidP="00326252"/>
          <w:p w14:paraId="06334FEF" w14:textId="77777777" w:rsidR="00837F76" w:rsidRPr="00B76720" w:rsidRDefault="00837F76"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798E398B" w14:textId="77777777" w:rsidR="00837F76" w:rsidRDefault="00837F76" w:rsidP="003523DE">
            <w:pPr>
              <w:rPr>
                <w:rFonts w:ascii="ＭＳ ゴシック" w:eastAsia="ＭＳ ゴシック" w:hAnsi="ＭＳ ゴシック"/>
              </w:rPr>
            </w:pPr>
          </w:p>
          <w:p w14:paraId="604292C3" w14:textId="77777777" w:rsidR="00837F76" w:rsidRPr="00066A65" w:rsidRDefault="00837F76"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w:t>
            </w:r>
            <w:r w:rsidRPr="00066A65">
              <w:rPr>
                <w:rFonts w:ascii="ＭＳ ゴシック" w:eastAsia="ＭＳ ゴシック" w:hAnsi="ＭＳ ゴシック" w:hint="eastAsia"/>
              </w:rPr>
              <w:lastRenderedPageBreak/>
              <w:t>なくても算定することができる。</w:t>
            </w:r>
          </w:p>
          <w:p w14:paraId="75053A0C" w14:textId="77777777" w:rsidR="00837F76" w:rsidRDefault="00837F76"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6490DE2F" w14:textId="77777777" w:rsidR="00837F76" w:rsidRPr="00C5777B" w:rsidRDefault="00837F76"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4A8ACC8" w14:textId="77777777" w:rsidR="00837F76" w:rsidRDefault="00837F76" w:rsidP="00326252">
            <w:pPr>
              <w:jc w:val="center"/>
              <w:rPr>
                <w:rFonts w:ascii="ＭＳ ゴシック" w:eastAsia="ＭＳ ゴシック" w:hAnsi="ＭＳ ゴシック"/>
              </w:rPr>
            </w:pPr>
          </w:p>
          <w:p w14:paraId="75F94A39" w14:textId="77777777" w:rsidR="00837F76" w:rsidRDefault="00837F76" w:rsidP="00326252">
            <w:pPr>
              <w:jc w:val="center"/>
              <w:rPr>
                <w:rFonts w:ascii="ＭＳ ゴシック" w:eastAsia="ＭＳ ゴシック" w:hAnsi="ＭＳ ゴシック"/>
              </w:rPr>
            </w:pPr>
          </w:p>
          <w:p w14:paraId="77A1572D" w14:textId="77777777" w:rsidR="00837F76" w:rsidRDefault="00837F76" w:rsidP="00326252">
            <w:pPr>
              <w:jc w:val="center"/>
              <w:rPr>
                <w:rFonts w:ascii="ＭＳ ゴシック" w:eastAsia="ＭＳ ゴシック" w:hAnsi="ＭＳ ゴシック"/>
              </w:rPr>
            </w:pPr>
          </w:p>
          <w:p w14:paraId="039A5DE6" w14:textId="77777777" w:rsidR="00837F76" w:rsidRDefault="00837F76" w:rsidP="00326252">
            <w:pPr>
              <w:jc w:val="center"/>
              <w:rPr>
                <w:rFonts w:ascii="ＭＳ ゴシック" w:eastAsia="ＭＳ ゴシック" w:hAnsi="ＭＳ ゴシック"/>
              </w:rPr>
            </w:pPr>
          </w:p>
          <w:p w14:paraId="54110078" w14:textId="77777777" w:rsidR="00837F76" w:rsidRDefault="00837F76" w:rsidP="00326252">
            <w:pPr>
              <w:jc w:val="center"/>
              <w:rPr>
                <w:rFonts w:ascii="ＭＳ ゴシック" w:eastAsia="ＭＳ ゴシック" w:hAnsi="ＭＳ ゴシック"/>
              </w:rPr>
            </w:pPr>
          </w:p>
          <w:p w14:paraId="2B4BD31D" w14:textId="77777777" w:rsidR="00837F76" w:rsidRDefault="00837F76" w:rsidP="00326252">
            <w:pPr>
              <w:jc w:val="center"/>
              <w:rPr>
                <w:rFonts w:ascii="ＭＳ ゴシック" w:eastAsia="ＭＳ ゴシック" w:hAnsi="ＭＳ ゴシック"/>
              </w:rPr>
            </w:pPr>
          </w:p>
          <w:p w14:paraId="16EEB902" w14:textId="77777777" w:rsidR="00837F76" w:rsidRDefault="00837F76" w:rsidP="00326252">
            <w:pPr>
              <w:jc w:val="center"/>
              <w:rPr>
                <w:rFonts w:ascii="ＭＳ ゴシック" w:eastAsia="ＭＳ ゴシック" w:hAnsi="ＭＳ ゴシック"/>
              </w:rPr>
            </w:pPr>
          </w:p>
          <w:p w14:paraId="5F3C416A" w14:textId="77777777" w:rsidR="00837F76" w:rsidRDefault="00837F76" w:rsidP="00326252">
            <w:pPr>
              <w:jc w:val="center"/>
              <w:rPr>
                <w:rFonts w:ascii="ＭＳ ゴシック" w:eastAsia="ＭＳ ゴシック" w:hAnsi="ＭＳ ゴシック"/>
              </w:rPr>
            </w:pPr>
          </w:p>
          <w:p w14:paraId="25A6687C" w14:textId="77777777" w:rsidR="00837F76" w:rsidRDefault="00837F76" w:rsidP="00326252">
            <w:pPr>
              <w:jc w:val="center"/>
              <w:rPr>
                <w:rFonts w:ascii="ＭＳ ゴシック" w:eastAsia="ＭＳ ゴシック" w:hAnsi="ＭＳ ゴシック"/>
              </w:rPr>
            </w:pPr>
          </w:p>
          <w:p w14:paraId="7C0322E0" w14:textId="77777777" w:rsidR="00837F76" w:rsidRDefault="00837F76" w:rsidP="00326252">
            <w:pPr>
              <w:jc w:val="center"/>
              <w:rPr>
                <w:rFonts w:ascii="ＭＳ ゴシック" w:eastAsia="ＭＳ ゴシック" w:hAnsi="ＭＳ ゴシック"/>
              </w:rPr>
            </w:pPr>
          </w:p>
          <w:p w14:paraId="1F5DF6AB" w14:textId="77777777" w:rsidR="00837F76" w:rsidRDefault="00837F76" w:rsidP="00326252">
            <w:pPr>
              <w:jc w:val="center"/>
              <w:rPr>
                <w:rFonts w:ascii="ＭＳ ゴシック" w:eastAsia="ＭＳ ゴシック" w:hAnsi="ＭＳ ゴシック"/>
              </w:rPr>
            </w:pPr>
          </w:p>
          <w:p w14:paraId="72CCCB5F" w14:textId="77777777" w:rsidR="00837F76" w:rsidRDefault="00837F76" w:rsidP="00326252">
            <w:pPr>
              <w:jc w:val="center"/>
              <w:rPr>
                <w:rFonts w:ascii="ＭＳ ゴシック" w:eastAsia="ＭＳ ゴシック" w:hAnsi="ＭＳ ゴシック"/>
              </w:rPr>
            </w:pPr>
          </w:p>
          <w:p w14:paraId="35A2DFC4" w14:textId="77777777" w:rsidR="00837F76" w:rsidRDefault="00837F76" w:rsidP="00326252">
            <w:pPr>
              <w:jc w:val="center"/>
              <w:rPr>
                <w:rFonts w:ascii="ＭＳ ゴシック" w:eastAsia="ＭＳ ゴシック" w:hAnsi="ＭＳ ゴシック"/>
              </w:rPr>
            </w:pPr>
          </w:p>
          <w:p w14:paraId="446F3D8A" w14:textId="77777777" w:rsidR="00837F76" w:rsidRDefault="00837F76" w:rsidP="00326252">
            <w:pPr>
              <w:jc w:val="center"/>
              <w:rPr>
                <w:rFonts w:ascii="ＭＳ ゴシック" w:eastAsia="ＭＳ ゴシック" w:hAnsi="ＭＳ ゴシック"/>
              </w:rPr>
            </w:pPr>
          </w:p>
          <w:p w14:paraId="7A98C114" w14:textId="77777777" w:rsidR="00837F76" w:rsidRDefault="00837F76" w:rsidP="00326252">
            <w:pPr>
              <w:jc w:val="center"/>
              <w:rPr>
                <w:rFonts w:ascii="ＭＳ ゴシック" w:eastAsia="ＭＳ ゴシック" w:hAnsi="ＭＳ ゴシック"/>
              </w:rPr>
            </w:pPr>
          </w:p>
          <w:p w14:paraId="51341653" w14:textId="77777777" w:rsidR="00837F76" w:rsidRPr="00C5777B" w:rsidRDefault="00837F76"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564943F2" w14:textId="77777777" w:rsidR="00837F76" w:rsidRPr="00C5777B" w:rsidRDefault="00837F76" w:rsidP="00326252">
            <w:pPr>
              <w:pStyle w:val="af1"/>
              <w:ind w:left="180" w:hanging="180"/>
              <w:jc w:val="center"/>
              <w:rPr>
                <w:rFonts w:cs="Cambria Math"/>
                <w:kern w:val="0"/>
                <w:sz w:val="18"/>
                <w:szCs w:val="18"/>
              </w:rPr>
            </w:pPr>
          </w:p>
        </w:tc>
      </w:tr>
      <w:tr w:rsidR="00837F76" w:rsidRPr="00C5777B" w14:paraId="78F2EBE1"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192C4336" w14:textId="77777777" w:rsidR="00837F76" w:rsidRDefault="00837F76"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521B289C" w14:textId="77777777" w:rsidR="00837F76" w:rsidRDefault="00837F76" w:rsidP="00750B62">
            <w:pPr>
              <w:rPr>
                <w:rFonts w:cs="Cambria Math"/>
                <w:kern w:val="0"/>
                <w:bdr w:val="single" w:sz="4" w:space="0" w:color="auto"/>
              </w:rPr>
            </w:pPr>
          </w:p>
          <w:p w14:paraId="76F1D923" w14:textId="77777777" w:rsidR="00837F76" w:rsidRPr="00C5777B" w:rsidRDefault="00837F76"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37240635" w14:textId="77777777" w:rsidR="00837F76" w:rsidRPr="00AC1670" w:rsidRDefault="00837F76"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7C0EE7B5" w14:textId="77777777" w:rsidR="00837F76" w:rsidRDefault="00837F76"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62DBFD64" w14:textId="77777777" w:rsidR="00837F76" w:rsidRDefault="00837F76"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C94E23C" w14:textId="77777777" w:rsidR="00837F76" w:rsidRPr="00C5777B" w:rsidRDefault="00837F76"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6B7E9C4" w14:textId="77777777" w:rsidR="00837F76" w:rsidRPr="00C5777B" w:rsidRDefault="00837F76"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88FF977" w14:textId="77777777" w:rsidR="00837F76" w:rsidRPr="00C5777B" w:rsidRDefault="00837F76"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6622E57" w14:textId="77777777" w:rsidR="00837F76" w:rsidRPr="00C5777B" w:rsidRDefault="00837F76"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F98667D" w14:textId="77777777" w:rsidR="00837F76" w:rsidRDefault="00837F76"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14A0D408" w14:textId="77777777" w:rsidR="00837F76" w:rsidRPr="00C5777B" w:rsidRDefault="00837F76" w:rsidP="00326252">
            <w:pPr>
              <w:pStyle w:val="af1"/>
              <w:ind w:left="180" w:hanging="180"/>
              <w:jc w:val="center"/>
              <w:rPr>
                <w:rFonts w:cs="Cambria Math"/>
                <w:kern w:val="0"/>
                <w:sz w:val="18"/>
                <w:szCs w:val="18"/>
              </w:rPr>
            </w:pPr>
          </w:p>
        </w:tc>
      </w:tr>
      <w:tr w:rsidR="00837F76" w:rsidRPr="00C5777B" w14:paraId="32E94DA0"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A5000B1"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A3733C9" w14:textId="77777777" w:rsidR="00837F76" w:rsidRPr="00C5777B" w:rsidRDefault="00837F76" w:rsidP="00326252">
            <w:pPr>
              <w:suppressAutoHyphens/>
              <w:autoSpaceDE w:val="0"/>
              <w:autoSpaceDN w:val="0"/>
              <w:spacing w:line="210" w:lineRule="exact"/>
            </w:pPr>
          </w:p>
          <w:p w14:paraId="02CA6351" w14:textId="77777777" w:rsidR="00837F76" w:rsidRPr="00C5777B" w:rsidRDefault="00837F76"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2950BDDE" w14:textId="77777777" w:rsidR="00837F76" w:rsidRPr="00C5777B" w:rsidRDefault="00837F76"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1990C445" w14:textId="77777777" w:rsidR="00837F76" w:rsidRPr="001C3B3E" w:rsidRDefault="00837F76"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61C654A5" w14:textId="77777777" w:rsidR="00837F76" w:rsidRPr="001C3B3E" w:rsidRDefault="00837F76"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10AA2605" w14:textId="77777777" w:rsidR="00837F76" w:rsidRPr="001C3B3E" w:rsidRDefault="00837F76"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6A814CC1" w14:textId="77777777" w:rsidR="00837F76" w:rsidRDefault="00837F76"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7D6A7821" w14:textId="77777777" w:rsidR="00837F76" w:rsidRPr="00C5777B" w:rsidRDefault="00837F76"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788F7907" w14:textId="77777777" w:rsidR="00837F76" w:rsidRDefault="00837F76" w:rsidP="00326252">
            <w:pPr>
              <w:jc w:val="center"/>
              <w:rPr>
                <w:rFonts w:ascii="ＭＳ ゴシック" w:eastAsia="ＭＳ ゴシック" w:hAnsi="ＭＳ ゴシック"/>
              </w:rPr>
            </w:pPr>
          </w:p>
          <w:p w14:paraId="3323093D"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2264133"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0A02BC6"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BBC3A7F"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F1D05D0"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774B0B6" w14:textId="77777777" w:rsidR="00837F76" w:rsidRDefault="00837F76" w:rsidP="00326252">
            <w:pPr>
              <w:pStyle w:val="af1"/>
              <w:ind w:left="180" w:firstLineChars="0" w:hanging="180"/>
              <w:jc w:val="center"/>
              <w:rPr>
                <w:rFonts w:cs="Cambria Math"/>
                <w:kern w:val="0"/>
                <w:sz w:val="18"/>
                <w:szCs w:val="18"/>
              </w:rPr>
            </w:pPr>
          </w:p>
          <w:p w14:paraId="02AC2025" w14:textId="77777777" w:rsidR="00837F76" w:rsidRPr="00C5777B" w:rsidRDefault="00837F76" w:rsidP="00326252">
            <w:pPr>
              <w:pStyle w:val="af1"/>
              <w:ind w:left="180" w:firstLineChars="0" w:hanging="180"/>
              <w:jc w:val="center"/>
              <w:rPr>
                <w:rFonts w:cs="Cambria Math"/>
                <w:kern w:val="0"/>
                <w:sz w:val="18"/>
                <w:szCs w:val="18"/>
              </w:rPr>
            </w:pPr>
          </w:p>
          <w:p w14:paraId="2059DFBE" w14:textId="77777777" w:rsidR="00837F76" w:rsidRPr="00C5777B" w:rsidRDefault="00837F76" w:rsidP="00326252">
            <w:pPr>
              <w:autoSpaceDE w:val="0"/>
              <w:autoSpaceDN w:val="0"/>
              <w:spacing w:line="210" w:lineRule="exact"/>
              <w:ind w:rightChars="177" w:right="319"/>
            </w:pPr>
          </w:p>
        </w:tc>
      </w:tr>
      <w:tr w:rsidR="00837F76" w:rsidRPr="00C5777B" w14:paraId="7AAC2AF4"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B53B630"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58118B8" w14:textId="77777777" w:rsidR="00837F76" w:rsidRPr="00C5777B" w:rsidRDefault="00837F76" w:rsidP="00326252">
            <w:pPr>
              <w:suppressAutoHyphens/>
              <w:autoSpaceDE w:val="0"/>
              <w:autoSpaceDN w:val="0"/>
              <w:spacing w:line="210" w:lineRule="exact"/>
            </w:pPr>
          </w:p>
          <w:p w14:paraId="149E170C" w14:textId="77777777" w:rsidR="00837F76" w:rsidRPr="00C5777B" w:rsidRDefault="00837F76"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0FE6F6C9" w14:textId="77777777" w:rsidR="00837F76" w:rsidRPr="00C5777B" w:rsidRDefault="00837F76"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2A96452D" w14:textId="77777777" w:rsidR="00837F76" w:rsidRPr="00FB1490" w:rsidRDefault="00837F76"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61E8A61D" w14:textId="77777777" w:rsidR="00837F76" w:rsidRPr="00FB1490" w:rsidRDefault="00837F76"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35398D6A" w14:textId="77777777" w:rsidR="00837F76" w:rsidRDefault="00837F76"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7BF2DE0A" w14:textId="77777777" w:rsidR="00837F76" w:rsidRPr="00FB1490" w:rsidRDefault="00837F76"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2F3D313A" w14:textId="77777777" w:rsidR="00837F76" w:rsidRDefault="00837F76"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w:t>
            </w:r>
            <w:r w:rsidRPr="00FB1490">
              <w:rPr>
                <w:rFonts w:ascii="ＭＳ ゴシック" w:eastAsia="ＭＳ ゴシック" w:hAnsi="ＭＳ ゴシック" w:hint="eastAsia"/>
              </w:rPr>
              <w:lastRenderedPageBreak/>
              <w:t>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7441FF25" w14:textId="77777777" w:rsidR="00837F76" w:rsidRPr="00FB1490" w:rsidRDefault="00837F76" w:rsidP="002C711C">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2E6317E" w14:textId="77777777" w:rsidR="00837F76" w:rsidRDefault="00837F76" w:rsidP="00326252">
            <w:pPr>
              <w:jc w:val="center"/>
              <w:rPr>
                <w:rFonts w:ascii="ＭＳ ゴシック" w:eastAsia="ＭＳ ゴシック" w:hAnsi="ＭＳ ゴシック"/>
              </w:rPr>
            </w:pPr>
          </w:p>
          <w:p w14:paraId="74057CC5"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1909525"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2B65E6A"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9510EA1"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5AB15BA"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F6D2EE0" w14:textId="77777777" w:rsidR="00837F76" w:rsidRPr="00C5777B" w:rsidRDefault="00837F76" w:rsidP="00FE44E9">
            <w:pPr>
              <w:pStyle w:val="af1"/>
              <w:ind w:left="180" w:firstLineChars="0" w:hanging="180"/>
              <w:jc w:val="center"/>
            </w:pPr>
          </w:p>
        </w:tc>
      </w:tr>
      <w:tr w:rsidR="00837F76" w:rsidRPr="00C5777B" w14:paraId="4829B399"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9F8BBD7"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64B01D9" w14:textId="77777777" w:rsidR="00837F76" w:rsidRPr="00C5777B" w:rsidRDefault="00837F76" w:rsidP="00326252">
            <w:pPr>
              <w:suppressAutoHyphens/>
              <w:autoSpaceDE w:val="0"/>
              <w:autoSpaceDN w:val="0"/>
              <w:spacing w:line="210" w:lineRule="exact"/>
            </w:pPr>
          </w:p>
          <w:p w14:paraId="56929408" w14:textId="77777777" w:rsidR="00837F76" w:rsidRPr="00C5777B" w:rsidRDefault="00837F76"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5045EB92" w14:textId="77777777" w:rsidR="00837F76" w:rsidRPr="00C5777B" w:rsidRDefault="00837F76"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256B12C3" w14:textId="77777777" w:rsidR="00837F76" w:rsidRPr="00EB1E47" w:rsidRDefault="00837F76"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17BB8AB3" w14:textId="77777777" w:rsidR="00837F76" w:rsidRPr="00EB1E47" w:rsidRDefault="00837F76"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10C4AFED" w14:textId="77777777" w:rsidR="00837F76" w:rsidRPr="00EB1E47" w:rsidRDefault="00837F76"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649DC1BB" w14:textId="77777777" w:rsidR="00837F76" w:rsidRPr="00EB1E47" w:rsidRDefault="00837F76"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131E0A56" w14:textId="77777777" w:rsidR="00837F76" w:rsidRPr="00EB1E47" w:rsidRDefault="00837F76"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027F5233" w14:textId="77777777" w:rsidR="00837F76" w:rsidRPr="00EB1E47" w:rsidRDefault="00837F76"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6981108B" w14:textId="77777777" w:rsidR="00837F76" w:rsidRPr="00EB1E47" w:rsidRDefault="00837F76"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1764902C" w14:textId="77777777" w:rsidR="00837F76" w:rsidRPr="00EB1E47" w:rsidRDefault="00837F76"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07FBB324" w14:textId="77777777" w:rsidR="00837F76" w:rsidRDefault="00837F76"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5E1426AC" w14:textId="77777777" w:rsidR="00837F76" w:rsidRPr="00EB1E47" w:rsidRDefault="00837F76"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61C6FF9" w14:textId="77777777" w:rsidR="00837F76" w:rsidRDefault="00837F76" w:rsidP="00326252">
            <w:pPr>
              <w:jc w:val="center"/>
              <w:rPr>
                <w:rFonts w:ascii="ＭＳ ゴシック" w:eastAsia="ＭＳ ゴシック" w:hAnsi="ＭＳ ゴシック"/>
              </w:rPr>
            </w:pPr>
          </w:p>
          <w:p w14:paraId="4C0074FB"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8948CA3"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5E41FB0"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BA04794"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EE6CBC9" w14:textId="77777777" w:rsidR="00837F76" w:rsidRPr="00C5777B" w:rsidRDefault="00837F76"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724C1C0" w14:textId="77777777" w:rsidR="00837F76" w:rsidRPr="00C5777B" w:rsidRDefault="00837F76" w:rsidP="00FE44E9">
            <w:pPr>
              <w:pStyle w:val="af1"/>
              <w:ind w:left="180" w:firstLineChars="0" w:hanging="180"/>
              <w:jc w:val="center"/>
            </w:pPr>
          </w:p>
        </w:tc>
      </w:tr>
      <w:tr w:rsidR="00837F76" w:rsidRPr="00C5777B" w14:paraId="0A3D8B2E"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2DBCE0D"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57C778E" w14:textId="77777777" w:rsidR="00837F76" w:rsidRPr="00C5777B" w:rsidRDefault="00837F76" w:rsidP="00326252">
            <w:pPr>
              <w:suppressAutoHyphens/>
              <w:autoSpaceDE w:val="0"/>
              <w:autoSpaceDN w:val="0"/>
              <w:spacing w:line="210" w:lineRule="exact"/>
            </w:pPr>
          </w:p>
          <w:p w14:paraId="53034A38" w14:textId="77777777" w:rsidR="00837F76" w:rsidRPr="00C5777B" w:rsidRDefault="00837F76"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404329B3" w14:textId="77777777" w:rsidR="00837F76" w:rsidRPr="00EB1E47" w:rsidRDefault="00837F76"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6BA38C52" w14:textId="77777777" w:rsidR="00837F76" w:rsidRPr="00EB1E47" w:rsidRDefault="00837F76"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7C4B0CE3" w14:textId="77777777" w:rsidR="00837F76" w:rsidRDefault="00837F76"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663A5E44" w14:textId="77777777" w:rsidR="00837F76" w:rsidRPr="00EB1E47" w:rsidRDefault="00837F76"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683F5601" w14:textId="77777777" w:rsidR="00837F76" w:rsidRDefault="00837F76" w:rsidP="00326252">
            <w:pPr>
              <w:jc w:val="center"/>
              <w:rPr>
                <w:rFonts w:ascii="ＭＳ ゴシック" w:eastAsia="ＭＳ ゴシック" w:hAnsi="ＭＳ ゴシック"/>
              </w:rPr>
            </w:pPr>
          </w:p>
          <w:p w14:paraId="60D35581"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6841A58"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4F36BB3"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97781AC"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8B6A6E8"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22E0334" w14:textId="77777777" w:rsidR="00837F76" w:rsidRPr="00C5777B" w:rsidRDefault="00837F76" w:rsidP="00FE44E9">
            <w:pPr>
              <w:pStyle w:val="af1"/>
              <w:ind w:left="180" w:firstLineChars="0" w:hanging="180"/>
              <w:jc w:val="center"/>
              <w:rPr>
                <w:rFonts w:cs="Cambria Math"/>
                <w:kern w:val="0"/>
                <w:sz w:val="18"/>
                <w:szCs w:val="18"/>
              </w:rPr>
            </w:pPr>
          </w:p>
        </w:tc>
      </w:tr>
      <w:tr w:rsidR="00837F76" w:rsidRPr="00C5777B" w14:paraId="3BF528EF"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6111A68"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92EF88D" w14:textId="77777777" w:rsidR="00837F76" w:rsidRPr="00C5777B" w:rsidRDefault="00837F76" w:rsidP="00326252">
            <w:pPr>
              <w:suppressAutoHyphens/>
              <w:autoSpaceDE w:val="0"/>
              <w:autoSpaceDN w:val="0"/>
              <w:spacing w:line="210" w:lineRule="exact"/>
            </w:pPr>
          </w:p>
          <w:p w14:paraId="6A01FAEF" w14:textId="77777777" w:rsidR="00837F76" w:rsidRPr="00C5777B" w:rsidRDefault="00837F76"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69048820" w14:textId="77777777" w:rsidR="00837F76" w:rsidRPr="00C5777B" w:rsidRDefault="00837F76"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6DE723A4" w14:textId="77777777" w:rsidR="00837F76" w:rsidRPr="00C5777B" w:rsidRDefault="00837F76"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3CD9298C" w14:textId="77777777" w:rsidR="00837F76" w:rsidRDefault="00837F76" w:rsidP="00326252">
            <w:pPr>
              <w:suppressAutoHyphens/>
              <w:autoSpaceDE w:val="0"/>
              <w:autoSpaceDN w:val="0"/>
              <w:spacing w:line="210" w:lineRule="exact"/>
              <w:ind w:leftChars="200" w:left="540" w:hangingChars="100" w:hanging="180"/>
            </w:pPr>
          </w:p>
          <w:p w14:paraId="574F399F" w14:textId="77777777" w:rsidR="002C711C" w:rsidRPr="00C5777B" w:rsidRDefault="002C711C"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15626A19"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B8CF2AE"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94706DA"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4DECCF5"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269C532"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EBEE21C" w14:textId="77777777" w:rsidR="00837F76" w:rsidRPr="00C5777B" w:rsidRDefault="00837F76" w:rsidP="00FE44E9">
            <w:pPr>
              <w:pStyle w:val="af1"/>
              <w:ind w:left="180" w:firstLineChars="0" w:hanging="180"/>
              <w:jc w:val="center"/>
              <w:rPr>
                <w:rFonts w:cs="Cambria Math"/>
                <w:kern w:val="0"/>
                <w:sz w:val="18"/>
                <w:szCs w:val="18"/>
              </w:rPr>
            </w:pPr>
          </w:p>
        </w:tc>
      </w:tr>
      <w:tr w:rsidR="00837F76" w:rsidRPr="00C5777B" w14:paraId="49615CF6"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7302DB8"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E56BDF8" w14:textId="77777777" w:rsidR="00837F76" w:rsidRPr="00C5777B" w:rsidRDefault="00837F76" w:rsidP="00326252">
            <w:pPr>
              <w:suppressAutoHyphens/>
              <w:autoSpaceDE w:val="0"/>
              <w:autoSpaceDN w:val="0"/>
              <w:spacing w:line="210" w:lineRule="exact"/>
            </w:pPr>
          </w:p>
          <w:p w14:paraId="00C28992" w14:textId="77777777" w:rsidR="00837F76" w:rsidRPr="00C5777B" w:rsidRDefault="00837F76"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42245B8A" w14:textId="77777777" w:rsidR="00837F76" w:rsidRPr="00C56FF4" w:rsidRDefault="00837F76"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07D88B23" w14:textId="77777777" w:rsidR="00837F76" w:rsidRPr="00C56FF4" w:rsidRDefault="00837F76"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195E8007" w14:textId="77777777" w:rsidR="00837F76" w:rsidRPr="00C56FF4" w:rsidRDefault="00837F76"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59625CDD" w14:textId="77777777" w:rsidR="00837F76" w:rsidRPr="00C56FF4" w:rsidRDefault="00837F76"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2D917FB3" w14:textId="77777777" w:rsidR="00837F76" w:rsidRPr="00C56FF4" w:rsidRDefault="00837F76"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41DCC1B5" w14:textId="77777777" w:rsidR="00837F76" w:rsidRDefault="00837F76"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4D0001C3" w14:textId="77777777" w:rsidR="00837F76" w:rsidRPr="00C5777B" w:rsidRDefault="00837F76"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14507AD9" w14:textId="77777777" w:rsidR="00837F76" w:rsidRDefault="00837F76" w:rsidP="00326252">
            <w:pPr>
              <w:jc w:val="center"/>
              <w:rPr>
                <w:rFonts w:ascii="ＭＳ ゴシック" w:eastAsia="ＭＳ ゴシック" w:hAnsi="ＭＳ ゴシック"/>
              </w:rPr>
            </w:pPr>
          </w:p>
          <w:p w14:paraId="6E85849C"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33D5434"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2D4085D"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B51977A"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42CE5EE" w14:textId="77777777" w:rsidR="00837F76" w:rsidRPr="00C5777B" w:rsidRDefault="00837F76"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97DC7A8" w14:textId="77777777" w:rsidR="00837F76" w:rsidRPr="00C5777B" w:rsidRDefault="00837F76" w:rsidP="00326252">
            <w:pPr>
              <w:pStyle w:val="af1"/>
              <w:ind w:left="180" w:firstLineChars="0" w:hanging="180"/>
              <w:jc w:val="center"/>
              <w:rPr>
                <w:rFonts w:cs="Cambria Math"/>
                <w:kern w:val="0"/>
                <w:sz w:val="18"/>
                <w:szCs w:val="18"/>
              </w:rPr>
            </w:pPr>
          </w:p>
        </w:tc>
      </w:tr>
      <w:tr w:rsidR="00837F76" w:rsidRPr="00C5777B" w14:paraId="36D441B6"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738168B" w14:textId="77777777" w:rsidR="00837F76" w:rsidRPr="00C5777B" w:rsidRDefault="00837F76"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7DC5AFC7" w14:textId="77777777" w:rsidR="00837F76" w:rsidRPr="006458AF" w:rsidRDefault="00837F76" w:rsidP="006458AF">
            <w:pPr>
              <w:suppressAutoHyphens/>
              <w:autoSpaceDE w:val="0"/>
              <w:autoSpaceDN w:val="0"/>
              <w:spacing w:line="210" w:lineRule="exact"/>
            </w:pPr>
          </w:p>
          <w:p w14:paraId="23F56AF8" w14:textId="77777777" w:rsidR="00837F76" w:rsidRPr="006458AF" w:rsidRDefault="00837F76"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1915615F" w14:textId="77777777" w:rsidR="00837F76" w:rsidRPr="00A13BE8" w:rsidRDefault="00837F76"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6445329B" w14:textId="77777777" w:rsidR="00837F76" w:rsidRPr="00FF46A8" w:rsidRDefault="00837F76"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4DB34DE2" w14:textId="77777777" w:rsidR="00837F76" w:rsidRPr="00A13BE8" w:rsidRDefault="00837F76"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72BFAE51" w14:textId="77777777" w:rsidR="00837F76" w:rsidRPr="00A13BE8" w:rsidRDefault="00837F76"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3E8F43C0" w14:textId="77777777" w:rsidR="00837F76" w:rsidRPr="00A13BE8" w:rsidRDefault="00837F76"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1926ED00" w14:textId="77777777" w:rsidR="00837F76" w:rsidRPr="00A13BE8" w:rsidRDefault="00837F76"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55EE116" w14:textId="77777777" w:rsidR="00837F76" w:rsidRPr="00A13BE8" w:rsidRDefault="00837F76" w:rsidP="00360C4B">
            <w:pPr>
              <w:suppressAutoHyphens/>
              <w:autoSpaceDE w:val="0"/>
              <w:autoSpaceDN w:val="0"/>
              <w:spacing w:line="210" w:lineRule="exact"/>
              <w:ind w:leftChars="300" w:left="720" w:hangingChars="100" w:hanging="180"/>
            </w:pPr>
            <w:r w:rsidRPr="00A13BE8">
              <w:rPr>
                <w:rFonts w:hint="eastAsia"/>
              </w:rPr>
              <w:lastRenderedPageBreak/>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23EDB26E" w14:textId="77777777" w:rsidR="00837F76" w:rsidRDefault="00837F76"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70E2EA98" w14:textId="77777777" w:rsidR="00837F76" w:rsidRPr="006458AF" w:rsidRDefault="00837F76"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4C4EB1BE" w14:textId="77777777" w:rsidR="00837F76" w:rsidRDefault="00837F76" w:rsidP="00FE44E9">
            <w:pPr>
              <w:jc w:val="center"/>
              <w:rPr>
                <w:rFonts w:ascii="ＭＳ ゴシック" w:eastAsia="ＭＳ ゴシック" w:hAnsi="ＭＳ ゴシック"/>
              </w:rPr>
            </w:pPr>
          </w:p>
          <w:p w14:paraId="0205AEDA" w14:textId="77777777" w:rsidR="00837F76" w:rsidRPr="00FE44E9" w:rsidRDefault="00837F76"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F119918" w14:textId="77777777" w:rsidR="00837F76" w:rsidRPr="00FE44E9" w:rsidRDefault="00837F76"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512AF487" w14:textId="77777777" w:rsidR="00837F76" w:rsidRPr="00FE44E9" w:rsidRDefault="00837F76"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77F3C278" w14:textId="77777777" w:rsidR="00837F76" w:rsidRPr="00FE44E9" w:rsidRDefault="00837F76"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5D787738" w14:textId="77777777" w:rsidR="00837F76" w:rsidRPr="00C5777B" w:rsidRDefault="00837F76"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71828279" w14:textId="77777777" w:rsidR="00837F76" w:rsidRPr="00C5777B" w:rsidRDefault="00837F76" w:rsidP="00326252">
            <w:pPr>
              <w:pStyle w:val="af1"/>
              <w:ind w:left="180" w:rightChars="177" w:right="319" w:firstLineChars="0" w:hanging="180"/>
              <w:rPr>
                <w:rFonts w:cs="Cambria Math"/>
                <w:kern w:val="0"/>
                <w:sz w:val="18"/>
                <w:szCs w:val="18"/>
              </w:rPr>
            </w:pPr>
          </w:p>
        </w:tc>
      </w:tr>
    </w:tbl>
    <w:p w14:paraId="56225EFB" w14:textId="77777777" w:rsidR="00837F76" w:rsidRDefault="00837F76" w:rsidP="007B6EAF"/>
    <w:p w14:paraId="5FD4DD5E" w14:textId="77777777" w:rsidR="000E1253" w:rsidRDefault="000E1253" w:rsidP="007B6EAF"/>
    <w:p w14:paraId="3D91BEA2" w14:textId="77777777" w:rsidR="000E1253" w:rsidRDefault="000E1253" w:rsidP="007B6EAF"/>
    <w:p w14:paraId="2AB6C164" w14:textId="77777777" w:rsidR="000E1253" w:rsidRDefault="000E1253" w:rsidP="007B6EAF"/>
    <w:p w14:paraId="098FDA13" w14:textId="77777777" w:rsidR="000E1253" w:rsidRDefault="000E1253" w:rsidP="007B6EAF"/>
    <w:p w14:paraId="1AF75AB5" w14:textId="77777777" w:rsidR="000E1253" w:rsidRDefault="000E1253" w:rsidP="007B6EAF"/>
    <w:p w14:paraId="509584F8" w14:textId="77777777" w:rsidR="000E1253" w:rsidRDefault="000E1253" w:rsidP="007B6EAF"/>
    <w:p w14:paraId="0CB79CB9" w14:textId="77777777" w:rsidR="000E1253" w:rsidRDefault="000E1253" w:rsidP="007B6EAF"/>
    <w:p w14:paraId="692DAC7C" w14:textId="77777777" w:rsidR="000E1253" w:rsidRDefault="000E1253" w:rsidP="007B6EAF"/>
    <w:p w14:paraId="7FA2B36C" w14:textId="77777777" w:rsidR="00837F76" w:rsidRDefault="00837F76" w:rsidP="007B6EAF"/>
    <w:p w14:paraId="1FCA3A2F" w14:textId="77777777" w:rsidR="00837F76" w:rsidRDefault="00837F76" w:rsidP="007B6EAF"/>
    <w:p w14:paraId="2C26F1F8" w14:textId="77777777" w:rsidR="00837F76" w:rsidRDefault="00837F76" w:rsidP="007B6EAF"/>
    <w:p w14:paraId="6D1D8936" w14:textId="77777777" w:rsidR="00837F76" w:rsidRDefault="00837F76" w:rsidP="007B6EAF"/>
    <w:p w14:paraId="2125DFD2" w14:textId="77777777" w:rsidR="00837F76" w:rsidRDefault="00837F76" w:rsidP="007B6EAF"/>
    <w:p w14:paraId="450830DD" w14:textId="77777777" w:rsidR="00837F76" w:rsidRDefault="00837F76" w:rsidP="007B6EAF"/>
    <w:p w14:paraId="66476340" w14:textId="77777777" w:rsidR="00837F76" w:rsidRDefault="00837F76" w:rsidP="007B6EAF"/>
    <w:p w14:paraId="5BB78DB4" w14:textId="77777777" w:rsidR="00837F76" w:rsidRDefault="00837F76" w:rsidP="007B6EAF"/>
    <w:p w14:paraId="2BC40B1B" w14:textId="77777777" w:rsidR="00837F76" w:rsidRDefault="00837F76" w:rsidP="007B6EAF"/>
    <w:p w14:paraId="1AEAE70C" w14:textId="77777777" w:rsidR="00837F76" w:rsidRDefault="00837F76" w:rsidP="007B6EAF"/>
    <w:p w14:paraId="40AE81D7" w14:textId="77777777" w:rsidR="00837F76" w:rsidRDefault="00837F76" w:rsidP="007B6EAF"/>
    <w:p w14:paraId="01B7DDB7" w14:textId="77777777" w:rsidR="00837F76" w:rsidRDefault="00837F76" w:rsidP="007B6EAF"/>
    <w:p w14:paraId="05C16956" w14:textId="77777777" w:rsidR="00837F76" w:rsidRDefault="00837F76" w:rsidP="007B6EAF"/>
    <w:p w14:paraId="67F2B008" w14:textId="77777777" w:rsidR="00837F76" w:rsidRDefault="00837F76" w:rsidP="007B6EAF"/>
    <w:p w14:paraId="6457FEAF" w14:textId="77777777" w:rsidR="00837F76" w:rsidRDefault="00837F76" w:rsidP="007B6EAF"/>
    <w:p w14:paraId="1ED25DB0" w14:textId="77777777" w:rsidR="00837F76" w:rsidRDefault="00837F76" w:rsidP="007B6EAF"/>
    <w:p w14:paraId="0760E1D0" w14:textId="77777777" w:rsidR="00837F76" w:rsidRDefault="00837F76" w:rsidP="007B6EAF"/>
    <w:p w14:paraId="2AC396DF" w14:textId="77777777" w:rsidR="00837F76" w:rsidRDefault="00837F76" w:rsidP="007B6EAF"/>
    <w:p w14:paraId="2C7FA63B" w14:textId="77777777" w:rsidR="00837F76" w:rsidRDefault="00837F76" w:rsidP="007B6EAF"/>
    <w:p w14:paraId="3818E845" w14:textId="77777777" w:rsidR="00837F76" w:rsidRDefault="00837F76" w:rsidP="007B6EAF"/>
    <w:p w14:paraId="2E9379CE" w14:textId="77777777" w:rsidR="00837F76" w:rsidRDefault="00837F76" w:rsidP="007B6EAF"/>
    <w:p w14:paraId="6AB4AC66" w14:textId="77777777" w:rsidR="00837F76" w:rsidRDefault="00837F76" w:rsidP="007B6EAF"/>
    <w:p w14:paraId="3046B9B8" w14:textId="77777777" w:rsidR="00837F76" w:rsidRDefault="00837F76" w:rsidP="007B6EAF"/>
    <w:p w14:paraId="244F9A91" w14:textId="77777777" w:rsidR="00837F76" w:rsidRDefault="00837F76" w:rsidP="007B6EAF"/>
    <w:p w14:paraId="1CE97489" w14:textId="77777777" w:rsidR="00837F76" w:rsidRDefault="00837F76" w:rsidP="007B6EAF"/>
    <w:p w14:paraId="432866AA" w14:textId="77777777" w:rsidR="00837F76" w:rsidRDefault="00837F76" w:rsidP="007B6EAF"/>
    <w:p w14:paraId="7FF758C0" w14:textId="77777777" w:rsidR="00837F76" w:rsidRDefault="00837F76" w:rsidP="007B6EAF"/>
    <w:p w14:paraId="4F14CB84" w14:textId="77777777" w:rsidR="00837F76" w:rsidRDefault="00837F76" w:rsidP="007B6EAF"/>
    <w:p w14:paraId="6BD053E7" w14:textId="77777777" w:rsidR="00837F76" w:rsidRDefault="00837F76" w:rsidP="007B6EAF"/>
    <w:p w14:paraId="322FB3AA" w14:textId="77777777" w:rsidR="00837F76" w:rsidRDefault="00837F76" w:rsidP="007B6EAF"/>
    <w:p w14:paraId="6B0C4637" w14:textId="77777777" w:rsidR="00837F76" w:rsidRDefault="00837F76" w:rsidP="007B6EAF"/>
    <w:p w14:paraId="50EE946E" w14:textId="77777777" w:rsidR="00837F76" w:rsidRDefault="00837F76" w:rsidP="007B6EAF"/>
    <w:p w14:paraId="6BC121E4" w14:textId="77777777" w:rsidR="00837F76" w:rsidRDefault="00837F76" w:rsidP="007B6EAF"/>
    <w:p w14:paraId="6B3E112D" w14:textId="77777777" w:rsidR="00837F76" w:rsidRDefault="00837F76" w:rsidP="007B6EAF"/>
    <w:p w14:paraId="4725D42C" w14:textId="77777777" w:rsidR="00837F76" w:rsidRDefault="00837F76" w:rsidP="007B6EAF"/>
    <w:p w14:paraId="4AE66990" w14:textId="77777777" w:rsidR="00837F76" w:rsidRDefault="00837F76" w:rsidP="007B6EAF"/>
    <w:p w14:paraId="046CA7FC" w14:textId="77777777" w:rsidR="00837F76" w:rsidRDefault="00837F76" w:rsidP="007B6EAF"/>
    <w:p w14:paraId="01ECA262" w14:textId="77777777" w:rsidR="00837F76" w:rsidRPr="00C5777B" w:rsidRDefault="00837F76" w:rsidP="007B6EAF">
      <w:r>
        <w:rPr>
          <w:noProof/>
        </w:rPr>
        <w:lastRenderedPageBreak/>
        <mc:AlternateContent>
          <mc:Choice Requires="wps">
            <w:drawing>
              <wp:anchor distT="0" distB="0" distL="114300" distR="114300" simplePos="0" relativeHeight="251668480" behindDoc="0" locked="0" layoutInCell="1" allowOverlap="1" wp14:anchorId="305E44C2" wp14:editId="2B808112">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59B5C42D" w14:textId="77777777" w:rsidR="00837F76" w:rsidRPr="00BA3DAF" w:rsidRDefault="00837F76" w:rsidP="00FB72BB">
                            <w:pPr>
                              <w:jc w:val="left"/>
                              <w:rPr>
                                <w:spacing w:val="7"/>
                                <w:w w:val="79"/>
                                <w:kern w:val="0"/>
                                <w:sz w:val="16"/>
                                <w:szCs w:val="16"/>
                              </w:rPr>
                            </w:pPr>
                            <w:r w:rsidRPr="00837F76">
                              <w:rPr>
                                <w:rFonts w:hint="eastAsia"/>
                                <w:spacing w:val="9"/>
                                <w:w w:val="82"/>
                                <w:kern w:val="0"/>
                                <w:sz w:val="16"/>
                                <w:szCs w:val="16"/>
                                <w:fitText w:val="6656" w:id="-716974336"/>
                              </w:rPr>
                              <w:t>（参考：令和</w:t>
                            </w:r>
                            <w:r w:rsidRPr="00837F76">
                              <w:rPr>
                                <w:rFonts w:hint="eastAsia"/>
                                <w:spacing w:val="9"/>
                                <w:w w:val="82"/>
                                <w:kern w:val="0"/>
                                <w:sz w:val="16"/>
                                <w:szCs w:val="16"/>
                                <w:fitText w:val="6656" w:id="-716974336"/>
                              </w:rPr>
                              <w:t>8</w:t>
                            </w:r>
                            <w:r w:rsidRPr="00837F76">
                              <w:rPr>
                                <w:rFonts w:hint="eastAsia"/>
                                <w:spacing w:val="9"/>
                                <w:w w:val="82"/>
                                <w:kern w:val="0"/>
                                <w:sz w:val="16"/>
                                <w:szCs w:val="16"/>
                                <w:fitText w:val="6656" w:id="-716974336"/>
                              </w:rPr>
                              <w:t>年３月</w:t>
                            </w:r>
                            <w:r w:rsidRPr="00837F76">
                              <w:rPr>
                                <w:rFonts w:hint="eastAsia"/>
                                <w:spacing w:val="9"/>
                                <w:w w:val="82"/>
                                <w:kern w:val="0"/>
                                <w:sz w:val="16"/>
                                <w:szCs w:val="16"/>
                                <w:fitText w:val="6656" w:id="-716974336"/>
                              </w:rPr>
                              <w:t>31</w:t>
                            </w:r>
                            <w:r w:rsidRPr="00837F76">
                              <w:rPr>
                                <w:rFonts w:hint="eastAsia"/>
                                <w:spacing w:val="9"/>
                                <w:w w:val="82"/>
                                <w:kern w:val="0"/>
                                <w:sz w:val="16"/>
                                <w:szCs w:val="16"/>
                                <w:fitText w:val="6656" w:id="-716974336"/>
                              </w:rPr>
                              <w:t>日付障障発</w:t>
                            </w:r>
                            <w:r w:rsidRPr="00837F76">
                              <w:rPr>
                                <w:rFonts w:hint="eastAsia"/>
                                <w:spacing w:val="9"/>
                                <w:w w:val="82"/>
                                <w:kern w:val="0"/>
                                <w:sz w:val="16"/>
                                <w:szCs w:val="16"/>
                                <w:fitText w:val="6656" w:id="-716974336"/>
                              </w:rPr>
                              <w:t xml:space="preserve"> 0331</w:t>
                            </w:r>
                            <w:r w:rsidRPr="00837F76">
                              <w:rPr>
                                <w:rFonts w:hint="eastAsia"/>
                                <w:spacing w:val="9"/>
                                <w:w w:val="82"/>
                                <w:kern w:val="0"/>
                                <w:sz w:val="16"/>
                                <w:szCs w:val="16"/>
                                <w:fitText w:val="6656" w:id="-716974336"/>
                              </w:rPr>
                              <w:t>第１号厚生労働省社会・援護局障害保健福祉部障害福祉課通知より</w:t>
                            </w:r>
                            <w:r w:rsidRPr="00837F76">
                              <w:rPr>
                                <w:rFonts w:hint="eastAsia"/>
                                <w:spacing w:val="17"/>
                                <w:w w:val="82"/>
                                <w:kern w:val="0"/>
                                <w:sz w:val="16"/>
                                <w:szCs w:val="16"/>
                                <w:fitText w:val="6656" w:id="-716974336"/>
                              </w:rPr>
                              <w:t>）</w:t>
                            </w:r>
                          </w:p>
                          <w:p w14:paraId="2D33D15C" w14:textId="77777777" w:rsidR="00837F76" w:rsidRDefault="00837F76"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E44C2"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">
                <v:textbox>
                  <w:txbxContent>
                    <w:p w14:paraId="59B5C42D" w14:textId="77777777" w:rsidR="00837F76" w:rsidRPr="00BA3DAF" w:rsidRDefault="00837F76" w:rsidP="00FB72BB">
                      <w:pPr>
                        <w:jc w:val="left"/>
                        <w:rPr>
                          <w:spacing w:val="7"/>
                          <w:w w:val="79"/>
                          <w:kern w:val="0"/>
                          <w:sz w:val="16"/>
                          <w:szCs w:val="16"/>
                        </w:rPr>
                      </w:pPr>
                      <w:r w:rsidRPr="00837F76">
                        <w:rPr>
                          <w:rFonts w:hint="eastAsia"/>
                          <w:spacing w:val="9"/>
                          <w:w w:val="82"/>
                          <w:kern w:val="0"/>
                          <w:sz w:val="16"/>
                          <w:szCs w:val="16"/>
                          <w:fitText w:val="6656" w:id="-716974336"/>
                        </w:rPr>
                        <w:t>（参考：令和</w:t>
                      </w:r>
                      <w:r w:rsidRPr="00837F76">
                        <w:rPr>
                          <w:rFonts w:hint="eastAsia"/>
                          <w:spacing w:val="9"/>
                          <w:w w:val="82"/>
                          <w:kern w:val="0"/>
                          <w:sz w:val="16"/>
                          <w:szCs w:val="16"/>
                          <w:fitText w:val="6656" w:id="-716974336"/>
                        </w:rPr>
                        <w:t>8</w:t>
                      </w:r>
                      <w:r w:rsidRPr="00837F76">
                        <w:rPr>
                          <w:rFonts w:hint="eastAsia"/>
                          <w:spacing w:val="9"/>
                          <w:w w:val="82"/>
                          <w:kern w:val="0"/>
                          <w:sz w:val="16"/>
                          <w:szCs w:val="16"/>
                          <w:fitText w:val="6656" w:id="-716974336"/>
                        </w:rPr>
                        <w:t>年３月</w:t>
                      </w:r>
                      <w:r w:rsidRPr="00837F76">
                        <w:rPr>
                          <w:rFonts w:hint="eastAsia"/>
                          <w:spacing w:val="9"/>
                          <w:w w:val="82"/>
                          <w:kern w:val="0"/>
                          <w:sz w:val="16"/>
                          <w:szCs w:val="16"/>
                          <w:fitText w:val="6656" w:id="-716974336"/>
                        </w:rPr>
                        <w:t>31</w:t>
                      </w:r>
                      <w:r w:rsidRPr="00837F76">
                        <w:rPr>
                          <w:rFonts w:hint="eastAsia"/>
                          <w:spacing w:val="9"/>
                          <w:w w:val="82"/>
                          <w:kern w:val="0"/>
                          <w:sz w:val="16"/>
                          <w:szCs w:val="16"/>
                          <w:fitText w:val="6656" w:id="-716974336"/>
                        </w:rPr>
                        <w:t>日付障障発</w:t>
                      </w:r>
                      <w:r w:rsidRPr="00837F76">
                        <w:rPr>
                          <w:rFonts w:hint="eastAsia"/>
                          <w:spacing w:val="9"/>
                          <w:w w:val="82"/>
                          <w:kern w:val="0"/>
                          <w:sz w:val="16"/>
                          <w:szCs w:val="16"/>
                          <w:fitText w:val="6656" w:id="-716974336"/>
                        </w:rPr>
                        <w:t xml:space="preserve"> 0331</w:t>
                      </w:r>
                      <w:r w:rsidRPr="00837F76">
                        <w:rPr>
                          <w:rFonts w:hint="eastAsia"/>
                          <w:spacing w:val="9"/>
                          <w:w w:val="82"/>
                          <w:kern w:val="0"/>
                          <w:sz w:val="16"/>
                          <w:szCs w:val="16"/>
                          <w:fitText w:val="6656" w:id="-716974336"/>
                        </w:rPr>
                        <w:t>第１号厚生労働省社会・援護局障害保健福祉部障害福祉課通知より</w:t>
                      </w:r>
                      <w:r w:rsidRPr="00837F76">
                        <w:rPr>
                          <w:rFonts w:hint="eastAsia"/>
                          <w:spacing w:val="17"/>
                          <w:w w:val="82"/>
                          <w:kern w:val="0"/>
                          <w:sz w:val="16"/>
                          <w:szCs w:val="16"/>
                          <w:fitText w:val="6656" w:id="-716974336"/>
                        </w:rPr>
                        <w:t>）</w:t>
                      </w:r>
                    </w:p>
                    <w:p w14:paraId="2D33D15C" w14:textId="77777777" w:rsidR="00837F76" w:rsidRDefault="00837F76" w:rsidP="00FB72BB"/>
                  </w:txbxContent>
                </v:textbox>
                <w10:wrap anchorx="margin"/>
              </v:shape>
            </w:pict>
          </mc:Fallback>
        </mc:AlternateContent>
      </w:r>
    </w:p>
    <w:p w14:paraId="6E1E3223" w14:textId="77777777" w:rsidR="00837F76" w:rsidRPr="00C5777B" w:rsidRDefault="00837F76" w:rsidP="007B6EAF">
      <w:r>
        <w:rPr>
          <w:noProof/>
        </w:rPr>
        <w:drawing>
          <wp:anchor distT="0" distB="0" distL="114300" distR="114300" simplePos="0" relativeHeight="251669504" behindDoc="0" locked="0" layoutInCell="1" allowOverlap="1" wp14:anchorId="7BE46B06" wp14:editId="04EABD12">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17764CD3" w14:textId="77777777" w:rsidR="00837F76" w:rsidRPr="00C5777B" w:rsidRDefault="00837F76" w:rsidP="007B6EAF"/>
    <w:p w14:paraId="306DF89F" w14:textId="77777777" w:rsidR="00837F76" w:rsidRPr="00C5777B" w:rsidRDefault="00837F76" w:rsidP="007B6EAF">
      <w:r>
        <w:rPr>
          <w:noProof/>
        </w:rPr>
        <w:drawing>
          <wp:anchor distT="0" distB="0" distL="114300" distR="114300" simplePos="0" relativeHeight="251672576" behindDoc="0" locked="0" layoutInCell="1" allowOverlap="1" wp14:anchorId="3C6400A1" wp14:editId="6378F6F4">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05E7A78F" w14:textId="77777777" w:rsidR="00837F76" w:rsidRPr="00C5777B" w:rsidRDefault="00837F76" w:rsidP="007B6EAF"/>
    <w:p w14:paraId="2313CA7B" w14:textId="77777777" w:rsidR="00837F76" w:rsidRPr="00C5777B" w:rsidRDefault="00837F76" w:rsidP="007B6EAF"/>
    <w:p w14:paraId="494B86A2" w14:textId="77777777" w:rsidR="00837F76" w:rsidRPr="00C5777B" w:rsidRDefault="00837F76" w:rsidP="007B6EAF"/>
    <w:p w14:paraId="7178C64C" w14:textId="77777777" w:rsidR="00837F76" w:rsidRPr="00C5777B" w:rsidRDefault="00837F76" w:rsidP="007B6EAF"/>
    <w:p w14:paraId="415C3C75" w14:textId="77777777" w:rsidR="00837F76" w:rsidRPr="00C5777B" w:rsidRDefault="00837F76" w:rsidP="007B6EAF"/>
    <w:p w14:paraId="0A882F3F" w14:textId="77777777" w:rsidR="00837F76" w:rsidRDefault="00837F76" w:rsidP="007B6EAF"/>
    <w:p w14:paraId="25893617" w14:textId="77777777" w:rsidR="00837F76" w:rsidRDefault="00837F76" w:rsidP="007B6EAF"/>
    <w:p w14:paraId="1BECDEA8" w14:textId="77777777" w:rsidR="00837F76" w:rsidRDefault="00837F76" w:rsidP="007B6EAF"/>
    <w:p w14:paraId="6926A5C0" w14:textId="77777777" w:rsidR="00837F76" w:rsidRDefault="00837F76" w:rsidP="007B6EAF"/>
    <w:p w14:paraId="0AB1A4F9" w14:textId="77777777" w:rsidR="00837F76" w:rsidRDefault="00837F76" w:rsidP="007B6EAF"/>
    <w:p w14:paraId="5C129F59" w14:textId="77777777" w:rsidR="00837F76" w:rsidRDefault="00837F76" w:rsidP="007B6EAF"/>
    <w:p w14:paraId="517810B1" w14:textId="77777777" w:rsidR="00837F76" w:rsidRDefault="00837F76" w:rsidP="007B6EAF"/>
    <w:p w14:paraId="06253DB5" w14:textId="77777777" w:rsidR="00837F76" w:rsidRDefault="00837F76" w:rsidP="007B6EAF"/>
    <w:p w14:paraId="5DBCEF57" w14:textId="77777777" w:rsidR="00837F76" w:rsidRDefault="00837F76" w:rsidP="007B6EAF"/>
    <w:p w14:paraId="3436CB5A" w14:textId="77777777" w:rsidR="00837F76" w:rsidRDefault="00837F76" w:rsidP="007B6EAF"/>
    <w:p w14:paraId="35240101" w14:textId="77777777" w:rsidR="00837F76" w:rsidRDefault="00837F76" w:rsidP="007B6EAF"/>
    <w:p w14:paraId="41475DE0" w14:textId="77777777" w:rsidR="00837F76" w:rsidRDefault="00837F76" w:rsidP="007B6EAF"/>
    <w:p w14:paraId="69E94465" w14:textId="77777777" w:rsidR="00837F76" w:rsidRDefault="00837F76" w:rsidP="007B6EAF"/>
    <w:p w14:paraId="34F1D7B8" w14:textId="77777777" w:rsidR="00837F76" w:rsidRDefault="00837F76" w:rsidP="007B6EAF"/>
    <w:p w14:paraId="3CED7F71" w14:textId="77777777" w:rsidR="00837F76" w:rsidRDefault="00837F76" w:rsidP="007B6EAF"/>
    <w:p w14:paraId="7E3EE478" w14:textId="77777777" w:rsidR="00837F76" w:rsidRDefault="00837F76" w:rsidP="007B6EAF"/>
    <w:p w14:paraId="4DCFC84D" w14:textId="77777777" w:rsidR="00837F76" w:rsidRDefault="00837F76" w:rsidP="007B6EAF"/>
    <w:p w14:paraId="374423CA" w14:textId="77777777" w:rsidR="00837F76" w:rsidRDefault="00837F76" w:rsidP="007B6EAF"/>
    <w:p w14:paraId="4C1DD2DA" w14:textId="77777777" w:rsidR="00837F76" w:rsidRDefault="00837F76" w:rsidP="007B6EAF"/>
    <w:p w14:paraId="2F2EC033" w14:textId="77777777" w:rsidR="00837F76" w:rsidRDefault="00837F76" w:rsidP="007B6EAF"/>
    <w:p w14:paraId="2F90378D" w14:textId="77777777" w:rsidR="00837F76" w:rsidRDefault="00837F76" w:rsidP="007B6EAF"/>
    <w:p w14:paraId="4AAFD997" w14:textId="77777777" w:rsidR="00837F76" w:rsidRDefault="00837F76" w:rsidP="007B6EAF"/>
    <w:p w14:paraId="573B46A1" w14:textId="77777777" w:rsidR="00837F76" w:rsidRDefault="00837F76" w:rsidP="007B6EAF"/>
    <w:p w14:paraId="181160FD" w14:textId="77777777" w:rsidR="00837F76" w:rsidRDefault="00837F76" w:rsidP="007B6EAF"/>
    <w:p w14:paraId="6DC27CDC" w14:textId="77777777" w:rsidR="00837F76" w:rsidRDefault="00837F76" w:rsidP="007B6EAF"/>
    <w:p w14:paraId="593CF18A" w14:textId="77777777" w:rsidR="00837F76" w:rsidRDefault="00837F76" w:rsidP="007B6EAF"/>
    <w:p w14:paraId="120B3173" w14:textId="77777777" w:rsidR="00837F76" w:rsidRDefault="00837F76" w:rsidP="007B6EAF"/>
    <w:p w14:paraId="5274B4FC" w14:textId="77777777" w:rsidR="00837F76" w:rsidRDefault="00837F76" w:rsidP="007B6EAF"/>
    <w:p w14:paraId="625007D4" w14:textId="77777777" w:rsidR="00837F76" w:rsidRDefault="00837F76" w:rsidP="007B6EAF"/>
    <w:p w14:paraId="33493984" w14:textId="77777777" w:rsidR="00837F76" w:rsidRDefault="00837F76" w:rsidP="007B6EAF"/>
    <w:p w14:paraId="1B304D34" w14:textId="77777777" w:rsidR="00837F76" w:rsidRDefault="00837F76" w:rsidP="007B6EAF"/>
    <w:p w14:paraId="270E8BF9" w14:textId="77777777" w:rsidR="00837F76" w:rsidRDefault="00837F76" w:rsidP="007B6EAF">
      <w:r>
        <w:rPr>
          <w:noProof/>
        </w:rPr>
        <w:drawing>
          <wp:anchor distT="0" distB="0" distL="114300" distR="114300" simplePos="0" relativeHeight="251670528" behindDoc="0" locked="0" layoutInCell="1" allowOverlap="1" wp14:anchorId="32A6E002" wp14:editId="46EC7FBF">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741C9F41" w14:textId="77777777" w:rsidR="00837F76" w:rsidRDefault="00837F76" w:rsidP="007B6EAF"/>
    <w:p w14:paraId="09166B9D" w14:textId="77777777" w:rsidR="00837F76" w:rsidRDefault="00837F76" w:rsidP="007B6EAF"/>
    <w:p w14:paraId="3C2B2833" w14:textId="77777777" w:rsidR="00837F76" w:rsidRDefault="00837F76" w:rsidP="007B6EAF"/>
    <w:p w14:paraId="5EB1EEEA" w14:textId="77777777" w:rsidR="00837F76" w:rsidRDefault="00837F76" w:rsidP="007B6EAF"/>
    <w:p w14:paraId="6B275E4C" w14:textId="77777777" w:rsidR="00837F76" w:rsidRDefault="00837F76" w:rsidP="007B6EAF">
      <w:r>
        <w:rPr>
          <w:noProof/>
        </w:rPr>
        <w:drawing>
          <wp:anchor distT="0" distB="0" distL="114300" distR="114300" simplePos="0" relativeHeight="251671552" behindDoc="0" locked="0" layoutInCell="1" allowOverlap="1" wp14:anchorId="79EDA61D" wp14:editId="2D0A9DAC">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60597AE6" w14:textId="77777777" w:rsidR="00837F76" w:rsidRDefault="00837F76" w:rsidP="007B6EAF"/>
    <w:p w14:paraId="63CCBBF8" w14:textId="77777777" w:rsidR="00837F76" w:rsidRDefault="00837F76" w:rsidP="007B6EAF"/>
    <w:p w14:paraId="405400F2" w14:textId="77777777" w:rsidR="00837F76" w:rsidRDefault="00837F76" w:rsidP="007B6EAF"/>
    <w:p w14:paraId="71B5144F" w14:textId="77777777" w:rsidR="00837F76" w:rsidRDefault="00837F76" w:rsidP="007B6EAF"/>
    <w:p w14:paraId="4AD91714" w14:textId="77777777" w:rsidR="00837F76" w:rsidRDefault="00837F76" w:rsidP="007B6EAF"/>
    <w:p w14:paraId="05574830" w14:textId="77777777" w:rsidR="00837F76" w:rsidRDefault="00837F76" w:rsidP="007B6EAF"/>
    <w:p w14:paraId="00791ED3" w14:textId="77777777" w:rsidR="00837F76" w:rsidRDefault="00837F76" w:rsidP="007B6EAF"/>
    <w:p w14:paraId="41A03FC5" w14:textId="77777777" w:rsidR="00837F76" w:rsidRDefault="00837F76" w:rsidP="007B6EAF"/>
    <w:p w14:paraId="3BBB4E78" w14:textId="77777777" w:rsidR="00837F76" w:rsidRDefault="00837F76" w:rsidP="007B6EAF"/>
    <w:p w14:paraId="1BBE3819" w14:textId="77777777" w:rsidR="00837F76" w:rsidRDefault="00837F76" w:rsidP="007B6EAF"/>
    <w:p w14:paraId="6B7ADD23" w14:textId="2C1FF35B" w:rsidR="00837F76" w:rsidRDefault="002C711C" w:rsidP="007B6EAF">
      <w:r>
        <w:rPr>
          <w:noProof/>
        </w:rPr>
        <w:lastRenderedPageBreak/>
        <mc:AlternateContent>
          <mc:Choice Requires="wps">
            <w:drawing>
              <wp:anchor distT="0" distB="0" distL="114300" distR="114300" simplePos="0" relativeHeight="251658240" behindDoc="0" locked="0" layoutInCell="1" allowOverlap="1" wp14:anchorId="0B4FA222" wp14:editId="165BC7CB">
                <wp:simplePos x="0" y="0"/>
                <wp:positionH relativeFrom="page">
                  <wp:posOffset>323850</wp:posOffset>
                </wp:positionH>
                <wp:positionV relativeFrom="paragraph">
                  <wp:posOffset>91440</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37F37630" w14:textId="77777777" w:rsidR="00837F76" w:rsidRPr="0057172B" w:rsidRDefault="00837F76" w:rsidP="00472041">
                            <w:pPr>
                              <w:jc w:val="left"/>
                              <w:rPr>
                                <w:spacing w:val="-13"/>
                                <w:w w:val="82"/>
                                <w:kern w:val="0"/>
                                <w:sz w:val="16"/>
                                <w:szCs w:val="16"/>
                              </w:rPr>
                            </w:pPr>
                            <w:r w:rsidRPr="00837F76">
                              <w:rPr>
                                <w:rFonts w:hint="eastAsia"/>
                                <w:spacing w:val="5"/>
                                <w:w w:val="82"/>
                                <w:kern w:val="0"/>
                                <w:sz w:val="16"/>
                                <w:szCs w:val="16"/>
                                <w:fitText w:val="6448" w:id="-407093248"/>
                              </w:rPr>
                              <w:t>（参考：令和</w:t>
                            </w:r>
                            <w:r w:rsidRPr="00837F76">
                              <w:rPr>
                                <w:rFonts w:hint="eastAsia"/>
                                <w:spacing w:val="5"/>
                                <w:w w:val="82"/>
                                <w:kern w:val="0"/>
                                <w:sz w:val="16"/>
                                <w:szCs w:val="16"/>
                                <w:fitText w:val="6448" w:id="-407093248"/>
                              </w:rPr>
                              <w:t>8</w:t>
                            </w:r>
                            <w:r w:rsidRPr="00837F76">
                              <w:rPr>
                                <w:rFonts w:hint="eastAsia"/>
                                <w:spacing w:val="5"/>
                                <w:w w:val="82"/>
                                <w:kern w:val="0"/>
                                <w:sz w:val="16"/>
                                <w:szCs w:val="16"/>
                                <w:fitText w:val="6448" w:id="-407093248"/>
                              </w:rPr>
                              <w:t>年３月</w:t>
                            </w:r>
                            <w:r w:rsidRPr="00837F76">
                              <w:rPr>
                                <w:rFonts w:hint="eastAsia"/>
                                <w:spacing w:val="5"/>
                                <w:w w:val="82"/>
                                <w:kern w:val="0"/>
                                <w:sz w:val="16"/>
                                <w:szCs w:val="16"/>
                                <w:fitText w:val="6448" w:id="-407093248"/>
                              </w:rPr>
                              <w:t>31</w:t>
                            </w:r>
                            <w:r w:rsidRPr="00837F76">
                              <w:rPr>
                                <w:rFonts w:hint="eastAsia"/>
                                <w:spacing w:val="5"/>
                                <w:w w:val="82"/>
                                <w:kern w:val="0"/>
                                <w:sz w:val="16"/>
                                <w:szCs w:val="16"/>
                                <w:fitText w:val="6448" w:id="-407093248"/>
                              </w:rPr>
                              <w:t>日付障障発</w:t>
                            </w:r>
                            <w:r w:rsidRPr="00837F76">
                              <w:rPr>
                                <w:rFonts w:hint="eastAsia"/>
                                <w:spacing w:val="5"/>
                                <w:w w:val="82"/>
                                <w:kern w:val="0"/>
                                <w:sz w:val="16"/>
                                <w:szCs w:val="16"/>
                                <w:fitText w:val="6448" w:id="-407093248"/>
                              </w:rPr>
                              <w:t xml:space="preserve"> 0331</w:t>
                            </w:r>
                            <w:r w:rsidRPr="00837F76">
                              <w:rPr>
                                <w:rFonts w:hint="eastAsia"/>
                                <w:spacing w:val="5"/>
                                <w:w w:val="82"/>
                                <w:kern w:val="0"/>
                                <w:sz w:val="16"/>
                                <w:szCs w:val="16"/>
                                <w:fitText w:val="6448" w:id="-407093248"/>
                              </w:rPr>
                              <w:t>第１号厚生労働省社会・援護局障害保健福祉部障害福祉課通知より</w:t>
                            </w:r>
                            <w:r w:rsidRPr="00837F76">
                              <w:rPr>
                                <w:rFonts w:hint="eastAsia"/>
                                <w:spacing w:val="21"/>
                                <w:w w:val="82"/>
                                <w:kern w:val="0"/>
                                <w:sz w:val="16"/>
                                <w:szCs w:val="16"/>
                                <w:fitText w:val="6448" w:id="-407093248"/>
                              </w:rPr>
                              <w:t>）</w:t>
                            </w:r>
                          </w:p>
                          <w:p w14:paraId="1209D905" w14:textId="77777777" w:rsidR="00837F76" w:rsidRPr="0057172B" w:rsidRDefault="00837F76" w:rsidP="00472041">
                            <w:pPr>
                              <w:jc w:val="left"/>
                              <w:rPr>
                                <w:spacing w:val="-13"/>
                                <w:w w:val="82"/>
                                <w:kern w:val="0"/>
                                <w:sz w:val="16"/>
                                <w:szCs w:val="16"/>
                              </w:rPr>
                            </w:pPr>
                            <w:r>
                              <w:rPr>
                                <w:noProof/>
                              </w:rPr>
                              <w:drawing>
                                <wp:inline distT="0" distB="0" distL="0" distR="0" wp14:anchorId="575D2A8D" wp14:editId="2C36484D">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1ED75688" w14:textId="77777777" w:rsidR="00837F76" w:rsidRPr="0057172B" w:rsidRDefault="00837F76" w:rsidP="00472041">
                            <w:pPr>
                              <w:jc w:val="left"/>
                              <w:rPr>
                                <w:spacing w:val="-13"/>
                                <w:w w:val="82"/>
                                <w:kern w:val="0"/>
                                <w:sz w:val="16"/>
                                <w:szCs w:val="16"/>
                              </w:rPr>
                            </w:pPr>
                            <w:r>
                              <w:rPr>
                                <w:noProof/>
                              </w:rPr>
                              <w:drawing>
                                <wp:inline distT="0" distB="0" distL="0" distR="0" wp14:anchorId="39808D16" wp14:editId="13B15A0A">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461F5E59" w14:textId="77777777" w:rsidR="00837F76" w:rsidRPr="0057172B" w:rsidRDefault="00837F76" w:rsidP="00472041">
                            <w:pPr>
                              <w:jc w:val="left"/>
                              <w:rPr>
                                <w:spacing w:val="-13"/>
                                <w:w w:val="82"/>
                                <w:kern w:val="0"/>
                                <w:sz w:val="16"/>
                                <w:szCs w:val="16"/>
                              </w:rPr>
                            </w:pPr>
                          </w:p>
                          <w:p w14:paraId="3C7345FD" w14:textId="77777777" w:rsidR="00837F76" w:rsidRPr="0057172B" w:rsidRDefault="00837F76" w:rsidP="00472041">
                            <w:pPr>
                              <w:jc w:val="left"/>
                              <w:rPr>
                                <w:spacing w:val="-13"/>
                                <w:w w:val="82"/>
                                <w:kern w:val="0"/>
                                <w:sz w:val="16"/>
                                <w:szCs w:val="16"/>
                              </w:rPr>
                            </w:pPr>
                          </w:p>
                          <w:p w14:paraId="2D50C398" w14:textId="77777777" w:rsidR="00837F76" w:rsidRPr="0057172B" w:rsidRDefault="00837F76" w:rsidP="00472041">
                            <w:pPr>
                              <w:jc w:val="left"/>
                              <w:rPr>
                                <w:spacing w:val="-13"/>
                                <w:w w:val="82"/>
                                <w:kern w:val="0"/>
                                <w:sz w:val="16"/>
                                <w:szCs w:val="16"/>
                              </w:rPr>
                            </w:pPr>
                          </w:p>
                          <w:p w14:paraId="0E6C590A" w14:textId="77777777" w:rsidR="00837F76" w:rsidRPr="0057172B" w:rsidRDefault="00837F76" w:rsidP="00472041">
                            <w:pPr>
                              <w:jc w:val="left"/>
                              <w:rPr>
                                <w:spacing w:val="-13"/>
                                <w:w w:val="82"/>
                                <w:kern w:val="0"/>
                                <w:sz w:val="16"/>
                                <w:szCs w:val="16"/>
                              </w:rPr>
                            </w:pPr>
                          </w:p>
                          <w:p w14:paraId="6DA09EA9" w14:textId="77777777" w:rsidR="00837F76" w:rsidRPr="0057172B" w:rsidRDefault="00837F76" w:rsidP="00472041">
                            <w:pPr>
                              <w:jc w:val="left"/>
                              <w:rPr>
                                <w:spacing w:val="-13"/>
                                <w:w w:val="82"/>
                                <w:kern w:val="0"/>
                                <w:sz w:val="16"/>
                                <w:szCs w:val="16"/>
                              </w:rPr>
                            </w:pPr>
                          </w:p>
                          <w:p w14:paraId="45F3A4EB" w14:textId="77777777" w:rsidR="00837F76" w:rsidRPr="0057172B" w:rsidRDefault="00837F76" w:rsidP="00472041">
                            <w:pPr>
                              <w:jc w:val="left"/>
                              <w:rPr>
                                <w:spacing w:val="-13"/>
                                <w:w w:val="82"/>
                                <w:kern w:val="0"/>
                                <w:sz w:val="16"/>
                                <w:szCs w:val="16"/>
                              </w:rPr>
                            </w:pPr>
                          </w:p>
                          <w:p w14:paraId="2F0A9806" w14:textId="77777777" w:rsidR="00837F76" w:rsidRPr="0057172B" w:rsidRDefault="00837F76" w:rsidP="00472041">
                            <w:pPr>
                              <w:jc w:val="left"/>
                              <w:rPr>
                                <w:spacing w:val="-13"/>
                                <w:w w:val="82"/>
                                <w:kern w:val="0"/>
                                <w:sz w:val="16"/>
                                <w:szCs w:val="16"/>
                              </w:rPr>
                            </w:pPr>
                          </w:p>
                          <w:p w14:paraId="4476F10D" w14:textId="77777777" w:rsidR="00837F76" w:rsidRPr="0057172B" w:rsidRDefault="00837F76" w:rsidP="00472041">
                            <w:pPr>
                              <w:jc w:val="left"/>
                              <w:rPr>
                                <w:spacing w:val="-13"/>
                                <w:w w:val="82"/>
                                <w:kern w:val="0"/>
                                <w:sz w:val="16"/>
                                <w:szCs w:val="16"/>
                              </w:rPr>
                            </w:pPr>
                          </w:p>
                          <w:p w14:paraId="220A5585" w14:textId="77777777" w:rsidR="00837F76" w:rsidRPr="0057172B" w:rsidRDefault="00837F76" w:rsidP="00472041">
                            <w:pPr>
                              <w:jc w:val="left"/>
                              <w:rPr>
                                <w:spacing w:val="-13"/>
                                <w:w w:val="82"/>
                                <w:kern w:val="0"/>
                                <w:sz w:val="16"/>
                                <w:szCs w:val="16"/>
                              </w:rPr>
                            </w:pPr>
                          </w:p>
                          <w:p w14:paraId="017F81F9" w14:textId="77777777" w:rsidR="00837F76" w:rsidRPr="0057172B" w:rsidRDefault="00837F76" w:rsidP="00472041">
                            <w:pPr>
                              <w:jc w:val="left"/>
                              <w:rPr>
                                <w:spacing w:val="-13"/>
                                <w:w w:val="82"/>
                                <w:kern w:val="0"/>
                                <w:sz w:val="16"/>
                                <w:szCs w:val="16"/>
                              </w:rPr>
                            </w:pPr>
                          </w:p>
                          <w:p w14:paraId="13A9D8D8" w14:textId="77777777" w:rsidR="00837F76" w:rsidRPr="0057172B" w:rsidRDefault="00837F76" w:rsidP="00472041">
                            <w:pPr>
                              <w:jc w:val="left"/>
                              <w:rPr>
                                <w:spacing w:val="-13"/>
                                <w:w w:val="82"/>
                                <w:kern w:val="0"/>
                                <w:sz w:val="16"/>
                                <w:szCs w:val="16"/>
                              </w:rPr>
                            </w:pPr>
                          </w:p>
                          <w:p w14:paraId="75F09076" w14:textId="77777777" w:rsidR="00837F76" w:rsidRPr="0057172B" w:rsidRDefault="00837F76" w:rsidP="00472041">
                            <w:pPr>
                              <w:jc w:val="left"/>
                              <w:rPr>
                                <w:spacing w:val="-13"/>
                                <w:w w:val="82"/>
                                <w:kern w:val="0"/>
                                <w:sz w:val="16"/>
                                <w:szCs w:val="16"/>
                              </w:rPr>
                            </w:pPr>
                          </w:p>
                          <w:p w14:paraId="28E2FAD6" w14:textId="77777777" w:rsidR="00837F76" w:rsidRPr="0057172B" w:rsidRDefault="00837F76" w:rsidP="00472041">
                            <w:pPr>
                              <w:jc w:val="left"/>
                              <w:rPr>
                                <w:spacing w:val="-13"/>
                                <w:w w:val="82"/>
                                <w:kern w:val="0"/>
                                <w:sz w:val="16"/>
                                <w:szCs w:val="16"/>
                              </w:rPr>
                            </w:pPr>
                          </w:p>
                          <w:p w14:paraId="26BDBEA2" w14:textId="77777777" w:rsidR="00837F76" w:rsidRPr="0057172B" w:rsidRDefault="00837F76" w:rsidP="00472041">
                            <w:pPr>
                              <w:jc w:val="left"/>
                              <w:rPr>
                                <w:spacing w:val="-13"/>
                                <w:w w:val="82"/>
                                <w:kern w:val="0"/>
                                <w:sz w:val="16"/>
                                <w:szCs w:val="16"/>
                              </w:rPr>
                            </w:pPr>
                          </w:p>
                          <w:p w14:paraId="58470CFD" w14:textId="77777777" w:rsidR="00837F76" w:rsidRPr="0057172B" w:rsidRDefault="00837F76" w:rsidP="00472041">
                            <w:pPr>
                              <w:jc w:val="left"/>
                              <w:rPr>
                                <w:spacing w:val="-13"/>
                                <w:w w:val="82"/>
                                <w:kern w:val="0"/>
                                <w:sz w:val="16"/>
                                <w:szCs w:val="16"/>
                              </w:rPr>
                            </w:pPr>
                          </w:p>
                          <w:p w14:paraId="38CA3255" w14:textId="77777777" w:rsidR="00837F76" w:rsidRPr="0057172B" w:rsidRDefault="00837F76" w:rsidP="00472041">
                            <w:pPr>
                              <w:jc w:val="left"/>
                              <w:rPr>
                                <w:spacing w:val="-13"/>
                                <w:w w:val="82"/>
                                <w:kern w:val="0"/>
                                <w:sz w:val="16"/>
                                <w:szCs w:val="16"/>
                              </w:rPr>
                            </w:pPr>
                          </w:p>
                          <w:p w14:paraId="3FF9BA59" w14:textId="77777777" w:rsidR="00837F76" w:rsidRPr="0057172B" w:rsidRDefault="00837F76" w:rsidP="00472041">
                            <w:pPr>
                              <w:jc w:val="left"/>
                              <w:rPr>
                                <w:spacing w:val="-13"/>
                                <w:w w:val="82"/>
                                <w:kern w:val="0"/>
                                <w:sz w:val="16"/>
                                <w:szCs w:val="16"/>
                              </w:rPr>
                            </w:pPr>
                          </w:p>
                          <w:p w14:paraId="6A6ECF82" w14:textId="77777777" w:rsidR="00837F76" w:rsidRPr="0057172B" w:rsidRDefault="00837F76" w:rsidP="00472041">
                            <w:pPr>
                              <w:jc w:val="left"/>
                              <w:rPr>
                                <w:spacing w:val="-13"/>
                                <w:w w:val="82"/>
                                <w:kern w:val="0"/>
                                <w:sz w:val="16"/>
                                <w:szCs w:val="16"/>
                              </w:rPr>
                            </w:pPr>
                          </w:p>
                          <w:p w14:paraId="381B8CA3" w14:textId="77777777" w:rsidR="00837F76" w:rsidRPr="00BA3DAF" w:rsidRDefault="00837F76" w:rsidP="00472041">
                            <w:pPr>
                              <w:jc w:val="left"/>
                              <w:rPr>
                                <w:spacing w:val="7"/>
                                <w:w w:val="79"/>
                                <w:kern w:val="0"/>
                                <w:sz w:val="16"/>
                                <w:szCs w:val="16"/>
                              </w:rPr>
                            </w:pPr>
                          </w:p>
                          <w:p w14:paraId="13EF1DF6" w14:textId="77777777" w:rsidR="00837F76" w:rsidRDefault="00837F76"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FA222" id="_x0000_s1027" type="#_x0000_t202" style="position:absolute;left:0;text-align:left;margin-left:25.5pt;margin-top:7.2pt;width:542.7pt;height:72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aOGwIAADM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">
                <v:textbox>
                  <w:txbxContent>
                    <w:p w14:paraId="37F37630" w14:textId="77777777" w:rsidR="00837F76" w:rsidRPr="0057172B" w:rsidRDefault="00837F76" w:rsidP="00472041">
                      <w:pPr>
                        <w:jc w:val="left"/>
                        <w:rPr>
                          <w:spacing w:val="-13"/>
                          <w:w w:val="82"/>
                          <w:kern w:val="0"/>
                          <w:sz w:val="16"/>
                          <w:szCs w:val="16"/>
                        </w:rPr>
                      </w:pPr>
                      <w:r w:rsidRPr="00837F76">
                        <w:rPr>
                          <w:rFonts w:hint="eastAsia"/>
                          <w:spacing w:val="5"/>
                          <w:w w:val="82"/>
                          <w:kern w:val="0"/>
                          <w:sz w:val="16"/>
                          <w:szCs w:val="16"/>
                          <w:fitText w:val="6448" w:id="-407093248"/>
                        </w:rPr>
                        <w:t>（参考：令和</w:t>
                      </w:r>
                      <w:r w:rsidRPr="00837F76">
                        <w:rPr>
                          <w:rFonts w:hint="eastAsia"/>
                          <w:spacing w:val="5"/>
                          <w:w w:val="82"/>
                          <w:kern w:val="0"/>
                          <w:sz w:val="16"/>
                          <w:szCs w:val="16"/>
                          <w:fitText w:val="6448" w:id="-407093248"/>
                        </w:rPr>
                        <w:t>8</w:t>
                      </w:r>
                      <w:r w:rsidRPr="00837F76">
                        <w:rPr>
                          <w:rFonts w:hint="eastAsia"/>
                          <w:spacing w:val="5"/>
                          <w:w w:val="82"/>
                          <w:kern w:val="0"/>
                          <w:sz w:val="16"/>
                          <w:szCs w:val="16"/>
                          <w:fitText w:val="6448" w:id="-407093248"/>
                        </w:rPr>
                        <w:t>年３月</w:t>
                      </w:r>
                      <w:r w:rsidRPr="00837F76">
                        <w:rPr>
                          <w:rFonts w:hint="eastAsia"/>
                          <w:spacing w:val="5"/>
                          <w:w w:val="82"/>
                          <w:kern w:val="0"/>
                          <w:sz w:val="16"/>
                          <w:szCs w:val="16"/>
                          <w:fitText w:val="6448" w:id="-407093248"/>
                        </w:rPr>
                        <w:t>31</w:t>
                      </w:r>
                      <w:r w:rsidRPr="00837F76">
                        <w:rPr>
                          <w:rFonts w:hint="eastAsia"/>
                          <w:spacing w:val="5"/>
                          <w:w w:val="82"/>
                          <w:kern w:val="0"/>
                          <w:sz w:val="16"/>
                          <w:szCs w:val="16"/>
                          <w:fitText w:val="6448" w:id="-407093248"/>
                        </w:rPr>
                        <w:t>日付障障発</w:t>
                      </w:r>
                      <w:r w:rsidRPr="00837F76">
                        <w:rPr>
                          <w:rFonts w:hint="eastAsia"/>
                          <w:spacing w:val="5"/>
                          <w:w w:val="82"/>
                          <w:kern w:val="0"/>
                          <w:sz w:val="16"/>
                          <w:szCs w:val="16"/>
                          <w:fitText w:val="6448" w:id="-407093248"/>
                        </w:rPr>
                        <w:t xml:space="preserve"> 0331</w:t>
                      </w:r>
                      <w:r w:rsidRPr="00837F76">
                        <w:rPr>
                          <w:rFonts w:hint="eastAsia"/>
                          <w:spacing w:val="5"/>
                          <w:w w:val="82"/>
                          <w:kern w:val="0"/>
                          <w:sz w:val="16"/>
                          <w:szCs w:val="16"/>
                          <w:fitText w:val="6448" w:id="-407093248"/>
                        </w:rPr>
                        <w:t>第１号厚生労働省社会・援護局障害保健福祉部障害福祉課通知より</w:t>
                      </w:r>
                      <w:r w:rsidRPr="00837F76">
                        <w:rPr>
                          <w:rFonts w:hint="eastAsia"/>
                          <w:spacing w:val="21"/>
                          <w:w w:val="82"/>
                          <w:kern w:val="0"/>
                          <w:sz w:val="16"/>
                          <w:szCs w:val="16"/>
                          <w:fitText w:val="6448" w:id="-407093248"/>
                        </w:rPr>
                        <w:t>）</w:t>
                      </w:r>
                    </w:p>
                    <w:p w14:paraId="1209D905" w14:textId="77777777" w:rsidR="00837F76" w:rsidRPr="0057172B" w:rsidRDefault="00837F76" w:rsidP="00472041">
                      <w:pPr>
                        <w:jc w:val="left"/>
                        <w:rPr>
                          <w:spacing w:val="-13"/>
                          <w:w w:val="82"/>
                          <w:kern w:val="0"/>
                          <w:sz w:val="16"/>
                          <w:szCs w:val="16"/>
                        </w:rPr>
                      </w:pPr>
                      <w:r>
                        <w:rPr>
                          <w:noProof/>
                        </w:rPr>
                        <w:drawing>
                          <wp:inline distT="0" distB="0" distL="0" distR="0" wp14:anchorId="575D2A8D" wp14:editId="2C36484D">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1ED75688" w14:textId="77777777" w:rsidR="00837F76" w:rsidRPr="0057172B" w:rsidRDefault="00837F76" w:rsidP="00472041">
                      <w:pPr>
                        <w:jc w:val="left"/>
                        <w:rPr>
                          <w:spacing w:val="-13"/>
                          <w:w w:val="82"/>
                          <w:kern w:val="0"/>
                          <w:sz w:val="16"/>
                          <w:szCs w:val="16"/>
                        </w:rPr>
                      </w:pPr>
                      <w:r>
                        <w:rPr>
                          <w:noProof/>
                        </w:rPr>
                        <w:drawing>
                          <wp:inline distT="0" distB="0" distL="0" distR="0" wp14:anchorId="39808D16" wp14:editId="13B15A0A">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461F5E59" w14:textId="77777777" w:rsidR="00837F76" w:rsidRPr="0057172B" w:rsidRDefault="00837F76" w:rsidP="00472041">
                      <w:pPr>
                        <w:jc w:val="left"/>
                        <w:rPr>
                          <w:spacing w:val="-13"/>
                          <w:w w:val="82"/>
                          <w:kern w:val="0"/>
                          <w:sz w:val="16"/>
                          <w:szCs w:val="16"/>
                        </w:rPr>
                      </w:pPr>
                    </w:p>
                    <w:p w14:paraId="3C7345FD" w14:textId="77777777" w:rsidR="00837F76" w:rsidRPr="0057172B" w:rsidRDefault="00837F76" w:rsidP="00472041">
                      <w:pPr>
                        <w:jc w:val="left"/>
                        <w:rPr>
                          <w:spacing w:val="-13"/>
                          <w:w w:val="82"/>
                          <w:kern w:val="0"/>
                          <w:sz w:val="16"/>
                          <w:szCs w:val="16"/>
                        </w:rPr>
                      </w:pPr>
                    </w:p>
                    <w:p w14:paraId="2D50C398" w14:textId="77777777" w:rsidR="00837F76" w:rsidRPr="0057172B" w:rsidRDefault="00837F76" w:rsidP="00472041">
                      <w:pPr>
                        <w:jc w:val="left"/>
                        <w:rPr>
                          <w:spacing w:val="-13"/>
                          <w:w w:val="82"/>
                          <w:kern w:val="0"/>
                          <w:sz w:val="16"/>
                          <w:szCs w:val="16"/>
                        </w:rPr>
                      </w:pPr>
                    </w:p>
                    <w:p w14:paraId="0E6C590A" w14:textId="77777777" w:rsidR="00837F76" w:rsidRPr="0057172B" w:rsidRDefault="00837F76" w:rsidP="00472041">
                      <w:pPr>
                        <w:jc w:val="left"/>
                        <w:rPr>
                          <w:spacing w:val="-13"/>
                          <w:w w:val="82"/>
                          <w:kern w:val="0"/>
                          <w:sz w:val="16"/>
                          <w:szCs w:val="16"/>
                        </w:rPr>
                      </w:pPr>
                    </w:p>
                    <w:p w14:paraId="6DA09EA9" w14:textId="77777777" w:rsidR="00837F76" w:rsidRPr="0057172B" w:rsidRDefault="00837F76" w:rsidP="00472041">
                      <w:pPr>
                        <w:jc w:val="left"/>
                        <w:rPr>
                          <w:spacing w:val="-13"/>
                          <w:w w:val="82"/>
                          <w:kern w:val="0"/>
                          <w:sz w:val="16"/>
                          <w:szCs w:val="16"/>
                        </w:rPr>
                      </w:pPr>
                    </w:p>
                    <w:p w14:paraId="45F3A4EB" w14:textId="77777777" w:rsidR="00837F76" w:rsidRPr="0057172B" w:rsidRDefault="00837F76" w:rsidP="00472041">
                      <w:pPr>
                        <w:jc w:val="left"/>
                        <w:rPr>
                          <w:spacing w:val="-13"/>
                          <w:w w:val="82"/>
                          <w:kern w:val="0"/>
                          <w:sz w:val="16"/>
                          <w:szCs w:val="16"/>
                        </w:rPr>
                      </w:pPr>
                    </w:p>
                    <w:p w14:paraId="2F0A9806" w14:textId="77777777" w:rsidR="00837F76" w:rsidRPr="0057172B" w:rsidRDefault="00837F76" w:rsidP="00472041">
                      <w:pPr>
                        <w:jc w:val="left"/>
                        <w:rPr>
                          <w:spacing w:val="-13"/>
                          <w:w w:val="82"/>
                          <w:kern w:val="0"/>
                          <w:sz w:val="16"/>
                          <w:szCs w:val="16"/>
                        </w:rPr>
                      </w:pPr>
                    </w:p>
                    <w:p w14:paraId="4476F10D" w14:textId="77777777" w:rsidR="00837F76" w:rsidRPr="0057172B" w:rsidRDefault="00837F76" w:rsidP="00472041">
                      <w:pPr>
                        <w:jc w:val="left"/>
                        <w:rPr>
                          <w:spacing w:val="-13"/>
                          <w:w w:val="82"/>
                          <w:kern w:val="0"/>
                          <w:sz w:val="16"/>
                          <w:szCs w:val="16"/>
                        </w:rPr>
                      </w:pPr>
                    </w:p>
                    <w:p w14:paraId="220A5585" w14:textId="77777777" w:rsidR="00837F76" w:rsidRPr="0057172B" w:rsidRDefault="00837F76" w:rsidP="00472041">
                      <w:pPr>
                        <w:jc w:val="left"/>
                        <w:rPr>
                          <w:spacing w:val="-13"/>
                          <w:w w:val="82"/>
                          <w:kern w:val="0"/>
                          <w:sz w:val="16"/>
                          <w:szCs w:val="16"/>
                        </w:rPr>
                      </w:pPr>
                    </w:p>
                    <w:p w14:paraId="017F81F9" w14:textId="77777777" w:rsidR="00837F76" w:rsidRPr="0057172B" w:rsidRDefault="00837F76" w:rsidP="00472041">
                      <w:pPr>
                        <w:jc w:val="left"/>
                        <w:rPr>
                          <w:spacing w:val="-13"/>
                          <w:w w:val="82"/>
                          <w:kern w:val="0"/>
                          <w:sz w:val="16"/>
                          <w:szCs w:val="16"/>
                        </w:rPr>
                      </w:pPr>
                    </w:p>
                    <w:p w14:paraId="13A9D8D8" w14:textId="77777777" w:rsidR="00837F76" w:rsidRPr="0057172B" w:rsidRDefault="00837F76" w:rsidP="00472041">
                      <w:pPr>
                        <w:jc w:val="left"/>
                        <w:rPr>
                          <w:spacing w:val="-13"/>
                          <w:w w:val="82"/>
                          <w:kern w:val="0"/>
                          <w:sz w:val="16"/>
                          <w:szCs w:val="16"/>
                        </w:rPr>
                      </w:pPr>
                    </w:p>
                    <w:p w14:paraId="75F09076" w14:textId="77777777" w:rsidR="00837F76" w:rsidRPr="0057172B" w:rsidRDefault="00837F76" w:rsidP="00472041">
                      <w:pPr>
                        <w:jc w:val="left"/>
                        <w:rPr>
                          <w:spacing w:val="-13"/>
                          <w:w w:val="82"/>
                          <w:kern w:val="0"/>
                          <w:sz w:val="16"/>
                          <w:szCs w:val="16"/>
                        </w:rPr>
                      </w:pPr>
                    </w:p>
                    <w:p w14:paraId="28E2FAD6" w14:textId="77777777" w:rsidR="00837F76" w:rsidRPr="0057172B" w:rsidRDefault="00837F76" w:rsidP="00472041">
                      <w:pPr>
                        <w:jc w:val="left"/>
                        <w:rPr>
                          <w:spacing w:val="-13"/>
                          <w:w w:val="82"/>
                          <w:kern w:val="0"/>
                          <w:sz w:val="16"/>
                          <w:szCs w:val="16"/>
                        </w:rPr>
                      </w:pPr>
                    </w:p>
                    <w:p w14:paraId="26BDBEA2" w14:textId="77777777" w:rsidR="00837F76" w:rsidRPr="0057172B" w:rsidRDefault="00837F76" w:rsidP="00472041">
                      <w:pPr>
                        <w:jc w:val="left"/>
                        <w:rPr>
                          <w:spacing w:val="-13"/>
                          <w:w w:val="82"/>
                          <w:kern w:val="0"/>
                          <w:sz w:val="16"/>
                          <w:szCs w:val="16"/>
                        </w:rPr>
                      </w:pPr>
                    </w:p>
                    <w:p w14:paraId="58470CFD" w14:textId="77777777" w:rsidR="00837F76" w:rsidRPr="0057172B" w:rsidRDefault="00837F76" w:rsidP="00472041">
                      <w:pPr>
                        <w:jc w:val="left"/>
                        <w:rPr>
                          <w:spacing w:val="-13"/>
                          <w:w w:val="82"/>
                          <w:kern w:val="0"/>
                          <w:sz w:val="16"/>
                          <w:szCs w:val="16"/>
                        </w:rPr>
                      </w:pPr>
                    </w:p>
                    <w:p w14:paraId="38CA3255" w14:textId="77777777" w:rsidR="00837F76" w:rsidRPr="0057172B" w:rsidRDefault="00837F76" w:rsidP="00472041">
                      <w:pPr>
                        <w:jc w:val="left"/>
                        <w:rPr>
                          <w:spacing w:val="-13"/>
                          <w:w w:val="82"/>
                          <w:kern w:val="0"/>
                          <w:sz w:val="16"/>
                          <w:szCs w:val="16"/>
                        </w:rPr>
                      </w:pPr>
                    </w:p>
                    <w:p w14:paraId="3FF9BA59" w14:textId="77777777" w:rsidR="00837F76" w:rsidRPr="0057172B" w:rsidRDefault="00837F76" w:rsidP="00472041">
                      <w:pPr>
                        <w:jc w:val="left"/>
                        <w:rPr>
                          <w:spacing w:val="-13"/>
                          <w:w w:val="82"/>
                          <w:kern w:val="0"/>
                          <w:sz w:val="16"/>
                          <w:szCs w:val="16"/>
                        </w:rPr>
                      </w:pPr>
                    </w:p>
                    <w:p w14:paraId="6A6ECF82" w14:textId="77777777" w:rsidR="00837F76" w:rsidRPr="0057172B" w:rsidRDefault="00837F76" w:rsidP="00472041">
                      <w:pPr>
                        <w:jc w:val="left"/>
                        <w:rPr>
                          <w:spacing w:val="-13"/>
                          <w:w w:val="82"/>
                          <w:kern w:val="0"/>
                          <w:sz w:val="16"/>
                          <w:szCs w:val="16"/>
                        </w:rPr>
                      </w:pPr>
                    </w:p>
                    <w:p w14:paraId="381B8CA3" w14:textId="77777777" w:rsidR="00837F76" w:rsidRPr="00BA3DAF" w:rsidRDefault="00837F76" w:rsidP="00472041">
                      <w:pPr>
                        <w:jc w:val="left"/>
                        <w:rPr>
                          <w:spacing w:val="7"/>
                          <w:w w:val="79"/>
                          <w:kern w:val="0"/>
                          <w:sz w:val="16"/>
                          <w:szCs w:val="16"/>
                        </w:rPr>
                      </w:pPr>
                    </w:p>
                    <w:p w14:paraId="13EF1DF6" w14:textId="77777777" w:rsidR="00837F76" w:rsidRDefault="00837F76" w:rsidP="00472041"/>
                  </w:txbxContent>
                </v:textbox>
                <w10:wrap anchorx="page"/>
              </v:shape>
            </w:pict>
          </mc:Fallback>
        </mc:AlternateContent>
      </w:r>
    </w:p>
    <w:p w14:paraId="6382818C" w14:textId="4A11E8E2" w:rsidR="00837F76" w:rsidRDefault="00837F76" w:rsidP="007B6EAF"/>
    <w:p w14:paraId="20B0BF30" w14:textId="77777777" w:rsidR="00837F76" w:rsidRDefault="00837F76" w:rsidP="007B6EAF"/>
    <w:p w14:paraId="37A35A6C" w14:textId="77777777" w:rsidR="00837F76" w:rsidRDefault="00837F76" w:rsidP="007B6EAF"/>
    <w:p w14:paraId="10D0ADBD" w14:textId="77777777" w:rsidR="00837F76" w:rsidRDefault="00837F76" w:rsidP="007B6EAF"/>
    <w:p w14:paraId="30A5F098" w14:textId="77777777" w:rsidR="00837F76" w:rsidRDefault="00837F76" w:rsidP="007B6EAF"/>
    <w:p w14:paraId="690BD540" w14:textId="77777777" w:rsidR="00837F76" w:rsidRDefault="00837F76" w:rsidP="007B6EAF"/>
    <w:p w14:paraId="0600F6E2" w14:textId="77777777" w:rsidR="00837F76" w:rsidRDefault="00837F76" w:rsidP="007B6EAF"/>
    <w:p w14:paraId="6E0BEE87" w14:textId="77777777" w:rsidR="00837F76" w:rsidRDefault="00837F76" w:rsidP="007B6EAF"/>
    <w:p w14:paraId="5ACA943F" w14:textId="77777777" w:rsidR="00837F76" w:rsidRDefault="00837F76" w:rsidP="007B6EAF"/>
    <w:p w14:paraId="28A6219C" w14:textId="77777777" w:rsidR="00837F76" w:rsidRDefault="00837F76" w:rsidP="007B6EAF"/>
    <w:p w14:paraId="086426A8" w14:textId="77777777" w:rsidR="00837F76" w:rsidRDefault="00837F76" w:rsidP="007B6EAF"/>
    <w:p w14:paraId="052BAB5D" w14:textId="77777777" w:rsidR="00837F76" w:rsidRDefault="00837F76" w:rsidP="007B6EAF"/>
    <w:p w14:paraId="7759C854" w14:textId="77777777" w:rsidR="00837F76" w:rsidRDefault="00837F76" w:rsidP="007B6EAF"/>
    <w:p w14:paraId="4A672B89" w14:textId="77777777" w:rsidR="00837F76" w:rsidRDefault="00837F76" w:rsidP="007B6EAF"/>
    <w:p w14:paraId="72FE0BB2" w14:textId="77777777" w:rsidR="00837F76" w:rsidRDefault="00837F76" w:rsidP="007B6EAF"/>
    <w:p w14:paraId="17139F35" w14:textId="77777777" w:rsidR="00837F76" w:rsidRDefault="00837F76" w:rsidP="007B6EAF"/>
    <w:p w14:paraId="66CF6B53" w14:textId="77777777" w:rsidR="00837F76" w:rsidRDefault="00837F76" w:rsidP="007B6EAF"/>
    <w:p w14:paraId="3E553C66" w14:textId="77777777" w:rsidR="00837F76" w:rsidRDefault="00837F76" w:rsidP="007B6EAF"/>
    <w:p w14:paraId="66FAE873" w14:textId="77777777" w:rsidR="00837F76" w:rsidRDefault="00837F76" w:rsidP="007B6EAF"/>
    <w:p w14:paraId="42B463FC" w14:textId="77777777" w:rsidR="00837F76" w:rsidRDefault="00837F76" w:rsidP="007B6EAF"/>
    <w:p w14:paraId="1D6C9D14" w14:textId="77777777" w:rsidR="00837F76" w:rsidRDefault="00837F76" w:rsidP="007B6EAF"/>
    <w:p w14:paraId="6AD2DCA2" w14:textId="77777777" w:rsidR="00837F76" w:rsidRDefault="00837F76" w:rsidP="007B6EAF"/>
    <w:p w14:paraId="366720EC" w14:textId="77777777" w:rsidR="00837F76" w:rsidRDefault="00837F76" w:rsidP="007B6EAF"/>
    <w:p w14:paraId="2D66D122" w14:textId="77777777" w:rsidR="00837F76" w:rsidRDefault="00837F76" w:rsidP="007B6EAF"/>
    <w:p w14:paraId="5C71BF32" w14:textId="77777777" w:rsidR="00837F76" w:rsidRPr="00C5777B" w:rsidRDefault="00837F76" w:rsidP="007B6EAF"/>
    <w:p w14:paraId="12C0C3B3" w14:textId="77777777" w:rsidR="00837F76" w:rsidRPr="00C5777B" w:rsidRDefault="00837F76"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837F76" w:rsidRPr="00C5777B" w14:paraId="61996243" w14:textId="77777777" w:rsidTr="00326252">
        <w:trPr>
          <w:trHeight w:val="14283"/>
        </w:trPr>
        <w:tc>
          <w:tcPr>
            <w:tcW w:w="10177" w:type="dxa"/>
            <w:shd w:val="clear" w:color="auto" w:fill="auto"/>
          </w:tcPr>
          <w:p w14:paraId="08205809" w14:textId="77777777" w:rsidR="00837F76" w:rsidRDefault="00837F76" w:rsidP="00AB2FFE">
            <w:pPr>
              <w:autoSpaceDE w:val="0"/>
              <w:autoSpaceDN w:val="0"/>
              <w:spacing w:line="210" w:lineRule="exact"/>
            </w:pPr>
            <w:r w:rsidRPr="00C5777B">
              <w:lastRenderedPageBreak/>
              <w:br w:type="page"/>
            </w:r>
          </w:p>
          <w:p w14:paraId="5BDE18F9" w14:textId="77777777" w:rsidR="00837F76" w:rsidRPr="00C5777B" w:rsidRDefault="00837F76" w:rsidP="00AB2FFE">
            <w:pPr>
              <w:autoSpaceDE w:val="0"/>
              <w:autoSpaceDN w:val="0"/>
              <w:spacing w:line="210" w:lineRule="exact"/>
            </w:pPr>
            <w:r w:rsidRPr="00AB2FFE">
              <w:rPr>
                <w:noProof/>
              </w:rPr>
              <w:drawing>
                <wp:anchor distT="0" distB="0" distL="114300" distR="114300" simplePos="0" relativeHeight="251675648" behindDoc="1" locked="0" layoutInCell="1" allowOverlap="1" wp14:anchorId="20E8108A" wp14:editId="01CF4EC3">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4624" behindDoc="0" locked="0" layoutInCell="1" allowOverlap="1" wp14:anchorId="090D2D0A" wp14:editId="598593D4">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72710223" w14:textId="77777777" w:rsidR="00837F76" w:rsidRPr="00C5777B" w:rsidRDefault="00837F76" w:rsidP="00326252">
            <w:pPr>
              <w:autoSpaceDE w:val="0"/>
              <w:autoSpaceDN w:val="0"/>
              <w:spacing w:line="210" w:lineRule="exact"/>
            </w:pPr>
          </w:p>
          <w:p w14:paraId="746BF851" w14:textId="77777777" w:rsidR="00837F76" w:rsidRPr="00C5777B" w:rsidRDefault="00837F76" w:rsidP="00326252">
            <w:pPr>
              <w:autoSpaceDE w:val="0"/>
              <w:autoSpaceDN w:val="0"/>
              <w:spacing w:line="210" w:lineRule="exact"/>
            </w:pPr>
            <w:r w:rsidRPr="00443CD6">
              <w:rPr>
                <w:noProof/>
              </w:rPr>
              <w:drawing>
                <wp:anchor distT="0" distB="0" distL="114300" distR="114300" simplePos="0" relativeHeight="251676672" behindDoc="1" locked="0" layoutInCell="1" allowOverlap="1" wp14:anchorId="74850984" wp14:editId="2ECAF1E2">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6D222226" w14:textId="77777777" w:rsidR="00837F76" w:rsidRPr="00C5777B" w:rsidRDefault="00837F76" w:rsidP="00326252">
            <w:pPr>
              <w:autoSpaceDE w:val="0"/>
              <w:autoSpaceDN w:val="0"/>
              <w:spacing w:line="210" w:lineRule="exact"/>
            </w:pPr>
          </w:p>
          <w:p w14:paraId="51850D35" w14:textId="77777777" w:rsidR="00837F76" w:rsidRPr="00C5777B" w:rsidRDefault="00837F76" w:rsidP="00326252">
            <w:pPr>
              <w:autoSpaceDE w:val="0"/>
              <w:autoSpaceDN w:val="0"/>
              <w:spacing w:line="210" w:lineRule="exact"/>
            </w:pPr>
          </w:p>
          <w:p w14:paraId="78587867" w14:textId="77777777" w:rsidR="00837F76" w:rsidRPr="00C5777B" w:rsidRDefault="00837F76" w:rsidP="00326252">
            <w:pPr>
              <w:autoSpaceDE w:val="0"/>
              <w:autoSpaceDN w:val="0"/>
              <w:spacing w:line="210" w:lineRule="exact"/>
            </w:pPr>
          </w:p>
          <w:p w14:paraId="750FF290" w14:textId="77777777" w:rsidR="00837F76" w:rsidRPr="00C5777B" w:rsidRDefault="00837F76" w:rsidP="00326252">
            <w:pPr>
              <w:autoSpaceDE w:val="0"/>
              <w:autoSpaceDN w:val="0"/>
              <w:spacing w:line="210" w:lineRule="exact"/>
            </w:pPr>
          </w:p>
          <w:p w14:paraId="7FD974EC" w14:textId="77777777" w:rsidR="00837F76" w:rsidRPr="00C5777B" w:rsidRDefault="00837F76" w:rsidP="00326252">
            <w:pPr>
              <w:autoSpaceDE w:val="0"/>
              <w:autoSpaceDN w:val="0"/>
              <w:spacing w:line="210" w:lineRule="exact"/>
            </w:pPr>
          </w:p>
          <w:p w14:paraId="54677041" w14:textId="77777777" w:rsidR="00837F76" w:rsidRPr="00C5777B" w:rsidRDefault="00837F76" w:rsidP="00326252">
            <w:pPr>
              <w:autoSpaceDE w:val="0"/>
              <w:autoSpaceDN w:val="0"/>
              <w:spacing w:line="210" w:lineRule="exact"/>
            </w:pPr>
          </w:p>
          <w:p w14:paraId="1F4A4475" w14:textId="77777777" w:rsidR="00837F76" w:rsidRPr="00C5777B" w:rsidRDefault="00837F76" w:rsidP="00326252">
            <w:pPr>
              <w:autoSpaceDE w:val="0"/>
              <w:autoSpaceDN w:val="0"/>
              <w:spacing w:line="210" w:lineRule="exact"/>
            </w:pPr>
          </w:p>
          <w:p w14:paraId="7F3103FB" w14:textId="77777777" w:rsidR="00837F76" w:rsidRPr="00C5777B" w:rsidRDefault="00837F76" w:rsidP="00326252">
            <w:pPr>
              <w:autoSpaceDE w:val="0"/>
              <w:autoSpaceDN w:val="0"/>
              <w:spacing w:line="210" w:lineRule="exact"/>
            </w:pPr>
          </w:p>
          <w:p w14:paraId="1672BF54" w14:textId="77777777" w:rsidR="00837F76" w:rsidRPr="00C5777B" w:rsidRDefault="00837F76" w:rsidP="00326252">
            <w:pPr>
              <w:autoSpaceDE w:val="0"/>
              <w:autoSpaceDN w:val="0"/>
              <w:spacing w:line="210" w:lineRule="exact"/>
            </w:pPr>
          </w:p>
          <w:p w14:paraId="4B22B8D4" w14:textId="77777777" w:rsidR="00837F76" w:rsidRPr="00C5777B" w:rsidRDefault="00837F76" w:rsidP="00326252">
            <w:pPr>
              <w:autoSpaceDE w:val="0"/>
              <w:autoSpaceDN w:val="0"/>
              <w:spacing w:line="210" w:lineRule="exact"/>
            </w:pPr>
          </w:p>
          <w:p w14:paraId="0E198984" w14:textId="77777777" w:rsidR="00837F76" w:rsidRPr="00C5777B" w:rsidRDefault="00837F76" w:rsidP="00326252">
            <w:pPr>
              <w:autoSpaceDE w:val="0"/>
              <w:autoSpaceDN w:val="0"/>
              <w:spacing w:line="210" w:lineRule="exact"/>
            </w:pPr>
          </w:p>
          <w:p w14:paraId="04BD4108" w14:textId="77777777" w:rsidR="00837F76" w:rsidRPr="00C5777B" w:rsidRDefault="00837F76" w:rsidP="00326252">
            <w:pPr>
              <w:autoSpaceDE w:val="0"/>
              <w:autoSpaceDN w:val="0"/>
              <w:spacing w:line="210" w:lineRule="exact"/>
            </w:pPr>
          </w:p>
          <w:p w14:paraId="6B748C99" w14:textId="77777777" w:rsidR="00837F76" w:rsidRPr="00C5777B" w:rsidRDefault="00837F76" w:rsidP="00326252">
            <w:pPr>
              <w:autoSpaceDE w:val="0"/>
              <w:autoSpaceDN w:val="0"/>
              <w:spacing w:line="210" w:lineRule="exact"/>
            </w:pPr>
          </w:p>
          <w:p w14:paraId="7142A85D" w14:textId="77777777" w:rsidR="00837F76" w:rsidRPr="00C5777B" w:rsidRDefault="00837F76" w:rsidP="00326252">
            <w:pPr>
              <w:autoSpaceDE w:val="0"/>
              <w:autoSpaceDN w:val="0"/>
              <w:spacing w:line="210" w:lineRule="exact"/>
            </w:pPr>
          </w:p>
          <w:p w14:paraId="2541EF73" w14:textId="77777777" w:rsidR="00837F76" w:rsidRPr="00C5777B" w:rsidRDefault="00837F76" w:rsidP="00326252">
            <w:pPr>
              <w:autoSpaceDE w:val="0"/>
              <w:autoSpaceDN w:val="0"/>
              <w:spacing w:line="210" w:lineRule="exact"/>
            </w:pPr>
          </w:p>
          <w:p w14:paraId="6D8BC566" w14:textId="77777777" w:rsidR="00837F76" w:rsidRPr="00C5777B" w:rsidRDefault="00837F76" w:rsidP="00326252">
            <w:pPr>
              <w:autoSpaceDE w:val="0"/>
              <w:autoSpaceDN w:val="0"/>
              <w:spacing w:line="210" w:lineRule="exact"/>
            </w:pPr>
          </w:p>
          <w:p w14:paraId="2620C3DB" w14:textId="77777777" w:rsidR="00837F76" w:rsidRPr="00C5777B" w:rsidRDefault="00837F76" w:rsidP="00326252">
            <w:pPr>
              <w:autoSpaceDE w:val="0"/>
              <w:autoSpaceDN w:val="0"/>
              <w:spacing w:line="210" w:lineRule="exact"/>
            </w:pPr>
          </w:p>
          <w:p w14:paraId="52066E51" w14:textId="77777777" w:rsidR="00837F76" w:rsidRPr="00C5777B" w:rsidRDefault="00837F76" w:rsidP="00326252">
            <w:pPr>
              <w:autoSpaceDE w:val="0"/>
              <w:autoSpaceDN w:val="0"/>
              <w:spacing w:line="210" w:lineRule="exact"/>
            </w:pPr>
          </w:p>
          <w:p w14:paraId="5BC2F762" w14:textId="77777777" w:rsidR="00837F76" w:rsidRPr="00C5777B" w:rsidRDefault="00837F76" w:rsidP="00326252"/>
        </w:tc>
      </w:tr>
    </w:tbl>
    <w:p w14:paraId="79137F74" w14:textId="77777777" w:rsidR="00D05E2C" w:rsidRPr="00491DDF" w:rsidRDefault="00D05E2C" w:rsidP="00ED1B4B">
      <w:pPr>
        <w:autoSpaceDE w:val="0"/>
        <w:autoSpaceDN w:val="0"/>
        <w:spacing w:line="210" w:lineRule="exact"/>
        <w:rPr>
          <w:rFonts w:ascii="ＭＳ ゴシック" w:eastAsia="ＭＳ ゴシック" w:hAnsi="ＭＳ ゴシック"/>
        </w:rPr>
      </w:pPr>
    </w:p>
    <w:sectPr w:rsidR="00D05E2C" w:rsidRPr="00491DDF" w:rsidSect="00D32355">
      <w:headerReference w:type="default" r:id="rId17"/>
      <w:footerReference w:type="default" r:id="rId18"/>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695B0" w14:textId="77777777" w:rsidR="00764B2E" w:rsidRDefault="00764B2E">
      <w:r>
        <w:separator/>
      </w:r>
    </w:p>
  </w:endnote>
  <w:endnote w:type="continuationSeparator" w:id="0">
    <w:p w14:paraId="77DF1AE0" w14:textId="77777777" w:rsidR="00764B2E" w:rsidRDefault="0076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9EAE" w14:textId="77777777" w:rsidR="00502D9E" w:rsidRDefault="00502D9E">
    <w:pPr>
      <w:pStyle w:val="a4"/>
      <w:jc w:val="center"/>
    </w:pPr>
    <w:r w:rsidRPr="00B75B4A">
      <w:rPr>
        <w:rFonts w:ascii="ＭＳ ゴシック" w:eastAsia="ＭＳ ゴシック" w:hAnsi="ＭＳ ゴシック" w:hint="eastAsia"/>
      </w:rPr>
      <w:t>指定自立訓練（生活訓練）</w:t>
    </w:r>
    <w:r>
      <w:rPr>
        <w:rFonts w:ascii="ＭＳ ゴシック" w:eastAsia="ＭＳ ゴシック" w:hAnsi="ＭＳ ゴシック" w:hint="eastAsia"/>
      </w:rPr>
      <w:t xml:space="preserve">　</w:t>
    </w:r>
    <w:r>
      <w:rPr>
        <w:rStyle w:val="a6"/>
      </w:rPr>
      <w:fldChar w:fldCharType="begin"/>
    </w:r>
    <w:r>
      <w:rPr>
        <w:rStyle w:val="a6"/>
      </w:rPr>
      <w:instrText xml:space="preserve"> PAGE </w:instrText>
    </w:r>
    <w:r>
      <w:rPr>
        <w:rStyle w:val="a6"/>
      </w:rPr>
      <w:fldChar w:fldCharType="separate"/>
    </w:r>
    <w:r w:rsidR="00E0330C">
      <w:rPr>
        <w:rStyle w:val="a6"/>
        <w:noProof/>
      </w:rPr>
      <w:t>64</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7173D" w14:textId="77777777" w:rsidR="00764B2E" w:rsidRDefault="00764B2E">
      <w:r>
        <w:separator/>
      </w:r>
    </w:p>
  </w:footnote>
  <w:footnote w:type="continuationSeparator" w:id="0">
    <w:p w14:paraId="69A59159" w14:textId="77777777" w:rsidR="00764B2E" w:rsidRDefault="00764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91DC" w14:textId="3F8E6306" w:rsidR="00502D9E" w:rsidRPr="00B75B4A" w:rsidRDefault="00502D9E">
    <w:pPr>
      <w:pStyle w:val="a3"/>
      <w:rPr>
        <w:rFonts w:ascii="ＭＳ ゴシック" w:eastAsia="ＭＳ ゴシック" w:hAnsi="ＭＳ ゴシック"/>
      </w:rPr>
    </w:pPr>
    <w:r w:rsidRPr="00B75B4A">
      <w:rPr>
        <w:rFonts w:ascii="ＭＳ ゴシック" w:eastAsia="ＭＳ ゴシック" w:hAnsi="ＭＳ ゴシック" w:hint="eastAsia"/>
      </w:rPr>
      <w:t>自主点検表（</w:t>
    </w:r>
    <w:r w:rsidR="00ED46C5">
      <w:rPr>
        <w:rFonts w:ascii="ＭＳ ゴシック" w:eastAsia="ＭＳ ゴシック" w:hAnsi="ＭＳ ゴシック" w:hint="eastAsia"/>
      </w:rPr>
      <w:t>R</w:t>
    </w:r>
    <w:r w:rsidR="00735CF9">
      <w:rPr>
        <w:rFonts w:ascii="ＭＳ ゴシック" w:eastAsia="ＭＳ ゴシック" w:hAnsi="ＭＳ ゴシック" w:hint="eastAsia"/>
      </w:rPr>
      <w:t>8</w:t>
    </w:r>
    <w:r w:rsidRPr="00B75B4A">
      <w:rPr>
        <w:rFonts w:ascii="ＭＳ ゴシック" w:eastAsia="ＭＳ ゴシック" w:hAnsi="ＭＳ ゴシック" w:hint="eastAsia"/>
      </w:rPr>
      <w:t>）</w:t>
    </w:r>
    <w:r>
      <w:rPr>
        <w:rFonts w:ascii="ＭＳ ゴシック" w:eastAsia="ＭＳ ゴシック" w:hAnsi="ＭＳ ゴシック" w:hint="eastAsia"/>
      </w:rPr>
      <w:t xml:space="preserve">京都市　　　　　　　　　　　　　　　　　　　　　　　　　　　</w:t>
    </w:r>
    <w:r w:rsidRPr="00B75B4A">
      <w:rPr>
        <w:rFonts w:ascii="ＭＳ ゴシック" w:eastAsia="ＭＳ ゴシック" w:hAnsi="ＭＳ ゴシック" w:hint="eastAsia"/>
      </w:rPr>
      <w:t xml:space="preserve">　　　【指定自立訓練（生活訓練）】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11C"/>
    <w:multiLevelType w:val="hybridMultilevel"/>
    <w:tmpl w:val="6C2EB556"/>
    <w:lvl w:ilvl="0" w:tplc="582635FC">
      <w:start w:val="1"/>
      <w:numFmt w:val="decimalEnclosedCircle"/>
      <w:lvlText w:val="%1"/>
      <w:lvlJc w:val="left"/>
      <w:pPr>
        <w:ind w:left="540" w:hanging="360"/>
      </w:pPr>
      <w:rPr>
        <w:rFonts w:hint="eastAsia"/>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 w15:restartNumberingAfterBreak="0">
    <w:nsid w:val="04CE6F87"/>
    <w:multiLevelType w:val="hybridMultilevel"/>
    <w:tmpl w:val="57444424"/>
    <w:lvl w:ilvl="0" w:tplc="620E2F8C">
      <w:start w:val="1"/>
      <w:numFmt w:val="ideograph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2"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3" w15:restartNumberingAfterBreak="0">
    <w:nsid w:val="0FEF06CB"/>
    <w:multiLevelType w:val="hybridMultilevel"/>
    <w:tmpl w:val="9926F042"/>
    <w:lvl w:ilvl="0" w:tplc="ACA6C77C">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101E03BF"/>
    <w:multiLevelType w:val="hybridMultilevel"/>
    <w:tmpl w:val="A1B4EF98"/>
    <w:lvl w:ilvl="0" w:tplc="3EEC2FD0">
      <w:start w:val="1"/>
      <w:numFmt w:val="ideograph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5" w15:restartNumberingAfterBreak="0">
    <w:nsid w:val="4F6654FE"/>
    <w:multiLevelType w:val="hybridMultilevel"/>
    <w:tmpl w:val="1930C6B4"/>
    <w:lvl w:ilvl="0" w:tplc="5C34D0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504B10"/>
    <w:multiLevelType w:val="hybridMultilevel"/>
    <w:tmpl w:val="9866FEB8"/>
    <w:lvl w:ilvl="0" w:tplc="A61066E4">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8" w15:restartNumberingAfterBreak="0">
    <w:nsid w:val="6EE47D5F"/>
    <w:multiLevelType w:val="hybridMultilevel"/>
    <w:tmpl w:val="E00E3CC4"/>
    <w:lvl w:ilvl="0" w:tplc="853E3EF6">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732D4490"/>
    <w:multiLevelType w:val="hybridMultilevel"/>
    <w:tmpl w:val="C92C2F3A"/>
    <w:lvl w:ilvl="0" w:tplc="07489692">
      <w:start w:val="5"/>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0" w15:restartNumberingAfterBreak="0">
    <w:nsid w:val="76FC784E"/>
    <w:multiLevelType w:val="hybridMultilevel"/>
    <w:tmpl w:val="A0AC93D4"/>
    <w:lvl w:ilvl="0" w:tplc="5D1A347A">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1" w15:restartNumberingAfterBreak="0">
    <w:nsid w:val="78786B0A"/>
    <w:multiLevelType w:val="hybridMultilevel"/>
    <w:tmpl w:val="3098BA1C"/>
    <w:lvl w:ilvl="0" w:tplc="9B56A688">
      <w:start w:val="1"/>
      <w:numFmt w:val="ideograph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2" w15:restartNumberingAfterBreak="0">
    <w:nsid w:val="78802812"/>
    <w:multiLevelType w:val="hybridMultilevel"/>
    <w:tmpl w:val="E12856DE"/>
    <w:lvl w:ilvl="0" w:tplc="53E621FA">
      <w:start w:val="2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931545922">
    <w:abstractNumId w:val="12"/>
  </w:num>
  <w:num w:numId="2" w16cid:durableId="1096024324">
    <w:abstractNumId w:val="6"/>
  </w:num>
  <w:num w:numId="3" w16cid:durableId="7751740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5749565">
    <w:abstractNumId w:val="9"/>
  </w:num>
  <w:num w:numId="5" w16cid:durableId="381755114">
    <w:abstractNumId w:val="3"/>
  </w:num>
  <w:num w:numId="6" w16cid:durableId="1140733893">
    <w:abstractNumId w:val="8"/>
  </w:num>
  <w:num w:numId="7" w16cid:durableId="1248420360">
    <w:abstractNumId w:val="0"/>
  </w:num>
  <w:num w:numId="8" w16cid:durableId="129254904">
    <w:abstractNumId w:val="7"/>
  </w:num>
  <w:num w:numId="9" w16cid:durableId="80026190">
    <w:abstractNumId w:val="10"/>
  </w:num>
  <w:num w:numId="10" w16cid:durableId="929393906">
    <w:abstractNumId w:val="11"/>
  </w:num>
  <w:num w:numId="11" w16cid:durableId="1504392499">
    <w:abstractNumId w:val="4"/>
  </w:num>
  <w:num w:numId="12" w16cid:durableId="805007222">
    <w:abstractNumId w:val="1"/>
  </w:num>
  <w:num w:numId="13" w16cid:durableId="164234398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characterSpacingControl w:val="doNotCompress"/>
  <w:hdrShapeDefaults>
    <o:shapedefaults v:ext="edit" spidmax="2069" fillcolor="white">
      <v:fill color="white"/>
      <v:textbox inset="5.85pt,.7pt,5.85pt,.7pt"/>
    </o:shapedefaults>
  </w:hdrShapeDefaults>
  <w:footnotePr>
    <w:footnote w:id="-1"/>
    <w:footnote w:id="0"/>
  </w:footnotePr>
  <w:endnotePr>
    <w:endnote w:id="-1"/>
    <w:endnote w:id="0"/>
  </w:endnotePr>
  <w:compat>
    <w:wrapTrailSpaces/>
    <w:forgetLastTabAlignment/>
    <w:doNotUseHTMLParagraphAutoSpacing/>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1BDA"/>
    <w:rsid w:val="00002497"/>
    <w:rsid w:val="00003D40"/>
    <w:rsid w:val="00003EC4"/>
    <w:rsid w:val="00003FE8"/>
    <w:rsid w:val="00005A22"/>
    <w:rsid w:val="00006898"/>
    <w:rsid w:val="00006CC5"/>
    <w:rsid w:val="0000774F"/>
    <w:rsid w:val="00010571"/>
    <w:rsid w:val="00012B09"/>
    <w:rsid w:val="00015E2B"/>
    <w:rsid w:val="0001787D"/>
    <w:rsid w:val="00022297"/>
    <w:rsid w:val="000226FA"/>
    <w:rsid w:val="0002314B"/>
    <w:rsid w:val="00024DD3"/>
    <w:rsid w:val="000264D6"/>
    <w:rsid w:val="00026B3D"/>
    <w:rsid w:val="000302C7"/>
    <w:rsid w:val="000312A4"/>
    <w:rsid w:val="0003351A"/>
    <w:rsid w:val="000342C1"/>
    <w:rsid w:val="000344A1"/>
    <w:rsid w:val="00034F70"/>
    <w:rsid w:val="00036311"/>
    <w:rsid w:val="00037961"/>
    <w:rsid w:val="000432FB"/>
    <w:rsid w:val="000453DD"/>
    <w:rsid w:val="000462AB"/>
    <w:rsid w:val="00046A52"/>
    <w:rsid w:val="000475ED"/>
    <w:rsid w:val="00050603"/>
    <w:rsid w:val="00051AE6"/>
    <w:rsid w:val="00052778"/>
    <w:rsid w:val="00052FB4"/>
    <w:rsid w:val="00053059"/>
    <w:rsid w:val="0005396A"/>
    <w:rsid w:val="00054D3A"/>
    <w:rsid w:val="000628C0"/>
    <w:rsid w:val="00063785"/>
    <w:rsid w:val="00064502"/>
    <w:rsid w:val="000666AC"/>
    <w:rsid w:val="00066851"/>
    <w:rsid w:val="00066992"/>
    <w:rsid w:val="00067160"/>
    <w:rsid w:val="000679E1"/>
    <w:rsid w:val="000703DD"/>
    <w:rsid w:val="000717B3"/>
    <w:rsid w:val="00071922"/>
    <w:rsid w:val="0007418A"/>
    <w:rsid w:val="00074830"/>
    <w:rsid w:val="00077460"/>
    <w:rsid w:val="00080B25"/>
    <w:rsid w:val="00080C47"/>
    <w:rsid w:val="00082C76"/>
    <w:rsid w:val="00083E21"/>
    <w:rsid w:val="00084D9D"/>
    <w:rsid w:val="00085D4B"/>
    <w:rsid w:val="0008617D"/>
    <w:rsid w:val="00087A3D"/>
    <w:rsid w:val="00090BEC"/>
    <w:rsid w:val="0009235B"/>
    <w:rsid w:val="00092524"/>
    <w:rsid w:val="000926D6"/>
    <w:rsid w:val="00092FFE"/>
    <w:rsid w:val="000942E0"/>
    <w:rsid w:val="0009466D"/>
    <w:rsid w:val="00095299"/>
    <w:rsid w:val="00095B1C"/>
    <w:rsid w:val="000A1CB8"/>
    <w:rsid w:val="000A5574"/>
    <w:rsid w:val="000A55A6"/>
    <w:rsid w:val="000A733C"/>
    <w:rsid w:val="000B1017"/>
    <w:rsid w:val="000B2043"/>
    <w:rsid w:val="000B366E"/>
    <w:rsid w:val="000B6D46"/>
    <w:rsid w:val="000B6E32"/>
    <w:rsid w:val="000B7ABB"/>
    <w:rsid w:val="000C152D"/>
    <w:rsid w:val="000C16E8"/>
    <w:rsid w:val="000C1E41"/>
    <w:rsid w:val="000C37BB"/>
    <w:rsid w:val="000C5E41"/>
    <w:rsid w:val="000D630C"/>
    <w:rsid w:val="000D6A70"/>
    <w:rsid w:val="000E082B"/>
    <w:rsid w:val="000E1253"/>
    <w:rsid w:val="000E212C"/>
    <w:rsid w:val="000E7C70"/>
    <w:rsid w:val="000F14C0"/>
    <w:rsid w:val="000F16ED"/>
    <w:rsid w:val="000F1F7C"/>
    <w:rsid w:val="000F1FCB"/>
    <w:rsid w:val="000F33F7"/>
    <w:rsid w:val="000F3B99"/>
    <w:rsid w:val="000F4107"/>
    <w:rsid w:val="000F52F8"/>
    <w:rsid w:val="000F6F78"/>
    <w:rsid w:val="000F77D8"/>
    <w:rsid w:val="000F7F7A"/>
    <w:rsid w:val="00100EEC"/>
    <w:rsid w:val="001015A8"/>
    <w:rsid w:val="00101CC0"/>
    <w:rsid w:val="00102B41"/>
    <w:rsid w:val="00104841"/>
    <w:rsid w:val="001049FD"/>
    <w:rsid w:val="001079B0"/>
    <w:rsid w:val="001120D5"/>
    <w:rsid w:val="00112845"/>
    <w:rsid w:val="00113045"/>
    <w:rsid w:val="00115A0A"/>
    <w:rsid w:val="00116457"/>
    <w:rsid w:val="0011696C"/>
    <w:rsid w:val="001171FA"/>
    <w:rsid w:val="0011746A"/>
    <w:rsid w:val="001218B9"/>
    <w:rsid w:val="00121BED"/>
    <w:rsid w:val="0012268E"/>
    <w:rsid w:val="00126775"/>
    <w:rsid w:val="0013114A"/>
    <w:rsid w:val="001326F6"/>
    <w:rsid w:val="00132C79"/>
    <w:rsid w:val="001334C8"/>
    <w:rsid w:val="00135381"/>
    <w:rsid w:val="00137B0F"/>
    <w:rsid w:val="00137D40"/>
    <w:rsid w:val="00140E1E"/>
    <w:rsid w:val="00141671"/>
    <w:rsid w:val="00141AB8"/>
    <w:rsid w:val="00142936"/>
    <w:rsid w:val="00142C68"/>
    <w:rsid w:val="001431FF"/>
    <w:rsid w:val="001432CD"/>
    <w:rsid w:val="001444CD"/>
    <w:rsid w:val="00145A16"/>
    <w:rsid w:val="001467A9"/>
    <w:rsid w:val="001470F5"/>
    <w:rsid w:val="001474A7"/>
    <w:rsid w:val="00150424"/>
    <w:rsid w:val="00150975"/>
    <w:rsid w:val="00151F0A"/>
    <w:rsid w:val="00152BA0"/>
    <w:rsid w:val="00155A74"/>
    <w:rsid w:val="00156014"/>
    <w:rsid w:val="00156586"/>
    <w:rsid w:val="0015780E"/>
    <w:rsid w:val="001612CD"/>
    <w:rsid w:val="00163CBA"/>
    <w:rsid w:val="00163E83"/>
    <w:rsid w:val="00164721"/>
    <w:rsid w:val="00166595"/>
    <w:rsid w:val="00167BCD"/>
    <w:rsid w:val="00167FE6"/>
    <w:rsid w:val="00170091"/>
    <w:rsid w:val="001714D0"/>
    <w:rsid w:val="001769A6"/>
    <w:rsid w:val="00176F6D"/>
    <w:rsid w:val="0017718C"/>
    <w:rsid w:val="001777EA"/>
    <w:rsid w:val="00180590"/>
    <w:rsid w:val="00180F85"/>
    <w:rsid w:val="00183607"/>
    <w:rsid w:val="0018470B"/>
    <w:rsid w:val="00184730"/>
    <w:rsid w:val="00184D2B"/>
    <w:rsid w:val="00185CB4"/>
    <w:rsid w:val="00187387"/>
    <w:rsid w:val="001902F8"/>
    <w:rsid w:val="00191A3C"/>
    <w:rsid w:val="00195A87"/>
    <w:rsid w:val="001A03DA"/>
    <w:rsid w:val="001A0564"/>
    <w:rsid w:val="001A0768"/>
    <w:rsid w:val="001A0EE0"/>
    <w:rsid w:val="001A2947"/>
    <w:rsid w:val="001A3EED"/>
    <w:rsid w:val="001A6E4C"/>
    <w:rsid w:val="001A7160"/>
    <w:rsid w:val="001A78CC"/>
    <w:rsid w:val="001B020D"/>
    <w:rsid w:val="001B3668"/>
    <w:rsid w:val="001B3757"/>
    <w:rsid w:val="001B3761"/>
    <w:rsid w:val="001B43B2"/>
    <w:rsid w:val="001B7CFC"/>
    <w:rsid w:val="001C0B33"/>
    <w:rsid w:val="001C2E29"/>
    <w:rsid w:val="001C3487"/>
    <w:rsid w:val="001C3A14"/>
    <w:rsid w:val="001C4251"/>
    <w:rsid w:val="001C70B6"/>
    <w:rsid w:val="001D0F3A"/>
    <w:rsid w:val="001D31E3"/>
    <w:rsid w:val="001D31EE"/>
    <w:rsid w:val="001D576D"/>
    <w:rsid w:val="001D5D77"/>
    <w:rsid w:val="001E0C03"/>
    <w:rsid w:val="001E1D8F"/>
    <w:rsid w:val="001E216F"/>
    <w:rsid w:val="001E265A"/>
    <w:rsid w:val="001E2A47"/>
    <w:rsid w:val="001E49E2"/>
    <w:rsid w:val="001E7476"/>
    <w:rsid w:val="001E7D66"/>
    <w:rsid w:val="001F0020"/>
    <w:rsid w:val="001F058D"/>
    <w:rsid w:val="001F0EED"/>
    <w:rsid w:val="001F1046"/>
    <w:rsid w:val="001F2506"/>
    <w:rsid w:val="001F3CEB"/>
    <w:rsid w:val="001F54BE"/>
    <w:rsid w:val="001F6C30"/>
    <w:rsid w:val="001F7350"/>
    <w:rsid w:val="00201714"/>
    <w:rsid w:val="002031B9"/>
    <w:rsid w:val="00204571"/>
    <w:rsid w:val="00204773"/>
    <w:rsid w:val="00204BDD"/>
    <w:rsid w:val="00205DE9"/>
    <w:rsid w:val="00206CD0"/>
    <w:rsid w:val="00207D31"/>
    <w:rsid w:val="0021108E"/>
    <w:rsid w:val="00212632"/>
    <w:rsid w:val="0021371C"/>
    <w:rsid w:val="00214995"/>
    <w:rsid w:val="0021505D"/>
    <w:rsid w:val="0021542E"/>
    <w:rsid w:val="00221CBC"/>
    <w:rsid w:val="002220C3"/>
    <w:rsid w:val="002237CF"/>
    <w:rsid w:val="00224F65"/>
    <w:rsid w:val="002250C4"/>
    <w:rsid w:val="0022535B"/>
    <w:rsid w:val="0022598C"/>
    <w:rsid w:val="00230539"/>
    <w:rsid w:val="00231EDC"/>
    <w:rsid w:val="00232E44"/>
    <w:rsid w:val="00234732"/>
    <w:rsid w:val="0023687B"/>
    <w:rsid w:val="002371C5"/>
    <w:rsid w:val="00237EE8"/>
    <w:rsid w:val="00241517"/>
    <w:rsid w:val="0024177D"/>
    <w:rsid w:val="00241966"/>
    <w:rsid w:val="00242A5D"/>
    <w:rsid w:val="002437C2"/>
    <w:rsid w:val="002443C1"/>
    <w:rsid w:val="0024513C"/>
    <w:rsid w:val="00245C79"/>
    <w:rsid w:val="002479A3"/>
    <w:rsid w:val="00250C6D"/>
    <w:rsid w:val="0025111A"/>
    <w:rsid w:val="00253B1E"/>
    <w:rsid w:val="00253E35"/>
    <w:rsid w:val="0025700F"/>
    <w:rsid w:val="00257100"/>
    <w:rsid w:val="00257AEF"/>
    <w:rsid w:val="0026168F"/>
    <w:rsid w:val="002621E9"/>
    <w:rsid w:val="00262B03"/>
    <w:rsid w:val="00264A3C"/>
    <w:rsid w:val="00265478"/>
    <w:rsid w:val="00265842"/>
    <w:rsid w:val="00266FBA"/>
    <w:rsid w:val="002676B0"/>
    <w:rsid w:val="00267B22"/>
    <w:rsid w:val="00267BC0"/>
    <w:rsid w:val="0027235E"/>
    <w:rsid w:val="00273B68"/>
    <w:rsid w:val="00273C73"/>
    <w:rsid w:val="00273DF7"/>
    <w:rsid w:val="00275394"/>
    <w:rsid w:val="00276A1D"/>
    <w:rsid w:val="00276B7B"/>
    <w:rsid w:val="00280CCB"/>
    <w:rsid w:val="00282F24"/>
    <w:rsid w:val="00283305"/>
    <w:rsid w:val="00284526"/>
    <w:rsid w:val="00284A37"/>
    <w:rsid w:val="00284DE7"/>
    <w:rsid w:val="002855F1"/>
    <w:rsid w:val="00285CC6"/>
    <w:rsid w:val="00285D3A"/>
    <w:rsid w:val="00287369"/>
    <w:rsid w:val="002909F1"/>
    <w:rsid w:val="00291260"/>
    <w:rsid w:val="002912CC"/>
    <w:rsid w:val="00295AED"/>
    <w:rsid w:val="0029620C"/>
    <w:rsid w:val="0029640E"/>
    <w:rsid w:val="00296AB9"/>
    <w:rsid w:val="00296FE9"/>
    <w:rsid w:val="002A0805"/>
    <w:rsid w:val="002A1FCC"/>
    <w:rsid w:val="002A3F07"/>
    <w:rsid w:val="002A5849"/>
    <w:rsid w:val="002A60FB"/>
    <w:rsid w:val="002A6C47"/>
    <w:rsid w:val="002A7934"/>
    <w:rsid w:val="002A7988"/>
    <w:rsid w:val="002B07B7"/>
    <w:rsid w:val="002B0AAB"/>
    <w:rsid w:val="002B20F5"/>
    <w:rsid w:val="002B2FAE"/>
    <w:rsid w:val="002B35B9"/>
    <w:rsid w:val="002B6114"/>
    <w:rsid w:val="002B6E62"/>
    <w:rsid w:val="002B7782"/>
    <w:rsid w:val="002B7C53"/>
    <w:rsid w:val="002C0E3A"/>
    <w:rsid w:val="002C1758"/>
    <w:rsid w:val="002C2774"/>
    <w:rsid w:val="002C2D5F"/>
    <w:rsid w:val="002C3B0C"/>
    <w:rsid w:val="002C711C"/>
    <w:rsid w:val="002C73B2"/>
    <w:rsid w:val="002D0682"/>
    <w:rsid w:val="002D0DB5"/>
    <w:rsid w:val="002D17DC"/>
    <w:rsid w:val="002D3F44"/>
    <w:rsid w:val="002D3FFF"/>
    <w:rsid w:val="002D5FFC"/>
    <w:rsid w:val="002D6D60"/>
    <w:rsid w:val="002D738B"/>
    <w:rsid w:val="002D7920"/>
    <w:rsid w:val="002D7F99"/>
    <w:rsid w:val="002E1086"/>
    <w:rsid w:val="002E2130"/>
    <w:rsid w:val="002E31A0"/>
    <w:rsid w:val="002E3D82"/>
    <w:rsid w:val="002E41E2"/>
    <w:rsid w:val="002E5C69"/>
    <w:rsid w:val="002E5F99"/>
    <w:rsid w:val="002E6EE7"/>
    <w:rsid w:val="002E7C75"/>
    <w:rsid w:val="002F117A"/>
    <w:rsid w:val="002F1B28"/>
    <w:rsid w:val="002F21EB"/>
    <w:rsid w:val="002F24FF"/>
    <w:rsid w:val="002F2821"/>
    <w:rsid w:val="002F62BD"/>
    <w:rsid w:val="002F662B"/>
    <w:rsid w:val="0030118C"/>
    <w:rsid w:val="00301A2D"/>
    <w:rsid w:val="0030236B"/>
    <w:rsid w:val="00302972"/>
    <w:rsid w:val="00305821"/>
    <w:rsid w:val="00306C58"/>
    <w:rsid w:val="00307043"/>
    <w:rsid w:val="0030738E"/>
    <w:rsid w:val="003124F2"/>
    <w:rsid w:val="0031323D"/>
    <w:rsid w:val="0031506A"/>
    <w:rsid w:val="00315A41"/>
    <w:rsid w:val="00317E38"/>
    <w:rsid w:val="00320422"/>
    <w:rsid w:val="00320981"/>
    <w:rsid w:val="00322CCB"/>
    <w:rsid w:val="00323631"/>
    <w:rsid w:val="00324F7B"/>
    <w:rsid w:val="00326D21"/>
    <w:rsid w:val="00326DC1"/>
    <w:rsid w:val="00330420"/>
    <w:rsid w:val="00332566"/>
    <w:rsid w:val="003352A1"/>
    <w:rsid w:val="00335547"/>
    <w:rsid w:val="003357DF"/>
    <w:rsid w:val="00335A77"/>
    <w:rsid w:val="003372A5"/>
    <w:rsid w:val="00341BEE"/>
    <w:rsid w:val="0034287F"/>
    <w:rsid w:val="00343FB1"/>
    <w:rsid w:val="003459B8"/>
    <w:rsid w:val="00346741"/>
    <w:rsid w:val="0034764E"/>
    <w:rsid w:val="00347798"/>
    <w:rsid w:val="0035001E"/>
    <w:rsid w:val="00350C79"/>
    <w:rsid w:val="00350EC7"/>
    <w:rsid w:val="003516BC"/>
    <w:rsid w:val="00353FFE"/>
    <w:rsid w:val="003550B4"/>
    <w:rsid w:val="00355B32"/>
    <w:rsid w:val="00361060"/>
    <w:rsid w:val="0036162C"/>
    <w:rsid w:val="00362DF8"/>
    <w:rsid w:val="0036634A"/>
    <w:rsid w:val="00366D96"/>
    <w:rsid w:val="00367A5E"/>
    <w:rsid w:val="00370E38"/>
    <w:rsid w:val="003712F8"/>
    <w:rsid w:val="00372358"/>
    <w:rsid w:val="0037507E"/>
    <w:rsid w:val="00375B83"/>
    <w:rsid w:val="00380376"/>
    <w:rsid w:val="00380573"/>
    <w:rsid w:val="00380768"/>
    <w:rsid w:val="00381176"/>
    <w:rsid w:val="0038246E"/>
    <w:rsid w:val="00384D92"/>
    <w:rsid w:val="003863FF"/>
    <w:rsid w:val="00386FE6"/>
    <w:rsid w:val="00387456"/>
    <w:rsid w:val="00387D71"/>
    <w:rsid w:val="00391235"/>
    <w:rsid w:val="00393D12"/>
    <w:rsid w:val="00395890"/>
    <w:rsid w:val="0039679D"/>
    <w:rsid w:val="0039714E"/>
    <w:rsid w:val="003A02DF"/>
    <w:rsid w:val="003A18BA"/>
    <w:rsid w:val="003A3022"/>
    <w:rsid w:val="003A4014"/>
    <w:rsid w:val="003A63CD"/>
    <w:rsid w:val="003B031B"/>
    <w:rsid w:val="003B0B17"/>
    <w:rsid w:val="003B11BA"/>
    <w:rsid w:val="003B15FF"/>
    <w:rsid w:val="003B29F5"/>
    <w:rsid w:val="003B2A0F"/>
    <w:rsid w:val="003B4493"/>
    <w:rsid w:val="003C10DF"/>
    <w:rsid w:val="003C28D0"/>
    <w:rsid w:val="003C583B"/>
    <w:rsid w:val="003C6582"/>
    <w:rsid w:val="003C78C0"/>
    <w:rsid w:val="003D055C"/>
    <w:rsid w:val="003D071C"/>
    <w:rsid w:val="003D354E"/>
    <w:rsid w:val="003D4DF7"/>
    <w:rsid w:val="003D5A5A"/>
    <w:rsid w:val="003D5F50"/>
    <w:rsid w:val="003D74F3"/>
    <w:rsid w:val="003E3550"/>
    <w:rsid w:val="003E52BA"/>
    <w:rsid w:val="003E539C"/>
    <w:rsid w:val="003E5572"/>
    <w:rsid w:val="003E682C"/>
    <w:rsid w:val="003E7312"/>
    <w:rsid w:val="003E772A"/>
    <w:rsid w:val="003F46C0"/>
    <w:rsid w:val="003F5326"/>
    <w:rsid w:val="003F6476"/>
    <w:rsid w:val="00404B04"/>
    <w:rsid w:val="00404C31"/>
    <w:rsid w:val="00406A85"/>
    <w:rsid w:val="00406C09"/>
    <w:rsid w:val="00407D9D"/>
    <w:rsid w:val="0041270A"/>
    <w:rsid w:val="00413DFC"/>
    <w:rsid w:val="00414112"/>
    <w:rsid w:val="00414CAF"/>
    <w:rsid w:val="00417EF2"/>
    <w:rsid w:val="0042062D"/>
    <w:rsid w:val="004213D6"/>
    <w:rsid w:val="00422750"/>
    <w:rsid w:val="00423446"/>
    <w:rsid w:val="0042519B"/>
    <w:rsid w:val="004260EC"/>
    <w:rsid w:val="0043306D"/>
    <w:rsid w:val="00433A98"/>
    <w:rsid w:val="00435C0D"/>
    <w:rsid w:val="00437F94"/>
    <w:rsid w:val="00442077"/>
    <w:rsid w:val="0044273E"/>
    <w:rsid w:val="00445889"/>
    <w:rsid w:val="00446430"/>
    <w:rsid w:val="004464C5"/>
    <w:rsid w:val="00446B39"/>
    <w:rsid w:val="00447D11"/>
    <w:rsid w:val="004537CC"/>
    <w:rsid w:val="00454223"/>
    <w:rsid w:val="00456053"/>
    <w:rsid w:val="0045620E"/>
    <w:rsid w:val="0045676B"/>
    <w:rsid w:val="004567CE"/>
    <w:rsid w:val="0046104C"/>
    <w:rsid w:val="004617D0"/>
    <w:rsid w:val="00461E2D"/>
    <w:rsid w:val="00463ECA"/>
    <w:rsid w:val="00463EDA"/>
    <w:rsid w:val="004642D9"/>
    <w:rsid w:val="0046658E"/>
    <w:rsid w:val="004674C7"/>
    <w:rsid w:val="00470ED2"/>
    <w:rsid w:val="0047114A"/>
    <w:rsid w:val="0047181B"/>
    <w:rsid w:val="00472048"/>
    <w:rsid w:val="004743EF"/>
    <w:rsid w:val="00474D0D"/>
    <w:rsid w:val="004760F2"/>
    <w:rsid w:val="00476DB5"/>
    <w:rsid w:val="00477B17"/>
    <w:rsid w:val="00482E14"/>
    <w:rsid w:val="00483AA9"/>
    <w:rsid w:val="004842D3"/>
    <w:rsid w:val="00484FA9"/>
    <w:rsid w:val="004854A8"/>
    <w:rsid w:val="0048585E"/>
    <w:rsid w:val="004870E8"/>
    <w:rsid w:val="00491DDF"/>
    <w:rsid w:val="0049241E"/>
    <w:rsid w:val="00492568"/>
    <w:rsid w:val="004928D5"/>
    <w:rsid w:val="00493D48"/>
    <w:rsid w:val="00495027"/>
    <w:rsid w:val="0049557C"/>
    <w:rsid w:val="00495E23"/>
    <w:rsid w:val="004969AC"/>
    <w:rsid w:val="0049725E"/>
    <w:rsid w:val="00497501"/>
    <w:rsid w:val="004977AE"/>
    <w:rsid w:val="0049780E"/>
    <w:rsid w:val="004A17EA"/>
    <w:rsid w:val="004A4DBB"/>
    <w:rsid w:val="004A4FDA"/>
    <w:rsid w:val="004A511E"/>
    <w:rsid w:val="004A5B54"/>
    <w:rsid w:val="004A609C"/>
    <w:rsid w:val="004A706A"/>
    <w:rsid w:val="004A74D4"/>
    <w:rsid w:val="004B0435"/>
    <w:rsid w:val="004B7824"/>
    <w:rsid w:val="004C190D"/>
    <w:rsid w:val="004C2189"/>
    <w:rsid w:val="004C27E0"/>
    <w:rsid w:val="004C5785"/>
    <w:rsid w:val="004C5E2C"/>
    <w:rsid w:val="004C778F"/>
    <w:rsid w:val="004D1096"/>
    <w:rsid w:val="004D178C"/>
    <w:rsid w:val="004D1C11"/>
    <w:rsid w:val="004D253B"/>
    <w:rsid w:val="004D4307"/>
    <w:rsid w:val="004D590B"/>
    <w:rsid w:val="004D5EE1"/>
    <w:rsid w:val="004E007D"/>
    <w:rsid w:val="004E2730"/>
    <w:rsid w:val="004E4E1E"/>
    <w:rsid w:val="004E68FE"/>
    <w:rsid w:val="004E6C15"/>
    <w:rsid w:val="004E6FD3"/>
    <w:rsid w:val="004F0616"/>
    <w:rsid w:val="004F1706"/>
    <w:rsid w:val="004F38C4"/>
    <w:rsid w:val="004F4940"/>
    <w:rsid w:val="004F5D3E"/>
    <w:rsid w:val="004F67F7"/>
    <w:rsid w:val="004F728A"/>
    <w:rsid w:val="004F77C0"/>
    <w:rsid w:val="00500013"/>
    <w:rsid w:val="00500548"/>
    <w:rsid w:val="00500AC4"/>
    <w:rsid w:val="00502D9E"/>
    <w:rsid w:val="00503133"/>
    <w:rsid w:val="00503587"/>
    <w:rsid w:val="00503E98"/>
    <w:rsid w:val="00512A54"/>
    <w:rsid w:val="00513C76"/>
    <w:rsid w:val="00515214"/>
    <w:rsid w:val="005159DD"/>
    <w:rsid w:val="00516C39"/>
    <w:rsid w:val="0052097F"/>
    <w:rsid w:val="005213B3"/>
    <w:rsid w:val="00521904"/>
    <w:rsid w:val="00522862"/>
    <w:rsid w:val="00524C13"/>
    <w:rsid w:val="00527C08"/>
    <w:rsid w:val="0053089E"/>
    <w:rsid w:val="00531116"/>
    <w:rsid w:val="00531332"/>
    <w:rsid w:val="005332C6"/>
    <w:rsid w:val="00533B14"/>
    <w:rsid w:val="00535BBA"/>
    <w:rsid w:val="00536953"/>
    <w:rsid w:val="005379A9"/>
    <w:rsid w:val="005424B2"/>
    <w:rsid w:val="005521D0"/>
    <w:rsid w:val="0055424F"/>
    <w:rsid w:val="005550BC"/>
    <w:rsid w:val="0056093D"/>
    <w:rsid w:val="00560C24"/>
    <w:rsid w:val="00563EBB"/>
    <w:rsid w:val="0057153B"/>
    <w:rsid w:val="00571C8D"/>
    <w:rsid w:val="00571F58"/>
    <w:rsid w:val="005721EE"/>
    <w:rsid w:val="00573DA3"/>
    <w:rsid w:val="005762FA"/>
    <w:rsid w:val="00576DA4"/>
    <w:rsid w:val="0058239A"/>
    <w:rsid w:val="00582A61"/>
    <w:rsid w:val="005837CB"/>
    <w:rsid w:val="00587846"/>
    <w:rsid w:val="00587AC2"/>
    <w:rsid w:val="005901CE"/>
    <w:rsid w:val="00590B5A"/>
    <w:rsid w:val="00591AEE"/>
    <w:rsid w:val="00593DBB"/>
    <w:rsid w:val="00594037"/>
    <w:rsid w:val="005973B9"/>
    <w:rsid w:val="00597834"/>
    <w:rsid w:val="005A1739"/>
    <w:rsid w:val="005A23B4"/>
    <w:rsid w:val="005A296F"/>
    <w:rsid w:val="005A2D54"/>
    <w:rsid w:val="005B6767"/>
    <w:rsid w:val="005B6848"/>
    <w:rsid w:val="005B6CEE"/>
    <w:rsid w:val="005B7390"/>
    <w:rsid w:val="005C0822"/>
    <w:rsid w:val="005C1272"/>
    <w:rsid w:val="005C2C8A"/>
    <w:rsid w:val="005C5205"/>
    <w:rsid w:val="005C7430"/>
    <w:rsid w:val="005D2283"/>
    <w:rsid w:val="005D3EEA"/>
    <w:rsid w:val="005D4442"/>
    <w:rsid w:val="005D4C25"/>
    <w:rsid w:val="005D7387"/>
    <w:rsid w:val="005E056C"/>
    <w:rsid w:val="005E272F"/>
    <w:rsid w:val="005E2AE9"/>
    <w:rsid w:val="005E598E"/>
    <w:rsid w:val="005F054F"/>
    <w:rsid w:val="005F0B07"/>
    <w:rsid w:val="005F40CE"/>
    <w:rsid w:val="005F5104"/>
    <w:rsid w:val="005F52F2"/>
    <w:rsid w:val="005F562A"/>
    <w:rsid w:val="005F584D"/>
    <w:rsid w:val="005F5CEB"/>
    <w:rsid w:val="005F5F78"/>
    <w:rsid w:val="005F62F2"/>
    <w:rsid w:val="005F7515"/>
    <w:rsid w:val="005F7A27"/>
    <w:rsid w:val="005F7D27"/>
    <w:rsid w:val="00600E6B"/>
    <w:rsid w:val="00601A8D"/>
    <w:rsid w:val="00601F5C"/>
    <w:rsid w:val="00603DF7"/>
    <w:rsid w:val="00607726"/>
    <w:rsid w:val="006078D7"/>
    <w:rsid w:val="006103CC"/>
    <w:rsid w:val="0061067D"/>
    <w:rsid w:val="00610C85"/>
    <w:rsid w:val="006113C6"/>
    <w:rsid w:val="00613628"/>
    <w:rsid w:val="00614A5C"/>
    <w:rsid w:val="00615E9D"/>
    <w:rsid w:val="00616DCC"/>
    <w:rsid w:val="00621194"/>
    <w:rsid w:val="006219D4"/>
    <w:rsid w:val="00621ACE"/>
    <w:rsid w:val="006228AE"/>
    <w:rsid w:val="006231E7"/>
    <w:rsid w:val="00623A95"/>
    <w:rsid w:val="0062438B"/>
    <w:rsid w:val="006247BF"/>
    <w:rsid w:val="006254C1"/>
    <w:rsid w:val="006278E2"/>
    <w:rsid w:val="00627F5C"/>
    <w:rsid w:val="00634FC6"/>
    <w:rsid w:val="0063609B"/>
    <w:rsid w:val="00637B47"/>
    <w:rsid w:val="00640B35"/>
    <w:rsid w:val="00643075"/>
    <w:rsid w:val="00644B6E"/>
    <w:rsid w:val="00645D69"/>
    <w:rsid w:val="0064703F"/>
    <w:rsid w:val="0064782F"/>
    <w:rsid w:val="00650A5A"/>
    <w:rsid w:val="0065304A"/>
    <w:rsid w:val="00653A38"/>
    <w:rsid w:val="00653CD0"/>
    <w:rsid w:val="00654556"/>
    <w:rsid w:val="00655B9E"/>
    <w:rsid w:val="00656D6E"/>
    <w:rsid w:val="00662052"/>
    <w:rsid w:val="00664483"/>
    <w:rsid w:val="006649AB"/>
    <w:rsid w:val="0066537A"/>
    <w:rsid w:val="0066588A"/>
    <w:rsid w:val="006669FD"/>
    <w:rsid w:val="00674289"/>
    <w:rsid w:val="00680016"/>
    <w:rsid w:val="0068320C"/>
    <w:rsid w:val="006833FD"/>
    <w:rsid w:val="00684650"/>
    <w:rsid w:val="00691D8C"/>
    <w:rsid w:val="006923AD"/>
    <w:rsid w:val="00692AE9"/>
    <w:rsid w:val="00692F7B"/>
    <w:rsid w:val="00695EB7"/>
    <w:rsid w:val="006A02EB"/>
    <w:rsid w:val="006A03DE"/>
    <w:rsid w:val="006A0A62"/>
    <w:rsid w:val="006A1735"/>
    <w:rsid w:val="006A2C44"/>
    <w:rsid w:val="006A3A32"/>
    <w:rsid w:val="006A3C39"/>
    <w:rsid w:val="006A3DE2"/>
    <w:rsid w:val="006A43C9"/>
    <w:rsid w:val="006A442A"/>
    <w:rsid w:val="006A626B"/>
    <w:rsid w:val="006B32D3"/>
    <w:rsid w:val="006B3D02"/>
    <w:rsid w:val="006B7442"/>
    <w:rsid w:val="006C32C8"/>
    <w:rsid w:val="006C4308"/>
    <w:rsid w:val="006C6743"/>
    <w:rsid w:val="006C6FF6"/>
    <w:rsid w:val="006C7248"/>
    <w:rsid w:val="006C7527"/>
    <w:rsid w:val="006D012E"/>
    <w:rsid w:val="006D068B"/>
    <w:rsid w:val="006D3F11"/>
    <w:rsid w:val="006D475E"/>
    <w:rsid w:val="006D4ED2"/>
    <w:rsid w:val="006D585E"/>
    <w:rsid w:val="006D6ABD"/>
    <w:rsid w:val="006E05F4"/>
    <w:rsid w:val="006E0ECC"/>
    <w:rsid w:val="006E1908"/>
    <w:rsid w:val="006E252C"/>
    <w:rsid w:val="006E2A24"/>
    <w:rsid w:val="006E2F8A"/>
    <w:rsid w:val="006E3B16"/>
    <w:rsid w:val="006E3EB3"/>
    <w:rsid w:val="006E660C"/>
    <w:rsid w:val="006E69D0"/>
    <w:rsid w:val="006E7BFD"/>
    <w:rsid w:val="006F10F4"/>
    <w:rsid w:val="006F2387"/>
    <w:rsid w:val="006F4E03"/>
    <w:rsid w:val="006F6A43"/>
    <w:rsid w:val="006F6D55"/>
    <w:rsid w:val="007019A0"/>
    <w:rsid w:val="00702720"/>
    <w:rsid w:val="007059FD"/>
    <w:rsid w:val="00705B16"/>
    <w:rsid w:val="00707931"/>
    <w:rsid w:val="0071086E"/>
    <w:rsid w:val="00712C72"/>
    <w:rsid w:val="00713E68"/>
    <w:rsid w:val="00714241"/>
    <w:rsid w:val="00714F79"/>
    <w:rsid w:val="00714FCC"/>
    <w:rsid w:val="00715878"/>
    <w:rsid w:val="0071727C"/>
    <w:rsid w:val="0072352E"/>
    <w:rsid w:val="00723DC4"/>
    <w:rsid w:val="00725CA0"/>
    <w:rsid w:val="007268BD"/>
    <w:rsid w:val="0073258F"/>
    <w:rsid w:val="0073383F"/>
    <w:rsid w:val="00733F82"/>
    <w:rsid w:val="00735CF9"/>
    <w:rsid w:val="00737DF7"/>
    <w:rsid w:val="00737FE0"/>
    <w:rsid w:val="00742C04"/>
    <w:rsid w:val="007439BC"/>
    <w:rsid w:val="00746A3F"/>
    <w:rsid w:val="007475C2"/>
    <w:rsid w:val="00751DCC"/>
    <w:rsid w:val="00751FCA"/>
    <w:rsid w:val="00756727"/>
    <w:rsid w:val="007571B2"/>
    <w:rsid w:val="0075790E"/>
    <w:rsid w:val="007602E3"/>
    <w:rsid w:val="007614E4"/>
    <w:rsid w:val="00764551"/>
    <w:rsid w:val="0076497F"/>
    <w:rsid w:val="00764B2E"/>
    <w:rsid w:val="00766707"/>
    <w:rsid w:val="00767A09"/>
    <w:rsid w:val="007717C7"/>
    <w:rsid w:val="00771F5C"/>
    <w:rsid w:val="00772286"/>
    <w:rsid w:val="00772786"/>
    <w:rsid w:val="00774489"/>
    <w:rsid w:val="00781149"/>
    <w:rsid w:val="007822D4"/>
    <w:rsid w:val="0078264F"/>
    <w:rsid w:val="00784361"/>
    <w:rsid w:val="007866F9"/>
    <w:rsid w:val="00786C8A"/>
    <w:rsid w:val="00791402"/>
    <w:rsid w:val="00791DA9"/>
    <w:rsid w:val="007920F6"/>
    <w:rsid w:val="00793A26"/>
    <w:rsid w:val="00793CDD"/>
    <w:rsid w:val="007968C6"/>
    <w:rsid w:val="0079771D"/>
    <w:rsid w:val="00797DDA"/>
    <w:rsid w:val="007A0A73"/>
    <w:rsid w:val="007A3DB1"/>
    <w:rsid w:val="007A4CF0"/>
    <w:rsid w:val="007A5364"/>
    <w:rsid w:val="007A542B"/>
    <w:rsid w:val="007A706E"/>
    <w:rsid w:val="007A740B"/>
    <w:rsid w:val="007B19F3"/>
    <w:rsid w:val="007B1CED"/>
    <w:rsid w:val="007B3CF9"/>
    <w:rsid w:val="007B447E"/>
    <w:rsid w:val="007B5773"/>
    <w:rsid w:val="007B5C25"/>
    <w:rsid w:val="007B69D5"/>
    <w:rsid w:val="007B7767"/>
    <w:rsid w:val="007C104C"/>
    <w:rsid w:val="007C1C7F"/>
    <w:rsid w:val="007C2124"/>
    <w:rsid w:val="007C33A1"/>
    <w:rsid w:val="007C3CA2"/>
    <w:rsid w:val="007C5B6D"/>
    <w:rsid w:val="007C6760"/>
    <w:rsid w:val="007D0A9A"/>
    <w:rsid w:val="007D2759"/>
    <w:rsid w:val="007D3E57"/>
    <w:rsid w:val="007D4CBF"/>
    <w:rsid w:val="007D557A"/>
    <w:rsid w:val="007D581A"/>
    <w:rsid w:val="007D709B"/>
    <w:rsid w:val="007D71A7"/>
    <w:rsid w:val="007E0D15"/>
    <w:rsid w:val="007E0E9E"/>
    <w:rsid w:val="007E2684"/>
    <w:rsid w:val="007E2D23"/>
    <w:rsid w:val="007E2DAD"/>
    <w:rsid w:val="007E723C"/>
    <w:rsid w:val="007F0583"/>
    <w:rsid w:val="007F1E09"/>
    <w:rsid w:val="007F52E9"/>
    <w:rsid w:val="007F53BA"/>
    <w:rsid w:val="007F7858"/>
    <w:rsid w:val="0080005E"/>
    <w:rsid w:val="00800E8A"/>
    <w:rsid w:val="00801ACB"/>
    <w:rsid w:val="00802C6B"/>
    <w:rsid w:val="00802CF1"/>
    <w:rsid w:val="008035B5"/>
    <w:rsid w:val="00804A64"/>
    <w:rsid w:val="00810096"/>
    <w:rsid w:val="0081631D"/>
    <w:rsid w:val="008165AF"/>
    <w:rsid w:val="00816AD7"/>
    <w:rsid w:val="008203EC"/>
    <w:rsid w:val="00820402"/>
    <w:rsid w:val="00823C72"/>
    <w:rsid w:val="008305DC"/>
    <w:rsid w:val="00830C5A"/>
    <w:rsid w:val="008311E1"/>
    <w:rsid w:val="0083206D"/>
    <w:rsid w:val="008325EF"/>
    <w:rsid w:val="008327BF"/>
    <w:rsid w:val="00832B9D"/>
    <w:rsid w:val="0083371B"/>
    <w:rsid w:val="00833B5E"/>
    <w:rsid w:val="00835818"/>
    <w:rsid w:val="00837F76"/>
    <w:rsid w:val="0084052A"/>
    <w:rsid w:val="00840581"/>
    <w:rsid w:val="00841B3B"/>
    <w:rsid w:val="008432B1"/>
    <w:rsid w:val="00843B0F"/>
    <w:rsid w:val="00844073"/>
    <w:rsid w:val="0084409E"/>
    <w:rsid w:val="008442A0"/>
    <w:rsid w:val="008442DE"/>
    <w:rsid w:val="00844CAA"/>
    <w:rsid w:val="008466BE"/>
    <w:rsid w:val="008471C9"/>
    <w:rsid w:val="008501DA"/>
    <w:rsid w:val="008503E9"/>
    <w:rsid w:val="00850804"/>
    <w:rsid w:val="008511C6"/>
    <w:rsid w:val="008514F3"/>
    <w:rsid w:val="008542CD"/>
    <w:rsid w:val="00857411"/>
    <w:rsid w:val="00857971"/>
    <w:rsid w:val="00857F7B"/>
    <w:rsid w:val="00861062"/>
    <w:rsid w:val="00861140"/>
    <w:rsid w:val="00861DF9"/>
    <w:rsid w:val="00862956"/>
    <w:rsid w:val="008629E4"/>
    <w:rsid w:val="00863694"/>
    <w:rsid w:val="008640B0"/>
    <w:rsid w:val="0086430D"/>
    <w:rsid w:val="00865797"/>
    <w:rsid w:val="00867C33"/>
    <w:rsid w:val="008713D6"/>
    <w:rsid w:val="0087201E"/>
    <w:rsid w:val="00872066"/>
    <w:rsid w:val="00873EEF"/>
    <w:rsid w:val="00875D26"/>
    <w:rsid w:val="0087699D"/>
    <w:rsid w:val="008807BB"/>
    <w:rsid w:val="00880B43"/>
    <w:rsid w:val="008834EF"/>
    <w:rsid w:val="0088395E"/>
    <w:rsid w:val="00884D85"/>
    <w:rsid w:val="008870A7"/>
    <w:rsid w:val="00890EF5"/>
    <w:rsid w:val="008910BE"/>
    <w:rsid w:val="008911EF"/>
    <w:rsid w:val="00892348"/>
    <w:rsid w:val="008927A5"/>
    <w:rsid w:val="00895086"/>
    <w:rsid w:val="0089707C"/>
    <w:rsid w:val="008971AA"/>
    <w:rsid w:val="008A1E11"/>
    <w:rsid w:val="008A2474"/>
    <w:rsid w:val="008A3E43"/>
    <w:rsid w:val="008A4BC5"/>
    <w:rsid w:val="008A5387"/>
    <w:rsid w:val="008A5F03"/>
    <w:rsid w:val="008A62AB"/>
    <w:rsid w:val="008A6C43"/>
    <w:rsid w:val="008B20C1"/>
    <w:rsid w:val="008B27F9"/>
    <w:rsid w:val="008B3536"/>
    <w:rsid w:val="008B389D"/>
    <w:rsid w:val="008B439B"/>
    <w:rsid w:val="008B4E80"/>
    <w:rsid w:val="008B547E"/>
    <w:rsid w:val="008B6968"/>
    <w:rsid w:val="008B7F61"/>
    <w:rsid w:val="008C02D6"/>
    <w:rsid w:val="008C042E"/>
    <w:rsid w:val="008C618F"/>
    <w:rsid w:val="008C6317"/>
    <w:rsid w:val="008C6E4B"/>
    <w:rsid w:val="008C7BA0"/>
    <w:rsid w:val="008D050A"/>
    <w:rsid w:val="008D1F8D"/>
    <w:rsid w:val="008D31D8"/>
    <w:rsid w:val="008D530E"/>
    <w:rsid w:val="008D6F01"/>
    <w:rsid w:val="008D7AA7"/>
    <w:rsid w:val="008E13B1"/>
    <w:rsid w:val="008E4A6C"/>
    <w:rsid w:val="008E4F35"/>
    <w:rsid w:val="008E5D11"/>
    <w:rsid w:val="008E6869"/>
    <w:rsid w:val="008E6964"/>
    <w:rsid w:val="008E7F84"/>
    <w:rsid w:val="008F1B9C"/>
    <w:rsid w:val="008F25A1"/>
    <w:rsid w:val="008F3012"/>
    <w:rsid w:val="008F3689"/>
    <w:rsid w:val="008F4AFB"/>
    <w:rsid w:val="008F7BA9"/>
    <w:rsid w:val="0090096F"/>
    <w:rsid w:val="00901544"/>
    <w:rsid w:val="00903144"/>
    <w:rsid w:val="00905078"/>
    <w:rsid w:val="009066FE"/>
    <w:rsid w:val="009108B8"/>
    <w:rsid w:val="0091167B"/>
    <w:rsid w:val="00912231"/>
    <w:rsid w:val="009123F7"/>
    <w:rsid w:val="0091458C"/>
    <w:rsid w:val="00915C06"/>
    <w:rsid w:val="00916138"/>
    <w:rsid w:val="00916627"/>
    <w:rsid w:val="00921C17"/>
    <w:rsid w:val="0092262F"/>
    <w:rsid w:val="00923E0D"/>
    <w:rsid w:val="00923F58"/>
    <w:rsid w:val="00924ED5"/>
    <w:rsid w:val="0092546F"/>
    <w:rsid w:val="00927201"/>
    <w:rsid w:val="009304C6"/>
    <w:rsid w:val="00931816"/>
    <w:rsid w:val="00932D48"/>
    <w:rsid w:val="00935E57"/>
    <w:rsid w:val="009372BA"/>
    <w:rsid w:val="00941997"/>
    <w:rsid w:val="0094381B"/>
    <w:rsid w:val="0094494E"/>
    <w:rsid w:val="00945A0A"/>
    <w:rsid w:val="00945AE6"/>
    <w:rsid w:val="00947E32"/>
    <w:rsid w:val="00947F36"/>
    <w:rsid w:val="00950985"/>
    <w:rsid w:val="00950B29"/>
    <w:rsid w:val="00951F1F"/>
    <w:rsid w:val="00953934"/>
    <w:rsid w:val="00955A3F"/>
    <w:rsid w:val="00956489"/>
    <w:rsid w:val="0096161A"/>
    <w:rsid w:val="00961E3E"/>
    <w:rsid w:val="0096313B"/>
    <w:rsid w:val="00963B08"/>
    <w:rsid w:val="00965CBB"/>
    <w:rsid w:val="0096665A"/>
    <w:rsid w:val="00967C69"/>
    <w:rsid w:val="00970098"/>
    <w:rsid w:val="00970AD7"/>
    <w:rsid w:val="009730E3"/>
    <w:rsid w:val="00973B84"/>
    <w:rsid w:val="00976A68"/>
    <w:rsid w:val="009771E9"/>
    <w:rsid w:val="00977BA0"/>
    <w:rsid w:val="00980018"/>
    <w:rsid w:val="00984A63"/>
    <w:rsid w:val="009856DE"/>
    <w:rsid w:val="00985D42"/>
    <w:rsid w:val="00986199"/>
    <w:rsid w:val="00990F79"/>
    <w:rsid w:val="00991ABE"/>
    <w:rsid w:val="00991B22"/>
    <w:rsid w:val="009944F5"/>
    <w:rsid w:val="00994606"/>
    <w:rsid w:val="00997071"/>
    <w:rsid w:val="009A0714"/>
    <w:rsid w:val="009A0D37"/>
    <w:rsid w:val="009A0E73"/>
    <w:rsid w:val="009A2DA1"/>
    <w:rsid w:val="009A4569"/>
    <w:rsid w:val="009A507D"/>
    <w:rsid w:val="009A6709"/>
    <w:rsid w:val="009B25E9"/>
    <w:rsid w:val="009B2728"/>
    <w:rsid w:val="009B5CA4"/>
    <w:rsid w:val="009C28FB"/>
    <w:rsid w:val="009C6A9C"/>
    <w:rsid w:val="009D1AE8"/>
    <w:rsid w:val="009D420C"/>
    <w:rsid w:val="009D4E75"/>
    <w:rsid w:val="009D504B"/>
    <w:rsid w:val="009D60E1"/>
    <w:rsid w:val="009D6B18"/>
    <w:rsid w:val="009D7E45"/>
    <w:rsid w:val="009E01C8"/>
    <w:rsid w:val="009E68AC"/>
    <w:rsid w:val="009E6D18"/>
    <w:rsid w:val="009E6FEB"/>
    <w:rsid w:val="009F446A"/>
    <w:rsid w:val="009F5595"/>
    <w:rsid w:val="009F63E2"/>
    <w:rsid w:val="00A0059B"/>
    <w:rsid w:val="00A0160E"/>
    <w:rsid w:val="00A02B2A"/>
    <w:rsid w:val="00A02D67"/>
    <w:rsid w:val="00A0348B"/>
    <w:rsid w:val="00A0386B"/>
    <w:rsid w:val="00A04224"/>
    <w:rsid w:val="00A0534A"/>
    <w:rsid w:val="00A06C95"/>
    <w:rsid w:val="00A11F2F"/>
    <w:rsid w:val="00A14846"/>
    <w:rsid w:val="00A16D61"/>
    <w:rsid w:val="00A21773"/>
    <w:rsid w:val="00A22D33"/>
    <w:rsid w:val="00A25188"/>
    <w:rsid w:val="00A2567D"/>
    <w:rsid w:val="00A25918"/>
    <w:rsid w:val="00A2630B"/>
    <w:rsid w:val="00A263C9"/>
    <w:rsid w:val="00A263CA"/>
    <w:rsid w:val="00A26EB3"/>
    <w:rsid w:val="00A30881"/>
    <w:rsid w:val="00A314A8"/>
    <w:rsid w:val="00A31AC1"/>
    <w:rsid w:val="00A342EF"/>
    <w:rsid w:val="00A3475F"/>
    <w:rsid w:val="00A35281"/>
    <w:rsid w:val="00A36531"/>
    <w:rsid w:val="00A37DF9"/>
    <w:rsid w:val="00A40843"/>
    <w:rsid w:val="00A4284C"/>
    <w:rsid w:val="00A45D79"/>
    <w:rsid w:val="00A47B2A"/>
    <w:rsid w:val="00A51059"/>
    <w:rsid w:val="00A5137E"/>
    <w:rsid w:val="00A51544"/>
    <w:rsid w:val="00A51D58"/>
    <w:rsid w:val="00A5215D"/>
    <w:rsid w:val="00A52657"/>
    <w:rsid w:val="00A555B1"/>
    <w:rsid w:val="00A60AC2"/>
    <w:rsid w:val="00A61511"/>
    <w:rsid w:val="00A63DE5"/>
    <w:rsid w:val="00A6420B"/>
    <w:rsid w:val="00A6442D"/>
    <w:rsid w:val="00A7123A"/>
    <w:rsid w:val="00A739D4"/>
    <w:rsid w:val="00A748AF"/>
    <w:rsid w:val="00A80A9D"/>
    <w:rsid w:val="00A81338"/>
    <w:rsid w:val="00A8545D"/>
    <w:rsid w:val="00A85532"/>
    <w:rsid w:val="00A85C6C"/>
    <w:rsid w:val="00A8687E"/>
    <w:rsid w:val="00A86B11"/>
    <w:rsid w:val="00A908B7"/>
    <w:rsid w:val="00A9191E"/>
    <w:rsid w:val="00A92F54"/>
    <w:rsid w:val="00A9572E"/>
    <w:rsid w:val="00A9698E"/>
    <w:rsid w:val="00A96FBE"/>
    <w:rsid w:val="00A9727F"/>
    <w:rsid w:val="00A97EE6"/>
    <w:rsid w:val="00AA0C21"/>
    <w:rsid w:val="00AA0E7C"/>
    <w:rsid w:val="00AA0FB9"/>
    <w:rsid w:val="00AA3D5D"/>
    <w:rsid w:val="00AA4059"/>
    <w:rsid w:val="00AA4559"/>
    <w:rsid w:val="00AA585B"/>
    <w:rsid w:val="00AA6764"/>
    <w:rsid w:val="00AA7344"/>
    <w:rsid w:val="00AA7754"/>
    <w:rsid w:val="00AA7F70"/>
    <w:rsid w:val="00AB00D9"/>
    <w:rsid w:val="00AB08EA"/>
    <w:rsid w:val="00AB3F40"/>
    <w:rsid w:val="00AB444E"/>
    <w:rsid w:val="00AB4553"/>
    <w:rsid w:val="00AB69BE"/>
    <w:rsid w:val="00AB72DA"/>
    <w:rsid w:val="00AB73F2"/>
    <w:rsid w:val="00AC0692"/>
    <w:rsid w:val="00AC0B9D"/>
    <w:rsid w:val="00AC0DBE"/>
    <w:rsid w:val="00AC29DD"/>
    <w:rsid w:val="00AC3983"/>
    <w:rsid w:val="00AC3F3A"/>
    <w:rsid w:val="00AC51D0"/>
    <w:rsid w:val="00AC5F65"/>
    <w:rsid w:val="00AD181D"/>
    <w:rsid w:val="00AD2F01"/>
    <w:rsid w:val="00AD4469"/>
    <w:rsid w:val="00AD5AD6"/>
    <w:rsid w:val="00AD5CB6"/>
    <w:rsid w:val="00AE1AB0"/>
    <w:rsid w:val="00AE1D37"/>
    <w:rsid w:val="00AE3DF1"/>
    <w:rsid w:val="00AF3A0B"/>
    <w:rsid w:val="00AF4DA8"/>
    <w:rsid w:val="00AF56F0"/>
    <w:rsid w:val="00B022E4"/>
    <w:rsid w:val="00B037D0"/>
    <w:rsid w:val="00B03A14"/>
    <w:rsid w:val="00B0551F"/>
    <w:rsid w:val="00B06FB7"/>
    <w:rsid w:val="00B104A3"/>
    <w:rsid w:val="00B127B1"/>
    <w:rsid w:val="00B1435C"/>
    <w:rsid w:val="00B1488B"/>
    <w:rsid w:val="00B204CD"/>
    <w:rsid w:val="00B20BE6"/>
    <w:rsid w:val="00B23046"/>
    <w:rsid w:val="00B239A3"/>
    <w:rsid w:val="00B26897"/>
    <w:rsid w:val="00B26D93"/>
    <w:rsid w:val="00B31D19"/>
    <w:rsid w:val="00B32E31"/>
    <w:rsid w:val="00B369FB"/>
    <w:rsid w:val="00B36D33"/>
    <w:rsid w:val="00B41146"/>
    <w:rsid w:val="00B437F3"/>
    <w:rsid w:val="00B43DBD"/>
    <w:rsid w:val="00B46F47"/>
    <w:rsid w:val="00B5119F"/>
    <w:rsid w:val="00B51967"/>
    <w:rsid w:val="00B53187"/>
    <w:rsid w:val="00B535E0"/>
    <w:rsid w:val="00B54D8B"/>
    <w:rsid w:val="00B55C39"/>
    <w:rsid w:val="00B56D8F"/>
    <w:rsid w:val="00B611E9"/>
    <w:rsid w:val="00B626FD"/>
    <w:rsid w:val="00B62B7F"/>
    <w:rsid w:val="00B63EEF"/>
    <w:rsid w:val="00B65329"/>
    <w:rsid w:val="00B71F65"/>
    <w:rsid w:val="00B72CC7"/>
    <w:rsid w:val="00B74956"/>
    <w:rsid w:val="00B74AAE"/>
    <w:rsid w:val="00B753F6"/>
    <w:rsid w:val="00B75B4A"/>
    <w:rsid w:val="00B76939"/>
    <w:rsid w:val="00B82105"/>
    <w:rsid w:val="00B82AC0"/>
    <w:rsid w:val="00B82C73"/>
    <w:rsid w:val="00B83F8D"/>
    <w:rsid w:val="00B84258"/>
    <w:rsid w:val="00B85746"/>
    <w:rsid w:val="00B87409"/>
    <w:rsid w:val="00B87898"/>
    <w:rsid w:val="00B87B71"/>
    <w:rsid w:val="00B91205"/>
    <w:rsid w:val="00B9148E"/>
    <w:rsid w:val="00B93CC1"/>
    <w:rsid w:val="00B94159"/>
    <w:rsid w:val="00B95849"/>
    <w:rsid w:val="00B972DC"/>
    <w:rsid w:val="00B9780D"/>
    <w:rsid w:val="00B97D53"/>
    <w:rsid w:val="00BA1B19"/>
    <w:rsid w:val="00BA1FDE"/>
    <w:rsid w:val="00BA2470"/>
    <w:rsid w:val="00BA2670"/>
    <w:rsid w:val="00BA3555"/>
    <w:rsid w:val="00BA3F9C"/>
    <w:rsid w:val="00BB3B11"/>
    <w:rsid w:val="00BB4C56"/>
    <w:rsid w:val="00BB5665"/>
    <w:rsid w:val="00BB729D"/>
    <w:rsid w:val="00BB77EC"/>
    <w:rsid w:val="00BC0184"/>
    <w:rsid w:val="00BC2D7F"/>
    <w:rsid w:val="00BC6558"/>
    <w:rsid w:val="00BC6600"/>
    <w:rsid w:val="00BC772D"/>
    <w:rsid w:val="00BD303B"/>
    <w:rsid w:val="00BD5B34"/>
    <w:rsid w:val="00BD68E2"/>
    <w:rsid w:val="00BD6DD4"/>
    <w:rsid w:val="00BD7EA0"/>
    <w:rsid w:val="00BE067D"/>
    <w:rsid w:val="00BE1368"/>
    <w:rsid w:val="00BE17B9"/>
    <w:rsid w:val="00BE1EA4"/>
    <w:rsid w:val="00BE5B28"/>
    <w:rsid w:val="00BE5B4A"/>
    <w:rsid w:val="00BE6B86"/>
    <w:rsid w:val="00BE6E12"/>
    <w:rsid w:val="00BF2EE1"/>
    <w:rsid w:val="00BF5795"/>
    <w:rsid w:val="00BF79A2"/>
    <w:rsid w:val="00BF7A92"/>
    <w:rsid w:val="00BF7FB8"/>
    <w:rsid w:val="00C00698"/>
    <w:rsid w:val="00C01A5A"/>
    <w:rsid w:val="00C0211A"/>
    <w:rsid w:val="00C02179"/>
    <w:rsid w:val="00C02B41"/>
    <w:rsid w:val="00C0402A"/>
    <w:rsid w:val="00C04862"/>
    <w:rsid w:val="00C0543F"/>
    <w:rsid w:val="00C0630D"/>
    <w:rsid w:val="00C06B6A"/>
    <w:rsid w:val="00C07EA1"/>
    <w:rsid w:val="00C110B3"/>
    <w:rsid w:val="00C11842"/>
    <w:rsid w:val="00C12396"/>
    <w:rsid w:val="00C132AB"/>
    <w:rsid w:val="00C13767"/>
    <w:rsid w:val="00C14269"/>
    <w:rsid w:val="00C14755"/>
    <w:rsid w:val="00C15455"/>
    <w:rsid w:val="00C15CD9"/>
    <w:rsid w:val="00C15F03"/>
    <w:rsid w:val="00C22DDE"/>
    <w:rsid w:val="00C22F81"/>
    <w:rsid w:val="00C23058"/>
    <w:rsid w:val="00C24A48"/>
    <w:rsid w:val="00C25D46"/>
    <w:rsid w:val="00C303B1"/>
    <w:rsid w:val="00C313F2"/>
    <w:rsid w:val="00C31C13"/>
    <w:rsid w:val="00C31F31"/>
    <w:rsid w:val="00C34B38"/>
    <w:rsid w:val="00C35265"/>
    <w:rsid w:val="00C3617A"/>
    <w:rsid w:val="00C4207A"/>
    <w:rsid w:val="00C436F3"/>
    <w:rsid w:val="00C43750"/>
    <w:rsid w:val="00C43D2F"/>
    <w:rsid w:val="00C44C77"/>
    <w:rsid w:val="00C45A43"/>
    <w:rsid w:val="00C45C5E"/>
    <w:rsid w:val="00C45E3A"/>
    <w:rsid w:val="00C474E9"/>
    <w:rsid w:val="00C47FF7"/>
    <w:rsid w:val="00C50FFD"/>
    <w:rsid w:val="00C52739"/>
    <w:rsid w:val="00C54647"/>
    <w:rsid w:val="00C57E28"/>
    <w:rsid w:val="00C61F5A"/>
    <w:rsid w:val="00C629F3"/>
    <w:rsid w:val="00C63028"/>
    <w:rsid w:val="00C64A40"/>
    <w:rsid w:val="00C67777"/>
    <w:rsid w:val="00C67A04"/>
    <w:rsid w:val="00C7129E"/>
    <w:rsid w:val="00C718CB"/>
    <w:rsid w:val="00C72852"/>
    <w:rsid w:val="00C733A1"/>
    <w:rsid w:val="00C73E3D"/>
    <w:rsid w:val="00C74226"/>
    <w:rsid w:val="00C76869"/>
    <w:rsid w:val="00C77866"/>
    <w:rsid w:val="00C807F5"/>
    <w:rsid w:val="00C81655"/>
    <w:rsid w:val="00C8364B"/>
    <w:rsid w:val="00C84FF4"/>
    <w:rsid w:val="00C85E84"/>
    <w:rsid w:val="00C86466"/>
    <w:rsid w:val="00C911AE"/>
    <w:rsid w:val="00C92889"/>
    <w:rsid w:val="00C93FA4"/>
    <w:rsid w:val="00C95A80"/>
    <w:rsid w:val="00CA0ADD"/>
    <w:rsid w:val="00CA1ECC"/>
    <w:rsid w:val="00CA3163"/>
    <w:rsid w:val="00CA5960"/>
    <w:rsid w:val="00CA5CF3"/>
    <w:rsid w:val="00CA615B"/>
    <w:rsid w:val="00CB079C"/>
    <w:rsid w:val="00CB1263"/>
    <w:rsid w:val="00CB15E6"/>
    <w:rsid w:val="00CB168B"/>
    <w:rsid w:val="00CB1D1B"/>
    <w:rsid w:val="00CB5BA2"/>
    <w:rsid w:val="00CB5C1E"/>
    <w:rsid w:val="00CC01EB"/>
    <w:rsid w:val="00CC1DC6"/>
    <w:rsid w:val="00CC278C"/>
    <w:rsid w:val="00CC30C8"/>
    <w:rsid w:val="00CC48C7"/>
    <w:rsid w:val="00CC51B1"/>
    <w:rsid w:val="00CC5BF7"/>
    <w:rsid w:val="00CC5EA8"/>
    <w:rsid w:val="00CC71EE"/>
    <w:rsid w:val="00CD351B"/>
    <w:rsid w:val="00CD5737"/>
    <w:rsid w:val="00CD6CCF"/>
    <w:rsid w:val="00CD6E6E"/>
    <w:rsid w:val="00CD7038"/>
    <w:rsid w:val="00CE059B"/>
    <w:rsid w:val="00CE06DA"/>
    <w:rsid w:val="00CE2C08"/>
    <w:rsid w:val="00CE7123"/>
    <w:rsid w:val="00CE7392"/>
    <w:rsid w:val="00CE7F01"/>
    <w:rsid w:val="00CF3146"/>
    <w:rsid w:val="00CF445B"/>
    <w:rsid w:val="00CF4810"/>
    <w:rsid w:val="00CF5269"/>
    <w:rsid w:val="00CF6BEB"/>
    <w:rsid w:val="00CF6DE0"/>
    <w:rsid w:val="00CF6EB3"/>
    <w:rsid w:val="00CF77D5"/>
    <w:rsid w:val="00D00B2A"/>
    <w:rsid w:val="00D01002"/>
    <w:rsid w:val="00D04A42"/>
    <w:rsid w:val="00D04FCA"/>
    <w:rsid w:val="00D0510A"/>
    <w:rsid w:val="00D05E2C"/>
    <w:rsid w:val="00D064F6"/>
    <w:rsid w:val="00D06A47"/>
    <w:rsid w:val="00D0755D"/>
    <w:rsid w:val="00D101D7"/>
    <w:rsid w:val="00D12265"/>
    <w:rsid w:val="00D12F27"/>
    <w:rsid w:val="00D133AA"/>
    <w:rsid w:val="00D1368A"/>
    <w:rsid w:val="00D14B24"/>
    <w:rsid w:val="00D22CE3"/>
    <w:rsid w:val="00D233B9"/>
    <w:rsid w:val="00D23CFA"/>
    <w:rsid w:val="00D241F3"/>
    <w:rsid w:val="00D24834"/>
    <w:rsid w:val="00D25137"/>
    <w:rsid w:val="00D27AAA"/>
    <w:rsid w:val="00D311D8"/>
    <w:rsid w:val="00D31A05"/>
    <w:rsid w:val="00D32355"/>
    <w:rsid w:val="00D33E9D"/>
    <w:rsid w:val="00D379DB"/>
    <w:rsid w:val="00D40123"/>
    <w:rsid w:val="00D40507"/>
    <w:rsid w:val="00D415B9"/>
    <w:rsid w:val="00D41785"/>
    <w:rsid w:val="00D42323"/>
    <w:rsid w:val="00D429AF"/>
    <w:rsid w:val="00D42AE0"/>
    <w:rsid w:val="00D445E1"/>
    <w:rsid w:val="00D46DE8"/>
    <w:rsid w:val="00D47538"/>
    <w:rsid w:val="00D477AF"/>
    <w:rsid w:val="00D51A6F"/>
    <w:rsid w:val="00D53AAC"/>
    <w:rsid w:val="00D557B5"/>
    <w:rsid w:val="00D559D7"/>
    <w:rsid w:val="00D56572"/>
    <w:rsid w:val="00D57408"/>
    <w:rsid w:val="00D57C13"/>
    <w:rsid w:val="00D6122C"/>
    <w:rsid w:val="00D62692"/>
    <w:rsid w:val="00D62E32"/>
    <w:rsid w:val="00D63368"/>
    <w:rsid w:val="00D64A1D"/>
    <w:rsid w:val="00D652A5"/>
    <w:rsid w:val="00D66822"/>
    <w:rsid w:val="00D66F13"/>
    <w:rsid w:val="00D6780F"/>
    <w:rsid w:val="00D72AC9"/>
    <w:rsid w:val="00D73C6E"/>
    <w:rsid w:val="00D7517D"/>
    <w:rsid w:val="00D771B3"/>
    <w:rsid w:val="00D814C5"/>
    <w:rsid w:val="00D81943"/>
    <w:rsid w:val="00D82B5D"/>
    <w:rsid w:val="00D87250"/>
    <w:rsid w:val="00D87730"/>
    <w:rsid w:val="00D87AB5"/>
    <w:rsid w:val="00D92633"/>
    <w:rsid w:val="00D93154"/>
    <w:rsid w:val="00D93234"/>
    <w:rsid w:val="00D95087"/>
    <w:rsid w:val="00D9664E"/>
    <w:rsid w:val="00D973BC"/>
    <w:rsid w:val="00DA2653"/>
    <w:rsid w:val="00DA3A67"/>
    <w:rsid w:val="00DA3FE6"/>
    <w:rsid w:val="00DA4FEE"/>
    <w:rsid w:val="00DA5C6C"/>
    <w:rsid w:val="00DA6350"/>
    <w:rsid w:val="00DB1AEE"/>
    <w:rsid w:val="00DB4BBF"/>
    <w:rsid w:val="00DB4D1F"/>
    <w:rsid w:val="00DB725E"/>
    <w:rsid w:val="00DB7B80"/>
    <w:rsid w:val="00DC0677"/>
    <w:rsid w:val="00DC08C8"/>
    <w:rsid w:val="00DC1362"/>
    <w:rsid w:val="00DC3C21"/>
    <w:rsid w:val="00DC44F4"/>
    <w:rsid w:val="00DC50FD"/>
    <w:rsid w:val="00DD00F2"/>
    <w:rsid w:val="00DD1770"/>
    <w:rsid w:val="00DD2262"/>
    <w:rsid w:val="00DD2EDB"/>
    <w:rsid w:val="00DD426B"/>
    <w:rsid w:val="00DD5E77"/>
    <w:rsid w:val="00DD755C"/>
    <w:rsid w:val="00DD7693"/>
    <w:rsid w:val="00DE051E"/>
    <w:rsid w:val="00DE3C81"/>
    <w:rsid w:val="00DE4383"/>
    <w:rsid w:val="00DE44B6"/>
    <w:rsid w:val="00DE5A11"/>
    <w:rsid w:val="00DF0A5C"/>
    <w:rsid w:val="00DF0CC6"/>
    <w:rsid w:val="00DF11FA"/>
    <w:rsid w:val="00DF2C2A"/>
    <w:rsid w:val="00DF2F0F"/>
    <w:rsid w:val="00DF32EC"/>
    <w:rsid w:val="00DF4271"/>
    <w:rsid w:val="00DF52FA"/>
    <w:rsid w:val="00DF564E"/>
    <w:rsid w:val="00DF68DA"/>
    <w:rsid w:val="00DF76BE"/>
    <w:rsid w:val="00E00906"/>
    <w:rsid w:val="00E017CF"/>
    <w:rsid w:val="00E025E3"/>
    <w:rsid w:val="00E0330C"/>
    <w:rsid w:val="00E03596"/>
    <w:rsid w:val="00E041F7"/>
    <w:rsid w:val="00E045F9"/>
    <w:rsid w:val="00E0487F"/>
    <w:rsid w:val="00E06E36"/>
    <w:rsid w:val="00E07D20"/>
    <w:rsid w:val="00E10D9E"/>
    <w:rsid w:val="00E12BAA"/>
    <w:rsid w:val="00E13B6F"/>
    <w:rsid w:val="00E14CC7"/>
    <w:rsid w:val="00E15445"/>
    <w:rsid w:val="00E15F00"/>
    <w:rsid w:val="00E17CE9"/>
    <w:rsid w:val="00E2143F"/>
    <w:rsid w:val="00E2555A"/>
    <w:rsid w:val="00E2581D"/>
    <w:rsid w:val="00E26AE3"/>
    <w:rsid w:val="00E275D6"/>
    <w:rsid w:val="00E31348"/>
    <w:rsid w:val="00E31947"/>
    <w:rsid w:val="00E335A9"/>
    <w:rsid w:val="00E3452A"/>
    <w:rsid w:val="00E36625"/>
    <w:rsid w:val="00E366D0"/>
    <w:rsid w:val="00E4351B"/>
    <w:rsid w:val="00E44BA9"/>
    <w:rsid w:val="00E4617D"/>
    <w:rsid w:val="00E47D74"/>
    <w:rsid w:val="00E47DCE"/>
    <w:rsid w:val="00E50EBC"/>
    <w:rsid w:val="00E5259A"/>
    <w:rsid w:val="00E5357B"/>
    <w:rsid w:val="00E53F0E"/>
    <w:rsid w:val="00E541DB"/>
    <w:rsid w:val="00E54ABB"/>
    <w:rsid w:val="00E55368"/>
    <w:rsid w:val="00E56F27"/>
    <w:rsid w:val="00E62DEB"/>
    <w:rsid w:val="00E64158"/>
    <w:rsid w:val="00E66F98"/>
    <w:rsid w:val="00E67EF3"/>
    <w:rsid w:val="00E80F2E"/>
    <w:rsid w:val="00E81086"/>
    <w:rsid w:val="00E81910"/>
    <w:rsid w:val="00E81BD6"/>
    <w:rsid w:val="00E81E82"/>
    <w:rsid w:val="00E81F5B"/>
    <w:rsid w:val="00E82D64"/>
    <w:rsid w:val="00E85012"/>
    <w:rsid w:val="00E86BBA"/>
    <w:rsid w:val="00E878B7"/>
    <w:rsid w:val="00E87DB3"/>
    <w:rsid w:val="00E93ACF"/>
    <w:rsid w:val="00E93C7C"/>
    <w:rsid w:val="00E95510"/>
    <w:rsid w:val="00E95BC4"/>
    <w:rsid w:val="00EA0EA5"/>
    <w:rsid w:val="00EA16A1"/>
    <w:rsid w:val="00EA2EC4"/>
    <w:rsid w:val="00EA2EC8"/>
    <w:rsid w:val="00EA469D"/>
    <w:rsid w:val="00EA5CDD"/>
    <w:rsid w:val="00EA7BD6"/>
    <w:rsid w:val="00EB02BA"/>
    <w:rsid w:val="00EB2452"/>
    <w:rsid w:val="00EB31E3"/>
    <w:rsid w:val="00EB6189"/>
    <w:rsid w:val="00EB7000"/>
    <w:rsid w:val="00EB7593"/>
    <w:rsid w:val="00EB7B56"/>
    <w:rsid w:val="00EC1BE7"/>
    <w:rsid w:val="00EC4E30"/>
    <w:rsid w:val="00EC60AB"/>
    <w:rsid w:val="00EC613A"/>
    <w:rsid w:val="00ED0C95"/>
    <w:rsid w:val="00ED0D90"/>
    <w:rsid w:val="00ED1B4B"/>
    <w:rsid w:val="00ED2CB9"/>
    <w:rsid w:val="00ED37F1"/>
    <w:rsid w:val="00ED3E4B"/>
    <w:rsid w:val="00ED46C5"/>
    <w:rsid w:val="00ED5C51"/>
    <w:rsid w:val="00EE2BE1"/>
    <w:rsid w:val="00EE4589"/>
    <w:rsid w:val="00EE5A5B"/>
    <w:rsid w:val="00EE6809"/>
    <w:rsid w:val="00EF5993"/>
    <w:rsid w:val="00EF5AFE"/>
    <w:rsid w:val="00EF7F01"/>
    <w:rsid w:val="00F02983"/>
    <w:rsid w:val="00F03A20"/>
    <w:rsid w:val="00F065F8"/>
    <w:rsid w:val="00F067C2"/>
    <w:rsid w:val="00F067F3"/>
    <w:rsid w:val="00F07C86"/>
    <w:rsid w:val="00F07CF1"/>
    <w:rsid w:val="00F10EB1"/>
    <w:rsid w:val="00F12B6E"/>
    <w:rsid w:val="00F130F6"/>
    <w:rsid w:val="00F138D3"/>
    <w:rsid w:val="00F14395"/>
    <w:rsid w:val="00F17CF6"/>
    <w:rsid w:val="00F20BC6"/>
    <w:rsid w:val="00F3028D"/>
    <w:rsid w:val="00F30B7A"/>
    <w:rsid w:val="00F32E04"/>
    <w:rsid w:val="00F33717"/>
    <w:rsid w:val="00F34C9B"/>
    <w:rsid w:val="00F358E7"/>
    <w:rsid w:val="00F369C9"/>
    <w:rsid w:val="00F401F9"/>
    <w:rsid w:val="00F40A12"/>
    <w:rsid w:val="00F41DF1"/>
    <w:rsid w:val="00F42AED"/>
    <w:rsid w:val="00F44E5C"/>
    <w:rsid w:val="00F47CB3"/>
    <w:rsid w:val="00F51047"/>
    <w:rsid w:val="00F52A5A"/>
    <w:rsid w:val="00F54243"/>
    <w:rsid w:val="00F54E13"/>
    <w:rsid w:val="00F55D29"/>
    <w:rsid w:val="00F569C9"/>
    <w:rsid w:val="00F5702C"/>
    <w:rsid w:val="00F5727A"/>
    <w:rsid w:val="00F60521"/>
    <w:rsid w:val="00F6189B"/>
    <w:rsid w:val="00F648CD"/>
    <w:rsid w:val="00F65C93"/>
    <w:rsid w:val="00F65DBB"/>
    <w:rsid w:val="00F6746F"/>
    <w:rsid w:val="00F706AB"/>
    <w:rsid w:val="00F715E4"/>
    <w:rsid w:val="00F72540"/>
    <w:rsid w:val="00F73040"/>
    <w:rsid w:val="00F73363"/>
    <w:rsid w:val="00F73B79"/>
    <w:rsid w:val="00F75CDB"/>
    <w:rsid w:val="00F80628"/>
    <w:rsid w:val="00F8185F"/>
    <w:rsid w:val="00F84D97"/>
    <w:rsid w:val="00F85FB2"/>
    <w:rsid w:val="00F86AA4"/>
    <w:rsid w:val="00F87EB1"/>
    <w:rsid w:val="00F91233"/>
    <w:rsid w:val="00F9144D"/>
    <w:rsid w:val="00F9232A"/>
    <w:rsid w:val="00F93116"/>
    <w:rsid w:val="00F93692"/>
    <w:rsid w:val="00F94A20"/>
    <w:rsid w:val="00F9545F"/>
    <w:rsid w:val="00FA05DE"/>
    <w:rsid w:val="00FA0B23"/>
    <w:rsid w:val="00FA2169"/>
    <w:rsid w:val="00FA72CC"/>
    <w:rsid w:val="00FB31F3"/>
    <w:rsid w:val="00FB3460"/>
    <w:rsid w:val="00FB3D7A"/>
    <w:rsid w:val="00FB51F7"/>
    <w:rsid w:val="00FB538C"/>
    <w:rsid w:val="00FB6CA3"/>
    <w:rsid w:val="00FC1DDA"/>
    <w:rsid w:val="00FC2DCC"/>
    <w:rsid w:val="00FC3219"/>
    <w:rsid w:val="00FC4F08"/>
    <w:rsid w:val="00FC5147"/>
    <w:rsid w:val="00FC71E1"/>
    <w:rsid w:val="00FD4740"/>
    <w:rsid w:val="00FD7644"/>
    <w:rsid w:val="00FE00A4"/>
    <w:rsid w:val="00FE2EB5"/>
    <w:rsid w:val="00FE37BD"/>
    <w:rsid w:val="00FE4E8E"/>
    <w:rsid w:val="00FE5464"/>
    <w:rsid w:val="00FE573A"/>
    <w:rsid w:val="00FE65F2"/>
    <w:rsid w:val="00FF14A9"/>
    <w:rsid w:val="00FF2A02"/>
    <w:rsid w:val="00FF374D"/>
    <w:rsid w:val="00FF492A"/>
    <w:rsid w:val="00FF56EC"/>
    <w:rsid w:val="00FF63AC"/>
    <w:rsid w:val="00FF7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69" fillcolor="white">
      <v:fill color="white"/>
      <v:textbox inset="5.85pt,.7pt,5.85pt,.7pt"/>
    </o:shapedefaults>
    <o:shapelayout v:ext="edit">
      <o:idmap v:ext="edit" data="2"/>
    </o:shapelayout>
  </w:shapeDefaults>
  <w:decimalSymbol w:val="."/>
  <w:listSeparator w:val=","/>
  <w14:docId w14:val="2A0911B7"/>
  <w15:docId w15:val="{E3B46C1B-15F3-4462-8F9D-9CD6B9BC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3FE8"/>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265478"/>
    <w:rPr>
      <w:rFonts w:ascii="Arial" w:eastAsia="ＭＳ ゴシック" w:hAnsi="Arial"/>
    </w:rPr>
  </w:style>
  <w:style w:type="character" w:customStyle="1" w:styleId="ab">
    <w:name w:val="吹き出し (文字)"/>
    <w:link w:val="aa"/>
    <w:rsid w:val="00265478"/>
    <w:rPr>
      <w:rFonts w:ascii="Arial" w:eastAsia="ＭＳ ゴシック" w:hAnsi="Arial" w:cs="Times New Roman"/>
      <w:kern w:val="2"/>
      <w:sz w:val="18"/>
      <w:szCs w:val="18"/>
    </w:rPr>
  </w:style>
  <w:style w:type="character" w:styleId="ac">
    <w:name w:val="annotation reference"/>
    <w:rsid w:val="0049557C"/>
    <w:rPr>
      <w:sz w:val="18"/>
      <w:szCs w:val="18"/>
    </w:rPr>
  </w:style>
  <w:style w:type="paragraph" w:styleId="ad">
    <w:name w:val="annotation text"/>
    <w:basedOn w:val="a"/>
    <w:link w:val="ae"/>
    <w:rsid w:val="0049557C"/>
    <w:pPr>
      <w:jc w:val="left"/>
    </w:pPr>
  </w:style>
  <w:style w:type="character" w:customStyle="1" w:styleId="ae">
    <w:name w:val="コメント文字列 (文字)"/>
    <w:link w:val="ad"/>
    <w:rsid w:val="0049557C"/>
    <w:rPr>
      <w:rFonts w:eastAsia="ＭＳ Ｐゴシック"/>
      <w:kern w:val="2"/>
      <w:sz w:val="18"/>
      <w:szCs w:val="18"/>
    </w:rPr>
  </w:style>
  <w:style w:type="paragraph" w:styleId="af">
    <w:name w:val="annotation subject"/>
    <w:basedOn w:val="ad"/>
    <w:next w:val="ad"/>
    <w:link w:val="af0"/>
    <w:rsid w:val="0049557C"/>
    <w:rPr>
      <w:b/>
      <w:bCs/>
    </w:rPr>
  </w:style>
  <w:style w:type="character" w:customStyle="1" w:styleId="af0">
    <w:name w:val="コメント内容 (文字)"/>
    <w:link w:val="af"/>
    <w:rsid w:val="0049557C"/>
    <w:rPr>
      <w:rFonts w:eastAsia="ＭＳ Ｐゴシック"/>
      <w:b/>
      <w:bCs/>
      <w:kern w:val="2"/>
      <w:sz w:val="18"/>
      <w:szCs w:val="18"/>
    </w:rPr>
  </w:style>
  <w:style w:type="paragraph" w:customStyle="1" w:styleId="af1">
    <w:name w:val="⑥着眼点・根拠法令"/>
    <w:basedOn w:val="a"/>
    <w:link w:val="af2"/>
    <w:qFormat/>
    <w:rsid w:val="00D05E2C"/>
    <w:pPr>
      <w:ind w:left="160" w:hangingChars="100" w:hanging="160"/>
    </w:pPr>
    <w:rPr>
      <w:rFonts w:ascii="ＭＳ 明朝" w:eastAsia="ＭＳ 明朝" w:hAnsi="ＭＳ 明朝"/>
      <w:sz w:val="16"/>
      <w:szCs w:val="16"/>
    </w:rPr>
  </w:style>
  <w:style w:type="character" w:customStyle="1" w:styleId="af2">
    <w:name w:val="⑥着眼点・根拠法令 (文字)"/>
    <w:link w:val="af1"/>
    <w:rsid w:val="00D05E2C"/>
    <w:rPr>
      <w:rFonts w:ascii="ＭＳ 明朝" w:hAnsi="ＭＳ 明朝"/>
      <w:kern w:val="2"/>
      <w:sz w:val="16"/>
      <w:szCs w:val="16"/>
    </w:rPr>
  </w:style>
  <w:style w:type="paragraph" w:styleId="af3">
    <w:name w:val="List Paragraph"/>
    <w:basedOn w:val="a"/>
    <w:uiPriority w:val="34"/>
    <w:qFormat/>
    <w:rsid w:val="00D05E2C"/>
    <w:pPr>
      <w:ind w:leftChars="400" w:left="840"/>
    </w:pPr>
    <w:rPr>
      <w:rFonts w:ascii="Arial" w:eastAsia="ＭＳ 明朝" w:hAnsi="Cambria Math" w:cs="@ＭＳ 明朝"/>
      <w:sz w:val="16"/>
      <w:szCs w:val="16"/>
    </w:rPr>
  </w:style>
  <w:style w:type="paragraph" w:styleId="af4">
    <w:name w:val="caption"/>
    <w:basedOn w:val="a"/>
    <w:next w:val="a"/>
    <w:semiHidden/>
    <w:unhideWhenUsed/>
    <w:qFormat/>
    <w:rsid w:val="00D05E2C"/>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6054">
      <w:bodyDiv w:val="1"/>
      <w:marLeft w:val="0"/>
      <w:marRight w:val="0"/>
      <w:marTop w:val="0"/>
      <w:marBottom w:val="0"/>
      <w:divBdr>
        <w:top w:val="none" w:sz="0" w:space="0" w:color="auto"/>
        <w:left w:val="none" w:sz="0" w:space="0" w:color="auto"/>
        <w:bottom w:val="none" w:sz="0" w:space="0" w:color="auto"/>
        <w:right w:val="none" w:sz="0" w:space="0" w:color="auto"/>
      </w:divBdr>
    </w:div>
    <w:div w:id="187959992">
      <w:bodyDiv w:val="1"/>
      <w:marLeft w:val="0"/>
      <w:marRight w:val="0"/>
      <w:marTop w:val="0"/>
      <w:marBottom w:val="0"/>
      <w:divBdr>
        <w:top w:val="none" w:sz="0" w:space="0" w:color="auto"/>
        <w:left w:val="none" w:sz="0" w:space="0" w:color="auto"/>
        <w:bottom w:val="none" w:sz="0" w:space="0" w:color="auto"/>
        <w:right w:val="none" w:sz="0" w:space="0" w:color="auto"/>
      </w:divBdr>
    </w:div>
    <w:div w:id="281771574">
      <w:bodyDiv w:val="1"/>
      <w:marLeft w:val="0"/>
      <w:marRight w:val="0"/>
      <w:marTop w:val="0"/>
      <w:marBottom w:val="0"/>
      <w:divBdr>
        <w:top w:val="none" w:sz="0" w:space="0" w:color="auto"/>
        <w:left w:val="none" w:sz="0" w:space="0" w:color="auto"/>
        <w:bottom w:val="none" w:sz="0" w:space="0" w:color="auto"/>
        <w:right w:val="none" w:sz="0" w:space="0" w:color="auto"/>
      </w:divBdr>
    </w:div>
    <w:div w:id="299187784">
      <w:bodyDiv w:val="1"/>
      <w:marLeft w:val="0"/>
      <w:marRight w:val="0"/>
      <w:marTop w:val="0"/>
      <w:marBottom w:val="0"/>
      <w:divBdr>
        <w:top w:val="none" w:sz="0" w:space="0" w:color="auto"/>
        <w:left w:val="none" w:sz="0" w:space="0" w:color="auto"/>
        <w:bottom w:val="none" w:sz="0" w:space="0" w:color="auto"/>
        <w:right w:val="none" w:sz="0" w:space="0" w:color="auto"/>
      </w:divBdr>
    </w:div>
    <w:div w:id="678581853">
      <w:bodyDiv w:val="1"/>
      <w:marLeft w:val="0"/>
      <w:marRight w:val="0"/>
      <w:marTop w:val="0"/>
      <w:marBottom w:val="0"/>
      <w:divBdr>
        <w:top w:val="none" w:sz="0" w:space="0" w:color="auto"/>
        <w:left w:val="none" w:sz="0" w:space="0" w:color="auto"/>
        <w:bottom w:val="none" w:sz="0" w:space="0" w:color="auto"/>
        <w:right w:val="none" w:sz="0" w:space="0" w:color="auto"/>
      </w:divBdr>
    </w:div>
    <w:div w:id="680008648">
      <w:bodyDiv w:val="1"/>
      <w:marLeft w:val="0"/>
      <w:marRight w:val="0"/>
      <w:marTop w:val="0"/>
      <w:marBottom w:val="0"/>
      <w:divBdr>
        <w:top w:val="none" w:sz="0" w:space="0" w:color="auto"/>
        <w:left w:val="none" w:sz="0" w:space="0" w:color="auto"/>
        <w:bottom w:val="none" w:sz="0" w:space="0" w:color="auto"/>
        <w:right w:val="none" w:sz="0" w:space="0" w:color="auto"/>
      </w:divBdr>
    </w:div>
    <w:div w:id="693383657">
      <w:bodyDiv w:val="1"/>
      <w:marLeft w:val="0"/>
      <w:marRight w:val="0"/>
      <w:marTop w:val="0"/>
      <w:marBottom w:val="0"/>
      <w:divBdr>
        <w:top w:val="none" w:sz="0" w:space="0" w:color="auto"/>
        <w:left w:val="none" w:sz="0" w:space="0" w:color="auto"/>
        <w:bottom w:val="none" w:sz="0" w:space="0" w:color="auto"/>
        <w:right w:val="none" w:sz="0" w:space="0" w:color="auto"/>
      </w:divBdr>
    </w:div>
    <w:div w:id="817722933">
      <w:bodyDiv w:val="1"/>
      <w:marLeft w:val="0"/>
      <w:marRight w:val="0"/>
      <w:marTop w:val="0"/>
      <w:marBottom w:val="0"/>
      <w:divBdr>
        <w:top w:val="none" w:sz="0" w:space="0" w:color="auto"/>
        <w:left w:val="none" w:sz="0" w:space="0" w:color="auto"/>
        <w:bottom w:val="none" w:sz="0" w:space="0" w:color="auto"/>
        <w:right w:val="none" w:sz="0" w:space="0" w:color="auto"/>
      </w:divBdr>
    </w:div>
    <w:div w:id="1048333658">
      <w:bodyDiv w:val="1"/>
      <w:marLeft w:val="0"/>
      <w:marRight w:val="0"/>
      <w:marTop w:val="0"/>
      <w:marBottom w:val="0"/>
      <w:divBdr>
        <w:top w:val="none" w:sz="0" w:space="0" w:color="auto"/>
        <w:left w:val="none" w:sz="0" w:space="0" w:color="auto"/>
        <w:bottom w:val="none" w:sz="0" w:space="0" w:color="auto"/>
        <w:right w:val="none" w:sz="0" w:space="0" w:color="auto"/>
      </w:divBdr>
    </w:div>
    <w:div w:id="1123502334">
      <w:bodyDiv w:val="1"/>
      <w:marLeft w:val="0"/>
      <w:marRight w:val="0"/>
      <w:marTop w:val="0"/>
      <w:marBottom w:val="0"/>
      <w:divBdr>
        <w:top w:val="none" w:sz="0" w:space="0" w:color="auto"/>
        <w:left w:val="none" w:sz="0" w:space="0" w:color="auto"/>
        <w:bottom w:val="none" w:sz="0" w:space="0" w:color="auto"/>
        <w:right w:val="none" w:sz="0" w:space="0" w:color="auto"/>
      </w:divBdr>
    </w:div>
    <w:div w:id="1320308793">
      <w:bodyDiv w:val="1"/>
      <w:marLeft w:val="0"/>
      <w:marRight w:val="0"/>
      <w:marTop w:val="0"/>
      <w:marBottom w:val="0"/>
      <w:divBdr>
        <w:top w:val="none" w:sz="0" w:space="0" w:color="auto"/>
        <w:left w:val="none" w:sz="0" w:space="0" w:color="auto"/>
        <w:bottom w:val="none" w:sz="0" w:space="0" w:color="auto"/>
        <w:right w:val="none" w:sz="0" w:space="0" w:color="auto"/>
      </w:divBdr>
    </w:div>
    <w:div w:id="1332757703">
      <w:bodyDiv w:val="1"/>
      <w:marLeft w:val="0"/>
      <w:marRight w:val="0"/>
      <w:marTop w:val="0"/>
      <w:marBottom w:val="0"/>
      <w:divBdr>
        <w:top w:val="none" w:sz="0" w:space="0" w:color="auto"/>
        <w:left w:val="none" w:sz="0" w:space="0" w:color="auto"/>
        <w:bottom w:val="none" w:sz="0" w:space="0" w:color="auto"/>
        <w:right w:val="none" w:sz="0" w:space="0" w:color="auto"/>
      </w:divBdr>
    </w:div>
    <w:div w:id="1486320326">
      <w:bodyDiv w:val="1"/>
      <w:marLeft w:val="0"/>
      <w:marRight w:val="0"/>
      <w:marTop w:val="0"/>
      <w:marBottom w:val="0"/>
      <w:divBdr>
        <w:top w:val="none" w:sz="0" w:space="0" w:color="auto"/>
        <w:left w:val="none" w:sz="0" w:space="0" w:color="auto"/>
        <w:bottom w:val="none" w:sz="0" w:space="0" w:color="auto"/>
        <w:right w:val="none" w:sz="0" w:space="0" w:color="auto"/>
      </w:divBdr>
    </w:div>
    <w:div w:id="1675106143">
      <w:bodyDiv w:val="1"/>
      <w:marLeft w:val="0"/>
      <w:marRight w:val="0"/>
      <w:marTop w:val="0"/>
      <w:marBottom w:val="0"/>
      <w:divBdr>
        <w:top w:val="none" w:sz="0" w:space="0" w:color="auto"/>
        <w:left w:val="none" w:sz="0" w:space="0" w:color="auto"/>
        <w:bottom w:val="none" w:sz="0" w:space="0" w:color="auto"/>
        <w:right w:val="none" w:sz="0" w:space="0" w:color="auto"/>
      </w:divBdr>
    </w:div>
    <w:div w:id="1758944667">
      <w:bodyDiv w:val="1"/>
      <w:marLeft w:val="0"/>
      <w:marRight w:val="0"/>
      <w:marTop w:val="0"/>
      <w:marBottom w:val="0"/>
      <w:divBdr>
        <w:top w:val="none" w:sz="0" w:space="0" w:color="auto"/>
        <w:left w:val="none" w:sz="0" w:space="0" w:color="auto"/>
        <w:bottom w:val="none" w:sz="0" w:space="0" w:color="auto"/>
        <w:right w:val="none" w:sz="0" w:space="0" w:color="auto"/>
      </w:divBdr>
    </w:div>
    <w:div w:id="1827553594">
      <w:bodyDiv w:val="1"/>
      <w:marLeft w:val="0"/>
      <w:marRight w:val="0"/>
      <w:marTop w:val="0"/>
      <w:marBottom w:val="0"/>
      <w:divBdr>
        <w:top w:val="none" w:sz="0" w:space="0" w:color="auto"/>
        <w:left w:val="none" w:sz="0" w:space="0" w:color="auto"/>
        <w:bottom w:val="none" w:sz="0" w:space="0" w:color="auto"/>
        <w:right w:val="none" w:sz="0" w:space="0" w:color="auto"/>
      </w:divBdr>
    </w:div>
    <w:div w:id="1914194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3BB11-DD13-4663-8943-D3D3EE32A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89</Pages>
  <Words>20530</Words>
  <Characters>117023</Characters>
  <Application>Microsoft Office Word</Application>
  <DocSecurity>0</DocSecurity>
  <Lines>975</Lines>
  <Paragraphs>274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137279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dc:description/>
  <cp:lastModifiedBy>Kyoto</cp:lastModifiedBy>
  <cp:revision>15</cp:revision>
  <cp:lastPrinted>2021-03-08T00:11:00Z</cp:lastPrinted>
  <dcterms:created xsi:type="dcterms:W3CDTF">2026-06-18T04:24:00Z</dcterms:created>
  <dcterms:modified xsi:type="dcterms:W3CDTF">2026-09-02T00:37:00Z</dcterms:modified>
</cp:coreProperties>
</file>