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0"/>
        <w:gridCol w:w="5953"/>
        <w:gridCol w:w="425"/>
        <w:gridCol w:w="2127"/>
      </w:tblGrid>
      <w:tr w:rsidR="00D15EFC" w:rsidRPr="00F30830" w14:paraId="77A988A0" w14:textId="77777777">
        <w:trPr>
          <w:trHeight w:val="466"/>
          <w:tblHeader/>
          <w:jc w:val="center"/>
        </w:trPr>
        <w:tc>
          <w:tcPr>
            <w:tcW w:w="1560" w:type="dxa"/>
            <w:tcMar>
              <w:left w:w="57" w:type="dxa"/>
              <w:right w:w="57" w:type="dxa"/>
            </w:tcMar>
            <w:vAlign w:val="center"/>
          </w:tcPr>
          <w:p w14:paraId="34E9F93F" w14:textId="77777777" w:rsidR="00D15EFC" w:rsidRPr="00F30830" w:rsidRDefault="00D15EFC" w:rsidP="00D15EFC">
            <w:pPr>
              <w:autoSpaceDE w:val="0"/>
              <w:autoSpaceDN w:val="0"/>
              <w:spacing w:line="210" w:lineRule="exact"/>
              <w:ind w:left="180" w:hangingChars="100" w:hanging="180"/>
              <w:jc w:val="center"/>
              <w:rPr>
                <w:rFonts w:ascii="ＭＳ ゴシック" w:eastAsia="ＭＳ ゴシック" w:hAnsi="ＭＳ ゴシック"/>
              </w:rPr>
            </w:pPr>
            <w:r w:rsidRPr="00F30830">
              <w:rPr>
                <w:rFonts w:ascii="ＭＳ ゴシック" w:eastAsia="ＭＳ ゴシック" w:hAnsi="ＭＳ ゴシック" w:hint="eastAsia"/>
              </w:rPr>
              <w:t>主眼事項</w:t>
            </w:r>
          </w:p>
        </w:tc>
        <w:tc>
          <w:tcPr>
            <w:tcW w:w="5953" w:type="dxa"/>
            <w:vAlign w:val="center"/>
          </w:tcPr>
          <w:p w14:paraId="0F0BC50D" w14:textId="77777777" w:rsidR="00D15EFC" w:rsidRPr="00F30830" w:rsidRDefault="00D15EFC" w:rsidP="00642F05">
            <w:pPr>
              <w:autoSpaceDE w:val="0"/>
              <w:autoSpaceDN w:val="0"/>
              <w:spacing w:line="210" w:lineRule="exact"/>
              <w:jc w:val="center"/>
              <w:rPr>
                <w:rFonts w:ascii="ＭＳ ゴシック" w:eastAsia="ＭＳ ゴシック" w:hAnsi="ＭＳ ゴシック"/>
              </w:rPr>
            </w:pPr>
            <w:r w:rsidRPr="00F30830">
              <w:rPr>
                <w:rFonts w:ascii="ＭＳ ゴシック" w:eastAsia="ＭＳ ゴシック" w:hAnsi="ＭＳ ゴシック" w:hint="eastAsia"/>
              </w:rPr>
              <w:t>基準・通知　等</w:t>
            </w:r>
          </w:p>
        </w:tc>
        <w:tc>
          <w:tcPr>
            <w:tcW w:w="425" w:type="dxa"/>
            <w:vAlign w:val="center"/>
          </w:tcPr>
          <w:p w14:paraId="51932B0F" w14:textId="77777777" w:rsidR="00D15EFC" w:rsidRPr="00F30830" w:rsidRDefault="00D15EFC" w:rsidP="00D15EFC">
            <w:pPr>
              <w:autoSpaceDE w:val="0"/>
              <w:autoSpaceDN w:val="0"/>
              <w:spacing w:line="210" w:lineRule="exact"/>
              <w:jc w:val="center"/>
              <w:rPr>
                <w:rFonts w:ascii="ＭＳ ゴシック" w:eastAsia="ＭＳ ゴシック" w:hAnsi="ＭＳ ゴシック"/>
                <w:w w:val="50"/>
              </w:rPr>
            </w:pPr>
            <w:r w:rsidRPr="00F30830">
              <w:rPr>
                <w:rFonts w:ascii="ＭＳ ゴシック" w:eastAsia="ＭＳ ゴシック" w:hAnsi="ＭＳ ゴシック" w:hint="eastAsia"/>
                <w:w w:val="50"/>
              </w:rPr>
              <w:t>評価</w:t>
            </w:r>
          </w:p>
        </w:tc>
        <w:tc>
          <w:tcPr>
            <w:tcW w:w="2127" w:type="dxa"/>
            <w:vAlign w:val="center"/>
          </w:tcPr>
          <w:p w14:paraId="15E7C627" w14:textId="77777777" w:rsidR="00D15EFC" w:rsidRPr="00F30830" w:rsidRDefault="00D15EFC" w:rsidP="00D15EFC">
            <w:pPr>
              <w:autoSpaceDE w:val="0"/>
              <w:autoSpaceDN w:val="0"/>
              <w:spacing w:line="210" w:lineRule="exact"/>
              <w:jc w:val="center"/>
              <w:rPr>
                <w:rFonts w:ascii="ＭＳ ゴシック" w:eastAsia="ＭＳ ゴシック" w:hAnsi="ＭＳ ゴシック"/>
              </w:rPr>
            </w:pPr>
            <w:r w:rsidRPr="00F30830">
              <w:rPr>
                <w:rFonts w:ascii="ＭＳ ゴシック" w:eastAsia="ＭＳ ゴシック" w:hAnsi="ＭＳ ゴシック" w:hint="eastAsia"/>
              </w:rPr>
              <w:t>備考</w:t>
            </w:r>
          </w:p>
        </w:tc>
      </w:tr>
      <w:tr w:rsidR="00D15EFC" w:rsidRPr="00F30830" w14:paraId="78D8DFBF" w14:textId="77777777">
        <w:trPr>
          <w:jc w:val="center"/>
        </w:trPr>
        <w:tc>
          <w:tcPr>
            <w:tcW w:w="1560" w:type="dxa"/>
            <w:tcMar>
              <w:left w:w="57" w:type="dxa"/>
              <w:right w:w="57" w:type="dxa"/>
            </w:tcMar>
          </w:tcPr>
          <w:p w14:paraId="3DEB66C0" w14:textId="77777777" w:rsidR="00D15EFC" w:rsidRPr="00F30830" w:rsidRDefault="00D15EFC" w:rsidP="001125CF">
            <w:pPr>
              <w:spacing w:line="210" w:lineRule="exact"/>
              <w:ind w:left="184" w:hangingChars="100" w:hanging="184"/>
              <w:rPr>
                <w:rFonts w:ascii="ＭＳ ゴシック" w:eastAsia="ＭＳ ゴシック" w:hAnsi="ＭＳ ゴシック"/>
                <w:spacing w:val="2"/>
              </w:rPr>
            </w:pPr>
          </w:p>
          <w:p w14:paraId="0AD19AB6" w14:textId="77777777" w:rsidR="00701796" w:rsidRPr="00F30830" w:rsidRDefault="007558DA" w:rsidP="001125CF">
            <w:pPr>
              <w:spacing w:line="210" w:lineRule="exact"/>
              <w:ind w:left="180" w:hangingChars="100" w:hanging="180"/>
              <w:rPr>
                <w:rFonts w:ascii="ＭＳ ゴシック" w:eastAsia="ＭＳ ゴシック" w:hAnsi="ＭＳ ゴシック"/>
              </w:rPr>
            </w:pPr>
            <w:r w:rsidRPr="00F30830">
              <w:rPr>
                <w:rFonts w:ascii="ＭＳ ゴシック" w:eastAsia="ＭＳ ゴシック" w:hAnsi="ＭＳ ゴシック" w:hint="eastAsia"/>
              </w:rPr>
              <w:t>第１</w:t>
            </w:r>
          </w:p>
          <w:p w14:paraId="2628EC1F" w14:textId="77777777" w:rsidR="00D15EFC" w:rsidRPr="00F30830" w:rsidRDefault="00D15EFC" w:rsidP="001125CF">
            <w:pPr>
              <w:spacing w:line="210" w:lineRule="exact"/>
              <w:ind w:left="180" w:hangingChars="100" w:hanging="180"/>
              <w:rPr>
                <w:rFonts w:ascii="ＭＳ ゴシック" w:eastAsia="ＭＳ ゴシック" w:hAnsi="ＭＳ ゴシック"/>
              </w:rPr>
            </w:pPr>
            <w:r w:rsidRPr="00F30830">
              <w:rPr>
                <w:rFonts w:ascii="ＭＳ ゴシック" w:eastAsia="ＭＳ ゴシック" w:hAnsi="ＭＳ ゴシック" w:hint="eastAsia"/>
              </w:rPr>
              <w:t xml:space="preserve">　基本方針</w:t>
            </w:r>
          </w:p>
          <w:p w14:paraId="0AF716FD" w14:textId="77777777" w:rsidR="00D15EFC" w:rsidRPr="00F30830" w:rsidRDefault="00701796" w:rsidP="00732314">
            <w:pPr>
              <w:spacing w:line="210" w:lineRule="exact"/>
              <w:ind w:left="180" w:hangingChars="100" w:hanging="180"/>
              <w:rPr>
                <w:rFonts w:ascii="ＭＳ ゴシック" w:eastAsia="ＭＳ ゴシック" w:hAnsi="ＭＳ ゴシック"/>
              </w:rPr>
            </w:pPr>
            <w:r w:rsidRPr="00F30830">
              <w:rPr>
                <w:rFonts w:ascii="ＭＳ ゴシック" w:eastAsia="ＭＳ ゴシック" w:hAnsi="ＭＳ ゴシック" w:hint="eastAsia"/>
              </w:rPr>
              <w:t>〈</w:t>
            </w:r>
            <w:r w:rsidR="00D15EFC" w:rsidRPr="00F30830">
              <w:rPr>
                <w:rFonts w:ascii="ＭＳ ゴシック" w:eastAsia="ＭＳ ゴシック" w:hAnsi="ＭＳ ゴシック" w:hint="eastAsia"/>
              </w:rPr>
              <w:t>法第</w:t>
            </w:r>
            <w:r w:rsidR="00D15EFC" w:rsidRPr="00F30830">
              <w:rPr>
                <w:rFonts w:ascii="ＭＳ ゴシック" w:eastAsia="ＭＳ ゴシック" w:hAnsi="ＭＳ ゴシック"/>
              </w:rPr>
              <w:t>51</w:t>
            </w:r>
            <w:r w:rsidR="00D15EFC" w:rsidRPr="00F30830">
              <w:rPr>
                <w:rFonts w:ascii="ＭＳ ゴシック" w:eastAsia="ＭＳ ゴシック" w:hAnsi="ＭＳ ゴシック" w:hint="eastAsia"/>
              </w:rPr>
              <w:t>条の</w:t>
            </w:r>
            <w:r w:rsidR="00D15EFC" w:rsidRPr="00F30830">
              <w:rPr>
                <w:rFonts w:ascii="ＭＳ ゴシック" w:eastAsia="ＭＳ ゴシック" w:hAnsi="ＭＳ ゴシック"/>
              </w:rPr>
              <w:t>23</w:t>
            </w:r>
            <w:r w:rsidRPr="00F30830">
              <w:rPr>
                <w:rFonts w:ascii="ＭＳ ゴシック" w:eastAsia="ＭＳ ゴシック" w:hAnsi="ＭＳ ゴシック" w:hint="eastAsia"/>
              </w:rPr>
              <w:t>〉</w:t>
            </w:r>
          </w:p>
          <w:p w14:paraId="4439A474" w14:textId="77777777" w:rsidR="00D15EFC" w:rsidRPr="00F30830" w:rsidRDefault="00D15EFC" w:rsidP="001125CF">
            <w:pPr>
              <w:spacing w:line="210" w:lineRule="exact"/>
              <w:ind w:left="184" w:hangingChars="100" w:hanging="184"/>
              <w:rPr>
                <w:rFonts w:ascii="ＭＳ ゴシック" w:eastAsia="ＭＳ ゴシック" w:hAnsi="ＭＳ ゴシック"/>
                <w:spacing w:val="2"/>
              </w:rPr>
            </w:pPr>
          </w:p>
        </w:tc>
        <w:tc>
          <w:tcPr>
            <w:tcW w:w="5953" w:type="dxa"/>
          </w:tcPr>
          <w:p w14:paraId="7266C6FC" w14:textId="77777777" w:rsidR="00D15EFC" w:rsidRPr="00F30830" w:rsidRDefault="00D15EFC" w:rsidP="001125CF">
            <w:pPr>
              <w:spacing w:line="210" w:lineRule="exact"/>
              <w:ind w:left="180" w:hangingChars="100" w:hanging="180"/>
              <w:rPr>
                <w:rFonts w:ascii="ＭＳ ゴシック" w:eastAsia="ＭＳ ゴシック" w:hAnsi="ＭＳ ゴシック"/>
              </w:rPr>
            </w:pPr>
          </w:p>
          <w:p w14:paraId="6BECB15F" w14:textId="77777777" w:rsidR="00D15EFC" w:rsidRPr="00F30830" w:rsidRDefault="00D15EFC" w:rsidP="001125CF">
            <w:pPr>
              <w:spacing w:line="210" w:lineRule="exact"/>
              <w:ind w:left="180" w:hangingChars="100" w:hanging="180"/>
              <w:rPr>
                <w:rFonts w:ascii="ＭＳ ゴシック" w:eastAsia="ＭＳ ゴシック" w:hAnsi="ＭＳ ゴシック"/>
              </w:rPr>
            </w:pPr>
            <w:r w:rsidRPr="00F30830">
              <w:rPr>
                <w:rFonts w:ascii="ＭＳ ゴシック" w:eastAsia="ＭＳ ゴシック" w:hAnsi="ＭＳ ゴシック" w:hint="eastAsia"/>
              </w:rPr>
              <w:t>□　指定地域定着支援の事業は</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利用者が自立した日常生活又は社会生活を営むことができるよう</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当該利用者との常時の連絡体制を確保し</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当該利用者に対し</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障害の特性に起因して生じた緊急の事態その他の緊急に支援が必要な事態が生じた場合に</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相談その他の必要な支援が</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保健</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医療</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福祉</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就労支援</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教育等の関係機関との密接な連携の下で</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当該利用者の意向</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適性</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障害の特性その他の状況及びその置かれている環境に応じて</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適切かつ効果的に行われているか。</w:t>
            </w:r>
          </w:p>
          <w:p w14:paraId="725D8537" w14:textId="77777777" w:rsidR="00D15EFC" w:rsidRPr="00F30830" w:rsidRDefault="00732314" w:rsidP="00701796">
            <w:pPr>
              <w:spacing w:line="210" w:lineRule="exact"/>
              <w:ind w:leftChars="100" w:left="180"/>
              <w:rPr>
                <w:rFonts w:ascii="ＭＳ ゴシック" w:eastAsia="ＭＳ ゴシック" w:hAnsi="ＭＳ ゴシック"/>
              </w:rPr>
            </w:pPr>
            <w:r w:rsidRPr="00F30830">
              <w:rPr>
                <w:rFonts w:ascii="ＭＳ ゴシック" w:eastAsia="ＭＳ ゴシック" w:hAnsi="ＭＳ ゴシック" w:hint="eastAsia"/>
              </w:rPr>
              <w:t>◆</w:t>
            </w:r>
            <w:r w:rsidR="00D15EFC" w:rsidRPr="00F30830">
              <w:rPr>
                <w:rFonts w:ascii="ＭＳ ゴシック" w:eastAsia="ＭＳ ゴシック" w:hAnsi="ＭＳ ゴシック" w:hint="eastAsia"/>
              </w:rPr>
              <w:t>平</w:t>
            </w:r>
            <w:r w:rsidR="00D15EFC" w:rsidRPr="00F30830">
              <w:rPr>
                <w:rFonts w:ascii="ＭＳ ゴシック" w:eastAsia="ＭＳ ゴシック" w:hAnsi="ＭＳ ゴシック"/>
              </w:rPr>
              <w:t>24</w:t>
            </w:r>
            <w:r w:rsidR="00D15EFC" w:rsidRPr="00F30830">
              <w:rPr>
                <w:rFonts w:ascii="ＭＳ ゴシック" w:eastAsia="ＭＳ ゴシック" w:hAnsi="ＭＳ ゴシック" w:hint="eastAsia"/>
              </w:rPr>
              <w:t>厚令</w:t>
            </w:r>
            <w:r w:rsidR="00D15EFC" w:rsidRPr="00F30830">
              <w:rPr>
                <w:rFonts w:ascii="ＭＳ ゴシック" w:eastAsia="ＭＳ ゴシック" w:hAnsi="ＭＳ ゴシック"/>
              </w:rPr>
              <w:t>27</w:t>
            </w:r>
            <w:r w:rsidR="00D15EFC" w:rsidRPr="00F30830">
              <w:rPr>
                <w:rFonts w:ascii="ＭＳ ゴシック" w:eastAsia="ＭＳ ゴシック" w:hAnsi="ＭＳ ゴシック" w:hint="eastAsia"/>
              </w:rPr>
              <w:t>第39条第１項</w:t>
            </w:r>
          </w:p>
          <w:p w14:paraId="08CC8AFE" w14:textId="77777777" w:rsidR="00D15EFC" w:rsidRPr="00F30830" w:rsidRDefault="00D15EFC" w:rsidP="001125CF">
            <w:pPr>
              <w:spacing w:line="210" w:lineRule="exact"/>
              <w:ind w:left="180" w:hangingChars="100" w:hanging="180"/>
              <w:rPr>
                <w:rFonts w:ascii="ＭＳ ゴシック" w:eastAsia="ＭＳ ゴシック" w:hAnsi="ＭＳ ゴシック"/>
              </w:rPr>
            </w:pPr>
          </w:p>
          <w:p w14:paraId="29FCD711" w14:textId="77777777" w:rsidR="00D15EFC" w:rsidRPr="00F30830" w:rsidRDefault="00D15EFC" w:rsidP="001125CF">
            <w:pPr>
              <w:spacing w:line="210" w:lineRule="exact"/>
              <w:ind w:left="180" w:hangingChars="100" w:hanging="180"/>
              <w:rPr>
                <w:rFonts w:ascii="ＭＳ ゴシック" w:eastAsia="ＭＳ ゴシック" w:hAnsi="ＭＳ ゴシック"/>
              </w:rPr>
            </w:pPr>
            <w:r w:rsidRPr="00F30830">
              <w:rPr>
                <w:rFonts w:ascii="ＭＳ ゴシック" w:eastAsia="ＭＳ ゴシック" w:hAnsi="ＭＳ ゴシック" w:hint="eastAsia"/>
              </w:rPr>
              <w:t>□　指定地域定着支援の事業は</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利用者の意思及び人格を尊重し</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常に当該利用者の立場に立って行われているか。</w:t>
            </w:r>
          </w:p>
          <w:p w14:paraId="63D361C5" w14:textId="77777777" w:rsidR="00D15EFC" w:rsidRPr="00F30830" w:rsidRDefault="00732314" w:rsidP="00701796">
            <w:pPr>
              <w:spacing w:line="210" w:lineRule="exact"/>
              <w:ind w:leftChars="100" w:left="180"/>
              <w:rPr>
                <w:rFonts w:ascii="ＭＳ ゴシック" w:eastAsia="ＭＳ ゴシック" w:hAnsi="ＭＳ ゴシック"/>
              </w:rPr>
            </w:pPr>
            <w:r w:rsidRPr="00F30830">
              <w:rPr>
                <w:rFonts w:ascii="ＭＳ ゴシック" w:eastAsia="ＭＳ ゴシック" w:hAnsi="ＭＳ ゴシック" w:hint="eastAsia"/>
              </w:rPr>
              <w:t>◆</w:t>
            </w:r>
            <w:r w:rsidR="00D15EFC" w:rsidRPr="00F30830">
              <w:rPr>
                <w:rFonts w:ascii="ＭＳ ゴシック" w:eastAsia="ＭＳ ゴシック" w:hAnsi="ＭＳ ゴシック" w:hint="eastAsia"/>
              </w:rPr>
              <w:t>平</w:t>
            </w:r>
            <w:r w:rsidR="00D15EFC" w:rsidRPr="00F30830">
              <w:rPr>
                <w:rFonts w:ascii="ＭＳ ゴシック" w:eastAsia="ＭＳ ゴシック" w:hAnsi="ＭＳ ゴシック"/>
              </w:rPr>
              <w:t>24</w:t>
            </w:r>
            <w:r w:rsidR="00D15EFC" w:rsidRPr="00F30830">
              <w:rPr>
                <w:rFonts w:ascii="ＭＳ ゴシック" w:eastAsia="ＭＳ ゴシック" w:hAnsi="ＭＳ ゴシック" w:hint="eastAsia"/>
              </w:rPr>
              <w:t>厚令</w:t>
            </w:r>
            <w:r w:rsidR="00D15EFC" w:rsidRPr="00F30830">
              <w:rPr>
                <w:rFonts w:ascii="ＭＳ ゴシック" w:eastAsia="ＭＳ ゴシック" w:hAnsi="ＭＳ ゴシック"/>
              </w:rPr>
              <w:t>27</w:t>
            </w:r>
            <w:r w:rsidR="00D15EFC" w:rsidRPr="00F30830">
              <w:rPr>
                <w:rFonts w:ascii="ＭＳ ゴシック" w:eastAsia="ＭＳ ゴシック" w:hAnsi="ＭＳ ゴシック" w:hint="eastAsia"/>
              </w:rPr>
              <w:t>第39条第２項</w:t>
            </w:r>
          </w:p>
          <w:p w14:paraId="3F5A9E0E" w14:textId="77777777" w:rsidR="00D15EFC" w:rsidRPr="00F30830" w:rsidRDefault="00D15EFC" w:rsidP="001125CF">
            <w:pPr>
              <w:spacing w:line="210" w:lineRule="exact"/>
              <w:ind w:left="180" w:hangingChars="100" w:hanging="180"/>
              <w:rPr>
                <w:rFonts w:ascii="ＭＳ ゴシック" w:eastAsia="ＭＳ ゴシック" w:hAnsi="ＭＳ ゴシック"/>
              </w:rPr>
            </w:pPr>
          </w:p>
          <w:p w14:paraId="126E509C" w14:textId="77777777" w:rsidR="00D15EFC" w:rsidRPr="00F30830" w:rsidRDefault="00D15EFC" w:rsidP="001125CF">
            <w:pPr>
              <w:spacing w:line="210" w:lineRule="exact"/>
              <w:ind w:left="180" w:hangingChars="100" w:hanging="180"/>
              <w:rPr>
                <w:rFonts w:ascii="ＭＳ ゴシック" w:eastAsia="ＭＳ ゴシック" w:hAnsi="ＭＳ ゴシック"/>
              </w:rPr>
            </w:pPr>
            <w:r w:rsidRPr="00F30830">
              <w:rPr>
                <w:rFonts w:ascii="ＭＳ ゴシック" w:eastAsia="ＭＳ ゴシック" w:hAnsi="ＭＳ ゴシック" w:hint="eastAsia"/>
              </w:rPr>
              <w:t>□　自らその提供する指定地域移行支援の質の評価を行い</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常にその改善を図っているか。</w:t>
            </w:r>
          </w:p>
          <w:p w14:paraId="2D173C20" w14:textId="77777777" w:rsidR="00D15EFC" w:rsidRPr="00F30830" w:rsidRDefault="00732314" w:rsidP="00701796">
            <w:pPr>
              <w:spacing w:line="210" w:lineRule="exact"/>
              <w:ind w:leftChars="100" w:left="180"/>
              <w:rPr>
                <w:rFonts w:ascii="ＭＳ ゴシック" w:eastAsia="ＭＳ ゴシック" w:hAnsi="ＭＳ ゴシック"/>
              </w:rPr>
            </w:pPr>
            <w:r w:rsidRPr="00F30830">
              <w:rPr>
                <w:rFonts w:ascii="ＭＳ ゴシック" w:eastAsia="ＭＳ ゴシック" w:hAnsi="ＭＳ ゴシック" w:hint="eastAsia"/>
              </w:rPr>
              <w:t>◆</w:t>
            </w:r>
            <w:r w:rsidR="00D15EFC" w:rsidRPr="00F30830">
              <w:rPr>
                <w:rFonts w:ascii="ＭＳ ゴシック" w:eastAsia="ＭＳ ゴシック" w:hAnsi="ＭＳ ゴシック" w:hint="eastAsia"/>
              </w:rPr>
              <w:t>平</w:t>
            </w:r>
            <w:r w:rsidR="00D15EFC" w:rsidRPr="00F30830">
              <w:rPr>
                <w:rFonts w:ascii="ＭＳ ゴシック" w:eastAsia="ＭＳ ゴシック" w:hAnsi="ＭＳ ゴシック"/>
              </w:rPr>
              <w:t>24</w:t>
            </w:r>
            <w:r w:rsidR="00D15EFC" w:rsidRPr="00F30830">
              <w:rPr>
                <w:rFonts w:ascii="ＭＳ ゴシック" w:eastAsia="ＭＳ ゴシック" w:hAnsi="ＭＳ ゴシック" w:hint="eastAsia"/>
              </w:rPr>
              <w:t>厚令</w:t>
            </w:r>
            <w:r w:rsidR="00D15EFC" w:rsidRPr="00F30830">
              <w:rPr>
                <w:rFonts w:ascii="ＭＳ ゴシック" w:eastAsia="ＭＳ ゴシック" w:hAnsi="ＭＳ ゴシック"/>
              </w:rPr>
              <w:t>27</w:t>
            </w:r>
            <w:r w:rsidR="00D15EFC" w:rsidRPr="00F30830">
              <w:rPr>
                <w:rFonts w:ascii="ＭＳ ゴシック" w:eastAsia="ＭＳ ゴシック" w:hAnsi="ＭＳ ゴシック" w:hint="eastAsia"/>
              </w:rPr>
              <w:t>第39条第３項</w:t>
            </w:r>
          </w:p>
          <w:p w14:paraId="6F6A6E17" w14:textId="77777777" w:rsidR="002137DB" w:rsidRPr="00F30830" w:rsidRDefault="002137DB" w:rsidP="002137DB">
            <w:pPr>
              <w:spacing w:line="210" w:lineRule="exact"/>
              <w:rPr>
                <w:rFonts w:ascii="ＭＳ ゴシック" w:eastAsia="ＭＳ ゴシック" w:hAnsi="ＭＳ ゴシック"/>
              </w:rPr>
            </w:pPr>
          </w:p>
          <w:p w14:paraId="610E59B8" w14:textId="77777777" w:rsidR="002137DB" w:rsidRPr="00F30830" w:rsidRDefault="002137DB" w:rsidP="002137DB">
            <w:pPr>
              <w:suppressAutoHyphens/>
              <w:kinsoku w:val="0"/>
              <w:autoSpaceDE w:val="0"/>
              <w:autoSpaceDN w:val="0"/>
              <w:ind w:left="180" w:hangingChars="100" w:hanging="180"/>
              <w:rPr>
                <w:rFonts w:ascii="ＭＳ ゴシック" w:eastAsia="ＭＳ ゴシック" w:hAnsi="ＭＳ ゴシック"/>
              </w:rPr>
            </w:pPr>
            <w:r w:rsidRPr="00F30830">
              <w:rPr>
                <w:rFonts w:ascii="ＭＳ ゴシック" w:eastAsia="ＭＳ ゴシック" w:hAnsi="ＭＳ ゴシック" w:hint="eastAsia"/>
              </w:rPr>
              <w:t>□　利用者の人権の擁護</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虐待の防止等のため</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必要な体制の整備を行うとともに</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その従業者に対し</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研修を実施する等の措置を講じているか。</w:t>
            </w:r>
          </w:p>
          <w:p w14:paraId="7E94E14D" w14:textId="77777777" w:rsidR="002137DB" w:rsidRPr="00F30830" w:rsidRDefault="002137DB" w:rsidP="002137DB">
            <w:pPr>
              <w:spacing w:line="210" w:lineRule="exact"/>
              <w:ind w:leftChars="100" w:left="180"/>
              <w:rPr>
                <w:rFonts w:ascii="ＭＳ ゴシック" w:eastAsia="ＭＳ ゴシック" w:hAnsi="ＭＳ ゴシック"/>
              </w:rPr>
            </w:pPr>
            <w:r w:rsidRPr="00F30830">
              <w:rPr>
                <w:rFonts w:ascii="ＭＳ ゴシック" w:eastAsia="ＭＳ ゴシック" w:hAnsi="ＭＳ ゴシック" w:hint="eastAsia"/>
              </w:rPr>
              <w:t>◆平</w:t>
            </w:r>
            <w:r w:rsidRPr="00F30830">
              <w:rPr>
                <w:rFonts w:ascii="ＭＳ ゴシック" w:eastAsia="ＭＳ ゴシック" w:hAnsi="ＭＳ ゴシック"/>
              </w:rPr>
              <w:t>24</w:t>
            </w:r>
            <w:r w:rsidRPr="00F30830">
              <w:rPr>
                <w:rFonts w:ascii="ＭＳ ゴシック" w:eastAsia="ＭＳ ゴシック" w:hAnsi="ＭＳ ゴシック" w:hint="eastAsia"/>
              </w:rPr>
              <w:t>厚令</w:t>
            </w:r>
            <w:r w:rsidRPr="00F30830">
              <w:rPr>
                <w:rFonts w:ascii="ＭＳ ゴシック" w:eastAsia="ＭＳ ゴシック" w:hAnsi="ＭＳ ゴシック"/>
              </w:rPr>
              <w:t>27</w:t>
            </w:r>
            <w:r w:rsidRPr="00F30830">
              <w:rPr>
                <w:rFonts w:ascii="ＭＳ ゴシック" w:eastAsia="ＭＳ ゴシック" w:hAnsi="ＭＳ ゴシック" w:hint="eastAsia"/>
              </w:rPr>
              <w:t>第39条第４項</w:t>
            </w:r>
          </w:p>
          <w:p w14:paraId="40426023" w14:textId="77777777" w:rsidR="00732314" w:rsidRPr="00F30830" w:rsidRDefault="00732314" w:rsidP="006E3262">
            <w:pPr>
              <w:spacing w:line="210" w:lineRule="exact"/>
              <w:rPr>
                <w:rFonts w:ascii="ＭＳ ゴシック" w:eastAsia="ＭＳ ゴシック" w:hAnsi="ＭＳ ゴシック"/>
              </w:rPr>
            </w:pPr>
          </w:p>
        </w:tc>
        <w:tc>
          <w:tcPr>
            <w:tcW w:w="425" w:type="dxa"/>
          </w:tcPr>
          <w:p w14:paraId="4D6EF196" w14:textId="77777777" w:rsidR="00D15EFC" w:rsidRPr="00F30830" w:rsidRDefault="00D15EFC" w:rsidP="001125CF">
            <w:pPr>
              <w:spacing w:line="210" w:lineRule="exact"/>
              <w:rPr>
                <w:rFonts w:ascii="ＭＳ ゴシック" w:eastAsia="ＭＳ ゴシック" w:hAnsi="ＭＳ ゴシック"/>
              </w:rPr>
            </w:pPr>
          </w:p>
          <w:p w14:paraId="3436DD49" w14:textId="77777777" w:rsidR="00D15EFC" w:rsidRPr="00F30830" w:rsidRDefault="00D15EFC" w:rsidP="001125CF">
            <w:pPr>
              <w:spacing w:line="210" w:lineRule="exact"/>
              <w:rPr>
                <w:rFonts w:ascii="ＭＳ ゴシック" w:eastAsia="ＭＳ ゴシック" w:hAnsi="ＭＳ ゴシック"/>
              </w:rPr>
            </w:pPr>
            <w:r w:rsidRPr="00F30830">
              <w:rPr>
                <w:rFonts w:ascii="ＭＳ ゴシック" w:eastAsia="ＭＳ ゴシック" w:hAnsi="ＭＳ ゴシック" w:hint="eastAsia"/>
              </w:rPr>
              <w:t>適</w:t>
            </w:r>
          </w:p>
          <w:p w14:paraId="37D41289" w14:textId="77777777" w:rsidR="00D15EFC" w:rsidRPr="00F30830" w:rsidRDefault="00D15EFC" w:rsidP="001125CF">
            <w:pPr>
              <w:spacing w:line="210" w:lineRule="exact"/>
              <w:rPr>
                <w:rFonts w:ascii="ＭＳ ゴシック" w:eastAsia="ＭＳ ゴシック" w:hAnsi="ＭＳ ゴシック"/>
              </w:rPr>
            </w:pPr>
            <w:r w:rsidRPr="00F30830">
              <w:rPr>
                <w:rFonts w:ascii="ＭＳ ゴシック" w:eastAsia="ＭＳ ゴシック" w:hAnsi="ＭＳ ゴシック" w:hint="eastAsia"/>
              </w:rPr>
              <w:t>・</w:t>
            </w:r>
          </w:p>
          <w:p w14:paraId="5DD7E384" w14:textId="77777777" w:rsidR="00D15EFC" w:rsidRPr="00F30830" w:rsidRDefault="00D15EFC" w:rsidP="001125CF">
            <w:pPr>
              <w:spacing w:line="210" w:lineRule="exact"/>
              <w:rPr>
                <w:rFonts w:ascii="ＭＳ ゴシック" w:eastAsia="ＭＳ ゴシック" w:hAnsi="ＭＳ ゴシック"/>
              </w:rPr>
            </w:pPr>
            <w:r w:rsidRPr="00F30830">
              <w:rPr>
                <w:rFonts w:ascii="ＭＳ ゴシック" w:eastAsia="ＭＳ ゴシック" w:hAnsi="ＭＳ ゴシック" w:hint="eastAsia"/>
              </w:rPr>
              <w:t>否</w:t>
            </w:r>
          </w:p>
        </w:tc>
        <w:tc>
          <w:tcPr>
            <w:tcW w:w="2127" w:type="dxa"/>
          </w:tcPr>
          <w:p w14:paraId="3E401F50" w14:textId="77777777" w:rsidR="00D15EFC" w:rsidRPr="00F30830" w:rsidRDefault="00D15EFC" w:rsidP="001125CF">
            <w:pPr>
              <w:spacing w:line="210" w:lineRule="exact"/>
              <w:rPr>
                <w:rFonts w:ascii="ＭＳ ゴシック" w:eastAsia="ＭＳ ゴシック" w:hAnsi="ＭＳ ゴシック"/>
              </w:rPr>
            </w:pPr>
          </w:p>
          <w:p w14:paraId="3CFE0A2B" w14:textId="77777777" w:rsidR="00D15EFC" w:rsidRPr="00F30830" w:rsidRDefault="00D15EFC" w:rsidP="001125CF">
            <w:pPr>
              <w:spacing w:line="210" w:lineRule="exact"/>
              <w:rPr>
                <w:rFonts w:ascii="ＭＳ ゴシック" w:eastAsia="ＭＳ ゴシック" w:hAnsi="ＭＳ ゴシック"/>
              </w:rPr>
            </w:pPr>
          </w:p>
        </w:tc>
      </w:tr>
      <w:tr w:rsidR="00701796" w:rsidRPr="00F30830" w14:paraId="592FD9BA" w14:textId="77777777">
        <w:trPr>
          <w:jc w:val="center"/>
        </w:trPr>
        <w:tc>
          <w:tcPr>
            <w:tcW w:w="1560" w:type="dxa"/>
            <w:tcMar>
              <w:left w:w="57" w:type="dxa"/>
              <w:right w:w="57" w:type="dxa"/>
            </w:tcMar>
          </w:tcPr>
          <w:p w14:paraId="330C9135" w14:textId="77777777" w:rsidR="00701796" w:rsidRPr="00F30830" w:rsidRDefault="00701796" w:rsidP="001125CF">
            <w:pPr>
              <w:spacing w:line="210" w:lineRule="exact"/>
              <w:ind w:left="184" w:hangingChars="100" w:hanging="184"/>
              <w:rPr>
                <w:rFonts w:ascii="ＭＳ ゴシック" w:eastAsia="ＭＳ ゴシック" w:hAnsi="ＭＳ ゴシック"/>
                <w:spacing w:val="2"/>
              </w:rPr>
            </w:pPr>
          </w:p>
          <w:p w14:paraId="042B6A9C" w14:textId="77777777" w:rsidR="00701796" w:rsidRPr="00F30830" w:rsidRDefault="00701796" w:rsidP="00FD6F56">
            <w:pPr>
              <w:spacing w:line="210" w:lineRule="exact"/>
              <w:ind w:left="180" w:hangingChars="100" w:hanging="180"/>
              <w:rPr>
                <w:rFonts w:ascii="ＭＳ ゴシック" w:eastAsia="ＭＳ ゴシック" w:hAnsi="ＭＳ ゴシック"/>
              </w:rPr>
            </w:pPr>
            <w:r w:rsidRPr="00F30830">
              <w:rPr>
                <w:rFonts w:ascii="ＭＳ ゴシック" w:eastAsia="ＭＳ ゴシック" w:hAnsi="ＭＳ ゴシック" w:hint="eastAsia"/>
              </w:rPr>
              <w:t>第２　人員に関する基準</w:t>
            </w:r>
          </w:p>
          <w:p w14:paraId="10A599AC" w14:textId="77777777" w:rsidR="00701796" w:rsidRPr="00F30830" w:rsidRDefault="00701796" w:rsidP="00732314">
            <w:pPr>
              <w:spacing w:line="210" w:lineRule="exact"/>
              <w:ind w:left="180" w:hangingChars="100" w:hanging="180"/>
              <w:rPr>
                <w:rFonts w:ascii="ＭＳ ゴシック" w:eastAsia="ＭＳ ゴシック" w:hAnsi="ＭＳ ゴシック"/>
              </w:rPr>
            </w:pPr>
            <w:r w:rsidRPr="00F30830">
              <w:rPr>
                <w:rFonts w:ascii="ＭＳ ゴシック" w:eastAsia="ＭＳ ゴシック" w:hAnsi="ＭＳ ゴシック" w:hint="eastAsia"/>
              </w:rPr>
              <w:t>〈法第</w:t>
            </w:r>
            <w:r w:rsidRPr="00F30830">
              <w:rPr>
                <w:rFonts w:ascii="ＭＳ ゴシック" w:eastAsia="ＭＳ ゴシック" w:hAnsi="ＭＳ ゴシック"/>
              </w:rPr>
              <w:t>51</w:t>
            </w:r>
            <w:r w:rsidRPr="00F30830">
              <w:rPr>
                <w:rFonts w:ascii="ＭＳ ゴシック" w:eastAsia="ＭＳ ゴシック" w:hAnsi="ＭＳ ゴシック" w:hint="eastAsia"/>
              </w:rPr>
              <w:t>条の</w:t>
            </w:r>
            <w:r w:rsidRPr="00F30830">
              <w:rPr>
                <w:rFonts w:ascii="ＭＳ ゴシック" w:eastAsia="ＭＳ ゴシック" w:hAnsi="ＭＳ ゴシック"/>
              </w:rPr>
              <w:t>23</w:t>
            </w:r>
          </w:p>
          <w:p w14:paraId="3C051B66" w14:textId="77777777" w:rsidR="00701796" w:rsidRPr="00F30830" w:rsidRDefault="00701796" w:rsidP="0024255A">
            <w:pPr>
              <w:spacing w:line="210" w:lineRule="exact"/>
              <w:ind w:leftChars="100" w:left="180"/>
              <w:rPr>
                <w:rFonts w:ascii="ＭＳ ゴシック" w:eastAsia="ＭＳ ゴシック" w:hAnsi="ＭＳ ゴシック"/>
              </w:rPr>
            </w:pPr>
            <w:r w:rsidRPr="00F30830">
              <w:rPr>
                <w:rFonts w:ascii="ＭＳ ゴシック" w:eastAsia="ＭＳ ゴシック" w:hAnsi="ＭＳ ゴシック" w:hint="eastAsia"/>
              </w:rPr>
              <w:t>第１項〉</w:t>
            </w:r>
          </w:p>
          <w:p w14:paraId="2AF8EF93" w14:textId="77777777" w:rsidR="00701796" w:rsidRPr="00F30830" w:rsidRDefault="00701796" w:rsidP="00FD6F56">
            <w:pPr>
              <w:spacing w:line="210" w:lineRule="exact"/>
              <w:ind w:left="180" w:hangingChars="100" w:hanging="180"/>
              <w:rPr>
                <w:rFonts w:ascii="ＭＳ ゴシック" w:eastAsia="ＭＳ ゴシック" w:hAnsi="ＭＳ ゴシック"/>
              </w:rPr>
            </w:pPr>
          </w:p>
        </w:tc>
        <w:tc>
          <w:tcPr>
            <w:tcW w:w="5953" w:type="dxa"/>
          </w:tcPr>
          <w:p w14:paraId="2B0B93E0" w14:textId="77777777" w:rsidR="00701796" w:rsidRPr="00F30830" w:rsidRDefault="00701796" w:rsidP="001125CF">
            <w:pPr>
              <w:spacing w:line="210" w:lineRule="exact"/>
              <w:ind w:left="180" w:hangingChars="100" w:hanging="180"/>
              <w:rPr>
                <w:rFonts w:ascii="ＭＳ ゴシック" w:eastAsia="ＭＳ ゴシック" w:hAnsi="ＭＳ ゴシック"/>
              </w:rPr>
            </w:pPr>
          </w:p>
          <w:p w14:paraId="7634B810" w14:textId="77777777" w:rsidR="00701796" w:rsidRPr="00F30830" w:rsidRDefault="00701796" w:rsidP="001125CF">
            <w:pPr>
              <w:spacing w:line="210" w:lineRule="exact"/>
              <w:ind w:left="180" w:hangingChars="100" w:hanging="180"/>
              <w:rPr>
                <w:rFonts w:ascii="ＭＳ ゴシック" w:eastAsia="ＭＳ ゴシック" w:hAnsi="ＭＳ ゴシック"/>
              </w:rPr>
            </w:pPr>
            <w:r w:rsidRPr="00F30830">
              <w:rPr>
                <w:rFonts w:ascii="ＭＳ ゴシック" w:eastAsia="ＭＳ ゴシック" w:hAnsi="ＭＳ ゴシック" w:hint="eastAsia"/>
              </w:rPr>
              <w:t>※　指定地域移行支援の主眼事項第２の全てを</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指定地域定着支援の事業について準用する。</w:t>
            </w:r>
          </w:p>
          <w:p w14:paraId="5F8626C9" w14:textId="77777777" w:rsidR="00701796" w:rsidRPr="00F30830" w:rsidRDefault="00701796" w:rsidP="00B05F9B">
            <w:pPr>
              <w:spacing w:line="210" w:lineRule="exact"/>
              <w:ind w:leftChars="100" w:left="180"/>
              <w:rPr>
                <w:rFonts w:ascii="ＭＳ ゴシック" w:eastAsia="ＭＳ ゴシック" w:hAnsi="ＭＳ ゴシック"/>
              </w:rPr>
            </w:pPr>
            <w:r w:rsidRPr="00F30830">
              <w:rPr>
                <w:rFonts w:ascii="ＭＳ ゴシック" w:eastAsia="ＭＳ ゴシック" w:hAnsi="ＭＳ ゴシック" w:hint="eastAsia"/>
              </w:rPr>
              <w:t>◆平</w:t>
            </w:r>
            <w:r w:rsidRPr="00F30830">
              <w:rPr>
                <w:rFonts w:ascii="ＭＳ ゴシック" w:eastAsia="ＭＳ ゴシック" w:hAnsi="ＭＳ ゴシック"/>
              </w:rPr>
              <w:t>24</w:t>
            </w:r>
            <w:r w:rsidRPr="00F30830">
              <w:rPr>
                <w:rFonts w:ascii="ＭＳ ゴシック" w:eastAsia="ＭＳ ゴシック" w:hAnsi="ＭＳ ゴシック" w:hint="eastAsia"/>
              </w:rPr>
              <w:t>厚令</w:t>
            </w:r>
            <w:r w:rsidRPr="00F30830">
              <w:rPr>
                <w:rFonts w:ascii="ＭＳ ゴシック" w:eastAsia="ＭＳ ゴシック" w:hAnsi="ＭＳ ゴシック"/>
              </w:rPr>
              <w:t>27</w:t>
            </w:r>
            <w:r w:rsidRPr="00F30830">
              <w:rPr>
                <w:rFonts w:ascii="ＭＳ ゴシック" w:eastAsia="ＭＳ ゴシック" w:hAnsi="ＭＳ ゴシック" w:hint="eastAsia"/>
              </w:rPr>
              <w:t>第</w:t>
            </w:r>
            <w:r w:rsidRPr="00F30830">
              <w:rPr>
                <w:rFonts w:ascii="ＭＳ ゴシック" w:eastAsia="ＭＳ ゴシック" w:hAnsi="ＭＳ ゴシック"/>
              </w:rPr>
              <w:t>40</w:t>
            </w:r>
            <w:r w:rsidRPr="00F30830">
              <w:rPr>
                <w:rFonts w:ascii="ＭＳ ゴシック" w:eastAsia="ＭＳ ゴシック" w:hAnsi="ＭＳ ゴシック" w:hint="eastAsia"/>
              </w:rPr>
              <w:t>条附則第２条</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平</w:t>
            </w:r>
            <w:r w:rsidRPr="00F30830">
              <w:rPr>
                <w:rFonts w:ascii="ＭＳ ゴシック" w:eastAsia="ＭＳ ゴシック" w:hAnsi="ＭＳ ゴシック"/>
              </w:rPr>
              <w:t>24</w:t>
            </w:r>
            <w:r w:rsidRPr="00F30830">
              <w:rPr>
                <w:rFonts w:ascii="ＭＳ ゴシック" w:eastAsia="ＭＳ ゴシック" w:hAnsi="ＭＳ ゴシック" w:hint="eastAsia"/>
              </w:rPr>
              <w:t>障発0330第21号第三の１</w:t>
            </w:r>
          </w:p>
        </w:tc>
        <w:tc>
          <w:tcPr>
            <w:tcW w:w="425" w:type="dxa"/>
          </w:tcPr>
          <w:p w14:paraId="388AD94B" w14:textId="77777777" w:rsidR="002A2931" w:rsidRPr="00F30830" w:rsidRDefault="002A2931" w:rsidP="001125CF">
            <w:pPr>
              <w:spacing w:line="210" w:lineRule="exact"/>
              <w:rPr>
                <w:rFonts w:ascii="ＭＳ ゴシック" w:eastAsia="ＭＳ ゴシック" w:hAnsi="ＭＳ ゴシック"/>
              </w:rPr>
            </w:pPr>
          </w:p>
          <w:p w14:paraId="41BED7C8" w14:textId="77777777" w:rsidR="00701796" w:rsidRPr="00F30830" w:rsidRDefault="00701796" w:rsidP="001125CF">
            <w:pPr>
              <w:spacing w:line="210" w:lineRule="exact"/>
              <w:rPr>
                <w:rFonts w:ascii="ＭＳ ゴシック" w:eastAsia="ＭＳ ゴシック" w:hAnsi="ＭＳ ゴシック"/>
              </w:rPr>
            </w:pPr>
            <w:r w:rsidRPr="00F30830">
              <w:rPr>
                <w:rFonts w:ascii="ＭＳ ゴシック" w:eastAsia="ＭＳ ゴシック" w:hAnsi="ＭＳ ゴシック" w:hint="eastAsia"/>
              </w:rPr>
              <w:t>適</w:t>
            </w:r>
          </w:p>
          <w:p w14:paraId="5168DCB6" w14:textId="77777777" w:rsidR="00701796" w:rsidRPr="00F30830" w:rsidRDefault="00701796" w:rsidP="001125CF">
            <w:pPr>
              <w:spacing w:line="210" w:lineRule="exact"/>
              <w:rPr>
                <w:rFonts w:ascii="ＭＳ ゴシック" w:eastAsia="ＭＳ ゴシック" w:hAnsi="ＭＳ ゴシック"/>
              </w:rPr>
            </w:pPr>
            <w:r w:rsidRPr="00F30830">
              <w:rPr>
                <w:rFonts w:ascii="ＭＳ ゴシック" w:eastAsia="ＭＳ ゴシック" w:hAnsi="ＭＳ ゴシック" w:hint="eastAsia"/>
              </w:rPr>
              <w:t>・</w:t>
            </w:r>
          </w:p>
          <w:p w14:paraId="3EE80FC7" w14:textId="77777777" w:rsidR="00701796" w:rsidRPr="00F30830" w:rsidRDefault="00701796" w:rsidP="001125CF">
            <w:pPr>
              <w:spacing w:line="210" w:lineRule="exact"/>
              <w:rPr>
                <w:rFonts w:ascii="ＭＳ ゴシック" w:eastAsia="ＭＳ ゴシック" w:hAnsi="ＭＳ ゴシック"/>
              </w:rPr>
            </w:pPr>
            <w:r w:rsidRPr="00F30830">
              <w:rPr>
                <w:rFonts w:ascii="ＭＳ ゴシック" w:eastAsia="ＭＳ ゴシック" w:hAnsi="ＭＳ ゴシック" w:hint="eastAsia"/>
              </w:rPr>
              <w:t>否</w:t>
            </w:r>
          </w:p>
        </w:tc>
        <w:tc>
          <w:tcPr>
            <w:tcW w:w="2127" w:type="dxa"/>
          </w:tcPr>
          <w:p w14:paraId="67B22114" w14:textId="77777777" w:rsidR="00701796" w:rsidRPr="00F30830" w:rsidRDefault="00701796" w:rsidP="001125CF">
            <w:pPr>
              <w:spacing w:line="210" w:lineRule="exact"/>
              <w:rPr>
                <w:rFonts w:ascii="ＭＳ ゴシック" w:eastAsia="ＭＳ ゴシック" w:hAnsi="ＭＳ ゴシック"/>
              </w:rPr>
            </w:pPr>
          </w:p>
          <w:p w14:paraId="37ABE9A9" w14:textId="77777777" w:rsidR="00701796" w:rsidRPr="00F30830" w:rsidRDefault="00701796" w:rsidP="001125CF">
            <w:pPr>
              <w:spacing w:line="210" w:lineRule="exact"/>
              <w:rPr>
                <w:rFonts w:ascii="ＭＳ ゴシック" w:eastAsia="ＭＳ ゴシック" w:hAnsi="ＭＳ ゴシック"/>
              </w:rPr>
            </w:pPr>
          </w:p>
        </w:tc>
      </w:tr>
      <w:tr w:rsidR="00701796" w:rsidRPr="00F30830" w14:paraId="1DDD01EF" w14:textId="77777777">
        <w:trPr>
          <w:jc w:val="center"/>
        </w:trPr>
        <w:tc>
          <w:tcPr>
            <w:tcW w:w="1560" w:type="dxa"/>
            <w:tcMar>
              <w:left w:w="57" w:type="dxa"/>
              <w:right w:w="57" w:type="dxa"/>
            </w:tcMar>
          </w:tcPr>
          <w:p w14:paraId="1BC08C8A" w14:textId="77777777" w:rsidR="00701796" w:rsidRPr="00F30830" w:rsidRDefault="00701796" w:rsidP="001125CF">
            <w:pPr>
              <w:spacing w:line="210" w:lineRule="exact"/>
              <w:ind w:left="184" w:hangingChars="100" w:hanging="184"/>
              <w:rPr>
                <w:rFonts w:ascii="ＭＳ ゴシック" w:eastAsia="ＭＳ ゴシック" w:hAnsi="ＭＳ ゴシック"/>
                <w:spacing w:val="2"/>
              </w:rPr>
            </w:pPr>
          </w:p>
          <w:p w14:paraId="44DC470D" w14:textId="77777777" w:rsidR="00701796" w:rsidRPr="00F30830" w:rsidRDefault="00701796" w:rsidP="001125CF">
            <w:pPr>
              <w:spacing w:line="210" w:lineRule="exact"/>
              <w:ind w:left="180" w:hangingChars="100" w:hanging="180"/>
              <w:rPr>
                <w:rFonts w:ascii="ＭＳ ゴシック" w:eastAsia="ＭＳ ゴシック" w:hAnsi="ＭＳ ゴシック"/>
              </w:rPr>
            </w:pPr>
            <w:r w:rsidRPr="00F30830">
              <w:rPr>
                <w:rFonts w:ascii="ＭＳ ゴシック" w:eastAsia="ＭＳ ゴシック" w:hAnsi="ＭＳ ゴシック" w:hint="eastAsia"/>
              </w:rPr>
              <w:t>第３　運営に関する基準</w:t>
            </w:r>
          </w:p>
          <w:p w14:paraId="519E8B0C" w14:textId="77777777" w:rsidR="00701796" w:rsidRPr="00F30830" w:rsidRDefault="0024255A" w:rsidP="00732314">
            <w:pPr>
              <w:spacing w:line="210" w:lineRule="exact"/>
              <w:ind w:left="180" w:hangingChars="100" w:hanging="180"/>
              <w:rPr>
                <w:rFonts w:ascii="ＭＳ ゴシック" w:eastAsia="ＭＳ ゴシック" w:hAnsi="ＭＳ ゴシック"/>
              </w:rPr>
            </w:pPr>
            <w:r w:rsidRPr="00F30830">
              <w:rPr>
                <w:rFonts w:ascii="ＭＳ ゴシック" w:eastAsia="ＭＳ ゴシック" w:hAnsi="ＭＳ ゴシック" w:hint="eastAsia"/>
              </w:rPr>
              <w:t>〈</w:t>
            </w:r>
            <w:r w:rsidR="00701796" w:rsidRPr="00F30830">
              <w:rPr>
                <w:rFonts w:ascii="ＭＳ ゴシック" w:eastAsia="ＭＳ ゴシック" w:hAnsi="ＭＳ ゴシック" w:hint="eastAsia"/>
              </w:rPr>
              <w:t>法第</w:t>
            </w:r>
            <w:r w:rsidR="00701796" w:rsidRPr="00F30830">
              <w:rPr>
                <w:rFonts w:ascii="ＭＳ ゴシック" w:eastAsia="ＭＳ ゴシック" w:hAnsi="ＭＳ ゴシック"/>
              </w:rPr>
              <w:t>51</w:t>
            </w:r>
            <w:r w:rsidR="00701796" w:rsidRPr="00F30830">
              <w:rPr>
                <w:rFonts w:ascii="ＭＳ ゴシック" w:eastAsia="ＭＳ ゴシック" w:hAnsi="ＭＳ ゴシック" w:hint="eastAsia"/>
              </w:rPr>
              <w:t>条の</w:t>
            </w:r>
            <w:r w:rsidR="00701796" w:rsidRPr="00F30830">
              <w:rPr>
                <w:rFonts w:ascii="ＭＳ ゴシック" w:eastAsia="ＭＳ ゴシック" w:hAnsi="ＭＳ ゴシック"/>
              </w:rPr>
              <w:t>23</w:t>
            </w:r>
          </w:p>
          <w:p w14:paraId="4A493695" w14:textId="77777777" w:rsidR="00701796" w:rsidRPr="00F30830" w:rsidRDefault="00701796" w:rsidP="0024255A">
            <w:pPr>
              <w:spacing w:line="210" w:lineRule="exact"/>
              <w:ind w:leftChars="100" w:left="180"/>
              <w:rPr>
                <w:rFonts w:ascii="ＭＳ ゴシック" w:eastAsia="ＭＳ ゴシック" w:hAnsi="ＭＳ ゴシック"/>
              </w:rPr>
            </w:pPr>
            <w:r w:rsidRPr="00F30830">
              <w:rPr>
                <w:rFonts w:ascii="ＭＳ ゴシック" w:eastAsia="ＭＳ ゴシック" w:hAnsi="ＭＳ ゴシック" w:hint="eastAsia"/>
              </w:rPr>
              <w:t>第２項</w:t>
            </w:r>
            <w:r w:rsidR="0024255A" w:rsidRPr="00F30830">
              <w:rPr>
                <w:rFonts w:ascii="ＭＳ ゴシック" w:eastAsia="ＭＳ ゴシック" w:hAnsi="ＭＳ ゴシック" w:hint="eastAsia"/>
              </w:rPr>
              <w:t>〉</w:t>
            </w:r>
          </w:p>
          <w:p w14:paraId="75BFC931" w14:textId="77777777" w:rsidR="00701796" w:rsidRPr="00F30830" w:rsidRDefault="00701796" w:rsidP="001125CF">
            <w:pPr>
              <w:spacing w:line="210" w:lineRule="exact"/>
              <w:ind w:left="184" w:hangingChars="100" w:hanging="184"/>
              <w:rPr>
                <w:rFonts w:ascii="ＭＳ ゴシック" w:eastAsia="ＭＳ ゴシック" w:hAnsi="ＭＳ ゴシック"/>
                <w:spacing w:val="2"/>
              </w:rPr>
            </w:pPr>
          </w:p>
        </w:tc>
        <w:tc>
          <w:tcPr>
            <w:tcW w:w="5953" w:type="dxa"/>
          </w:tcPr>
          <w:p w14:paraId="59965F8D" w14:textId="77777777" w:rsidR="00701796" w:rsidRPr="00F30830" w:rsidRDefault="00701796" w:rsidP="001125CF">
            <w:pPr>
              <w:spacing w:line="210" w:lineRule="exact"/>
              <w:ind w:left="180" w:hangingChars="100" w:hanging="180"/>
              <w:rPr>
                <w:rFonts w:ascii="ＭＳ ゴシック" w:eastAsia="ＭＳ ゴシック" w:hAnsi="ＭＳ ゴシック"/>
              </w:rPr>
            </w:pPr>
          </w:p>
          <w:p w14:paraId="78DC7CB6" w14:textId="77777777" w:rsidR="00701796" w:rsidRPr="00F30830" w:rsidRDefault="00701796" w:rsidP="001125CF">
            <w:pPr>
              <w:spacing w:line="210" w:lineRule="exact"/>
              <w:ind w:left="180" w:hangingChars="100" w:hanging="180"/>
              <w:rPr>
                <w:rFonts w:ascii="ＭＳ ゴシック" w:eastAsia="ＭＳ ゴシック" w:hAnsi="ＭＳ ゴシック"/>
              </w:rPr>
            </w:pPr>
            <w:r w:rsidRPr="00F30830">
              <w:rPr>
                <w:rFonts w:ascii="ＭＳ ゴシック" w:eastAsia="ＭＳ ゴシック" w:hAnsi="ＭＳ ゴシック" w:hint="eastAsia"/>
              </w:rPr>
              <w:t>※　以下の項目を除く項目で</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地域移行支援の主眼事項第３「運営に関する基準」のうち</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１から14</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21から34は</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地域定着支援の事業について準用する。</w:t>
            </w:r>
          </w:p>
          <w:p w14:paraId="3DA93FD0" w14:textId="77777777" w:rsidR="00701796" w:rsidRPr="00F30830" w:rsidRDefault="00701796" w:rsidP="004518D7">
            <w:pPr>
              <w:spacing w:line="210" w:lineRule="exact"/>
              <w:ind w:leftChars="100" w:left="180"/>
              <w:rPr>
                <w:rFonts w:ascii="ＭＳ ゴシック" w:eastAsia="ＭＳ ゴシック" w:hAnsi="ＭＳ ゴシック"/>
              </w:rPr>
            </w:pPr>
            <w:r w:rsidRPr="00F30830">
              <w:rPr>
                <w:rFonts w:ascii="ＭＳ ゴシック" w:eastAsia="ＭＳ ゴシック" w:hAnsi="ＭＳ ゴシック" w:hint="eastAsia"/>
              </w:rPr>
              <w:t xml:space="preserve">　ただし</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上記の24(2)中「指定障害福祉サービス事業者等への委託により行われる障害福祉サービスの体験的な利用支援及び体験的な宿泊支援」とあるのは</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「指定障害福祉サービス事業者等への委託により行われる一時的な滞在による支援」と読み替えるものとする。</w:t>
            </w:r>
          </w:p>
          <w:p w14:paraId="2101E568" w14:textId="77777777" w:rsidR="00701796" w:rsidRPr="00F30830" w:rsidRDefault="00701796" w:rsidP="004518D7">
            <w:pPr>
              <w:spacing w:line="210" w:lineRule="exact"/>
              <w:ind w:leftChars="100" w:left="180"/>
              <w:rPr>
                <w:rFonts w:ascii="ＭＳ ゴシック" w:eastAsia="ＭＳ ゴシック" w:hAnsi="ＭＳ ゴシック"/>
              </w:rPr>
            </w:pPr>
            <w:r w:rsidRPr="00F30830">
              <w:rPr>
                <w:rFonts w:ascii="ＭＳ ゴシック" w:eastAsia="ＭＳ ゴシック" w:hAnsi="ＭＳ ゴシック" w:hint="eastAsia"/>
              </w:rPr>
              <w:t>◆平</w:t>
            </w:r>
            <w:r w:rsidRPr="00F30830">
              <w:rPr>
                <w:rFonts w:ascii="ＭＳ ゴシック" w:eastAsia="ＭＳ ゴシック" w:hAnsi="ＭＳ ゴシック"/>
              </w:rPr>
              <w:t>24</w:t>
            </w:r>
            <w:r w:rsidRPr="00F30830">
              <w:rPr>
                <w:rFonts w:ascii="ＭＳ ゴシック" w:eastAsia="ＭＳ ゴシック" w:hAnsi="ＭＳ ゴシック" w:hint="eastAsia"/>
              </w:rPr>
              <w:t>厚令</w:t>
            </w:r>
            <w:r w:rsidRPr="00F30830">
              <w:rPr>
                <w:rFonts w:ascii="ＭＳ ゴシック" w:eastAsia="ＭＳ ゴシック" w:hAnsi="ＭＳ ゴシック"/>
              </w:rPr>
              <w:t>27</w:t>
            </w:r>
            <w:r w:rsidRPr="00F30830">
              <w:rPr>
                <w:rFonts w:ascii="ＭＳ ゴシック" w:eastAsia="ＭＳ ゴシック" w:hAnsi="ＭＳ ゴシック" w:hint="eastAsia"/>
              </w:rPr>
              <w:t>第45条</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平</w:t>
            </w:r>
            <w:r w:rsidRPr="00F30830">
              <w:rPr>
                <w:rFonts w:ascii="ＭＳ ゴシック" w:eastAsia="ＭＳ ゴシック" w:hAnsi="ＭＳ ゴシック"/>
              </w:rPr>
              <w:t>24</w:t>
            </w:r>
            <w:r w:rsidRPr="00F30830">
              <w:rPr>
                <w:rFonts w:ascii="ＭＳ ゴシック" w:eastAsia="ＭＳ ゴシック" w:hAnsi="ＭＳ ゴシック" w:hint="eastAsia"/>
              </w:rPr>
              <w:t>障発0330第21号第三の２(5)</w:t>
            </w:r>
          </w:p>
          <w:p w14:paraId="60CA8E43" w14:textId="77777777" w:rsidR="00701796" w:rsidRPr="00F30830" w:rsidRDefault="00701796" w:rsidP="00732314">
            <w:pPr>
              <w:spacing w:line="210" w:lineRule="exact"/>
              <w:ind w:left="180" w:hangingChars="100" w:hanging="180"/>
              <w:rPr>
                <w:rFonts w:ascii="ＭＳ ゴシック" w:eastAsia="ＭＳ ゴシック" w:hAnsi="ＭＳ ゴシック"/>
              </w:rPr>
            </w:pPr>
          </w:p>
        </w:tc>
        <w:tc>
          <w:tcPr>
            <w:tcW w:w="425" w:type="dxa"/>
          </w:tcPr>
          <w:p w14:paraId="55C0851E" w14:textId="77777777" w:rsidR="00701796" w:rsidRPr="00F30830" w:rsidRDefault="00701796" w:rsidP="001125CF">
            <w:pPr>
              <w:spacing w:line="210" w:lineRule="exact"/>
              <w:rPr>
                <w:rFonts w:ascii="ＭＳ ゴシック" w:eastAsia="ＭＳ ゴシック" w:hAnsi="ＭＳ ゴシック"/>
              </w:rPr>
            </w:pPr>
          </w:p>
          <w:p w14:paraId="55BFB580" w14:textId="77777777" w:rsidR="00701796" w:rsidRPr="00F30830" w:rsidRDefault="00701796" w:rsidP="001125CF">
            <w:pPr>
              <w:spacing w:line="210" w:lineRule="exact"/>
              <w:rPr>
                <w:rFonts w:ascii="ＭＳ ゴシック" w:eastAsia="ＭＳ ゴシック" w:hAnsi="ＭＳ ゴシック"/>
              </w:rPr>
            </w:pPr>
            <w:r w:rsidRPr="00F30830">
              <w:rPr>
                <w:rFonts w:ascii="ＭＳ ゴシック" w:eastAsia="ＭＳ ゴシック" w:hAnsi="ＭＳ ゴシック" w:hint="eastAsia"/>
              </w:rPr>
              <w:t>適</w:t>
            </w:r>
          </w:p>
          <w:p w14:paraId="36A2D507" w14:textId="77777777" w:rsidR="00701796" w:rsidRPr="00F30830" w:rsidRDefault="00701796" w:rsidP="001125CF">
            <w:pPr>
              <w:spacing w:line="210" w:lineRule="exact"/>
              <w:rPr>
                <w:rFonts w:ascii="ＭＳ ゴシック" w:eastAsia="ＭＳ ゴシック" w:hAnsi="ＭＳ ゴシック"/>
              </w:rPr>
            </w:pPr>
            <w:r w:rsidRPr="00F30830">
              <w:rPr>
                <w:rFonts w:ascii="ＭＳ ゴシック" w:eastAsia="ＭＳ ゴシック" w:hAnsi="ＭＳ ゴシック" w:hint="eastAsia"/>
              </w:rPr>
              <w:t>・</w:t>
            </w:r>
          </w:p>
          <w:p w14:paraId="1FD34C1B" w14:textId="77777777" w:rsidR="00701796" w:rsidRPr="00F30830" w:rsidRDefault="00701796" w:rsidP="001125CF">
            <w:pPr>
              <w:spacing w:line="210" w:lineRule="exact"/>
              <w:rPr>
                <w:rFonts w:ascii="ＭＳ ゴシック" w:eastAsia="ＭＳ ゴシック" w:hAnsi="ＭＳ ゴシック"/>
              </w:rPr>
            </w:pPr>
            <w:r w:rsidRPr="00F30830">
              <w:rPr>
                <w:rFonts w:ascii="ＭＳ ゴシック" w:eastAsia="ＭＳ ゴシック" w:hAnsi="ＭＳ ゴシック" w:hint="eastAsia"/>
              </w:rPr>
              <w:t>否</w:t>
            </w:r>
          </w:p>
        </w:tc>
        <w:tc>
          <w:tcPr>
            <w:tcW w:w="2127" w:type="dxa"/>
          </w:tcPr>
          <w:p w14:paraId="081B6421" w14:textId="77777777" w:rsidR="00701796" w:rsidRPr="00F30830" w:rsidRDefault="00701796" w:rsidP="001125CF">
            <w:pPr>
              <w:spacing w:line="210" w:lineRule="exact"/>
              <w:rPr>
                <w:rFonts w:ascii="ＭＳ ゴシック" w:eastAsia="ＭＳ ゴシック" w:hAnsi="ＭＳ ゴシック"/>
              </w:rPr>
            </w:pPr>
          </w:p>
        </w:tc>
      </w:tr>
      <w:tr w:rsidR="00701796" w:rsidRPr="00F30830" w14:paraId="19FD9673" w14:textId="77777777">
        <w:trPr>
          <w:jc w:val="center"/>
        </w:trPr>
        <w:tc>
          <w:tcPr>
            <w:tcW w:w="1560" w:type="dxa"/>
            <w:tcMar>
              <w:left w:w="57" w:type="dxa"/>
              <w:right w:w="57" w:type="dxa"/>
            </w:tcMar>
          </w:tcPr>
          <w:p w14:paraId="429FED4A" w14:textId="77777777" w:rsidR="00701796" w:rsidRPr="00F30830" w:rsidRDefault="00701796" w:rsidP="001125CF">
            <w:pPr>
              <w:spacing w:line="210" w:lineRule="exact"/>
              <w:ind w:left="184" w:hangingChars="100" w:hanging="184"/>
              <w:rPr>
                <w:rFonts w:ascii="ＭＳ ゴシック" w:eastAsia="ＭＳ ゴシック" w:hAnsi="ＭＳ ゴシック"/>
                <w:spacing w:val="2"/>
              </w:rPr>
            </w:pPr>
          </w:p>
          <w:p w14:paraId="0C5F03F5" w14:textId="77777777" w:rsidR="00701796" w:rsidRPr="00F30830" w:rsidRDefault="00701796" w:rsidP="001125CF">
            <w:pPr>
              <w:spacing w:line="210" w:lineRule="exact"/>
              <w:ind w:left="180" w:hangingChars="100" w:hanging="180"/>
              <w:rPr>
                <w:rFonts w:ascii="ＭＳ ゴシック" w:eastAsia="ＭＳ ゴシック" w:hAnsi="ＭＳ ゴシック"/>
              </w:rPr>
            </w:pPr>
            <w:r w:rsidRPr="00F30830">
              <w:rPr>
                <w:rFonts w:ascii="ＭＳ ゴシック" w:eastAsia="ＭＳ ゴシック" w:hAnsi="ＭＳ ゴシック" w:hint="eastAsia"/>
              </w:rPr>
              <w:t>１　指定地域定着支援の具体的取扱方針</w:t>
            </w:r>
          </w:p>
          <w:p w14:paraId="342779D7" w14:textId="77777777" w:rsidR="00701796" w:rsidRPr="00F30830" w:rsidRDefault="00701796" w:rsidP="001125CF">
            <w:pPr>
              <w:spacing w:line="210" w:lineRule="exact"/>
              <w:ind w:left="180" w:hangingChars="100" w:hanging="180"/>
              <w:rPr>
                <w:rFonts w:ascii="ＭＳ ゴシック" w:eastAsia="ＭＳ ゴシック" w:hAnsi="ＭＳ ゴシック"/>
              </w:rPr>
            </w:pPr>
          </w:p>
          <w:p w14:paraId="6979EA8B" w14:textId="77777777" w:rsidR="00701796" w:rsidRPr="00F30830" w:rsidRDefault="00701796" w:rsidP="001125CF">
            <w:pPr>
              <w:spacing w:line="210" w:lineRule="exact"/>
              <w:ind w:left="184" w:hangingChars="100" w:hanging="184"/>
              <w:rPr>
                <w:rFonts w:ascii="ＭＳ ゴシック" w:eastAsia="ＭＳ ゴシック" w:hAnsi="ＭＳ ゴシック"/>
                <w:spacing w:val="2"/>
              </w:rPr>
            </w:pPr>
          </w:p>
        </w:tc>
        <w:tc>
          <w:tcPr>
            <w:tcW w:w="5953" w:type="dxa"/>
          </w:tcPr>
          <w:p w14:paraId="0527D49B" w14:textId="77777777" w:rsidR="00701796" w:rsidRPr="00F30830" w:rsidRDefault="00701796" w:rsidP="001125CF">
            <w:pPr>
              <w:spacing w:line="210" w:lineRule="exact"/>
              <w:ind w:left="180" w:hangingChars="100" w:hanging="180"/>
              <w:rPr>
                <w:rFonts w:ascii="ＭＳ ゴシック" w:eastAsia="ＭＳ ゴシック" w:hAnsi="ＭＳ ゴシック"/>
              </w:rPr>
            </w:pPr>
          </w:p>
          <w:p w14:paraId="6413E652" w14:textId="77777777" w:rsidR="002A2931" w:rsidRPr="00F30830" w:rsidRDefault="00701796" w:rsidP="00FA0E56">
            <w:pPr>
              <w:spacing w:line="210" w:lineRule="exact"/>
              <w:ind w:leftChars="99" w:left="216" w:hangingChars="21" w:hanging="38"/>
              <w:rPr>
                <w:rFonts w:ascii="ＭＳ ゴシック" w:eastAsia="ＭＳ ゴシック" w:hAnsi="ＭＳ ゴシック"/>
              </w:rPr>
            </w:pPr>
            <w:r w:rsidRPr="00F30830">
              <w:rPr>
                <w:rFonts w:ascii="ＭＳ ゴシック" w:eastAsia="ＭＳ ゴシック" w:hAnsi="ＭＳ ゴシック" w:hint="eastAsia"/>
              </w:rPr>
              <w:t xml:space="preserve">　指定地域定着支援の方針は</w:t>
            </w:r>
            <w:r w:rsidR="0038219B" w:rsidRPr="00F30830">
              <w:rPr>
                <w:rFonts w:ascii="ＭＳ ゴシック" w:eastAsia="ＭＳ ゴシック" w:hAnsi="ＭＳ ゴシック" w:hint="eastAsia"/>
              </w:rPr>
              <w:t>、</w:t>
            </w:r>
            <w:r w:rsidR="004518D7" w:rsidRPr="00F30830">
              <w:rPr>
                <w:rFonts w:ascii="ＭＳ ゴシック" w:eastAsia="ＭＳ ゴシック" w:hAnsi="ＭＳ ゴシック" w:hint="eastAsia"/>
              </w:rPr>
              <w:t>「</w:t>
            </w:r>
            <w:r w:rsidR="007558DA" w:rsidRPr="00F30830">
              <w:rPr>
                <w:rFonts w:ascii="ＭＳ ゴシック" w:eastAsia="ＭＳ ゴシック" w:hAnsi="ＭＳ ゴシック" w:hint="eastAsia"/>
              </w:rPr>
              <w:t>第１</w:t>
            </w:r>
            <w:r w:rsidR="004518D7" w:rsidRPr="00F30830">
              <w:rPr>
                <w:rFonts w:ascii="ＭＳ ゴシック" w:eastAsia="ＭＳ ゴシック" w:hAnsi="ＭＳ ゴシック" w:hint="eastAsia"/>
              </w:rPr>
              <w:t xml:space="preserve">　基本方針」</w:t>
            </w:r>
            <w:r w:rsidRPr="00F30830">
              <w:rPr>
                <w:rFonts w:ascii="ＭＳ ゴシック" w:eastAsia="ＭＳ ゴシック" w:hAnsi="ＭＳ ゴシック" w:hint="eastAsia"/>
              </w:rPr>
              <w:t>に基づき</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次に掲げるところに</w:t>
            </w:r>
            <w:r w:rsidR="002A2931" w:rsidRPr="00F30830">
              <w:rPr>
                <w:rFonts w:ascii="ＭＳ ゴシック" w:eastAsia="ＭＳ ゴシック" w:hAnsi="ＭＳ ゴシック" w:hint="eastAsia"/>
              </w:rPr>
              <w:t>よるものとなっているか。</w:t>
            </w:r>
          </w:p>
          <w:p w14:paraId="6A77B17A" w14:textId="77777777" w:rsidR="002A2931" w:rsidRPr="00F30830" w:rsidRDefault="002A2931" w:rsidP="002A2931">
            <w:pPr>
              <w:spacing w:line="210" w:lineRule="exact"/>
              <w:ind w:left="180" w:hangingChars="100" w:hanging="180"/>
              <w:rPr>
                <w:rFonts w:ascii="ＭＳ ゴシック" w:eastAsia="ＭＳ ゴシック" w:hAnsi="ＭＳ ゴシック"/>
              </w:rPr>
            </w:pPr>
          </w:p>
          <w:p w14:paraId="0CE07F6C" w14:textId="77777777" w:rsidR="004518D7" w:rsidRPr="00F30830" w:rsidRDefault="00701796" w:rsidP="002A2931">
            <w:pPr>
              <w:spacing w:line="210" w:lineRule="exact"/>
              <w:ind w:leftChars="100" w:left="360" w:hangingChars="100" w:hanging="180"/>
              <w:rPr>
                <w:rFonts w:ascii="ＭＳ ゴシック" w:eastAsia="ＭＳ ゴシック" w:hAnsi="ＭＳ ゴシック"/>
              </w:rPr>
            </w:pPr>
            <w:r w:rsidRPr="00F30830">
              <w:rPr>
                <w:rFonts w:ascii="ＭＳ ゴシック" w:eastAsia="ＭＳ ゴシック" w:hAnsi="ＭＳ ゴシック" w:hint="eastAsia"/>
              </w:rPr>
              <w:t>□　指定地域定着支援事業所の管理者は</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指定地域密着支援従事者に</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基本相談支援に関する業務及び地域定着支援台帳の作成その他指定地域定着支援に関する業務を担当させているか。</w:t>
            </w:r>
          </w:p>
          <w:p w14:paraId="1B850D81" w14:textId="77777777" w:rsidR="00701796" w:rsidRPr="00F30830" w:rsidRDefault="00701796" w:rsidP="004518D7">
            <w:pPr>
              <w:pStyle w:val="ab"/>
              <w:spacing w:line="210" w:lineRule="exact"/>
              <w:ind w:leftChars="233" w:left="419"/>
              <w:rPr>
                <w:sz w:val="18"/>
                <w:szCs w:val="18"/>
              </w:rPr>
            </w:pPr>
            <w:r w:rsidRPr="00F30830">
              <w:rPr>
                <w:rFonts w:hint="eastAsia"/>
                <w:sz w:val="18"/>
                <w:szCs w:val="18"/>
              </w:rPr>
              <w:t>◆平</w:t>
            </w:r>
            <w:r w:rsidRPr="00F30830">
              <w:rPr>
                <w:sz w:val="18"/>
                <w:szCs w:val="18"/>
              </w:rPr>
              <w:t>24</w:t>
            </w:r>
            <w:r w:rsidRPr="00F30830">
              <w:rPr>
                <w:rFonts w:hint="eastAsia"/>
                <w:sz w:val="18"/>
                <w:szCs w:val="18"/>
              </w:rPr>
              <w:t>厚令</w:t>
            </w:r>
            <w:r w:rsidRPr="00F30830">
              <w:rPr>
                <w:sz w:val="18"/>
                <w:szCs w:val="18"/>
              </w:rPr>
              <w:t>27</w:t>
            </w:r>
            <w:r w:rsidRPr="00F30830">
              <w:rPr>
                <w:rFonts w:hint="eastAsia"/>
                <w:sz w:val="18"/>
                <w:szCs w:val="18"/>
              </w:rPr>
              <w:t>第41条第1号</w:t>
            </w:r>
          </w:p>
          <w:p w14:paraId="5A63DB56" w14:textId="77777777" w:rsidR="002A2931" w:rsidRPr="00F30830" w:rsidRDefault="002A2931" w:rsidP="002A2931">
            <w:pPr>
              <w:pStyle w:val="ab"/>
              <w:spacing w:line="210" w:lineRule="exact"/>
              <w:ind w:leftChars="0" w:left="0"/>
              <w:rPr>
                <w:sz w:val="18"/>
                <w:szCs w:val="18"/>
              </w:rPr>
            </w:pPr>
          </w:p>
          <w:p w14:paraId="43E26B67" w14:textId="77777777" w:rsidR="00701796" w:rsidRPr="00F30830" w:rsidRDefault="002A2931" w:rsidP="002A2931">
            <w:pPr>
              <w:pStyle w:val="ab"/>
              <w:spacing w:line="210" w:lineRule="exact"/>
              <w:ind w:leftChars="100" w:left="360" w:hangingChars="100" w:hanging="180"/>
              <w:rPr>
                <w:sz w:val="18"/>
                <w:szCs w:val="18"/>
              </w:rPr>
            </w:pPr>
            <w:r w:rsidRPr="00F30830">
              <w:rPr>
                <w:rFonts w:hint="eastAsia"/>
                <w:sz w:val="18"/>
                <w:szCs w:val="18"/>
              </w:rPr>
              <w:t>□</w:t>
            </w:r>
            <w:r w:rsidR="00701796" w:rsidRPr="00F30830">
              <w:rPr>
                <w:rFonts w:hint="eastAsia"/>
                <w:sz w:val="18"/>
                <w:szCs w:val="18"/>
              </w:rPr>
              <w:t xml:space="preserve">　管理者は</w:t>
            </w:r>
            <w:r w:rsidR="0038219B" w:rsidRPr="00F30830">
              <w:rPr>
                <w:rFonts w:hint="eastAsia"/>
                <w:sz w:val="18"/>
                <w:szCs w:val="18"/>
              </w:rPr>
              <w:t>、</w:t>
            </w:r>
            <w:r w:rsidR="00701796" w:rsidRPr="00F30830">
              <w:rPr>
                <w:rFonts w:hint="eastAsia"/>
                <w:sz w:val="18"/>
                <w:szCs w:val="18"/>
              </w:rPr>
              <w:t>相談支援専門員に</w:t>
            </w:r>
            <w:r w:rsidR="0038219B" w:rsidRPr="00F30830">
              <w:rPr>
                <w:rFonts w:hint="eastAsia"/>
                <w:sz w:val="18"/>
                <w:szCs w:val="18"/>
              </w:rPr>
              <w:t>、</w:t>
            </w:r>
            <w:r w:rsidR="00701796" w:rsidRPr="00F30830">
              <w:rPr>
                <w:rFonts w:hint="eastAsia"/>
                <w:sz w:val="18"/>
                <w:szCs w:val="18"/>
              </w:rPr>
              <w:t>相談支援専門員以外の指定地域定着従事者に対する技術的指導及び助言を行わせているか。</w:t>
            </w:r>
          </w:p>
          <w:p w14:paraId="603F1D3E" w14:textId="77777777" w:rsidR="00701796" w:rsidRPr="00F30830" w:rsidRDefault="00701796" w:rsidP="0074141A">
            <w:pPr>
              <w:spacing w:line="210" w:lineRule="exact"/>
              <w:ind w:firstLineChars="200" w:firstLine="360"/>
              <w:rPr>
                <w:rFonts w:ascii="ＭＳ ゴシック" w:eastAsia="ＭＳ ゴシック" w:hAnsi="ＭＳ ゴシック"/>
              </w:rPr>
            </w:pPr>
            <w:r w:rsidRPr="00F30830">
              <w:rPr>
                <w:rFonts w:ascii="ＭＳ ゴシック" w:eastAsia="ＭＳ ゴシック" w:hAnsi="ＭＳ ゴシック" w:hint="eastAsia"/>
              </w:rPr>
              <w:t>◆平</w:t>
            </w:r>
            <w:r w:rsidRPr="00F30830">
              <w:rPr>
                <w:rFonts w:ascii="ＭＳ ゴシック" w:eastAsia="ＭＳ ゴシック" w:hAnsi="ＭＳ ゴシック"/>
              </w:rPr>
              <w:t>24</w:t>
            </w:r>
            <w:r w:rsidRPr="00F30830">
              <w:rPr>
                <w:rFonts w:ascii="ＭＳ ゴシック" w:eastAsia="ＭＳ ゴシック" w:hAnsi="ＭＳ ゴシック" w:hint="eastAsia"/>
              </w:rPr>
              <w:t>厚令</w:t>
            </w:r>
            <w:r w:rsidRPr="00F30830">
              <w:rPr>
                <w:rFonts w:ascii="ＭＳ ゴシック" w:eastAsia="ＭＳ ゴシック" w:hAnsi="ＭＳ ゴシック"/>
              </w:rPr>
              <w:t>27</w:t>
            </w:r>
            <w:r w:rsidRPr="00F30830">
              <w:rPr>
                <w:rFonts w:ascii="ＭＳ ゴシック" w:eastAsia="ＭＳ ゴシック" w:hAnsi="ＭＳ ゴシック" w:hint="eastAsia"/>
              </w:rPr>
              <w:t>第41条第2号</w:t>
            </w:r>
          </w:p>
          <w:p w14:paraId="7051B0A8" w14:textId="77777777" w:rsidR="002A2931" w:rsidRPr="00F30830" w:rsidRDefault="002A2931" w:rsidP="002A2931">
            <w:pPr>
              <w:pStyle w:val="ab"/>
              <w:spacing w:line="210" w:lineRule="exact"/>
              <w:ind w:leftChars="0" w:left="0"/>
              <w:rPr>
                <w:sz w:val="18"/>
                <w:szCs w:val="18"/>
              </w:rPr>
            </w:pPr>
          </w:p>
          <w:p w14:paraId="08F314C5" w14:textId="77777777" w:rsidR="00701796" w:rsidRPr="00F30830" w:rsidRDefault="002A2931" w:rsidP="002A2931">
            <w:pPr>
              <w:pStyle w:val="ab"/>
              <w:spacing w:line="210" w:lineRule="exact"/>
              <w:ind w:leftChars="100" w:left="360" w:hangingChars="100" w:hanging="180"/>
              <w:rPr>
                <w:sz w:val="18"/>
                <w:szCs w:val="18"/>
              </w:rPr>
            </w:pPr>
            <w:r w:rsidRPr="00F30830">
              <w:rPr>
                <w:rFonts w:hint="eastAsia"/>
                <w:sz w:val="18"/>
                <w:szCs w:val="18"/>
              </w:rPr>
              <w:t>□</w:t>
            </w:r>
            <w:r w:rsidR="00701796" w:rsidRPr="00F30830">
              <w:rPr>
                <w:rFonts w:hint="eastAsia"/>
                <w:sz w:val="18"/>
                <w:szCs w:val="18"/>
              </w:rPr>
              <w:t xml:space="preserve">　利用者の心身の状況等に応じて</w:t>
            </w:r>
            <w:r w:rsidR="0038219B" w:rsidRPr="00F30830">
              <w:rPr>
                <w:rFonts w:hint="eastAsia"/>
                <w:sz w:val="18"/>
                <w:szCs w:val="18"/>
              </w:rPr>
              <w:t>、</w:t>
            </w:r>
            <w:r w:rsidR="00701796" w:rsidRPr="00F30830">
              <w:rPr>
                <w:rFonts w:hint="eastAsia"/>
                <w:sz w:val="18"/>
                <w:szCs w:val="18"/>
              </w:rPr>
              <w:t>その者の支援を適切に行っているか。</w:t>
            </w:r>
          </w:p>
          <w:p w14:paraId="7070873B" w14:textId="77777777" w:rsidR="00701796" w:rsidRPr="00F30830" w:rsidRDefault="00701796" w:rsidP="002A2931">
            <w:pPr>
              <w:spacing w:line="210" w:lineRule="exact"/>
              <w:ind w:firstLineChars="200" w:firstLine="360"/>
              <w:rPr>
                <w:rFonts w:ascii="ＭＳ ゴシック" w:eastAsia="ＭＳ ゴシック" w:hAnsi="ＭＳ ゴシック"/>
              </w:rPr>
            </w:pPr>
            <w:r w:rsidRPr="00F30830">
              <w:rPr>
                <w:rFonts w:ascii="ＭＳ ゴシック" w:eastAsia="ＭＳ ゴシック" w:hAnsi="ＭＳ ゴシック" w:hint="eastAsia"/>
              </w:rPr>
              <w:t>◆平</w:t>
            </w:r>
            <w:r w:rsidRPr="00F30830">
              <w:rPr>
                <w:rFonts w:ascii="ＭＳ ゴシック" w:eastAsia="ＭＳ ゴシック" w:hAnsi="ＭＳ ゴシック"/>
              </w:rPr>
              <w:t>24</w:t>
            </w:r>
            <w:r w:rsidRPr="00F30830">
              <w:rPr>
                <w:rFonts w:ascii="ＭＳ ゴシック" w:eastAsia="ＭＳ ゴシック" w:hAnsi="ＭＳ ゴシック" w:hint="eastAsia"/>
              </w:rPr>
              <w:t>厚令</w:t>
            </w:r>
            <w:r w:rsidRPr="00F30830">
              <w:rPr>
                <w:rFonts w:ascii="ＭＳ ゴシック" w:eastAsia="ＭＳ ゴシック" w:hAnsi="ＭＳ ゴシック"/>
              </w:rPr>
              <w:t>27</w:t>
            </w:r>
            <w:r w:rsidRPr="00F30830">
              <w:rPr>
                <w:rFonts w:ascii="ＭＳ ゴシック" w:eastAsia="ＭＳ ゴシック" w:hAnsi="ＭＳ ゴシック" w:hint="eastAsia"/>
              </w:rPr>
              <w:t>第41条第3号</w:t>
            </w:r>
          </w:p>
          <w:p w14:paraId="2800CF15" w14:textId="77777777" w:rsidR="000C0405" w:rsidRPr="00F30830" w:rsidRDefault="000C0405" w:rsidP="002A2931">
            <w:pPr>
              <w:spacing w:line="210" w:lineRule="exact"/>
              <w:ind w:firstLineChars="200" w:firstLine="360"/>
              <w:rPr>
                <w:rFonts w:ascii="ＭＳ ゴシック" w:eastAsia="ＭＳ ゴシック" w:hAnsi="ＭＳ ゴシック"/>
              </w:rPr>
            </w:pPr>
          </w:p>
          <w:p w14:paraId="42151ACA" w14:textId="77777777" w:rsidR="000C0405" w:rsidRPr="00F30830" w:rsidRDefault="000C0405" w:rsidP="000C0405">
            <w:pPr>
              <w:spacing w:line="210" w:lineRule="exact"/>
              <w:ind w:leftChars="100" w:left="360" w:hangingChars="100" w:hanging="180"/>
              <w:rPr>
                <w:rFonts w:ascii="ＭＳ ゴシック" w:eastAsia="ＭＳ ゴシック" w:hAnsi="ＭＳ ゴシック"/>
              </w:rPr>
            </w:pPr>
            <w:r w:rsidRPr="00F30830">
              <w:rPr>
                <w:rFonts w:hint="eastAsia"/>
              </w:rPr>
              <w:t xml:space="preserve">□　</w:t>
            </w:r>
            <w:r w:rsidRPr="00F30830">
              <w:rPr>
                <w:rFonts w:ascii="ＭＳ ゴシック" w:eastAsia="ＭＳ ゴシック" w:hAnsi="ＭＳ ゴシック" w:hint="eastAsia"/>
              </w:rPr>
              <w:t>指定地域定着支援の提供に当たっては、利用者が自立した日常生活又は社会生活を営むことができるよう、利用者の意思決定の支援に配慮しているか。</w:t>
            </w:r>
          </w:p>
          <w:p w14:paraId="3EB1A022" w14:textId="77777777" w:rsidR="000C0405" w:rsidRPr="00F30830" w:rsidRDefault="000C0405" w:rsidP="000C0405">
            <w:pPr>
              <w:spacing w:line="210" w:lineRule="exact"/>
              <w:ind w:firstLineChars="200" w:firstLine="360"/>
              <w:rPr>
                <w:rFonts w:ascii="ＭＳ ゴシック" w:eastAsia="ＭＳ ゴシック" w:hAnsi="ＭＳ ゴシック"/>
              </w:rPr>
            </w:pPr>
            <w:r w:rsidRPr="00F30830">
              <w:rPr>
                <w:rFonts w:ascii="ＭＳ ゴシック" w:eastAsia="ＭＳ ゴシック" w:hAnsi="ＭＳ ゴシック" w:hint="eastAsia"/>
              </w:rPr>
              <w:t>◆平</w:t>
            </w:r>
            <w:r w:rsidRPr="00F30830">
              <w:rPr>
                <w:rFonts w:ascii="ＭＳ ゴシック" w:eastAsia="ＭＳ ゴシック" w:hAnsi="ＭＳ ゴシック"/>
              </w:rPr>
              <w:t>24</w:t>
            </w:r>
            <w:r w:rsidRPr="00F30830">
              <w:rPr>
                <w:rFonts w:ascii="ＭＳ ゴシック" w:eastAsia="ＭＳ ゴシック" w:hAnsi="ＭＳ ゴシック" w:hint="eastAsia"/>
              </w:rPr>
              <w:t>厚令</w:t>
            </w:r>
            <w:r w:rsidRPr="00F30830">
              <w:rPr>
                <w:rFonts w:ascii="ＭＳ ゴシック" w:eastAsia="ＭＳ ゴシック" w:hAnsi="ＭＳ ゴシック"/>
              </w:rPr>
              <w:t>27</w:t>
            </w:r>
            <w:r w:rsidRPr="00F30830">
              <w:rPr>
                <w:rFonts w:ascii="ＭＳ ゴシック" w:eastAsia="ＭＳ ゴシック" w:hAnsi="ＭＳ ゴシック" w:hint="eastAsia"/>
              </w:rPr>
              <w:t>第41条第4号</w:t>
            </w:r>
          </w:p>
          <w:p w14:paraId="3F590FA5" w14:textId="77777777" w:rsidR="002A2931" w:rsidRPr="00F30830" w:rsidRDefault="002A2931" w:rsidP="002A2931">
            <w:pPr>
              <w:spacing w:line="210" w:lineRule="exact"/>
              <w:rPr>
                <w:rFonts w:ascii="ＭＳ ゴシック" w:eastAsia="ＭＳ ゴシック" w:hAnsi="ＭＳ ゴシック"/>
              </w:rPr>
            </w:pPr>
          </w:p>
          <w:p w14:paraId="56B9F7DE" w14:textId="77777777" w:rsidR="00701796" w:rsidRPr="00F30830" w:rsidRDefault="002A2931" w:rsidP="002A2931">
            <w:pPr>
              <w:spacing w:line="210" w:lineRule="exact"/>
              <w:ind w:leftChars="100" w:left="360" w:hangingChars="100" w:hanging="180"/>
              <w:rPr>
                <w:rFonts w:ascii="ＭＳ ゴシック" w:eastAsia="ＭＳ ゴシック" w:hAnsi="ＭＳ ゴシック"/>
              </w:rPr>
            </w:pPr>
            <w:r w:rsidRPr="00F30830">
              <w:rPr>
                <w:rFonts w:ascii="ＭＳ ゴシック" w:eastAsia="ＭＳ ゴシック" w:hAnsi="ＭＳ ゴシック" w:hint="eastAsia"/>
              </w:rPr>
              <w:t>□</w:t>
            </w:r>
            <w:r w:rsidR="00701796" w:rsidRPr="00F30830">
              <w:rPr>
                <w:rFonts w:ascii="ＭＳ ゴシック" w:eastAsia="ＭＳ ゴシック" w:hAnsi="ＭＳ ゴシック" w:hint="eastAsia"/>
              </w:rPr>
              <w:t xml:space="preserve">　指定地域定着支援の提供に当たっては</w:t>
            </w:r>
            <w:r w:rsidR="0038219B" w:rsidRPr="00F30830">
              <w:rPr>
                <w:rFonts w:ascii="ＭＳ ゴシック" w:eastAsia="ＭＳ ゴシック" w:hAnsi="ＭＳ ゴシック" w:hint="eastAsia"/>
              </w:rPr>
              <w:t>、</w:t>
            </w:r>
            <w:r w:rsidR="00701796" w:rsidRPr="00F30830">
              <w:rPr>
                <w:rFonts w:ascii="ＭＳ ゴシック" w:eastAsia="ＭＳ ゴシック" w:hAnsi="ＭＳ ゴシック" w:hint="eastAsia"/>
              </w:rPr>
              <w:t>利用者の立場に立って懇切丁寧に行うことを旨とし</w:t>
            </w:r>
            <w:r w:rsidR="0038219B" w:rsidRPr="00F30830">
              <w:rPr>
                <w:rFonts w:ascii="ＭＳ ゴシック" w:eastAsia="ＭＳ ゴシック" w:hAnsi="ＭＳ ゴシック" w:hint="eastAsia"/>
              </w:rPr>
              <w:t>、</w:t>
            </w:r>
            <w:r w:rsidR="00701796" w:rsidRPr="00F30830">
              <w:rPr>
                <w:rFonts w:ascii="ＭＳ ゴシック" w:eastAsia="ＭＳ ゴシック" w:hAnsi="ＭＳ ゴシック" w:hint="eastAsia"/>
              </w:rPr>
              <w:t>利用者又はその家族に対し</w:t>
            </w:r>
            <w:r w:rsidR="0038219B" w:rsidRPr="00F30830">
              <w:rPr>
                <w:rFonts w:ascii="ＭＳ ゴシック" w:eastAsia="ＭＳ ゴシック" w:hAnsi="ＭＳ ゴシック" w:hint="eastAsia"/>
              </w:rPr>
              <w:t>、</w:t>
            </w:r>
            <w:r w:rsidR="00701796" w:rsidRPr="00F30830">
              <w:rPr>
                <w:rFonts w:ascii="ＭＳ ゴシック" w:eastAsia="ＭＳ ゴシック" w:hAnsi="ＭＳ ゴシック" w:hint="eastAsia"/>
              </w:rPr>
              <w:t>サービスの提供方法等について理解しやすいように説明を行うとともに</w:t>
            </w:r>
            <w:r w:rsidR="0038219B" w:rsidRPr="00F30830">
              <w:rPr>
                <w:rFonts w:ascii="ＭＳ ゴシック" w:eastAsia="ＭＳ ゴシック" w:hAnsi="ＭＳ ゴシック" w:hint="eastAsia"/>
              </w:rPr>
              <w:t>、</w:t>
            </w:r>
            <w:r w:rsidR="00701796" w:rsidRPr="00F30830">
              <w:rPr>
                <w:rFonts w:ascii="ＭＳ ゴシック" w:eastAsia="ＭＳ ゴシック" w:hAnsi="ＭＳ ゴシック" w:hint="eastAsia"/>
              </w:rPr>
              <w:t>必要に応じ</w:t>
            </w:r>
            <w:r w:rsidR="0038219B" w:rsidRPr="00F30830">
              <w:rPr>
                <w:rFonts w:ascii="ＭＳ ゴシック" w:eastAsia="ＭＳ ゴシック" w:hAnsi="ＭＳ ゴシック" w:hint="eastAsia"/>
              </w:rPr>
              <w:t>、</w:t>
            </w:r>
            <w:r w:rsidR="00701796" w:rsidRPr="00F30830">
              <w:rPr>
                <w:rFonts w:ascii="ＭＳ ゴシック" w:eastAsia="ＭＳ ゴシック" w:hAnsi="ＭＳ ゴシック" w:hint="eastAsia"/>
              </w:rPr>
              <w:t>同じ障害を有する者による支援等適切な手法を通じて行っているか。</w:t>
            </w:r>
          </w:p>
          <w:p w14:paraId="3766F211" w14:textId="77777777" w:rsidR="00701796" w:rsidRPr="00F30830" w:rsidRDefault="00701796" w:rsidP="002A2931">
            <w:pPr>
              <w:spacing w:line="210" w:lineRule="exact"/>
              <w:ind w:firstLineChars="200" w:firstLine="360"/>
              <w:rPr>
                <w:rFonts w:ascii="ＭＳ ゴシック" w:eastAsia="ＭＳ ゴシック" w:hAnsi="ＭＳ ゴシック"/>
              </w:rPr>
            </w:pPr>
            <w:r w:rsidRPr="00F30830">
              <w:rPr>
                <w:rFonts w:ascii="ＭＳ ゴシック" w:eastAsia="ＭＳ ゴシック" w:hAnsi="ＭＳ ゴシック" w:hint="eastAsia"/>
              </w:rPr>
              <w:t>◆平</w:t>
            </w:r>
            <w:r w:rsidRPr="00F30830">
              <w:rPr>
                <w:rFonts w:ascii="ＭＳ ゴシック" w:eastAsia="ＭＳ ゴシック" w:hAnsi="ＭＳ ゴシック"/>
              </w:rPr>
              <w:t>24</w:t>
            </w:r>
            <w:r w:rsidRPr="00F30830">
              <w:rPr>
                <w:rFonts w:ascii="ＭＳ ゴシック" w:eastAsia="ＭＳ ゴシック" w:hAnsi="ＭＳ ゴシック" w:hint="eastAsia"/>
              </w:rPr>
              <w:t>厚令</w:t>
            </w:r>
            <w:r w:rsidRPr="00F30830">
              <w:rPr>
                <w:rFonts w:ascii="ＭＳ ゴシック" w:eastAsia="ＭＳ ゴシック" w:hAnsi="ＭＳ ゴシック"/>
              </w:rPr>
              <w:t>27</w:t>
            </w:r>
            <w:r w:rsidRPr="00F30830">
              <w:rPr>
                <w:rFonts w:ascii="ＭＳ ゴシック" w:eastAsia="ＭＳ ゴシック" w:hAnsi="ＭＳ ゴシック" w:hint="eastAsia"/>
              </w:rPr>
              <w:t>第41条第</w:t>
            </w:r>
            <w:r w:rsidR="000C0405" w:rsidRPr="00F30830">
              <w:rPr>
                <w:rFonts w:ascii="ＭＳ ゴシック" w:eastAsia="ＭＳ ゴシック" w:hAnsi="ＭＳ ゴシック" w:hint="eastAsia"/>
              </w:rPr>
              <w:t>5</w:t>
            </w:r>
            <w:r w:rsidRPr="00F30830">
              <w:rPr>
                <w:rFonts w:ascii="ＭＳ ゴシック" w:eastAsia="ＭＳ ゴシック" w:hAnsi="ＭＳ ゴシック" w:hint="eastAsia"/>
              </w:rPr>
              <w:t>号</w:t>
            </w:r>
          </w:p>
          <w:p w14:paraId="036137AB" w14:textId="77777777" w:rsidR="002A2931" w:rsidRPr="00F30830" w:rsidRDefault="002A2931" w:rsidP="002A2931">
            <w:pPr>
              <w:spacing w:line="210" w:lineRule="exact"/>
              <w:rPr>
                <w:rFonts w:ascii="ＭＳ ゴシック" w:eastAsia="ＭＳ ゴシック" w:hAnsi="ＭＳ ゴシック"/>
              </w:rPr>
            </w:pPr>
          </w:p>
          <w:p w14:paraId="43A14528" w14:textId="77777777" w:rsidR="00701796" w:rsidRPr="00F30830" w:rsidRDefault="00701796" w:rsidP="002A2931">
            <w:pPr>
              <w:spacing w:line="210" w:lineRule="exact"/>
              <w:ind w:leftChars="100" w:left="360" w:hangingChars="100" w:hanging="180"/>
              <w:rPr>
                <w:rFonts w:ascii="ＭＳ ゴシック" w:eastAsia="ＭＳ ゴシック" w:hAnsi="ＭＳ ゴシック"/>
              </w:rPr>
            </w:pPr>
            <w:r w:rsidRPr="00F30830">
              <w:rPr>
                <w:rFonts w:ascii="ＭＳ ゴシック" w:eastAsia="ＭＳ ゴシック" w:hAnsi="ＭＳ ゴシック" w:hint="eastAsia"/>
              </w:rPr>
              <w:t>◎　緊急時等に利用者の家族の協力が必要となる場合が想定されること等から</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指定地域密着支援について利用者及びその家族の十分な理解が求められる</w:t>
            </w:r>
            <w:r w:rsidR="002A2931" w:rsidRPr="00F30830">
              <w:rPr>
                <w:rFonts w:ascii="ＭＳ ゴシック" w:eastAsia="ＭＳ ゴシック" w:hAnsi="ＭＳ ゴシック" w:hint="eastAsia"/>
              </w:rPr>
              <w:t>ものであり</w:t>
            </w:r>
            <w:r w:rsidR="0038219B" w:rsidRPr="00F30830">
              <w:rPr>
                <w:rFonts w:ascii="ＭＳ ゴシック" w:eastAsia="ＭＳ ゴシック" w:hAnsi="ＭＳ ゴシック" w:hint="eastAsia"/>
              </w:rPr>
              <w:t>、</w:t>
            </w:r>
            <w:r w:rsidR="002A2931" w:rsidRPr="00F30830">
              <w:rPr>
                <w:rFonts w:ascii="ＭＳ ゴシック" w:eastAsia="ＭＳ ゴシック" w:hAnsi="ＭＳ ゴシック" w:hint="eastAsia"/>
              </w:rPr>
              <w:t>指定地域定着支援の提供に当たっては</w:t>
            </w:r>
            <w:r w:rsidR="0038219B" w:rsidRPr="00F30830">
              <w:rPr>
                <w:rFonts w:ascii="ＭＳ ゴシック" w:eastAsia="ＭＳ ゴシック" w:hAnsi="ＭＳ ゴシック" w:hint="eastAsia"/>
              </w:rPr>
              <w:t>、</w:t>
            </w:r>
            <w:r w:rsidR="002A2931" w:rsidRPr="00F30830">
              <w:rPr>
                <w:rFonts w:ascii="ＭＳ ゴシック" w:eastAsia="ＭＳ ゴシック" w:hAnsi="ＭＳ ゴシック" w:hint="eastAsia"/>
              </w:rPr>
              <w:t>利用者の立場に立って懇切丁寧に行うことを旨とし</w:t>
            </w:r>
            <w:r w:rsidR="0038219B" w:rsidRPr="00F30830">
              <w:rPr>
                <w:rFonts w:ascii="ＭＳ ゴシック" w:eastAsia="ＭＳ ゴシック" w:hAnsi="ＭＳ ゴシック" w:hint="eastAsia"/>
              </w:rPr>
              <w:t>、</w:t>
            </w:r>
            <w:r w:rsidR="002A2931" w:rsidRPr="00F30830">
              <w:rPr>
                <w:rFonts w:ascii="ＭＳ ゴシック" w:eastAsia="ＭＳ ゴシック" w:hAnsi="ＭＳ ゴシック" w:hint="eastAsia"/>
              </w:rPr>
              <w:t>サービスの提供方法等について理解しやすいように説明を行うことが肝要である。また</w:t>
            </w:r>
            <w:r w:rsidR="0038219B" w:rsidRPr="00F30830">
              <w:rPr>
                <w:rFonts w:ascii="ＭＳ ゴシック" w:eastAsia="ＭＳ ゴシック" w:hAnsi="ＭＳ ゴシック" w:hint="eastAsia"/>
              </w:rPr>
              <w:t>、</w:t>
            </w:r>
            <w:r w:rsidR="002A2931" w:rsidRPr="00F30830">
              <w:rPr>
                <w:rFonts w:ascii="ＭＳ ゴシック" w:eastAsia="ＭＳ ゴシック" w:hAnsi="ＭＳ ゴシック" w:hint="eastAsia"/>
              </w:rPr>
              <w:t>必要に応じて</w:t>
            </w:r>
            <w:r w:rsidR="0038219B" w:rsidRPr="00F30830">
              <w:rPr>
                <w:rFonts w:ascii="ＭＳ ゴシック" w:eastAsia="ＭＳ ゴシック" w:hAnsi="ＭＳ ゴシック" w:hint="eastAsia"/>
              </w:rPr>
              <w:t>、</w:t>
            </w:r>
            <w:r w:rsidR="002A2931" w:rsidRPr="00F30830">
              <w:rPr>
                <w:rFonts w:ascii="ＭＳ ゴシック" w:eastAsia="ＭＳ ゴシック" w:hAnsi="ＭＳ ゴシック" w:hint="eastAsia"/>
              </w:rPr>
              <w:t>同じ障害を有する者による支援等適切な手法を通じて行うこととする。</w:t>
            </w:r>
          </w:p>
          <w:p w14:paraId="1CE6E58D" w14:textId="77777777" w:rsidR="00701796" w:rsidRPr="00F30830" w:rsidRDefault="00701796" w:rsidP="002A2931">
            <w:pPr>
              <w:spacing w:line="210" w:lineRule="exact"/>
              <w:ind w:leftChars="100" w:left="180" w:firstLineChars="100" w:firstLine="180"/>
              <w:rPr>
                <w:rFonts w:ascii="ＭＳ ゴシック" w:eastAsia="ＭＳ ゴシック" w:hAnsi="ＭＳ ゴシック"/>
              </w:rPr>
            </w:pPr>
            <w:r w:rsidRPr="00F30830">
              <w:rPr>
                <w:rFonts w:ascii="ＭＳ ゴシック" w:eastAsia="ＭＳ ゴシック" w:hAnsi="ＭＳ ゴシック" w:hint="eastAsia"/>
              </w:rPr>
              <w:t>◆平</w:t>
            </w:r>
            <w:r w:rsidRPr="00F30830">
              <w:rPr>
                <w:rFonts w:ascii="ＭＳ ゴシック" w:eastAsia="ＭＳ ゴシック" w:hAnsi="ＭＳ ゴシック"/>
              </w:rPr>
              <w:t>24</w:t>
            </w:r>
            <w:r w:rsidRPr="00F30830">
              <w:rPr>
                <w:rFonts w:ascii="ＭＳ ゴシック" w:eastAsia="ＭＳ ゴシック" w:hAnsi="ＭＳ ゴシック" w:hint="eastAsia"/>
              </w:rPr>
              <w:t>障発0330第21号第三の２(1)③</w:t>
            </w:r>
          </w:p>
          <w:p w14:paraId="610119C7" w14:textId="77777777" w:rsidR="00A2255A" w:rsidRPr="00F30830" w:rsidRDefault="00A2255A" w:rsidP="00732314">
            <w:pPr>
              <w:spacing w:line="210" w:lineRule="exact"/>
              <w:ind w:left="180" w:hangingChars="100" w:hanging="180"/>
              <w:rPr>
                <w:rFonts w:ascii="ＭＳ ゴシック" w:eastAsia="ＭＳ ゴシック" w:hAnsi="ＭＳ ゴシック"/>
              </w:rPr>
            </w:pPr>
          </w:p>
        </w:tc>
        <w:tc>
          <w:tcPr>
            <w:tcW w:w="425" w:type="dxa"/>
          </w:tcPr>
          <w:p w14:paraId="0246D30B" w14:textId="77777777" w:rsidR="00701796" w:rsidRPr="00F30830" w:rsidRDefault="00701796" w:rsidP="001125CF">
            <w:pPr>
              <w:spacing w:line="210" w:lineRule="exact"/>
              <w:rPr>
                <w:rFonts w:ascii="ＭＳ ゴシック" w:eastAsia="ＭＳ ゴシック" w:hAnsi="ＭＳ ゴシック"/>
              </w:rPr>
            </w:pPr>
          </w:p>
          <w:p w14:paraId="721B081D" w14:textId="77777777" w:rsidR="00701796" w:rsidRPr="00F30830" w:rsidRDefault="00701796" w:rsidP="001125CF">
            <w:pPr>
              <w:spacing w:line="210" w:lineRule="exact"/>
              <w:rPr>
                <w:rFonts w:ascii="ＭＳ ゴシック" w:eastAsia="ＭＳ ゴシック" w:hAnsi="ＭＳ ゴシック"/>
              </w:rPr>
            </w:pPr>
            <w:r w:rsidRPr="00F30830">
              <w:rPr>
                <w:rFonts w:ascii="ＭＳ ゴシック" w:eastAsia="ＭＳ ゴシック" w:hAnsi="ＭＳ ゴシック" w:hint="eastAsia"/>
              </w:rPr>
              <w:t>適</w:t>
            </w:r>
          </w:p>
          <w:p w14:paraId="12132671" w14:textId="77777777" w:rsidR="00701796" w:rsidRPr="00F30830" w:rsidRDefault="00701796" w:rsidP="001125CF">
            <w:pPr>
              <w:spacing w:line="210" w:lineRule="exact"/>
              <w:rPr>
                <w:rFonts w:ascii="ＭＳ ゴシック" w:eastAsia="ＭＳ ゴシック" w:hAnsi="ＭＳ ゴシック"/>
              </w:rPr>
            </w:pPr>
            <w:r w:rsidRPr="00F30830">
              <w:rPr>
                <w:rFonts w:ascii="ＭＳ ゴシック" w:eastAsia="ＭＳ ゴシック" w:hAnsi="ＭＳ ゴシック" w:hint="eastAsia"/>
              </w:rPr>
              <w:t>・</w:t>
            </w:r>
          </w:p>
          <w:p w14:paraId="03B688CF" w14:textId="77777777" w:rsidR="00701796" w:rsidRPr="00F30830" w:rsidRDefault="00701796" w:rsidP="001125CF">
            <w:pPr>
              <w:spacing w:line="210" w:lineRule="exact"/>
              <w:rPr>
                <w:rFonts w:ascii="ＭＳ ゴシック" w:eastAsia="ＭＳ ゴシック" w:hAnsi="ＭＳ ゴシック"/>
              </w:rPr>
            </w:pPr>
            <w:r w:rsidRPr="00F30830">
              <w:rPr>
                <w:rFonts w:ascii="ＭＳ ゴシック" w:eastAsia="ＭＳ ゴシック" w:hAnsi="ＭＳ ゴシック" w:hint="eastAsia"/>
              </w:rPr>
              <w:t>否</w:t>
            </w:r>
          </w:p>
        </w:tc>
        <w:tc>
          <w:tcPr>
            <w:tcW w:w="2127" w:type="dxa"/>
          </w:tcPr>
          <w:p w14:paraId="0CAB12D1" w14:textId="77777777" w:rsidR="0018407E" w:rsidRPr="00F30830" w:rsidRDefault="0018407E" w:rsidP="001125CF">
            <w:pPr>
              <w:spacing w:line="210" w:lineRule="exact"/>
              <w:rPr>
                <w:rFonts w:ascii="ＭＳ ゴシック" w:eastAsia="ＭＳ ゴシック" w:hAnsi="ＭＳ ゴシック"/>
              </w:rPr>
            </w:pPr>
          </w:p>
        </w:tc>
      </w:tr>
      <w:tr w:rsidR="00701796" w:rsidRPr="00F30830" w14:paraId="3DA450C5" w14:textId="77777777">
        <w:trPr>
          <w:jc w:val="center"/>
        </w:trPr>
        <w:tc>
          <w:tcPr>
            <w:tcW w:w="1560" w:type="dxa"/>
            <w:tcBorders>
              <w:bottom w:val="nil"/>
            </w:tcBorders>
            <w:tcMar>
              <w:left w:w="57" w:type="dxa"/>
              <w:right w:w="57" w:type="dxa"/>
            </w:tcMar>
          </w:tcPr>
          <w:p w14:paraId="308167EF" w14:textId="77777777" w:rsidR="00701796" w:rsidRPr="00F30830" w:rsidRDefault="00701796" w:rsidP="001125CF">
            <w:pPr>
              <w:spacing w:line="210" w:lineRule="exact"/>
              <w:ind w:left="184" w:hangingChars="100" w:hanging="184"/>
              <w:rPr>
                <w:rFonts w:ascii="ＭＳ ゴシック" w:eastAsia="ＭＳ ゴシック" w:hAnsi="ＭＳ ゴシック"/>
                <w:spacing w:val="2"/>
              </w:rPr>
            </w:pPr>
          </w:p>
          <w:p w14:paraId="6F7D1177" w14:textId="77777777" w:rsidR="00701796" w:rsidRPr="00F30830" w:rsidRDefault="00701796" w:rsidP="006660B9">
            <w:pPr>
              <w:spacing w:line="210" w:lineRule="exact"/>
              <w:ind w:left="180" w:hangingChars="100" w:hanging="180"/>
              <w:rPr>
                <w:rFonts w:ascii="ＭＳ ゴシック" w:eastAsia="ＭＳ ゴシック" w:hAnsi="ＭＳ ゴシック"/>
              </w:rPr>
            </w:pPr>
            <w:r w:rsidRPr="00F30830">
              <w:rPr>
                <w:rFonts w:ascii="ＭＳ ゴシック" w:eastAsia="ＭＳ ゴシック" w:hAnsi="ＭＳ ゴシック" w:hint="eastAsia"/>
              </w:rPr>
              <w:t>２　地域定着支援台帳の作成等</w:t>
            </w:r>
          </w:p>
        </w:tc>
        <w:tc>
          <w:tcPr>
            <w:tcW w:w="5953" w:type="dxa"/>
            <w:tcBorders>
              <w:bottom w:val="nil"/>
            </w:tcBorders>
          </w:tcPr>
          <w:p w14:paraId="2C13F3AC" w14:textId="77777777" w:rsidR="00701796" w:rsidRPr="00F30830" w:rsidRDefault="00701796" w:rsidP="001125CF">
            <w:pPr>
              <w:spacing w:line="210" w:lineRule="exact"/>
              <w:ind w:left="180" w:hangingChars="100" w:hanging="180"/>
              <w:rPr>
                <w:rFonts w:ascii="ＭＳ ゴシック" w:eastAsia="ＭＳ ゴシック" w:hAnsi="ＭＳ ゴシック"/>
              </w:rPr>
            </w:pPr>
          </w:p>
          <w:p w14:paraId="1477E7A0" w14:textId="77777777" w:rsidR="00701796" w:rsidRPr="00F30830" w:rsidRDefault="00701796" w:rsidP="006660B9">
            <w:pPr>
              <w:spacing w:line="210" w:lineRule="exact"/>
              <w:ind w:left="450" w:hangingChars="250" w:hanging="450"/>
              <w:rPr>
                <w:rFonts w:ascii="ＭＳ ゴシック" w:eastAsia="ＭＳ ゴシック" w:hAnsi="ＭＳ ゴシック"/>
              </w:rPr>
            </w:pPr>
            <w:r w:rsidRPr="00F30830">
              <w:rPr>
                <w:rFonts w:ascii="ＭＳ ゴシック" w:eastAsia="ＭＳ ゴシック" w:hAnsi="ＭＳ ゴシック" w:hint="eastAsia"/>
              </w:rPr>
              <w:t>□</w:t>
            </w:r>
            <w:r w:rsidR="002A2931" w:rsidRPr="00F30830">
              <w:rPr>
                <w:rFonts w:ascii="ＭＳ ゴシック" w:eastAsia="ＭＳ ゴシック" w:hAnsi="ＭＳ ゴシック" w:hint="eastAsia"/>
                <w:spacing w:val="2"/>
              </w:rPr>
              <w:t>(1)</w:t>
            </w:r>
            <w:r w:rsidRPr="00F30830">
              <w:rPr>
                <w:rFonts w:ascii="ＭＳ ゴシック" w:eastAsia="ＭＳ ゴシック" w:hAnsi="ＭＳ ゴシック" w:hint="eastAsia"/>
              </w:rPr>
              <w:t xml:space="preserve">　指定地域定着支援従事者は</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利用者の心身の状況</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その置かれている環境</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緊急時において必要となる当該利用者の家族</w:t>
            </w:r>
            <w:r w:rsidR="002A2931" w:rsidRPr="00F30830">
              <w:rPr>
                <w:rFonts w:ascii="ＭＳ ゴシック" w:eastAsia="ＭＳ ゴシック" w:hAnsi="ＭＳ ゴシック" w:hint="eastAsia"/>
              </w:rPr>
              <w:t>等</w:t>
            </w:r>
            <w:r w:rsidRPr="00F30830">
              <w:rPr>
                <w:rFonts w:ascii="ＭＳ ゴシック" w:eastAsia="ＭＳ ゴシック" w:hAnsi="ＭＳ ゴシック" w:hint="eastAsia"/>
              </w:rPr>
              <w:t>及び当該利用者が利用する指定障害福祉サービス事業者等</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医療機関その他の関係機関の連絡先その他の利用者に関する情報を記載した指定地域定着支援に係る台帳（地域定着支援台帳）を作成しているか。</w:t>
            </w:r>
          </w:p>
          <w:p w14:paraId="56FDAC4E" w14:textId="77777777" w:rsidR="002A2931" w:rsidRPr="00F30830" w:rsidRDefault="002A2931" w:rsidP="006F6F51">
            <w:pPr>
              <w:spacing w:line="210" w:lineRule="exact"/>
              <w:ind w:leftChars="100" w:left="180" w:firstLineChars="150" w:firstLine="270"/>
              <w:rPr>
                <w:rFonts w:ascii="ＭＳ ゴシック" w:eastAsia="ＭＳ ゴシック" w:hAnsi="ＭＳ ゴシック"/>
              </w:rPr>
            </w:pPr>
            <w:r w:rsidRPr="00F30830">
              <w:rPr>
                <w:rFonts w:ascii="ＭＳ ゴシック" w:eastAsia="ＭＳ ゴシック" w:hAnsi="ＭＳ ゴシック" w:hint="eastAsia"/>
              </w:rPr>
              <w:t>◆平</w:t>
            </w:r>
            <w:r w:rsidRPr="00F30830">
              <w:rPr>
                <w:rFonts w:ascii="ＭＳ ゴシック" w:eastAsia="ＭＳ ゴシック" w:hAnsi="ＭＳ ゴシック"/>
              </w:rPr>
              <w:t>24</w:t>
            </w:r>
            <w:r w:rsidRPr="00F30830">
              <w:rPr>
                <w:rFonts w:ascii="ＭＳ ゴシック" w:eastAsia="ＭＳ ゴシック" w:hAnsi="ＭＳ ゴシック" w:hint="eastAsia"/>
              </w:rPr>
              <w:t>厚令</w:t>
            </w:r>
            <w:r w:rsidRPr="00F30830">
              <w:rPr>
                <w:rFonts w:ascii="ＭＳ ゴシック" w:eastAsia="ＭＳ ゴシック" w:hAnsi="ＭＳ ゴシック"/>
              </w:rPr>
              <w:t>27</w:t>
            </w:r>
            <w:r w:rsidRPr="00F30830">
              <w:rPr>
                <w:rFonts w:ascii="ＭＳ ゴシック" w:eastAsia="ＭＳ ゴシック" w:hAnsi="ＭＳ ゴシック" w:hint="eastAsia"/>
              </w:rPr>
              <w:t>第42条第１項</w:t>
            </w:r>
          </w:p>
          <w:p w14:paraId="5CC81B9A" w14:textId="77777777" w:rsidR="002A2931" w:rsidRPr="00F30830" w:rsidRDefault="002A2931" w:rsidP="00217AFA">
            <w:pPr>
              <w:spacing w:line="210" w:lineRule="exact"/>
              <w:ind w:left="180" w:hangingChars="100" w:hanging="180"/>
              <w:rPr>
                <w:rFonts w:ascii="ＭＳ ゴシック" w:eastAsia="ＭＳ ゴシック" w:hAnsi="ＭＳ ゴシック"/>
              </w:rPr>
            </w:pPr>
          </w:p>
          <w:p w14:paraId="03D7D909" w14:textId="77777777" w:rsidR="002A2931" w:rsidRPr="00F30830" w:rsidRDefault="002A2931" w:rsidP="006660B9">
            <w:pPr>
              <w:spacing w:line="210" w:lineRule="exact"/>
              <w:ind w:left="450" w:hangingChars="250" w:hanging="450"/>
              <w:rPr>
                <w:rFonts w:ascii="ＭＳ ゴシック" w:eastAsia="ＭＳ ゴシック" w:hAnsi="ＭＳ ゴシック"/>
              </w:rPr>
            </w:pPr>
            <w:r w:rsidRPr="00F30830">
              <w:rPr>
                <w:rFonts w:ascii="ＭＳ ゴシック" w:eastAsia="ＭＳ ゴシック" w:hAnsi="ＭＳ ゴシック" w:hint="eastAsia"/>
              </w:rPr>
              <w:t>□(2)　指定地域定着支援従事者は</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地域定着支援台帳の作成に当たっては</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適切な方法によりアセスメントを行っているか。</w:t>
            </w:r>
          </w:p>
          <w:p w14:paraId="0AADEBF0" w14:textId="77777777" w:rsidR="002A2931" w:rsidRPr="00F30830" w:rsidRDefault="002A2931" w:rsidP="006F6F51">
            <w:pPr>
              <w:spacing w:line="210" w:lineRule="exact"/>
              <w:ind w:leftChars="100" w:left="180" w:firstLineChars="150" w:firstLine="270"/>
              <w:rPr>
                <w:rFonts w:ascii="ＭＳ ゴシック" w:eastAsia="ＭＳ ゴシック" w:hAnsi="ＭＳ ゴシック"/>
              </w:rPr>
            </w:pPr>
            <w:r w:rsidRPr="00F30830">
              <w:rPr>
                <w:rFonts w:ascii="ＭＳ ゴシック" w:eastAsia="ＭＳ ゴシック" w:hAnsi="ＭＳ ゴシック" w:hint="eastAsia"/>
              </w:rPr>
              <w:t>◆平</w:t>
            </w:r>
            <w:r w:rsidRPr="00F30830">
              <w:rPr>
                <w:rFonts w:ascii="ＭＳ ゴシック" w:eastAsia="ＭＳ ゴシック" w:hAnsi="ＭＳ ゴシック"/>
              </w:rPr>
              <w:t>24</w:t>
            </w:r>
            <w:r w:rsidRPr="00F30830">
              <w:rPr>
                <w:rFonts w:ascii="ＭＳ ゴシック" w:eastAsia="ＭＳ ゴシック" w:hAnsi="ＭＳ ゴシック" w:hint="eastAsia"/>
              </w:rPr>
              <w:t>厚令</w:t>
            </w:r>
            <w:r w:rsidRPr="00F30830">
              <w:rPr>
                <w:rFonts w:ascii="ＭＳ ゴシック" w:eastAsia="ＭＳ ゴシック" w:hAnsi="ＭＳ ゴシック"/>
              </w:rPr>
              <w:t>27</w:t>
            </w:r>
            <w:r w:rsidRPr="00F30830">
              <w:rPr>
                <w:rFonts w:ascii="ＭＳ ゴシック" w:eastAsia="ＭＳ ゴシック" w:hAnsi="ＭＳ ゴシック" w:hint="eastAsia"/>
              </w:rPr>
              <w:t>第42条第２項</w:t>
            </w:r>
          </w:p>
          <w:p w14:paraId="4D411C78" w14:textId="77777777" w:rsidR="002A2931" w:rsidRPr="00F30830" w:rsidRDefault="002A2931" w:rsidP="00217AFA">
            <w:pPr>
              <w:spacing w:line="210" w:lineRule="exact"/>
              <w:ind w:left="180" w:hangingChars="100" w:hanging="180"/>
              <w:rPr>
                <w:rFonts w:ascii="ＭＳ ゴシック" w:eastAsia="ＭＳ ゴシック" w:hAnsi="ＭＳ ゴシック"/>
              </w:rPr>
            </w:pPr>
          </w:p>
          <w:p w14:paraId="55EE0FF8" w14:textId="77777777" w:rsidR="002A2931" w:rsidRPr="00F30830" w:rsidRDefault="002A2931" w:rsidP="006660B9">
            <w:pPr>
              <w:spacing w:line="210" w:lineRule="exact"/>
              <w:ind w:left="450" w:hangingChars="250" w:hanging="450"/>
              <w:rPr>
                <w:rFonts w:ascii="ＭＳ ゴシック" w:eastAsia="ＭＳ ゴシック" w:hAnsi="ＭＳ ゴシック"/>
              </w:rPr>
            </w:pPr>
            <w:r w:rsidRPr="00F30830">
              <w:rPr>
                <w:rFonts w:ascii="ＭＳ ゴシック" w:eastAsia="ＭＳ ゴシック" w:hAnsi="ＭＳ ゴシック" w:hint="eastAsia"/>
              </w:rPr>
              <w:t>□(3)　指定地域定着支援従事者は</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アセスメントに当たっては</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利用者に面接して行っているか。この場合において</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指定地域定着支援の職務に従事する者は</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面接の趣旨を利用者に対して十分に説明し</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理解を得ているか。</w:t>
            </w:r>
          </w:p>
          <w:p w14:paraId="28E777E9" w14:textId="77777777" w:rsidR="002A2931" w:rsidRPr="00F30830" w:rsidRDefault="002A2931" w:rsidP="006F6F51">
            <w:pPr>
              <w:spacing w:line="210" w:lineRule="exact"/>
              <w:ind w:leftChars="100" w:left="180" w:firstLineChars="150" w:firstLine="270"/>
              <w:rPr>
                <w:rFonts w:ascii="ＭＳ ゴシック" w:eastAsia="ＭＳ ゴシック" w:hAnsi="ＭＳ ゴシック"/>
              </w:rPr>
            </w:pPr>
            <w:r w:rsidRPr="00F30830">
              <w:rPr>
                <w:rFonts w:ascii="ＭＳ ゴシック" w:eastAsia="ＭＳ ゴシック" w:hAnsi="ＭＳ ゴシック" w:hint="eastAsia"/>
              </w:rPr>
              <w:t>◆平</w:t>
            </w:r>
            <w:r w:rsidRPr="00F30830">
              <w:rPr>
                <w:rFonts w:ascii="ＭＳ ゴシック" w:eastAsia="ＭＳ ゴシック" w:hAnsi="ＭＳ ゴシック"/>
              </w:rPr>
              <w:t>24</w:t>
            </w:r>
            <w:r w:rsidRPr="00F30830">
              <w:rPr>
                <w:rFonts w:ascii="ＭＳ ゴシック" w:eastAsia="ＭＳ ゴシック" w:hAnsi="ＭＳ ゴシック" w:hint="eastAsia"/>
              </w:rPr>
              <w:t>厚令</w:t>
            </w:r>
            <w:r w:rsidRPr="00F30830">
              <w:rPr>
                <w:rFonts w:ascii="ＭＳ ゴシック" w:eastAsia="ＭＳ ゴシック" w:hAnsi="ＭＳ ゴシック"/>
              </w:rPr>
              <w:t>27</w:t>
            </w:r>
            <w:r w:rsidRPr="00F30830">
              <w:rPr>
                <w:rFonts w:ascii="ＭＳ ゴシック" w:eastAsia="ＭＳ ゴシック" w:hAnsi="ＭＳ ゴシック" w:hint="eastAsia"/>
              </w:rPr>
              <w:t>第42条第</w:t>
            </w:r>
            <w:r w:rsidR="00DC63A6" w:rsidRPr="00F30830">
              <w:rPr>
                <w:rFonts w:ascii="ＭＳ ゴシック" w:eastAsia="ＭＳ ゴシック" w:hAnsi="ＭＳ ゴシック" w:hint="eastAsia"/>
              </w:rPr>
              <w:t>３</w:t>
            </w:r>
            <w:r w:rsidRPr="00F30830">
              <w:rPr>
                <w:rFonts w:ascii="ＭＳ ゴシック" w:eastAsia="ＭＳ ゴシック" w:hAnsi="ＭＳ ゴシック" w:hint="eastAsia"/>
              </w:rPr>
              <w:t>項</w:t>
            </w:r>
          </w:p>
          <w:p w14:paraId="52EFDED0" w14:textId="77777777" w:rsidR="002A2931" w:rsidRPr="00F30830" w:rsidRDefault="002A2931" w:rsidP="00217AFA">
            <w:pPr>
              <w:spacing w:line="210" w:lineRule="exact"/>
              <w:ind w:left="180" w:hangingChars="100" w:hanging="180"/>
              <w:rPr>
                <w:rFonts w:ascii="ＭＳ ゴシック" w:eastAsia="ＭＳ ゴシック" w:hAnsi="ＭＳ ゴシック"/>
              </w:rPr>
            </w:pPr>
          </w:p>
          <w:p w14:paraId="5743C21B" w14:textId="77777777" w:rsidR="002A2931" w:rsidRPr="00F30830" w:rsidRDefault="002A2931" w:rsidP="006660B9">
            <w:pPr>
              <w:spacing w:line="210" w:lineRule="exact"/>
              <w:ind w:left="450" w:hangingChars="250" w:hanging="450"/>
              <w:rPr>
                <w:rFonts w:ascii="ＭＳ ゴシック" w:eastAsia="ＭＳ ゴシック" w:hAnsi="ＭＳ ゴシック"/>
              </w:rPr>
            </w:pPr>
            <w:r w:rsidRPr="00F30830">
              <w:rPr>
                <w:rFonts w:ascii="ＭＳ ゴシック" w:eastAsia="ＭＳ ゴシック" w:hAnsi="ＭＳ ゴシック" w:hint="eastAsia"/>
              </w:rPr>
              <w:t xml:space="preserve">□(4)　</w:t>
            </w:r>
            <w:r w:rsidR="00DC63A6" w:rsidRPr="00F30830">
              <w:rPr>
                <w:rFonts w:ascii="ＭＳ ゴシック" w:eastAsia="ＭＳ ゴシック" w:hAnsi="ＭＳ ゴシック" w:hint="eastAsia"/>
              </w:rPr>
              <w:t>指定地域定着支援従事者は、アセスメントに当たっては、利用者が自ら意思を決定することに困難を抱える場合には、適切に意思決定の支援を行うため、当該利用者の意思及び選好並びに判断力について丁寧に把握しているか。</w:t>
            </w:r>
          </w:p>
          <w:p w14:paraId="5D7A58E7" w14:textId="77777777" w:rsidR="002A2931" w:rsidRPr="00F30830" w:rsidRDefault="002A2931" w:rsidP="006F6F51">
            <w:pPr>
              <w:spacing w:line="210" w:lineRule="exact"/>
              <w:ind w:leftChars="100" w:left="180" w:firstLineChars="150" w:firstLine="270"/>
              <w:rPr>
                <w:rFonts w:ascii="ＭＳ ゴシック" w:eastAsia="ＭＳ ゴシック" w:hAnsi="ＭＳ ゴシック"/>
              </w:rPr>
            </w:pPr>
            <w:r w:rsidRPr="00F30830">
              <w:rPr>
                <w:rFonts w:ascii="ＭＳ ゴシック" w:eastAsia="ＭＳ ゴシック" w:hAnsi="ＭＳ ゴシック" w:hint="eastAsia"/>
              </w:rPr>
              <w:t>◆平</w:t>
            </w:r>
            <w:r w:rsidRPr="00F30830">
              <w:rPr>
                <w:rFonts w:ascii="ＭＳ ゴシック" w:eastAsia="ＭＳ ゴシック" w:hAnsi="ＭＳ ゴシック"/>
              </w:rPr>
              <w:t>24</w:t>
            </w:r>
            <w:r w:rsidRPr="00F30830">
              <w:rPr>
                <w:rFonts w:ascii="ＭＳ ゴシック" w:eastAsia="ＭＳ ゴシック" w:hAnsi="ＭＳ ゴシック" w:hint="eastAsia"/>
              </w:rPr>
              <w:t>厚令</w:t>
            </w:r>
            <w:r w:rsidRPr="00F30830">
              <w:rPr>
                <w:rFonts w:ascii="ＭＳ ゴシック" w:eastAsia="ＭＳ ゴシック" w:hAnsi="ＭＳ ゴシック"/>
              </w:rPr>
              <w:t>27</w:t>
            </w:r>
            <w:r w:rsidRPr="00F30830">
              <w:rPr>
                <w:rFonts w:ascii="ＭＳ ゴシック" w:eastAsia="ＭＳ ゴシック" w:hAnsi="ＭＳ ゴシック" w:hint="eastAsia"/>
              </w:rPr>
              <w:t>第42条第４項</w:t>
            </w:r>
          </w:p>
          <w:p w14:paraId="39B1809E" w14:textId="77777777" w:rsidR="00BD2A3F" w:rsidRPr="00F30830" w:rsidRDefault="00BD2A3F" w:rsidP="006F6F51">
            <w:pPr>
              <w:spacing w:line="210" w:lineRule="exact"/>
              <w:ind w:leftChars="100" w:left="180" w:firstLineChars="150" w:firstLine="270"/>
              <w:rPr>
                <w:rFonts w:ascii="ＭＳ ゴシック" w:eastAsia="ＭＳ ゴシック" w:hAnsi="ＭＳ ゴシック"/>
              </w:rPr>
            </w:pPr>
          </w:p>
          <w:p w14:paraId="699FFA0C" w14:textId="77777777" w:rsidR="00BD2A3F" w:rsidRPr="00F30830" w:rsidRDefault="00BD2A3F" w:rsidP="00BD2A3F">
            <w:pPr>
              <w:spacing w:line="210" w:lineRule="exact"/>
              <w:ind w:left="360" w:hangingChars="200" w:hanging="360"/>
              <w:rPr>
                <w:rFonts w:ascii="ＭＳ ゴシック" w:eastAsia="ＭＳ ゴシック" w:hAnsi="ＭＳ ゴシック"/>
              </w:rPr>
            </w:pPr>
            <w:r w:rsidRPr="00F30830">
              <w:rPr>
                <w:rFonts w:ascii="ＭＳ ゴシック" w:eastAsia="ＭＳ ゴシック" w:hAnsi="ＭＳ ゴシック" w:hint="eastAsia"/>
              </w:rPr>
              <w:t>□(5)　指定地域定着支援従事者は、地域定着支援台帳の作成後においても、適宜、地域定着支援台帳の見直しを行い、必要に応じて地域定着支援台帳の変更を行っているか。</w:t>
            </w:r>
          </w:p>
          <w:p w14:paraId="39489798" w14:textId="77777777" w:rsidR="00BD2A3F" w:rsidRPr="00F30830" w:rsidRDefault="00BD2A3F" w:rsidP="00BD2A3F">
            <w:pPr>
              <w:spacing w:line="210" w:lineRule="exact"/>
              <w:ind w:leftChars="100" w:left="180" w:firstLineChars="150" w:firstLine="270"/>
              <w:rPr>
                <w:rFonts w:ascii="ＭＳ ゴシック" w:eastAsia="ＭＳ ゴシック" w:hAnsi="ＭＳ ゴシック"/>
              </w:rPr>
            </w:pPr>
            <w:r w:rsidRPr="00F30830">
              <w:rPr>
                <w:rFonts w:ascii="ＭＳ ゴシック" w:eastAsia="ＭＳ ゴシック" w:hAnsi="ＭＳ ゴシック" w:hint="eastAsia"/>
              </w:rPr>
              <w:t>◆平</w:t>
            </w:r>
            <w:r w:rsidRPr="00F30830">
              <w:rPr>
                <w:rFonts w:ascii="ＭＳ ゴシック" w:eastAsia="ＭＳ ゴシック" w:hAnsi="ＭＳ ゴシック"/>
              </w:rPr>
              <w:t>24</w:t>
            </w:r>
            <w:r w:rsidRPr="00F30830">
              <w:rPr>
                <w:rFonts w:ascii="ＭＳ ゴシック" w:eastAsia="ＭＳ ゴシック" w:hAnsi="ＭＳ ゴシック" w:hint="eastAsia"/>
              </w:rPr>
              <w:t>厚令</w:t>
            </w:r>
            <w:r w:rsidRPr="00F30830">
              <w:rPr>
                <w:rFonts w:ascii="ＭＳ ゴシック" w:eastAsia="ＭＳ ゴシック" w:hAnsi="ＭＳ ゴシック"/>
              </w:rPr>
              <w:t>27</w:t>
            </w:r>
            <w:r w:rsidRPr="00F30830">
              <w:rPr>
                <w:rFonts w:ascii="ＭＳ ゴシック" w:eastAsia="ＭＳ ゴシック" w:hAnsi="ＭＳ ゴシック" w:hint="eastAsia"/>
              </w:rPr>
              <w:t>第42条第５項</w:t>
            </w:r>
          </w:p>
          <w:p w14:paraId="30EC7803" w14:textId="77777777" w:rsidR="00BD2A3F" w:rsidRPr="00F30830" w:rsidRDefault="00BD2A3F" w:rsidP="00FA0E56">
            <w:pPr>
              <w:spacing w:line="210" w:lineRule="exact"/>
              <w:ind w:left="360" w:hangingChars="200" w:hanging="360"/>
              <w:rPr>
                <w:rFonts w:ascii="ＭＳ ゴシック" w:eastAsia="ＭＳ ゴシック" w:hAnsi="ＭＳ ゴシック"/>
              </w:rPr>
            </w:pPr>
          </w:p>
          <w:p w14:paraId="7AC4E41A" w14:textId="77777777" w:rsidR="002A2931" w:rsidRPr="00F30830" w:rsidRDefault="002A2931" w:rsidP="002A2931">
            <w:pPr>
              <w:spacing w:line="210" w:lineRule="exact"/>
              <w:ind w:left="180" w:hangingChars="100" w:hanging="180"/>
              <w:rPr>
                <w:rFonts w:ascii="ＭＳ ゴシック" w:eastAsia="ＭＳ ゴシック" w:hAnsi="ＭＳ ゴシック"/>
              </w:rPr>
            </w:pPr>
          </w:p>
          <w:p w14:paraId="6E6FB18E" w14:textId="77777777" w:rsidR="002A2931" w:rsidRPr="00F30830" w:rsidRDefault="002A2931" w:rsidP="006660B9">
            <w:pPr>
              <w:spacing w:line="210" w:lineRule="exact"/>
              <w:ind w:left="450" w:hangingChars="250" w:hanging="450"/>
              <w:rPr>
                <w:rFonts w:ascii="ＭＳ ゴシック" w:eastAsia="ＭＳ ゴシック" w:hAnsi="ＭＳ ゴシック"/>
              </w:rPr>
            </w:pPr>
            <w:r w:rsidRPr="00F30830">
              <w:rPr>
                <w:rFonts w:ascii="ＭＳ ゴシック" w:eastAsia="ＭＳ ゴシック" w:hAnsi="ＭＳ ゴシック" w:hint="eastAsia"/>
              </w:rPr>
              <w:t xml:space="preserve">□(5)　</w:t>
            </w:r>
            <w:r w:rsidR="00BD2A3F" w:rsidRPr="00F30830">
              <w:rPr>
                <w:rFonts w:ascii="ＭＳ ゴシック" w:eastAsia="ＭＳ ゴシック" w:hAnsi="ＭＳ ゴシック" w:hint="eastAsia"/>
              </w:rPr>
              <w:t>地域定着支援台帳に変更があった場合、</w:t>
            </w:r>
            <w:r w:rsidRPr="00F30830">
              <w:rPr>
                <w:rFonts w:ascii="ＭＳ ゴシック" w:eastAsia="ＭＳ ゴシック" w:hAnsi="ＭＳ ゴシック" w:hint="eastAsia"/>
              </w:rPr>
              <w:t>(2)</w:t>
            </w:r>
            <w:r w:rsidR="00BD2A3F" w:rsidRPr="00F30830">
              <w:rPr>
                <w:rFonts w:ascii="ＭＳ ゴシック" w:eastAsia="ＭＳ ゴシック" w:hAnsi="ＭＳ ゴシック" w:hint="eastAsia"/>
              </w:rPr>
              <w:t>から</w:t>
            </w:r>
            <w:r w:rsidRPr="00F30830">
              <w:rPr>
                <w:rFonts w:ascii="ＭＳ ゴシック" w:eastAsia="ＭＳ ゴシック" w:hAnsi="ＭＳ ゴシック" w:hint="eastAsia"/>
              </w:rPr>
              <w:t>(</w:t>
            </w:r>
            <w:r w:rsidR="00BD2A3F" w:rsidRPr="00F30830">
              <w:rPr>
                <w:rFonts w:ascii="ＭＳ ゴシック" w:eastAsia="ＭＳ ゴシック" w:hAnsi="ＭＳ ゴシック" w:hint="eastAsia"/>
              </w:rPr>
              <w:t>4</w:t>
            </w:r>
            <w:r w:rsidRPr="00F30830">
              <w:rPr>
                <w:rFonts w:ascii="ＭＳ ゴシック" w:eastAsia="ＭＳ ゴシック" w:hAnsi="ＭＳ ゴシック" w:hint="eastAsia"/>
              </w:rPr>
              <w:t>)</w:t>
            </w:r>
            <w:r w:rsidR="00BD2A3F" w:rsidRPr="00F30830">
              <w:rPr>
                <w:rFonts w:ascii="ＭＳ ゴシック" w:eastAsia="ＭＳ ゴシック" w:hAnsi="ＭＳ ゴシック" w:hint="eastAsia"/>
              </w:rPr>
              <w:t>に準じて淳取り扱っているか。</w:t>
            </w:r>
          </w:p>
          <w:p w14:paraId="4DFB7505" w14:textId="77777777" w:rsidR="002A2931" w:rsidRPr="00F30830" w:rsidRDefault="002A2931" w:rsidP="006F6F51">
            <w:pPr>
              <w:spacing w:line="210" w:lineRule="exact"/>
              <w:ind w:leftChars="100" w:left="180" w:firstLineChars="150" w:firstLine="270"/>
              <w:rPr>
                <w:rFonts w:ascii="ＭＳ ゴシック" w:eastAsia="ＭＳ ゴシック" w:hAnsi="ＭＳ ゴシック"/>
              </w:rPr>
            </w:pPr>
            <w:r w:rsidRPr="00F30830">
              <w:rPr>
                <w:rFonts w:ascii="ＭＳ ゴシック" w:eastAsia="ＭＳ ゴシック" w:hAnsi="ＭＳ ゴシック" w:hint="eastAsia"/>
              </w:rPr>
              <w:t>◆平</w:t>
            </w:r>
            <w:r w:rsidRPr="00F30830">
              <w:rPr>
                <w:rFonts w:ascii="ＭＳ ゴシック" w:eastAsia="ＭＳ ゴシック" w:hAnsi="ＭＳ ゴシック"/>
              </w:rPr>
              <w:t>24</w:t>
            </w:r>
            <w:r w:rsidRPr="00F30830">
              <w:rPr>
                <w:rFonts w:ascii="ＭＳ ゴシック" w:eastAsia="ＭＳ ゴシック" w:hAnsi="ＭＳ ゴシック" w:hint="eastAsia"/>
              </w:rPr>
              <w:t>厚令</w:t>
            </w:r>
            <w:r w:rsidRPr="00F30830">
              <w:rPr>
                <w:rFonts w:ascii="ＭＳ ゴシック" w:eastAsia="ＭＳ ゴシック" w:hAnsi="ＭＳ ゴシック"/>
              </w:rPr>
              <w:t>27</w:t>
            </w:r>
            <w:r w:rsidRPr="00F30830">
              <w:rPr>
                <w:rFonts w:ascii="ＭＳ ゴシック" w:eastAsia="ＭＳ ゴシック" w:hAnsi="ＭＳ ゴシック" w:hint="eastAsia"/>
              </w:rPr>
              <w:t>第42条第</w:t>
            </w:r>
            <w:r w:rsidR="00BD2A3F" w:rsidRPr="00F30830">
              <w:rPr>
                <w:rFonts w:ascii="ＭＳ ゴシック" w:eastAsia="ＭＳ ゴシック" w:hAnsi="ＭＳ ゴシック" w:hint="eastAsia"/>
              </w:rPr>
              <w:t>６</w:t>
            </w:r>
            <w:r w:rsidRPr="00F30830">
              <w:rPr>
                <w:rFonts w:ascii="ＭＳ ゴシック" w:eastAsia="ＭＳ ゴシック" w:hAnsi="ＭＳ ゴシック" w:hint="eastAsia"/>
              </w:rPr>
              <w:t>項</w:t>
            </w:r>
          </w:p>
          <w:p w14:paraId="42C511F7" w14:textId="77777777" w:rsidR="002A2931" w:rsidRPr="00F30830" w:rsidRDefault="002A2931" w:rsidP="002A2931">
            <w:pPr>
              <w:spacing w:line="210" w:lineRule="exact"/>
              <w:ind w:left="180" w:hangingChars="100" w:hanging="180"/>
              <w:rPr>
                <w:rFonts w:ascii="ＭＳ ゴシック" w:eastAsia="ＭＳ ゴシック" w:hAnsi="ＭＳ ゴシック"/>
              </w:rPr>
            </w:pPr>
          </w:p>
          <w:p w14:paraId="1D4EFFB5" w14:textId="77777777" w:rsidR="002A2931" w:rsidRPr="00F30830" w:rsidRDefault="002A2931" w:rsidP="002A2931">
            <w:pPr>
              <w:spacing w:line="210" w:lineRule="exact"/>
              <w:ind w:left="360" w:hangingChars="200" w:hanging="360"/>
              <w:rPr>
                <w:rFonts w:ascii="ＭＳ ゴシック" w:eastAsia="ＭＳ ゴシック" w:hAnsi="ＭＳ ゴシック"/>
              </w:rPr>
            </w:pPr>
            <w:r w:rsidRPr="00F30830">
              <w:rPr>
                <w:rFonts w:ascii="ＭＳ ゴシック" w:eastAsia="ＭＳ ゴシック" w:hAnsi="ＭＳ ゴシック" w:hint="eastAsia"/>
              </w:rPr>
              <w:t xml:space="preserve">　◎　地域定着支援台帳の様式については</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各事業所ごとに定めるもので差し支えない。</w:t>
            </w:r>
          </w:p>
          <w:p w14:paraId="7AB48776" w14:textId="77777777" w:rsidR="002A2931" w:rsidRPr="00F30830" w:rsidRDefault="002A2931" w:rsidP="0018407E">
            <w:pPr>
              <w:spacing w:line="210" w:lineRule="exact"/>
              <w:ind w:leftChars="100" w:left="180" w:firstLineChars="100" w:firstLine="180"/>
              <w:rPr>
                <w:rFonts w:ascii="ＭＳ ゴシック" w:eastAsia="ＭＳ ゴシック" w:hAnsi="ＭＳ ゴシック"/>
              </w:rPr>
            </w:pPr>
            <w:r w:rsidRPr="00F30830">
              <w:rPr>
                <w:rFonts w:ascii="ＭＳ ゴシック" w:eastAsia="ＭＳ ゴシック" w:hAnsi="ＭＳ ゴシック" w:hint="eastAsia"/>
              </w:rPr>
              <w:t>◆平</w:t>
            </w:r>
            <w:r w:rsidRPr="00F30830">
              <w:rPr>
                <w:rFonts w:ascii="ＭＳ ゴシック" w:eastAsia="ＭＳ ゴシック" w:hAnsi="ＭＳ ゴシック"/>
              </w:rPr>
              <w:t>24</w:t>
            </w:r>
            <w:r w:rsidRPr="00F30830">
              <w:rPr>
                <w:rFonts w:ascii="ＭＳ ゴシック" w:eastAsia="ＭＳ ゴシック" w:hAnsi="ＭＳ ゴシック" w:hint="eastAsia"/>
              </w:rPr>
              <w:t>障発0330第21号第三の２(2)</w:t>
            </w:r>
          </w:p>
          <w:p w14:paraId="7ABDA95B" w14:textId="77777777" w:rsidR="002A2931" w:rsidRPr="00F30830" w:rsidRDefault="002A2931" w:rsidP="002A2931">
            <w:pPr>
              <w:spacing w:line="210" w:lineRule="exact"/>
              <w:rPr>
                <w:rFonts w:ascii="ＭＳ ゴシック" w:eastAsia="ＭＳ ゴシック" w:hAnsi="ＭＳ ゴシック"/>
              </w:rPr>
            </w:pPr>
          </w:p>
        </w:tc>
        <w:tc>
          <w:tcPr>
            <w:tcW w:w="425" w:type="dxa"/>
            <w:tcBorders>
              <w:bottom w:val="nil"/>
            </w:tcBorders>
          </w:tcPr>
          <w:p w14:paraId="5917130D" w14:textId="77777777" w:rsidR="00701796" w:rsidRPr="00F30830" w:rsidRDefault="00701796" w:rsidP="001125CF">
            <w:pPr>
              <w:spacing w:line="210" w:lineRule="exact"/>
              <w:rPr>
                <w:rFonts w:ascii="ＭＳ ゴシック" w:eastAsia="ＭＳ ゴシック" w:hAnsi="ＭＳ ゴシック"/>
              </w:rPr>
            </w:pPr>
          </w:p>
          <w:p w14:paraId="6542B176" w14:textId="77777777" w:rsidR="00701796" w:rsidRPr="00F30830" w:rsidRDefault="00701796" w:rsidP="001125CF">
            <w:pPr>
              <w:spacing w:line="210" w:lineRule="exact"/>
              <w:rPr>
                <w:rFonts w:ascii="ＭＳ ゴシック" w:eastAsia="ＭＳ ゴシック" w:hAnsi="ＭＳ ゴシック"/>
              </w:rPr>
            </w:pPr>
            <w:r w:rsidRPr="00F30830">
              <w:rPr>
                <w:rFonts w:ascii="ＭＳ ゴシック" w:eastAsia="ＭＳ ゴシック" w:hAnsi="ＭＳ ゴシック" w:hint="eastAsia"/>
              </w:rPr>
              <w:t>適</w:t>
            </w:r>
          </w:p>
          <w:p w14:paraId="4A9EF09B" w14:textId="77777777" w:rsidR="00701796" w:rsidRPr="00F30830" w:rsidRDefault="00701796" w:rsidP="001125CF">
            <w:pPr>
              <w:spacing w:line="210" w:lineRule="exact"/>
              <w:rPr>
                <w:rFonts w:ascii="ＭＳ ゴシック" w:eastAsia="ＭＳ ゴシック" w:hAnsi="ＭＳ ゴシック"/>
              </w:rPr>
            </w:pPr>
            <w:r w:rsidRPr="00F30830">
              <w:rPr>
                <w:rFonts w:ascii="ＭＳ ゴシック" w:eastAsia="ＭＳ ゴシック" w:hAnsi="ＭＳ ゴシック" w:hint="eastAsia"/>
              </w:rPr>
              <w:t>・</w:t>
            </w:r>
          </w:p>
          <w:p w14:paraId="4E8143FF" w14:textId="77777777" w:rsidR="00701796" w:rsidRPr="00F30830" w:rsidRDefault="00701796" w:rsidP="001125CF">
            <w:pPr>
              <w:spacing w:line="210" w:lineRule="exact"/>
              <w:rPr>
                <w:rFonts w:ascii="ＭＳ ゴシック" w:eastAsia="ＭＳ ゴシック" w:hAnsi="ＭＳ ゴシック"/>
              </w:rPr>
            </w:pPr>
            <w:r w:rsidRPr="00F30830">
              <w:rPr>
                <w:rFonts w:ascii="ＭＳ ゴシック" w:eastAsia="ＭＳ ゴシック" w:hAnsi="ＭＳ ゴシック" w:hint="eastAsia"/>
              </w:rPr>
              <w:t>否</w:t>
            </w:r>
          </w:p>
        </w:tc>
        <w:tc>
          <w:tcPr>
            <w:tcW w:w="2127" w:type="dxa"/>
            <w:tcBorders>
              <w:bottom w:val="nil"/>
            </w:tcBorders>
          </w:tcPr>
          <w:p w14:paraId="501A77BC" w14:textId="77777777" w:rsidR="00701796" w:rsidRPr="00F30830" w:rsidRDefault="00701796" w:rsidP="001125CF">
            <w:pPr>
              <w:spacing w:line="210" w:lineRule="exact"/>
              <w:rPr>
                <w:rFonts w:ascii="ＭＳ ゴシック" w:eastAsia="ＭＳ ゴシック" w:hAnsi="ＭＳ ゴシック"/>
              </w:rPr>
            </w:pPr>
          </w:p>
          <w:p w14:paraId="227048EE" w14:textId="77777777" w:rsidR="0018407E" w:rsidRPr="00F30830" w:rsidRDefault="0018407E" w:rsidP="0018407E">
            <w:pPr>
              <w:autoSpaceDE w:val="0"/>
              <w:autoSpaceDN w:val="0"/>
              <w:spacing w:line="210" w:lineRule="exact"/>
              <w:ind w:left="180" w:hangingChars="100" w:hanging="180"/>
              <w:rPr>
                <w:rFonts w:ascii="ＭＳ ゴシック" w:eastAsia="ＭＳ ゴシック" w:hAnsi="ＭＳ ゴシック"/>
              </w:rPr>
            </w:pPr>
            <w:r w:rsidRPr="00F30830">
              <w:rPr>
                <w:rFonts w:ascii="ＭＳ ゴシック" w:eastAsia="ＭＳ ゴシック" w:hAnsi="ＭＳ ゴシック" w:hint="eastAsia"/>
              </w:rPr>
              <w:t>□漏れなく作成されているか</w:t>
            </w:r>
          </w:p>
          <w:p w14:paraId="48AA9FF0" w14:textId="77777777" w:rsidR="0018407E" w:rsidRPr="00F30830" w:rsidRDefault="0018407E" w:rsidP="001125CF">
            <w:pPr>
              <w:spacing w:line="210" w:lineRule="exact"/>
              <w:rPr>
                <w:rFonts w:ascii="ＭＳ ゴシック" w:eastAsia="ＭＳ ゴシック" w:hAnsi="ＭＳ ゴシック"/>
              </w:rPr>
            </w:pPr>
          </w:p>
          <w:p w14:paraId="54C68CFB" w14:textId="77777777" w:rsidR="0018407E" w:rsidRPr="00F30830" w:rsidRDefault="0018407E" w:rsidP="0018407E">
            <w:pPr>
              <w:autoSpaceDE w:val="0"/>
              <w:autoSpaceDN w:val="0"/>
              <w:spacing w:line="210" w:lineRule="exact"/>
              <w:rPr>
                <w:rFonts w:ascii="ＭＳ ゴシック" w:eastAsia="ＭＳ ゴシック" w:hAnsi="ＭＳ ゴシック"/>
              </w:rPr>
            </w:pPr>
            <w:r w:rsidRPr="00F30830">
              <w:rPr>
                <w:rFonts w:ascii="ＭＳ ゴシック" w:eastAsia="ＭＳ ゴシック" w:hAnsi="ＭＳ ゴシック" w:hint="eastAsia"/>
              </w:rPr>
              <w:t>★項目に漏れが無いか</w:t>
            </w:r>
          </w:p>
          <w:p w14:paraId="601B6E5F" w14:textId="77777777" w:rsidR="0018407E" w:rsidRPr="00F30830" w:rsidRDefault="0018407E" w:rsidP="0018407E">
            <w:pPr>
              <w:autoSpaceDE w:val="0"/>
              <w:autoSpaceDN w:val="0"/>
              <w:spacing w:line="210" w:lineRule="exact"/>
              <w:rPr>
                <w:rFonts w:ascii="ＭＳ ゴシック" w:eastAsia="ＭＳ ゴシック" w:hAnsi="ＭＳ ゴシック"/>
              </w:rPr>
            </w:pPr>
            <w:r w:rsidRPr="00F30830">
              <w:rPr>
                <w:rFonts w:ascii="ＭＳ ゴシック" w:eastAsia="ＭＳ ゴシック" w:hAnsi="ＭＳ ゴシック" w:hint="eastAsia"/>
              </w:rPr>
              <w:t>□利用者の心身の状況</w:t>
            </w:r>
          </w:p>
          <w:p w14:paraId="17660FA6" w14:textId="77777777" w:rsidR="0018407E" w:rsidRPr="00F30830" w:rsidRDefault="0018407E" w:rsidP="0018407E">
            <w:pPr>
              <w:autoSpaceDE w:val="0"/>
              <w:autoSpaceDN w:val="0"/>
              <w:spacing w:line="210" w:lineRule="exact"/>
              <w:rPr>
                <w:rFonts w:ascii="ＭＳ ゴシック" w:eastAsia="ＭＳ ゴシック" w:hAnsi="ＭＳ ゴシック"/>
              </w:rPr>
            </w:pPr>
            <w:r w:rsidRPr="00F30830">
              <w:rPr>
                <w:rFonts w:ascii="ＭＳ ゴシック" w:eastAsia="ＭＳ ゴシック" w:hAnsi="ＭＳ ゴシック" w:hint="eastAsia"/>
              </w:rPr>
              <w:t>□置かれている環境</w:t>
            </w:r>
          </w:p>
          <w:p w14:paraId="417324AD" w14:textId="77777777" w:rsidR="0018407E" w:rsidRPr="00F30830" w:rsidRDefault="0018407E" w:rsidP="0018407E">
            <w:pPr>
              <w:autoSpaceDE w:val="0"/>
              <w:autoSpaceDN w:val="0"/>
              <w:spacing w:line="210" w:lineRule="exact"/>
              <w:rPr>
                <w:rFonts w:ascii="ＭＳ ゴシック" w:eastAsia="ＭＳ ゴシック" w:hAnsi="ＭＳ ゴシック"/>
              </w:rPr>
            </w:pPr>
            <w:r w:rsidRPr="00F30830">
              <w:rPr>
                <w:rFonts w:ascii="ＭＳ ゴシック" w:eastAsia="ＭＳ ゴシック" w:hAnsi="ＭＳ ゴシック" w:hint="eastAsia"/>
              </w:rPr>
              <w:t>□関係機関の緊急連絡</w:t>
            </w:r>
          </w:p>
          <w:p w14:paraId="7952E4B9" w14:textId="77777777" w:rsidR="0018407E" w:rsidRPr="00F30830" w:rsidRDefault="0018407E" w:rsidP="0018407E">
            <w:pPr>
              <w:autoSpaceDE w:val="0"/>
              <w:autoSpaceDN w:val="0"/>
              <w:spacing w:line="210" w:lineRule="exact"/>
              <w:rPr>
                <w:rFonts w:ascii="ＭＳ ゴシック" w:eastAsia="ＭＳ ゴシック" w:hAnsi="ＭＳ ゴシック"/>
              </w:rPr>
            </w:pPr>
            <w:r w:rsidRPr="00F30830">
              <w:rPr>
                <w:rFonts w:ascii="ＭＳ ゴシック" w:eastAsia="ＭＳ ゴシック" w:hAnsi="ＭＳ ゴシック" w:hint="eastAsia"/>
              </w:rPr>
              <w:t xml:space="preserve">　先</w:t>
            </w:r>
          </w:p>
          <w:p w14:paraId="7C1D9247" w14:textId="77777777" w:rsidR="0018407E" w:rsidRPr="00F30830" w:rsidRDefault="0018407E" w:rsidP="0018407E">
            <w:pPr>
              <w:autoSpaceDE w:val="0"/>
              <w:autoSpaceDN w:val="0"/>
              <w:spacing w:line="210" w:lineRule="exact"/>
              <w:ind w:left="180" w:hangingChars="100" w:hanging="180"/>
              <w:rPr>
                <w:rFonts w:ascii="ＭＳ ゴシック" w:eastAsia="ＭＳ ゴシック" w:hAnsi="ＭＳ ゴシック"/>
              </w:rPr>
            </w:pPr>
            <w:r w:rsidRPr="00F30830">
              <w:rPr>
                <w:rFonts w:ascii="ＭＳ ゴシック" w:eastAsia="ＭＳ ゴシック" w:hAnsi="ＭＳ ゴシック" w:hint="eastAsia"/>
              </w:rPr>
              <w:t>□その他利用者に関する情報</w:t>
            </w:r>
          </w:p>
          <w:p w14:paraId="15819E6A" w14:textId="77777777" w:rsidR="0018407E" w:rsidRPr="00F30830" w:rsidRDefault="0018407E" w:rsidP="0018407E">
            <w:pPr>
              <w:autoSpaceDE w:val="0"/>
              <w:autoSpaceDN w:val="0"/>
              <w:spacing w:line="210" w:lineRule="exact"/>
              <w:ind w:left="180" w:hangingChars="100" w:hanging="180"/>
              <w:rPr>
                <w:rFonts w:ascii="ＭＳ ゴシック" w:eastAsia="ＭＳ ゴシック" w:hAnsi="ＭＳ ゴシック"/>
              </w:rPr>
            </w:pPr>
          </w:p>
          <w:p w14:paraId="28A6FC49" w14:textId="77777777" w:rsidR="0018407E" w:rsidRPr="00F30830" w:rsidRDefault="0018407E" w:rsidP="0018407E">
            <w:pPr>
              <w:autoSpaceDE w:val="0"/>
              <w:autoSpaceDN w:val="0"/>
              <w:spacing w:line="210" w:lineRule="exact"/>
              <w:ind w:left="180" w:hangingChars="100" w:hanging="180"/>
              <w:rPr>
                <w:rFonts w:ascii="ＭＳ ゴシック" w:eastAsia="ＭＳ ゴシック" w:hAnsi="ＭＳ ゴシック"/>
              </w:rPr>
            </w:pPr>
            <w:r w:rsidRPr="00F30830">
              <w:rPr>
                <w:rFonts w:ascii="ＭＳ ゴシック" w:eastAsia="ＭＳ ゴシック" w:hAnsi="ＭＳ ゴシック" w:hint="eastAsia"/>
              </w:rPr>
              <w:t>□アセスメントは適切に行われているか</w:t>
            </w:r>
          </w:p>
          <w:p w14:paraId="292943B4" w14:textId="77777777" w:rsidR="0018407E" w:rsidRPr="00F30830" w:rsidRDefault="0018407E" w:rsidP="0018407E">
            <w:pPr>
              <w:autoSpaceDE w:val="0"/>
              <w:autoSpaceDN w:val="0"/>
              <w:spacing w:line="210" w:lineRule="exact"/>
              <w:ind w:left="180" w:hangingChars="100" w:hanging="180"/>
              <w:rPr>
                <w:rFonts w:ascii="ＭＳ ゴシック" w:eastAsia="ＭＳ ゴシック" w:hAnsi="ＭＳ ゴシック"/>
              </w:rPr>
            </w:pPr>
          </w:p>
          <w:p w14:paraId="2F17194C" w14:textId="77777777" w:rsidR="0018407E" w:rsidRPr="00F30830" w:rsidRDefault="0018407E" w:rsidP="0018407E">
            <w:pPr>
              <w:autoSpaceDE w:val="0"/>
              <w:autoSpaceDN w:val="0"/>
              <w:spacing w:line="210" w:lineRule="exact"/>
              <w:ind w:left="180" w:hangingChars="100" w:hanging="180"/>
              <w:rPr>
                <w:rFonts w:ascii="ＭＳ ゴシック" w:eastAsia="ＭＳ ゴシック" w:hAnsi="ＭＳ ゴシック"/>
              </w:rPr>
            </w:pPr>
          </w:p>
          <w:p w14:paraId="24324856" w14:textId="77777777" w:rsidR="0018407E" w:rsidRPr="00F30830" w:rsidRDefault="0018407E" w:rsidP="0018407E">
            <w:pPr>
              <w:autoSpaceDE w:val="0"/>
              <w:autoSpaceDN w:val="0"/>
              <w:spacing w:line="210" w:lineRule="exact"/>
              <w:ind w:left="180" w:hangingChars="100" w:hanging="180"/>
              <w:rPr>
                <w:rFonts w:ascii="ＭＳ ゴシック" w:eastAsia="ＭＳ ゴシック" w:hAnsi="ＭＳ ゴシック"/>
              </w:rPr>
            </w:pPr>
          </w:p>
          <w:p w14:paraId="380DC8E9" w14:textId="77777777" w:rsidR="0018407E" w:rsidRPr="00F30830" w:rsidRDefault="0018407E" w:rsidP="0018407E">
            <w:pPr>
              <w:autoSpaceDE w:val="0"/>
              <w:autoSpaceDN w:val="0"/>
              <w:spacing w:line="210" w:lineRule="exact"/>
              <w:ind w:left="180" w:hangingChars="100" w:hanging="180"/>
              <w:rPr>
                <w:rFonts w:ascii="ＭＳ ゴシック" w:eastAsia="ＭＳ ゴシック" w:hAnsi="ＭＳ ゴシック"/>
              </w:rPr>
            </w:pPr>
          </w:p>
          <w:p w14:paraId="03E158EE" w14:textId="77777777" w:rsidR="0018407E" w:rsidRPr="00F30830" w:rsidRDefault="0018407E" w:rsidP="0018407E">
            <w:pPr>
              <w:autoSpaceDE w:val="0"/>
              <w:autoSpaceDN w:val="0"/>
              <w:spacing w:line="210" w:lineRule="exact"/>
              <w:ind w:left="180" w:hangingChars="100" w:hanging="180"/>
              <w:rPr>
                <w:rFonts w:ascii="ＭＳ ゴシック" w:eastAsia="ＭＳ ゴシック" w:hAnsi="ＭＳ ゴシック"/>
              </w:rPr>
            </w:pPr>
            <w:r w:rsidRPr="00F30830">
              <w:rPr>
                <w:rFonts w:ascii="ＭＳ ゴシック" w:eastAsia="ＭＳ ゴシック" w:hAnsi="ＭＳ ゴシック" w:hint="eastAsia"/>
              </w:rPr>
              <w:t>□必要に応じて台帳の変更を行っているか</w:t>
            </w:r>
          </w:p>
          <w:p w14:paraId="771D6478" w14:textId="77777777" w:rsidR="0018407E" w:rsidRPr="00F30830" w:rsidRDefault="0018407E" w:rsidP="0018407E">
            <w:pPr>
              <w:autoSpaceDE w:val="0"/>
              <w:autoSpaceDN w:val="0"/>
              <w:spacing w:line="210" w:lineRule="exact"/>
              <w:ind w:left="180" w:hangingChars="100" w:hanging="180"/>
              <w:rPr>
                <w:rFonts w:ascii="ＭＳ ゴシック" w:eastAsia="ＭＳ ゴシック" w:hAnsi="ＭＳ ゴシック"/>
              </w:rPr>
            </w:pPr>
          </w:p>
        </w:tc>
      </w:tr>
      <w:tr w:rsidR="00701796" w:rsidRPr="00F30830" w14:paraId="337C3638" w14:textId="77777777">
        <w:trPr>
          <w:jc w:val="center"/>
        </w:trPr>
        <w:tc>
          <w:tcPr>
            <w:tcW w:w="1560" w:type="dxa"/>
            <w:tcBorders>
              <w:bottom w:val="single" w:sz="4" w:space="0" w:color="auto"/>
            </w:tcBorders>
            <w:tcMar>
              <w:left w:w="57" w:type="dxa"/>
              <w:right w:w="57" w:type="dxa"/>
            </w:tcMar>
          </w:tcPr>
          <w:p w14:paraId="63BB7519" w14:textId="77777777" w:rsidR="00701796" w:rsidRPr="00F30830" w:rsidRDefault="00701796" w:rsidP="001125CF">
            <w:pPr>
              <w:spacing w:line="210" w:lineRule="exact"/>
              <w:ind w:left="184" w:hangingChars="100" w:hanging="184"/>
              <w:rPr>
                <w:rFonts w:ascii="ＭＳ ゴシック" w:eastAsia="ＭＳ ゴシック" w:hAnsi="ＭＳ ゴシック"/>
                <w:spacing w:val="2"/>
              </w:rPr>
            </w:pPr>
          </w:p>
          <w:p w14:paraId="298830A0" w14:textId="77777777" w:rsidR="00701796" w:rsidRPr="00F30830" w:rsidRDefault="00701796" w:rsidP="001125CF">
            <w:pPr>
              <w:pStyle w:val="ab"/>
              <w:spacing w:line="210" w:lineRule="exact"/>
              <w:ind w:leftChars="0" w:left="180" w:hangingChars="100" w:hanging="180"/>
              <w:rPr>
                <w:sz w:val="18"/>
                <w:szCs w:val="18"/>
              </w:rPr>
            </w:pPr>
            <w:r w:rsidRPr="00F30830">
              <w:rPr>
                <w:rFonts w:hint="eastAsia"/>
                <w:sz w:val="18"/>
                <w:szCs w:val="18"/>
              </w:rPr>
              <w:t>３　常時の連絡体制の確保等</w:t>
            </w:r>
          </w:p>
          <w:p w14:paraId="68BE3D38" w14:textId="77777777" w:rsidR="00701796" w:rsidRPr="00F30830" w:rsidRDefault="00701796" w:rsidP="001125CF">
            <w:pPr>
              <w:spacing w:line="210" w:lineRule="exact"/>
              <w:ind w:left="184" w:hangingChars="100" w:hanging="184"/>
              <w:rPr>
                <w:rFonts w:ascii="ＭＳ ゴシック" w:eastAsia="ＭＳ ゴシック" w:hAnsi="ＭＳ ゴシック"/>
                <w:spacing w:val="2"/>
              </w:rPr>
            </w:pPr>
          </w:p>
        </w:tc>
        <w:tc>
          <w:tcPr>
            <w:tcW w:w="5953" w:type="dxa"/>
            <w:tcBorders>
              <w:bottom w:val="single" w:sz="4" w:space="0" w:color="auto"/>
            </w:tcBorders>
          </w:tcPr>
          <w:p w14:paraId="653F780A" w14:textId="77777777" w:rsidR="00701796" w:rsidRPr="00F30830" w:rsidRDefault="00701796" w:rsidP="001125CF">
            <w:pPr>
              <w:spacing w:line="210" w:lineRule="exact"/>
              <w:ind w:left="180" w:hangingChars="100" w:hanging="180"/>
              <w:rPr>
                <w:rFonts w:ascii="ＭＳ ゴシック" w:eastAsia="ＭＳ ゴシック" w:hAnsi="ＭＳ ゴシック"/>
              </w:rPr>
            </w:pPr>
          </w:p>
          <w:p w14:paraId="4EED0AA6" w14:textId="77777777" w:rsidR="00701796" w:rsidRPr="00F30830" w:rsidRDefault="00701796" w:rsidP="006660B9">
            <w:pPr>
              <w:pStyle w:val="ab"/>
              <w:spacing w:line="210" w:lineRule="exact"/>
              <w:ind w:leftChars="0" w:left="450" w:hangingChars="250" w:hanging="450"/>
              <w:rPr>
                <w:sz w:val="18"/>
                <w:szCs w:val="18"/>
              </w:rPr>
            </w:pPr>
            <w:r w:rsidRPr="00F30830">
              <w:rPr>
                <w:rFonts w:hint="eastAsia"/>
                <w:sz w:val="18"/>
                <w:szCs w:val="18"/>
              </w:rPr>
              <w:t>□</w:t>
            </w:r>
            <w:r w:rsidR="004F2E83" w:rsidRPr="00F30830">
              <w:rPr>
                <w:rFonts w:hint="eastAsia"/>
                <w:sz w:val="18"/>
                <w:szCs w:val="18"/>
              </w:rPr>
              <w:t>(1)</w:t>
            </w:r>
            <w:r w:rsidRPr="00F30830">
              <w:rPr>
                <w:rFonts w:hint="eastAsia"/>
                <w:sz w:val="18"/>
                <w:szCs w:val="18"/>
              </w:rPr>
              <w:t xml:space="preserve">　指定地域定着支援従事者は</w:t>
            </w:r>
            <w:r w:rsidR="0038219B" w:rsidRPr="00F30830">
              <w:rPr>
                <w:rFonts w:hint="eastAsia"/>
                <w:sz w:val="18"/>
                <w:szCs w:val="18"/>
              </w:rPr>
              <w:t>、</w:t>
            </w:r>
            <w:r w:rsidRPr="00F30830">
              <w:rPr>
                <w:rFonts w:hint="eastAsia"/>
                <w:sz w:val="18"/>
                <w:szCs w:val="18"/>
              </w:rPr>
              <w:t>利用者の心身の状況及び障害の特性等に応じ</w:t>
            </w:r>
            <w:r w:rsidR="0038219B" w:rsidRPr="00F30830">
              <w:rPr>
                <w:rFonts w:hint="eastAsia"/>
                <w:sz w:val="18"/>
                <w:szCs w:val="18"/>
              </w:rPr>
              <w:t>、</w:t>
            </w:r>
            <w:r w:rsidRPr="00F30830">
              <w:rPr>
                <w:rFonts w:hint="eastAsia"/>
                <w:sz w:val="18"/>
                <w:szCs w:val="18"/>
              </w:rPr>
              <w:t>適切な方法により</w:t>
            </w:r>
            <w:r w:rsidR="0038219B" w:rsidRPr="00F30830">
              <w:rPr>
                <w:rFonts w:hint="eastAsia"/>
                <w:sz w:val="18"/>
                <w:szCs w:val="18"/>
              </w:rPr>
              <w:t>、</w:t>
            </w:r>
            <w:r w:rsidRPr="00F30830">
              <w:rPr>
                <w:rFonts w:hint="eastAsia"/>
                <w:sz w:val="18"/>
                <w:szCs w:val="18"/>
              </w:rPr>
              <w:t>当該利用者又はその家族との常時の連絡体制を確保しているか。</w:t>
            </w:r>
          </w:p>
          <w:p w14:paraId="76BE552C" w14:textId="77777777" w:rsidR="00701796" w:rsidRPr="00F30830" w:rsidRDefault="00701796" w:rsidP="006F6F51">
            <w:pPr>
              <w:spacing w:line="210" w:lineRule="exact"/>
              <w:ind w:leftChars="100" w:left="180" w:firstLineChars="150" w:firstLine="270"/>
              <w:rPr>
                <w:rFonts w:ascii="ＭＳ ゴシック" w:eastAsia="ＭＳ ゴシック" w:hAnsi="ＭＳ ゴシック"/>
              </w:rPr>
            </w:pPr>
            <w:r w:rsidRPr="00F30830">
              <w:rPr>
                <w:rFonts w:ascii="ＭＳ ゴシック" w:eastAsia="ＭＳ ゴシック" w:hAnsi="ＭＳ ゴシック" w:hint="eastAsia"/>
              </w:rPr>
              <w:t>◆平</w:t>
            </w:r>
            <w:r w:rsidRPr="00F30830">
              <w:rPr>
                <w:rFonts w:ascii="ＭＳ ゴシック" w:eastAsia="ＭＳ ゴシック" w:hAnsi="ＭＳ ゴシック"/>
              </w:rPr>
              <w:t>24</w:t>
            </w:r>
            <w:r w:rsidRPr="00F30830">
              <w:rPr>
                <w:rFonts w:ascii="ＭＳ ゴシック" w:eastAsia="ＭＳ ゴシック" w:hAnsi="ＭＳ ゴシック" w:hint="eastAsia"/>
              </w:rPr>
              <w:t>厚令</w:t>
            </w:r>
            <w:r w:rsidRPr="00F30830">
              <w:rPr>
                <w:rFonts w:ascii="ＭＳ ゴシック" w:eastAsia="ＭＳ ゴシック" w:hAnsi="ＭＳ ゴシック"/>
              </w:rPr>
              <w:t>27</w:t>
            </w:r>
            <w:r w:rsidRPr="00F30830">
              <w:rPr>
                <w:rFonts w:ascii="ＭＳ ゴシック" w:eastAsia="ＭＳ ゴシック" w:hAnsi="ＭＳ ゴシック" w:hint="eastAsia"/>
              </w:rPr>
              <w:t>第43条第１項</w:t>
            </w:r>
          </w:p>
          <w:p w14:paraId="7ED67523" w14:textId="77777777" w:rsidR="00701796" w:rsidRPr="00F30830" w:rsidRDefault="00701796" w:rsidP="00217AFA">
            <w:pPr>
              <w:pStyle w:val="ab"/>
              <w:spacing w:line="210" w:lineRule="exact"/>
              <w:ind w:leftChars="0" w:left="180" w:hangingChars="100" w:hanging="180"/>
              <w:rPr>
                <w:sz w:val="18"/>
                <w:szCs w:val="18"/>
              </w:rPr>
            </w:pPr>
          </w:p>
          <w:p w14:paraId="0458BF2C" w14:textId="77777777" w:rsidR="0018407E" w:rsidRPr="00F30830" w:rsidRDefault="00701796" w:rsidP="00217AFA">
            <w:pPr>
              <w:spacing w:line="210" w:lineRule="exact"/>
              <w:ind w:left="360" w:hangingChars="200" w:hanging="360"/>
              <w:rPr>
                <w:rFonts w:ascii="ＭＳ ゴシック" w:eastAsia="ＭＳ ゴシック" w:hAnsi="ＭＳ ゴシック"/>
              </w:rPr>
            </w:pPr>
            <w:r w:rsidRPr="00F30830">
              <w:rPr>
                <w:rFonts w:ascii="ＭＳ ゴシック" w:eastAsia="ＭＳ ゴシック" w:hAnsi="ＭＳ ゴシック" w:hint="eastAsia"/>
              </w:rPr>
              <w:t xml:space="preserve">　◎　常時の連絡体制については</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当該指定地域定着支援事業所が直接利用者又はその家族との連絡体制を確保することが必要である。</w:t>
            </w:r>
          </w:p>
          <w:p w14:paraId="5BAAAD69" w14:textId="77777777" w:rsidR="00701796" w:rsidRPr="00F30830" w:rsidRDefault="00701796" w:rsidP="0018407E">
            <w:pPr>
              <w:spacing w:line="210" w:lineRule="exact"/>
              <w:ind w:leftChars="200" w:left="360" w:firstLineChars="100" w:firstLine="180"/>
              <w:rPr>
                <w:rFonts w:ascii="ＭＳ ゴシック" w:eastAsia="ＭＳ ゴシック" w:hAnsi="ＭＳ ゴシック"/>
              </w:rPr>
            </w:pPr>
            <w:r w:rsidRPr="00F30830">
              <w:rPr>
                <w:rFonts w:ascii="ＭＳ ゴシック" w:eastAsia="ＭＳ ゴシック" w:hAnsi="ＭＳ ゴシック" w:hint="eastAsia"/>
              </w:rPr>
              <w:t>なお</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常時の連絡体制の確保は</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夜間等に職員を配置する他</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携帯電話等により利用者又はその家族との常時の連絡体制を確保する方法によることも可能である。</w:t>
            </w:r>
          </w:p>
          <w:p w14:paraId="3DCB785A" w14:textId="77777777" w:rsidR="00701796" w:rsidRPr="00F30830" w:rsidRDefault="00701796" w:rsidP="0018407E">
            <w:pPr>
              <w:spacing w:line="210" w:lineRule="exact"/>
              <w:ind w:leftChars="100" w:left="180" w:firstLineChars="100" w:firstLine="180"/>
              <w:rPr>
                <w:rFonts w:ascii="ＭＳ ゴシック" w:eastAsia="ＭＳ ゴシック" w:hAnsi="ＭＳ ゴシック"/>
              </w:rPr>
            </w:pPr>
            <w:r w:rsidRPr="00F30830">
              <w:rPr>
                <w:rFonts w:ascii="ＭＳ ゴシック" w:eastAsia="ＭＳ ゴシック" w:hAnsi="ＭＳ ゴシック" w:hint="eastAsia"/>
              </w:rPr>
              <w:t>◆平</w:t>
            </w:r>
            <w:r w:rsidRPr="00F30830">
              <w:rPr>
                <w:rFonts w:ascii="ＭＳ ゴシック" w:eastAsia="ＭＳ ゴシック" w:hAnsi="ＭＳ ゴシック"/>
              </w:rPr>
              <w:t>24</w:t>
            </w:r>
            <w:r w:rsidRPr="00F30830">
              <w:rPr>
                <w:rFonts w:ascii="ＭＳ ゴシック" w:eastAsia="ＭＳ ゴシック" w:hAnsi="ＭＳ ゴシック" w:hint="eastAsia"/>
              </w:rPr>
              <w:t>障発0330第21号第三の２(3)</w:t>
            </w:r>
          </w:p>
          <w:p w14:paraId="41D4DB0E" w14:textId="77777777" w:rsidR="00701796" w:rsidRPr="00F30830" w:rsidRDefault="00701796" w:rsidP="007C55AD">
            <w:pPr>
              <w:spacing w:line="210" w:lineRule="exact"/>
              <w:rPr>
                <w:rFonts w:ascii="ＭＳ ゴシック" w:eastAsia="ＭＳ ゴシック" w:hAnsi="ＭＳ ゴシック"/>
              </w:rPr>
            </w:pPr>
          </w:p>
          <w:p w14:paraId="1DE47112" w14:textId="77777777" w:rsidR="0018407E" w:rsidRPr="00F30830" w:rsidRDefault="0018407E" w:rsidP="006660B9">
            <w:pPr>
              <w:pStyle w:val="ab"/>
              <w:spacing w:line="210" w:lineRule="exact"/>
              <w:ind w:leftChars="0" w:left="450" w:hangingChars="250" w:hanging="450"/>
              <w:rPr>
                <w:sz w:val="18"/>
                <w:szCs w:val="18"/>
              </w:rPr>
            </w:pPr>
            <w:r w:rsidRPr="00F30830">
              <w:rPr>
                <w:rFonts w:hint="eastAsia"/>
                <w:sz w:val="18"/>
                <w:szCs w:val="18"/>
              </w:rPr>
              <w:t>□</w:t>
            </w:r>
            <w:r w:rsidR="004F2E83" w:rsidRPr="00F30830">
              <w:rPr>
                <w:rFonts w:hint="eastAsia"/>
                <w:sz w:val="18"/>
                <w:szCs w:val="18"/>
              </w:rPr>
              <w:t>(2)</w:t>
            </w:r>
            <w:r w:rsidRPr="00F30830">
              <w:rPr>
                <w:rFonts w:hint="eastAsia"/>
                <w:sz w:val="18"/>
                <w:szCs w:val="18"/>
              </w:rPr>
              <w:t xml:space="preserve">　指定地域定着支援従事者は</w:t>
            </w:r>
            <w:r w:rsidR="0038219B" w:rsidRPr="00F30830">
              <w:rPr>
                <w:rFonts w:hint="eastAsia"/>
                <w:sz w:val="18"/>
                <w:szCs w:val="18"/>
              </w:rPr>
              <w:t>、</w:t>
            </w:r>
            <w:r w:rsidRPr="00F30830">
              <w:rPr>
                <w:rFonts w:hint="eastAsia"/>
                <w:sz w:val="18"/>
                <w:szCs w:val="18"/>
              </w:rPr>
              <w:t>適宜利用者の居宅への訪問等を行い</w:t>
            </w:r>
            <w:r w:rsidR="0038219B" w:rsidRPr="00F30830">
              <w:rPr>
                <w:rFonts w:hint="eastAsia"/>
                <w:sz w:val="18"/>
                <w:szCs w:val="18"/>
              </w:rPr>
              <w:t>、</w:t>
            </w:r>
            <w:r w:rsidRPr="00F30830">
              <w:rPr>
                <w:rFonts w:hint="eastAsia"/>
                <w:sz w:val="18"/>
                <w:szCs w:val="18"/>
              </w:rPr>
              <w:t>利用者の状況を把握しているか。</w:t>
            </w:r>
          </w:p>
          <w:p w14:paraId="5FD26FDE" w14:textId="77777777" w:rsidR="0018407E" w:rsidRPr="00F30830" w:rsidRDefault="0018407E" w:rsidP="006F6F51">
            <w:pPr>
              <w:spacing w:line="210" w:lineRule="exact"/>
              <w:ind w:leftChars="100" w:left="180" w:firstLineChars="150" w:firstLine="270"/>
              <w:rPr>
                <w:rFonts w:ascii="ＭＳ ゴシック" w:eastAsia="ＭＳ ゴシック" w:hAnsi="ＭＳ ゴシック"/>
              </w:rPr>
            </w:pPr>
            <w:r w:rsidRPr="00F30830">
              <w:rPr>
                <w:rFonts w:ascii="ＭＳ ゴシック" w:eastAsia="ＭＳ ゴシック" w:hAnsi="ＭＳ ゴシック" w:hint="eastAsia"/>
              </w:rPr>
              <w:t>◆平</w:t>
            </w:r>
            <w:r w:rsidRPr="00F30830">
              <w:rPr>
                <w:rFonts w:ascii="ＭＳ ゴシック" w:eastAsia="ＭＳ ゴシック" w:hAnsi="ＭＳ ゴシック"/>
              </w:rPr>
              <w:t>24</w:t>
            </w:r>
            <w:r w:rsidRPr="00F30830">
              <w:rPr>
                <w:rFonts w:ascii="ＭＳ ゴシック" w:eastAsia="ＭＳ ゴシック" w:hAnsi="ＭＳ ゴシック" w:hint="eastAsia"/>
              </w:rPr>
              <w:t>厚令</w:t>
            </w:r>
            <w:r w:rsidRPr="00F30830">
              <w:rPr>
                <w:rFonts w:ascii="ＭＳ ゴシック" w:eastAsia="ＭＳ ゴシック" w:hAnsi="ＭＳ ゴシック"/>
              </w:rPr>
              <w:t>27</w:t>
            </w:r>
            <w:r w:rsidRPr="00F30830">
              <w:rPr>
                <w:rFonts w:ascii="ＭＳ ゴシック" w:eastAsia="ＭＳ ゴシック" w:hAnsi="ＭＳ ゴシック" w:hint="eastAsia"/>
              </w:rPr>
              <w:t>第43条第２項</w:t>
            </w:r>
          </w:p>
          <w:p w14:paraId="4CA074A1" w14:textId="77777777" w:rsidR="0018407E" w:rsidRDefault="0018407E" w:rsidP="007C55AD">
            <w:pPr>
              <w:spacing w:line="210" w:lineRule="exact"/>
              <w:rPr>
                <w:rFonts w:ascii="ＭＳ ゴシック" w:eastAsia="ＭＳ ゴシック" w:hAnsi="ＭＳ ゴシック"/>
              </w:rPr>
            </w:pPr>
          </w:p>
          <w:p w14:paraId="271A778F" w14:textId="77777777" w:rsidR="006E3262" w:rsidRPr="00F30830" w:rsidRDefault="006E3262" w:rsidP="007C55AD">
            <w:pPr>
              <w:spacing w:line="210" w:lineRule="exact"/>
              <w:rPr>
                <w:rFonts w:ascii="ＭＳ ゴシック" w:eastAsia="ＭＳ ゴシック" w:hAnsi="ＭＳ ゴシック"/>
              </w:rPr>
            </w:pPr>
          </w:p>
        </w:tc>
        <w:tc>
          <w:tcPr>
            <w:tcW w:w="425" w:type="dxa"/>
            <w:tcBorders>
              <w:bottom w:val="single" w:sz="4" w:space="0" w:color="auto"/>
            </w:tcBorders>
          </w:tcPr>
          <w:p w14:paraId="3D696F9B" w14:textId="77777777" w:rsidR="00200A12" w:rsidRPr="00F30830" w:rsidRDefault="00200A12" w:rsidP="001125CF">
            <w:pPr>
              <w:spacing w:line="210" w:lineRule="exact"/>
              <w:rPr>
                <w:rFonts w:ascii="ＭＳ ゴシック" w:eastAsia="ＭＳ ゴシック" w:hAnsi="ＭＳ ゴシック"/>
              </w:rPr>
            </w:pPr>
          </w:p>
          <w:p w14:paraId="10EB722A" w14:textId="77777777" w:rsidR="00701796" w:rsidRPr="00F30830" w:rsidRDefault="00701796" w:rsidP="001125CF">
            <w:pPr>
              <w:spacing w:line="210" w:lineRule="exact"/>
              <w:rPr>
                <w:rFonts w:ascii="ＭＳ ゴシック" w:eastAsia="ＭＳ ゴシック" w:hAnsi="ＭＳ ゴシック"/>
              </w:rPr>
            </w:pPr>
            <w:r w:rsidRPr="00F30830">
              <w:rPr>
                <w:rFonts w:ascii="ＭＳ ゴシック" w:eastAsia="ＭＳ ゴシック" w:hAnsi="ＭＳ ゴシック" w:hint="eastAsia"/>
              </w:rPr>
              <w:t>適</w:t>
            </w:r>
          </w:p>
          <w:p w14:paraId="33877B77" w14:textId="77777777" w:rsidR="00701796" w:rsidRPr="00F30830" w:rsidRDefault="00701796" w:rsidP="001125CF">
            <w:pPr>
              <w:spacing w:line="210" w:lineRule="exact"/>
              <w:rPr>
                <w:rFonts w:ascii="ＭＳ ゴシック" w:eastAsia="ＭＳ ゴシック" w:hAnsi="ＭＳ ゴシック"/>
              </w:rPr>
            </w:pPr>
            <w:r w:rsidRPr="00F30830">
              <w:rPr>
                <w:rFonts w:ascii="ＭＳ ゴシック" w:eastAsia="ＭＳ ゴシック" w:hAnsi="ＭＳ ゴシック" w:hint="eastAsia"/>
              </w:rPr>
              <w:t>・</w:t>
            </w:r>
          </w:p>
          <w:p w14:paraId="6F9865A2" w14:textId="77777777" w:rsidR="00701796" w:rsidRPr="00F30830" w:rsidRDefault="00701796" w:rsidP="001125CF">
            <w:pPr>
              <w:spacing w:line="210" w:lineRule="exact"/>
              <w:rPr>
                <w:rFonts w:ascii="ＭＳ ゴシック" w:eastAsia="ＭＳ ゴシック" w:hAnsi="ＭＳ ゴシック"/>
              </w:rPr>
            </w:pPr>
            <w:r w:rsidRPr="00F30830">
              <w:rPr>
                <w:rFonts w:ascii="ＭＳ ゴシック" w:eastAsia="ＭＳ ゴシック" w:hAnsi="ＭＳ ゴシック" w:hint="eastAsia"/>
              </w:rPr>
              <w:t>否</w:t>
            </w:r>
          </w:p>
        </w:tc>
        <w:tc>
          <w:tcPr>
            <w:tcW w:w="2127" w:type="dxa"/>
            <w:tcBorders>
              <w:bottom w:val="single" w:sz="4" w:space="0" w:color="auto"/>
            </w:tcBorders>
          </w:tcPr>
          <w:p w14:paraId="447FFD26" w14:textId="77777777" w:rsidR="00701796" w:rsidRPr="00F30830" w:rsidRDefault="00701796" w:rsidP="001125CF">
            <w:pPr>
              <w:spacing w:line="210" w:lineRule="exact"/>
              <w:rPr>
                <w:rFonts w:ascii="ＭＳ ゴシック" w:eastAsia="ＭＳ ゴシック" w:hAnsi="ＭＳ ゴシック"/>
              </w:rPr>
            </w:pPr>
          </w:p>
          <w:p w14:paraId="7D1F7A09" w14:textId="77777777" w:rsidR="0018407E" w:rsidRPr="00F30830" w:rsidRDefault="0018407E" w:rsidP="001125CF">
            <w:pPr>
              <w:spacing w:line="210" w:lineRule="exact"/>
              <w:rPr>
                <w:rFonts w:ascii="ＭＳ ゴシック" w:eastAsia="ＭＳ ゴシック" w:hAnsi="ＭＳ ゴシック"/>
              </w:rPr>
            </w:pPr>
          </w:p>
          <w:p w14:paraId="3B99A64D" w14:textId="77777777" w:rsidR="0018407E" w:rsidRPr="00F30830" w:rsidRDefault="0018407E" w:rsidP="001125CF">
            <w:pPr>
              <w:spacing w:line="210" w:lineRule="exact"/>
              <w:rPr>
                <w:rFonts w:ascii="ＭＳ ゴシック" w:eastAsia="ＭＳ ゴシック" w:hAnsi="ＭＳ ゴシック"/>
              </w:rPr>
            </w:pPr>
          </w:p>
          <w:p w14:paraId="108DBBB5" w14:textId="77777777" w:rsidR="0018407E" w:rsidRPr="00F30830" w:rsidRDefault="0018407E" w:rsidP="001125CF">
            <w:pPr>
              <w:spacing w:line="210" w:lineRule="exact"/>
              <w:rPr>
                <w:rFonts w:ascii="ＭＳ ゴシック" w:eastAsia="ＭＳ ゴシック" w:hAnsi="ＭＳ ゴシック"/>
              </w:rPr>
            </w:pPr>
          </w:p>
          <w:p w14:paraId="2866B92A" w14:textId="77777777" w:rsidR="0018407E" w:rsidRPr="00F30830" w:rsidRDefault="0018407E" w:rsidP="001125CF">
            <w:pPr>
              <w:spacing w:line="210" w:lineRule="exact"/>
              <w:rPr>
                <w:rFonts w:ascii="ＭＳ ゴシック" w:eastAsia="ＭＳ ゴシック" w:hAnsi="ＭＳ ゴシック"/>
              </w:rPr>
            </w:pPr>
          </w:p>
          <w:p w14:paraId="07DA52C2" w14:textId="77777777" w:rsidR="0018407E" w:rsidRPr="00F30830" w:rsidRDefault="0018407E" w:rsidP="001125CF">
            <w:pPr>
              <w:spacing w:line="210" w:lineRule="exact"/>
              <w:rPr>
                <w:rFonts w:ascii="ＭＳ ゴシック" w:eastAsia="ＭＳ ゴシック" w:hAnsi="ＭＳ ゴシック"/>
              </w:rPr>
            </w:pPr>
          </w:p>
          <w:p w14:paraId="5DA58F6D" w14:textId="77777777" w:rsidR="0018407E" w:rsidRPr="00F30830" w:rsidRDefault="0018407E" w:rsidP="001125CF">
            <w:pPr>
              <w:spacing w:line="210" w:lineRule="exact"/>
              <w:rPr>
                <w:rFonts w:ascii="ＭＳ ゴシック" w:eastAsia="ＭＳ ゴシック" w:hAnsi="ＭＳ ゴシック"/>
              </w:rPr>
            </w:pPr>
            <w:r w:rsidRPr="00F30830">
              <w:rPr>
                <w:rFonts w:ascii="ＭＳ ゴシック" w:eastAsia="ＭＳ ゴシック" w:hAnsi="ＭＳ ゴシック" w:hint="eastAsia"/>
              </w:rPr>
              <w:t>常時の連絡体制の確保方法</w:t>
            </w:r>
          </w:p>
        </w:tc>
      </w:tr>
      <w:tr w:rsidR="00701796" w:rsidRPr="00F30830" w14:paraId="008C3E31" w14:textId="77777777">
        <w:trPr>
          <w:jc w:val="center"/>
        </w:trPr>
        <w:tc>
          <w:tcPr>
            <w:tcW w:w="1560" w:type="dxa"/>
            <w:tcBorders>
              <w:top w:val="single" w:sz="4" w:space="0" w:color="auto"/>
              <w:left w:val="single" w:sz="4" w:space="0" w:color="auto"/>
              <w:bottom w:val="single" w:sz="4" w:space="0" w:color="auto"/>
              <w:right w:val="single" w:sz="4" w:space="0" w:color="auto"/>
            </w:tcBorders>
            <w:tcMar>
              <w:left w:w="57" w:type="dxa"/>
              <w:right w:w="57" w:type="dxa"/>
            </w:tcMar>
          </w:tcPr>
          <w:p w14:paraId="3F38D238" w14:textId="77777777" w:rsidR="00701796" w:rsidRPr="00F30830" w:rsidRDefault="00701796" w:rsidP="001125CF">
            <w:pPr>
              <w:spacing w:line="210" w:lineRule="exact"/>
              <w:ind w:left="184" w:hangingChars="100" w:hanging="184"/>
              <w:rPr>
                <w:rFonts w:ascii="ＭＳ ゴシック" w:eastAsia="ＭＳ ゴシック" w:hAnsi="ＭＳ ゴシック"/>
                <w:spacing w:val="2"/>
              </w:rPr>
            </w:pPr>
          </w:p>
          <w:p w14:paraId="01E579F3" w14:textId="77777777" w:rsidR="00701796" w:rsidRPr="00F30830" w:rsidRDefault="00701796" w:rsidP="00217AFA">
            <w:pPr>
              <w:spacing w:line="210" w:lineRule="exact"/>
              <w:ind w:left="180" w:hangingChars="100" w:hanging="180"/>
              <w:rPr>
                <w:rFonts w:ascii="ＭＳ ゴシック" w:eastAsia="ＭＳ ゴシック" w:hAnsi="ＭＳ ゴシック"/>
              </w:rPr>
            </w:pPr>
            <w:r w:rsidRPr="00F30830">
              <w:rPr>
                <w:rFonts w:ascii="ＭＳ ゴシック" w:eastAsia="ＭＳ ゴシック" w:hAnsi="ＭＳ ゴシック" w:hint="eastAsia"/>
              </w:rPr>
              <w:t>４　緊急の事態における支援等</w:t>
            </w:r>
          </w:p>
        </w:tc>
        <w:tc>
          <w:tcPr>
            <w:tcW w:w="5953" w:type="dxa"/>
            <w:tcBorders>
              <w:top w:val="single" w:sz="4" w:space="0" w:color="auto"/>
              <w:left w:val="single" w:sz="4" w:space="0" w:color="auto"/>
              <w:bottom w:val="single" w:sz="4" w:space="0" w:color="auto"/>
              <w:right w:val="single" w:sz="4" w:space="0" w:color="auto"/>
            </w:tcBorders>
          </w:tcPr>
          <w:p w14:paraId="5B841D51" w14:textId="77777777" w:rsidR="00701796" w:rsidRPr="00F30830" w:rsidRDefault="00701796" w:rsidP="001125CF">
            <w:pPr>
              <w:spacing w:line="210" w:lineRule="exact"/>
              <w:ind w:left="180" w:hangingChars="100" w:hanging="180"/>
              <w:rPr>
                <w:rFonts w:ascii="ＭＳ ゴシック" w:eastAsia="ＭＳ ゴシック" w:hAnsi="ＭＳ ゴシック"/>
              </w:rPr>
            </w:pPr>
          </w:p>
          <w:p w14:paraId="7665958D" w14:textId="77777777" w:rsidR="00701796" w:rsidRPr="00F30830" w:rsidRDefault="00701796" w:rsidP="006660B9">
            <w:pPr>
              <w:spacing w:line="210" w:lineRule="exact"/>
              <w:ind w:left="450" w:hangingChars="250" w:hanging="450"/>
              <w:rPr>
                <w:rFonts w:ascii="ＭＳ ゴシック" w:eastAsia="ＭＳ ゴシック" w:hAnsi="ＭＳ ゴシック"/>
              </w:rPr>
            </w:pPr>
            <w:r w:rsidRPr="00F30830">
              <w:rPr>
                <w:rFonts w:ascii="ＭＳ ゴシック" w:eastAsia="ＭＳ ゴシック" w:hAnsi="ＭＳ ゴシック" w:hint="eastAsia"/>
              </w:rPr>
              <w:t>□</w:t>
            </w:r>
            <w:r w:rsidR="00476807" w:rsidRPr="00F30830">
              <w:rPr>
                <w:rFonts w:ascii="ＭＳ ゴシック" w:eastAsia="ＭＳ ゴシック" w:hAnsi="ＭＳ ゴシック" w:hint="eastAsia"/>
              </w:rPr>
              <w:t>(1)</w:t>
            </w:r>
            <w:r w:rsidRPr="00F30830">
              <w:rPr>
                <w:rFonts w:ascii="ＭＳ ゴシック" w:eastAsia="ＭＳ ゴシック" w:hAnsi="ＭＳ ゴシック" w:hint="eastAsia"/>
              </w:rPr>
              <w:t xml:space="preserve">　利用者の障害の特性に起因して生じた緊急の事態その他の緊急に支援が必要な事態が生じた場合には</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速やかに当該利用者の居宅への訪問等による状況把握を行っているか。</w:t>
            </w:r>
          </w:p>
          <w:p w14:paraId="32272CFF" w14:textId="77777777" w:rsidR="00701796" w:rsidRPr="00F30830" w:rsidRDefault="00701796" w:rsidP="006F6F51">
            <w:pPr>
              <w:spacing w:line="210" w:lineRule="exact"/>
              <w:ind w:leftChars="100" w:left="180" w:firstLineChars="150" w:firstLine="270"/>
              <w:rPr>
                <w:rFonts w:ascii="ＭＳ ゴシック" w:eastAsia="ＭＳ ゴシック" w:hAnsi="ＭＳ ゴシック"/>
              </w:rPr>
            </w:pPr>
            <w:r w:rsidRPr="00F30830">
              <w:rPr>
                <w:rFonts w:ascii="ＭＳ ゴシック" w:eastAsia="ＭＳ ゴシック" w:hAnsi="ＭＳ ゴシック" w:hint="eastAsia"/>
              </w:rPr>
              <w:t>◆平</w:t>
            </w:r>
            <w:r w:rsidRPr="00F30830">
              <w:rPr>
                <w:rFonts w:ascii="ＭＳ ゴシック" w:eastAsia="ＭＳ ゴシック" w:hAnsi="ＭＳ ゴシック"/>
              </w:rPr>
              <w:t>24</w:t>
            </w:r>
            <w:r w:rsidRPr="00F30830">
              <w:rPr>
                <w:rFonts w:ascii="ＭＳ ゴシック" w:eastAsia="ＭＳ ゴシック" w:hAnsi="ＭＳ ゴシック" w:hint="eastAsia"/>
              </w:rPr>
              <w:t>厚令</w:t>
            </w:r>
            <w:r w:rsidRPr="00F30830">
              <w:rPr>
                <w:rFonts w:ascii="ＭＳ ゴシック" w:eastAsia="ＭＳ ゴシック" w:hAnsi="ＭＳ ゴシック"/>
              </w:rPr>
              <w:t>27</w:t>
            </w:r>
            <w:r w:rsidRPr="00F30830">
              <w:rPr>
                <w:rFonts w:ascii="ＭＳ ゴシック" w:eastAsia="ＭＳ ゴシック" w:hAnsi="ＭＳ ゴシック" w:hint="eastAsia"/>
              </w:rPr>
              <w:t>第44条第１項</w:t>
            </w:r>
          </w:p>
          <w:p w14:paraId="23F60655" w14:textId="77777777" w:rsidR="0018407E" w:rsidRPr="00F30830" w:rsidRDefault="0018407E" w:rsidP="00207E81">
            <w:pPr>
              <w:spacing w:line="210" w:lineRule="exact"/>
              <w:ind w:left="180" w:hangingChars="100" w:hanging="180"/>
              <w:rPr>
                <w:rFonts w:ascii="ＭＳ ゴシック" w:eastAsia="ＭＳ ゴシック" w:hAnsi="ＭＳ ゴシック"/>
              </w:rPr>
            </w:pPr>
          </w:p>
          <w:p w14:paraId="305DC099" w14:textId="77777777" w:rsidR="00476807" w:rsidRPr="00F30830" w:rsidRDefault="00476807" w:rsidP="006660B9">
            <w:pPr>
              <w:pStyle w:val="ab"/>
              <w:spacing w:line="210" w:lineRule="exact"/>
              <w:ind w:leftChars="0" w:left="450" w:hangingChars="250" w:hanging="450"/>
              <w:rPr>
                <w:sz w:val="18"/>
                <w:szCs w:val="18"/>
              </w:rPr>
            </w:pPr>
            <w:r w:rsidRPr="00F30830">
              <w:rPr>
                <w:rFonts w:hint="eastAsia"/>
                <w:sz w:val="18"/>
                <w:szCs w:val="18"/>
              </w:rPr>
              <w:t>□(2)　(1)の状況把握を踏まえ</w:t>
            </w:r>
            <w:r w:rsidR="0038219B" w:rsidRPr="00F30830">
              <w:rPr>
                <w:rFonts w:hint="eastAsia"/>
                <w:sz w:val="18"/>
                <w:szCs w:val="18"/>
              </w:rPr>
              <w:t>、</w:t>
            </w:r>
            <w:r w:rsidRPr="00F30830">
              <w:rPr>
                <w:rFonts w:hint="eastAsia"/>
                <w:sz w:val="18"/>
                <w:szCs w:val="18"/>
              </w:rPr>
              <w:t>当該利用者の置かれている状況に応じて</w:t>
            </w:r>
            <w:r w:rsidR="0038219B" w:rsidRPr="00F30830">
              <w:rPr>
                <w:rFonts w:hint="eastAsia"/>
                <w:sz w:val="18"/>
                <w:szCs w:val="18"/>
              </w:rPr>
              <w:t>、</w:t>
            </w:r>
            <w:r w:rsidRPr="00F30830">
              <w:rPr>
                <w:rFonts w:hint="eastAsia"/>
                <w:sz w:val="18"/>
                <w:szCs w:val="18"/>
              </w:rPr>
              <w:t>当該利用者の家族</w:t>
            </w:r>
            <w:r w:rsidR="0038219B" w:rsidRPr="00F30830">
              <w:rPr>
                <w:rFonts w:hint="eastAsia"/>
                <w:sz w:val="18"/>
                <w:szCs w:val="18"/>
              </w:rPr>
              <w:t>、</w:t>
            </w:r>
            <w:r w:rsidRPr="00F30830">
              <w:rPr>
                <w:rFonts w:hint="eastAsia"/>
                <w:sz w:val="18"/>
                <w:szCs w:val="18"/>
              </w:rPr>
              <w:t>当該利用者が利用する指定障害福祉サービス事業者等</w:t>
            </w:r>
            <w:r w:rsidR="0038219B" w:rsidRPr="00F30830">
              <w:rPr>
                <w:rFonts w:hint="eastAsia"/>
                <w:sz w:val="18"/>
                <w:szCs w:val="18"/>
              </w:rPr>
              <w:t>、</w:t>
            </w:r>
            <w:r w:rsidRPr="00F30830">
              <w:rPr>
                <w:rFonts w:hint="eastAsia"/>
                <w:sz w:val="18"/>
                <w:szCs w:val="18"/>
              </w:rPr>
              <w:t>医療機関その他の関係機関との連絡調整</w:t>
            </w:r>
            <w:r w:rsidR="0038219B" w:rsidRPr="00F30830">
              <w:rPr>
                <w:rFonts w:hint="eastAsia"/>
                <w:sz w:val="18"/>
                <w:szCs w:val="18"/>
              </w:rPr>
              <w:t>、</w:t>
            </w:r>
            <w:r w:rsidRPr="00F30830">
              <w:rPr>
                <w:rFonts w:hint="eastAsia"/>
                <w:sz w:val="18"/>
                <w:szCs w:val="18"/>
              </w:rPr>
              <w:t>一時的な滞在による支援その他の必要な措置を適切に講じているか。</w:t>
            </w:r>
          </w:p>
          <w:p w14:paraId="17B27FA2" w14:textId="77777777" w:rsidR="00476807" w:rsidRPr="00F30830" w:rsidRDefault="00476807" w:rsidP="006F6F51">
            <w:pPr>
              <w:spacing w:line="210" w:lineRule="exact"/>
              <w:ind w:leftChars="100" w:left="180" w:firstLineChars="150" w:firstLine="270"/>
              <w:rPr>
                <w:rFonts w:ascii="ＭＳ ゴシック" w:eastAsia="ＭＳ ゴシック" w:hAnsi="ＭＳ ゴシック"/>
              </w:rPr>
            </w:pPr>
            <w:r w:rsidRPr="00F30830">
              <w:rPr>
                <w:rFonts w:ascii="ＭＳ ゴシック" w:eastAsia="ＭＳ ゴシック" w:hAnsi="ＭＳ ゴシック" w:hint="eastAsia"/>
              </w:rPr>
              <w:t>◆平</w:t>
            </w:r>
            <w:r w:rsidRPr="00F30830">
              <w:rPr>
                <w:rFonts w:ascii="ＭＳ ゴシック" w:eastAsia="ＭＳ ゴシック" w:hAnsi="ＭＳ ゴシック"/>
              </w:rPr>
              <w:t>24</w:t>
            </w:r>
            <w:r w:rsidRPr="00F30830">
              <w:rPr>
                <w:rFonts w:ascii="ＭＳ ゴシック" w:eastAsia="ＭＳ ゴシック" w:hAnsi="ＭＳ ゴシック" w:hint="eastAsia"/>
              </w:rPr>
              <w:t>厚令</w:t>
            </w:r>
            <w:r w:rsidRPr="00F30830">
              <w:rPr>
                <w:rFonts w:ascii="ＭＳ ゴシック" w:eastAsia="ＭＳ ゴシック" w:hAnsi="ＭＳ ゴシック"/>
              </w:rPr>
              <w:t>27</w:t>
            </w:r>
            <w:r w:rsidRPr="00F30830">
              <w:rPr>
                <w:rFonts w:ascii="ＭＳ ゴシック" w:eastAsia="ＭＳ ゴシック" w:hAnsi="ＭＳ ゴシック" w:hint="eastAsia"/>
              </w:rPr>
              <w:t>第44条第２項</w:t>
            </w:r>
          </w:p>
          <w:p w14:paraId="35D7195B" w14:textId="77777777" w:rsidR="00476807" w:rsidRPr="00F30830" w:rsidRDefault="00476807" w:rsidP="00476807">
            <w:pPr>
              <w:pStyle w:val="ab"/>
              <w:spacing w:line="210" w:lineRule="exact"/>
              <w:ind w:leftChars="0" w:left="180" w:hangingChars="100" w:hanging="180"/>
              <w:rPr>
                <w:sz w:val="18"/>
                <w:szCs w:val="18"/>
              </w:rPr>
            </w:pPr>
          </w:p>
          <w:p w14:paraId="17F4980B" w14:textId="77777777" w:rsidR="00476807" w:rsidRPr="00F30830" w:rsidRDefault="00476807" w:rsidP="00476807">
            <w:pPr>
              <w:pStyle w:val="ab"/>
              <w:spacing w:line="210" w:lineRule="exact"/>
              <w:ind w:leftChars="111" w:left="380" w:hangingChars="100" w:hanging="180"/>
              <w:rPr>
                <w:sz w:val="18"/>
                <w:szCs w:val="18"/>
              </w:rPr>
            </w:pPr>
            <w:r w:rsidRPr="00F30830">
              <w:rPr>
                <w:rFonts w:hint="eastAsia"/>
                <w:sz w:val="18"/>
                <w:szCs w:val="18"/>
              </w:rPr>
              <w:t>◎　一時的な滞在による支援については</w:t>
            </w:r>
            <w:r w:rsidR="0038219B" w:rsidRPr="00F30830">
              <w:rPr>
                <w:rFonts w:hint="eastAsia"/>
                <w:sz w:val="18"/>
                <w:szCs w:val="18"/>
              </w:rPr>
              <w:t>、</w:t>
            </w:r>
            <w:r w:rsidRPr="00F30830">
              <w:rPr>
                <w:rFonts w:hint="eastAsia"/>
                <w:sz w:val="18"/>
                <w:szCs w:val="18"/>
              </w:rPr>
              <w:t>利用者への付添いによる見守り等の支援を適切に行うこと。</w:t>
            </w:r>
          </w:p>
          <w:p w14:paraId="1D79ABA0" w14:textId="77777777" w:rsidR="0018407E" w:rsidRPr="00F30830" w:rsidRDefault="00476807" w:rsidP="00476807">
            <w:pPr>
              <w:spacing w:line="210" w:lineRule="exact"/>
              <w:ind w:leftChars="100" w:left="180" w:firstLineChars="100" w:firstLine="180"/>
              <w:rPr>
                <w:rFonts w:ascii="ＭＳ ゴシック" w:eastAsia="ＭＳ ゴシック" w:hAnsi="ＭＳ ゴシック"/>
              </w:rPr>
            </w:pPr>
            <w:r w:rsidRPr="00F30830">
              <w:rPr>
                <w:rFonts w:ascii="ＭＳ ゴシック" w:eastAsia="ＭＳ ゴシック" w:hAnsi="ＭＳ ゴシック" w:hint="eastAsia"/>
              </w:rPr>
              <w:t>◆平</w:t>
            </w:r>
            <w:r w:rsidRPr="00F30830">
              <w:rPr>
                <w:rFonts w:ascii="ＭＳ ゴシック" w:eastAsia="ＭＳ ゴシック" w:hAnsi="ＭＳ ゴシック"/>
              </w:rPr>
              <w:t>24</w:t>
            </w:r>
            <w:r w:rsidRPr="00F30830">
              <w:rPr>
                <w:rFonts w:ascii="ＭＳ ゴシック" w:eastAsia="ＭＳ ゴシック" w:hAnsi="ＭＳ ゴシック" w:hint="eastAsia"/>
              </w:rPr>
              <w:t>障発0330第21号第三の２(4)①</w:t>
            </w:r>
          </w:p>
          <w:p w14:paraId="5FB9D37E" w14:textId="77777777" w:rsidR="0018407E" w:rsidRPr="00F30830" w:rsidRDefault="0018407E" w:rsidP="00207E81">
            <w:pPr>
              <w:spacing w:line="210" w:lineRule="exact"/>
              <w:ind w:left="180" w:hangingChars="100" w:hanging="180"/>
              <w:rPr>
                <w:rFonts w:ascii="ＭＳ ゴシック" w:eastAsia="ＭＳ ゴシック" w:hAnsi="ＭＳ ゴシック"/>
              </w:rPr>
            </w:pPr>
          </w:p>
          <w:p w14:paraId="76F375B7" w14:textId="77777777" w:rsidR="00476807" w:rsidRPr="00F30830" w:rsidRDefault="00476807" w:rsidP="006660B9">
            <w:pPr>
              <w:pStyle w:val="ab"/>
              <w:spacing w:line="210" w:lineRule="exact"/>
              <w:ind w:leftChars="0" w:left="450" w:hangingChars="250" w:hanging="450"/>
              <w:rPr>
                <w:sz w:val="18"/>
                <w:szCs w:val="18"/>
              </w:rPr>
            </w:pPr>
            <w:r w:rsidRPr="00F30830">
              <w:rPr>
                <w:rFonts w:hint="eastAsia"/>
                <w:sz w:val="18"/>
                <w:szCs w:val="18"/>
              </w:rPr>
              <w:t>□(3)　(2)の一時的な滞在による支援について</w:t>
            </w:r>
            <w:r w:rsidR="0038219B" w:rsidRPr="00F30830">
              <w:rPr>
                <w:rFonts w:hint="eastAsia"/>
                <w:sz w:val="18"/>
                <w:szCs w:val="18"/>
              </w:rPr>
              <w:t>、</w:t>
            </w:r>
            <w:r w:rsidRPr="00F30830">
              <w:rPr>
                <w:rFonts w:hint="eastAsia"/>
                <w:sz w:val="18"/>
                <w:szCs w:val="18"/>
              </w:rPr>
              <w:t>次に定める要件を満たす場所において行っているか。</w:t>
            </w:r>
          </w:p>
          <w:p w14:paraId="74F7F1BA" w14:textId="77777777" w:rsidR="00476807" w:rsidRPr="00F30830" w:rsidRDefault="00476807" w:rsidP="003617E1">
            <w:pPr>
              <w:pStyle w:val="ab"/>
              <w:spacing w:line="210" w:lineRule="exact"/>
              <w:ind w:leftChars="195" w:left="531" w:hangingChars="100" w:hanging="180"/>
              <w:rPr>
                <w:sz w:val="18"/>
                <w:szCs w:val="18"/>
              </w:rPr>
            </w:pPr>
            <w:r w:rsidRPr="00F30830">
              <w:rPr>
                <w:rFonts w:hint="eastAsia"/>
                <w:sz w:val="18"/>
                <w:szCs w:val="18"/>
              </w:rPr>
              <w:t>①　利用者が一時的な滞在を行うために必要な広さの区画を有するとともに</w:t>
            </w:r>
            <w:r w:rsidR="0038219B" w:rsidRPr="00F30830">
              <w:rPr>
                <w:rFonts w:hint="eastAsia"/>
                <w:sz w:val="18"/>
                <w:szCs w:val="18"/>
              </w:rPr>
              <w:t>、</w:t>
            </w:r>
            <w:r w:rsidRPr="00F30830">
              <w:rPr>
                <w:rFonts w:hint="eastAsia"/>
                <w:sz w:val="18"/>
                <w:szCs w:val="18"/>
              </w:rPr>
              <w:t>一時的な滞在に必要な設備及び備品等を備えていること。</w:t>
            </w:r>
          </w:p>
          <w:p w14:paraId="67015D56" w14:textId="77777777" w:rsidR="0018407E" w:rsidRPr="00F30830" w:rsidRDefault="00476807" w:rsidP="003617E1">
            <w:pPr>
              <w:spacing w:line="210" w:lineRule="exact"/>
              <w:ind w:leftChars="100" w:left="180" w:firstLineChars="100" w:firstLine="180"/>
              <w:rPr>
                <w:rFonts w:ascii="ＭＳ ゴシック" w:eastAsia="ＭＳ ゴシック" w:hAnsi="ＭＳ ゴシック"/>
              </w:rPr>
            </w:pPr>
            <w:r w:rsidRPr="00F30830">
              <w:rPr>
                <w:rFonts w:ascii="ＭＳ ゴシック" w:eastAsia="ＭＳ ゴシック" w:hAnsi="ＭＳ ゴシック" w:hint="eastAsia"/>
              </w:rPr>
              <w:t>②　衛生的に管理されている場所であること。</w:t>
            </w:r>
          </w:p>
          <w:p w14:paraId="3A669451" w14:textId="77777777" w:rsidR="00476807" w:rsidRPr="00F30830" w:rsidRDefault="00476807" w:rsidP="0074141A">
            <w:pPr>
              <w:spacing w:line="210" w:lineRule="exact"/>
              <w:ind w:leftChars="100" w:left="180" w:firstLineChars="150" w:firstLine="270"/>
              <w:rPr>
                <w:rFonts w:ascii="ＭＳ ゴシック" w:eastAsia="ＭＳ ゴシック" w:hAnsi="ＭＳ ゴシック"/>
              </w:rPr>
            </w:pPr>
            <w:r w:rsidRPr="00F30830">
              <w:rPr>
                <w:rFonts w:ascii="ＭＳ ゴシック" w:eastAsia="ＭＳ ゴシック" w:hAnsi="ＭＳ ゴシック" w:hint="eastAsia"/>
              </w:rPr>
              <w:t>◆平</w:t>
            </w:r>
            <w:r w:rsidRPr="00F30830">
              <w:rPr>
                <w:rFonts w:ascii="ＭＳ ゴシック" w:eastAsia="ＭＳ ゴシック" w:hAnsi="ＭＳ ゴシック"/>
              </w:rPr>
              <w:t>24</w:t>
            </w:r>
            <w:r w:rsidRPr="00F30830">
              <w:rPr>
                <w:rFonts w:ascii="ＭＳ ゴシック" w:eastAsia="ＭＳ ゴシック" w:hAnsi="ＭＳ ゴシック" w:hint="eastAsia"/>
              </w:rPr>
              <w:t>厚令</w:t>
            </w:r>
            <w:r w:rsidRPr="00F30830">
              <w:rPr>
                <w:rFonts w:ascii="ＭＳ ゴシック" w:eastAsia="ＭＳ ゴシック" w:hAnsi="ＭＳ ゴシック"/>
              </w:rPr>
              <w:t>27</w:t>
            </w:r>
            <w:r w:rsidRPr="00F30830">
              <w:rPr>
                <w:rFonts w:ascii="ＭＳ ゴシック" w:eastAsia="ＭＳ ゴシック" w:hAnsi="ＭＳ ゴシック" w:hint="eastAsia"/>
              </w:rPr>
              <w:t>第44条第３項</w:t>
            </w:r>
          </w:p>
          <w:p w14:paraId="0C54CCBB" w14:textId="77777777" w:rsidR="00476807" w:rsidRPr="00F30830" w:rsidRDefault="00476807" w:rsidP="00476807">
            <w:pPr>
              <w:spacing w:line="210" w:lineRule="exact"/>
              <w:ind w:left="180" w:hangingChars="100" w:hanging="180"/>
              <w:rPr>
                <w:rFonts w:ascii="ＭＳ ゴシック" w:eastAsia="ＭＳ ゴシック" w:hAnsi="ＭＳ ゴシック"/>
              </w:rPr>
            </w:pPr>
          </w:p>
          <w:p w14:paraId="2C3EEB97" w14:textId="77777777" w:rsidR="00476807" w:rsidRPr="00F30830" w:rsidRDefault="00476807" w:rsidP="006660B9">
            <w:pPr>
              <w:pStyle w:val="ab"/>
              <w:spacing w:line="210" w:lineRule="exact"/>
              <w:ind w:leftChars="0" w:left="450" w:hangingChars="250" w:hanging="450"/>
              <w:rPr>
                <w:sz w:val="18"/>
                <w:szCs w:val="18"/>
              </w:rPr>
            </w:pPr>
            <w:r w:rsidRPr="00F30830">
              <w:rPr>
                <w:rFonts w:hint="eastAsia"/>
                <w:sz w:val="18"/>
                <w:szCs w:val="18"/>
              </w:rPr>
              <w:t>□(4)　(2)の一時的な滞在による支援について</w:t>
            </w:r>
            <w:r w:rsidR="0038219B" w:rsidRPr="00F30830">
              <w:rPr>
                <w:rFonts w:hint="eastAsia"/>
                <w:sz w:val="18"/>
                <w:szCs w:val="18"/>
              </w:rPr>
              <w:t>、</w:t>
            </w:r>
            <w:r w:rsidRPr="00F30830">
              <w:rPr>
                <w:rFonts w:hint="eastAsia"/>
                <w:sz w:val="18"/>
                <w:szCs w:val="18"/>
              </w:rPr>
              <w:t>指定障害福祉サービス事業者等への委託により行うことができる。</w:t>
            </w:r>
          </w:p>
          <w:p w14:paraId="04E0C88A" w14:textId="77777777" w:rsidR="00476807" w:rsidRPr="00F30830" w:rsidRDefault="00476807" w:rsidP="006F6F51">
            <w:pPr>
              <w:spacing w:line="210" w:lineRule="exact"/>
              <w:ind w:leftChars="100" w:left="180" w:firstLineChars="150" w:firstLine="270"/>
              <w:rPr>
                <w:rFonts w:ascii="ＭＳ ゴシック" w:eastAsia="ＭＳ ゴシック" w:hAnsi="ＭＳ ゴシック"/>
              </w:rPr>
            </w:pPr>
            <w:r w:rsidRPr="00F30830">
              <w:rPr>
                <w:rFonts w:ascii="ＭＳ ゴシック" w:eastAsia="ＭＳ ゴシック" w:hAnsi="ＭＳ ゴシック" w:hint="eastAsia"/>
              </w:rPr>
              <w:t>◆平</w:t>
            </w:r>
            <w:r w:rsidRPr="00F30830">
              <w:rPr>
                <w:rFonts w:ascii="ＭＳ ゴシック" w:eastAsia="ＭＳ ゴシック" w:hAnsi="ＭＳ ゴシック"/>
              </w:rPr>
              <w:t>24</w:t>
            </w:r>
            <w:r w:rsidRPr="00F30830">
              <w:rPr>
                <w:rFonts w:ascii="ＭＳ ゴシック" w:eastAsia="ＭＳ ゴシック" w:hAnsi="ＭＳ ゴシック" w:hint="eastAsia"/>
              </w:rPr>
              <w:t>厚令</w:t>
            </w:r>
            <w:r w:rsidRPr="00F30830">
              <w:rPr>
                <w:rFonts w:ascii="ＭＳ ゴシック" w:eastAsia="ＭＳ ゴシック" w:hAnsi="ＭＳ ゴシック"/>
              </w:rPr>
              <w:t>27</w:t>
            </w:r>
            <w:r w:rsidRPr="00F30830">
              <w:rPr>
                <w:rFonts w:ascii="ＭＳ ゴシック" w:eastAsia="ＭＳ ゴシック" w:hAnsi="ＭＳ ゴシック" w:hint="eastAsia"/>
              </w:rPr>
              <w:t>第44条第４項</w:t>
            </w:r>
          </w:p>
          <w:p w14:paraId="3E7A10F4" w14:textId="77777777" w:rsidR="00476807" w:rsidRPr="00F30830" w:rsidRDefault="00476807" w:rsidP="00476807">
            <w:pPr>
              <w:pStyle w:val="ab"/>
              <w:spacing w:line="210" w:lineRule="exact"/>
              <w:ind w:leftChars="0" w:left="180" w:hangingChars="100" w:hanging="180"/>
              <w:rPr>
                <w:sz w:val="18"/>
                <w:szCs w:val="18"/>
              </w:rPr>
            </w:pPr>
          </w:p>
          <w:p w14:paraId="6BE92AAB" w14:textId="77777777" w:rsidR="00476807" w:rsidRPr="00F30830" w:rsidRDefault="00476807" w:rsidP="00476807">
            <w:pPr>
              <w:spacing w:line="210" w:lineRule="exact"/>
              <w:ind w:leftChars="95" w:left="351" w:hangingChars="100" w:hanging="180"/>
              <w:rPr>
                <w:rFonts w:ascii="ＭＳ ゴシック" w:eastAsia="ＭＳ ゴシック" w:hAnsi="ＭＳ ゴシック"/>
              </w:rPr>
            </w:pPr>
            <w:r w:rsidRPr="00F30830">
              <w:rPr>
                <w:rFonts w:ascii="ＭＳ ゴシック" w:eastAsia="ＭＳ ゴシック" w:hAnsi="ＭＳ ゴシック" w:hint="eastAsia"/>
              </w:rPr>
              <w:t>◎　一時的な滞在による支援について</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指定地域定着支援事業者が当該地域定着支援事業所の宿直室等を確保して実施する他</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指定障害福祉サービス事業者等への委託により障害者支援施設や短期入所事業所等の空室を活用して行うことができる。</w:t>
            </w:r>
          </w:p>
          <w:p w14:paraId="6B16CDA4" w14:textId="77777777" w:rsidR="00476807" w:rsidRPr="00F30830" w:rsidRDefault="00476807" w:rsidP="00476807">
            <w:pPr>
              <w:spacing w:line="210" w:lineRule="exact"/>
              <w:ind w:leftChars="100" w:left="180" w:firstLineChars="100" w:firstLine="180"/>
              <w:rPr>
                <w:rFonts w:ascii="ＭＳ ゴシック" w:eastAsia="ＭＳ ゴシック" w:hAnsi="ＭＳ ゴシック"/>
              </w:rPr>
            </w:pPr>
            <w:r w:rsidRPr="00F30830">
              <w:rPr>
                <w:rFonts w:ascii="ＭＳ ゴシック" w:eastAsia="ＭＳ ゴシック" w:hAnsi="ＭＳ ゴシック" w:hint="eastAsia"/>
              </w:rPr>
              <w:t>◆平</w:t>
            </w:r>
            <w:r w:rsidRPr="00F30830">
              <w:rPr>
                <w:rFonts w:ascii="ＭＳ ゴシック" w:eastAsia="ＭＳ ゴシック" w:hAnsi="ＭＳ ゴシック"/>
              </w:rPr>
              <w:t>24</w:t>
            </w:r>
            <w:r w:rsidRPr="00F30830">
              <w:rPr>
                <w:rFonts w:ascii="ＭＳ ゴシック" w:eastAsia="ＭＳ ゴシック" w:hAnsi="ＭＳ ゴシック" w:hint="eastAsia"/>
              </w:rPr>
              <w:t>障発0330第21号第三の２(4)③</w:t>
            </w:r>
          </w:p>
          <w:p w14:paraId="64DBFF97" w14:textId="77777777" w:rsidR="0018407E" w:rsidRPr="00F30830" w:rsidRDefault="0018407E" w:rsidP="00476807">
            <w:pPr>
              <w:spacing w:line="210" w:lineRule="exact"/>
              <w:rPr>
                <w:rFonts w:ascii="ＭＳ ゴシック" w:eastAsia="ＭＳ ゴシック" w:hAnsi="ＭＳ ゴシック"/>
              </w:rPr>
            </w:pPr>
          </w:p>
        </w:tc>
        <w:tc>
          <w:tcPr>
            <w:tcW w:w="425" w:type="dxa"/>
            <w:tcBorders>
              <w:top w:val="single" w:sz="4" w:space="0" w:color="auto"/>
              <w:left w:val="single" w:sz="4" w:space="0" w:color="auto"/>
              <w:bottom w:val="single" w:sz="4" w:space="0" w:color="auto"/>
              <w:right w:val="single" w:sz="4" w:space="0" w:color="auto"/>
            </w:tcBorders>
          </w:tcPr>
          <w:p w14:paraId="66E93D2A" w14:textId="77777777" w:rsidR="00701796" w:rsidRPr="00F30830" w:rsidRDefault="00701796" w:rsidP="001125CF">
            <w:pPr>
              <w:spacing w:line="210" w:lineRule="exact"/>
              <w:rPr>
                <w:rFonts w:ascii="ＭＳ ゴシック" w:eastAsia="ＭＳ ゴシック" w:hAnsi="ＭＳ ゴシック"/>
              </w:rPr>
            </w:pPr>
          </w:p>
          <w:p w14:paraId="1CDC5106" w14:textId="77777777" w:rsidR="00701796" w:rsidRPr="00F30830" w:rsidRDefault="00701796" w:rsidP="001125CF">
            <w:pPr>
              <w:spacing w:line="210" w:lineRule="exact"/>
              <w:rPr>
                <w:rFonts w:ascii="ＭＳ ゴシック" w:eastAsia="ＭＳ ゴシック" w:hAnsi="ＭＳ ゴシック"/>
              </w:rPr>
            </w:pPr>
            <w:r w:rsidRPr="00F30830">
              <w:rPr>
                <w:rFonts w:ascii="ＭＳ ゴシック" w:eastAsia="ＭＳ ゴシック" w:hAnsi="ＭＳ ゴシック" w:hint="eastAsia"/>
              </w:rPr>
              <w:t>適</w:t>
            </w:r>
          </w:p>
          <w:p w14:paraId="4B1D01B6" w14:textId="77777777" w:rsidR="00701796" w:rsidRPr="00F30830" w:rsidRDefault="00701796" w:rsidP="001125CF">
            <w:pPr>
              <w:spacing w:line="210" w:lineRule="exact"/>
              <w:rPr>
                <w:rFonts w:ascii="ＭＳ ゴシック" w:eastAsia="ＭＳ ゴシック" w:hAnsi="ＭＳ ゴシック"/>
              </w:rPr>
            </w:pPr>
            <w:r w:rsidRPr="00F30830">
              <w:rPr>
                <w:rFonts w:ascii="ＭＳ ゴシック" w:eastAsia="ＭＳ ゴシック" w:hAnsi="ＭＳ ゴシック" w:hint="eastAsia"/>
              </w:rPr>
              <w:t>・</w:t>
            </w:r>
          </w:p>
          <w:p w14:paraId="32D7753D" w14:textId="77777777" w:rsidR="00701796" w:rsidRPr="00F30830" w:rsidRDefault="00701796" w:rsidP="001125CF">
            <w:pPr>
              <w:spacing w:line="210" w:lineRule="exact"/>
              <w:rPr>
                <w:rFonts w:ascii="ＭＳ ゴシック" w:eastAsia="ＭＳ ゴシック" w:hAnsi="ＭＳ ゴシック"/>
              </w:rPr>
            </w:pPr>
            <w:r w:rsidRPr="00F30830">
              <w:rPr>
                <w:rFonts w:ascii="ＭＳ ゴシック" w:eastAsia="ＭＳ ゴシック" w:hAnsi="ＭＳ ゴシック" w:hint="eastAsia"/>
              </w:rPr>
              <w:t>否</w:t>
            </w:r>
          </w:p>
        </w:tc>
        <w:tc>
          <w:tcPr>
            <w:tcW w:w="2127" w:type="dxa"/>
            <w:tcBorders>
              <w:top w:val="single" w:sz="4" w:space="0" w:color="auto"/>
              <w:left w:val="single" w:sz="4" w:space="0" w:color="auto"/>
              <w:bottom w:val="single" w:sz="4" w:space="0" w:color="auto"/>
              <w:right w:val="single" w:sz="4" w:space="0" w:color="auto"/>
            </w:tcBorders>
          </w:tcPr>
          <w:p w14:paraId="0EB98200" w14:textId="77777777" w:rsidR="00701796" w:rsidRPr="00F30830" w:rsidRDefault="00701796" w:rsidP="001125CF">
            <w:pPr>
              <w:spacing w:line="210" w:lineRule="exact"/>
              <w:rPr>
                <w:rFonts w:ascii="ＭＳ ゴシック" w:eastAsia="ＭＳ ゴシック" w:hAnsi="ＭＳ ゴシック"/>
              </w:rPr>
            </w:pPr>
          </w:p>
          <w:p w14:paraId="7DBCEF7F" w14:textId="77777777" w:rsidR="00476807" w:rsidRPr="00F30830" w:rsidRDefault="00476807" w:rsidP="00476807">
            <w:pPr>
              <w:spacing w:line="210" w:lineRule="exact"/>
              <w:rPr>
                <w:rFonts w:ascii="ＭＳ ゴシック" w:eastAsia="ＭＳ ゴシック" w:hAnsi="ＭＳ ゴシック"/>
              </w:rPr>
            </w:pPr>
            <w:r w:rsidRPr="00F30830">
              <w:rPr>
                <w:rFonts w:ascii="ＭＳ ゴシック" w:eastAsia="ＭＳ ゴシック" w:hAnsi="ＭＳ ゴシック" w:hint="eastAsia"/>
              </w:rPr>
              <w:t>【事例の</w:t>
            </w:r>
            <w:r w:rsidR="006F6F51" w:rsidRPr="00F30830">
              <w:rPr>
                <w:rFonts w:ascii="ＭＳ ゴシック" w:eastAsia="ＭＳ ゴシック" w:hAnsi="ＭＳ ゴシック" w:hint="eastAsia"/>
              </w:rPr>
              <w:t xml:space="preserve"> </w:t>
            </w:r>
            <w:r w:rsidRPr="00F30830">
              <w:rPr>
                <w:rFonts w:ascii="ＭＳ ゴシック" w:eastAsia="ＭＳ ゴシック" w:hAnsi="ＭＳ ゴシック" w:hint="eastAsia"/>
              </w:rPr>
              <w:t>有・無】</w:t>
            </w:r>
          </w:p>
          <w:p w14:paraId="543CCF80" w14:textId="77777777" w:rsidR="00476807" w:rsidRPr="00F30830" w:rsidRDefault="00476807" w:rsidP="001125CF">
            <w:pPr>
              <w:spacing w:line="210" w:lineRule="exact"/>
              <w:rPr>
                <w:rFonts w:ascii="ＭＳ ゴシック" w:eastAsia="ＭＳ ゴシック" w:hAnsi="ＭＳ ゴシック"/>
              </w:rPr>
            </w:pPr>
          </w:p>
          <w:p w14:paraId="3BF13EC9" w14:textId="77777777" w:rsidR="00476807" w:rsidRPr="00F30830" w:rsidRDefault="00476807" w:rsidP="001125CF">
            <w:pPr>
              <w:spacing w:line="210" w:lineRule="exact"/>
              <w:rPr>
                <w:rFonts w:ascii="ＭＳ ゴシック" w:eastAsia="ＭＳ ゴシック" w:hAnsi="ＭＳ ゴシック"/>
              </w:rPr>
            </w:pPr>
            <w:r w:rsidRPr="00F30830">
              <w:rPr>
                <w:rFonts w:ascii="ＭＳ ゴシック" w:eastAsia="ＭＳ ゴシック" w:hAnsi="ＭＳ ゴシック" w:hint="eastAsia"/>
              </w:rPr>
              <w:t>状況把握の内容</w:t>
            </w:r>
          </w:p>
          <w:p w14:paraId="31028454" w14:textId="77777777" w:rsidR="00476807" w:rsidRPr="00F30830" w:rsidRDefault="00476807" w:rsidP="001125CF">
            <w:pPr>
              <w:spacing w:line="210" w:lineRule="exact"/>
              <w:rPr>
                <w:rFonts w:ascii="ＭＳ ゴシック" w:eastAsia="ＭＳ ゴシック" w:hAnsi="ＭＳ ゴシック"/>
              </w:rPr>
            </w:pPr>
          </w:p>
          <w:p w14:paraId="489B6627" w14:textId="77777777" w:rsidR="00476807" w:rsidRPr="00F30830" w:rsidRDefault="00476807" w:rsidP="001125CF">
            <w:pPr>
              <w:spacing w:line="210" w:lineRule="exact"/>
              <w:rPr>
                <w:rFonts w:ascii="ＭＳ ゴシック" w:eastAsia="ＭＳ ゴシック" w:hAnsi="ＭＳ ゴシック"/>
              </w:rPr>
            </w:pPr>
          </w:p>
          <w:p w14:paraId="0CAAC5A1" w14:textId="77777777" w:rsidR="00476807" w:rsidRPr="00F30830" w:rsidRDefault="00476807" w:rsidP="001125CF">
            <w:pPr>
              <w:spacing w:line="210" w:lineRule="exact"/>
              <w:rPr>
                <w:rFonts w:ascii="ＭＳ ゴシック" w:eastAsia="ＭＳ ゴシック" w:hAnsi="ＭＳ ゴシック"/>
              </w:rPr>
            </w:pPr>
            <w:r w:rsidRPr="00F30830">
              <w:rPr>
                <w:rFonts w:ascii="ＭＳ ゴシック" w:eastAsia="ＭＳ ゴシック" w:hAnsi="ＭＳ ゴシック" w:hint="eastAsia"/>
              </w:rPr>
              <w:t>支援の内容</w:t>
            </w:r>
          </w:p>
          <w:p w14:paraId="0E6C74B4" w14:textId="77777777" w:rsidR="00476807" w:rsidRPr="00F30830" w:rsidRDefault="00476807" w:rsidP="001125CF">
            <w:pPr>
              <w:spacing w:line="210" w:lineRule="exact"/>
              <w:rPr>
                <w:rFonts w:ascii="ＭＳ ゴシック" w:eastAsia="ＭＳ ゴシック" w:hAnsi="ＭＳ ゴシック"/>
              </w:rPr>
            </w:pPr>
          </w:p>
          <w:p w14:paraId="71C5CE3E" w14:textId="77777777" w:rsidR="00476807" w:rsidRPr="00F30830" w:rsidRDefault="00476807" w:rsidP="001125CF">
            <w:pPr>
              <w:spacing w:line="210" w:lineRule="exact"/>
              <w:rPr>
                <w:rFonts w:ascii="ＭＳ ゴシック" w:eastAsia="ＭＳ ゴシック" w:hAnsi="ＭＳ ゴシック"/>
              </w:rPr>
            </w:pPr>
          </w:p>
          <w:p w14:paraId="4C860AD9" w14:textId="77777777" w:rsidR="00476807" w:rsidRPr="00F30830" w:rsidRDefault="00476807" w:rsidP="001125CF">
            <w:pPr>
              <w:spacing w:line="210" w:lineRule="exact"/>
              <w:rPr>
                <w:rFonts w:ascii="ＭＳ ゴシック" w:eastAsia="ＭＳ ゴシック" w:hAnsi="ＭＳ ゴシック"/>
              </w:rPr>
            </w:pPr>
          </w:p>
          <w:p w14:paraId="4D5AF714" w14:textId="77777777" w:rsidR="00476807" w:rsidRPr="00F30830" w:rsidRDefault="00476807" w:rsidP="001125CF">
            <w:pPr>
              <w:spacing w:line="210" w:lineRule="exact"/>
              <w:rPr>
                <w:rFonts w:ascii="ＭＳ ゴシック" w:eastAsia="ＭＳ ゴシック" w:hAnsi="ＭＳ ゴシック"/>
              </w:rPr>
            </w:pPr>
          </w:p>
          <w:p w14:paraId="35C5A8B6" w14:textId="77777777" w:rsidR="00476807" w:rsidRPr="00F30830" w:rsidRDefault="00476807" w:rsidP="001125CF">
            <w:pPr>
              <w:spacing w:line="210" w:lineRule="exact"/>
              <w:rPr>
                <w:rFonts w:ascii="ＭＳ ゴシック" w:eastAsia="ＭＳ ゴシック" w:hAnsi="ＭＳ ゴシック"/>
              </w:rPr>
            </w:pPr>
          </w:p>
          <w:p w14:paraId="7AE61DEA" w14:textId="77777777" w:rsidR="00476807" w:rsidRPr="00F30830" w:rsidRDefault="00476807" w:rsidP="001125CF">
            <w:pPr>
              <w:spacing w:line="210" w:lineRule="exact"/>
              <w:rPr>
                <w:rFonts w:ascii="ＭＳ ゴシック" w:eastAsia="ＭＳ ゴシック" w:hAnsi="ＭＳ ゴシック"/>
              </w:rPr>
            </w:pPr>
          </w:p>
          <w:p w14:paraId="69168501" w14:textId="77777777" w:rsidR="00476807" w:rsidRPr="00F30830" w:rsidRDefault="00476807" w:rsidP="001125CF">
            <w:pPr>
              <w:spacing w:line="210" w:lineRule="exact"/>
              <w:rPr>
                <w:rFonts w:ascii="ＭＳ ゴシック" w:eastAsia="ＭＳ ゴシック" w:hAnsi="ＭＳ ゴシック"/>
              </w:rPr>
            </w:pPr>
          </w:p>
          <w:p w14:paraId="1FF95FE4" w14:textId="77777777" w:rsidR="00476807" w:rsidRPr="00F30830" w:rsidRDefault="00476807" w:rsidP="001125CF">
            <w:pPr>
              <w:spacing w:line="210" w:lineRule="exact"/>
              <w:rPr>
                <w:rFonts w:ascii="ＭＳ ゴシック" w:eastAsia="ＭＳ ゴシック" w:hAnsi="ＭＳ ゴシック"/>
              </w:rPr>
            </w:pPr>
          </w:p>
          <w:p w14:paraId="3CE07037" w14:textId="77777777" w:rsidR="00476807" w:rsidRPr="00F30830" w:rsidRDefault="00476807" w:rsidP="001125CF">
            <w:pPr>
              <w:spacing w:line="210" w:lineRule="exact"/>
              <w:rPr>
                <w:rFonts w:ascii="ＭＳ ゴシック" w:eastAsia="ＭＳ ゴシック" w:hAnsi="ＭＳ ゴシック"/>
              </w:rPr>
            </w:pPr>
          </w:p>
          <w:p w14:paraId="093DC547" w14:textId="77777777" w:rsidR="00476807" w:rsidRPr="00F30830" w:rsidRDefault="00476807" w:rsidP="001125CF">
            <w:pPr>
              <w:spacing w:line="210" w:lineRule="exact"/>
              <w:rPr>
                <w:rFonts w:ascii="ＭＳ ゴシック" w:eastAsia="ＭＳ ゴシック" w:hAnsi="ＭＳ ゴシック"/>
              </w:rPr>
            </w:pPr>
          </w:p>
          <w:p w14:paraId="21C5D95C" w14:textId="77777777" w:rsidR="00476807" w:rsidRPr="00F30830" w:rsidRDefault="00476807" w:rsidP="001125CF">
            <w:pPr>
              <w:spacing w:line="210" w:lineRule="exact"/>
              <w:rPr>
                <w:rFonts w:ascii="ＭＳ ゴシック" w:eastAsia="ＭＳ ゴシック" w:hAnsi="ＭＳ ゴシック"/>
              </w:rPr>
            </w:pPr>
          </w:p>
          <w:p w14:paraId="3E306A79" w14:textId="77777777" w:rsidR="00476807" w:rsidRPr="00F30830" w:rsidRDefault="00476807" w:rsidP="001125CF">
            <w:pPr>
              <w:spacing w:line="210" w:lineRule="exact"/>
              <w:rPr>
                <w:rFonts w:ascii="ＭＳ ゴシック" w:eastAsia="ＭＳ ゴシック" w:hAnsi="ＭＳ ゴシック"/>
              </w:rPr>
            </w:pPr>
          </w:p>
          <w:p w14:paraId="62718BCE" w14:textId="77777777" w:rsidR="00476807" w:rsidRPr="00F30830" w:rsidRDefault="00476807" w:rsidP="001125CF">
            <w:pPr>
              <w:spacing w:line="210" w:lineRule="exact"/>
              <w:rPr>
                <w:rFonts w:ascii="ＭＳ ゴシック" w:eastAsia="ＭＳ ゴシック" w:hAnsi="ＭＳ ゴシック"/>
              </w:rPr>
            </w:pPr>
          </w:p>
          <w:p w14:paraId="390D5499" w14:textId="77777777" w:rsidR="00476807" w:rsidRPr="00F30830" w:rsidRDefault="00476807" w:rsidP="001125CF">
            <w:pPr>
              <w:spacing w:line="210" w:lineRule="exact"/>
              <w:rPr>
                <w:rFonts w:ascii="ＭＳ ゴシック" w:eastAsia="ＭＳ ゴシック" w:hAnsi="ＭＳ ゴシック"/>
              </w:rPr>
            </w:pPr>
          </w:p>
          <w:p w14:paraId="4F734799" w14:textId="77777777" w:rsidR="00476807" w:rsidRPr="00F30830" w:rsidRDefault="00476807" w:rsidP="001125CF">
            <w:pPr>
              <w:spacing w:line="210" w:lineRule="exact"/>
              <w:rPr>
                <w:rFonts w:ascii="ＭＳ ゴシック" w:eastAsia="ＭＳ ゴシック" w:hAnsi="ＭＳ ゴシック"/>
              </w:rPr>
            </w:pPr>
          </w:p>
          <w:p w14:paraId="148EA681" w14:textId="77777777" w:rsidR="00476807" w:rsidRPr="00F30830" w:rsidRDefault="00476807" w:rsidP="001125CF">
            <w:pPr>
              <w:spacing w:line="210" w:lineRule="exact"/>
              <w:rPr>
                <w:rFonts w:ascii="ＭＳ ゴシック" w:eastAsia="ＭＳ ゴシック" w:hAnsi="ＭＳ ゴシック"/>
              </w:rPr>
            </w:pPr>
          </w:p>
          <w:p w14:paraId="3F96683F" w14:textId="77777777" w:rsidR="00476807" w:rsidRPr="00F30830" w:rsidRDefault="00476807" w:rsidP="001125CF">
            <w:pPr>
              <w:spacing w:line="210" w:lineRule="exact"/>
              <w:rPr>
                <w:rFonts w:ascii="ＭＳ ゴシック" w:eastAsia="ＭＳ ゴシック" w:hAnsi="ＭＳ ゴシック"/>
              </w:rPr>
            </w:pPr>
          </w:p>
          <w:p w14:paraId="082A1A5F" w14:textId="77777777" w:rsidR="00476807" w:rsidRPr="00F30830" w:rsidRDefault="00476807" w:rsidP="00476807">
            <w:pPr>
              <w:spacing w:line="210" w:lineRule="exact"/>
              <w:rPr>
                <w:rFonts w:ascii="ＭＳ ゴシック" w:eastAsia="ＭＳ ゴシック" w:hAnsi="ＭＳ ゴシック"/>
              </w:rPr>
            </w:pPr>
            <w:r w:rsidRPr="00F30830">
              <w:rPr>
                <w:rFonts w:ascii="ＭＳ ゴシック" w:eastAsia="ＭＳ ゴシック" w:hAnsi="ＭＳ ゴシック" w:hint="eastAsia"/>
              </w:rPr>
              <w:t>【委託の</w:t>
            </w:r>
            <w:r w:rsidR="006F6F51" w:rsidRPr="00F30830">
              <w:rPr>
                <w:rFonts w:ascii="ＭＳ ゴシック" w:eastAsia="ＭＳ ゴシック" w:hAnsi="ＭＳ ゴシック" w:hint="eastAsia"/>
              </w:rPr>
              <w:t xml:space="preserve"> </w:t>
            </w:r>
            <w:r w:rsidRPr="00F30830">
              <w:rPr>
                <w:rFonts w:ascii="ＭＳ ゴシック" w:eastAsia="ＭＳ ゴシック" w:hAnsi="ＭＳ ゴシック" w:hint="eastAsia"/>
              </w:rPr>
              <w:t>有・無】</w:t>
            </w:r>
          </w:p>
          <w:p w14:paraId="52426E0D" w14:textId="77777777" w:rsidR="00476807" w:rsidRPr="00F30830" w:rsidRDefault="00476807" w:rsidP="001125CF">
            <w:pPr>
              <w:spacing w:line="210" w:lineRule="exact"/>
              <w:rPr>
                <w:rFonts w:ascii="ＭＳ ゴシック" w:eastAsia="ＭＳ ゴシック" w:hAnsi="ＭＳ ゴシック"/>
              </w:rPr>
            </w:pPr>
          </w:p>
          <w:p w14:paraId="5984C3C2" w14:textId="77777777" w:rsidR="00476807" w:rsidRPr="00F30830" w:rsidRDefault="00476807" w:rsidP="00476807">
            <w:pPr>
              <w:spacing w:line="210" w:lineRule="exact"/>
              <w:rPr>
                <w:rFonts w:ascii="ＭＳ ゴシック" w:eastAsia="ＭＳ ゴシック" w:hAnsi="ＭＳ ゴシック"/>
              </w:rPr>
            </w:pPr>
            <w:r w:rsidRPr="00F30830">
              <w:rPr>
                <w:rFonts w:ascii="ＭＳ ゴシック" w:eastAsia="ＭＳ ゴシック" w:hAnsi="ＭＳ ゴシック" w:hint="eastAsia"/>
              </w:rPr>
              <w:t>委託内容</w:t>
            </w:r>
          </w:p>
          <w:p w14:paraId="5556DDEA" w14:textId="77777777" w:rsidR="00476807" w:rsidRPr="00F30830" w:rsidRDefault="00476807" w:rsidP="001125CF">
            <w:pPr>
              <w:spacing w:line="210" w:lineRule="exact"/>
              <w:rPr>
                <w:rFonts w:ascii="ＭＳ ゴシック" w:eastAsia="ＭＳ ゴシック" w:hAnsi="ＭＳ ゴシック"/>
              </w:rPr>
            </w:pPr>
          </w:p>
        </w:tc>
      </w:tr>
      <w:tr w:rsidR="00A0153F" w:rsidRPr="00F30830" w14:paraId="086500A9" w14:textId="77777777" w:rsidTr="004C7439">
        <w:trPr>
          <w:jc w:val="center"/>
        </w:trPr>
        <w:tc>
          <w:tcPr>
            <w:tcW w:w="1560" w:type="dxa"/>
            <w:tcBorders>
              <w:top w:val="single" w:sz="4" w:space="0" w:color="auto"/>
              <w:bottom w:val="single" w:sz="4" w:space="0" w:color="auto"/>
            </w:tcBorders>
            <w:tcMar>
              <w:left w:w="57" w:type="dxa"/>
              <w:right w:w="57" w:type="dxa"/>
            </w:tcMar>
          </w:tcPr>
          <w:p w14:paraId="1F3A8BA9" w14:textId="77777777" w:rsidR="00A0153F" w:rsidRPr="00F30830" w:rsidRDefault="00A0153F" w:rsidP="001125CF">
            <w:pPr>
              <w:spacing w:line="210" w:lineRule="exact"/>
              <w:ind w:left="184" w:hangingChars="100" w:hanging="184"/>
              <w:rPr>
                <w:rFonts w:ascii="ＭＳ ゴシック" w:eastAsia="ＭＳ ゴシック" w:hAnsi="ＭＳ ゴシック"/>
                <w:spacing w:val="2"/>
              </w:rPr>
            </w:pPr>
          </w:p>
          <w:p w14:paraId="240C8C2B" w14:textId="77777777" w:rsidR="00A0153F" w:rsidRPr="00F30830" w:rsidRDefault="00A0153F" w:rsidP="00A0153F">
            <w:pPr>
              <w:spacing w:line="210" w:lineRule="exact"/>
              <w:ind w:left="184" w:hangingChars="100" w:hanging="184"/>
              <w:rPr>
                <w:rFonts w:ascii="ＭＳ ゴシック" w:eastAsia="ＭＳ ゴシック" w:hAnsi="ＭＳ ゴシック"/>
                <w:spacing w:val="2"/>
              </w:rPr>
            </w:pPr>
            <w:r w:rsidRPr="00F30830">
              <w:rPr>
                <w:rFonts w:ascii="ＭＳ ゴシック" w:eastAsia="ＭＳ ゴシック" w:hAnsi="ＭＳ ゴシック" w:hint="eastAsia"/>
                <w:spacing w:val="2"/>
              </w:rPr>
              <w:t>５　電磁的記録</w:t>
            </w:r>
          </w:p>
          <w:p w14:paraId="106A0E53" w14:textId="77777777" w:rsidR="00A0153F" w:rsidRPr="00F30830" w:rsidRDefault="00A0153F" w:rsidP="00A0153F">
            <w:pPr>
              <w:spacing w:line="210" w:lineRule="exact"/>
              <w:ind w:left="184" w:hangingChars="100" w:hanging="184"/>
              <w:rPr>
                <w:rFonts w:ascii="ＭＳ ゴシック" w:eastAsia="ＭＳ ゴシック" w:hAnsi="ＭＳ ゴシック"/>
                <w:spacing w:val="2"/>
              </w:rPr>
            </w:pPr>
            <w:r w:rsidRPr="00F30830">
              <w:rPr>
                <w:rFonts w:ascii="ＭＳ ゴシック" w:eastAsia="ＭＳ ゴシック" w:hAnsi="ＭＳ ゴシック" w:hint="eastAsia"/>
                <w:spacing w:val="2"/>
              </w:rPr>
              <w:t xml:space="preserve">　等</w:t>
            </w:r>
          </w:p>
        </w:tc>
        <w:tc>
          <w:tcPr>
            <w:tcW w:w="5953" w:type="dxa"/>
            <w:tcBorders>
              <w:top w:val="single" w:sz="4" w:space="0" w:color="auto"/>
              <w:bottom w:val="single" w:sz="4" w:space="0" w:color="auto"/>
            </w:tcBorders>
          </w:tcPr>
          <w:p w14:paraId="4FB446ED" w14:textId="77777777" w:rsidR="00A0153F" w:rsidRPr="00F30830" w:rsidRDefault="00A0153F" w:rsidP="00217AFA">
            <w:pPr>
              <w:spacing w:line="210" w:lineRule="exact"/>
              <w:rPr>
                <w:rFonts w:ascii="ＭＳ ゴシック" w:eastAsia="ＭＳ ゴシック" w:hAnsi="ＭＳ ゴシック"/>
              </w:rPr>
            </w:pPr>
          </w:p>
          <w:p w14:paraId="5211E034" w14:textId="77777777" w:rsidR="001D1863" w:rsidRPr="00F30830" w:rsidRDefault="00A0153F" w:rsidP="00A0153F">
            <w:pPr>
              <w:spacing w:line="210" w:lineRule="exact"/>
              <w:rPr>
                <w:rFonts w:ascii="ＭＳ ゴシック" w:eastAsia="ＭＳ ゴシック" w:hAnsi="ＭＳ ゴシック"/>
              </w:rPr>
            </w:pPr>
            <w:r w:rsidRPr="00F30830">
              <w:rPr>
                <w:rFonts w:ascii="ＭＳ ゴシック" w:eastAsia="ＭＳ ゴシック" w:hAnsi="ＭＳ ゴシック" w:hint="eastAsia"/>
              </w:rPr>
              <w:t>□　指定</w:t>
            </w:r>
            <w:r w:rsidRPr="00F30830">
              <w:rPr>
                <w:rFonts w:ascii="ＭＳ ゴシック" w:eastAsia="ＭＳ ゴシック" w:hAnsi="ＭＳ ゴシック"/>
              </w:rPr>
              <w:t>一般相談支援事業者</w:t>
            </w:r>
            <w:r w:rsidRPr="00F30830">
              <w:rPr>
                <w:rFonts w:ascii="ＭＳ ゴシック" w:eastAsia="ＭＳ ゴシック" w:hAnsi="ＭＳ ゴシック" w:hint="eastAsia"/>
              </w:rPr>
              <w:t>及びその従業者は</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作成</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保存その他これ</w:t>
            </w:r>
          </w:p>
          <w:p w14:paraId="12D314D8" w14:textId="77777777" w:rsidR="00A0153F" w:rsidRPr="00F30830" w:rsidRDefault="00A0153F" w:rsidP="001D1863">
            <w:pPr>
              <w:spacing w:line="210" w:lineRule="exact"/>
              <w:ind w:firstLineChars="100" w:firstLine="180"/>
              <w:rPr>
                <w:rFonts w:ascii="ＭＳ ゴシック" w:eastAsia="ＭＳ ゴシック" w:hAnsi="ＭＳ ゴシック"/>
              </w:rPr>
            </w:pPr>
            <w:r w:rsidRPr="00F30830">
              <w:rPr>
                <w:rFonts w:ascii="ＭＳ ゴシック" w:eastAsia="ＭＳ ゴシック" w:hAnsi="ＭＳ ゴシック" w:hint="eastAsia"/>
              </w:rPr>
              <w:t>らに類するもののうち</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この省令の規定において書面（書面</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書類</w:t>
            </w:r>
            <w:r w:rsidR="0038219B" w:rsidRPr="00F30830">
              <w:rPr>
                <w:rFonts w:ascii="ＭＳ ゴシック" w:eastAsia="ＭＳ ゴシック" w:hAnsi="ＭＳ ゴシック" w:hint="eastAsia"/>
              </w:rPr>
              <w:t>、</w:t>
            </w:r>
          </w:p>
          <w:p w14:paraId="46D34FCD" w14:textId="77777777" w:rsidR="001D1863" w:rsidRPr="00F30830" w:rsidRDefault="00A0153F" w:rsidP="00A86209">
            <w:pPr>
              <w:spacing w:line="210" w:lineRule="exact"/>
              <w:ind w:firstLineChars="100" w:firstLine="180"/>
              <w:rPr>
                <w:rFonts w:ascii="ＭＳ ゴシック" w:eastAsia="ＭＳ ゴシック" w:hAnsi="ＭＳ ゴシック"/>
              </w:rPr>
            </w:pPr>
            <w:r w:rsidRPr="00F30830">
              <w:rPr>
                <w:rFonts w:ascii="ＭＳ ゴシック" w:eastAsia="ＭＳ ゴシック" w:hAnsi="ＭＳ ゴシック" w:hint="eastAsia"/>
              </w:rPr>
              <w:t>文書</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謄本</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抄本</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正本</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副本</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複本その他文字</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図形等人の知覚に</w:t>
            </w:r>
          </w:p>
          <w:p w14:paraId="33A94131" w14:textId="77777777" w:rsidR="001D1863" w:rsidRPr="00F30830" w:rsidRDefault="00A0153F" w:rsidP="001D1863">
            <w:pPr>
              <w:spacing w:line="210" w:lineRule="exact"/>
              <w:ind w:firstLineChars="100" w:firstLine="180"/>
              <w:rPr>
                <w:rFonts w:ascii="ＭＳ ゴシック" w:eastAsia="ＭＳ ゴシック" w:hAnsi="ＭＳ ゴシック"/>
              </w:rPr>
            </w:pPr>
            <w:r w:rsidRPr="00F30830">
              <w:rPr>
                <w:rFonts w:ascii="ＭＳ ゴシック" w:eastAsia="ＭＳ ゴシック" w:hAnsi="ＭＳ ゴシック" w:hint="eastAsia"/>
              </w:rPr>
              <w:t>よって認識することができる情報が記載された紙その他の有体物を</w:t>
            </w:r>
          </w:p>
          <w:p w14:paraId="7F36C6D8" w14:textId="77777777" w:rsidR="001D1863" w:rsidRPr="00F30830" w:rsidRDefault="00A0153F" w:rsidP="001D1863">
            <w:pPr>
              <w:spacing w:line="210" w:lineRule="exact"/>
              <w:ind w:firstLineChars="100" w:firstLine="180"/>
              <w:rPr>
                <w:rFonts w:ascii="ＭＳ ゴシック" w:eastAsia="ＭＳ ゴシック" w:hAnsi="ＭＳ ゴシック"/>
              </w:rPr>
            </w:pPr>
            <w:r w:rsidRPr="00F30830">
              <w:rPr>
                <w:rFonts w:ascii="ＭＳ ゴシック" w:eastAsia="ＭＳ ゴシック" w:hAnsi="ＭＳ ゴシック" w:hint="eastAsia"/>
              </w:rPr>
              <w:t>いう。以下この条において同じ。）で行うことが規定されている又は</w:t>
            </w:r>
          </w:p>
          <w:p w14:paraId="737748B2" w14:textId="77777777" w:rsidR="001D1863" w:rsidRPr="00F30830" w:rsidRDefault="00A0153F" w:rsidP="001D1863">
            <w:pPr>
              <w:spacing w:line="210" w:lineRule="exact"/>
              <w:ind w:firstLineChars="100" w:firstLine="180"/>
              <w:rPr>
                <w:rFonts w:ascii="ＭＳ ゴシック" w:eastAsia="ＭＳ ゴシック" w:hAnsi="ＭＳ ゴシック"/>
              </w:rPr>
            </w:pPr>
            <w:r w:rsidRPr="00F30830">
              <w:rPr>
                <w:rFonts w:ascii="ＭＳ ゴシック" w:eastAsia="ＭＳ ゴシック" w:hAnsi="ＭＳ ゴシック" w:hint="eastAsia"/>
              </w:rPr>
              <w:t>想定されるもの（次項に規定するものを除く。）については</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書面に</w:t>
            </w:r>
          </w:p>
          <w:p w14:paraId="422CDB29" w14:textId="77777777" w:rsidR="001D1863" w:rsidRPr="00F30830" w:rsidRDefault="00A0153F" w:rsidP="001D1863">
            <w:pPr>
              <w:spacing w:line="210" w:lineRule="exact"/>
              <w:ind w:firstLineChars="100" w:firstLine="180"/>
              <w:rPr>
                <w:rFonts w:ascii="ＭＳ ゴシック" w:eastAsia="ＭＳ ゴシック" w:hAnsi="ＭＳ ゴシック"/>
              </w:rPr>
            </w:pPr>
            <w:r w:rsidRPr="00F30830">
              <w:rPr>
                <w:rFonts w:ascii="ＭＳ ゴシック" w:eastAsia="ＭＳ ゴシック" w:hAnsi="ＭＳ ゴシック" w:hint="eastAsia"/>
              </w:rPr>
              <w:t>代えて</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当該書面に係る電磁的記録（電子的方式</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磁気的方式その他</w:t>
            </w:r>
          </w:p>
          <w:p w14:paraId="4DE08F88" w14:textId="77777777" w:rsidR="001D1863" w:rsidRPr="00F30830" w:rsidRDefault="00A0153F" w:rsidP="001D1863">
            <w:pPr>
              <w:spacing w:line="210" w:lineRule="exact"/>
              <w:ind w:firstLineChars="100" w:firstLine="180"/>
              <w:rPr>
                <w:rFonts w:ascii="ＭＳ ゴシック" w:eastAsia="ＭＳ ゴシック" w:hAnsi="ＭＳ ゴシック"/>
              </w:rPr>
            </w:pPr>
            <w:r w:rsidRPr="00F30830">
              <w:rPr>
                <w:rFonts w:ascii="ＭＳ ゴシック" w:eastAsia="ＭＳ ゴシック" w:hAnsi="ＭＳ ゴシック" w:hint="eastAsia"/>
              </w:rPr>
              <w:t>人の知覚によっては認識することができない方式で作られる記録で</w:t>
            </w:r>
          </w:p>
          <w:p w14:paraId="3AEF33DE" w14:textId="77777777" w:rsidR="001D1863" w:rsidRPr="00F30830" w:rsidRDefault="00A0153F" w:rsidP="001D1863">
            <w:pPr>
              <w:spacing w:line="210" w:lineRule="exact"/>
              <w:ind w:firstLineChars="100" w:firstLine="180"/>
              <w:rPr>
                <w:rFonts w:ascii="ＭＳ ゴシック" w:eastAsia="ＭＳ ゴシック" w:hAnsi="ＭＳ ゴシック"/>
              </w:rPr>
            </w:pPr>
            <w:r w:rsidRPr="00F30830">
              <w:rPr>
                <w:rFonts w:ascii="ＭＳ ゴシック" w:eastAsia="ＭＳ ゴシック" w:hAnsi="ＭＳ ゴシック" w:hint="eastAsia"/>
              </w:rPr>
              <w:t>あって</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電子計算機による情報処理の用に供されるものをいう。）に</w:t>
            </w:r>
          </w:p>
          <w:p w14:paraId="05A58EDD" w14:textId="77777777" w:rsidR="00A0153F" w:rsidRPr="00F30830" w:rsidRDefault="00A0153F" w:rsidP="00A86209">
            <w:pPr>
              <w:spacing w:line="210" w:lineRule="exact"/>
              <w:ind w:firstLineChars="100" w:firstLine="180"/>
              <w:rPr>
                <w:rFonts w:ascii="ＭＳ ゴシック" w:eastAsia="ＭＳ ゴシック" w:hAnsi="ＭＳ ゴシック"/>
              </w:rPr>
            </w:pPr>
            <w:r w:rsidRPr="00F30830">
              <w:rPr>
                <w:rFonts w:ascii="ＭＳ ゴシック" w:eastAsia="ＭＳ ゴシック" w:hAnsi="ＭＳ ゴシック" w:hint="eastAsia"/>
              </w:rPr>
              <w:t>より行うことができる。</w:t>
            </w:r>
          </w:p>
          <w:p w14:paraId="3B666524" w14:textId="77777777" w:rsidR="00A0153F" w:rsidRPr="00F30830" w:rsidRDefault="00A0153F" w:rsidP="00A86209">
            <w:pPr>
              <w:spacing w:line="210" w:lineRule="exact"/>
              <w:ind w:firstLineChars="100" w:firstLine="180"/>
              <w:rPr>
                <w:rFonts w:ascii="ＭＳ ゴシック" w:eastAsia="ＭＳ ゴシック" w:hAnsi="ＭＳ ゴシック"/>
              </w:rPr>
            </w:pPr>
            <w:r w:rsidRPr="00F30830">
              <w:rPr>
                <w:rFonts w:ascii="ＭＳ ゴシック" w:eastAsia="ＭＳ ゴシック" w:hAnsi="ＭＳ ゴシック" w:hint="eastAsia"/>
              </w:rPr>
              <w:t>◆</w:t>
            </w:r>
            <w:r w:rsidR="001D1863" w:rsidRPr="00F30830">
              <w:rPr>
                <w:rFonts w:ascii="ＭＳ ゴシック" w:eastAsia="ＭＳ ゴシック" w:hAnsi="ＭＳ ゴシック" w:hint="eastAsia"/>
              </w:rPr>
              <w:t>平</w:t>
            </w:r>
            <w:r w:rsidR="001D1863" w:rsidRPr="00F30830">
              <w:rPr>
                <w:rFonts w:ascii="ＭＳ ゴシック" w:eastAsia="ＭＳ ゴシック" w:hAnsi="ＭＳ ゴシック"/>
              </w:rPr>
              <w:t>24</w:t>
            </w:r>
            <w:r w:rsidR="001D1863" w:rsidRPr="00F30830">
              <w:rPr>
                <w:rFonts w:ascii="ＭＳ ゴシック" w:eastAsia="ＭＳ ゴシック" w:hAnsi="ＭＳ ゴシック" w:hint="eastAsia"/>
              </w:rPr>
              <w:t>厚令</w:t>
            </w:r>
            <w:r w:rsidR="001D1863" w:rsidRPr="00F30830">
              <w:rPr>
                <w:rFonts w:ascii="ＭＳ ゴシック" w:eastAsia="ＭＳ ゴシック" w:hAnsi="ＭＳ ゴシック"/>
              </w:rPr>
              <w:t>27</w:t>
            </w:r>
            <w:r w:rsidR="001D1863" w:rsidRPr="00F30830">
              <w:rPr>
                <w:rFonts w:ascii="ＭＳ ゴシック" w:eastAsia="ＭＳ ゴシック" w:hAnsi="ＭＳ ゴシック" w:hint="eastAsia"/>
              </w:rPr>
              <w:t>第4</w:t>
            </w:r>
            <w:r w:rsidR="001D1863" w:rsidRPr="00F30830">
              <w:rPr>
                <w:rFonts w:ascii="ＭＳ ゴシック" w:eastAsia="ＭＳ ゴシック" w:hAnsi="ＭＳ ゴシック"/>
              </w:rPr>
              <w:t>6</w:t>
            </w:r>
            <w:r w:rsidR="001D1863" w:rsidRPr="00F30830">
              <w:rPr>
                <w:rFonts w:ascii="ＭＳ ゴシック" w:eastAsia="ＭＳ ゴシック" w:hAnsi="ＭＳ ゴシック" w:hint="eastAsia"/>
              </w:rPr>
              <w:t>条第１項</w:t>
            </w:r>
          </w:p>
          <w:p w14:paraId="6242DA09" w14:textId="77777777" w:rsidR="00A0153F" w:rsidRPr="00F30830" w:rsidRDefault="00A0153F" w:rsidP="00A0153F">
            <w:pPr>
              <w:spacing w:line="210" w:lineRule="exact"/>
              <w:rPr>
                <w:rFonts w:ascii="ＭＳ ゴシック" w:eastAsia="ＭＳ ゴシック" w:hAnsi="ＭＳ ゴシック"/>
              </w:rPr>
            </w:pPr>
          </w:p>
          <w:p w14:paraId="39B381CF" w14:textId="77777777" w:rsidR="001D1863" w:rsidRPr="00F30830" w:rsidRDefault="00A0153F" w:rsidP="00A0153F">
            <w:pPr>
              <w:spacing w:line="210" w:lineRule="exact"/>
              <w:rPr>
                <w:rFonts w:ascii="ＭＳ ゴシック" w:eastAsia="ＭＳ ゴシック" w:hAnsi="ＭＳ ゴシック"/>
              </w:rPr>
            </w:pPr>
            <w:r w:rsidRPr="00F30830">
              <w:rPr>
                <w:rFonts w:ascii="ＭＳ ゴシック" w:eastAsia="ＭＳ ゴシック" w:hAnsi="ＭＳ ゴシック" w:hint="eastAsia"/>
              </w:rPr>
              <w:t>□　指定</w:t>
            </w:r>
            <w:r w:rsidRPr="00F30830">
              <w:rPr>
                <w:rFonts w:ascii="ＭＳ ゴシック" w:eastAsia="ＭＳ ゴシック" w:hAnsi="ＭＳ ゴシック"/>
              </w:rPr>
              <w:t>一般相談支援事業者</w:t>
            </w:r>
            <w:r w:rsidRPr="00F30830">
              <w:rPr>
                <w:rFonts w:ascii="ＭＳ ゴシック" w:eastAsia="ＭＳ ゴシック" w:hAnsi="ＭＳ ゴシック" w:hint="eastAsia"/>
              </w:rPr>
              <w:t>及びその従業者は</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交付</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説明</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同意その</w:t>
            </w:r>
          </w:p>
          <w:p w14:paraId="3687A350" w14:textId="77777777" w:rsidR="001D1863" w:rsidRPr="00F30830" w:rsidRDefault="00A0153F" w:rsidP="00A86209">
            <w:pPr>
              <w:spacing w:line="210" w:lineRule="exact"/>
              <w:ind w:firstLineChars="100" w:firstLine="180"/>
              <w:rPr>
                <w:rFonts w:ascii="ＭＳ ゴシック" w:eastAsia="ＭＳ ゴシック" w:hAnsi="ＭＳ ゴシック"/>
              </w:rPr>
            </w:pPr>
            <w:r w:rsidRPr="00F30830">
              <w:rPr>
                <w:rFonts w:ascii="ＭＳ ゴシック" w:eastAsia="ＭＳ ゴシック" w:hAnsi="ＭＳ ゴシック" w:hint="eastAsia"/>
              </w:rPr>
              <w:t>他これらに類するもの（以下「交付等」という。）のうち</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この省令</w:t>
            </w:r>
          </w:p>
          <w:p w14:paraId="0C9107FC" w14:textId="77777777" w:rsidR="001D1863" w:rsidRPr="00F30830" w:rsidRDefault="00A0153F" w:rsidP="001D1863">
            <w:pPr>
              <w:spacing w:line="210" w:lineRule="exact"/>
              <w:ind w:firstLineChars="100" w:firstLine="180"/>
              <w:rPr>
                <w:rFonts w:ascii="ＭＳ ゴシック" w:eastAsia="ＭＳ ゴシック" w:hAnsi="ＭＳ ゴシック"/>
              </w:rPr>
            </w:pPr>
            <w:r w:rsidRPr="00F30830">
              <w:rPr>
                <w:rFonts w:ascii="ＭＳ ゴシック" w:eastAsia="ＭＳ ゴシック" w:hAnsi="ＭＳ ゴシック" w:hint="eastAsia"/>
              </w:rPr>
              <w:t>の規定において書面で行うことが規定されている又は想定されるも</w:t>
            </w:r>
          </w:p>
          <w:p w14:paraId="32EC12CF" w14:textId="77777777" w:rsidR="001D1863" w:rsidRPr="00F30830" w:rsidRDefault="00A0153F" w:rsidP="001D1863">
            <w:pPr>
              <w:spacing w:line="210" w:lineRule="exact"/>
              <w:ind w:firstLineChars="100" w:firstLine="180"/>
              <w:rPr>
                <w:rFonts w:ascii="ＭＳ ゴシック" w:eastAsia="ＭＳ ゴシック" w:hAnsi="ＭＳ ゴシック"/>
              </w:rPr>
            </w:pPr>
            <w:r w:rsidRPr="00F30830">
              <w:rPr>
                <w:rFonts w:ascii="ＭＳ ゴシック" w:eastAsia="ＭＳ ゴシック" w:hAnsi="ＭＳ ゴシック" w:hint="eastAsia"/>
              </w:rPr>
              <w:t>のについては</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当該交付等の相手方の承諾を得て</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当該交付等の相手</w:t>
            </w:r>
          </w:p>
          <w:p w14:paraId="259A54E2" w14:textId="77777777" w:rsidR="001D1863" w:rsidRPr="00F30830" w:rsidRDefault="00A0153F" w:rsidP="001D1863">
            <w:pPr>
              <w:spacing w:line="210" w:lineRule="exact"/>
              <w:ind w:firstLineChars="100" w:firstLine="180"/>
              <w:rPr>
                <w:rFonts w:ascii="ＭＳ ゴシック" w:eastAsia="ＭＳ ゴシック" w:hAnsi="ＭＳ ゴシック"/>
              </w:rPr>
            </w:pPr>
            <w:r w:rsidRPr="00F30830">
              <w:rPr>
                <w:rFonts w:ascii="ＭＳ ゴシック" w:eastAsia="ＭＳ ゴシック" w:hAnsi="ＭＳ ゴシック" w:hint="eastAsia"/>
              </w:rPr>
              <w:t>方が利用者である場合には当該利用者の障害の特性に応じた適切な</w:t>
            </w:r>
          </w:p>
          <w:p w14:paraId="2CB73918" w14:textId="77777777" w:rsidR="001D1863" w:rsidRPr="00F30830" w:rsidRDefault="00A0153F" w:rsidP="001D1863">
            <w:pPr>
              <w:spacing w:line="210" w:lineRule="exact"/>
              <w:ind w:firstLineChars="100" w:firstLine="180"/>
              <w:rPr>
                <w:rFonts w:ascii="ＭＳ ゴシック" w:eastAsia="ＭＳ ゴシック" w:hAnsi="ＭＳ ゴシック"/>
              </w:rPr>
            </w:pPr>
            <w:r w:rsidRPr="00F30830">
              <w:rPr>
                <w:rFonts w:ascii="ＭＳ ゴシック" w:eastAsia="ＭＳ ゴシック" w:hAnsi="ＭＳ ゴシック" w:hint="eastAsia"/>
              </w:rPr>
              <w:t>配慮をしつつ</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書面に代えて</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電磁的方法（電子的方法</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磁気的方法</w:t>
            </w:r>
          </w:p>
          <w:p w14:paraId="0C162324" w14:textId="77777777" w:rsidR="001D1863" w:rsidRPr="00F30830" w:rsidRDefault="00A0153F" w:rsidP="001D1863">
            <w:pPr>
              <w:spacing w:line="210" w:lineRule="exact"/>
              <w:ind w:firstLineChars="100" w:firstLine="180"/>
              <w:rPr>
                <w:rFonts w:ascii="ＭＳ ゴシック" w:eastAsia="ＭＳ ゴシック" w:hAnsi="ＭＳ ゴシック"/>
              </w:rPr>
            </w:pPr>
            <w:r w:rsidRPr="00F30830">
              <w:rPr>
                <w:rFonts w:ascii="ＭＳ ゴシック" w:eastAsia="ＭＳ ゴシック" w:hAnsi="ＭＳ ゴシック" w:hint="eastAsia"/>
              </w:rPr>
              <w:t>その他人の知覚によって認識することができない方法をいう。）によ</w:t>
            </w:r>
          </w:p>
          <w:p w14:paraId="484ED240" w14:textId="77777777" w:rsidR="00A0153F" w:rsidRPr="00F30830" w:rsidRDefault="00A0153F" w:rsidP="00A86209">
            <w:pPr>
              <w:spacing w:line="210" w:lineRule="exact"/>
              <w:ind w:firstLineChars="100" w:firstLine="180"/>
              <w:rPr>
                <w:rFonts w:ascii="ＭＳ ゴシック" w:eastAsia="ＭＳ ゴシック" w:hAnsi="ＭＳ ゴシック"/>
              </w:rPr>
            </w:pPr>
            <w:r w:rsidRPr="00F30830">
              <w:rPr>
                <w:rFonts w:ascii="ＭＳ ゴシック" w:eastAsia="ＭＳ ゴシック" w:hAnsi="ＭＳ ゴシック" w:hint="eastAsia"/>
              </w:rPr>
              <w:t>ることができる。</w:t>
            </w:r>
          </w:p>
          <w:p w14:paraId="12E4C79B" w14:textId="77777777" w:rsidR="00A0153F" w:rsidRPr="00F30830" w:rsidRDefault="00A0153F" w:rsidP="00A86209">
            <w:pPr>
              <w:spacing w:line="210" w:lineRule="exact"/>
              <w:ind w:firstLineChars="100" w:firstLine="180"/>
              <w:rPr>
                <w:rFonts w:ascii="ＭＳ ゴシック" w:eastAsia="ＭＳ ゴシック" w:hAnsi="ＭＳ ゴシック"/>
              </w:rPr>
            </w:pPr>
            <w:r w:rsidRPr="00F30830">
              <w:rPr>
                <w:rFonts w:ascii="ＭＳ ゴシック" w:eastAsia="ＭＳ ゴシック" w:hAnsi="ＭＳ ゴシック" w:hint="eastAsia"/>
              </w:rPr>
              <w:t>◆</w:t>
            </w:r>
            <w:r w:rsidR="001D1863" w:rsidRPr="00F30830">
              <w:rPr>
                <w:rFonts w:ascii="ＭＳ ゴシック" w:eastAsia="ＭＳ ゴシック" w:hAnsi="ＭＳ ゴシック" w:hint="eastAsia"/>
              </w:rPr>
              <w:t>平</w:t>
            </w:r>
            <w:r w:rsidR="001D1863" w:rsidRPr="00F30830">
              <w:rPr>
                <w:rFonts w:ascii="ＭＳ ゴシック" w:eastAsia="ＭＳ ゴシック" w:hAnsi="ＭＳ ゴシック"/>
              </w:rPr>
              <w:t>24</w:t>
            </w:r>
            <w:r w:rsidR="001D1863" w:rsidRPr="00F30830">
              <w:rPr>
                <w:rFonts w:ascii="ＭＳ ゴシック" w:eastAsia="ＭＳ ゴシック" w:hAnsi="ＭＳ ゴシック" w:hint="eastAsia"/>
              </w:rPr>
              <w:t>厚令</w:t>
            </w:r>
            <w:r w:rsidR="001D1863" w:rsidRPr="00F30830">
              <w:rPr>
                <w:rFonts w:ascii="ＭＳ ゴシック" w:eastAsia="ＭＳ ゴシック" w:hAnsi="ＭＳ ゴシック"/>
              </w:rPr>
              <w:t>27</w:t>
            </w:r>
            <w:r w:rsidR="001D1863" w:rsidRPr="00F30830">
              <w:rPr>
                <w:rFonts w:ascii="ＭＳ ゴシック" w:eastAsia="ＭＳ ゴシック" w:hAnsi="ＭＳ ゴシック" w:hint="eastAsia"/>
              </w:rPr>
              <w:t>第4</w:t>
            </w:r>
            <w:r w:rsidR="001D1863" w:rsidRPr="00F30830">
              <w:rPr>
                <w:rFonts w:ascii="ＭＳ ゴシック" w:eastAsia="ＭＳ ゴシック" w:hAnsi="ＭＳ ゴシック"/>
              </w:rPr>
              <w:t>6</w:t>
            </w:r>
            <w:r w:rsidR="001D1863" w:rsidRPr="00F30830">
              <w:rPr>
                <w:rFonts w:ascii="ＭＳ ゴシック" w:eastAsia="ＭＳ ゴシック" w:hAnsi="ＭＳ ゴシック" w:hint="eastAsia"/>
              </w:rPr>
              <w:t>条第２項</w:t>
            </w:r>
          </w:p>
          <w:p w14:paraId="6DCA3D6D" w14:textId="77777777" w:rsidR="00A0153F" w:rsidRPr="00F30830" w:rsidRDefault="00A0153F" w:rsidP="00A0153F">
            <w:pPr>
              <w:spacing w:line="210" w:lineRule="exact"/>
              <w:rPr>
                <w:rFonts w:ascii="ＭＳ ゴシック" w:eastAsia="ＭＳ ゴシック" w:hAnsi="ＭＳ ゴシック"/>
              </w:rPr>
            </w:pPr>
          </w:p>
          <w:p w14:paraId="02A380AD" w14:textId="77777777" w:rsidR="00A0153F" w:rsidRPr="00F30830" w:rsidRDefault="00A0153F" w:rsidP="00A0153F">
            <w:pPr>
              <w:spacing w:line="210" w:lineRule="exact"/>
              <w:rPr>
                <w:rFonts w:ascii="ＭＳ ゴシック" w:eastAsia="ＭＳ ゴシック" w:hAnsi="ＭＳ ゴシック"/>
              </w:rPr>
            </w:pPr>
            <w:r w:rsidRPr="00F30830">
              <w:rPr>
                <w:rFonts w:ascii="ＭＳ ゴシック" w:eastAsia="ＭＳ ゴシック" w:hAnsi="ＭＳ ゴシック" w:hint="eastAsia"/>
              </w:rPr>
              <w:t>◎</w:t>
            </w:r>
            <w:r w:rsidRPr="00F30830">
              <w:rPr>
                <w:rFonts w:ascii="ＭＳ ゴシック" w:eastAsia="ＭＳ ゴシック" w:hAnsi="ＭＳ ゴシック"/>
              </w:rPr>
              <w:t xml:space="preserve"> </w:t>
            </w:r>
            <w:r w:rsidRPr="00F30830">
              <w:rPr>
                <w:rFonts w:ascii="ＭＳ ゴシック" w:eastAsia="ＭＳ ゴシック" w:hAnsi="ＭＳ ゴシック" w:hint="eastAsia"/>
              </w:rPr>
              <w:t>◆平</w:t>
            </w:r>
            <w:r w:rsidRPr="00F30830">
              <w:rPr>
                <w:rFonts w:ascii="ＭＳ ゴシック" w:eastAsia="ＭＳ ゴシック" w:hAnsi="ＭＳ ゴシック"/>
              </w:rPr>
              <w:t>24</w:t>
            </w:r>
            <w:r w:rsidRPr="00F30830">
              <w:rPr>
                <w:rFonts w:ascii="ＭＳ ゴシック" w:eastAsia="ＭＳ ゴシック" w:hAnsi="ＭＳ ゴシック" w:hint="eastAsia"/>
              </w:rPr>
              <w:t>障発0330第21号第四の１と２を参照すること。</w:t>
            </w:r>
          </w:p>
          <w:p w14:paraId="558C2CE9" w14:textId="77777777" w:rsidR="00103629" w:rsidRPr="00F30830" w:rsidRDefault="00103629" w:rsidP="00A0153F">
            <w:pPr>
              <w:spacing w:line="210" w:lineRule="exact"/>
              <w:rPr>
                <w:rFonts w:ascii="ＭＳ ゴシック" w:eastAsia="ＭＳ ゴシック" w:hAnsi="ＭＳ ゴシック"/>
              </w:rPr>
            </w:pPr>
          </w:p>
        </w:tc>
        <w:tc>
          <w:tcPr>
            <w:tcW w:w="425" w:type="dxa"/>
            <w:tcBorders>
              <w:top w:val="single" w:sz="4" w:space="0" w:color="auto"/>
              <w:bottom w:val="single" w:sz="4" w:space="0" w:color="auto"/>
            </w:tcBorders>
          </w:tcPr>
          <w:p w14:paraId="7DA3CC19" w14:textId="77777777" w:rsidR="00A0153F" w:rsidRPr="00F30830" w:rsidRDefault="00A0153F" w:rsidP="001125CF">
            <w:pPr>
              <w:spacing w:line="210" w:lineRule="exact"/>
              <w:rPr>
                <w:rFonts w:ascii="ＭＳ ゴシック" w:eastAsia="ＭＳ ゴシック" w:hAnsi="ＭＳ ゴシック"/>
              </w:rPr>
            </w:pPr>
          </w:p>
          <w:p w14:paraId="0FD9C9AE" w14:textId="77777777" w:rsidR="00A0153F" w:rsidRPr="00F30830" w:rsidRDefault="00A0153F" w:rsidP="00A0153F">
            <w:pPr>
              <w:spacing w:line="210" w:lineRule="exact"/>
              <w:rPr>
                <w:rFonts w:ascii="ＭＳ ゴシック" w:eastAsia="ＭＳ ゴシック" w:hAnsi="ＭＳ ゴシック"/>
              </w:rPr>
            </w:pPr>
            <w:r w:rsidRPr="00F30830">
              <w:rPr>
                <w:rFonts w:ascii="ＭＳ ゴシック" w:eastAsia="ＭＳ ゴシック" w:hAnsi="ＭＳ ゴシック" w:hint="eastAsia"/>
              </w:rPr>
              <w:t>適</w:t>
            </w:r>
          </w:p>
          <w:p w14:paraId="311ACF96" w14:textId="77777777" w:rsidR="00A0153F" w:rsidRPr="00F30830" w:rsidRDefault="00A0153F" w:rsidP="00A0153F">
            <w:pPr>
              <w:spacing w:line="210" w:lineRule="exact"/>
              <w:rPr>
                <w:rFonts w:ascii="ＭＳ ゴシック" w:eastAsia="ＭＳ ゴシック" w:hAnsi="ＭＳ ゴシック"/>
              </w:rPr>
            </w:pPr>
            <w:r w:rsidRPr="00F30830">
              <w:rPr>
                <w:rFonts w:ascii="ＭＳ ゴシック" w:eastAsia="ＭＳ ゴシック" w:hAnsi="ＭＳ ゴシック" w:hint="eastAsia"/>
              </w:rPr>
              <w:t>・</w:t>
            </w:r>
          </w:p>
          <w:p w14:paraId="6C9A69E2" w14:textId="77777777" w:rsidR="00A0153F" w:rsidRPr="00F30830" w:rsidRDefault="00A0153F" w:rsidP="00A0153F">
            <w:pPr>
              <w:spacing w:line="210" w:lineRule="exact"/>
              <w:rPr>
                <w:rFonts w:ascii="ＭＳ ゴシック" w:eastAsia="ＭＳ ゴシック" w:hAnsi="ＭＳ ゴシック"/>
              </w:rPr>
            </w:pPr>
            <w:r w:rsidRPr="00F30830">
              <w:rPr>
                <w:rFonts w:ascii="ＭＳ ゴシック" w:eastAsia="ＭＳ ゴシック" w:hAnsi="ＭＳ ゴシック" w:hint="eastAsia"/>
              </w:rPr>
              <w:t>否</w:t>
            </w:r>
          </w:p>
        </w:tc>
        <w:tc>
          <w:tcPr>
            <w:tcW w:w="2127" w:type="dxa"/>
            <w:tcBorders>
              <w:top w:val="single" w:sz="4" w:space="0" w:color="auto"/>
              <w:bottom w:val="single" w:sz="4" w:space="0" w:color="auto"/>
            </w:tcBorders>
          </w:tcPr>
          <w:p w14:paraId="7ADCEC5F" w14:textId="77777777" w:rsidR="00A0153F" w:rsidRPr="00F30830" w:rsidRDefault="00A0153F" w:rsidP="001125CF">
            <w:pPr>
              <w:spacing w:line="210" w:lineRule="exact"/>
              <w:rPr>
                <w:rFonts w:ascii="ＭＳ ゴシック" w:eastAsia="ＭＳ ゴシック" w:hAnsi="ＭＳ ゴシック"/>
              </w:rPr>
            </w:pPr>
          </w:p>
        </w:tc>
      </w:tr>
      <w:tr w:rsidR="00701796" w:rsidRPr="00F30830" w14:paraId="3138ED25" w14:textId="77777777" w:rsidTr="004C7439">
        <w:trPr>
          <w:jc w:val="center"/>
        </w:trPr>
        <w:tc>
          <w:tcPr>
            <w:tcW w:w="1560" w:type="dxa"/>
            <w:tcBorders>
              <w:top w:val="single" w:sz="4" w:space="0" w:color="auto"/>
              <w:left w:val="single" w:sz="4" w:space="0" w:color="auto"/>
              <w:bottom w:val="single" w:sz="4" w:space="0" w:color="auto"/>
              <w:right w:val="single" w:sz="4" w:space="0" w:color="auto"/>
            </w:tcBorders>
            <w:tcMar>
              <w:left w:w="57" w:type="dxa"/>
              <w:right w:w="57" w:type="dxa"/>
            </w:tcMar>
          </w:tcPr>
          <w:p w14:paraId="25D70885" w14:textId="77777777" w:rsidR="00701796" w:rsidRPr="00F30830" w:rsidRDefault="00701796" w:rsidP="001125CF">
            <w:pPr>
              <w:spacing w:line="210" w:lineRule="exact"/>
              <w:ind w:left="184" w:hangingChars="100" w:hanging="184"/>
              <w:rPr>
                <w:rFonts w:ascii="ＭＳ ゴシック" w:eastAsia="ＭＳ ゴシック" w:hAnsi="ＭＳ ゴシック"/>
                <w:spacing w:val="2"/>
              </w:rPr>
            </w:pPr>
          </w:p>
          <w:p w14:paraId="456EA7D7" w14:textId="77777777" w:rsidR="00701796" w:rsidRPr="00F30830" w:rsidRDefault="00701796" w:rsidP="001125CF">
            <w:pPr>
              <w:spacing w:line="210" w:lineRule="exact"/>
              <w:ind w:left="180" w:hangingChars="100" w:hanging="180"/>
              <w:rPr>
                <w:rFonts w:ascii="ＭＳ ゴシック" w:eastAsia="ＭＳ ゴシック" w:hAnsi="ＭＳ ゴシック"/>
              </w:rPr>
            </w:pPr>
            <w:r w:rsidRPr="00F30830">
              <w:rPr>
                <w:rFonts w:ascii="ＭＳ ゴシック" w:eastAsia="ＭＳ ゴシック" w:hAnsi="ＭＳ ゴシック" w:hint="eastAsia"/>
              </w:rPr>
              <w:t>第４　変更の届出等</w:t>
            </w:r>
          </w:p>
          <w:p w14:paraId="4129AE8F" w14:textId="77777777" w:rsidR="0045257C" w:rsidRPr="00F30830" w:rsidRDefault="0045257C" w:rsidP="0045257C">
            <w:pPr>
              <w:suppressAutoHyphens/>
              <w:kinsoku w:val="0"/>
              <w:wordWrap w:val="0"/>
              <w:autoSpaceDE w:val="0"/>
              <w:autoSpaceDN w:val="0"/>
              <w:spacing w:line="210" w:lineRule="exact"/>
              <w:jc w:val="left"/>
              <w:rPr>
                <w:rFonts w:ascii="ＭＳ ゴシック" w:eastAsia="ＭＳ ゴシック" w:hAnsi="ＭＳ ゴシック"/>
              </w:rPr>
            </w:pPr>
            <w:r w:rsidRPr="00F30830">
              <w:rPr>
                <w:rFonts w:ascii="ＭＳ ゴシック" w:eastAsia="ＭＳ ゴシック" w:hAnsi="ＭＳ ゴシック" w:hint="eastAsia"/>
              </w:rPr>
              <w:t>〈法第</w:t>
            </w:r>
            <w:r w:rsidRPr="00F30830">
              <w:rPr>
                <w:rFonts w:ascii="ＭＳ ゴシック" w:eastAsia="ＭＳ ゴシック" w:hAnsi="ＭＳ ゴシック"/>
              </w:rPr>
              <w:t>51</w:t>
            </w:r>
            <w:r w:rsidRPr="00F30830">
              <w:rPr>
                <w:rFonts w:ascii="ＭＳ ゴシック" w:eastAsia="ＭＳ ゴシック" w:hAnsi="ＭＳ ゴシック" w:hint="eastAsia"/>
              </w:rPr>
              <w:t>条の</w:t>
            </w:r>
            <w:r w:rsidRPr="00F30830">
              <w:rPr>
                <w:rFonts w:ascii="ＭＳ ゴシック" w:eastAsia="ＭＳ ゴシック" w:hAnsi="ＭＳ ゴシック"/>
              </w:rPr>
              <w:t>25</w:t>
            </w:r>
          </w:p>
          <w:p w14:paraId="771A7A6A" w14:textId="77777777" w:rsidR="0045257C" w:rsidRPr="00F30830" w:rsidRDefault="00C966DC" w:rsidP="0045257C">
            <w:pPr>
              <w:suppressAutoHyphens/>
              <w:kinsoku w:val="0"/>
              <w:wordWrap w:val="0"/>
              <w:autoSpaceDE w:val="0"/>
              <w:autoSpaceDN w:val="0"/>
              <w:spacing w:line="210" w:lineRule="exact"/>
              <w:ind w:firstLineChars="100" w:firstLine="180"/>
              <w:jc w:val="left"/>
              <w:rPr>
                <w:rFonts w:ascii="ＭＳ ゴシック" w:eastAsia="ＭＳ ゴシック" w:hAnsi="ＭＳ ゴシック"/>
              </w:rPr>
            </w:pPr>
            <w:r w:rsidRPr="00F30830">
              <w:rPr>
                <w:rFonts w:ascii="ＭＳ ゴシック" w:eastAsia="ＭＳ ゴシック" w:hAnsi="ＭＳ ゴシック" w:hint="eastAsia"/>
              </w:rPr>
              <w:t>第1</w:t>
            </w:r>
            <w:r w:rsidR="0045257C" w:rsidRPr="00F30830">
              <w:rPr>
                <w:rFonts w:ascii="ＭＳ ゴシック" w:eastAsia="ＭＳ ゴシック" w:hAnsi="ＭＳ ゴシック" w:hint="eastAsia"/>
              </w:rPr>
              <w:t>項</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第2項</w:t>
            </w:r>
            <w:r w:rsidR="0045257C" w:rsidRPr="00F30830">
              <w:rPr>
                <w:rFonts w:ascii="ＭＳ ゴシック" w:eastAsia="ＭＳ ゴシック" w:hAnsi="ＭＳ ゴシック" w:hint="eastAsia"/>
              </w:rPr>
              <w:t>〉</w:t>
            </w:r>
          </w:p>
          <w:p w14:paraId="4DD725E0" w14:textId="77777777" w:rsidR="00701796" w:rsidRPr="00F30830" w:rsidRDefault="00701796" w:rsidP="001125CF">
            <w:pPr>
              <w:spacing w:line="210" w:lineRule="exact"/>
              <w:ind w:left="184" w:hangingChars="100" w:hanging="184"/>
              <w:rPr>
                <w:rFonts w:ascii="ＭＳ ゴシック" w:eastAsia="ＭＳ ゴシック" w:hAnsi="ＭＳ ゴシック"/>
                <w:spacing w:val="2"/>
              </w:rPr>
            </w:pPr>
          </w:p>
        </w:tc>
        <w:tc>
          <w:tcPr>
            <w:tcW w:w="5953" w:type="dxa"/>
            <w:tcBorders>
              <w:top w:val="single" w:sz="4" w:space="0" w:color="auto"/>
              <w:left w:val="single" w:sz="4" w:space="0" w:color="auto"/>
              <w:bottom w:val="single" w:sz="4" w:space="0" w:color="auto"/>
              <w:right w:val="single" w:sz="4" w:space="0" w:color="auto"/>
            </w:tcBorders>
          </w:tcPr>
          <w:p w14:paraId="51D4D578" w14:textId="77777777" w:rsidR="00701796" w:rsidRPr="00F30830" w:rsidRDefault="00701796" w:rsidP="00217AFA">
            <w:pPr>
              <w:spacing w:line="210" w:lineRule="exact"/>
              <w:rPr>
                <w:rFonts w:ascii="ＭＳ ゴシック" w:eastAsia="ＭＳ ゴシック" w:hAnsi="ＭＳ ゴシック"/>
              </w:rPr>
            </w:pPr>
          </w:p>
          <w:p w14:paraId="6D0E474A" w14:textId="77777777" w:rsidR="00701796" w:rsidRPr="00F30830" w:rsidRDefault="00701796" w:rsidP="0045257C">
            <w:pPr>
              <w:spacing w:line="210" w:lineRule="exact"/>
              <w:ind w:left="180" w:hangingChars="100" w:hanging="180"/>
              <w:rPr>
                <w:rFonts w:ascii="ＭＳ ゴシック" w:eastAsia="ＭＳ ゴシック" w:hAnsi="ＭＳ ゴシック"/>
              </w:rPr>
            </w:pPr>
            <w:r w:rsidRPr="00F30830">
              <w:rPr>
                <w:rFonts w:ascii="ＭＳ ゴシック" w:eastAsia="ＭＳ ゴシック" w:hAnsi="ＭＳ ゴシック" w:hint="eastAsia"/>
              </w:rPr>
              <w:t>□　指定一般相談支援事業者は</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当該指定に係る一般相談支援事業所の名称及び所在地その他障害者</w:t>
            </w:r>
            <w:r w:rsidR="0045257C" w:rsidRPr="00F30830">
              <w:rPr>
                <w:rFonts w:ascii="ＭＳ ゴシック" w:eastAsia="ＭＳ ゴシック" w:hAnsi="ＭＳ ゴシック" w:hint="eastAsia"/>
              </w:rPr>
              <w:t>総合</w:t>
            </w:r>
            <w:r w:rsidRPr="00F30830">
              <w:rPr>
                <w:rFonts w:ascii="ＭＳ ゴシック" w:eastAsia="ＭＳ ゴシック" w:hAnsi="ＭＳ ゴシック" w:hint="eastAsia"/>
              </w:rPr>
              <w:t>支援法施行規則第</w:t>
            </w:r>
            <w:r w:rsidRPr="00F30830">
              <w:rPr>
                <w:rFonts w:ascii="ＭＳ ゴシック" w:eastAsia="ＭＳ ゴシック" w:hAnsi="ＭＳ ゴシック"/>
              </w:rPr>
              <w:t>34</w:t>
            </w:r>
            <w:r w:rsidRPr="00F30830">
              <w:rPr>
                <w:rFonts w:ascii="ＭＳ ゴシック" w:eastAsia="ＭＳ ゴシック" w:hAnsi="ＭＳ ゴシック" w:hint="eastAsia"/>
              </w:rPr>
              <w:t>条の58で定める事項に変更があったとき</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又は休止した当該指定地域相談支援の事業を再開したときは</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施行規則で定めるところにより</w:t>
            </w:r>
            <w:r w:rsidR="0038219B" w:rsidRPr="00F30830">
              <w:rPr>
                <w:rFonts w:ascii="ＭＳ ゴシック" w:eastAsia="ＭＳ ゴシック" w:hAnsi="ＭＳ ゴシック" w:hint="eastAsia"/>
              </w:rPr>
              <w:t>、</w:t>
            </w:r>
            <w:r w:rsidRPr="00F30830">
              <w:rPr>
                <w:rFonts w:ascii="ＭＳ ゴシック" w:eastAsia="ＭＳ ゴシック" w:hAnsi="ＭＳ ゴシック"/>
              </w:rPr>
              <w:t>10</w:t>
            </w:r>
            <w:r w:rsidRPr="00F30830">
              <w:rPr>
                <w:rFonts w:ascii="ＭＳ ゴシック" w:eastAsia="ＭＳ ゴシック" w:hAnsi="ＭＳ ゴシック" w:hint="eastAsia"/>
              </w:rPr>
              <w:t>日以内に</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その旨を</w:t>
            </w:r>
            <w:smartTag w:uri="schemas-MSNCTYST-com/MSNCTYST" w:element="MSNCTYST">
              <w:smartTagPr>
                <w:attr w:name="AddressList" w:val="26:京都府京都市;"/>
                <w:attr w:name="Address" w:val="京都市"/>
              </w:smartTagPr>
              <w:r w:rsidRPr="00F30830">
                <w:rPr>
                  <w:rFonts w:ascii="ＭＳ ゴシック" w:eastAsia="ＭＳ ゴシック" w:hAnsi="ＭＳ ゴシック" w:hint="eastAsia"/>
                </w:rPr>
                <w:t>京都市</w:t>
              </w:r>
            </w:smartTag>
            <w:r w:rsidRPr="00F30830">
              <w:rPr>
                <w:rFonts w:ascii="ＭＳ ゴシック" w:eastAsia="ＭＳ ゴシック" w:hAnsi="ＭＳ ゴシック" w:hint="eastAsia"/>
              </w:rPr>
              <w:t>長に届け出ているか。</w:t>
            </w:r>
          </w:p>
          <w:p w14:paraId="0FD91C3D" w14:textId="53CFDC68" w:rsidR="00217036" w:rsidRPr="004C7439" w:rsidRDefault="006660B9" w:rsidP="004C7439">
            <w:pPr>
              <w:spacing w:line="210" w:lineRule="exact"/>
              <w:ind w:left="360" w:hangingChars="200" w:hanging="360"/>
              <w:rPr>
                <w:rFonts w:ascii="ＭＳ ゴシック" w:eastAsia="ＭＳ ゴシック" w:hAnsi="ＭＳ ゴシック"/>
              </w:rPr>
            </w:pPr>
            <w:r w:rsidRPr="00F30830">
              <w:rPr>
                <w:rFonts w:ascii="ＭＳ ゴシック" w:eastAsia="ＭＳ ゴシック" w:hAnsi="ＭＳ ゴシック" w:hint="eastAsia"/>
              </w:rPr>
              <w:t xml:space="preserve">　◎　</w:t>
            </w:r>
            <w:r w:rsidR="0045257C" w:rsidRPr="00F30830">
              <w:rPr>
                <w:rFonts w:ascii="ＭＳ ゴシック" w:eastAsia="ＭＳ ゴシック" w:hAnsi="ＭＳ ゴシック" w:hint="eastAsia"/>
              </w:rPr>
              <w:t>事業を廃止し</w:t>
            </w:r>
            <w:r w:rsidR="0038219B" w:rsidRPr="00F30830">
              <w:rPr>
                <w:rFonts w:ascii="ＭＳ ゴシック" w:eastAsia="ＭＳ ゴシック" w:hAnsi="ＭＳ ゴシック" w:hint="eastAsia"/>
              </w:rPr>
              <w:t>、</w:t>
            </w:r>
            <w:r w:rsidR="0045257C" w:rsidRPr="00F30830">
              <w:rPr>
                <w:rFonts w:ascii="ＭＳ ゴシック" w:eastAsia="ＭＳ ゴシック" w:hAnsi="ＭＳ ゴシック" w:hint="eastAsia"/>
              </w:rPr>
              <w:t>又は休止しようとするときは</w:t>
            </w:r>
            <w:r w:rsidR="0038219B" w:rsidRPr="00F30830">
              <w:rPr>
                <w:rFonts w:ascii="ＭＳ ゴシック" w:eastAsia="ＭＳ ゴシック" w:hAnsi="ＭＳ ゴシック" w:hint="eastAsia"/>
              </w:rPr>
              <w:t>、</w:t>
            </w:r>
            <w:r w:rsidR="0045257C" w:rsidRPr="00F30830">
              <w:rPr>
                <w:rFonts w:ascii="ＭＳ ゴシック" w:eastAsia="ＭＳ ゴシック" w:hAnsi="ＭＳ ゴシック" w:hint="eastAsia"/>
              </w:rPr>
              <w:t>障害者総合支援法施行規則第</w:t>
            </w:r>
            <w:r w:rsidR="0045257C" w:rsidRPr="00F30830">
              <w:rPr>
                <w:rFonts w:ascii="ＭＳ ゴシック" w:eastAsia="ＭＳ ゴシック" w:hAnsi="ＭＳ ゴシック"/>
              </w:rPr>
              <w:t>34</w:t>
            </w:r>
            <w:r w:rsidR="0045257C" w:rsidRPr="00F30830">
              <w:rPr>
                <w:rFonts w:ascii="ＭＳ ゴシック" w:eastAsia="ＭＳ ゴシック" w:hAnsi="ＭＳ ゴシック" w:hint="eastAsia"/>
              </w:rPr>
              <w:t>条の58で定めるところにより</w:t>
            </w:r>
            <w:r w:rsidR="0038219B" w:rsidRPr="00F30830">
              <w:rPr>
                <w:rFonts w:ascii="ＭＳ ゴシック" w:eastAsia="ＭＳ ゴシック" w:hAnsi="ＭＳ ゴシック" w:hint="eastAsia"/>
              </w:rPr>
              <w:t>、</w:t>
            </w:r>
            <w:r w:rsidR="0045257C" w:rsidRPr="00F30830">
              <w:rPr>
                <w:rFonts w:ascii="ＭＳ ゴシック" w:eastAsia="ＭＳ ゴシック" w:hAnsi="ＭＳ ゴシック" w:hint="eastAsia"/>
              </w:rPr>
              <w:t>その廃止又は休止の日の一月前までに</w:t>
            </w:r>
            <w:r w:rsidR="0038219B" w:rsidRPr="00F30830">
              <w:rPr>
                <w:rFonts w:ascii="ＭＳ ゴシック" w:eastAsia="ＭＳ ゴシック" w:hAnsi="ＭＳ ゴシック" w:hint="eastAsia"/>
              </w:rPr>
              <w:t>、</w:t>
            </w:r>
            <w:r w:rsidR="0045257C" w:rsidRPr="00F30830">
              <w:rPr>
                <w:rFonts w:ascii="ＭＳ ゴシック" w:eastAsia="ＭＳ ゴシック" w:hAnsi="ＭＳ ゴシック" w:hint="eastAsia"/>
              </w:rPr>
              <w:t>その旨を</w:t>
            </w:r>
            <w:smartTag w:uri="schemas-MSNCTYST-com/MSNCTYST" w:element="MSNCTYST">
              <w:smartTagPr>
                <w:attr w:name="AddressList" w:val="26:京都府京都市;"/>
                <w:attr w:name="Address" w:val="京都市"/>
              </w:smartTagPr>
              <w:r w:rsidR="0045257C" w:rsidRPr="00F30830">
                <w:rPr>
                  <w:rFonts w:ascii="ＭＳ ゴシック" w:eastAsia="ＭＳ ゴシック" w:hAnsi="ＭＳ ゴシック" w:hint="eastAsia"/>
                </w:rPr>
                <w:t>京都市</w:t>
              </w:r>
            </w:smartTag>
            <w:r w:rsidRPr="00F30830">
              <w:rPr>
                <w:rFonts w:ascii="ＭＳ ゴシック" w:eastAsia="ＭＳ ゴシック" w:hAnsi="ＭＳ ゴシック" w:hint="eastAsia"/>
              </w:rPr>
              <w:t>長に届け出ること</w:t>
            </w:r>
            <w:r w:rsidR="0045257C" w:rsidRPr="00F30830">
              <w:rPr>
                <w:rFonts w:ascii="ＭＳ ゴシック" w:eastAsia="ＭＳ ゴシック" w:hAnsi="ＭＳ ゴシック" w:hint="eastAsia"/>
              </w:rPr>
              <w:t>。</w:t>
            </w:r>
          </w:p>
        </w:tc>
        <w:tc>
          <w:tcPr>
            <w:tcW w:w="425" w:type="dxa"/>
            <w:tcBorders>
              <w:top w:val="single" w:sz="4" w:space="0" w:color="auto"/>
              <w:left w:val="single" w:sz="4" w:space="0" w:color="auto"/>
              <w:bottom w:val="single" w:sz="4" w:space="0" w:color="auto"/>
              <w:right w:val="single" w:sz="4" w:space="0" w:color="auto"/>
            </w:tcBorders>
          </w:tcPr>
          <w:p w14:paraId="171CFBEC" w14:textId="77777777" w:rsidR="00701796" w:rsidRPr="00F30830" w:rsidRDefault="00701796" w:rsidP="001125CF">
            <w:pPr>
              <w:spacing w:line="210" w:lineRule="exact"/>
              <w:rPr>
                <w:rFonts w:ascii="ＭＳ ゴシック" w:eastAsia="ＭＳ ゴシック" w:hAnsi="ＭＳ ゴシック"/>
              </w:rPr>
            </w:pPr>
          </w:p>
          <w:p w14:paraId="4DF94335" w14:textId="77777777" w:rsidR="00701796" w:rsidRPr="00F30830" w:rsidRDefault="00701796" w:rsidP="001125CF">
            <w:pPr>
              <w:spacing w:line="210" w:lineRule="exact"/>
              <w:rPr>
                <w:rFonts w:ascii="ＭＳ ゴシック" w:eastAsia="ＭＳ ゴシック" w:hAnsi="ＭＳ ゴシック"/>
              </w:rPr>
            </w:pPr>
            <w:r w:rsidRPr="00F30830">
              <w:rPr>
                <w:rFonts w:ascii="ＭＳ ゴシック" w:eastAsia="ＭＳ ゴシック" w:hAnsi="ＭＳ ゴシック" w:hint="eastAsia"/>
              </w:rPr>
              <w:t>適</w:t>
            </w:r>
          </w:p>
          <w:p w14:paraId="6E94241D" w14:textId="77777777" w:rsidR="00701796" w:rsidRPr="00F30830" w:rsidRDefault="00701796" w:rsidP="001125CF">
            <w:pPr>
              <w:spacing w:line="210" w:lineRule="exact"/>
              <w:rPr>
                <w:rFonts w:ascii="ＭＳ ゴシック" w:eastAsia="ＭＳ ゴシック" w:hAnsi="ＭＳ ゴシック"/>
              </w:rPr>
            </w:pPr>
            <w:r w:rsidRPr="00F30830">
              <w:rPr>
                <w:rFonts w:ascii="ＭＳ ゴシック" w:eastAsia="ＭＳ ゴシック" w:hAnsi="ＭＳ ゴシック" w:hint="eastAsia"/>
              </w:rPr>
              <w:t>・</w:t>
            </w:r>
          </w:p>
          <w:p w14:paraId="443A60E6" w14:textId="77777777" w:rsidR="00701796" w:rsidRPr="00F30830" w:rsidRDefault="00701796" w:rsidP="001125CF">
            <w:pPr>
              <w:spacing w:line="210" w:lineRule="exact"/>
              <w:rPr>
                <w:rFonts w:ascii="ＭＳ ゴシック" w:eastAsia="ＭＳ ゴシック" w:hAnsi="ＭＳ ゴシック"/>
              </w:rPr>
            </w:pPr>
            <w:r w:rsidRPr="00F30830">
              <w:rPr>
                <w:rFonts w:ascii="ＭＳ ゴシック" w:eastAsia="ＭＳ ゴシック" w:hAnsi="ＭＳ ゴシック" w:hint="eastAsia"/>
              </w:rPr>
              <w:t>否</w:t>
            </w:r>
          </w:p>
        </w:tc>
        <w:tc>
          <w:tcPr>
            <w:tcW w:w="2127" w:type="dxa"/>
            <w:tcBorders>
              <w:top w:val="single" w:sz="4" w:space="0" w:color="auto"/>
              <w:left w:val="single" w:sz="4" w:space="0" w:color="auto"/>
              <w:bottom w:val="single" w:sz="4" w:space="0" w:color="auto"/>
              <w:right w:val="single" w:sz="4" w:space="0" w:color="auto"/>
            </w:tcBorders>
          </w:tcPr>
          <w:p w14:paraId="0EA434D8" w14:textId="77777777" w:rsidR="00701796" w:rsidRPr="00F30830" w:rsidRDefault="00701796" w:rsidP="001125CF">
            <w:pPr>
              <w:spacing w:line="210" w:lineRule="exact"/>
              <w:rPr>
                <w:rFonts w:ascii="ＭＳ ゴシック" w:eastAsia="ＭＳ ゴシック" w:hAnsi="ＭＳ ゴシック"/>
              </w:rPr>
            </w:pPr>
          </w:p>
          <w:p w14:paraId="4C8BFB6A" w14:textId="77777777" w:rsidR="00701796" w:rsidRPr="00F30830" w:rsidRDefault="00E23C78" w:rsidP="001125CF">
            <w:pPr>
              <w:spacing w:line="210" w:lineRule="exact"/>
              <w:rPr>
                <w:rFonts w:ascii="ＭＳ ゴシック" w:eastAsia="ＭＳ ゴシック" w:hAnsi="ＭＳ ゴシック"/>
              </w:rPr>
            </w:pPr>
            <w:r w:rsidRPr="00F30830">
              <w:rPr>
                <w:rFonts w:ascii="ＭＳ ゴシック" w:eastAsia="ＭＳ ゴシック" w:hAnsi="ＭＳ ゴシック" w:hint="eastAsia"/>
              </w:rPr>
              <w:t>（詳細については集団指導資料を参照）</w:t>
            </w:r>
          </w:p>
        </w:tc>
      </w:tr>
      <w:tr w:rsidR="00701796" w:rsidRPr="00F30830" w14:paraId="4A2A52EC" w14:textId="77777777" w:rsidTr="004C7439">
        <w:trPr>
          <w:jc w:val="center"/>
        </w:trPr>
        <w:tc>
          <w:tcPr>
            <w:tcW w:w="1560" w:type="dxa"/>
            <w:tcBorders>
              <w:top w:val="single" w:sz="4" w:space="0" w:color="auto"/>
              <w:bottom w:val="single" w:sz="4" w:space="0" w:color="auto"/>
            </w:tcBorders>
            <w:tcMar>
              <w:left w:w="57" w:type="dxa"/>
              <w:right w:w="57" w:type="dxa"/>
            </w:tcMar>
          </w:tcPr>
          <w:p w14:paraId="6FEE83E6" w14:textId="77777777" w:rsidR="00701796" w:rsidRPr="00F30830" w:rsidRDefault="00701796" w:rsidP="001125CF">
            <w:pPr>
              <w:spacing w:line="210" w:lineRule="exact"/>
              <w:ind w:left="184" w:hangingChars="100" w:hanging="184"/>
              <w:rPr>
                <w:rFonts w:ascii="ＭＳ ゴシック" w:eastAsia="ＭＳ ゴシック" w:hAnsi="ＭＳ ゴシック"/>
                <w:spacing w:val="2"/>
              </w:rPr>
            </w:pPr>
          </w:p>
          <w:p w14:paraId="2C46F821" w14:textId="77777777" w:rsidR="00701796" w:rsidRPr="00F30830" w:rsidRDefault="00701796" w:rsidP="001125CF">
            <w:pPr>
              <w:spacing w:line="210" w:lineRule="exact"/>
              <w:ind w:left="180" w:hangingChars="100" w:hanging="180"/>
              <w:rPr>
                <w:rFonts w:ascii="ＭＳ ゴシック" w:eastAsia="ＭＳ ゴシック" w:hAnsi="ＭＳ ゴシック"/>
              </w:rPr>
            </w:pPr>
            <w:r w:rsidRPr="00F30830">
              <w:rPr>
                <w:rFonts w:ascii="ＭＳ ゴシック" w:eastAsia="ＭＳ ゴシック" w:hAnsi="ＭＳ ゴシック" w:hint="eastAsia"/>
              </w:rPr>
              <w:t>第５　地域相談支援給付費の算定及び取扱い</w:t>
            </w:r>
          </w:p>
          <w:p w14:paraId="39A9E148" w14:textId="77777777" w:rsidR="00701796" w:rsidRPr="00F30830" w:rsidRDefault="00701796" w:rsidP="001125CF">
            <w:pPr>
              <w:spacing w:line="210" w:lineRule="exact"/>
              <w:ind w:left="180" w:hangingChars="100" w:hanging="180"/>
              <w:rPr>
                <w:rFonts w:ascii="ＭＳ ゴシック" w:eastAsia="ＭＳ ゴシック" w:hAnsi="ＭＳ ゴシック"/>
              </w:rPr>
            </w:pPr>
            <w:r w:rsidRPr="00F30830">
              <w:rPr>
                <w:rFonts w:ascii="ＭＳ ゴシック" w:eastAsia="ＭＳ ゴシック" w:hAnsi="ＭＳ ゴシック" w:hint="eastAsia"/>
              </w:rPr>
              <w:t>１　基本事項</w:t>
            </w:r>
          </w:p>
          <w:p w14:paraId="45345216" w14:textId="77777777" w:rsidR="003F439E" w:rsidRPr="00F30830" w:rsidRDefault="003F439E" w:rsidP="003F439E">
            <w:pPr>
              <w:suppressAutoHyphens/>
              <w:kinsoku w:val="0"/>
              <w:wordWrap w:val="0"/>
              <w:autoSpaceDE w:val="0"/>
              <w:autoSpaceDN w:val="0"/>
              <w:spacing w:line="210" w:lineRule="exact"/>
              <w:jc w:val="left"/>
              <w:rPr>
                <w:rFonts w:ascii="ＭＳ ゴシック" w:eastAsia="ＭＳ ゴシック" w:hAnsi="ＭＳ ゴシック"/>
              </w:rPr>
            </w:pPr>
            <w:r w:rsidRPr="00F30830">
              <w:rPr>
                <w:rFonts w:ascii="ＭＳ ゴシック" w:eastAsia="ＭＳ ゴシック" w:hAnsi="ＭＳ ゴシック" w:hint="eastAsia"/>
              </w:rPr>
              <w:t>〈法第</w:t>
            </w:r>
            <w:r w:rsidRPr="00F30830">
              <w:rPr>
                <w:rFonts w:ascii="ＭＳ ゴシック" w:eastAsia="ＭＳ ゴシック" w:hAnsi="ＭＳ ゴシック"/>
              </w:rPr>
              <w:t>51</w:t>
            </w:r>
            <w:r w:rsidRPr="00F30830">
              <w:rPr>
                <w:rFonts w:ascii="ＭＳ ゴシック" w:eastAsia="ＭＳ ゴシック" w:hAnsi="ＭＳ ゴシック" w:hint="eastAsia"/>
              </w:rPr>
              <w:t>条の</w:t>
            </w:r>
            <w:r w:rsidRPr="00F30830">
              <w:rPr>
                <w:rFonts w:ascii="ＭＳ ゴシック" w:eastAsia="ＭＳ ゴシック" w:hAnsi="ＭＳ ゴシック"/>
              </w:rPr>
              <w:t>14</w:t>
            </w:r>
          </w:p>
          <w:p w14:paraId="033DE20C" w14:textId="77777777" w:rsidR="00701796" w:rsidRPr="00F30830" w:rsidRDefault="003F439E" w:rsidP="003F439E">
            <w:pPr>
              <w:spacing w:line="210" w:lineRule="exact"/>
              <w:ind w:leftChars="100" w:left="180"/>
              <w:rPr>
                <w:rFonts w:ascii="ＭＳ ゴシック" w:eastAsia="ＭＳ ゴシック" w:hAnsi="ＭＳ ゴシック"/>
              </w:rPr>
            </w:pPr>
            <w:r w:rsidRPr="00F30830">
              <w:rPr>
                <w:rFonts w:ascii="ＭＳ ゴシック" w:eastAsia="ＭＳ ゴシック" w:hAnsi="ＭＳ ゴシック" w:hint="eastAsia"/>
              </w:rPr>
              <w:t>第３項〉</w:t>
            </w:r>
          </w:p>
          <w:p w14:paraId="7815A7D8" w14:textId="77777777" w:rsidR="00701796" w:rsidRPr="00F30830" w:rsidRDefault="00701796" w:rsidP="001125CF">
            <w:pPr>
              <w:spacing w:line="210" w:lineRule="exact"/>
              <w:ind w:left="180" w:hangingChars="100" w:hanging="180"/>
              <w:rPr>
                <w:rFonts w:ascii="ＭＳ ゴシック" w:eastAsia="ＭＳ ゴシック" w:hAnsi="ＭＳ ゴシック"/>
              </w:rPr>
            </w:pPr>
            <w:r w:rsidRPr="00F30830">
              <w:rPr>
                <w:rFonts w:ascii="ＭＳ ゴシック" w:eastAsia="ＭＳ ゴシック" w:hAnsi="ＭＳ ゴシック" w:hint="eastAsia"/>
              </w:rPr>
              <w:t xml:space="preserve">　　　　　　</w:t>
            </w:r>
          </w:p>
          <w:p w14:paraId="71D5003B" w14:textId="77777777" w:rsidR="00701796" w:rsidRPr="00F30830" w:rsidRDefault="00701796" w:rsidP="001125CF">
            <w:pPr>
              <w:spacing w:line="210" w:lineRule="exact"/>
              <w:ind w:left="184" w:hangingChars="100" w:hanging="184"/>
              <w:rPr>
                <w:rFonts w:ascii="ＭＳ ゴシック" w:eastAsia="ＭＳ ゴシック" w:hAnsi="ＭＳ ゴシック"/>
                <w:spacing w:val="2"/>
              </w:rPr>
            </w:pPr>
          </w:p>
          <w:p w14:paraId="1376C475" w14:textId="77777777" w:rsidR="00701796" w:rsidRPr="00F30830" w:rsidRDefault="00701796" w:rsidP="001125CF">
            <w:pPr>
              <w:spacing w:line="210" w:lineRule="exact"/>
              <w:ind w:left="184" w:hangingChars="100" w:hanging="184"/>
              <w:rPr>
                <w:rFonts w:ascii="ＭＳ ゴシック" w:eastAsia="ＭＳ ゴシック" w:hAnsi="ＭＳ ゴシック"/>
                <w:spacing w:val="2"/>
              </w:rPr>
            </w:pPr>
          </w:p>
          <w:p w14:paraId="4E5B7B12" w14:textId="77777777" w:rsidR="00701796" w:rsidRPr="00F30830" w:rsidRDefault="00701796" w:rsidP="001125CF">
            <w:pPr>
              <w:spacing w:line="210" w:lineRule="exact"/>
              <w:ind w:left="184" w:hangingChars="100" w:hanging="184"/>
              <w:rPr>
                <w:rFonts w:ascii="ＭＳ ゴシック" w:eastAsia="ＭＳ ゴシック" w:hAnsi="ＭＳ ゴシック"/>
                <w:spacing w:val="2"/>
              </w:rPr>
            </w:pPr>
          </w:p>
          <w:p w14:paraId="268D2EB8" w14:textId="77777777" w:rsidR="00701796" w:rsidRPr="00F30830" w:rsidRDefault="00701796" w:rsidP="001125CF">
            <w:pPr>
              <w:spacing w:line="210" w:lineRule="exact"/>
              <w:ind w:left="184" w:hangingChars="100" w:hanging="184"/>
              <w:rPr>
                <w:rFonts w:ascii="ＭＳ ゴシック" w:eastAsia="ＭＳ ゴシック" w:hAnsi="ＭＳ ゴシック"/>
                <w:spacing w:val="2"/>
              </w:rPr>
            </w:pPr>
          </w:p>
          <w:p w14:paraId="1145FFC5" w14:textId="77777777" w:rsidR="00701796" w:rsidRPr="00F30830" w:rsidRDefault="00701796" w:rsidP="001125CF">
            <w:pPr>
              <w:spacing w:line="210" w:lineRule="exact"/>
              <w:ind w:left="184" w:hangingChars="100" w:hanging="184"/>
              <w:rPr>
                <w:rFonts w:ascii="ＭＳ ゴシック" w:eastAsia="ＭＳ ゴシック" w:hAnsi="ＭＳ ゴシック"/>
                <w:spacing w:val="2"/>
              </w:rPr>
            </w:pPr>
          </w:p>
          <w:p w14:paraId="4571E183" w14:textId="77777777" w:rsidR="00701796" w:rsidRPr="00F30830" w:rsidRDefault="00701796" w:rsidP="001125CF">
            <w:pPr>
              <w:spacing w:line="210" w:lineRule="exact"/>
              <w:ind w:left="184" w:hangingChars="100" w:hanging="184"/>
              <w:rPr>
                <w:rFonts w:ascii="ＭＳ ゴシック" w:eastAsia="ＭＳ ゴシック" w:hAnsi="ＭＳ ゴシック"/>
                <w:spacing w:val="2"/>
              </w:rPr>
            </w:pPr>
          </w:p>
          <w:p w14:paraId="3CE53A3A" w14:textId="77777777" w:rsidR="00701796" w:rsidRPr="00F30830" w:rsidRDefault="00701796" w:rsidP="001125CF">
            <w:pPr>
              <w:spacing w:line="210" w:lineRule="exact"/>
              <w:ind w:left="184" w:hangingChars="100" w:hanging="184"/>
              <w:rPr>
                <w:rFonts w:ascii="ＭＳ ゴシック" w:eastAsia="ＭＳ ゴシック" w:hAnsi="ＭＳ ゴシック"/>
                <w:spacing w:val="2"/>
              </w:rPr>
            </w:pPr>
          </w:p>
          <w:p w14:paraId="40F7A287" w14:textId="77777777" w:rsidR="00701796" w:rsidRPr="00F30830" w:rsidRDefault="00701796" w:rsidP="001125CF">
            <w:pPr>
              <w:spacing w:line="210" w:lineRule="exact"/>
              <w:ind w:left="184" w:hangingChars="100" w:hanging="184"/>
              <w:rPr>
                <w:rFonts w:ascii="ＭＳ ゴシック" w:eastAsia="ＭＳ ゴシック" w:hAnsi="ＭＳ ゴシック"/>
                <w:spacing w:val="2"/>
              </w:rPr>
            </w:pPr>
          </w:p>
          <w:p w14:paraId="7722FE9D" w14:textId="77777777" w:rsidR="00701796" w:rsidRPr="00F30830" w:rsidRDefault="00701796" w:rsidP="001125CF">
            <w:pPr>
              <w:spacing w:line="210" w:lineRule="exact"/>
              <w:ind w:left="184" w:hangingChars="100" w:hanging="184"/>
              <w:rPr>
                <w:rFonts w:ascii="ＭＳ ゴシック" w:eastAsia="ＭＳ ゴシック" w:hAnsi="ＭＳ ゴシック"/>
                <w:spacing w:val="2"/>
              </w:rPr>
            </w:pPr>
          </w:p>
          <w:p w14:paraId="148ECA9E" w14:textId="77777777" w:rsidR="00701796" w:rsidRPr="00F30830" w:rsidRDefault="00701796" w:rsidP="003F439E">
            <w:pPr>
              <w:spacing w:line="210" w:lineRule="exact"/>
              <w:ind w:left="184" w:hangingChars="100" w:hanging="184"/>
              <w:rPr>
                <w:rFonts w:ascii="ＭＳ ゴシック" w:eastAsia="ＭＳ ゴシック" w:hAnsi="ＭＳ ゴシック"/>
                <w:spacing w:val="2"/>
              </w:rPr>
            </w:pPr>
            <w:r w:rsidRPr="00F30830">
              <w:rPr>
                <w:rFonts w:ascii="ＭＳ ゴシック" w:eastAsia="ＭＳ ゴシック" w:hAnsi="ＭＳ ゴシック" w:hint="eastAsia"/>
                <w:spacing w:val="2"/>
              </w:rPr>
              <w:t xml:space="preserve">　　　　　　</w:t>
            </w:r>
          </w:p>
        </w:tc>
        <w:tc>
          <w:tcPr>
            <w:tcW w:w="5953" w:type="dxa"/>
            <w:tcBorders>
              <w:top w:val="single" w:sz="4" w:space="0" w:color="auto"/>
              <w:bottom w:val="single" w:sz="4" w:space="0" w:color="auto"/>
            </w:tcBorders>
          </w:tcPr>
          <w:p w14:paraId="44FFD35C" w14:textId="77777777" w:rsidR="00701796" w:rsidRPr="00F30830" w:rsidRDefault="00701796" w:rsidP="001125CF">
            <w:pPr>
              <w:spacing w:line="210" w:lineRule="exact"/>
              <w:ind w:left="180" w:hangingChars="100" w:hanging="180"/>
              <w:rPr>
                <w:rFonts w:ascii="ＭＳ ゴシック" w:eastAsia="ＭＳ ゴシック" w:hAnsi="ＭＳ ゴシック"/>
              </w:rPr>
            </w:pPr>
          </w:p>
          <w:p w14:paraId="255C4099" w14:textId="77777777" w:rsidR="00701796" w:rsidRPr="00F30830" w:rsidRDefault="00701796" w:rsidP="006660B9">
            <w:pPr>
              <w:spacing w:line="210" w:lineRule="exact"/>
              <w:ind w:left="450" w:hangingChars="250" w:hanging="450"/>
              <w:rPr>
                <w:rFonts w:ascii="ＭＳ ゴシック" w:eastAsia="ＭＳ ゴシック" w:hAnsi="ＭＳ ゴシック"/>
              </w:rPr>
            </w:pPr>
            <w:r w:rsidRPr="00F30830">
              <w:rPr>
                <w:rFonts w:ascii="ＭＳ ゴシック" w:eastAsia="ＭＳ ゴシック" w:hAnsi="ＭＳ ゴシック" w:hint="eastAsia"/>
              </w:rPr>
              <w:t>□</w:t>
            </w:r>
            <w:r w:rsidR="003F439E" w:rsidRPr="00F30830">
              <w:rPr>
                <w:rFonts w:ascii="ＭＳ ゴシック" w:eastAsia="ＭＳ ゴシック" w:hAnsi="ＭＳ ゴシック" w:hint="eastAsia"/>
              </w:rPr>
              <w:t>(1)</w:t>
            </w:r>
            <w:r w:rsidRPr="00F30830">
              <w:rPr>
                <w:rFonts w:ascii="ＭＳ ゴシック" w:eastAsia="ＭＳ ゴシック" w:hAnsi="ＭＳ ゴシック" w:hint="eastAsia"/>
              </w:rPr>
              <w:t xml:space="preserve">　指定地域相談支援に要する費用の額は</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平成</w:t>
            </w:r>
            <w:r w:rsidRPr="00F30830">
              <w:rPr>
                <w:rFonts w:ascii="ＭＳ ゴシック" w:eastAsia="ＭＳ ゴシック" w:hAnsi="ＭＳ ゴシック"/>
              </w:rPr>
              <w:t>24</w:t>
            </w:r>
            <w:r w:rsidRPr="00F30830">
              <w:rPr>
                <w:rFonts w:ascii="ＭＳ ゴシック" w:eastAsia="ＭＳ ゴシック" w:hAnsi="ＭＳ ゴシック" w:hint="eastAsia"/>
              </w:rPr>
              <w:t>年厚生労働省告示第</w:t>
            </w:r>
            <w:r w:rsidRPr="00F30830">
              <w:rPr>
                <w:rFonts w:ascii="ＭＳ ゴシック" w:eastAsia="ＭＳ ゴシック" w:hAnsi="ＭＳ ゴシック"/>
              </w:rPr>
              <w:t>124</w:t>
            </w:r>
            <w:r w:rsidRPr="00F30830">
              <w:rPr>
                <w:rFonts w:ascii="ＭＳ ゴシック" w:eastAsia="ＭＳ ゴシック" w:hAnsi="ＭＳ ゴシック" w:hint="eastAsia"/>
              </w:rPr>
              <w:t>号の別表「地域相談支援給付費単位数表」により算定する単位数に</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平成</w:t>
            </w:r>
            <w:r w:rsidRPr="00F30830">
              <w:rPr>
                <w:rFonts w:ascii="ＭＳ ゴシック" w:eastAsia="ＭＳ ゴシック" w:hAnsi="ＭＳ ゴシック"/>
              </w:rPr>
              <w:t>18</w:t>
            </w:r>
            <w:r w:rsidRPr="00F30830">
              <w:rPr>
                <w:rFonts w:ascii="ＭＳ ゴシック" w:eastAsia="ＭＳ ゴシック" w:hAnsi="ＭＳ ゴシック" w:hint="eastAsia"/>
              </w:rPr>
              <w:t>年厚生労働省告示第</w:t>
            </w:r>
            <w:r w:rsidRPr="00F30830">
              <w:rPr>
                <w:rFonts w:ascii="ＭＳ ゴシック" w:eastAsia="ＭＳ ゴシック" w:hAnsi="ＭＳ ゴシック"/>
              </w:rPr>
              <w:t>539</w:t>
            </w:r>
            <w:r w:rsidRPr="00F30830">
              <w:rPr>
                <w:rFonts w:ascii="ＭＳ ゴシック" w:eastAsia="ＭＳ ゴシック" w:hAnsi="ＭＳ ゴシック" w:hint="eastAsia"/>
              </w:rPr>
              <w:t>号「厚生労働大臣が定める一単位の単価」に定める１単位の単価を乗じて得た額を算定しているか。</w:t>
            </w:r>
          </w:p>
          <w:p w14:paraId="5F26EEB1" w14:textId="77777777" w:rsidR="00701796" w:rsidRPr="00F30830" w:rsidRDefault="00701796" w:rsidP="006F6F51">
            <w:pPr>
              <w:spacing w:line="210" w:lineRule="exact"/>
              <w:ind w:leftChars="100" w:left="180" w:firstLineChars="150" w:firstLine="270"/>
              <w:rPr>
                <w:rFonts w:ascii="ＭＳ ゴシック" w:eastAsia="ＭＳ ゴシック" w:hAnsi="ＭＳ ゴシック"/>
              </w:rPr>
            </w:pPr>
            <w:r w:rsidRPr="00F30830">
              <w:rPr>
                <w:rFonts w:ascii="ＭＳ ゴシック" w:eastAsia="ＭＳ ゴシック" w:hAnsi="ＭＳ ゴシック" w:hint="eastAsia"/>
              </w:rPr>
              <w:t>◆平</w:t>
            </w:r>
            <w:r w:rsidRPr="00F30830">
              <w:rPr>
                <w:rFonts w:ascii="ＭＳ ゴシック" w:eastAsia="ＭＳ ゴシック" w:hAnsi="ＭＳ ゴシック"/>
              </w:rPr>
              <w:t>24</w:t>
            </w:r>
            <w:r w:rsidRPr="00F30830">
              <w:rPr>
                <w:rFonts w:ascii="ＭＳ ゴシック" w:eastAsia="ＭＳ ゴシック" w:hAnsi="ＭＳ ゴシック" w:hint="eastAsia"/>
              </w:rPr>
              <w:t>厚告</w:t>
            </w:r>
            <w:r w:rsidRPr="00F30830">
              <w:rPr>
                <w:rFonts w:ascii="ＭＳ ゴシック" w:eastAsia="ＭＳ ゴシック" w:hAnsi="ＭＳ ゴシック"/>
              </w:rPr>
              <w:t>124</w:t>
            </w:r>
            <w:r w:rsidRPr="00F30830">
              <w:rPr>
                <w:rFonts w:ascii="ＭＳ ゴシック" w:eastAsia="ＭＳ ゴシック" w:hAnsi="ＭＳ ゴシック" w:hint="eastAsia"/>
              </w:rPr>
              <w:t>の一</w:t>
            </w:r>
          </w:p>
          <w:p w14:paraId="739FF695" w14:textId="77777777" w:rsidR="00701796" w:rsidRPr="00F30830" w:rsidRDefault="00701796" w:rsidP="0074141A">
            <w:pPr>
              <w:spacing w:line="210" w:lineRule="exact"/>
              <w:ind w:leftChars="250" w:left="450"/>
              <w:rPr>
                <w:rFonts w:ascii="ＭＳ ゴシック" w:eastAsia="ＭＳ ゴシック" w:hAnsi="ＭＳ ゴシック"/>
              </w:rPr>
            </w:pPr>
            <w:r w:rsidRPr="00F30830">
              <w:rPr>
                <w:rFonts w:ascii="ＭＳ ゴシック" w:eastAsia="ＭＳ ゴシック" w:hAnsi="ＭＳ ゴシック" w:hint="eastAsia"/>
              </w:rPr>
              <w:t>（ただし</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その額が現に当該指定地域相談支援に要した費用の額を超えるときは</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当該現に指定地域相談支援に要した費用の額となっているか。）</w:t>
            </w:r>
          </w:p>
          <w:p w14:paraId="5AC39CC0" w14:textId="77777777" w:rsidR="003F439E" w:rsidRPr="00F30830" w:rsidRDefault="003F439E" w:rsidP="001125CF">
            <w:pPr>
              <w:spacing w:line="210" w:lineRule="exact"/>
              <w:ind w:left="180" w:hangingChars="100" w:hanging="180"/>
              <w:rPr>
                <w:rFonts w:ascii="ＭＳ ゴシック" w:eastAsia="ＭＳ ゴシック" w:hAnsi="ＭＳ ゴシック"/>
              </w:rPr>
            </w:pPr>
          </w:p>
          <w:p w14:paraId="1D615DE0" w14:textId="77777777" w:rsidR="00701796" w:rsidRPr="00F30830" w:rsidRDefault="00701796" w:rsidP="006660B9">
            <w:pPr>
              <w:spacing w:line="210" w:lineRule="exact"/>
              <w:ind w:left="360" w:hangingChars="200" w:hanging="360"/>
              <w:rPr>
                <w:rFonts w:ascii="ＭＳ ゴシック" w:eastAsia="ＭＳ ゴシック" w:hAnsi="ＭＳ ゴシック"/>
              </w:rPr>
            </w:pPr>
            <w:r w:rsidRPr="00F30830">
              <w:rPr>
                <w:rFonts w:ascii="ＭＳ ゴシック" w:eastAsia="ＭＳ ゴシック" w:hAnsi="ＭＳ ゴシック" w:hint="eastAsia"/>
              </w:rPr>
              <w:t xml:space="preserve">　※　１単位の単価は</w:t>
            </w:r>
            <w:r w:rsidR="0038219B" w:rsidRPr="00F30830">
              <w:rPr>
                <w:rFonts w:ascii="ＭＳ ゴシック" w:eastAsia="ＭＳ ゴシック" w:hAnsi="ＭＳ ゴシック" w:hint="eastAsia"/>
              </w:rPr>
              <w:t>、</w:t>
            </w:r>
            <w:r w:rsidRPr="00F30830">
              <w:rPr>
                <w:rFonts w:ascii="ＭＳ ゴシック" w:eastAsia="ＭＳ ゴシック" w:hAnsi="ＭＳ ゴシック"/>
              </w:rPr>
              <w:t>10</w:t>
            </w:r>
            <w:r w:rsidRPr="00F30830">
              <w:rPr>
                <w:rFonts w:ascii="ＭＳ ゴシック" w:eastAsia="ＭＳ ゴシック" w:hAnsi="ＭＳ ゴシック" w:hint="eastAsia"/>
              </w:rPr>
              <w:t>円に事業所が所在する地域区分及びサービス種類に応じて定められた割合</w:t>
            </w:r>
            <w:r w:rsidRPr="00F30830">
              <w:rPr>
                <w:rFonts w:ascii="ＭＳ ゴシック" w:eastAsia="ＭＳ ゴシック" w:hAnsi="ＭＳ ゴシック"/>
              </w:rPr>
              <w:t>(</w:t>
            </w:r>
            <w:r w:rsidRPr="00F30830">
              <w:rPr>
                <w:rFonts w:ascii="ＭＳ ゴシック" w:eastAsia="ＭＳ ゴシック" w:hAnsi="ＭＳ ゴシック" w:hint="eastAsia"/>
              </w:rPr>
              <w:t>別表１</w:t>
            </w:r>
            <w:r w:rsidRPr="00F30830">
              <w:rPr>
                <w:rFonts w:ascii="ＭＳ ゴシック" w:eastAsia="ＭＳ ゴシック" w:hAnsi="ＭＳ ゴシック"/>
              </w:rPr>
              <w:t>)</w:t>
            </w:r>
            <w:r w:rsidRPr="00F30830">
              <w:rPr>
                <w:rFonts w:ascii="ＭＳ ゴシック" w:eastAsia="ＭＳ ゴシック" w:hAnsi="ＭＳ ゴシック" w:hint="eastAsia"/>
              </w:rPr>
              <w:t>を乗じて得た額とする。</w:t>
            </w:r>
          </w:p>
          <w:p w14:paraId="3B5B11F9" w14:textId="77777777" w:rsidR="00701796" w:rsidRPr="00F30830" w:rsidRDefault="00701796" w:rsidP="001125CF">
            <w:pPr>
              <w:spacing w:line="210" w:lineRule="exact"/>
              <w:ind w:left="180" w:hangingChars="100" w:hanging="180"/>
              <w:rPr>
                <w:rFonts w:ascii="ＭＳ ゴシック" w:eastAsia="ＭＳ ゴシック" w:hAnsi="ＭＳ ゴシック"/>
              </w:rPr>
            </w:pPr>
          </w:p>
          <w:p w14:paraId="2FCD4EC1" w14:textId="77777777" w:rsidR="00701796" w:rsidRPr="00F30830" w:rsidRDefault="00701796" w:rsidP="006660B9">
            <w:pPr>
              <w:spacing w:line="210" w:lineRule="exact"/>
              <w:ind w:left="450" w:hangingChars="250" w:hanging="450"/>
              <w:rPr>
                <w:rFonts w:ascii="ＭＳ ゴシック" w:eastAsia="ＭＳ ゴシック" w:hAnsi="ＭＳ ゴシック"/>
              </w:rPr>
            </w:pPr>
            <w:r w:rsidRPr="00F30830">
              <w:rPr>
                <w:rFonts w:ascii="ＭＳ ゴシック" w:eastAsia="ＭＳ ゴシック" w:hAnsi="ＭＳ ゴシック" w:hint="eastAsia"/>
              </w:rPr>
              <w:t>□</w:t>
            </w:r>
            <w:r w:rsidR="003F439E" w:rsidRPr="00F30830">
              <w:rPr>
                <w:rFonts w:ascii="ＭＳ ゴシック" w:eastAsia="ＭＳ ゴシック" w:hAnsi="ＭＳ ゴシック" w:hint="eastAsia"/>
                <w:spacing w:val="2"/>
              </w:rPr>
              <w:t>(2)</w:t>
            </w:r>
            <w:r w:rsidRPr="00F30830">
              <w:rPr>
                <w:rFonts w:ascii="ＭＳ ゴシック" w:eastAsia="ＭＳ ゴシック" w:hAnsi="ＭＳ ゴシック" w:hint="eastAsia"/>
              </w:rPr>
              <w:t xml:space="preserve">　</w:t>
            </w:r>
            <w:r w:rsidRPr="00F30830">
              <w:rPr>
                <w:rFonts w:ascii="ＭＳ ゴシック" w:eastAsia="ＭＳ ゴシック" w:hAnsi="ＭＳ ゴシック"/>
              </w:rPr>
              <w:t>(1)</w:t>
            </w:r>
            <w:r w:rsidRPr="00F30830">
              <w:rPr>
                <w:rFonts w:ascii="ＭＳ ゴシック" w:eastAsia="ＭＳ ゴシック" w:hAnsi="ＭＳ ゴシック" w:hint="eastAsia"/>
              </w:rPr>
              <w:t>の規定により</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指定地域相談支援に要する費用の額を算定した場合において</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その額に１円未満の端数があるときは</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その端数金額は切り捨てて算定しているか。</w:t>
            </w:r>
          </w:p>
          <w:p w14:paraId="72531F06" w14:textId="77777777" w:rsidR="00701796" w:rsidRPr="00F30830" w:rsidRDefault="00701796" w:rsidP="006F6F51">
            <w:pPr>
              <w:spacing w:line="210" w:lineRule="exact"/>
              <w:ind w:leftChars="100" w:left="180" w:firstLineChars="150" w:firstLine="270"/>
              <w:rPr>
                <w:rFonts w:ascii="ＭＳ ゴシック" w:eastAsia="ＭＳ ゴシック" w:hAnsi="ＭＳ ゴシック"/>
              </w:rPr>
            </w:pPr>
            <w:r w:rsidRPr="00F30830">
              <w:rPr>
                <w:rFonts w:ascii="ＭＳ ゴシック" w:eastAsia="ＭＳ ゴシック" w:hAnsi="ＭＳ ゴシック" w:hint="eastAsia"/>
              </w:rPr>
              <w:t>◆平</w:t>
            </w:r>
            <w:r w:rsidRPr="00F30830">
              <w:rPr>
                <w:rFonts w:ascii="ＭＳ ゴシック" w:eastAsia="ＭＳ ゴシック" w:hAnsi="ＭＳ ゴシック"/>
              </w:rPr>
              <w:t>24</w:t>
            </w:r>
            <w:r w:rsidRPr="00F30830">
              <w:rPr>
                <w:rFonts w:ascii="ＭＳ ゴシック" w:eastAsia="ＭＳ ゴシック" w:hAnsi="ＭＳ ゴシック" w:hint="eastAsia"/>
              </w:rPr>
              <w:t>厚告</w:t>
            </w:r>
            <w:r w:rsidRPr="00F30830">
              <w:rPr>
                <w:rFonts w:ascii="ＭＳ ゴシック" w:eastAsia="ＭＳ ゴシック" w:hAnsi="ＭＳ ゴシック"/>
              </w:rPr>
              <w:t>124</w:t>
            </w:r>
            <w:r w:rsidRPr="00F30830">
              <w:rPr>
                <w:rFonts w:ascii="ＭＳ ゴシック" w:eastAsia="ＭＳ ゴシック" w:hAnsi="ＭＳ ゴシック" w:hint="eastAsia"/>
              </w:rPr>
              <w:t>の二</w:t>
            </w:r>
          </w:p>
          <w:p w14:paraId="79DA0C02" w14:textId="77777777" w:rsidR="00701796" w:rsidRPr="00F30830" w:rsidRDefault="00701796" w:rsidP="00217AFA">
            <w:pPr>
              <w:spacing w:line="210" w:lineRule="exact"/>
              <w:ind w:left="180" w:hangingChars="100" w:hanging="180"/>
              <w:rPr>
                <w:rFonts w:ascii="ＭＳ ゴシック" w:eastAsia="ＭＳ ゴシック" w:hAnsi="ＭＳ ゴシック"/>
              </w:rPr>
            </w:pPr>
          </w:p>
        </w:tc>
        <w:tc>
          <w:tcPr>
            <w:tcW w:w="425" w:type="dxa"/>
            <w:tcBorders>
              <w:top w:val="single" w:sz="4" w:space="0" w:color="auto"/>
              <w:bottom w:val="single" w:sz="4" w:space="0" w:color="auto"/>
            </w:tcBorders>
          </w:tcPr>
          <w:p w14:paraId="3D0B990B" w14:textId="77777777" w:rsidR="00701796" w:rsidRPr="00F30830" w:rsidRDefault="00701796" w:rsidP="001125CF">
            <w:pPr>
              <w:spacing w:line="210" w:lineRule="exact"/>
              <w:rPr>
                <w:rFonts w:ascii="ＭＳ ゴシック" w:eastAsia="ＭＳ ゴシック" w:hAnsi="ＭＳ ゴシック"/>
              </w:rPr>
            </w:pPr>
          </w:p>
          <w:p w14:paraId="00FB1FA1" w14:textId="77777777" w:rsidR="00701796" w:rsidRPr="00F30830" w:rsidRDefault="00701796" w:rsidP="001125CF">
            <w:pPr>
              <w:spacing w:line="210" w:lineRule="exact"/>
              <w:rPr>
                <w:rFonts w:ascii="ＭＳ ゴシック" w:eastAsia="ＭＳ ゴシック" w:hAnsi="ＭＳ ゴシック"/>
              </w:rPr>
            </w:pPr>
            <w:r w:rsidRPr="00F30830">
              <w:rPr>
                <w:rFonts w:ascii="ＭＳ ゴシック" w:eastAsia="ＭＳ ゴシック" w:hAnsi="ＭＳ ゴシック" w:hint="eastAsia"/>
              </w:rPr>
              <w:t>適</w:t>
            </w:r>
          </w:p>
          <w:p w14:paraId="3CF914CB" w14:textId="77777777" w:rsidR="00701796" w:rsidRPr="00F30830" w:rsidRDefault="00701796" w:rsidP="001125CF">
            <w:pPr>
              <w:spacing w:line="210" w:lineRule="exact"/>
              <w:rPr>
                <w:rFonts w:ascii="ＭＳ ゴシック" w:eastAsia="ＭＳ ゴシック" w:hAnsi="ＭＳ ゴシック"/>
              </w:rPr>
            </w:pPr>
            <w:r w:rsidRPr="00F30830">
              <w:rPr>
                <w:rFonts w:ascii="ＭＳ ゴシック" w:eastAsia="ＭＳ ゴシック" w:hAnsi="ＭＳ ゴシック" w:hint="eastAsia"/>
              </w:rPr>
              <w:t>・</w:t>
            </w:r>
          </w:p>
          <w:p w14:paraId="3A9F7728" w14:textId="77777777" w:rsidR="00701796" w:rsidRPr="00F30830" w:rsidRDefault="00701796" w:rsidP="001125CF">
            <w:pPr>
              <w:spacing w:line="210" w:lineRule="exact"/>
              <w:rPr>
                <w:rFonts w:ascii="ＭＳ ゴシック" w:eastAsia="ＭＳ ゴシック" w:hAnsi="ＭＳ ゴシック"/>
              </w:rPr>
            </w:pPr>
            <w:r w:rsidRPr="00F30830">
              <w:rPr>
                <w:rFonts w:ascii="ＭＳ ゴシック" w:eastAsia="ＭＳ ゴシック" w:hAnsi="ＭＳ ゴシック" w:hint="eastAsia"/>
              </w:rPr>
              <w:t>否</w:t>
            </w:r>
          </w:p>
        </w:tc>
        <w:tc>
          <w:tcPr>
            <w:tcW w:w="2127" w:type="dxa"/>
            <w:tcBorders>
              <w:top w:val="single" w:sz="4" w:space="0" w:color="auto"/>
              <w:bottom w:val="single" w:sz="4" w:space="0" w:color="auto"/>
            </w:tcBorders>
          </w:tcPr>
          <w:p w14:paraId="12AAFC72" w14:textId="77777777" w:rsidR="00701796" w:rsidRPr="00F30830" w:rsidRDefault="00701796" w:rsidP="001125CF">
            <w:pPr>
              <w:spacing w:line="210" w:lineRule="exact"/>
              <w:rPr>
                <w:rFonts w:ascii="ＭＳ ゴシック" w:eastAsia="ＭＳ ゴシック" w:hAnsi="ＭＳ ゴシック"/>
              </w:rPr>
            </w:pPr>
          </w:p>
          <w:p w14:paraId="44A35CC2" w14:textId="77777777" w:rsidR="00701796" w:rsidRPr="00F30830" w:rsidRDefault="00701796" w:rsidP="00200A12">
            <w:pPr>
              <w:spacing w:line="210" w:lineRule="exact"/>
              <w:rPr>
                <w:rFonts w:ascii="ＭＳ ゴシック" w:eastAsia="ＭＳ ゴシック" w:hAnsi="ＭＳ ゴシック"/>
              </w:rPr>
            </w:pPr>
          </w:p>
        </w:tc>
      </w:tr>
      <w:tr w:rsidR="00701796" w:rsidRPr="00F30830" w14:paraId="20BDDAA2" w14:textId="77777777">
        <w:trPr>
          <w:jc w:val="center"/>
        </w:trPr>
        <w:tc>
          <w:tcPr>
            <w:tcW w:w="1560" w:type="dxa"/>
            <w:tcBorders>
              <w:top w:val="single" w:sz="4" w:space="0" w:color="auto"/>
              <w:left w:val="single" w:sz="4" w:space="0" w:color="auto"/>
              <w:bottom w:val="single" w:sz="4" w:space="0" w:color="auto"/>
              <w:right w:val="single" w:sz="4" w:space="0" w:color="auto"/>
            </w:tcBorders>
            <w:tcMar>
              <w:left w:w="57" w:type="dxa"/>
              <w:right w:w="57" w:type="dxa"/>
            </w:tcMar>
          </w:tcPr>
          <w:p w14:paraId="54BBF668" w14:textId="77777777" w:rsidR="00701796" w:rsidRPr="00F30830" w:rsidRDefault="00701796" w:rsidP="001125CF">
            <w:pPr>
              <w:spacing w:line="210" w:lineRule="exact"/>
              <w:ind w:left="184" w:hangingChars="100" w:hanging="184"/>
              <w:rPr>
                <w:rFonts w:ascii="ＭＳ ゴシック" w:eastAsia="ＭＳ ゴシック" w:hAnsi="ＭＳ ゴシック"/>
                <w:spacing w:val="2"/>
              </w:rPr>
            </w:pPr>
          </w:p>
          <w:p w14:paraId="49E8E958" w14:textId="77777777" w:rsidR="00701796" w:rsidRPr="00F30830" w:rsidRDefault="00701796" w:rsidP="001125CF">
            <w:pPr>
              <w:spacing w:line="210" w:lineRule="exact"/>
              <w:ind w:left="180" w:hangingChars="100" w:hanging="180"/>
              <w:rPr>
                <w:rFonts w:ascii="ＭＳ ゴシック" w:eastAsia="ＭＳ ゴシック" w:hAnsi="ＭＳ ゴシック"/>
              </w:rPr>
            </w:pPr>
            <w:r w:rsidRPr="00F30830">
              <w:rPr>
                <w:rFonts w:ascii="ＭＳ ゴシック" w:eastAsia="ＭＳ ゴシック" w:hAnsi="ＭＳ ゴシック" w:hint="eastAsia"/>
              </w:rPr>
              <w:t>２　地域定着支援サービス費</w:t>
            </w:r>
          </w:p>
          <w:p w14:paraId="074CAE96" w14:textId="77777777" w:rsidR="00701796" w:rsidRPr="00F30830" w:rsidRDefault="00701796" w:rsidP="001125CF">
            <w:pPr>
              <w:spacing w:line="210" w:lineRule="exact"/>
              <w:ind w:left="180" w:hangingChars="100" w:hanging="180"/>
              <w:rPr>
                <w:rFonts w:ascii="ＭＳ ゴシック" w:eastAsia="ＭＳ ゴシック" w:hAnsi="ＭＳ ゴシック"/>
              </w:rPr>
            </w:pPr>
            <w:r w:rsidRPr="00F30830">
              <w:rPr>
                <w:rFonts w:ascii="ＭＳ ゴシック" w:eastAsia="ＭＳ ゴシック" w:hAnsi="ＭＳ ゴシック" w:hint="eastAsia"/>
              </w:rPr>
              <w:t>(1)体制確保費</w:t>
            </w:r>
          </w:p>
          <w:p w14:paraId="23D26D43" w14:textId="77777777" w:rsidR="00701796" w:rsidRPr="00F30830" w:rsidRDefault="00701796" w:rsidP="001125CF">
            <w:pPr>
              <w:spacing w:line="210" w:lineRule="exact"/>
              <w:ind w:left="180" w:hangingChars="100" w:hanging="180"/>
              <w:rPr>
                <w:rFonts w:ascii="ＭＳ ゴシック" w:eastAsia="ＭＳ ゴシック" w:hAnsi="ＭＳ ゴシック"/>
              </w:rPr>
            </w:pPr>
          </w:p>
          <w:p w14:paraId="5AB662BA" w14:textId="77777777" w:rsidR="00701796" w:rsidRPr="00F30830" w:rsidRDefault="00701796" w:rsidP="001125CF">
            <w:pPr>
              <w:spacing w:line="210" w:lineRule="exact"/>
              <w:ind w:left="184" w:hangingChars="100" w:hanging="184"/>
              <w:rPr>
                <w:rFonts w:ascii="ＭＳ ゴシック" w:eastAsia="ＭＳ ゴシック" w:hAnsi="ＭＳ ゴシック"/>
                <w:spacing w:val="2"/>
              </w:rPr>
            </w:pPr>
          </w:p>
          <w:p w14:paraId="21F66D09" w14:textId="77777777" w:rsidR="003F439E" w:rsidRPr="00F30830" w:rsidRDefault="003F439E" w:rsidP="003F439E">
            <w:pPr>
              <w:spacing w:line="210" w:lineRule="exact"/>
              <w:ind w:left="180" w:hangingChars="100" w:hanging="180"/>
              <w:rPr>
                <w:rFonts w:ascii="ＭＳ ゴシック" w:eastAsia="ＭＳ ゴシック" w:hAnsi="ＭＳ ゴシック"/>
              </w:rPr>
            </w:pPr>
            <w:r w:rsidRPr="00F30830">
              <w:rPr>
                <w:rFonts w:ascii="ＭＳ ゴシック" w:eastAsia="ＭＳ ゴシック" w:hAnsi="ＭＳ ゴシック" w:hint="eastAsia"/>
              </w:rPr>
              <w:t>(2)緊急時支援費</w:t>
            </w:r>
          </w:p>
          <w:p w14:paraId="05C1C897" w14:textId="77777777" w:rsidR="003F439E" w:rsidRPr="00F30830" w:rsidRDefault="00B750C4" w:rsidP="001125CF">
            <w:pPr>
              <w:spacing w:line="210" w:lineRule="exact"/>
              <w:ind w:left="184" w:hangingChars="100" w:hanging="184"/>
              <w:rPr>
                <w:rFonts w:ascii="ＭＳ ゴシック" w:eastAsia="ＭＳ ゴシック" w:hAnsi="ＭＳ ゴシック"/>
                <w:spacing w:val="2"/>
              </w:rPr>
            </w:pPr>
            <w:r w:rsidRPr="00F30830">
              <w:rPr>
                <w:rFonts w:ascii="ＭＳ ゴシック" w:eastAsia="ＭＳ ゴシック" w:hAnsi="ＭＳ ゴシック" w:hint="eastAsia"/>
                <w:spacing w:val="2"/>
              </w:rPr>
              <w:t xml:space="preserve">　（Ⅰ）</w:t>
            </w:r>
          </w:p>
          <w:p w14:paraId="763905EB" w14:textId="77777777" w:rsidR="003F439E" w:rsidRPr="00F30830" w:rsidRDefault="003F439E" w:rsidP="001125CF">
            <w:pPr>
              <w:spacing w:line="210" w:lineRule="exact"/>
              <w:ind w:left="184" w:hangingChars="100" w:hanging="184"/>
              <w:rPr>
                <w:rFonts w:ascii="ＭＳ ゴシック" w:eastAsia="ＭＳ ゴシック" w:hAnsi="ＭＳ ゴシック"/>
                <w:spacing w:val="2"/>
              </w:rPr>
            </w:pPr>
          </w:p>
          <w:p w14:paraId="04A50A00" w14:textId="77777777" w:rsidR="003F439E" w:rsidRPr="00F30830" w:rsidRDefault="003F439E" w:rsidP="001125CF">
            <w:pPr>
              <w:spacing w:line="210" w:lineRule="exact"/>
              <w:ind w:left="184" w:hangingChars="100" w:hanging="184"/>
              <w:rPr>
                <w:rFonts w:ascii="ＭＳ ゴシック" w:eastAsia="ＭＳ ゴシック" w:hAnsi="ＭＳ ゴシック"/>
                <w:spacing w:val="2"/>
              </w:rPr>
            </w:pPr>
          </w:p>
          <w:p w14:paraId="4A7D5EC4" w14:textId="77777777" w:rsidR="003F439E" w:rsidRPr="00F30830" w:rsidRDefault="003F439E" w:rsidP="001125CF">
            <w:pPr>
              <w:spacing w:line="210" w:lineRule="exact"/>
              <w:ind w:left="184" w:hangingChars="100" w:hanging="184"/>
              <w:rPr>
                <w:rFonts w:ascii="ＭＳ ゴシック" w:eastAsia="ＭＳ ゴシック" w:hAnsi="ＭＳ ゴシック"/>
                <w:spacing w:val="2"/>
              </w:rPr>
            </w:pPr>
          </w:p>
          <w:p w14:paraId="46A96AF5" w14:textId="77777777" w:rsidR="003F439E" w:rsidRPr="00F30830" w:rsidRDefault="003F439E" w:rsidP="001125CF">
            <w:pPr>
              <w:spacing w:line="210" w:lineRule="exact"/>
              <w:ind w:left="184" w:hangingChars="100" w:hanging="184"/>
              <w:rPr>
                <w:rFonts w:ascii="ＭＳ ゴシック" w:eastAsia="ＭＳ ゴシック" w:hAnsi="ＭＳ ゴシック"/>
                <w:spacing w:val="2"/>
              </w:rPr>
            </w:pPr>
          </w:p>
          <w:p w14:paraId="6C79061A" w14:textId="77777777" w:rsidR="003F439E" w:rsidRPr="00F30830" w:rsidRDefault="003F439E" w:rsidP="001125CF">
            <w:pPr>
              <w:spacing w:line="210" w:lineRule="exact"/>
              <w:ind w:left="184" w:hangingChars="100" w:hanging="184"/>
              <w:rPr>
                <w:rFonts w:ascii="ＭＳ ゴシック" w:eastAsia="ＭＳ ゴシック" w:hAnsi="ＭＳ ゴシック"/>
                <w:spacing w:val="2"/>
              </w:rPr>
            </w:pPr>
          </w:p>
          <w:p w14:paraId="79EC101F" w14:textId="77777777" w:rsidR="00B750C4" w:rsidRPr="00F30830" w:rsidRDefault="00B750C4" w:rsidP="00B750C4">
            <w:pPr>
              <w:spacing w:line="210" w:lineRule="exact"/>
              <w:rPr>
                <w:rFonts w:ascii="ＭＳ ゴシック" w:eastAsia="ＭＳ ゴシック" w:hAnsi="ＭＳ ゴシック"/>
                <w:spacing w:val="2"/>
              </w:rPr>
            </w:pPr>
            <w:r w:rsidRPr="00F30830">
              <w:rPr>
                <w:rFonts w:ascii="ＭＳ ゴシック" w:eastAsia="ＭＳ ゴシック" w:hAnsi="ＭＳ ゴシック" w:hint="eastAsia"/>
                <w:spacing w:val="2"/>
              </w:rPr>
              <w:t>(3)緊急時支援費</w:t>
            </w:r>
          </w:p>
          <w:p w14:paraId="70337F0D" w14:textId="77777777" w:rsidR="00B750C4" w:rsidRPr="00F30830" w:rsidRDefault="00B750C4" w:rsidP="00B750C4">
            <w:pPr>
              <w:spacing w:line="210" w:lineRule="exact"/>
              <w:rPr>
                <w:rFonts w:ascii="ＭＳ ゴシック" w:eastAsia="ＭＳ ゴシック" w:hAnsi="ＭＳ ゴシック"/>
                <w:spacing w:val="2"/>
              </w:rPr>
            </w:pPr>
            <w:r w:rsidRPr="00F30830">
              <w:rPr>
                <w:rFonts w:ascii="ＭＳ ゴシック" w:eastAsia="ＭＳ ゴシック" w:hAnsi="ＭＳ ゴシック" w:hint="eastAsia"/>
                <w:spacing w:val="2"/>
              </w:rPr>
              <w:t xml:space="preserve">　（Ⅱ）</w:t>
            </w:r>
          </w:p>
          <w:p w14:paraId="029E176D" w14:textId="77777777" w:rsidR="003F439E" w:rsidRPr="00F30830" w:rsidRDefault="003F439E" w:rsidP="001125CF">
            <w:pPr>
              <w:spacing w:line="210" w:lineRule="exact"/>
              <w:ind w:left="184" w:hangingChars="100" w:hanging="184"/>
              <w:rPr>
                <w:rFonts w:ascii="ＭＳ ゴシック" w:eastAsia="ＭＳ ゴシック" w:hAnsi="ＭＳ ゴシック"/>
                <w:spacing w:val="2"/>
              </w:rPr>
            </w:pPr>
          </w:p>
          <w:p w14:paraId="05F57443" w14:textId="77777777" w:rsidR="003F439E" w:rsidRPr="00F30830" w:rsidRDefault="003F439E" w:rsidP="001125CF">
            <w:pPr>
              <w:spacing w:line="210" w:lineRule="exact"/>
              <w:ind w:left="184" w:hangingChars="100" w:hanging="184"/>
              <w:rPr>
                <w:rFonts w:ascii="ＭＳ ゴシック" w:eastAsia="ＭＳ ゴシック" w:hAnsi="ＭＳ ゴシック"/>
                <w:spacing w:val="2"/>
              </w:rPr>
            </w:pPr>
          </w:p>
          <w:p w14:paraId="3479E2A5" w14:textId="77777777" w:rsidR="003F439E" w:rsidRPr="00F30830" w:rsidRDefault="003F439E" w:rsidP="001125CF">
            <w:pPr>
              <w:spacing w:line="210" w:lineRule="exact"/>
              <w:ind w:left="184" w:hangingChars="100" w:hanging="184"/>
              <w:rPr>
                <w:rFonts w:ascii="ＭＳ ゴシック" w:eastAsia="ＭＳ ゴシック" w:hAnsi="ＭＳ ゴシック"/>
                <w:spacing w:val="2"/>
              </w:rPr>
            </w:pPr>
          </w:p>
          <w:p w14:paraId="42F8962B" w14:textId="77777777" w:rsidR="003F439E" w:rsidRPr="00F30830" w:rsidRDefault="003F439E" w:rsidP="001125CF">
            <w:pPr>
              <w:spacing w:line="210" w:lineRule="exact"/>
              <w:ind w:left="184" w:hangingChars="100" w:hanging="184"/>
              <w:rPr>
                <w:rFonts w:ascii="ＭＳ ゴシック" w:eastAsia="ＭＳ ゴシック" w:hAnsi="ＭＳ ゴシック"/>
                <w:spacing w:val="2"/>
              </w:rPr>
            </w:pPr>
          </w:p>
          <w:p w14:paraId="55A5D017" w14:textId="77777777" w:rsidR="003F439E" w:rsidRPr="00F30830" w:rsidRDefault="003F439E" w:rsidP="001125CF">
            <w:pPr>
              <w:spacing w:line="210" w:lineRule="exact"/>
              <w:ind w:left="184" w:hangingChars="100" w:hanging="184"/>
              <w:rPr>
                <w:rFonts w:ascii="ＭＳ ゴシック" w:eastAsia="ＭＳ ゴシック" w:hAnsi="ＭＳ ゴシック"/>
                <w:spacing w:val="2"/>
              </w:rPr>
            </w:pPr>
          </w:p>
          <w:p w14:paraId="552CEA0E" w14:textId="77777777" w:rsidR="003F439E" w:rsidRPr="00F30830" w:rsidRDefault="003F439E" w:rsidP="001125CF">
            <w:pPr>
              <w:spacing w:line="210" w:lineRule="exact"/>
              <w:ind w:left="184" w:hangingChars="100" w:hanging="184"/>
              <w:rPr>
                <w:rFonts w:ascii="ＭＳ ゴシック" w:eastAsia="ＭＳ ゴシック" w:hAnsi="ＭＳ ゴシック"/>
                <w:spacing w:val="2"/>
              </w:rPr>
            </w:pPr>
          </w:p>
          <w:p w14:paraId="371C03E9" w14:textId="77777777" w:rsidR="003F439E" w:rsidRPr="00F30830" w:rsidRDefault="00B750C4" w:rsidP="001125CF">
            <w:pPr>
              <w:spacing w:line="210" w:lineRule="exact"/>
              <w:ind w:left="184" w:hangingChars="100" w:hanging="184"/>
              <w:rPr>
                <w:rFonts w:ascii="ＭＳ ゴシック" w:eastAsia="ＭＳ ゴシック" w:hAnsi="ＭＳ ゴシック"/>
                <w:spacing w:val="2"/>
              </w:rPr>
            </w:pPr>
            <w:r w:rsidRPr="00F30830">
              <w:rPr>
                <w:rFonts w:ascii="ＭＳ ゴシック" w:eastAsia="ＭＳ ゴシック" w:hAnsi="ＭＳ ゴシック" w:hint="eastAsia"/>
                <w:spacing w:val="2"/>
              </w:rPr>
              <w:t>（Ⅰ・Ⅱ共通）</w:t>
            </w:r>
          </w:p>
          <w:p w14:paraId="48CEDFE7" w14:textId="77777777" w:rsidR="003F439E" w:rsidRPr="00F30830" w:rsidRDefault="003F439E" w:rsidP="001125CF">
            <w:pPr>
              <w:spacing w:line="210" w:lineRule="exact"/>
              <w:ind w:left="184" w:hangingChars="100" w:hanging="184"/>
              <w:rPr>
                <w:rFonts w:ascii="ＭＳ ゴシック" w:eastAsia="ＭＳ ゴシック" w:hAnsi="ＭＳ ゴシック"/>
                <w:spacing w:val="2"/>
              </w:rPr>
            </w:pPr>
          </w:p>
          <w:p w14:paraId="43708E17" w14:textId="77777777" w:rsidR="003F439E" w:rsidRPr="00F30830" w:rsidRDefault="003F439E" w:rsidP="001125CF">
            <w:pPr>
              <w:spacing w:line="210" w:lineRule="exact"/>
              <w:ind w:left="184" w:hangingChars="100" w:hanging="184"/>
              <w:rPr>
                <w:rFonts w:ascii="ＭＳ ゴシック" w:eastAsia="ＭＳ ゴシック" w:hAnsi="ＭＳ ゴシック"/>
                <w:spacing w:val="2"/>
              </w:rPr>
            </w:pPr>
          </w:p>
          <w:p w14:paraId="5007D4C8" w14:textId="77777777" w:rsidR="003F439E" w:rsidRPr="00F30830" w:rsidRDefault="003F439E" w:rsidP="001125CF">
            <w:pPr>
              <w:spacing w:line="210" w:lineRule="exact"/>
              <w:ind w:left="184" w:hangingChars="100" w:hanging="184"/>
              <w:rPr>
                <w:rFonts w:ascii="ＭＳ ゴシック" w:eastAsia="ＭＳ ゴシック" w:hAnsi="ＭＳ ゴシック"/>
                <w:spacing w:val="2"/>
              </w:rPr>
            </w:pPr>
          </w:p>
          <w:p w14:paraId="577AE0FC" w14:textId="77777777" w:rsidR="003F439E" w:rsidRPr="00F30830" w:rsidRDefault="003F439E" w:rsidP="001125CF">
            <w:pPr>
              <w:spacing w:line="210" w:lineRule="exact"/>
              <w:ind w:left="184" w:hangingChars="100" w:hanging="184"/>
              <w:rPr>
                <w:rFonts w:ascii="ＭＳ ゴシック" w:eastAsia="ＭＳ ゴシック" w:hAnsi="ＭＳ ゴシック"/>
                <w:spacing w:val="2"/>
              </w:rPr>
            </w:pPr>
          </w:p>
          <w:p w14:paraId="201605B5" w14:textId="77777777" w:rsidR="003F439E" w:rsidRPr="00F30830" w:rsidRDefault="003F439E" w:rsidP="001125CF">
            <w:pPr>
              <w:spacing w:line="210" w:lineRule="exact"/>
              <w:ind w:left="184" w:hangingChars="100" w:hanging="184"/>
              <w:rPr>
                <w:rFonts w:ascii="ＭＳ ゴシック" w:eastAsia="ＭＳ ゴシック" w:hAnsi="ＭＳ ゴシック"/>
                <w:spacing w:val="2"/>
              </w:rPr>
            </w:pPr>
          </w:p>
          <w:p w14:paraId="07E5A249" w14:textId="77777777" w:rsidR="003F439E" w:rsidRPr="00F30830" w:rsidRDefault="003F439E" w:rsidP="001125CF">
            <w:pPr>
              <w:spacing w:line="210" w:lineRule="exact"/>
              <w:ind w:left="184" w:hangingChars="100" w:hanging="184"/>
              <w:rPr>
                <w:rFonts w:ascii="ＭＳ ゴシック" w:eastAsia="ＭＳ ゴシック" w:hAnsi="ＭＳ ゴシック"/>
                <w:spacing w:val="2"/>
              </w:rPr>
            </w:pPr>
          </w:p>
          <w:p w14:paraId="0F8F8079" w14:textId="77777777" w:rsidR="003F439E" w:rsidRPr="00F30830" w:rsidRDefault="003F439E" w:rsidP="001125CF">
            <w:pPr>
              <w:spacing w:line="210" w:lineRule="exact"/>
              <w:ind w:left="184" w:hangingChars="100" w:hanging="184"/>
              <w:rPr>
                <w:rFonts w:ascii="ＭＳ ゴシック" w:eastAsia="ＭＳ ゴシック" w:hAnsi="ＭＳ ゴシック"/>
                <w:spacing w:val="2"/>
              </w:rPr>
            </w:pPr>
          </w:p>
          <w:p w14:paraId="0F404D0B" w14:textId="77777777" w:rsidR="003F439E" w:rsidRPr="00F30830" w:rsidRDefault="003F439E" w:rsidP="004F2E83">
            <w:pPr>
              <w:spacing w:line="210" w:lineRule="exact"/>
              <w:rPr>
                <w:rFonts w:ascii="ＭＳ ゴシック" w:eastAsia="ＭＳ ゴシック" w:hAnsi="ＭＳ ゴシック"/>
                <w:spacing w:val="2"/>
              </w:rPr>
            </w:pPr>
          </w:p>
          <w:p w14:paraId="30D8637B" w14:textId="77777777" w:rsidR="00365DE5" w:rsidRPr="00F30830" w:rsidRDefault="00365DE5" w:rsidP="004F2E83">
            <w:pPr>
              <w:spacing w:line="210" w:lineRule="exact"/>
              <w:rPr>
                <w:rFonts w:ascii="ＭＳ ゴシック" w:eastAsia="ＭＳ ゴシック" w:hAnsi="ＭＳ ゴシック"/>
                <w:spacing w:val="2"/>
              </w:rPr>
            </w:pPr>
          </w:p>
          <w:p w14:paraId="786D4045" w14:textId="77777777" w:rsidR="00B750C4" w:rsidRPr="00F30830" w:rsidRDefault="00B750C4" w:rsidP="004F2E83">
            <w:pPr>
              <w:spacing w:line="210" w:lineRule="exact"/>
              <w:rPr>
                <w:rFonts w:ascii="ＭＳ ゴシック" w:eastAsia="ＭＳ ゴシック" w:hAnsi="ＭＳ ゴシック"/>
                <w:spacing w:val="2"/>
              </w:rPr>
            </w:pPr>
          </w:p>
          <w:p w14:paraId="12478810" w14:textId="77777777" w:rsidR="00B750C4" w:rsidRPr="00F30830" w:rsidRDefault="00B750C4" w:rsidP="004F2E83">
            <w:pPr>
              <w:spacing w:line="210" w:lineRule="exact"/>
              <w:rPr>
                <w:rFonts w:ascii="ＭＳ ゴシック" w:eastAsia="ＭＳ ゴシック" w:hAnsi="ＭＳ ゴシック"/>
                <w:spacing w:val="2"/>
              </w:rPr>
            </w:pPr>
          </w:p>
          <w:p w14:paraId="5D3B7DFD" w14:textId="77777777" w:rsidR="00B750C4" w:rsidRPr="00F30830" w:rsidRDefault="00B750C4" w:rsidP="004F2E83">
            <w:pPr>
              <w:spacing w:line="210" w:lineRule="exact"/>
              <w:rPr>
                <w:rFonts w:ascii="ＭＳ ゴシック" w:eastAsia="ＭＳ ゴシック" w:hAnsi="ＭＳ ゴシック"/>
                <w:spacing w:val="2"/>
              </w:rPr>
            </w:pPr>
          </w:p>
          <w:p w14:paraId="4E5D4B3F" w14:textId="77777777" w:rsidR="00B750C4" w:rsidRPr="00F30830" w:rsidRDefault="00B750C4" w:rsidP="004F2E83">
            <w:pPr>
              <w:spacing w:line="210" w:lineRule="exact"/>
              <w:rPr>
                <w:rFonts w:ascii="ＭＳ ゴシック" w:eastAsia="ＭＳ ゴシック" w:hAnsi="ＭＳ ゴシック"/>
                <w:spacing w:val="2"/>
              </w:rPr>
            </w:pPr>
          </w:p>
          <w:p w14:paraId="6C1C7EC9" w14:textId="77777777" w:rsidR="00B750C4" w:rsidRPr="00F30830" w:rsidRDefault="00B750C4" w:rsidP="004F2E83">
            <w:pPr>
              <w:spacing w:line="210" w:lineRule="exact"/>
              <w:rPr>
                <w:rFonts w:ascii="ＭＳ ゴシック" w:eastAsia="ＭＳ ゴシック" w:hAnsi="ＭＳ ゴシック"/>
                <w:spacing w:val="2"/>
              </w:rPr>
            </w:pPr>
          </w:p>
          <w:p w14:paraId="1C38C920" w14:textId="77777777" w:rsidR="00B750C4" w:rsidRPr="00F30830" w:rsidRDefault="00B750C4" w:rsidP="004F2E83">
            <w:pPr>
              <w:spacing w:line="210" w:lineRule="exact"/>
              <w:rPr>
                <w:rFonts w:ascii="ＭＳ ゴシック" w:eastAsia="ＭＳ ゴシック" w:hAnsi="ＭＳ ゴシック"/>
                <w:spacing w:val="2"/>
              </w:rPr>
            </w:pPr>
          </w:p>
          <w:p w14:paraId="49889DE0" w14:textId="77777777" w:rsidR="004C24A9" w:rsidRPr="00F30830" w:rsidRDefault="004C24A9" w:rsidP="004F2E83">
            <w:pPr>
              <w:spacing w:line="210" w:lineRule="exact"/>
              <w:rPr>
                <w:rFonts w:ascii="ＭＳ ゴシック" w:eastAsia="ＭＳ ゴシック" w:hAnsi="ＭＳ ゴシック"/>
                <w:spacing w:val="2"/>
              </w:rPr>
            </w:pPr>
          </w:p>
          <w:p w14:paraId="191D7EA2" w14:textId="77777777" w:rsidR="004C24A9" w:rsidRPr="00F30830" w:rsidRDefault="004C24A9" w:rsidP="004F2E83">
            <w:pPr>
              <w:spacing w:line="210" w:lineRule="exact"/>
              <w:rPr>
                <w:rFonts w:ascii="ＭＳ ゴシック" w:eastAsia="ＭＳ ゴシック" w:hAnsi="ＭＳ ゴシック"/>
                <w:spacing w:val="2"/>
              </w:rPr>
            </w:pPr>
          </w:p>
          <w:p w14:paraId="1B8FC1AE" w14:textId="77777777" w:rsidR="004C24A9" w:rsidRPr="00F30830" w:rsidRDefault="004C24A9" w:rsidP="004F2E83">
            <w:pPr>
              <w:spacing w:line="210" w:lineRule="exact"/>
              <w:rPr>
                <w:rFonts w:ascii="ＭＳ ゴシック" w:eastAsia="ＭＳ ゴシック" w:hAnsi="ＭＳ ゴシック"/>
                <w:spacing w:val="2"/>
              </w:rPr>
            </w:pPr>
          </w:p>
          <w:p w14:paraId="7505E5DB" w14:textId="77777777" w:rsidR="004C24A9" w:rsidRPr="00F30830" w:rsidRDefault="004C24A9" w:rsidP="004F2E83">
            <w:pPr>
              <w:spacing w:line="210" w:lineRule="exact"/>
              <w:rPr>
                <w:rFonts w:ascii="ＭＳ ゴシック" w:eastAsia="ＭＳ ゴシック" w:hAnsi="ＭＳ ゴシック"/>
                <w:spacing w:val="2"/>
              </w:rPr>
            </w:pPr>
          </w:p>
          <w:p w14:paraId="7E5004DB" w14:textId="77777777" w:rsidR="004C24A9" w:rsidRPr="00F30830" w:rsidRDefault="004C24A9" w:rsidP="004F2E83">
            <w:pPr>
              <w:spacing w:line="210" w:lineRule="exact"/>
              <w:rPr>
                <w:rFonts w:ascii="ＭＳ ゴシック" w:eastAsia="ＭＳ ゴシック" w:hAnsi="ＭＳ ゴシック"/>
                <w:spacing w:val="2"/>
              </w:rPr>
            </w:pPr>
          </w:p>
          <w:p w14:paraId="5ED740F7" w14:textId="77777777" w:rsidR="004C24A9" w:rsidRPr="00F30830" w:rsidRDefault="004C24A9" w:rsidP="004F2E83">
            <w:pPr>
              <w:spacing w:line="210" w:lineRule="exact"/>
              <w:rPr>
                <w:rFonts w:ascii="ＭＳ ゴシック" w:eastAsia="ＭＳ ゴシック" w:hAnsi="ＭＳ ゴシック"/>
                <w:spacing w:val="2"/>
              </w:rPr>
            </w:pPr>
          </w:p>
          <w:p w14:paraId="02E423DE" w14:textId="77777777" w:rsidR="004C24A9" w:rsidRPr="00F30830" w:rsidRDefault="004C24A9" w:rsidP="004F2E83">
            <w:pPr>
              <w:spacing w:line="210" w:lineRule="exact"/>
              <w:rPr>
                <w:rFonts w:ascii="ＭＳ ゴシック" w:eastAsia="ＭＳ ゴシック" w:hAnsi="ＭＳ ゴシック"/>
                <w:spacing w:val="2"/>
              </w:rPr>
            </w:pPr>
          </w:p>
          <w:p w14:paraId="0540B0DA" w14:textId="77777777" w:rsidR="004C24A9" w:rsidRPr="00F30830" w:rsidRDefault="004C24A9" w:rsidP="004F2E83">
            <w:pPr>
              <w:spacing w:line="210" w:lineRule="exact"/>
              <w:rPr>
                <w:rFonts w:ascii="ＭＳ ゴシック" w:eastAsia="ＭＳ ゴシック" w:hAnsi="ＭＳ ゴシック"/>
                <w:spacing w:val="2"/>
              </w:rPr>
            </w:pPr>
          </w:p>
          <w:p w14:paraId="1DCD4D54" w14:textId="77777777" w:rsidR="00EB4B8E" w:rsidRPr="00F30830" w:rsidRDefault="00EB4B8E" w:rsidP="004F2E83">
            <w:pPr>
              <w:spacing w:line="210" w:lineRule="exact"/>
              <w:rPr>
                <w:rFonts w:ascii="ＭＳ ゴシック" w:eastAsia="ＭＳ ゴシック" w:hAnsi="ＭＳ ゴシック"/>
                <w:spacing w:val="2"/>
              </w:rPr>
            </w:pPr>
          </w:p>
          <w:p w14:paraId="681C477A" w14:textId="77777777" w:rsidR="00EB4B8E" w:rsidRPr="00F30830" w:rsidRDefault="00EB4B8E" w:rsidP="004F2E83">
            <w:pPr>
              <w:spacing w:line="210" w:lineRule="exact"/>
              <w:rPr>
                <w:rFonts w:ascii="ＭＳ ゴシック" w:eastAsia="ＭＳ ゴシック" w:hAnsi="ＭＳ ゴシック"/>
                <w:spacing w:val="2"/>
              </w:rPr>
            </w:pPr>
          </w:p>
          <w:p w14:paraId="1FEEF837" w14:textId="77777777" w:rsidR="00EB4B8E" w:rsidRPr="00F30830" w:rsidRDefault="00EB4B8E" w:rsidP="004F2E83">
            <w:pPr>
              <w:spacing w:line="210" w:lineRule="exact"/>
              <w:rPr>
                <w:rFonts w:ascii="ＭＳ ゴシック" w:eastAsia="ＭＳ ゴシック" w:hAnsi="ＭＳ ゴシック"/>
                <w:spacing w:val="2"/>
              </w:rPr>
            </w:pPr>
          </w:p>
          <w:p w14:paraId="2DB50C88" w14:textId="77777777" w:rsidR="00EB4B8E" w:rsidRPr="00F30830" w:rsidRDefault="00EB4B8E" w:rsidP="004F2E83">
            <w:pPr>
              <w:spacing w:line="210" w:lineRule="exact"/>
              <w:rPr>
                <w:rFonts w:ascii="ＭＳ ゴシック" w:eastAsia="ＭＳ ゴシック" w:hAnsi="ＭＳ ゴシック"/>
                <w:spacing w:val="2"/>
              </w:rPr>
            </w:pPr>
          </w:p>
          <w:p w14:paraId="15AE79E0" w14:textId="77777777" w:rsidR="00EB4B8E" w:rsidRPr="00F30830" w:rsidRDefault="00EB4B8E" w:rsidP="004F2E83">
            <w:pPr>
              <w:spacing w:line="210" w:lineRule="exact"/>
              <w:rPr>
                <w:rFonts w:ascii="ＭＳ ゴシック" w:eastAsia="ＭＳ ゴシック" w:hAnsi="ＭＳ ゴシック"/>
                <w:spacing w:val="2"/>
              </w:rPr>
            </w:pPr>
          </w:p>
          <w:p w14:paraId="61865041" w14:textId="77777777" w:rsidR="004C24A9" w:rsidRPr="00F30830" w:rsidRDefault="004C24A9" w:rsidP="004F2E83">
            <w:pPr>
              <w:spacing w:line="210" w:lineRule="exact"/>
              <w:rPr>
                <w:rFonts w:ascii="ＭＳ ゴシック" w:eastAsia="ＭＳ ゴシック" w:hAnsi="ＭＳ ゴシック"/>
                <w:spacing w:val="2"/>
              </w:rPr>
            </w:pPr>
          </w:p>
          <w:p w14:paraId="78C1AB32" w14:textId="77777777" w:rsidR="004C24A9" w:rsidRPr="00F30830" w:rsidRDefault="004C24A9" w:rsidP="004F2E83">
            <w:pPr>
              <w:spacing w:line="210" w:lineRule="exact"/>
              <w:rPr>
                <w:rFonts w:ascii="ＭＳ ゴシック" w:eastAsia="ＭＳ ゴシック" w:hAnsi="ＭＳ ゴシック"/>
                <w:spacing w:val="2"/>
              </w:rPr>
            </w:pPr>
          </w:p>
          <w:p w14:paraId="38D19859" w14:textId="77777777" w:rsidR="00365DE5" w:rsidRPr="00F30830" w:rsidRDefault="00365DE5" w:rsidP="00365DE5">
            <w:pPr>
              <w:spacing w:line="210" w:lineRule="exact"/>
              <w:ind w:left="180" w:hangingChars="100" w:hanging="180"/>
              <w:rPr>
                <w:rFonts w:ascii="ＭＳ ゴシック" w:eastAsia="ＭＳ ゴシック" w:hAnsi="ＭＳ ゴシック"/>
              </w:rPr>
            </w:pPr>
            <w:r w:rsidRPr="00F30830">
              <w:rPr>
                <w:rFonts w:ascii="ＭＳ ゴシック" w:eastAsia="ＭＳ ゴシック" w:hAnsi="ＭＳ ゴシック" w:hint="eastAsia"/>
              </w:rPr>
              <w:t>(3)その他</w:t>
            </w:r>
          </w:p>
          <w:p w14:paraId="5BCE597C" w14:textId="77777777" w:rsidR="00365DE5" w:rsidRPr="00F30830" w:rsidRDefault="00365DE5" w:rsidP="004F2E83">
            <w:pPr>
              <w:spacing w:line="210" w:lineRule="exact"/>
              <w:rPr>
                <w:rFonts w:ascii="ＭＳ ゴシック" w:eastAsia="ＭＳ ゴシック" w:hAnsi="ＭＳ ゴシック"/>
                <w:spacing w:val="2"/>
              </w:rPr>
            </w:pPr>
          </w:p>
          <w:p w14:paraId="164BCB02" w14:textId="77777777" w:rsidR="00365DE5" w:rsidRPr="00F30830" w:rsidRDefault="00365DE5" w:rsidP="004F2E83">
            <w:pPr>
              <w:spacing w:line="210" w:lineRule="exact"/>
              <w:rPr>
                <w:rFonts w:ascii="ＭＳ ゴシック" w:eastAsia="ＭＳ ゴシック" w:hAnsi="ＭＳ ゴシック"/>
                <w:spacing w:val="2"/>
              </w:rPr>
            </w:pPr>
          </w:p>
          <w:p w14:paraId="74B7C0D9" w14:textId="77777777" w:rsidR="00365DE5" w:rsidRPr="00F30830" w:rsidRDefault="00365DE5" w:rsidP="004F2E83">
            <w:pPr>
              <w:spacing w:line="210" w:lineRule="exact"/>
              <w:rPr>
                <w:rFonts w:ascii="ＭＳ ゴシック" w:eastAsia="ＭＳ ゴシック" w:hAnsi="ＭＳ ゴシック"/>
                <w:spacing w:val="2"/>
              </w:rPr>
            </w:pPr>
          </w:p>
          <w:p w14:paraId="486E3CB8" w14:textId="77777777" w:rsidR="00365DE5" w:rsidRPr="00F30830" w:rsidRDefault="00365DE5" w:rsidP="004F2E83">
            <w:pPr>
              <w:spacing w:line="210" w:lineRule="exact"/>
              <w:rPr>
                <w:rFonts w:ascii="ＭＳ ゴシック" w:eastAsia="ＭＳ ゴシック" w:hAnsi="ＭＳ ゴシック"/>
                <w:spacing w:val="2"/>
              </w:rPr>
            </w:pPr>
          </w:p>
          <w:p w14:paraId="481C2A4C" w14:textId="77777777" w:rsidR="00365DE5" w:rsidRPr="00F30830" w:rsidRDefault="00365DE5" w:rsidP="004F2E83">
            <w:pPr>
              <w:spacing w:line="210" w:lineRule="exact"/>
              <w:rPr>
                <w:rFonts w:ascii="ＭＳ ゴシック" w:eastAsia="ＭＳ ゴシック" w:hAnsi="ＭＳ ゴシック"/>
                <w:spacing w:val="2"/>
              </w:rPr>
            </w:pPr>
          </w:p>
          <w:p w14:paraId="7B8F7C13" w14:textId="77777777" w:rsidR="00365DE5" w:rsidRPr="00F30830" w:rsidRDefault="00365DE5" w:rsidP="004F2E83">
            <w:pPr>
              <w:spacing w:line="210" w:lineRule="exact"/>
              <w:rPr>
                <w:rFonts w:ascii="ＭＳ ゴシック" w:eastAsia="ＭＳ ゴシック" w:hAnsi="ＭＳ ゴシック"/>
                <w:spacing w:val="2"/>
              </w:rPr>
            </w:pPr>
          </w:p>
        </w:tc>
        <w:tc>
          <w:tcPr>
            <w:tcW w:w="5953" w:type="dxa"/>
            <w:tcBorders>
              <w:top w:val="single" w:sz="4" w:space="0" w:color="auto"/>
              <w:left w:val="single" w:sz="4" w:space="0" w:color="auto"/>
              <w:bottom w:val="single" w:sz="4" w:space="0" w:color="auto"/>
              <w:right w:val="single" w:sz="4" w:space="0" w:color="auto"/>
            </w:tcBorders>
          </w:tcPr>
          <w:p w14:paraId="4A97D645" w14:textId="77777777" w:rsidR="00701796" w:rsidRPr="00F30830" w:rsidRDefault="00701796" w:rsidP="001125CF">
            <w:pPr>
              <w:spacing w:line="210" w:lineRule="exact"/>
              <w:ind w:left="180" w:hangingChars="100" w:hanging="180"/>
              <w:rPr>
                <w:rFonts w:ascii="ＭＳ ゴシック" w:eastAsia="ＭＳ ゴシック" w:hAnsi="ＭＳ ゴシック"/>
              </w:rPr>
            </w:pPr>
          </w:p>
          <w:p w14:paraId="3E03E82A" w14:textId="77777777" w:rsidR="00701796" w:rsidRPr="00F30830" w:rsidRDefault="00701796" w:rsidP="00217AFA">
            <w:pPr>
              <w:spacing w:line="210" w:lineRule="exact"/>
              <w:ind w:left="180" w:hangingChars="100" w:hanging="180"/>
              <w:rPr>
                <w:rFonts w:ascii="ＭＳ ゴシック" w:eastAsia="ＭＳ ゴシック" w:hAnsi="ＭＳ ゴシック"/>
              </w:rPr>
            </w:pPr>
            <w:r w:rsidRPr="00F30830">
              <w:rPr>
                <w:rFonts w:ascii="ＭＳ ゴシック" w:eastAsia="ＭＳ ゴシック" w:hAnsi="ＭＳ ゴシック" w:hint="eastAsia"/>
              </w:rPr>
              <w:t>□　地域相談支援給付決定障害者に対して</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指定地域定着支援として</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常時の連絡体制の確保等を行った場合に</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１月につき</w:t>
            </w:r>
            <w:r w:rsidR="00E676E9" w:rsidRPr="00F30830">
              <w:rPr>
                <w:rFonts w:ascii="ＭＳ ゴシック" w:eastAsia="ＭＳ ゴシック" w:hAnsi="ＭＳ ゴシック" w:hint="eastAsia"/>
              </w:rPr>
              <w:t>315</w:t>
            </w:r>
            <w:r w:rsidRPr="00F30830">
              <w:rPr>
                <w:rFonts w:ascii="ＭＳ ゴシック" w:eastAsia="ＭＳ ゴシック" w:hAnsi="ＭＳ ゴシック" w:hint="eastAsia"/>
              </w:rPr>
              <w:t>単位を算定しているか。</w:t>
            </w:r>
          </w:p>
          <w:p w14:paraId="36EE5798" w14:textId="77777777" w:rsidR="00701796" w:rsidRPr="00F30830" w:rsidRDefault="00701796" w:rsidP="003F439E">
            <w:pPr>
              <w:spacing w:line="210" w:lineRule="exact"/>
              <w:ind w:leftChars="100" w:left="180"/>
              <w:rPr>
                <w:rFonts w:ascii="ＭＳ ゴシック" w:eastAsia="ＭＳ ゴシック" w:hAnsi="ＭＳ ゴシック"/>
              </w:rPr>
            </w:pPr>
            <w:r w:rsidRPr="00F30830">
              <w:rPr>
                <w:rFonts w:ascii="ＭＳ ゴシック" w:eastAsia="ＭＳ ゴシック" w:hAnsi="ＭＳ ゴシック" w:hint="eastAsia"/>
              </w:rPr>
              <w:t>◆平</w:t>
            </w:r>
            <w:r w:rsidRPr="00F30830">
              <w:rPr>
                <w:rFonts w:ascii="ＭＳ ゴシック" w:eastAsia="ＭＳ ゴシック" w:hAnsi="ＭＳ ゴシック"/>
              </w:rPr>
              <w:t>24</w:t>
            </w:r>
            <w:r w:rsidRPr="00F30830">
              <w:rPr>
                <w:rFonts w:ascii="ＭＳ ゴシック" w:eastAsia="ＭＳ ゴシック" w:hAnsi="ＭＳ ゴシック" w:hint="eastAsia"/>
              </w:rPr>
              <w:t>厚告</w:t>
            </w:r>
            <w:r w:rsidRPr="00F30830">
              <w:rPr>
                <w:rFonts w:ascii="ＭＳ ゴシック" w:eastAsia="ＭＳ ゴシック" w:hAnsi="ＭＳ ゴシック"/>
              </w:rPr>
              <w:t>124</w:t>
            </w:r>
            <w:r w:rsidRPr="00F30830">
              <w:rPr>
                <w:rFonts w:ascii="ＭＳ ゴシック" w:eastAsia="ＭＳ ゴシック" w:hAnsi="ＭＳ ゴシック" w:hint="eastAsia"/>
              </w:rPr>
              <w:t>別表第２の注１</w:t>
            </w:r>
          </w:p>
          <w:p w14:paraId="70A32EDE" w14:textId="77777777" w:rsidR="003F439E" w:rsidRPr="00F30830" w:rsidRDefault="003F439E" w:rsidP="003F439E">
            <w:pPr>
              <w:spacing w:line="210" w:lineRule="exact"/>
              <w:ind w:leftChars="100" w:left="180"/>
              <w:rPr>
                <w:rFonts w:ascii="ＭＳ ゴシック" w:eastAsia="ＭＳ ゴシック" w:hAnsi="ＭＳ ゴシック"/>
              </w:rPr>
            </w:pPr>
          </w:p>
          <w:p w14:paraId="3F49F3E2" w14:textId="77777777" w:rsidR="003F439E" w:rsidRPr="00F30830" w:rsidRDefault="003F439E" w:rsidP="003F439E">
            <w:pPr>
              <w:spacing w:line="210" w:lineRule="exact"/>
              <w:ind w:left="180" w:hangingChars="100" w:hanging="180"/>
              <w:rPr>
                <w:rFonts w:ascii="ＭＳ ゴシック" w:eastAsia="ＭＳ ゴシック" w:hAnsi="ＭＳ ゴシック"/>
              </w:rPr>
            </w:pPr>
            <w:r w:rsidRPr="00F30830">
              <w:rPr>
                <w:rFonts w:ascii="ＭＳ ゴシック" w:eastAsia="ＭＳ ゴシック" w:hAnsi="ＭＳ ゴシック" w:hint="eastAsia"/>
              </w:rPr>
              <w:t>□　地域相談支援給付決定障害者に対して</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利用者の障害の特性に起因して生じた緊急の事態その他の緊急に支援が必要な事態が生じた場合において</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利用者又はその家族等からの要請に基づき</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速やかに利用者の居宅等への訪問又は一時的な滞在による支援を行った場合に</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1日につき</w:t>
            </w:r>
            <w:r w:rsidR="00B750C4" w:rsidRPr="00F30830">
              <w:rPr>
                <w:rFonts w:ascii="ＭＳ ゴシック" w:eastAsia="ＭＳ ゴシック" w:hAnsi="ＭＳ ゴシック" w:hint="eastAsia"/>
              </w:rPr>
              <w:t>所定単位数</w:t>
            </w:r>
            <w:r w:rsidRPr="00F30830">
              <w:rPr>
                <w:rFonts w:ascii="ＭＳ ゴシック" w:eastAsia="ＭＳ ゴシック" w:hAnsi="ＭＳ ゴシック" w:hint="eastAsia"/>
              </w:rPr>
              <w:t>単位を算定しているか。</w:t>
            </w:r>
          </w:p>
          <w:p w14:paraId="131DFB0C" w14:textId="77777777" w:rsidR="003F439E" w:rsidRPr="00F30830" w:rsidRDefault="003F439E" w:rsidP="003F439E">
            <w:pPr>
              <w:spacing w:line="210" w:lineRule="exact"/>
              <w:ind w:firstLineChars="100" w:firstLine="180"/>
              <w:rPr>
                <w:rFonts w:ascii="ＭＳ ゴシック" w:eastAsia="ＭＳ ゴシック" w:hAnsi="ＭＳ ゴシック"/>
              </w:rPr>
            </w:pPr>
            <w:r w:rsidRPr="00F30830">
              <w:rPr>
                <w:rFonts w:ascii="ＭＳ ゴシック" w:eastAsia="ＭＳ ゴシック" w:hAnsi="ＭＳ ゴシック" w:hint="eastAsia"/>
              </w:rPr>
              <w:t>◆平</w:t>
            </w:r>
            <w:r w:rsidRPr="00F30830">
              <w:rPr>
                <w:rFonts w:ascii="ＭＳ ゴシック" w:eastAsia="ＭＳ ゴシック" w:hAnsi="ＭＳ ゴシック"/>
              </w:rPr>
              <w:t>24</w:t>
            </w:r>
            <w:r w:rsidRPr="00F30830">
              <w:rPr>
                <w:rFonts w:ascii="ＭＳ ゴシック" w:eastAsia="ＭＳ ゴシック" w:hAnsi="ＭＳ ゴシック" w:hint="eastAsia"/>
              </w:rPr>
              <w:t>厚告</w:t>
            </w:r>
            <w:r w:rsidRPr="00F30830">
              <w:rPr>
                <w:rFonts w:ascii="ＭＳ ゴシック" w:eastAsia="ＭＳ ゴシック" w:hAnsi="ＭＳ ゴシック"/>
              </w:rPr>
              <w:t>124</w:t>
            </w:r>
            <w:r w:rsidRPr="00F30830">
              <w:rPr>
                <w:rFonts w:ascii="ＭＳ ゴシック" w:eastAsia="ＭＳ ゴシック" w:hAnsi="ＭＳ ゴシック" w:hint="eastAsia"/>
              </w:rPr>
              <w:t>別表第２の注２</w:t>
            </w:r>
          </w:p>
          <w:p w14:paraId="0034BBF4" w14:textId="77777777" w:rsidR="00103629" w:rsidRPr="00F30830" w:rsidRDefault="00103629" w:rsidP="003F439E">
            <w:pPr>
              <w:spacing w:line="210" w:lineRule="exact"/>
              <w:ind w:firstLineChars="100" w:firstLine="180"/>
              <w:rPr>
                <w:rFonts w:ascii="ＭＳ ゴシック" w:eastAsia="ＭＳ ゴシック" w:hAnsi="ＭＳ ゴシック"/>
              </w:rPr>
            </w:pPr>
          </w:p>
          <w:p w14:paraId="021B22C9" w14:textId="77777777" w:rsidR="00EF6B7A" w:rsidRPr="00F30830" w:rsidRDefault="00103629" w:rsidP="00103629">
            <w:pPr>
              <w:spacing w:line="210" w:lineRule="exact"/>
              <w:rPr>
                <w:rFonts w:ascii="ＭＳ ゴシック" w:eastAsia="ＭＳ ゴシック" w:hAnsi="ＭＳ ゴシック"/>
              </w:rPr>
            </w:pPr>
            <w:r w:rsidRPr="00F30830">
              <w:rPr>
                <w:rFonts w:ascii="ＭＳ ゴシック" w:eastAsia="ＭＳ ゴシック" w:hAnsi="ＭＳ ゴシック" w:hint="eastAsia"/>
              </w:rPr>
              <w:t xml:space="preserve">□　</w:t>
            </w:r>
            <w:r w:rsidRPr="00F30830">
              <w:rPr>
                <w:rFonts w:ascii="ＭＳ ゴシック" w:eastAsia="ＭＳ ゴシック" w:hAnsi="ＭＳ ゴシック"/>
              </w:rPr>
              <w:t>別に厚生労働大臣が定める基準に適合しているものとして</w:t>
            </w:r>
            <w:r w:rsidR="00EF6B7A" w:rsidRPr="00F30830">
              <w:rPr>
                <w:rFonts w:ascii="ＭＳ ゴシック" w:eastAsia="ＭＳ ゴシック" w:hAnsi="ＭＳ ゴシック" w:hint="eastAsia"/>
              </w:rPr>
              <w:t>京都市</w:t>
            </w:r>
          </w:p>
          <w:p w14:paraId="661233C3" w14:textId="77777777" w:rsidR="00C5672F" w:rsidRPr="00F30830" w:rsidRDefault="00EF6B7A" w:rsidP="00C5672F">
            <w:pPr>
              <w:spacing w:line="210" w:lineRule="exact"/>
              <w:ind w:firstLineChars="100" w:firstLine="180"/>
              <w:rPr>
                <w:rFonts w:ascii="ＭＳ ゴシック" w:eastAsia="ＭＳ ゴシック" w:hAnsi="ＭＳ ゴシック"/>
              </w:rPr>
            </w:pPr>
            <w:r w:rsidRPr="00F30830">
              <w:rPr>
                <w:rFonts w:ascii="ＭＳ ゴシック" w:eastAsia="ＭＳ ゴシック" w:hAnsi="ＭＳ ゴシック" w:hint="eastAsia"/>
              </w:rPr>
              <w:t>長</w:t>
            </w:r>
            <w:r w:rsidR="00103629" w:rsidRPr="00F30830">
              <w:rPr>
                <w:rFonts w:ascii="ＭＳ ゴシック" w:eastAsia="ＭＳ ゴシック" w:hAnsi="ＭＳ ゴシック"/>
              </w:rPr>
              <w:t>に届け出た指定地域定着支援事業所において</w:t>
            </w:r>
            <w:r w:rsidR="0038219B" w:rsidRPr="00F30830">
              <w:rPr>
                <w:rFonts w:ascii="ＭＳ ゴシック" w:eastAsia="ＭＳ ゴシック" w:hAnsi="ＭＳ ゴシック" w:hint="eastAsia"/>
              </w:rPr>
              <w:t>、</w:t>
            </w:r>
            <w:r w:rsidR="00103629" w:rsidRPr="00F30830">
              <w:rPr>
                <w:rFonts w:ascii="ＭＳ ゴシック" w:eastAsia="ＭＳ ゴシック" w:hAnsi="ＭＳ ゴシック"/>
              </w:rPr>
              <w:t>緊急時支援費(Ⅰ)を</w:t>
            </w:r>
          </w:p>
          <w:p w14:paraId="6358B7A3" w14:textId="77777777" w:rsidR="00103629" w:rsidRPr="00F30830" w:rsidRDefault="00103629" w:rsidP="00C5672F">
            <w:pPr>
              <w:spacing w:line="210" w:lineRule="exact"/>
              <w:ind w:firstLineChars="100" w:firstLine="180"/>
              <w:rPr>
                <w:rFonts w:ascii="ＭＳ ゴシック" w:eastAsia="ＭＳ ゴシック" w:hAnsi="ＭＳ ゴシック"/>
              </w:rPr>
            </w:pPr>
            <w:r w:rsidRPr="00F30830">
              <w:rPr>
                <w:rFonts w:ascii="ＭＳ ゴシック" w:eastAsia="ＭＳ ゴシック" w:hAnsi="ＭＳ ゴシック"/>
              </w:rPr>
              <w:t>算定する場合に</w:t>
            </w:r>
            <w:r w:rsidR="0038219B" w:rsidRPr="00F30830">
              <w:rPr>
                <w:rFonts w:ascii="ＭＳ ゴシック" w:eastAsia="ＭＳ ゴシック" w:hAnsi="ＭＳ ゴシック" w:hint="eastAsia"/>
              </w:rPr>
              <w:t>、</w:t>
            </w:r>
            <w:r w:rsidRPr="00F30830">
              <w:rPr>
                <w:rFonts w:ascii="ＭＳ ゴシック" w:eastAsia="ＭＳ ゴシック" w:hAnsi="ＭＳ ゴシック"/>
              </w:rPr>
              <w:t>更に１日につき所定単位数に50単位を加算する。</w:t>
            </w:r>
          </w:p>
          <w:p w14:paraId="5D89D323" w14:textId="77777777" w:rsidR="00C5672F" w:rsidRPr="00F30830" w:rsidRDefault="00C5672F" w:rsidP="00C5672F">
            <w:pPr>
              <w:spacing w:line="210" w:lineRule="exact"/>
              <w:ind w:firstLineChars="100" w:firstLine="180"/>
              <w:rPr>
                <w:rFonts w:ascii="ＭＳ ゴシック" w:eastAsia="ＭＳ ゴシック" w:hAnsi="ＭＳ ゴシック"/>
              </w:rPr>
            </w:pPr>
            <w:r w:rsidRPr="00F30830">
              <w:rPr>
                <w:rFonts w:ascii="ＭＳ ゴシック" w:eastAsia="ＭＳ ゴシック" w:hAnsi="ＭＳ ゴシック" w:hint="eastAsia"/>
              </w:rPr>
              <w:t>◆平</w:t>
            </w:r>
            <w:r w:rsidRPr="00F30830">
              <w:rPr>
                <w:rFonts w:ascii="ＭＳ ゴシック" w:eastAsia="ＭＳ ゴシック" w:hAnsi="ＭＳ ゴシック"/>
              </w:rPr>
              <w:t>24</w:t>
            </w:r>
            <w:r w:rsidRPr="00F30830">
              <w:rPr>
                <w:rFonts w:ascii="ＭＳ ゴシック" w:eastAsia="ＭＳ ゴシック" w:hAnsi="ＭＳ ゴシック" w:hint="eastAsia"/>
              </w:rPr>
              <w:t>厚告</w:t>
            </w:r>
            <w:r w:rsidRPr="00F30830">
              <w:rPr>
                <w:rFonts w:ascii="ＭＳ ゴシック" w:eastAsia="ＭＳ ゴシック" w:hAnsi="ＭＳ ゴシック"/>
              </w:rPr>
              <w:t>124</w:t>
            </w:r>
            <w:r w:rsidRPr="00F30830">
              <w:rPr>
                <w:rFonts w:ascii="ＭＳ ゴシック" w:eastAsia="ＭＳ ゴシック" w:hAnsi="ＭＳ ゴシック" w:hint="eastAsia"/>
              </w:rPr>
              <w:t>別表第２の注２の２</w:t>
            </w:r>
          </w:p>
          <w:p w14:paraId="0B75C746" w14:textId="77777777" w:rsidR="00B750C4" w:rsidRPr="00F30830" w:rsidRDefault="00B750C4" w:rsidP="003F439E">
            <w:pPr>
              <w:spacing w:line="210" w:lineRule="exact"/>
              <w:ind w:firstLineChars="100" w:firstLine="180"/>
              <w:rPr>
                <w:rFonts w:ascii="ＭＳ ゴシック" w:eastAsia="ＭＳ ゴシック" w:hAnsi="ＭＳ ゴシック"/>
              </w:rPr>
            </w:pPr>
          </w:p>
          <w:p w14:paraId="406A8EF0" w14:textId="77777777" w:rsidR="00B750C4" w:rsidRPr="00F30830" w:rsidRDefault="00B750C4" w:rsidP="00B750C4">
            <w:pPr>
              <w:spacing w:line="210" w:lineRule="exact"/>
              <w:ind w:left="180" w:hangingChars="100" w:hanging="180"/>
              <w:rPr>
                <w:rFonts w:ascii="ＭＳ ゴシック" w:eastAsia="ＭＳ ゴシック" w:hAnsi="ＭＳ ゴシック"/>
              </w:rPr>
            </w:pPr>
            <w:r w:rsidRPr="00F30830">
              <w:rPr>
                <w:rFonts w:ascii="ＭＳ ゴシック" w:eastAsia="ＭＳ ゴシック" w:hAnsi="ＭＳ ゴシック" w:hint="eastAsia"/>
              </w:rPr>
              <w:t>□　地域相談支援給付決定障害者に対して</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利用者の障害の特性に起因して生じた緊急の事態その他の緊急に支援が必要な事態が生じた場合において</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利用者又はその家族等からの要請に基づき</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深夜（午後10時から午前6時までの時間をいう。）に電話による相談援助を行った場合に</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１日につき所定単位数を算定しているか。ただし</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この場合において</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緊急時支援費（Ⅰ）を算定している場合は</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算定しない。</w:t>
            </w:r>
          </w:p>
          <w:p w14:paraId="52FA641A" w14:textId="77777777" w:rsidR="00B750C4" w:rsidRPr="00F30830" w:rsidRDefault="00B750C4" w:rsidP="00B750C4">
            <w:pPr>
              <w:spacing w:line="210" w:lineRule="exact"/>
              <w:rPr>
                <w:rFonts w:ascii="ＭＳ ゴシック" w:eastAsia="ＭＳ ゴシック" w:hAnsi="ＭＳ ゴシック"/>
              </w:rPr>
            </w:pPr>
            <w:r w:rsidRPr="00F30830">
              <w:rPr>
                <w:rFonts w:ascii="ＭＳ ゴシック" w:eastAsia="ＭＳ ゴシック" w:hAnsi="ＭＳ ゴシック" w:hint="eastAsia"/>
              </w:rPr>
              <w:t xml:space="preserve">　　◆平24厚告124別表第２の注２の</w:t>
            </w:r>
            <w:r w:rsidR="00103629" w:rsidRPr="00F30830">
              <w:rPr>
                <w:rFonts w:ascii="ＭＳ ゴシック" w:eastAsia="ＭＳ ゴシック" w:hAnsi="ＭＳ ゴシック" w:hint="eastAsia"/>
              </w:rPr>
              <w:t>３</w:t>
            </w:r>
          </w:p>
          <w:p w14:paraId="6ADF2E42" w14:textId="77777777" w:rsidR="004C24A9" w:rsidRPr="00F30830" w:rsidRDefault="004C24A9" w:rsidP="00B750C4">
            <w:pPr>
              <w:spacing w:line="210" w:lineRule="exact"/>
              <w:rPr>
                <w:rFonts w:ascii="ＭＳ ゴシック" w:eastAsia="ＭＳ ゴシック" w:hAnsi="ＭＳ ゴシック"/>
              </w:rPr>
            </w:pPr>
          </w:p>
          <w:p w14:paraId="0EFE7AA3" w14:textId="77777777" w:rsidR="00EB4B8E" w:rsidRPr="00F30830" w:rsidRDefault="00EB4B8E" w:rsidP="000C258D">
            <w:pPr>
              <w:spacing w:line="210" w:lineRule="exact"/>
              <w:ind w:leftChars="100" w:left="360" w:hangingChars="100" w:hanging="180"/>
              <w:rPr>
                <w:rFonts w:ascii="ＭＳ ゴシック" w:eastAsia="ＭＳ ゴシック" w:hAnsi="ＭＳ ゴシック"/>
              </w:rPr>
            </w:pPr>
            <w:r w:rsidRPr="00F30830">
              <w:rPr>
                <w:rFonts w:ascii="ＭＳ ゴシック" w:eastAsia="ＭＳ ゴシック" w:hAnsi="ＭＳ ゴシック" w:hint="eastAsia"/>
              </w:rPr>
              <w:t>◎　緊急時支援費に係る利用者の障害の特性に起因して生じうる緊急時の対応については、あらかじめ利用者又はその家族等との話合いにより申し合わせておくこと。</w:t>
            </w:r>
          </w:p>
          <w:p w14:paraId="53B37EFA" w14:textId="77777777" w:rsidR="00EB4B8E" w:rsidRPr="00F30830" w:rsidRDefault="00EB4B8E" w:rsidP="00B750C4">
            <w:pPr>
              <w:spacing w:line="210" w:lineRule="exact"/>
              <w:ind w:firstLineChars="100" w:firstLine="180"/>
              <w:rPr>
                <w:rFonts w:ascii="ＭＳ ゴシック" w:eastAsia="ＭＳ ゴシック" w:hAnsi="ＭＳ ゴシック"/>
              </w:rPr>
            </w:pPr>
            <w:r w:rsidRPr="00F30830">
              <w:rPr>
                <w:rFonts w:ascii="ＭＳ ゴシック" w:eastAsia="ＭＳ ゴシック" w:hAnsi="ＭＳ ゴシック" w:hint="eastAsia"/>
              </w:rPr>
              <w:t xml:space="preserve">　◆平18障発第1031001第三の２(２)①</w:t>
            </w:r>
          </w:p>
          <w:p w14:paraId="281B2CC4" w14:textId="77777777" w:rsidR="00EB4B8E" w:rsidRPr="00F30830" w:rsidRDefault="00EB4B8E" w:rsidP="00B750C4">
            <w:pPr>
              <w:spacing w:line="210" w:lineRule="exact"/>
              <w:ind w:firstLineChars="100" w:firstLine="180"/>
              <w:rPr>
                <w:rFonts w:ascii="ＭＳ ゴシック" w:eastAsia="ＭＳ ゴシック" w:hAnsi="ＭＳ ゴシック"/>
              </w:rPr>
            </w:pPr>
          </w:p>
          <w:p w14:paraId="35911CEB" w14:textId="77777777" w:rsidR="004F2E83" w:rsidRPr="00F30830" w:rsidRDefault="004F2E83" w:rsidP="004F2E83">
            <w:pPr>
              <w:spacing w:line="210" w:lineRule="exact"/>
              <w:ind w:leftChars="100" w:left="360" w:hangingChars="100" w:hanging="180"/>
              <w:rPr>
                <w:rFonts w:ascii="ＭＳ ゴシック" w:eastAsia="ＭＳ ゴシック" w:hAnsi="ＭＳ ゴシック"/>
              </w:rPr>
            </w:pPr>
            <w:r w:rsidRPr="00F30830">
              <w:rPr>
                <w:rFonts w:ascii="ＭＳ ゴシック" w:eastAsia="ＭＳ ゴシック" w:hAnsi="ＭＳ ゴシック" w:hint="eastAsia"/>
              </w:rPr>
              <w:t>◎　緊急時支援を行った場合は</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準用する地域移行支援事業の「サービスの提供の記録」に基づき</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要請のあった時間</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要請の内容</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当該支援の提供時刻及び緊急時支援の算定対象である旨を記録するものとする。</w:t>
            </w:r>
          </w:p>
          <w:p w14:paraId="1B0F2250" w14:textId="77777777" w:rsidR="004F2E83" w:rsidRPr="00F30830" w:rsidRDefault="004F2E83" w:rsidP="004F2E83">
            <w:pPr>
              <w:spacing w:line="210" w:lineRule="exact"/>
              <w:ind w:leftChars="100" w:left="180" w:firstLineChars="100" w:firstLine="180"/>
              <w:rPr>
                <w:rFonts w:ascii="ＭＳ ゴシック" w:eastAsia="ＭＳ ゴシック" w:hAnsi="ＭＳ ゴシック"/>
              </w:rPr>
            </w:pPr>
            <w:r w:rsidRPr="00F30830">
              <w:rPr>
                <w:rFonts w:ascii="ＭＳ ゴシック" w:eastAsia="ＭＳ ゴシック" w:hAnsi="ＭＳ ゴシック" w:hint="eastAsia"/>
              </w:rPr>
              <w:t>◆平</w:t>
            </w:r>
            <w:r w:rsidRPr="00F30830">
              <w:rPr>
                <w:rFonts w:ascii="ＭＳ ゴシック" w:eastAsia="ＭＳ ゴシック" w:hAnsi="ＭＳ ゴシック"/>
              </w:rPr>
              <w:t>18</w:t>
            </w:r>
            <w:r w:rsidRPr="00F30830">
              <w:rPr>
                <w:rFonts w:ascii="ＭＳ ゴシック" w:eastAsia="ＭＳ ゴシック" w:hAnsi="ＭＳ ゴシック" w:hint="eastAsia"/>
              </w:rPr>
              <w:t>障発第</w:t>
            </w:r>
            <w:r w:rsidRPr="00F30830">
              <w:rPr>
                <w:rFonts w:ascii="ＭＳ ゴシック" w:eastAsia="ＭＳ ゴシック" w:hAnsi="ＭＳ ゴシック"/>
              </w:rPr>
              <w:t>1031001</w:t>
            </w:r>
            <w:r w:rsidRPr="00F30830">
              <w:rPr>
                <w:rFonts w:ascii="ＭＳ ゴシック" w:eastAsia="ＭＳ ゴシック" w:hAnsi="ＭＳ ゴシック" w:hint="eastAsia"/>
              </w:rPr>
              <w:t>第三の２</w:t>
            </w:r>
            <w:r w:rsidRPr="00F30830">
              <w:rPr>
                <w:rFonts w:ascii="ＭＳ ゴシック" w:eastAsia="ＭＳ ゴシック" w:hAnsi="ＭＳ ゴシック"/>
              </w:rPr>
              <w:t>(</w:t>
            </w:r>
            <w:r w:rsidRPr="00F30830">
              <w:rPr>
                <w:rFonts w:ascii="ＭＳ ゴシック" w:eastAsia="ＭＳ ゴシック" w:hAnsi="ＭＳ ゴシック" w:hint="eastAsia"/>
              </w:rPr>
              <w:t>２</w:t>
            </w:r>
            <w:r w:rsidRPr="00F30830">
              <w:rPr>
                <w:rFonts w:ascii="ＭＳ ゴシック" w:eastAsia="ＭＳ ゴシック" w:hAnsi="ＭＳ ゴシック"/>
              </w:rPr>
              <w:t>)</w:t>
            </w:r>
            <w:r w:rsidR="004C24A9" w:rsidRPr="00F30830">
              <w:rPr>
                <w:rFonts w:ascii="ＭＳ ゴシック" w:eastAsia="ＭＳ ゴシック" w:hAnsi="ＭＳ ゴシック" w:hint="eastAsia"/>
              </w:rPr>
              <w:t>④</w:t>
            </w:r>
          </w:p>
          <w:p w14:paraId="2EA420B8" w14:textId="77777777" w:rsidR="006660B9" w:rsidRPr="00F30830" w:rsidRDefault="006660B9" w:rsidP="004F2E83">
            <w:pPr>
              <w:spacing w:line="210" w:lineRule="exact"/>
              <w:ind w:left="180" w:hangingChars="100" w:hanging="180"/>
              <w:rPr>
                <w:rFonts w:ascii="ＭＳ ゴシック" w:eastAsia="ＭＳ ゴシック" w:hAnsi="ＭＳ ゴシック"/>
              </w:rPr>
            </w:pPr>
          </w:p>
          <w:p w14:paraId="6987FB86" w14:textId="77777777" w:rsidR="004F2E83" w:rsidRPr="00F30830" w:rsidRDefault="004F2E83" w:rsidP="004F2E83">
            <w:pPr>
              <w:spacing w:line="210" w:lineRule="exact"/>
              <w:ind w:leftChars="100" w:left="360" w:hangingChars="100" w:hanging="180"/>
              <w:rPr>
                <w:rFonts w:ascii="ＭＳ ゴシック" w:eastAsia="ＭＳ ゴシック" w:hAnsi="ＭＳ ゴシック"/>
              </w:rPr>
            </w:pPr>
            <w:r w:rsidRPr="00F30830">
              <w:rPr>
                <w:rFonts w:ascii="ＭＳ ゴシック" w:eastAsia="ＭＳ ゴシック" w:hAnsi="ＭＳ ゴシック" w:hint="eastAsia"/>
              </w:rPr>
              <w:t>◎　宿泊によらない一時的な滞在による場合についても算定できる。また</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一時的な滞在による支援は</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宿泊日及び退所日の両方を算定できる。</w:t>
            </w:r>
          </w:p>
          <w:p w14:paraId="20C924DD" w14:textId="77777777" w:rsidR="004F2E83" w:rsidRPr="00F30830" w:rsidRDefault="004F2E83" w:rsidP="004F2E83">
            <w:pPr>
              <w:spacing w:line="210" w:lineRule="exact"/>
              <w:ind w:leftChars="100" w:left="180" w:firstLineChars="100" w:firstLine="180"/>
              <w:rPr>
                <w:rFonts w:ascii="ＭＳ ゴシック" w:eastAsia="ＭＳ ゴシック" w:hAnsi="ＭＳ ゴシック"/>
              </w:rPr>
            </w:pPr>
            <w:r w:rsidRPr="00F30830">
              <w:rPr>
                <w:rFonts w:ascii="ＭＳ ゴシック" w:eastAsia="ＭＳ ゴシック" w:hAnsi="ＭＳ ゴシック" w:hint="eastAsia"/>
              </w:rPr>
              <w:t>◆平</w:t>
            </w:r>
            <w:r w:rsidRPr="00F30830">
              <w:rPr>
                <w:rFonts w:ascii="ＭＳ ゴシック" w:eastAsia="ＭＳ ゴシック" w:hAnsi="ＭＳ ゴシック"/>
              </w:rPr>
              <w:t>18</w:t>
            </w:r>
            <w:r w:rsidRPr="00F30830">
              <w:rPr>
                <w:rFonts w:ascii="ＭＳ ゴシック" w:eastAsia="ＭＳ ゴシック" w:hAnsi="ＭＳ ゴシック" w:hint="eastAsia"/>
              </w:rPr>
              <w:t>障発第</w:t>
            </w:r>
            <w:r w:rsidRPr="00F30830">
              <w:rPr>
                <w:rFonts w:ascii="ＭＳ ゴシック" w:eastAsia="ＭＳ ゴシック" w:hAnsi="ＭＳ ゴシック"/>
              </w:rPr>
              <w:t>1031001</w:t>
            </w:r>
            <w:r w:rsidRPr="00F30830">
              <w:rPr>
                <w:rFonts w:ascii="ＭＳ ゴシック" w:eastAsia="ＭＳ ゴシック" w:hAnsi="ＭＳ ゴシック" w:hint="eastAsia"/>
              </w:rPr>
              <w:t>第三の２</w:t>
            </w:r>
            <w:r w:rsidRPr="00F30830">
              <w:rPr>
                <w:rFonts w:ascii="ＭＳ ゴシック" w:eastAsia="ＭＳ ゴシック" w:hAnsi="ＭＳ ゴシック"/>
              </w:rPr>
              <w:t>(</w:t>
            </w:r>
            <w:r w:rsidRPr="00F30830">
              <w:rPr>
                <w:rFonts w:ascii="ＭＳ ゴシック" w:eastAsia="ＭＳ ゴシック" w:hAnsi="ＭＳ ゴシック" w:hint="eastAsia"/>
              </w:rPr>
              <w:t>２</w:t>
            </w:r>
            <w:r w:rsidRPr="00F30830">
              <w:rPr>
                <w:rFonts w:ascii="ＭＳ ゴシック" w:eastAsia="ＭＳ ゴシック" w:hAnsi="ＭＳ ゴシック"/>
              </w:rPr>
              <w:t>)</w:t>
            </w:r>
            <w:r w:rsidR="004C24A9" w:rsidRPr="00F30830">
              <w:rPr>
                <w:rFonts w:ascii="ＭＳ ゴシック" w:eastAsia="ＭＳ ゴシック" w:hAnsi="ＭＳ ゴシック" w:hint="eastAsia"/>
              </w:rPr>
              <w:t>⑤</w:t>
            </w:r>
          </w:p>
          <w:p w14:paraId="5F97FC50" w14:textId="77777777" w:rsidR="004F2E83" w:rsidRPr="00F30830" w:rsidRDefault="004F2E83" w:rsidP="004F2E83">
            <w:pPr>
              <w:spacing w:line="210" w:lineRule="exact"/>
              <w:ind w:left="180" w:hangingChars="100" w:hanging="180"/>
              <w:rPr>
                <w:rFonts w:ascii="ＭＳ ゴシック" w:eastAsia="ＭＳ ゴシック" w:hAnsi="ＭＳ ゴシック"/>
              </w:rPr>
            </w:pPr>
          </w:p>
          <w:p w14:paraId="64B77495" w14:textId="77777777" w:rsidR="004F2E83" w:rsidRPr="00F30830" w:rsidRDefault="004F2E83" w:rsidP="004F2E83">
            <w:pPr>
              <w:spacing w:line="210" w:lineRule="exact"/>
              <w:ind w:leftChars="100" w:left="360" w:hangingChars="100" w:hanging="180"/>
              <w:rPr>
                <w:rFonts w:ascii="ＭＳ ゴシック" w:eastAsia="ＭＳ ゴシック" w:hAnsi="ＭＳ ゴシック"/>
              </w:rPr>
            </w:pPr>
            <w:r w:rsidRPr="00F30830">
              <w:rPr>
                <w:rFonts w:ascii="ＭＳ ゴシック" w:eastAsia="ＭＳ ゴシック" w:hAnsi="ＭＳ ゴシック" w:hint="eastAsia"/>
              </w:rPr>
              <w:t>◎　短期入所サービスの支給決定を受けている障害者の場合であっても</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身近な地域の短期入所事業所が満床である等やむを得ない場合においては</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算定できる。</w:t>
            </w:r>
          </w:p>
          <w:p w14:paraId="6D006B11" w14:textId="77777777" w:rsidR="004F2E83" w:rsidRPr="00F30830" w:rsidRDefault="004F2E83" w:rsidP="004F2E83">
            <w:pPr>
              <w:spacing w:line="210" w:lineRule="exact"/>
              <w:ind w:leftChars="100" w:left="180" w:firstLineChars="100" w:firstLine="180"/>
              <w:rPr>
                <w:rFonts w:ascii="ＭＳ ゴシック" w:eastAsia="ＭＳ ゴシック" w:hAnsi="ＭＳ ゴシック"/>
              </w:rPr>
            </w:pPr>
            <w:r w:rsidRPr="00F30830">
              <w:rPr>
                <w:rFonts w:ascii="ＭＳ ゴシック" w:eastAsia="ＭＳ ゴシック" w:hAnsi="ＭＳ ゴシック" w:hint="eastAsia"/>
              </w:rPr>
              <w:t>◆平</w:t>
            </w:r>
            <w:r w:rsidRPr="00F30830">
              <w:rPr>
                <w:rFonts w:ascii="ＭＳ ゴシック" w:eastAsia="ＭＳ ゴシック" w:hAnsi="ＭＳ ゴシック"/>
              </w:rPr>
              <w:t>18</w:t>
            </w:r>
            <w:r w:rsidRPr="00F30830">
              <w:rPr>
                <w:rFonts w:ascii="ＭＳ ゴシック" w:eastAsia="ＭＳ ゴシック" w:hAnsi="ＭＳ ゴシック" w:hint="eastAsia"/>
              </w:rPr>
              <w:t>障発第</w:t>
            </w:r>
            <w:r w:rsidRPr="00F30830">
              <w:rPr>
                <w:rFonts w:ascii="ＭＳ ゴシック" w:eastAsia="ＭＳ ゴシック" w:hAnsi="ＭＳ ゴシック"/>
              </w:rPr>
              <w:t>103100</w:t>
            </w:r>
            <w:r w:rsidRPr="00F30830">
              <w:rPr>
                <w:rFonts w:ascii="ＭＳ ゴシック" w:eastAsia="ＭＳ ゴシック" w:hAnsi="ＭＳ ゴシック" w:hint="eastAsia"/>
              </w:rPr>
              <w:t>第三の２</w:t>
            </w:r>
            <w:r w:rsidRPr="00F30830">
              <w:rPr>
                <w:rFonts w:ascii="ＭＳ ゴシック" w:eastAsia="ＭＳ ゴシック" w:hAnsi="ＭＳ ゴシック"/>
              </w:rPr>
              <w:t>(</w:t>
            </w:r>
            <w:r w:rsidRPr="00F30830">
              <w:rPr>
                <w:rFonts w:ascii="ＭＳ ゴシック" w:eastAsia="ＭＳ ゴシック" w:hAnsi="ＭＳ ゴシック" w:hint="eastAsia"/>
              </w:rPr>
              <w:t>２</w:t>
            </w:r>
            <w:r w:rsidRPr="00F30830">
              <w:rPr>
                <w:rFonts w:ascii="ＭＳ ゴシック" w:eastAsia="ＭＳ ゴシック" w:hAnsi="ＭＳ ゴシック"/>
              </w:rPr>
              <w:t>)</w:t>
            </w:r>
            <w:r w:rsidR="004C24A9" w:rsidRPr="00F30830">
              <w:rPr>
                <w:rFonts w:ascii="ＭＳ ゴシック" w:eastAsia="ＭＳ ゴシック" w:hAnsi="ＭＳ ゴシック" w:hint="eastAsia"/>
              </w:rPr>
              <w:t>⑥</w:t>
            </w:r>
          </w:p>
          <w:p w14:paraId="44185D71" w14:textId="77777777" w:rsidR="00C92D57" w:rsidRPr="00F30830" w:rsidRDefault="00C92D57" w:rsidP="004F2E83">
            <w:pPr>
              <w:spacing w:line="210" w:lineRule="exact"/>
              <w:ind w:leftChars="100" w:left="180" w:firstLineChars="100" w:firstLine="180"/>
              <w:rPr>
                <w:rFonts w:ascii="ＭＳ ゴシック" w:eastAsia="ＭＳ ゴシック" w:hAnsi="ＭＳ ゴシック"/>
              </w:rPr>
            </w:pPr>
          </w:p>
          <w:p w14:paraId="75C59209" w14:textId="77777777" w:rsidR="00C92D57" w:rsidRPr="00F30830" w:rsidRDefault="00C92D57" w:rsidP="00A86209">
            <w:pPr>
              <w:spacing w:line="210" w:lineRule="exact"/>
              <w:ind w:left="360" w:hangingChars="200" w:hanging="360"/>
              <w:rPr>
                <w:rFonts w:ascii="ＭＳ ゴシック" w:eastAsia="ＭＳ ゴシック" w:hAnsi="ＭＳ ゴシック"/>
              </w:rPr>
            </w:pPr>
            <w:r w:rsidRPr="00F30830">
              <w:rPr>
                <w:rFonts w:ascii="ＭＳ ゴシック" w:eastAsia="ＭＳ ゴシック" w:hAnsi="ＭＳ ゴシック" w:hint="eastAsia"/>
              </w:rPr>
              <w:t xml:space="preserve">  ◎ </w:t>
            </w:r>
            <w:r w:rsidRPr="00F30830">
              <w:rPr>
                <w:rFonts w:ascii="ＭＳ ゴシック" w:eastAsia="ＭＳ ゴシック" w:hAnsi="ＭＳ ゴシック"/>
              </w:rPr>
              <w:t xml:space="preserve"> </w:t>
            </w:r>
            <w:r w:rsidRPr="00F30830">
              <w:rPr>
                <w:rFonts w:ascii="ＭＳ ゴシック" w:eastAsia="ＭＳ ゴシック" w:hAnsi="ＭＳ ゴシック" w:hint="eastAsia"/>
              </w:rPr>
              <w:t>市町村により地域生活支援拠点等として位置付けられていることを</w:t>
            </w:r>
            <w:r w:rsidR="00103629" w:rsidRPr="00F30830">
              <w:rPr>
                <w:rFonts w:ascii="ＭＳ ゴシック" w:eastAsia="ＭＳ ゴシック" w:hAnsi="ＭＳ ゴシック" w:hint="eastAsia"/>
              </w:rPr>
              <w:t>京都市長</w:t>
            </w:r>
            <w:r w:rsidRPr="00F30830">
              <w:rPr>
                <w:rFonts w:ascii="ＭＳ ゴシック" w:eastAsia="ＭＳ ゴシック" w:hAnsi="ＭＳ ゴシック" w:hint="eastAsia"/>
              </w:rPr>
              <w:t>に届け出た指定地域定着支援事業所の場合</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体制確保</w:t>
            </w:r>
            <w:r w:rsidRPr="00F30830">
              <w:rPr>
                <w:rFonts w:ascii="ＭＳ ゴシック" w:eastAsia="ＭＳ ゴシック" w:hAnsi="ＭＳ ゴシック" w:hint="eastAsia"/>
              </w:rPr>
              <w:lastRenderedPageBreak/>
              <w:t>費に定める単位数に</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さらに</w:t>
            </w:r>
            <w:r w:rsidRPr="00F30830">
              <w:rPr>
                <w:rFonts w:ascii="ＭＳ ゴシック" w:eastAsia="ＭＳ ゴシック" w:hAnsi="ＭＳ ゴシック"/>
              </w:rPr>
              <w:t>50</w:t>
            </w:r>
            <w:r w:rsidRPr="00F30830">
              <w:rPr>
                <w:rFonts w:ascii="ＭＳ ゴシック" w:eastAsia="ＭＳ ゴシック" w:hAnsi="ＭＳ ゴシック" w:hint="eastAsia"/>
              </w:rPr>
              <w:t>単位を加算するものとする。</w:t>
            </w:r>
          </w:p>
          <w:p w14:paraId="3780693E" w14:textId="77777777" w:rsidR="00C92D57" w:rsidRPr="00F30830" w:rsidRDefault="00C92D57" w:rsidP="00C92D57">
            <w:pPr>
              <w:spacing w:line="210" w:lineRule="exact"/>
              <w:ind w:leftChars="100" w:left="180" w:firstLineChars="100" w:firstLine="180"/>
              <w:rPr>
                <w:rFonts w:ascii="ＭＳ ゴシック" w:eastAsia="ＭＳ ゴシック" w:hAnsi="ＭＳ ゴシック"/>
              </w:rPr>
            </w:pPr>
            <w:r w:rsidRPr="00F30830">
              <w:rPr>
                <w:rFonts w:ascii="ＭＳ ゴシック" w:eastAsia="ＭＳ ゴシック" w:hAnsi="ＭＳ ゴシック" w:hint="eastAsia"/>
              </w:rPr>
              <w:t>◆平</w:t>
            </w:r>
            <w:r w:rsidRPr="00F30830">
              <w:rPr>
                <w:rFonts w:ascii="ＭＳ ゴシック" w:eastAsia="ＭＳ ゴシック" w:hAnsi="ＭＳ ゴシック"/>
              </w:rPr>
              <w:t>18</w:t>
            </w:r>
            <w:r w:rsidRPr="00F30830">
              <w:rPr>
                <w:rFonts w:ascii="ＭＳ ゴシック" w:eastAsia="ＭＳ ゴシック" w:hAnsi="ＭＳ ゴシック" w:hint="eastAsia"/>
              </w:rPr>
              <w:t>障発第</w:t>
            </w:r>
            <w:r w:rsidRPr="00F30830">
              <w:rPr>
                <w:rFonts w:ascii="ＭＳ ゴシック" w:eastAsia="ＭＳ ゴシック" w:hAnsi="ＭＳ ゴシック"/>
              </w:rPr>
              <w:t>103100</w:t>
            </w:r>
            <w:r w:rsidRPr="00F30830">
              <w:rPr>
                <w:rFonts w:ascii="ＭＳ ゴシック" w:eastAsia="ＭＳ ゴシック" w:hAnsi="ＭＳ ゴシック" w:hint="eastAsia"/>
              </w:rPr>
              <w:t>第三の２</w:t>
            </w:r>
            <w:r w:rsidRPr="00F30830">
              <w:rPr>
                <w:rFonts w:ascii="ＭＳ ゴシック" w:eastAsia="ＭＳ ゴシック" w:hAnsi="ＭＳ ゴシック"/>
              </w:rPr>
              <w:t>(</w:t>
            </w:r>
            <w:r w:rsidRPr="00F30830">
              <w:rPr>
                <w:rFonts w:ascii="ＭＳ ゴシック" w:eastAsia="ＭＳ ゴシック" w:hAnsi="ＭＳ ゴシック" w:hint="eastAsia"/>
              </w:rPr>
              <w:t>２</w:t>
            </w:r>
            <w:r w:rsidRPr="00F30830">
              <w:rPr>
                <w:rFonts w:ascii="ＭＳ ゴシック" w:eastAsia="ＭＳ ゴシック" w:hAnsi="ＭＳ ゴシック"/>
              </w:rPr>
              <w:t>)</w:t>
            </w:r>
            <w:r w:rsidRPr="00F30830">
              <w:rPr>
                <w:rFonts w:ascii="ＭＳ ゴシック" w:eastAsia="ＭＳ ゴシック" w:hAnsi="ＭＳ ゴシック" w:hint="eastAsia"/>
              </w:rPr>
              <w:t>⑦</w:t>
            </w:r>
          </w:p>
          <w:p w14:paraId="545240AB" w14:textId="77777777" w:rsidR="004C24A9" w:rsidRPr="00F30830" w:rsidRDefault="004C24A9" w:rsidP="004F2E83">
            <w:pPr>
              <w:spacing w:line="210" w:lineRule="exact"/>
              <w:ind w:leftChars="100" w:left="180" w:firstLineChars="100" w:firstLine="180"/>
              <w:rPr>
                <w:rFonts w:ascii="ＭＳ ゴシック" w:eastAsia="ＭＳ ゴシック" w:hAnsi="ＭＳ ゴシック"/>
              </w:rPr>
            </w:pPr>
          </w:p>
          <w:p w14:paraId="7287D575" w14:textId="77777777" w:rsidR="004C24A9" w:rsidRPr="00F30830" w:rsidRDefault="004C24A9" w:rsidP="004C24A9">
            <w:pPr>
              <w:spacing w:line="210" w:lineRule="exact"/>
              <w:rPr>
                <w:rFonts w:ascii="ＭＳ ゴシック" w:eastAsia="ＭＳ ゴシック" w:hAnsi="ＭＳ ゴシック"/>
                <w:i/>
              </w:rPr>
            </w:pPr>
            <w:r w:rsidRPr="00F30830">
              <w:rPr>
                <w:rFonts w:ascii="ＭＳ ゴシック" w:eastAsia="ＭＳ ゴシック" w:hAnsi="ＭＳ ゴシック" w:hint="eastAsia"/>
              </w:rPr>
              <w:t xml:space="preserve">　</w:t>
            </w:r>
            <w:r w:rsidRPr="00F30830">
              <w:rPr>
                <w:rFonts w:ascii="ＭＳ ゴシック" w:eastAsia="ＭＳ ゴシック" w:hAnsi="ＭＳ ゴシック" w:hint="eastAsia"/>
                <w:i/>
              </w:rPr>
              <w:t xml:space="preserve">　Q&amp;A　H30.3.30　問94</w:t>
            </w:r>
          </w:p>
          <w:p w14:paraId="6014D493" w14:textId="77777777" w:rsidR="004C24A9" w:rsidRPr="00F30830" w:rsidRDefault="004C24A9" w:rsidP="004C24A9">
            <w:pPr>
              <w:spacing w:line="210" w:lineRule="exact"/>
              <w:ind w:left="180" w:hangingChars="100" w:hanging="180"/>
              <w:rPr>
                <w:rFonts w:ascii="ＭＳ ゴシック" w:eastAsia="ＭＳ ゴシック" w:hAnsi="ＭＳ ゴシック"/>
                <w:i/>
              </w:rPr>
            </w:pPr>
            <w:r w:rsidRPr="00F30830">
              <w:rPr>
                <w:rFonts w:ascii="ＭＳ ゴシック" w:eastAsia="ＭＳ ゴシック" w:hAnsi="ＭＳ ゴシック" w:hint="eastAsia"/>
                <w:i/>
              </w:rPr>
              <w:t xml:space="preserve">　　緊急時支援費（Ⅱ）については</w:t>
            </w:r>
            <w:r w:rsidR="0038219B" w:rsidRPr="00F30830">
              <w:rPr>
                <w:rFonts w:ascii="ＭＳ ゴシック" w:eastAsia="ＭＳ ゴシック" w:hAnsi="ＭＳ ゴシック" w:hint="eastAsia"/>
                <w:i/>
              </w:rPr>
              <w:t>、</w:t>
            </w:r>
            <w:r w:rsidRPr="00F30830">
              <w:rPr>
                <w:rFonts w:ascii="ＭＳ ゴシック" w:eastAsia="ＭＳ ゴシック" w:hAnsi="ＭＳ ゴシック" w:hint="eastAsia"/>
                <w:i/>
              </w:rPr>
              <w:t>電話により直接本人又は家族等に対して緊急的な支援が必要な相談対応を行った場合に限ることとし</w:t>
            </w:r>
            <w:r w:rsidR="0038219B" w:rsidRPr="00F30830">
              <w:rPr>
                <w:rFonts w:ascii="ＭＳ ゴシック" w:eastAsia="ＭＳ ゴシック" w:hAnsi="ＭＳ ゴシック" w:hint="eastAsia"/>
                <w:i/>
              </w:rPr>
              <w:t>、</w:t>
            </w:r>
            <w:r w:rsidRPr="00F30830">
              <w:rPr>
                <w:rFonts w:ascii="ＭＳ ゴシック" w:eastAsia="ＭＳ ゴシック" w:hAnsi="ＭＳ ゴシック" w:hint="eastAsia"/>
                <w:i/>
              </w:rPr>
              <w:t>予定確認等の電話連絡は算定の対象とはならない。また</w:t>
            </w:r>
            <w:r w:rsidR="0038219B" w:rsidRPr="00F30830">
              <w:rPr>
                <w:rFonts w:ascii="ＭＳ ゴシック" w:eastAsia="ＭＳ ゴシック" w:hAnsi="ＭＳ ゴシック" w:hint="eastAsia"/>
                <w:i/>
              </w:rPr>
              <w:t>、</w:t>
            </w:r>
            <w:r w:rsidRPr="00F30830">
              <w:rPr>
                <w:rFonts w:ascii="ＭＳ ゴシック" w:eastAsia="ＭＳ ゴシック" w:hAnsi="ＭＳ ゴシック" w:hint="eastAsia"/>
                <w:i/>
              </w:rPr>
              <w:t>原則</w:t>
            </w:r>
            <w:r w:rsidR="0038219B" w:rsidRPr="00F30830">
              <w:rPr>
                <w:rFonts w:ascii="ＭＳ ゴシック" w:eastAsia="ＭＳ ゴシック" w:hAnsi="ＭＳ ゴシック" w:hint="eastAsia"/>
                <w:i/>
              </w:rPr>
              <w:t>、</w:t>
            </w:r>
            <w:r w:rsidRPr="00F30830">
              <w:rPr>
                <w:rFonts w:ascii="ＭＳ ゴシック" w:eastAsia="ＭＳ ゴシック" w:hAnsi="ＭＳ ゴシック" w:hint="eastAsia"/>
                <w:i/>
              </w:rPr>
              <w:t>メールによる対応については対象としない。</w:t>
            </w:r>
          </w:p>
          <w:p w14:paraId="1A2BFAF9" w14:textId="77777777" w:rsidR="004C24A9" w:rsidRPr="00F30830" w:rsidRDefault="004C24A9" w:rsidP="004C24A9">
            <w:pPr>
              <w:spacing w:line="210" w:lineRule="exact"/>
              <w:ind w:left="180" w:hangingChars="100" w:hanging="180"/>
              <w:rPr>
                <w:rFonts w:ascii="ＭＳ ゴシック" w:eastAsia="ＭＳ ゴシック" w:hAnsi="ＭＳ ゴシック"/>
                <w:i/>
              </w:rPr>
            </w:pPr>
            <w:r w:rsidRPr="00F30830">
              <w:rPr>
                <w:rFonts w:ascii="ＭＳ ゴシック" w:eastAsia="ＭＳ ゴシック" w:hAnsi="ＭＳ ゴシック" w:hint="eastAsia"/>
                <w:i/>
              </w:rPr>
              <w:t xml:space="preserve">　　なお</w:t>
            </w:r>
            <w:r w:rsidR="0038219B" w:rsidRPr="00F30830">
              <w:rPr>
                <w:rFonts w:ascii="ＭＳ ゴシック" w:eastAsia="ＭＳ ゴシック" w:hAnsi="ＭＳ ゴシック" w:hint="eastAsia"/>
                <w:i/>
              </w:rPr>
              <w:t>、</w:t>
            </w:r>
            <w:r w:rsidRPr="00F30830">
              <w:rPr>
                <w:rFonts w:ascii="ＭＳ ゴシック" w:eastAsia="ＭＳ ゴシック" w:hAnsi="ＭＳ ゴシック" w:hint="eastAsia"/>
                <w:i/>
              </w:rPr>
              <w:t>深夜に電話による相談対応を行った場合であっても</w:t>
            </w:r>
            <w:r w:rsidR="0038219B" w:rsidRPr="00F30830">
              <w:rPr>
                <w:rFonts w:ascii="ＭＳ ゴシック" w:eastAsia="ＭＳ ゴシック" w:hAnsi="ＭＳ ゴシック" w:hint="eastAsia"/>
                <w:i/>
              </w:rPr>
              <w:t>、</w:t>
            </w:r>
            <w:r w:rsidRPr="00F30830">
              <w:rPr>
                <w:rFonts w:ascii="ＭＳ ゴシック" w:eastAsia="ＭＳ ゴシック" w:hAnsi="ＭＳ ゴシック" w:hint="eastAsia"/>
                <w:i/>
              </w:rPr>
              <w:t>その後利用者の居宅等へ出向いて支援を行った場合は</w:t>
            </w:r>
            <w:r w:rsidR="0038219B" w:rsidRPr="00F30830">
              <w:rPr>
                <w:rFonts w:ascii="ＭＳ ゴシック" w:eastAsia="ＭＳ ゴシック" w:hAnsi="ＭＳ ゴシック" w:hint="eastAsia"/>
                <w:i/>
              </w:rPr>
              <w:t>、</w:t>
            </w:r>
            <w:r w:rsidRPr="00F30830">
              <w:rPr>
                <w:rFonts w:ascii="ＭＳ ゴシック" w:eastAsia="ＭＳ ゴシック" w:hAnsi="ＭＳ ゴシック" w:hint="eastAsia"/>
                <w:i/>
              </w:rPr>
              <w:t>当該日については緊急時支援費（Ⅰ）のみを算定することとなり</w:t>
            </w:r>
            <w:r w:rsidR="0038219B" w:rsidRPr="00F30830">
              <w:rPr>
                <w:rFonts w:ascii="ＭＳ ゴシック" w:eastAsia="ＭＳ ゴシック" w:hAnsi="ＭＳ ゴシック" w:hint="eastAsia"/>
                <w:i/>
              </w:rPr>
              <w:t>、</w:t>
            </w:r>
            <w:r w:rsidRPr="00F30830">
              <w:rPr>
                <w:rFonts w:ascii="ＭＳ ゴシック" w:eastAsia="ＭＳ ゴシック" w:hAnsi="ＭＳ ゴシック" w:hint="eastAsia"/>
                <w:i/>
              </w:rPr>
              <w:t>緊急時支援費（Ⅱ）との併給はできないことに留意すること。</w:t>
            </w:r>
          </w:p>
          <w:p w14:paraId="2447E7B1" w14:textId="77777777" w:rsidR="004C24A9" w:rsidRPr="00F30830" w:rsidRDefault="004C24A9" w:rsidP="004C24A9">
            <w:pPr>
              <w:spacing w:line="210" w:lineRule="exact"/>
              <w:rPr>
                <w:rFonts w:ascii="ＭＳ ゴシック" w:eastAsia="ＭＳ ゴシック" w:hAnsi="ＭＳ ゴシック"/>
              </w:rPr>
            </w:pPr>
          </w:p>
          <w:p w14:paraId="759044D8" w14:textId="77777777" w:rsidR="00365DE5" w:rsidRPr="00F30830" w:rsidRDefault="00365DE5" w:rsidP="00365DE5">
            <w:pPr>
              <w:spacing w:line="210" w:lineRule="exact"/>
              <w:ind w:left="180" w:hangingChars="100" w:hanging="180"/>
              <w:rPr>
                <w:rFonts w:ascii="ＭＳ ゴシック" w:eastAsia="ＭＳ ゴシック" w:hAnsi="ＭＳ ゴシック"/>
              </w:rPr>
            </w:pPr>
            <w:r w:rsidRPr="00F30830">
              <w:rPr>
                <w:rFonts w:ascii="ＭＳ ゴシック" w:eastAsia="ＭＳ ゴシック" w:hAnsi="ＭＳ ゴシック" w:hint="eastAsia"/>
              </w:rPr>
              <w:t>□　指定地域定着支援事業者が</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主眼事項第３の２(3)又は３(2)に定める基準を満たさないで指定地域定着支援を行った場合には</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所定単位数を算定できない。</w:t>
            </w:r>
          </w:p>
          <w:p w14:paraId="3AAE009D" w14:textId="77777777" w:rsidR="00365DE5" w:rsidRPr="00F30830" w:rsidRDefault="00365DE5" w:rsidP="00365DE5">
            <w:pPr>
              <w:spacing w:line="210" w:lineRule="exact"/>
              <w:ind w:leftChars="100" w:left="180"/>
              <w:rPr>
                <w:rFonts w:ascii="ＭＳ ゴシック" w:eastAsia="ＭＳ ゴシック" w:hAnsi="ＭＳ ゴシック"/>
              </w:rPr>
            </w:pPr>
            <w:r w:rsidRPr="00F30830">
              <w:rPr>
                <w:rFonts w:ascii="ＭＳ ゴシック" w:eastAsia="ＭＳ ゴシック" w:hAnsi="ＭＳ ゴシック" w:hint="eastAsia"/>
              </w:rPr>
              <w:t>◆平</w:t>
            </w:r>
            <w:r w:rsidRPr="00F30830">
              <w:rPr>
                <w:rFonts w:ascii="ＭＳ ゴシック" w:eastAsia="ＭＳ ゴシック" w:hAnsi="ＭＳ ゴシック"/>
              </w:rPr>
              <w:t>24</w:t>
            </w:r>
            <w:r w:rsidRPr="00F30830">
              <w:rPr>
                <w:rFonts w:ascii="ＭＳ ゴシック" w:eastAsia="ＭＳ ゴシック" w:hAnsi="ＭＳ ゴシック" w:hint="eastAsia"/>
              </w:rPr>
              <w:t>厚告</w:t>
            </w:r>
            <w:r w:rsidRPr="00F30830">
              <w:rPr>
                <w:rFonts w:ascii="ＭＳ ゴシック" w:eastAsia="ＭＳ ゴシック" w:hAnsi="ＭＳ ゴシック"/>
              </w:rPr>
              <w:t>124</w:t>
            </w:r>
            <w:r w:rsidRPr="00F30830">
              <w:rPr>
                <w:rFonts w:ascii="ＭＳ ゴシック" w:eastAsia="ＭＳ ゴシック" w:hAnsi="ＭＳ ゴシック" w:hint="eastAsia"/>
              </w:rPr>
              <w:t>別表第２の注３</w:t>
            </w:r>
          </w:p>
          <w:p w14:paraId="405A6179" w14:textId="77777777" w:rsidR="00365DE5" w:rsidRPr="00F30830" w:rsidRDefault="00365DE5" w:rsidP="00365DE5">
            <w:pPr>
              <w:spacing w:line="210" w:lineRule="exact"/>
              <w:ind w:left="180" w:hangingChars="100" w:hanging="180"/>
              <w:rPr>
                <w:rFonts w:ascii="ＭＳ ゴシック" w:eastAsia="ＭＳ ゴシック" w:hAnsi="ＭＳ ゴシック"/>
              </w:rPr>
            </w:pPr>
          </w:p>
          <w:p w14:paraId="665A4203" w14:textId="77777777" w:rsidR="00365DE5" w:rsidRPr="00F30830" w:rsidRDefault="00365DE5" w:rsidP="00365DE5">
            <w:pPr>
              <w:spacing w:line="210" w:lineRule="exact"/>
              <w:ind w:left="900" w:hangingChars="500" w:hanging="900"/>
              <w:rPr>
                <w:rFonts w:ascii="ＭＳ ゴシック" w:eastAsia="ＭＳ ゴシック" w:hAnsi="ＭＳ ゴシック"/>
              </w:rPr>
            </w:pPr>
            <w:r w:rsidRPr="00F30830">
              <w:rPr>
                <w:rFonts w:ascii="ＭＳ ゴシック" w:eastAsia="ＭＳ ゴシック" w:hAnsi="ＭＳ ゴシック" w:hint="eastAsia"/>
              </w:rPr>
              <w:t xml:space="preserve">　◎　主眼事項第３の２(3)又は３(2)に定める基準</w:t>
            </w:r>
          </w:p>
          <w:p w14:paraId="2FA34BE0" w14:textId="77777777" w:rsidR="00365DE5" w:rsidRPr="00F30830" w:rsidRDefault="00365DE5" w:rsidP="00365DE5">
            <w:pPr>
              <w:spacing w:line="210" w:lineRule="exact"/>
              <w:ind w:leftChars="200" w:left="720" w:hangingChars="200" w:hanging="360"/>
              <w:rPr>
                <w:rFonts w:ascii="ＭＳ ゴシック" w:eastAsia="ＭＳ ゴシック" w:hAnsi="ＭＳ ゴシック"/>
              </w:rPr>
            </w:pPr>
            <w:r w:rsidRPr="00F30830">
              <w:rPr>
                <w:rFonts w:ascii="ＭＳ ゴシック" w:eastAsia="ＭＳ ゴシック" w:hAnsi="ＭＳ ゴシック" w:hint="eastAsia"/>
              </w:rPr>
              <w:t>①　地域定着支援台帳の作成に係るアセスメントに当たっての利用者との面接等</w:t>
            </w:r>
          </w:p>
          <w:p w14:paraId="26A2A199" w14:textId="77777777" w:rsidR="00365DE5" w:rsidRPr="00F30830" w:rsidRDefault="00365DE5" w:rsidP="00365DE5">
            <w:pPr>
              <w:spacing w:line="210" w:lineRule="exact"/>
              <w:ind w:leftChars="200" w:left="540" w:hangingChars="100" w:hanging="180"/>
              <w:rPr>
                <w:rFonts w:ascii="ＭＳ ゴシック" w:eastAsia="ＭＳ ゴシック" w:hAnsi="ＭＳ ゴシック"/>
              </w:rPr>
            </w:pPr>
            <w:r w:rsidRPr="00F30830">
              <w:rPr>
                <w:rFonts w:ascii="ＭＳ ゴシック" w:eastAsia="ＭＳ ゴシック" w:hAnsi="ＭＳ ゴシック" w:hint="eastAsia"/>
              </w:rPr>
              <w:t>②　適宜の利用者の居宅への訪問等による状況把握</w:t>
            </w:r>
          </w:p>
          <w:p w14:paraId="481E4086" w14:textId="77777777" w:rsidR="00365DE5" w:rsidRPr="00F30830" w:rsidRDefault="00365DE5" w:rsidP="00365DE5">
            <w:pPr>
              <w:spacing w:line="210" w:lineRule="exact"/>
              <w:ind w:firstLineChars="200" w:firstLine="360"/>
              <w:rPr>
                <w:rFonts w:ascii="ＭＳ ゴシック" w:eastAsia="ＭＳ ゴシック" w:hAnsi="ＭＳ ゴシック"/>
              </w:rPr>
            </w:pPr>
            <w:r w:rsidRPr="00F30830">
              <w:rPr>
                <w:rFonts w:ascii="ＭＳ ゴシック" w:eastAsia="ＭＳ ゴシック" w:hAnsi="ＭＳ ゴシック" w:hint="eastAsia"/>
              </w:rPr>
              <w:t>◆平</w:t>
            </w:r>
            <w:r w:rsidRPr="00F30830">
              <w:rPr>
                <w:rFonts w:ascii="ＭＳ ゴシック" w:eastAsia="ＭＳ ゴシック" w:hAnsi="ＭＳ ゴシック"/>
              </w:rPr>
              <w:t>18</w:t>
            </w:r>
            <w:r w:rsidRPr="00F30830">
              <w:rPr>
                <w:rFonts w:ascii="ＭＳ ゴシック" w:eastAsia="ＭＳ ゴシック" w:hAnsi="ＭＳ ゴシック" w:hint="eastAsia"/>
              </w:rPr>
              <w:t>障発第</w:t>
            </w:r>
            <w:r w:rsidRPr="00F30830">
              <w:rPr>
                <w:rFonts w:ascii="ＭＳ ゴシック" w:eastAsia="ＭＳ ゴシック" w:hAnsi="ＭＳ ゴシック"/>
              </w:rPr>
              <w:t>1031001</w:t>
            </w:r>
            <w:r w:rsidRPr="00F30830">
              <w:rPr>
                <w:rFonts w:ascii="ＭＳ ゴシック" w:eastAsia="ＭＳ ゴシック" w:hAnsi="ＭＳ ゴシック" w:hint="eastAsia"/>
              </w:rPr>
              <w:t>第三の２</w:t>
            </w:r>
            <w:r w:rsidRPr="00F30830">
              <w:rPr>
                <w:rFonts w:ascii="ＭＳ ゴシック" w:eastAsia="ＭＳ ゴシック" w:hAnsi="ＭＳ ゴシック"/>
              </w:rPr>
              <w:t>(</w:t>
            </w:r>
            <w:r w:rsidRPr="00F30830">
              <w:rPr>
                <w:rFonts w:ascii="ＭＳ ゴシック" w:eastAsia="ＭＳ ゴシック" w:hAnsi="ＭＳ ゴシック" w:hint="eastAsia"/>
              </w:rPr>
              <w:t>１</w:t>
            </w:r>
            <w:r w:rsidRPr="00F30830">
              <w:rPr>
                <w:rFonts w:ascii="ＭＳ ゴシック" w:eastAsia="ＭＳ ゴシック" w:hAnsi="ＭＳ ゴシック"/>
              </w:rPr>
              <w:t>)</w:t>
            </w:r>
          </w:p>
          <w:p w14:paraId="4B9E3BA1" w14:textId="77777777" w:rsidR="00365DE5" w:rsidRPr="00F30830" w:rsidRDefault="00365DE5" w:rsidP="003F439E">
            <w:pPr>
              <w:spacing w:line="210" w:lineRule="exact"/>
              <w:rPr>
                <w:rFonts w:ascii="ＭＳ ゴシック" w:eastAsia="ＭＳ ゴシック" w:hAnsi="ＭＳ ゴシック"/>
              </w:rPr>
            </w:pPr>
          </w:p>
        </w:tc>
        <w:tc>
          <w:tcPr>
            <w:tcW w:w="425" w:type="dxa"/>
            <w:tcBorders>
              <w:top w:val="single" w:sz="4" w:space="0" w:color="auto"/>
              <w:left w:val="single" w:sz="4" w:space="0" w:color="auto"/>
              <w:bottom w:val="single" w:sz="4" w:space="0" w:color="auto"/>
              <w:right w:val="single" w:sz="4" w:space="0" w:color="auto"/>
            </w:tcBorders>
          </w:tcPr>
          <w:p w14:paraId="10627F5C" w14:textId="77777777" w:rsidR="00701796" w:rsidRPr="00F30830" w:rsidRDefault="00701796" w:rsidP="001125CF">
            <w:pPr>
              <w:spacing w:line="210" w:lineRule="exact"/>
              <w:rPr>
                <w:rFonts w:ascii="ＭＳ ゴシック" w:eastAsia="ＭＳ ゴシック" w:hAnsi="ＭＳ ゴシック"/>
              </w:rPr>
            </w:pPr>
          </w:p>
          <w:p w14:paraId="2DBCA72B" w14:textId="77777777" w:rsidR="00701796" w:rsidRPr="00F30830" w:rsidRDefault="00701796" w:rsidP="001125CF">
            <w:pPr>
              <w:spacing w:line="210" w:lineRule="exact"/>
              <w:rPr>
                <w:rFonts w:ascii="ＭＳ ゴシック" w:eastAsia="ＭＳ ゴシック" w:hAnsi="ＭＳ ゴシック"/>
              </w:rPr>
            </w:pPr>
            <w:r w:rsidRPr="00F30830">
              <w:rPr>
                <w:rFonts w:ascii="ＭＳ ゴシック" w:eastAsia="ＭＳ ゴシック" w:hAnsi="ＭＳ ゴシック" w:hint="eastAsia"/>
              </w:rPr>
              <w:t>適</w:t>
            </w:r>
          </w:p>
          <w:p w14:paraId="3965DFAF" w14:textId="77777777" w:rsidR="00701796" w:rsidRPr="00F30830" w:rsidRDefault="00701796" w:rsidP="001125CF">
            <w:pPr>
              <w:spacing w:line="210" w:lineRule="exact"/>
              <w:rPr>
                <w:rFonts w:ascii="ＭＳ ゴシック" w:eastAsia="ＭＳ ゴシック" w:hAnsi="ＭＳ ゴシック"/>
              </w:rPr>
            </w:pPr>
            <w:r w:rsidRPr="00F30830">
              <w:rPr>
                <w:rFonts w:ascii="ＭＳ ゴシック" w:eastAsia="ＭＳ ゴシック" w:hAnsi="ＭＳ ゴシック" w:hint="eastAsia"/>
              </w:rPr>
              <w:t>・</w:t>
            </w:r>
          </w:p>
          <w:p w14:paraId="144305DB" w14:textId="77777777" w:rsidR="00701796" w:rsidRPr="00F30830" w:rsidRDefault="00701796" w:rsidP="001125CF">
            <w:pPr>
              <w:spacing w:line="210" w:lineRule="exact"/>
              <w:rPr>
                <w:rFonts w:ascii="ＭＳ ゴシック" w:eastAsia="ＭＳ ゴシック" w:hAnsi="ＭＳ ゴシック"/>
              </w:rPr>
            </w:pPr>
            <w:r w:rsidRPr="00F30830">
              <w:rPr>
                <w:rFonts w:ascii="ＭＳ ゴシック" w:eastAsia="ＭＳ ゴシック" w:hAnsi="ＭＳ ゴシック" w:hint="eastAsia"/>
              </w:rPr>
              <w:t>否</w:t>
            </w:r>
          </w:p>
        </w:tc>
        <w:tc>
          <w:tcPr>
            <w:tcW w:w="2127" w:type="dxa"/>
            <w:tcBorders>
              <w:top w:val="single" w:sz="4" w:space="0" w:color="auto"/>
              <w:left w:val="single" w:sz="4" w:space="0" w:color="auto"/>
              <w:bottom w:val="single" w:sz="4" w:space="0" w:color="auto"/>
              <w:right w:val="single" w:sz="4" w:space="0" w:color="auto"/>
            </w:tcBorders>
          </w:tcPr>
          <w:p w14:paraId="6A446EC2" w14:textId="77777777" w:rsidR="00701796" w:rsidRPr="00F30830" w:rsidRDefault="00701796" w:rsidP="001125CF">
            <w:pPr>
              <w:spacing w:line="210" w:lineRule="exact"/>
              <w:rPr>
                <w:rFonts w:ascii="ＭＳ ゴシック" w:eastAsia="ＭＳ ゴシック" w:hAnsi="ＭＳ ゴシック"/>
              </w:rPr>
            </w:pPr>
          </w:p>
          <w:p w14:paraId="5E59FE43" w14:textId="77777777" w:rsidR="00701796" w:rsidRPr="00F30830" w:rsidRDefault="00701796" w:rsidP="001125CF">
            <w:pPr>
              <w:spacing w:line="210" w:lineRule="exact"/>
              <w:rPr>
                <w:rFonts w:ascii="ＭＳ ゴシック" w:eastAsia="ＭＳ ゴシック" w:hAnsi="ＭＳ ゴシック"/>
              </w:rPr>
            </w:pPr>
          </w:p>
          <w:p w14:paraId="3D7C3EDC" w14:textId="77777777" w:rsidR="004F2E83" w:rsidRPr="00F30830" w:rsidRDefault="004F2E83" w:rsidP="001125CF">
            <w:pPr>
              <w:spacing w:line="210" w:lineRule="exact"/>
              <w:rPr>
                <w:rFonts w:ascii="ＭＳ ゴシック" w:eastAsia="ＭＳ ゴシック" w:hAnsi="ＭＳ ゴシック"/>
              </w:rPr>
            </w:pPr>
          </w:p>
          <w:p w14:paraId="628454B0" w14:textId="77777777" w:rsidR="004F2E83" w:rsidRPr="00F30830" w:rsidRDefault="004F2E83" w:rsidP="001125CF">
            <w:pPr>
              <w:spacing w:line="210" w:lineRule="exact"/>
              <w:rPr>
                <w:rFonts w:ascii="ＭＳ ゴシック" w:eastAsia="ＭＳ ゴシック" w:hAnsi="ＭＳ ゴシック"/>
              </w:rPr>
            </w:pPr>
          </w:p>
          <w:p w14:paraId="09B1CAD1" w14:textId="77777777" w:rsidR="004F2E83" w:rsidRPr="00F30830" w:rsidRDefault="004F2E83" w:rsidP="001125CF">
            <w:pPr>
              <w:spacing w:line="210" w:lineRule="exact"/>
              <w:rPr>
                <w:rFonts w:ascii="ＭＳ ゴシック" w:eastAsia="ＭＳ ゴシック" w:hAnsi="ＭＳ ゴシック"/>
              </w:rPr>
            </w:pPr>
          </w:p>
          <w:p w14:paraId="04BE7677" w14:textId="77777777" w:rsidR="004F2E83" w:rsidRPr="00F30830" w:rsidRDefault="004F2E83" w:rsidP="001125CF">
            <w:pPr>
              <w:spacing w:line="210" w:lineRule="exact"/>
              <w:rPr>
                <w:rFonts w:ascii="ＭＳ ゴシック" w:eastAsia="ＭＳ ゴシック" w:hAnsi="ＭＳ ゴシック"/>
              </w:rPr>
            </w:pPr>
          </w:p>
          <w:p w14:paraId="19D37219" w14:textId="77777777" w:rsidR="004F2E83" w:rsidRPr="00F30830" w:rsidRDefault="004F2E83" w:rsidP="001125CF">
            <w:pPr>
              <w:spacing w:line="210" w:lineRule="exact"/>
              <w:rPr>
                <w:rFonts w:ascii="ＭＳ ゴシック" w:eastAsia="ＭＳ ゴシック" w:hAnsi="ＭＳ ゴシック"/>
              </w:rPr>
            </w:pPr>
          </w:p>
          <w:p w14:paraId="5FCCEBC4" w14:textId="77777777" w:rsidR="004F2E83" w:rsidRPr="00F30830" w:rsidRDefault="004F2E83" w:rsidP="001125CF">
            <w:pPr>
              <w:spacing w:line="210" w:lineRule="exact"/>
              <w:rPr>
                <w:rFonts w:ascii="ＭＳ ゴシック" w:eastAsia="ＭＳ ゴシック" w:hAnsi="ＭＳ ゴシック"/>
              </w:rPr>
            </w:pPr>
          </w:p>
          <w:p w14:paraId="537DB15E" w14:textId="77777777" w:rsidR="004F2E83" w:rsidRPr="00F30830" w:rsidRDefault="004F2E83" w:rsidP="001125CF">
            <w:pPr>
              <w:spacing w:line="210" w:lineRule="exact"/>
              <w:rPr>
                <w:rFonts w:ascii="ＭＳ ゴシック" w:eastAsia="ＭＳ ゴシック" w:hAnsi="ＭＳ ゴシック"/>
              </w:rPr>
            </w:pPr>
          </w:p>
          <w:p w14:paraId="180A43F5" w14:textId="77777777" w:rsidR="004F2E83" w:rsidRPr="00F30830" w:rsidRDefault="004F2E83" w:rsidP="001125CF">
            <w:pPr>
              <w:spacing w:line="210" w:lineRule="exact"/>
              <w:rPr>
                <w:rFonts w:ascii="ＭＳ ゴシック" w:eastAsia="ＭＳ ゴシック" w:hAnsi="ＭＳ ゴシック"/>
              </w:rPr>
            </w:pPr>
          </w:p>
          <w:p w14:paraId="5CDDDB8E" w14:textId="77777777" w:rsidR="004F2E83" w:rsidRPr="00F30830" w:rsidRDefault="004F2E83" w:rsidP="001125CF">
            <w:pPr>
              <w:spacing w:line="210" w:lineRule="exact"/>
              <w:rPr>
                <w:rFonts w:ascii="ＭＳ ゴシック" w:eastAsia="ＭＳ ゴシック" w:hAnsi="ＭＳ ゴシック"/>
              </w:rPr>
            </w:pPr>
          </w:p>
          <w:p w14:paraId="463CB05A" w14:textId="77777777" w:rsidR="004F2E83" w:rsidRPr="00F30830" w:rsidRDefault="004F2E83" w:rsidP="001125CF">
            <w:pPr>
              <w:spacing w:line="210" w:lineRule="exact"/>
              <w:rPr>
                <w:rFonts w:ascii="ＭＳ ゴシック" w:eastAsia="ＭＳ ゴシック" w:hAnsi="ＭＳ ゴシック"/>
              </w:rPr>
            </w:pPr>
          </w:p>
          <w:p w14:paraId="21463767" w14:textId="77777777" w:rsidR="004F2E83" w:rsidRPr="00F30830" w:rsidRDefault="004F2E83" w:rsidP="001125CF">
            <w:pPr>
              <w:spacing w:line="210" w:lineRule="exact"/>
              <w:rPr>
                <w:rFonts w:ascii="ＭＳ ゴシック" w:eastAsia="ＭＳ ゴシック" w:hAnsi="ＭＳ ゴシック"/>
              </w:rPr>
            </w:pPr>
          </w:p>
          <w:p w14:paraId="1DC82191" w14:textId="77777777" w:rsidR="004C24A9" w:rsidRPr="00F30830" w:rsidRDefault="004C24A9" w:rsidP="001125CF">
            <w:pPr>
              <w:spacing w:line="210" w:lineRule="exact"/>
              <w:rPr>
                <w:rFonts w:ascii="ＭＳ ゴシック" w:eastAsia="ＭＳ ゴシック" w:hAnsi="ＭＳ ゴシック"/>
              </w:rPr>
            </w:pPr>
          </w:p>
          <w:p w14:paraId="21BC8587" w14:textId="77777777" w:rsidR="004C24A9" w:rsidRPr="00F30830" w:rsidRDefault="004C24A9" w:rsidP="001125CF">
            <w:pPr>
              <w:spacing w:line="210" w:lineRule="exact"/>
              <w:rPr>
                <w:rFonts w:ascii="ＭＳ ゴシック" w:eastAsia="ＭＳ ゴシック" w:hAnsi="ＭＳ ゴシック"/>
              </w:rPr>
            </w:pPr>
          </w:p>
          <w:p w14:paraId="585B5B51" w14:textId="77777777" w:rsidR="004C24A9" w:rsidRPr="00F30830" w:rsidRDefault="004C24A9" w:rsidP="001125CF">
            <w:pPr>
              <w:spacing w:line="210" w:lineRule="exact"/>
              <w:rPr>
                <w:rFonts w:ascii="ＭＳ ゴシック" w:eastAsia="ＭＳ ゴシック" w:hAnsi="ＭＳ ゴシック"/>
              </w:rPr>
            </w:pPr>
          </w:p>
          <w:p w14:paraId="43CB1302" w14:textId="77777777" w:rsidR="004C24A9" w:rsidRPr="00F30830" w:rsidRDefault="004C24A9" w:rsidP="001125CF">
            <w:pPr>
              <w:spacing w:line="210" w:lineRule="exact"/>
              <w:rPr>
                <w:rFonts w:ascii="ＭＳ ゴシック" w:eastAsia="ＭＳ ゴシック" w:hAnsi="ＭＳ ゴシック"/>
              </w:rPr>
            </w:pPr>
          </w:p>
          <w:p w14:paraId="60A512BC" w14:textId="77777777" w:rsidR="004C24A9" w:rsidRPr="00F30830" w:rsidRDefault="004C24A9" w:rsidP="001125CF">
            <w:pPr>
              <w:spacing w:line="210" w:lineRule="exact"/>
              <w:rPr>
                <w:rFonts w:ascii="ＭＳ ゴシック" w:eastAsia="ＭＳ ゴシック" w:hAnsi="ＭＳ ゴシック"/>
              </w:rPr>
            </w:pPr>
          </w:p>
          <w:p w14:paraId="37CC9C6D" w14:textId="77777777" w:rsidR="004C24A9" w:rsidRPr="00F30830" w:rsidRDefault="004C24A9" w:rsidP="001125CF">
            <w:pPr>
              <w:spacing w:line="210" w:lineRule="exact"/>
              <w:rPr>
                <w:rFonts w:ascii="ＭＳ ゴシック" w:eastAsia="ＭＳ ゴシック" w:hAnsi="ＭＳ ゴシック"/>
              </w:rPr>
            </w:pPr>
          </w:p>
          <w:p w14:paraId="3F99CB2D" w14:textId="77777777" w:rsidR="004C24A9" w:rsidRPr="00F30830" w:rsidRDefault="004C24A9" w:rsidP="001125CF">
            <w:pPr>
              <w:spacing w:line="210" w:lineRule="exact"/>
              <w:rPr>
                <w:rFonts w:ascii="ＭＳ ゴシック" w:eastAsia="ＭＳ ゴシック" w:hAnsi="ＭＳ ゴシック"/>
              </w:rPr>
            </w:pPr>
          </w:p>
          <w:p w14:paraId="0A14656D" w14:textId="77777777" w:rsidR="004C24A9" w:rsidRPr="00F30830" w:rsidRDefault="004C24A9" w:rsidP="001125CF">
            <w:pPr>
              <w:spacing w:line="210" w:lineRule="exact"/>
              <w:rPr>
                <w:rFonts w:ascii="ＭＳ ゴシック" w:eastAsia="ＭＳ ゴシック" w:hAnsi="ＭＳ ゴシック"/>
              </w:rPr>
            </w:pPr>
          </w:p>
          <w:p w14:paraId="4B83C589" w14:textId="77777777" w:rsidR="00EB4B8E" w:rsidRPr="00F30830" w:rsidRDefault="00EB4B8E" w:rsidP="004F2E83">
            <w:pPr>
              <w:autoSpaceDE w:val="0"/>
              <w:autoSpaceDN w:val="0"/>
              <w:spacing w:line="210" w:lineRule="exact"/>
              <w:rPr>
                <w:rFonts w:ascii="ＭＳ ゴシック" w:eastAsia="ＭＳ ゴシック" w:hAnsi="ＭＳ ゴシック"/>
              </w:rPr>
            </w:pPr>
          </w:p>
          <w:p w14:paraId="193E08CA" w14:textId="77777777" w:rsidR="00EB4B8E" w:rsidRPr="00F30830" w:rsidRDefault="00EB4B8E" w:rsidP="004F2E83">
            <w:pPr>
              <w:autoSpaceDE w:val="0"/>
              <w:autoSpaceDN w:val="0"/>
              <w:spacing w:line="210" w:lineRule="exact"/>
              <w:rPr>
                <w:rFonts w:ascii="ＭＳ ゴシック" w:eastAsia="ＭＳ ゴシック" w:hAnsi="ＭＳ ゴシック"/>
              </w:rPr>
            </w:pPr>
          </w:p>
          <w:p w14:paraId="7BE3F60F" w14:textId="77777777" w:rsidR="00EB4B8E" w:rsidRPr="00F30830" w:rsidRDefault="00EB4B8E" w:rsidP="004F2E83">
            <w:pPr>
              <w:autoSpaceDE w:val="0"/>
              <w:autoSpaceDN w:val="0"/>
              <w:spacing w:line="210" w:lineRule="exact"/>
              <w:rPr>
                <w:rFonts w:ascii="ＭＳ ゴシック" w:eastAsia="ＭＳ ゴシック" w:hAnsi="ＭＳ ゴシック"/>
              </w:rPr>
            </w:pPr>
          </w:p>
          <w:p w14:paraId="7363A4FE" w14:textId="77777777" w:rsidR="00EB4B8E" w:rsidRPr="00F30830" w:rsidRDefault="00EB4B8E" w:rsidP="004F2E83">
            <w:pPr>
              <w:autoSpaceDE w:val="0"/>
              <w:autoSpaceDN w:val="0"/>
              <w:spacing w:line="210" w:lineRule="exact"/>
              <w:rPr>
                <w:rFonts w:ascii="ＭＳ ゴシック" w:eastAsia="ＭＳ ゴシック" w:hAnsi="ＭＳ ゴシック"/>
              </w:rPr>
            </w:pPr>
          </w:p>
          <w:p w14:paraId="50BD94BD" w14:textId="77777777" w:rsidR="00EB4B8E" w:rsidRPr="00F30830" w:rsidRDefault="00EB4B8E" w:rsidP="004F2E83">
            <w:pPr>
              <w:autoSpaceDE w:val="0"/>
              <w:autoSpaceDN w:val="0"/>
              <w:spacing w:line="210" w:lineRule="exact"/>
              <w:rPr>
                <w:rFonts w:ascii="ＭＳ ゴシック" w:eastAsia="ＭＳ ゴシック" w:hAnsi="ＭＳ ゴシック"/>
              </w:rPr>
            </w:pPr>
          </w:p>
          <w:p w14:paraId="1400093B" w14:textId="77777777" w:rsidR="004F2E83" w:rsidRPr="00F30830" w:rsidRDefault="004F2E83" w:rsidP="004F2E83">
            <w:pPr>
              <w:autoSpaceDE w:val="0"/>
              <w:autoSpaceDN w:val="0"/>
              <w:spacing w:line="210" w:lineRule="exact"/>
              <w:rPr>
                <w:rFonts w:ascii="ＭＳ ゴシック" w:eastAsia="ＭＳ ゴシック" w:hAnsi="ＭＳ ゴシック"/>
              </w:rPr>
            </w:pPr>
            <w:r w:rsidRPr="00F30830">
              <w:rPr>
                <w:rFonts w:ascii="ＭＳ ゴシック" w:eastAsia="ＭＳ ゴシック" w:hAnsi="ＭＳ ゴシック" w:hint="eastAsia"/>
              </w:rPr>
              <w:t>★項目に漏れが無いか</w:t>
            </w:r>
          </w:p>
          <w:p w14:paraId="606EC57E" w14:textId="77777777" w:rsidR="004F2E83" w:rsidRPr="00F30830" w:rsidRDefault="004F2E83" w:rsidP="004F2E83">
            <w:pPr>
              <w:autoSpaceDE w:val="0"/>
              <w:autoSpaceDN w:val="0"/>
              <w:spacing w:line="210" w:lineRule="exact"/>
              <w:rPr>
                <w:rFonts w:ascii="ＭＳ ゴシック" w:eastAsia="ＭＳ ゴシック" w:hAnsi="ＭＳ ゴシック"/>
              </w:rPr>
            </w:pPr>
            <w:r w:rsidRPr="00F30830">
              <w:rPr>
                <w:rFonts w:ascii="ＭＳ ゴシック" w:eastAsia="ＭＳ ゴシック" w:hAnsi="ＭＳ ゴシック" w:hint="eastAsia"/>
              </w:rPr>
              <w:t>□要請のあった時間</w:t>
            </w:r>
          </w:p>
          <w:p w14:paraId="149B614C" w14:textId="77777777" w:rsidR="004F2E83" w:rsidRPr="00F30830" w:rsidRDefault="004F2E83" w:rsidP="004F2E83">
            <w:pPr>
              <w:autoSpaceDE w:val="0"/>
              <w:autoSpaceDN w:val="0"/>
              <w:spacing w:line="210" w:lineRule="exact"/>
              <w:rPr>
                <w:rFonts w:ascii="ＭＳ ゴシック" w:eastAsia="ＭＳ ゴシック" w:hAnsi="ＭＳ ゴシック"/>
              </w:rPr>
            </w:pPr>
            <w:r w:rsidRPr="00F30830">
              <w:rPr>
                <w:rFonts w:ascii="ＭＳ ゴシック" w:eastAsia="ＭＳ ゴシック" w:hAnsi="ＭＳ ゴシック" w:hint="eastAsia"/>
              </w:rPr>
              <w:t>□要請の内容</w:t>
            </w:r>
          </w:p>
          <w:p w14:paraId="27F05104" w14:textId="77777777" w:rsidR="004F2E83" w:rsidRPr="00F30830" w:rsidRDefault="004F2E83" w:rsidP="004F2E83">
            <w:pPr>
              <w:autoSpaceDE w:val="0"/>
              <w:autoSpaceDN w:val="0"/>
              <w:spacing w:line="210" w:lineRule="exact"/>
              <w:rPr>
                <w:rFonts w:ascii="ＭＳ ゴシック" w:eastAsia="ＭＳ ゴシック" w:hAnsi="ＭＳ ゴシック"/>
              </w:rPr>
            </w:pPr>
            <w:r w:rsidRPr="00F30830">
              <w:rPr>
                <w:rFonts w:ascii="ＭＳ ゴシック" w:eastAsia="ＭＳ ゴシック" w:hAnsi="ＭＳ ゴシック" w:hint="eastAsia"/>
              </w:rPr>
              <w:t>□提供時刻</w:t>
            </w:r>
          </w:p>
          <w:p w14:paraId="4960C6F7" w14:textId="77777777" w:rsidR="004F2E83" w:rsidRPr="00F30830" w:rsidRDefault="004F2E83" w:rsidP="004F2E83">
            <w:pPr>
              <w:autoSpaceDE w:val="0"/>
              <w:autoSpaceDN w:val="0"/>
              <w:spacing w:line="210" w:lineRule="exact"/>
              <w:ind w:left="180" w:hangingChars="100" w:hanging="180"/>
              <w:rPr>
                <w:rFonts w:ascii="ＭＳ ゴシック" w:eastAsia="ＭＳ ゴシック" w:hAnsi="ＭＳ ゴシック"/>
              </w:rPr>
            </w:pPr>
            <w:r w:rsidRPr="00F30830">
              <w:rPr>
                <w:rFonts w:ascii="ＭＳ ゴシック" w:eastAsia="ＭＳ ゴシック" w:hAnsi="ＭＳ ゴシック" w:hint="eastAsia"/>
              </w:rPr>
              <w:t xml:space="preserve">　緊急時支援の算定対象である旨</w:t>
            </w:r>
          </w:p>
        </w:tc>
      </w:tr>
      <w:tr w:rsidR="008500DA" w:rsidRPr="00F30830" w14:paraId="09536886" w14:textId="77777777" w:rsidTr="00A86209">
        <w:trPr>
          <w:jc w:val="center"/>
        </w:trPr>
        <w:tc>
          <w:tcPr>
            <w:tcW w:w="1560" w:type="dxa"/>
            <w:tcBorders>
              <w:top w:val="single" w:sz="4" w:space="0" w:color="auto"/>
              <w:bottom w:val="single" w:sz="4" w:space="0" w:color="auto"/>
            </w:tcBorders>
            <w:tcMar>
              <w:left w:w="57" w:type="dxa"/>
              <w:right w:w="57" w:type="dxa"/>
            </w:tcMar>
          </w:tcPr>
          <w:p w14:paraId="2E7937B8" w14:textId="77777777" w:rsidR="008500DA" w:rsidRPr="00F30830" w:rsidRDefault="008500DA" w:rsidP="001125CF">
            <w:pPr>
              <w:spacing w:line="210" w:lineRule="exact"/>
              <w:ind w:left="184" w:hangingChars="100" w:hanging="184"/>
              <w:rPr>
                <w:rFonts w:ascii="ＭＳ ゴシック" w:eastAsia="ＭＳ ゴシック" w:hAnsi="ＭＳ ゴシック"/>
                <w:spacing w:val="2"/>
              </w:rPr>
            </w:pPr>
          </w:p>
          <w:p w14:paraId="7B5B5087" w14:textId="77777777" w:rsidR="008500DA" w:rsidRPr="00F30830" w:rsidRDefault="00365DE5" w:rsidP="001125CF">
            <w:pPr>
              <w:spacing w:line="210" w:lineRule="exact"/>
              <w:ind w:left="184" w:hangingChars="100" w:hanging="184"/>
              <w:rPr>
                <w:rFonts w:ascii="ＭＳ ゴシック" w:eastAsia="ＭＳ ゴシック" w:hAnsi="ＭＳ ゴシック"/>
                <w:spacing w:val="2"/>
              </w:rPr>
            </w:pPr>
            <w:r w:rsidRPr="00F30830">
              <w:rPr>
                <w:rFonts w:ascii="ＭＳ ゴシック" w:eastAsia="ＭＳ ゴシック" w:hAnsi="ＭＳ ゴシック" w:hint="eastAsia"/>
                <w:spacing w:val="2"/>
              </w:rPr>
              <w:t>３</w:t>
            </w:r>
            <w:r w:rsidR="008500DA" w:rsidRPr="00F30830">
              <w:rPr>
                <w:rFonts w:ascii="ＭＳ ゴシック" w:eastAsia="ＭＳ ゴシック" w:hAnsi="ＭＳ ゴシック" w:hint="eastAsia"/>
                <w:spacing w:val="2"/>
              </w:rPr>
              <w:t xml:space="preserve">　特別地域加算</w:t>
            </w:r>
          </w:p>
        </w:tc>
        <w:tc>
          <w:tcPr>
            <w:tcW w:w="5953" w:type="dxa"/>
            <w:tcBorders>
              <w:top w:val="single" w:sz="4" w:space="0" w:color="auto"/>
              <w:bottom w:val="single" w:sz="4" w:space="0" w:color="auto"/>
            </w:tcBorders>
          </w:tcPr>
          <w:p w14:paraId="792D3E34" w14:textId="77777777" w:rsidR="008500DA" w:rsidRPr="00F30830" w:rsidRDefault="008500DA" w:rsidP="008500DA">
            <w:pPr>
              <w:spacing w:line="210" w:lineRule="exact"/>
              <w:ind w:left="180" w:hangingChars="100" w:hanging="180"/>
              <w:rPr>
                <w:rFonts w:ascii="ＭＳ ゴシック" w:eastAsia="ＭＳ ゴシック" w:hAnsi="ＭＳ ゴシック"/>
              </w:rPr>
            </w:pPr>
          </w:p>
          <w:p w14:paraId="57B85823" w14:textId="77777777" w:rsidR="008500DA" w:rsidRPr="00F30830" w:rsidRDefault="008500DA" w:rsidP="008500DA">
            <w:pPr>
              <w:spacing w:line="210" w:lineRule="exact"/>
              <w:ind w:left="180" w:hangingChars="100" w:hanging="180"/>
              <w:rPr>
                <w:rFonts w:ascii="ＭＳ ゴシック" w:eastAsia="ＭＳ ゴシック" w:hAnsi="ＭＳ ゴシック"/>
              </w:rPr>
            </w:pPr>
            <w:r w:rsidRPr="00F30830">
              <w:rPr>
                <w:rFonts w:ascii="ＭＳ ゴシック" w:eastAsia="ＭＳ ゴシック" w:hAnsi="ＭＳ ゴシック" w:hint="eastAsia"/>
              </w:rPr>
              <w:t xml:space="preserve">□　</w:t>
            </w:r>
            <w:r w:rsidR="005F5BE0" w:rsidRPr="00F30830">
              <w:rPr>
                <w:rFonts w:ascii="ＭＳ ゴシック" w:eastAsia="ＭＳ ゴシック" w:hAnsi="ＭＳ ゴシック" w:hint="eastAsia"/>
              </w:rPr>
              <w:t>対象となる地域(旧</w:t>
            </w:r>
            <w:smartTag w:uri="schemas-MSNCTYST-com/MSNCTYST" w:element="MSNCTYST">
              <w:smartTagPr>
                <w:attr w:name="AddressList" w:val="26:京北町;"/>
                <w:attr w:name="Address" w:val="京北町"/>
              </w:smartTagPr>
              <w:r w:rsidR="005F5BE0" w:rsidRPr="00F30830">
                <w:rPr>
                  <w:rFonts w:ascii="ＭＳ ゴシック" w:eastAsia="ＭＳ ゴシック" w:hAnsi="ＭＳ ゴシック" w:hint="eastAsia"/>
                </w:rPr>
                <w:t>京北町</w:t>
              </w:r>
            </w:smartTag>
            <w:r w:rsidR="005F5BE0" w:rsidRPr="00F30830">
              <w:rPr>
                <w:rFonts w:ascii="ＭＳ ゴシック" w:eastAsia="ＭＳ ゴシック" w:hAnsi="ＭＳ ゴシック" w:hint="eastAsia"/>
              </w:rPr>
              <w:t>等)</w:t>
            </w:r>
            <w:r w:rsidRPr="00F30830">
              <w:rPr>
                <w:rFonts w:ascii="ＭＳ ゴシック" w:eastAsia="ＭＳ ゴシック" w:hAnsi="ＭＳ ゴシック" w:hint="eastAsia"/>
              </w:rPr>
              <w:t>に居住している利用者に対して</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指定地域定着支援を行った場合にあっては</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１回につき所定単位数の</w:t>
            </w:r>
            <w:r w:rsidRPr="00F30830">
              <w:rPr>
                <w:rFonts w:ascii="ＭＳ ゴシック" w:eastAsia="ＭＳ ゴシック" w:hAnsi="ＭＳ ゴシック"/>
              </w:rPr>
              <w:t>100</w:t>
            </w:r>
            <w:r w:rsidRPr="00F30830">
              <w:rPr>
                <w:rFonts w:ascii="ＭＳ ゴシック" w:eastAsia="ＭＳ ゴシック" w:hAnsi="ＭＳ ゴシック" w:hint="eastAsia"/>
              </w:rPr>
              <w:t>分の</w:t>
            </w:r>
            <w:r w:rsidRPr="00F30830">
              <w:rPr>
                <w:rFonts w:ascii="ＭＳ ゴシック" w:eastAsia="ＭＳ ゴシック" w:hAnsi="ＭＳ ゴシック"/>
              </w:rPr>
              <w:t>15</w:t>
            </w:r>
            <w:r w:rsidRPr="00F30830">
              <w:rPr>
                <w:rFonts w:ascii="ＭＳ ゴシック" w:eastAsia="ＭＳ ゴシック" w:hAnsi="ＭＳ ゴシック" w:hint="eastAsia"/>
              </w:rPr>
              <w:t>に相当する単位数を所定単位数に加算しているか。</w:t>
            </w:r>
          </w:p>
          <w:p w14:paraId="561A0B4F" w14:textId="77777777" w:rsidR="00991D32" w:rsidRPr="00F30830" w:rsidRDefault="00991D32" w:rsidP="003D5CC6">
            <w:pPr>
              <w:spacing w:line="210" w:lineRule="exact"/>
              <w:ind w:left="180" w:hangingChars="100" w:hanging="180"/>
              <w:rPr>
                <w:rFonts w:ascii="ＭＳ ゴシック" w:eastAsia="ＭＳ ゴシック" w:hAnsi="ＭＳ ゴシック"/>
              </w:rPr>
            </w:pPr>
            <w:r w:rsidRPr="00F30830">
              <w:rPr>
                <w:rFonts w:ascii="ＭＳ ゴシック" w:eastAsia="ＭＳ ゴシック" w:hAnsi="ＭＳ ゴシック" w:hint="eastAsia"/>
              </w:rPr>
              <w:t xml:space="preserve">　◆平</w:t>
            </w:r>
            <w:r w:rsidRPr="00F30830">
              <w:rPr>
                <w:rFonts w:ascii="ＭＳ ゴシック" w:eastAsia="ＭＳ ゴシック" w:hAnsi="ＭＳ ゴシック"/>
              </w:rPr>
              <w:t>24</w:t>
            </w:r>
            <w:r w:rsidRPr="00F30830">
              <w:rPr>
                <w:rFonts w:ascii="ＭＳ ゴシック" w:eastAsia="ＭＳ ゴシック" w:hAnsi="ＭＳ ゴシック" w:hint="eastAsia"/>
              </w:rPr>
              <w:t>厚告</w:t>
            </w:r>
            <w:r w:rsidRPr="00F30830">
              <w:rPr>
                <w:rFonts w:ascii="ＭＳ ゴシック" w:eastAsia="ＭＳ ゴシック" w:hAnsi="ＭＳ ゴシック"/>
              </w:rPr>
              <w:t>124</w:t>
            </w:r>
            <w:r w:rsidRPr="00F30830">
              <w:rPr>
                <w:rFonts w:ascii="ＭＳ ゴシック" w:eastAsia="ＭＳ ゴシック" w:hAnsi="ＭＳ ゴシック" w:hint="eastAsia"/>
              </w:rPr>
              <w:t>別表第２の注４</w:t>
            </w:r>
          </w:p>
          <w:p w14:paraId="4030B250" w14:textId="77777777" w:rsidR="004B6963" w:rsidRPr="00F30830" w:rsidRDefault="004B6963" w:rsidP="003D5CC6">
            <w:pPr>
              <w:spacing w:line="210" w:lineRule="exact"/>
              <w:ind w:left="180" w:hangingChars="100" w:hanging="180"/>
              <w:rPr>
                <w:rFonts w:ascii="ＭＳ ゴシック" w:eastAsia="ＭＳ ゴシック" w:hAnsi="ＭＳ ゴシック"/>
              </w:rPr>
            </w:pPr>
          </w:p>
          <w:p w14:paraId="27356E05" w14:textId="77777777" w:rsidR="00470C93" w:rsidRPr="00F30830" w:rsidRDefault="00470C93" w:rsidP="003D5CC6">
            <w:pPr>
              <w:spacing w:line="210" w:lineRule="exact"/>
              <w:ind w:left="180" w:hangingChars="100" w:hanging="180"/>
              <w:rPr>
                <w:rFonts w:ascii="ＭＳ ゴシック" w:eastAsia="ＭＳ ゴシック" w:hAnsi="ＭＳ ゴシック"/>
              </w:rPr>
            </w:pPr>
          </w:p>
        </w:tc>
        <w:tc>
          <w:tcPr>
            <w:tcW w:w="425" w:type="dxa"/>
            <w:tcBorders>
              <w:top w:val="single" w:sz="4" w:space="0" w:color="auto"/>
              <w:bottom w:val="single" w:sz="4" w:space="0" w:color="auto"/>
            </w:tcBorders>
          </w:tcPr>
          <w:p w14:paraId="47CA902E" w14:textId="77777777" w:rsidR="008500DA" w:rsidRPr="00F30830" w:rsidRDefault="008500DA" w:rsidP="001125CF">
            <w:pPr>
              <w:spacing w:line="210" w:lineRule="exact"/>
              <w:rPr>
                <w:rFonts w:ascii="ＭＳ ゴシック" w:eastAsia="ＭＳ ゴシック" w:hAnsi="ＭＳ ゴシック"/>
              </w:rPr>
            </w:pPr>
          </w:p>
          <w:p w14:paraId="410A10CC" w14:textId="77777777" w:rsidR="008500DA" w:rsidRPr="00F30830" w:rsidRDefault="008500DA" w:rsidP="008500DA">
            <w:pPr>
              <w:spacing w:line="210" w:lineRule="exact"/>
              <w:rPr>
                <w:rFonts w:ascii="ＭＳ ゴシック" w:eastAsia="ＭＳ ゴシック" w:hAnsi="ＭＳ ゴシック"/>
              </w:rPr>
            </w:pPr>
            <w:r w:rsidRPr="00F30830">
              <w:rPr>
                <w:rFonts w:ascii="ＭＳ ゴシック" w:eastAsia="ＭＳ ゴシック" w:hAnsi="ＭＳ ゴシック" w:hint="eastAsia"/>
              </w:rPr>
              <w:t>適</w:t>
            </w:r>
          </w:p>
          <w:p w14:paraId="3A334504" w14:textId="77777777" w:rsidR="008500DA" w:rsidRPr="00F30830" w:rsidRDefault="008500DA" w:rsidP="008500DA">
            <w:pPr>
              <w:spacing w:line="210" w:lineRule="exact"/>
              <w:rPr>
                <w:rFonts w:ascii="ＭＳ ゴシック" w:eastAsia="ＭＳ ゴシック" w:hAnsi="ＭＳ ゴシック"/>
              </w:rPr>
            </w:pPr>
            <w:r w:rsidRPr="00F30830">
              <w:rPr>
                <w:rFonts w:ascii="ＭＳ ゴシック" w:eastAsia="ＭＳ ゴシック" w:hAnsi="ＭＳ ゴシック" w:hint="eastAsia"/>
              </w:rPr>
              <w:t>・</w:t>
            </w:r>
          </w:p>
          <w:p w14:paraId="5BEB7B4D" w14:textId="77777777" w:rsidR="008500DA" w:rsidRPr="00F30830" w:rsidRDefault="008500DA" w:rsidP="008500DA">
            <w:pPr>
              <w:spacing w:line="210" w:lineRule="exact"/>
              <w:rPr>
                <w:rFonts w:ascii="ＭＳ ゴシック" w:eastAsia="ＭＳ ゴシック" w:hAnsi="ＭＳ ゴシック"/>
              </w:rPr>
            </w:pPr>
            <w:r w:rsidRPr="00F30830">
              <w:rPr>
                <w:rFonts w:ascii="ＭＳ ゴシック" w:eastAsia="ＭＳ ゴシック" w:hAnsi="ＭＳ ゴシック" w:hint="eastAsia"/>
              </w:rPr>
              <w:t>否</w:t>
            </w:r>
          </w:p>
        </w:tc>
        <w:tc>
          <w:tcPr>
            <w:tcW w:w="2127" w:type="dxa"/>
            <w:tcBorders>
              <w:top w:val="single" w:sz="4" w:space="0" w:color="auto"/>
              <w:bottom w:val="single" w:sz="4" w:space="0" w:color="auto"/>
            </w:tcBorders>
          </w:tcPr>
          <w:p w14:paraId="73E6126F" w14:textId="77777777" w:rsidR="00845C33" w:rsidRPr="00F30830" w:rsidRDefault="00845C33" w:rsidP="00845C33">
            <w:pPr>
              <w:spacing w:line="210" w:lineRule="exact"/>
              <w:rPr>
                <w:rFonts w:ascii="ＭＳ ゴシック" w:eastAsia="ＭＳ ゴシック" w:hAnsi="ＭＳ ゴシック"/>
              </w:rPr>
            </w:pPr>
          </w:p>
          <w:p w14:paraId="5C5E27E1" w14:textId="77777777" w:rsidR="00845C33" w:rsidRPr="00F30830" w:rsidRDefault="00845C33" w:rsidP="00845C33">
            <w:pPr>
              <w:autoSpaceDE w:val="0"/>
              <w:autoSpaceDN w:val="0"/>
              <w:spacing w:line="210" w:lineRule="exact"/>
              <w:rPr>
                <w:rFonts w:ascii="ＭＳ ゴシック" w:eastAsia="ＭＳ ゴシック" w:hAnsi="ＭＳ ゴシック"/>
              </w:rPr>
            </w:pPr>
            <w:r w:rsidRPr="00F30830">
              <w:rPr>
                <w:rFonts w:ascii="ＭＳ ゴシック" w:eastAsia="ＭＳ ゴシック" w:hAnsi="ＭＳ ゴシック" w:hint="eastAsia"/>
              </w:rPr>
              <w:t>【算定の　有・無】</w:t>
            </w:r>
          </w:p>
          <w:p w14:paraId="232CD0CF" w14:textId="77777777" w:rsidR="008500DA" w:rsidRPr="00F30830" w:rsidRDefault="008500DA" w:rsidP="001125CF">
            <w:pPr>
              <w:spacing w:line="210" w:lineRule="exact"/>
              <w:rPr>
                <w:rFonts w:ascii="ＭＳ ゴシック" w:eastAsia="ＭＳ ゴシック" w:hAnsi="ＭＳ ゴシック"/>
              </w:rPr>
            </w:pPr>
          </w:p>
        </w:tc>
      </w:tr>
      <w:tr w:rsidR="00F30830" w:rsidRPr="00F30830" w14:paraId="08E21F5C" w14:textId="77777777" w:rsidTr="00A86209">
        <w:trPr>
          <w:jc w:val="center"/>
        </w:trPr>
        <w:tc>
          <w:tcPr>
            <w:tcW w:w="1560" w:type="dxa"/>
            <w:tcBorders>
              <w:top w:val="single" w:sz="4" w:space="0" w:color="auto"/>
              <w:bottom w:val="single" w:sz="4" w:space="0" w:color="auto"/>
            </w:tcBorders>
            <w:tcMar>
              <w:left w:w="57" w:type="dxa"/>
              <w:right w:w="57" w:type="dxa"/>
            </w:tcMar>
          </w:tcPr>
          <w:p w14:paraId="5FDD8F8E" w14:textId="77777777" w:rsidR="008C1918" w:rsidRPr="00F30830" w:rsidRDefault="008C1918" w:rsidP="008C1918">
            <w:pPr>
              <w:spacing w:line="210" w:lineRule="exact"/>
              <w:rPr>
                <w:rFonts w:ascii="ＭＳ ゴシック" w:eastAsia="ＭＳ ゴシック" w:hAnsi="ＭＳ ゴシック"/>
              </w:rPr>
            </w:pPr>
          </w:p>
          <w:p w14:paraId="51D9213D" w14:textId="77777777" w:rsidR="008C1918" w:rsidRPr="00F30830" w:rsidRDefault="008C1918" w:rsidP="008C1918">
            <w:pPr>
              <w:spacing w:line="210" w:lineRule="exact"/>
              <w:ind w:left="184" w:hangingChars="100" w:hanging="184"/>
              <w:rPr>
                <w:rFonts w:ascii="ＭＳ ゴシック" w:eastAsia="ＭＳ ゴシック" w:hAnsi="ＭＳ ゴシック"/>
                <w:spacing w:val="2"/>
              </w:rPr>
            </w:pPr>
            <w:r w:rsidRPr="00F30830">
              <w:rPr>
                <w:rFonts w:ascii="ＭＳ ゴシック" w:eastAsia="ＭＳ ゴシック" w:hAnsi="ＭＳ ゴシック" w:hint="eastAsia"/>
                <w:spacing w:val="2"/>
              </w:rPr>
              <w:t>４　地域生活支援拠点機能強化加算</w:t>
            </w:r>
          </w:p>
        </w:tc>
        <w:tc>
          <w:tcPr>
            <w:tcW w:w="5953" w:type="dxa"/>
            <w:tcBorders>
              <w:top w:val="single" w:sz="4" w:space="0" w:color="auto"/>
              <w:bottom w:val="single" w:sz="4" w:space="0" w:color="auto"/>
            </w:tcBorders>
          </w:tcPr>
          <w:p w14:paraId="11DCF528" w14:textId="77777777" w:rsidR="00015E54" w:rsidRPr="00F30830" w:rsidRDefault="00015E54" w:rsidP="008C1918">
            <w:pPr>
              <w:spacing w:line="210" w:lineRule="exact"/>
              <w:ind w:left="180" w:hangingChars="100" w:hanging="180"/>
              <w:rPr>
                <w:rFonts w:ascii="ＭＳ ゴシック" w:eastAsia="ＭＳ ゴシック" w:hAnsi="ＭＳ ゴシック"/>
              </w:rPr>
            </w:pPr>
          </w:p>
          <w:p w14:paraId="64B5CAC2" w14:textId="77777777" w:rsidR="008C1918" w:rsidRPr="00F30830" w:rsidRDefault="008C1918" w:rsidP="008C1918">
            <w:pPr>
              <w:spacing w:line="210" w:lineRule="exact"/>
              <w:ind w:left="180" w:hangingChars="100" w:hanging="180"/>
              <w:rPr>
                <w:rFonts w:ascii="ＭＳ ゴシック" w:eastAsia="ＭＳ ゴシック" w:hAnsi="ＭＳ ゴシック"/>
              </w:rPr>
            </w:pPr>
            <w:r w:rsidRPr="00F30830">
              <w:rPr>
                <w:rFonts w:ascii="ＭＳ ゴシック" w:eastAsia="ＭＳ ゴシック" w:hAnsi="ＭＳ ゴシック" w:hint="eastAsia"/>
              </w:rPr>
              <w:t>□　平成30年厚生労働省告示第114号に規定する「厚生労働大臣が定める基準」第七号の二に適合しているものとして都道府県知事に届け出た指定地域定着支援事業所において、指定地域定着支援を行った場合に、地域生活支援拠点機能強化加算として、所定単位数に500単位を加算しているか。</w:t>
            </w:r>
            <w:r w:rsidRPr="00F30830">
              <w:rPr>
                <w:rFonts w:ascii="ＭＳ ゴシック" w:eastAsia="ＭＳ ゴシック" w:hAnsi="ＭＳ ゴシック"/>
              </w:rPr>
              <w:br/>
            </w:r>
            <w:r w:rsidRPr="00F30830">
              <w:rPr>
                <w:rFonts w:ascii="ＭＳ ゴシック" w:eastAsia="ＭＳ ゴシック" w:hAnsi="ＭＳ ゴシック" w:hint="eastAsia"/>
              </w:rPr>
              <w:t xml:space="preserve">　ただし、平成</w:t>
            </w:r>
            <w:r w:rsidRPr="00F30830">
              <w:rPr>
                <w:rFonts w:ascii="ＭＳ ゴシック" w:eastAsia="ＭＳ ゴシック" w:hAnsi="ＭＳ ゴシック"/>
              </w:rPr>
              <w:t>30</w:t>
            </w:r>
            <w:r w:rsidRPr="00F30830">
              <w:rPr>
                <w:rFonts w:ascii="ＭＳ ゴシック" w:eastAsia="ＭＳ ゴシック" w:hAnsi="ＭＳ ゴシック" w:hint="eastAsia"/>
              </w:rPr>
              <w:t>年厚生労働省告示第</w:t>
            </w:r>
            <w:r w:rsidRPr="00F30830">
              <w:rPr>
                <w:rFonts w:ascii="ＭＳ ゴシック" w:eastAsia="ＭＳ ゴシック" w:hAnsi="ＭＳ ゴシック"/>
              </w:rPr>
              <w:t>114</w:t>
            </w:r>
            <w:r w:rsidRPr="00F30830">
              <w:rPr>
                <w:rFonts w:ascii="ＭＳ ゴシック" w:eastAsia="ＭＳ ゴシック" w:hAnsi="ＭＳ ゴシック" w:hint="eastAsia"/>
              </w:rPr>
              <w:t>号第２号の２のイの⑷に規定する拠点コーディネーター１人につき、当該指定地域移行支援事業所並びに平成</w:t>
            </w:r>
            <w:r w:rsidRPr="00F30830">
              <w:rPr>
                <w:rFonts w:ascii="ＭＳ ゴシック" w:eastAsia="ＭＳ ゴシック" w:hAnsi="ＭＳ ゴシック"/>
              </w:rPr>
              <w:t>18</w:t>
            </w:r>
            <w:r w:rsidRPr="00F30830">
              <w:rPr>
                <w:rFonts w:ascii="ＭＳ ゴシック" w:eastAsia="ＭＳ ゴシック" w:hAnsi="ＭＳ ゴシック" w:hint="eastAsia"/>
              </w:rPr>
              <w:t>年厚生労働省令第</w:t>
            </w:r>
            <w:r w:rsidRPr="00F30830">
              <w:rPr>
                <w:rFonts w:ascii="ＭＳ ゴシック" w:eastAsia="ＭＳ ゴシック" w:hAnsi="ＭＳ ゴシック"/>
              </w:rPr>
              <w:t>171</w:t>
            </w:r>
            <w:r w:rsidRPr="00F30830">
              <w:rPr>
                <w:rFonts w:ascii="ＭＳ ゴシック" w:eastAsia="ＭＳ ゴシック" w:hAnsi="ＭＳ ゴシック" w:hint="eastAsia"/>
              </w:rPr>
              <w:t>号「障害者の日常生活及び社会生活を総合的に支援するための法律に基づく指定福祉サービスの事業等の人員、設備及び運営に関する基準」第</w:t>
            </w:r>
            <w:r w:rsidRPr="00F30830">
              <w:rPr>
                <w:rFonts w:ascii="ＭＳ ゴシック" w:eastAsia="ＭＳ ゴシック" w:hAnsi="ＭＳ ゴシック"/>
              </w:rPr>
              <w:t>206</w:t>
            </w:r>
            <w:r w:rsidRPr="00F30830">
              <w:rPr>
                <w:rFonts w:ascii="ＭＳ ゴシック" w:eastAsia="ＭＳ ゴシック" w:hAnsi="ＭＳ ゴシック" w:hint="eastAsia"/>
              </w:rPr>
              <w:t>条の</w:t>
            </w:r>
            <w:r w:rsidRPr="00F30830">
              <w:rPr>
                <w:rFonts w:ascii="ＭＳ ゴシック" w:eastAsia="ＭＳ ゴシック" w:hAnsi="ＭＳ ゴシック"/>
              </w:rPr>
              <w:t>14</w:t>
            </w:r>
            <w:r w:rsidRPr="00F30830">
              <w:rPr>
                <w:rFonts w:ascii="ＭＳ ゴシック" w:eastAsia="ＭＳ ゴシック" w:hAnsi="ＭＳ ゴシック" w:hint="eastAsia"/>
              </w:rPr>
              <w:t>第１項に規定される当該指定地域移行支援事業所と相互に連携して運営される指定自立支援援助事業者、指定地域定着支援事業者、法第</w:t>
            </w:r>
            <w:r w:rsidRPr="00F30830">
              <w:rPr>
                <w:rFonts w:ascii="ＭＳ ゴシック" w:eastAsia="ＭＳ ゴシック" w:hAnsi="ＭＳ ゴシック"/>
              </w:rPr>
              <w:t>51</w:t>
            </w:r>
            <w:r w:rsidRPr="00F30830">
              <w:rPr>
                <w:rFonts w:ascii="ＭＳ ゴシック" w:eastAsia="ＭＳ ゴシック" w:hAnsi="ＭＳ ゴシック" w:hint="eastAsia"/>
              </w:rPr>
              <w:t>条の</w:t>
            </w:r>
            <w:r w:rsidRPr="00F30830">
              <w:rPr>
                <w:rFonts w:ascii="ＭＳ ゴシック" w:eastAsia="ＭＳ ゴシック" w:hAnsi="ＭＳ ゴシック"/>
              </w:rPr>
              <w:t>17</w:t>
            </w:r>
            <w:r w:rsidRPr="00F30830">
              <w:rPr>
                <w:rFonts w:ascii="ＭＳ ゴシック" w:eastAsia="ＭＳ ゴシック" w:hAnsi="ＭＳ ゴシック" w:hint="eastAsia"/>
              </w:rPr>
              <w:t>第</w:t>
            </w:r>
            <w:r w:rsidRPr="00F30830">
              <w:rPr>
                <w:rFonts w:ascii="ＭＳ ゴシック" w:eastAsia="ＭＳ ゴシック" w:hAnsi="ＭＳ ゴシック"/>
              </w:rPr>
              <w:t>1</w:t>
            </w:r>
            <w:r w:rsidRPr="00F30830">
              <w:rPr>
                <w:rFonts w:ascii="ＭＳ ゴシック" w:eastAsia="ＭＳ ゴシック" w:hAnsi="ＭＳ ゴシック" w:hint="eastAsia"/>
              </w:rPr>
              <w:t>項第</w:t>
            </w:r>
            <w:r w:rsidRPr="00F30830">
              <w:rPr>
                <w:rFonts w:ascii="ＭＳ ゴシック" w:eastAsia="ＭＳ ゴシック" w:hAnsi="ＭＳ ゴシック"/>
              </w:rPr>
              <w:t>1</w:t>
            </w:r>
            <w:r w:rsidRPr="00F30830">
              <w:rPr>
                <w:rFonts w:ascii="ＭＳ ゴシック" w:eastAsia="ＭＳ ゴシック" w:hAnsi="ＭＳ ゴシック" w:hint="eastAsia"/>
              </w:rPr>
              <w:t>号に規定される指定特定相談支援事業者及び昭和</w:t>
            </w:r>
            <w:r w:rsidRPr="00F30830">
              <w:rPr>
                <w:rFonts w:ascii="ＭＳ ゴシック" w:eastAsia="ＭＳ ゴシック" w:hAnsi="ＭＳ ゴシック"/>
              </w:rPr>
              <w:t>22</w:t>
            </w:r>
            <w:r w:rsidRPr="00F30830">
              <w:rPr>
                <w:rFonts w:ascii="ＭＳ ゴシック" w:eastAsia="ＭＳ ゴシック" w:hAnsi="ＭＳ ゴシック" w:hint="eastAsia"/>
              </w:rPr>
              <w:t>年法律第</w:t>
            </w:r>
            <w:r w:rsidRPr="00F30830">
              <w:rPr>
                <w:rFonts w:ascii="ＭＳ ゴシック" w:eastAsia="ＭＳ ゴシック" w:hAnsi="ＭＳ ゴシック"/>
              </w:rPr>
              <w:t>164</w:t>
            </w:r>
            <w:r w:rsidRPr="00F30830">
              <w:rPr>
                <w:rFonts w:ascii="ＭＳ ゴシック" w:eastAsia="ＭＳ ゴシック" w:hAnsi="ＭＳ ゴシック" w:hint="eastAsia"/>
              </w:rPr>
              <w:t>号「児童福祉法」第24条の26第１項第1号に規定する指定障害児相談支援事業者の事業所の単位において、１月につき100回を限度とする。</w:t>
            </w:r>
          </w:p>
          <w:p w14:paraId="56025BA9" w14:textId="77777777" w:rsidR="00015E54" w:rsidRDefault="00015E54" w:rsidP="00FA0E56">
            <w:pPr>
              <w:spacing w:line="210" w:lineRule="exact"/>
              <w:ind w:left="360" w:hangingChars="200" w:hanging="360"/>
              <w:rPr>
                <w:rFonts w:ascii="ＭＳ ゴシック" w:eastAsia="ＭＳ ゴシック" w:hAnsi="ＭＳ ゴシック"/>
              </w:rPr>
            </w:pPr>
            <w:r w:rsidRPr="00F30830">
              <w:rPr>
                <w:rFonts w:ascii="ＭＳ ゴシック" w:eastAsia="ＭＳ ゴシック" w:hAnsi="ＭＳ ゴシック" w:hint="eastAsia"/>
              </w:rPr>
              <w:t xml:space="preserve">　◆平24厚告124別表第2の1の注5、平30厚告114、平18厚令171、法第51条の17第1項第1号、昭22法164</w:t>
            </w:r>
          </w:p>
          <w:p w14:paraId="2D305C67" w14:textId="77777777" w:rsidR="006E3262" w:rsidRPr="00F30830" w:rsidRDefault="006E3262" w:rsidP="00FA0E56">
            <w:pPr>
              <w:spacing w:line="210" w:lineRule="exact"/>
              <w:ind w:left="360" w:hangingChars="200" w:hanging="360"/>
              <w:rPr>
                <w:rFonts w:ascii="ＭＳ ゴシック" w:eastAsia="ＭＳ ゴシック" w:hAnsi="ＭＳ ゴシック"/>
              </w:rPr>
            </w:pPr>
          </w:p>
        </w:tc>
        <w:tc>
          <w:tcPr>
            <w:tcW w:w="425" w:type="dxa"/>
            <w:tcBorders>
              <w:top w:val="single" w:sz="4" w:space="0" w:color="auto"/>
              <w:bottom w:val="single" w:sz="4" w:space="0" w:color="auto"/>
            </w:tcBorders>
          </w:tcPr>
          <w:p w14:paraId="3355B2C9" w14:textId="77777777" w:rsidR="008C1918" w:rsidRPr="00F30830" w:rsidRDefault="008C1918" w:rsidP="008C1918">
            <w:pPr>
              <w:spacing w:line="210" w:lineRule="exact"/>
              <w:rPr>
                <w:rFonts w:ascii="ＭＳ ゴシック" w:eastAsia="ＭＳ ゴシック" w:hAnsi="ＭＳ ゴシック"/>
              </w:rPr>
            </w:pPr>
          </w:p>
          <w:p w14:paraId="79B89AEA" w14:textId="77777777" w:rsidR="008C1918" w:rsidRPr="00F30830" w:rsidRDefault="008C1918" w:rsidP="008C1918">
            <w:pPr>
              <w:spacing w:line="210" w:lineRule="exact"/>
              <w:rPr>
                <w:rFonts w:ascii="ＭＳ ゴシック" w:eastAsia="ＭＳ ゴシック" w:hAnsi="ＭＳ ゴシック"/>
              </w:rPr>
            </w:pPr>
            <w:r w:rsidRPr="00F30830">
              <w:rPr>
                <w:rFonts w:ascii="ＭＳ ゴシック" w:eastAsia="ＭＳ ゴシック" w:hAnsi="ＭＳ ゴシック" w:hint="eastAsia"/>
              </w:rPr>
              <w:t>適</w:t>
            </w:r>
          </w:p>
          <w:p w14:paraId="3A1BF14E" w14:textId="77777777" w:rsidR="008C1918" w:rsidRPr="00F30830" w:rsidRDefault="008C1918" w:rsidP="008C1918">
            <w:pPr>
              <w:spacing w:line="210" w:lineRule="exact"/>
              <w:rPr>
                <w:rFonts w:ascii="ＭＳ ゴシック" w:eastAsia="ＭＳ ゴシック" w:hAnsi="ＭＳ ゴシック"/>
              </w:rPr>
            </w:pPr>
            <w:r w:rsidRPr="00F30830">
              <w:rPr>
                <w:rFonts w:ascii="ＭＳ ゴシック" w:eastAsia="ＭＳ ゴシック" w:hAnsi="ＭＳ ゴシック" w:hint="eastAsia"/>
              </w:rPr>
              <w:t>・</w:t>
            </w:r>
          </w:p>
          <w:p w14:paraId="5D04FF32" w14:textId="77777777" w:rsidR="008C1918" w:rsidRPr="00F30830" w:rsidRDefault="008C1918" w:rsidP="008C1918">
            <w:pPr>
              <w:spacing w:line="210" w:lineRule="exact"/>
              <w:rPr>
                <w:rFonts w:ascii="ＭＳ ゴシック" w:eastAsia="ＭＳ ゴシック" w:hAnsi="ＭＳ ゴシック"/>
              </w:rPr>
            </w:pPr>
            <w:r w:rsidRPr="00F30830">
              <w:rPr>
                <w:rFonts w:ascii="ＭＳ ゴシック" w:eastAsia="ＭＳ ゴシック" w:hAnsi="ＭＳ ゴシック" w:hint="eastAsia"/>
              </w:rPr>
              <w:t>否</w:t>
            </w:r>
          </w:p>
        </w:tc>
        <w:tc>
          <w:tcPr>
            <w:tcW w:w="2127" w:type="dxa"/>
            <w:tcBorders>
              <w:top w:val="single" w:sz="4" w:space="0" w:color="auto"/>
              <w:bottom w:val="single" w:sz="4" w:space="0" w:color="auto"/>
            </w:tcBorders>
          </w:tcPr>
          <w:p w14:paraId="23BF1468" w14:textId="77777777" w:rsidR="00845C33" w:rsidRPr="00F30830" w:rsidRDefault="00845C33" w:rsidP="00845C33">
            <w:pPr>
              <w:spacing w:line="210" w:lineRule="exact"/>
              <w:rPr>
                <w:rFonts w:ascii="ＭＳ ゴシック" w:eastAsia="ＭＳ ゴシック" w:hAnsi="ＭＳ ゴシック"/>
              </w:rPr>
            </w:pPr>
          </w:p>
          <w:p w14:paraId="747E9B31" w14:textId="77777777" w:rsidR="00845C33" w:rsidRPr="00F30830" w:rsidRDefault="00845C33" w:rsidP="00845C33">
            <w:pPr>
              <w:autoSpaceDE w:val="0"/>
              <w:autoSpaceDN w:val="0"/>
              <w:spacing w:line="210" w:lineRule="exact"/>
              <w:rPr>
                <w:rFonts w:ascii="ＭＳ ゴシック" w:eastAsia="ＭＳ ゴシック" w:hAnsi="ＭＳ ゴシック"/>
              </w:rPr>
            </w:pPr>
            <w:r w:rsidRPr="00F30830">
              <w:rPr>
                <w:rFonts w:ascii="ＭＳ ゴシック" w:eastAsia="ＭＳ ゴシック" w:hAnsi="ＭＳ ゴシック" w:hint="eastAsia"/>
              </w:rPr>
              <w:t>【算定の　有・無】</w:t>
            </w:r>
          </w:p>
          <w:p w14:paraId="38149698" w14:textId="77777777" w:rsidR="008C1918" w:rsidRPr="00F30830" w:rsidRDefault="008C1918" w:rsidP="001125CF">
            <w:pPr>
              <w:spacing w:line="210" w:lineRule="exact"/>
              <w:rPr>
                <w:rFonts w:ascii="ＭＳ ゴシック" w:eastAsia="ＭＳ ゴシック" w:hAnsi="ＭＳ ゴシック"/>
              </w:rPr>
            </w:pPr>
          </w:p>
        </w:tc>
      </w:tr>
      <w:tr w:rsidR="00F30830" w:rsidRPr="00F30830" w14:paraId="724C042C" w14:textId="77777777" w:rsidTr="00A86209">
        <w:trPr>
          <w:jc w:val="center"/>
        </w:trPr>
        <w:tc>
          <w:tcPr>
            <w:tcW w:w="1560" w:type="dxa"/>
            <w:tcBorders>
              <w:top w:val="single" w:sz="4" w:space="0" w:color="auto"/>
              <w:bottom w:val="single" w:sz="4" w:space="0" w:color="auto"/>
            </w:tcBorders>
            <w:tcMar>
              <w:left w:w="57" w:type="dxa"/>
              <w:right w:w="57" w:type="dxa"/>
            </w:tcMar>
          </w:tcPr>
          <w:p w14:paraId="65D9D39A" w14:textId="77777777" w:rsidR="00015E54" w:rsidRPr="00F30830" w:rsidRDefault="00015E54" w:rsidP="008C1918">
            <w:pPr>
              <w:spacing w:line="210" w:lineRule="exact"/>
              <w:rPr>
                <w:rFonts w:ascii="ＭＳ ゴシック" w:eastAsia="ＭＳ ゴシック" w:hAnsi="ＭＳ ゴシック"/>
              </w:rPr>
            </w:pPr>
          </w:p>
          <w:p w14:paraId="7097AA36" w14:textId="77777777" w:rsidR="00015E54" w:rsidRPr="00F30830" w:rsidRDefault="00015E54" w:rsidP="008C1918">
            <w:pPr>
              <w:spacing w:line="210" w:lineRule="exact"/>
              <w:rPr>
                <w:rFonts w:ascii="ＭＳ ゴシック" w:eastAsia="ＭＳ ゴシック" w:hAnsi="ＭＳ ゴシック"/>
              </w:rPr>
            </w:pPr>
            <w:r w:rsidRPr="00F30830">
              <w:rPr>
                <w:rFonts w:ascii="ＭＳ ゴシック" w:eastAsia="ＭＳ ゴシック" w:hAnsi="ＭＳ ゴシック" w:hint="eastAsia"/>
              </w:rPr>
              <w:t>５　減算</w:t>
            </w:r>
          </w:p>
        </w:tc>
        <w:tc>
          <w:tcPr>
            <w:tcW w:w="5953" w:type="dxa"/>
            <w:tcBorders>
              <w:top w:val="single" w:sz="4" w:space="0" w:color="auto"/>
              <w:bottom w:val="single" w:sz="4" w:space="0" w:color="auto"/>
            </w:tcBorders>
          </w:tcPr>
          <w:p w14:paraId="0569CFB5" w14:textId="77777777" w:rsidR="00015E54" w:rsidRPr="00F30830" w:rsidRDefault="00015E54" w:rsidP="00015E54">
            <w:pPr>
              <w:spacing w:line="210" w:lineRule="exact"/>
              <w:ind w:left="180" w:hangingChars="100" w:hanging="180"/>
              <w:rPr>
                <w:rFonts w:ascii="ＭＳ ゴシック" w:eastAsia="ＭＳ ゴシック" w:hAnsi="ＭＳ ゴシック"/>
              </w:rPr>
            </w:pPr>
          </w:p>
          <w:p w14:paraId="4752106B" w14:textId="77777777" w:rsidR="00015E54" w:rsidRPr="00F30830" w:rsidRDefault="00015E54" w:rsidP="00015E54">
            <w:pPr>
              <w:spacing w:line="210" w:lineRule="exact"/>
              <w:ind w:left="180" w:hangingChars="100" w:hanging="180"/>
              <w:rPr>
                <w:rFonts w:ascii="ＭＳ ゴシック" w:eastAsia="ＭＳ ゴシック" w:hAnsi="ＭＳ ゴシック"/>
              </w:rPr>
            </w:pPr>
            <w:r w:rsidRPr="00F30830">
              <w:rPr>
                <w:rFonts w:ascii="ＭＳ ゴシック" w:eastAsia="ＭＳ ゴシック" w:hAnsi="ＭＳ ゴシック" w:hint="eastAsia"/>
              </w:rPr>
              <w:t>□　法第76条の３第１項の規定に基づく情報公表対象サービス等情報にかかる報告を行っていない場合には、所定単位数の100分の５に相当する単位数を所定単位数から減算しているか。</w:t>
            </w:r>
          </w:p>
          <w:p w14:paraId="324CC585" w14:textId="77777777" w:rsidR="00015E54" w:rsidRPr="00F30830" w:rsidRDefault="00015E54" w:rsidP="00015E54">
            <w:pPr>
              <w:spacing w:line="210" w:lineRule="exact"/>
              <w:ind w:left="180" w:hangingChars="100" w:hanging="180"/>
              <w:rPr>
                <w:rFonts w:ascii="ＭＳ ゴシック" w:eastAsia="ＭＳ ゴシック" w:hAnsi="ＭＳ ゴシック"/>
              </w:rPr>
            </w:pPr>
            <w:r w:rsidRPr="00F30830">
              <w:rPr>
                <w:rFonts w:ascii="ＭＳ ゴシック" w:eastAsia="ＭＳ ゴシック" w:hAnsi="ＭＳ ゴシック" w:hint="eastAsia"/>
              </w:rPr>
              <w:t xml:space="preserve">　◆平24厚告124別表第1の1の注</w:t>
            </w:r>
            <w:r w:rsidR="004E5BFB" w:rsidRPr="00F30830">
              <w:rPr>
                <w:rFonts w:ascii="ＭＳ ゴシック" w:eastAsia="ＭＳ ゴシック" w:hAnsi="ＭＳ ゴシック" w:hint="eastAsia"/>
              </w:rPr>
              <w:t>5、法第76条の3第1項</w:t>
            </w:r>
          </w:p>
          <w:p w14:paraId="46424154" w14:textId="77777777" w:rsidR="00015E54" w:rsidRPr="00F30830" w:rsidRDefault="00015E54" w:rsidP="00015E54">
            <w:pPr>
              <w:spacing w:line="210" w:lineRule="exact"/>
              <w:ind w:left="180" w:hangingChars="100" w:hanging="180"/>
              <w:rPr>
                <w:rFonts w:ascii="ＭＳ ゴシック" w:eastAsia="ＭＳ ゴシック" w:hAnsi="ＭＳ ゴシック"/>
              </w:rPr>
            </w:pPr>
          </w:p>
          <w:p w14:paraId="76D10E53" w14:textId="77777777" w:rsidR="00015E54" w:rsidRPr="00F30830" w:rsidRDefault="00015E54" w:rsidP="00015E54">
            <w:pPr>
              <w:spacing w:line="210" w:lineRule="exact"/>
              <w:ind w:left="180" w:hangingChars="100" w:hanging="180"/>
              <w:rPr>
                <w:rFonts w:ascii="ＭＳ ゴシック" w:eastAsia="ＭＳ ゴシック" w:hAnsi="ＭＳ ゴシック"/>
              </w:rPr>
            </w:pPr>
            <w:r w:rsidRPr="00F30830">
              <w:rPr>
                <w:rFonts w:ascii="ＭＳ ゴシック" w:eastAsia="ＭＳ ゴシック" w:hAnsi="ＭＳ ゴシック" w:hint="eastAsia"/>
              </w:rPr>
              <w:t>□　指定基準第28条の２第１項に規定する基準</w:t>
            </w:r>
            <w:r w:rsidR="00845C33" w:rsidRPr="00F30830">
              <w:rPr>
                <w:rFonts w:ascii="ＭＳ ゴシック" w:eastAsia="ＭＳ ゴシック" w:hAnsi="ＭＳ ゴシック" w:hint="eastAsia"/>
              </w:rPr>
              <w:t>（業務継続計画の策定と当該業務継続計画に従い必要な措置）</w:t>
            </w:r>
            <w:r w:rsidRPr="00F30830">
              <w:rPr>
                <w:rFonts w:ascii="ＭＳ ゴシック" w:eastAsia="ＭＳ ゴシック" w:hAnsi="ＭＳ ゴシック" w:hint="eastAsia"/>
              </w:rPr>
              <w:t>を満たしていない場合は、所定単位数の100分の1に相当する単位数を所定単位数から減算しているか。</w:t>
            </w:r>
          </w:p>
          <w:p w14:paraId="4D1F8C0C" w14:textId="77777777" w:rsidR="00015E54" w:rsidRPr="00F30830" w:rsidRDefault="00015E54" w:rsidP="00015E54">
            <w:pPr>
              <w:spacing w:line="210" w:lineRule="exact"/>
              <w:ind w:leftChars="100" w:left="180"/>
              <w:rPr>
                <w:rFonts w:ascii="ＭＳ ゴシック" w:eastAsia="ＭＳ ゴシック" w:hAnsi="ＭＳ ゴシック"/>
              </w:rPr>
            </w:pPr>
            <w:r w:rsidRPr="00F30830">
              <w:rPr>
                <w:rFonts w:ascii="ＭＳ ゴシック" w:eastAsia="ＭＳ ゴシック" w:hAnsi="ＭＳ ゴシック" w:hint="eastAsia"/>
              </w:rPr>
              <w:t>◆平24厚告124別表第1の1の注</w:t>
            </w:r>
            <w:r w:rsidR="004E5BFB" w:rsidRPr="00F30830">
              <w:rPr>
                <w:rFonts w:ascii="ＭＳ ゴシック" w:eastAsia="ＭＳ ゴシック" w:hAnsi="ＭＳ ゴシック" w:hint="eastAsia"/>
              </w:rPr>
              <w:t>6、平24厚令27第28条の2</w:t>
            </w:r>
          </w:p>
          <w:p w14:paraId="4E4C98FA" w14:textId="77777777" w:rsidR="004E5BFB" w:rsidRPr="00F30830" w:rsidRDefault="004E5BFB" w:rsidP="00015E54">
            <w:pPr>
              <w:spacing w:line="210" w:lineRule="exact"/>
              <w:ind w:leftChars="100" w:left="180"/>
              <w:rPr>
                <w:rFonts w:ascii="ＭＳ ゴシック" w:eastAsia="ＭＳ ゴシック" w:hAnsi="ＭＳ ゴシック"/>
              </w:rPr>
            </w:pPr>
          </w:p>
          <w:p w14:paraId="6B9588E2" w14:textId="77777777" w:rsidR="004E5BFB" w:rsidRPr="00F30830" w:rsidRDefault="004E5BFB" w:rsidP="004E5BFB">
            <w:pPr>
              <w:spacing w:line="210" w:lineRule="exact"/>
              <w:ind w:left="180" w:hangingChars="100" w:hanging="180"/>
              <w:rPr>
                <w:rFonts w:ascii="ＭＳ ゴシック" w:eastAsia="ＭＳ ゴシック" w:hAnsi="ＭＳ ゴシック"/>
              </w:rPr>
            </w:pPr>
            <w:r w:rsidRPr="00F30830">
              <w:rPr>
                <w:rFonts w:ascii="ＭＳ ゴシック" w:eastAsia="ＭＳ ゴシック" w:hAnsi="ＭＳ ゴシック" w:hint="eastAsia"/>
              </w:rPr>
              <w:t>□　指定基準第36条の２各号に規定する基準</w:t>
            </w:r>
            <w:r w:rsidR="00845C33" w:rsidRPr="00F30830">
              <w:rPr>
                <w:rFonts w:ascii="ＭＳ ゴシック" w:eastAsia="ＭＳ ゴシック" w:hAnsi="ＭＳ ゴシック" w:hint="eastAsia"/>
              </w:rPr>
              <w:t>（虐待の防止のための対策を検討する委員会の定期開催、従業者への虐待防止のための定期的な研修の実施及び実施するための担当者の設置）</w:t>
            </w:r>
            <w:r w:rsidRPr="00F30830">
              <w:rPr>
                <w:rFonts w:ascii="ＭＳ ゴシック" w:eastAsia="ＭＳ ゴシック" w:hAnsi="ＭＳ ゴシック" w:hint="eastAsia"/>
              </w:rPr>
              <w:t>を満たしていない場合は、所定単位数の100分の１に相当する単位数を所定単位数から減</w:t>
            </w:r>
            <w:r w:rsidRPr="00F30830">
              <w:rPr>
                <w:rFonts w:ascii="ＭＳ ゴシック" w:eastAsia="ＭＳ ゴシック" w:hAnsi="ＭＳ ゴシック" w:hint="eastAsia"/>
              </w:rPr>
              <w:lastRenderedPageBreak/>
              <w:t>算しているか。</w:t>
            </w:r>
          </w:p>
          <w:p w14:paraId="62B12CAD" w14:textId="77777777" w:rsidR="004E5BFB" w:rsidRPr="00F30830" w:rsidRDefault="004E5BFB" w:rsidP="004E5BFB">
            <w:pPr>
              <w:spacing w:line="210" w:lineRule="exact"/>
              <w:ind w:leftChars="100" w:left="180"/>
              <w:rPr>
                <w:rFonts w:ascii="ＭＳ ゴシック" w:eastAsia="ＭＳ ゴシック" w:hAnsi="ＭＳ ゴシック"/>
              </w:rPr>
            </w:pPr>
            <w:r w:rsidRPr="00F30830">
              <w:rPr>
                <w:rFonts w:ascii="ＭＳ ゴシック" w:eastAsia="ＭＳ ゴシック" w:hAnsi="ＭＳ ゴシック" w:hint="eastAsia"/>
              </w:rPr>
              <w:t>◆平24厚告124別表第1の1の注7、平24厚令27第36条の2</w:t>
            </w:r>
          </w:p>
          <w:p w14:paraId="420BDC50" w14:textId="77777777" w:rsidR="004E5BFB" w:rsidRPr="00F30830" w:rsidRDefault="004E5BFB" w:rsidP="004E5BFB">
            <w:pPr>
              <w:spacing w:line="210" w:lineRule="exact"/>
              <w:ind w:left="180" w:hangingChars="100" w:hanging="180"/>
              <w:rPr>
                <w:rFonts w:ascii="ＭＳ ゴシック" w:eastAsia="ＭＳ ゴシック" w:hAnsi="ＭＳ ゴシック"/>
              </w:rPr>
            </w:pPr>
          </w:p>
        </w:tc>
        <w:tc>
          <w:tcPr>
            <w:tcW w:w="425" w:type="dxa"/>
            <w:tcBorders>
              <w:top w:val="single" w:sz="4" w:space="0" w:color="auto"/>
              <w:bottom w:val="single" w:sz="4" w:space="0" w:color="auto"/>
            </w:tcBorders>
          </w:tcPr>
          <w:p w14:paraId="5C0FBF61" w14:textId="77777777" w:rsidR="00015E54" w:rsidRPr="00F30830" w:rsidRDefault="00015E54" w:rsidP="00015E54">
            <w:pPr>
              <w:spacing w:line="210" w:lineRule="exact"/>
              <w:rPr>
                <w:rFonts w:ascii="ＭＳ ゴシック" w:eastAsia="ＭＳ ゴシック" w:hAnsi="ＭＳ ゴシック"/>
              </w:rPr>
            </w:pPr>
          </w:p>
          <w:p w14:paraId="632DCFAB" w14:textId="77777777" w:rsidR="00015E54" w:rsidRPr="00F30830" w:rsidRDefault="00015E54" w:rsidP="00015E54">
            <w:pPr>
              <w:spacing w:line="210" w:lineRule="exact"/>
              <w:rPr>
                <w:rFonts w:ascii="ＭＳ ゴシック" w:eastAsia="ＭＳ ゴシック" w:hAnsi="ＭＳ ゴシック"/>
              </w:rPr>
            </w:pPr>
            <w:r w:rsidRPr="00F30830">
              <w:rPr>
                <w:rFonts w:ascii="ＭＳ ゴシック" w:eastAsia="ＭＳ ゴシック" w:hAnsi="ＭＳ ゴシック" w:hint="eastAsia"/>
              </w:rPr>
              <w:t>適</w:t>
            </w:r>
          </w:p>
          <w:p w14:paraId="6F84AE62" w14:textId="77777777" w:rsidR="00015E54" w:rsidRPr="00F30830" w:rsidRDefault="00015E54" w:rsidP="00015E54">
            <w:pPr>
              <w:spacing w:line="210" w:lineRule="exact"/>
              <w:rPr>
                <w:rFonts w:ascii="ＭＳ ゴシック" w:eastAsia="ＭＳ ゴシック" w:hAnsi="ＭＳ ゴシック"/>
              </w:rPr>
            </w:pPr>
            <w:r w:rsidRPr="00F30830">
              <w:rPr>
                <w:rFonts w:ascii="ＭＳ ゴシック" w:eastAsia="ＭＳ ゴシック" w:hAnsi="ＭＳ ゴシック" w:hint="eastAsia"/>
              </w:rPr>
              <w:t>・</w:t>
            </w:r>
          </w:p>
          <w:p w14:paraId="5022C895" w14:textId="77777777" w:rsidR="00015E54" w:rsidRPr="00F30830" w:rsidRDefault="00015E54" w:rsidP="00015E54">
            <w:pPr>
              <w:spacing w:line="210" w:lineRule="exact"/>
              <w:rPr>
                <w:rFonts w:ascii="ＭＳ ゴシック" w:eastAsia="ＭＳ ゴシック" w:hAnsi="ＭＳ ゴシック"/>
              </w:rPr>
            </w:pPr>
            <w:r w:rsidRPr="00F30830">
              <w:rPr>
                <w:rFonts w:ascii="ＭＳ ゴシック" w:eastAsia="ＭＳ ゴシック" w:hAnsi="ＭＳ ゴシック" w:hint="eastAsia"/>
              </w:rPr>
              <w:t>否</w:t>
            </w:r>
          </w:p>
        </w:tc>
        <w:tc>
          <w:tcPr>
            <w:tcW w:w="2127" w:type="dxa"/>
            <w:tcBorders>
              <w:top w:val="single" w:sz="4" w:space="0" w:color="auto"/>
              <w:bottom w:val="single" w:sz="4" w:space="0" w:color="auto"/>
            </w:tcBorders>
          </w:tcPr>
          <w:p w14:paraId="6175D405" w14:textId="77777777" w:rsidR="00845C33" w:rsidRPr="00F30830" w:rsidRDefault="00845C33" w:rsidP="00845C33">
            <w:pPr>
              <w:spacing w:line="210" w:lineRule="exact"/>
              <w:rPr>
                <w:rFonts w:ascii="ＭＳ ゴシック" w:eastAsia="ＭＳ ゴシック" w:hAnsi="ＭＳ ゴシック"/>
              </w:rPr>
            </w:pPr>
          </w:p>
          <w:p w14:paraId="0053A022" w14:textId="77777777" w:rsidR="00845C33" w:rsidRPr="00F30830" w:rsidRDefault="00845C33" w:rsidP="00845C33">
            <w:pPr>
              <w:autoSpaceDE w:val="0"/>
              <w:autoSpaceDN w:val="0"/>
              <w:spacing w:line="210" w:lineRule="exact"/>
              <w:rPr>
                <w:rFonts w:ascii="ＭＳ ゴシック" w:eastAsia="ＭＳ ゴシック" w:hAnsi="ＭＳ ゴシック"/>
              </w:rPr>
            </w:pPr>
            <w:r w:rsidRPr="00F30830">
              <w:rPr>
                <w:rFonts w:ascii="ＭＳ ゴシック" w:eastAsia="ＭＳ ゴシック" w:hAnsi="ＭＳ ゴシック" w:hint="eastAsia"/>
              </w:rPr>
              <w:t>【算定の　有・無】</w:t>
            </w:r>
          </w:p>
          <w:p w14:paraId="2332E370" w14:textId="77777777" w:rsidR="00015E54" w:rsidRPr="00F30830" w:rsidRDefault="00015E54" w:rsidP="001125CF">
            <w:pPr>
              <w:spacing w:line="210" w:lineRule="exact"/>
              <w:rPr>
                <w:rFonts w:ascii="ＭＳ ゴシック" w:eastAsia="ＭＳ ゴシック" w:hAnsi="ＭＳ ゴシック"/>
              </w:rPr>
            </w:pPr>
          </w:p>
        </w:tc>
      </w:tr>
      <w:tr w:rsidR="00470C93" w:rsidRPr="00F30830" w14:paraId="70E4905E" w14:textId="77777777" w:rsidTr="00A86209">
        <w:trPr>
          <w:jc w:val="center"/>
        </w:trPr>
        <w:tc>
          <w:tcPr>
            <w:tcW w:w="1560" w:type="dxa"/>
            <w:tcBorders>
              <w:top w:val="single" w:sz="4" w:space="0" w:color="auto"/>
              <w:bottom w:val="single" w:sz="4" w:space="0" w:color="auto"/>
            </w:tcBorders>
            <w:tcMar>
              <w:left w:w="57" w:type="dxa"/>
              <w:right w:w="57" w:type="dxa"/>
            </w:tcMar>
          </w:tcPr>
          <w:p w14:paraId="6948F4F5" w14:textId="77777777" w:rsidR="00470C93" w:rsidRPr="00F30830" w:rsidRDefault="00470C93" w:rsidP="001125CF">
            <w:pPr>
              <w:spacing w:line="210" w:lineRule="exact"/>
              <w:ind w:left="184" w:hangingChars="100" w:hanging="184"/>
              <w:rPr>
                <w:rFonts w:ascii="ＭＳ ゴシック" w:eastAsia="ＭＳ ゴシック" w:hAnsi="ＭＳ ゴシック"/>
                <w:spacing w:val="2"/>
              </w:rPr>
            </w:pPr>
          </w:p>
          <w:p w14:paraId="2EEA4747" w14:textId="77777777" w:rsidR="00470C93" w:rsidRPr="00F30830" w:rsidRDefault="00470C93" w:rsidP="001125CF">
            <w:pPr>
              <w:spacing w:line="210" w:lineRule="exact"/>
              <w:ind w:left="184" w:hangingChars="100" w:hanging="184"/>
              <w:rPr>
                <w:rFonts w:ascii="ＭＳ ゴシック" w:eastAsia="ＭＳ ゴシック" w:hAnsi="ＭＳ ゴシック"/>
                <w:spacing w:val="2"/>
              </w:rPr>
            </w:pPr>
            <w:r w:rsidRPr="00F30830">
              <w:rPr>
                <w:rFonts w:ascii="ＭＳ ゴシック" w:eastAsia="ＭＳ ゴシック" w:hAnsi="ＭＳ ゴシック" w:hint="eastAsia"/>
                <w:spacing w:val="2"/>
              </w:rPr>
              <w:t>４　ピアサポート体制加</w:t>
            </w:r>
          </w:p>
        </w:tc>
        <w:tc>
          <w:tcPr>
            <w:tcW w:w="5953" w:type="dxa"/>
            <w:tcBorders>
              <w:top w:val="single" w:sz="4" w:space="0" w:color="auto"/>
              <w:bottom w:val="single" w:sz="4" w:space="0" w:color="auto"/>
            </w:tcBorders>
          </w:tcPr>
          <w:p w14:paraId="6CBD3453" w14:textId="77777777" w:rsidR="00470C93" w:rsidRPr="00F30830" w:rsidRDefault="00470C93" w:rsidP="00470C93">
            <w:pPr>
              <w:spacing w:line="210" w:lineRule="exact"/>
              <w:ind w:left="180" w:hangingChars="100" w:hanging="180"/>
              <w:rPr>
                <w:rFonts w:ascii="ＭＳ ゴシック" w:eastAsia="ＭＳ ゴシック" w:hAnsi="ＭＳ ゴシック"/>
              </w:rPr>
            </w:pPr>
          </w:p>
          <w:p w14:paraId="318D4392" w14:textId="77777777" w:rsidR="00470C93" w:rsidRPr="00F30830" w:rsidRDefault="00470C93" w:rsidP="00470C93">
            <w:pPr>
              <w:spacing w:line="210" w:lineRule="exact"/>
              <w:ind w:left="180" w:hangingChars="100" w:hanging="180"/>
              <w:rPr>
                <w:rFonts w:ascii="ＭＳ ゴシック" w:eastAsia="ＭＳ ゴシック" w:hAnsi="ＭＳ ゴシック"/>
              </w:rPr>
            </w:pPr>
            <w:r w:rsidRPr="00F30830">
              <w:rPr>
                <w:rFonts w:ascii="ＭＳ ゴシック" w:eastAsia="ＭＳ ゴシック" w:hAnsi="ＭＳ ゴシック" w:hint="eastAsia"/>
              </w:rPr>
              <w:t>□　別に厚生労働大臣が定める基準に適合しているものとして</w:t>
            </w:r>
            <w:r w:rsidR="003A5238" w:rsidRPr="00F30830">
              <w:rPr>
                <w:rFonts w:ascii="ＭＳ ゴシック" w:eastAsia="ＭＳ ゴシック" w:hAnsi="ＭＳ ゴシック" w:hint="eastAsia"/>
              </w:rPr>
              <w:t>京都市長</w:t>
            </w:r>
            <w:r w:rsidRPr="00F30830">
              <w:rPr>
                <w:rFonts w:ascii="ＭＳ ゴシック" w:eastAsia="ＭＳ ゴシック" w:hAnsi="ＭＳ ゴシック" w:hint="eastAsia"/>
              </w:rPr>
              <w:t>に届け出た指定地域定着支援事業所において</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指定地域定着支援を行った場合に</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１月につき所定単位数を加算</w:t>
            </w:r>
            <w:r w:rsidR="003A5238" w:rsidRPr="00F30830">
              <w:rPr>
                <w:rFonts w:ascii="ＭＳ ゴシック" w:eastAsia="ＭＳ ゴシック" w:hAnsi="ＭＳ ゴシック" w:hint="eastAsia"/>
              </w:rPr>
              <w:t>しているか</w:t>
            </w:r>
            <w:r w:rsidRPr="00F30830">
              <w:rPr>
                <w:rFonts w:ascii="ＭＳ ゴシック" w:eastAsia="ＭＳ ゴシック" w:hAnsi="ＭＳ ゴシック" w:hint="eastAsia"/>
              </w:rPr>
              <w:t>。</w:t>
            </w:r>
          </w:p>
          <w:p w14:paraId="136615C7" w14:textId="77777777" w:rsidR="00470C93" w:rsidRPr="00F30830" w:rsidRDefault="00470C93" w:rsidP="00470C93">
            <w:pPr>
              <w:spacing w:line="210" w:lineRule="exact"/>
              <w:ind w:leftChars="100" w:left="180"/>
              <w:rPr>
                <w:rFonts w:ascii="ＭＳ ゴシック" w:eastAsia="ＭＳ ゴシック" w:hAnsi="ＭＳ ゴシック"/>
              </w:rPr>
            </w:pPr>
            <w:r w:rsidRPr="00F30830">
              <w:rPr>
                <w:rFonts w:ascii="ＭＳ ゴシック" w:eastAsia="ＭＳ ゴシック" w:hAnsi="ＭＳ ゴシック" w:hint="eastAsia"/>
              </w:rPr>
              <w:t>◆平</w:t>
            </w:r>
            <w:r w:rsidRPr="00F30830">
              <w:rPr>
                <w:rFonts w:ascii="ＭＳ ゴシック" w:eastAsia="ＭＳ ゴシック" w:hAnsi="ＭＳ ゴシック"/>
              </w:rPr>
              <w:t>24</w:t>
            </w:r>
            <w:r w:rsidRPr="00F30830">
              <w:rPr>
                <w:rFonts w:ascii="ＭＳ ゴシック" w:eastAsia="ＭＳ ゴシック" w:hAnsi="ＭＳ ゴシック" w:hint="eastAsia"/>
              </w:rPr>
              <w:t>厚告</w:t>
            </w:r>
            <w:r w:rsidRPr="00F30830">
              <w:rPr>
                <w:rFonts w:ascii="ＭＳ ゴシック" w:eastAsia="ＭＳ ゴシック" w:hAnsi="ＭＳ ゴシック"/>
              </w:rPr>
              <w:t>124</w:t>
            </w:r>
            <w:r w:rsidRPr="00F30830">
              <w:rPr>
                <w:rFonts w:ascii="ＭＳ ゴシック" w:eastAsia="ＭＳ ゴシック" w:hAnsi="ＭＳ ゴシック" w:hint="eastAsia"/>
              </w:rPr>
              <w:t>別表第２の２</w:t>
            </w:r>
          </w:p>
          <w:p w14:paraId="4E5E2FAF" w14:textId="77777777" w:rsidR="00470C93" w:rsidRPr="00F30830" w:rsidRDefault="00470C93" w:rsidP="00A86209">
            <w:pPr>
              <w:spacing w:line="210" w:lineRule="exact"/>
              <w:ind w:leftChars="100" w:left="180"/>
              <w:rPr>
                <w:rFonts w:ascii="ＭＳ ゴシック" w:eastAsia="ＭＳ ゴシック" w:hAnsi="ＭＳ ゴシック"/>
              </w:rPr>
            </w:pPr>
          </w:p>
          <w:p w14:paraId="0E5835DA" w14:textId="77777777" w:rsidR="00470C93" w:rsidRPr="00F30830" w:rsidRDefault="00470C93" w:rsidP="00470C93">
            <w:pPr>
              <w:spacing w:line="210" w:lineRule="exact"/>
              <w:ind w:left="180" w:hangingChars="100" w:hanging="180"/>
              <w:rPr>
                <w:rFonts w:ascii="ＭＳ ゴシック" w:eastAsia="ＭＳ ゴシック" w:hAnsi="ＭＳ ゴシック"/>
              </w:rPr>
            </w:pPr>
            <w:r w:rsidRPr="00F30830">
              <w:rPr>
                <w:rFonts w:ascii="ＭＳ ゴシック" w:eastAsia="ＭＳ ゴシック" w:hAnsi="ＭＳ ゴシック" w:hint="eastAsia"/>
              </w:rPr>
              <w:t>◎　ピアサポート体制加算の取扱いについて</w:t>
            </w:r>
          </w:p>
          <w:p w14:paraId="6916A789" w14:textId="77777777" w:rsidR="00470C93" w:rsidRPr="00F30830" w:rsidRDefault="00470C93" w:rsidP="00A86209">
            <w:pPr>
              <w:spacing w:line="210" w:lineRule="exact"/>
              <w:ind w:leftChars="100" w:left="180" w:firstLineChars="100" w:firstLine="180"/>
              <w:rPr>
                <w:rFonts w:ascii="ＭＳ ゴシック" w:eastAsia="ＭＳ ゴシック" w:hAnsi="ＭＳ ゴシック"/>
              </w:rPr>
            </w:pPr>
            <w:r w:rsidRPr="00F30830">
              <w:rPr>
                <w:rFonts w:ascii="ＭＳ ゴシック" w:eastAsia="ＭＳ ゴシック" w:hAnsi="ＭＳ ゴシック" w:hint="eastAsia"/>
              </w:rPr>
              <w:t>地域相談支援報酬告示第２の２のピアサポート体制加算については</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第二の３の（７）の④の規定を準用する。この場合において「サービス管理責任者又は地域生活支援員」とあるのは</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「指定地域定着支援従事者」と</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「指定地域定着支援事業所」とあるのは</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「指定自立生活援助事業所」と読み替えるものとする。</w:t>
            </w:r>
          </w:p>
          <w:p w14:paraId="25262D94" w14:textId="77777777" w:rsidR="00470C93" w:rsidRPr="00F30830" w:rsidRDefault="00470C93" w:rsidP="00A86209">
            <w:pPr>
              <w:spacing w:line="210" w:lineRule="exact"/>
              <w:ind w:firstLineChars="100" w:firstLine="180"/>
              <w:rPr>
                <w:rFonts w:ascii="ＭＳ ゴシック" w:eastAsia="ＭＳ ゴシック" w:hAnsi="ＭＳ ゴシック"/>
              </w:rPr>
            </w:pPr>
            <w:r w:rsidRPr="00F30830">
              <w:rPr>
                <w:rFonts w:ascii="ＭＳ ゴシック" w:eastAsia="ＭＳ ゴシック" w:hAnsi="ＭＳ ゴシック" w:hint="eastAsia"/>
              </w:rPr>
              <w:t>◆平</w:t>
            </w:r>
            <w:r w:rsidRPr="00F30830">
              <w:rPr>
                <w:rFonts w:ascii="ＭＳ ゴシック" w:eastAsia="ＭＳ ゴシック" w:hAnsi="ＭＳ ゴシック"/>
              </w:rPr>
              <w:t>18</w:t>
            </w:r>
            <w:r w:rsidRPr="00F30830">
              <w:rPr>
                <w:rFonts w:ascii="ＭＳ ゴシック" w:eastAsia="ＭＳ ゴシック" w:hAnsi="ＭＳ ゴシック" w:hint="eastAsia"/>
              </w:rPr>
              <w:t>障発第</w:t>
            </w:r>
            <w:r w:rsidRPr="00F30830">
              <w:rPr>
                <w:rFonts w:ascii="ＭＳ ゴシック" w:eastAsia="ＭＳ ゴシック" w:hAnsi="ＭＳ ゴシック"/>
              </w:rPr>
              <w:t>103100</w:t>
            </w:r>
            <w:r w:rsidRPr="00F30830">
              <w:rPr>
                <w:rFonts w:ascii="ＭＳ ゴシック" w:eastAsia="ＭＳ ゴシック" w:hAnsi="ＭＳ ゴシック" w:hint="eastAsia"/>
              </w:rPr>
              <w:t>第三の２</w:t>
            </w:r>
            <w:r w:rsidRPr="00F30830">
              <w:rPr>
                <w:rFonts w:ascii="ＭＳ ゴシック" w:eastAsia="ＭＳ ゴシック" w:hAnsi="ＭＳ ゴシック"/>
              </w:rPr>
              <w:t>(</w:t>
            </w:r>
            <w:r w:rsidRPr="00F30830">
              <w:rPr>
                <w:rFonts w:ascii="ＭＳ ゴシック" w:eastAsia="ＭＳ ゴシック" w:hAnsi="ＭＳ ゴシック" w:hint="eastAsia"/>
              </w:rPr>
              <w:t>４</w:t>
            </w:r>
            <w:r w:rsidRPr="00F30830">
              <w:rPr>
                <w:rFonts w:ascii="ＭＳ ゴシック" w:eastAsia="ＭＳ ゴシック" w:hAnsi="ＭＳ ゴシック"/>
              </w:rPr>
              <w:t>)</w:t>
            </w:r>
          </w:p>
          <w:p w14:paraId="44AF5571" w14:textId="77777777" w:rsidR="00470C93" w:rsidRPr="00F30830" w:rsidRDefault="00470C93" w:rsidP="00A86209">
            <w:pPr>
              <w:spacing w:line="210" w:lineRule="exact"/>
              <w:ind w:leftChars="100" w:left="180"/>
              <w:rPr>
                <w:rFonts w:ascii="ＭＳ ゴシック" w:eastAsia="ＭＳ ゴシック" w:hAnsi="ＭＳ ゴシック"/>
              </w:rPr>
            </w:pPr>
          </w:p>
        </w:tc>
        <w:tc>
          <w:tcPr>
            <w:tcW w:w="425" w:type="dxa"/>
            <w:tcBorders>
              <w:top w:val="single" w:sz="4" w:space="0" w:color="auto"/>
              <w:bottom w:val="single" w:sz="4" w:space="0" w:color="auto"/>
            </w:tcBorders>
          </w:tcPr>
          <w:p w14:paraId="156D9F41" w14:textId="77777777" w:rsidR="00470C93" w:rsidRPr="00F30830" w:rsidRDefault="00470C93" w:rsidP="00470C93">
            <w:pPr>
              <w:spacing w:line="210" w:lineRule="exact"/>
              <w:rPr>
                <w:rFonts w:ascii="ＭＳ ゴシック" w:eastAsia="ＭＳ ゴシック" w:hAnsi="ＭＳ ゴシック"/>
              </w:rPr>
            </w:pPr>
          </w:p>
          <w:p w14:paraId="298333DE" w14:textId="77777777" w:rsidR="00470C93" w:rsidRPr="00F30830" w:rsidRDefault="00470C93" w:rsidP="00470C93">
            <w:pPr>
              <w:spacing w:line="210" w:lineRule="exact"/>
              <w:rPr>
                <w:rFonts w:ascii="ＭＳ ゴシック" w:eastAsia="ＭＳ ゴシック" w:hAnsi="ＭＳ ゴシック"/>
              </w:rPr>
            </w:pPr>
            <w:r w:rsidRPr="00F30830">
              <w:rPr>
                <w:rFonts w:ascii="ＭＳ ゴシック" w:eastAsia="ＭＳ ゴシック" w:hAnsi="ＭＳ ゴシック" w:hint="eastAsia"/>
              </w:rPr>
              <w:t>適</w:t>
            </w:r>
          </w:p>
          <w:p w14:paraId="2969886B" w14:textId="77777777" w:rsidR="00470C93" w:rsidRPr="00F30830" w:rsidRDefault="00470C93" w:rsidP="00470C93">
            <w:pPr>
              <w:spacing w:line="210" w:lineRule="exact"/>
              <w:rPr>
                <w:rFonts w:ascii="ＭＳ ゴシック" w:eastAsia="ＭＳ ゴシック" w:hAnsi="ＭＳ ゴシック"/>
              </w:rPr>
            </w:pPr>
            <w:r w:rsidRPr="00F30830">
              <w:rPr>
                <w:rFonts w:ascii="ＭＳ ゴシック" w:eastAsia="ＭＳ ゴシック" w:hAnsi="ＭＳ ゴシック" w:hint="eastAsia"/>
              </w:rPr>
              <w:t>・</w:t>
            </w:r>
          </w:p>
          <w:p w14:paraId="50A33042" w14:textId="77777777" w:rsidR="00470C93" w:rsidRPr="00F30830" w:rsidRDefault="00470C93" w:rsidP="00470C93">
            <w:pPr>
              <w:spacing w:line="210" w:lineRule="exact"/>
              <w:rPr>
                <w:rFonts w:ascii="ＭＳ ゴシック" w:eastAsia="ＭＳ ゴシック" w:hAnsi="ＭＳ ゴシック"/>
              </w:rPr>
            </w:pPr>
            <w:r w:rsidRPr="00F30830">
              <w:rPr>
                <w:rFonts w:ascii="ＭＳ ゴシック" w:eastAsia="ＭＳ ゴシック" w:hAnsi="ＭＳ ゴシック" w:hint="eastAsia"/>
              </w:rPr>
              <w:t>否</w:t>
            </w:r>
          </w:p>
        </w:tc>
        <w:tc>
          <w:tcPr>
            <w:tcW w:w="2127" w:type="dxa"/>
            <w:tcBorders>
              <w:top w:val="single" w:sz="4" w:space="0" w:color="auto"/>
              <w:bottom w:val="single" w:sz="4" w:space="0" w:color="auto"/>
            </w:tcBorders>
          </w:tcPr>
          <w:p w14:paraId="1F7F4772" w14:textId="77777777" w:rsidR="00470C93" w:rsidRPr="00F30830" w:rsidRDefault="00470C93" w:rsidP="001125CF">
            <w:pPr>
              <w:spacing w:line="210" w:lineRule="exact"/>
              <w:rPr>
                <w:rFonts w:ascii="ＭＳ ゴシック" w:eastAsia="ＭＳ ゴシック" w:hAnsi="ＭＳ ゴシック"/>
              </w:rPr>
            </w:pPr>
          </w:p>
        </w:tc>
      </w:tr>
      <w:tr w:rsidR="00470C93" w:rsidRPr="00F30830" w14:paraId="7CDC5118" w14:textId="77777777" w:rsidTr="00470C93">
        <w:trPr>
          <w:jc w:val="center"/>
        </w:trPr>
        <w:tc>
          <w:tcPr>
            <w:tcW w:w="1560" w:type="dxa"/>
            <w:tcBorders>
              <w:top w:val="single" w:sz="4" w:space="0" w:color="auto"/>
              <w:bottom w:val="single" w:sz="4" w:space="0" w:color="auto"/>
            </w:tcBorders>
            <w:tcMar>
              <w:left w:w="57" w:type="dxa"/>
              <w:right w:w="57" w:type="dxa"/>
            </w:tcMar>
          </w:tcPr>
          <w:p w14:paraId="0B834995" w14:textId="77777777" w:rsidR="00470C93" w:rsidRPr="00F30830" w:rsidRDefault="00470C93" w:rsidP="001125CF">
            <w:pPr>
              <w:spacing w:line="210" w:lineRule="exact"/>
              <w:ind w:left="184" w:hangingChars="100" w:hanging="184"/>
              <w:rPr>
                <w:rFonts w:ascii="ＭＳ ゴシック" w:eastAsia="ＭＳ ゴシック" w:hAnsi="ＭＳ ゴシック"/>
                <w:spacing w:val="2"/>
              </w:rPr>
            </w:pPr>
          </w:p>
          <w:p w14:paraId="46AA8E1A" w14:textId="77777777" w:rsidR="00470C93" w:rsidRPr="00F30830" w:rsidRDefault="00470C93" w:rsidP="001125CF">
            <w:pPr>
              <w:spacing w:line="210" w:lineRule="exact"/>
              <w:ind w:left="184" w:hangingChars="100" w:hanging="184"/>
              <w:rPr>
                <w:rFonts w:ascii="ＭＳ ゴシック" w:eastAsia="ＭＳ ゴシック" w:hAnsi="ＭＳ ゴシック"/>
                <w:spacing w:val="2"/>
              </w:rPr>
            </w:pPr>
            <w:r w:rsidRPr="00F30830">
              <w:rPr>
                <w:rFonts w:ascii="ＭＳ ゴシック" w:eastAsia="ＭＳ ゴシック" w:hAnsi="ＭＳ ゴシック" w:hint="eastAsia"/>
                <w:spacing w:val="2"/>
              </w:rPr>
              <w:t>５　日常生活支援情報提供</w:t>
            </w:r>
            <w:r w:rsidR="003A5238" w:rsidRPr="00F30830">
              <w:rPr>
                <w:rFonts w:ascii="ＭＳ ゴシック" w:eastAsia="ＭＳ ゴシック" w:hAnsi="ＭＳ ゴシック" w:hint="eastAsia"/>
                <w:spacing w:val="2"/>
              </w:rPr>
              <w:t>加算</w:t>
            </w:r>
          </w:p>
        </w:tc>
        <w:tc>
          <w:tcPr>
            <w:tcW w:w="5953" w:type="dxa"/>
            <w:tcBorders>
              <w:top w:val="single" w:sz="4" w:space="0" w:color="auto"/>
              <w:bottom w:val="single" w:sz="4" w:space="0" w:color="auto"/>
            </w:tcBorders>
          </w:tcPr>
          <w:p w14:paraId="181A6566" w14:textId="77777777" w:rsidR="00470C93" w:rsidRPr="00F30830" w:rsidRDefault="00470C93" w:rsidP="00470C93">
            <w:pPr>
              <w:spacing w:line="210" w:lineRule="exact"/>
              <w:ind w:left="180" w:hangingChars="100" w:hanging="180"/>
              <w:rPr>
                <w:rFonts w:ascii="ＭＳ ゴシック" w:eastAsia="ＭＳ ゴシック" w:hAnsi="ＭＳ ゴシック"/>
              </w:rPr>
            </w:pPr>
          </w:p>
          <w:p w14:paraId="47B0A763" w14:textId="77777777" w:rsidR="00470C93" w:rsidRPr="00F30830" w:rsidRDefault="00470C93" w:rsidP="00A86209">
            <w:pPr>
              <w:spacing w:line="210" w:lineRule="exact"/>
              <w:ind w:left="180" w:hangingChars="100" w:hanging="180"/>
              <w:rPr>
                <w:rFonts w:ascii="ＭＳ ゴシック" w:eastAsia="ＭＳ ゴシック" w:hAnsi="ＭＳ ゴシック"/>
              </w:rPr>
            </w:pPr>
            <w:r w:rsidRPr="00F30830">
              <w:rPr>
                <w:rFonts w:ascii="ＭＳ ゴシック" w:eastAsia="ＭＳ ゴシック" w:hAnsi="ＭＳ ゴシック" w:hint="eastAsia"/>
              </w:rPr>
              <w:t>□　域定着支援事業所の利用者のうち</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精神科病院等に通院する者について</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当該利用者の自立した日常生活を維持するために必要と認められる場合において</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当該指定地域定着支援事業所の従業者が</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あらかじめ当該利用者の同意を得て</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当該精神科病院等の職員に対して</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当該利用者の心身の状況</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生活環境等の当該利用者の自立した日常生活の維持に必要な情報を提供した場合に</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当該利用者１人につき１月に</w:t>
            </w:r>
          </w:p>
          <w:p w14:paraId="5F1256AE" w14:textId="77777777" w:rsidR="00470C93" w:rsidRPr="00F30830" w:rsidRDefault="00470C93" w:rsidP="00470C93">
            <w:pPr>
              <w:spacing w:line="210" w:lineRule="exact"/>
              <w:ind w:firstLineChars="100" w:firstLine="180"/>
              <w:rPr>
                <w:rFonts w:ascii="ＭＳ ゴシック" w:eastAsia="ＭＳ ゴシック" w:hAnsi="ＭＳ ゴシック"/>
              </w:rPr>
            </w:pPr>
            <w:r w:rsidRPr="00F30830">
              <w:rPr>
                <w:rFonts w:ascii="ＭＳ ゴシック" w:eastAsia="ＭＳ ゴシック" w:hAnsi="ＭＳ ゴシック" w:hint="eastAsia"/>
              </w:rPr>
              <w:t>１回を限度として所定単位数を加算</w:t>
            </w:r>
            <w:r w:rsidR="003A5238" w:rsidRPr="00F30830">
              <w:rPr>
                <w:rFonts w:ascii="ＭＳ ゴシック" w:eastAsia="ＭＳ ゴシック" w:hAnsi="ＭＳ ゴシック" w:hint="eastAsia"/>
              </w:rPr>
              <w:t>しているか</w:t>
            </w:r>
            <w:r w:rsidRPr="00F30830">
              <w:rPr>
                <w:rFonts w:ascii="ＭＳ ゴシック" w:eastAsia="ＭＳ ゴシック" w:hAnsi="ＭＳ ゴシック" w:hint="eastAsia"/>
              </w:rPr>
              <w:t>。</w:t>
            </w:r>
          </w:p>
          <w:p w14:paraId="5D94499F" w14:textId="77777777" w:rsidR="00470C93" w:rsidRPr="00F30830" w:rsidRDefault="00470C93" w:rsidP="00470C93">
            <w:pPr>
              <w:spacing w:line="210" w:lineRule="exact"/>
              <w:ind w:leftChars="100" w:left="180"/>
              <w:rPr>
                <w:rFonts w:ascii="ＭＳ ゴシック" w:eastAsia="ＭＳ ゴシック" w:hAnsi="ＭＳ ゴシック"/>
              </w:rPr>
            </w:pPr>
            <w:r w:rsidRPr="00F30830">
              <w:rPr>
                <w:rFonts w:ascii="ＭＳ ゴシック" w:eastAsia="ＭＳ ゴシック" w:hAnsi="ＭＳ ゴシック" w:hint="eastAsia"/>
              </w:rPr>
              <w:t>◆平</w:t>
            </w:r>
            <w:r w:rsidRPr="00F30830">
              <w:rPr>
                <w:rFonts w:ascii="ＭＳ ゴシック" w:eastAsia="ＭＳ ゴシック" w:hAnsi="ＭＳ ゴシック"/>
              </w:rPr>
              <w:t>24</w:t>
            </w:r>
            <w:r w:rsidRPr="00F30830">
              <w:rPr>
                <w:rFonts w:ascii="ＭＳ ゴシック" w:eastAsia="ＭＳ ゴシック" w:hAnsi="ＭＳ ゴシック" w:hint="eastAsia"/>
              </w:rPr>
              <w:t>厚告</w:t>
            </w:r>
            <w:r w:rsidRPr="00F30830">
              <w:rPr>
                <w:rFonts w:ascii="ＭＳ ゴシック" w:eastAsia="ＭＳ ゴシック" w:hAnsi="ＭＳ ゴシック"/>
              </w:rPr>
              <w:t>124</w:t>
            </w:r>
            <w:r w:rsidRPr="00F30830">
              <w:rPr>
                <w:rFonts w:ascii="ＭＳ ゴシック" w:eastAsia="ＭＳ ゴシック" w:hAnsi="ＭＳ ゴシック" w:hint="eastAsia"/>
              </w:rPr>
              <w:t>別表第２の３</w:t>
            </w:r>
          </w:p>
          <w:p w14:paraId="1CD92EA2" w14:textId="77777777" w:rsidR="00470C93" w:rsidRPr="00F30830" w:rsidRDefault="00470C93" w:rsidP="00A86209">
            <w:pPr>
              <w:spacing w:line="210" w:lineRule="exact"/>
              <w:ind w:firstLineChars="100" w:firstLine="180"/>
              <w:rPr>
                <w:rFonts w:ascii="ＭＳ ゴシック" w:eastAsia="ＭＳ ゴシック" w:hAnsi="ＭＳ ゴシック"/>
              </w:rPr>
            </w:pPr>
          </w:p>
        </w:tc>
        <w:tc>
          <w:tcPr>
            <w:tcW w:w="425" w:type="dxa"/>
            <w:tcBorders>
              <w:top w:val="single" w:sz="4" w:space="0" w:color="auto"/>
              <w:bottom w:val="single" w:sz="4" w:space="0" w:color="auto"/>
            </w:tcBorders>
          </w:tcPr>
          <w:p w14:paraId="52DEB678" w14:textId="77777777" w:rsidR="00470C93" w:rsidRPr="00F30830" w:rsidRDefault="00470C93" w:rsidP="00470C93">
            <w:pPr>
              <w:spacing w:line="210" w:lineRule="exact"/>
              <w:rPr>
                <w:rFonts w:ascii="ＭＳ ゴシック" w:eastAsia="ＭＳ ゴシック" w:hAnsi="ＭＳ ゴシック"/>
              </w:rPr>
            </w:pPr>
          </w:p>
          <w:p w14:paraId="450B0D95" w14:textId="77777777" w:rsidR="00470C93" w:rsidRPr="00F30830" w:rsidRDefault="00470C93" w:rsidP="00470C93">
            <w:pPr>
              <w:spacing w:line="210" w:lineRule="exact"/>
              <w:rPr>
                <w:rFonts w:ascii="ＭＳ ゴシック" w:eastAsia="ＭＳ ゴシック" w:hAnsi="ＭＳ ゴシック"/>
              </w:rPr>
            </w:pPr>
            <w:r w:rsidRPr="00F30830">
              <w:rPr>
                <w:rFonts w:ascii="ＭＳ ゴシック" w:eastAsia="ＭＳ ゴシック" w:hAnsi="ＭＳ ゴシック" w:hint="eastAsia"/>
              </w:rPr>
              <w:t>適</w:t>
            </w:r>
          </w:p>
          <w:p w14:paraId="5414EDDC" w14:textId="77777777" w:rsidR="00470C93" w:rsidRPr="00F30830" w:rsidRDefault="00470C93" w:rsidP="00470C93">
            <w:pPr>
              <w:spacing w:line="210" w:lineRule="exact"/>
              <w:rPr>
                <w:rFonts w:ascii="ＭＳ ゴシック" w:eastAsia="ＭＳ ゴシック" w:hAnsi="ＭＳ ゴシック"/>
              </w:rPr>
            </w:pPr>
            <w:r w:rsidRPr="00F30830">
              <w:rPr>
                <w:rFonts w:ascii="ＭＳ ゴシック" w:eastAsia="ＭＳ ゴシック" w:hAnsi="ＭＳ ゴシック" w:hint="eastAsia"/>
              </w:rPr>
              <w:t>・</w:t>
            </w:r>
          </w:p>
          <w:p w14:paraId="41F5FDDE" w14:textId="77777777" w:rsidR="00470C93" w:rsidRPr="00F30830" w:rsidRDefault="00470C93" w:rsidP="00470C93">
            <w:pPr>
              <w:spacing w:line="210" w:lineRule="exact"/>
              <w:rPr>
                <w:rFonts w:ascii="ＭＳ ゴシック" w:eastAsia="ＭＳ ゴシック" w:hAnsi="ＭＳ ゴシック"/>
              </w:rPr>
            </w:pPr>
            <w:r w:rsidRPr="00F30830">
              <w:rPr>
                <w:rFonts w:ascii="ＭＳ ゴシック" w:eastAsia="ＭＳ ゴシック" w:hAnsi="ＭＳ ゴシック" w:hint="eastAsia"/>
              </w:rPr>
              <w:t>否</w:t>
            </w:r>
          </w:p>
        </w:tc>
        <w:tc>
          <w:tcPr>
            <w:tcW w:w="2127" w:type="dxa"/>
            <w:tcBorders>
              <w:top w:val="single" w:sz="4" w:space="0" w:color="auto"/>
              <w:bottom w:val="single" w:sz="4" w:space="0" w:color="auto"/>
            </w:tcBorders>
          </w:tcPr>
          <w:p w14:paraId="15190B89" w14:textId="77777777" w:rsidR="00470C93" w:rsidRPr="00F30830" w:rsidRDefault="00470C93" w:rsidP="001125CF">
            <w:pPr>
              <w:spacing w:line="210" w:lineRule="exact"/>
              <w:rPr>
                <w:rFonts w:ascii="ＭＳ ゴシック" w:eastAsia="ＭＳ ゴシック" w:hAnsi="ＭＳ ゴシック"/>
              </w:rPr>
            </w:pPr>
          </w:p>
        </w:tc>
      </w:tr>
      <w:tr w:rsidR="00470C93" w:rsidRPr="00F30830" w14:paraId="0D842972" w14:textId="77777777" w:rsidTr="00470C93">
        <w:trPr>
          <w:jc w:val="center"/>
        </w:trPr>
        <w:tc>
          <w:tcPr>
            <w:tcW w:w="1560" w:type="dxa"/>
            <w:tcBorders>
              <w:top w:val="single" w:sz="4" w:space="0" w:color="auto"/>
              <w:bottom w:val="single" w:sz="4" w:space="0" w:color="auto"/>
            </w:tcBorders>
            <w:tcMar>
              <w:left w:w="57" w:type="dxa"/>
              <w:right w:w="57" w:type="dxa"/>
            </w:tcMar>
          </w:tcPr>
          <w:p w14:paraId="2B200D1E" w14:textId="77777777" w:rsidR="00470C93" w:rsidRPr="00F30830" w:rsidRDefault="00470C93" w:rsidP="001125CF">
            <w:pPr>
              <w:spacing w:line="210" w:lineRule="exact"/>
              <w:ind w:left="184" w:hangingChars="100" w:hanging="184"/>
              <w:rPr>
                <w:rFonts w:ascii="ＭＳ ゴシック" w:eastAsia="ＭＳ ゴシック" w:hAnsi="ＭＳ ゴシック"/>
                <w:spacing w:val="2"/>
              </w:rPr>
            </w:pPr>
          </w:p>
          <w:p w14:paraId="07A3F412" w14:textId="77777777" w:rsidR="00470C93" w:rsidRPr="00F30830" w:rsidRDefault="00EA7F73" w:rsidP="001125CF">
            <w:pPr>
              <w:spacing w:line="210" w:lineRule="exact"/>
              <w:ind w:left="180" w:hangingChars="100" w:hanging="180"/>
              <w:rPr>
                <w:rFonts w:ascii="ＭＳ ゴシック" w:eastAsia="ＭＳ ゴシック" w:hAnsi="ＭＳ ゴシック"/>
                <w:spacing w:val="2"/>
              </w:rPr>
            </w:pPr>
            <w:r w:rsidRPr="00F30830">
              <w:rPr>
                <w:rFonts w:ascii="ＭＳ ゴシック" w:eastAsia="ＭＳ ゴシック" w:hAnsi="ＭＳ ゴシック" w:cs="ＭＳ明朝" w:hint="eastAsia"/>
                <w:kern w:val="0"/>
              </w:rPr>
              <w:t>６　居住支援連携体制加算</w:t>
            </w:r>
          </w:p>
        </w:tc>
        <w:tc>
          <w:tcPr>
            <w:tcW w:w="5953" w:type="dxa"/>
            <w:tcBorders>
              <w:top w:val="single" w:sz="4" w:space="0" w:color="auto"/>
              <w:bottom w:val="single" w:sz="4" w:space="0" w:color="auto"/>
            </w:tcBorders>
          </w:tcPr>
          <w:p w14:paraId="37D7048C" w14:textId="77777777" w:rsidR="00470C93" w:rsidRPr="00F30830" w:rsidRDefault="00470C93" w:rsidP="00470C93">
            <w:pPr>
              <w:spacing w:line="210" w:lineRule="exact"/>
              <w:ind w:leftChars="100" w:left="180"/>
              <w:rPr>
                <w:rFonts w:ascii="ＭＳ ゴシック" w:eastAsia="ＭＳ ゴシック" w:hAnsi="ＭＳ ゴシック"/>
              </w:rPr>
            </w:pPr>
          </w:p>
          <w:p w14:paraId="4ED63691" w14:textId="77777777" w:rsidR="003A5238" w:rsidRPr="00F30830" w:rsidRDefault="00EA7F73" w:rsidP="003A5238">
            <w:pPr>
              <w:spacing w:line="210" w:lineRule="exact"/>
              <w:rPr>
                <w:rFonts w:ascii="ＭＳ ゴシック" w:eastAsia="ＭＳ ゴシック" w:hAnsi="ＭＳ ゴシック"/>
              </w:rPr>
            </w:pPr>
            <w:r w:rsidRPr="00F30830">
              <w:rPr>
                <w:rFonts w:ascii="ＭＳ ゴシック" w:eastAsia="ＭＳ ゴシック" w:hAnsi="ＭＳ ゴシック" w:cs="ＭＳ明朝" w:hint="eastAsia"/>
                <w:kern w:val="0"/>
              </w:rPr>
              <w:t xml:space="preserve">□ </w:t>
            </w:r>
            <w:r w:rsidRPr="00F30830">
              <w:rPr>
                <w:rFonts w:ascii="ＭＳ ゴシック" w:eastAsia="ＭＳ ゴシック" w:hAnsi="ＭＳ ゴシック" w:cs="ＭＳ明朝"/>
                <w:kern w:val="0"/>
              </w:rPr>
              <w:t xml:space="preserve"> </w:t>
            </w:r>
            <w:r w:rsidRPr="00F30830">
              <w:rPr>
                <w:rFonts w:ascii="ＭＳ ゴシック" w:eastAsia="ＭＳ ゴシック" w:hAnsi="ＭＳ ゴシック" w:hint="eastAsia"/>
              </w:rPr>
              <w:t>別に厚生労働大臣が定める基準に適合しているものとして</w:t>
            </w:r>
            <w:r w:rsidR="003A5238" w:rsidRPr="00F30830">
              <w:rPr>
                <w:rFonts w:ascii="ＭＳ ゴシック" w:eastAsia="ＭＳ ゴシック" w:hAnsi="ＭＳ ゴシック" w:hint="eastAsia"/>
              </w:rPr>
              <w:t>京都市</w:t>
            </w:r>
          </w:p>
          <w:p w14:paraId="0AF82C00" w14:textId="77777777" w:rsidR="003A5238" w:rsidRPr="00F30830" w:rsidRDefault="003A5238" w:rsidP="003A5238">
            <w:pPr>
              <w:spacing w:line="210" w:lineRule="exact"/>
              <w:ind w:firstLineChars="100" w:firstLine="180"/>
              <w:rPr>
                <w:rFonts w:ascii="ＭＳ ゴシック" w:eastAsia="ＭＳ ゴシック" w:hAnsi="ＭＳ ゴシック"/>
              </w:rPr>
            </w:pPr>
            <w:r w:rsidRPr="00F30830">
              <w:rPr>
                <w:rFonts w:ascii="ＭＳ ゴシック" w:eastAsia="ＭＳ ゴシック" w:hAnsi="ＭＳ ゴシック" w:hint="eastAsia"/>
              </w:rPr>
              <w:t>長</w:t>
            </w:r>
            <w:r w:rsidR="00EA7F73" w:rsidRPr="00F30830">
              <w:rPr>
                <w:rFonts w:ascii="ＭＳ ゴシック" w:eastAsia="ＭＳ ゴシック" w:hAnsi="ＭＳ ゴシック" w:hint="eastAsia"/>
              </w:rPr>
              <w:t>に届け出た指定地域定着支援事業所において</w:t>
            </w:r>
            <w:r w:rsidR="0038219B" w:rsidRPr="00F30830">
              <w:rPr>
                <w:rFonts w:ascii="ＭＳ ゴシック" w:eastAsia="ＭＳ ゴシック" w:hAnsi="ＭＳ ゴシック" w:hint="eastAsia"/>
              </w:rPr>
              <w:t>、</w:t>
            </w:r>
            <w:r w:rsidR="00EA7F73" w:rsidRPr="00F30830">
              <w:rPr>
                <w:rFonts w:ascii="ＭＳ ゴシック" w:eastAsia="ＭＳ ゴシック" w:hAnsi="ＭＳ ゴシック" w:hint="eastAsia"/>
              </w:rPr>
              <w:t>居住支援法人等に対</w:t>
            </w:r>
          </w:p>
          <w:p w14:paraId="6DBCAEE0" w14:textId="77777777" w:rsidR="003A5238" w:rsidRPr="00F30830" w:rsidRDefault="00EA7F73" w:rsidP="003A5238">
            <w:pPr>
              <w:spacing w:line="210" w:lineRule="exact"/>
              <w:ind w:firstLineChars="100" w:firstLine="180"/>
              <w:rPr>
                <w:rFonts w:ascii="ＭＳ ゴシック" w:eastAsia="ＭＳ ゴシック" w:hAnsi="ＭＳ ゴシック"/>
              </w:rPr>
            </w:pPr>
            <w:r w:rsidRPr="00F30830">
              <w:rPr>
                <w:rFonts w:ascii="ＭＳ ゴシック" w:eastAsia="ＭＳ ゴシック" w:hAnsi="ＭＳ ゴシック" w:hint="eastAsia"/>
              </w:rPr>
              <w:t>して</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１月に１回以上</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利用者の住宅の確保及び居住の支援に必要な</w:t>
            </w:r>
          </w:p>
          <w:p w14:paraId="7A8DAE06" w14:textId="77777777" w:rsidR="00EA7F73" w:rsidRPr="00F30830" w:rsidRDefault="00EA7F73" w:rsidP="00A86209">
            <w:pPr>
              <w:spacing w:line="210" w:lineRule="exact"/>
              <w:ind w:firstLineChars="100" w:firstLine="180"/>
              <w:rPr>
                <w:rFonts w:ascii="ＭＳ ゴシック" w:eastAsia="ＭＳ ゴシック" w:hAnsi="ＭＳ ゴシック" w:cs="ＭＳ明朝"/>
                <w:kern w:val="0"/>
              </w:rPr>
            </w:pPr>
            <w:r w:rsidRPr="00F30830">
              <w:rPr>
                <w:rFonts w:ascii="ＭＳ ゴシック" w:eastAsia="ＭＳ ゴシック" w:hAnsi="ＭＳ ゴシック" w:hint="eastAsia"/>
              </w:rPr>
              <w:t>情報を共有した場合に</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１月につき所定単位数を加算</w:t>
            </w:r>
            <w:r w:rsidR="003A5238" w:rsidRPr="00F30830">
              <w:rPr>
                <w:rFonts w:ascii="ＭＳ ゴシック" w:eastAsia="ＭＳ ゴシック" w:hAnsi="ＭＳ ゴシック" w:hint="eastAsia"/>
              </w:rPr>
              <w:t>しているか</w:t>
            </w:r>
            <w:r w:rsidRPr="00F30830">
              <w:rPr>
                <w:rFonts w:ascii="ＭＳ ゴシック" w:eastAsia="ＭＳ ゴシック" w:hAnsi="ＭＳ ゴシック" w:hint="eastAsia"/>
              </w:rPr>
              <w:t>。</w:t>
            </w:r>
          </w:p>
          <w:p w14:paraId="285A16B0" w14:textId="77777777" w:rsidR="00470C93" w:rsidRPr="00F30830" w:rsidRDefault="00470C93" w:rsidP="00470C93">
            <w:pPr>
              <w:spacing w:line="210" w:lineRule="exact"/>
              <w:ind w:leftChars="100" w:left="180"/>
              <w:rPr>
                <w:rFonts w:ascii="ＭＳ ゴシック" w:eastAsia="ＭＳ ゴシック" w:hAnsi="ＭＳ ゴシック"/>
              </w:rPr>
            </w:pPr>
            <w:r w:rsidRPr="00F30830">
              <w:rPr>
                <w:rFonts w:ascii="ＭＳ ゴシック" w:eastAsia="ＭＳ ゴシック" w:hAnsi="ＭＳ ゴシック" w:hint="eastAsia"/>
              </w:rPr>
              <w:t>◆平</w:t>
            </w:r>
            <w:r w:rsidRPr="00F30830">
              <w:rPr>
                <w:rFonts w:ascii="ＭＳ ゴシック" w:eastAsia="ＭＳ ゴシック" w:hAnsi="ＭＳ ゴシック"/>
              </w:rPr>
              <w:t>24</w:t>
            </w:r>
            <w:r w:rsidRPr="00F30830">
              <w:rPr>
                <w:rFonts w:ascii="ＭＳ ゴシック" w:eastAsia="ＭＳ ゴシック" w:hAnsi="ＭＳ ゴシック" w:hint="eastAsia"/>
              </w:rPr>
              <w:t>厚告</w:t>
            </w:r>
            <w:r w:rsidRPr="00F30830">
              <w:rPr>
                <w:rFonts w:ascii="ＭＳ ゴシック" w:eastAsia="ＭＳ ゴシック" w:hAnsi="ＭＳ ゴシック"/>
              </w:rPr>
              <w:t>124</w:t>
            </w:r>
            <w:r w:rsidRPr="00F30830">
              <w:rPr>
                <w:rFonts w:ascii="ＭＳ ゴシック" w:eastAsia="ＭＳ ゴシック" w:hAnsi="ＭＳ ゴシック" w:hint="eastAsia"/>
              </w:rPr>
              <w:t>別表第２の</w:t>
            </w:r>
            <w:r w:rsidR="00EA7F73" w:rsidRPr="00F30830">
              <w:rPr>
                <w:rFonts w:ascii="ＭＳ ゴシック" w:eastAsia="ＭＳ ゴシック" w:hAnsi="ＭＳ ゴシック" w:hint="eastAsia"/>
              </w:rPr>
              <w:t>４</w:t>
            </w:r>
          </w:p>
          <w:p w14:paraId="2325372E" w14:textId="77777777" w:rsidR="00470C93" w:rsidRPr="00F30830" w:rsidRDefault="00470C93" w:rsidP="00470C93">
            <w:pPr>
              <w:spacing w:line="210" w:lineRule="exact"/>
              <w:ind w:left="180" w:hangingChars="100" w:hanging="180"/>
              <w:rPr>
                <w:rFonts w:ascii="ＭＳ ゴシック" w:eastAsia="ＭＳ ゴシック" w:hAnsi="ＭＳ ゴシック"/>
              </w:rPr>
            </w:pPr>
          </w:p>
        </w:tc>
        <w:tc>
          <w:tcPr>
            <w:tcW w:w="425" w:type="dxa"/>
            <w:tcBorders>
              <w:top w:val="single" w:sz="4" w:space="0" w:color="auto"/>
              <w:bottom w:val="single" w:sz="4" w:space="0" w:color="auto"/>
            </w:tcBorders>
          </w:tcPr>
          <w:p w14:paraId="65C29FFF" w14:textId="77777777" w:rsidR="00470C93" w:rsidRPr="00F30830" w:rsidRDefault="00470C93" w:rsidP="00470C93">
            <w:pPr>
              <w:spacing w:line="210" w:lineRule="exact"/>
              <w:rPr>
                <w:rFonts w:ascii="ＭＳ ゴシック" w:eastAsia="ＭＳ ゴシック" w:hAnsi="ＭＳ ゴシック"/>
              </w:rPr>
            </w:pPr>
          </w:p>
          <w:p w14:paraId="7680F3FE" w14:textId="77777777" w:rsidR="00470C93" w:rsidRPr="00F30830" w:rsidRDefault="00470C93" w:rsidP="00470C93">
            <w:pPr>
              <w:spacing w:line="210" w:lineRule="exact"/>
              <w:rPr>
                <w:rFonts w:ascii="ＭＳ ゴシック" w:eastAsia="ＭＳ ゴシック" w:hAnsi="ＭＳ ゴシック"/>
              </w:rPr>
            </w:pPr>
            <w:r w:rsidRPr="00F30830">
              <w:rPr>
                <w:rFonts w:ascii="ＭＳ ゴシック" w:eastAsia="ＭＳ ゴシック" w:hAnsi="ＭＳ ゴシック" w:hint="eastAsia"/>
              </w:rPr>
              <w:t>適</w:t>
            </w:r>
          </w:p>
          <w:p w14:paraId="4C1D48DD" w14:textId="77777777" w:rsidR="00470C93" w:rsidRPr="00F30830" w:rsidRDefault="00470C93" w:rsidP="00470C93">
            <w:pPr>
              <w:spacing w:line="210" w:lineRule="exact"/>
              <w:rPr>
                <w:rFonts w:ascii="ＭＳ ゴシック" w:eastAsia="ＭＳ ゴシック" w:hAnsi="ＭＳ ゴシック"/>
              </w:rPr>
            </w:pPr>
            <w:r w:rsidRPr="00F30830">
              <w:rPr>
                <w:rFonts w:ascii="ＭＳ ゴシック" w:eastAsia="ＭＳ ゴシック" w:hAnsi="ＭＳ ゴシック" w:hint="eastAsia"/>
              </w:rPr>
              <w:t>・</w:t>
            </w:r>
          </w:p>
          <w:p w14:paraId="1A812E37" w14:textId="77777777" w:rsidR="00470C93" w:rsidRPr="00F30830" w:rsidRDefault="00470C93" w:rsidP="00470C93">
            <w:pPr>
              <w:spacing w:line="210" w:lineRule="exact"/>
              <w:rPr>
                <w:rFonts w:ascii="ＭＳ ゴシック" w:eastAsia="ＭＳ ゴシック" w:hAnsi="ＭＳ ゴシック"/>
              </w:rPr>
            </w:pPr>
            <w:r w:rsidRPr="00F30830">
              <w:rPr>
                <w:rFonts w:ascii="ＭＳ ゴシック" w:eastAsia="ＭＳ ゴシック" w:hAnsi="ＭＳ ゴシック" w:hint="eastAsia"/>
              </w:rPr>
              <w:t>否</w:t>
            </w:r>
          </w:p>
        </w:tc>
        <w:tc>
          <w:tcPr>
            <w:tcW w:w="2127" w:type="dxa"/>
            <w:tcBorders>
              <w:top w:val="single" w:sz="4" w:space="0" w:color="auto"/>
              <w:bottom w:val="single" w:sz="4" w:space="0" w:color="auto"/>
            </w:tcBorders>
          </w:tcPr>
          <w:p w14:paraId="68D6A4FB" w14:textId="77777777" w:rsidR="00470C93" w:rsidRPr="00F30830" w:rsidRDefault="00470C93" w:rsidP="001125CF">
            <w:pPr>
              <w:spacing w:line="210" w:lineRule="exact"/>
              <w:rPr>
                <w:rFonts w:ascii="ＭＳ ゴシック" w:eastAsia="ＭＳ ゴシック" w:hAnsi="ＭＳ ゴシック"/>
              </w:rPr>
            </w:pPr>
          </w:p>
        </w:tc>
      </w:tr>
      <w:tr w:rsidR="00470C93" w:rsidRPr="00F30830" w14:paraId="3BD12DA3" w14:textId="77777777">
        <w:trPr>
          <w:jc w:val="center"/>
        </w:trPr>
        <w:tc>
          <w:tcPr>
            <w:tcW w:w="1560" w:type="dxa"/>
            <w:tcBorders>
              <w:top w:val="single" w:sz="4" w:space="0" w:color="auto"/>
            </w:tcBorders>
            <w:tcMar>
              <w:left w:w="57" w:type="dxa"/>
              <w:right w:w="57" w:type="dxa"/>
            </w:tcMar>
          </w:tcPr>
          <w:p w14:paraId="2236C259" w14:textId="77777777" w:rsidR="00470C93" w:rsidRPr="00F30830" w:rsidRDefault="00470C93" w:rsidP="001125CF">
            <w:pPr>
              <w:spacing w:line="210" w:lineRule="exact"/>
              <w:ind w:left="184" w:hangingChars="100" w:hanging="184"/>
              <w:rPr>
                <w:rFonts w:ascii="ＭＳ ゴシック" w:eastAsia="ＭＳ ゴシック" w:hAnsi="ＭＳ ゴシック"/>
                <w:spacing w:val="2"/>
              </w:rPr>
            </w:pPr>
          </w:p>
          <w:p w14:paraId="29CA9232" w14:textId="77777777" w:rsidR="003A5238" w:rsidRPr="00F30830" w:rsidRDefault="00EA7F73" w:rsidP="00EA7F73">
            <w:pPr>
              <w:spacing w:line="210" w:lineRule="exact"/>
              <w:rPr>
                <w:rFonts w:ascii="ＭＳ ゴシック" w:eastAsia="ＭＳ ゴシック" w:hAnsi="ＭＳ ゴシック" w:cs="ＭＳ明朝"/>
                <w:kern w:val="0"/>
              </w:rPr>
            </w:pPr>
            <w:r w:rsidRPr="00F30830">
              <w:rPr>
                <w:rFonts w:ascii="ＭＳ ゴシック" w:eastAsia="ＭＳ ゴシック" w:hAnsi="ＭＳ ゴシック" w:cs="ＭＳ明朝" w:hint="eastAsia"/>
                <w:kern w:val="0"/>
              </w:rPr>
              <w:t>７　地域居住支援</w:t>
            </w:r>
          </w:p>
          <w:p w14:paraId="5B57550A" w14:textId="77777777" w:rsidR="003A5238" w:rsidRPr="00F30830" w:rsidRDefault="00EA7F73" w:rsidP="003A5238">
            <w:pPr>
              <w:spacing w:line="210" w:lineRule="exact"/>
              <w:ind w:firstLineChars="100" w:firstLine="180"/>
              <w:rPr>
                <w:rFonts w:ascii="ＭＳ ゴシック" w:eastAsia="ＭＳ ゴシック" w:hAnsi="ＭＳ ゴシック" w:cs="ＭＳ明朝"/>
                <w:kern w:val="0"/>
              </w:rPr>
            </w:pPr>
            <w:r w:rsidRPr="00F30830">
              <w:rPr>
                <w:rFonts w:ascii="ＭＳ ゴシック" w:eastAsia="ＭＳ ゴシック" w:hAnsi="ＭＳ ゴシック" w:cs="ＭＳ明朝" w:hint="eastAsia"/>
                <w:kern w:val="0"/>
              </w:rPr>
              <w:t>体制強化推進加</w:t>
            </w:r>
          </w:p>
          <w:p w14:paraId="40664869" w14:textId="77777777" w:rsidR="00470C93" w:rsidRPr="00F30830" w:rsidRDefault="00EA7F73" w:rsidP="00A86209">
            <w:pPr>
              <w:spacing w:line="210" w:lineRule="exact"/>
              <w:ind w:firstLineChars="100" w:firstLine="180"/>
              <w:rPr>
                <w:rFonts w:ascii="ＭＳ ゴシック" w:eastAsia="ＭＳ ゴシック" w:hAnsi="ＭＳ ゴシック"/>
                <w:spacing w:val="2"/>
              </w:rPr>
            </w:pPr>
            <w:r w:rsidRPr="00F30830">
              <w:rPr>
                <w:rFonts w:ascii="ＭＳ ゴシック" w:eastAsia="ＭＳ ゴシック" w:hAnsi="ＭＳ ゴシック" w:cs="ＭＳ明朝" w:hint="eastAsia"/>
                <w:kern w:val="0"/>
              </w:rPr>
              <w:t>算</w:t>
            </w:r>
          </w:p>
        </w:tc>
        <w:tc>
          <w:tcPr>
            <w:tcW w:w="5953" w:type="dxa"/>
            <w:tcBorders>
              <w:top w:val="single" w:sz="4" w:space="0" w:color="auto"/>
            </w:tcBorders>
          </w:tcPr>
          <w:p w14:paraId="2EF4AD93" w14:textId="77777777" w:rsidR="00470C93" w:rsidRPr="00F30830" w:rsidRDefault="00470C93" w:rsidP="00470C93">
            <w:pPr>
              <w:spacing w:line="210" w:lineRule="exact"/>
              <w:ind w:leftChars="100" w:left="180"/>
              <w:rPr>
                <w:rFonts w:ascii="ＭＳ ゴシック" w:eastAsia="ＭＳ ゴシック" w:hAnsi="ＭＳ ゴシック"/>
              </w:rPr>
            </w:pPr>
          </w:p>
          <w:p w14:paraId="7BB3BA8A" w14:textId="77777777" w:rsidR="003A5238" w:rsidRPr="00F30830" w:rsidRDefault="00EA7F73" w:rsidP="003A5238">
            <w:pPr>
              <w:spacing w:line="210" w:lineRule="exact"/>
              <w:rPr>
                <w:rFonts w:ascii="ＭＳ ゴシック" w:eastAsia="ＭＳ ゴシック" w:hAnsi="ＭＳ ゴシック"/>
              </w:rPr>
            </w:pPr>
            <w:r w:rsidRPr="00F30830">
              <w:rPr>
                <w:rFonts w:ascii="ＭＳ ゴシック" w:eastAsia="ＭＳ ゴシック" w:hAnsi="ＭＳ ゴシック" w:hint="eastAsia"/>
              </w:rPr>
              <w:t>□　指定地域定着支援事業所の従業者が</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当該指定地域定着支援事業所</w:t>
            </w:r>
          </w:p>
          <w:p w14:paraId="39082DAE" w14:textId="77777777" w:rsidR="003A5238" w:rsidRPr="00F30830" w:rsidRDefault="00EA7F73" w:rsidP="003A5238">
            <w:pPr>
              <w:spacing w:line="210" w:lineRule="exact"/>
              <w:ind w:firstLineChars="100" w:firstLine="180"/>
              <w:rPr>
                <w:rFonts w:ascii="ＭＳ ゴシック" w:eastAsia="ＭＳ ゴシック" w:hAnsi="ＭＳ ゴシック"/>
              </w:rPr>
            </w:pPr>
            <w:r w:rsidRPr="00F30830">
              <w:rPr>
                <w:rFonts w:ascii="ＭＳ ゴシック" w:eastAsia="ＭＳ ゴシック" w:hAnsi="ＭＳ ゴシック" w:hint="eastAsia"/>
              </w:rPr>
              <w:t>の利用者の同意を得て、当該利用者に対して</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住宅確保要配慮者居住</w:t>
            </w:r>
          </w:p>
          <w:p w14:paraId="09CD3545" w14:textId="77777777" w:rsidR="003A5238" w:rsidRPr="00F30830" w:rsidRDefault="00EA7F73" w:rsidP="003A5238">
            <w:pPr>
              <w:spacing w:line="210" w:lineRule="exact"/>
              <w:ind w:firstLineChars="100" w:firstLine="180"/>
              <w:rPr>
                <w:rFonts w:ascii="ＭＳ ゴシック" w:eastAsia="ＭＳ ゴシック" w:hAnsi="ＭＳ ゴシック"/>
              </w:rPr>
            </w:pPr>
            <w:r w:rsidRPr="00F30830">
              <w:rPr>
                <w:rFonts w:ascii="ＭＳ ゴシック" w:eastAsia="ＭＳ ゴシック" w:hAnsi="ＭＳ ゴシック" w:hint="eastAsia"/>
              </w:rPr>
              <w:t>支援法人と共同して</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居宅における生活上必要な説明及び指導を行っ</w:t>
            </w:r>
          </w:p>
          <w:p w14:paraId="20814F5E" w14:textId="77777777" w:rsidR="003A5238" w:rsidRPr="00F30830" w:rsidRDefault="00EA7F73" w:rsidP="003A5238">
            <w:pPr>
              <w:spacing w:line="210" w:lineRule="exact"/>
              <w:ind w:firstLineChars="100" w:firstLine="180"/>
              <w:rPr>
                <w:rFonts w:ascii="ＭＳ ゴシック" w:eastAsia="ＭＳ ゴシック" w:hAnsi="ＭＳ ゴシック"/>
              </w:rPr>
            </w:pPr>
            <w:r w:rsidRPr="00F30830">
              <w:rPr>
                <w:rFonts w:ascii="ＭＳ ゴシック" w:eastAsia="ＭＳ ゴシック" w:hAnsi="ＭＳ ゴシック" w:hint="eastAsia"/>
              </w:rPr>
              <w:t>た上で</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協議会又は保健</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医療及び福祉関係者による協議の場に対し</w:t>
            </w:r>
            <w:r w:rsidR="0038219B" w:rsidRPr="00F30830">
              <w:rPr>
                <w:rFonts w:ascii="ＭＳ ゴシック" w:eastAsia="ＭＳ ゴシック" w:hAnsi="ＭＳ ゴシック" w:hint="eastAsia"/>
              </w:rPr>
              <w:t>、</w:t>
            </w:r>
          </w:p>
          <w:p w14:paraId="1BCE7E93" w14:textId="77777777" w:rsidR="003A5238" w:rsidRPr="00F30830" w:rsidRDefault="00EA7F73" w:rsidP="003A5238">
            <w:pPr>
              <w:spacing w:line="210" w:lineRule="exact"/>
              <w:ind w:firstLineChars="100" w:firstLine="180"/>
              <w:rPr>
                <w:rFonts w:ascii="ＭＳ ゴシック" w:eastAsia="ＭＳ ゴシック" w:hAnsi="ＭＳ ゴシック"/>
              </w:rPr>
            </w:pPr>
            <w:r w:rsidRPr="00F30830">
              <w:rPr>
                <w:rFonts w:ascii="ＭＳ ゴシック" w:eastAsia="ＭＳ ゴシック" w:hAnsi="ＭＳ ゴシック" w:hint="eastAsia"/>
              </w:rPr>
              <w:t>当該説明及び指導の内容並びに住宅の確保及び居住の支援に係る課</w:t>
            </w:r>
          </w:p>
          <w:p w14:paraId="5BDA946F" w14:textId="77777777" w:rsidR="003A5238" w:rsidRPr="00F30830" w:rsidRDefault="00EA7F73" w:rsidP="003A5238">
            <w:pPr>
              <w:spacing w:line="210" w:lineRule="exact"/>
              <w:ind w:firstLineChars="100" w:firstLine="180"/>
              <w:rPr>
                <w:rFonts w:ascii="ＭＳ ゴシック" w:eastAsia="ＭＳ ゴシック" w:hAnsi="ＭＳ ゴシック"/>
              </w:rPr>
            </w:pPr>
            <w:r w:rsidRPr="00F30830">
              <w:rPr>
                <w:rFonts w:ascii="ＭＳ ゴシック" w:eastAsia="ＭＳ ゴシック" w:hAnsi="ＭＳ ゴシック" w:hint="eastAsia"/>
              </w:rPr>
              <w:t>題を報告した場合に</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当該指定地域定着支援事業所において</w:t>
            </w:r>
            <w:r w:rsidR="0038219B" w:rsidRPr="00F30830">
              <w:rPr>
                <w:rFonts w:ascii="ＭＳ ゴシック" w:eastAsia="ＭＳ ゴシック" w:hAnsi="ＭＳ ゴシック" w:hint="eastAsia"/>
              </w:rPr>
              <w:t>、</w:t>
            </w:r>
            <w:r w:rsidRPr="00F30830">
              <w:rPr>
                <w:rFonts w:ascii="ＭＳ ゴシック" w:eastAsia="ＭＳ ゴシック" w:hAnsi="ＭＳ ゴシック" w:hint="eastAsia"/>
              </w:rPr>
              <w:t>当該利</w:t>
            </w:r>
          </w:p>
          <w:p w14:paraId="6B7D47A7" w14:textId="77777777" w:rsidR="003A5238" w:rsidRPr="00F30830" w:rsidRDefault="00EA7F73" w:rsidP="003A5238">
            <w:pPr>
              <w:spacing w:line="210" w:lineRule="exact"/>
              <w:ind w:firstLineChars="100" w:firstLine="180"/>
              <w:rPr>
                <w:rFonts w:ascii="ＭＳ ゴシック" w:eastAsia="ＭＳ ゴシック" w:hAnsi="ＭＳ ゴシック"/>
              </w:rPr>
            </w:pPr>
            <w:r w:rsidRPr="00F30830">
              <w:rPr>
                <w:rFonts w:ascii="ＭＳ ゴシック" w:eastAsia="ＭＳ ゴシック" w:hAnsi="ＭＳ ゴシック" w:hint="eastAsia"/>
              </w:rPr>
              <w:t>用者１人につき１月に１回を限度として所定単位数を加算</w:t>
            </w:r>
            <w:r w:rsidR="003A5238" w:rsidRPr="00F30830">
              <w:rPr>
                <w:rFonts w:ascii="ＭＳ ゴシック" w:eastAsia="ＭＳ ゴシック" w:hAnsi="ＭＳ ゴシック" w:hint="eastAsia"/>
              </w:rPr>
              <w:t>している</w:t>
            </w:r>
          </w:p>
          <w:p w14:paraId="4032CFFF" w14:textId="77777777" w:rsidR="00EA7F73" w:rsidRPr="00F30830" w:rsidRDefault="003A5238" w:rsidP="00A86209">
            <w:pPr>
              <w:spacing w:line="210" w:lineRule="exact"/>
              <w:ind w:firstLineChars="100" w:firstLine="180"/>
              <w:rPr>
                <w:rFonts w:ascii="ＭＳ ゴシック" w:eastAsia="ＭＳ ゴシック" w:hAnsi="ＭＳ ゴシック"/>
              </w:rPr>
            </w:pPr>
            <w:r w:rsidRPr="00F30830">
              <w:rPr>
                <w:rFonts w:ascii="ＭＳ ゴシック" w:eastAsia="ＭＳ ゴシック" w:hAnsi="ＭＳ ゴシック" w:hint="eastAsia"/>
              </w:rPr>
              <w:t>か</w:t>
            </w:r>
            <w:r w:rsidR="00EA7F73" w:rsidRPr="00F30830">
              <w:rPr>
                <w:rFonts w:ascii="ＭＳ ゴシック" w:eastAsia="ＭＳ ゴシック" w:hAnsi="ＭＳ ゴシック" w:hint="eastAsia"/>
              </w:rPr>
              <w:t>。</w:t>
            </w:r>
          </w:p>
          <w:p w14:paraId="78624D10" w14:textId="77777777" w:rsidR="00470C93" w:rsidRPr="00F30830" w:rsidRDefault="00470C93" w:rsidP="00470C93">
            <w:pPr>
              <w:spacing w:line="210" w:lineRule="exact"/>
              <w:ind w:leftChars="100" w:left="180"/>
              <w:rPr>
                <w:rFonts w:ascii="ＭＳ ゴシック" w:eastAsia="ＭＳ ゴシック" w:hAnsi="ＭＳ ゴシック"/>
              </w:rPr>
            </w:pPr>
            <w:r w:rsidRPr="00F30830">
              <w:rPr>
                <w:rFonts w:ascii="ＭＳ ゴシック" w:eastAsia="ＭＳ ゴシック" w:hAnsi="ＭＳ ゴシック" w:hint="eastAsia"/>
              </w:rPr>
              <w:t>◆平</w:t>
            </w:r>
            <w:r w:rsidRPr="00F30830">
              <w:rPr>
                <w:rFonts w:ascii="ＭＳ ゴシック" w:eastAsia="ＭＳ ゴシック" w:hAnsi="ＭＳ ゴシック"/>
              </w:rPr>
              <w:t>24</w:t>
            </w:r>
            <w:r w:rsidRPr="00F30830">
              <w:rPr>
                <w:rFonts w:ascii="ＭＳ ゴシック" w:eastAsia="ＭＳ ゴシック" w:hAnsi="ＭＳ ゴシック" w:hint="eastAsia"/>
              </w:rPr>
              <w:t>厚告</w:t>
            </w:r>
            <w:r w:rsidRPr="00F30830">
              <w:rPr>
                <w:rFonts w:ascii="ＭＳ ゴシック" w:eastAsia="ＭＳ ゴシック" w:hAnsi="ＭＳ ゴシック"/>
              </w:rPr>
              <w:t>124</w:t>
            </w:r>
            <w:r w:rsidRPr="00F30830">
              <w:rPr>
                <w:rFonts w:ascii="ＭＳ ゴシック" w:eastAsia="ＭＳ ゴシック" w:hAnsi="ＭＳ ゴシック" w:hint="eastAsia"/>
              </w:rPr>
              <w:t>別表第２の</w:t>
            </w:r>
            <w:r w:rsidR="00EA7F73" w:rsidRPr="00F30830">
              <w:rPr>
                <w:rFonts w:ascii="ＭＳ ゴシック" w:eastAsia="ＭＳ ゴシック" w:hAnsi="ＭＳ ゴシック" w:hint="eastAsia"/>
              </w:rPr>
              <w:t>５</w:t>
            </w:r>
          </w:p>
          <w:p w14:paraId="6E336070" w14:textId="77777777" w:rsidR="00470C93" w:rsidRPr="00F30830" w:rsidRDefault="00470C93" w:rsidP="00470C93">
            <w:pPr>
              <w:spacing w:line="210" w:lineRule="exact"/>
              <w:ind w:left="180" w:hangingChars="100" w:hanging="180"/>
              <w:rPr>
                <w:rFonts w:ascii="ＭＳ ゴシック" w:eastAsia="ＭＳ ゴシック" w:hAnsi="ＭＳ ゴシック"/>
              </w:rPr>
            </w:pPr>
          </w:p>
        </w:tc>
        <w:tc>
          <w:tcPr>
            <w:tcW w:w="425" w:type="dxa"/>
            <w:tcBorders>
              <w:top w:val="single" w:sz="4" w:space="0" w:color="auto"/>
            </w:tcBorders>
          </w:tcPr>
          <w:p w14:paraId="44078BD1" w14:textId="77777777" w:rsidR="003A5238" w:rsidRPr="00F30830" w:rsidRDefault="003A5238" w:rsidP="00470C93">
            <w:pPr>
              <w:spacing w:line="210" w:lineRule="exact"/>
              <w:rPr>
                <w:rFonts w:ascii="ＭＳ ゴシック" w:eastAsia="ＭＳ ゴシック" w:hAnsi="ＭＳ ゴシック"/>
              </w:rPr>
            </w:pPr>
          </w:p>
          <w:p w14:paraId="708BB6C0" w14:textId="77777777" w:rsidR="00470C93" w:rsidRPr="00F30830" w:rsidRDefault="00470C93" w:rsidP="00470C93">
            <w:pPr>
              <w:spacing w:line="210" w:lineRule="exact"/>
              <w:rPr>
                <w:rFonts w:ascii="ＭＳ ゴシック" w:eastAsia="ＭＳ ゴシック" w:hAnsi="ＭＳ ゴシック"/>
              </w:rPr>
            </w:pPr>
            <w:r w:rsidRPr="00F30830">
              <w:rPr>
                <w:rFonts w:ascii="ＭＳ ゴシック" w:eastAsia="ＭＳ ゴシック" w:hAnsi="ＭＳ ゴシック" w:hint="eastAsia"/>
              </w:rPr>
              <w:t>適</w:t>
            </w:r>
          </w:p>
          <w:p w14:paraId="3AEEDE2F" w14:textId="77777777" w:rsidR="00470C93" w:rsidRPr="00F30830" w:rsidRDefault="00470C93" w:rsidP="00470C93">
            <w:pPr>
              <w:spacing w:line="210" w:lineRule="exact"/>
              <w:rPr>
                <w:rFonts w:ascii="ＭＳ ゴシック" w:eastAsia="ＭＳ ゴシック" w:hAnsi="ＭＳ ゴシック"/>
              </w:rPr>
            </w:pPr>
          </w:p>
          <w:p w14:paraId="78CE836B" w14:textId="77777777" w:rsidR="00470C93" w:rsidRPr="00F30830" w:rsidRDefault="00470C93" w:rsidP="00470C93">
            <w:pPr>
              <w:spacing w:line="210" w:lineRule="exact"/>
              <w:rPr>
                <w:rFonts w:ascii="ＭＳ ゴシック" w:eastAsia="ＭＳ ゴシック" w:hAnsi="ＭＳ ゴシック"/>
              </w:rPr>
            </w:pPr>
            <w:r w:rsidRPr="00F30830">
              <w:rPr>
                <w:rFonts w:ascii="ＭＳ ゴシック" w:eastAsia="ＭＳ ゴシック" w:hAnsi="ＭＳ ゴシック" w:hint="eastAsia"/>
              </w:rPr>
              <w:t>・</w:t>
            </w:r>
          </w:p>
          <w:p w14:paraId="2594919D" w14:textId="77777777" w:rsidR="00470C93" w:rsidRPr="00F30830" w:rsidRDefault="00470C93" w:rsidP="00470C93">
            <w:pPr>
              <w:spacing w:line="210" w:lineRule="exact"/>
              <w:rPr>
                <w:rFonts w:ascii="ＭＳ ゴシック" w:eastAsia="ＭＳ ゴシック" w:hAnsi="ＭＳ ゴシック"/>
              </w:rPr>
            </w:pPr>
            <w:r w:rsidRPr="00F30830">
              <w:rPr>
                <w:rFonts w:ascii="ＭＳ ゴシック" w:eastAsia="ＭＳ ゴシック" w:hAnsi="ＭＳ ゴシック" w:hint="eastAsia"/>
              </w:rPr>
              <w:t>否</w:t>
            </w:r>
          </w:p>
        </w:tc>
        <w:tc>
          <w:tcPr>
            <w:tcW w:w="2127" w:type="dxa"/>
            <w:tcBorders>
              <w:top w:val="single" w:sz="4" w:space="0" w:color="auto"/>
            </w:tcBorders>
          </w:tcPr>
          <w:p w14:paraId="4FA303AF" w14:textId="77777777" w:rsidR="00470C93" w:rsidRPr="00F30830" w:rsidRDefault="00470C93" w:rsidP="001125CF">
            <w:pPr>
              <w:spacing w:line="210" w:lineRule="exact"/>
              <w:rPr>
                <w:rFonts w:ascii="ＭＳ ゴシック" w:eastAsia="ＭＳ ゴシック" w:hAnsi="ＭＳ ゴシック"/>
              </w:rPr>
            </w:pPr>
          </w:p>
        </w:tc>
      </w:tr>
    </w:tbl>
    <w:p w14:paraId="62D0909E" w14:textId="77777777" w:rsidR="006E252C" w:rsidRDefault="006E252C" w:rsidP="00535BBA">
      <w:pPr>
        <w:rPr>
          <w:rFonts w:ascii="ＭＳ ゴシック" w:eastAsia="ＭＳ ゴシック" w:hAnsi="ＭＳ ゴシック"/>
        </w:rPr>
      </w:pPr>
    </w:p>
    <w:p w14:paraId="5D6C4199" w14:textId="77777777" w:rsidR="00343C57" w:rsidRDefault="00343C57" w:rsidP="00535BBA">
      <w:pPr>
        <w:rPr>
          <w:rFonts w:ascii="ＭＳ ゴシック" w:eastAsia="ＭＳ ゴシック" w:hAnsi="ＭＳ ゴシック"/>
        </w:rPr>
      </w:pPr>
    </w:p>
    <w:p w14:paraId="0BEA31AD" w14:textId="77777777" w:rsidR="00343C57" w:rsidRDefault="00343C57" w:rsidP="00535BBA">
      <w:pPr>
        <w:rPr>
          <w:rFonts w:ascii="ＭＳ ゴシック" w:eastAsia="ＭＳ ゴシック" w:hAnsi="ＭＳ ゴシック"/>
        </w:rPr>
      </w:pPr>
    </w:p>
    <w:p w14:paraId="05AC66C8" w14:textId="77777777" w:rsidR="00343C57" w:rsidRDefault="00343C57" w:rsidP="00535BBA">
      <w:pPr>
        <w:rPr>
          <w:rFonts w:ascii="ＭＳ ゴシック" w:eastAsia="ＭＳ ゴシック" w:hAnsi="ＭＳ ゴシック"/>
        </w:rPr>
      </w:pPr>
    </w:p>
    <w:p w14:paraId="26B5C5A7" w14:textId="77777777" w:rsidR="00343C57" w:rsidRDefault="00343C57" w:rsidP="00535BBA">
      <w:pPr>
        <w:rPr>
          <w:rFonts w:ascii="ＭＳ ゴシック" w:eastAsia="ＭＳ ゴシック" w:hAnsi="ＭＳ ゴシック"/>
        </w:rPr>
      </w:pPr>
    </w:p>
    <w:p w14:paraId="25DEA158" w14:textId="77777777" w:rsidR="00343C57" w:rsidRDefault="00343C57" w:rsidP="00535BBA">
      <w:pPr>
        <w:rPr>
          <w:rFonts w:ascii="ＭＳ ゴシック" w:eastAsia="ＭＳ ゴシック" w:hAnsi="ＭＳ ゴシック"/>
        </w:rPr>
      </w:pPr>
    </w:p>
    <w:p w14:paraId="0733754D" w14:textId="77777777" w:rsidR="00343C57" w:rsidRDefault="00343C57" w:rsidP="00535BBA">
      <w:pPr>
        <w:rPr>
          <w:rFonts w:ascii="ＭＳ ゴシック" w:eastAsia="ＭＳ ゴシック" w:hAnsi="ＭＳ ゴシック"/>
        </w:rPr>
      </w:pPr>
    </w:p>
    <w:p w14:paraId="79A2CBE3" w14:textId="77777777" w:rsidR="00343C57" w:rsidRDefault="00343C57" w:rsidP="00535BBA">
      <w:pPr>
        <w:rPr>
          <w:rFonts w:ascii="ＭＳ ゴシック" w:eastAsia="ＭＳ ゴシック" w:hAnsi="ＭＳ ゴシック"/>
        </w:rPr>
      </w:pPr>
    </w:p>
    <w:p w14:paraId="1D2F9587" w14:textId="77777777" w:rsidR="00343C57" w:rsidRDefault="00343C57" w:rsidP="00535BBA">
      <w:pPr>
        <w:rPr>
          <w:rFonts w:ascii="ＭＳ ゴシック" w:eastAsia="ＭＳ ゴシック" w:hAnsi="ＭＳ ゴシック"/>
        </w:rPr>
      </w:pPr>
    </w:p>
    <w:p w14:paraId="0FB13407" w14:textId="77777777" w:rsidR="00343C57" w:rsidRDefault="00343C57" w:rsidP="00535BBA">
      <w:pPr>
        <w:rPr>
          <w:rFonts w:ascii="ＭＳ ゴシック" w:eastAsia="ＭＳ ゴシック" w:hAnsi="ＭＳ ゴシック"/>
        </w:rPr>
      </w:pPr>
    </w:p>
    <w:p w14:paraId="6A31EF93" w14:textId="77777777" w:rsidR="00343C57" w:rsidRDefault="00343C57" w:rsidP="00535BBA">
      <w:pPr>
        <w:rPr>
          <w:rFonts w:ascii="ＭＳ ゴシック" w:eastAsia="ＭＳ ゴシック" w:hAnsi="ＭＳ ゴシック"/>
        </w:rPr>
      </w:pPr>
    </w:p>
    <w:p w14:paraId="35EBE7E2" w14:textId="77777777" w:rsidR="00343C57" w:rsidRDefault="00343C57" w:rsidP="00535BBA">
      <w:pPr>
        <w:rPr>
          <w:rFonts w:ascii="ＭＳ ゴシック" w:eastAsia="ＭＳ ゴシック" w:hAnsi="ＭＳ ゴシック"/>
        </w:rPr>
      </w:pPr>
    </w:p>
    <w:p w14:paraId="41E616EE" w14:textId="77777777" w:rsidR="00343C57" w:rsidRDefault="00343C57" w:rsidP="00535BBA">
      <w:pPr>
        <w:rPr>
          <w:rFonts w:ascii="ＭＳ ゴシック" w:eastAsia="ＭＳ ゴシック" w:hAnsi="ＭＳ ゴシック"/>
        </w:rPr>
      </w:pPr>
    </w:p>
    <w:p w14:paraId="375D7CD1" w14:textId="77777777" w:rsidR="00343C57" w:rsidRDefault="00343C57" w:rsidP="00535BBA">
      <w:pPr>
        <w:rPr>
          <w:rFonts w:ascii="ＭＳ ゴシック" w:eastAsia="ＭＳ ゴシック" w:hAnsi="ＭＳ ゴシック"/>
        </w:rPr>
      </w:pPr>
    </w:p>
    <w:p w14:paraId="05E1160A" w14:textId="77777777" w:rsidR="00343C57" w:rsidRDefault="00343C57" w:rsidP="00535BBA">
      <w:pPr>
        <w:rPr>
          <w:rFonts w:ascii="ＭＳ ゴシック" w:eastAsia="ＭＳ ゴシック" w:hAnsi="ＭＳ ゴシック"/>
        </w:rPr>
      </w:pPr>
    </w:p>
    <w:p w14:paraId="3FCF5054" w14:textId="77777777" w:rsidR="00343C57" w:rsidRDefault="00343C57" w:rsidP="00535BBA">
      <w:pPr>
        <w:rPr>
          <w:rFonts w:ascii="ＭＳ ゴシック" w:eastAsia="ＭＳ ゴシック" w:hAnsi="ＭＳ ゴシック"/>
        </w:rPr>
      </w:pPr>
    </w:p>
    <w:p w14:paraId="0F4451F6" w14:textId="77777777" w:rsidR="00343C57" w:rsidRDefault="00343C57" w:rsidP="00535BBA">
      <w:pPr>
        <w:rPr>
          <w:rFonts w:ascii="ＭＳ ゴシック" w:eastAsia="ＭＳ ゴシック" w:hAnsi="ＭＳ ゴシック"/>
        </w:rPr>
      </w:pPr>
    </w:p>
    <w:p w14:paraId="3486078E" w14:textId="77777777" w:rsidR="00343C57" w:rsidRDefault="00343C57" w:rsidP="00535BBA">
      <w:pPr>
        <w:rPr>
          <w:rFonts w:ascii="ＭＳ ゴシック" w:eastAsia="ＭＳ ゴシック" w:hAnsi="ＭＳ ゴシック"/>
        </w:rPr>
      </w:pPr>
    </w:p>
    <w:tbl>
      <w:tblPr>
        <w:tblW w:w="0" w:type="auto"/>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4A0" w:firstRow="1" w:lastRow="0" w:firstColumn="1" w:lastColumn="0" w:noHBand="0" w:noVBand="1"/>
      </w:tblPr>
      <w:tblGrid>
        <w:gridCol w:w="1534"/>
        <w:gridCol w:w="5813"/>
        <w:gridCol w:w="424"/>
        <w:gridCol w:w="2099"/>
      </w:tblGrid>
      <w:tr w:rsidR="00343C57" w:rsidRPr="00C5777B" w14:paraId="3954029C" w14:textId="77777777" w:rsidTr="000B4DA0">
        <w:trPr>
          <w:trHeight w:val="391"/>
        </w:trPr>
        <w:tc>
          <w:tcPr>
            <w:tcW w:w="1534" w:type="dxa"/>
            <w:tcBorders>
              <w:top w:val="single" w:sz="4" w:space="0" w:color="000000"/>
              <w:left w:val="single" w:sz="4" w:space="0" w:color="000000"/>
              <w:bottom w:val="single" w:sz="4" w:space="0" w:color="auto"/>
              <w:right w:val="single" w:sz="4" w:space="0" w:color="000000"/>
            </w:tcBorders>
          </w:tcPr>
          <w:p w14:paraId="39E54468" w14:textId="77777777" w:rsidR="00343C57" w:rsidRPr="00C5777B" w:rsidRDefault="00343C57" w:rsidP="00326252">
            <w:pPr>
              <w:rPr>
                <w:rFonts w:ascii="ＭＳ ゴシック" w:eastAsia="ＭＳ ゴシック" w:hAnsi="ＭＳ ゴシック"/>
              </w:rPr>
            </w:pPr>
          </w:p>
          <w:p w14:paraId="2B7E16F5" w14:textId="0F1729C4" w:rsidR="00343C57" w:rsidRPr="00C5777B" w:rsidRDefault="00343C57" w:rsidP="00326252">
            <w:pPr>
              <w:suppressAutoHyphens/>
              <w:autoSpaceDE w:val="0"/>
              <w:autoSpaceDN w:val="0"/>
              <w:spacing w:line="210" w:lineRule="exact"/>
              <w:ind w:left="180" w:hangingChars="100" w:hanging="180"/>
              <w:jc w:val="left"/>
              <w:rPr>
                <w:rFonts w:ascii="ＭＳ ゴシック" w:eastAsia="ＭＳ ゴシック" w:hAnsi="ＭＳ ゴシック"/>
              </w:rPr>
            </w:pPr>
            <w:r>
              <w:rPr>
                <w:rFonts w:ascii="ＭＳ ゴシック" w:eastAsia="ＭＳ ゴシック" w:hAnsi="ＭＳ ゴシック" w:hint="eastAsia"/>
              </w:rPr>
              <w:t xml:space="preserve">８　</w:t>
            </w:r>
            <w:r w:rsidRPr="00C5777B">
              <w:rPr>
                <w:rFonts w:ascii="ＭＳ ゴシック" w:eastAsia="ＭＳ ゴシック" w:hAnsi="ＭＳ ゴシック" w:hint="eastAsia"/>
              </w:rPr>
              <w:t>福祉・介護職員等処遇改善加算</w:t>
            </w:r>
          </w:p>
          <w:p w14:paraId="1F43924B" w14:textId="77777777" w:rsidR="00343C57" w:rsidRPr="00C5777B" w:rsidRDefault="00343C57" w:rsidP="00326252">
            <w:pPr>
              <w:rPr>
                <w:rFonts w:ascii="ＭＳ ゴシック" w:eastAsia="ＭＳ ゴシック" w:hAnsi="ＭＳ ゴシック"/>
              </w:rPr>
            </w:pPr>
          </w:p>
          <w:p w14:paraId="7E500030" w14:textId="77777777" w:rsidR="00343C57" w:rsidRPr="00C5777B" w:rsidRDefault="00343C57" w:rsidP="00326252">
            <w:pPr>
              <w:rPr>
                <w:rFonts w:ascii="ＭＳ ゴシック" w:eastAsia="ＭＳ ゴシック" w:hAnsi="ＭＳ ゴシック"/>
              </w:rPr>
            </w:pPr>
          </w:p>
          <w:p w14:paraId="5E243370" w14:textId="77777777" w:rsidR="00343C57" w:rsidRPr="00C5777B" w:rsidRDefault="00343C57" w:rsidP="00326252">
            <w:pPr>
              <w:rPr>
                <w:rFonts w:ascii="ＭＳ ゴシック" w:eastAsia="ＭＳ ゴシック" w:hAnsi="ＭＳ ゴシック"/>
              </w:rPr>
            </w:pPr>
          </w:p>
          <w:p w14:paraId="2DD62F39" w14:textId="77777777" w:rsidR="00343C57" w:rsidRPr="00C5777B" w:rsidRDefault="00343C57" w:rsidP="00326252">
            <w:pPr>
              <w:rPr>
                <w:rFonts w:ascii="ＭＳ ゴシック" w:eastAsia="ＭＳ ゴシック" w:hAnsi="ＭＳ ゴシック"/>
              </w:rPr>
            </w:pPr>
          </w:p>
          <w:p w14:paraId="0CDE67E4" w14:textId="77777777" w:rsidR="00343C57" w:rsidRPr="00C5777B" w:rsidRDefault="00343C57" w:rsidP="00326252">
            <w:pPr>
              <w:rPr>
                <w:rFonts w:ascii="ＭＳ ゴシック" w:eastAsia="ＭＳ ゴシック" w:hAnsi="ＭＳ ゴシック"/>
              </w:rPr>
            </w:pPr>
          </w:p>
          <w:p w14:paraId="4B44428F" w14:textId="77777777" w:rsidR="00343C57" w:rsidRPr="00C5777B" w:rsidRDefault="00343C57" w:rsidP="00326252">
            <w:pPr>
              <w:rPr>
                <w:rFonts w:ascii="ＭＳ ゴシック" w:eastAsia="ＭＳ ゴシック" w:hAnsi="ＭＳ ゴシック"/>
              </w:rPr>
            </w:pPr>
          </w:p>
          <w:p w14:paraId="14BA52A6" w14:textId="77777777" w:rsidR="00343C57" w:rsidRPr="00C5777B" w:rsidRDefault="00343C57" w:rsidP="00326252">
            <w:pPr>
              <w:rPr>
                <w:rFonts w:ascii="ＭＳ ゴシック" w:eastAsia="ＭＳ ゴシック" w:hAnsi="ＭＳ ゴシック"/>
              </w:rPr>
            </w:pPr>
          </w:p>
          <w:p w14:paraId="4B0176F5" w14:textId="77777777" w:rsidR="00343C57" w:rsidRPr="00C5777B" w:rsidRDefault="00343C57" w:rsidP="00326252">
            <w:pPr>
              <w:rPr>
                <w:rFonts w:ascii="ＭＳ ゴシック" w:eastAsia="ＭＳ ゴシック" w:hAnsi="ＭＳ ゴシック"/>
              </w:rPr>
            </w:pPr>
          </w:p>
          <w:p w14:paraId="123D67E1" w14:textId="77777777" w:rsidR="00343C57" w:rsidRPr="00C5777B" w:rsidRDefault="00343C57" w:rsidP="00326252">
            <w:pPr>
              <w:rPr>
                <w:rFonts w:ascii="ＭＳ ゴシック" w:eastAsia="ＭＳ ゴシック" w:hAnsi="ＭＳ ゴシック"/>
              </w:rPr>
            </w:pPr>
          </w:p>
          <w:p w14:paraId="58C6D22B" w14:textId="77777777" w:rsidR="00343C57" w:rsidRPr="00C5777B" w:rsidRDefault="00343C57" w:rsidP="00326252">
            <w:pPr>
              <w:rPr>
                <w:rFonts w:ascii="ＭＳ ゴシック" w:eastAsia="ＭＳ ゴシック" w:hAnsi="ＭＳ ゴシック"/>
              </w:rPr>
            </w:pPr>
          </w:p>
          <w:p w14:paraId="5E7994A2" w14:textId="77777777" w:rsidR="00343C57" w:rsidRPr="00C5777B" w:rsidRDefault="00343C57" w:rsidP="00326252">
            <w:pPr>
              <w:rPr>
                <w:rFonts w:ascii="ＭＳ ゴシック" w:eastAsia="ＭＳ ゴシック" w:hAnsi="ＭＳ ゴシック"/>
              </w:rPr>
            </w:pPr>
          </w:p>
          <w:p w14:paraId="794802F5" w14:textId="77777777" w:rsidR="00343C57" w:rsidRPr="00C5777B" w:rsidRDefault="00343C57" w:rsidP="00326252">
            <w:pPr>
              <w:rPr>
                <w:rFonts w:ascii="ＭＳ ゴシック" w:eastAsia="ＭＳ ゴシック" w:hAnsi="ＭＳ ゴシック"/>
              </w:rPr>
            </w:pPr>
          </w:p>
          <w:p w14:paraId="5AA677B9" w14:textId="77777777" w:rsidR="00343C57" w:rsidRPr="00C5777B" w:rsidRDefault="00343C57" w:rsidP="00326252">
            <w:pPr>
              <w:rPr>
                <w:rFonts w:ascii="ＭＳ ゴシック" w:eastAsia="ＭＳ ゴシック" w:hAnsi="ＭＳ ゴシック"/>
              </w:rPr>
            </w:pPr>
          </w:p>
          <w:p w14:paraId="3F4BE4D3" w14:textId="77777777" w:rsidR="00343C57" w:rsidRPr="00C5777B" w:rsidRDefault="00343C57" w:rsidP="00326252">
            <w:pPr>
              <w:rPr>
                <w:rFonts w:ascii="ＭＳ ゴシック" w:eastAsia="ＭＳ ゴシック" w:hAnsi="ＭＳ ゴシック"/>
              </w:rPr>
            </w:pPr>
          </w:p>
          <w:p w14:paraId="5D964CB7" w14:textId="77777777" w:rsidR="00343C57" w:rsidRPr="00C5777B" w:rsidRDefault="00343C57" w:rsidP="00326252">
            <w:pPr>
              <w:rPr>
                <w:rFonts w:ascii="ＭＳ ゴシック" w:eastAsia="ＭＳ ゴシック" w:hAnsi="ＭＳ ゴシック"/>
              </w:rPr>
            </w:pPr>
          </w:p>
          <w:p w14:paraId="6A09EF0E" w14:textId="77777777" w:rsidR="00343C57" w:rsidRPr="00C5777B" w:rsidRDefault="00343C57" w:rsidP="00326252">
            <w:pPr>
              <w:rPr>
                <w:rFonts w:ascii="ＭＳ ゴシック" w:eastAsia="ＭＳ ゴシック" w:hAnsi="ＭＳ ゴシック"/>
              </w:rPr>
            </w:pPr>
          </w:p>
          <w:p w14:paraId="1A24DF7A" w14:textId="77777777" w:rsidR="00343C57" w:rsidRPr="00C5777B" w:rsidRDefault="00343C57" w:rsidP="00326252">
            <w:pPr>
              <w:rPr>
                <w:rFonts w:ascii="ＭＳ ゴシック" w:eastAsia="ＭＳ ゴシック" w:hAnsi="ＭＳ ゴシック"/>
              </w:rPr>
            </w:pPr>
          </w:p>
          <w:p w14:paraId="139E1AAC" w14:textId="77777777" w:rsidR="00343C57" w:rsidRPr="00C5777B" w:rsidRDefault="00343C57" w:rsidP="00326252">
            <w:pPr>
              <w:rPr>
                <w:rFonts w:ascii="ＭＳ ゴシック" w:eastAsia="ＭＳ ゴシック" w:hAnsi="ＭＳ ゴシック"/>
              </w:rPr>
            </w:pPr>
            <w:r>
              <w:rPr>
                <w:noProof/>
              </w:rPr>
              <w:drawing>
                <wp:anchor distT="0" distB="0" distL="114300" distR="114300" simplePos="0" relativeHeight="251659264" behindDoc="0" locked="0" layoutInCell="1" allowOverlap="1" wp14:anchorId="65B4F7CD" wp14:editId="6A935002">
                  <wp:simplePos x="0" y="0"/>
                  <wp:positionH relativeFrom="column">
                    <wp:posOffset>9525</wp:posOffset>
                  </wp:positionH>
                  <wp:positionV relativeFrom="paragraph">
                    <wp:posOffset>7313930</wp:posOffset>
                  </wp:positionV>
                  <wp:extent cx="4737735" cy="734695"/>
                  <wp:effectExtent l="0" t="0" r="0" b="0"/>
                  <wp:wrapNone/>
                  <wp:docPr id="40"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37735" cy="7346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30714314" wp14:editId="042734C1">
                  <wp:simplePos x="0" y="0"/>
                  <wp:positionH relativeFrom="column">
                    <wp:posOffset>4699000</wp:posOffset>
                  </wp:positionH>
                  <wp:positionV relativeFrom="paragraph">
                    <wp:posOffset>7285355</wp:posOffset>
                  </wp:positionV>
                  <wp:extent cx="4702175" cy="791845"/>
                  <wp:effectExtent l="0" t="0" r="0" b="0"/>
                  <wp:wrapNone/>
                  <wp:docPr id="39"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02175" cy="7918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71F9AC" w14:textId="77777777" w:rsidR="00343C57" w:rsidRPr="00C5777B" w:rsidRDefault="00343C57" w:rsidP="00326252">
            <w:pPr>
              <w:rPr>
                <w:rFonts w:ascii="ＭＳ ゴシック" w:eastAsia="ＭＳ ゴシック" w:hAnsi="ＭＳ ゴシック"/>
              </w:rPr>
            </w:pPr>
          </w:p>
          <w:p w14:paraId="36841660" w14:textId="77777777" w:rsidR="00343C57" w:rsidRPr="00C5777B" w:rsidRDefault="00343C57" w:rsidP="00326252">
            <w:pPr>
              <w:rPr>
                <w:rFonts w:ascii="ＭＳ ゴシック" w:eastAsia="ＭＳ ゴシック" w:hAnsi="ＭＳ ゴシック"/>
              </w:rPr>
            </w:pPr>
          </w:p>
          <w:p w14:paraId="045B2105" w14:textId="77777777" w:rsidR="00343C57" w:rsidRPr="00C5777B" w:rsidRDefault="00343C57" w:rsidP="00326252">
            <w:pPr>
              <w:rPr>
                <w:rFonts w:ascii="ＭＳ ゴシック" w:eastAsia="ＭＳ ゴシック" w:hAnsi="ＭＳ ゴシック"/>
              </w:rPr>
            </w:pPr>
          </w:p>
          <w:p w14:paraId="370E5C83" w14:textId="77777777" w:rsidR="00343C57" w:rsidRPr="00C5777B" w:rsidRDefault="00343C57" w:rsidP="00326252">
            <w:pPr>
              <w:rPr>
                <w:rFonts w:ascii="ＭＳ ゴシック" w:eastAsia="ＭＳ ゴシック" w:hAnsi="ＭＳ ゴシック"/>
              </w:rPr>
            </w:pPr>
          </w:p>
          <w:p w14:paraId="3CFFE10F" w14:textId="77777777" w:rsidR="00343C57" w:rsidRPr="00C5777B" w:rsidRDefault="00343C57" w:rsidP="00326252">
            <w:pPr>
              <w:rPr>
                <w:rFonts w:ascii="ＭＳ ゴシック" w:eastAsia="ＭＳ ゴシック" w:hAnsi="ＭＳ ゴシック"/>
              </w:rPr>
            </w:pPr>
          </w:p>
          <w:p w14:paraId="3F69E3A0" w14:textId="77777777" w:rsidR="00343C57" w:rsidRPr="00C5777B" w:rsidRDefault="00343C57" w:rsidP="00326252">
            <w:pPr>
              <w:rPr>
                <w:rFonts w:ascii="ＭＳ ゴシック" w:eastAsia="ＭＳ ゴシック" w:hAnsi="ＭＳ ゴシック"/>
              </w:rPr>
            </w:pPr>
          </w:p>
          <w:p w14:paraId="5C4E4F89" w14:textId="77777777" w:rsidR="00343C57" w:rsidRPr="00C5777B" w:rsidRDefault="00343C57" w:rsidP="00326252">
            <w:pPr>
              <w:rPr>
                <w:rFonts w:ascii="ＭＳ ゴシック" w:eastAsia="ＭＳ ゴシック" w:hAnsi="ＭＳ ゴシック"/>
              </w:rPr>
            </w:pPr>
          </w:p>
          <w:p w14:paraId="434E0F83" w14:textId="77777777" w:rsidR="00343C57" w:rsidRPr="00C5777B" w:rsidRDefault="00343C57" w:rsidP="00326252">
            <w:pPr>
              <w:rPr>
                <w:rFonts w:ascii="ＭＳ ゴシック" w:eastAsia="ＭＳ ゴシック" w:hAnsi="ＭＳ ゴシック"/>
              </w:rPr>
            </w:pPr>
          </w:p>
          <w:p w14:paraId="24B5FF24" w14:textId="77777777" w:rsidR="00343C57" w:rsidRPr="00C5777B" w:rsidRDefault="00343C57" w:rsidP="00326252">
            <w:pPr>
              <w:rPr>
                <w:rFonts w:ascii="ＭＳ ゴシック" w:eastAsia="ＭＳ ゴシック" w:hAnsi="ＭＳ ゴシック"/>
              </w:rPr>
            </w:pPr>
          </w:p>
          <w:p w14:paraId="7509C6CA" w14:textId="77777777" w:rsidR="00343C57" w:rsidRPr="00C5777B" w:rsidRDefault="00343C57" w:rsidP="00326252">
            <w:pPr>
              <w:rPr>
                <w:rFonts w:ascii="ＭＳ ゴシック" w:eastAsia="ＭＳ ゴシック" w:hAnsi="ＭＳ ゴシック"/>
              </w:rPr>
            </w:pPr>
          </w:p>
          <w:p w14:paraId="131C34DD" w14:textId="77777777" w:rsidR="00343C57" w:rsidRPr="00C5777B" w:rsidRDefault="00343C57" w:rsidP="00326252">
            <w:pPr>
              <w:rPr>
                <w:rFonts w:ascii="ＭＳ ゴシック" w:eastAsia="ＭＳ ゴシック" w:hAnsi="ＭＳ ゴシック"/>
              </w:rPr>
            </w:pPr>
          </w:p>
          <w:p w14:paraId="3C24B0F7" w14:textId="77777777" w:rsidR="00343C57" w:rsidRPr="00C5777B" w:rsidRDefault="00343C57" w:rsidP="00326252">
            <w:pPr>
              <w:rPr>
                <w:rFonts w:ascii="ＭＳ ゴシック" w:eastAsia="ＭＳ ゴシック" w:hAnsi="ＭＳ ゴシック"/>
              </w:rPr>
            </w:pPr>
          </w:p>
          <w:p w14:paraId="66A5D3C9" w14:textId="77777777" w:rsidR="00343C57" w:rsidRPr="00C5777B" w:rsidRDefault="00343C57" w:rsidP="00326252">
            <w:pPr>
              <w:rPr>
                <w:rFonts w:ascii="ＭＳ ゴシック" w:eastAsia="ＭＳ ゴシック" w:hAnsi="ＭＳ ゴシック"/>
              </w:rPr>
            </w:pPr>
          </w:p>
          <w:p w14:paraId="02BAC0FB" w14:textId="77777777" w:rsidR="00343C57" w:rsidRPr="00C5777B" w:rsidRDefault="00343C57" w:rsidP="00326252">
            <w:pPr>
              <w:rPr>
                <w:rFonts w:ascii="ＭＳ ゴシック" w:eastAsia="ＭＳ ゴシック" w:hAnsi="ＭＳ ゴシック"/>
              </w:rPr>
            </w:pPr>
          </w:p>
          <w:p w14:paraId="518A136E" w14:textId="77777777" w:rsidR="00343C57" w:rsidRPr="00C5777B" w:rsidRDefault="00343C57" w:rsidP="00326252">
            <w:pPr>
              <w:rPr>
                <w:rFonts w:ascii="ＭＳ ゴシック" w:eastAsia="ＭＳ ゴシック" w:hAnsi="ＭＳ ゴシック"/>
              </w:rPr>
            </w:pPr>
          </w:p>
          <w:p w14:paraId="39185049" w14:textId="77777777" w:rsidR="00343C57" w:rsidRPr="00C5777B" w:rsidRDefault="00343C57" w:rsidP="00326252">
            <w:pPr>
              <w:rPr>
                <w:rFonts w:ascii="ＭＳ ゴシック" w:eastAsia="ＭＳ ゴシック" w:hAnsi="ＭＳ ゴシック"/>
              </w:rPr>
            </w:pPr>
          </w:p>
          <w:p w14:paraId="74CCCB85" w14:textId="77777777" w:rsidR="00343C57" w:rsidRPr="00C5777B" w:rsidRDefault="00343C57" w:rsidP="00326252">
            <w:pPr>
              <w:rPr>
                <w:rFonts w:ascii="ＭＳ ゴシック" w:eastAsia="ＭＳ ゴシック" w:hAnsi="ＭＳ ゴシック"/>
              </w:rPr>
            </w:pPr>
          </w:p>
          <w:p w14:paraId="6FA8A6B3" w14:textId="77777777" w:rsidR="00343C57" w:rsidRPr="00C5777B" w:rsidRDefault="00343C57" w:rsidP="00326252">
            <w:pPr>
              <w:rPr>
                <w:rFonts w:ascii="ＭＳ ゴシック" w:eastAsia="ＭＳ ゴシック" w:hAnsi="ＭＳ ゴシック"/>
              </w:rPr>
            </w:pPr>
          </w:p>
          <w:p w14:paraId="341004C2" w14:textId="77777777" w:rsidR="00343C57" w:rsidRPr="00C5777B" w:rsidRDefault="00343C57" w:rsidP="00326252">
            <w:pPr>
              <w:rPr>
                <w:rFonts w:ascii="ＭＳ ゴシック" w:eastAsia="ＭＳ ゴシック" w:hAnsi="ＭＳ ゴシック"/>
              </w:rPr>
            </w:pPr>
          </w:p>
          <w:p w14:paraId="65935752" w14:textId="77777777" w:rsidR="00343C57" w:rsidRPr="00C5777B" w:rsidRDefault="00343C57" w:rsidP="00326252">
            <w:pPr>
              <w:rPr>
                <w:rFonts w:ascii="ＭＳ ゴシック" w:eastAsia="ＭＳ ゴシック" w:hAnsi="ＭＳ ゴシック"/>
              </w:rPr>
            </w:pPr>
          </w:p>
          <w:p w14:paraId="6089E49D" w14:textId="77777777" w:rsidR="00343C57" w:rsidRPr="00C5777B" w:rsidRDefault="00343C57" w:rsidP="00326252">
            <w:pPr>
              <w:rPr>
                <w:rFonts w:ascii="ＭＳ ゴシック" w:eastAsia="ＭＳ ゴシック" w:hAnsi="ＭＳ ゴシック"/>
              </w:rPr>
            </w:pPr>
          </w:p>
          <w:p w14:paraId="25145698" w14:textId="77777777" w:rsidR="00343C57" w:rsidRPr="00C5777B" w:rsidRDefault="00343C57" w:rsidP="00326252">
            <w:pPr>
              <w:rPr>
                <w:rFonts w:ascii="ＭＳ ゴシック" w:eastAsia="ＭＳ ゴシック" w:hAnsi="ＭＳ ゴシック"/>
              </w:rPr>
            </w:pPr>
          </w:p>
          <w:p w14:paraId="184ACCDA" w14:textId="77777777" w:rsidR="00343C57" w:rsidRPr="00C5777B" w:rsidRDefault="00343C57" w:rsidP="00326252">
            <w:pPr>
              <w:rPr>
                <w:rFonts w:ascii="ＭＳ ゴシック" w:eastAsia="ＭＳ ゴシック" w:hAnsi="ＭＳ ゴシック"/>
              </w:rPr>
            </w:pPr>
          </w:p>
          <w:p w14:paraId="08A1938D" w14:textId="77777777" w:rsidR="00343C57" w:rsidRPr="00C5777B" w:rsidRDefault="00343C57" w:rsidP="00326252">
            <w:pPr>
              <w:rPr>
                <w:rFonts w:ascii="ＭＳ ゴシック" w:eastAsia="ＭＳ ゴシック" w:hAnsi="ＭＳ ゴシック"/>
              </w:rPr>
            </w:pPr>
          </w:p>
          <w:p w14:paraId="39A63F39" w14:textId="77777777" w:rsidR="00343C57" w:rsidRPr="00C5777B" w:rsidRDefault="00343C57" w:rsidP="00326252">
            <w:pPr>
              <w:rPr>
                <w:rFonts w:ascii="ＭＳ ゴシック" w:eastAsia="ＭＳ ゴシック" w:hAnsi="ＭＳ ゴシック"/>
              </w:rPr>
            </w:pPr>
          </w:p>
          <w:p w14:paraId="39D42D9F" w14:textId="77777777" w:rsidR="00343C57" w:rsidRPr="00C5777B" w:rsidRDefault="00343C57" w:rsidP="00326252">
            <w:pPr>
              <w:rPr>
                <w:rFonts w:ascii="ＭＳ ゴシック" w:eastAsia="ＭＳ ゴシック" w:hAnsi="ＭＳ ゴシック"/>
              </w:rPr>
            </w:pPr>
          </w:p>
          <w:p w14:paraId="1BE70448" w14:textId="77777777" w:rsidR="00343C57" w:rsidRPr="00C5777B" w:rsidRDefault="00343C57" w:rsidP="00326252">
            <w:pPr>
              <w:rPr>
                <w:rFonts w:ascii="ＭＳ ゴシック" w:eastAsia="ＭＳ ゴシック" w:hAnsi="ＭＳ ゴシック"/>
              </w:rPr>
            </w:pPr>
          </w:p>
          <w:p w14:paraId="089BF7A1" w14:textId="77777777" w:rsidR="00343C57" w:rsidRPr="00C5777B" w:rsidRDefault="00343C57" w:rsidP="00326252">
            <w:pPr>
              <w:rPr>
                <w:rFonts w:ascii="ＭＳ ゴシック" w:eastAsia="ＭＳ ゴシック" w:hAnsi="ＭＳ ゴシック"/>
              </w:rPr>
            </w:pPr>
          </w:p>
          <w:p w14:paraId="62779B2D" w14:textId="77777777" w:rsidR="00343C57" w:rsidRPr="00C5777B" w:rsidRDefault="00343C57" w:rsidP="00326252">
            <w:pPr>
              <w:rPr>
                <w:rFonts w:ascii="ＭＳ ゴシック" w:eastAsia="ＭＳ ゴシック" w:hAnsi="ＭＳ ゴシック"/>
              </w:rPr>
            </w:pPr>
          </w:p>
          <w:p w14:paraId="2188F653" w14:textId="77777777" w:rsidR="00343C57" w:rsidRPr="00C5777B" w:rsidRDefault="00343C57" w:rsidP="00326252">
            <w:pPr>
              <w:rPr>
                <w:rFonts w:ascii="ＭＳ ゴシック" w:eastAsia="ＭＳ ゴシック" w:hAnsi="ＭＳ ゴシック"/>
              </w:rPr>
            </w:pPr>
          </w:p>
          <w:p w14:paraId="1E5E93FD" w14:textId="77777777" w:rsidR="00343C57" w:rsidRPr="00C5777B" w:rsidRDefault="00343C57" w:rsidP="00326252">
            <w:pPr>
              <w:rPr>
                <w:rFonts w:ascii="ＭＳ ゴシック" w:eastAsia="ＭＳ ゴシック" w:hAnsi="ＭＳ ゴシック"/>
              </w:rPr>
            </w:pPr>
          </w:p>
          <w:p w14:paraId="2D600F7A" w14:textId="77777777" w:rsidR="00343C57" w:rsidRPr="00C5777B" w:rsidRDefault="00343C57" w:rsidP="00326252">
            <w:pPr>
              <w:rPr>
                <w:rFonts w:ascii="ＭＳ ゴシック" w:eastAsia="ＭＳ ゴシック" w:hAnsi="ＭＳ ゴシック"/>
              </w:rPr>
            </w:pPr>
          </w:p>
          <w:p w14:paraId="593E887F" w14:textId="77777777" w:rsidR="00343C57" w:rsidRPr="00C5777B" w:rsidRDefault="00343C57" w:rsidP="00326252">
            <w:pPr>
              <w:rPr>
                <w:rFonts w:ascii="ＭＳ ゴシック" w:eastAsia="ＭＳ ゴシック" w:hAnsi="ＭＳ ゴシック"/>
              </w:rPr>
            </w:pPr>
          </w:p>
          <w:p w14:paraId="4F074D6C" w14:textId="77777777" w:rsidR="00343C57" w:rsidRPr="00C5777B" w:rsidRDefault="00343C57" w:rsidP="00326252">
            <w:pPr>
              <w:rPr>
                <w:rFonts w:ascii="ＭＳ ゴシック" w:eastAsia="ＭＳ ゴシック" w:hAnsi="ＭＳ ゴシック"/>
              </w:rPr>
            </w:pPr>
          </w:p>
          <w:p w14:paraId="6632078B" w14:textId="77777777" w:rsidR="00343C57" w:rsidRPr="00C5777B" w:rsidRDefault="00343C57" w:rsidP="00326252">
            <w:pPr>
              <w:rPr>
                <w:rFonts w:ascii="ＭＳ ゴシック" w:eastAsia="ＭＳ ゴシック" w:hAnsi="ＭＳ ゴシック"/>
              </w:rPr>
            </w:pPr>
          </w:p>
          <w:p w14:paraId="28583B23" w14:textId="77777777" w:rsidR="00343C57" w:rsidRPr="00C5777B" w:rsidRDefault="00343C57" w:rsidP="00326252">
            <w:pPr>
              <w:rPr>
                <w:rFonts w:ascii="ＭＳ ゴシック" w:eastAsia="ＭＳ ゴシック" w:hAnsi="ＭＳ ゴシック"/>
              </w:rPr>
            </w:pPr>
          </w:p>
          <w:p w14:paraId="5BE166CF" w14:textId="77777777" w:rsidR="00343C57" w:rsidRPr="00C5777B" w:rsidRDefault="00343C57" w:rsidP="00326252">
            <w:pPr>
              <w:rPr>
                <w:rFonts w:ascii="ＭＳ ゴシック" w:eastAsia="ＭＳ ゴシック" w:hAnsi="ＭＳ ゴシック"/>
              </w:rPr>
            </w:pPr>
          </w:p>
          <w:p w14:paraId="7131FCC5" w14:textId="77777777" w:rsidR="00343C57" w:rsidRPr="00C5777B" w:rsidRDefault="00343C57" w:rsidP="00326252">
            <w:pPr>
              <w:rPr>
                <w:rFonts w:ascii="ＭＳ ゴシック" w:eastAsia="ＭＳ ゴシック" w:hAnsi="ＭＳ ゴシック"/>
              </w:rPr>
            </w:pPr>
          </w:p>
          <w:p w14:paraId="25BB0F26" w14:textId="77777777" w:rsidR="00343C57" w:rsidRPr="00C5777B" w:rsidRDefault="00343C57" w:rsidP="00326252">
            <w:pPr>
              <w:rPr>
                <w:rFonts w:ascii="ＭＳ ゴシック" w:eastAsia="ＭＳ ゴシック" w:hAnsi="ＭＳ ゴシック"/>
              </w:rPr>
            </w:pPr>
          </w:p>
          <w:p w14:paraId="1440E8C5" w14:textId="77777777" w:rsidR="00343C57" w:rsidRPr="00C5777B" w:rsidRDefault="00343C57" w:rsidP="00326252">
            <w:pPr>
              <w:rPr>
                <w:rFonts w:ascii="ＭＳ ゴシック" w:eastAsia="ＭＳ ゴシック" w:hAnsi="ＭＳ ゴシック"/>
              </w:rPr>
            </w:pPr>
          </w:p>
          <w:p w14:paraId="192E7761" w14:textId="77777777" w:rsidR="00343C57" w:rsidRPr="00C5777B" w:rsidRDefault="00343C57" w:rsidP="00326252">
            <w:pPr>
              <w:rPr>
                <w:rFonts w:ascii="ＭＳ ゴシック" w:eastAsia="ＭＳ ゴシック" w:hAnsi="ＭＳ ゴシック"/>
              </w:rPr>
            </w:pPr>
          </w:p>
          <w:p w14:paraId="26A6855A" w14:textId="77777777" w:rsidR="00343C57" w:rsidRPr="00C5777B" w:rsidRDefault="00343C57" w:rsidP="00326252">
            <w:pPr>
              <w:rPr>
                <w:rFonts w:ascii="ＭＳ ゴシック" w:eastAsia="ＭＳ ゴシック" w:hAnsi="ＭＳ ゴシック"/>
              </w:rPr>
            </w:pPr>
          </w:p>
          <w:p w14:paraId="5D56A19D" w14:textId="77777777" w:rsidR="00343C57" w:rsidRPr="00C5777B" w:rsidRDefault="00343C57"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5F82EEA8" w14:textId="77777777" w:rsidR="00343C57" w:rsidRPr="00C5777B" w:rsidRDefault="00343C57" w:rsidP="00326252">
            <w:pPr>
              <w:ind w:firstLineChars="100" w:firstLine="180"/>
              <w:rPr>
                <w:rFonts w:ascii="ＭＳ ゴシック" w:eastAsia="ＭＳ ゴシック" w:hAnsi="ＭＳ ゴシック"/>
              </w:rPr>
            </w:pPr>
          </w:p>
          <w:p w14:paraId="3D0A8F14" w14:textId="77777777" w:rsidR="00343C57" w:rsidRPr="00C5777B" w:rsidRDefault="00343C57" w:rsidP="00326252">
            <w:pPr>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w:t>
            </w:r>
            <w:r>
              <w:rPr>
                <w:rFonts w:ascii="ＭＳ ゴシック" w:eastAsia="ＭＳ ゴシック" w:hAnsi="ＭＳ ゴシック" w:hint="eastAsia"/>
              </w:rPr>
              <w:t xml:space="preserve">　</w:t>
            </w:r>
            <w:r w:rsidRPr="00C5777B">
              <w:rPr>
                <w:rFonts w:ascii="ＭＳ ゴシック" w:eastAsia="ＭＳ ゴシック" w:hAnsi="ＭＳ ゴシック" w:hint="eastAsia"/>
              </w:rPr>
              <w:t>別に厚生労働大臣が定める基準（平</w:t>
            </w:r>
            <w:r>
              <w:rPr>
                <w:rFonts w:ascii="ＭＳ ゴシック" w:eastAsia="ＭＳ ゴシック" w:hAnsi="ＭＳ ゴシック" w:hint="eastAsia"/>
              </w:rPr>
              <w:t>30</w:t>
            </w:r>
            <w:r w:rsidRPr="00C5777B">
              <w:rPr>
                <w:rFonts w:ascii="ＭＳ ゴシック" w:eastAsia="ＭＳ ゴシック" w:hAnsi="ＭＳ ゴシック" w:hint="eastAsia"/>
              </w:rPr>
              <w:t>厚告第</w:t>
            </w:r>
            <w:r>
              <w:rPr>
                <w:rFonts w:ascii="ＭＳ ゴシック" w:eastAsia="ＭＳ ゴシック" w:hAnsi="ＭＳ ゴシック" w:hint="eastAsia"/>
              </w:rPr>
              <w:t>114</w:t>
            </w:r>
            <w:r w:rsidRPr="00C5777B">
              <w:rPr>
                <w:rFonts w:ascii="ＭＳ ゴシック" w:eastAsia="ＭＳ ゴシック" w:hAnsi="ＭＳ ゴシック" w:hint="eastAsia"/>
              </w:rPr>
              <w:t>号）に適合</w:t>
            </w:r>
            <w:r>
              <w:rPr>
                <w:rFonts w:ascii="ＭＳ ゴシック" w:eastAsia="ＭＳ ゴシック" w:hAnsi="ＭＳ ゴシック" w:hint="eastAsia"/>
              </w:rPr>
              <w:t>する</w:t>
            </w:r>
            <w:r w:rsidRPr="00C5777B">
              <w:rPr>
                <w:rFonts w:ascii="ＭＳ ゴシック" w:eastAsia="ＭＳ ゴシック" w:hAnsi="ＭＳ ゴシック" w:hint="eastAsia"/>
              </w:rPr>
              <w:t>福祉・介護職員</w:t>
            </w:r>
            <w:r>
              <w:rPr>
                <w:rFonts w:ascii="ＭＳ ゴシック" w:eastAsia="ＭＳ ゴシック" w:hAnsi="ＭＳ ゴシック" w:hint="eastAsia"/>
              </w:rPr>
              <w:t>等</w:t>
            </w:r>
            <w:r w:rsidRPr="00C5777B">
              <w:rPr>
                <w:rFonts w:ascii="ＭＳ ゴシック" w:eastAsia="ＭＳ ゴシック" w:hAnsi="ＭＳ ゴシック" w:hint="eastAsia"/>
              </w:rPr>
              <w:t>の賃金の改善等を実施しているものとして</w:t>
            </w:r>
            <w:r>
              <w:rPr>
                <w:rFonts w:ascii="ＭＳ ゴシック" w:eastAsia="ＭＳ ゴシック" w:hAnsi="ＭＳ ゴシック" w:hint="eastAsia"/>
              </w:rPr>
              <w:t>、</w:t>
            </w:r>
            <w:r w:rsidRPr="00C5777B">
              <w:rPr>
                <w:rFonts w:ascii="ＭＳ ゴシック" w:eastAsia="ＭＳ ゴシック" w:hAnsi="ＭＳ ゴシック" w:hint="eastAsia"/>
              </w:rPr>
              <w:t>京都市</w:t>
            </w:r>
            <w:r>
              <w:rPr>
                <w:rFonts w:ascii="ＭＳ ゴシック" w:eastAsia="ＭＳ ゴシック" w:hAnsi="ＭＳ ゴシック" w:hint="eastAsia"/>
              </w:rPr>
              <w:t>長</w:t>
            </w:r>
            <w:r w:rsidRPr="00C5777B">
              <w:rPr>
                <w:rFonts w:ascii="ＭＳ ゴシック" w:eastAsia="ＭＳ ゴシック" w:hAnsi="ＭＳ ゴシック" w:hint="eastAsia"/>
              </w:rPr>
              <w:t>に届け出た指定事業所が、利用者に対し、指定サービスを行った場合に、当該基準に掲げる区分に従い、所定単位数に加算しているか。</w:t>
            </w:r>
          </w:p>
          <w:p w14:paraId="591FC942" w14:textId="079F48D0" w:rsidR="00343C57" w:rsidRPr="00341D46" w:rsidRDefault="00343C57" w:rsidP="00326252">
            <w:pPr>
              <w:ind w:firstLineChars="100" w:firstLine="180"/>
              <w:rPr>
                <w:rFonts w:ascii="ＭＳ ゴシック" w:eastAsia="ＭＳ ゴシック" w:hAnsi="ＭＳ ゴシック" w:cs="Cambria Math"/>
                <w:kern w:val="0"/>
              </w:rPr>
            </w:pPr>
            <w:r w:rsidRPr="00341D46">
              <w:rPr>
                <w:rFonts w:ascii="ＭＳ ゴシック" w:eastAsia="ＭＳ ゴシック" w:hAnsi="ＭＳ ゴシック" w:hint="eastAsia"/>
              </w:rPr>
              <w:t>◆</w:t>
            </w:r>
            <w:r w:rsidRPr="00341D46">
              <w:rPr>
                <w:rFonts w:ascii="ＭＳ ゴシック" w:eastAsia="ＭＳ ゴシック" w:hAnsi="ＭＳ ゴシック" w:hint="eastAsia"/>
                <w:bdr w:val="single" w:sz="4" w:space="0" w:color="auto"/>
              </w:rPr>
              <w:t>根拠</w:t>
            </w:r>
            <w:r w:rsidRPr="00341D46">
              <w:rPr>
                <w:rFonts w:ascii="ＭＳ ゴシック" w:eastAsia="ＭＳ ゴシック" w:hAnsi="ＭＳ ゴシック" w:cs="Cambria Math"/>
                <w:kern w:val="0"/>
              </w:rPr>
              <w:t>平</w:t>
            </w:r>
            <w:r>
              <w:rPr>
                <w:rFonts w:ascii="ＭＳ ゴシック" w:eastAsia="ＭＳ ゴシック" w:hAnsi="ＭＳ ゴシック" w:cs="Cambria Math" w:hint="eastAsia"/>
                <w:kern w:val="0"/>
              </w:rPr>
              <w:t>24</w:t>
            </w:r>
            <w:r w:rsidRPr="00341D46">
              <w:rPr>
                <w:rFonts w:ascii="ＭＳ ゴシック" w:eastAsia="ＭＳ ゴシック" w:hAnsi="ＭＳ ゴシック" w:cs="Cambria Math"/>
                <w:kern w:val="0"/>
              </w:rPr>
              <w:t>厚告</w:t>
            </w:r>
            <w:r w:rsidRPr="00341D46">
              <w:rPr>
                <w:rFonts w:ascii="ＭＳ ゴシック" w:eastAsia="ＭＳ ゴシック" w:hAnsi="ＭＳ ゴシック" w:cs="Cambria Math" w:hint="eastAsia"/>
                <w:kern w:val="0"/>
              </w:rPr>
              <w:t>第</w:t>
            </w:r>
            <w:r>
              <w:rPr>
                <w:rFonts w:ascii="ＭＳ ゴシック" w:eastAsia="ＭＳ ゴシック" w:hAnsi="ＭＳ ゴシック" w:cs="Cambria Math" w:hint="eastAsia"/>
                <w:kern w:val="0"/>
              </w:rPr>
              <w:t>124</w:t>
            </w:r>
            <w:r w:rsidRPr="00341D46">
              <w:rPr>
                <w:rFonts w:ascii="ＭＳ ゴシック" w:eastAsia="ＭＳ ゴシック" w:hAnsi="ＭＳ ゴシック" w:cs="Cambria Math" w:hint="eastAsia"/>
                <w:kern w:val="0"/>
              </w:rPr>
              <w:t>号</w:t>
            </w:r>
            <w:r w:rsidRPr="00341D46">
              <w:rPr>
                <w:rFonts w:ascii="ＭＳ ゴシック" w:eastAsia="ＭＳ ゴシック" w:hAnsi="ＭＳ ゴシック" w:cs="Cambria Math"/>
                <w:kern w:val="0"/>
              </w:rPr>
              <w:t>別表</w:t>
            </w:r>
            <w:r w:rsidRPr="00341D46">
              <w:rPr>
                <w:rFonts w:ascii="ＭＳ ゴシック" w:eastAsia="ＭＳ ゴシック" w:hAnsi="ＭＳ ゴシック" w:cs="Cambria Math" w:hint="eastAsia"/>
                <w:kern w:val="0"/>
              </w:rPr>
              <w:t>第</w:t>
            </w:r>
            <w:r>
              <w:rPr>
                <w:rFonts w:ascii="ＭＳ ゴシック" w:eastAsia="ＭＳ ゴシック" w:hAnsi="ＭＳ ゴシック" w:cs="Cambria Math" w:hint="eastAsia"/>
                <w:kern w:val="0"/>
              </w:rPr>
              <w:t>2</w:t>
            </w:r>
            <w:r w:rsidRPr="00341D46">
              <w:rPr>
                <w:rFonts w:ascii="ＭＳ ゴシック" w:eastAsia="ＭＳ ゴシック" w:hAnsi="ＭＳ ゴシック" w:cs="Cambria Math" w:hint="eastAsia"/>
                <w:kern w:val="0"/>
              </w:rPr>
              <w:t>の</w:t>
            </w:r>
            <w:r>
              <w:rPr>
                <w:rFonts w:ascii="ＭＳ ゴシック" w:eastAsia="ＭＳ ゴシック" w:hAnsi="ＭＳ ゴシック" w:cs="Cambria Math" w:hint="eastAsia"/>
                <w:kern w:val="0"/>
              </w:rPr>
              <w:t>6の注</w:t>
            </w:r>
          </w:p>
          <w:p w14:paraId="3378BE65" w14:textId="77777777" w:rsidR="00343C57" w:rsidRDefault="00343C57" w:rsidP="00326252">
            <w:pPr>
              <w:ind w:firstLineChars="100" w:firstLine="180"/>
              <w:rPr>
                <w:rFonts w:ascii="ＭＳ ゴシック" w:eastAsia="ＭＳ ゴシック" w:hAnsi="ＭＳ ゴシック"/>
              </w:rPr>
            </w:pPr>
          </w:p>
          <w:p w14:paraId="3A2D053B" w14:textId="77777777" w:rsidR="00343C57" w:rsidRDefault="00343C57" w:rsidP="00326252">
            <w:pPr>
              <w:ind w:firstLineChars="100" w:firstLine="180"/>
              <w:rPr>
                <w:rFonts w:ascii="ＭＳ ゴシック" w:eastAsia="ＭＳ ゴシック" w:hAnsi="ＭＳ ゴシック"/>
              </w:rPr>
            </w:pPr>
            <w:r>
              <w:rPr>
                <w:rFonts w:ascii="ＭＳ ゴシック" w:eastAsia="ＭＳ ゴシック" w:hAnsi="ＭＳ ゴシック" w:hint="eastAsia"/>
              </w:rPr>
              <w:t>◎厚生労働大臣が定める基準</w:t>
            </w:r>
          </w:p>
          <w:p w14:paraId="6C2E686C" w14:textId="77777777" w:rsidR="00343C57" w:rsidRDefault="00343C57" w:rsidP="00A61808">
            <w:pPr>
              <w:ind w:firstLineChars="200" w:firstLine="360"/>
              <w:rPr>
                <w:rFonts w:ascii="ＭＳ ゴシック" w:eastAsia="ＭＳ ゴシック" w:hAnsi="ＭＳ ゴシック"/>
              </w:rPr>
            </w:pPr>
            <w:r w:rsidRPr="00A61808">
              <w:rPr>
                <w:rFonts w:ascii="ＭＳ ゴシック" w:eastAsia="ＭＳ ゴシック" w:hAnsi="ＭＳ ゴシック"/>
              </w:rPr>
              <w:t>次に掲げる基準のいずれかに適合すること。</w:t>
            </w:r>
          </w:p>
          <w:p w14:paraId="4B68D5B8" w14:textId="77777777" w:rsidR="00343C57" w:rsidRDefault="00343C57" w:rsidP="00A61808">
            <w:pPr>
              <w:ind w:firstLineChars="100" w:firstLine="180"/>
              <w:rPr>
                <w:rFonts w:ascii="ＭＳ ゴシック" w:eastAsia="ＭＳ ゴシック" w:hAnsi="ＭＳ ゴシック"/>
              </w:rPr>
            </w:pPr>
            <w:r w:rsidRPr="00A61808">
              <w:rPr>
                <w:rFonts w:ascii="ＭＳ ゴシック" w:eastAsia="ＭＳ ゴシック" w:hAnsi="ＭＳ ゴシック"/>
              </w:rPr>
              <w:t>イ</w:t>
            </w:r>
            <w:r>
              <w:rPr>
                <w:rFonts w:ascii="ＭＳ ゴシック" w:eastAsia="ＭＳ ゴシック" w:hAnsi="ＭＳ ゴシック" w:hint="eastAsia"/>
              </w:rPr>
              <w:t xml:space="preserve">　</w:t>
            </w:r>
            <w:r w:rsidRPr="00A61808">
              <w:rPr>
                <w:rFonts w:ascii="ＭＳ ゴシック" w:eastAsia="ＭＳ ゴシック" w:hAnsi="ＭＳ ゴシック"/>
              </w:rPr>
              <w:t>次に掲げる基準のいずれにも適合すること。</w:t>
            </w:r>
          </w:p>
          <w:p w14:paraId="0FDBCFA2" w14:textId="397A86A9" w:rsidR="00343C57" w:rsidRDefault="00343C57" w:rsidP="00A61808">
            <w:pPr>
              <w:ind w:leftChars="200" w:left="540" w:hangingChars="100" w:hanging="180"/>
              <w:rPr>
                <w:rFonts w:ascii="ＭＳ ゴシック" w:eastAsia="ＭＳ ゴシック" w:hAnsi="ＭＳ ゴシック"/>
              </w:rPr>
            </w:pPr>
            <w:r w:rsidRPr="00A61808">
              <w:rPr>
                <w:rFonts w:ascii="ＭＳ ゴシック" w:eastAsia="ＭＳ ゴシック" w:hAnsi="ＭＳ ゴシック"/>
              </w:rPr>
              <w:t>⑴</w:t>
            </w:r>
            <w:r>
              <w:rPr>
                <w:rFonts w:ascii="ＭＳ ゴシック" w:eastAsia="ＭＳ ゴシック" w:hAnsi="ＭＳ ゴシック" w:hint="eastAsia"/>
              </w:rPr>
              <w:t xml:space="preserve">　</w:t>
            </w:r>
            <w:r w:rsidRPr="00A61808">
              <w:rPr>
                <w:rFonts w:ascii="ＭＳ ゴシック" w:eastAsia="ＭＳ ゴシック" w:hAnsi="ＭＳ ゴシック"/>
              </w:rPr>
              <w:t>当該指定</w:t>
            </w:r>
            <w:r>
              <w:rPr>
                <w:rFonts w:ascii="ＭＳ ゴシック" w:eastAsia="ＭＳ ゴシック" w:hAnsi="ＭＳ ゴシック" w:hint="eastAsia"/>
              </w:rPr>
              <w:t>地域</w:t>
            </w:r>
            <w:r w:rsidR="00210935">
              <w:rPr>
                <w:rFonts w:ascii="ＭＳ ゴシック" w:eastAsia="ＭＳ ゴシック" w:hAnsi="ＭＳ ゴシック" w:hint="eastAsia"/>
              </w:rPr>
              <w:t>定着</w:t>
            </w:r>
            <w:r>
              <w:rPr>
                <w:rFonts w:ascii="ＭＳ ゴシック" w:eastAsia="ＭＳ ゴシック" w:hAnsi="ＭＳ ゴシック" w:hint="eastAsia"/>
              </w:rPr>
              <w:t>支援</w:t>
            </w:r>
            <w:r w:rsidRPr="00A61808">
              <w:rPr>
                <w:rFonts w:ascii="ＭＳ ゴシック" w:eastAsia="ＭＳ ゴシック" w:hAnsi="ＭＳ ゴシック"/>
              </w:rPr>
              <w:t>事業所等の職員の賃金（退職手当を除く。）の改善（以下「賃金改善」という。）について、賃金改善に要する費用の見込額（賃金改善に伴う法定福利費等の事業主負担の増加分を含むことができる。以下同じ。）が、福祉・介護職員等処遇改善加算の算定見込額以上となる賃金改善に関する計画を策定し、当該計画に基づき適切な措置を講じていること。</w:t>
            </w:r>
          </w:p>
          <w:p w14:paraId="7EB940E1" w14:textId="15197AB9" w:rsidR="00343C57" w:rsidRDefault="00343C57" w:rsidP="00A61808">
            <w:pPr>
              <w:ind w:leftChars="200" w:left="540" w:hangingChars="100" w:hanging="180"/>
              <w:rPr>
                <w:rFonts w:ascii="ＭＳ ゴシック" w:eastAsia="ＭＳ ゴシック" w:hAnsi="ＭＳ ゴシック"/>
              </w:rPr>
            </w:pPr>
            <w:r w:rsidRPr="00A61808">
              <w:rPr>
                <w:rFonts w:ascii="ＭＳ ゴシック" w:eastAsia="ＭＳ ゴシック" w:hAnsi="ＭＳ ゴシック"/>
              </w:rPr>
              <w:t>⑵</w:t>
            </w:r>
            <w:r>
              <w:rPr>
                <w:rFonts w:ascii="ＭＳ ゴシック" w:eastAsia="ＭＳ ゴシック" w:hAnsi="ＭＳ ゴシック" w:hint="eastAsia"/>
              </w:rPr>
              <w:t xml:space="preserve">　</w:t>
            </w:r>
            <w:r w:rsidRPr="00A61808">
              <w:rPr>
                <w:rFonts w:ascii="ＭＳ ゴシック" w:eastAsia="ＭＳ ゴシック" w:hAnsi="ＭＳ ゴシック"/>
              </w:rPr>
              <w:t>当該指定</w:t>
            </w:r>
            <w:r w:rsidRPr="003B4838">
              <w:rPr>
                <w:rFonts w:ascii="ＭＳ ゴシック" w:eastAsia="ＭＳ ゴシック" w:hAnsi="ＭＳ ゴシック"/>
              </w:rPr>
              <w:t>地域</w:t>
            </w:r>
            <w:r w:rsidR="00210935" w:rsidRPr="00210935">
              <w:rPr>
                <w:rFonts w:ascii="ＭＳ ゴシック" w:eastAsia="ＭＳ ゴシック" w:hAnsi="ＭＳ ゴシック" w:hint="eastAsia"/>
              </w:rPr>
              <w:t>定着</w:t>
            </w:r>
            <w:r w:rsidRPr="003B4838">
              <w:rPr>
                <w:rFonts w:ascii="ＭＳ ゴシック" w:eastAsia="ＭＳ ゴシック" w:hAnsi="ＭＳ ゴシック"/>
              </w:rPr>
              <w:t>支援</w:t>
            </w:r>
            <w:r w:rsidRPr="00A61808">
              <w:rPr>
                <w:rFonts w:ascii="ＭＳ ゴシック" w:eastAsia="ＭＳ ゴシック" w:hAnsi="ＭＳ ゴシック"/>
              </w:rPr>
              <w:t>事業所等において、⑴の賃金改善に関する計画、当該計画に係る実施期間及び実施方法その他の</w:t>
            </w:r>
            <w:r w:rsidRPr="00A61808">
              <w:rPr>
                <w:rFonts w:ascii="ＭＳ ゴシック" w:eastAsia="ＭＳ ゴシック" w:hAnsi="ＭＳ ゴシック"/>
              </w:rPr>
              <w:t>当該指定</w:t>
            </w:r>
            <w:r w:rsidRPr="003B4838">
              <w:rPr>
                <w:rFonts w:ascii="ＭＳ ゴシック" w:eastAsia="ＭＳ ゴシック" w:hAnsi="ＭＳ ゴシック"/>
              </w:rPr>
              <w:t>地域</w:t>
            </w:r>
            <w:r w:rsidR="00210935" w:rsidRPr="00210935">
              <w:rPr>
                <w:rFonts w:ascii="ＭＳ ゴシック" w:eastAsia="ＭＳ ゴシック" w:hAnsi="ＭＳ ゴシック" w:hint="eastAsia"/>
              </w:rPr>
              <w:t>定着</w:t>
            </w:r>
            <w:r w:rsidRPr="003B4838">
              <w:rPr>
                <w:rFonts w:ascii="ＭＳ ゴシック" w:eastAsia="ＭＳ ゴシック" w:hAnsi="ＭＳ ゴシック"/>
              </w:rPr>
              <w:t>支援</w:t>
            </w:r>
            <w:r w:rsidRPr="00A61808">
              <w:rPr>
                <w:rFonts w:ascii="ＭＳ ゴシック" w:eastAsia="ＭＳ ゴシック" w:hAnsi="ＭＳ ゴシック"/>
              </w:rPr>
              <w:t>事業所等</w:t>
            </w:r>
            <w:r w:rsidRPr="00A61808">
              <w:rPr>
                <w:rFonts w:ascii="ＭＳ ゴシック" w:eastAsia="ＭＳ ゴシック" w:hAnsi="ＭＳ ゴシック"/>
              </w:rPr>
              <w:t>の職員の処遇改善の計画等を記載した福祉・介護職員等処遇改善計画書を作成し、全ての職員に周知し、</w:t>
            </w:r>
            <w:r>
              <w:rPr>
                <w:rFonts w:ascii="ＭＳ ゴシック" w:eastAsia="ＭＳ ゴシック" w:hAnsi="ＭＳ ゴシック" w:hint="eastAsia"/>
              </w:rPr>
              <w:t>京都市長</w:t>
            </w:r>
            <w:r w:rsidRPr="00A61808">
              <w:rPr>
                <w:rFonts w:ascii="ＭＳ ゴシック" w:eastAsia="ＭＳ ゴシック" w:hAnsi="ＭＳ ゴシック"/>
              </w:rPr>
              <w:t>に届け出ていること。</w:t>
            </w:r>
          </w:p>
          <w:p w14:paraId="23FAFF6F" w14:textId="0225CEAA" w:rsidR="00343C57" w:rsidRDefault="00343C57" w:rsidP="00A61808">
            <w:pPr>
              <w:ind w:leftChars="200" w:left="540" w:hangingChars="100" w:hanging="180"/>
              <w:rPr>
                <w:rFonts w:ascii="ＭＳ ゴシック" w:eastAsia="ＭＳ ゴシック" w:hAnsi="ＭＳ ゴシック"/>
              </w:rPr>
            </w:pPr>
            <w:r w:rsidRPr="00A61808">
              <w:rPr>
                <w:rFonts w:ascii="ＭＳ ゴシック" w:eastAsia="ＭＳ ゴシック" w:hAnsi="ＭＳ ゴシック"/>
              </w:rPr>
              <w:t>⑶</w:t>
            </w:r>
            <w:r>
              <w:rPr>
                <w:rFonts w:ascii="ＭＳ ゴシック" w:eastAsia="ＭＳ ゴシック" w:hAnsi="ＭＳ ゴシック" w:hint="eastAsia"/>
              </w:rPr>
              <w:t xml:space="preserve">　</w:t>
            </w:r>
            <w:r w:rsidRPr="00A61808">
              <w:rPr>
                <w:rFonts w:ascii="ＭＳ ゴシック" w:eastAsia="ＭＳ ゴシック" w:hAnsi="ＭＳ ゴシック"/>
              </w:rPr>
              <w:t>福祉・介護職員等処遇改善加算の算定額に相当する賃金改善を実施すること。ただし、経営の悪化等により事業の継続が困難な場合、当該事業の継続を図るために</w:t>
            </w:r>
            <w:r w:rsidRPr="000B758C">
              <w:rPr>
                <w:rFonts w:ascii="ＭＳ ゴシック" w:eastAsia="ＭＳ ゴシック" w:hAnsi="ＭＳ ゴシック"/>
              </w:rPr>
              <w:t>当該指定地域</w:t>
            </w:r>
            <w:r w:rsidR="00210935" w:rsidRPr="00210935">
              <w:rPr>
                <w:rFonts w:ascii="ＭＳ ゴシック" w:eastAsia="ＭＳ ゴシック" w:hAnsi="ＭＳ ゴシック" w:hint="eastAsia"/>
              </w:rPr>
              <w:t>定着</w:t>
            </w:r>
            <w:r w:rsidRPr="000B758C">
              <w:rPr>
                <w:rFonts w:ascii="ＭＳ ゴシック" w:eastAsia="ＭＳ ゴシック" w:hAnsi="ＭＳ ゴシック"/>
              </w:rPr>
              <w:t>支援事業所等</w:t>
            </w:r>
            <w:r w:rsidRPr="00A61808">
              <w:rPr>
                <w:rFonts w:ascii="ＭＳ ゴシック" w:eastAsia="ＭＳ ゴシック" w:hAnsi="ＭＳ ゴシック"/>
              </w:rPr>
              <w:t>の職員の賃金水準（本加算による賃金改善分を除く。）を見直すことはやむを得ないが、その内容について</w:t>
            </w:r>
            <w:r>
              <w:rPr>
                <w:rFonts w:ascii="ＭＳ ゴシック" w:eastAsia="ＭＳ ゴシック" w:hAnsi="ＭＳ ゴシック" w:hint="eastAsia"/>
              </w:rPr>
              <w:t>京都市</w:t>
            </w:r>
            <w:r w:rsidRPr="00A61808">
              <w:rPr>
                <w:rFonts w:ascii="ＭＳ ゴシック" w:eastAsia="ＭＳ ゴシック" w:hAnsi="ＭＳ ゴシック"/>
              </w:rPr>
              <w:t>長に届け出ること。</w:t>
            </w:r>
          </w:p>
          <w:p w14:paraId="6F261D5D" w14:textId="4B22926A" w:rsidR="00343C57" w:rsidRDefault="00343C57" w:rsidP="00A61808">
            <w:pPr>
              <w:ind w:leftChars="200" w:left="540" w:hangingChars="100" w:hanging="180"/>
              <w:rPr>
                <w:rFonts w:ascii="ＭＳ ゴシック" w:eastAsia="ＭＳ ゴシック" w:hAnsi="ＭＳ ゴシック"/>
              </w:rPr>
            </w:pPr>
            <w:r w:rsidRPr="00A61808">
              <w:rPr>
                <w:rFonts w:ascii="ＭＳ ゴシック" w:eastAsia="ＭＳ ゴシック" w:hAnsi="ＭＳ ゴシック"/>
              </w:rPr>
              <w:t>⑷</w:t>
            </w:r>
            <w:r>
              <w:rPr>
                <w:rFonts w:ascii="ＭＳ ゴシック" w:eastAsia="ＭＳ ゴシック" w:hAnsi="ＭＳ ゴシック" w:hint="eastAsia"/>
              </w:rPr>
              <w:t xml:space="preserve">　</w:t>
            </w:r>
            <w:r w:rsidRPr="008D315F">
              <w:rPr>
                <w:rFonts w:ascii="ＭＳ ゴシック" w:eastAsia="ＭＳ ゴシック" w:hAnsi="ＭＳ ゴシック"/>
              </w:rPr>
              <w:t>当該指定地域</w:t>
            </w:r>
            <w:r w:rsidR="00210935" w:rsidRPr="00210935">
              <w:rPr>
                <w:rFonts w:ascii="ＭＳ ゴシック" w:eastAsia="ＭＳ ゴシック" w:hAnsi="ＭＳ ゴシック" w:hint="eastAsia"/>
              </w:rPr>
              <w:t>定着</w:t>
            </w:r>
            <w:r w:rsidRPr="008D315F">
              <w:rPr>
                <w:rFonts w:ascii="ＭＳ ゴシック" w:eastAsia="ＭＳ ゴシック" w:hAnsi="ＭＳ ゴシック"/>
              </w:rPr>
              <w:t>支援事業所等</w:t>
            </w:r>
            <w:r w:rsidRPr="00A61808">
              <w:rPr>
                <w:rFonts w:ascii="ＭＳ ゴシック" w:eastAsia="ＭＳ ゴシック" w:hAnsi="ＭＳ ゴシック"/>
              </w:rPr>
              <w:t>において、事業年度ごとに</w:t>
            </w:r>
            <w:r w:rsidRPr="008D315F">
              <w:rPr>
                <w:rFonts w:ascii="ＭＳ ゴシック" w:eastAsia="ＭＳ ゴシック" w:hAnsi="ＭＳ ゴシック"/>
              </w:rPr>
              <w:t>当該指定地域</w:t>
            </w:r>
            <w:r w:rsidR="00210935" w:rsidRPr="00210935">
              <w:rPr>
                <w:rFonts w:ascii="ＭＳ ゴシック" w:eastAsia="ＭＳ ゴシック" w:hAnsi="ＭＳ ゴシック" w:hint="eastAsia"/>
              </w:rPr>
              <w:t>定着</w:t>
            </w:r>
            <w:r w:rsidRPr="008D315F">
              <w:rPr>
                <w:rFonts w:ascii="ＭＳ ゴシック" w:eastAsia="ＭＳ ゴシック" w:hAnsi="ＭＳ ゴシック"/>
              </w:rPr>
              <w:t>支援事業所等</w:t>
            </w:r>
            <w:r w:rsidRPr="00A61808">
              <w:rPr>
                <w:rFonts w:ascii="ＭＳ ゴシック" w:eastAsia="ＭＳ ゴシック" w:hAnsi="ＭＳ ゴシック"/>
              </w:rPr>
              <w:t>の職員の処遇改善に関する実績を</w:t>
            </w:r>
            <w:r>
              <w:rPr>
                <w:rFonts w:ascii="ＭＳ ゴシック" w:eastAsia="ＭＳ ゴシック" w:hAnsi="ＭＳ ゴシック" w:hint="eastAsia"/>
              </w:rPr>
              <w:t>京都市長</w:t>
            </w:r>
            <w:r w:rsidRPr="00A61808">
              <w:rPr>
                <w:rFonts w:ascii="ＭＳ ゴシック" w:eastAsia="ＭＳ ゴシック" w:hAnsi="ＭＳ ゴシック"/>
              </w:rPr>
              <w:t>に報告すること。</w:t>
            </w:r>
          </w:p>
          <w:p w14:paraId="24416309" w14:textId="77777777" w:rsidR="00343C57" w:rsidRDefault="00343C57" w:rsidP="00A61808">
            <w:pPr>
              <w:ind w:leftChars="200" w:left="540" w:hangingChars="100" w:hanging="180"/>
              <w:rPr>
                <w:rFonts w:ascii="ＭＳ ゴシック" w:eastAsia="ＭＳ ゴシック" w:hAnsi="ＭＳ ゴシック"/>
              </w:rPr>
            </w:pPr>
            <w:r w:rsidRPr="00A61808">
              <w:rPr>
                <w:rFonts w:ascii="ＭＳ ゴシック" w:eastAsia="ＭＳ ゴシック" w:hAnsi="ＭＳ ゴシック"/>
              </w:rPr>
              <w:t>⑸</w:t>
            </w:r>
            <w:r>
              <w:rPr>
                <w:rFonts w:ascii="ＭＳ ゴシック" w:eastAsia="ＭＳ ゴシック" w:hAnsi="ＭＳ ゴシック" w:hint="eastAsia"/>
              </w:rPr>
              <w:t xml:space="preserve">　</w:t>
            </w:r>
            <w:r w:rsidRPr="00A61808">
              <w:rPr>
                <w:rFonts w:ascii="ＭＳ ゴシック" w:eastAsia="ＭＳ ゴシック" w:hAnsi="ＭＳ ゴシック"/>
              </w:rPr>
              <w:t>算定日が属する月の前</w:t>
            </w:r>
            <w:r>
              <w:rPr>
                <w:rFonts w:ascii="ＭＳ ゴシック" w:eastAsia="ＭＳ ゴシック" w:hAnsi="ＭＳ ゴシック" w:hint="eastAsia"/>
              </w:rPr>
              <w:t>12</w:t>
            </w:r>
            <w:r w:rsidRPr="00A61808">
              <w:rPr>
                <w:rFonts w:ascii="ＭＳ ゴシック" w:eastAsia="ＭＳ ゴシック" w:hAnsi="ＭＳ ゴシック"/>
              </w:rPr>
              <w:t>月間において、労働基準法（昭和</w:t>
            </w:r>
            <w:r>
              <w:rPr>
                <w:rFonts w:ascii="ＭＳ ゴシック" w:eastAsia="ＭＳ ゴシック" w:hAnsi="ＭＳ ゴシック" w:hint="eastAsia"/>
              </w:rPr>
              <w:t>22</w:t>
            </w:r>
            <w:r w:rsidRPr="00A61808">
              <w:rPr>
                <w:rFonts w:ascii="ＭＳ ゴシック" w:eastAsia="ＭＳ ゴシック" w:hAnsi="ＭＳ ゴシック"/>
              </w:rPr>
              <w:t>年法律第</w:t>
            </w:r>
            <w:r>
              <w:rPr>
                <w:rFonts w:ascii="ＭＳ ゴシック" w:eastAsia="ＭＳ ゴシック" w:hAnsi="ＭＳ ゴシック" w:hint="eastAsia"/>
              </w:rPr>
              <w:t>49</w:t>
            </w:r>
            <w:r w:rsidRPr="00A61808">
              <w:rPr>
                <w:rFonts w:ascii="ＭＳ ゴシック" w:eastAsia="ＭＳ ゴシック" w:hAnsi="ＭＳ ゴシック"/>
              </w:rPr>
              <w:t>号）、労働者災害補償保険法（昭和</w:t>
            </w:r>
            <w:r>
              <w:rPr>
                <w:rFonts w:ascii="ＭＳ ゴシック" w:eastAsia="ＭＳ ゴシック" w:hAnsi="ＭＳ ゴシック" w:hint="eastAsia"/>
              </w:rPr>
              <w:t>22</w:t>
            </w:r>
            <w:r w:rsidRPr="00A61808">
              <w:rPr>
                <w:rFonts w:ascii="ＭＳ ゴシック" w:eastAsia="ＭＳ ゴシック" w:hAnsi="ＭＳ ゴシック"/>
              </w:rPr>
              <w:t>年法律第</w:t>
            </w:r>
            <w:r>
              <w:rPr>
                <w:rFonts w:ascii="ＭＳ ゴシック" w:eastAsia="ＭＳ ゴシック" w:hAnsi="ＭＳ ゴシック" w:hint="eastAsia"/>
              </w:rPr>
              <w:t>50</w:t>
            </w:r>
            <w:r w:rsidRPr="00A61808">
              <w:rPr>
                <w:rFonts w:ascii="ＭＳ ゴシック" w:eastAsia="ＭＳ ゴシック" w:hAnsi="ＭＳ ゴシック"/>
              </w:rPr>
              <w:t>号）、最低賃金法（昭和</w:t>
            </w:r>
            <w:r>
              <w:rPr>
                <w:rFonts w:ascii="ＭＳ ゴシック" w:eastAsia="ＭＳ ゴシック" w:hAnsi="ＭＳ ゴシック" w:hint="eastAsia"/>
              </w:rPr>
              <w:t>34</w:t>
            </w:r>
            <w:r w:rsidRPr="00A61808">
              <w:rPr>
                <w:rFonts w:ascii="ＭＳ ゴシック" w:eastAsia="ＭＳ ゴシック" w:hAnsi="ＭＳ ゴシック"/>
              </w:rPr>
              <w:t>年法律第</w:t>
            </w:r>
            <w:r>
              <w:rPr>
                <w:rFonts w:ascii="ＭＳ ゴシック" w:eastAsia="ＭＳ ゴシック" w:hAnsi="ＭＳ ゴシック" w:hint="eastAsia"/>
              </w:rPr>
              <w:t>137</w:t>
            </w:r>
            <w:r w:rsidRPr="00A61808">
              <w:rPr>
                <w:rFonts w:ascii="ＭＳ ゴシック" w:eastAsia="ＭＳ ゴシック" w:hAnsi="ＭＳ ゴシック"/>
              </w:rPr>
              <w:t>号）、労働安全衛生法（昭和</w:t>
            </w:r>
            <w:r>
              <w:rPr>
                <w:rFonts w:ascii="ＭＳ ゴシック" w:eastAsia="ＭＳ ゴシック" w:hAnsi="ＭＳ ゴシック" w:hint="eastAsia"/>
              </w:rPr>
              <w:t>47</w:t>
            </w:r>
            <w:r w:rsidRPr="00A61808">
              <w:rPr>
                <w:rFonts w:ascii="ＭＳ ゴシック" w:eastAsia="ＭＳ ゴシック" w:hAnsi="ＭＳ ゴシック"/>
              </w:rPr>
              <w:t>年法律第</w:t>
            </w:r>
            <w:r>
              <w:rPr>
                <w:rFonts w:ascii="ＭＳ ゴシック" w:eastAsia="ＭＳ ゴシック" w:hAnsi="ＭＳ ゴシック" w:hint="eastAsia"/>
              </w:rPr>
              <w:t>57</w:t>
            </w:r>
            <w:r w:rsidRPr="00A61808">
              <w:rPr>
                <w:rFonts w:ascii="ＭＳ ゴシック" w:eastAsia="ＭＳ ゴシック" w:hAnsi="ＭＳ ゴシック"/>
              </w:rPr>
              <w:t>号）、雇用保険法（昭和</w:t>
            </w:r>
            <w:r>
              <w:rPr>
                <w:rFonts w:ascii="ＭＳ ゴシック" w:eastAsia="ＭＳ ゴシック" w:hAnsi="ＭＳ ゴシック" w:hint="eastAsia"/>
              </w:rPr>
              <w:t>49</w:t>
            </w:r>
            <w:r w:rsidRPr="00A61808">
              <w:rPr>
                <w:rFonts w:ascii="ＭＳ ゴシック" w:eastAsia="ＭＳ ゴシック" w:hAnsi="ＭＳ ゴシック"/>
              </w:rPr>
              <w:t>年法律第</w:t>
            </w:r>
            <w:r>
              <w:rPr>
                <w:rFonts w:ascii="ＭＳ ゴシック" w:eastAsia="ＭＳ ゴシック" w:hAnsi="ＭＳ ゴシック" w:hint="eastAsia"/>
              </w:rPr>
              <w:t>116</w:t>
            </w:r>
            <w:r w:rsidRPr="00A61808">
              <w:rPr>
                <w:rFonts w:ascii="ＭＳ ゴシック" w:eastAsia="ＭＳ ゴシック" w:hAnsi="ＭＳ ゴシック"/>
              </w:rPr>
              <w:t>号）その他の労働に関する法令に違反し、罰金以上の刑に処せられていないこと。</w:t>
            </w:r>
          </w:p>
          <w:p w14:paraId="7B81199F" w14:textId="671BD29C" w:rsidR="00343C57" w:rsidRDefault="00343C57" w:rsidP="0041507D">
            <w:pPr>
              <w:ind w:leftChars="200" w:left="540" w:hangingChars="100" w:hanging="180"/>
              <w:rPr>
                <w:rFonts w:ascii="ＭＳ ゴシック" w:eastAsia="ＭＳ ゴシック" w:hAnsi="ＭＳ ゴシック"/>
              </w:rPr>
            </w:pPr>
            <w:r w:rsidRPr="00A61808">
              <w:rPr>
                <w:rFonts w:ascii="ＭＳ ゴシック" w:eastAsia="ＭＳ ゴシック" w:hAnsi="ＭＳ ゴシック"/>
              </w:rPr>
              <w:t>⑹</w:t>
            </w:r>
            <w:r>
              <w:rPr>
                <w:rFonts w:ascii="ＭＳ ゴシック" w:eastAsia="ＭＳ ゴシック" w:hAnsi="ＭＳ ゴシック" w:hint="eastAsia"/>
              </w:rPr>
              <w:t xml:space="preserve">　</w:t>
            </w:r>
            <w:r w:rsidRPr="008D315F">
              <w:rPr>
                <w:rFonts w:ascii="ＭＳ ゴシック" w:eastAsia="ＭＳ ゴシック" w:hAnsi="ＭＳ ゴシック"/>
              </w:rPr>
              <w:t>当該指定地域</w:t>
            </w:r>
            <w:r w:rsidR="00210935" w:rsidRPr="00210935">
              <w:rPr>
                <w:rFonts w:ascii="ＭＳ ゴシック" w:eastAsia="ＭＳ ゴシック" w:hAnsi="ＭＳ ゴシック" w:hint="eastAsia"/>
              </w:rPr>
              <w:t>定着</w:t>
            </w:r>
            <w:r w:rsidRPr="008D315F">
              <w:rPr>
                <w:rFonts w:ascii="ＭＳ ゴシック" w:eastAsia="ＭＳ ゴシック" w:hAnsi="ＭＳ ゴシック"/>
              </w:rPr>
              <w:t>支援事業所等</w:t>
            </w:r>
            <w:r w:rsidRPr="00A61808">
              <w:rPr>
                <w:rFonts w:ascii="ＭＳ ゴシック" w:eastAsia="ＭＳ ゴシック" w:hAnsi="ＭＳ ゴシック"/>
              </w:rPr>
              <w:t>において、労働保険料（労働保険の保険料の徴収等に関する法律（昭和</w:t>
            </w:r>
            <w:r>
              <w:rPr>
                <w:rFonts w:ascii="ＭＳ ゴシック" w:eastAsia="ＭＳ ゴシック" w:hAnsi="ＭＳ ゴシック" w:hint="eastAsia"/>
              </w:rPr>
              <w:t>44</w:t>
            </w:r>
            <w:r w:rsidRPr="00A61808">
              <w:rPr>
                <w:rFonts w:ascii="ＭＳ ゴシック" w:eastAsia="ＭＳ ゴシック" w:hAnsi="ＭＳ ゴシック"/>
              </w:rPr>
              <w:t>年法律第</w:t>
            </w:r>
            <w:r>
              <w:rPr>
                <w:rFonts w:ascii="ＭＳ ゴシック" w:eastAsia="ＭＳ ゴシック" w:hAnsi="ＭＳ ゴシック" w:hint="eastAsia"/>
              </w:rPr>
              <w:t>84</w:t>
            </w:r>
            <w:r w:rsidRPr="00A61808">
              <w:rPr>
                <w:rFonts w:ascii="ＭＳ ゴシック" w:eastAsia="ＭＳ ゴシック" w:hAnsi="ＭＳ ゴシック"/>
              </w:rPr>
              <w:t>号）第</w:t>
            </w:r>
            <w:r>
              <w:rPr>
                <w:rFonts w:ascii="ＭＳ ゴシック" w:eastAsia="ＭＳ ゴシック" w:hAnsi="ＭＳ ゴシック" w:hint="eastAsia"/>
              </w:rPr>
              <w:t>10</w:t>
            </w:r>
            <w:r w:rsidRPr="00A61808">
              <w:rPr>
                <w:rFonts w:ascii="ＭＳ ゴシック" w:eastAsia="ＭＳ ゴシック" w:hAnsi="ＭＳ ゴシック"/>
              </w:rPr>
              <w:t>条第</w:t>
            </w:r>
            <w:r>
              <w:rPr>
                <w:rFonts w:ascii="ＭＳ ゴシック" w:eastAsia="ＭＳ ゴシック" w:hAnsi="ＭＳ ゴシック" w:hint="eastAsia"/>
              </w:rPr>
              <w:t>2</w:t>
            </w:r>
            <w:r w:rsidRPr="00A61808">
              <w:rPr>
                <w:rFonts w:ascii="ＭＳ ゴシック" w:eastAsia="ＭＳ ゴシック" w:hAnsi="ＭＳ ゴシック"/>
              </w:rPr>
              <w:t>項に規定する労働保険料をいう。）の納付が適正に行われていること。</w:t>
            </w:r>
          </w:p>
          <w:p w14:paraId="22C0E24C" w14:textId="77777777" w:rsidR="00343C57" w:rsidRDefault="00343C57" w:rsidP="0041507D">
            <w:pPr>
              <w:ind w:leftChars="200" w:left="540" w:hangingChars="100" w:hanging="180"/>
              <w:rPr>
                <w:rFonts w:ascii="ＭＳ ゴシック" w:eastAsia="ＭＳ ゴシック" w:hAnsi="ＭＳ ゴシック"/>
              </w:rPr>
            </w:pPr>
            <w:r w:rsidRPr="00A61808">
              <w:rPr>
                <w:rFonts w:ascii="ＭＳ ゴシック" w:eastAsia="ＭＳ ゴシック" w:hAnsi="ＭＳ ゴシック"/>
              </w:rPr>
              <w:t>⑺</w:t>
            </w:r>
            <w:r>
              <w:rPr>
                <w:rFonts w:ascii="ＭＳ ゴシック" w:eastAsia="ＭＳ ゴシック" w:hAnsi="ＭＳ ゴシック" w:hint="eastAsia"/>
              </w:rPr>
              <w:t xml:space="preserve">　</w:t>
            </w:r>
            <w:r w:rsidRPr="00A61808">
              <w:rPr>
                <w:rFonts w:ascii="ＭＳ ゴシック" w:eastAsia="ＭＳ ゴシック" w:hAnsi="ＭＳ ゴシック"/>
              </w:rPr>
              <w:t>次に掲げる基準のいずれにも適合すること。</w:t>
            </w:r>
          </w:p>
          <w:p w14:paraId="5CB64910" w14:textId="77777777" w:rsidR="00343C57" w:rsidRDefault="00343C57" w:rsidP="0041507D">
            <w:pPr>
              <w:ind w:leftChars="300" w:left="720" w:hangingChars="100" w:hanging="180"/>
              <w:rPr>
                <w:rFonts w:ascii="ＭＳ ゴシック" w:eastAsia="ＭＳ ゴシック" w:hAnsi="ＭＳ ゴシック"/>
              </w:rPr>
            </w:pPr>
            <w:r w:rsidRPr="00A61808">
              <w:rPr>
                <w:rFonts w:ascii="ＭＳ ゴシック" w:eastAsia="ＭＳ ゴシック" w:hAnsi="ＭＳ ゴシック"/>
              </w:rPr>
              <w:t>㈠</w:t>
            </w:r>
            <w:r>
              <w:rPr>
                <w:rFonts w:ascii="ＭＳ ゴシック" w:eastAsia="ＭＳ ゴシック" w:hAnsi="ＭＳ ゴシック" w:hint="eastAsia"/>
              </w:rPr>
              <w:t xml:space="preserve">　</w:t>
            </w:r>
            <w:r w:rsidRPr="00A61808">
              <w:rPr>
                <w:rFonts w:ascii="ＭＳ ゴシック" w:eastAsia="ＭＳ ゴシック" w:hAnsi="ＭＳ ゴシック"/>
              </w:rPr>
              <w:t>職員の任用の際における職責又は職務内容等の要件（職員の賃金に関するものを含む。）を定めていること。</w:t>
            </w:r>
          </w:p>
          <w:p w14:paraId="581DC147" w14:textId="77777777" w:rsidR="00343C57" w:rsidRDefault="00343C57" w:rsidP="0041507D">
            <w:pPr>
              <w:ind w:leftChars="300" w:left="720" w:hangingChars="100" w:hanging="180"/>
              <w:rPr>
                <w:rFonts w:ascii="ＭＳ ゴシック" w:eastAsia="ＭＳ ゴシック" w:hAnsi="ＭＳ ゴシック"/>
              </w:rPr>
            </w:pPr>
            <w:r w:rsidRPr="00A61808">
              <w:rPr>
                <w:rFonts w:ascii="ＭＳ ゴシック" w:eastAsia="ＭＳ ゴシック" w:hAnsi="ＭＳ ゴシック"/>
              </w:rPr>
              <w:t>㈡</w:t>
            </w:r>
            <w:r>
              <w:rPr>
                <w:rFonts w:ascii="ＭＳ ゴシック" w:eastAsia="ＭＳ ゴシック" w:hAnsi="ＭＳ ゴシック" w:hint="eastAsia"/>
              </w:rPr>
              <w:t xml:space="preserve">　</w:t>
            </w:r>
            <w:r w:rsidRPr="00A61808">
              <w:rPr>
                <w:rFonts w:ascii="ＭＳ ゴシック" w:eastAsia="ＭＳ ゴシック" w:hAnsi="ＭＳ ゴシック"/>
              </w:rPr>
              <w:t>㈠の要件について書面をもって作成し、全ての職員に周知していること。</w:t>
            </w:r>
          </w:p>
          <w:p w14:paraId="088CB22A" w14:textId="77777777" w:rsidR="00343C57" w:rsidRDefault="00343C57" w:rsidP="0041507D">
            <w:pPr>
              <w:ind w:leftChars="300" w:left="720" w:hangingChars="100" w:hanging="180"/>
              <w:rPr>
                <w:rFonts w:ascii="ＭＳ ゴシック" w:eastAsia="ＭＳ ゴシック" w:hAnsi="ＭＳ ゴシック"/>
              </w:rPr>
            </w:pPr>
            <w:r w:rsidRPr="00A61808">
              <w:rPr>
                <w:rFonts w:ascii="ＭＳ ゴシック" w:eastAsia="ＭＳ ゴシック" w:hAnsi="ＭＳ ゴシック"/>
              </w:rPr>
              <w:t>㈢</w:t>
            </w:r>
            <w:r>
              <w:rPr>
                <w:rFonts w:ascii="ＭＳ ゴシック" w:eastAsia="ＭＳ ゴシック" w:hAnsi="ＭＳ ゴシック" w:hint="eastAsia"/>
              </w:rPr>
              <w:t xml:space="preserve">　</w:t>
            </w:r>
            <w:r w:rsidRPr="00A61808">
              <w:rPr>
                <w:rFonts w:ascii="ＭＳ ゴシック" w:eastAsia="ＭＳ ゴシック" w:hAnsi="ＭＳ ゴシック"/>
              </w:rPr>
              <w:t>職員の資質の向上の支援に関する計画を策定し、当該計画に係る研修の実施又は研修の機会を確保していること。</w:t>
            </w:r>
          </w:p>
          <w:p w14:paraId="189BA1EB" w14:textId="77777777" w:rsidR="00343C57" w:rsidRDefault="00343C57" w:rsidP="0041507D">
            <w:pPr>
              <w:ind w:leftChars="300" w:left="720" w:hangingChars="100" w:hanging="180"/>
              <w:rPr>
                <w:rFonts w:ascii="ＭＳ ゴシック" w:eastAsia="ＭＳ ゴシック" w:hAnsi="ＭＳ ゴシック"/>
              </w:rPr>
            </w:pPr>
            <w:r w:rsidRPr="00A61808">
              <w:rPr>
                <w:rFonts w:ascii="ＭＳ ゴシック" w:eastAsia="ＭＳ ゴシック" w:hAnsi="ＭＳ ゴシック"/>
              </w:rPr>
              <w:t>㈣</w:t>
            </w:r>
            <w:r>
              <w:rPr>
                <w:rFonts w:ascii="ＭＳ ゴシック" w:eastAsia="ＭＳ ゴシック" w:hAnsi="ＭＳ ゴシック" w:hint="eastAsia"/>
              </w:rPr>
              <w:t xml:space="preserve">　</w:t>
            </w:r>
            <w:r w:rsidRPr="00A61808">
              <w:rPr>
                <w:rFonts w:ascii="ＭＳ ゴシック" w:eastAsia="ＭＳ ゴシック" w:hAnsi="ＭＳ ゴシック"/>
              </w:rPr>
              <w:t>㈢について、全ての職員に周知していること。</w:t>
            </w:r>
          </w:p>
          <w:p w14:paraId="259F71BD" w14:textId="6EE9A49D" w:rsidR="00343C57" w:rsidRDefault="00343C57" w:rsidP="0041507D">
            <w:pPr>
              <w:ind w:leftChars="225" w:left="585" w:hangingChars="100" w:hanging="180"/>
              <w:rPr>
                <w:rFonts w:ascii="ＭＳ ゴシック" w:eastAsia="ＭＳ ゴシック" w:hAnsi="ＭＳ ゴシック"/>
              </w:rPr>
            </w:pPr>
            <w:r w:rsidRPr="00A61808">
              <w:rPr>
                <w:rFonts w:ascii="ＭＳ ゴシック" w:eastAsia="ＭＳ ゴシック" w:hAnsi="ＭＳ ゴシック"/>
              </w:rPr>
              <w:t>⑻</w:t>
            </w:r>
            <w:r>
              <w:rPr>
                <w:rFonts w:ascii="ＭＳ ゴシック" w:eastAsia="ＭＳ ゴシック" w:hAnsi="ＭＳ ゴシック" w:hint="eastAsia"/>
              </w:rPr>
              <w:t xml:space="preserve">　</w:t>
            </w:r>
            <w:r w:rsidRPr="00A61808">
              <w:rPr>
                <w:rFonts w:ascii="ＭＳ ゴシック" w:eastAsia="ＭＳ ゴシック" w:hAnsi="ＭＳ ゴシック"/>
              </w:rPr>
              <w:t>⑵の届出に係る計画の期間中に実施する</w:t>
            </w:r>
            <w:r w:rsidRPr="008D315F">
              <w:rPr>
                <w:rFonts w:ascii="ＭＳ ゴシック" w:eastAsia="ＭＳ ゴシック" w:hAnsi="ＭＳ ゴシック"/>
              </w:rPr>
              <w:t>当該指定地域</w:t>
            </w:r>
            <w:r w:rsidR="00210935" w:rsidRPr="00210935">
              <w:rPr>
                <w:rFonts w:ascii="ＭＳ ゴシック" w:eastAsia="ＭＳ ゴシック" w:hAnsi="ＭＳ ゴシック" w:hint="eastAsia"/>
              </w:rPr>
              <w:t>定着</w:t>
            </w:r>
            <w:r w:rsidRPr="008D315F">
              <w:rPr>
                <w:rFonts w:ascii="ＭＳ ゴシック" w:eastAsia="ＭＳ ゴシック" w:hAnsi="ＭＳ ゴシック"/>
              </w:rPr>
              <w:t>支援事業所等</w:t>
            </w:r>
            <w:r w:rsidRPr="00A61808">
              <w:rPr>
                <w:rFonts w:ascii="ＭＳ ゴシック" w:eastAsia="ＭＳ ゴシック" w:hAnsi="ＭＳ ゴシック"/>
              </w:rPr>
              <w:t>の職員の処遇改善の内容（賃金改善に関するものを除く。）及び</w:t>
            </w:r>
            <w:r w:rsidRPr="008D315F">
              <w:rPr>
                <w:rFonts w:ascii="ＭＳ ゴシック" w:eastAsia="ＭＳ ゴシック" w:hAnsi="ＭＳ ゴシック"/>
              </w:rPr>
              <w:t>当該指定地域</w:t>
            </w:r>
            <w:r w:rsidR="00210935" w:rsidRPr="00210935">
              <w:rPr>
                <w:rFonts w:ascii="ＭＳ ゴシック" w:eastAsia="ＭＳ ゴシック" w:hAnsi="ＭＳ ゴシック" w:hint="eastAsia"/>
              </w:rPr>
              <w:t>定着</w:t>
            </w:r>
            <w:r w:rsidRPr="008D315F">
              <w:rPr>
                <w:rFonts w:ascii="ＭＳ ゴシック" w:eastAsia="ＭＳ ゴシック" w:hAnsi="ＭＳ ゴシック"/>
              </w:rPr>
              <w:t>支援事業所等</w:t>
            </w:r>
            <w:r w:rsidRPr="00A61808">
              <w:rPr>
                <w:rFonts w:ascii="ＭＳ ゴシック" w:eastAsia="ＭＳ ゴシック" w:hAnsi="ＭＳ ゴシック"/>
              </w:rPr>
              <w:t>の職員の処遇改善に要する費用の見込額を全ての職員に周知していること。</w:t>
            </w:r>
          </w:p>
          <w:p w14:paraId="70DB306E" w14:textId="77777777" w:rsidR="00343C57" w:rsidRDefault="00343C57" w:rsidP="0041507D">
            <w:pPr>
              <w:ind w:leftChars="225" w:left="585" w:hangingChars="100" w:hanging="180"/>
              <w:rPr>
                <w:rFonts w:ascii="ＭＳ ゴシック" w:eastAsia="ＭＳ ゴシック" w:hAnsi="ＭＳ ゴシック" w:hint="eastAsia"/>
              </w:rPr>
            </w:pPr>
          </w:p>
          <w:p w14:paraId="23DDE4D3" w14:textId="77777777" w:rsidR="00343C57" w:rsidRDefault="00343C57" w:rsidP="0041507D">
            <w:pPr>
              <w:ind w:firstLineChars="100" w:firstLine="180"/>
              <w:rPr>
                <w:rFonts w:ascii="ＭＳ ゴシック" w:eastAsia="ＭＳ ゴシック" w:hAnsi="ＭＳ ゴシック"/>
              </w:rPr>
            </w:pPr>
            <w:r w:rsidRPr="00A61808">
              <w:rPr>
                <w:rFonts w:ascii="ＭＳ ゴシック" w:eastAsia="ＭＳ ゴシック" w:hAnsi="ＭＳ ゴシック"/>
              </w:rPr>
              <w:t>ロ</w:t>
            </w:r>
            <w:r>
              <w:rPr>
                <w:rFonts w:ascii="ＭＳ ゴシック" w:eastAsia="ＭＳ ゴシック" w:hAnsi="ＭＳ ゴシック" w:hint="eastAsia"/>
              </w:rPr>
              <w:t xml:space="preserve">　</w:t>
            </w:r>
            <w:r w:rsidRPr="00A61808">
              <w:rPr>
                <w:rFonts w:ascii="ＭＳ ゴシック" w:eastAsia="ＭＳ ゴシック" w:hAnsi="ＭＳ ゴシック"/>
              </w:rPr>
              <w:t>次に掲げる基準のいずれにも適合すること。</w:t>
            </w:r>
          </w:p>
          <w:p w14:paraId="12A025AE" w14:textId="77777777" w:rsidR="00343C57" w:rsidRDefault="00343C57" w:rsidP="0041507D">
            <w:pPr>
              <w:ind w:firstLineChars="200" w:firstLine="360"/>
              <w:rPr>
                <w:rFonts w:ascii="ＭＳ ゴシック" w:eastAsia="ＭＳ ゴシック" w:hAnsi="ＭＳ ゴシック"/>
              </w:rPr>
            </w:pPr>
            <w:r w:rsidRPr="00A61808">
              <w:rPr>
                <w:rFonts w:ascii="ＭＳ ゴシック" w:eastAsia="ＭＳ ゴシック" w:hAnsi="ＭＳ ゴシック"/>
              </w:rPr>
              <w:t>⑴</w:t>
            </w:r>
            <w:r>
              <w:rPr>
                <w:rFonts w:ascii="ＭＳ ゴシック" w:eastAsia="ＭＳ ゴシック" w:hAnsi="ＭＳ ゴシック" w:hint="eastAsia"/>
              </w:rPr>
              <w:t xml:space="preserve">　</w:t>
            </w:r>
            <w:r w:rsidRPr="00A61808">
              <w:rPr>
                <w:rFonts w:ascii="ＭＳ ゴシック" w:eastAsia="ＭＳ ゴシック" w:hAnsi="ＭＳ ゴシック"/>
              </w:rPr>
              <w:t>次に掲げる基準のいずれかに適合すること。</w:t>
            </w:r>
          </w:p>
          <w:p w14:paraId="24D25270" w14:textId="77777777" w:rsidR="00343C57" w:rsidRDefault="00343C57" w:rsidP="0041507D">
            <w:pPr>
              <w:ind w:leftChars="300" w:left="720" w:hangingChars="100" w:hanging="180"/>
              <w:rPr>
                <w:rFonts w:ascii="ＭＳ ゴシック" w:eastAsia="ＭＳ ゴシック" w:hAnsi="ＭＳ ゴシック"/>
              </w:rPr>
            </w:pPr>
            <w:r w:rsidRPr="00A61808">
              <w:rPr>
                <w:rFonts w:ascii="ＭＳ ゴシック" w:eastAsia="ＭＳ ゴシック" w:hAnsi="ＭＳ ゴシック"/>
              </w:rPr>
              <w:t>㈠</w:t>
            </w:r>
            <w:r>
              <w:rPr>
                <w:rFonts w:ascii="ＭＳ ゴシック" w:eastAsia="ＭＳ ゴシック" w:hAnsi="ＭＳ ゴシック" w:hint="eastAsia"/>
              </w:rPr>
              <w:t xml:space="preserve">　</w:t>
            </w:r>
            <w:r w:rsidRPr="00A61808">
              <w:rPr>
                <w:rFonts w:ascii="ＭＳ ゴシック" w:eastAsia="ＭＳ ゴシック" w:hAnsi="ＭＳ ゴシック"/>
              </w:rPr>
              <w:t>イの⑵の福祉・介護職員等処遇改善計画書において、情報端末の導入等の生産性向上に係る取組を行っていること。</w:t>
            </w:r>
          </w:p>
          <w:p w14:paraId="33B15E71" w14:textId="77777777" w:rsidR="00343C57" w:rsidRDefault="00343C57" w:rsidP="0041507D">
            <w:pPr>
              <w:ind w:leftChars="300" w:left="720" w:hangingChars="100" w:hanging="180"/>
              <w:rPr>
                <w:rFonts w:ascii="ＭＳ ゴシック" w:eastAsia="ＭＳ ゴシック" w:hAnsi="ＭＳ ゴシック"/>
              </w:rPr>
            </w:pPr>
            <w:r w:rsidRPr="00A61808">
              <w:rPr>
                <w:rFonts w:ascii="ＭＳ ゴシック" w:eastAsia="ＭＳ ゴシック" w:hAnsi="ＭＳ ゴシック"/>
              </w:rPr>
              <w:t>㈡</w:t>
            </w:r>
            <w:r>
              <w:rPr>
                <w:rFonts w:ascii="ＭＳ ゴシック" w:eastAsia="ＭＳ ゴシック" w:hAnsi="ＭＳ ゴシック" w:hint="eastAsia"/>
              </w:rPr>
              <w:t xml:space="preserve">　</w:t>
            </w:r>
            <w:r w:rsidRPr="00A61808">
              <w:rPr>
                <w:rFonts w:ascii="ＭＳ ゴシック" w:eastAsia="ＭＳ ゴシック" w:hAnsi="ＭＳ ゴシック"/>
              </w:rPr>
              <w:t>社会福祉法（昭和</w:t>
            </w:r>
            <w:r>
              <w:rPr>
                <w:rFonts w:ascii="ＭＳ ゴシック" w:eastAsia="ＭＳ ゴシック" w:hAnsi="ＭＳ ゴシック" w:hint="eastAsia"/>
              </w:rPr>
              <w:t>26</w:t>
            </w:r>
            <w:r w:rsidRPr="00A61808">
              <w:rPr>
                <w:rFonts w:ascii="ＭＳ ゴシック" w:eastAsia="ＭＳ ゴシック" w:hAnsi="ＭＳ ゴシック"/>
              </w:rPr>
              <w:t>年法律第</w:t>
            </w:r>
            <w:r>
              <w:rPr>
                <w:rFonts w:ascii="ＭＳ ゴシック" w:eastAsia="ＭＳ ゴシック" w:hAnsi="ＭＳ ゴシック" w:hint="eastAsia"/>
              </w:rPr>
              <w:t>45</w:t>
            </w:r>
            <w:r w:rsidRPr="00A61808">
              <w:rPr>
                <w:rFonts w:ascii="ＭＳ ゴシック" w:eastAsia="ＭＳ ゴシック" w:hAnsi="ＭＳ ゴシック"/>
              </w:rPr>
              <w:t>号）第</w:t>
            </w:r>
            <w:r>
              <w:rPr>
                <w:rFonts w:ascii="ＭＳ ゴシック" w:eastAsia="ＭＳ ゴシック" w:hAnsi="ＭＳ ゴシック" w:hint="eastAsia"/>
              </w:rPr>
              <w:t>128</w:t>
            </w:r>
            <w:r w:rsidRPr="00A61808">
              <w:rPr>
                <w:rFonts w:ascii="ＭＳ ゴシック" w:eastAsia="ＭＳ ゴシック" w:hAnsi="ＭＳ ゴシック"/>
              </w:rPr>
              <w:t>条第</w:t>
            </w:r>
            <w:r>
              <w:rPr>
                <w:rFonts w:ascii="ＭＳ ゴシック" w:eastAsia="ＭＳ ゴシック" w:hAnsi="ＭＳ ゴシック" w:hint="eastAsia"/>
              </w:rPr>
              <w:t>1</w:t>
            </w:r>
            <w:r w:rsidRPr="00A61808">
              <w:rPr>
                <w:rFonts w:ascii="ＭＳ ゴシック" w:eastAsia="ＭＳ ゴシック" w:hAnsi="ＭＳ ゴシック"/>
              </w:rPr>
              <w:t>号イに規定する社会福祉連携推進法人に所属していること。</w:t>
            </w:r>
          </w:p>
          <w:p w14:paraId="3680E107" w14:textId="6E8B932F" w:rsidR="00343C57" w:rsidRDefault="00343C57" w:rsidP="008D315F">
            <w:pPr>
              <w:ind w:leftChars="200" w:left="540" w:hangingChars="100" w:hanging="180"/>
              <w:rPr>
                <w:rFonts w:ascii="ＭＳ ゴシック" w:eastAsia="ＭＳ ゴシック" w:hAnsi="ＭＳ ゴシック"/>
              </w:rPr>
            </w:pPr>
            <w:r w:rsidRPr="00A61808">
              <w:rPr>
                <w:rFonts w:ascii="ＭＳ ゴシック" w:eastAsia="ＭＳ ゴシック" w:hAnsi="ＭＳ ゴシック"/>
              </w:rPr>
              <w:t>⑵</w:t>
            </w:r>
            <w:r>
              <w:rPr>
                <w:rFonts w:ascii="ＭＳ ゴシック" w:eastAsia="ＭＳ ゴシック" w:hAnsi="ＭＳ ゴシック" w:hint="eastAsia"/>
              </w:rPr>
              <w:t xml:space="preserve">　</w:t>
            </w:r>
            <w:r w:rsidRPr="008D315F">
              <w:rPr>
                <w:rFonts w:ascii="ＭＳ ゴシック" w:eastAsia="ＭＳ ゴシック" w:hAnsi="ＭＳ ゴシック"/>
              </w:rPr>
              <w:t>当該指定地域</w:t>
            </w:r>
            <w:r w:rsidR="00210935" w:rsidRPr="00210935">
              <w:rPr>
                <w:rFonts w:ascii="ＭＳ ゴシック" w:eastAsia="ＭＳ ゴシック" w:hAnsi="ＭＳ ゴシック" w:hint="eastAsia"/>
              </w:rPr>
              <w:t>定着</w:t>
            </w:r>
            <w:r w:rsidRPr="008D315F">
              <w:rPr>
                <w:rFonts w:ascii="ＭＳ ゴシック" w:eastAsia="ＭＳ ゴシック" w:hAnsi="ＭＳ ゴシック"/>
              </w:rPr>
              <w:t>支援事業所等</w:t>
            </w:r>
            <w:r w:rsidRPr="00A61808">
              <w:rPr>
                <w:rFonts w:ascii="ＭＳ ゴシック" w:eastAsia="ＭＳ ゴシック" w:hAnsi="ＭＳ ゴシック"/>
              </w:rPr>
              <w:t>が仮に福祉・介護職員等処遇改善加算を算定した場合に算定することが見込まれる額の</w:t>
            </w:r>
            <w:r>
              <w:rPr>
                <w:rFonts w:ascii="ＭＳ ゴシック" w:eastAsia="ＭＳ ゴシック" w:hAnsi="ＭＳ ゴシック" w:hint="eastAsia"/>
              </w:rPr>
              <w:t>2</w:t>
            </w:r>
            <w:r w:rsidRPr="00A61808">
              <w:rPr>
                <w:rFonts w:ascii="ＭＳ ゴシック" w:eastAsia="ＭＳ ゴシック" w:hAnsi="ＭＳ ゴシック"/>
              </w:rPr>
              <w:t>分の</w:t>
            </w:r>
            <w:r>
              <w:rPr>
                <w:rFonts w:ascii="ＭＳ ゴシック" w:eastAsia="ＭＳ ゴシック" w:hAnsi="ＭＳ ゴシック" w:hint="eastAsia"/>
              </w:rPr>
              <w:t>1</w:t>
            </w:r>
            <w:r w:rsidRPr="00A61808">
              <w:rPr>
                <w:rFonts w:ascii="ＭＳ ゴシック" w:eastAsia="ＭＳ ゴシック" w:hAnsi="ＭＳ ゴシック"/>
              </w:rPr>
              <w:t>以上を基本給又は決まって毎月支払われる手当に充てるも</w:t>
            </w:r>
            <w:r w:rsidRPr="00A61808">
              <w:rPr>
                <w:rFonts w:ascii="ＭＳ ゴシック" w:eastAsia="ＭＳ ゴシック" w:hAnsi="ＭＳ ゴシック"/>
              </w:rPr>
              <w:lastRenderedPageBreak/>
              <w:t>のであること</w:t>
            </w:r>
          </w:p>
          <w:p w14:paraId="0945AA6E" w14:textId="77777777" w:rsidR="00343C57" w:rsidRPr="0041507D" w:rsidRDefault="00343C57" w:rsidP="0041507D">
            <w:pPr>
              <w:rPr>
                <w:rFonts w:ascii="ＭＳ ゴシック" w:eastAsia="ＭＳ ゴシック" w:hAnsi="ＭＳ ゴシック"/>
              </w:rPr>
            </w:pPr>
            <w:r>
              <w:rPr>
                <w:rFonts w:ascii="ＭＳ ゴシック" w:eastAsia="ＭＳ ゴシック" w:hAnsi="ＭＳ ゴシック" w:hint="eastAsia"/>
              </w:rPr>
              <w:t xml:space="preserve">　　◆</w:t>
            </w:r>
            <w:r w:rsidRPr="0041507D">
              <w:rPr>
                <w:rFonts w:ascii="ＭＳ ゴシック" w:eastAsia="ＭＳ ゴシック" w:hAnsi="ＭＳ ゴシック" w:hint="eastAsia"/>
                <w:bdr w:val="single" w:sz="4" w:space="0" w:color="auto"/>
              </w:rPr>
              <w:t>根拠</w:t>
            </w:r>
            <w:r w:rsidRPr="0041507D">
              <w:rPr>
                <w:rFonts w:ascii="ＭＳ ゴシック" w:eastAsia="ＭＳ ゴシック" w:hAnsi="ＭＳ ゴシック"/>
              </w:rPr>
              <w:t>平</w:t>
            </w:r>
            <w:r>
              <w:rPr>
                <w:rFonts w:ascii="ＭＳ ゴシック" w:eastAsia="ＭＳ ゴシック" w:hAnsi="ＭＳ ゴシック" w:hint="eastAsia"/>
              </w:rPr>
              <w:t>30</w:t>
            </w:r>
            <w:r w:rsidRPr="0041507D">
              <w:rPr>
                <w:rFonts w:ascii="ＭＳ ゴシック" w:eastAsia="ＭＳ ゴシック" w:hAnsi="ＭＳ ゴシック"/>
              </w:rPr>
              <w:t>厚告</w:t>
            </w:r>
            <w:r w:rsidRPr="0041507D">
              <w:rPr>
                <w:rFonts w:ascii="ＭＳ ゴシック" w:eastAsia="ＭＳ ゴシック" w:hAnsi="ＭＳ ゴシック" w:hint="eastAsia"/>
              </w:rPr>
              <w:t>第</w:t>
            </w:r>
            <w:r w:rsidRPr="0041507D">
              <w:rPr>
                <w:rFonts w:ascii="ＭＳ ゴシック" w:eastAsia="ＭＳ ゴシック" w:hAnsi="ＭＳ ゴシック"/>
              </w:rPr>
              <w:t>1</w:t>
            </w:r>
            <w:r>
              <w:rPr>
                <w:rFonts w:ascii="ＭＳ ゴシック" w:eastAsia="ＭＳ ゴシック" w:hAnsi="ＭＳ ゴシック" w:hint="eastAsia"/>
              </w:rPr>
              <w:t>14</w:t>
            </w:r>
            <w:r w:rsidRPr="0041507D">
              <w:rPr>
                <w:rFonts w:ascii="ＭＳ ゴシック" w:eastAsia="ＭＳ ゴシック" w:hAnsi="ＭＳ ゴシック" w:hint="eastAsia"/>
              </w:rPr>
              <w:t>号第</w:t>
            </w:r>
            <w:r>
              <w:rPr>
                <w:rFonts w:ascii="ＭＳ ゴシック" w:eastAsia="ＭＳ ゴシック" w:hAnsi="ＭＳ ゴシック" w:hint="eastAsia"/>
              </w:rPr>
              <w:t>6の2</w:t>
            </w:r>
          </w:p>
          <w:p w14:paraId="50A7EC1E" w14:textId="77777777" w:rsidR="00343C57" w:rsidRPr="00C5777B" w:rsidRDefault="00343C57" w:rsidP="0041507D">
            <w:pPr>
              <w:ind w:firstLineChars="200" w:firstLine="360"/>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551A108A" w14:textId="77777777" w:rsidR="00343C57" w:rsidRPr="00C5777B" w:rsidRDefault="00343C57" w:rsidP="00326252">
            <w:pPr>
              <w:rPr>
                <w:rFonts w:ascii="ＭＳ ゴシック" w:eastAsia="ＭＳ ゴシック" w:hAnsi="ＭＳ ゴシック"/>
              </w:rPr>
            </w:pPr>
          </w:p>
          <w:p w14:paraId="63F96F93" w14:textId="77777777" w:rsidR="00343C57" w:rsidRPr="00C5777B" w:rsidRDefault="00343C57" w:rsidP="00326252">
            <w:pPr>
              <w:rPr>
                <w:rFonts w:ascii="ＭＳ ゴシック" w:eastAsia="ＭＳ ゴシック" w:hAnsi="ＭＳ ゴシック"/>
              </w:rPr>
            </w:pPr>
            <w:r w:rsidRPr="00C5777B">
              <w:rPr>
                <w:rFonts w:ascii="ＭＳ ゴシック" w:eastAsia="ＭＳ ゴシック" w:hAnsi="ＭＳ ゴシック" w:hint="eastAsia"/>
              </w:rPr>
              <w:t>適</w:t>
            </w:r>
          </w:p>
          <w:p w14:paraId="733A3463" w14:textId="77777777" w:rsidR="00343C57" w:rsidRPr="00C5777B" w:rsidRDefault="00343C57" w:rsidP="00326252">
            <w:pPr>
              <w:rPr>
                <w:rFonts w:ascii="ＭＳ ゴシック" w:eastAsia="ＭＳ ゴシック" w:hAnsi="ＭＳ ゴシック"/>
              </w:rPr>
            </w:pPr>
            <w:r w:rsidRPr="00C5777B">
              <w:rPr>
                <w:rFonts w:ascii="ＭＳ ゴシック" w:eastAsia="ＭＳ ゴシック" w:hAnsi="ＭＳ ゴシック" w:hint="eastAsia"/>
              </w:rPr>
              <w:t>・</w:t>
            </w:r>
          </w:p>
          <w:p w14:paraId="1AF8BFF0" w14:textId="77777777" w:rsidR="00343C57" w:rsidRPr="00C5777B" w:rsidRDefault="00343C57" w:rsidP="00326252">
            <w:pPr>
              <w:rPr>
                <w:rFonts w:ascii="ＭＳ ゴシック" w:eastAsia="ＭＳ ゴシック" w:hAnsi="ＭＳ ゴシック"/>
              </w:rPr>
            </w:pPr>
            <w:r w:rsidRPr="00C5777B">
              <w:rPr>
                <w:rFonts w:ascii="ＭＳ ゴシック" w:eastAsia="ＭＳ ゴシック" w:hAnsi="ＭＳ ゴシック" w:hint="eastAsia"/>
              </w:rPr>
              <w:t>否</w:t>
            </w:r>
          </w:p>
        </w:tc>
        <w:tc>
          <w:tcPr>
            <w:tcW w:w="2099" w:type="dxa"/>
            <w:tcBorders>
              <w:top w:val="single" w:sz="4" w:space="0" w:color="000000"/>
              <w:left w:val="single" w:sz="4" w:space="0" w:color="000000"/>
              <w:bottom w:val="single" w:sz="4" w:space="0" w:color="auto"/>
              <w:right w:val="single" w:sz="4" w:space="0" w:color="000000"/>
            </w:tcBorders>
          </w:tcPr>
          <w:p w14:paraId="53E82B55" w14:textId="77777777" w:rsidR="00343C57" w:rsidRPr="00C5777B" w:rsidRDefault="00343C57" w:rsidP="00326252">
            <w:pPr>
              <w:autoSpaceDE w:val="0"/>
              <w:autoSpaceDN w:val="0"/>
              <w:spacing w:line="210" w:lineRule="exact"/>
            </w:pPr>
          </w:p>
          <w:p w14:paraId="0CD35138" w14:textId="77777777" w:rsidR="00343C57" w:rsidRPr="00C5777B" w:rsidRDefault="00343C57" w:rsidP="00326252">
            <w:pPr>
              <w:autoSpaceDE w:val="0"/>
              <w:autoSpaceDN w:val="0"/>
              <w:spacing w:line="210" w:lineRule="exact"/>
            </w:pPr>
            <w:r w:rsidRPr="00C5777B">
              <w:rPr>
                <w:rFonts w:hint="eastAsia"/>
              </w:rPr>
              <w:t>【算定の有・無】</w:t>
            </w:r>
          </w:p>
          <w:p w14:paraId="21DF960E" w14:textId="77777777" w:rsidR="00343C57" w:rsidRPr="00C5777B" w:rsidRDefault="00343C57" w:rsidP="00326252">
            <w:pPr>
              <w:pStyle w:val="af"/>
              <w:ind w:firstLineChars="0"/>
              <w:rPr>
                <w:rFonts w:cs="Cambria Math"/>
                <w:kern w:val="0"/>
                <w:sz w:val="18"/>
                <w:szCs w:val="18"/>
              </w:rPr>
            </w:pPr>
          </w:p>
          <w:p w14:paraId="198C6038" w14:textId="77777777" w:rsidR="00343C57" w:rsidRPr="00C5777B" w:rsidRDefault="00343C57" w:rsidP="009D6448">
            <w:pPr>
              <w:pStyle w:val="af"/>
              <w:ind w:left="0" w:firstLineChars="0" w:firstLine="0"/>
            </w:pPr>
          </w:p>
        </w:tc>
      </w:tr>
      <w:tr w:rsidR="00343C57" w:rsidRPr="00C5777B" w14:paraId="1FCF022C" w14:textId="77777777" w:rsidTr="000B4DA0">
        <w:tblPrEx>
          <w:tblCellMar>
            <w:left w:w="108" w:type="dxa"/>
            <w:right w:w="108" w:type="dxa"/>
          </w:tblCellMar>
        </w:tblPrEx>
        <w:trPr>
          <w:trHeight w:val="2363"/>
        </w:trPr>
        <w:tc>
          <w:tcPr>
            <w:tcW w:w="1534" w:type="dxa"/>
            <w:tcBorders>
              <w:top w:val="single" w:sz="4" w:space="0" w:color="auto"/>
              <w:left w:val="single" w:sz="4" w:space="0" w:color="000000"/>
              <w:bottom w:val="single" w:sz="4" w:space="0" w:color="auto"/>
              <w:right w:val="single" w:sz="4" w:space="0" w:color="000000"/>
            </w:tcBorders>
          </w:tcPr>
          <w:p w14:paraId="66F4F256" w14:textId="77777777" w:rsidR="00343C57" w:rsidRDefault="00343C57" w:rsidP="00326252">
            <w:pPr>
              <w:rPr>
                <w:rFonts w:ascii="ＭＳ ゴシック" w:eastAsia="ＭＳ ゴシック" w:hAnsi="ＭＳ ゴシック"/>
              </w:rPr>
            </w:pPr>
          </w:p>
          <w:p w14:paraId="5E01BB03" w14:textId="77777777" w:rsidR="00343C57" w:rsidRPr="00C5777B" w:rsidRDefault="00343C57" w:rsidP="00552A24">
            <w:pPr>
              <w:rPr>
                <w:rFonts w:ascii="ＭＳ ゴシック" w:eastAsia="ＭＳ ゴシック" w:hAnsi="ＭＳ ゴシック"/>
              </w:rPr>
            </w:pPr>
            <w:r>
              <w:rPr>
                <w:rFonts w:ascii="ＭＳ ゴシック" w:eastAsia="ＭＳ ゴシック" w:hAnsi="ＭＳ ゴシック" w:hint="eastAsia"/>
              </w:rPr>
              <w:t>＜</w:t>
            </w:r>
            <w:r w:rsidRPr="00C5777B">
              <w:rPr>
                <w:rFonts w:ascii="ＭＳ ゴシック" w:eastAsia="ＭＳ ゴシック" w:hAnsi="ＭＳ ゴシック" w:hint="eastAsia"/>
              </w:rPr>
              <w:t>処遇改善加算の仕組みと賃金改善の実施等</w:t>
            </w:r>
            <w:r>
              <w:rPr>
                <w:rFonts w:ascii="ＭＳ ゴシック" w:eastAsia="ＭＳ ゴシック" w:hAnsi="ＭＳ ゴシック" w:hint="eastAsia"/>
              </w:rPr>
              <w:t>＞</w:t>
            </w:r>
          </w:p>
          <w:p w14:paraId="03703FE7" w14:textId="77777777" w:rsidR="00343C57" w:rsidRPr="00C5777B" w:rsidRDefault="00343C57" w:rsidP="0028412E">
            <w:pPr>
              <w:ind w:left="360" w:hangingChars="200" w:hanging="360"/>
              <w:rPr>
                <w:rFonts w:ascii="ＭＳ ゴシック" w:eastAsia="ＭＳ ゴシック" w:hAnsi="ＭＳ ゴシック"/>
              </w:rPr>
            </w:pPr>
            <w:r w:rsidRPr="00C5777B">
              <w:rPr>
                <w:rFonts w:ascii="ＭＳ ゴシック" w:eastAsia="ＭＳ ゴシック" w:hAnsi="ＭＳ ゴシック" w:hint="eastAsia"/>
              </w:rPr>
              <w:t>（１）処遇改善加算の単位数</w:t>
            </w:r>
          </w:p>
          <w:p w14:paraId="04504448" w14:textId="77777777" w:rsidR="00343C57" w:rsidRDefault="00343C57" w:rsidP="00326252">
            <w:pPr>
              <w:rPr>
                <w:rFonts w:ascii="ＭＳ ゴシック" w:eastAsia="ＭＳ ゴシック" w:hAnsi="ＭＳ ゴシック"/>
              </w:rPr>
            </w:pPr>
          </w:p>
          <w:p w14:paraId="16583CF3" w14:textId="77777777" w:rsidR="00343C57" w:rsidRDefault="00343C57" w:rsidP="00326252">
            <w:pPr>
              <w:rPr>
                <w:rFonts w:ascii="ＭＳ ゴシック" w:eastAsia="ＭＳ ゴシック" w:hAnsi="ＭＳ ゴシック"/>
              </w:rPr>
            </w:pPr>
          </w:p>
          <w:p w14:paraId="5226F1FF" w14:textId="77777777" w:rsidR="00343C57" w:rsidRDefault="00343C57" w:rsidP="00326252">
            <w:pPr>
              <w:rPr>
                <w:rFonts w:ascii="ＭＳ ゴシック" w:eastAsia="ＭＳ ゴシック" w:hAnsi="ＭＳ ゴシック"/>
              </w:rPr>
            </w:pPr>
          </w:p>
          <w:p w14:paraId="3B1E948F" w14:textId="77777777" w:rsidR="00343C57" w:rsidRPr="00552A24" w:rsidRDefault="00343C57"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1F361262" w14:textId="77777777" w:rsidR="00343C57" w:rsidRDefault="00343C57" w:rsidP="00D11C1E">
            <w:pPr>
              <w:ind w:leftChars="252" w:left="454" w:firstLineChars="100" w:firstLine="180"/>
              <w:rPr>
                <w:rFonts w:ascii="ＭＳ ゴシック" w:eastAsia="ＭＳ ゴシック" w:hAnsi="ＭＳ ゴシック"/>
              </w:rPr>
            </w:pPr>
          </w:p>
          <w:p w14:paraId="786C0AAC" w14:textId="77777777" w:rsidR="00343C57" w:rsidRPr="00C5777B" w:rsidRDefault="00343C57" w:rsidP="00552A24">
            <w:pPr>
              <w:ind w:left="180" w:hangingChars="100" w:hanging="180"/>
              <w:rPr>
                <w:rFonts w:ascii="ＭＳ ゴシック" w:eastAsia="ＭＳ ゴシック" w:hAnsi="ＭＳ ゴシック"/>
              </w:rPr>
            </w:pPr>
            <w:r>
              <w:rPr>
                <w:rFonts w:ascii="ＭＳ ゴシック" w:eastAsia="ＭＳ ゴシック" w:hAnsi="ＭＳ ゴシック" w:hint="eastAsia"/>
              </w:rPr>
              <w:t xml:space="preserve">□　</w:t>
            </w:r>
            <w:r w:rsidRPr="00D11C1E">
              <w:rPr>
                <w:rFonts w:ascii="ＭＳ ゴシック" w:eastAsia="ＭＳ ゴシック" w:hAnsi="ＭＳ ゴシック" w:hint="eastAsia"/>
              </w:rPr>
              <w:t>処遇改善加算の単位数として、サービス別の基本サービス費に各種加算減算（処遇改善加算を除く。）を加えた</w:t>
            </w:r>
            <w:r>
              <w:rPr>
                <w:rFonts w:ascii="ＭＳ ゴシック" w:eastAsia="ＭＳ ゴシック" w:hAnsi="ＭＳ ゴシック" w:hint="eastAsia"/>
              </w:rPr>
              <w:t>1</w:t>
            </w:r>
            <w:r w:rsidRPr="00D11C1E">
              <w:rPr>
                <w:rFonts w:ascii="ＭＳ ゴシック" w:eastAsia="ＭＳ ゴシック" w:hAnsi="ＭＳ ゴシック" w:hint="eastAsia"/>
              </w:rPr>
              <w:t>月当たりの総単位数に、加算区分及びサービス類型別の加算率を乗じた単位数を算定する。当該加算率は、令和</w:t>
            </w:r>
            <w:r>
              <w:rPr>
                <w:rFonts w:ascii="ＭＳ ゴシック" w:eastAsia="ＭＳ ゴシック" w:hAnsi="ＭＳ ゴシック" w:hint="eastAsia"/>
              </w:rPr>
              <w:t>8</w:t>
            </w:r>
            <w:r w:rsidRPr="00D11C1E">
              <w:rPr>
                <w:rFonts w:ascii="ＭＳ ゴシック" w:eastAsia="ＭＳ ゴシック" w:hAnsi="ＭＳ ゴシック" w:hint="eastAsia"/>
              </w:rPr>
              <w:t>年</w:t>
            </w:r>
            <w:r>
              <w:rPr>
                <w:rFonts w:ascii="ＭＳ ゴシック" w:eastAsia="ＭＳ ゴシック" w:hAnsi="ＭＳ ゴシック" w:hint="eastAsia"/>
              </w:rPr>
              <w:t>6</w:t>
            </w:r>
            <w:r w:rsidRPr="00D11C1E">
              <w:rPr>
                <w:rFonts w:ascii="ＭＳ ゴシック" w:eastAsia="ＭＳ ゴシック" w:hAnsi="ＭＳ ゴシック" w:hint="eastAsia"/>
              </w:rPr>
              <w:t>月以降については、別紙</w:t>
            </w:r>
            <w:r>
              <w:rPr>
                <w:rFonts w:ascii="ＭＳ ゴシック" w:eastAsia="ＭＳ ゴシック" w:hAnsi="ＭＳ ゴシック" w:hint="eastAsia"/>
              </w:rPr>
              <w:t>1</w:t>
            </w:r>
            <w:r w:rsidRPr="00D11C1E">
              <w:rPr>
                <w:rFonts w:ascii="ＭＳ ゴシック" w:eastAsia="ＭＳ ゴシック" w:hAnsi="ＭＳ ゴシック" w:hint="eastAsia"/>
              </w:rPr>
              <w:t>表</w:t>
            </w:r>
            <w:r>
              <w:rPr>
                <w:rFonts w:ascii="ＭＳ ゴシック" w:eastAsia="ＭＳ ゴシック" w:hAnsi="ＭＳ ゴシック" w:hint="eastAsia"/>
              </w:rPr>
              <w:t>1-4</w:t>
            </w:r>
            <w:r w:rsidRPr="00D11C1E">
              <w:rPr>
                <w:rFonts w:ascii="ＭＳ ゴシック" w:eastAsia="ＭＳ ゴシック" w:hAnsi="ＭＳ ゴシック" w:hint="eastAsia"/>
              </w:rPr>
              <w:t>に掲げる加算区分及びサービス類型別の加算率とする。また、令和</w:t>
            </w:r>
            <w:r>
              <w:rPr>
                <w:rFonts w:ascii="ＭＳ ゴシック" w:eastAsia="ＭＳ ゴシック" w:hAnsi="ＭＳ ゴシック" w:hint="eastAsia"/>
              </w:rPr>
              <w:t>8</w:t>
            </w:r>
            <w:r w:rsidRPr="00D11C1E">
              <w:rPr>
                <w:rFonts w:ascii="ＭＳ ゴシック" w:eastAsia="ＭＳ ゴシック" w:hAnsi="ＭＳ ゴシック" w:hint="eastAsia"/>
              </w:rPr>
              <w:t>年</w:t>
            </w:r>
            <w:r>
              <w:rPr>
                <w:rFonts w:ascii="ＭＳ ゴシック" w:eastAsia="ＭＳ ゴシック" w:hAnsi="ＭＳ ゴシック" w:hint="eastAsia"/>
              </w:rPr>
              <w:t>4</w:t>
            </w:r>
            <w:r w:rsidRPr="00D11C1E">
              <w:rPr>
                <w:rFonts w:ascii="ＭＳ ゴシック" w:eastAsia="ＭＳ ゴシック" w:hAnsi="ＭＳ ゴシック" w:hint="eastAsia"/>
              </w:rPr>
              <w:t>月及び</w:t>
            </w:r>
            <w:r>
              <w:rPr>
                <w:rFonts w:ascii="ＭＳ ゴシック" w:eastAsia="ＭＳ ゴシック" w:hAnsi="ＭＳ ゴシック" w:hint="eastAsia"/>
              </w:rPr>
              <w:t>5</w:t>
            </w:r>
            <w:r w:rsidRPr="00D11C1E">
              <w:rPr>
                <w:rFonts w:ascii="ＭＳ ゴシック" w:eastAsia="ＭＳ ゴシック" w:hAnsi="ＭＳ ゴシック" w:hint="eastAsia"/>
              </w:rPr>
              <w:t>月については、別紙</w:t>
            </w:r>
            <w:r>
              <w:rPr>
                <w:rFonts w:ascii="ＭＳ ゴシック" w:eastAsia="ＭＳ ゴシック" w:hAnsi="ＭＳ ゴシック" w:hint="eastAsia"/>
              </w:rPr>
              <w:t>1</w:t>
            </w:r>
            <w:r w:rsidRPr="00D11C1E">
              <w:rPr>
                <w:rFonts w:ascii="ＭＳ ゴシック" w:eastAsia="ＭＳ ゴシック" w:hAnsi="ＭＳ ゴシック" w:hint="eastAsia"/>
              </w:rPr>
              <w:t>表</w:t>
            </w:r>
            <w:r>
              <w:rPr>
                <w:rFonts w:ascii="ＭＳ ゴシック" w:eastAsia="ＭＳ ゴシック" w:hAnsi="ＭＳ ゴシック" w:hint="eastAsia"/>
              </w:rPr>
              <w:t>1-3</w:t>
            </w:r>
            <w:r w:rsidRPr="00D11C1E">
              <w:rPr>
                <w:rFonts w:ascii="ＭＳ ゴシック" w:eastAsia="ＭＳ ゴシック" w:hAnsi="ＭＳ ゴシック" w:hint="eastAsia"/>
              </w:rPr>
              <w:t>に掲げるサービスは処遇改善加算の算定対象外とする。</w:t>
            </w:r>
          </w:p>
          <w:p w14:paraId="63E256DA" w14:textId="77777777" w:rsidR="00343C57" w:rsidRDefault="00343C57" w:rsidP="003523DE">
            <w:pPr>
              <w:ind w:leftChars="133" w:left="239"/>
              <w:rPr>
                <w:rFonts w:ascii="ＭＳ ゴシック" w:eastAsia="ＭＳ ゴシック" w:hAnsi="ＭＳ ゴシック"/>
              </w:rPr>
            </w:pPr>
            <w:r w:rsidRPr="00066A65">
              <w:rPr>
                <w:rFonts w:ascii="ＭＳ ゴシック" w:eastAsia="ＭＳ ゴシック" w:hAnsi="ＭＳ ゴシック" w:hint="eastAsia"/>
              </w:rPr>
              <w:t>◆</w:t>
            </w:r>
            <w:r w:rsidRPr="00066A65">
              <w:rPr>
                <w:rFonts w:ascii="ＭＳ ゴシック" w:eastAsia="ＭＳ ゴシック" w:hAnsi="ＭＳ ゴシック" w:hint="eastAsia"/>
                <w:bdr w:val="single" w:sz="4" w:space="0" w:color="auto"/>
              </w:rPr>
              <w:t>根拠</w:t>
            </w:r>
            <w:r w:rsidRPr="00066A65">
              <w:rPr>
                <w:rFonts w:ascii="ＭＳ ゴシック" w:eastAsia="ＭＳ ゴシック" w:hAnsi="ＭＳ ゴシック" w:hint="eastAsia"/>
              </w:rPr>
              <w:t>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3</w:t>
            </w:r>
            <w:r w:rsidRPr="00066A65">
              <w:rPr>
                <w:rFonts w:ascii="ＭＳ ゴシック" w:eastAsia="ＭＳ ゴシック" w:hAnsi="ＭＳ ゴシック" w:hint="eastAsia"/>
              </w:rPr>
              <w:t>月</w:t>
            </w:r>
            <w:r>
              <w:rPr>
                <w:rFonts w:ascii="ＭＳ ゴシック" w:eastAsia="ＭＳ ゴシック" w:hAnsi="ＭＳ ゴシック" w:hint="eastAsia"/>
              </w:rPr>
              <w:t>31</w:t>
            </w:r>
            <w:r w:rsidRPr="00066A65">
              <w:rPr>
                <w:rFonts w:ascii="ＭＳ ゴシック" w:eastAsia="ＭＳ ゴシック" w:hAnsi="ＭＳ ゴシック" w:hint="eastAsia"/>
              </w:rPr>
              <w:t>日付障障発03</w:t>
            </w:r>
            <w:r>
              <w:rPr>
                <w:rFonts w:ascii="ＭＳ ゴシック" w:eastAsia="ＭＳ ゴシック" w:hAnsi="ＭＳ ゴシック" w:hint="eastAsia"/>
              </w:rPr>
              <w:t>31</w:t>
            </w:r>
            <w:r w:rsidRPr="00066A65">
              <w:rPr>
                <w:rFonts w:ascii="ＭＳ ゴシック" w:eastAsia="ＭＳ ゴシック" w:hAnsi="ＭＳ ゴシック" w:hint="eastAsia"/>
              </w:rPr>
              <w:t>第</w:t>
            </w:r>
            <w:r>
              <w:rPr>
                <w:rFonts w:ascii="ＭＳ ゴシック" w:eastAsia="ＭＳ ゴシック" w:hAnsi="ＭＳ ゴシック" w:hint="eastAsia"/>
              </w:rPr>
              <w:t>1</w:t>
            </w:r>
            <w:r w:rsidRPr="00066A65">
              <w:rPr>
                <w:rFonts w:ascii="ＭＳ ゴシック" w:eastAsia="ＭＳ ゴシック" w:hAnsi="ＭＳ ゴシック" w:hint="eastAsia"/>
              </w:rPr>
              <w:t>号厚生労働省社会・援護局障害保健福祉部障害福祉課長通知</w:t>
            </w:r>
          </w:p>
          <w:p w14:paraId="7D2AD876" w14:textId="77777777" w:rsidR="00343C57" w:rsidRPr="00066A65" w:rsidRDefault="00343C57" w:rsidP="003523DE">
            <w:pPr>
              <w:ind w:leftChars="133" w:left="239"/>
              <w:rPr>
                <w:rFonts w:ascii="ＭＳ ゴシック" w:eastAsia="ＭＳ ゴシック" w:hAnsi="ＭＳ ゴシック"/>
              </w:rPr>
            </w:pPr>
            <w:r>
              <w:rPr>
                <w:rFonts w:ascii="ＭＳ ゴシック" w:eastAsia="ＭＳ ゴシック" w:hAnsi="ＭＳ ゴシック" w:hint="eastAsia"/>
              </w:rPr>
              <w:t>（※以下、根拠はすべて同通知による）</w:t>
            </w:r>
          </w:p>
          <w:p w14:paraId="6FBF1CF4" w14:textId="77777777" w:rsidR="00343C57" w:rsidRPr="003523DE" w:rsidRDefault="00343C57" w:rsidP="00326252">
            <w:pPr>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11C6A0AC" w14:textId="77777777" w:rsidR="00343C57" w:rsidRDefault="00343C57" w:rsidP="00326252">
            <w:pPr>
              <w:rPr>
                <w:rFonts w:ascii="ＭＳ ゴシック" w:eastAsia="ＭＳ ゴシック" w:hAnsi="ＭＳ ゴシック"/>
              </w:rPr>
            </w:pPr>
          </w:p>
          <w:p w14:paraId="0C0EACD8" w14:textId="77777777" w:rsidR="00343C57" w:rsidRPr="00C5777B" w:rsidRDefault="00343C57" w:rsidP="00326252">
            <w:pPr>
              <w:rPr>
                <w:rFonts w:ascii="ＭＳ ゴシック" w:eastAsia="ＭＳ ゴシック" w:hAnsi="ＭＳ ゴシック"/>
              </w:rPr>
            </w:pPr>
            <w:r w:rsidRPr="00C5777B">
              <w:rPr>
                <w:rFonts w:ascii="ＭＳ ゴシック" w:eastAsia="ＭＳ ゴシック" w:hAnsi="ＭＳ ゴシック" w:hint="eastAsia"/>
              </w:rPr>
              <w:t>適</w:t>
            </w:r>
          </w:p>
          <w:p w14:paraId="2A09A373" w14:textId="77777777" w:rsidR="00343C57" w:rsidRPr="00C5777B" w:rsidRDefault="00343C57" w:rsidP="00326252">
            <w:pPr>
              <w:rPr>
                <w:rFonts w:ascii="ＭＳ ゴシック" w:eastAsia="ＭＳ ゴシック" w:hAnsi="ＭＳ ゴシック"/>
              </w:rPr>
            </w:pPr>
            <w:r w:rsidRPr="00C5777B">
              <w:rPr>
                <w:rFonts w:ascii="ＭＳ ゴシック" w:eastAsia="ＭＳ ゴシック" w:hAnsi="ＭＳ ゴシック" w:hint="eastAsia"/>
              </w:rPr>
              <w:t>・</w:t>
            </w:r>
          </w:p>
          <w:p w14:paraId="4ED04978" w14:textId="77777777" w:rsidR="00343C57" w:rsidRPr="00C5777B" w:rsidRDefault="00343C57" w:rsidP="00326252">
            <w:pPr>
              <w:rPr>
                <w:rFonts w:ascii="ＭＳ ゴシック" w:eastAsia="ＭＳ ゴシック" w:hAnsi="ＭＳ ゴシック"/>
              </w:rPr>
            </w:pPr>
            <w:r w:rsidRPr="00C5777B">
              <w:rPr>
                <w:rFonts w:ascii="ＭＳ ゴシック" w:eastAsia="ＭＳ ゴシック" w:hAnsi="ＭＳ ゴシック" w:hint="eastAsia"/>
              </w:rPr>
              <w:t>否</w:t>
            </w:r>
          </w:p>
        </w:tc>
        <w:tc>
          <w:tcPr>
            <w:tcW w:w="2099" w:type="dxa"/>
            <w:tcBorders>
              <w:top w:val="single" w:sz="4" w:space="0" w:color="000000"/>
              <w:left w:val="single" w:sz="4" w:space="0" w:color="000000"/>
              <w:bottom w:val="single" w:sz="4" w:space="0" w:color="auto"/>
              <w:right w:val="single" w:sz="4" w:space="0" w:color="000000"/>
            </w:tcBorders>
          </w:tcPr>
          <w:p w14:paraId="279F6081" w14:textId="77777777" w:rsidR="00343C57" w:rsidRPr="00C5777B" w:rsidRDefault="00343C57" w:rsidP="00326252">
            <w:pPr>
              <w:autoSpaceDE w:val="0"/>
              <w:autoSpaceDN w:val="0"/>
              <w:spacing w:line="210" w:lineRule="exact"/>
            </w:pPr>
          </w:p>
          <w:p w14:paraId="2845FB86" w14:textId="77777777" w:rsidR="00343C57" w:rsidRPr="00C5777B" w:rsidRDefault="00343C57" w:rsidP="00D11C1E">
            <w:pPr>
              <w:pStyle w:val="af"/>
              <w:ind w:firstLineChars="0"/>
            </w:pPr>
          </w:p>
        </w:tc>
      </w:tr>
      <w:tr w:rsidR="00343C57" w:rsidRPr="00C5777B" w14:paraId="21354AE5" w14:textId="77777777" w:rsidTr="000B4DA0">
        <w:tblPrEx>
          <w:tblCellMar>
            <w:left w:w="108" w:type="dxa"/>
            <w:right w:w="108" w:type="dxa"/>
          </w:tblCellMar>
        </w:tblPrEx>
        <w:tc>
          <w:tcPr>
            <w:tcW w:w="1534" w:type="dxa"/>
            <w:tcBorders>
              <w:top w:val="single" w:sz="4" w:space="0" w:color="auto"/>
              <w:left w:val="single" w:sz="4" w:space="0" w:color="000000"/>
              <w:right w:val="single" w:sz="4" w:space="0" w:color="000000"/>
            </w:tcBorders>
          </w:tcPr>
          <w:p w14:paraId="63931831" w14:textId="77777777" w:rsidR="00343C57" w:rsidRDefault="00343C57" w:rsidP="005817E9">
            <w:pPr>
              <w:rPr>
                <w:rFonts w:ascii="ＭＳ ゴシック" w:eastAsia="ＭＳ ゴシック" w:hAnsi="ＭＳ ゴシック"/>
              </w:rPr>
            </w:pPr>
          </w:p>
          <w:p w14:paraId="1D13F136" w14:textId="77777777" w:rsidR="00343C57" w:rsidRPr="00C5777B" w:rsidRDefault="00343C57" w:rsidP="0028412E">
            <w:pPr>
              <w:ind w:left="360" w:hangingChars="200" w:hanging="360"/>
              <w:rPr>
                <w:rFonts w:ascii="ＭＳ ゴシック" w:eastAsia="ＭＳ ゴシック" w:hAnsi="ＭＳ ゴシック"/>
              </w:rPr>
            </w:pPr>
            <w:r w:rsidRPr="00C5777B">
              <w:rPr>
                <w:rFonts w:ascii="ＭＳ ゴシック" w:eastAsia="ＭＳ ゴシック" w:hAnsi="ＭＳ ゴシック" w:hint="eastAsia"/>
              </w:rPr>
              <w:t>（２）賃金改善の実施に係る基本的な考え方</w:t>
            </w:r>
          </w:p>
          <w:p w14:paraId="21195D31" w14:textId="77777777" w:rsidR="00343C57" w:rsidRPr="005817E9" w:rsidRDefault="00343C57" w:rsidP="00326252">
            <w:pPr>
              <w:rPr>
                <w:rFonts w:ascii="ＭＳ ゴシック" w:eastAsia="ＭＳ ゴシック" w:hAnsi="ＭＳ ゴシック"/>
              </w:rPr>
            </w:pPr>
          </w:p>
        </w:tc>
        <w:tc>
          <w:tcPr>
            <w:tcW w:w="5813" w:type="dxa"/>
            <w:tcBorders>
              <w:top w:val="single" w:sz="4" w:space="0" w:color="auto"/>
              <w:left w:val="single" w:sz="4" w:space="0" w:color="000000"/>
              <w:bottom w:val="single" w:sz="4" w:space="0" w:color="auto"/>
              <w:right w:val="single" w:sz="4" w:space="0" w:color="000000"/>
            </w:tcBorders>
          </w:tcPr>
          <w:p w14:paraId="6518D998" w14:textId="77777777" w:rsidR="00343C57" w:rsidRDefault="00343C57" w:rsidP="005817E9">
            <w:pPr>
              <w:ind w:left="180" w:hangingChars="100" w:hanging="180"/>
              <w:rPr>
                <w:rFonts w:ascii="ＭＳ ゴシック" w:eastAsia="ＭＳ ゴシック" w:hAnsi="ＭＳ ゴシック"/>
              </w:rPr>
            </w:pPr>
          </w:p>
          <w:p w14:paraId="05609049" w14:textId="77777777" w:rsidR="00343C57" w:rsidRPr="003E75D8" w:rsidRDefault="00343C57" w:rsidP="005817E9">
            <w:pPr>
              <w:ind w:left="180" w:hangingChars="100" w:hanging="180"/>
              <w:rPr>
                <w:rFonts w:ascii="ＭＳ ゴシック" w:eastAsia="ＭＳ ゴシック" w:hAnsi="ＭＳ ゴシック"/>
              </w:rPr>
            </w:pPr>
            <w:r>
              <w:rPr>
                <w:rFonts w:ascii="ＭＳ ゴシック" w:eastAsia="ＭＳ ゴシック" w:hAnsi="ＭＳ ゴシック" w:hint="eastAsia"/>
              </w:rPr>
              <w:t xml:space="preserve">□　</w:t>
            </w:r>
            <w:r w:rsidRPr="003E75D8">
              <w:rPr>
                <w:rFonts w:ascii="ＭＳ ゴシック" w:eastAsia="ＭＳ ゴシック" w:hAnsi="ＭＳ ゴシック" w:hint="eastAsia"/>
              </w:rPr>
              <w:t>障害福祉サービス事業者、障害者支援施設、一般相談支援事業者、特定相談支援事業者、障害児通所支援事業者、障害児入所施設又は障害児相談支援事業者（以下「障害福祉サービス事業者等」という。）は、処遇改善加算の算定額に相当する福祉・介護職員その他の職員の賃金（基本給、手当、賞与等（退職手当を除く。以下同じ。）を含む。）の改善（以下「賃金改善」といい、当該賃金改善に伴う法定福利費等の事業主負担の増加分を含むことができる。）を実施しなければならない。</w:t>
            </w:r>
          </w:p>
          <w:p w14:paraId="648C01DB" w14:textId="77777777" w:rsidR="00343C57" w:rsidRPr="003E75D8" w:rsidRDefault="00343C57" w:rsidP="005817E9">
            <w:pPr>
              <w:ind w:leftChars="100" w:left="180" w:firstLineChars="100" w:firstLine="180"/>
              <w:rPr>
                <w:rFonts w:ascii="ＭＳ ゴシック" w:eastAsia="ＭＳ ゴシック" w:hAnsi="ＭＳ ゴシック"/>
              </w:rPr>
            </w:pPr>
            <w:r w:rsidRPr="003E75D8">
              <w:rPr>
                <w:rFonts w:ascii="ＭＳ ゴシック" w:eastAsia="ＭＳ ゴシック" w:hAnsi="ＭＳ ゴシック" w:hint="eastAsia"/>
              </w:rPr>
              <w:t>その際、賃金改善は、基本給、手当、賞与等のうち対象とする項目を特定した上で行うものとする。この場合、</w:t>
            </w:r>
            <w:r>
              <w:rPr>
                <w:rFonts w:ascii="ＭＳ ゴシック" w:eastAsia="ＭＳ ゴシック" w:hAnsi="ＭＳ ゴシック" w:hint="eastAsia"/>
              </w:rPr>
              <w:t>下記</w:t>
            </w:r>
            <w:r w:rsidRPr="003E75D8">
              <w:rPr>
                <w:rFonts w:ascii="ＭＳ ゴシック" w:eastAsia="ＭＳ ゴシック" w:hAnsi="ＭＳ ゴシック" w:hint="eastAsia"/>
              </w:rPr>
              <w:t>の届出</w:t>
            </w:r>
            <w:r>
              <w:rPr>
                <w:rFonts w:ascii="ＭＳ ゴシック" w:eastAsia="ＭＳ ゴシック" w:hAnsi="ＭＳ ゴシック" w:hint="eastAsia"/>
              </w:rPr>
              <w:t>（特別事情届出書）</w:t>
            </w:r>
            <w:r w:rsidRPr="003E75D8">
              <w:rPr>
                <w:rFonts w:ascii="ＭＳ ゴシック" w:eastAsia="ＭＳ ゴシック" w:hAnsi="ＭＳ ゴシック" w:hint="eastAsia"/>
              </w:rPr>
              <w:t>を行う場合を除き、特定した項目を含め、賃金水準（賃金の高さの水準をいう。以下同じ。）を低下させてはならない。また、安定的な処遇改善が重要であることから、基本給による賃金改善が望ましい。</w:t>
            </w:r>
          </w:p>
          <w:p w14:paraId="6A301762" w14:textId="77777777" w:rsidR="00343C57" w:rsidRPr="003E75D8" w:rsidRDefault="00343C57" w:rsidP="005817E9">
            <w:pPr>
              <w:ind w:leftChars="100" w:left="180" w:firstLineChars="100" w:firstLine="180"/>
              <w:rPr>
                <w:rFonts w:ascii="ＭＳ ゴシック" w:eastAsia="ＭＳ ゴシック" w:hAnsi="ＭＳ ゴシック"/>
              </w:rPr>
            </w:pPr>
            <w:r w:rsidRPr="003E75D8">
              <w:rPr>
                <w:rFonts w:ascii="ＭＳ ゴシック" w:eastAsia="ＭＳ ゴシック" w:hAnsi="ＭＳ ゴシック" w:hint="eastAsia"/>
              </w:rPr>
              <w:t>令和</w:t>
            </w:r>
            <w:r>
              <w:rPr>
                <w:rFonts w:ascii="ＭＳ ゴシック" w:eastAsia="ＭＳ ゴシック" w:hAnsi="ＭＳ ゴシック" w:hint="eastAsia"/>
              </w:rPr>
              <w:t>8</w:t>
            </w:r>
            <w:r w:rsidRPr="003E75D8">
              <w:rPr>
                <w:rFonts w:ascii="ＭＳ ゴシック" w:eastAsia="ＭＳ ゴシック" w:hAnsi="ＭＳ ゴシック" w:hint="eastAsia"/>
              </w:rPr>
              <w:t>年度に、令和</w:t>
            </w:r>
            <w:r>
              <w:rPr>
                <w:rFonts w:ascii="ＭＳ ゴシック" w:eastAsia="ＭＳ ゴシック" w:hAnsi="ＭＳ ゴシック" w:hint="eastAsia"/>
              </w:rPr>
              <w:t>7</w:t>
            </w:r>
            <w:r w:rsidRPr="003E75D8">
              <w:rPr>
                <w:rFonts w:ascii="ＭＳ ゴシック" w:eastAsia="ＭＳ ゴシック" w:hAnsi="ＭＳ ゴシック" w:hint="eastAsia"/>
              </w:rPr>
              <w:t>年度と比較して増加した加算額（処遇改善加算の新規算定や上位区分への移行（令和</w:t>
            </w:r>
            <w:r>
              <w:rPr>
                <w:rFonts w:ascii="ＭＳ ゴシック" w:eastAsia="ＭＳ ゴシック" w:hAnsi="ＭＳ ゴシック" w:hint="eastAsia"/>
              </w:rPr>
              <w:t>8</w:t>
            </w:r>
            <w:r w:rsidRPr="003E75D8">
              <w:rPr>
                <w:rFonts w:ascii="ＭＳ ゴシック" w:eastAsia="ＭＳ ゴシック" w:hAnsi="ＭＳ ゴシック" w:hint="eastAsia"/>
              </w:rPr>
              <w:t>年</w:t>
            </w:r>
            <w:r>
              <w:rPr>
                <w:rFonts w:ascii="ＭＳ ゴシック" w:eastAsia="ＭＳ ゴシック" w:hAnsi="ＭＳ ゴシック" w:hint="eastAsia"/>
              </w:rPr>
              <w:t>6</w:t>
            </w:r>
            <w:r w:rsidRPr="003E75D8">
              <w:rPr>
                <w:rFonts w:ascii="ＭＳ ゴシック" w:eastAsia="ＭＳ ゴシック" w:hAnsi="ＭＳ ゴシック" w:hint="eastAsia"/>
              </w:rPr>
              <w:t>月以降の処遇改善加算Ⅰロ及びⅡロへの移行も含む。）により増加した加算額に加え、令和</w:t>
            </w:r>
            <w:r>
              <w:rPr>
                <w:rFonts w:ascii="ＭＳ ゴシック" w:eastAsia="ＭＳ ゴシック" w:hAnsi="ＭＳ ゴシック" w:hint="eastAsia"/>
              </w:rPr>
              <w:t>8</w:t>
            </w:r>
            <w:r w:rsidRPr="003E75D8">
              <w:rPr>
                <w:rFonts w:ascii="ＭＳ ゴシック" w:eastAsia="ＭＳ ゴシック" w:hAnsi="ＭＳ ゴシック" w:hint="eastAsia"/>
              </w:rPr>
              <w:t>年度障害福祉サービス等報酬改定による加算率の引上げ（令和</w:t>
            </w:r>
            <w:r>
              <w:rPr>
                <w:rFonts w:ascii="ＭＳ ゴシック" w:eastAsia="ＭＳ ゴシック" w:hAnsi="ＭＳ ゴシック" w:hint="eastAsia"/>
              </w:rPr>
              <w:t>8</w:t>
            </w:r>
            <w:r w:rsidRPr="003E75D8">
              <w:rPr>
                <w:rFonts w:ascii="ＭＳ ゴシック" w:eastAsia="ＭＳ ゴシック" w:hAnsi="ＭＳ ゴシック" w:hint="eastAsia"/>
              </w:rPr>
              <w:t>年</w:t>
            </w:r>
            <w:r>
              <w:rPr>
                <w:rFonts w:ascii="ＭＳ ゴシック" w:eastAsia="ＭＳ ゴシック" w:hAnsi="ＭＳ ゴシック" w:hint="eastAsia"/>
              </w:rPr>
              <w:t>6</w:t>
            </w:r>
            <w:r w:rsidRPr="003E75D8">
              <w:rPr>
                <w:rFonts w:ascii="ＭＳ ゴシック" w:eastAsia="ＭＳ ゴシック" w:hAnsi="ＭＳ ゴシック" w:hint="eastAsia"/>
              </w:rPr>
              <w:t>月以降の算定分に限る。）により増加した加算額をいう。）について、障害福祉サービス事業者等は、独自の賃金改善を含む過去の賃金改善の実績に関わらず、新たに増加した処遇改善加算の算定額に相当する福祉・介護職員その他の職員の賃金改善を新規に実施しなければならない。その際、新規に実施する賃金改善は、ベースアップ（賃金表の改訂により基本給又は決まって毎月支払われる手当（以下「基本給等」という。）の額を変更し、賃金水準を一律に引き上げることをいう。以下同じ。）により行うことを基本とする。ただし、ベースアップのみにより当該賃金改善を行うことができない場合（例えば、賃金体系等を整備途上である場合）には、必要に応じて、その他の手当、一時金等を組み合わせて実施しても差し支えない。</w:t>
            </w:r>
          </w:p>
          <w:p w14:paraId="51FDE8DC" w14:textId="77777777" w:rsidR="00343C57" w:rsidRPr="003E75D8" w:rsidRDefault="00343C57" w:rsidP="005817E9">
            <w:pPr>
              <w:ind w:leftChars="100" w:left="180" w:firstLineChars="100" w:firstLine="180"/>
              <w:rPr>
                <w:rFonts w:ascii="ＭＳ ゴシック" w:eastAsia="ＭＳ ゴシック" w:hAnsi="ＭＳ ゴシック"/>
              </w:rPr>
            </w:pPr>
            <w:r w:rsidRPr="003E75D8">
              <w:rPr>
                <w:rFonts w:ascii="ＭＳ ゴシック" w:eastAsia="ＭＳ ゴシック" w:hAnsi="ＭＳ ゴシック" w:hint="eastAsia"/>
              </w:rPr>
              <w:t>処遇改善加算を用いて行う賃金改善における職種間の賃金配分については、福祉・介護職員（※）、特に経験・技能のある福祉・介護職員（介護福祉士等であって、経験・技能を有する福祉・介護職員と認められる者をいう。具体的には、介護福祉士、社会福祉士、精神保健福祉士又は保育士のいずれかの資格を有するとともに、所属する法人等における勤続年数</w:t>
            </w:r>
            <w:r w:rsidRPr="003E75D8">
              <w:rPr>
                <w:rFonts w:ascii="ＭＳ ゴシック" w:eastAsia="ＭＳ ゴシック" w:hAnsi="ＭＳ ゴシック"/>
              </w:rPr>
              <w:t>10</w:t>
            </w:r>
            <w:r w:rsidRPr="003E75D8">
              <w:rPr>
                <w:rFonts w:ascii="ＭＳ ゴシック" w:eastAsia="ＭＳ ゴシック" w:hAnsi="ＭＳ ゴシック" w:hint="eastAsia"/>
              </w:rPr>
              <w:t>年以上の福祉・介護職員を基本としつつ、他の法人における経験や、当該職員の業務や技能等を踏まえ、各障害福祉サービス事業者等の裁量で設定することとする。以下同じ。）の処遇改善が重要であることに留意しつつ、障害福祉サービス事業者等の判断により、障害福祉サービス等事業所内で柔軟な配分を認めることとする。ただし、例えば、一部の職員に加算を原資とする賃金改善を集中させることや、同一法人内の一部の障害福祉サービス等事業所のみに賃金改善を集中させることなど、職務の内容や勤務の実態に見合わない著しく偏った配分は行わないこと。</w:t>
            </w:r>
          </w:p>
          <w:p w14:paraId="14DB2D18" w14:textId="77777777" w:rsidR="00343C57" w:rsidRPr="003E75D8" w:rsidRDefault="00343C57" w:rsidP="005817E9">
            <w:pPr>
              <w:ind w:firstLineChars="100" w:firstLine="180"/>
              <w:rPr>
                <w:rFonts w:ascii="ＭＳ ゴシック" w:eastAsia="ＭＳ ゴシック" w:hAnsi="ＭＳ ゴシック"/>
              </w:rPr>
            </w:pPr>
            <w:r w:rsidRPr="003E75D8">
              <w:rPr>
                <w:rFonts w:ascii="ＭＳ ゴシック" w:eastAsia="ＭＳ ゴシック" w:hAnsi="ＭＳ ゴシック" w:hint="eastAsia"/>
              </w:rPr>
              <w:t>（※）福祉・介護職員は、次のいずれかの職種とする。</w:t>
            </w:r>
          </w:p>
          <w:p w14:paraId="375DBE25" w14:textId="77777777" w:rsidR="00343C57" w:rsidRPr="003E75D8" w:rsidRDefault="00343C57" w:rsidP="005817E9">
            <w:pPr>
              <w:ind w:leftChars="300" w:left="540" w:firstLineChars="100" w:firstLine="180"/>
              <w:rPr>
                <w:rFonts w:ascii="ＭＳ ゴシック" w:eastAsia="ＭＳ ゴシック" w:hAnsi="ＭＳ ゴシック"/>
              </w:rPr>
            </w:pPr>
            <w:r w:rsidRPr="003E75D8">
              <w:rPr>
                <w:rFonts w:ascii="ＭＳ ゴシック" w:eastAsia="ＭＳ ゴシック" w:hAnsi="ＭＳ ゴシック" w:hint="eastAsia"/>
              </w:rPr>
              <w:t>ホームヘルパー、生活支援員、児童指導員、保育士、世話人、</w:t>
            </w:r>
            <w:r w:rsidRPr="003E75D8">
              <w:rPr>
                <w:rFonts w:ascii="ＭＳ ゴシック" w:eastAsia="ＭＳ ゴシック" w:hAnsi="ＭＳ ゴシック" w:hint="eastAsia"/>
              </w:rPr>
              <w:lastRenderedPageBreak/>
              <w:t>職業指導員、地域移行支援員、就労支援員、就労定着支援員、就労選択支援員、地域生活支援員、訪問支援員、夜間支援従事者、共生型障害福祉サービス等事業所及び特定基準該当障害福祉サービス等事業所に従事する介護職</w:t>
            </w:r>
          </w:p>
          <w:p w14:paraId="225475C6" w14:textId="77777777" w:rsidR="00343C57" w:rsidRPr="003E75D8" w:rsidRDefault="00343C57" w:rsidP="005817E9">
            <w:pPr>
              <w:ind w:leftChars="300" w:left="540" w:firstLineChars="100" w:firstLine="180"/>
              <w:rPr>
                <w:rFonts w:ascii="ＭＳ ゴシック" w:eastAsia="ＭＳ ゴシック" w:hAnsi="ＭＳ ゴシック"/>
              </w:rPr>
            </w:pPr>
            <w:r w:rsidRPr="003E75D8">
              <w:rPr>
                <w:rFonts w:ascii="ＭＳ ゴシック" w:eastAsia="ＭＳ ゴシック" w:hAnsi="ＭＳ ゴシック" w:hint="eastAsia"/>
              </w:rPr>
              <w:t>各障害福祉サービス等の人員基準において置くべきこととされている従業者の職種に限らず、上記の対象職種に該当する従業者は対象となること。</w:t>
            </w:r>
          </w:p>
          <w:p w14:paraId="1D36E8BA" w14:textId="77777777" w:rsidR="00343C57" w:rsidRPr="003E75D8" w:rsidRDefault="00343C57" w:rsidP="005817E9">
            <w:pPr>
              <w:ind w:leftChars="300" w:left="540" w:firstLineChars="100" w:firstLine="180"/>
              <w:rPr>
                <w:rFonts w:ascii="ＭＳ ゴシック" w:eastAsia="ＭＳ ゴシック" w:hAnsi="ＭＳ ゴシック"/>
              </w:rPr>
            </w:pPr>
            <w:r w:rsidRPr="003E75D8">
              <w:rPr>
                <w:rFonts w:ascii="ＭＳ ゴシック" w:eastAsia="ＭＳ ゴシック" w:hAnsi="ＭＳ ゴシック" w:hint="eastAsia"/>
              </w:rPr>
              <w:t>上記の他、各障害福祉サービス等の人員基準において置くべきこととされていないが、福祉・介護職員と同様に、利用者への直接的な支援を行うこととされ、その配置を報酬上の加算として評価されている以下の職員については対象に含めて差し支えないこととする。</w:t>
            </w:r>
          </w:p>
          <w:p w14:paraId="5E8AD919" w14:textId="77777777" w:rsidR="00343C57" w:rsidRPr="003E75D8" w:rsidRDefault="00343C57" w:rsidP="005817E9">
            <w:pPr>
              <w:ind w:leftChars="370" w:left="846" w:hangingChars="100" w:hanging="180"/>
              <w:rPr>
                <w:rFonts w:ascii="ＭＳ ゴシック" w:eastAsia="ＭＳ ゴシック" w:hAnsi="ＭＳ ゴシック"/>
              </w:rPr>
            </w:pPr>
            <w:r w:rsidRPr="003E75D8">
              <w:rPr>
                <w:rFonts w:ascii="ＭＳ ゴシック" w:eastAsia="ＭＳ ゴシック" w:hAnsi="ＭＳ ゴシック" w:hint="eastAsia"/>
              </w:rPr>
              <w:t>①</w:t>
            </w:r>
            <w:r>
              <w:rPr>
                <w:rFonts w:ascii="ＭＳ ゴシック" w:eastAsia="ＭＳ ゴシック" w:hAnsi="ＭＳ ゴシック" w:hint="eastAsia"/>
              </w:rPr>
              <w:t xml:space="preserve">　</w:t>
            </w:r>
            <w:r w:rsidRPr="003E75D8">
              <w:rPr>
                <w:rFonts w:ascii="ＭＳ ゴシック" w:eastAsia="ＭＳ ゴシック" w:hAnsi="ＭＳ ゴシック" w:hint="eastAsia"/>
              </w:rPr>
              <w:t>就労継続支援Ａ型の「賃金向上達成指導員」（賃金向上達成指導員配置加算）</w:t>
            </w:r>
          </w:p>
          <w:p w14:paraId="0FB77066" w14:textId="77777777" w:rsidR="00343C57" w:rsidRPr="003E75D8" w:rsidRDefault="00343C57" w:rsidP="005817E9">
            <w:pPr>
              <w:ind w:leftChars="370" w:left="846" w:hangingChars="100" w:hanging="180"/>
              <w:rPr>
                <w:rFonts w:ascii="ＭＳ ゴシック" w:eastAsia="ＭＳ ゴシック" w:hAnsi="ＭＳ ゴシック"/>
              </w:rPr>
            </w:pPr>
            <w:r w:rsidRPr="003E75D8">
              <w:rPr>
                <w:rFonts w:ascii="ＭＳ ゴシック" w:eastAsia="ＭＳ ゴシック" w:hAnsi="ＭＳ ゴシック" w:hint="eastAsia"/>
              </w:rPr>
              <w:t>②</w:t>
            </w:r>
            <w:r>
              <w:rPr>
                <w:rFonts w:ascii="ＭＳ ゴシック" w:eastAsia="ＭＳ ゴシック" w:hAnsi="ＭＳ ゴシック" w:hint="eastAsia"/>
              </w:rPr>
              <w:t xml:space="preserve">　</w:t>
            </w:r>
            <w:r w:rsidRPr="003E75D8">
              <w:rPr>
                <w:rFonts w:ascii="ＭＳ ゴシック" w:eastAsia="ＭＳ ゴシック" w:hAnsi="ＭＳ ゴシック" w:hint="eastAsia"/>
              </w:rPr>
              <w:t>就労継続支援Ｂ型の「目標工賃達成指導員」（目標工賃達成指導員配置加算）</w:t>
            </w:r>
          </w:p>
          <w:p w14:paraId="0B5FA424" w14:textId="77777777" w:rsidR="00343C57" w:rsidRPr="00C5777B" w:rsidRDefault="00343C57" w:rsidP="005817E9">
            <w:pPr>
              <w:ind w:leftChars="370" w:left="846" w:hangingChars="100" w:hanging="180"/>
              <w:rPr>
                <w:rFonts w:ascii="ＭＳ ゴシック" w:eastAsia="ＭＳ ゴシック" w:hAnsi="ＭＳ ゴシック"/>
              </w:rPr>
            </w:pPr>
            <w:r w:rsidRPr="003E75D8">
              <w:rPr>
                <w:rFonts w:ascii="ＭＳ ゴシック" w:eastAsia="ＭＳ ゴシック" w:hAnsi="ＭＳ ゴシック" w:hint="eastAsia"/>
              </w:rPr>
              <w:t>③</w:t>
            </w:r>
            <w:r>
              <w:rPr>
                <w:rFonts w:ascii="ＭＳ ゴシック" w:eastAsia="ＭＳ ゴシック" w:hAnsi="ＭＳ ゴシック" w:hint="eastAsia"/>
              </w:rPr>
              <w:t xml:space="preserve">　</w:t>
            </w:r>
            <w:r w:rsidRPr="003E75D8">
              <w:rPr>
                <w:rFonts w:ascii="ＭＳ ゴシック" w:eastAsia="ＭＳ ゴシック" w:hAnsi="ＭＳ ゴシック" w:hint="eastAsia"/>
              </w:rPr>
              <w:t>児童発達支援及び放課後等デイサービスの「指導員等」（児童指導員等加配加算におけるその他の従業者）</w:t>
            </w:r>
          </w:p>
          <w:p w14:paraId="6F28BD8F" w14:textId="77777777" w:rsidR="00343C57" w:rsidRDefault="00343C57" w:rsidP="00EC1137">
            <w:pPr>
              <w:rPr>
                <w:rFonts w:ascii="ＭＳ ゴシック" w:eastAsia="ＭＳ ゴシック" w:hAnsi="ＭＳ ゴシック"/>
              </w:rPr>
            </w:pPr>
          </w:p>
          <w:p w14:paraId="08FD17E8" w14:textId="77777777" w:rsidR="00343C57" w:rsidRDefault="00343C57" w:rsidP="000B4DA0">
            <w:pPr>
              <w:ind w:firstLineChars="100" w:firstLine="180"/>
              <w:rPr>
                <w:rFonts w:ascii="ＭＳ ゴシック" w:eastAsia="ＭＳ ゴシック" w:hAnsi="ＭＳ ゴシック"/>
              </w:rPr>
            </w:pPr>
            <w:r>
              <w:rPr>
                <w:rFonts w:ascii="ＭＳ ゴシック" w:eastAsia="ＭＳ ゴシック" w:hAnsi="ＭＳ ゴシック" w:hint="eastAsia"/>
              </w:rPr>
              <w:t>◎　京都市長への変更等の届出</w:t>
            </w:r>
          </w:p>
          <w:p w14:paraId="708AC39E" w14:textId="77777777" w:rsidR="00343C57" w:rsidRDefault="00343C57" w:rsidP="000B4DA0">
            <w:pPr>
              <w:ind w:firstLineChars="200" w:firstLine="360"/>
              <w:rPr>
                <w:rFonts w:ascii="ＭＳ ゴシック" w:eastAsia="ＭＳ ゴシック" w:hAnsi="ＭＳ ゴシック"/>
              </w:rPr>
            </w:pPr>
            <w:r>
              <w:rPr>
                <w:rFonts w:ascii="ＭＳ ゴシック" w:eastAsia="ＭＳ ゴシック" w:hAnsi="ＭＳ ゴシック" w:hint="eastAsia"/>
              </w:rPr>
              <w:t>・</w:t>
            </w:r>
            <w:r w:rsidRPr="00EC1137">
              <w:rPr>
                <w:rFonts w:ascii="ＭＳ ゴシック" w:eastAsia="ＭＳ ゴシック" w:hAnsi="ＭＳ ゴシック"/>
              </w:rPr>
              <w:t>特別事情届出書</w:t>
            </w:r>
          </w:p>
          <w:p w14:paraId="167F8846" w14:textId="77777777" w:rsidR="00343C57" w:rsidRDefault="00343C57" w:rsidP="000B4DA0">
            <w:pPr>
              <w:ind w:leftChars="200" w:left="360" w:firstLineChars="100" w:firstLine="180"/>
              <w:rPr>
                <w:rFonts w:ascii="ＭＳ ゴシック" w:eastAsia="ＭＳ ゴシック" w:hAnsi="ＭＳ ゴシック"/>
              </w:rPr>
            </w:pPr>
            <w:r w:rsidRPr="00EC1137">
              <w:rPr>
                <w:rFonts w:ascii="ＭＳ ゴシック" w:eastAsia="ＭＳ ゴシック" w:hAnsi="ＭＳ ゴシック"/>
              </w:rPr>
              <w:t>事業の継続を図るために、職員の賃金水準（処遇改善加算による賃金改善分を除く。以下この</w:t>
            </w:r>
            <w:r>
              <w:rPr>
                <w:rFonts w:ascii="ＭＳ ゴシック" w:eastAsia="ＭＳ ゴシック" w:hAnsi="ＭＳ ゴシック" w:hint="eastAsia"/>
              </w:rPr>
              <w:t>項</w:t>
            </w:r>
            <w:r w:rsidRPr="00EC1137">
              <w:rPr>
                <w:rFonts w:ascii="ＭＳ ゴシック" w:eastAsia="ＭＳ ゴシック" w:hAnsi="ＭＳ ゴシック"/>
              </w:rPr>
              <w:t>において同じ。）を引き下げた上で賃金改善を行う場合には、以下の①から④までの事項を記載した別紙様式</w:t>
            </w:r>
            <w:r>
              <w:rPr>
                <w:rFonts w:ascii="ＭＳ ゴシック" w:eastAsia="ＭＳ ゴシック" w:hAnsi="ＭＳ ゴシック" w:hint="eastAsia"/>
              </w:rPr>
              <w:t>5</w:t>
            </w:r>
            <w:r w:rsidRPr="00EC1137">
              <w:rPr>
                <w:rFonts w:ascii="ＭＳ ゴシック" w:eastAsia="ＭＳ ゴシック" w:hAnsi="ＭＳ ゴシック"/>
              </w:rPr>
              <w:t>の特別な事情に係る届出書（以下「特別事情届出書」という。）を届け出ること。なお、年度を超えて福祉・介護職員等（その他の職種を賃金改善の対象としている障害福祉サービス等事業所については、その他の職種の職員を含む。以下この</w:t>
            </w:r>
            <w:r>
              <w:rPr>
                <w:rFonts w:ascii="ＭＳ ゴシック" w:eastAsia="ＭＳ ゴシック" w:hAnsi="ＭＳ ゴシック" w:hint="eastAsia"/>
              </w:rPr>
              <w:t>項</w:t>
            </w:r>
            <w:r w:rsidRPr="00EC1137">
              <w:rPr>
                <w:rFonts w:ascii="ＭＳ ゴシック" w:eastAsia="ＭＳ ゴシック" w:hAnsi="ＭＳ ゴシック"/>
              </w:rPr>
              <w:t>において同じ。）の賃金を引き下げることとなった場合は、次年度の処遇改善加算を算定するために必要な届出を行う際に、特別事情届出書を再度提出する必要がある。</w:t>
            </w:r>
          </w:p>
          <w:p w14:paraId="359BB348" w14:textId="77777777" w:rsidR="00343C57" w:rsidRDefault="00343C57" w:rsidP="000B4DA0">
            <w:pPr>
              <w:ind w:leftChars="200" w:left="540" w:hangingChars="100" w:hanging="180"/>
              <w:rPr>
                <w:rFonts w:ascii="ＭＳ ゴシック" w:eastAsia="ＭＳ ゴシック" w:hAnsi="ＭＳ ゴシック"/>
              </w:rPr>
            </w:pPr>
            <w:r w:rsidRPr="00EC1137">
              <w:rPr>
                <w:rFonts w:ascii="ＭＳ ゴシック" w:eastAsia="ＭＳ ゴシック" w:hAnsi="ＭＳ ゴシック"/>
              </w:rPr>
              <w:t>①</w:t>
            </w:r>
            <w:r>
              <w:rPr>
                <w:rFonts w:ascii="ＭＳ ゴシック" w:eastAsia="ＭＳ ゴシック" w:hAnsi="ＭＳ ゴシック" w:hint="eastAsia"/>
              </w:rPr>
              <w:t xml:space="preserve">　</w:t>
            </w:r>
            <w:r w:rsidRPr="00EC1137">
              <w:rPr>
                <w:rFonts w:ascii="ＭＳ ゴシック" w:eastAsia="ＭＳ ゴシック" w:hAnsi="ＭＳ ゴシック"/>
              </w:rPr>
              <w:t>処遇改善加算を算定している障害福祉サービス等事業所の法人の収支（障害福祉サービス等事業による収支に限る。）について、サービス利用者数の大幅な減少等により経営が悪化し、一定期間にわたって収支が赤字である、資金繰りに支障が生じる等の状況にあることを示す内容</w:t>
            </w:r>
          </w:p>
          <w:p w14:paraId="3139A06E" w14:textId="77777777" w:rsidR="00343C57" w:rsidRDefault="00343C57" w:rsidP="000B4DA0">
            <w:pPr>
              <w:ind w:leftChars="100" w:left="180" w:firstLineChars="100" w:firstLine="180"/>
              <w:rPr>
                <w:rFonts w:ascii="ＭＳ ゴシック" w:eastAsia="ＭＳ ゴシック" w:hAnsi="ＭＳ ゴシック"/>
              </w:rPr>
            </w:pPr>
            <w:r w:rsidRPr="00EC1137">
              <w:rPr>
                <w:rFonts w:ascii="ＭＳ ゴシック" w:eastAsia="ＭＳ ゴシック" w:hAnsi="ＭＳ ゴシック"/>
              </w:rPr>
              <w:t>②</w:t>
            </w:r>
            <w:r>
              <w:rPr>
                <w:rFonts w:ascii="ＭＳ ゴシック" w:eastAsia="ＭＳ ゴシック" w:hAnsi="ＭＳ ゴシック" w:hint="eastAsia"/>
              </w:rPr>
              <w:t xml:space="preserve">　</w:t>
            </w:r>
            <w:r w:rsidRPr="00EC1137">
              <w:rPr>
                <w:rFonts w:ascii="ＭＳ ゴシック" w:eastAsia="ＭＳ ゴシック" w:hAnsi="ＭＳ ゴシック"/>
              </w:rPr>
              <w:t>福祉・介護職員等の賃金水準の引き下げの内容</w:t>
            </w:r>
          </w:p>
          <w:p w14:paraId="0ACC7C8C" w14:textId="77777777" w:rsidR="00343C57" w:rsidRDefault="00343C57" w:rsidP="000B4DA0">
            <w:pPr>
              <w:ind w:leftChars="200" w:left="540" w:hangingChars="100" w:hanging="180"/>
              <w:rPr>
                <w:rFonts w:ascii="ＭＳ ゴシック" w:eastAsia="ＭＳ ゴシック" w:hAnsi="ＭＳ ゴシック"/>
              </w:rPr>
            </w:pPr>
            <w:r w:rsidRPr="00EC1137">
              <w:rPr>
                <w:rFonts w:ascii="ＭＳ ゴシック" w:eastAsia="ＭＳ ゴシック" w:hAnsi="ＭＳ ゴシック"/>
              </w:rPr>
              <w:t>③</w:t>
            </w:r>
            <w:r>
              <w:rPr>
                <w:rFonts w:ascii="ＭＳ ゴシック" w:eastAsia="ＭＳ ゴシック" w:hAnsi="ＭＳ ゴシック" w:hint="eastAsia"/>
              </w:rPr>
              <w:t xml:space="preserve">　</w:t>
            </w:r>
            <w:r w:rsidRPr="00EC1137">
              <w:rPr>
                <w:rFonts w:ascii="ＭＳ ゴシック" w:eastAsia="ＭＳ ゴシック" w:hAnsi="ＭＳ ゴシック"/>
              </w:rPr>
              <w:t>当該法人の経営及び福祉・介護職員等の賃金水準の改善の見込み</w:t>
            </w:r>
          </w:p>
          <w:p w14:paraId="61D2BF81" w14:textId="77777777" w:rsidR="00343C57" w:rsidRDefault="00343C57" w:rsidP="000B4DA0">
            <w:pPr>
              <w:ind w:leftChars="200" w:left="540" w:hangingChars="100" w:hanging="180"/>
              <w:rPr>
                <w:rFonts w:ascii="ＭＳ ゴシック" w:eastAsia="ＭＳ ゴシック" w:hAnsi="ＭＳ ゴシック"/>
              </w:rPr>
            </w:pPr>
            <w:r w:rsidRPr="00EC1137">
              <w:rPr>
                <w:rFonts w:ascii="ＭＳ ゴシック" w:eastAsia="ＭＳ ゴシック" w:hAnsi="ＭＳ ゴシック"/>
              </w:rPr>
              <w:t>④</w:t>
            </w:r>
            <w:r>
              <w:rPr>
                <w:rFonts w:ascii="ＭＳ ゴシック" w:eastAsia="ＭＳ ゴシック" w:hAnsi="ＭＳ ゴシック" w:hint="eastAsia"/>
              </w:rPr>
              <w:t xml:space="preserve">　</w:t>
            </w:r>
            <w:r w:rsidRPr="00EC1137">
              <w:rPr>
                <w:rFonts w:ascii="ＭＳ ゴシック" w:eastAsia="ＭＳ ゴシック" w:hAnsi="ＭＳ ゴシック"/>
              </w:rPr>
              <w:t>福祉・介護職員等の賃金水準を引き下げることについて適切に</w:t>
            </w:r>
            <w:r>
              <w:rPr>
                <w:rFonts w:ascii="ＭＳ ゴシック" w:eastAsia="ＭＳ ゴシック" w:hAnsi="ＭＳ ゴシック" w:hint="eastAsia"/>
              </w:rPr>
              <w:t>労使</w:t>
            </w:r>
            <w:r w:rsidRPr="00EC1137">
              <w:rPr>
                <w:rFonts w:ascii="ＭＳ ゴシック" w:eastAsia="ＭＳ ゴシック" w:hAnsi="ＭＳ ゴシック"/>
              </w:rPr>
              <w:t>の合意を得ていること等の必要な手続きに関して、労使の合意の時期及び方法等</w:t>
            </w:r>
          </w:p>
          <w:p w14:paraId="6D099DFD" w14:textId="77777777" w:rsidR="00343C57" w:rsidRPr="003523DE" w:rsidRDefault="00343C57" w:rsidP="00EC1137">
            <w:pPr>
              <w:rPr>
                <w:rFonts w:ascii="ＭＳ ゴシック" w:eastAsia="ＭＳ ゴシック" w:hAnsi="ＭＳ ゴシック"/>
              </w:rPr>
            </w:pPr>
          </w:p>
        </w:tc>
        <w:tc>
          <w:tcPr>
            <w:tcW w:w="424" w:type="dxa"/>
            <w:tcBorders>
              <w:top w:val="single" w:sz="4" w:space="0" w:color="auto"/>
              <w:left w:val="single" w:sz="4" w:space="0" w:color="000000"/>
              <w:bottom w:val="single" w:sz="4" w:space="0" w:color="auto"/>
              <w:right w:val="single" w:sz="4" w:space="0" w:color="000000"/>
            </w:tcBorders>
          </w:tcPr>
          <w:p w14:paraId="24FEE2DB" w14:textId="77777777" w:rsidR="00343C57" w:rsidRDefault="00343C57" w:rsidP="00326252">
            <w:pPr>
              <w:rPr>
                <w:rFonts w:ascii="ＭＳ ゴシック" w:eastAsia="ＭＳ ゴシック" w:hAnsi="ＭＳ ゴシック"/>
              </w:rPr>
            </w:pPr>
          </w:p>
          <w:p w14:paraId="6151AD6B" w14:textId="77777777" w:rsidR="00343C57" w:rsidRPr="007C241C" w:rsidRDefault="00343C57" w:rsidP="007C241C">
            <w:pPr>
              <w:rPr>
                <w:rFonts w:ascii="ＭＳ ゴシック" w:eastAsia="ＭＳ ゴシック" w:hAnsi="ＭＳ ゴシック"/>
              </w:rPr>
            </w:pPr>
            <w:r w:rsidRPr="007C241C">
              <w:rPr>
                <w:rFonts w:ascii="ＭＳ ゴシック" w:eastAsia="ＭＳ ゴシック" w:hAnsi="ＭＳ ゴシック" w:hint="eastAsia"/>
              </w:rPr>
              <w:t>適</w:t>
            </w:r>
          </w:p>
          <w:p w14:paraId="1576D51D" w14:textId="77777777" w:rsidR="00343C57" w:rsidRPr="007C241C" w:rsidRDefault="00343C57" w:rsidP="007C241C">
            <w:pPr>
              <w:rPr>
                <w:rFonts w:ascii="ＭＳ ゴシック" w:eastAsia="ＭＳ ゴシック" w:hAnsi="ＭＳ ゴシック"/>
              </w:rPr>
            </w:pPr>
            <w:r w:rsidRPr="007C241C">
              <w:rPr>
                <w:rFonts w:ascii="ＭＳ ゴシック" w:eastAsia="ＭＳ ゴシック" w:hAnsi="ＭＳ ゴシック" w:hint="eastAsia"/>
              </w:rPr>
              <w:t>・</w:t>
            </w:r>
          </w:p>
          <w:p w14:paraId="0ADA7AF3" w14:textId="77777777" w:rsidR="00343C57" w:rsidRDefault="00343C57" w:rsidP="007C241C">
            <w:pPr>
              <w:rPr>
                <w:rFonts w:ascii="ＭＳ ゴシック" w:eastAsia="ＭＳ ゴシック" w:hAnsi="ＭＳ ゴシック"/>
              </w:rPr>
            </w:pPr>
            <w:r w:rsidRPr="007C241C">
              <w:rPr>
                <w:rFonts w:ascii="ＭＳ ゴシック" w:eastAsia="ＭＳ ゴシック" w:hAnsi="ＭＳ ゴシック" w:hint="eastAsia"/>
              </w:rPr>
              <w:t>否</w:t>
            </w:r>
          </w:p>
        </w:tc>
        <w:tc>
          <w:tcPr>
            <w:tcW w:w="2099" w:type="dxa"/>
            <w:tcBorders>
              <w:top w:val="single" w:sz="4" w:space="0" w:color="auto"/>
              <w:left w:val="single" w:sz="4" w:space="0" w:color="000000"/>
              <w:bottom w:val="single" w:sz="4" w:space="0" w:color="auto"/>
              <w:right w:val="single" w:sz="4" w:space="0" w:color="000000"/>
            </w:tcBorders>
          </w:tcPr>
          <w:p w14:paraId="7AAB85B4" w14:textId="77777777" w:rsidR="00343C57" w:rsidRPr="00C5777B" w:rsidRDefault="00343C57" w:rsidP="00D11C1E">
            <w:pPr>
              <w:pStyle w:val="af"/>
            </w:pPr>
          </w:p>
        </w:tc>
      </w:tr>
      <w:tr w:rsidR="00343C57" w:rsidRPr="00C5777B" w14:paraId="0137D82B" w14:textId="77777777" w:rsidTr="000B4DA0">
        <w:tblPrEx>
          <w:tblCellMar>
            <w:left w:w="108" w:type="dxa"/>
            <w:right w:w="108" w:type="dxa"/>
          </w:tblCellMar>
        </w:tblPrEx>
        <w:tc>
          <w:tcPr>
            <w:tcW w:w="1534" w:type="dxa"/>
            <w:tcBorders>
              <w:left w:val="single" w:sz="4" w:space="0" w:color="000000"/>
              <w:right w:val="single" w:sz="4" w:space="0" w:color="000000"/>
            </w:tcBorders>
          </w:tcPr>
          <w:p w14:paraId="1486FA74" w14:textId="77777777" w:rsidR="00343C57" w:rsidRDefault="00343C57" w:rsidP="00326252">
            <w:pPr>
              <w:rPr>
                <w:rFonts w:ascii="ＭＳ ゴシック" w:eastAsia="ＭＳ ゴシック" w:hAnsi="ＭＳ ゴシック"/>
              </w:rPr>
            </w:pPr>
          </w:p>
          <w:p w14:paraId="1942DDA7" w14:textId="77777777" w:rsidR="00343C57" w:rsidRDefault="00343C57" w:rsidP="000B4DA0">
            <w:pPr>
              <w:ind w:left="360" w:hangingChars="200" w:hanging="360"/>
              <w:rPr>
                <w:rFonts w:ascii="ＭＳ ゴシック" w:eastAsia="ＭＳ ゴシック" w:hAnsi="ＭＳ ゴシック"/>
              </w:rPr>
            </w:pPr>
            <w:r w:rsidRPr="00066A65">
              <w:rPr>
                <w:rFonts w:ascii="ＭＳ ゴシック" w:eastAsia="ＭＳ ゴシック" w:hAnsi="ＭＳ ゴシック" w:hint="eastAsia"/>
              </w:rPr>
              <w:t>（</w:t>
            </w:r>
            <w:r>
              <w:rPr>
                <w:rFonts w:ascii="ＭＳ ゴシック" w:eastAsia="ＭＳ ゴシック" w:hAnsi="ＭＳ ゴシック" w:hint="eastAsia"/>
              </w:rPr>
              <w:t>３</w:t>
            </w:r>
            <w:r w:rsidRPr="00066A65">
              <w:rPr>
                <w:rFonts w:ascii="ＭＳ ゴシック" w:eastAsia="ＭＳ ゴシック" w:hAnsi="ＭＳ ゴシック" w:hint="eastAsia"/>
              </w:rPr>
              <w:t>）処遇改善加算の要件</w:t>
            </w:r>
          </w:p>
          <w:p w14:paraId="353E1B46" w14:textId="77777777" w:rsidR="00343C57" w:rsidRDefault="00343C57" w:rsidP="003523DE">
            <w:pPr>
              <w:ind w:left="360" w:hangingChars="200" w:hanging="360"/>
              <w:rPr>
                <w:rFonts w:ascii="ＭＳ ゴシック" w:eastAsia="ＭＳ ゴシック" w:hAnsi="ＭＳ ゴシック"/>
              </w:rPr>
            </w:pPr>
            <w:r>
              <w:rPr>
                <w:rFonts w:ascii="ＭＳ ゴシック" w:eastAsia="ＭＳ ゴシック" w:hAnsi="ＭＳ ゴシック" w:hint="eastAsia"/>
              </w:rPr>
              <w:t xml:space="preserve">※　</w:t>
            </w:r>
            <w:r w:rsidRPr="00066A65">
              <w:rPr>
                <w:rFonts w:ascii="ＭＳ ゴシック" w:eastAsia="ＭＳ ゴシック" w:hAnsi="ＭＳ ゴシック" w:hint="eastAsia"/>
              </w:rPr>
              <w:t>別紙</w:t>
            </w:r>
            <w:r>
              <w:rPr>
                <w:rFonts w:ascii="ＭＳ ゴシック" w:eastAsia="ＭＳ ゴシック" w:hAnsi="ＭＳ ゴシック" w:hint="eastAsia"/>
              </w:rPr>
              <w:t>1</w:t>
            </w:r>
            <w:r w:rsidRPr="00066A65">
              <w:rPr>
                <w:rFonts w:ascii="ＭＳ ゴシック" w:eastAsia="ＭＳ ゴシック" w:hAnsi="ＭＳ ゴシック" w:hint="eastAsia"/>
              </w:rPr>
              <w:t>表</w:t>
            </w:r>
            <w:r>
              <w:rPr>
                <w:rFonts w:ascii="ＭＳ ゴシック" w:eastAsia="ＭＳ ゴシック" w:hAnsi="ＭＳ ゴシック" w:hint="eastAsia"/>
              </w:rPr>
              <w:t>1-4に</w:t>
            </w:r>
            <w:r w:rsidRPr="00066A65">
              <w:rPr>
                <w:rFonts w:ascii="ＭＳ ゴシック" w:eastAsia="ＭＳ ゴシック" w:hAnsi="ＭＳ ゴシック" w:hint="eastAsia"/>
              </w:rPr>
              <w:t>掲げる障害福祉サービス等事業所</w:t>
            </w:r>
          </w:p>
          <w:p w14:paraId="2AA90A79" w14:textId="77777777" w:rsidR="00343C57" w:rsidRPr="00B76720" w:rsidRDefault="00343C57" w:rsidP="00B76720">
            <w:pPr>
              <w:ind w:left="180" w:hangingChars="100" w:hanging="180"/>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320386B8" w14:textId="77777777" w:rsidR="00343C57" w:rsidRDefault="00343C57" w:rsidP="006458AF">
            <w:pPr>
              <w:suppressAutoHyphens/>
              <w:autoSpaceDE w:val="0"/>
              <w:autoSpaceDN w:val="0"/>
              <w:spacing w:line="210" w:lineRule="exact"/>
            </w:pPr>
          </w:p>
          <w:p w14:paraId="4C54149D" w14:textId="77777777" w:rsidR="00343C57" w:rsidRPr="00C01155" w:rsidRDefault="00343C57" w:rsidP="00C01155">
            <w:pPr>
              <w:suppressAutoHyphens/>
              <w:autoSpaceDE w:val="0"/>
              <w:autoSpaceDN w:val="0"/>
              <w:spacing w:line="210" w:lineRule="exact"/>
              <w:ind w:left="180" w:hangingChars="100" w:hanging="180"/>
            </w:pPr>
            <w:r>
              <w:rPr>
                <w:rFonts w:hint="eastAsia"/>
              </w:rPr>
              <w:t xml:space="preserve">□　</w:t>
            </w:r>
            <w:r w:rsidRPr="00C01155">
              <w:rPr>
                <w:rFonts w:hint="eastAsia"/>
              </w:rPr>
              <w:t>処遇改善加算の算定に当たっては、</w:t>
            </w:r>
            <w:r>
              <w:rPr>
                <w:rFonts w:hint="eastAsia"/>
              </w:rPr>
              <w:t>（</w:t>
            </w:r>
            <w:r w:rsidRPr="00C01155">
              <w:rPr>
                <w:rFonts w:hint="eastAsia"/>
              </w:rPr>
              <w:t>２</w:t>
            </w:r>
            <w:r>
              <w:rPr>
                <w:rFonts w:hint="eastAsia"/>
              </w:rPr>
              <w:t>）</w:t>
            </w:r>
            <w:r w:rsidRPr="00C01155">
              <w:rPr>
                <w:rFonts w:hint="eastAsia"/>
              </w:rPr>
              <w:t>に規定する賃金改善の実施に加え、以下の①又は②に掲げる要件のいずれかを満たすこと。</w:t>
            </w:r>
          </w:p>
          <w:p w14:paraId="50A7A7B9" w14:textId="77777777" w:rsidR="00343C57" w:rsidRDefault="00343C57" w:rsidP="00C01155">
            <w:pPr>
              <w:suppressAutoHyphens/>
              <w:autoSpaceDE w:val="0"/>
              <w:autoSpaceDN w:val="0"/>
              <w:spacing w:line="210" w:lineRule="exact"/>
            </w:pPr>
          </w:p>
          <w:p w14:paraId="4ADA3222" w14:textId="77777777" w:rsidR="00343C57" w:rsidRPr="00C01155" w:rsidRDefault="00343C57" w:rsidP="00C01155">
            <w:pPr>
              <w:suppressAutoHyphens/>
              <w:autoSpaceDE w:val="0"/>
              <w:autoSpaceDN w:val="0"/>
              <w:spacing w:line="210" w:lineRule="exact"/>
              <w:rPr>
                <w:bdr w:val="single" w:sz="4" w:space="0" w:color="auto"/>
              </w:rPr>
            </w:pPr>
            <w:r w:rsidRPr="00C01155">
              <w:rPr>
                <w:rFonts w:hint="eastAsia"/>
                <w:bdr w:val="single" w:sz="4" w:space="0" w:color="auto"/>
              </w:rPr>
              <w:t>①</w:t>
            </w:r>
            <w:r>
              <w:rPr>
                <w:rFonts w:hint="eastAsia"/>
                <w:bdr w:val="single" w:sz="4" w:space="0" w:color="auto"/>
              </w:rPr>
              <w:t xml:space="preserve">　</w:t>
            </w:r>
            <w:r w:rsidRPr="00C01155">
              <w:rPr>
                <w:rFonts w:hint="eastAsia"/>
                <w:bdr w:val="single" w:sz="4" w:space="0" w:color="auto"/>
              </w:rPr>
              <w:t>令和</w:t>
            </w:r>
            <w:r w:rsidRPr="00FE44E9">
              <w:rPr>
                <w:rFonts w:ascii="ＭＳ ゴシック" w:eastAsia="ＭＳ ゴシック" w:hAnsi="ＭＳ ゴシック" w:hint="eastAsia"/>
                <w:bdr w:val="single" w:sz="4" w:space="0" w:color="auto"/>
              </w:rPr>
              <w:t>8</w:t>
            </w:r>
            <w:r w:rsidRPr="00C01155">
              <w:rPr>
                <w:rFonts w:hint="eastAsia"/>
                <w:bdr w:val="single" w:sz="4" w:space="0" w:color="auto"/>
              </w:rPr>
              <w:t>年度特例要件</w:t>
            </w:r>
          </w:p>
          <w:p w14:paraId="2FC21898" w14:textId="77777777" w:rsidR="00343C57" w:rsidRPr="00C01155" w:rsidRDefault="00343C57" w:rsidP="00FE44E9">
            <w:pPr>
              <w:suppressAutoHyphens/>
              <w:autoSpaceDE w:val="0"/>
              <w:autoSpaceDN w:val="0"/>
              <w:spacing w:line="210" w:lineRule="exact"/>
              <w:ind w:leftChars="100" w:left="180" w:firstLineChars="100" w:firstLine="180"/>
            </w:pPr>
            <w:r w:rsidRPr="00C01155">
              <w:rPr>
                <w:rFonts w:hint="eastAsia"/>
              </w:rPr>
              <w:t>生産性向上や協働化に係る取組として以下のいずれかの取組を行っていること。</w:t>
            </w:r>
          </w:p>
          <w:p w14:paraId="44365BAE" w14:textId="77777777" w:rsidR="00343C57" w:rsidRPr="00C01155" w:rsidRDefault="00343C57" w:rsidP="00FE44E9">
            <w:pPr>
              <w:suppressAutoHyphens/>
              <w:autoSpaceDE w:val="0"/>
              <w:autoSpaceDN w:val="0"/>
              <w:spacing w:line="210" w:lineRule="exact"/>
              <w:ind w:firstLineChars="100" w:firstLine="180"/>
            </w:pPr>
            <w:r w:rsidRPr="00FE44E9">
              <w:rPr>
                <w:rFonts w:ascii="ＭＳ ゴシック" w:eastAsia="ＭＳ ゴシック" w:hAnsi="ＭＳ ゴシック" w:hint="eastAsia"/>
              </w:rPr>
              <w:t>(ｱ)</w:t>
            </w:r>
            <w:r>
              <w:rPr>
                <w:rFonts w:ascii="ＭＳ ゴシック" w:eastAsia="ＭＳ ゴシック" w:hAnsi="ＭＳ ゴシック" w:hint="eastAsia"/>
              </w:rPr>
              <w:t xml:space="preserve">　</w:t>
            </w:r>
            <w:r w:rsidRPr="00C01155">
              <w:rPr>
                <w:rFonts w:hint="eastAsia"/>
              </w:rPr>
              <w:t>別紙</w:t>
            </w:r>
            <w:r w:rsidRPr="000B4DA0">
              <w:rPr>
                <w:rFonts w:ascii="ＭＳ ゴシック" w:eastAsia="ＭＳ ゴシック" w:hAnsi="ＭＳ ゴシック" w:hint="eastAsia"/>
              </w:rPr>
              <w:t>1表3</w:t>
            </w:r>
            <w:r w:rsidRPr="00C01155">
              <w:rPr>
                <w:rFonts w:hint="eastAsia"/>
              </w:rPr>
              <w:t>の「生産性向上（業務改善及び働く環境改善）のための</w:t>
            </w:r>
          </w:p>
          <w:p w14:paraId="74680197" w14:textId="77777777" w:rsidR="00343C57" w:rsidRPr="00C01155" w:rsidRDefault="00343C57" w:rsidP="000B4DA0">
            <w:pPr>
              <w:suppressAutoHyphens/>
              <w:autoSpaceDE w:val="0"/>
              <w:autoSpaceDN w:val="0"/>
              <w:spacing w:line="210" w:lineRule="exact"/>
              <w:ind w:firstLineChars="300" w:firstLine="540"/>
            </w:pPr>
            <w:r w:rsidRPr="00C01155">
              <w:rPr>
                <w:rFonts w:hint="eastAsia"/>
              </w:rPr>
              <w:t>取組」のうち５以上の取組（うち⑱及び㉑は必須）を実施すること。</w:t>
            </w:r>
          </w:p>
          <w:p w14:paraId="551206D3" w14:textId="77777777" w:rsidR="00343C57" w:rsidRPr="00C01155" w:rsidRDefault="00343C57" w:rsidP="000B4DA0">
            <w:pPr>
              <w:suppressAutoHyphens/>
              <w:autoSpaceDE w:val="0"/>
              <w:autoSpaceDN w:val="0"/>
              <w:spacing w:line="210" w:lineRule="exact"/>
              <w:ind w:leftChars="300" w:left="540" w:firstLineChars="100" w:firstLine="180"/>
            </w:pPr>
            <w:r w:rsidRPr="00C01155">
              <w:rPr>
                <w:rFonts w:hint="eastAsia"/>
              </w:rPr>
              <w:t>ただし、令和</w:t>
            </w:r>
            <w:r w:rsidRPr="000B4DA0">
              <w:rPr>
                <w:rFonts w:ascii="ＭＳ ゴシック" w:eastAsia="ＭＳ ゴシック" w:hAnsi="ＭＳ ゴシック" w:hint="eastAsia"/>
              </w:rPr>
              <w:t>8年</w:t>
            </w:r>
            <w:r w:rsidRPr="00C01155">
              <w:rPr>
                <w:rFonts w:hint="eastAsia"/>
              </w:rPr>
              <w:t>度においては、処遇改善計画書において令和</w:t>
            </w:r>
            <w:r w:rsidRPr="000B4DA0">
              <w:rPr>
                <w:rFonts w:ascii="ＭＳ ゴシック" w:eastAsia="ＭＳ ゴシック" w:hAnsi="ＭＳ ゴシック" w:hint="eastAsia"/>
              </w:rPr>
              <w:t>9年3月末までに職場環境等要件に係る取組を行うことを誓約した場合は、処遇改善加算の申請時点から職場環境等要件を満たしているものとして取り扱うこととする。当該誓約をした場合は、令和9年3</w:t>
            </w:r>
            <w:r w:rsidRPr="00C01155">
              <w:rPr>
                <w:rFonts w:hint="eastAsia"/>
              </w:rPr>
              <w:t>月末までに当該取組を行い、実績報告書においてその旨を報告すること。</w:t>
            </w:r>
          </w:p>
          <w:p w14:paraId="2F9CA7FE" w14:textId="77777777" w:rsidR="00343C57" w:rsidRDefault="00343C57" w:rsidP="000B4DA0">
            <w:pPr>
              <w:suppressAutoHyphens/>
              <w:autoSpaceDE w:val="0"/>
              <w:autoSpaceDN w:val="0"/>
              <w:spacing w:line="210" w:lineRule="exact"/>
              <w:ind w:leftChars="100" w:left="540" w:hangingChars="200" w:hanging="360"/>
            </w:pPr>
            <w:r w:rsidRPr="00FE44E9">
              <w:rPr>
                <w:rFonts w:ascii="ＭＳ ゴシック" w:eastAsia="ＭＳ ゴシック" w:hAnsi="ＭＳ ゴシック" w:hint="eastAsia"/>
              </w:rPr>
              <w:t>(ｲ)</w:t>
            </w:r>
            <w:r>
              <w:rPr>
                <w:rFonts w:ascii="ＭＳ ゴシック" w:eastAsia="ＭＳ ゴシック" w:hAnsi="ＭＳ ゴシック" w:hint="eastAsia"/>
              </w:rPr>
              <w:t xml:space="preserve">　</w:t>
            </w:r>
            <w:r w:rsidRPr="00C01155">
              <w:rPr>
                <w:rFonts w:hint="eastAsia"/>
              </w:rPr>
              <w:t>障害福祉サービス等事業所が所属する法人が、社会福祉連携推進法人に所属していること。</w:t>
            </w:r>
          </w:p>
          <w:p w14:paraId="27E57EDC" w14:textId="77777777" w:rsidR="00343C57" w:rsidRPr="00C01155" w:rsidRDefault="00343C57" w:rsidP="00FE44E9">
            <w:pPr>
              <w:suppressAutoHyphens/>
              <w:autoSpaceDE w:val="0"/>
              <w:autoSpaceDN w:val="0"/>
              <w:spacing w:line="210" w:lineRule="exact"/>
              <w:ind w:leftChars="100" w:left="360" w:hangingChars="100" w:hanging="180"/>
            </w:pPr>
          </w:p>
          <w:p w14:paraId="2A40919E" w14:textId="77777777" w:rsidR="00343C57" w:rsidRPr="00C01155" w:rsidRDefault="00343C57" w:rsidP="000B4DA0">
            <w:pPr>
              <w:suppressAutoHyphens/>
              <w:autoSpaceDE w:val="0"/>
              <w:autoSpaceDN w:val="0"/>
              <w:spacing w:line="210" w:lineRule="exact"/>
              <w:ind w:left="180" w:hangingChars="100" w:hanging="180"/>
              <w:rPr>
                <w:bdr w:val="single" w:sz="4" w:space="0" w:color="auto"/>
              </w:rPr>
            </w:pPr>
            <w:r w:rsidRPr="00C01155">
              <w:rPr>
                <w:rFonts w:hint="eastAsia"/>
                <w:bdr w:val="single" w:sz="4" w:space="0" w:color="auto"/>
              </w:rPr>
              <w:t>②</w:t>
            </w:r>
            <w:r>
              <w:rPr>
                <w:rFonts w:hint="eastAsia"/>
                <w:bdr w:val="single" w:sz="4" w:space="0" w:color="auto"/>
              </w:rPr>
              <w:t xml:space="preserve">　</w:t>
            </w:r>
            <w:r w:rsidRPr="00C01155">
              <w:rPr>
                <w:rFonts w:hint="eastAsia"/>
                <w:bdr w:val="single" w:sz="4" w:space="0" w:color="auto"/>
              </w:rPr>
              <w:t>処遇改善加算Ⅳの取得に準ずる要件処遇改善加算Ⅳの取得に準ずる要件として、以下の（ⅰ）から（ⅲ）までに掲げる要件を全て満たしていること。</w:t>
            </w:r>
          </w:p>
          <w:p w14:paraId="0A1F301F" w14:textId="77777777" w:rsidR="00343C57" w:rsidRPr="00C01155" w:rsidRDefault="00343C57" w:rsidP="00FE44E9">
            <w:pPr>
              <w:suppressAutoHyphens/>
              <w:autoSpaceDE w:val="0"/>
              <w:autoSpaceDN w:val="0"/>
              <w:spacing w:line="210" w:lineRule="exact"/>
              <w:ind w:firstLineChars="100" w:firstLine="180"/>
            </w:pPr>
            <w:r w:rsidRPr="00FE44E9">
              <w:rPr>
                <w:rFonts w:ascii="ＭＳ ゴシック" w:eastAsia="ＭＳ ゴシック" w:hAnsi="ＭＳ ゴシック" w:hint="eastAsia"/>
              </w:rPr>
              <w:t>(</w:t>
            </w:r>
            <w:r w:rsidRPr="00C01155">
              <w:rPr>
                <w:rFonts w:ascii="ＭＳ ゴシック" w:eastAsia="ＭＳ ゴシック" w:hAnsi="ＭＳ ゴシック" w:hint="eastAsia"/>
              </w:rPr>
              <w:t>ⅰ</w:t>
            </w:r>
            <w:r w:rsidRPr="00FE44E9">
              <w:rPr>
                <w:rFonts w:ascii="ＭＳ ゴシック" w:eastAsia="ＭＳ ゴシック" w:hAnsi="ＭＳ ゴシック" w:hint="eastAsia"/>
              </w:rPr>
              <w:t>)</w:t>
            </w:r>
            <w:r>
              <w:rPr>
                <w:rFonts w:ascii="ＭＳ ゴシック" w:eastAsia="ＭＳ ゴシック" w:hAnsi="ＭＳ ゴシック" w:hint="eastAsia"/>
              </w:rPr>
              <w:t xml:space="preserve">　</w:t>
            </w:r>
            <w:r w:rsidRPr="00C01155">
              <w:rPr>
                <w:rFonts w:hint="eastAsia"/>
              </w:rPr>
              <w:t>キャリアパス要件Ⅰ（任用要件・賃金体系の整備等）</w:t>
            </w:r>
          </w:p>
          <w:p w14:paraId="6985C0F1" w14:textId="77777777" w:rsidR="00343C57" w:rsidRPr="00C01155" w:rsidRDefault="00343C57" w:rsidP="00FE44E9">
            <w:pPr>
              <w:suppressAutoHyphens/>
              <w:autoSpaceDE w:val="0"/>
              <w:autoSpaceDN w:val="0"/>
              <w:spacing w:line="210" w:lineRule="exact"/>
              <w:ind w:firstLineChars="400" w:firstLine="720"/>
            </w:pPr>
            <w:r w:rsidRPr="00C01155">
              <w:rPr>
                <w:rFonts w:hint="eastAsia"/>
              </w:rPr>
              <w:lastRenderedPageBreak/>
              <w:t>次の一から三までを全て満たすこと。</w:t>
            </w:r>
          </w:p>
          <w:p w14:paraId="4B47D9C8" w14:textId="77777777" w:rsidR="00343C57" w:rsidRPr="00C01155" w:rsidRDefault="00343C57" w:rsidP="00FE44E9">
            <w:pPr>
              <w:suppressAutoHyphens/>
              <w:autoSpaceDE w:val="0"/>
              <w:autoSpaceDN w:val="0"/>
              <w:spacing w:line="210" w:lineRule="exact"/>
              <w:ind w:leftChars="400" w:left="900" w:hangingChars="100" w:hanging="180"/>
            </w:pPr>
            <w:r w:rsidRPr="00C01155">
              <w:rPr>
                <w:rFonts w:hint="eastAsia"/>
              </w:rPr>
              <w:t>一</w:t>
            </w:r>
            <w:r>
              <w:rPr>
                <w:rFonts w:hint="eastAsia"/>
              </w:rPr>
              <w:t xml:space="preserve">　</w:t>
            </w:r>
            <w:r w:rsidRPr="00C01155">
              <w:rPr>
                <w:rFonts w:hint="eastAsia"/>
              </w:rPr>
              <w:t>職員の任用の際における職位、職責、職務内容等に応じた任用等の要件（職員の賃金に関するものを含む。）を定めていること。</w:t>
            </w:r>
          </w:p>
          <w:p w14:paraId="1E7AADA4" w14:textId="77777777" w:rsidR="00343C57" w:rsidRPr="00C01155" w:rsidRDefault="00343C57" w:rsidP="00FE44E9">
            <w:pPr>
              <w:suppressAutoHyphens/>
              <w:autoSpaceDE w:val="0"/>
              <w:autoSpaceDN w:val="0"/>
              <w:spacing w:line="210" w:lineRule="exact"/>
              <w:ind w:leftChars="400" w:left="900" w:hangingChars="100" w:hanging="180"/>
            </w:pPr>
            <w:r w:rsidRPr="00C01155">
              <w:rPr>
                <w:rFonts w:hint="eastAsia"/>
              </w:rPr>
              <w:t>二</w:t>
            </w:r>
            <w:r>
              <w:rPr>
                <w:rFonts w:hint="eastAsia"/>
              </w:rPr>
              <w:t xml:space="preserve">　</w:t>
            </w:r>
            <w:r w:rsidRPr="00C01155">
              <w:rPr>
                <w:rFonts w:hint="eastAsia"/>
              </w:rPr>
              <w:t>一に掲げる職位、職責、職務内容等に応じた賃金体系（一時金等の臨時的に支払われるものを除く。）について定めていること。</w:t>
            </w:r>
          </w:p>
          <w:p w14:paraId="63643A34" w14:textId="77777777" w:rsidR="00343C57" w:rsidRPr="00C01155" w:rsidRDefault="00343C57" w:rsidP="00E90268">
            <w:pPr>
              <w:suppressAutoHyphens/>
              <w:autoSpaceDE w:val="0"/>
              <w:autoSpaceDN w:val="0"/>
              <w:spacing w:line="210" w:lineRule="exact"/>
              <w:ind w:leftChars="400" w:left="900" w:hangingChars="100" w:hanging="180"/>
            </w:pPr>
            <w:r w:rsidRPr="00C01155">
              <w:rPr>
                <w:rFonts w:hint="eastAsia"/>
              </w:rPr>
              <w:t>三</w:t>
            </w:r>
            <w:r>
              <w:rPr>
                <w:rFonts w:hint="eastAsia"/>
              </w:rPr>
              <w:t xml:space="preserve">　</w:t>
            </w:r>
            <w:r w:rsidRPr="00C01155">
              <w:rPr>
                <w:rFonts w:hint="eastAsia"/>
              </w:rPr>
              <w:t>一及び二の内容について就業規則等の明確な根拠規程を書面で整備し、全ての職員に周知していること。</w:t>
            </w:r>
          </w:p>
          <w:p w14:paraId="1719BDA0" w14:textId="77777777" w:rsidR="00343C57" w:rsidRDefault="00343C57" w:rsidP="00E90268">
            <w:pPr>
              <w:suppressAutoHyphens/>
              <w:autoSpaceDE w:val="0"/>
              <w:autoSpaceDN w:val="0"/>
              <w:spacing w:line="210" w:lineRule="exact"/>
              <w:ind w:leftChars="400" w:left="720" w:firstLineChars="100" w:firstLine="180"/>
            </w:pPr>
            <w:r w:rsidRPr="00C01155">
              <w:rPr>
                <w:rFonts w:hint="eastAsia"/>
              </w:rPr>
              <w:t>ただし、常時雇用する者の数が</w:t>
            </w:r>
            <w:r w:rsidRPr="00C01155">
              <w:rPr>
                <w:rFonts w:ascii="ＭＳ ゴシック" w:eastAsia="ＭＳ ゴシック" w:hAnsi="ＭＳ ゴシック"/>
              </w:rPr>
              <w:t>10</w:t>
            </w:r>
            <w:r w:rsidRPr="00C01155">
              <w:rPr>
                <w:rFonts w:ascii="ＭＳ ゴシック" w:eastAsia="ＭＳ ゴシック" w:hAnsi="ＭＳ ゴシック" w:hint="eastAsia"/>
              </w:rPr>
              <w:t>人未満の事業所等など、労働法規上の就業規則の作成義務がない障害福祉サービス等事業所においては、就業規則の代わりに内規等の整備・周知により上記三の要件を満たすこととしても差し支えない。また、令和</w:t>
            </w:r>
            <w:r w:rsidRPr="00E90268">
              <w:rPr>
                <w:rFonts w:ascii="ＭＳ ゴシック" w:eastAsia="ＭＳ ゴシック" w:hAnsi="ＭＳ ゴシック" w:hint="eastAsia"/>
              </w:rPr>
              <w:t>8</w:t>
            </w:r>
            <w:r w:rsidRPr="00C01155">
              <w:rPr>
                <w:rFonts w:ascii="ＭＳ ゴシック" w:eastAsia="ＭＳ ゴシック" w:hAnsi="ＭＳ ゴシック" w:hint="eastAsia"/>
              </w:rPr>
              <w:t>年度においては、処遇改善計画書において令和</w:t>
            </w:r>
            <w:r w:rsidRPr="00E90268">
              <w:rPr>
                <w:rFonts w:ascii="ＭＳ ゴシック" w:eastAsia="ＭＳ ゴシック" w:hAnsi="ＭＳ ゴシック" w:hint="eastAsia"/>
              </w:rPr>
              <w:t>9</w:t>
            </w:r>
            <w:r w:rsidRPr="00C01155">
              <w:rPr>
                <w:rFonts w:ascii="ＭＳ ゴシック" w:eastAsia="ＭＳ ゴシック" w:hAnsi="ＭＳ ゴシック" w:hint="eastAsia"/>
              </w:rPr>
              <w:t>年</w:t>
            </w:r>
            <w:r w:rsidRPr="00E90268">
              <w:rPr>
                <w:rFonts w:ascii="ＭＳ ゴシック" w:eastAsia="ＭＳ ゴシック" w:hAnsi="ＭＳ ゴシック" w:hint="eastAsia"/>
              </w:rPr>
              <w:t>3</w:t>
            </w:r>
            <w:r w:rsidRPr="00C01155">
              <w:rPr>
                <w:rFonts w:ascii="ＭＳ ゴシック" w:eastAsia="ＭＳ ゴシック" w:hAnsi="ＭＳ ゴシック" w:hint="eastAsia"/>
              </w:rPr>
              <w:t>月末までに上記一及び二の定めの整備を行うことを誓約した場合は、処遇改善加算の申請時点からキャリアパス要件Ⅰを満たしているものとして取り扱うこととする。当該誓約をした場合は、令和</w:t>
            </w:r>
            <w:r w:rsidRPr="00E90268">
              <w:rPr>
                <w:rFonts w:ascii="ＭＳ ゴシック" w:eastAsia="ＭＳ ゴシック" w:hAnsi="ＭＳ ゴシック" w:hint="eastAsia"/>
              </w:rPr>
              <w:t>9</w:t>
            </w:r>
            <w:r w:rsidRPr="00C01155">
              <w:rPr>
                <w:rFonts w:ascii="ＭＳ ゴシック" w:eastAsia="ＭＳ ゴシック" w:hAnsi="ＭＳ ゴシック" w:hint="eastAsia"/>
              </w:rPr>
              <w:t>年</w:t>
            </w:r>
            <w:r w:rsidRPr="00E90268">
              <w:rPr>
                <w:rFonts w:ascii="ＭＳ ゴシック" w:eastAsia="ＭＳ ゴシック" w:hAnsi="ＭＳ ゴシック" w:hint="eastAsia"/>
              </w:rPr>
              <w:t>3</w:t>
            </w:r>
            <w:r w:rsidRPr="00C01155">
              <w:rPr>
                <w:rFonts w:ascii="ＭＳ ゴシック" w:eastAsia="ＭＳ ゴシック" w:hAnsi="ＭＳ ゴシック" w:hint="eastAsia"/>
              </w:rPr>
              <w:t>月末までに当該定めの</w:t>
            </w:r>
            <w:r w:rsidRPr="00C01155">
              <w:rPr>
                <w:rFonts w:hint="eastAsia"/>
              </w:rPr>
              <w:t>整備を行い、実績報告書においてその旨を報告することとする。</w:t>
            </w:r>
          </w:p>
          <w:p w14:paraId="518C69B5" w14:textId="77777777" w:rsidR="00343C57" w:rsidRPr="00C01155" w:rsidRDefault="00343C57" w:rsidP="00E90268">
            <w:pPr>
              <w:suppressAutoHyphens/>
              <w:autoSpaceDE w:val="0"/>
              <w:autoSpaceDN w:val="0"/>
              <w:spacing w:line="210" w:lineRule="exact"/>
              <w:ind w:leftChars="400" w:left="720" w:firstLineChars="100" w:firstLine="180"/>
            </w:pPr>
          </w:p>
          <w:p w14:paraId="12C022A4" w14:textId="77777777" w:rsidR="00343C57" w:rsidRPr="00C01155" w:rsidRDefault="00343C57" w:rsidP="00E90268">
            <w:pPr>
              <w:suppressAutoHyphens/>
              <w:autoSpaceDE w:val="0"/>
              <w:autoSpaceDN w:val="0"/>
              <w:spacing w:line="210" w:lineRule="exact"/>
              <w:ind w:firstLineChars="100" w:firstLine="180"/>
            </w:pPr>
            <w:r w:rsidRPr="00E90268">
              <w:rPr>
                <w:rFonts w:ascii="ＭＳ ゴシック" w:eastAsia="ＭＳ ゴシック" w:hAnsi="ＭＳ ゴシック" w:hint="eastAsia"/>
              </w:rPr>
              <w:t>(</w:t>
            </w:r>
            <w:r w:rsidRPr="00C01155">
              <w:rPr>
                <w:rFonts w:ascii="ＭＳ ゴシック" w:eastAsia="ＭＳ ゴシック" w:hAnsi="ＭＳ ゴシック" w:hint="eastAsia"/>
              </w:rPr>
              <w:t>ⅱ</w:t>
            </w:r>
            <w:r w:rsidRPr="00E90268">
              <w:rPr>
                <w:rFonts w:ascii="ＭＳ ゴシック" w:eastAsia="ＭＳ ゴシック" w:hAnsi="ＭＳ ゴシック" w:hint="eastAsia"/>
              </w:rPr>
              <w:t>)</w:t>
            </w:r>
            <w:r>
              <w:rPr>
                <w:rFonts w:ascii="ＭＳ ゴシック" w:eastAsia="ＭＳ ゴシック" w:hAnsi="ＭＳ ゴシック" w:hint="eastAsia"/>
              </w:rPr>
              <w:t xml:space="preserve">　</w:t>
            </w:r>
            <w:r w:rsidRPr="00C01155">
              <w:rPr>
                <w:rFonts w:hint="eastAsia"/>
              </w:rPr>
              <w:t>キャリアパス要件Ⅱ（研修の実施等）</w:t>
            </w:r>
          </w:p>
          <w:p w14:paraId="6FFDB7E8" w14:textId="77777777" w:rsidR="00343C57" w:rsidRPr="00C01155" w:rsidRDefault="00343C57" w:rsidP="00E90268">
            <w:pPr>
              <w:suppressAutoHyphens/>
              <w:autoSpaceDE w:val="0"/>
              <w:autoSpaceDN w:val="0"/>
              <w:spacing w:line="210" w:lineRule="exact"/>
              <w:ind w:firstLineChars="400" w:firstLine="720"/>
            </w:pPr>
            <w:r w:rsidRPr="00C01155">
              <w:rPr>
                <w:rFonts w:hint="eastAsia"/>
              </w:rPr>
              <w:t>次の一及び二を満たすこと。</w:t>
            </w:r>
          </w:p>
          <w:p w14:paraId="73852050" w14:textId="77777777" w:rsidR="00343C57" w:rsidRPr="00C01155" w:rsidRDefault="00343C57" w:rsidP="00E90268">
            <w:pPr>
              <w:suppressAutoHyphens/>
              <w:autoSpaceDE w:val="0"/>
              <w:autoSpaceDN w:val="0"/>
              <w:spacing w:line="210" w:lineRule="exact"/>
              <w:ind w:leftChars="400" w:left="900" w:hangingChars="100" w:hanging="180"/>
            </w:pPr>
            <w:r w:rsidRPr="00C01155">
              <w:rPr>
                <w:rFonts w:hint="eastAsia"/>
              </w:rPr>
              <w:t>一</w:t>
            </w:r>
            <w:r>
              <w:rPr>
                <w:rFonts w:hint="eastAsia"/>
              </w:rPr>
              <w:t xml:space="preserve">　</w:t>
            </w:r>
            <w:r w:rsidRPr="00C01155">
              <w:rPr>
                <w:rFonts w:hint="eastAsia"/>
              </w:rPr>
              <w:t>職員の職務内容等を踏まえ、職員と意見を交換しながら、資質向上の目標及びａ又はｂに掲げる事項に関する具体的な計画を策定し、当該計画に係る研修の実施又は研修の機会の確保をしていること。</w:t>
            </w:r>
          </w:p>
          <w:p w14:paraId="55357F98" w14:textId="77777777" w:rsidR="00343C57" w:rsidRPr="00C01155" w:rsidRDefault="00343C57" w:rsidP="00E90268">
            <w:pPr>
              <w:suppressAutoHyphens/>
              <w:autoSpaceDE w:val="0"/>
              <w:autoSpaceDN w:val="0"/>
              <w:spacing w:line="210" w:lineRule="exact"/>
              <w:ind w:leftChars="500" w:left="1080" w:hangingChars="100" w:hanging="180"/>
            </w:pPr>
            <w:r w:rsidRPr="00C01155">
              <w:rPr>
                <w:rFonts w:hint="eastAsia"/>
              </w:rPr>
              <w:t>ａ</w:t>
            </w:r>
            <w:r>
              <w:rPr>
                <w:rFonts w:hint="eastAsia"/>
              </w:rPr>
              <w:t xml:space="preserve">　</w:t>
            </w:r>
            <w:r w:rsidRPr="00C01155">
              <w:rPr>
                <w:rFonts w:hint="eastAsia"/>
              </w:rPr>
              <w:t>資質向上のための計画に沿って、研修機会の提供又は技術指導等（</w:t>
            </w:r>
            <w:r w:rsidRPr="00C01155">
              <w:rPr>
                <w:rFonts w:ascii="ＭＳ ゴシック" w:eastAsia="ＭＳ ゴシック" w:hAnsi="ＭＳ ゴシック"/>
              </w:rPr>
              <w:t>OJT</w:t>
            </w:r>
            <w:r w:rsidRPr="00C01155">
              <w:rPr>
                <w:rFonts w:ascii="ＭＳ ゴシック" w:eastAsia="ＭＳ ゴシック" w:hAnsi="ＭＳ ゴシック" w:hint="eastAsia"/>
              </w:rPr>
              <w:t>、</w:t>
            </w:r>
            <w:r w:rsidRPr="00C01155">
              <w:rPr>
                <w:rFonts w:ascii="ＭＳ ゴシック" w:eastAsia="ＭＳ ゴシック" w:hAnsi="ＭＳ ゴシック"/>
              </w:rPr>
              <w:t>OFF-JT</w:t>
            </w:r>
            <w:r w:rsidRPr="00C01155">
              <w:rPr>
                <w:rFonts w:hint="eastAsia"/>
              </w:rPr>
              <w:t>等）を実施するとともに、職員の能力評価を行うこと。</w:t>
            </w:r>
          </w:p>
          <w:p w14:paraId="006CBEAB" w14:textId="77777777" w:rsidR="00343C57" w:rsidRPr="00C01155" w:rsidRDefault="00343C57" w:rsidP="00E90268">
            <w:pPr>
              <w:suppressAutoHyphens/>
              <w:autoSpaceDE w:val="0"/>
              <w:autoSpaceDN w:val="0"/>
              <w:spacing w:line="210" w:lineRule="exact"/>
              <w:ind w:leftChars="500" w:left="1080" w:hangingChars="100" w:hanging="180"/>
            </w:pPr>
            <w:r w:rsidRPr="00C01155">
              <w:rPr>
                <w:rFonts w:hint="eastAsia"/>
              </w:rPr>
              <w:t>ｂ</w:t>
            </w:r>
            <w:r>
              <w:rPr>
                <w:rFonts w:hint="eastAsia"/>
              </w:rPr>
              <w:t xml:space="preserve">　</w:t>
            </w:r>
            <w:r w:rsidRPr="00C01155">
              <w:rPr>
                <w:rFonts w:hint="eastAsia"/>
              </w:rPr>
              <w:t>資格取得のための支援（研修受講のための勤務シフトの調整、休暇の付与、費用（交通費、受講料等）の援助等）を実施すること。</w:t>
            </w:r>
          </w:p>
          <w:p w14:paraId="66DB4E6E" w14:textId="77777777" w:rsidR="00343C57" w:rsidRPr="00C01155" w:rsidRDefault="00343C57" w:rsidP="00E90268">
            <w:pPr>
              <w:suppressAutoHyphens/>
              <w:autoSpaceDE w:val="0"/>
              <w:autoSpaceDN w:val="0"/>
              <w:spacing w:line="210" w:lineRule="exact"/>
              <w:ind w:firstLineChars="400" w:firstLine="720"/>
            </w:pPr>
            <w:r w:rsidRPr="00C01155">
              <w:rPr>
                <w:rFonts w:hint="eastAsia"/>
              </w:rPr>
              <w:t>二</w:t>
            </w:r>
            <w:r>
              <w:rPr>
                <w:rFonts w:hint="eastAsia"/>
              </w:rPr>
              <w:t xml:space="preserve">　</w:t>
            </w:r>
            <w:r w:rsidRPr="00C01155">
              <w:rPr>
                <w:rFonts w:hint="eastAsia"/>
              </w:rPr>
              <w:t>一について、全ての職員に周知していること。</w:t>
            </w:r>
          </w:p>
          <w:p w14:paraId="065CC787" w14:textId="77777777" w:rsidR="00343C57" w:rsidRDefault="00343C57" w:rsidP="00E90268">
            <w:pPr>
              <w:suppressAutoHyphens/>
              <w:autoSpaceDE w:val="0"/>
              <w:autoSpaceDN w:val="0"/>
              <w:spacing w:line="210" w:lineRule="exact"/>
              <w:ind w:leftChars="400" w:left="720" w:firstLineChars="100" w:firstLine="180"/>
              <w:rPr>
                <w:rFonts w:ascii="ＭＳ ゴシック" w:eastAsia="ＭＳ ゴシック" w:hAnsi="ＭＳ ゴシック"/>
              </w:rPr>
            </w:pPr>
            <w:r w:rsidRPr="00C01155">
              <w:rPr>
                <w:rFonts w:hint="eastAsia"/>
              </w:rPr>
              <w:t>ただし、令和</w:t>
            </w:r>
            <w:r w:rsidRPr="00E90268">
              <w:rPr>
                <w:rFonts w:ascii="ＭＳ ゴシック" w:eastAsia="ＭＳ ゴシック" w:hAnsi="ＭＳ ゴシック" w:hint="eastAsia"/>
              </w:rPr>
              <w:t>8</w:t>
            </w:r>
            <w:r w:rsidRPr="00C01155">
              <w:rPr>
                <w:rFonts w:hint="eastAsia"/>
              </w:rPr>
              <w:t>年度においては、処遇改善計画書において令和</w:t>
            </w:r>
            <w:r w:rsidRPr="00E90268">
              <w:rPr>
                <w:rFonts w:ascii="ＭＳ ゴシック" w:eastAsia="ＭＳ ゴシック" w:hAnsi="ＭＳ ゴシック" w:hint="eastAsia"/>
              </w:rPr>
              <w:t>9</w:t>
            </w:r>
            <w:r w:rsidRPr="00C01155">
              <w:rPr>
                <w:rFonts w:ascii="ＭＳ ゴシック" w:eastAsia="ＭＳ ゴシック" w:hAnsi="ＭＳ ゴシック" w:hint="eastAsia"/>
              </w:rPr>
              <w:t>年</w:t>
            </w:r>
            <w:r w:rsidRPr="00E90268">
              <w:rPr>
                <w:rFonts w:ascii="ＭＳ ゴシック" w:eastAsia="ＭＳ ゴシック" w:hAnsi="ＭＳ ゴシック" w:hint="eastAsia"/>
              </w:rPr>
              <w:t>3</w:t>
            </w:r>
            <w:r w:rsidRPr="00C01155">
              <w:rPr>
                <w:rFonts w:ascii="ＭＳ ゴシック" w:eastAsia="ＭＳ ゴシック" w:hAnsi="ＭＳ ゴシック" w:hint="eastAsia"/>
              </w:rPr>
              <w:t>月末までに上記一の計画を策定し、研修の実施又は研修機会の確保</w:t>
            </w:r>
            <w:r w:rsidRPr="00C01155">
              <w:rPr>
                <w:rFonts w:hint="eastAsia"/>
              </w:rPr>
              <w:t>を行うことを誓約した場合は、処遇改善加算申請時点からキャリアパス要件Ⅱを満たしているものとして取り扱うこととする。当該誓約をした場合は、令和</w:t>
            </w:r>
            <w:r w:rsidRPr="00E90268">
              <w:rPr>
                <w:rFonts w:ascii="ＭＳ ゴシック" w:eastAsia="ＭＳ ゴシック" w:hAnsi="ＭＳ ゴシック" w:hint="eastAsia"/>
              </w:rPr>
              <w:t>9</w:t>
            </w:r>
            <w:r w:rsidRPr="00C01155">
              <w:rPr>
                <w:rFonts w:ascii="ＭＳ ゴシック" w:eastAsia="ＭＳ ゴシック" w:hAnsi="ＭＳ ゴシック" w:hint="eastAsia"/>
              </w:rPr>
              <w:t>年</w:t>
            </w:r>
            <w:r w:rsidRPr="00E90268">
              <w:rPr>
                <w:rFonts w:ascii="ＭＳ ゴシック" w:eastAsia="ＭＳ ゴシック" w:hAnsi="ＭＳ ゴシック" w:hint="eastAsia"/>
              </w:rPr>
              <w:t>3</w:t>
            </w:r>
            <w:r w:rsidRPr="00C01155">
              <w:rPr>
                <w:rFonts w:ascii="ＭＳ ゴシック" w:eastAsia="ＭＳ ゴシック" w:hAnsi="ＭＳ ゴシック" w:hint="eastAsia"/>
              </w:rPr>
              <w:t>月末までに当該計画の策定等を行い、実績報告書において、その旨を報告することとする。</w:t>
            </w:r>
          </w:p>
          <w:p w14:paraId="305F44C2" w14:textId="77777777" w:rsidR="00343C57" w:rsidRPr="00C01155" w:rsidRDefault="00343C57" w:rsidP="00E90268">
            <w:pPr>
              <w:suppressAutoHyphens/>
              <w:autoSpaceDE w:val="0"/>
              <w:autoSpaceDN w:val="0"/>
              <w:spacing w:line="210" w:lineRule="exact"/>
              <w:ind w:leftChars="400" w:left="720" w:firstLineChars="100" w:firstLine="180"/>
              <w:rPr>
                <w:rFonts w:ascii="ＭＳ ゴシック" w:eastAsia="ＭＳ ゴシック" w:hAnsi="ＭＳ ゴシック"/>
              </w:rPr>
            </w:pPr>
          </w:p>
          <w:p w14:paraId="51DDA197" w14:textId="77777777" w:rsidR="00343C57" w:rsidRPr="00C01155" w:rsidRDefault="00343C57" w:rsidP="00E90268">
            <w:pPr>
              <w:suppressAutoHyphens/>
              <w:autoSpaceDE w:val="0"/>
              <w:autoSpaceDN w:val="0"/>
              <w:spacing w:line="210" w:lineRule="exact"/>
              <w:ind w:firstLineChars="100" w:firstLine="180"/>
              <w:rPr>
                <w:rFonts w:ascii="ＭＳ ゴシック" w:eastAsia="ＭＳ ゴシック" w:hAnsi="ＭＳ ゴシック"/>
              </w:rPr>
            </w:pPr>
            <w:r>
              <w:rPr>
                <w:rFonts w:ascii="ＭＳ ゴシック" w:eastAsia="ＭＳ ゴシック" w:hAnsi="ＭＳ ゴシック" w:hint="eastAsia"/>
              </w:rPr>
              <w:t>(</w:t>
            </w:r>
            <w:r w:rsidRPr="00C01155">
              <w:rPr>
                <w:rFonts w:ascii="ＭＳ ゴシック" w:eastAsia="ＭＳ ゴシック" w:hAnsi="ＭＳ ゴシック" w:hint="eastAsia"/>
              </w:rPr>
              <w:t>ⅲ</w:t>
            </w:r>
            <w:r>
              <w:rPr>
                <w:rFonts w:ascii="ＭＳ ゴシック" w:eastAsia="ＭＳ ゴシック" w:hAnsi="ＭＳ ゴシック" w:hint="eastAsia"/>
              </w:rPr>
              <w:t xml:space="preserve">)　</w:t>
            </w:r>
            <w:r w:rsidRPr="00C01155">
              <w:rPr>
                <w:rFonts w:ascii="ＭＳ ゴシック" w:eastAsia="ＭＳ ゴシック" w:hAnsi="ＭＳ ゴシック" w:hint="eastAsia"/>
              </w:rPr>
              <w:t>職場環境等要件</w:t>
            </w:r>
          </w:p>
          <w:p w14:paraId="3E8CF2E6" w14:textId="77777777" w:rsidR="00343C57" w:rsidRDefault="00343C57" w:rsidP="00E90268">
            <w:pPr>
              <w:suppressAutoHyphens/>
              <w:autoSpaceDE w:val="0"/>
              <w:autoSpaceDN w:val="0"/>
              <w:spacing w:line="210" w:lineRule="exact"/>
              <w:ind w:leftChars="300" w:left="540" w:firstLineChars="100" w:firstLine="180"/>
            </w:pPr>
            <w:r w:rsidRPr="00C01155">
              <w:rPr>
                <w:rFonts w:ascii="ＭＳ ゴシック" w:eastAsia="ＭＳ ゴシック" w:hAnsi="ＭＳ ゴシック" w:hint="eastAsia"/>
              </w:rPr>
              <w:t>別紙</w:t>
            </w:r>
            <w:r w:rsidRPr="00E90268">
              <w:rPr>
                <w:rFonts w:ascii="ＭＳ ゴシック" w:eastAsia="ＭＳ ゴシック" w:hAnsi="ＭＳ ゴシック" w:hint="eastAsia"/>
              </w:rPr>
              <w:t>1</w:t>
            </w:r>
            <w:r w:rsidRPr="00C01155">
              <w:rPr>
                <w:rFonts w:ascii="ＭＳ ゴシック" w:eastAsia="ＭＳ ゴシック" w:hAnsi="ＭＳ ゴシック" w:hint="eastAsia"/>
              </w:rPr>
              <w:t>表</w:t>
            </w:r>
            <w:r w:rsidRPr="00E90268">
              <w:rPr>
                <w:rFonts w:ascii="ＭＳ ゴシック" w:eastAsia="ＭＳ ゴシック" w:hAnsi="ＭＳ ゴシック" w:hint="eastAsia"/>
              </w:rPr>
              <w:t>3</w:t>
            </w:r>
            <w:r w:rsidRPr="00C01155">
              <w:rPr>
                <w:rFonts w:ascii="ＭＳ ゴシック" w:eastAsia="ＭＳ ゴシック" w:hAnsi="ＭＳ ゴシック" w:hint="eastAsia"/>
              </w:rPr>
              <w:t>に掲げる「入職促進に向けた取組」、「資質の向上やキャリアアップに向けた支援」、「両立支援・多様な働き方の推進」、「腰痛を含む心身の健康管理」及び「やりがい・働きがいの醸成」の区分ごとに</w:t>
            </w:r>
            <w:r w:rsidRPr="00E90268">
              <w:rPr>
                <w:rFonts w:ascii="ＭＳ ゴシック" w:eastAsia="ＭＳ ゴシック" w:hAnsi="ＭＳ ゴシック" w:hint="eastAsia"/>
              </w:rPr>
              <w:t>1</w:t>
            </w:r>
            <w:r w:rsidRPr="00C01155">
              <w:rPr>
                <w:rFonts w:ascii="ＭＳ ゴシック" w:eastAsia="ＭＳ ゴシック" w:hAnsi="ＭＳ ゴシック" w:hint="eastAsia"/>
              </w:rPr>
              <w:t>以上の取組を実施し、「生産性向上（業務改善及び働く環境改善）のための取組」のうち２以上の取組を実施すること。ただし、</w:t>
            </w:r>
            <w:r w:rsidRPr="00E90268">
              <w:rPr>
                <w:rFonts w:ascii="ＭＳ ゴシック" w:eastAsia="ＭＳ ゴシック" w:hAnsi="ＭＳ ゴシック" w:hint="eastAsia"/>
              </w:rPr>
              <w:t>1</w:t>
            </w:r>
            <w:r w:rsidRPr="00C01155">
              <w:rPr>
                <w:rFonts w:ascii="ＭＳ ゴシック" w:eastAsia="ＭＳ ゴシック" w:hAnsi="ＭＳ ゴシック" w:hint="eastAsia"/>
              </w:rPr>
              <w:t>法人あたり</w:t>
            </w:r>
            <w:r w:rsidRPr="00E90268">
              <w:rPr>
                <w:rFonts w:ascii="ＭＳ ゴシック" w:eastAsia="ＭＳ ゴシック" w:hAnsi="ＭＳ ゴシック" w:hint="eastAsia"/>
              </w:rPr>
              <w:t>1</w:t>
            </w:r>
            <w:r w:rsidRPr="00C01155">
              <w:rPr>
                <w:rFonts w:ascii="ＭＳ ゴシック" w:eastAsia="ＭＳ ゴシック" w:hAnsi="ＭＳ ゴシック" w:hint="eastAsia"/>
              </w:rPr>
              <w:t>の施設又は事業所のみを運営するような法人等の小規模事業者は、㉔の取組を実施していれば、「生産性向上（業務改善及び働く環境改善）のための取組」の要件を満たすものとする。また、令和</w:t>
            </w:r>
            <w:r>
              <w:rPr>
                <w:rFonts w:ascii="ＭＳ ゴシック" w:eastAsia="ＭＳ ゴシック" w:hAnsi="ＭＳ ゴシック" w:hint="eastAsia"/>
              </w:rPr>
              <w:t>8</w:t>
            </w:r>
            <w:r w:rsidRPr="00C01155">
              <w:rPr>
                <w:rFonts w:ascii="ＭＳ ゴシック" w:eastAsia="ＭＳ ゴシック" w:hAnsi="ＭＳ ゴシック" w:hint="eastAsia"/>
              </w:rPr>
              <w:t>年度においては、処遇改善計画書において令和</w:t>
            </w:r>
            <w:r>
              <w:rPr>
                <w:rFonts w:ascii="ＭＳ ゴシック" w:eastAsia="ＭＳ ゴシック" w:hAnsi="ＭＳ ゴシック" w:hint="eastAsia"/>
              </w:rPr>
              <w:t>9</w:t>
            </w:r>
            <w:r w:rsidRPr="00C01155">
              <w:rPr>
                <w:rFonts w:ascii="ＭＳ ゴシック" w:eastAsia="ＭＳ ゴシック" w:hAnsi="ＭＳ ゴシック" w:hint="eastAsia"/>
              </w:rPr>
              <w:t>年</w:t>
            </w:r>
            <w:r>
              <w:rPr>
                <w:rFonts w:ascii="ＭＳ ゴシック" w:eastAsia="ＭＳ ゴシック" w:hAnsi="ＭＳ ゴシック" w:hint="eastAsia"/>
              </w:rPr>
              <w:t>3</w:t>
            </w:r>
            <w:r w:rsidRPr="00C01155">
              <w:rPr>
                <w:rFonts w:ascii="ＭＳ ゴシック" w:eastAsia="ＭＳ ゴシック" w:hAnsi="ＭＳ ゴシック" w:hint="eastAsia"/>
              </w:rPr>
              <w:t>月末までに職場環境等要件に係る取組を行うことを誓約した場合は、処遇改善加算申請時点から職場環境等要件を満たしているものとして取り扱うこととする。当該誓約をした場合は、令和</w:t>
            </w:r>
            <w:r w:rsidRPr="00E90268">
              <w:rPr>
                <w:rFonts w:ascii="ＭＳ ゴシック" w:eastAsia="ＭＳ ゴシック" w:hAnsi="ＭＳ ゴシック" w:hint="eastAsia"/>
              </w:rPr>
              <w:t>9</w:t>
            </w:r>
            <w:r w:rsidRPr="00C01155">
              <w:rPr>
                <w:rFonts w:ascii="ＭＳ ゴシック" w:eastAsia="ＭＳ ゴシック" w:hAnsi="ＭＳ ゴシック" w:hint="eastAsia"/>
              </w:rPr>
              <w:t>年</w:t>
            </w:r>
            <w:r w:rsidRPr="00E90268">
              <w:rPr>
                <w:rFonts w:ascii="ＭＳ ゴシック" w:eastAsia="ＭＳ ゴシック" w:hAnsi="ＭＳ ゴシック" w:hint="eastAsia"/>
              </w:rPr>
              <w:t>3</w:t>
            </w:r>
            <w:r w:rsidRPr="00C01155">
              <w:rPr>
                <w:rFonts w:ascii="ＭＳ ゴシック" w:eastAsia="ＭＳ ゴシック" w:hAnsi="ＭＳ ゴシック" w:hint="eastAsia"/>
              </w:rPr>
              <w:t>月末</w:t>
            </w:r>
            <w:r w:rsidRPr="00C01155">
              <w:rPr>
                <w:rFonts w:hint="eastAsia"/>
              </w:rPr>
              <w:t>までに当該取組を行い、実績報告書において、その旨を報告することとする。</w:t>
            </w:r>
          </w:p>
          <w:p w14:paraId="404F419D" w14:textId="77777777" w:rsidR="00343C57" w:rsidRPr="00C5777B" w:rsidRDefault="00343C57" w:rsidP="00E0429B">
            <w:pPr>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3B94F8A1" w14:textId="77777777" w:rsidR="00343C57" w:rsidRDefault="00343C57" w:rsidP="00FE44E9">
            <w:pPr>
              <w:jc w:val="center"/>
              <w:rPr>
                <w:rFonts w:ascii="ＭＳ ゴシック" w:eastAsia="ＭＳ ゴシック" w:hAnsi="ＭＳ ゴシック"/>
              </w:rPr>
            </w:pPr>
          </w:p>
          <w:p w14:paraId="5D131519" w14:textId="77777777" w:rsidR="00343C57" w:rsidRPr="00FE44E9" w:rsidRDefault="00343C57" w:rsidP="00FE44E9">
            <w:pPr>
              <w:jc w:val="center"/>
              <w:rPr>
                <w:rFonts w:ascii="ＭＳ ゴシック" w:eastAsia="ＭＳ ゴシック" w:hAnsi="ＭＳ ゴシック"/>
              </w:rPr>
            </w:pPr>
            <w:r w:rsidRPr="00FE44E9">
              <w:rPr>
                <w:rFonts w:ascii="ＭＳ ゴシック" w:eastAsia="ＭＳ ゴシック" w:hAnsi="ＭＳ ゴシック" w:hint="eastAsia"/>
              </w:rPr>
              <w:t>適</w:t>
            </w:r>
          </w:p>
          <w:p w14:paraId="401D4D67" w14:textId="77777777" w:rsidR="00343C57" w:rsidRPr="00FE44E9" w:rsidRDefault="00343C57" w:rsidP="00FE44E9">
            <w:pPr>
              <w:jc w:val="center"/>
              <w:rPr>
                <w:rFonts w:ascii="ＭＳ ゴシック" w:eastAsia="ＭＳ ゴシック" w:hAnsi="ＭＳ ゴシック"/>
              </w:rPr>
            </w:pPr>
            <w:r w:rsidRPr="00FE44E9">
              <w:rPr>
                <w:rFonts w:ascii="ＭＳ ゴシック" w:eastAsia="ＭＳ ゴシック" w:hAnsi="ＭＳ ゴシック" w:hint="eastAsia"/>
              </w:rPr>
              <w:t>・</w:t>
            </w:r>
          </w:p>
          <w:p w14:paraId="3F2F42C8" w14:textId="77777777" w:rsidR="00343C57" w:rsidRPr="00FE44E9" w:rsidRDefault="00343C57" w:rsidP="00FE44E9">
            <w:pPr>
              <w:jc w:val="center"/>
              <w:rPr>
                <w:rFonts w:ascii="ＭＳ ゴシック" w:eastAsia="ＭＳ ゴシック" w:hAnsi="ＭＳ ゴシック"/>
              </w:rPr>
            </w:pPr>
            <w:r w:rsidRPr="00FE44E9">
              <w:rPr>
                <w:rFonts w:ascii="ＭＳ ゴシック" w:eastAsia="ＭＳ ゴシック" w:hAnsi="ＭＳ ゴシック" w:hint="eastAsia"/>
              </w:rPr>
              <w:t>否</w:t>
            </w:r>
          </w:p>
          <w:p w14:paraId="1321CEBF" w14:textId="77777777" w:rsidR="00343C57" w:rsidRPr="00FE44E9" w:rsidRDefault="00343C57" w:rsidP="00FE44E9">
            <w:pPr>
              <w:jc w:val="center"/>
              <w:rPr>
                <w:rFonts w:ascii="ＭＳ ゴシック" w:eastAsia="ＭＳ ゴシック" w:hAnsi="ＭＳ ゴシック"/>
              </w:rPr>
            </w:pPr>
            <w:r w:rsidRPr="00FE44E9">
              <w:rPr>
                <w:rFonts w:ascii="ＭＳ ゴシック" w:eastAsia="ＭＳ ゴシック" w:hAnsi="ＭＳ ゴシック" w:hint="eastAsia"/>
              </w:rPr>
              <w:t>・</w:t>
            </w:r>
          </w:p>
          <w:p w14:paraId="130531EF" w14:textId="77777777" w:rsidR="00343C57" w:rsidRPr="00C5777B" w:rsidRDefault="00343C57" w:rsidP="00E0429B">
            <w:pPr>
              <w:rPr>
                <w:rFonts w:ascii="ＭＳ ゴシック" w:eastAsia="ＭＳ ゴシック" w:hAnsi="ＭＳ ゴシック"/>
              </w:rPr>
            </w:pPr>
            <w:r w:rsidRPr="00FE44E9">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4959484F" w14:textId="77777777" w:rsidR="00343C57" w:rsidRPr="00C5777B" w:rsidRDefault="00343C57" w:rsidP="00326252">
            <w:pPr>
              <w:pStyle w:val="af"/>
              <w:ind w:left="180" w:hanging="180"/>
              <w:jc w:val="center"/>
              <w:rPr>
                <w:rFonts w:cs="Cambria Math"/>
                <w:kern w:val="0"/>
                <w:sz w:val="18"/>
                <w:szCs w:val="18"/>
              </w:rPr>
            </w:pPr>
          </w:p>
        </w:tc>
      </w:tr>
    </w:tbl>
    <w:p w14:paraId="566C9873" w14:textId="77777777" w:rsidR="00343C57" w:rsidRDefault="00343C57" w:rsidP="007B6EAF"/>
    <w:p w14:paraId="1F2161C7" w14:textId="77777777" w:rsidR="00343C57" w:rsidRDefault="00343C57" w:rsidP="007B6EAF"/>
    <w:p w14:paraId="5EB0C0BE" w14:textId="77777777" w:rsidR="00343C57" w:rsidRDefault="00343C57" w:rsidP="007B6EAF"/>
    <w:p w14:paraId="3DDF34BB" w14:textId="77777777" w:rsidR="00343C57" w:rsidRDefault="00343C57" w:rsidP="007B6EAF"/>
    <w:p w14:paraId="36F6BF81" w14:textId="77777777" w:rsidR="00343C57" w:rsidRDefault="00343C57" w:rsidP="007B6EAF"/>
    <w:p w14:paraId="331D7BF9" w14:textId="77777777" w:rsidR="00343C57" w:rsidRDefault="00343C57" w:rsidP="007B6EAF"/>
    <w:p w14:paraId="0D29DD92" w14:textId="77777777" w:rsidR="00343C57" w:rsidRDefault="00343C57" w:rsidP="007B6EAF"/>
    <w:p w14:paraId="1A25E2EA" w14:textId="77777777" w:rsidR="00343C57" w:rsidRDefault="00343C57" w:rsidP="007B6EAF"/>
    <w:p w14:paraId="3A7ED950" w14:textId="77777777" w:rsidR="00343C57" w:rsidRDefault="00343C57" w:rsidP="007B6EAF"/>
    <w:p w14:paraId="2F63B5A5" w14:textId="77777777" w:rsidR="00343C57" w:rsidRDefault="00343C57" w:rsidP="007B6EAF"/>
    <w:p w14:paraId="651AD607" w14:textId="77777777" w:rsidR="00343C57" w:rsidRPr="00C5777B" w:rsidRDefault="00343C57" w:rsidP="007B6EAF">
      <w:r>
        <w:rPr>
          <w:noProof/>
        </w:rPr>
        <w:lastRenderedPageBreak/>
        <mc:AlternateContent>
          <mc:Choice Requires="wps">
            <w:drawing>
              <wp:anchor distT="0" distB="0" distL="114300" distR="114300" simplePos="0" relativeHeight="251661312" behindDoc="0" locked="0" layoutInCell="1" allowOverlap="1" wp14:anchorId="6F1F8576" wp14:editId="274FE64C">
                <wp:simplePos x="0" y="0"/>
                <wp:positionH relativeFrom="margin">
                  <wp:posOffset>-264795</wp:posOffset>
                </wp:positionH>
                <wp:positionV relativeFrom="paragraph">
                  <wp:posOffset>164466</wp:posOffset>
                </wp:positionV>
                <wp:extent cx="6892290" cy="8648700"/>
                <wp:effectExtent l="0" t="0" r="22860" b="19050"/>
                <wp:wrapNone/>
                <wp:docPr id="92416851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2290" cy="8648700"/>
                        </a:xfrm>
                        <a:prstGeom prst="rect">
                          <a:avLst/>
                        </a:prstGeom>
                        <a:solidFill>
                          <a:srgbClr val="FFFFFF"/>
                        </a:solidFill>
                        <a:ln w="9525">
                          <a:solidFill>
                            <a:srgbClr val="000000"/>
                          </a:solidFill>
                          <a:miter lim="800000"/>
                          <a:headEnd/>
                          <a:tailEnd/>
                        </a:ln>
                      </wps:spPr>
                      <wps:txbx>
                        <w:txbxContent>
                          <w:p w14:paraId="3FFE6775" w14:textId="77777777" w:rsidR="00343C57" w:rsidRPr="00BA3DAF" w:rsidRDefault="00343C57" w:rsidP="00FB72BB">
                            <w:pPr>
                              <w:jc w:val="left"/>
                              <w:rPr>
                                <w:spacing w:val="7"/>
                                <w:w w:val="79"/>
                                <w:kern w:val="0"/>
                                <w:sz w:val="16"/>
                                <w:szCs w:val="16"/>
                              </w:rPr>
                            </w:pPr>
                            <w:r w:rsidRPr="00FF46A8">
                              <w:rPr>
                                <w:rFonts w:hint="eastAsia"/>
                                <w:spacing w:val="5"/>
                                <w:w w:val="82"/>
                                <w:kern w:val="0"/>
                                <w:sz w:val="16"/>
                                <w:szCs w:val="16"/>
                                <w:fitText w:val="6656" w:id="-716974336"/>
                              </w:rPr>
                              <w:t>（参考：令和</w:t>
                            </w:r>
                            <w:r w:rsidRPr="00FF46A8">
                              <w:rPr>
                                <w:rFonts w:hint="eastAsia"/>
                                <w:spacing w:val="5"/>
                                <w:w w:val="82"/>
                                <w:kern w:val="0"/>
                                <w:sz w:val="16"/>
                                <w:szCs w:val="16"/>
                                <w:fitText w:val="6656" w:id="-716974336"/>
                              </w:rPr>
                              <w:t>8</w:t>
                            </w:r>
                            <w:r w:rsidRPr="00FF46A8">
                              <w:rPr>
                                <w:rFonts w:hint="eastAsia"/>
                                <w:spacing w:val="5"/>
                                <w:w w:val="82"/>
                                <w:kern w:val="0"/>
                                <w:sz w:val="16"/>
                                <w:szCs w:val="16"/>
                                <w:fitText w:val="6656" w:id="-716974336"/>
                              </w:rPr>
                              <w:t>年３月</w:t>
                            </w:r>
                            <w:r w:rsidRPr="00FF46A8">
                              <w:rPr>
                                <w:rFonts w:hint="eastAsia"/>
                                <w:spacing w:val="5"/>
                                <w:w w:val="82"/>
                                <w:kern w:val="0"/>
                                <w:sz w:val="16"/>
                                <w:szCs w:val="16"/>
                                <w:fitText w:val="6656" w:id="-716974336"/>
                              </w:rPr>
                              <w:t>31</w:t>
                            </w:r>
                            <w:r w:rsidRPr="00FF46A8">
                              <w:rPr>
                                <w:rFonts w:hint="eastAsia"/>
                                <w:spacing w:val="5"/>
                                <w:w w:val="82"/>
                                <w:kern w:val="0"/>
                                <w:sz w:val="16"/>
                                <w:szCs w:val="16"/>
                                <w:fitText w:val="6656" w:id="-716974336"/>
                              </w:rPr>
                              <w:t>日付障障発</w:t>
                            </w:r>
                            <w:r w:rsidRPr="00FF46A8">
                              <w:rPr>
                                <w:rFonts w:hint="eastAsia"/>
                                <w:spacing w:val="5"/>
                                <w:w w:val="82"/>
                                <w:kern w:val="0"/>
                                <w:sz w:val="16"/>
                                <w:szCs w:val="16"/>
                                <w:fitText w:val="6656" w:id="-716974336"/>
                              </w:rPr>
                              <w:t xml:space="preserve"> 0331</w:t>
                            </w:r>
                            <w:r w:rsidRPr="00FF46A8">
                              <w:rPr>
                                <w:rFonts w:hint="eastAsia"/>
                                <w:spacing w:val="5"/>
                                <w:w w:val="82"/>
                                <w:kern w:val="0"/>
                                <w:sz w:val="16"/>
                                <w:szCs w:val="16"/>
                                <w:fitText w:val="6656" w:id="-716974336"/>
                              </w:rPr>
                              <w:t>第１号厚生労働省社会・援護局障害保健福祉部障害福祉課通知より</w:t>
                            </w:r>
                            <w:r w:rsidRPr="00FF46A8">
                              <w:rPr>
                                <w:rFonts w:hint="eastAsia"/>
                                <w:spacing w:val="-13"/>
                                <w:w w:val="82"/>
                                <w:kern w:val="0"/>
                                <w:sz w:val="16"/>
                                <w:szCs w:val="16"/>
                                <w:fitText w:val="6656" w:id="-716974336"/>
                              </w:rPr>
                              <w:t>）</w:t>
                            </w:r>
                          </w:p>
                          <w:p w14:paraId="1DD3B704" w14:textId="77777777" w:rsidR="00343C57" w:rsidRDefault="00343C57" w:rsidP="00FB72B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1F8576" id="_x0000_t202" coordsize="21600,21600" o:spt="202" path="m,l,21600r21600,l21600,xe">
                <v:stroke joinstyle="miter"/>
                <v:path gradientshapeok="t" o:connecttype="rect"/>
              </v:shapetype>
              <v:shape id="Text Box 42" o:spid="_x0000_s1026" type="#_x0000_t202" style="position:absolute;left:0;text-align:left;margin-left:-20.85pt;margin-top:12.95pt;width:542.7pt;height:681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">
                <v:textbox>
                  <w:txbxContent>
                    <w:p w14:paraId="3FFE6775" w14:textId="77777777" w:rsidR="00343C57" w:rsidRPr="00BA3DAF" w:rsidRDefault="00343C57" w:rsidP="00FB72BB">
                      <w:pPr>
                        <w:jc w:val="left"/>
                        <w:rPr>
                          <w:spacing w:val="7"/>
                          <w:w w:val="79"/>
                          <w:kern w:val="0"/>
                          <w:sz w:val="16"/>
                          <w:szCs w:val="16"/>
                        </w:rPr>
                      </w:pPr>
                      <w:r w:rsidRPr="00FF46A8">
                        <w:rPr>
                          <w:rFonts w:hint="eastAsia"/>
                          <w:spacing w:val="5"/>
                          <w:w w:val="82"/>
                          <w:kern w:val="0"/>
                          <w:sz w:val="16"/>
                          <w:szCs w:val="16"/>
                          <w:fitText w:val="6656" w:id="-716974336"/>
                        </w:rPr>
                        <w:t>（参考：令和</w:t>
                      </w:r>
                      <w:r w:rsidRPr="00FF46A8">
                        <w:rPr>
                          <w:rFonts w:hint="eastAsia"/>
                          <w:spacing w:val="5"/>
                          <w:w w:val="82"/>
                          <w:kern w:val="0"/>
                          <w:sz w:val="16"/>
                          <w:szCs w:val="16"/>
                          <w:fitText w:val="6656" w:id="-716974336"/>
                        </w:rPr>
                        <w:t>8</w:t>
                      </w:r>
                      <w:r w:rsidRPr="00FF46A8">
                        <w:rPr>
                          <w:rFonts w:hint="eastAsia"/>
                          <w:spacing w:val="5"/>
                          <w:w w:val="82"/>
                          <w:kern w:val="0"/>
                          <w:sz w:val="16"/>
                          <w:szCs w:val="16"/>
                          <w:fitText w:val="6656" w:id="-716974336"/>
                        </w:rPr>
                        <w:t>年３月</w:t>
                      </w:r>
                      <w:r w:rsidRPr="00FF46A8">
                        <w:rPr>
                          <w:rFonts w:hint="eastAsia"/>
                          <w:spacing w:val="5"/>
                          <w:w w:val="82"/>
                          <w:kern w:val="0"/>
                          <w:sz w:val="16"/>
                          <w:szCs w:val="16"/>
                          <w:fitText w:val="6656" w:id="-716974336"/>
                        </w:rPr>
                        <w:t>31</w:t>
                      </w:r>
                      <w:r w:rsidRPr="00FF46A8">
                        <w:rPr>
                          <w:rFonts w:hint="eastAsia"/>
                          <w:spacing w:val="5"/>
                          <w:w w:val="82"/>
                          <w:kern w:val="0"/>
                          <w:sz w:val="16"/>
                          <w:szCs w:val="16"/>
                          <w:fitText w:val="6656" w:id="-716974336"/>
                        </w:rPr>
                        <w:t>日付障障発</w:t>
                      </w:r>
                      <w:r w:rsidRPr="00FF46A8">
                        <w:rPr>
                          <w:rFonts w:hint="eastAsia"/>
                          <w:spacing w:val="5"/>
                          <w:w w:val="82"/>
                          <w:kern w:val="0"/>
                          <w:sz w:val="16"/>
                          <w:szCs w:val="16"/>
                          <w:fitText w:val="6656" w:id="-716974336"/>
                        </w:rPr>
                        <w:t xml:space="preserve"> 0331</w:t>
                      </w:r>
                      <w:r w:rsidRPr="00FF46A8">
                        <w:rPr>
                          <w:rFonts w:hint="eastAsia"/>
                          <w:spacing w:val="5"/>
                          <w:w w:val="82"/>
                          <w:kern w:val="0"/>
                          <w:sz w:val="16"/>
                          <w:szCs w:val="16"/>
                          <w:fitText w:val="6656" w:id="-716974336"/>
                        </w:rPr>
                        <w:t>第１号厚生労働省社会・援護局障害保健福祉部障害福祉課通知より</w:t>
                      </w:r>
                      <w:r w:rsidRPr="00FF46A8">
                        <w:rPr>
                          <w:rFonts w:hint="eastAsia"/>
                          <w:spacing w:val="-13"/>
                          <w:w w:val="82"/>
                          <w:kern w:val="0"/>
                          <w:sz w:val="16"/>
                          <w:szCs w:val="16"/>
                          <w:fitText w:val="6656" w:id="-716974336"/>
                        </w:rPr>
                        <w:t>）</w:t>
                      </w:r>
                    </w:p>
                    <w:p w14:paraId="1DD3B704" w14:textId="77777777" w:rsidR="00343C57" w:rsidRDefault="00343C57" w:rsidP="00FB72BB"/>
                  </w:txbxContent>
                </v:textbox>
                <w10:wrap anchorx="margin"/>
              </v:shape>
            </w:pict>
          </mc:Fallback>
        </mc:AlternateContent>
      </w:r>
    </w:p>
    <w:p w14:paraId="5191C979" w14:textId="77777777" w:rsidR="00343C57" w:rsidRPr="00C5777B" w:rsidRDefault="00343C57" w:rsidP="007B6EAF">
      <w:r>
        <w:rPr>
          <w:noProof/>
        </w:rPr>
        <w:drawing>
          <wp:anchor distT="0" distB="0" distL="114300" distR="114300" simplePos="0" relativeHeight="251662336" behindDoc="0" locked="0" layoutInCell="1" allowOverlap="1" wp14:anchorId="3F42B0C6" wp14:editId="7C847A7C">
            <wp:simplePos x="0" y="0"/>
            <wp:positionH relativeFrom="margin">
              <wp:posOffset>-257175</wp:posOffset>
            </wp:positionH>
            <wp:positionV relativeFrom="paragraph">
              <wp:posOffset>201930</wp:posOffset>
            </wp:positionV>
            <wp:extent cx="4908550" cy="6228080"/>
            <wp:effectExtent l="0" t="0" r="6350" b="1270"/>
            <wp:wrapNone/>
            <wp:docPr id="3" name="図 2" descr="ダイアグラム, テーブル&#10;&#10;AI 生成コンテンツは誤りを含む可能性があります。">
              <a:extLst xmlns:a="http://schemas.openxmlformats.org/drawingml/2006/main">
                <a:ext uri="{FF2B5EF4-FFF2-40B4-BE49-F238E27FC236}">
                  <a16:creationId xmlns:a16="http://schemas.microsoft.com/office/drawing/2014/main" id="{13A45DE7-1889-9385-B4CF-C5A5AACF0A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descr="ダイアグラム, テーブル&#10;&#10;AI 生成コンテンツは誤りを含む可能性があります。">
                      <a:extLst>
                        <a:ext uri="{FF2B5EF4-FFF2-40B4-BE49-F238E27FC236}">
                          <a16:creationId xmlns:a16="http://schemas.microsoft.com/office/drawing/2014/main" id="{13A45DE7-1889-9385-B4CF-C5A5AACF0A7E}"/>
                        </a:ext>
                      </a:extLst>
                    </pic:cNvPr>
                    <pic:cNvPicPr>
                      <a:picLocks noChangeAspect="1"/>
                    </pic:cNvPicPr>
                  </pic:nvPicPr>
                  <pic:blipFill>
                    <a:blip r:embed="rId9"/>
                    <a:stretch>
                      <a:fillRect/>
                    </a:stretch>
                  </pic:blipFill>
                  <pic:spPr>
                    <a:xfrm>
                      <a:off x="0" y="0"/>
                      <a:ext cx="4908550" cy="6228080"/>
                    </a:xfrm>
                    <a:prstGeom prst="rect">
                      <a:avLst/>
                    </a:prstGeom>
                  </pic:spPr>
                </pic:pic>
              </a:graphicData>
            </a:graphic>
            <wp14:sizeRelH relativeFrom="margin">
              <wp14:pctWidth>0</wp14:pctWidth>
            </wp14:sizeRelH>
            <wp14:sizeRelV relativeFrom="margin">
              <wp14:pctHeight>0</wp14:pctHeight>
            </wp14:sizeRelV>
          </wp:anchor>
        </w:drawing>
      </w:r>
    </w:p>
    <w:p w14:paraId="60EAF541" w14:textId="77777777" w:rsidR="00343C57" w:rsidRPr="00C5777B" w:rsidRDefault="00343C57" w:rsidP="007B6EAF"/>
    <w:p w14:paraId="30CFB7B3" w14:textId="77777777" w:rsidR="00343C57" w:rsidRPr="00C5777B" w:rsidRDefault="00343C57" w:rsidP="007B6EAF">
      <w:r>
        <w:rPr>
          <w:noProof/>
        </w:rPr>
        <w:drawing>
          <wp:anchor distT="0" distB="0" distL="114300" distR="114300" simplePos="0" relativeHeight="251665408" behindDoc="0" locked="0" layoutInCell="1" allowOverlap="1" wp14:anchorId="015BF018" wp14:editId="3F1684BD">
            <wp:simplePos x="0" y="0"/>
            <wp:positionH relativeFrom="column">
              <wp:posOffset>2879090</wp:posOffset>
            </wp:positionH>
            <wp:positionV relativeFrom="paragraph">
              <wp:posOffset>19685</wp:posOffset>
            </wp:positionV>
            <wp:extent cx="3708400" cy="5951855"/>
            <wp:effectExtent l="0" t="0" r="6350" b="0"/>
            <wp:wrapNone/>
            <wp:docPr id="8" name="図 7" descr="ダイアグラム&#10;&#10;AI 生成コンテンツは誤りを含む可能性があります。">
              <a:extLst xmlns:a="http://schemas.openxmlformats.org/drawingml/2006/main">
                <a:ext uri="{FF2B5EF4-FFF2-40B4-BE49-F238E27FC236}">
                  <a16:creationId xmlns:a16="http://schemas.microsoft.com/office/drawing/2014/main" id="{8AF980F8-560A-D764-3AB5-63B15D99E7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7" descr="ダイアグラム&#10;&#10;AI 生成コンテンツは誤りを含む可能性があります。">
                      <a:extLst>
                        <a:ext uri="{FF2B5EF4-FFF2-40B4-BE49-F238E27FC236}">
                          <a16:creationId xmlns:a16="http://schemas.microsoft.com/office/drawing/2014/main" id="{8AF980F8-560A-D764-3AB5-63B15D99E787}"/>
                        </a:ext>
                      </a:extLst>
                    </pic:cNvPr>
                    <pic:cNvPicPr>
                      <a:picLocks noChangeAspect="1"/>
                    </pic:cNvPicPr>
                  </pic:nvPicPr>
                  <pic:blipFill>
                    <a:blip r:embed="rId10"/>
                    <a:stretch>
                      <a:fillRect/>
                    </a:stretch>
                  </pic:blipFill>
                  <pic:spPr>
                    <a:xfrm>
                      <a:off x="0" y="0"/>
                      <a:ext cx="3708400" cy="5951855"/>
                    </a:xfrm>
                    <a:prstGeom prst="rect">
                      <a:avLst/>
                    </a:prstGeom>
                  </pic:spPr>
                </pic:pic>
              </a:graphicData>
            </a:graphic>
            <wp14:sizeRelH relativeFrom="margin">
              <wp14:pctWidth>0</wp14:pctWidth>
            </wp14:sizeRelH>
            <wp14:sizeRelV relativeFrom="margin">
              <wp14:pctHeight>0</wp14:pctHeight>
            </wp14:sizeRelV>
          </wp:anchor>
        </w:drawing>
      </w:r>
    </w:p>
    <w:p w14:paraId="2BC715E3" w14:textId="77777777" w:rsidR="00343C57" w:rsidRPr="00C5777B" w:rsidRDefault="00343C57" w:rsidP="007B6EAF"/>
    <w:p w14:paraId="0F9F605D" w14:textId="77777777" w:rsidR="00343C57" w:rsidRPr="00C5777B" w:rsidRDefault="00343C57" w:rsidP="007B6EAF"/>
    <w:p w14:paraId="70407A6B" w14:textId="77777777" w:rsidR="00343C57" w:rsidRPr="00C5777B" w:rsidRDefault="00343C57" w:rsidP="007B6EAF"/>
    <w:p w14:paraId="74A54245" w14:textId="77777777" w:rsidR="00343C57" w:rsidRPr="00C5777B" w:rsidRDefault="00343C57" w:rsidP="007B6EAF"/>
    <w:p w14:paraId="02EC4463" w14:textId="77777777" w:rsidR="00343C57" w:rsidRPr="00C5777B" w:rsidRDefault="00343C57" w:rsidP="007B6EAF"/>
    <w:p w14:paraId="3D082C0F" w14:textId="77777777" w:rsidR="00343C57" w:rsidRDefault="00343C57" w:rsidP="007B6EAF"/>
    <w:p w14:paraId="7D8F07BA" w14:textId="77777777" w:rsidR="00343C57" w:rsidRDefault="00343C57" w:rsidP="007B6EAF"/>
    <w:p w14:paraId="732857F6" w14:textId="77777777" w:rsidR="00343C57" w:rsidRDefault="00343C57" w:rsidP="007B6EAF"/>
    <w:p w14:paraId="6DC3800F" w14:textId="77777777" w:rsidR="00343C57" w:rsidRDefault="00343C57" w:rsidP="007B6EAF"/>
    <w:p w14:paraId="0014BDDC" w14:textId="77777777" w:rsidR="00343C57" w:rsidRDefault="00343C57" w:rsidP="007B6EAF"/>
    <w:p w14:paraId="36C43E85" w14:textId="77777777" w:rsidR="00343C57" w:rsidRDefault="00343C57" w:rsidP="007B6EAF"/>
    <w:p w14:paraId="219F447E" w14:textId="77777777" w:rsidR="00343C57" w:rsidRDefault="00343C57" w:rsidP="007B6EAF"/>
    <w:p w14:paraId="76136485" w14:textId="77777777" w:rsidR="00343C57" w:rsidRDefault="00343C57" w:rsidP="007B6EAF"/>
    <w:p w14:paraId="61043ED8" w14:textId="77777777" w:rsidR="00343C57" w:rsidRDefault="00343C57" w:rsidP="007B6EAF"/>
    <w:p w14:paraId="7AEBE079" w14:textId="77777777" w:rsidR="00343C57" w:rsidRDefault="00343C57" w:rsidP="007B6EAF"/>
    <w:p w14:paraId="460F7366" w14:textId="77777777" w:rsidR="00343C57" w:rsidRDefault="00343C57" w:rsidP="007B6EAF"/>
    <w:p w14:paraId="59CAEA31" w14:textId="77777777" w:rsidR="00343C57" w:rsidRDefault="00343C57" w:rsidP="007B6EAF"/>
    <w:p w14:paraId="58874758" w14:textId="77777777" w:rsidR="00343C57" w:rsidRDefault="00343C57" w:rsidP="007B6EAF"/>
    <w:p w14:paraId="58C8EA3C" w14:textId="77777777" w:rsidR="00343C57" w:rsidRDefault="00343C57" w:rsidP="007B6EAF"/>
    <w:p w14:paraId="2ECEF5E3" w14:textId="77777777" w:rsidR="00343C57" w:rsidRDefault="00343C57" w:rsidP="007B6EAF"/>
    <w:p w14:paraId="54BBC321" w14:textId="77777777" w:rsidR="00343C57" w:rsidRDefault="00343C57" w:rsidP="007B6EAF"/>
    <w:p w14:paraId="4239B5A2" w14:textId="77777777" w:rsidR="00343C57" w:rsidRDefault="00343C57" w:rsidP="007B6EAF"/>
    <w:p w14:paraId="3AF9F03A" w14:textId="77777777" w:rsidR="00343C57" w:rsidRDefault="00343C57" w:rsidP="007B6EAF"/>
    <w:p w14:paraId="2181BBE3" w14:textId="77777777" w:rsidR="00343C57" w:rsidRDefault="00343C57" w:rsidP="007B6EAF"/>
    <w:p w14:paraId="0911ACA4" w14:textId="77777777" w:rsidR="00343C57" w:rsidRDefault="00343C57" w:rsidP="007B6EAF"/>
    <w:p w14:paraId="0618B366" w14:textId="77777777" w:rsidR="00343C57" w:rsidRDefault="00343C57" w:rsidP="007B6EAF"/>
    <w:p w14:paraId="7CA6FCC9" w14:textId="77777777" w:rsidR="00343C57" w:rsidRDefault="00343C57" w:rsidP="007B6EAF"/>
    <w:p w14:paraId="2D3C95B8" w14:textId="77777777" w:rsidR="00343C57" w:rsidRDefault="00343C57" w:rsidP="007B6EAF"/>
    <w:p w14:paraId="08488080" w14:textId="77777777" w:rsidR="00343C57" w:rsidRDefault="00343C57" w:rsidP="007B6EAF"/>
    <w:p w14:paraId="60765B01" w14:textId="77777777" w:rsidR="00343C57" w:rsidRDefault="00343C57" w:rsidP="007B6EAF"/>
    <w:p w14:paraId="378E3185" w14:textId="77777777" w:rsidR="00343C57" w:rsidRDefault="00343C57" w:rsidP="007B6EAF"/>
    <w:p w14:paraId="650E9454" w14:textId="77777777" w:rsidR="00343C57" w:rsidRDefault="00343C57" w:rsidP="007B6EAF"/>
    <w:p w14:paraId="7B5D529F" w14:textId="77777777" w:rsidR="00343C57" w:rsidRDefault="00343C57" w:rsidP="007B6EAF"/>
    <w:p w14:paraId="4637A47C" w14:textId="77777777" w:rsidR="00343C57" w:rsidRDefault="00343C57" w:rsidP="007B6EAF"/>
    <w:p w14:paraId="5FADF34D" w14:textId="77777777" w:rsidR="00343C57" w:rsidRDefault="00343C57" w:rsidP="007B6EAF"/>
    <w:p w14:paraId="2F5BAB0A" w14:textId="77777777" w:rsidR="00343C57" w:rsidRDefault="00343C57" w:rsidP="007B6EAF"/>
    <w:p w14:paraId="6ABD5ED8" w14:textId="77777777" w:rsidR="00343C57" w:rsidRDefault="00343C57" w:rsidP="007B6EAF">
      <w:r>
        <w:rPr>
          <w:noProof/>
        </w:rPr>
        <w:drawing>
          <wp:anchor distT="0" distB="0" distL="114300" distR="114300" simplePos="0" relativeHeight="251663360" behindDoc="0" locked="0" layoutInCell="1" allowOverlap="1" wp14:anchorId="5DEF0D18" wp14:editId="36D62D22">
            <wp:simplePos x="0" y="0"/>
            <wp:positionH relativeFrom="column">
              <wp:posOffset>-178435</wp:posOffset>
            </wp:positionH>
            <wp:positionV relativeFrom="paragraph">
              <wp:posOffset>216535</wp:posOffset>
            </wp:positionV>
            <wp:extent cx="4039235" cy="642620"/>
            <wp:effectExtent l="0" t="0" r="0" b="5080"/>
            <wp:wrapNone/>
            <wp:docPr id="4" name="図 3" descr="テーブル&#10;&#10;AI 生成コンテンツは誤りを含む可能性があります。">
              <a:extLst xmlns:a="http://schemas.openxmlformats.org/drawingml/2006/main">
                <a:ext uri="{FF2B5EF4-FFF2-40B4-BE49-F238E27FC236}">
                  <a16:creationId xmlns:a16="http://schemas.microsoft.com/office/drawing/2014/main" id="{B3AA9DF2-DE8E-99C1-6C60-68D600BE52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descr="テーブル&#10;&#10;AI 生成コンテンツは誤りを含む可能性があります。">
                      <a:extLst>
                        <a:ext uri="{FF2B5EF4-FFF2-40B4-BE49-F238E27FC236}">
                          <a16:creationId xmlns:a16="http://schemas.microsoft.com/office/drawing/2014/main" id="{B3AA9DF2-DE8E-99C1-6C60-68D600BE52F9}"/>
                        </a:ext>
                      </a:extLst>
                    </pic:cNvPr>
                    <pic:cNvPicPr>
                      <a:picLocks noChangeAspect="1"/>
                    </pic:cNvPicPr>
                  </pic:nvPicPr>
                  <pic:blipFill>
                    <a:blip r:embed="rId7"/>
                    <a:stretch>
                      <a:fillRect/>
                    </a:stretch>
                  </pic:blipFill>
                  <pic:spPr>
                    <a:xfrm>
                      <a:off x="0" y="0"/>
                      <a:ext cx="4039235" cy="642620"/>
                    </a:xfrm>
                    <a:prstGeom prst="rect">
                      <a:avLst/>
                    </a:prstGeom>
                  </pic:spPr>
                </pic:pic>
              </a:graphicData>
            </a:graphic>
            <wp14:sizeRelH relativeFrom="margin">
              <wp14:pctWidth>0</wp14:pctWidth>
            </wp14:sizeRelH>
            <wp14:sizeRelV relativeFrom="margin">
              <wp14:pctHeight>0</wp14:pctHeight>
            </wp14:sizeRelV>
          </wp:anchor>
        </w:drawing>
      </w:r>
    </w:p>
    <w:p w14:paraId="7DEC77DB" w14:textId="77777777" w:rsidR="00343C57" w:rsidRDefault="00343C57" w:rsidP="007B6EAF"/>
    <w:p w14:paraId="73BF0245" w14:textId="77777777" w:rsidR="00343C57" w:rsidRDefault="00343C57" w:rsidP="007B6EAF"/>
    <w:p w14:paraId="01C6F8B2" w14:textId="77777777" w:rsidR="00343C57" w:rsidRDefault="00343C57" w:rsidP="007B6EAF"/>
    <w:p w14:paraId="493F803B" w14:textId="77777777" w:rsidR="00343C57" w:rsidRDefault="00343C57" w:rsidP="007B6EAF"/>
    <w:p w14:paraId="242740CA" w14:textId="77777777" w:rsidR="00343C57" w:rsidRDefault="00343C57" w:rsidP="007B6EAF">
      <w:r>
        <w:rPr>
          <w:noProof/>
        </w:rPr>
        <w:drawing>
          <wp:anchor distT="0" distB="0" distL="114300" distR="114300" simplePos="0" relativeHeight="251664384" behindDoc="0" locked="0" layoutInCell="1" allowOverlap="1" wp14:anchorId="518E3BE8" wp14:editId="589D02DB">
            <wp:simplePos x="0" y="0"/>
            <wp:positionH relativeFrom="column">
              <wp:posOffset>-177800</wp:posOffset>
            </wp:positionH>
            <wp:positionV relativeFrom="paragraph">
              <wp:posOffset>168910</wp:posOffset>
            </wp:positionV>
            <wp:extent cx="3990975" cy="688340"/>
            <wp:effectExtent l="0" t="0" r="0" b="0"/>
            <wp:wrapNone/>
            <wp:docPr id="5" name="図 4" descr="テーブル&#10;&#10;AI 生成コンテンツは誤りを含む可能性があります。">
              <a:extLst xmlns:a="http://schemas.openxmlformats.org/drawingml/2006/main">
                <a:ext uri="{FF2B5EF4-FFF2-40B4-BE49-F238E27FC236}">
                  <a16:creationId xmlns:a16="http://schemas.microsoft.com/office/drawing/2014/main" id="{7FAA0B24-00A9-CD4C-C72D-A885CE2A45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descr="テーブル&#10;&#10;AI 生成コンテンツは誤りを含む可能性があります。">
                      <a:extLst>
                        <a:ext uri="{FF2B5EF4-FFF2-40B4-BE49-F238E27FC236}">
                          <a16:creationId xmlns:a16="http://schemas.microsoft.com/office/drawing/2014/main" id="{7FAA0B24-00A9-CD4C-C72D-A885CE2A459C}"/>
                        </a:ext>
                      </a:extLst>
                    </pic:cNvPr>
                    <pic:cNvPicPr>
                      <a:picLocks noChangeAspect="1"/>
                    </pic:cNvPicPr>
                  </pic:nvPicPr>
                  <pic:blipFill>
                    <a:blip r:embed="rId8"/>
                    <a:stretch>
                      <a:fillRect/>
                    </a:stretch>
                  </pic:blipFill>
                  <pic:spPr>
                    <a:xfrm>
                      <a:off x="0" y="0"/>
                      <a:ext cx="3990975" cy="688340"/>
                    </a:xfrm>
                    <a:prstGeom prst="rect">
                      <a:avLst/>
                    </a:prstGeom>
                  </pic:spPr>
                </pic:pic>
              </a:graphicData>
            </a:graphic>
            <wp14:sizeRelH relativeFrom="margin">
              <wp14:pctWidth>0</wp14:pctWidth>
            </wp14:sizeRelH>
            <wp14:sizeRelV relativeFrom="margin">
              <wp14:pctHeight>0</wp14:pctHeight>
            </wp14:sizeRelV>
          </wp:anchor>
        </w:drawing>
      </w:r>
    </w:p>
    <w:p w14:paraId="10ED3856" w14:textId="77777777" w:rsidR="00343C57" w:rsidRDefault="00343C57" w:rsidP="007B6EAF"/>
    <w:p w14:paraId="7797027F" w14:textId="77777777" w:rsidR="00343C57" w:rsidRDefault="00343C57" w:rsidP="007B6EAF"/>
    <w:p w14:paraId="7747B85F" w14:textId="77777777" w:rsidR="00343C57" w:rsidRDefault="00343C57" w:rsidP="007B6EAF"/>
    <w:p w14:paraId="157906A1" w14:textId="77777777" w:rsidR="00343C57" w:rsidRDefault="00343C57" w:rsidP="007B6EAF"/>
    <w:p w14:paraId="5F001A8A" w14:textId="77777777" w:rsidR="00343C57" w:rsidRDefault="00343C57" w:rsidP="007B6EAF"/>
    <w:p w14:paraId="220707FC" w14:textId="77777777" w:rsidR="00343C57" w:rsidRDefault="00343C57" w:rsidP="007B6EAF"/>
    <w:p w14:paraId="02CA1EF3" w14:textId="77777777" w:rsidR="00343C57" w:rsidRDefault="00343C57" w:rsidP="007B6EAF"/>
    <w:p w14:paraId="1F11FFEF" w14:textId="77777777" w:rsidR="00343C57" w:rsidRDefault="00343C57" w:rsidP="007B6EAF"/>
    <w:p w14:paraId="10943B63" w14:textId="77777777" w:rsidR="00343C57" w:rsidRDefault="00343C57" w:rsidP="007B6EAF"/>
    <w:p w14:paraId="21B6FAFE" w14:textId="77777777" w:rsidR="00343C57" w:rsidRDefault="00343C57" w:rsidP="007B6EAF"/>
    <w:p w14:paraId="03C79454" w14:textId="77777777" w:rsidR="00343C57" w:rsidRDefault="00343C57" w:rsidP="007B6EAF"/>
    <w:p w14:paraId="1A921AE2" w14:textId="77777777" w:rsidR="00343C57" w:rsidRDefault="00343C57" w:rsidP="007B6EAF">
      <w:r>
        <w:rPr>
          <w:noProof/>
        </w:rPr>
        <w:lastRenderedPageBreak/>
        <mc:AlternateContent>
          <mc:Choice Requires="wps">
            <w:drawing>
              <wp:anchor distT="0" distB="0" distL="114300" distR="114300" simplePos="0" relativeHeight="251666432" behindDoc="0" locked="0" layoutInCell="1" allowOverlap="1" wp14:anchorId="1A8361A7" wp14:editId="3D461231">
                <wp:simplePos x="0" y="0"/>
                <wp:positionH relativeFrom="page">
                  <wp:posOffset>323850</wp:posOffset>
                </wp:positionH>
                <wp:positionV relativeFrom="paragraph">
                  <wp:posOffset>69215</wp:posOffset>
                </wp:positionV>
                <wp:extent cx="6892290" cy="9210675"/>
                <wp:effectExtent l="0" t="0" r="22860" b="28575"/>
                <wp:wrapNone/>
                <wp:docPr id="114894335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2290" cy="9210675"/>
                        </a:xfrm>
                        <a:prstGeom prst="rect">
                          <a:avLst/>
                        </a:prstGeom>
                        <a:solidFill>
                          <a:srgbClr val="FFFFFF"/>
                        </a:solidFill>
                        <a:ln w="9525">
                          <a:solidFill>
                            <a:srgbClr val="000000"/>
                          </a:solidFill>
                          <a:miter lim="800000"/>
                          <a:headEnd/>
                          <a:tailEnd/>
                        </a:ln>
                      </wps:spPr>
                      <wps:txbx>
                        <w:txbxContent>
                          <w:p w14:paraId="2E6B7B8D" w14:textId="77777777" w:rsidR="00343C57" w:rsidRPr="0057172B" w:rsidRDefault="00343C57" w:rsidP="00472041">
                            <w:pPr>
                              <w:jc w:val="left"/>
                              <w:rPr>
                                <w:spacing w:val="-13"/>
                                <w:w w:val="82"/>
                                <w:kern w:val="0"/>
                                <w:sz w:val="16"/>
                                <w:szCs w:val="16"/>
                              </w:rPr>
                            </w:pPr>
                            <w:r w:rsidRPr="0057172B">
                              <w:rPr>
                                <w:rFonts w:hint="eastAsia"/>
                                <w:spacing w:val="3"/>
                                <w:w w:val="82"/>
                                <w:kern w:val="0"/>
                                <w:sz w:val="16"/>
                                <w:szCs w:val="16"/>
                                <w:fitText w:val="6448" w:id="-407093248"/>
                              </w:rPr>
                              <w:t>（</w:t>
                            </w:r>
                            <w:r w:rsidRPr="0057172B">
                              <w:rPr>
                                <w:rFonts w:hint="eastAsia"/>
                                <w:spacing w:val="3"/>
                                <w:w w:val="82"/>
                                <w:kern w:val="0"/>
                                <w:sz w:val="16"/>
                                <w:szCs w:val="16"/>
                                <w:fitText w:val="6448" w:id="-407093248"/>
                              </w:rPr>
                              <w:t>参考：令和</w:t>
                            </w:r>
                            <w:r w:rsidRPr="0057172B">
                              <w:rPr>
                                <w:rFonts w:hint="eastAsia"/>
                                <w:spacing w:val="3"/>
                                <w:w w:val="82"/>
                                <w:kern w:val="0"/>
                                <w:sz w:val="16"/>
                                <w:szCs w:val="16"/>
                                <w:fitText w:val="6448" w:id="-407093248"/>
                              </w:rPr>
                              <w:t>8</w:t>
                            </w:r>
                            <w:r w:rsidRPr="0057172B">
                              <w:rPr>
                                <w:rFonts w:hint="eastAsia"/>
                                <w:spacing w:val="3"/>
                                <w:w w:val="82"/>
                                <w:kern w:val="0"/>
                                <w:sz w:val="16"/>
                                <w:szCs w:val="16"/>
                                <w:fitText w:val="6448" w:id="-407093248"/>
                              </w:rPr>
                              <w:t>年３月</w:t>
                            </w:r>
                            <w:r w:rsidRPr="0057172B">
                              <w:rPr>
                                <w:rFonts w:hint="eastAsia"/>
                                <w:spacing w:val="3"/>
                                <w:w w:val="82"/>
                                <w:kern w:val="0"/>
                                <w:sz w:val="16"/>
                                <w:szCs w:val="16"/>
                                <w:fitText w:val="6448" w:id="-407093248"/>
                              </w:rPr>
                              <w:t>31</w:t>
                            </w:r>
                            <w:r w:rsidRPr="0057172B">
                              <w:rPr>
                                <w:rFonts w:hint="eastAsia"/>
                                <w:spacing w:val="3"/>
                                <w:w w:val="82"/>
                                <w:kern w:val="0"/>
                                <w:sz w:val="16"/>
                                <w:szCs w:val="16"/>
                                <w:fitText w:val="6448" w:id="-407093248"/>
                              </w:rPr>
                              <w:t>日付障障発</w:t>
                            </w:r>
                            <w:r w:rsidRPr="0057172B">
                              <w:rPr>
                                <w:rFonts w:hint="eastAsia"/>
                                <w:spacing w:val="3"/>
                                <w:w w:val="82"/>
                                <w:kern w:val="0"/>
                                <w:sz w:val="16"/>
                                <w:szCs w:val="16"/>
                                <w:fitText w:val="6448" w:id="-407093248"/>
                              </w:rPr>
                              <w:t xml:space="preserve"> 0331</w:t>
                            </w:r>
                            <w:r w:rsidRPr="0057172B">
                              <w:rPr>
                                <w:rFonts w:hint="eastAsia"/>
                                <w:spacing w:val="3"/>
                                <w:w w:val="82"/>
                                <w:kern w:val="0"/>
                                <w:sz w:val="16"/>
                                <w:szCs w:val="16"/>
                                <w:fitText w:val="6448" w:id="-407093248"/>
                              </w:rPr>
                              <w:t>第１号厚生労働省社会・援護局障害保健福祉部障害福祉課通知より</w:t>
                            </w:r>
                            <w:r w:rsidRPr="0057172B">
                              <w:rPr>
                                <w:rFonts w:hint="eastAsia"/>
                                <w:spacing w:val="-19"/>
                                <w:w w:val="82"/>
                                <w:kern w:val="0"/>
                                <w:sz w:val="16"/>
                                <w:szCs w:val="16"/>
                                <w:fitText w:val="6448" w:id="-407093248"/>
                              </w:rPr>
                              <w:t>）</w:t>
                            </w:r>
                          </w:p>
                          <w:p w14:paraId="6C6FA1E4" w14:textId="77777777" w:rsidR="00343C57" w:rsidRPr="0057172B" w:rsidRDefault="00343C57" w:rsidP="00472041">
                            <w:pPr>
                              <w:jc w:val="left"/>
                              <w:rPr>
                                <w:spacing w:val="-13"/>
                                <w:w w:val="82"/>
                                <w:kern w:val="0"/>
                                <w:sz w:val="16"/>
                                <w:szCs w:val="16"/>
                              </w:rPr>
                            </w:pPr>
                            <w:r>
                              <w:rPr>
                                <w:noProof/>
                              </w:rPr>
                              <w:drawing>
                                <wp:inline distT="0" distB="0" distL="0" distR="0" wp14:anchorId="7D7A763E" wp14:editId="5E1735C3">
                                  <wp:extent cx="6700520" cy="2583815"/>
                                  <wp:effectExtent l="0" t="0" r="5080" b="6985"/>
                                  <wp:docPr id="829612882" name="図 5" descr="テーブル&#10;&#10;AI 生成コンテンツは誤りを含む可能性があります。">
                                    <a:extLst xmlns:a="http://schemas.openxmlformats.org/drawingml/2006/main">
                                      <a:ext uri="{FF2B5EF4-FFF2-40B4-BE49-F238E27FC236}">
                                        <a16:creationId xmlns:a16="http://schemas.microsoft.com/office/drawing/2014/main" id="{338729E7-0534-CB2C-8D3F-1410028D4F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descr="テーブル&#10;&#10;AI 生成コンテンツは誤りを含む可能性があります。">
                                            <a:extLst>
                                              <a:ext uri="{FF2B5EF4-FFF2-40B4-BE49-F238E27FC236}">
                                                <a16:creationId xmlns:a16="http://schemas.microsoft.com/office/drawing/2014/main" id="{338729E7-0534-CB2C-8D3F-1410028D4FE2}"/>
                                              </a:ext>
                                            </a:extLst>
                                          </pic:cNvPr>
                                          <pic:cNvPicPr>
                                            <a:picLocks noChangeAspect="1"/>
                                          </pic:cNvPicPr>
                                        </pic:nvPicPr>
                                        <pic:blipFill>
                                          <a:blip r:embed="rId11"/>
                                          <a:stretch>
                                            <a:fillRect/>
                                          </a:stretch>
                                        </pic:blipFill>
                                        <pic:spPr>
                                          <a:xfrm>
                                            <a:off x="0" y="0"/>
                                            <a:ext cx="6700520" cy="2583815"/>
                                          </a:xfrm>
                                          <a:prstGeom prst="rect">
                                            <a:avLst/>
                                          </a:prstGeom>
                                        </pic:spPr>
                                      </pic:pic>
                                    </a:graphicData>
                                  </a:graphic>
                                </wp:inline>
                              </w:drawing>
                            </w:r>
                          </w:p>
                          <w:p w14:paraId="11A2A796" w14:textId="77777777" w:rsidR="00343C57" w:rsidRPr="0057172B" w:rsidRDefault="00343C57" w:rsidP="00472041">
                            <w:pPr>
                              <w:jc w:val="left"/>
                              <w:rPr>
                                <w:spacing w:val="-13"/>
                                <w:w w:val="82"/>
                                <w:kern w:val="0"/>
                                <w:sz w:val="16"/>
                                <w:szCs w:val="16"/>
                              </w:rPr>
                            </w:pPr>
                            <w:r>
                              <w:rPr>
                                <w:noProof/>
                              </w:rPr>
                              <w:drawing>
                                <wp:inline distT="0" distB="0" distL="0" distR="0" wp14:anchorId="3B7662D1" wp14:editId="47B9B1C2">
                                  <wp:extent cx="6779799" cy="6357668"/>
                                  <wp:effectExtent l="0" t="0" r="2540" b="5080"/>
                                  <wp:docPr id="371390043" name="図 6" descr="テーブル&#10;&#10;AI 生成コンテンツは誤りを含む可能性があります。">
                                    <a:extLst xmlns:a="http://schemas.openxmlformats.org/drawingml/2006/main">
                                      <a:ext uri="{FF2B5EF4-FFF2-40B4-BE49-F238E27FC236}">
                                        <a16:creationId xmlns:a16="http://schemas.microsoft.com/office/drawing/2014/main" id="{7CC24E8E-2DDF-63EF-642B-FC5D0FB3E7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descr="テーブル&#10;&#10;AI 生成コンテンツは誤りを含む可能性があります。">
                                            <a:extLst>
                                              <a:ext uri="{FF2B5EF4-FFF2-40B4-BE49-F238E27FC236}">
                                                <a16:creationId xmlns:a16="http://schemas.microsoft.com/office/drawing/2014/main" id="{7CC24E8E-2DDF-63EF-642B-FC5D0FB3E793}"/>
                                              </a:ext>
                                            </a:extLst>
                                          </pic:cNvPr>
                                          <pic:cNvPicPr>
                                            <a:picLocks noChangeAspect="1"/>
                                          </pic:cNvPicPr>
                                        </pic:nvPicPr>
                                        <pic:blipFill>
                                          <a:blip r:embed="rId12"/>
                                          <a:stretch>
                                            <a:fillRect/>
                                          </a:stretch>
                                        </pic:blipFill>
                                        <pic:spPr>
                                          <a:xfrm>
                                            <a:off x="0" y="0"/>
                                            <a:ext cx="6781758" cy="6359505"/>
                                          </a:xfrm>
                                          <a:prstGeom prst="rect">
                                            <a:avLst/>
                                          </a:prstGeom>
                                        </pic:spPr>
                                      </pic:pic>
                                    </a:graphicData>
                                  </a:graphic>
                                </wp:inline>
                              </w:drawing>
                            </w:r>
                          </w:p>
                          <w:p w14:paraId="2803CD6E" w14:textId="77777777" w:rsidR="00343C57" w:rsidRPr="0057172B" w:rsidRDefault="00343C57" w:rsidP="00472041">
                            <w:pPr>
                              <w:jc w:val="left"/>
                              <w:rPr>
                                <w:spacing w:val="-13"/>
                                <w:w w:val="82"/>
                                <w:kern w:val="0"/>
                                <w:sz w:val="16"/>
                                <w:szCs w:val="16"/>
                              </w:rPr>
                            </w:pPr>
                          </w:p>
                          <w:p w14:paraId="34ECC7AF" w14:textId="77777777" w:rsidR="00343C57" w:rsidRPr="0057172B" w:rsidRDefault="00343C57" w:rsidP="00472041">
                            <w:pPr>
                              <w:jc w:val="left"/>
                              <w:rPr>
                                <w:spacing w:val="-13"/>
                                <w:w w:val="82"/>
                                <w:kern w:val="0"/>
                                <w:sz w:val="16"/>
                                <w:szCs w:val="16"/>
                              </w:rPr>
                            </w:pPr>
                          </w:p>
                          <w:p w14:paraId="7AB54C6D" w14:textId="77777777" w:rsidR="00343C57" w:rsidRPr="0057172B" w:rsidRDefault="00343C57" w:rsidP="00472041">
                            <w:pPr>
                              <w:jc w:val="left"/>
                              <w:rPr>
                                <w:spacing w:val="-13"/>
                                <w:w w:val="82"/>
                                <w:kern w:val="0"/>
                                <w:sz w:val="16"/>
                                <w:szCs w:val="16"/>
                              </w:rPr>
                            </w:pPr>
                          </w:p>
                          <w:p w14:paraId="1841F938" w14:textId="77777777" w:rsidR="00343C57" w:rsidRPr="0057172B" w:rsidRDefault="00343C57" w:rsidP="00472041">
                            <w:pPr>
                              <w:jc w:val="left"/>
                              <w:rPr>
                                <w:spacing w:val="-13"/>
                                <w:w w:val="82"/>
                                <w:kern w:val="0"/>
                                <w:sz w:val="16"/>
                                <w:szCs w:val="16"/>
                              </w:rPr>
                            </w:pPr>
                          </w:p>
                          <w:p w14:paraId="3602AA7E" w14:textId="77777777" w:rsidR="00343C57" w:rsidRPr="0057172B" w:rsidRDefault="00343C57" w:rsidP="00472041">
                            <w:pPr>
                              <w:jc w:val="left"/>
                              <w:rPr>
                                <w:spacing w:val="-13"/>
                                <w:w w:val="82"/>
                                <w:kern w:val="0"/>
                                <w:sz w:val="16"/>
                                <w:szCs w:val="16"/>
                              </w:rPr>
                            </w:pPr>
                          </w:p>
                          <w:p w14:paraId="1F5372C0" w14:textId="77777777" w:rsidR="00343C57" w:rsidRPr="0057172B" w:rsidRDefault="00343C57" w:rsidP="00472041">
                            <w:pPr>
                              <w:jc w:val="left"/>
                              <w:rPr>
                                <w:spacing w:val="-13"/>
                                <w:w w:val="82"/>
                                <w:kern w:val="0"/>
                                <w:sz w:val="16"/>
                                <w:szCs w:val="16"/>
                              </w:rPr>
                            </w:pPr>
                          </w:p>
                          <w:p w14:paraId="5F65F475" w14:textId="77777777" w:rsidR="00343C57" w:rsidRPr="0057172B" w:rsidRDefault="00343C57" w:rsidP="00472041">
                            <w:pPr>
                              <w:jc w:val="left"/>
                              <w:rPr>
                                <w:spacing w:val="-13"/>
                                <w:w w:val="82"/>
                                <w:kern w:val="0"/>
                                <w:sz w:val="16"/>
                                <w:szCs w:val="16"/>
                              </w:rPr>
                            </w:pPr>
                          </w:p>
                          <w:p w14:paraId="65601BFF" w14:textId="77777777" w:rsidR="00343C57" w:rsidRPr="0057172B" w:rsidRDefault="00343C57" w:rsidP="00472041">
                            <w:pPr>
                              <w:jc w:val="left"/>
                              <w:rPr>
                                <w:spacing w:val="-13"/>
                                <w:w w:val="82"/>
                                <w:kern w:val="0"/>
                                <w:sz w:val="16"/>
                                <w:szCs w:val="16"/>
                              </w:rPr>
                            </w:pPr>
                          </w:p>
                          <w:p w14:paraId="331EEA44" w14:textId="77777777" w:rsidR="00343C57" w:rsidRPr="0057172B" w:rsidRDefault="00343C57" w:rsidP="00472041">
                            <w:pPr>
                              <w:jc w:val="left"/>
                              <w:rPr>
                                <w:spacing w:val="-13"/>
                                <w:w w:val="82"/>
                                <w:kern w:val="0"/>
                                <w:sz w:val="16"/>
                                <w:szCs w:val="16"/>
                              </w:rPr>
                            </w:pPr>
                          </w:p>
                          <w:p w14:paraId="440E0A5F" w14:textId="77777777" w:rsidR="00343C57" w:rsidRPr="0057172B" w:rsidRDefault="00343C57" w:rsidP="00472041">
                            <w:pPr>
                              <w:jc w:val="left"/>
                              <w:rPr>
                                <w:spacing w:val="-13"/>
                                <w:w w:val="82"/>
                                <w:kern w:val="0"/>
                                <w:sz w:val="16"/>
                                <w:szCs w:val="16"/>
                              </w:rPr>
                            </w:pPr>
                          </w:p>
                          <w:p w14:paraId="69B0A5EB" w14:textId="77777777" w:rsidR="00343C57" w:rsidRPr="0057172B" w:rsidRDefault="00343C57" w:rsidP="00472041">
                            <w:pPr>
                              <w:jc w:val="left"/>
                              <w:rPr>
                                <w:spacing w:val="-13"/>
                                <w:w w:val="82"/>
                                <w:kern w:val="0"/>
                                <w:sz w:val="16"/>
                                <w:szCs w:val="16"/>
                              </w:rPr>
                            </w:pPr>
                          </w:p>
                          <w:p w14:paraId="38DA062F" w14:textId="77777777" w:rsidR="00343C57" w:rsidRPr="0057172B" w:rsidRDefault="00343C57" w:rsidP="00472041">
                            <w:pPr>
                              <w:jc w:val="left"/>
                              <w:rPr>
                                <w:spacing w:val="-13"/>
                                <w:w w:val="82"/>
                                <w:kern w:val="0"/>
                                <w:sz w:val="16"/>
                                <w:szCs w:val="16"/>
                              </w:rPr>
                            </w:pPr>
                          </w:p>
                          <w:p w14:paraId="1F2BFC70" w14:textId="77777777" w:rsidR="00343C57" w:rsidRPr="0057172B" w:rsidRDefault="00343C57" w:rsidP="00472041">
                            <w:pPr>
                              <w:jc w:val="left"/>
                              <w:rPr>
                                <w:spacing w:val="-13"/>
                                <w:w w:val="82"/>
                                <w:kern w:val="0"/>
                                <w:sz w:val="16"/>
                                <w:szCs w:val="16"/>
                              </w:rPr>
                            </w:pPr>
                          </w:p>
                          <w:p w14:paraId="75801379" w14:textId="77777777" w:rsidR="00343C57" w:rsidRPr="0057172B" w:rsidRDefault="00343C57" w:rsidP="00472041">
                            <w:pPr>
                              <w:jc w:val="left"/>
                              <w:rPr>
                                <w:spacing w:val="-13"/>
                                <w:w w:val="82"/>
                                <w:kern w:val="0"/>
                                <w:sz w:val="16"/>
                                <w:szCs w:val="16"/>
                              </w:rPr>
                            </w:pPr>
                          </w:p>
                          <w:p w14:paraId="4D781167" w14:textId="77777777" w:rsidR="00343C57" w:rsidRPr="0057172B" w:rsidRDefault="00343C57" w:rsidP="00472041">
                            <w:pPr>
                              <w:jc w:val="left"/>
                              <w:rPr>
                                <w:spacing w:val="-13"/>
                                <w:w w:val="82"/>
                                <w:kern w:val="0"/>
                                <w:sz w:val="16"/>
                                <w:szCs w:val="16"/>
                              </w:rPr>
                            </w:pPr>
                          </w:p>
                          <w:p w14:paraId="12406D6B" w14:textId="77777777" w:rsidR="00343C57" w:rsidRPr="0057172B" w:rsidRDefault="00343C57" w:rsidP="00472041">
                            <w:pPr>
                              <w:jc w:val="left"/>
                              <w:rPr>
                                <w:spacing w:val="-13"/>
                                <w:w w:val="82"/>
                                <w:kern w:val="0"/>
                                <w:sz w:val="16"/>
                                <w:szCs w:val="16"/>
                              </w:rPr>
                            </w:pPr>
                          </w:p>
                          <w:p w14:paraId="4CB262E9" w14:textId="77777777" w:rsidR="00343C57" w:rsidRPr="0057172B" w:rsidRDefault="00343C57" w:rsidP="00472041">
                            <w:pPr>
                              <w:jc w:val="left"/>
                              <w:rPr>
                                <w:spacing w:val="-13"/>
                                <w:w w:val="82"/>
                                <w:kern w:val="0"/>
                                <w:sz w:val="16"/>
                                <w:szCs w:val="16"/>
                              </w:rPr>
                            </w:pPr>
                          </w:p>
                          <w:p w14:paraId="72895198" w14:textId="77777777" w:rsidR="00343C57" w:rsidRPr="0057172B" w:rsidRDefault="00343C57" w:rsidP="00472041">
                            <w:pPr>
                              <w:jc w:val="left"/>
                              <w:rPr>
                                <w:spacing w:val="-13"/>
                                <w:w w:val="82"/>
                                <w:kern w:val="0"/>
                                <w:sz w:val="16"/>
                                <w:szCs w:val="16"/>
                              </w:rPr>
                            </w:pPr>
                          </w:p>
                          <w:p w14:paraId="190C22F7" w14:textId="77777777" w:rsidR="00343C57" w:rsidRPr="00BA3DAF" w:rsidRDefault="00343C57" w:rsidP="00472041">
                            <w:pPr>
                              <w:jc w:val="left"/>
                              <w:rPr>
                                <w:spacing w:val="7"/>
                                <w:w w:val="79"/>
                                <w:kern w:val="0"/>
                                <w:sz w:val="16"/>
                                <w:szCs w:val="16"/>
                              </w:rPr>
                            </w:pPr>
                          </w:p>
                          <w:p w14:paraId="01A62331" w14:textId="77777777" w:rsidR="00343C57" w:rsidRDefault="00343C57" w:rsidP="004720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8361A7" id="_x0000_s1027" type="#_x0000_t202" style="position:absolute;left:0;text-align:left;margin-left:25.5pt;margin-top:5.45pt;width:542.7pt;height:725.2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">
                <v:textbox>
                  <w:txbxContent>
                    <w:p w14:paraId="2E6B7B8D" w14:textId="77777777" w:rsidR="00343C57" w:rsidRPr="0057172B" w:rsidRDefault="00343C57" w:rsidP="00472041">
                      <w:pPr>
                        <w:jc w:val="left"/>
                        <w:rPr>
                          <w:spacing w:val="-13"/>
                          <w:w w:val="82"/>
                          <w:kern w:val="0"/>
                          <w:sz w:val="16"/>
                          <w:szCs w:val="16"/>
                        </w:rPr>
                      </w:pPr>
                      <w:r w:rsidRPr="0057172B">
                        <w:rPr>
                          <w:rFonts w:hint="eastAsia"/>
                          <w:spacing w:val="3"/>
                          <w:w w:val="82"/>
                          <w:kern w:val="0"/>
                          <w:sz w:val="16"/>
                          <w:szCs w:val="16"/>
                          <w:fitText w:val="6448" w:id="-407093248"/>
                        </w:rPr>
                        <w:t>（</w:t>
                      </w:r>
                      <w:r w:rsidRPr="0057172B">
                        <w:rPr>
                          <w:rFonts w:hint="eastAsia"/>
                          <w:spacing w:val="3"/>
                          <w:w w:val="82"/>
                          <w:kern w:val="0"/>
                          <w:sz w:val="16"/>
                          <w:szCs w:val="16"/>
                          <w:fitText w:val="6448" w:id="-407093248"/>
                        </w:rPr>
                        <w:t>参考：令和</w:t>
                      </w:r>
                      <w:r w:rsidRPr="0057172B">
                        <w:rPr>
                          <w:rFonts w:hint="eastAsia"/>
                          <w:spacing w:val="3"/>
                          <w:w w:val="82"/>
                          <w:kern w:val="0"/>
                          <w:sz w:val="16"/>
                          <w:szCs w:val="16"/>
                          <w:fitText w:val="6448" w:id="-407093248"/>
                        </w:rPr>
                        <w:t>8</w:t>
                      </w:r>
                      <w:r w:rsidRPr="0057172B">
                        <w:rPr>
                          <w:rFonts w:hint="eastAsia"/>
                          <w:spacing w:val="3"/>
                          <w:w w:val="82"/>
                          <w:kern w:val="0"/>
                          <w:sz w:val="16"/>
                          <w:szCs w:val="16"/>
                          <w:fitText w:val="6448" w:id="-407093248"/>
                        </w:rPr>
                        <w:t>年３月</w:t>
                      </w:r>
                      <w:r w:rsidRPr="0057172B">
                        <w:rPr>
                          <w:rFonts w:hint="eastAsia"/>
                          <w:spacing w:val="3"/>
                          <w:w w:val="82"/>
                          <w:kern w:val="0"/>
                          <w:sz w:val="16"/>
                          <w:szCs w:val="16"/>
                          <w:fitText w:val="6448" w:id="-407093248"/>
                        </w:rPr>
                        <w:t>31</w:t>
                      </w:r>
                      <w:r w:rsidRPr="0057172B">
                        <w:rPr>
                          <w:rFonts w:hint="eastAsia"/>
                          <w:spacing w:val="3"/>
                          <w:w w:val="82"/>
                          <w:kern w:val="0"/>
                          <w:sz w:val="16"/>
                          <w:szCs w:val="16"/>
                          <w:fitText w:val="6448" w:id="-407093248"/>
                        </w:rPr>
                        <w:t>日付障障発</w:t>
                      </w:r>
                      <w:r w:rsidRPr="0057172B">
                        <w:rPr>
                          <w:rFonts w:hint="eastAsia"/>
                          <w:spacing w:val="3"/>
                          <w:w w:val="82"/>
                          <w:kern w:val="0"/>
                          <w:sz w:val="16"/>
                          <w:szCs w:val="16"/>
                          <w:fitText w:val="6448" w:id="-407093248"/>
                        </w:rPr>
                        <w:t xml:space="preserve"> 0331</w:t>
                      </w:r>
                      <w:r w:rsidRPr="0057172B">
                        <w:rPr>
                          <w:rFonts w:hint="eastAsia"/>
                          <w:spacing w:val="3"/>
                          <w:w w:val="82"/>
                          <w:kern w:val="0"/>
                          <w:sz w:val="16"/>
                          <w:szCs w:val="16"/>
                          <w:fitText w:val="6448" w:id="-407093248"/>
                        </w:rPr>
                        <w:t>第１号厚生労働省社会・援護局障害保健福祉部障害福祉課通知より</w:t>
                      </w:r>
                      <w:r w:rsidRPr="0057172B">
                        <w:rPr>
                          <w:rFonts w:hint="eastAsia"/>
                          <w:spacing w:val="-19"/>
                          <w:w w:val="82"/>
                          <w:kern w:val="0"/>
                          <w:sz w:val="16"/>
                          <w:szCs w:val="16"/>
                          <w:fitText w:val="6448" w:id="-407093248"/>
                        </w:rPr>
                        <w:t>）</w:t>
                      </w:r>
                    </w:p>
                    <w:p w14:paraId="6C6FA1E4" w14:textId="77777777" w:rsidR="00343C57" w:rsidRPr="0057172B" w:rsidRDefault="00343C57" w:rsidP="00472041">
                      <w:pPr>
                        <w:jc w:val="left"/>
                        <w:rPr>
                          <w:spacing w:val="-13"/>
                          <w:w w:val="82"/>
                          <w:kern w:val="0"/>
                          <w:sz w:val="16"/>
                          <w:szCs w:val="16"/>
                        </w:rPr>
                      </w:pPr>
                      <w:r>
                        <w:rPr>
                          <w:noProof/>
                        </w:rPr>
                        <w:drawing>
                          <wp:inline distT="0" distB="0" distL="0" distR="0" wp14:anchorId="7D7A763E" wp14:editId="5E1735C3">
                            <wp:extent cx="6700520" cy="2583815"/>
                            <wp:effectExtent l="0" t="0" r="5080" b="6985"/>
                            <wp:docPr id="829612882" name="図 5" descr="テーブル&#10;&#10;AI 生成コンテンツは誤りを含む可能性があります。">
                              <a:extLst xmlns:a="http://schemas.openxmlformats.org/drawingml/2006/main">
                                <a:ext uri="{FF2B5EF4-FFF2-40B4-BE49-F238E27FC236}">
                                  <a16:creationId xmlns:a16="http://schemas.microsoft.com/office/drawing/2014/main" id="{338729E7-0534-CB2C-8D3F-1410028D4F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descr="テーブル&#10;&#10;AI 生成コンテンツは誤りを含む可能性があります。">
                                      <a:extLst>
                                        <a:ext uri="{FF2B5EF4-FFF2-40B4-BE49-F238E27FC236}">
                                          <a16:creationId xmlns:a16="http://schemas.microsoft.com/office/drawing/2014/main" id="{338729E7-0534-CB2C-8D3F-1410028D4FE2}"/>
                                        </a:ext>
                                      </a:extLst>
                                    </pic:cNvPr>
                                    <pic:cNvPicPr>
                                      <a:picLocks noChangeAspect="1"/>
                                    </pic:cNvPicPr>
                                  </pic:nvPicPr>
                                  <pic:blipFill>
                                    <a:blip r:embed="rId11"/>
                                    <a:stretch>
                                      <a:fillRect/>
                                    </a:stretch>
                                  </pic:blipFill>
                                  <pic:spPr>
                                    <a:xfrm>
                                      <a:off x="0" y="0"/>
                                      <a:ext cx="6700520" cy="2583815"/>
                                    </a:xfrm>
                                    <a:prstGeom prst="rect">
                                      <a:avLst/>
                                    </a:prstGeom>
                                  </pic:spPr>
                                </pic:pic>
                              </a:graphicData>
                            </a:graphic>
                          </wp:inline>
                        </w:drawing>
                      </w:r>
                    </w:p>
                    <w:p w14:paraId="11A2A796" w14:textId="77777777" w:rsidR="00343C57" w:rsidRPr="0057172B" w:rsidRDefault="00343C57" w:rsidP="00472041">
                      <w:pPr>
                        <w:jc w:val="left"/>
                        <w:rPr>
                          <w:spacing w:val="-13"/>
                          <w:w w:val="82"/>
                          <w:kern w:val="0"/>
                          <w:sz w:val="16"/>
                          <w:szCs w:val="16"/>
                        </w:rPr>
                      </w:pPr>
                      <w:r>
                        <w:rPr>
                          <w:noProof/>
                        </w:rPr>
                        <w:drawing>
                          <wp:inline distT="0" distB="0" distL="0" distR="0" wp14:anchorId="3B7662D1" wp14:editId="47B9B1C2">
                            <wp:extent cx="6779799" cy="6357668"/>
                            <wp:effectExtent l="0" t="0" r="2540" b="5080"/>
                            <wp:docPr id="371390043" name="図 6" descr="テーブル&#10;&#10;AI 生成コンテンツは誤りを含む可能性があります。">
                              <a:extLst xmlns:a="http://schemas.openxmlformats.org/drawingml/2006/main">
                                <a:ext uri="{FF2B5EF4-FFF2-40B4-BE49-F238E27FC236}">
                                  <a16:creationId xmlns:a16="http://schemas.microsoft.com/office/drawing/2014/main" id="{7CC24E8E-2DDF-63EF-642B-FC5D0FB3E7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descr="テーブル&#10;&#10;AI 生成コンテンツは誤りを含む可能性があります。">
                                      <a:extLst>
                                        <a:ext uri="{FF2B5EF4-FFF2-40B4-BE49-F238E27FC236}">
                                          <a16:creationId xmlns:a16="http://schemas.microsoft.com/office/drawing/2014/main" id="{7CC24E8E-2DDF-63EF-642B-FC5D0FB3E793}"/>
                                        </a:ext>
                                      </a:extLst>
                                    </pic:cNvPr>
                                    <pic:cNvPicPr>
                                      <a:picLocks noChangeAspect="1"/>
                                    </pic:cNvPicPr>
                                  </pic:nvPicPr>
                                  <pic:blipFill>
                                    <a:blip r:embed="rId12"/>
                                    <a:stretch>
                                      <a:fillRect/>
                                    </a:stretch>
                                  </pic:blipFill>
                                  <pic:spPr>
                                    <a:xfrm>
                                      <a:off x="0" y="0"/>
                                      <a:ext cx="6781758" cy="6359505"/>
                                    </a:xfrm>
                                    <a:prstGeom prst="rect">
                                      <a:avLst/>
                                    </a:prstGeom>
                                  </pic:spPr>
                                </pic:pic>
                              </a:graphicData>
                            </a:graphic>
                          </wp:inline>
                        </w:drawing>
                      </w:r>
                    </w:p>
                    <w:p w14:paraId="2803CD6E" w14:textId="77777777" w:rsidR="00343C57" w:rsidRPr="0057172B" w:rsidRDefault="00343C57" w:rsidP="00472041">
                      <w:pPr>
                        <w:jc w:val="left"/>
                        <w:rPr>
                          <w:spacing w:val="-13"/>
                          <w:w w:val="82"/>
                          <w:kern w:val="0"/>
                          <w:sz w:val="16"/>
                          <w:szCs w:val="16"/>
                        </w:rPr>
                      </w:pPr>
                    </w:p>
                    <w:p w14:paraId="34ECC7AF" w14:textId="77777777" w:rsidR="00343C57" w:rsidRPr="0057172B" w:rsidRDefault="00343C57" w:rsidP="00472041">
                      <w:pPr>
                        <w:jc w:val="left"/>
                        <w:rPr>
                          <w:spacing w:val="-13"/>
                          <w:w w:val="82"/>
                          <w:kern w:val="0"/>
                          <w:sz w:val="16"/>
                          <w:szCs w:val="16"/>
                        </w:rPr>
                      </w:pPr>
                    </w:p>
                    <w:p w14:paraId="7AB54C6D" w14:textId="77777777" w:rsidR="00343C57" w:rsidRPr="0057172B" w:rsidRDefault="00343C57" w:rsidP="00472041">
                      <w:pPr>
                        <w:jc w:val="left"/>
                        <w:rPr>
                          <w:spacing w:val="-13"/>
                          <w:w w:val="82"/>
                          <w:kern w:val="0"/>
                          <w:sz w:val="16"/>
                          <w:szCs w:val="16"/>
                        </w:rPr>
                      </w:pPr>
                    </w:p>
                    <w:p w14:paraId="1841F938" w14:textId="77777777" w:rsidR="00343C57" w:rsidRPr="0057172B" w:rsidRDefault="00343C57" w:rsidP="00472041">
                      <w:pPr>
                        <w:jc w:val="left"/>
                        <w:rPr>
                          <w:spacing w:val="-13"/>
                          <w:w w:val="82"/>
                          <w:kern w:val="0"/>
                          <w:sz w:val="16"/>
                          <w:szCs w:val="16"/>
                        </w:rPr>
                      </w:pPr>
                    </w:p>
                    <w:p w14:paraId="3602AA7E" w14:textId="77777777" w:rsidR="00343C57" w:rsidRPr="0057172B" w:rsidRDefault="00343C57" w:rsidP="00472041">
                      <w:pPr>
                        <w:jc w:val="left"/>
                        <w:rPr>
                          <w:spacing w:val="-13"/>
                          <w:w w:val="82"/>
                          <w:kern w:val="0"/>
                          <w:sz w:val="16"/>
                          <w:szCs w:val="16"/>
                        </w:rPr>
                      </w:pPr>
                    </w:p>
                    <w:p w14:paraId="1F5372C0" w14:textId="77777777" w:rsidR="00343C57" w:rsidRPr="0057172B" w:rsidRDefault="00343C57" w:rsidP="00472041">
                      <w:pPr>
                        <w:jc w:val="left"/>
                        <w:rPr>
                          <w:spacing w:val="-13"/>
                          <w:w w:val="82"/>
                          <w:kern w:val="0"/>
                          <w:sz w:val="16"/>
                          <w:szCs w:val="16"/>
                        </w:rPr>
                      </w:pPr>
                    </w:p>
                    <w:p w14:paraId="5F65F475" w14:textId="77777777" w:rsidR="00343C57" w:rsidRPr="0057172B" w:rsidRDefault="00343C57" w:rsidP="00472041">
                      <w:pPr>
                        <w:jc w:val="left"/>
                        <w:rPr>
                          <w:spacing w:val="-13"/>
                          <w:w w:val="82"/>
                          <w:kern w:val="0"/>
                          <w:sz w:val="16"/>
                          <w:szCs w:val="16"/>
                        </w:rPr>
                      </w:pPr>
                    </w:p>
                    <w:p w14:paraId="65601BFF" w14:textId="77777777" w:rsidR="00343C57" w:rsidRPr="0057172B" w:rsidRDefault="00343C57" w:rsidP="00472041">
                      <w:pPr>
                        <w:jc w:val="left"/>
                        <w:rPr>
                          <w:spacing w:val="-13"/>
                          <w:w w:val="82"/>
                          <w:kern w:val="0"/>
                          <w:sz w:val="16"/>
                          <w:szCs w:val="16"/>
                        </w:rPr>
                      </w:pPr>
                    </w:p>
                    <w:p w14:paraId="331EEA44" w14:textId="77777777" w:rsidR="00343C57" w:rsidRPr="0057172B" w:rsidRDefault="00343C57" w:rsidP="00472041">
                      <w:pPr>
                        <w:jc w:val="left"/>
                        <w:rPr>
                          <w:spacing w:val="-13"/>
                          <w:w w:val="82"/>
                          <w:kern w:val="0"/>
                          <w:sz w:val="16"/>
                          <w:szCs w:val="16"/>
                        </w:rPr>
                      </w:pPr>
                    </w:p>
                    <w:p w14:paraId="440E0A5F" w14:textId="77777777" w:rsidR="00343C57" w:rsidRPr="0057172B" w:rsidRDefault="00343C57" w:rsidP="00472041">
                      <w:pPr>
                        <w:jc w:val="left"/>
                        <w:rPr>
                          <w:spacing w:val="-13"/>
                          <w:w w:val="82"/>
                          <w:kern w:val="0"/>
                          <w:sz w:val="16"/>
                          <w:szCs w:val="16"/>
                        </w:rPr>
                      </w:pPr>
                    </w:p>
                    <w:p w14:paraId="69B0A5EB" w14:textId="77777777" w:rsidR="00343C57" w:rsidRPr="0057172B" w:rsidRDefault="00343C57" w:rsidP="00472041">
                      <w:pPr>
                        <w:jc w:val="left"/>
                        <w:rPr>
                          <w:spacing w:val="-13"/>
                          <w:w w:val="82"/>
                          <w:kern w:val="0"/>
                          <w:sz w:val="16"/>
                          <w:szCs w:val="16"/>
                        </w:rPr>
                      </w:pPr>
                    </w:p>
                    <w:p w14:paraId="38DA062F" w14:textId="77777777" w:rsidR="00343C57" w:rsidRPr="0057172B" w:rsidRDefault="00343C57" w:rsidP="00472041">
                      <w:pPr>
                        <w:jc w:val="left"/>
                        <w:rPr>
                          <w:spacing w:val="-13"/>
                          <w:w w:val="82"/>
                          <w:kern w:val="0"/>
                          <w:sz w:val="16"/>
                          <w:szCs w:val="16"/>
                        </w:rPr>
                      </w:pPr>
                    </w:p>
                    <w:p w14:paraId="1F2BFC70" w14:textId="77777777" w:rsidR="00343C57" w:rsidRPr="0057172B" w:rsidRDefault="00343C57" w:rsidP="00472041">
                      <w:pPr>
                        <w:jc w:val="left"/>
                        <w:rPr>
                          <w:spacing w:val="-13"/>
                          <w:w w:val="82"/>
                          <w:kern w:val="0"/>
                          <w:sz w:val="16"/>
                          <w:szCs w:val="16"/>
                        </w:rPr>
                      </w:pPr>
                    </w:p>
                    <w:p w14:paraId="75801379" w14:textId="77777777" w:rsidR="00343C57" w:rsidRPr="0057172B" w:rsidRDefault="00343C57" w:rsidP="00472041">
                      <w:pPr>
                        <w:jc w:val="left"/>
                        <w:rPr>
                          <w:spacing w:val="-13"/>
                          <w:w w:val="82"/>
                          <w:kern w:val="0"/>
                          <w:sz w:val="16"/>
                          <w:szCs w:val="16"/>
                        </w:rPr>
                      </w:pPr>
                    </w:p>
                    <w:p w14:paraId="4D781167" w14:textId="77777777" w:rsidR="00343C57" w:rsidRPr="0057172B" w:rsidRDefault="00343C57" w:rsidP="00472041">
                      <w:pPr>
                        <w:jc w:val="left"/>
                        <w:rPr>
                          <w:spacing w:val="-13"/>
                          <w:w w:val="82"/>
                          <w:kern w:val="0"/>
                          <w:sz w:val="16"/>
                          <w:szCs w:val="16"/>
                        </w:rPr>
                      </w:pPr>
                    </w:p>
                    <w:p w14:paraId="12406D6B" w14:textId="77777777" w:rsidR="00343C57" w:rsidRPr="0057172B" w:rsidRDefault="00343C57" w:rsidP="00472041">
                      <w:pPr>
                        <w:jc w:val="left"/>
                        <w:rPr>
                          <w:spacing w:val="-13"/>
                          <w:w w:val="82"/>
                          <w:kern w:val="0"/>
                          <w:sz w:val="16"/>
                          <w:szCs w:val="16"/>
                        </w:rPr>
                      </w:pPr>
                    </w:p>
                    <w:p w14:paraId="4CB262E9" w14:textId="77777777" w:rsidR="00343C57" w:rsidRPr="0057172B" w:rsidRDefault="00343C57" w:rsidP="00472041">
                      <w:pPr>
                        <w:jc w:val="left"/>
                        <w:rPr>
                          <w:spacing w:val="-13"/>
                          <w:w w:val="82"/>
                          <w:kern w:val="0"/>
                          <w:sz w:val="16"/>
                          <w:szCs w:val="16"/>
                        </w:rPr>
                      </w:pPr>
                    </w:p>
                    <w:p w14:paraId="72895198" w14:textId="77777777" w:rsidR="00343C57" w:rsidRPr="0057172B" w:rsidRDefault="00343C57" w:rsidP="00472041">
                      <w:pPr>
                        <w:jc w:val="left"/>
                        <w:rPr>
                          <w:spacing w:val="-13"/>
                          <w:w w:val="82"/>
                          <w:kern w:val="0"/>
                          <w:sz w:val="16"/>
                          <w:szCs w:val="16"/>
                        </w:rPr>
                      </w:pPr>
                    </w:p>
                    <w:p w14:paraId="190C22F7" w14:textId="77777777" w:rsidR="00343C57" w:rsidRPr="00BA3DAF" w:rsidRDefault="00343C57" w:rsidP="00472041">
                      <w:pPr>
                        <w:jc w:val="left"/>
                        <w:rPr>
                          <w:spacing w:val="7"/>
                          <w:w w:val="79"/>
                          <w:kern w:val="0"/>
                          <w:sz w:val="16"/>
                          <w:szCs w:val="16"/>
                        </w:rPr>
                      </w:pPr>
                    </w:p>
                    <w:p w14:paraId="01A62331" w14:textId="77777777" w:rsidR="00343C57" w:rsidRDefault="00343C57" w:rsidP="00472041"/>
                  </w:txbxContent>
                </v:textbox>
                <w10:wrap anchorx="page"/>
              </v:shape>
            </w:pict>
          </mc:Fallback>
        </mc:AlternateContent>
      </w:r>
    </w:p>
    <w:p w14:paraId="721E04B3" w14:textId="77777777" w:rsidR="00343C57" w:rsidRDefault="00343C57" w:rsidP="007B6EAF"/>
    <w:p w14:paraId="04A73480" w14:textId="77777777" w:rsidR="00343C57" w:rsidRDefault="00343C57" w:rsidP="007B6EAF"/>
    <w:p w14:paraId="1D95D484" w14:textId="77777777" w:rsidR="00343C57" w:rsidRDefault="00343C57" w:rsidP="007B6EAF"/>
    <w:p w14:paraId="18068068" w14:textId="77777777" w:rsidR="00343C57" w:rsidRDefault="00343C57" w:rsidP="007B6EAF"/>
    <w:p w14:paraId="4C78CEF3" w14:textId="77777777" w:rsidR="00343C57" w:rsidRDefault="00343C57" w:rsidP="007B6EAF"/>
    <w:p w14:paraId="51A830D2" w14:textId="77777777" w:rsidR="00343C57" w:rsidRDefault="00343C57" w:rsidP="007B6EAF"/>
    <w:p w14:paraId="3C65BB63" w14:textId="77777777" w:rsidR="00343C57" w:rsidRDefault="00343C57" w:rsidP="007B6EAF"/>
    <w:p w14:paraId="25D2894D" w14:textId="77777777" w:rsidR="00343C57" w:rsidRDefault="00343C57" w:rsidP="007B6EAF"/>
    <w:p w14:paraId="18EA1BA1" w14:textId="77777777" w:rsidR="00343C57" w:rsidRDefault="00343C57" w:rsidP="007B6EAF"/>
    <w:p w14:paraId="68329BFE" w14:textId="77777777" w:rsidR="00343C57" w:rsidRDefault="00343C57" w:rsidP="007B6EAF"/>
    <w:p w14:paraId="78975B6D" w14:textId="77777777" w:rsidR="00343C57" w:rsidRDefault="00343C57" w:rsidP="007B6EAF"/>
    <w:p w14:paraId="619B63F9" w14:textId="77777777" w:rsidR="00343C57" w:rsidRDefault="00343C57" w:rsidP="007B6EAF"/>
    <w:p w14:paraId="21573F92" w14:textId="77777777" w:rsidR="00343C57" w:rsidRDefault="00343C57" w:rsidP="007B6EAF"/>
    <w:p w14:paraId="2B2E7E09" w14:textId="77777777" w:rsidR="00343C57" w:rsidRDefault="00343C57" w:rsidP="007B6EAF"/>
    <w:p w14:paraId="31A5E960" w14:textId="77777777" w:rsidR="00343C57" w:rsidRDefault="00343C57" w:rsidP="007B6EAF"/>
    <w:p w14:paraId="44F6D401" w14:textId="77777777" w:rsidR="00343C57" w:rsidRDefault="00343C57" w:rsidP="007B6EAF"/>
    <w:p w14:paraId="4C2FF2D2" w14:textId="77777777" w:rsidR="00343C57" w:rsidRDefault="00343C57" w:rsidP="007B6EAF"/>
    <w:p w14:paraId="66832E90" w14:textId="77777777" w:rsidR="00343C57" w:rsidRDefault="00343C57" w:rsidP="007B6EAF"/>
    <w:p w14:paraId="519E4711" w14:textId="77777777" w:rsidR="00343C57" w:rsidRDefault="00343C57" w:rsidP="007B6EAF"/>
    <w:p w14:paraId="40194193" w14:textId="77777777" w:rsidR="00343C57" w:rsidRDefault="00343C57" w:rsidP="007B6EAF"/>
    <w:p w14:paraId="23F57B8C" w14:textId="77777777" w:rsidR="00343C57" w:rsidRDefault="00343C57" w:rsidP="007B6EAF"/>
    <w:p w14:paraId="1B9166DB" w14:textId="77777777" w:rsidR="00343C57" w:rsidRDefault="00343C57" w:rsidP="007B6EAF"/>
    <w:p w14:paraId="34238D7E" w14:textId="77777777" w:rsidR="00343C57" w:rsidRDefault="00343C57" w:rsidP="007B6EAF"/>
    <w:p w14:paraId="52F7DB83" w14:textId="77777777" w:rsidR="00343C57" w:rsidRPr="00C5777B" w:rsidRDefault="00343C57" w:rsidP="007B6EAF"/>
    <w:p w14:paraId="09AD0809" w14:textId="77777777" w:rsidR="00343C57" w:rsidRPr="00C5777B" w:rsidRDefault="00343C57" w:rsidP="007B6EA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06"/>
      </w:tblGrid>
      <w:tr w:rsidR="00343C57" w:rsidRPr="00C5777B" w14:paraId="2CFD913C" w14:textId="77777777" w:rsidTr="00326252">
        <w:trPr>
          <w:trHeight w:val="14283"/>
        </w:trPr>
        <w:tc>
          <w:tcPr>
            <w:tcW w:w="10177" w:type="dxa"/>
            <w:shd w:val="clear" w:color="auto" w:fill="auto"/>
          </w:tcPr>
          <w:p w14:paraId="4E19F3C5" w14:textId="77777777" w:rsidR="00343C57" w:rsidRDefault="00343C57" w:rsidP="00AB2FFE">
            <w:pPr>
              <w:autoSpaceDE w:val="0"/>
              <w:autoSpaceDN w:val="0"/>
              <w:spacing w:line="210" w:lineRule="exact"/>
            </w:pPr>
            <w:r w:rsidRPr="00C5777B">
              <w:lastRenderedPageBreak/>
              <w:br w:type="page"/>
            </w:r>
          </w:p>
          <w:p w14:paraId="54A9B6BD" w14:textId="77777777" w:rsidR="00343C57" w:rsidRPr="00C5777B" w:rsidRDefault="00343C57" w:rsidP="00AB2FFE">
            <w:pPr>
              <w:autoSpaceDE w:val="0"/>
              <w:autoSpaceDN w:val="0"/>
              <w:spacing w:line="210" w:lineRule="exact"/>
            </w:pPr>
            <w:r w:rsidRPr="00AB2FFE">
              <w:rPr>
                <w:noProof/>
              </w:rPr>
              <w:drawing>
                <wp:anchor distT="0" distB="0" distL="114300" distR="114300" simplePos="0" relativeHeight="251668480" behindDoc="1" locked="0" layoutInCell="1" allowOverlap="1" wp14:anchorId="4434C96D" wp14:editId="38203C74">
                  <wp:simplePos x="0" y="0"/>
                  <wp:positionH relativeFrom="column">
                    <wp:posOffset>-65405</wp:posOffset>
                  </wp:positionH>
                  <wp:positionV relativeFrom="paragraph">
                    <wp:posOffset>390525</wp:posOffset>
                  </wp:positionV>
                  <wp:extent cx="6336665" cy="4407535"/>
                  <wp:effectExtent l="0" t="0" r="6985" b="0"/>
                  <wp:wrapTight wrapText="bothSides">
                    <wp:wrapPolygon edited="0">
                      <wp:start x="0" y="0"/>
                      <wp:lineTo x="0" y="21472"/>
                      <wp:lineTo x="21559" y="21472"/>
                      <wp:lineTo x="21559" y="0"/>
                      <wp:lineTo x="0" y="0"/>
                    </wp:wrapPolygon>
                  </wp:wrapTight>
                  <wp:docPr id="91321457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214574" name=""/>
                          <pic:cNvPicPr/>
                        </pic:nvPicPr>
                        <pic:blipFill>
                          <a:blip r:embed="rId13">
                            <a:extLst>
                              <a:ext uri="{28A0092B-C50C-407E-A947-70E740481C1C}">
                                <a14:useLocalDpi xmlns:a14="http://schemas.microsoft.com/office/drawing/2010/main" val="0"/>
                              </a:ext>
                            </a:extLst>
                          </a:blip>
                          <a:stretch>
                            <a:fillRect/>
                          </a:stretch>
                        </pic:blipFill>
                        <pic:spPr>
                          <a:xfrm>
                            <a:off x="0" y="0"/>
                            <a:ext cx="6336665" cy="4407535"/>
                          </a:xfrm>
                          <a:prstGeom prst="rect">
                            <a:avLst/>
                          </a:prstGeom>
                        </pic:spPr>
                      </pic:pic>
                    </a:graphicData>
                  </a:graphic>
                </wp:anchor>
              </w:drawing>
            </w:r>
            <w:r w:rsidRPr="00A62032">
              <w:rPr>
                <w:noProof/>
              </w:rPr>
              <w:drawing>
                <wp:anchor distT="0" distB="0" distL="114300" distR="114300" simplePos="0" relativeHeight="251667456" behindDoc="0" locked="0" layoutInCell="1" allowOverlap="1" wp14:anchorId="47BC1085" wp14:editId="14D2AB1E">
                  <wp:simplePos x="0" y="0"/>
                  <wp:positionH relativeFrom="column">
                    <wp:posOffset>-65405</wp:posOffset>
                  </wp:positionH>
                  <wp:positionV relativeFrom="paragraph">
                    <wp:posOffset>4824095</wp:posOffset>
                  </wp:positionV>
                  <wp:extent cx="6336665" cy="4411345"/>
                  <wp:effectExtent l="0" t="0" r="6985" b="8255"/>
                  <wp:wrapSquare wrapText="bothSides"/>
                  <wp:docPr id="58239703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397037" name=""/>
                          <pic:cNvPicPr/>
                        </pic:nvPicPr>
                        <pic:blipFill>
                          <a:blip r:embed="rId14">
                            <a:extLst>
                              <a:ext uri="{28A0092B-C50C-407E-A947-70E740481C1C}">
                                <a14:useLocalDpi xmlns:a14="http://schemas.microsoft.com/office/drawing/2010/main" val="0"/>
                              </a:ext>
                            </a:extLst>
                          </a:blip>
                          <a:stretch>
                            <a:fillRect/>
                          </a:stretch>
                        </pic:blipFill>
                        <pic:spPr>
                          <a:xfrm>
                            <a:off x="0" y="0"/>
                            <a:ext cx="6336665" cy="4411345"/>
                          </a:xfrm>
                          <a:prstGeom prst="rect">
                            <a:avLst/>
                          </a:prstGeom>
                        </pic:spPr>
                      </pic:pic>
                    </a:graphicData>
                  </a:graphic>
                </wp:anchor>
              </w:drawing>
            </w:r>
            <w:r w:rsidRPr="00C5777B">
              <w:rPr>
                <w:rFonts w:hint="eastAsia"/>
              </w:rPr>
              <w:t>≪参考≫</w:t>
            </w:r>
            <w:r>
              <w:rPr>
                <w:rFonts w:hint="eastAsia"/>
              </w:rPr>
              <w:t>厚生労働省資料「令和８年度障害福祉サービス等報酬改定における改定事項について」（令和８年２月１８日障害福祉サービス等報酬改定検討チーム）より一部抜粋</w:t>
            </w:r>
          </w:p>
          <w:p w14:paraId="0DD45943" w14:textId="77777777" w:rsidR="00343C57" w:rsidRPr="00C5777B" w:rsidRDefault="00343C57" w:rsidP="00326252">
            <w:pPr>
              <w:autoSpaceDE w:val="0"/>
              <w:autoSpaceDN w:val="0"/>
              <w:spacing w:line="210" w:lineRule="exact"/>
            </w:pPr>
          </w:p>
          <w:p w14:paraId="267128B2" w14:textId="77777777" w:rsidR="00343C57" w:rsidRPr="00C5777B" w:rsidRDefault="00343C57" w:rsidP="00326252">
            <w:pPr>
              <w:autoSpaceDE w:val="0"/>
              <w:autoSpaceDN w:val="0"/>
              <w:spacing w:line="210" w:lineRule="exact"/>
            </w:pPr>
            <w:r w:rsidRPr="00443CD6">
              <w:rPr>
                <w:noProof/>
              </w:rPr>
              <w:drawing>
                <wp:anchor distT="0" distB="0" distL="114300" distR="114300" simplePos="0" relativeHeight="251669504" behindDoc="1" locked="0" layoutInCell="1" allowOverlap="1" wp14:anchorId="70FB477B" wp14:editId="72F2329D">
                  <wp:simplePos x="0" y="0"/>
                  <wp:positionH relativeFrom="column">
                    <wp:posOffset>-65405</wp:posOffset>
                  </wp:positionH>
                  <wp:positionV relativeFrom="paragraph">
                    <wp:posOffset>342900</wp:posOffset>
                  </wp:positionV>
                  <wp:extent cx="6336665" cy="4389755"/>
                  <wp:effectExtent l="0" t="0" r="6985" b="0"/>
                  <wp:wrapTight wrapText="bothSides">
                    <wp:wrapPolygon edited="0">
                      <wp:start x="0" y="0"/>
                      <wp:lineTo x="0" y="21466"/>
                      <wp:lineTo x="21559" y="21466"/>
                      <wp:lineTo x="21559" y="0"/>
                      <wp:lineTo x="0" y="0"/>
                    </wp:wrapPolygon>
                  </wp:wrapTight>
                  <wp:docPr id="20840278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02788" name=""/>
                          <pic:cNvPicPr/>
                        </pic:nvPicPr>
                        <pic:blipFill>
                          <a:blip r:embed="rId15">
                            <a:extLst>
                              <a:ext uri="{28A0092B-C50C-407E-A947-70E740481C1C}">
                                <a14:useLocalDpi xmlns:a14="http://schemas.microsoft.com/office/drawing/2010/main" val="0"/>
                              </a:ext>
                            </a:extLst>
                          </a:blip>
                          <a:stretch>
                            <a:fillRect/>
                          </a:stretch>
                        </pic:blipFill>
                        <pic:spPr>
                          <a:xfrm>
                            <a:off x="0" y="0"/>
                            <a:ext cx="6336665" cy="4389755"/>
                          </a:xfrm>
                          <a:prstGeom prst="rect">
                            <a:avLst/>
                          </a:prstGeom>
                        </pic:spPr>
                      </pic:pic>
                    </a:graphicData>
                  </a:graphic>
                  <wp14:sizeRelV relativeFrom="margin">
                    <wp14:pctHeight>0</wp14:pctHeight>
                  </wp14:sizeRelV>
                </wp:anchor>
              </w:drawing>
            </w:r>
            <w:r w:rsidRPr="00AB2FFE">
              <w:rPr>
                <w:rFonts w:hint="eastAsia"/>
              </w:rPr>
              <w:t>≪参考≫厚生労働省資料「令和８年度障害福祉サービス等報酬改定における改定事項について」（令和８年２月１８日障害福祉サービス等報酬改定検討チーム）より一部</w:t>
            </w:r>
            <w:r>
              <w:rPr>
                <w:rFonts w:hint="eastAsia"/>
              </w:rPr>
              <w:t>抜粋</w:t>
            </w:r>
          </w:p>
          <w:p w14:paraId="5E3307D5" w14:textId="77777777" w:rsidR="00343C57" w:rsidRPr="00C5777B" w:rsidRDefault="00343C57" w:rsidP="00326252">
            <w:pPr>
              <w:autoSpaceDE w:val="0"/>
              <w:autoSpaceDN w:val="0"/>
              <w:spacing w:line="210" w:lineRule="exact"/>
            </w:pPr>
          </w:p>
          <w:p w14:paraId="66C0680B" w14:textId="77777777" w:rsidR="00343C57" w:rsidRPr="00C5777B" w:rsidRDefault="00343C57" w:rsidP="00326252">
            <w:pPr>
              <w:autoSpaceDE w:val="0"/>
              <w:autoSpaceDN w:val="0"/>
              <w:spacing w:line="210" w:lineRule="exact"/>
            </w:pPr>
          </w:p>
          <w:p w14:paraId="7E645CE3" w14:textId="77777777" w:rsidR="00343C57" w:rsidRPr="00C5777B" w:rsidRDefault="00343C57" w:rsidP="00326252">
            <w:pPr>
              <w:autoSpaceDE w:val="0"/>
              <w:autoSpaceDN w:val="0"/>
              <w:spacing w:line="210" w:lineRule="exact"/>
            </w:pPr>
          </w:p>
          <w:p w14:paraId="6B4C6A12" w14:textId="77777777" w:rsidR="00343C57" w:rsidRPr="00C5777B" w:rsidRDefault="00343C57" w:rsidP="00326252">
            <w:pPr>
              <w:autoSpaceDE w:val="0"/>
              <w:autoSpaceDN w:val="0"/>
              <w:spacing w:line="210" w:lineRule="exact"/>
            </w:pPr>
          </w:p>
          <w:p w14:paraId="6D8E2D3F" w14:textId="77777777" w:rsidR="00343C57" w:rsidRPr="00C5777B" w:rsidRDefault="00343C57" w:rsidP="00326252">
            <w:pPr>
              <w:autoSpaceDE w:val="0"/>
              <w:autoSpaceDN w:val="0"/>
              <w:spacing w:line="210" w:lineRule="exact"/>
            </w:pPr>
          </w:p>
          <w:p w14:paraId="026ABBB5" w14:textId="77777777" w:rsidR="00343C57" w:rsidRPr="00C5777B" w:rsidRDefault="00343C57" w:rsidP="00326252">
            <w:pPr>
              <w:autoSpaceDE w:val="0"/>
              <w:autoSpaceDN w:val="0"/>
              <w:spacing w:line="210" w:lineRule="exact"/>
            </w:pPr>
          </w:p>
          <w:p w14:paraId="53AFBEEF" w14:textId="77777777" w:rsidR="00343C57" w:rsidRPr="00C5777B" w:rsidRDefault="00343C57" w:rsidP="00326252">
            <w:pPr>
              <w:autoSpaceDE w:val="0"/>
              <w:autoSpaceDN w:val="0"/>
              <w:spacing w:line="210" w:lineRule="exact"/>
            </w:pPr>
          </w:p>
          <w:p w14:paraId="183CA8CD" w14:textId="77777777" w:rsidR="00343C57" w:rsidRPr="00C5777B" w:rsidRDefault="00343C57" w:rsidP="00326252">
            <w:pPr>
              <w:autoSpaceDE w:val="0"/>
              <w:autoSpaceDN w:val="0"/>
              <w:spacing w:line="210" w:lineRule="exact"/>
            </w:pPr>
          </w:p>
          <w:p w14:paraId="6A248002" w14:textId="77777777" w:rsidR="00343C57" w:rsidRPr="00C5777B" w:rsidRDefault="00343C57" w:rsidP="00326252">
            <w:pPr>
              <w:autoSpaceDE w:val="0"/>
              <w:autoSpaceDN w:val="0"/>
              <w:spacing w:line="210" w:lineRule="exact"/>
            </w:pPr>
          </w:p>
          <w:p w14:paraId="154FCE21" w14:textId="77777777" w:rsidR="00343C57" w:rsidRPr="00C5777B" w:rsidRDefault="00343C57" w:rsidP="00326252">
            <w:pPr>
              <w:autoSpaceDE w:val="0"/>
              <w:autoSpaceDN w:val="0"/>
              <w:spacing w:line="210" w:lineRule="exact"/>
            </w:pPr>
          </w:p>
          <w:p w14:paraId="31A39611" w14:textId="77777777" w:rsidR="00343C57" w:rsidRPr="00C5777B" w:rsidRDefault="00343C57" w:rsidP="00326252">
            <w:pPr>
              <w:autoSpaceDE w:val="0"/>
              <w:autoSpaceDN w:val="0"/>
              <w:spacing w:line="210" w:lineRule="exact"/>
            </w:pPr>
          </w:p>
          <w:p w14:paraId="6BC0C7FD" w14:textId="77777777" w:rsidR="00343C57" w:rsidRPr="00C5777B" w:rsidRDefault="00343C57" w:rsidP="00326252">
            <w:pPr>
              <w:autoSpaceDE w:val="0"/>
              <w:autoSpaceDN w:val="0"/>
              <w:spacing w:line="210" w:lineRule="exact"/>
            </w:pPr>
          </w:p>
          <w:p w14:paraId="5DC52F7E" w14:textId="77777777" w:rsidR="00343C57" w:rsidRPr="00C5777B" w:rsidRDefault="00343C57" w:rsidP="00326252">
            <w:pPr>
              <w:autoSpaceDE w:val="0"/>
              <w:autoSpaceDN w:val="0"/>
              <w:spacing w:line="210" w:lineRule="exact"/>
            </w:pPr>
          </w:p>
          <w:p w14:paraId="70BBD4E7" w14:textId="77777777" w:rsidR="00343C57" w:rsidRPr="00C5777B" w:rsidRDefault="00343C57" w:rsidP="00326252">
            <w:pPr>
              <w:autoSpaceDE w:val="0"/>
              <w:autoSpaceDN w:val="0"/>
              <w:spacing w:line="210" w:lineRule="exact"/>
            </w:pPr>
          </w:p>
          <w:p w14:paraId="70E3A3D7" w14:textId="77777777" w:rsidR="00343C57" w:rsidRPr="00C5777B" w:rsidRDefault="00343C57" w:rsidP="00326252">
            <w:pPr>
              <w:autoSpaceDE w:val="0"/>
              <w:autoSpaceDN w:val="0"/>
              <w:spacing w:line="210" w:lineRule="exact"/>
            </w:pPr>
          </w:p>
          <w:p w14:paraId="68116E1B" w14:textId="77777777" w:rsidR="00343C57" w:rsidRPr="00C5777B" w:rsidRDefault="00343C57" w:rsidP="00326252">
            <w:pPr>
              <w:autoSpaceDE w:val="0"/>
              <w:autoSpaceDN w:val="0"/>
              <w:spacing w:line="210" w:lineRule="exact"/>
            </w:pPr>
          </w:p>
          <w:p w14:paraId="7FB9FD83" w14:textId="77777777" w:rsidR="00343C57" w:rsidRPr="00C5777B" w:rsidRDefault="00343C57" w:rsidP="00326252">
            <w:pPr>
              <w:autoSpaceDE w:val="0"/>
              <w:autoSpaceDN w:val="0"/>
              <w:spacing w:line="210" w:lineRule="exact"/>
            </w:pPr>
          </w:p>
          <w:p w14:paraId="1D3F8686" w14:textId="77777777" w:rsidR="00343C57" w:rsidRPr="00C5777B" w:rsidRDefault="00343C57" w:rsidP="00326252">
            <w:pPr>
              <w:autoSpaceDE w:val="0"/>
              <w:autoSpaceDN w:val="0"/>
              <w:spacing w:line="210" w:lineRule="exact"/>
            </w:pPr>
          </w:p>
          <w:p w14:paraId="291886F1" w14:textId="77777777" w:rsidR="00343C57" w:rsidRPr="00C5777B" w:rsidRDefault="00343C57" w:rsidP="00326252"/>
        </w:tc>
      </w:tr>
    </w:tbl>
    <w:p w14:paraId="463D2153" w14:textId="77777777" w:rsidR="00343C57" w:rsidRPr="00F30830" w:rsidRDefault="00343C57" w:rsidP="00535BBA">
      <w:pPr>
        <w:rPr>
          <w:rFonts w:ascii="ＭＳ ゴシック" w:eastAsia="ＭＳ ゴシック" w:hAnsi="ＭＳ ゴシック" w:hint="eastAsia"/>
        </w:rPr>
      </w:pPr>
    </w:p>
    <w:sectPr w:rsidR="00343C57" w:rsidRPr="00F30830" w:rsidSect="00D15EFC">
      <w:headerReference w:type="default" r:id="rId16"/>
      <w:footerReference w:type="default" r:id="rId17"/>
      <w:pgSz w:w="11907" w:h="16840" w:code="9"/>
      <w:pgMar w:top="851" w:right="851" w:bottom="851" w:left="1077" w:header="783" w:footer="567" w:gutter="0"/>
      <w:cols w:space="425"/>
      <w:docGrid w:type="lines" w:linePitch="2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DBA00" w14:textId="77777777" w:rsidR="000664E1" w:rsidRDefault="000664E1">
      <w:r>
        <w:separator/>
      </w:r>
    </w:p>
  </w:endnote>
  <w:endnote w:type="continuationSeparator" w:id="0">
    <w:p w14:paraId="1ECE95C9" w14:textId="77777777" w:rsidR="000664E1" w:rsidRDefault="00066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D0F5D" w14:textId="77777777" w:rsidR="00A2255A" w:rsidRPr="007C3F32" w:rsidRDefault="00A2255A" w:rsidP="00C42ABA">
    <w:pPr>
      <w:pStyle w:val="a4"/>
      <w:jc w:val="center"/>
      <w:rPr>
        <w:rFonts w:ascii="ＭＳ ゴシック" w:eastAsia="ＭＳ ゴシック" w:hAnsi="ＭＳ ゴシック"/>
      </w:rPr>
    </w:pPr>
    <w:r w:rsidRPr="00A2255A">
      <w:rPr>
        <w:rFonts w:ascii="ＭＳ ゴシック" w:eastAsia="ＭＳ ゴシック" w:hAnsi="ＭＳ ゴシック" w:hint="eastAsia"/>
      </w:rPr>
      <w:t>指定地域定着支援</w:t>
    </w:r>
    <w:r w:rsidRPr="007C3F32">
      <w:rPr>
        <w:rFonts w:ascii="ＭＳ ゴシック" w:eastAsia="ＭＳ ゴシック" w:hAnsi="ＭＳ ゴシック" w:hint="eastAsia"/>
      </w:rPr>
      <w:t xml:space="preserve">　</w:t>
    </w:r>
    <w:r w:rsidRPr="007C3F32">
      <w:rPr>
        <w:rFonts w:ascii="ＭＳ ゴシック" w:eastAsia="ＭＳ ゴシック" w:hAnsi="ＭＳ ゴシック"/>
      </w:rPr>
      <w:fldChar w:fldCharType="begin"/>
    </w:r>
    <w:r w:rsidRPr="007C3F32">
      <w:rPr>
        <w:rFonts w:ascii="ＭＳ ゴシック" w:eastAsia="ＭＳ ゴシック" w:hAnsi="ＭＳ ゴシック"/>
      </w:rPr>
      <w:instrText xml:space="preserve"> PAGE   \* MERGEFORMAT </w:instrText>
    </w:r>
    <w:r w:rsidRPr="007C3F32">
      <w:rPr>
        <w:rFonts w:ascii="ＭＳ ゴシック" w:eastAsia="ＭＳ ゴシック" w:hAnsi="ＭＳ ゴシック"/>
      </w:rPr>
      <w:fldChar w:fldCharType="separate"/>
    </w:r>
    <w:r w:rsidR="000C258D" w:rsidRPr="000C258D">
      <w:rPr>
        <w:rFonts w:ascii="ＭＳ ゴシック" w:eastAsia="ＭＳ ゴシック" w:hAnsi="ＭＳ ゴシック"/>
        <w:noProof/>
        <w:lang w:val="ja-JP"/>
      </w:rPr>
      <w:t>4</w:t>
    </w:r>
    <w:r w:rsidRPr="007C3F32">
      <w:rPr>
        <w:rFonts w:ascii="ＭＳ ゴシック" w:eastAsia="ＭＳ ゴシック" w:hAnsi="ＭＳ ゴシック"/>
      </w:rPr>
      <w:fldChar w:fldCharType="end"/>
    </w:r>
  </w:p>
  <w:p w14:paraId="0DD31F68" w14:textId="77777777" w:rsidR="00A2255A" w:rsidRDefault="00A2255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55863" w14:textId="77777777" w:rsidR="000664E1" w:rsidRDefault="000664E1">
      <w:r>
        <w:separator/>
      </w:r>
    </w:p>
  </w:footnote>
  <w:footnote w:type="continuationSeparator" w:id="0">
    <w:p w14:paraId="40622DFC" w14:textId="77777777" w:rsidR="000664E1" w:rsidRDefault="000664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1BB9C" w14:textId="1CE8146F" w:rsidR="006660B9" w:rsidRDefault="006660B9">
    <w:pPr>
      <w:pStyle w:val="a3"/>
    </w:pPr>
    <w:r w:rsidRPr="00A2255A">
      <w:rPr>
        <w:rFonts w:ascii="ＭＳ ゴシック" w:eastAsia="ＭＳ ゴシック" w:hAnsi="ＭＳ ゴシック" w:hint="eastAsia"/>
      </w:rPr>
      <w:t>自主点検表（</w:t>
    </w:r>
    <w:r w:rsidR="00170802">
      <w:rPr>
        <w:rFonts w:ascii="ＭＳ ゴシック" w:eastAsia="ＭＳ ゴシック" w:hAnsi="ＭＳ ゴシック" w:hint="eastAsia"/>
      </w:rPr>
      <w:t>R</w:t>
    </w:r>
    <w:r w:rsidR="006F4372">
      <w:rPr>
        <w:rFonts w:ascii="ＭＳ ゴシック" w:eastAsia="ＭＳ ゴシック" w:hAnsi="ＭＳ ゴシック" w:hint="eastAsia"/>
      </w:rPr>
      <w:t>8</w:t>
    </w:r>
    <w:r w:rsidRPr="00A2255A">
      <w:rPr>
        <w:rFonts w:ascii="ＭＳ ゴシック" w:eastAsia="ＭＳ ゴシック" w:hAnsi="ＭＳ ゴシック" w:hint="eastAsia"/>
      </w:rPr>
      <w:t>）</w:t>
    </w:r>
    <w:smartTag w:uri="schemas-MSNCTYST-com/MSNCTYST" w:element="MSNCTYST">
      <w:smartTagPr>
        <w:attr w:name="AddressList" w:val="26:京都府京都市;"/>
        <w:attr w:name="Address" w:val="京都市"/>
      </w:smartTagPr>
      <w:r w:rsidR="000138A9">
        <w:rPr>
          <w:rFonts w:ascii="ＭＳ ゴシック" w:eastAsia="ＭＳ ゴシック" w:hAnsi="ＭＳ ゴシック" w:hint="eastAsia"/>
        </w:rPr>
        <w:t>京都市</w:t>
      </w:r>
    </w:smartTag>
    <w:r w:rsidRPr="00A2255A">
      <w:rPr>
        <w:rFonts w:ascii="ＭＳ ゴシック" w:eastAsia="ＭＳ ゴシック" w:hAnsi="ＭＳ ゴシック" w:hint="eastAsia"/>
      </w:rPr>
      <w:t xml:space="preserve">　　　　　　　　　　　　　　　　</w:t>
    </w:r>
    <w:r w:rsidR="00A2255A">
      <w:rPr>
        <w:rFonts w:ascii="ＭＳ ゴシック" w:eastAsia="ＭＳ ゴシック" w:hAnsi="ＭＳ ゴシック" w:hint="eastAsia"/>
      </w:rPr>
      <w:t xml:space="preserve">　　　　　　　　　　　</w:t>
    </w:r>
    <w:r w:rsidRPr="00A2255A">
      <w:rPr>
        <w:rFonts w:ascii="ＭＳ ゴシック" w:eastAsia="ＭＳ ゴシック" w:hAnsi="ＭＳ ゴシック" w:hint="eastAsia"/>
      </w:rPr>
      <w:t xml:space="preserve">　　　　　　　【指定地域定着支援】</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81ECB"/>
    <w:multiLevelType w:val="singleLevel"/>
    <w:tmpl w:val="2C122606"/>
    <w:lvl w:ilvl="0">
      <w:start w:val="2"/>
      <w:numFmt w:val="bullet"/>
      <w:lvlText w:val="※"/>
      <w:lvlJc w:val="left"/>
      <w:pPr>
        <w:tabs>
          <w:tab w:val="num" w:pos="165"/>
        </w:tabs>
        <w:ind w:left="165" w:hanging="165"/>
      </w:pPr>
      <w:rPr>
        <w:rFonts w:ascii="ＭＳ 明朝" w:eastAsia="ＭＳ 明朝" w:hAnsi="ＭＳ 明朝" w:hint="eastAsia"/>
      </w:rPr>
    </w:lvl>
  </w:abstractNum>
  <w:abstractNum w:abstractNumId="1" w15:restartNumberingAfterBreak="0">
    <w:nsid w:val="08FB3CA4"/>
    <w:multiLevelType w:val="singleLevel"/>
    <w:tmpl w:val="1F6243BA"/>
    <w:lvl w:ilvl="0">
      <w:start w:val="4"/>
      <w:numFmt w:val="decimal"/>
      <w:lvlText w:val="(%1)"/>
      <w:lvlJc w:val="left"/>
      <w:pPr>
        <w:tabs>
          <w:tab w:val="num" w:pos="360"/>
        </w:tabs>
        <w:ind w:left="360" w:hanging="360"/>
      </w:pPr>
      <w:rPr>
        <w:rFonts w:hint="eastAsia"/>
      </w:rPr>
    </w:lvl>
  </w:abstractNum>
  <w:abstractNum w:abstractNumId="2" w15:restartNumberingAfterBreak="0">
    <w:nsid w:val="09F81108"/>
    <w:multiLevelType w:val="singleLevel"/>
    <w:tmpl w:val="0F22FA46"/>
    <w:lvl w:ilvl="0">
      <w:start w:val="1"/>
      <w:numFmt w:val="decimalEnclosedCircle"/>
      <w:lvlText w:val="%1"/>
      <w:lvlJc w:val="left"/>
      <w:pPr>
        <w:tabs>
          <w:tab w:val="num" w:pos="360"/>
        </w:tabs>
        <w:ind w:left="360" w:hanging="360"/>
      </w:pPr>
      <w:rPr>
        <w:rFonts w:hint="eastAsia"/>
      </w:rPr>
    </w:lvl>
  </w:abstractNum>
  <w:abstractNum w:abstractNumId="3" w15:restartNumberingAfterBreak="0">
    <w:nsid w:val="0A731DB4"/>
    <w:multiLevelType w:val="singleLevel"/>
    <w:tmpl w:val="7CC62FFE"/>
    <w:lvl w:ilvl="0">
      <w:start w:val="1"/>
      <w:numFmt w:val="decimalFullWidth"/>
      <w:lvlText w:val="(%1)"/>
      <w:lvlJc w:val="left"/>
      <w:pPr>
        <w:tabs>
          <w:tab w:val="num" w:pos="750"/>
        </w:tabs>
        <w:ind w:left="750" w:hanging="480"/>
      </w:pPr>
      <w:rPr>
        <w:rFonts w:hint="eastAsia"/>
      </w:rPr>
    </w:lvl>
  </w:abstractNum>
  <w:abstractNum w:abstractNumId="4" w15:restartNumberingAfterBreak="0">
    <w:nsid w:val="0AE05E3C"/>
    <w:multiLevelType w:val="singleLevel"/>
    <w:tmpl w:val="D48CB5EA"/>
    <w:lvl w:ilvl="0">
      <w:start w:val="1"/>
      <w:numFmt w:val="decimalFullWidth"/>
      <w:lvlText w:val="(%1)"/>
      <w:lvlJc w:val="left"/>
      <w:pPr>
        <w:tabs>
          <w:tab w:val="num" w:pos="795"/>
        </w:tabs>
        <w:ind w:left="795" w:hanging="435"/>
      </w:pPr>
      <w:rPr>
        <w:rFonts w:hint="eastAsia"/>
      </w:rPr>
    </w:lvl>
  </w:abstractNum>
  <w:abstractNum w:abstractNumId="5" w15:restartNumberingAfterBreak="0">
    <w:nsid w:val="0D9A1257"/>
    <w:multiLevelType w:val="singleLevel"/>
    <w:tmpl w:val="85243CEE"/>
    <w:lvl w:ilvl="0">
      <w:start w:val="22"/>
      <w:numFmt w:val="decimal"/>
      <w:lvlText w:val="%1"/>
      <w:lvlJc w:val="left"/>
      <w:pPr>
        <w:tabs>
          <w:tab w:val="num" w:pos="570"/>
        </w:tabs>
        <w:ind w:left="570" w:hanging="390"/>
      </w:pPr>
      <w:rPr>
        <w:rFonts w:hint="eastAsia"/>
      </w:rPr>
    </w:lvl>
  </w:abstractNum>
  <w:abstractNum w:abstractNumId="6" w15:restartNumberingAfterBreak="0">
    <w:nsid w:val="165327E7"/>
    <w:multiLevelType w:val="singleLevel"/>
    <w:tmpl w:val="F7F4DCAE"/>
    <w:lvl w:ilvl="0">
      <w:start w:val="1"/>
      <w:numFmt w:val="decimalEnclosedCircle"/>
      <w:lvlText w:val="%1"/>
      <w:lvlJc w:val="left"/>
      <w:pPr>
        <w:tabs>
          <w:tab w:val="num" w:pos="330"/>
        </w:tabs>
        <w:ind w:left="330" w:hanging="165"/>
      </w:pPr>
      <w:rPr>
        <w:rFonts w:hint="eastAsia"/>
      </w:rPr>
    </w:lvl>
  </w:abstractNum>
  <w:abstractNum w:abstractNumId="7" w15:restartNumberingAfterBreak="0">
    <w:nsid w:val="1DC37670"/>
    <w:multiLevelType w:val="singleLevel"/>
    <w:tmpl w:val="13FE5202"/>
    <w:lvl w:ilvl="0">
      <w:start w:val="18"/>
      <w:numFmt w:val="decimal"/>
      <w:lvlText w:val="%1"/>
      <w:lvlJc w:val="left"/>
      <w:pPr>
        <w:tabs>
          <w:tab w:val="num" w:pos="561"/>
        </w:tabs>
        <w:ind w:left="561" w:hanging="390"/>
      </w:pPr>
      <w:rPr>
        <w:rFonts w:hint="eastAsia"/>
      </w:rPr>
    </w:lvl>
  </w:abstractNum>
  <w:abstractNum w:abstractNumId="8" w15:restartNumberingAfterBreak="0">
    <w:nsid w:val="20E519C4"/>
    <w:multiLevelType w:val="singleLevel"/>
    <w:tmpl w:val="553C56F2"/>
    <w:lvl w:ilvl="0">
      <w:start w:val="1"/>
      <w:numFmt w:val="decimalFullWidth"/>
      <w:lvlText w:val="(%1)"/>
      <w:lvlJc w:val="left"/>
      <w:pPr>
        <w:tabs>
          <w:tab w:val="num" w:pos="360"/>
        </w:tabs>
        <w:ind w:left="360" w:hanging="360"/>
      </w:pPr>
      <w:rPr>
        <w:rFonts w:hint="eastAsia"/>
      </w:rPr>
    </w:lvl>
  </w:abstractNum>
  <w:abstractNum w:abstractNumId="9" w15:restartNumberingAfterBreak="0">
    <w:nsid w:val="23594286"/>
    <w:multiLevelType w:val="singleLevel"/>
    <w:tmpl w:val="979805EE"/>
    <w:lvl w:ilvl="0">
      <w:start w:val="7"/>
      <w:numFmt w:val="decimal"/>
      <w:lvlText w:val="(%1)"/>
      <w:lvlJc w:val="left"/>
      <w:pPr>
        <w:tabs>
          <w:tab w:val="num" w:pos="360"/>
        </w:tabs>
        <w:ind w:left="360" w:hanging="360"/>
      </w:pPr>
      <w:rPr>
        <w:rFonts w:hint="eastAsia"/>
      </w:rPr>
    </w:lvl>
  </w:abstractNum>
  <w:abstractNum w:abstractNumId="10" w15:restartNumberingAfterBreak="0">
    <w:nsid w:val="23EB288D"/>
    <w:multiLevelType w:val="hybridMultilevel"/>
    <w:tmpl w:val="B0D8BBB2"/>
    <w:lvl w:ilvl="0" w:tplc="FFFFFFFF">
      <w:start w:val="1"/>
      <w:numFmt w:val="decimal"/>
      <w:lvlText w:val="(%1)"/>
      <w:lvlJc w:val="left"/>
      <w:pPr>
        <w:tabs>
          <w:tab w:val="num" w:pos="360"/>
        </w:tabs>
        <w:ind w:left="360" w:hanging="36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1" w15:restartNumberingAfterBreak="0">
    <w:nsid w:val="278E32A9"/>
    <w:multiLevelType w:val="hybridMultilevel"/>
    <w:tmpl w:val="91E43F64"/>
    <w:lvl w:ilvl="0" w:tplc="FDCAF2AE">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28A03987"/>
    <w:multiLevelType w:val="singleLevel"/>
    <w:tmpl w:val="815AE094"/>
    <w:lvl w:ilvl="0">
      <w:start w:val="5"/>
      <w:numFmt w:val="decimal"/>
      <w:lvlText w:val="(%1)"/>
      <w:lvlJc w:val="left"/>
      <w:pPr>
        <w:tabs>
          <w:tab w:val="num" w:pos="450"/>
        </w:tabs>
        <w:ind w:left="450" w:hanging="450"/>
      </w:pPr>
      <w:rPr>
        <w:rFonts w:hint="eastAsia"/>
      </w:rPr>
    </w:lvl>
  </w:abstractNum>
  <w:abstractNum w:abstractNumId="13" w15:restartNumberingAfterBreak="0">
    <w:nsid w:val="2D2D402B"/>
    <w:multiLevelType w:val="singleLevel"/>
    <w:tmpl w:val="07DCE872"/>
    <w:lvl w:ilvl="0">
      <w:start w:val="1"/>
      <w:numFmt w:val="decimalFullWidth"/>
      <w:lvlText w:val="（%1）"/>
      <w:lvlJc w:val="left"/>
      <w:pPr>
        <w:tabs>
          <w:tab w:val="num" w:pos="720"/>
        </w:tabs>
        <w:ind w:left="720" w:hanging="540"/>
      </w:pPr>
      <w:rPr>
        <w:rFonts w:hint="eastAsia"/>
      </w:rPr>
    </w:lvl>
  </w:abstractNum>
  <w:abstractNum w:abstractNumId="14" w15:restartNumberingAfterBreak="0">
    <w:nsid w:val="2D9D1A38"/>
    <w:multiLevelType w:val="singleLevel"/>
    <w:tmpl w:val="FB0ECB9C"/>
    <w:lvl w:ilvl="0">
      <w:start w:val="13"/>
      <w:numFmt w:val="decimal"/>
      <w:lvlText w:val="%1"/>
      <w:lvlJc w:val="left"/>
      <w:pPr>
        <w:tabs>
          <w:tab w:val="num" w:pos="540"/>
        </w:tabs>
        <w:ind w:left="540" w:hanging="360"/>
      </w:pPr>
      <w:rPr>
        <w:rFonts w:hint="eastAsia"/>
      </w:rPr>
    </w:lvl>
  </w:abstractNum>
  <w:abstractNum w:abstractNumId="15" w15:restartNumberingAfterBreak="0">
    <w:nsid w:val="32F9392E"/>
    <w:multiLevelType w:val="singleLevel"/>
    <w:tmpl w:val="97DA01D6"/>
    <w:lvl w:ilvl="0">
      <w:start w:val="1"/>
      <w:numFmt w:val="decimalEnclosedCircle"/>
      <w:lvlText w:val="%1"/>
      <w:lvlJc w:val="left"/>
      <w:pPr>
        <w:tabs>
          <w:tab w:val="num" w:pos="330"/>
        </w:tabs>
        <w:ind w:left="330" w:hanging="165"/>
      </w:pPr>
      <w:rPr>
        <w:rFonts w:hint="eastAsia"/>
      </w:rPr>
    </w:lvl>
  </w:abstractNum>
  <w:abstractNum w:abstractNumId="16" w15:restartNumberingAfterBreak="0">
    <w:nsid w:val="36355A45"/>
    <w:multiLevelType w:val="singleLevel"/>
    <w:tmpl w:val="94F05266"/>
    <w:lvl w:ilvl="0">
      <w:start w:val="1"/>
      <w:numFmt w:val="decimalEnclosedCircle"/>
      <w:lvlText w:val="%1"/>
      <w:lvlJc w:val="left"/>
      <w:pPr>
        <w:tabs>
          <w:tab w:val="num" w:pos="360"/>
        </w:tabs>
        <w:ind w:left="360" w:hanging="360"/>
      </w:pPr>
      <w:rPr>
        <w:rFonts w:hint="eastAsia"/>
      </w:rPr>
    </w:lvl>
  </w:abstractNum>
  <w:abstractNum w:abstractNumId="17" w15:restartNumberingAfterBreak="0">
    <w:nsid w:val="39844B1A"/>
    <w:multiLevelType w:val="singleLevel"/>
    <w:tmpl w:val="D6D8C6EE"/>
    <w:lvl w:ilvl="0">
      <w:start w:val="4"/>
      <w:numFmt w:val="decimalFullWidth"/>
      <w:lvlText w:val="(%1)"/>
      <w:lvlJc w:val="left"/>
      <w:pPr>
        <w:tabs>
          <w:tab w:val="num" w:pos="750"/>
        </w:tabs>
        <w:ind w:left="750" w:hanging="480"/>
      </w:pPr>
      <w:rPr>
        <w:rFonts w:hint="eastAsia"/>
      </w:rPr>
    </w:lvl>
  </w:abstractNum>
  <w:abstractNum w:abstractNumId="18" w15:restartNumberingAfterBreak="0">
    <w:nsid w:val="3C6C412C"/>
    <w:multiLevelType w:val="singleLevel"/>
    <w:tmpl w:val="F89E684E"/>
    <w:lvl w:ilvl="0">
      <w:start w:val="1"/>
      <w:numFmt w:val="decimalEnclosedCircle"/>
      <w:lvlText w:val="%1"/>
      <w:lvlJc w:val="left"/>
      <w:pPr>
        <w:tabs>
          <w:tab w:val="num" w:pos="165"/>
        </w:tabs>
        <w:ind w:left="165" w:hanging="165"/>
      </w:pPr>
      <w:rPr>
        <w:rFonts w:hint="eastAsia"/>
      </w:rPr>
    </w:lvl>
  </w:abstractNum>
  <w:abstractNum w:abstractNumId="19" w15:restartNumberingAfterBreak="0">
    <w:nsid w:val="3C92751E"/>
    <w:multiLevelType w:val="singleLevel"/>
    <w:tmpl w:val="8B8E2DA0"/>
    <w:lvl w:ilvl="0">
      <w:start w:val="7"/>
      <w:numFmt w:val="decimalEnclosedCircle"/>
      <w:lvlText w:val="%1"/>
      <w:lvlJc w:val="left"/>
      <w:pPr>
        <w:tabs>
          <w:tab w:val="num" w:pos="720"/>
        </w:tabs>
        <w:ind w:left="720" w:hanging="360"/>
      </w:pPr>
      <w:rPr>
        <w:rFonts w:hint="eastAsia"/>
      </w:rPr>
    </w:lvl>
  </w:abstractNum>
  <w:abstractNum w:abstractNumId="20" w15:restartNumberingAfterBreak="0">
    <w:nsid w:val="3CEB3C94"/>
    <w:multiLevelType w:val="singleLevel"/>
    <w:tmpl w:val="88D838F4"/>
    <w:lvl w:ilvl="0">
      <w:start w:val="2"/>
      <w:numFmt w:val="decimalEnclosedCircle"/>
      <w:lvlText w:val="%1"/>
      <w:lvlJc w:val="left"/>
      <w:pPr>
        <w:tabs>
          <w:tab w:val="num" w:pos="360"/>
        </w:tabs>
        <w:ind w:left="360" w:hanging="360"/>
      </w:pPr>
      <w:rPr>
        <w:rFonts w:hint="eastAsia"/>
      </w:rPr>
    </w:lvl>
  </w:abstractNum>
  <w:abstractNum w:abstractNumId="21" w15:restartNumberingAfterBreak="0">
    <w:nsid w:val="48C20211"/>
    <w:multiLevelType w:val="singleLevel"/>
    <w:tmpl w:val="079645E0"/>
    <w:lvl w:ilvl="0">
      <w:start w:val="3"/>
      <w:numFmt w:val="decimalEnclosedCircle"/>
      <w:lvlText w:val="%1"/>
      <w:lvlJc w:val="left"/>
      <w:pPr>
        <w:tabs>
          <w:tab w:val="num" w:pos="540"/>
        </w:tabs>
        <w:ind w:left="540" w:hanging="360"/>
      </w:pPr>
      <w:rPr>
        <w:rFonts w:hint="eastAsia"/>
      </w:rPr>
    </w:lvl>
  </w:abstractNum>
  <w:abstractNum w:abstractNumId="22" w15:restartNumberingAfterBreak="0">
    <w:nsid w:val="4E2E6FE1"/>
    <w:multiLevelType w:val="singleLevel"/>
    <w:tmpl w:val="BC4C4192"/>
    <w:lvl w:ilvl="0">
      <w:start w:val="1"/>
      <w:numFmt w:val="decimalEnclosedCircle"/>
      <w:lvlText w:val="%1"/>
      <w:lvlJc w:val="left"/>
      <w:pPr>
        <w:tabs>
          <w:tab w:val="num" w:pos="360"/>
        </w:tabs>
        <w:ind w:left="360" w:hanging="360"/>
      </w:pPr>
      <w:rPr>
        <w:rFonts w:hint="eastAsia"/>
      </w:rPr>
    </w:lvl>
  </w:abstractNum>
  <w:abstractNum w:abstractNumId="23" w15:restartNumberingAfterBreak="0">
    <w:nsid w:val="4FC7417D"/>
    <w:multiLevelType w:val="singleLevel"/>
    <w:tmpl w:val="4824D978"/>
    <w:lvl w:ilvl="0">
      <w:start w:val="3"/>
      <w:numFmt w:val="decimal"/>
      <w:lvlText w:val="(%1)"/>
      <w:lvlJc w:val="left"/>
      <w:pPr>
        <w:tabs>
          <w:tab w:val="num" w:pos="360"/>
        </w:tabs>
        <w:ind w:left="360" w:hanging="360"/>
      </w:pPr>
      <w:rPr>
        <w:rFonts w:hint="eastAsia"/>
      </w:rPr>
    </w:lvl>
  </w:abstractNum>
  <w:abstractNum w:abstractNumId="24" w15:restartNumberingAfterBreak="0">
    <w:nsid w:val="53F11521"/>
    <w:multiLevelType w:val="singleLevel"/>
    <w:tmpl w:val="791CAB96"/>
    <w:lvl w:ilvl="0">
      <w:start w:val="7"/>
      <w:numFmt w:val="decimal"/>
      <w:lvlText w:val="(%1)"/>
      <w:lvlJc w:val="left"/>
      <w:pPr>
        <w:tabs>
          <w:tab w:val="num" w:pos="435"/>
        </w:tabs>
        <w:ind w:left="435" w:hanging="435"/>
      </w:pPr>
      <w:rPr>
        <w:rFonts w:hint="eastAsia"/>
      </w:rPr>
    </w:lvl>
  </w:abstractNum>
  <w:abstractNum w:abstractNumId="25" w15:restartNumberingAfterBreak="0">
    <w:nsid w:val="5808721C"/>
    <w:multiLevelType w:val="singleLevel"/>
    <w:tmpl w:val="C29A3464"/>
    <w:lvl w:ilvl="0">
      <w:start w:val="1"/>
      <w:numFmt w:val="decimalEnclosedCircle"/>
      <w:lvlText w:val="%1"/>
      <w:lvlJc w:val="left"/>
      <w:pPr>
        <w:tabs>
          <w:tab w:val="num" w:pos="330"/>
        </w:tabs>
        <w:ind w:left="330" w:hanging="165"/>
      </w:pPr>
      <w:rPr>
        <w:rFonts w:hint="eastAsia"/>
      </w:rPr>
    </w:lvl>
  </w:abstractNum>
  <w:abstractNum w:abstractNumId="26" w15:restartNumberingAfterBreak="0">
    <w:nsid w:val="582371EC"/>
    <w:multiLevelType w:val="singleLevel"/>
    <w:tmpl w:val="6A6AD122"/>
    <w:lvl w:ilvl="0">
      <w:start w:val="12"/>
      <w:numFmt w:val="decimal"/>
      <w:lvlText w:val="%1"/>
      <w:lvlJc w:val="left"/>
      <w:pPr>
        <w:tabs>
          <w:tab w:val="num" w:pos="540"/>
        </w:tabs>
        <w:ind w:left="540" w:hanging="360"/>
      </w:pPr>
      <w:rPr>
        <w:rFonts w:hint="eastAsia"/>
      </w:rPr>
    </w:lvl>
  </w:abstractNum>
  <w:abstractNum w:abstractNumId="27" w15:restartNumberingAfterBreak="0">
    <w:nsid w:val="5968220D"/>
    <w:multiLevelType w:val="singleLevel"/>
    <w:tmpl w:val="F5BA9FE4"/>
    <w:lvl w:ilvl="0">
      <w:start w:val="1"/>
      <w:numFmt w:val="decimalFullWidth"/>
      <w:lvlText w:val="(%1)"/>
      <w:lvlJc w:val="left"/>
      <w:pPr>
        <w:tabs>
          <w:tab w:val="num" w:pos="360"/>
        </w:tabs>
        <w:ind w:left="360" w:hanging="360"/>
      </w:pPr>
      <w:rPr>
        <w:rFonts w:hint="eastAsia"/>
      </w:rPr>
    </w:lvl>
  </w:abstractNum>
  <w:abstractNum w:abstractNumId="28" w15:restartNumberingAfterBreak="0">
    <w:nsid w:val="5FBF796B"/>
    <w:multiLevelType w:val="singleLevel"/>
    <w:tmpl w:val="8F04281A"/>
    <w:lvl w:ilvl="0">
      <w:start w:val="3"/>
      <w:numFmt w:val="bullet"/>
      <w:lvlText w:val="※"/>
      <w:lvlJc w:val="left"/>
      <w:pPr>
        <w:tabs>
          <w:tab w:val="num" w:pos="165"/>
        </w:tabs>
        <w:ind w:left="165" w:hanging="165"/>
      </w:pPr>
      <w:rPr>
        <w:rFonts w:ascii="ＭＳ 明朝" w:eastAsia="ＭＳ 明朝" w:hAnsi="ＭＳ 明朝" w:hint="eastAsia"/>
      </w:rPr>
    </w:lvl>
  </w:abstractNum>
  <w:abstractNum w:abstractNumId="29" w15:restartNumberingAfterBreak="0">
    <w:nsid w:val="607525CD"/>
    <w:multiLevelType w:val="singleLevel"/>
    <w:tmpl w:val="B93EF708"/>
    <w:lvl w:ilvl="0">
      <w:start w:val="2"/>
      <w:numFmt w:val="decimalEnclosedCircle"/>
      <w:lvlText w:val="%1"/>
      <w:lvlJc w:val="left"/>
      <w:pPr>
        <w:tabs>
          <w:tab w:val="num" w:pos="540"/>
        </w:tabs>
        <w:ind w:left="540" w:hanging="360"/>
      </w:pPr>
      <w:rPr>
        <w:rFonts w:hint="eastAsia"/>
      </w:rPr>
    </w:lvl>
  </w:abstractNum>
  <w:abstractNum w:abstractNumId="30" w15:restartNumberingAfterBreak="0">
    <w:nsid w:val="64CA6A84"/>
    <w:multiLevelType w:val="singleLevel"/>
    <w:tmpl w:val="5380E11C"/>
    <w:lvl w:ilvl="0">
      <w:start w:val="10"/>
      <w:numFmt w:val="decimal"/>
      <w:lvlText w:val="%1"/>
      <w:lvlJc w:val="left"/>
      <w:pPr>
        <w:tabs>
          <w:tab w:val="num" w:pos="555"/>
        </w:tabs>
        <w:ind w:left="555" w:hanging="375"/>
      </w:pPr>
      <w:rPr>
        <w:rFonts w:hint="eastAsia"/>
      </w:rPr>
    </w:lvl>
  </w:abstractNum>
  <w:abstractNum w:abstractNumId="31" w15:restartNumberingAfterBreak="0">
    <w:nsid w:val="7438594E"/>
    <w:multiLevelType w:val="singleLevel"/>
    <w:tmpl w:val="B48E61FE"/>
    <w:lvl w:ilvl="0">
      <w:start w:val="1"/>
      <w:numFmt w:val="decimal"/>
      <w:lvlText w:val="(%1)"/>
      <w:lvlJc w:val="left"/>
      <w:pPr>
        <w:tabs>
          <w:tab w:val="num" w:pos="450"/>
        </w:tabs>
        <w:ind w:left="450" w:hanging="450"/>
      </w:pPr>
      <w:rPr>
        <w:rFonts w:hint="eastAsia"/>
      </w:rPr>
    </w:lvl>
  </w:abstractNum>
  <w:abstractNum w:abstractNumId="32" w15:restartNumberingAfterBreak="0">
    <w:nsid w:val="74FB18D9"/>
    <w:multiLevelType w:val="singleLevel"/>
    <w:tmpl w:val="F064B050"/>
    <w:lvl w:ilvl="0">
      <w:start w:val="1"/>
      <w:numFmt w:val="bullet"/>
      <w:lvlText w:val="・"/>
      <w:lvlJc w:val="left"/>
      <w:pPr>
        <w:tabs>
          <w:tab w:val="num" w:pos="165"/>
        </w:tabs>
        <w:ind w:left="165" w:hanging="165"/>
      </w:pPr>
      <w:rPr>
        <w:rFonts w:ascii="ＭＳ 明朝" w:eastAsia="ＭＳ 明朝" w:hAnsi="ＭＳ 明朝" w:hint="eastAsia"/>
      </w:rPr>
    </w:lvl>
  </w:abstractNum>
  <w:abstractNum w:abstractNumId="33" w15:restartNumberingAfterBreak="0">
    <w:nsid w:val="7DF208AA"/>
    <w:multiLevelType w:val="singleLevel"/>
    <w:tmpl w:val="28E8D70E"/>
    <w:lvl w:ilvl="0">
      <w:start w:val="2"/>
      <w:numFmt w:val="bullet"/>
      <w:lvlText w:val="・"/>
      <w:lvlJc w:val="left"/>
      <w:pPr>
        <w:tabs>
          <w:tab w:val="num" w:pos="330"/>
        </w:tabs>
        <w:ind w:left="330" w:hanging="330"/>
      </w:pPr>
      <w:rPr>
        <w:rFonts w:ascii="ＭＳ ゴシック" w:eastAsia="ＭＳ ゴシック" w:hAnsi="ＭＳ ゴシック" w:hint="eastAsia"/>
      </w:rPr>
    </w:lvl>
  </w:abstractNum>
  <w:abstractNum w:abstractNumId="34" w15:restartNumberingAfterBreak="0">
    <w:nsid w:val="7F0D5B69"/>
    <w:multiLevelType w:val="singleLevel"/>
    <w:tmpl w:val="1222163C"/>
    <w:lvl w:ilvl="0">
      <w:start w:val="1"/>
      <w:numFmt w:val="decimalEnclosedCircle"/>
      <w:lvlText w:val="%1"/>
      <w:lvlJc w:val="left"/>
      <w:pPr>
        <w:tabs>
          <w:tab w:val="num" w:pos="360"/>
        </w:tabs>
        <w:ind w:left="360" w:hanging="360"/>
      </w:pPr>
      <w:rPr>
        <w:rFonts w:hint="eastAsia"/>
      </w:rPr>
    </w:lvl>
  </w:abstractNum>
  <w:num w:numId="1" w16cid:durableId="1448769120">
    <w:abstractNumId w:val="5"/>
  </w:num>
  <w:num w:numId="2" w16cid:durableId="402411154">
    <w:abstractNumId w:val="2"/>
  </w:num>
  <w:num w:numId="3" w16cid:durableId="189611449">
    <w:abstractNumId w:val="34"/>
  </w:num>
  <w:num w:numId="4" w16cid:durableId="375006591">
    <w:abstractNumId w:val="16"/>
  </w:num>
  <w:num w:numId="5" w16cid:durableId="972752911">
    <w:abstractNumId w:val="14"/>
  </w:num>
  <w:num w:numId="6" w16cid:durableId="1776094125">
    <w:abstractNumId w:val="26"/>
  </w:num>
  <w:num w:numId="7" w16cid:durableId="175729523">
    <w:abstractNumId w:val="3"/>
  </w:num>
  <w:num w:numId="8" w16cid:durableId="1477333903">
    <w:abstractNumId w:val="17"/>
  </w:num>
  <w:num w:numId="9" w16cid:durableId="1798373395">
    <w:abstractNumId w:val="4"/>
  </w:num>
  <w:num w:numId="10" w16cid:durableId="2042628989">
    <w:abstractNumId w:val="13"/>
  </w:num>
  <w:num w:numId="11" w16cid:durableId="2122530967">
    <w:abstractNumId w:val="8"/>
  </w:num>
  <w:num w:numId="12" w16cid:durableId="794183076">
    <w:abstractNumId w:val="27"/>
  </w:num>
  <w:num w:numId="13" w16cid:durableId="1906183201">
    <w:abstractNumId w:val="21"/>
  </w:num>
  <w:num w:numId="14" w16cid:durableId="155805143">
    <w:abstractNumId w:val="7"/>
  </w:num>
  <w:num w:numId="15" w16cid:durableId="1076518808">
    <w:abstractNumId w:val="19"/>
  </w:num>
  <w:num w:numId="16" w16cid:durableId="224338507">
    <w:abstractNumId w:val="29"/>
  </w:num>
  <w:num w:numId="17" w16cid:durableId="1646427902">
    <w:abstractNumId w:val="12"/>
  </w:num>
  <w:num w:numId="18" w16cid:durableId="457190182">
    <w:abstractNumId w:val="30"/>
  </w:num>
  <w:num w:numId="19" w16cid:durableId="62723582">
    <w:abstractNumId w:val="31"/>
  </w:num>
  <w:num w:numId="20" w16cid:durableId="1425295729">
    <w:abstractNumId w:val="24"/>
  </w:num>
  <w:num w:numId="21" w16cid:durableId="643122397">
    <w:abstractNumId w:val="9"/>
  </w:num>
  <w:num w:numId="22" w16cid:durableId="556863829">
    <w:abstractNumId w:val="28"/>
  </w:num>
  <w:num w:numId="23" w16cid:durableId="657809445">
    <w:abstractNumId w:val="32"/>
  </w:num>
  <w:num w:numId="24" w16cid:durableId="939996031">
    <w:abstractNumId w:val="33"/>
  </w:num>
  <w:num w:numId="25" w16cid:durableId="1226526521">
    <w:abstractNumId w:val="20"/>
  </w:num>
  <w:num w:numId="26" w16cid:durableId="238636997">
    <w:abstractNumId w:val="18"/>
  </w:num>
  <w:num w:numId="27" w16cid:durableId="149637972">
    <w:abstractNumId w:val="23"/>
  </w:num>
  <w:num w:numId="28" w16cid:durableId="237325508">
    <w:abstractNumId w:val="1"/>
  </w:num>
  <w:num w:numId="29" w16cid:durableId="1350914741">
    <w:abstractNumId w:val="22"/>
  </w:num>
  <w:num w:numId="30" w16cid:durableId="538713378">
    <w:abstractNumId w:val="0"/>
  </w:num>
  <w:num w:numId="31" w16cid:durableId="1737387471">
    <w:abstractNumId w:val="15"/>
  </w:num>
  <w:num w:numId="32" w16cid:durableId="1745643368">
    <w:abstractNumId w:val="25"/>
  </w:num>
  <w:num w:numId="33" w16cid:durableId="1460950060">
    <w:abstractNumId w:val="6"/>
  </w:num>
  <w:num w:numId="34" w16cid:durableId="1360013696">
    <w:abstractNumId w:val="10"/>
  </w:num>
  <w:num w:numId="35" w16cid:durableId="14231459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8" w:dllVersion="513" w:checkStyle="1"/>
  <w:activeWritingStyle w:appName="MSWord" w:lang="ja-JP" w:vendorID="5" w:dllVersion="512"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90"/>
  <w:drawingGridVerticalSpacing w:val="130"/>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715E4"/>
    <w:rsid w:val="00003FE8"/>
    <w:rsid w:val="000138A9"/>
    <w:rsid w:val="00015E54"/>
    <w:rsid w:val="00024DDD"/>
    <w:rsid w:val="00025E41"/>
    <w:rsid w:val="000267D6"/>
    <w:rsid w:val="000664E1"/>
    <w:rsid w:val="0007418A"/>
    <w:rsid w:val="00074C5A"/>
    <w:rsid w:val="000C0405"/>
    <w:rsid w:val="000C258D"/>
    <w:rsid w:val="000F77D8"/>
    <w:rsid w:val="00103629"/>
    <w:rsid w:val="001125CF"/>
    <w:rsid w:val="001467A9"/>
    <w:rsid w:val="00170802"/>
    <w:rsid w:val="0018407E"/>
    <w:rsid w:val="001C508D"/>
    <w:rsid w:val="001D1863"/>
    <w:rsid w:val="001D4C25"/>
    <w:rsid w:val="001E4D52"/>
    <w:rsid w:val="00200A12"/>
    <w:rsid w:val="002027BA"/>
    <w:rsid w:val="00207E81"/>
    <w:rsid w:val="00210935"/>
    <w:rsid w:val="002137DB"/>
    <w:rsid w:val="00217036"/>
    <w:rsid w:val="00217AFA"/>
    <w:rsid w:val="00234EF1"/>
    <w:rsid w:val="0024255A"/>
    <w:rsid w:val="002823DB"/>
    <w:rsid w:val="00283305"/>
    <w:rsid w:val="0029779A"/>
    <w:rsid w:val="002A2931"/>
    <w:rsid w:val="003063C0"/>
    <w:rsid w:val="00307BA6"/>
    <w:rsid w:val="003110A9"/>
    <w:rsid w:val="00343C57"/>
    <w:rsid w:val="003478A4"/>
    <w:rsid w:val="003617E1"/>
    <w:rsid w:val="00365DE5"/>
    <w:rsid w:val="0038219B"/>
    <w:rsid w:val="00384D92"/>
    <w:rsid w:val="003A346A"/>
    <w:rsid w:val="003A5238"/>
    <w:rsid w:val="003A5832"/>
    <w:rsid w:val="003B3CF0"/>
    <w:rsid w:val="003D5CC6"/>
    <w:rsid w:val="003E3536"/>
    <w:rsid w:val="003F439E"/>
    <w:rsid w:val="00434C27"/>
    <w:rsid w:val="004518D7"/>
    <w:rsid w:val="0045257C"/>
    <w:rsid w:val="00470C93"/>
    <w:rsid w:val="00472048"/>
    <w:rsid w:val="00476807"/>
    <w:rsid w:val="004B6963"/>
    <w:rsid w:val="004C24A9"/>
    <w:rsid w:val="004C7439"/>
    <w:rsid w:val="004D751B"/>
    <w:rsid w:val="004E5BFB"/>
    <w:rsid w:val="004F2E83"/>
    <w:rsid w:val="00503E98"/>
    <w:rsid w:val="00504A72"/>
    <w:rsid w:val="00535BBA"/>
    <w:rsid w:val="00596EF8"/>
    <w:rsid w:val="005A1739"/>
    <w:rsid w:val="005C2652"/>
    <w:rsid w:val="005C50EF"/>
    <w:rsid w:val="005D631A"/>
    <w:rsid w:val="005F5BE0"/>
    <w:rsid w:val="00603DF7"/>
    <w:rsid w:val="00625CE5"/>
    <w:rsid w:val="00642F05"/>
    <w:rsid w:val="0064721C"/>
    <w:rsid w:val="0066481F"/>
    <w:rsid w:val="006660B9"/>
    <w:rsid w:val="006A0A62"/>
    <w:rsid w:val="006A1CB4"/>
    <w:rsid w:val="006A3A32"/>
    <w:rsid w:val="006E252C"/>
    <w:rsid w:val="006E3262"/>
    <w:rsid w:val="006F4372"/>
    <w:rsid w:val="006F6F51"/>
    <w:rsid w:val="00701796"/>
    <w:rsid w:val="00707931"/>
    <w:rsid w:val="00732314"/>
    <w:rsid w:val="0074141A"/>
    <w:rsid w:val="007558DA"/>
    <w:rsid w:val="00774554"/>
    <w:rsid w:val="007822D4"/>
    <w:rsid w:val="00786CE0"/>
    <w:rsid w:val="007B0108"/>
    <w:rsid w:val="007B18E7"/>
    <w:rsid w:val="007C55AD"/>
    <w:rsid w:val="00801B9C"/>
    <w:rsid w:val="00817B82"/>
    <w:rsid w:val="00845C33"/>
    <w:rsid w:val="00847162"/>
    <w:rsid w:val="008500DA"/>
    <w:rsid w:val="008A231A"/>
    <w:rsid w:val="008C1918"/>
    <w:rsid w:val="008D607E"/>
    <w:rsid w:val="008D6834"/>
    <w:rsid w:val="0090261B"/>
    <w:rsid w:val="00903880"/>
    <w:rsid w:val="00903B85"/>
    <w:rsid w:val="00946135"/>
    <w:rsid w:val="00991D32"/>
    <w:rsid w:val="0099410C"/>
    <w:rsid w:val="009F63E2"/>
    <w:rsid w:val="009F7C4D"/>
    <w:rsid w:val="00A0153F"/>
    <w:rsid w:val="00A2255A"/>
    <w:rsid w:val="00A71FC0"/>
    <w:rsid w:val="00A86209"/>
    <w:rsid w:val="00A9476D"/>
    <w:rsid w:val="00AA4059"/>
    <w:rsid w:val="00AA5935"/>
    <w:rsid w:val="00AB1CA9"/>
    <w:rsid w:val="00B037DB"/>
    <w:rsid w:val="00B05F9B"/>
    <w:rsid w:val="00B331A7"/>
    <w:rsid w:val="00B62707"/>
    <w:rsid w:val="00B750C4"/>
    <w:rsid w:val="00B82C73"/>
    <w:rsid w:val="00B96560"/>
    <w:rsid w:val="00BB7AC3"/>
    <w:rsid w:val="00BD2A3F"/>
    <w:rsid w:val="00BF611F"/>
    <w:rsid w:val="00BF79A2"/>
    <w:rsid w:val="00C42ABA"/>
    <w:rsid w:val="00C5672F"/>
    <w:rsid w:val="00C57D2C"/>
    <w:rsid w:val="00C57F2F"/>
    <w:rsid w:val="00C67A04"/>
    <w:rsid w:val="00C92D57"/>
    <w:rsid w:val="00C966DC"/>
    <w:rsid w:val="00CC45B7"/>
    <w:rsid w:val="00D15EFC"/>
    <w:rsid w:val="00D60700"/>
    <w:rsid w:val="00DA3A67"/>
    <w:rsid w:val="00DA65BF"/>
    <w:rsid w:val="00DB2FA8"/>
    <w:rsid w:val="00DC50F4"/>
    <w:rsid w:val="00DC63A6"/>
    <w:rsid w:val="00E1095E"/>
    <w:rsid w:val="00E23C78"/>
    <w:rsid w:val="00E46E27"/>
    <w:rsid w:val="00E526CC"/>
    <w:rsid w:val="00E56F27"/>
    <w:rsid w:val="00E676E9"/>
    <w:rsid w:val="00E70FC3"/>
    <w:rsid w:val="00E90461"/>
    <w:rsid w:val="00E93FFE"/>
    <w:rsid w:val="00EA0EA5"/>
    <w:rsid w:val="00EA7F73"/>
    <w:rsid w:val="00EB4B8E"/>
    <w:rsid w:val="00EE0079"/>
    <w:rsid w:val="00EE5B00"/>
    <w:rsid w:val="00EF6B7A"/>
    <w:rsid w:val="00F015B0"/>
    <w:rsid w:val="00F04785"/>
    <w:rsid w:val="00F10AA1"/>
    <w:rsid w:val="00F12AEE"/>
    <w:rsid w:val="00F30830"/>
    <w:rsid w:val="00F715E4"/>
    <w:rsid w:val="00F804A8"/>
    <w:rsid w:val="00F853E1"/>
    <w:rsid w:val="00FA0E56"/>
    <w:rsid w:val="00FB0FA6"/>
    <w:rsid w:val="00FD4740"/>
    <w:rsid w:val="00FD5991"/>
    <w:rsid w:val="00FD5ED7"/>
    <w:rsid w:val="00FD6F56"/>
    <w:rsid w:val="00FF1F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hapeDefaults>
    <o:shapedefaults v:ext="edit" spidmax="2050" fillcolor="white">
      <v:fill color="white"/>
      <v:textbox inset="5.85pt,.7pt,5.85pt,.7pt"/>
    </o:shapedefaults>
    <o:shapelayout v:ext="edit">
      <o:idmap v:ext="edit" data="2"/>
    </o:shapelayout>
  </w:shapeDefaults>
  <w:decimalSymbol w:val="."/>
  <w:listSeparator w:val=","/>
  <w14:docId w14:val="33CBB9FE"/>
  <w15:chartTrackingRefBased/>
  <w15:docId w15:val="{E5543D66-0025-4917-AFC5-3B4F40935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E5BFB"/>
    <w:pPr>
      <w:widowControl w:val="0"/>
      <w:jc w:val="both"/>
    </w:pPr>
    <w:rPr>
      <w:rFonts w:eastAsia="ＭＳ Ｐゴシック"/>
      <w:kern w:val="2"/>
      <w:sz w:val="18"/>
      <w:szCs w:val="1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link w:val="a5"/>
    <w:uiPriority w:val="99"/>
    <w:pPr>
      <w:tabs>
        <w:tab w:val="center" w:pos="4252"/>
        <w:tab w:val="right" w:pos="8504"/>
      </w:tabs>
      <w:snapToGrid w:val="0"/>
    </w:pPr>
  </w:style>
  <w:style w:type="paragraph" w:styleId="a6">
    <w:name w:val="Body Text Indent"/>
    <w:basedOn w:val="a"/>
    <w:pPr>
      <w:autoSpaceDE w:val="0"/>
      <w:autoSpaceDN w:val="0"/>
      <w:spacing w:line="240" w:lineRule="exact"/>
      <w:ind w:left="351" w:hanging="351"/>
    </w:pPr>
  </w:style>
  <w:style w:type="character" w:styleId="a7">
    <w:name w:val="page number"/>
    <w:basedOn w:val="a0"/>
  </w:style>
  <w:style w:type="paragraph" w:styleId="2">
    <w:name w:val="Body Text Indent 2"/>
    <w:basedOn w:val="a"/>
    <w:pPr>
      <w:autoSpaceDE w:val="0"/>
      <w:autoSpaceDN w:val="0"/>
      <w:spacing w:line="240" w:lineRule="exact"/>
      <w:ind w:left="441" w:hanging="441"/>
    </w:pPr>
  </w:style>
  <w:style w:type="paragraph" w:styleId="3">
    <w:name w:val="Body Text Indent 3"/>
    <w:basedOn w:val="a"/>
    <w:pPr>
      <w:autoSpaceDE w:val="0"/>
      <w:autoSpaceDN w:val="0"/>
      <w:spacing w:line="200" w:lineRule="exact"/>
      <w:ind w:left="171" w:hanging="180"/>
    </w:pPr>
    <w:rPr>
      <w:sz w:val="16"/>
    </w:rPr>
  </w:style>
  <w:style w:type="paragraph" w:styleId="a8">
    <w:name w:val="Body Text"/>
    <w:basedOn w:val="a"/>
    <w:pPr>
      <w:autoSpaceDE w:val="0"/>
      <w:autoSpaceDN w:val="0"/>
      <w:spacing w:line="180" w:lineRule="exact"/>
    </w:pPr>
    <w:rPr>
      <w:sz w:val="16"/>
    </w:rPr>
  </w:style>
  <w:style w:type="paragraph" w:styleId="20">
    <w:name w:val="Body Text 2"/>
    <w:basedOn w:val="a"/>
    <w:pPr>
      <w:autoSpaceDE w:val="0"/>
      <w:autoSpaceDN w:val="0"/>
      <w:spacing w:line="200" w:lineRule="exact"/>
    </w:pPr>
    <w:rPr>
      <w:sz w:val="16"/>
      <w:u w:val="single"/>
    </w:rPr>
  </w:style>
  <w:style w:type="table" w:styleId="a9">
    <w:name w:val="Table Grid"/>
    <w:basedOn w:val="a1"/>
    <w:rsid w:val="00535B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一太郎"/>
    <w:rsid w:val="00AA4059"/>
    <w:pPr>
      <w:widowControl w:val="0"/>
      <w:wordWrap w:val="0"/>
      <w:autoSpaceDE w:val="0"/>
      <w:autoSpaceDN w:val="0"/>
      <w:adjustRightInd w:val="0"/>
      <w:spacing w:line="211" w:lineRule="exact"/>
      <w:jc w:val="both"/>
    </w:pPr>
    <w:rPr>
      <w:rFonts w:eastAsia="ＭＳ ゴシック" w:cs="ＭＳ ゴシック"/>
      <w:spacing w:val="2"/>
      <w:sz w:val="18"/>
      <w:szCs w:val="18"/>
    </w:rPr>
  </w:style>
  <w:style w:type="paragraph" w:styleId="ab">
    <w:name w:val="List Paragraph"/>
    <w:basedOn w:val="a"/>
    <w:qFormat/>
    <w:rsid w:val="001125CF"/>
    <w:pPr>
      <w:ind w:leftChars="400" w:left="840"/>
    </w:pPr>
    <w:rPr>
      <w:rFonts w:ascii="ＭＳ ゴシック" w:eastAsia="ＭＳ ゴシック" w:hAnsi="ＭＳ ゴシック"/>
      <w:sz w:val="20"/>
      <w:szCs w:val="20"/>
    </w:rPr>
  </w:style>
  <w:style w:type="character" w:customStyle="1" w:styleId="a5">
    <w:name w:val="フッター (文字)"/>
    <w:link w:val="a4"/>
    <w:uiPriority w:val="99"/>
    <w:rsid w:val="00A2255A"/>
    <w:rPr>
      <w:rFonts w:eastAsia="ＭＳ Ｐゴシック"/>
      <w:kern w:val="2"/>
      <w:sz w:val="18"/>
      <w:szCs w:val="18"/>
    </w:rPr>
  </w:style>
  <w:style w:type="paragraph" w:styleId="ac">
    <w:name w:val="Balloon Text"/>
    <w:basedOn w:val="a"/>
    <w:link w:val="ad"/>
    <w:rsid w:val="00B750C4"/>
    <w:rPr>
      <w:rFonts w:ascii="Arial" w:eastAsia="ＭＳ ゴシック" w:hAnsi="Arial"/>
    </w:rPr>
  </w:style>
  <w:style w:type="character" w:customStyle="1" w:styleId="ad">
    <w:name w:val="吹き出し (文字)"/>
    <w:link w:val="ac"/>
    <w:rsid w:val="00B750C4"/>
    <w:rPr>
      <w:rFonts w:ascii="Arial" w:eastAsia="ＭＳ ゴシック" w:hAnsi="Arial" w:cs="Times New Roman"/>
      <w:kern w:val="2"/>
      <w:sz w:val="18"/>
      <w:szCs w:val="18"/>
    </w:rPr>
  </w:style>
  <w:style w:type="paragraph" w:styleId="ae">
    <w:name w:val="Revision"/>
    <w:hidden/>
    <w:uiPriority w:val="99"/>
    <w:semiHidden/>
    <w:rsid w:val="00F12AEE"/>
    <w:rPr>
      <w:rFonts w:eastAsia="ＭＳ Ｐゴシック"/>
      <w:kern w:val="2"/>
      <w:sz w:val="18"/>
      <w:szCs w:val="18"/>
    </w:rPr>
  </w:style>
  <w:style w:type="paragraph" w:customStyle="1" w:styleId="af">
    <w:name w:val="⑥着眼点・根拠法令"/>
    <w:basedOn w:val="a"/>
    <w:link w:val="af0"/>
    <w:qFormat/>
    <w:rsid w:val="00343C57"/>
    <w:pPr>
      <w:ind w:left="160" w:hangingChars="100" w:hanging="160"/>
    </w:pPr>
    <w:rPr>
      <w:rFonts w:ascii="ＭＳ 明朝" w:eastAsia="ＭＳ 明朝" w:hAnsi="ＭＳ 明朝"/>
      <w:sz w:val="16"/>
      <w:szCs w:val="16"/>
    </w:rPr>
  </w:style>
  <w:style w:type="character" w:customStyle="1" w:styleId="af0">
    <w:name w:val="⑥着眼点・根拠法令 (文字)"/>
    <w:link w:val="af"/>
    <w:rsid w:val="00343C57"/>
    <w:rPr>
      <w:rFonts w:ascii="ＭＳ 明朝" w:hAnsi="ＭＳ 明朝"/>
      <w:kern w:val="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14</Pages>
  <Words>2301</Words>
  <Characters>13116</Characters>
  <Application>Microsoft Office Word</Application>
  <DocSecurity>0</DocSecurity>
  <Lines>109</Lines>
  <Paragraphs>30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　訪問介護員　　　等の員数</vt:lpstr>
      <vt:lpstr>１　訪問介護員　　　等の員数</vt:lpstr>
    </vt:vector>
  </TitlesOfParts>
  <Company>広島県</Company>
  <LinksUpToDate>false</LinksUpToDate>
  <CharactersWithSpaces>15387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　訪問介護員　　　等の員数</dc:title>
  <dc:subject/>
  <dc:creator>広島県</dc:creator>
  <cp:keywords/>
  <cp:lastModifiedBy>Kyoto</cp:lastModifiedBy>
  <cp:revision>8</cp:revision>
  <cp:lastPrinted>2025-04-24T05:46:00Z</cp:lastPrinted>
  <dcterms:created xsi:type="dcterms:W3CDTF">2026-06-18T04:27:00Z</dcterms:created>
  <dcterms:modified xsi:type="dcterms:W3CDTF">2026-07-27T07:43:00Z</dcterms:modified>
</cp:coreProperties>
</file>