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502"/>
        <w:gridCol w:w="6119"/>
        <w:gridCol w:w="425"/>
        <w:gridCol w:w="2149"/>
      </w:tblGrid>
      <w:tr w:rsidR="006D563D" w:rsidRPr="00595ABD" w14:paraId="179831A9" w14:textId="77777777">
        <w:trPr>
          <w:trHeight w:val="458"/>
          <w:tblHeader/>
          <w:jc w:val="center"/>
        </w:trPr>
        <w:tc>
          <w:tcPr>
            <w:tcW w:w="1502" w:type="dxa"/>
            <w:tcBorders>
              <w:bottom w:val="single" w:sz="4" w:space="0" w:color="000000"/>
            </w:tcBorders>
            <w:vAlign w:val="center"/>
          </w:tcPr>
          <w:p w14:paraId="22ACE08B" w14:textId="77777777" w:rsidR="006D563D" w:rsidRPr="00595ABD" w:rsidRDefault="006D563D" w:rsidP="00F40182">
            <w:pPr>
              <w:autoSpaceDE w:val="0"/>
              <w:autoSpaceDN w:val="0"/>
              <w:spacing w:line="210" w:lineRule="exact"/>
              <w:ind w:left="180" w:hangingChars="100" w:hanging="180"/>
              <w:jc w:val="center"/>
              <w:rPr>
                <w:rFonts w:ascii="ＭＳ ゴシック" w:eastAsia="ＭＳ ゴシック" w:hAnsi="ＭＳ ゴシック"/>
              </w:rPr>
            </w:pPr>
            <w:r w:rsidRPr="00595ABD">
              <w:rPr>
                <w:rFonts w:ascii="ＭＳ ゴシック" w:eastAsia="ＭＳ ゴシック" w:hAnsi="ＭＳ ゴシック" w:hint="eastAsia"/>
              </w:rPr>
              <w:t>主眼事項</w:t>
            </w:r>
          </w:p>
        </w:tc>
        <w:tc>
          <w:tcPr>
            <w:tcW w:w="6119" w:type="dxa"/>
            <w:tcBorders>
              <w:bottom w:val="single" w:sz="4" w:space="0" w:color="000000"/>
            </w:tcBorders>
            <w:vAlign w:val="center"/>
          </w:tcPr>
          <w:p w14:paraId="5D2EF60F" w14:textId="25610A88" w:rsidR="006D563D" w:rsidRPr="00595ABD" w:rsidRDefault="006D563D" w:rsidP="0096518B">
            <w:pPr>
              <w:autoSpaceDE w:val="0"/>
              <w:autoSpaceDN w:val="0"/>
              <w:spacing w:line="210" w:lineRule="exact"/>
              <w:jc w:val="center"/>
              <w:rPr>
                <w:rFonts w:ascii="ＭＳ ゴシック" w:eastAsia="ＭＳ ゴシック" w:hAnsi="ＭＳ ゴシック"/>
              </w:rPr>
            </w:pPr>
            <w:r w:rsidRPr="00595ABD">
              <w:rPr>
                <w:rFonts w:ascii="ＭＳ ゴシック" w:eastAsia="ＭＳ ゴシック" w:hAnsi="ＭＳ ゴシック" w:hint="eastAsia"/>
              </w:rPr>
              <w:t>基準・通知　等</w:t>
            </w:r>
          </w:p>
        </w:tc>
        <w:tc>
          <w:tcPr>
            <w:tcW w:w="425" w:type="dxa"/>
            <w:tcBorders>
              <w:bottom w:val="single" w:sz="4" w:space="0" w:color="000000"/>
            </w:tcBorders>
            <w:vAlign w:val="center"/>
          </w:tcPr>
          <w:p w14:paraId="6DA274D0" w14:textId="77777777" w:rsidR="006D563D" w:rsidRPr="00595ABD" w:rsidRDefault="006D563D" w:rsidP="00F40182">
            <w:pPr>
              <w:autoSpaceDE w:val="0"/>
              <w:autoSpaceDN w:val="0"/>
              <w:spacing w:line="210" w:lineRule="exact"/>
              <w:jc w:val="center"/>
              <w:rPr>
                <w:rFonts w:ascii="ＭＳ ゴシック" w:eastAsia="ＭＳ ゴシック" w:hAnsi="ＭＳ ゴシック"/>
                <w:w w:val="50"/>
              </w:rPr>
            </w:pPr>
            <w:r w:rsidRPr="00595ABD">
              <w:rPr>
                <w:rFonts w:ascii="ＭＳ ゴシック" w:eastAsia="ＭＳ ゴシック" w:hAnsi="ＭＳ ゴシック" w:hint="eastAsia"/>
                <w:w w:val="50"/>
              </w:rPr>
              <w:t>評価</w:t>
            </w:r>
          </w:p>
        </w:tc>
        <w:tc>
          <w:tcPr>
            <w:tcW w:w="2149" w:type="dxa"/>
            <w:tcBorders>
              <w:bottom w:val="single" w:sz="4" w:space="0" w:color="000000"/>
            </w:tcBorders>
            <w:vAlign w:val="center"/>
          </w:tcPr>
          <w:p w14:paraId="0C6847D3" w14:textId="77777777" w:rsidR="006D563D" w:rsidRPr="00595ABD" w:rsidRDefault="006D563D" w:rsidP="00F40182">
            <w:pPr>
              <w:autoSpaceDE w:val="0"/>
              <w:autoSpaceDN w:val="0"/>
              <w:spacing w:line="210" w:lineRule="exact"/>
              <w:jc w:val="center"/>
              <w:rPr>
                <w:rFonts w:ascii="ＭＳ ゴシック" w:eastAsia="ＭＳ ゴシック" w:hAnsi="ＭＳ ゴシック"/>
              </w:rPr>
            </w:pPr>
            <w:r w:rsidRPr="00595ABD">
              <w:rPr>
                <w:rFonts w:ascii="ＭＳ ゴシック" w:eastAsia="ＭＳ ゴシック" w:hAnsi="ＭＳ ゴシック" w:hint="eastAsia"/>
              </w:rPr>
              <w:t>備考</w:t>
            </w:r>
          </w:p>
        </w:tc>
      </w:tr>
      <w:tr w:rsidR="00535BBA" w:rsidRPr="00595ABD" w14:paraId="64B5D356" w14:textId="77777777">
        <w:trPr>
          <w:trHeight w:val="1266"/>
          <w:jc w:val="center"/>
        </w:trPr>
        <w:tc>
          <w:tcPr>
            <w:tcW w:w="1502" w:type="dxa"/>
            <w:tcBorders>
              <w:bottom w:val="single" w:sz="4" w:space="0" w:color="000000"/>
            </w:tcBorders>
          </w:tcPr>
          <w:p w14:paraId="44B5E93A" w14:textId="77777777" w:rsidR="006E252C" w:rsidRPr="00595ABD" w:rsidRDefault="006E252C" w:rsidP="004E7C6A">
            <w:pPr>
              <w:spacing w:line="210" w:lineRule="exact"/>
              <w:rPr>
                <w:rFonts w:ascii="ＭＳ ゴシック" w:eastAsia="ＭＳ ゴシック" w:hAnsi="ＭＳ ゴシック"/>
              </w:rPr>
            </w:pPr>
          </w:p>
          <w:p w14:paraId="11C11ED4" w14:textId="77777777" w:rsidR="00704EA5" w:rsidRPr="00595ABD" w:rsidRDefault="00AA4059"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第１</w:t>
            </w:r>
            <w:r w:rsidR="00704EA5" w:rsidRPr="00595ABD">
              <w:rPr>
                <w:rFonts w:ascii="ＭＳ ゴシック" w:eastAsia="ＭＳ ゴシック" w:hAnsi="ＭＳ ゴシック" w:hint="eastAsia"/>
              </w:rPr>
              <w:t>の１</w:t>
            </w:r>
          </w:p>
          <w:p w14:paraId="38C86CCE" w14:textId="77777777" w:rsidR="00535BBA" w:rsidRPr="00595ABD" w:rsidRDefault="00AA4059"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基本方針</w:t>
            </w:r>
          </w:p>
          <w:p w14:paraId="7C02E0BE" w14:textId="77777777" w:rsidR="006E252C" w:rsidRPr="00595ABD" w:rsidRDefault="00704EA5"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＜法第43条＞</w:t>
            </w:r>
          </w:p>
        </w:tc>
        <w:tc>
          <w:tcPr>
            <w:tcW w:w="6119" w:type="dxa"/>
            <w:tcBorders>
              <w:bottom w:val="single" w:sz="4" w:space="0" w:color="000000"/>
            </w:tcBorders>
          </w:tcPr>
          <w:p w14:paraId="1574C4EC" w14:textId="77777777" w:rsidR="000F77D8" w:rsidRPr="00595ABD" w:rsidRDefault="000F77D8" w:rsidP="004E7C6A">
            <w:pPr>
              <w:spacing w:line="210" w:lineRule="exact"/>
              <w:rPr>
                <w:rFonts w:ascii="ＭＳ ゴシック" w:eastAsia="ＭＳ ゴシック" w:hAnsi="ＭＳ ゴシック"/>
              </w:rPr>
            </w:pPr>
          </w:p>
          <w:p w14:paraId="3BB35ACA" w14:textId="77777777" w:rsidR="003E6870" w:rsidRPr="00595ABD" w:rsidRDefault="004E7C6A" w:rsidP="004E7C6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3E6870" w:rsidRPr="00595ABD">
              <w:rPr>
                <w:rFonts w:ascii="ＭＳ ゴシック" w:eastAsia="ＭＳ ゴシック" w:hAnsi="ＭＳ ゴシック" w:hint="eastAsia"/>
              </w:rPr>
              <w:t>利用者の意向</w:t>
            </w:r>
            <w:r w:rsidR="00C456EA" w:rsidRPr="00595ABD">
              <w:rPr>
                <w:rFonts w:ascii="ＭＳ ゴシック" w:eastAsia="ＭＳ ゴシック" w:hAnsi="ＭＳ ゴシック" w:hint="eastAsia"/>
              </w:rPr>
              <w:t>、</w:t>
            </w:r>
            <w:r w:rsidR="003E6870" w:rsidRPr="00595ABD">
              <w:rPr>
                <w:rFonts w:ascii="ＭＳ ゴシック" w:eastAsia="ＭＳ ゴシック" w:hAnsi="ＭＳ ゴシック" w:hint="eastAsia"/>
              </w:rPr>
              <w:t>適性</w:t>
            </w:r>
            <w:r w:rsidR="00C456EA" w:rsidRPr="00595ABD">
              <w:rPr>
                <w:rFonts w:ascii="ＭＳ ゴシック" w:eastAsia="ＭＳ ゴシック" w:hAnsi="ＭＳ ゴシック" w:hint="eastAsia"/>
              </w:rPr>
              <w:t>、</w:t>
            </w:r>
            <w:r w:rsidR="003E6870" w:rsidRPr="00595ABD">
              <w:rPr>
                <w:rFonts w:ascii="ＭＳ ゴシック" w:eastAsia="ＭＳ ゴシック" w:hAnsi="ＭＳ ゴシック" w:hint="eastAsia"/>
              </w:rPr>
              <w:t>障害の特性その他の事情を踏まえた計画（個別支援計画）を作成し</w:t>
            </w:r>
            <w:r w:rsidR="00C456EA" w:rsidRPr="00595ABD">
              <w:rPr>
                <w:rFonts w:ascii="ＭＳ ゴシック" w:eastAsia="ＭＳ ゴシック" w:hAnsi="ＭＳ ゴシック" w:hint="eastAsia"/>
              </w:rPr>
              <w:t>、</w:t>
            </w:r>
            <w:r w:rsidR="003E6870" w:rsidRPr="00595ABD">
              <w:rPr>
                <w:rFonts w:ascii="ＭＳ ゴシック" w:eastAsia="ＭＳ ゴシック" w:hAnsi="ＭＳ ゴシック" w:hint="eastAsia"/>
              </w:rPr>
              <w:t>これに基づき利用者に対して指定就労移行支援を提供するとともに</w:t>
            </w:r>
            <w:r w:rsidR="00C456EA" w:rsidRPr="00595ABD">
              <w:rPr>
                <w:rFonts w:ascii="ＭＳ ゴシック" w:eastAsia="ＭＳ ゴシック" w:hAnsi="ＭＳ ゴシック" w:hint="eastAsia"/>
              </w:rPr>
              <w:t>、</w:t>
            </w:r>
            <w:r w:rsidR="003E6870" w:rsidRPr="00595ABD">
              <w:rPr>
                <w:rFonts w:ascii="ＭＳ ゴシック" w:eastAsia="ＭＳ ゴシック" w:hAnsi="ＭＳ ゴシック" w:hint="eastAsia"/>
              </w:rPr>
              <w:t>その効果について継続的な評価を実施することその他の措置を講ずることにより利用者に対して適切かつ効果的に指定就労移行支援を提供しているか。</w:t>
            </w:r>
          </w:p>
          <w:p w14:paraId="6AAED50A" w14:textId="77777777" w:rsidR="003E6870" w:rsidRPr="00595ABD" w:rsidRDefault="00704EA5"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◆平18厚令</w:t>
            </w:r>
            <w:r w:rsidR="00B4715C" w:rsidRPr="00595ABD">
              <w:rPr>
                <w:rFonts w:ascii="ＭＳ ゴシック" w:eastAsia="ＭＳ ゴシック" w:hAnsi="ＭＳ ゴシック" w:hint="eastAsia"/>
              </w:rPr>
              <w:t>171第3条第1項</w:t>
            </w:r>
          </w:p>
          <w:p w14:paraId="502FE2C8" w14:textId="77777777" w:rsidR="00B4715C" w:rsidRPr="00595ABD" w:rsidRDefault="00B4715C" w:rsidP="004E7C6A">
            <w:pPr>
              <w:spacing w:line="210" w:lineRule="exact"/>
              <w:rPr>
                <w:rFonts w:ascii="ＭＳ ゴシック" w:eastAsia="ＭＳ ゴシック" w:hAnsi="ＭＳ ゴシック"/>
              </w:rPr>
            </w:pPr>
          </w:p>
          <w:p w14:paraId="581C000D" w14:textId="77777777" w:rsidR="003D5B6B" w:rsidRPr="00595ABD" w:rsidRDefault="004E7C6A" w:rsidP="004E7C6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3E6870" w:rsidRPr="00595ABD">
              <w:rPr>
                <w:rFonts w:ascii="ＭＳ ゴシック" w:eastAsia="ＭＳ ゴシック" w:hAnsi="ＭＳ ゴシック" w:hint="eastAsia"/>
              </w:rPr>
              <w:t>利用者の意思及び人格を尊重して</w:t>
            </w:r>
            <w:r w:rsidR="00C456EA" w:rsidRPr="00595ABD">
              <w:rPr>
                <w:rFonts w:ascii="ＭＳ ゴシック" w:eastAsia="ＭＳ ゴシック" w:hAnsi="ＭＳ ゴシック" w:hint="eastAsia"/>
              </w:rPr>
              <w:t>、</w:t>
            </w:r>
            <w:r w:rsidR="003E6870" w:rsidRPr="00595ABD">
              <w:rPr>
                <w:rFonts w:ascii="ＭＳ ゴシック" w:eastAsia="ＭＳ ゴシック" w:hAnsi="ＭＳ ゴシック" w:hint="eastAsia"/>
              </w:rPr>
              <w:t>常に当該利用者の立場に立った指定就労移行支援の提供に努めているか。</w:t>
            </w:r>
          </w:p>
          <w:p w14:paraId="453AD40E" w14:textId="77777777" w:rsidR="003E6870" w:rsidRPr="00595ABD" w:rsidRDefault="003D5B6B" w:rsidP="004E7C6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B4715C" w:rsidRPr="00595ABD">
              <w:rPr>
                <w:rFonts w:ascii="ＭＳ ゴシック" w:eastAsia="ＭＳ ゴシック" w:hAnsi="ＭＳ ゴシック" w:hint="eastAsia"/>
              </w:rPr>
              <w:t>◆平18厚令171第3条第2項</w:t>
            </w:r>
          </w:p>
          <w:p w14:paraId="7CE5F50C" w14:textId="77777777" w:rsidR="003E6870" w:rsidRPr="00595ABD" w:rsidRDefault="003E6870" w:rsidP="004E7C6A">
            <w:pPr>
              <w:spacing w:line="210" w:lineRule="exact"/>
              <w:rPr>
                <w:rFonts w:ascii="ＭＳ ゴシック" w:eastAsia="ＭＳ ゴシック" w:hAnsi="ＭＳ ゴシック"/>
              </w:rPr>
            </w:pPr>
          </w:p>
          <w:p w14:paraId="1CF6D701" w14:textId="77777777" w:rsidR="003E6870" w:rsidRPr="00595ABD" w:rsidRDefault="004E7C6A" w:rsidP="004E7C6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3E6870" w:rsidRPr="00595ABD">
              <w:rPr>
                <w:rFonts w:ascii="ＭＳ ゴシック" w:eastAsia="ＭＳ ゴシック" w:hAnsi="ＭＳ ゴシック" w:hint="eastAsia"/>
              </w:rPr>
              <w:t>利用者の人権の擁護</w:t>
            </w:r>
            <w:r w:rsidR="00C456EA" w:rsidRPr="00595ABD">
              <w:rPr>
                <w:rFonts w:ascii="ＭＳ ゴシック" w:eastAsia="ＭＳ ゴシック" w:hAnsi="ＭＳ ゴシック" w:hint="eastAsia"/>
              </w:rPr>
              <w:t>、</w:t>
            </w:r>
            <w:r w:rsidR="003E6870" w:rsidRPr="00595ABD">
              <w:rPr>
                <w:rFonts w:ascii="ＭＳ ゴシック" w:eastAsia="ＭＳ ゴシック" w:hAnsi="ＭＳ ゴシック" w:hint="eastAsia"/>
              </w:rPr>
              <w:t>虐待の防止等のため</w:t>
            </w:r>
            <w:r w:rsidR="00C456EA" w:rsidRPr="00595ABD">
              <w:rPr>
                <w:rFonts w:ascii="ＭＳ ゴシック" w:eastAsia="ＭＳ ゴシック" w:hAnsi="ＭＳ ゴシック" w:hint="eastAsia"/>
              </w:rPr>
              <w:t>、</w:t>
            </w:r>
            <w:r w:rsidR="003E6870" w:rsidRPr="00595ABD">
              <w:rPr>
                <w:rFonts w:ascii="ＭＳ ゴシック" w:eastAsia="ＭＳ ゴシック" w:hAnsi="ＭＳ ゴシック" w:hint="eastAsia"/>
              </w:rPr>
              <w:t>必要な体制の整備を行うとともに</w:t>
            </w:r>
            <w:r w:rsidR="00C456EA" w:rsidRPr="00595ABD">
              <w:rPr>
                <w:rFonts w:ascii="ＭＳ ゴシック" w:eastAsia="ＭＳ ゴシック" w:hAnsi="ＭＳ ゴシック" w:hint="eastAsia"/>
              </w:rPr>
              <w:t>、</w:t>
            </w:r>
            <w:r w:rsidR="003E6870" w:rsidRPr="00595ABD">
              <w:rPr>
                <w:rFonts w:ascii="ＭＳ ゴシック" w:eastAsia="ＭＳ ゴシック" w:hAnsi="ＭＳ ゴシック" w:hint="eastAsia"/>
              </w:rPr>
              <w:t>その従業者に対し</w:t>
            </w:r>
            <w:r w:rsidR="00C456EA" w:rsidRPr="00595ABD">
              <w:rPr>
                <w:rFonts w:ascii="ＭＳ ゴシック" w:eastAsia="ＭＳ ゴシック" w:hAnsi="ＭＳ ゴシック" w:hint="eastAsia"/>
              </w:rPr>
              <w:t>、</w:t>
            </w:r>
            <w:r w:rsidR="003E6870" w:rsidRPr="00595ABD">
              <w:rPr>
                <w:rFonts w:ascii="ＭＳ ゴシック" w:eastAsia="ＭＳ ゴシック" w:hAnsi="ＭＳ ゴシック" w:hint="eastAsia"/>
              </w:rPr>
              <w:t>研修を実施する等の措置を講</w:t>
            </w:r>
            <w:r w:rsidR="00781DC1" w:rsidRPr="00595ABD">
              <w:rPr>
                <w:rFonts w:ascii="ＭＳ ゴシック" w:eastAsia="ＭＳ ゴシック" w:hAnsi="ＭＳ ゴシック" w:hint="eastAsia"/>
              </w:rPr>
              <w:t>じているか</w:t>
            </w:r>
            <w:r w:rsidR="003E6870" w:rsidRPr="00595ABD">
              <w:rPr>
                <w:rFonts w:ascii="ＭＳ ゴシック" w:eastAsia="ＭＳ ゴシック" w:hAnsi="ＭＳ ゴシック" w:hint="eastAsia"/>
              </w:rPr>
              <w:t>。</w:t>
            </w:r>
          </w:p>
          <w:p w14:paraId="44A30EC4" w14:textId="77777777" w:rsidR="003E6870" w:rsidRPr="00595ABD" w:rsidRDefault="00B4715C"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◆平18厚令171第3条第3項</w:t>
            </w:r>
          </w:p>
          <w:p w14:paraId="3E7A4108" w14:textId="77777777" w:rsidR="00B4715C" w:rsidRPr="00595ABD" w:rsidRDefault="00B4715C" w:rsidP="004E7C6A">
            <w:pPr>
              <w:spacing w:line="210" w:lineRule="exact"/>
              <w:rPr>
                <w:rFonts w:ascii="ＭＳ ゴシック" w:eastAsia="ＭＳ ゴシック" w:hAnsi="ＭＳ ゴシック"/>
              </w:rPr>
            </w:pPr>
          </w:p>
          <w:p w14:paraId="731DA2D9" w14:textId="77777777" w:rsidR="006E4157" w:rsidRPr="00595ABD" w:rsidRDefault="004E7C6A" w:rsidP="006E4157">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6E4157" w:rsidRPr="00595ABD">
              <w:rPr>
                <w:rFonts w:ascii="ＭＳ ゴシック" w:eastAsia="ＭＳ ゴシック" w:hAnsi="ＭＳ ゴシック" w:hint="eastAsia"/>
              </w:rPr>
              <w:t>就労定着支援に係る指定障害福祉サービス（以下「指定就労定着支援」という。）の事業は</w:t>
            </w:r>
            <w:r w:rsidR="00C456EA" w:rsidRPr="00595ABD">
              <w:rPr>
                <w:rFonts w:ascii="ＭＳ ゴシック" w:eastAsia="ＭＳ ゴシック" w:hAnsi="ＭＳ ゴシック" w:hint="eastAsia"/>
              </w:rPr>
              <w:t>、</w:t>
            </w:r>
            <w:r w:rsidR="006E4157" w:rsidRPr="00595ABD">
              <w:rPr>
                <w:rFonts w:ascii="ＭＳ ゴシック" w:eastAsia="ＭＳ ゴシック" w:hAnsi="ＭＳ ゴシック" w:hint="eastAsia"/>
              </w:rPr>
              <w:t>利用者が自立した日常生活又は社会生活を営むことができるよう</w:t>
            </w:r>
            <w:r w:rsidR="00C456EA" w:rsidRPr="00595ABD">
              <w:rPr>
                <w:rFonts w:ascii="ＭＳ ゴシック" w:eastAsia="ＭＳ ゴシック" w:hAnsi="ＭＳ ゴシック" w:hint="eastAsia"/>
              </w:rPr>
              <w:t>、</w:t>
            </w:r>
            <w:r w:rsidR="006E4157" w:rsidRPr="00595ABD">
              <w:rPr>
                <w:rFonts w:ascii="ＭＳ ゴシック" w:eastAsia="ＭＳ ゴシック" w:hAnsi="ＭＳ ゴシック" w:hint="eastAsia"/>
              </w:rPr>
              <w:t>就労に向けた支援として</w:t>
            </w:r>
            <w:r w:rsidR="00C456EA" w:rsidRPr="00595ABD">
              <w:rPr>
                <w:rFonts w:ascii="ＭＳ ゴシック" w:eastAsia="ＭＳ ゴシック" w:hAnsi="ＭＳ ゴシック" w:hint="eastAsia"/>
              </w:rPr>
              <w:t>、</w:t>
            </w:r>
            <w:r w:rsidR="007E4360" w:rsidRPr="00595ABD">
              <w:rPr>
                <w:rFonts w:ascii="ＭＳ ゴシック" w:eastAsia="ＭＳ ゴシック" w:hAnsi="ＭＳ ゴシック" w:hint="eastAsia"/>
              </w:rPr>
              <w:t>生活介護</w:t>
            </w:r>
            <w:r w:rsidR="00C456EA" w:rsidRPr="00595ABD">
              <w:rPr>
                <w:rFonts w:ascii="ＭＳ ゴシック" w:eastAsia="ＭＳ ゴシック" w:hAnsi="ＭＳ ゴシック" w:hint="eastAsia"/>
              </w:rPr>
              <w:t>、</w:t>
            </w:r>
            <w:r w:rsidR="007E4360" w:rsidRPr="00595ABD">
              <w:rPr>
                <w:rFonts w:ascii="ＭＳ ゴシック" w:eastAsia="ＭＳ ゴシック" w:hAnsi="ＭＳ ゴシック" w:hint="eastAsia"/>
              </w:rPr>
              <w:t>自立訓練</w:t>
            </w:r>
            <w:r w:rsidR="00C456EA" w:rsidRPr="00595ABD">
              <w:rPr>
                <w:rFonts w:ascii="ＭＳ ゴシック" w:eastAsia="ＭＳ ゴシック" w:hAnsi="ＭＳ ゴシック" w:hint="eastAsia"/>
              </w:rPr>
              <w:t>、</w:t>
            </w:r>
            <w:r w:rsidR="007E4360" w:rsidRPr="00595ABD">
              <w:rPr>
                <w:rFonts w:ascii="ＭＳ ゴシック" w:eastAsia="ＭＳ ゴシック" w:hAnsi="ＭＳ ゴシック" w:hint="eastAsia"/>
              </w:rPr>
              <w:t>就労移行支援及び就労継続支援</w:t>
            </w:r>
            <w:r w:rsidR="006E4157" w:rsidRPr="00595ABD">
              <w:rPr>
                <w:rFonts w:ascii="ＭＳ ゴシック" w:eastAsia="ＭＳ ゴシック" w:hAnsi="ＭＳ ゴシック" w:hint="eastAsia"/>
              </w:rPr>
              <w:t>を受けて通常の事業所に新たに雇用された障害者に対して</w:t>
            </w:r>
            <w:r w:rsidR="00C456EA" w:rsidRPr="00595ABD">
              <w:rPr>
                <w:rFonts w:ascii="ＭＳ ゴシック" w:eastAsia="ＭＳ ゴシック" w:hAnsi="ＭＳ ゴシック" w:hint="eastAsia"/>
              </w:rPr>
              <w:t>、</w:t>
            </w:r>
            <w:r w:rsidR="007E4360" w:rsidRPr="00595ABD">
              <w:rPr>
                <w:rFonts w:ascii="ＭＳ ゴシック" w:eastAsia="ＭＳ ゴシック" w:hAnsi="ＭＳ ゴシック" w:hint="eastAsia"/>
              </w:rPr>
              <w:t>３年間</w:t>
            </w:r>
            <w:r w:rsidR="006E4157" w:rsidRPr="00595ABD">
              <w:rPr>
                <w:rFonts w:ascii="ＭＳ ゴシック" w:eastAsia="ＭＳ ゴシック" w:hAnsi="ＭＳ ゴシック" w:hint="eastAsia"/>
              </w:rPr>
              <w:t>にわたり</w:t>
            </w:r>
            <w:r w:rsidR="00C456EA" w:rsidRPr="00595ABD">
              <w:rPr>
                <w:rFonts w:ascii="ＭＳ ゴシック" w:eastAsia="ＭＳ ゴシック" w:hAnsi="ＭＳ ゴシック" w:hint="eastAsia"/>
              </w:rPr>
              <w:t>、</w:t>
            </w:r>
            <w:r w:rsidR="006E4157" w:rsidRPr="00595ABD">
              <w:rPr>
                <w:rFonts w:ascii="ＭＳ ゴシック" w:eastAsia="ＭＳ ゴシック" w:hAnsi="ＭＳ ゴシック" w:hint="eastAsia"/>
              </w:rPr>
              <w:t>当該通常の事業所での就労の継続を図るために必要な当該通常の事業所の事業主</w:t>
            </w:r>
            <w:r w:rsidR="00C456EA" w:rsidRPr="00595ABD">
              <w:rPr>
                <w:rFonts w:ascii="ＭＳ ゴシック" w:eastAsia="ＭＳ ゴシック" w:hAnsi="ＭＳ ゴシック" w:hint="eastAsia"/>
              </w:rPr>
              <w:t>、</w:t>
            </w:r>
            <w:r w:rsidR="006E4157" w:rsidRPr="00595ABD">
              <w:rPr>
                <w:rFonts w:ascii="ＭＳ ゴシック" w:eastAsia="ＭＳ ゴシック" w:hAnsi="ＭＳ ゴシック" w:hint="eastAsia"/>
              </w:rPr>
              <w:t>障害福祉サービス事業者等</w:t>
            </w:r>
            <w:r w:rsidR="00C456EA" w:rsidRPr="00595ABD">
              <w:rPr>
                <w:rFonts w:ascii="ＭＳ ゴシック" w:eastAsia="ＭＳ ゴシック" w:hAnsi="ＭＳ ゴシック" w:hint="eastAsia"/>
              </w:rPr>
              <w:t>、</w:t>
            </w:r>
            <w:r w:rsidR="006E4157" w:rsidRPr="00595ABD">
              <w:rPr>
                <w:rFonts w:ascii="ＭＳ ゴシック" w:eastAsia="ＭＳ ゴシック" w:hAnsi="ＭＳ ゴシック" w:hint="eastAsia"/>
              </w:rPr>
              <w:t>医療機関その他の者との連絡調整その他の支援を適切かつ効果的に行っているか。</w:t>
            </w:r>
          </w:p>
          <w:p w14:paraId="52FD61F5" w14:textId="77777777" w:rsidR="006E4157" w:rsidRPr="00595ABD" w:rsidRDefault="006E4157" w:rsidP="006E4157">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◆平18厚令171第206条の2</w:t>
            </w:r>
          </w:p>
          <w:p w14:paraId="5DA3C90C" w14:textId="77777777" w:rsidR="006E252C" w:rsidRPr="00595ABD" w:rsidRDefault="006E252C" w:rsidP="00704EA5">
            <w:pPr>
              <w:spacing w:line="210" w:lineRule="exact"/>
              <w:ind w:leftChars="200" w:left="360"/>
              <w:rPr>
                <w:rFonts w:ascii="ＭＳ ゴシック" w:eastAsia="ＭＳ ゴシック" w:hAnsi="ＭＳ ゴシック"/>
              </w:rPr>
            </w:pPr>
          </w:p>
        </w:tc>
        <w:tc>
          <w:tcPr>
            <w:tcW w:w="425" w:type="dxa"/>
            <w:tcBorders>
              <w:bottom w:val="single" w:sz="4" w:space="0" w:color="000000"/>
            </w:tcBorders>
          </w:tcPr>
          <w:p w14:paraId="6F64B16A" w14:textId="77777777" w:rsidR="006E252C" w:rsidRPr="00595ABD" w:rsidRDefault="006E252C" w:rsidP="004E7C6A">
            <w:pPr>
              <w:spacing w:line="210" w:lineRule="exact"/>
              <w:rPr>
                <w:rFonts w:ascii="ＭＳ ゴシック" w:eastAsia="ＭＳ ゴシック" w:hAnsi="ＭＳ ゴシック"/>
              </w:rPr>
            </w:pPr>
          </w:p>
          <w:p w14:paraId="04F72A78" w14:textId="77777777" w:rsidR="00283305" w:rsidRPr="00595ABD" w:rsidRDefault="00283305"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1924F3EB" w14:textId="77777777" w:rsidR="00283305" w:rsidRPr="00595ABD" w:rsidRDefault="00283305"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39AE4C4C" w14:textId="77777777" w:rsidR="00283305" w:rsidRPr="00595ABD" w:rsidRDefault="00283305"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bottom w:val="single" w:sz="4" w:space="0" w:color="000000"/>
            </w:tcBorders>
          </w:tcPr>
          <w:p w14:paraId="6EB1D5D9" w14:textId="77777777" w:rsidR="00535BBA" w:rsidRPr="00595ABD" w:rsidRDefault="00535BBA" w:rsidP="004E7C6A">
            <w:pPr>
              <w:spacing w:line="210" w:lineRule="exact"/>
              <w:rPr>
                <w:rFonts w:ascii="ＭＳ ゴシック" w:eastAsia="ＭＳ ゴシック" w:hAnsi="ＭＳ ゴシック"/>
              </w:rPr>
            </w:pPr>
          </w:p>
          <w:p w14:paraId="3765E8A8" w14:textId="77777777" w:rsidR="00AA4059" w:rsidRPr="00595ABD" w:rsidRDefault="00AA4059" w:rsidP="004E7C6A">
            <w:pPr>
              <w:spacing w:line="210" w:lineRule="exact"/>
              <w:rPr>
                <w:rFonts w:ascii="ＭＳ ゴシック" w:eastAsia="ＭＳ ゴシック" w:hAnsi="ＭＳ ゴシック"/>
              </w:rPr>
            </w:pPr>
          </w:p>
          <w:p w14:paraId="5B9B5490" w14:textId="77777777" w:rsidR="003172E5" w:rsidRPr="00595ABD" w:rsidRDefault="003172E5" w:rsidP="004E7C6A">
            <w:pPr>
              <w:spacing w:line="210" w:lineRule="exact"/>
              <w:rPr>
                <w:rFonts w:ascii="ＭＳ ゴシック" w:eastAsia="ＭＳ ゴシック" w:hAnsi="ＭＳ ゴシック"/>
              </w:rPr>
            </w:pPr>
          </w:p>
          <w:p w14:paraId="710808DA" w14:textId="77777777" w:rsidR="003172E5" w:rsidRPr="00595ABD" w:rsidRDefault="003172E5" w:rsidP="004E7C6A">
            <w:pPr>
              <w:spacing w:line="210" w:lineRule="exact"/>
              <w:rPr>
                <w:rFonts w:ascii="ＭＳ ゴシック" w:eastAsia="ＭＳ ゴシック" w:hAnsi="ＭＳ ゴシック"/>
              </w:rPr>
            </w:pPr>
          </w:p>
          <w:p w14:paraId="5C488CA7" w14:textId="77777777" w:rsidR="003172E5" w:rsidRPr="00595ABD" w:rsidRDefault="003172E5" w:rsidP="004E7C6A">
            <w:pPr>
              <w:spacing w:line="210" w:lineRule="exact"/>
              <w:rPr>
                <w:rFonts w:ascii="ＭＳ ゴシック" w:eastAsia="ＭＳ ゴシック" w:hAnsi="ＭＳ ゴシック"/>
              </w:rPr>
            </w:pPr>
          </w:p>
          <w:p w14:paraId="6648CD70" w14:textId="77777777" w:rsidR="003172E5" w:rsidRPr="00595ABD" w:rsidRDefault="003172E5" w:rsidP="004E7C6A">
            <w:pPr>
              <w:spacing w:line="210" w:lineRule="exact"/>
              <w:rPr>
                <w:rFonts w:ascii="ＭＳ ゴシック" w:eastAsia="ＭＳ ゴシック" w:hAnsi="ＭＳ ゴシック"/>
              </w:rPr>
            </w:pPr>
          </w:p>
          <w:p w14:paraId="11FE3BAD" w14:textId="77777777" w:rsidR="003172E5" w:rsidRPr="00595ABD" w:rsidRDefault="003172E5" w:rsidP="004E7C6A">
            <w:pPr>
              <w:spacing w:line="210" w:lineRule="exact"/>
              <w:rPr>
                <w:rFonts w:ascii="ＭＳ ゴシック" w:eastAsia="ＭＳ ゴシック" w:hAnsi="ＭＳ ゴシック"/>
              </w:rPr>
            </w:pPr>
          </w:p>
          <w:p w14:paraId="6144043B" w14:textId="77777777" w:rsidR="003172E5" w:rsidRPr="00595ABD" w:rsidRDefault="003172E5" w:rsidP="004E7C6A">
            <w:pPr>
              <w:spacing w:line="210" w:lineRule="exact"/>
              <w:rPr>
                <w:rFonts w:ascii="ＭＳ ゴシック" w:eastAsia="ＭＳ ゴシック" w:hAnsi="ＭＳ ゴシック"/>
              </w:rPr>
            </w:pPr>
          </w:p>
          <w:p w14:paraId="096347F8" w14:textId="77777777" w:rsidR="003172E5" w:rsidRPr="00595ABD" w:rsidRDefault="003172E5" w:rsidP="004E7C6A">
            <w:pPr>
              <w:spacing w:line="210" w:lineRule="exact"/>
              <w:rPr>
                <w:rFonts w:ascii="ＭＳ ゴシック" w:eastAsia="ＭＳ ゴシック" w:hAnsi="ＭＳ ゴシック"/>
              </w:rPr>
            </w:pPr>
          </w:p>
          <w:p w14:paraId="40CCA439" w14:textId="77777777" w:rsidR="003172E5" w:rsidRPr="00595ABD" w:rsidRDefault="003172E5" w:rsidP="004E7C6A">
            <w:pPr>
              <w:spacing w:line="210" w:lineRule="exact"/>
              <w:rPr>
                <w:rFonts w:ascii="ＭＳ ゴシック" w:eastAsia="ＭＳ ゴシック" w:hAnsi="ＭＳ ゴシック"/>
              </w:rPr>
            </w:pPr>
          </w:p>
          <w:p w14:paraId="05C50237" w14:textId="77777777" w:rsidR="003172E5" w:rsidRPr="00595ABD" w:rsidRDefault="003172E5" w:rsidP="004E7C6A">
            <w:pPr>
              <w:spacing w:line="210" w:lineRule="exact"/>
              <w:rPr>
                <w:rFonts w:ascii="ＭＳ ゴシック" w:eastAsia="ＭＳ ゴシック" w:hAnsi="ＭＳ ゴシック"/>
              </w:rPr>
            </w:pPr>
          </w:p>
          <w:p w14:paraId="71F2B3D8" w14:textId="77777777" w:rsidR="003172E5" w:rsidRPr="00595ABD" w:rsidRDefault="003172E5" w:rsidP="004E7C6A">
            <w:pPr>
              <w:spacing w:line="210" w:lineRule="exact"/>
              <w:rPr>
                <w:rFonts w:ascii="ＭＳ ゴシック" w:eastAsia="ＭＳ ゴシック" w:hAnsi="ＭＳ ゴシック"/>
              </w:rPr>
            </w:pPr>
          </w:p>
          <w:p w14:paraId="06EA6AB2" w14:textId="77777777" w:rsidR="003172E5" w:rsidRPr="00595ABD" w:rsidRDefault="003172E5" w:rsidP="003172E5">
            <w:pPr>
              <w:spacing w:line="210" w:lineRule="exact"/>
              <w:rPr>
                <w:rFonts w:ascii="ＭＳ ゴシック" w:eastAsia="ＭＳ ゴシック" w:hAnsi="ＭＳ ゴシック"/>
              </w:rPr>
            </w:pPr>
            <w:r w:rsidRPr="00595ABD">
              <w:rPr>
                <w:rFonts w:ascii="ＭＳ ゴシック" w:eastAsia="ＭＳ ゴシック" w:hAnsi="ＭＳ ゴシック" w:hint="eastAsia"/>
              </w:rPr>
              <w:t>研修記録確認</w:t>
            </w:r>
          </w:p>
          <w:p w14:paraId="6A0BE0A4" w14:textId="77777777" w:rsidR="003172E5" w:rsidRPr="00595ABD" w:rsidRDefault="003172E5" w:rsidP="00D9732F">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人権擁護・虐待の防止に関する研修を年１回以上実施し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その概要を記録しているか。</w:t>
            </w:r>
          </w:p>
        </w:tc>
      </w:tr>
      <w:tr w:rsidR="00EF1986" w:rsidRPr="00595ABD" w14:paraId="3F837AB2" w14:textId="77777777">
        <w:trPr>
          <w:trHeight w:val="2250"/>
          <w:jc w:val="center"/>
        </w:trPr>
        <w:tc>
          <w:tcPr>
            <w:tcW w:w="1502" w:type="dxa"/>
            <w:tcBorders>
              <w:bottom w:val="single" w:sz="4" w:space="0" w:color="auto"/>
            </w:tcBorders>
          </w:tcPr>
          <w:p w14:paraId="2E796954" w14:textId="77777777" w:rsidR="00EF1986" w:rsidRPr="00595ABD" w:rsidRDefault="00EF1986" w:rsidP="00F42388">
            <w:pPr>
              <w:spacing w:line="210" w:lineRule="exact"/>
              <w:rPr>
                <w:rFonts w:ascii="ＭＳ ゴシック" w:eastAsia="ＭＳ ゴシック" w:hAnsi="ＭＳ ゴシック"/>
              </w:rPr>
            </w:pPr>
          </w:p>
          <w:p w14:paraId="02CA8241" w14:textId="77777777" w:rsidR="00B4715C" w:rsidRPr="00595ABD" w:rsidRDefault="00B4715C" w:rsidP="00B4715C">
            <w:pPr>
              <w:spacing w:line="210" w:lineRule="exact"/>
              <w:rPr>
                <w:rFonts w:ascii="ＭＳ ゴシック" w:eastAsia="ＭＳ ゴシック" w:hAnsi="ＭＳ ゴシック"/>
              </w:rPr>
            </w:pPr>
            <w:r w:rsidRPr="00595ABD">
              <w:rPr>
                <w:rFonts w:ascii="ＭＳ ゴシック" w:eastAsia="ＭＳ ゴシック" w:hAnsi="ＭＳ ゴシック" w:hint="eastAsia"/>
              </w:rPr>
              <w:t>第１の２</w:t>
            </w:r>
          </w:p>
          <w:p w14:paraId="2DF396B6" w14:textId="77777777" w:rsidR="00B4715C" w:rsidRPr="00595ABD" w:rsidRDefault="00B4715C" w:rsidP="00B4715C">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暴力団の排除</w:t>
            </w:r>
          </w:p>
          <w:p w14:paraId="74E98634" w14:textId="77777777" w:rsidR="00B4715C" w:rsidRPr="00595ABD" w:rsidRDefault="00B4715C" w:rsidP="00F42388">
            <w:pPr>
              <w:spacing w:line="210" w:lineRule="exact"/>
              <w:rPr>
                <w:rFonts w:ascii="ＭＳ ゴシック" w:eastAsia="ＭＳ ゴシック" w:hAnsi="ＭＳ ゴシック"/>
              </w:rPr>
            </w:pPr>
          </w:p>
          <w:p w14:paraId="3DCE71AD" w14:textId="77777777" w:rsidR="00B4715C" w:rsidRPr="00595ABD" w:rsidRDefault="00B4715C" w:rsidP="00F42388">
            <w:pPr>
              <w:spacing w:line="210" w:lineRule="exact"/>
              <w:rPr>
                <w:rFonts w:ascii="ＭＳ ゴシック" w:eastAsia="ＭＳ ゴシック" w:hAnsi="ＭＳ ゴシック"/>
              </w:rPr>
            </w:pPr>
          </w:p>
          <w:p w14:paraId="33EBCC32" w14:textId="77777777" w:rsidR="00B4715C" w:rsidRPr="00595ABD" w:rsidRDefault="00B4715C" w:rsidP="00F42388">
            <w:pPr>
              <w:spacing w:line="210" w:lineRule="exact"/>
              <w:rPr>
                <w:rFonts w:ascii="ＭＳ ゴシック" w:eastAsia="ＭＳ ゴシック" w:hAnsi="ＭＳ ゴシック"/>
              </w:rPr>
            </w:pPr>
          </w:p>
          <w:p w14:paraId="7805658A" w14:textId="77777777" w:rsidR="00B4715C" w:rsidRPr="00595ABD" w:rsidRDefault="00B4715C" w:rsidP="00F42388">
            <w:pPr>
              <w:spacing w:line="210" w:lineRule="exact"/>
              <w:rPr>
                <w:rFonts w:ascii="ＭＳ ゴシック" w:eastAsia="ＭＳ ゴシック" w:hAnsi="ＭＳ ゴシック"/>
              </w:rPr>
            </w:pPr>
          </w:p>
          <w:p w14:paraId="02155500" w14:textId="77777777" w:rsidR="00B4715C" w:rsidRPr="00595ABD" w:rsidRDefault="00B4715C" w:rsidP="00F42388">
            <w:pPr>
              <w:spacing w:line="210" w:lineRule="exact"/>
              <w:rPr>
                <w:rFonts w:ascii="ＭＳ ゴシック" w:eastAsia="ＭＳ ゴシック" w:hAnsi="ＭＳ ゴシック"/>
              </w:rPr>
            </w:pPr>
          </w:p>
          <w:p w14:paraId="076A89D7" w14:textId="77777777" w:rsidR="00D305B1" w:rsidRPr="00595ABD" w:rsidRDefault="00D305B1" w:rsidP="00F42388">
            <w:pPr>
              <w:spacing w:line="210" w:lineRule="exact"/>
              <w:rPr>
                <w:rFonts w:ascii="ＭＳ ゴシック" w:eastAsia="ＭＳ ゴシック" w:hAnsi="ＭＳ ゴシック"/>
              </w:rPr>
            </w:pPr>
          </w:p>
          <w:p w14:paraId="1D36B05C" w14:textId="77777777" w:rsidR="00D305B1" w:rsidRPr="00595ABD" w:rsidRDefault="00D305B1" w:rsidP="00F42388">
            <w:pPr>
              <w:spacing w:line="210" w:lineRule="exact"/>
              <w:rPr>
                <w:rFonts w:ascii="ＭＳ ゴシック" w:eastAsia="ＭＳ ゴシック" w:hAnsi="ＭＳ ゴシック"/>
              </w:rPr>
            </w:pPr>
          </w:p>
          <w:p w14:paraId="56188D2E" w14:textId="77777777" w:rsidR="00EF1986" w:rsidRPr="00595ABD" w:rsidRDefault="00EF1986" w:rsidP="00F42388">
            <w:pPr>
              <w:spacing w:line="210" w:lineRule="exact"/>
              <w:rPr>
                <w:rFonts w:ascii="ＭＳ ゴシック" w:eastAsia="ＭＳ ゴシック" w:hAnsi="ＭＳ ゴシック"/>
              </w:rPr>
            </w:pPr>
          </w:p>
        </w:tc>
        <w:tc>
          <w:tcPr>
            <w:tcW w:w="6119" w:type="dxa"/>
            <w:tcBorders>
              <w:bottom w:val="single" w:sz="4" w:space="0" w:color="auto"/>
            </w:tcBorders>
          </w:tcPr>
          <w:p w14:paraId="06ED1184" w14:textId="77777777" w:rsidR="00EF1986" w:rsidRPr="00595ABD" w:rsidRDefault="00EF1986" w:rsidP="00F42388">
            <w:pPr>
              <w:spacing w:line="210" w:lineRule="exact"/>
              <w:rPr>
                <w:rFonts w:ascii="ＭＳ ゴシック" w:eastAsia="ＭＳ ゴシック" w:hAnsi="ＭＳ ゴシック"/>
              </w:rPr>
            </w:pPr>
          </w:p>
          <w:p w14:paraId="4FC5B10C" w14:textId="77777777" w:rsidR="003D5B6B" w:rsidRPr="00595ABD" w:rsidRDefault="00B4715C" w:rsidP="001D4244">
            <w:pPr>
              <w:spacing w:line="210" w:lineRule="exact"/>
              <w:ind w:left="184" w:hangingChars="100" w:hanging="184"/>
              <w:rPr>
                <w:rFonts w:ascii="ＭＳ ゴシック" w:eastAsia="ＭＳ ゴシック" w:hAnsi="ＭＳ ゴシック"/>
                <w:spacing w:val="2"/>
              </w:rPr>
            </w:pPr>
            <w:r w:rsidRPr="00595ABD">
              <w:rPr>
                <w:rFonts w:ascii="ＭＳ ゴシック" w:eastAsia="ＭＳ ゴシック" w:hAnsi="ＭＳ ゴシック" w:hint="eastAsia"/>
                <w:spacing w:val="2"/>
              </w:rPr>
              <w:t>□　管理者及び従業者（</w:t>
            </w:r>
            <w:r w:rsidR="00890A50" w:rsidRPr="00595ABD">
              <w:rPr>
                <w:rFonts w:ascii="ＭＳ ゴシック" w:eastAsia="ＭＳ ゴシック" w:hAnsi="ＭＳ ゴシック" w:hint="eastAsia"/>
                <w:spacing w:val="2"/>
              </w:rPr>
              <w:t>利用者の利益に重大な影響を及ぼす業務の全部又は一部について一切の裁判外の行為をなす権限を有し</w:t>
            </w:r>
            <w:r w:rsidR="00C456EA" w:rsidRPr="00595ABD">
              <w:rPr>
                <w:rFonts w:ascii="ＭＳ ゴシック" w:eastAsia="ＭＳ ゴシック" w:hAnsi="ＭＳ ゴシック" w:hint="eastAsia"/>
                <w:spacing w:val="2"/>
              </w:rPr>
              <w:t>、</w:t>
            </w:r>
            <w:r w:rsidR="00890A50" w:rsidRPr="00595ABD">
              <w:rPr>
                <w:rFonts w:ascii="ＭＳ ゴシック" w:eastAsia="ＭＳ ゴシック" w:hAnsi="ＭＳ ゴシック" w:hint="eastAsia"/>
                <w:spacing w:val="2"/>
              </w:rPr>
              <w:t>又は当該管</w:t>
            </w:r>
            <w:r w:rsidR="001D4244" w:rsidRPr="00595ABD">
              <w:rPr>
                <w:rFonts w:ascii="ＭＳ ゴシック" w:eastAsia="ＭＳ ゴシック" w:hAnsi="ＭＳ ゴシック" w:hint="eastAsia"/>
                <w:spacing w:val="2"/>
              </w:rPr>
              <w:t>理者の権限を代行し得る地位にある</w:t>
            </w:r>
            <w:r w:rsidR="00890A50" w:rsidRPr="00595ABD">
              <w:rPr>
                <w:rFonts w:ascii="ＭＳ ゴシック" w:eastAsia="ＭＳ ゴシック" w:hAnsi="ＭＳ ゴシック" w:hint="eastAsia"/>
                <w:spacing w:val="2"/>
              </w:rPr>
              <w:t>者</w:t>
            </w:r>
            <w:r w:rsidR="001D4244" w:rsidRPr="00595ABD">
              <w:rPr>
                <w:rFonts w:ascii="ＭＳ ゴシック" w:eastAsia="ＭＳ ゴシック" w:hAnsi="ＭＳ ゴシック" w:hint="eastAsia"/>
                <w:spacing w:val="2"/>
              </w:rPr>
              <w:t>）</w:t>
            </w:r>
            <w:r w:rsidR="00890A50" w:rsidRPr="00595ABD">
              <w:rPr>
                <w:rFonts w:ascii="ＭＳ ゴシック" w:eastAsia="ＭＳ ゴシック" w:hAnsi="ＭＳ ゴシック" w:hint="eastAsia"/>
                <w:spacing w:val="2"/>
              </w:rPr>
              <w:t>は</w:t>
            </w:r>
            <w:r w:rsidR="00C456EA" w:rsidRPr="00595ABD">
              <w:rPr>
                <w:rFonts w:ascii="ＭＳ ゴシック" w:eastAsia="ＭＳ ゴシック" w:hAnsi="ＭＳ ゴシック" w:hint="eastAsia"/>
                <w:spacing w:val="2"/>
              </w:rPr>
              <w:t>、</w:t>
            </w:r>
            <w:r w:rsidR="00890A50" w:rsidRPr="00595ABD">
              <w:rPr>
                <w:rFonts w:ascii="ＭＳ ゴシック" w:eastAsia="ＭＳ ゴシック" w:hAnsi="ＭＳ ゴシック" w:hint="eastAsia"/>
                <w:spacing w:val="2"/>
              </w:rPr>
              <w:t>暴力団員による不当な行為の防止等に関する法律第2条第6号に規定する暴力団員ではないか。</w:t>
            </w:r>
          </w:p>
          <w:p w14:paraId="6E25E6C2" w14:textId="77777777" w:rsidR="00EF1986" w:rsidRPr="00595ABD" w:rsidRDefault="003D5B6B" w:rsidP="00F42388">
            <w:pPr>
              <w:spacing w:line="210" w:lineRule="exact"/>
              <w:rPr>
                <w:rFonts w:ascii="ＭＳ ゴシック" w:eastAsia="ＭＳ ゴシック" w:hAnsi="ＭＳ ゴシック"/>
                <w:spacing w:val="2"/>
              </w:rPr>
            </w:pPr>
            <w:r w:rsidRPr="00595ABD">
              <w:rPr>
                <w:rFonts w:ascii="ＭＳ ゴシック" w:eastAsia="ＭＳ ゴシック" w:hAnsi="ＭＳ ゴシック" w:hint="eastAsia"/>
                <w:spacing w:val="2"/>
              </w:rPr>
              <w:t xml:space="preserve">　</w:t>
            </w:r>
            <w:r w:rsidR="00890A50" w:rsidRPr="00595ABD">
              <w:rPr>
                <w:rFonts w:ascii="ＭＳ ゴシック" w:eastAsia="ＭＳ ゴシック" w:hAnsi="ＭＳ ゴシック" w:hint="eastAsia"/>
                <w:spacing w:val="2"/>
              </w:rPr>
              <w:t>◆平25市条例第4条第1項</w:t>
            </w:r>
          </w:p>
          <w:p w14:paraId="3F1292AB" w14:textId="77777777" w:rsidR="00EF1986" w:rsidRPr="00595ABD" w:rsidRDefault="00EF1986" w:rsidP="00F42388">
            <w:pPr>
              <w:spacing w:line="210" w:lineRule="exact"/>
              <w:rPr>
                <w:rFonts w:ascii="ＭＳ ゴシック" w:eastAsia="ＭＳ ゴシック" w:hAnsi="ＭＳ ゴシック"/>
                <w:spacing w:val="2"/>
              </w:rPr>
            </w:pPr>
          </w:p>
          <w:p w14:paraId="46917D11" w14:textId="77777777" w:rsidR="003D5B6B" w:rsidRPr="00595ABD" w:rsidRDefault="00D305B1" w:rsidP="001D4244">
            <w:pPr>
              <w:spacing w:line="210" w:lineRule="exact"/>
              <w:ind w:left="184" w:hangingChars="100" w:hanging="184"/>
              <w:rPr>
                <w:rFonts w:ascii="ＭＳ ゴシック" w:eastAsia="ＭＳ ゴシック" w:hAnsi="ＭＳ ゴシック"/>
                <w:spacing w:val="2"/>
              </w:rPr>
            </w:pPr>
            <w:r w:rsidRPr="00595ABD">
              <w:rPr>
                <w:rFonts w:ascii="ＭＳ ゴシック" w:eastAsia="ＭＳ ゴシック" w:hAnsi="ＭＳ ゴシック" w:hint="eastAsia"/>
                <w:spacing w:val="2"/>
              </w:rPr>
              <w:t>□　事業所は</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その運営について</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京都市暴力団排除条例第2条第4号に規定する暴力団員等の支配を受けていないか。</w:t>
            </w:r>
          </w:p>
          <w:p w14:paraId="5677D1F0" w14:textId="77777777" w:rsidR="00D305B1" w:rsidRPr="00595ABD" w:rsidRDefault="003D5B6B" w:rsidP="00D305B1">
            <w:pPr>
              <w:spacing w:line="210" w:lineRule="exact"/>
              <w:rPr>
                <w:rFonts w:ascii="ＭＳ ゴシック" w:eastAsia="ＭＳ ゴシック" w:hAnsi="ＭＳ ゴシック"/>
                <w:spacing w:val="2"/>
              </w:rPr>
            </w:pPr>
            <w:r w:rsidRPr="00595ABD">
              <w:rPr>
                <w:rFonts w:ascii="ＭＳ ゴシック" w:eastAsia="ＭＳ ゴシック" w:hAnsi="ＭＳ ゴシック" w:hint="eastAsia"/>
                <w:spacing w:val="2"/>
              </w:rPr>
              <w:t xml:space="preserve">　</w:t>
            </w:r>
            <w:r w:rsidR="00D305B1" w:rsidRPr="00595ABD">
              <w:rPr>
                <w:rFonts w:ascii="ＭＳ ゴシック" w:eastAsia="ＭＳ ゴシック" w:hAnsi="ＭＳ ゴシック" w:hint="eastAsia"/>
                <w:spacing w:val="2"/>
              </w:rPr>
              <w:t>◆平25市条例第4条第1項</w:t>
            </w:r>
          </w:p>
          <w:p w14:paraId="4DBDB915" w14:textId="77777777" w:rsidR="00EF1986" w:rsidRPr="00595ABD" w:rsidRDefault="00EF1986" w:rsidP="00F42388">
            <w:pPr>
              <w:spacing w:line="210" w:lineRule="exact"/>
              <w:rPr>
                <w:rFonts w:ascii="ＭＳ ゴシック" w:eastAsia="ＭＳ ゴシック" w:hAnsi="ＭＳ ゴシック"/>
              </w:rPr>
            </w:pPr>
          </w:p>
        </w:tc>
        <w:tc>
          <w:tcPr>
            <w:tcW w:w="425" w:type="dxa"/>
            <w:tcBorders>
              <w:bottom w:val="single" w:sz="4" w:space="0" w:color="auto"/>
            </w:tcBorders>
          </w:tcPr>
          <w:p w14:paraId="02722CC1" w14:textId="77777777" w:rsidR="00B4715C" w:rsidRPr="00595ABD" w:rsidRDefault="00B4715C" w:rsidP="00B4715C">
            <w:pPr>
              <w:spacing w:line="210" w:lineRule="exact"/>
              <w:rPr>
                <w:rFonts w:ascii="ＭＳ ゴシック" w:eastAsia="ＭＳ ゴシック" w:hAnsi="ＭＳ ゴシック"/>
              </w:rPr>
            </w:pPr>
          </w:p>
          <w:p w14:paraId="712B9E95" w14:textId="77777777" w:rsidR="00B4715C" w:rsidRPr="00595ABD" w:rsidRDefault="00B4715C" w:rsidP="00B4715C">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316FBC5C" w14:textId="77777777" w:rsidR="00B4715C" w:rsidRPr="00595ABD" w:rsidRDefault="00B4715C" w:rsidP="00B4715C">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2699D424" w14:textId="77777777" w:rsidR="00EF1986" w:rsidRPr="00595ABD" w:rsidRDefault="00B4715C" w:rsidP="00B4715C">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p w14:paraId="766C1DD3" w14:textId="77777777" w:rsidR="00D305B1" w:rsidRPr="00595ABD" w:rsidRDefault="00D305B1" w:rsidP="00B4715C">
            <w:pPr>
              <w:spacing w:line="210" w:lineRule="exact"/>
              <w:rPr>
                <w:rFonts w:ascii="ＭＳ ゴシック" w:eastAsia="ＭＳ ゴシック" w:hAnsi="ＭＳ ゴシック"/>
              </w:rPr>
            </w:pPr>
          </w:p>
          <w:p w14:paraId="2CC12310" w14:textId="77777777" w:rsidR="00D305B1" w:rsidRPr="00595ABD" w:rsidRDefault="00D305B1" w:rsidP="00B4715C">
            <w:pPr>
              <w:spacing w:line="210" w:lineRule="exact"/>
              <w:rPr>
                <w:rFonts w:ascii="ＭＳ ゴシック" w:eastAsia="ＭＳ ゴシック" w:hAnsi="ＭＳ ゴシック"/>
              </w:rPr>
            </w:pPr>
          </w:p>
        </w:tc>
        <w:tc>
          <w:tcPr>
            <w:tcW w:w="2149" w:type="dxa"/>
            <w:tcBorders>
              <w:bottom w:val="single" w:sz="4" w:space="0" w:color="auto"/>
            </w:tcBorders>
          </w:tcPr>
          <w:p w14:paraId="086AD696" w14:textId="77777777" w:rsidR="00EF1986" w:rsidRPr="00595ABD" w:rsidRDefault="00EF1986" w:rsidP="00F42388">
            <w:pPr>
              <w:spacing w:line="210" w:lineRule="exact"/>
              <w:rPr>
                <w:rFonts w:ascii="ＭＳ ゴシック" w:eastAsia="ＭＳ ゴシック" w:hAnsi="ＭＳ ゴシック"/>
              </w:rPr>
            </w:pPr>
          </w:p>
          <w:p w14:paraId="05B6EDB2" w14:textId="77777777" w:rsidR="00EF1986" w:rsidRPr="00595ABD" w:rsidRDefault="00EF1986" w:rsidP="00F42388">
            <w:pPr>
              <w:spacing w:line="210" w:lineRule="exact"/>
              <w:rPr>
                <w:rFonts w:ascii="ＭＳ ゴシック" w:eastAsia="ＭＳ ゴシック" w:hAnsi="ＭＳ ゴシック"/>
              </w:rPr>
            </w:pPr>
          </w:p>
          <w:p w14:paraId="55C977CA" w14:textId="77777777" w:rsidR="00B4715C" w:rsidRPr="00595ABD" w:rsidRDefault="00B4715C" w:rsidP="00F42388">
            <w:pPr>
              <w:spacing w:line="210" w:lineRule="exact"/>
              <w:rPr>
                <w:rFonts w:ascii="ＭＳ ゴシック" w:eastAsia="ＭＳ ゴシック" w:hAnsi="ＭＳ ゴシック"/>
              </w:rPr>
            </w:pPr>
          </w:p>
          <w:p w14:paraId="2D056E14" w14:textId="77777777" w:rsidR="00B4715C" w:rsidRPr="00595ABD" w:rsidRDefault="00B4715C" w:rsidP="00F42388">
            <w:pPr>
              <w:spacing w:line="210" w:lineRule="exact"/>
              <w:rPr>
                <w:rFonts w:ascii="ＭＳ ゴシック" w:eastAsia="ＭＳ ゴシック" w:hAnsi="ＭＳ ゴシック"/>
              </w:rPr>
            </w:pPr>
          </w:p>
          <w:p w14:paraId="445CCC1C" w14:textId="77777777" w:rsidR="00B4715C" w:rsidRPr="00595ABD" w:rsidRDefault="00B4715C" w:rsidP="00F42388">
            <w:pPr>
              <w:spacing w:line="210" w:lineRule="exact"/>
              <w:rPr>
                <w:rFonts w:ascii="ＭＳ ゴシック" w:eastAsia="ＭＳ ゴシック" w:hAnsi="ＭＳ ゴシック"/>
              </w:rPr>
            </w:pPr>
          </w:p>
          <w:p w14:paraId="370F15A8" w14:textId="77777777" w:rsidR="00B4715C" w:rsidRPr="00595ABD" w:rsidRDefault="00B4715C" w:rsidP="00F42388">
            <w:pPr>
              <w:spacing w:line="210" w:lineRule="exact"/>
              <w:rPr>
                <w:rFonts w:ascii="ＭＳ ゴシック" w:eastAsia="ＭＳ ゴシック" w:hAnsi="ＭＳ ゴシック"/>
              </w:rPr>
            </w:pPr>
          </w:p>
          <w:p w14:paraId="58BE8C72" w14:textId="77777777" w:rsidR="00D305B1" w:rsidRPr="00595ABD" w:rsidRDefault="00D305B1" w:rsidP="00F42388">
            <w:pPr>
              <w:spacing w:line="210" w:lineRule="exact"/>
              <w:rPr>
                <w:rFonts w:ascii="ＭＳ ゴシック" w:eastAsia="ＭＳ ゴシック" w:hAnsi="ＭＳ ゴシック"/>
              </w:rPr>
            </w:pPr>
          </w:p>
          <w:p w14:paraId="211ED705" w14:textId="77777777" w:rsidR="00D305B1" w:rsidRPr="00595ABD" w:rsidRDefault="00D305B1" w:rsidP="00F42388">
            <w:pPr>
              <w:spacing w:line="210" w:lineRule="exact"/>
              <w:rPr>
                <w:rFonts w:ascii="ＭＳ ゴシック" w:eastAsia="ＭＳ ゴシック" w:hAnsi="ＭＳ ゴシック"/>
              </w:rPr>
            </w:pPr>
          </w:p>
          <w:p w14:paraId="372B99FB" w14:textId="77777777" w:rsidR="00B4715C" w:rsidRPr="00595ABD" w:rsidRDefault="00B4715C" w:rsidP="00F42388">
            <w:pPr>
              <w:spacing w:line="210" w:lineRule="exact"/>
              <w:rPr>
                <w:rFonts w:ascii="ＭＳ ゴシック" w:eastAsia="ＭＳ ゴシック" w:hAnsi="ＭＳ ゴシック"/>
              </w:rPr>
            </w:pPr>
          </w:p>
          <w:p w14:paraId="1EBF10BF" w14:textId="77777777" w:rsidR="00D305B1" w:rsidRPr="00595ABD" w:rsidRDefault="00D305B1" w:rsidP="00F42388">
            <w:pPr>
              <w:spacing w:line="210" w:lineRule="exact"/>
              <w:rPr>
                <w:rFonts w:ascii="ＭＳ ゴシック" w:eastAsia="ＭＳ ゴシック" w:hAnsi="ＭＳ ゴシック"/>
              </w:rPr>
            </w:pPr>
          </w:p>
          <w:p w14:paraId="22F22BB5" w14:textId="77777777" w:rsidR="00EF1986" w:rsidRPr="00595ABD" w:rsidRDefault="00EF1986" w:rsidP="00F42388">
            <w:pPr>
              <w:spacing w:line="210" w:lineRule="exact"/>
              <w:rPr>
                <w:rFonts w:ascii="ＭＳ ゴシック" w:eastAsia="ＭＳ ゴシック" w:hAnsi="ＭＳ ゴシック"/>
              </w:rPr>
            </w:pPr>
          </w:p>
        </w:tc>
      </w:tr>
      <w:tr w:rsidR="00FC3872" w:rsidRPr="00595ABD" w14:paraId="5D8AA6B5" w14:textId="77777777">
        <w:trPr>
          <w:trHeight w:val="2250"/>
          <w:jc w:val="center"/>
        </w:trPr>
        <w:tc>
          <w:tcPr>
            <w:tcW w:w="1502" w:type="dxa"/>
            <w:tcBorders>
              <w:bottom w:val="single" w:sz="4" w:space="0" w:color="auto"/>
            </w:tcBorders>
          </w:tcPr>
          <w:p w14:paraId="3206E47E" w14:textId="77777777" w:rsidR="00BF1A15" w:rsidRPr="00595ABD" w:rsidRDefault="00BF1A15" w:rsidP="004D674B">
            <w:pPr>
              <w:spacing w:line="210" w:lineRule="exact"/>
              <w:ind w:left="180" w:hangingChars="100" w:hanging="180"/>
              <w:rPr>
                <w:rFonts w:ascii="ＭＳ ゴシック" w:eastAsia="ＭＳ ゴシック" w:hAnsi="ＭＳ ゴシック"/>
              </w:rPr>
            </w:pPr>
          </w:p>
          <w:p w14:paraId="4D7889D8" w14:textId="77777777" w:rsidR="00FC3872" w:rsidRPr="00595ABD" w:rsidRDefault="004D674B" w:rsidP="004D674B">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第２　人員に関す</w:t>
            </w:r>
            <w:r w:rsidR="00FC3872" w:rsidRPr="00595ABD">
              <w:rPr>
                <w:rFonts w:ascii="ＭＳ ゴシック" w:eastAsia="ＭＳ ゴシック" w:hAnsi="ＭＳ ゴシック" w:hint="eastAsia"/>
              </w:rPr>
              <w:t>る基準</w:t>
            </w:r>
          </w:p>
          <w:p w14:paraId="244CF5AB" w14:textId="77777777" w:rsidR="00FC3872" w:rsidRPr="00595ABD" w:rsidRDefault="00FC3872" w:rsidP="00FC3872">
            <w:pPr>
              <w:spacing w:line="210" w:lineRule="exact"/>
              <w:rPr>
                <w:rFonts w:ascii="ＭＳ ゴシック" w:eastAsia="ＭＳ ゴシック" w:hAnsi="ＭＳ ゴシック"/>
              </w:rPr>
            </w:pPr>
            <w:r w:rsidRPr="00595ABD">
              <w:rPr>
                <w:rFonts w:ascii="ＭＳ ゴシック" w:eastAsia="ＭＳ ゴシック" w:hAnsi="ＭＳ ゴシック" w:hint="eastAsia"/>
              </w:rPr>
              <w:t>&lt;法第43条第1項&gt;</w:t>
            </w:r>
          </w:p>
          <w:p w14:paraId="37795E90" w14:textId="77777777" w:rsidR="00FD0439" w:rsidRPr="00595ABD" w:rsidRDefault="00FD0439" w:rsidP="008908A2">
            <w:pPr>
              <w:spacing w:line="210" w:lineRule="exact"/>
              <w:ind w:left="180" w:hangingChars="100" w:hanging="180"/>
              <w:rPr>
                <w:rFonts w:ascii="ＭＳ ゴシック" w:eastAsia="ＭＳ ゴシック" w:hAnsi="ＭＳ ゴシック"/>
              </w:rPr>
            </w:pPr>
          </w:p>
          <w:p w14:paraId="462D920E" w14:textId="77777777" w:rsidR="00FC3872" w:rsidRPr="00595ABD" w:rsidRDefault="00FC3872" w:rsidP="008908A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１　</w:t>
            </w:r>
            <w:r w:rsidR="00FD0439" w:rsidRPr="00595ABD">
              <w:rPr>
                <w:rFonts w:ascii="ＭＳ ゴシック" w:eastAsia="ＭＳ ゴシック" w:hAnsi="ＭＳ ゴシック" w:hint="eastAsia"/>
              </w:rPr>
              <w:t>就労定着支援員</w:t>
            </w:r>
          </w:p>
          <w:p w14:paraId="5D48F176" w14:textId="77777777" w:rsidR="00FC3872" w:rsidRPr="00595ABD" w:rsidRDefault="00FC3872" w:rsidP="00FC3872">
            <w:pPr>
              <w:spacing w:line="210" w:lineRule="exact"/>
              <w:rPr>
                <w:rFonts w:ascii="ＭＳ ゴシック" w:eastAsia="ＭＳ ゴシック" w:hAnsi="ＭＳ ゴシック"/>
              </w:rPr>
            </w:pPr>
          </w:p>
          <w:p w14:paraId="5264158E" w14:textId="77777777" w:rsidR="00FC3872" w:rsidRPr="00595ABD" w:rsidRDefault="00FC3872" w:rsidP="00FC3872">
            <w:pPr>
              <w:spacing w:line="210" w:lineRule="exact"/>
              <w:rPr>
                <w:rFonts w:ascii="ＭＳ ゴシック" w:eastAsia="ＭＳ ゴシック" w:hAnsi="ＭＳ ゴシック"/>
              </w:rPr>
            </w:pPr>
          </w:p>
          <w:p w14:paraId="649BD2AF" w14:textId="77777777" w:rsidR="00FC3872" w:rsidRPr="00595ABD" w:rsidRDefault="00FC3872" w:rsidP="00F42388">
            <w:pPr>
              <w:spacing w:line="210" w:lineRule="exact"/>
              <w:rPr>
                <w:rFonts w:ascii="ＭＳ ゴシック" w:eastAsia="ＭＳ ゴシック" w:hAnsi="ＭＳ ゴシック"/>
              </w:rPr>
            </w:pPr>
          </w:p>
        </w:tc>
        <w:tc>
          <w:tcPr>
            <w:tcW w:w="6119" w:type="dxa"/>
            <w:tcBorders>
              <w:bottom w:val="single" w:sz="4" w:space="0" w:color="auto"/>
            </w:tcBorders>
          </w:tcPr>
          <w:p w14:paraId="48EE6535" w14:textId="77777777" w:rsidR="00BF1A15" w:rsidRPr="00595ABD" w:rsidRDefault="00FC3872" w:rsidP="008908A2">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p>
          <w:p w14:paraId="7CAD6FBA" w14:textId="77777777" w:rsidR="00293364" w:rsidRPr="00595ABD" w:rsidRDefault="00FC3872" w:rsidP="00293364">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293364" w:rsidRPr="00595ABD">
              <w:rPr>
                <w:rFonts w:ascii="ＭＳ ゴシック" w:eastAsia="ＭＳ ゴシック" w:hAnsi="ＭＳ ゴシック" w:hint="eastAsia"/>
              </w:rPr>
              <w:t>指定就労定着支援の事業を行う者（以下「指定就労定着支援事業者」という。）が当該事業を行う事業所（以下「指定就労定着支援事業所」という。）に置くべき就労定着支援員の数は</w:t>
            </w:r>
            <w:r w:rsidR="00C456EA" w:rsidRPr="00595ABD">
              <w:rPr>
                <w:rFonts w:ascii="ＭＳ ゴシック" w:eastAsia="ＭＳ ゴシック" w:hAnsi="ＭＳ ゴシック" w:hint="eastAsia"/>
              </w:rPr>
              <w:t>、</w:t>
            </w:r>
            <w:r w:rsidR="00293364" w:rsidRPr="00595ABD">
              <w:rPr>
                <w:rFonts w:ascii="ＭＳ ゴシック" w:eastAsia="ＭＳ ゴシック" w:hAnsi="ＭＳ ゴシック" w:hint="eastAsia"/>
              </w:rPr>
              <w:t>指定就労定着支援事業所ごとに</w:t>
            </w:r>
            <w:r w:rsidR="00C456EA" w:rsidRPr="00595ABD">
              <w:rPr>
                <w:rFonts w:ascii="ＭＳ ゴシック" w:eastAsia="ＭＳ ゴシック" w:hAnsi="ＭＳ ゴシック" w:hint="eastAsia"/>
              </w:rPr>
              <w:t>、</w:t>
            </w:r>
            <w:r w:rsidR="00293364" w:rsidRPr="00595ABD">
              <w:rPr>
                <w:rFonts w:ascii="ＭＳ ゴシック" w:eastAsia="ＭＳ ゴシック" w:hAnsi="ＭＳ ゴシック" w:hint="eastAsia"/>
              </w:rPr>
              <w:t>常勤換算方法で</w:t>
            </w:r>
            <w:r w:rsidR="00C456EA" w:rsidRPr="00595ABD">
              <w:rPr>
                <w:rFonts w:ascii="ＭＳ ゴシック" w:eastAsia="ＭＳ ゴシック" w:hAnsi="ＭＳ ゴシック" w:hint="eastAsia"/>
              </w:rPr>
              <w:t>、</w:t>
            </w:r>
            <w:r w:rsidR="00293364" w:rsidRPr="00595ABD">
              <w:rPr>
                <w:rFonts w:ascii="ＭＳ ゴシック" w:eastAsia="ＭＳ ゴシック" w:hAnsi="ＭＳ ゴシック" w:hint="eastAsia"/>
              </w:rPr>
              <w:t>利用者の数を</w:t>
            </w:r>
            <w:r w:rsidR="004C0DAD" w:rsidRPr="00595ABD">
              <w:rPr>
                <w:rFonts w:ascii="ＭＳ ゴシック" w:eastAsia="ＭＳ ゴシック" w:hAnsi="ＭＳ ゴシック" w:hint="eastAsia"/>
              </w:rPr>
              <w:t>40</w:t>
            </w:r>
            <w:r w:rsidR="00293364" w:rsidRPr="00595ABD">
              <w:rPr>
                <w:rFonts w:ascii="ＭＳ ゴシック" w:eastAsia="ＭＳ ゴシック" w:hAnsi="ＭＳ ゴシック" w:hint="eastAsia"/>
              </w:rPr>
              <w:t>で除した数以上となっているか。</w:t>
            </w:r>
          </w:p>
          <w:p w14:paraId="24A42BBB" w14:textId="77777777" w:rsidR="00FC3872" w:rsidRPr="00595ABD" w:rsidRDefault="00FC3872" w:rsidP="00A43615">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◆平18厚令171第</w:t>
            </w:r>
            <w:r w:rsidR="00293364" w:rsidRPr="00595ABD">
              <w:rPr>
                <w:rFonts w:ascii="ＭＳ ゴシック" w:eastAsia="ＭＳ ゴシック" w:hAnsi="ＭＳ ゴシック" w:hint="eastAsia"/>
              </w:rPr>
              <w:t>206条の3</w:t>
            </w:r>
            <w:r w:rsidRPr="00595ABD">
              <w:rPr>
                <w:rFonts w:ascii="ＭＳ ゴシック" w:eastAsia="ＭＳ ゴシック" w:hAnsi="ＭＳ ゴシック" w:hint="eastAsia"/>
              </w:rPr>
              <w:t>第1項</w:t>
            </w:r>
          </w:p>
          <w:p w14:paraId="492E73D5" w14:textId="77777777" w:rsidR="00FC3872" w:rsidRPr="00595ABD" w:rsidRDefault="00FC3872" w:rsidP="008908A2">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p>
          <w:p w14:paraId="161E967C" w14:textId="77777777" w:rsidR="00FC3872" w:rsidRPr="00595ABD" w:rsidRDefault="00FC3872" w:rsidP="008908A2">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　「常勤換算方法」</w:t>
            </w:r>
          </w:p>
          <w:p w14:paraId="2E7FE04D" w14:textId="77777777" w:rsidR="00FC3872" w:rsidRPr="00595ABD" w:rsidRDefault="008908A2" w:rsidP="008908A2">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指定障害福祉サービス事業所等の従業者の勤務延べ時間数を当該</w:t>
            </w:r>
            <w:r w:rsidR="00FC3872" w:rsidRPr="00595ABD">
              <w:rPr>
                <w:rFonts w:ascii="ＭＳ ゴシック" w:eastAsia="ＭＳ ゴシック" w:hAnsi="ＭＳ ゴシック" w:hint="eastAsia"/>
              </w:rPr>
              <w:t>指</w:t>
            </w:r>
            <w:r w:rsidRPr="00595ABD">
              <w:rPr>
                <w:rFonts w:ascii="ＭＳ ゴシック" w:eastAsia="ＭＳ ゴシック" w:hAnsi="ＭＳ ゴシック" w:hint="eastAsia"/>
              </w:rPr>
              <w:t>定障害福祉サービス事業所等において常勤の従業者が勤務すべき</w:t>
            </w:r>
            <w:r w:rsidR="00FC3872" w:rsidRPr="00595ABD">
              <w:rPr>
                <w:rFonts w:ascii="ＭＳ ゴシック" w:eastAsia="ＭＳ ゴシック" w:hAnsi="ＭＳ ゴシック" w:hint="eastAsia"/>
              </w:rPr>
              <w:t>時間数（１週間に勤務すべき時間数が</w:t>
            </w:r>
            <w:r w:rsidR="00FC3872" w:rsidRPr="00595ABD">
              <w:rPr>
                <w:rFonts w:ascii="ＭＳ ゴシック" w:eastAsia="ＭＳ ゴシック" w:hAnsi="ＭＳ ゴシック"/>
              </w:rPr>
              <w:t>32</w:t>
            </w:r>
            <w:r w:rsidR="00FC3872" w:rsidRPr="00595ABD">
              <w:rPr>
                <w:rFonts w:ascii="ＭＳ ゴシック" w:eastAsia="ＭＳ ゴシック" w:hAnsi="ＭＳ ゴシック" w:hint="eastAsia"/>
              </w:rPr>
              <w:t>時間を下回る場合は</w:t>
            </w:r>
            <w:r w:rsidR="00FC3872" w:rsidRPr="00595ABD">
              <w:rPr>
                <w:rFonts w:ascii="ＭＳ ゴシック" w:eastAsia="ＭＳ ゴシック" w:hAnsi="ＭＳ ゴシック"/>
              </w:rPr>
              <w:t>32</w:t>
            </w:r>
            <w:r w:rsidRPr="00595ABD">
              <w:rPr>
                <w:rFonts w:ascii="ＭＳ ゴシック" w:eastAsia="ＭＳ ゴシック" w:hAnsi="ＭＳ ゴシック" w:hint="eastAsia"/>
              </w:rPr>
              <w:t>時間</w:t>
            </w:r>
            <w:r w:rsidR="00FC3872" w:rsidRPr="00595ABD">
              <w:rPr>
                <w:rFonts w:ascii="ＭＳ ゴシック" w:eastAsia="ＭＳ ゴシック" w:hAnsi="ＭＳ ゴシック" w:hint="eastAsia"/>
              </w:rPr>
              <w:t>を基本とする。）で</w:t>
            </w:r>
            <w:r w:rsidRPr="00595ABD">
              <w:rPr>
                <w:rFonts w:ascii="ＭＳ ゴシック" w:eastAsia="ＭＳ ゴシック" w:hAnsi="ＭＳ ゴシック" w:hint="eastAsia"/>
              </w:rPr>
              <w:t>除することにより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当該指定障害福祉サービス事</w:t>
            </w:r>
            <w:r w:rsidR="00FC3872" w:rsidRPr="00595ABD">
              <w:rPr>
                <w:rFonts w:ascii="ＭＳ ゴシック" w:eastAsia="ＭＳ ゴシック" w:hAnsi="ＭＳ ゴシック" w:hint="eastAsia"/>
              </w:rPr>
              <w:t>業所等の従業者の員数を常勤の従業者の員数に換算する方法をいうもの</w:t>
            </w:r>
            <w:r w:rsidRPr="00595ABD">
              <w:rPr>
                <w:rFonts w:ascii="ＭＳ ゴシック" w:eastAsia="ＭＳ ゴシック" w:hAnsi="ＭＳ ゴシック" w:hint="eastAsia"/>
              </w:rPr>
              <w:t>である。この場合の勤務延べ時間数は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当該指定障害福祉サービ</w:t>
            </w:r>
            <w:r w:rsidR="00FC3872" w:rsidRPr="00595ABD">
              <w:rPr>
                <w:rFonts w:ascii="ＭＳ ゴシック" w:eastAsia="ＭＳ ゴシック" w:hAnsi="ＭＳ ゴシック" w:hint="eastAsia"/>
              </w:rPr>
              <w:t>ス</w:t>
            </w:r>
            <w:r w:rsidRPr="00595ABD">
              <w:rPr>
                <w:rFonts w:ascii="ＭＳ ゴシック" w:eastAsia="ＭＳ ゴシック" w:hAnsi="ＭＳ ゴシック" w:hint="eastAsia"/>
              </w:rPr>
              <w:t>事業所等の指定等に係る事業のサービスに従事する勤務時間の延</w:t>
            </w:r>
            <w:r w:rsidR="00FC3872" w:rsidRPr="00595ABD">
              <w:rPr>
                <w:rFonts w:ascii="ＭＳ ゴシック" w:eastAsia="ＭＳ ゴシック" w:hAnsi="ＭＳ ゴシック" w:hint="eastAsia"/>
              </w:rPr>
              <w:t>べ数で</w:t>
            </w:r>
            <w:r w:rsidR="003A2DA9" w:rsidRPr="00595ABD">
              <w:rPr>
                <w:rFonts w:ascii="ＭＳ ゴシック" w:eastAsia="ＭＳ ゴシック" w:hAnsi="ＭＳ ゴシック" w:hint="eastAsia"/>
              </w:rPr>
              <w:t>ただし、男女雇用機会均等法に規定する母子健康管理措置又は育児・介護休業法に規定する所定労働時間の短縮等の措置若しくは育児、介護及び治療のための所定労働時間の短縮等の措置が講じられている場合、30時間以上の勤務で、常勤換算方法での計算に当たり、常勤の従業者が勤務すべき時間数を満たしたものとし、１として取り扱うことを可能とする。</w:t>
            </w:r>
          </w:p>
          <w:p w14:paraId="7ACCA7DC" w14:textId="77777777" w:rsidR="00FC3872" w:rsidRPr="00595ABD" w:rsidRDefault="00FC3872" w:rsidP="00FC3872">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r w:rsidR="008908A2"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◆平18障発第1206001第二の２（1）</w:t>
            </w:r>
          </w:p>
          <w:p w14:paraId="1850A47A" w14:textId="77777777" w:rsidR="00FC3872" w:rsidRPr="00595ABD" w:rsidRDefault="00FC3872" w:rsidP="00FC3872">
            <w:pPr>
              <w:spacing w:line="210" w:lineRule="exact"/>
              <w:rPr>
                <w:rFonts w:ascii="ＭＳ ゴシック" w:eastAsia="ＭＳ ゴシック" w:hAnsi="ＭＳ ゴシック"/>
              </w:rPr>
            </w:pPr>
          </w:p>
          <w:p w14:paraId="68C2920B" w14:textId="77777777" w:rsidR="00FC3872" w:rsidRPr="00595ABD" w:rsidRDefault="00FC3872" w:rsidP="00FC3872">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　「勤務延べ時間数」</w:t>
            </w:r>
          </w:p>
          <w:p w14:paraId="0B6992E8" w14:textId="77777777" w:rsidR="00FC3872" w:rsidRPr="00595ABD" w:rsidRDefault="00FC3872" w:rsidP="008908A2">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勤</w:t>
            </w:r>
            <w:r w:rsidR="008908A2" w:rsidRPr="00595ABD">
              <w:rPr>
                <w:rFonts w:ascii="ＭＳ ゴシック" w:eastAsia="ＭＳ ゴシック" w:hAnsi="ＭＳ ゴシック" w:hint="eastAsia"/>
              </w:rPr>
              <w:t>務表上</w:t>
            </w:r>
            <w:r w:rsidR="00C456EA" w:rsidRPr="00595ABD">
              <w:rPr>
                <w:rFonts w:ascii="ＭＳ ゴシック" w:eastAsia="ＭＳ ゴシック" w:hAnsi="ＭＳ ゴシック" w:hint="eastAsia"/>
              </w:rPr>
              <w:t>、</w:t>
            </w:r>
            <w:r w:rsidR="008908A2" w:rsidRPr="00595ABD">
              <w:rPr>
                <w:rFonts w:ascii="ＭＳ ゴシック" w:eastAsia="ＭＳ ゴシック" w:hAnsi="ＭＳ ゴシック" w:hint="eastAsia"/>
              </w:rPr>
              <w:t>指定障害福祉サービス等の提供に従事する時間として明</w:t>
            </w:r>
            <w:r w:rsidRPr="00595ABD">
              <w:rPr>
                <w:rFonts w:ascii="ＭＳ ゴシック" w:eastAsia="ＭＳ ゴシック" w:hAnsi="ＭＳ ゴシック" w:hint="eastAsia"/>
              </w:rPr>
              <w:t>確</w:t>
            </w:r>
            <w:r w:rsidR="008908A2" w:rsidRPr="00595ABD">
              <w:rPr>
                <w:rFonts w:ascii="ＭＳ ゴシック" w:eastAsia="ＭＳ ゴシック" w:hAnsi="ＭＳ ゴシック" w:hint="eastAsia"/>
              </w:rPr>
              <w:t>に位置付けられている時間又は当該指定障害福祉サービス等の提</w:t>
            </w:r>
            <w:r w:rsidRPr="00595ABD">
              <w:rPr>
                <w:rFonts w:ascii="ＭＳ ゴシック" w:eastAsia="ＭＳ ゴシック" w:hAnsi="ＭＳ ゴシック" w:hint="eastAsia"/>
              </w:rPr>
              <w:t>供のための準備等を行う時間（待機</w:t>
            </w:r>
            <w:r w:rsidR="008908A2" w:rsidRPr="00595ABD">
              <w:rPr>
                <w:rFonts w:ascii="ＭＳ ゴシック" w:eastAsia="ＭＳ ゴシック" w:hAnsi="ＭＳ ゴシック" w:hint="eastAsia"/>
              </w:rPr>
              <w:t>の時間を含む。）として明確に位</w:t>
            </w:r>
            <w:r w:rsidRPr="00595ABD">
              <w:rPr>
                <w:rFonts w:ascii="ＭＳ ゴシック" w:eastAsia="ＭＳ ゴシック" w:hAnsi="ＭＳ ゴシック" w:hint="eastAsia"/>
              </w:rPr>
              <w:t>置付</w:t>
            </w:r>
            <w:r w:rsidR="008908A2" w:rsidRPr="00595ABD">
              <w:rPr>
                <w:rFonts w:ascii="ＭＳ ゴシック" w:eastAsia="ＭＳ ゴシック" w:hAnsi="ＭＳ ゴシック" w:hint="eastAsia"/>
              </w:rPr>
              <w:t>けられている時間の合計数とする。なお</w:t>
            </w:r>
            <w:r w:rsidR="00C456EA" w:rsidRPr="00595ABD">
              <w:rPr>
                <w:rFonts w:ascii="ＭＳ ゴシック" w:eastAsia="ＭＳ ゴシック" w:hAnsi="ＭＳ ゴシック" w:hint="eastAsia"/>
              </w:rPr>
              <w:t>、</w:t>
            </w:r>
            <w:r w:rsidR="008908A2" w:rsidRPr="00595ABD">
              <w:rPr>
                <w:rFonts w:ascii="ＭＳ ゴシック" w:eastAsia="ＭＳ ゴシック" w:hAnsi="ＭＳ ゴシック" w:hint="eastAsia"/>
              </w:rPr>
              <w:t>従業者１人につき</w:t>
            </w:r>
            <w:r w:rsidR="00C456EA" w:rsidRPr="00595ABD">
              <w:rPr>
                <w:rFonts w:ascii="ＭＳ ゴシック" w:eastAsia="ＭＳ ゴシック" w:hAnsi="ＭＳ ゴシック" w:hint="eastAsia"/>
              </w:rPr>
              <w:t>、</w:t>
            </w:r>
            <w:r w:rsidR="008908A2" w:rsidRPr="00595ABD">
              <w:rPr>
                <w:rFonts w:ascii="ＭＳ ゴシック" w:eastAsia="ＭＳ ゴシック" w:hAnsi="ＭＳ ゴシック" w:hint="eastAsia"/>
              </w:rPr>
              <w:t>勤</w:t>
            </w:r>
            <w:r w:rsidRPr="00595ABD">
              <w:rPr>
                <w:rFonts w:ascii="ＭＳ ゴシック" w:eastAsia="ＭＳ ゴシック" w:hAnsi="ＭＳ ゴシック" w:hint="eastAsia"/>
              </w:rPr>
              <w:lastRenderedPageBreak/>
              <w:t>務</w:t>
            </w:r>
            <w:r w:rsidR="008908A2" w:rsidRPr="00595ABD">
              <w:rPr>
                <w:rFonts w:ascii="ＭＳ ゴシック" w:eastAsia="ＭＳ ゴシック" w:hAnsi="ＭＳ ゴシック" w:hint="eastAsia"/>
              </w:rPr>
              <w:t>延べ時間数に算入することができる時間数は</w:t>
            </w:r>
            <w:r w:rsidR="00C456EA" w:rsidRPr="00595ABD">
              <w:rPr>
                <w:rFonts w:ascii="ＭＳ ゴシック" w:eastAsia="ＭＳ ゴシック" w:hAnsi="ＭＳ ゴシック" w:hint="eastAsia"/>
              </w:rPr>
              <w:t>、</w:t>
            </w:r>
            <w:r w:rsidR="008908A2" w:rsidRPr="00595ABD">
              <w:rPr>
                <w:rFonts w:ascii="ＭＳ ゴシック" w:eastAsia="ＭＳ ゴシック" w:hAnsi="ＭＳ ゴシック" w:hint="eastAsia"/>
              </w:rPr>
              <w:t>当該指定障害福祉サ</w:t>
            </w:r>
            <w:r w:rsidRPr="00595ABD">
              <w:rPr>
                <w:rFonts w:ascii="ＭＳ ゴシック" w:eastAsia="ＭＳ ゴシック" w:hAnsi="ＭＳ ゴシック" w:hint="eastAsia"/>
              </w:rPr>
              <w:t>ー</w:t>
            </w:r>
            <w:r w:rsidR="008908A2" w:rsidRPr="00595ABD">
              <w:rPr>
                <w:rFonts w:ascii="ＭＳ ゴシック" w:eastAsia="ＭＳ ゴシック" w:hAnsi="ＭＳ ゴシック" w:hint="eastAsia"/>
              </w:rPr>
              <w:t>ビス事業所等において常勤の従業者が勤務すべき勤務時間数を上限</w:t>
            </w:r>
            <w:r w:rsidRPr="00595ABD">
              <w:rPr>
                <w:rFonts w:ascii="ＭＳ ゴシック" w:eastAsia="ＭＳ ゴシック" w:hAnsi="ＭＳ ゴシック" w:hint="eastAsia"/>
              </w:rPr>
              <w:t>とすること。</w:t>
            </w:r>
          </w:p>
          <w:p w14:paraId="6C3578C3" w14:textId="77777777" w:rsidR="008908A2" w:rsidRPr="00595ABD" w:rsidRDefault="00FC3872" w:rsidP="00F42388">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r w:rsidR="008908A2"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 xml:space="preserve">◆平18障発第1206001第二の２（2）　</w:t>
            </w:r>
          </w:p>
          <w:p w14:paraId="5A66D0AB" w14:textId="77777777" w:rsidR="008908A2" w:rsidRPr="00595ABD" w:rsidRDefault="008908A2" w:rsidP="008908A2">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　「常勤」</w:t>
            </w:r>
          </w:p>
          <w:p w14:paraId="35600577" w14:textId="77777777" w:rsidR="008908A2" w:rsidRPr="00595ABD" w:rsidRDefault="008908A2" w:rsidP="008908A2">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指定障害福祉サービス事業所等における勤務時間が当該指定障害福祉サービス事業所等において定められている常勤の従業者が勤務すべき時間数（１週間に勤務すべき時間数が</w:t>
            </w:r>
            <w:r w:rsidRPr="00595ABD">
              <w:rPr>
                <w:rFonts w:ascii="ＭＳ ゴシック" w:eastAsia="ＭＳ ゴシック" w:hAnsi="ＭＳ ゴシック"/>
              </w:rPr>
              <w:t>32</w:t>
            </w:r>
            <w:r w:rsidRPr="00595ABD">
              <w:rPr>
                <w:rFonts w:ascii="ＭＳ ゴシック" w:eastAsia="ＭＳ ゴシック" w:hAnsi="ＭＳ ゴシック" w:hint="eastAsia"/>
              </w:rPr>
              <w:t>時間を下回る場合は</w:t>
            </w:r>
            <w:r w:rsidRPr="00595ABD">
              <w:rPr>
                <w:rFonts w:ascii="ＭＳ ゴシック" w:eastAsia="ＭＳ ゴシック" w:hAnsi="ＭＳ ゴシック"/>
              </w:rPr>
              <w:t>32</w:t>
            </w:r>
            <w:r w:rsidRPr="00595ABD">
              <w:rPr>
                <w:rFonts w:ascii="ＭＳ ゴシック" w:eastAsia="ＭＳ ゴシック" w:hAnsi="ＭＳ ゴシック" w:hint="eastAsia"/>
              </w:rPr>
              <w:t>時間を基本とする。）に達していることをいうものである。</w:t>
            </w:r>
          </w:p>
          <w:p w14:paraId="3FBE7BCD" w14:textId="77777777" w:rsidR="008908A2" w:rsidRPr="00595ABD" w:rsidRDefault="008908A2" w:rsidP="008908A2">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当該指定障害福祉サービス事業所等に併設される事業所の職務であって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当該指定障害福祉サービス事業所等の職務と同時並行的に行われることが差し支えないと考えられるものについては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それぞれに係る勤務時間の合計が常勤の従業者が勤務すべき時間に達していれば</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常勤の要件を満たすものであることとする。</w:t>
            </w:r>
          </w:p>
          <w:p w14:paraId="09A02B96" w14:textId="77777777" w:rsidR="008908A2" w:rsidRPr="00595ABD" w:rsidRDefault="008908A2" w:rsidP="008908A2">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w:t>
            </w:r>
            <w:r w:rsidR="00AF2300"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◆平18障発第1206001第二の２（3）</w:t>
            </w:r>
          </w:p>
          <w:p w14:paraId="60B4D13D" w14:textId="77777777" w:rsidR="00FD0439" w:rsidRPr="00595ABD" w:rsidRDefault="00FD0439" w:rsidP="008908A2">
            <w:pPr>
              <w:spacing w:line="210" w:lineRule="exact"/>
              <w:ind w:left="360" w:hangingChars="200" w:hanging="360"/>
              <w:rPr>
                <w:rFonts w:ascii="ＭＳ ゴシック" w:eastAsia="ＭＳ ゴシック" w:hAnsi="ＭＳ ゴシック"/>
              </w:rPr>
            </w:pPr>
          </w:p>
          <w:p w14:paraId="13CBF066" w14:textId="77777777" w:rsidR="00A066B7" w:rsidRPr="00595ABD" w:rsidRDefault="00FD0439" w:rsidP="00027DD8">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w:t>
            </w:r>
            <w:r w:rsidR="00A066B7" w:rsidRPr="00595ABD">
              <w:rPr>
                <w:rFonts w:ascii="ＭＳ ゴシック" w:eastAsia="ＭＳ ゴシック" w:hAnsi="ＭＳ ゴシック" w:hint="eastAsia"/>
              </w:rPr>
              <w:t>一体的に運営する</w:t>
            </w:r>
            <w:r w:rsidR="002B44D0" w:rsidRPr="00595ABD">
              <w:rPr>
                <w:rFonts w:ascii="ＭＳ ゴシック" w:eastAsia="ＭＳ ゴシック" w:hAnsi="ＭＳ ゴシック" w:hint="eastAsia"/>
              </w:rPr>
              <w:t>指定生活介護</w:t>
            </w:r>
            <w:r w:rsidR="00C456EA" w:rsidRPr="00595ABD">
              <w:rPr>
                <w:rFonts w:ascii="ＭＳ ゴシック" w:eastAsia="ＭＳ ゴシック" w:hAnsi="ＭＳ ゴシック" w:hint="eastAsia"/>
              </w:rPr>
              <w:t>、</w:t>
            </w:r>
            <w:r w:rsidR="00974871" w:rsidRPr="00595ABD">
              <w:rPr>
                <w:rFonts w:ascii="ＭＳ ゴシック" w:eastAsia="ＭＳ ゴシック" w:hAnsi="ＭＳ ゴシック" w:hint="eastAsia"/>
              </w:rPr>
              <w:t>指定自立訓練（機能訓練</w:t>
            </w:r>
            <w:r w:rsidR="00C456EA" w:rsidRPr="00595ABD">
              <w:rPr>
                <w:rFonts w:ascii="ＭＳ ゴシック" w:eastAsia="ＭＳ ゴシック" w:hAnsi="ＭＳ ゴシック" w:hint="eastAsia"/>
              </w:rPr>
              <w:t>、</w:t>
            </w:r>
            <w:r w:rsidR="00974871" w:rsidRPr="00595ABD">
              <w:rPr>
                <w:rFonts w:ascii="ＭＳ ゴシック" w:eastAsia="ＭＳ ゴシック" w:hAnsi="ＭＳ ゴシック" w:hint="eastAsia"/>
              </w:rPr>
              <w:t>生活訓練）</w:t>
            </w:r>
            <w:r w:rsidR="00C456EA" w:rsidRPr="00595ABD">
              <w:rPr>
                <w:rFonts w:ascii="ＭＳ ゴシック" w:eastAsia="ＭＳ ゴシック" w:hAnsi="ＭＳ ゴシック" w:hint="eastAsia"/>
              </w:rPr>
              <w:t>、</w:t>
            </w:r>
            <w:r w:rsidR="00974871" w:rsidRPr="00595ABD">
              <w:rPr>
                <w:rFonts w:ascii="ＭＳ ゴシック" w:eastAsia="ＭＳ ゴシック" w:hAnsi="ＭＳ ゴシック" w:hint="eastAsia"/>
              </w:rPr>
              <w:t>指定就労移行支援</w:t>
            </w:r>
            <w:r w:rsidR="00C456EA" w:rsidRPr="00595ABD">
              <w:rPr>
                <w:rFonts w:ascii="ＭＳ ゴシック" w:eastAsia="ＭＳ ゴシック" w:hAnsi="ＭＳ ゴシック" w:hint="eastAsia"/>
              </w:rPr>
              <w:t>、</w:t>
            </w:r>
            <w:r w:rsidR="00974871" w:rsidRPr="00595ABD">
              <w:rPr>
                <w:rFonts w:ascii="ＭＳ ゴシック" w:eastAsia="ＭＳ ゴシック" w:hAnsi="ＭＳ ゴシック" w:hint="eastAsia"/>
              </w:rPr>
              <w:t>指定就労継続支援Ａ型</w:t>
            </w:r>
            <w:r w:rsidR="00C456EA" w:rsidRPr="00595ABD">
              <w:rPr>
                <w:rFonts w:ascii="ＭＳ ゴシック" w:eastAsia="ＭＳ ゴシック" w:hAnsi="ＭＳ ゴシック" w:hint="eastAsia"/>
              </w:rPr>
              <w:t>、</w:t>
            </w:r>
            <w:r w:rsidR="00974871" w:rsidRPr="00595ABD">
              <w:rPr>
                <w:rFonts w:ascii="ＭＳ ゴシック" w:eastAsia="ＭＳ ゴシック" w:hAnsi="ＭＳ ゴシック" w:hint="eastAsia"/>
              </w:rPr>
              <w:t>指定就労継続支援Ｂ型の事業に配置される常勤の職業指導員</w:t>
            </w:r>
            <w:r w:rsidR="00C456EA" w:rsidRPr="00595ABD">
              <w:rPr>
                <w:rFonts w:ascii="ＭＳ ゴシック" w:eastAsia="ＭＳ ゴシック" w:hAnsi="ＭＳ ゴシック" w:hint="eastAsia"/>
              </w:rPr>
              <w:t>、</w:t>
            </w:r>
            <w:r w:rsidR="00974871" w:rsidRPr="00595ABD">
              <w:rPr>
                <w:rFonts w:ascii="ＭＳ ゴシック" w:eastAsia="ＭＳ ゴシック" w:hAnsi="ＭＳ ゴシック" w:hint="eastAsia"/>
              </w:rPr>
              <w:t>生活支援員又は就労移行支援員等の直接処遇に係る職員は</w:t>
            </w:r>
            <w:r w:rsidR="00C456EA" w:rsidRPr="00595ABD">
              <w:rPr>
                <w:rFonts w:ascii="ＭＳ ゴシック" w:eastAsia="ＭＳ ゴシック" w:hAnsi="ＭＳ ゴシック" w:hint="eastAsia"/>
              </w:rPr>
              <w:t>、</w:t>
            </w:r>
            <w:r w:rsidR="00974871" w:rsidRPr="00595ABD">
              <w:rPr>
                <w:rFonts w:ascii="ＭＳ ゴシック" w:eastAsia="ＭＳ ゴシック" w:hAnsi="ＭＳ ゴシック" w:hint="eastAsia"/>
              </w:rPr>
              <w:t>利用者に対するサービス提供に支障がない場合は</w:t>
            </w:r>
            <w:r w:rsidR="00C456EA" w:rsidRPr="00595ABD">
              <w:rPr>
                <w:rFonts w:ascii="ＭＳ ゴシック" w:eastAsia="ＭＳ ゴシック" w:hAnsi="ＭＳ ゴシック" w:hint="eastAsia"/>
              </w:rPr>
              <w:t>、</w:t>
            </w:r>
            <w:r w:rsidR="00974871" w:rsidRPr="00595ABD">
              <w:rPr>
                <w:rFonts w:ascii="ＭＳ ゴシック" w:eastAsia="ＭＳ ゴシック" w:hAnsi="ＭＳ ゴシック" w:hint="eastAsia"/>
              </w:rPr>
              <w:t>就労定着支援員に係る常勤換算上の勤務時間に参入することはできないものであるが</w:t>
            </w:r>
            <w:r w:rsidR="00C456EA" w:rsidRPr="00595ABD">
              <w:rPr>
                <w:rFonts w:ascii="ＭＳ ゴシック" w:eastAsia="ＭＳ ゴシック" w:hAnsi="ＭＳ ゴシック" w:hint="eastAsia"/>
              </w:rPr>
              <w:t>、</w:t>
            </w:r>
            <w:r w:rsidR="00974871" w:rsidRPr="00595ABD">
              <w:rPr>
                <w:rFonts w:ascii="ＭＳ ゴシック" w:eastAsia="ＭＳ ゴシック" w:hAnsi="ＭＳ ゴシック" w:hint="eastAsia"/>
              </w:rPr>
              <w:t>対面</w:t>
            </w:r>
            <w:r w:rsidR="00027DD8" w:rsidRPr="00595ABD">
              <w:rPr>
                <w:rFonts w:ascii="ＭＳ ゴシック" w:eastAsia="ＭＳ ゴシック" w:hAnsi="ＭＳ ゴシック" w:hint="eastAsia"/>
              </w:rPr>
              <w:t>等</w:t>
            </w:r>
            <w:r w:rsidR="00974871" w:rsidRPr="00595ABD">
              <w:rPr>
                <w:rFonts w:ascii="ＭＳ ゴシック" w:eastAsia="ＭＳ ゴシック" w:hAnsi="ＭＳ ゴシック" w:hint="eastAsia"/>
              </w:rPr>
              <w:t>による支援を行った</w:t>
            </w:r>
            <w:r w:rsidR="00027DD8" w:rsidRPr="00595ABD">
              <w:rPr>
                <w:rFonts w:ascii="ＭＳ ゴシック" w:eastAsia="ＭＳ ゴシック" w:hAnsi="ＭＳ ゴシック" w:hint="eastAsia"/>
              </w:rPr>
              <w:t>上で</w:t>
            </w:r>
            <w:r w:rsidR="00C456EA" w:rsidRPr="00595ABD">
              <w:rPr>
                <w:rFonts w:ascii="ＭＳ ゴシック" w:eastAsia="ＭＳ ゴシック" w:hAnsi="ＭＳ ゴシック" w:hint="eastAsia"/>
              </w:rPr>
              <w:t>、</w:t>
            </w:r>
            <w:r w:rsidR="00027DD8" w:rsidRPr="00595ABD">
              <w:rPr>
                <w:rFonts w:ascii="ＭＳ ゴシック" w:eastAsia="ＭＳ ゴシック" w:hAnsi="ＭＳ ゴシック" w:hint="eastAsia"/>
              </w:rPr>
              <w:t>当該支援に係る内容を記載した報告書の提出を利用者等に対して行っ</w:t>
            </w:r>
            <w:r w:rsidR="002C10CD" w:rsidRPr="00595ABD">
              <w:rPr>
                <w:rFonts w:ascii="ＭＳ ゴシック" w:eastAsia="ＭＳ ゴシック" w:hAnsi="ＭＳ ゴシック" w:hint="eastAsia"/>
              </w:rPr>
              <w:t>た</w:t>
            </w:r>
            <w:r w:rsidR="00974871" w:rsidRPr="00595ABD">
              <w:rPr>
                <w:rFonts w:ascii="ＭＳ ゴシック" w:eastAsia="ＭＳ ゴシック" w:hAnsi="ＭＳ ゴシック" w:hint="eastAsia"/>
              </w:rPr>
              <w:t>場合は基本報酬を算定できる要件を満たすものとする。</w:t>
            </w:r>
          </w:p>
          <w:p w14:paraId="11D2275D" w14:textId="77777777" w:rsidR="00FD0439" w:rsidRPr="00595ABD" w:rsidRDefault="00FD0439" w:rsidP="00D0617D">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就労定着支援員について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資格要件はないが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職場実習のあっせん</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求職活動の支援及び就職後の職場定着のための支援等</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障害者に関する就労支援の経験を有した者が行うことが望ましいこと。</w:t>
            </w:r>
          </w:p>
          <w:p w14:paraId="463CD800" w14:textId="77777777" w:rsidR="00A43615" w:rsidRPr="00595ABD" w:rsidRDefault="00A43615" w:rsidP="00A43615">
            <w:pPr>
              <w:spacing w:line="210" w:lineRule="exact"/>
              <w:ind w:firstLineChars="300" w:firstLine="540"/>
              <w:rPr>
                <w:rFonts w:ascii="ＭＳ ゴシック" w:eastAsia="ＭＳ ゴシック" w:hAnsi="ＭＳ ゴシック"/>
              </w:rPr>
            </w:pPr>
            <w:r w:rsidRPr="00595ABD">
              <w:rPr>
                <w:rFonts w:ascii="ＭＳ ゴシック" w:eastAsia="ＭＳ ゴシック" w:hAnsi="ＭＳ ゴシック" w:hint="eastAsia"/>
              </w:rPr>
              <w:t>◆平18障発第1206001第13の1(1)</w:t>
            </w:r>
          </w:p>
          <w:p w14:paraId="27376133" w14:textId="77777777" w:rsidR="008908A2" w:rsidRPr="00595ABD" w:rsidRDefault="008908A2" w:rsidP="00F42388">
            <w:pPr>
              <w:spacing w:line="210" w:lineRule="exact"/>
              <w:rPr>
                <w:rFonts w:ascii="ＭＳ ゴシック" w:eastAsia="ＭＳ ゴシック" w:hAnsi="ＭＳ ゴシック"/>
              </w:rPr>
            </w:pPr>
          </w:p>
        </w:tc>
        <w:tc>
          <w:tcPr>
            <w:tcW w:w="425" w:type="dxa"/>
            <w:tcBorders>
              <w:bottom w:val="single" w:sz="4" w:space="0" w:color="auto"/>
            </w:tcBorders>
          </w:tcPr>
          <w:p w14:paraId="1298BC45" w14:textId="77777777" w:rsidR="00BF1A15" w:rsidRPr="00595ABD" w:rsidRDefault="00BF1A15" w:rsidP="00FC3872">
            <w:pPr>
              <w:spacing w:line="210" w:lineRule="exact"/>
              <w:rPr>
                <w:rFonts w:ascii="ＭＳ ゴシック" w:eastAsia="ＭＳ ゴシック" w:hAnsi="ＭＳ ゴシック"/>
              </w:rPr>
            </w:pPr>
          </w:p>
          <w:p w14:paraId="087B5546" w14:textId="77777777" w:rsidR="00FC3872" w:rsidRPr="00595ABD" w:rsidRDefault="00FC3872" w:rsidP="00FC3872">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7E83065D" w14:textId="77777777" w:rsidR="00FC3872" w:rsidRPr="00595ABD" w:rsidRDefault="00FC3872" w:rsidP="00FC3872">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039816E0" w14:textId="77777777" w:rsidR="00FC3872" w:rsidRPr="00595ABD" w:rsidRDefault="00FC3872" w:rsidP="00FC3872">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bottom w:val="single" w:sz="4" w:space="0" w:color="auto"/>
            </w:tcBorders>
          </w:tcPr>
          <w:p w14:paraId="7CB230DD" w14:textId="77777777" w:rsidR="00FC3872" w:rsidRPr="00595ABD" w:rsidRDefault="00FC3872" w:rsidP="00FC3872">
            <w:pPr>
              <w:spacing w:line="210" w:lineRule="exact"/>
              <w:rPr>
                <w:rFonts w:ascii="ＭＳ ゴシック" w:eastAsia="ＭＳ ゴシック" w:hAnsi="ＭＳ ゴシック"/>
              </w:rPr>
            </w:pPr>
          </w:p>
          <w:p w14:paraId="5B0995E7" w14:textId="77777777" w:rsidR="00FC3872" w:rsidRPr="00595ABD" w:rsidRDefault="00FC3872" w:rsidP="00FC3872">
            <w:pPr>
              <w:spacing w:line="210" w:lineRule="exact"/>
              <w:rPr>
                <w:rFonts w:ascii="ＭＳ ゴシック" w:eastAsia="ＭＳ ゴシック" w:hAnsi="ＭＳ ゴシック"/>
              </w:rPr>
            </w:pPr>
            <w:r w:rsidRPr="00595ABD">
              <w:rPr>
                <w:rFonts w:ascii="ＭＳ ゴシック" w:eastAsia="ＭＳ ゴシック" w:hAnsi="ＭＳ ゴシック" w:hint="eastAsia"/>
              </w:rPr>
              <w:t>前年平均利用者数</w:t>
            </w:r>
          </w:p>
          <w:p w14:paraId="19C8B66E" w14:textId="77777777" w:rsidR="00FC3872" w:rsidRPr="00595ABD" w:rsidRDefault="00FC3872" w:rsidP="00FC3872">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人①</w:t>
            </w:r>
          </w:p>
          <w:p w14:paraId="440B68EF" w14:textId="77777777" w:rsidR="00FC3872" w:rsidRPr="00595ABD" w:rsidRDefault="00FC3872" w:rsidP="00FC3872">
            <w:pPr>
              <w:spacing w:line="210" w:lineRule="exact"/>
              <w:rPr>
                <w:rFonts w:ascii="ＭＳ ゴシック" w:eastAsia="ＭＳ ゴシック" w:hAnsi="ＭＳ ゴシック"/>
              </w:rPr>
            </w:pPr>
          </w:p>
          <w:p w14:paraId="04C583E7" w14:textId="77777777" w:rsidR="00FC3872" w:rsidRPr="00595ABD" w:rsidRDefault="00FC3872" w:rsidP="00FC3872">
            <w:pPr>
              <w:spacing w:line="210" w:lineRule="exact"/>
              <w:rPr>
                <w:rFonts w:ascii="ＭＳ ゴシック" w:eastAsia="ＭＳ ゴシック" w:hAnsi="ＭＳ ゴシック"/>
              </w:rPr>
            </w:pPr>
            <w:r w:rsidRPr="00595ABD">
              <w:rPr>
                <w:rFonts w:ascii="ＭＳ ゴシック" w:eastAsia="ＭＳ ゴシック" w:hAnsi="ＭＳ ゴシック" w:hint="eastAsia"/>
              </w:rPr>
              <w:t>必要人数</w:t>
            </w:r>
          </w:p>
          <w:p w14:paraId="2861D7B0" w14:textId="77777777" w:rsidR="00FC3872" w:rsidRPr="00595ABD" w:rsidRDefault="00FC3872" w:rsidP="00FC3872">
            <w:pPr>
              <w:spacing w:line="210" w:lineRule="exact"/>
              <w:rPr>
                <w:rFonts w:ascii="ＭＳ ゴシック" w:eastAsia="ＭＳ ゴシック" w:hAnsi="ＭＳ ゴシック"/>
              </w:rPr>
            </w:pPr>
            <w:r w:rsidRPr="00595ABD">
              <w:rPr>
                <w:rFonts w:ascii="ＭＳ ゴシック" w:eastAsia="ＭＳ ゴシック" w:hAnsi="ＭＳ ゴシック" w:hint="eastAsia"/>
              </w:rPr>
              <w:t>(①÷</w:t>
            </w:r>
            <w:r w:rsidR="00FD0439" w:rsidRPr="00595ABD">
              <w:rPr>
                <w:rFonts w:ascii="ＭＳ ゴシック" w:eastAsia="ＭＳ ゴシック" w:hAnsi="ＭＳ ゴシック" w:hint="eastAsia"/>
              </w:rPr>
              <w:t>４０</w:t>
            </w:r>
            <w:r w:rsidRPr="00595ABD">
              <w:rPr>
                <w:rFonts w:ascii="ＭＳ ゴシック" w:eastAsia="ＭＳ ゴシック" w:hAnsi="ＭＳ ゴシック" w:hint="eastAsia"/>
              </w:rPr>
              <w:t>)　　　　人</w:t>
            </w:r>
          </w:p>
          <w:p w14:paraId="4C9C3934" w14:textId="77777777" w:rsidR="00FC3872" w:rsidRPr="00595ABD" w:rsidRDefault="00FC3872" w:rsidP="00FC3872">
            <w:pPr>
              <w:spacing w:line="210" w:lineRule="exact"/>
              <w:rPr>
                <w:rFonts w:ascii="ＭＳ ゴシック" w:eastAsia="ＭＳ ゴシック" w:hAnsi="ＭＳ ゴシック"/>
              </w:rPr>
            </w:pPr>
          </w:p>
          <w:p w14:paraId="204B578F" w14:textId="77777777" w:rsidR="00FC3872" w:rsidRPr="00595ABD" w:rsidRDefault="00FD0439" w:rsidP="00FC3872">
            <w:pPr>
              <w:spacing w:line="210" w:lineRule="exact"/>
              <w:rPr>
                <w:rFonts w:ascii="ＭＳ ゴシック" w:eastAsia="ＭＳ ゴシック" w:hAnsi="ＭＳ ゴシック"/>
              </w:rPr>
            </w:pPr>
            <w:r w:rsidRPr="00595ABD">
              <w:rPr>
                <w:rFonts w:ascii="ＭＳ ゴシック" w:eastAsia="ＭＳ ゴシック" w:hAnsi="ＭＳ ゴシック" w:hint="eastAsia"/>
              </w:rPr>
              <w:t>就労定着支援員</w:t>
            </w:r>
            <w:r w:rsidR="00FC3872" w:rsidRPr="00595ABD">
              <w:rPr>
                <w:rFonts w:ascii="ＭＳ ゴシック" w:eastAsia="ＭＳ ゴシック" w:hAnsi="ＭＳ ゴシック" w:hint="eastAsia"/>
              </w:rPr>
              <w:t>の員数</w:t>
            </w:r>
          </w:p>
          <w:p w14:paraId="056AD05C" w14:textId="77777777" w:rsidR="00FC3872" w:rsidRPr="00595ABD" w:rsidRDefault="00FC3872" w:rsidP="00FC3872">
            <w:pPr>
              <w:spacing w:line="210" w:lineRule="exact"/>
              <w:rPr>
                <w:rFonts w:ascii="ＭＳ ゴシック" w:eastAsia="ＭＳ ゴシック" w:hAnsi="ＭＳ ゴシック"/>
              </w:rPr>
            </w:pPr>
            <w:r w:rsidRPr="00595ABD">
              <w:rPr>
                <w:rFonts w:ascii="ＭＳ ゴシック" w:eastAsia="ＭＳ ゴシック" w:hAnsi="ＭＳ ゴシック" w:hint="eastAsia"/>
              </w:rPr>
              <w:t>(常勤換算) 　 　人</w:t>
            </w:r>
          </w:p>
          <w:p w14:paraId="6DC810DE" w14:textId="77777777" w:rsidR="00FC3872" w:rsidRPr="00595ABD" w:rsidRDefault="00FC3872" w:rsidP="00FC3872">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p>
          <w:p w14:paraId="2F3BFE60" w14:textId="77777777" w:rsidR="00FC3872" w:rsidRPr="00595ABD" w:rsidRDefault="00FC3872" w:rsidP="00FC3872">
            <w:pPr>
              <w:spacing w:line="210" w:lineRule="exact"/>
              <w:rPr>
                <w:rFonts w:ascii="ＭＳ ゴシック" w:eastAsia="ＭＳ ゴシック" w:hAnsi="ＭＳ ゴシック"/>
              </w:rPr>
            </w:pPr>
          </w:p>
          <w:p w14:paraId="2B9A67BE" w14:textId="77777777" w:rsidR="00FC3872" w:rsidRPr="00595ABD" w:rsidRDefault="00FC3872" w:rsidP="00244E82">
            <w:pPr>
              <w:spacing w:line="210" w:lineRule="exact"/>
              <w:rPr>
                <w:rFonts w:ascii="ＭＳ ゴシック" w:eastAsia="ＭＳ ゴシック" w:hAnsi="ＭＳ ゴシック"/>
              </w:rPr>
            </w:pPr>
          </w:p>
        </w:tc>
      </w:tr>
      <w:tr w:rsidR="00B13CED" w:rsidRPr="00595ABD" w14:paraId="4086C101" w14:textId="77777777">
        <w:trPr>
          <w:jc w:val="center"/>
        </w:trPr>
        <w:tc>
          <w:tcPr>
            <w:tcW w:w="1502" w:type="dxa"/>
          </w:tcPr>
          <w:p w14:paraId="2B2A60EC" w14:textId="77777777" w:rsidR="00BF1A15" w:rsidRPr="00595ABD" w:rsidRDefault="00BF1A15" w:rsidP="004E7C6A">
            <w:pPr>
              <w:spacing w:line="210" w:lineRule="exact"/>
              <w:rPr>
                <w:rFonts w:ascii="ＭＳ ゴシック" w:eastAsia="ＭＳ ゴシック" w:hAnsi="ＭＳ ゴシック"/>
              </w:rPr>
            </w:pPr>
          </w:p>
          <w:p w14:paraId="13D4F82E" w14:textId="77777777" w:rsidR="00B13CED" w:rsidRPr="00595ABD" w:rsidRDefault="00A43615" w:rsidP="00EF1986">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２</w:t>
            </w:r>
            <w:r w:rsidR="00B13CED" w:rsidRPr="00595ABD">
              <w:rPr>
                <w:rFonts w:ascii="ＭＳ ゴシック" w:eastAsia="ＭＳ ゴシック" w:hAnsi="ＭＳ ゴシック" w:hint="eastAsia"/>
              </w:rPr>
              <w:t xml:space="preserve">　サービス管理責任者</w:t>
            </w:r>
          </w:p>
          <w:p w14:paraId="6C41CA42" w14:textId="77777777" w:rsidR="00B13CED" w:rsidRPr="00595ABD" w:rsidRDefault="00B13CED" w:rsidP="004E7C6A">
            <w:pPr>
              <w:spacing w:line="210" w:lineRule="exact"/>
              <w:rPr>
                <w:rFonts w:ascii="ＭＳ ゴシック" w:eastAsia="ＭＳ ゴシック" w:hAnsi="ＭＳ ゴシック"/>
              </w:rPr>
            </w:pPr>
          </w:p>
          <w:p w14:paraId="32F9461B" w14:textId="77777777" w:rsidR="00B13CED" w:rsidRPr="00595ABD" w:rsidRDefault="00B13CED" w:rsidP="004E7C6A">
            <w:pPr>
              <w:spacing w:line="210" w:lineRule="exact"/>
              <w:rPr>
                <w:rFonts w:ascii="ＭＳ ゴシック" w:eastAsia="ＭＳ ゴシック" w:hAnsi="ＭＳ ゴシック"/>
              </w:rPr>
            </w:pPr>
          </w:p>
        </w:tc>
        <w:tc>
          <w:tcPr>
            <w:tcW w:w="6119" w:type="dxa"/>
          </w:tcPr>
          <w:p w14:paraId="200344AA" w14:textId="77777777" w:rsidR="00B13CED" w:rsidRPr="00595ABD" w:rsidRDefault="00B13CED" w:rsidP="004E7C6A">
            <w:pPr>
              <w:spacing w:line="210" w:lineRule="exact"/>
              <w:rPr>
                <w:rFonts w:ascii="ＭＳ ゴシック" w:eastAsia="ＭＳ ゴシック" w:hAnsi="ＭＳ ゴシック"/>
              </w:rPr>
            </w:pPr>
          </w:p>
          <w:p w14:paraId="386DF2D8" w14:textId="77777777" w:rsidR="00A43615" w:rsidRPr="00595ABD" w:rsidRDefault="003C0B60" w:rsidP="00A43615">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A43615" w:rsidRPr="00595ABD">
              <w:rPr>
                <w:rFonts w:ascii="ＭＳ ゴシック" w:eastAsia="ＭＳ ゴシック" w:hAnsi="ＭＳ ゴシック" w:hint="eastAsia"/>
              </w:rPr>
              <w:t>指定就労定着支援事業者は</w:t>
            </w:r>
            <w:r w:rsidR="00C456EA" w:rsidRPr="00595ABD">
              <w:rPr>
                <w:rFonts w:ascii="ＭＳ ゴシック" w:eastAsia="ＭＳ ゴシック" w:hAnsi="ＭＳ ゴシック" w:hint="eastAsia"/>
              </w:rPr>
              <w:t>、</w:t>
            </w:r>
            <w:r w:rsidR="00A43615" w:rsidRPr="00595ABD">
              <w:rPr>
                <w:rFonts w:ascii="ＭＳ ゴシック" w:eastAsia="ＭＳ ゴシック" w:hAnsi="ＭＳ ゴシック" w:hint="eastAsia"/>
              </w:rPr>
              <w:t>指定就労定着支援事業所ごとに</w:t>
            </w:r>
            <w:r w:rsidR="00C456EA" w:rsidRPr="00595ABD">
              <w:rPr>
                <w:rFonts w:ascii="ＭＳ ゴシック" w:eastAsia="ＭＳ ゴシック" w:hAnsi="ＭＳ ゴシック" w:hint="eastAsia"/>
              </w:rPr>
              <w:t>、</w:t>
            </w:r>
            <w:r w:rsidR="00A43615" w:rsidRPr="00595ABD">
              <w:rPr>
                <w:rFonts w:ascii="ＭＳ ゴシック" w:eastAsia="ＭＳ ゴシック" w:hAnsi="ＭＳ ゴシック" w:hint="eastAsia"/>
              </w:rPr>
              <w:t>当該指定就労定着支援の事業の利用者の数（当該指定就労定着支援事業者が</w:t>
            </w:r>
            <w:r w:rsidR="00C456EA" w:rsidRPr="00595ABD">
              <w:rPr>
                <w:rFonts w:ascii="ＭＳ ゴシック" w:eastAsia="ＭＳ ゴシック" w:hAnsi="ＭＳ ゴシック" w:hint="eastAsia"/>
              </w:rPr>
              <w:t>、</w:t>
            </w:r>
            <w:r w:rsidR="00A43615" w:rsidRPr="00595ABD">
              <w:rPr>
                <w:rFonts w:ascii="ＭＳ ゴシック" w:eastAsia="ＭＳ ゴシック" w:hAnsi="ＭＳ ゴシック" w:hint="eastAsia"/>
              </w:rPr>
              <w:t>生活介護</w:t>
            </w:r>
            <w:r w:rsidR="00C456EA" w:rsidRPr="00595ABD">
              <w:rPr>
                <w:rFonts w:ascii="ＭＳ ゴシック" w:eastAsia="ＭＳ ゴシック" w:hAnsi="ＭＳ ゴシック" w:hint="eastAsia"/>
              </w:rPr>
              <w:t>、</w:t>
            </w:r>
            <w:r w:rsidR="00A43615" w:rsidRPr="00595ABD">
              <w:rPr>
                <w:rFonts w:ascii="ＭＳ ゴシック" w:eastAsia="ＭＳ ゴシック" w:hAnsi="ＭＳ ゴシック" w:hint="eastAsia"/>
              </w:rPr>
              <w:t>自立訓練（機能訓練）</w:t>
            </w:r>
            <w:r w:rsidR="00C456EA" w:rsidRPr="00595ABD">
              <w:rPr>
                <w:rFonts w:ascii="ＭＳ ゴシック" w:eastAsia="ＭＳ ゴシック" w:hAnsi="ＭＳ ゴシック" w:hint="eastAsia"/>
              </w:rPr>
              <w:t>、</w:t>
            </w:r>
            <w:r w:rsidR="00A43615" w:rsidRPr="00595ABD">
              <w:rPr>
                <w:rFonts w:ascii="ＭＳ ゴシック" w:eastAsia="ＭＳ ゴシック" w:hAnsi="ＭＳ ゴシック" w:hint="eastAsia"/>
              </w:rPr>
              <w:t>自立訓練（生活訓練）</w:t>
            </w:r>
            <w:r w:rsidR="00C456EA" w:rsidRPr="00595ABD">
              <w:rPr>
                <w:rFonts w:ascii="ＭＳ ゴシック" w:eastAsia="ＭＳ ゴシック" w:hAnsi="ＭＳ ゴシック" w:hint="eastAsia"/>
              </w:rPr>
              <w:t>、</w:t>
            </w:r>
            <w:r w:rsidR="00A43615" w:rsidRPr="00595ABD">
              <w:rPr>
                <w:rFonts w:ascii="ＭＳ ゴシック" w:eastAsia="ＭＳ ゴシック" w:hAnsi="ＭＳ ゴシック" w:hint="eastAsia"/>
              </w:rPr>
              <w:t>就労移行支援</w:t>
            </w:r>
            <w:r w:rsidR="00C456EA" w:rsidRPr="00595ABD">
              <w:rPr>
                <w:rFonts w:ascii="ＭＳ ゴシック" w:eastAsia="ＭＳ ゴシック" w:hAnsi="ＭＳ ゴシック" w:hint="eastAsia"/>
              </w:rPr>
              <w:t>、</w:t>
            </w:r>
            <w:r w:rsidR="00A43615" w:rsidRPr="00595ABD">
              <w:rPr>
                <w:rFonts w:ascii="ＭＳ ゴシック" w:eastAsia="ＭＳ ゴシック" w:hAnsi="ＭＳ ゴシック" w:hint="eastAsia"/>
              </w:rPr>
              <w:t>就労継続支援Ａ型又は就労継続支援Ｂ型（以下「生活介護等」という。）に係る指定障害福祉サービス事業者の指定を併せて受け</w:t>
            </w:r>
            <w:r w:rsidR="00C456EA" w:rsidRPr="00595ABD">
              <w:rPr>
                <w:rFonts w:ascii="ＭＳ ゴシック" w:eastAsia="ＭＳ ゴシック" w:hAnsi="ＭＳ ゴシック" w:hint="eastAsia"/>
              </w:rPr>
              <w:t>、</w:t>
            </w:r>
            <w:r w:rsidR="00A43615" w:rsidRPr="00595ABD">
              <w:rPr>
                <w:rFonts w:ascii="ＭＳ ゴシック" w:eastAsia="ＭＳ ゴシック" w:hAnsi="ＭＳ ゴシック" w:hint="eastAsia"/>
              </w:rPr>
              <w:t>かつ</w:t>
            </w:r>
            <w:r w:rsidR="00C456EA" w:rsidRPr="00595ABD">
              <w:rPr>
                <w:rFonts w:ascii="ＭＳ ゴシック" w:eastAsia="ＭＳ ゴシック" w:hAnsi="ＭＳ ゴシック" w:hint="eastAsia"/>
              </w:rPr>
              <w:t>、</w:t>
            </w:r>
            <w:r w:rsidR="00A43615" w:rsidRPr="00595ABD">
              <w:rPr>
                <w:rFonts w:ascii="ＭＳ ゴシック" w:eastAsia="ＭＳ ゴシック" w:hAnsi="ＭＳ ゴシック" w:hint="eastAsia"/>
              </w:rPr>
              <w:t>指定就労定着支援の事業と生活介護等に係る指定障害福祉サービスの事業とを同一の事業所において一体的に運営している場合にあっては</w:t>
            </w:r>
            <w:r w:rsidR="00C456EA" w:rsidRPr="00595ABD">
              <w:rPr>
                <w:rFonts w:ascii="ＭＳ ゴシック" w:eastAsia="ＭＳ ゴシック" w:hAnsi="ＭＳ ゴシック" w:hint="eastAsia"/>
              </w:rPr>
              <w:t>、</w:t>
            </w:r>
            <w:r w:rsidR="00A43615" w:rsidRPr="00595ABD">
              <w:rPr>
                <w:rFonts w:ascii="ＭＳ ゴシック" w:eastAsia="ＭＳ ゴシック" w:hAnsi="ＭＳ ゴシック" w:hint="eastAsia"/>
              </w:rPr>
              <w:t>当該事業所において一体的に運営している指定就労定着支援の事業及び生活介護等に係る指定障害福祉サービスの事業の利用者の合計数。以下この項において同じ。）に応じて</w:t>
            </w:r>
            <w:r w:rsidR="00C456EA" w:rsidRPr="00595ABD">
              <w:rPr>
                <w:rFonts w:ascii="ＭＳ ゴシック" w:eastAsia="ＭＳ ゴシック" w:hAnsi="ＭＳ ゴシック" w:hint="eastAsia"/>
              </w:rPr>
              <w:t>、</w:t>
            </w:r>
            <w:r w:rsidR="00A43615" w:rsidRPr="00595ABD">
              <w:rPr>
                <w:rFonts w:ascii="ＭＳ ゴシック" w:eastAsia="ＭＳ ゴシック" w:hAnsi="ＭＳ ゴシック" w:hint="eastAsia"/>
              </w:rPr>
              <w:t>次に掲げる員数を</w:t>
            </w:r>
            <w:r w:rsidR="00C456EA" w:rsidRPr="00595ABD">
              <w:rPr>
                <w:rFonts w:ascii="ＭＳ ゴシック" w:eastAsia="ＭＳ ゴシック" w:hAnsi="ＭＳ ゴシック" w:hint="eastAsia"/>
              </w:rPr>
              <w:t>、</w:t>
            </w:r>
            <w:r w:rsidR="00A43615" w:rsidRPr="00595ABD">
              <w:rPr>
                <w:rFonts w:ascii="ＭＳ ゴシック" w:eastAsia="ＭＳ ゴシック" w:hAnsi="ＭＳ ゴシック" w:hint="eastAsia"/>
              </w:rPr>
              <w:t>サービス管理責任者として置いているか。</w:t>
            </w:r>
          </w:p>
          <w:p w14:paraId="6D0A0E13" w14:textId="77777777" w:rsidR="00A43615" w:rsidRPr="00595ABD" w:rsidRDefault="00A43615" w:rsidP="00B57807">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p>
          <w:p w14:paraId="35CAE54A" w14:textId="77777777" w:rsidR="00A43615" w:rsidRPr="00595ABD" w:rsidRDefault="00A43615" w:rsidP="000750D9">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一</w:t>
            </w:r>
            <w:r w:rsidR="000750D9"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利用者の数が</w:t>
            </w:r>
            <w:r w:rsidR="004C0DAD" w:rsidRPr="00595ABD">
              <w:rPr>
                <w:rFonts w:ascii="ＭＳ ゴシック" w:eastAsia="ＭＳ ゴシック" w:hAnsi="ＭＳ ゴシック" w:hint="eastAsia"/>
              </w:rPr>
              <w:t>60</w:t>
            </w:r>
            <w:r w:rsidRPr="00595ABD">
              <w:rPr>
                <w:rFonts w:ascii="ＭＳ ゴシック" w:eastAsia="ＭＳ ゴシック" w:hAnsi="ＭＳ ゴシック" w:hint="eastAsia"/>
              </w:rPr>
              <w:t>以下</w:t>
            </w:r>
            <w:r w:rsidR="000750D9" w:rsidRPr="00595ABD">
              <w:rPr>
                <w:rFonts w:ascii="ＭＳ ゴシック" w:eastAsia="ＭＳ ゴシック" w:hAnsi="ＭＳ ゴシック" w:hint="eastAsia"/>
              </w:rPr>
              <w:t xml:space="preserve">　</w:t>
            </w:r>
            <w:r w:rsidR="004C0DAD" w:rsidRPr="00595ABD">
              <w:rPr>
                <w:rFonts w:ascii="ＭＳ ゴシック" w:eastAsia="ＭＳ ゴシック" w:hAnsi="ＭＳ ゴシック" w:hint="eastAsia"/>
              </w:rPr>
              <w:t>1</w:t>
            </w:r>
            <w:r w:rsidRPr="00595ABD">
              <w:rPr>
                <w:rFonts w:ascii="ＭＳ ゴシック" w:eastAsia="ＭＳ ゴシック" w:hAnsi="ＭＳ ゴシック" w:hint="eastAsia"/>
              </w:rPr>
              <w:t>以上</w:t>
            </w:r>
          </w:p>
          <w:p w14:paraId="43CB216C" w14:textId="77777777" w:rsidR="00A43615" w:rsidRPr="00595ABD" w:rsidRDefault="00A43615" w:rsidP="000750D9">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二</w:t>
            </w:r>
            <w:r w:rsidR="000750D9"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利用者の数が</w:t>
            </w:r>
            <w:r w:rsidR="004C0DAD" w:rsidRPr="00595ABD">
              <w:rPr>
                <w:rFonts w:ascii="ＭＳ ゴシック" w:eastAsia="ＭＳ ゴシック" w:hAnsi="ＭＳ ゴシック" w:hint="eastAsia"/>
              </w:rPr>
              <w:t>61</w:t>
            </w:r>
            <w:r w:rsidRPr="00595ABD">
              <w:rPr>
                <w:rFonts w:ascii="ＭＳ ゴシック" w:eastAsia="ＭＳ ゴシック" w:hAnsi="ＭＳ ゴシック" w:hint="eastAsia"/>
              </w:rPr>
              <w:t>以上</w:t>
            </w:r>
            <w:r w:rsidR="000750D9" w:rsidRPr="00595ABD">
              <w:rPr>
                <w:rFonts w:ascii="ＭＳ ゴシック" w:eastAsia="ＭＳ ゴシック" w:hAnsi="ＭＳ ゴシック" w:hint="eastAsia"/>
              </w:rPr>
              <w:t xml:space="preserve">　</w:t>
            </w:r>
            <w:r w:rsidR="004C0DAD" w:rsidRPr="00595ABD">
              <w:rPr>
                <w:rFonts w:ascii="ＭＳ ゴシック" w:eastAsia="ＭＳ ゴシック" w:hAnsi="ＭＳ ゴシック" w:hint="eastAsia"/>
              </w:rPr>
              <w:t>1に</w:t>
            </w:r>
            <w:r w:rsidR="00C456EA" w:rsidRPr="00595ABD">
              <w:rPr>
                <w:rFonts w:ascii="ＭＳ ゴシック" w:eastAsia="ＭＳ ゴシック" w:hAnsi="ＭＳ ゴシック" w:hint="eastAsia"/>
              </w:rPr>
              <w:t>、</w:t>
            </w:r>
            <w:r w:rsidR="004C0DAD" w:rsidRPr="00595ABD">
              <w:rPr>
                <w:rFonts w:ascii="ＭＳ ゴシック" w:eastAsia="ＭＳ ゴシック" w:hAnsi="ＭＳ ゴシック" w:hint="eastAsia"/>
              </w:rPr>
              <w:t>利用者の数が60</w:t>
            </w:r>
            <w:r w:rsidRPr="00595ABD">
              <w:rPr>
                <w:rFonts w:ascii="ＭＳ ゴシック" w:eastAsia="ＭＳ ゴシック" w:hAnsi="ＭＳ ゴシック" w:hint="eastAsia"/>
              </w:rPr>
              <w:t>を超えて</w:t>
            </w:r>
            <w:r w:rsidR="004C0DAD" w:rsidRPr="00595ABD">
              <w:rPr>
                <w:rFonts w:ascii="ＭＳ ゴシック" w:eastAsia="ＭＳ ゴシック" w:hAnsi="ＭＳ ゴシック" w:hint="eastAsia"/>
              </w:rPr>
              <w:t>40</w:t>
            </w:r>
            <w:r w:rsidRPr="00595ABD">
              <w:rPr>
                <w:rFonts w:ascii="ＭＳ ゴシック" w:eastAsia="ＭＳ ゴシック" w:hAnsi="ＭＳ ゴシック" w:hint="eastAsia"/>
              </w:rPr>
              <w:t>又はその端数を増すごとに一を加えて得た数以上</w:t>
            </w:r>
          </w:p>
          <w:p w14:paraId="62CE0865" w14:textId="77777777" w:rsidR="00A43615" w:rsidRPr="00595ABD" w:rsidRDefault="00A43615" w:rsidP="00A43615">
            <w:pPr>
              <w:spacing w:line="210" w:lineRule="exact"/>
              <w:ind w:left="180" w:hangingChars="100" w:hanging="180"/>
              <w:rPr>
                <w:rFonts w:ascii="ＭＳ ゴシック" w:eastAsia="ＭＳ ゴシック" w:hAnsi="ＭＳ ゴシック"/>
              </w:rPr>
            </w:pPr>
          </w:p>
          <w:p w14:paraId="1524F491" w14:textId="77777777" w:rsidR="00B57807" w:rsidRPr="00595ABD" w:rsidRDefault="00B57807" w:rsidP="000750D9">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◆平18厚令171第206条の3第2項</w:t>
            </w:r>
          </w:p>
          <w:p w14:paraId="45C72B67" w14:textId="77777777" w:rsidR="00B57807" w:rsidRPr="00595ABD" w:rsidRDefault="00B57807" w:rsidP="00B57807">
            <w:pPr>
              <w:spacing w:line="210" w:lineRule="exact"/>
              <w:ind w:left="180" w:hangingChars="100" w:hanging="180"/>
              <w:rPr>
                <w:rFonts w:ascii="ＭＳ ゴシック" w:eastAsia="ＭＳ ゴシック" w:hAnsi="ＭＳ ゴシック"/>
              </w:rPr>
            </w:pPr>
          </w:p>
          <w:p w14:paraId="04D8E843" w14:textId="77777777" w:rsidR="00B13CED" w:rsidRPr="00595ABD" w:rsidRDefault="00B13CED" w:rsidP="00142C5E">
            <w:pPr>
              <w:spacing w:line="210" w:lineRule="exact"/>
              <w:rPr>
                <w:rFonts w:ascii="ＭＳ ゴシック" w:eastAsia="ＭＳ ゴシック" w:hAnsi="ＭＳ ゴシック"/>
              </w:rPr>
            </w:pPr>
            <w:r w:rsidRPr="00595ABD">
              <w:rPr>
                <w:rFonts w:ascii="ＭＳ ゴシック" w:eastAsia="ＭＳ ゴシック" w:hAnsi="ＭＳ ゴシック" w:hint="eastAsia"/>
              </w:rPr>
              <w:t>□　サービス管理責任者のうち</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1</w:t>
            </w:r>
            <w:r w:rsidRPr="00595ABD">
              <w:rPr>
                <w:rFonts w:ascii="ＭＳ ゴシック" w:eastAsia="ＭＳ ゴシック" w:hAnsi="ＭＳ ゴシック" w:hint="eastAsia"/>
              </w:rPr>
              <w:t>人以上は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常勤となっているか。</w:t>
            </w:r>
          </w:p>
          <w:p w14:paraId="1052FDA7" w14:textId="77777777" w:rsidR="00B13CED" w:rsidRPr="00595ABD" w:rsidRDefault="00B13CED" w:rsidP="00142C5E">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r w:rsidR="000750D9" w:rsidRPr="00595ABD">
              <w:rPr>
                <w:rFonts w:ascii="ＭＳ ゴシック" w:eastAsia="ＭＳ ゴシック" w:hAnsi="ＭＳ ゴシック" w:hint="eastAsia"/>
              </w:rPr>
              <w:t xml:space="preserve">　◆平18厚令171第206条の3第5項</w:t>
            </w:r>
          </w:p>
          <w:p w14:paraId="5AD9A2B1" w14:textId="77777777" w:rsidR="00B13CED" w:rsidRPr="00595ABD" w:rsidRDefault="00B13CED" w:rsidP="004E7C6A">
            <w:pPr>
              <w:spacing w:line="210" w:lineRule="exact"/>
              <w:rPr>
                <w:rFonts w:ascii="ＭＳ ゴシック" w:eastAsia="ＭＳ ゴシック" w:hAnsi="ＭＳ ゴシック"/>
              </w:rPr>
            </w:pPr>
          </w:p>
          <w:p w14:paraId="6A4354E3" w14:textId="77777777" w:rsidR="00B13CED" w:rsidRPr="00595ABD" w:rsidRDefault="00B13CED" w:rsidP="003C0B60">
            <w:pPr>
              <w:spacing w:line="210" w:lineRule="exact"/>
              <w:rPr>
                <w:rFonts w:ascii="ＭＳ ゴシック" w:eastAsia="ＭＳ ゴシック" w:hAnsi="ＭＳ ゴシック"/>
                <w:spacing w:val="2"/>
              </w:rPr>
            </w:pPr>
            <w:r w:rsidRPr="00595ABD">
              <w:rPr>
                <w:rFonts w:ascii="ＭＳ ゴシック" w:eastAsia="ＭＳ ゴシック" w:hAnsi="ＭＳ ゴシック" w:hint="eastAsia"/>
              </w:rPr>
              <w:t xml:space="preserve">　◎　サービス管理責任者の要件</w:t>
            </w:r>
          </w:p>
          <w:p w14:paraId="341C7A95" w14:textId="77777777" w:rsidR="003C0B60" w:rsidRPr="00595ABD" w:rsidRDefault="000750D9" w:rsidP="00FC4C48">
            <w:pPr>
              <w:suppressAutoHyphens/>
              <w:autoSpaceDE w:val="0"/>
              <w:autoSpaceDN w:val="0"/>
              <w:spacing w:line="210" w:lineRule="exact"/>
              <w:ind w:left="131" w:hangingChars="100" w:hanging="131"/>
              <w:rPr>
                <w:rFonts w:ascii="ＭＳ ゴシック" w:eastAsia="ＭＳ ゴシック" w:hAnsi="ＭＳ ゴシック"/>
              </w:rPr>
            </w:pPr>
            <w:r w:rsidRPr="00595ABD">
              <w:rPr>
                <w:rFonts w:ascii="ＭＳ ゴシック" w:eastAsia="ＭＳ ゴシック" w:hAnsi="ＭＳ ゴシック" w:hint="eastAsia"/>
                <w:spacing w:val="-2"/>
                <w:w w:val="75"/>
              </w:rPr>
              <w:t xml:space="preserve">　</w:t>
            </w:r>
            <w:r w:rsidR="00A1644B" w:rsidRPr="00595ABD">
              <w:rPr>
                <w:rFonts w:ascii="ＭＳ ゴシック" w:eastAsia="ＭＳ ゴシック" w:hAnsi="ＭＳ ゴシック" w:hint="eastAsia"/>
                <w:spacing w:val="-2"/>
                <w:w w:val="75"/>
              </w:rPr>
              <w:t>※　生活介護の自主点検表</w:t>
            </w:r>
            <w:r w:rsidR="000E2A0F" w:rsidRPr="00595ABD">
              <w:rPr>
                <w:rFonts w:ascii="ＭＳ ゴシック" w:eastAsia="ＭＳ ゴシック" w:hAnsi="ＭＳ ゴシック" w:hint="eastAsia"/>
                <w:spacing w:val="-2"/>
                <w:w w:val="75"/>
              </w:rPr>
              <w:t>を</w:t>
            </w:r>
            <w:r w:rsidR="00A1644B" w:rsidRPr="00595ABD">
              <w:rPr>
                <w:rFonts w:ascii="ＭＳ ゴシック" w:eastAsia="ＭＳ ゴシック" w:hAnsi="ＭＳ ゴシック" w:hint="eastAsia"/>
                <w:spacing w:val="-2"/>
                <w:w w:val="75"/>
              </w:rPr>
              <w:t>参照すること。</w:t>
            </w:r>
          </w:p>
          <w:p w14:paraId="4397721B" w14:textId="77777777" w:rsidR="00B13CED" w:rsidRPr="00595ABD" w:rsidRDefault="00B13CED" w:rsidP="00A6730A">
            <w:pPr>
              <w:spacing w:line="210" w:lineRule="exact"/>
              <w:rPr>
                <w:rFonts w:ascii="ＭＳ ゴシック" w:eastAsia="ＭＳ ゴシック" w:hAnsi="ＭＳ ゴシック"/>
              </w:rPr>
            </w:pPr>
          </w:p>
          <w:p w14:paraId="240156B1" w14:textId="77777777" w:rsidR="00B13CED" w:rsidRPr="00595ABD" w:rsidRDefault="00B13CED" w:rsidP="003C0B60">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サービス管理責任者は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利用者に対する効果的かつ適切な指定就労移行支援を行う観点から</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適切な方法により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利用者の解決すべき課題を把握した上で</w:t>
            </w:r>
            <w:r w:rsidR="00C456EA" w:rsidRPr="00595ABD">
              <w:rPr>
                <w:rFonts w:ascii="ＭＳ ゴシック" w:eastAsia="ＭＳ ゴシック" w:hAnsi="ＭＳ ゴシック" w:hint="eastAsia"/>
              </w:rPr>
              <w:t>、</w:t>
            </w:r>
            <w:r w:rsidR="004C0DAD" w:rsidRPr="00595ABD">
              <w:rPr>
                <w:rFonts w:ascii="ＭＳ ゴシック" w:eastAsia="ＭＳ ゴシック" w:hAnsi="ＭＳ ゴシック" w:hint="eastAsia"/>
              </w:rPr>
              <w:t>就労定着支援</w:t>
            </w:r>
            <w:r w:rsidRPr="00595ABD">
              <w:rPr>
                <w:rFonts w:ascii="ＭＳ ゴシック" w:eastAsia="ＭＳ ゴシック" w:hAnsi="ＭＳ ゴシック" w:hint="eastAsia"/>
              </w:rPr>
              <w:t>計画の作成及び提供した就労</w:t>
            </w:r>
            <w:r w:rsidR="004C0DAD"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支援の客観的な評価等を行うものであり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w:t>
            </w:r>
            <w:r w:rsidR="004C0DAD" w:rsidRPr="00595ABD">
              <w:rPr>
                <w:rFonts w:ascii="ＭＳ ゴシック" w:eastAsia="ＭＳ ゴシック" w:hAnsi="ＭＳ ゴシック" w:hint="eastAsia"/>
              </w:rPr>
              <w:t>定着支援</w:t>
            </w:r>
            <w:r w:rsidRPr="00595ABD">
              <w:rPr>
                <w:rFonts w:ascii="ＭＳ ゴシック" w:eastAsia="ＭＳ ゴシック" w:hAnsi="ＭＳ ゴシック" w:hint="eastAsia"/>
              </w:rPr>
              <w:t>事業所ごとに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利用者の数に応じて必要数を置くこととしたものである。</w:t>
            </w:r>
          </w:p>
          <w:p w14:paraId="626798D1" w14:textId="77777777" w:rsidR="00B13CED" w:rsidRPr="00595ABD" w:rsidRDefault="00B13CED" w:rsidP="00A6730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r w:rsidR="00F4698E" w:rsidRPr="00595ABD">
              <w:rPr>
                <w:rFonts w:ascii="ＭＳ ゴシック" w:eastAsia="ＭＳ ゴシック" w:hAnsi="ＭＳ ゴシック" w:hint="eastAsia"/>
              </w:rPr>
              <w:t xml:space="preserve">　</w:t>
            </w:r>
            <w:r w:rsidR="004C0DAD"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◆平18障発第1206001</w:t>
            </w:r>
            <w:r w:rsidR="002E0443" w:rsidRPr="00595ABD">
              <w:rPr>
                <w:rFonts w:ascii="ＭＳ ゴシック" w:eastAsia="ＭＳ ゴシック" w:hAnsi="ＭＳ ゴシック" w:hint="eastAsia"/>
              </w:rPr>
              <w:t>第</w:t>
            </w:r>
            <w:r w:rsidR="004C0DAD" w:rsidRPr="00595ABD">
              <w:rPr>
                <w:rFonts w:ascii="ＭＳ ゴシック" w:eastAsia="ＭＳ ゴシック" w:hAnsi="ＭＳ ゴシック" w:hint="eastAsia"/>
              </w:rPr>
              <w:t>13</w:t>
            </w:r>
            <w:r w:rsidRPr="00595ABD">
              <w:rPr>
                <w:rFonts w:ascii="ＭＳ ゴシック" w:eastAsia="ＭＳ ゴシック" w:hAnsi="ＭＳ ゴシック" w:hint="eastAsia"/>
              </w:rPr>
              <w:t>の1（</w:t>
            </w:r>
            <w:r w:rsidR="004C0DAD" w:rsidRPr="00595ABD">
              <w:rPr>
                <w:rFonts w:ascii="ＭＳ ゴシック" w:eastAsia="ＭＳ ゴシック" w:hAnsi="ＭＳ ゴシック" w:hint="eastAsia"/>
              </w:rPr>
              <w:t>2</w:t>
            </w:r>
            <w:r w:rsidRPr="00595ABD">
              <w:rPr>
                <w:rFonts w:ascii="ＭＳ ゴシック" w:eastAsia="ＭＳ ゴシック" w:hAnsi="ＭＳ ゴシック" w:hint="eastAsia"/>
              </w:rPr>
              <w:t>）準用（第</w:t>
            </w:r>
            <w:r w:rsidR="004C0DAD" w:rsidRPr="00595ABD">
              <w:rPr>
                <w:rFonts w:ascii="ＭＳ ゴシック" w:eastAsia="ＭＳ ゴシック" w:hAnsi="ＭＳ ゴシック" w:hint="eastAsia"/>
              </w:rPr>
              <w:t>四</w:t>
            </w:r>
            <w:r w:rsidRPr="00595ABD">
              <w:rPr>
                <w:rFonts w:ascii="ＭＳ ゴシック" w:eastAsia="ＭＳ ゴシック" w:hAnsi="ＭＳ ゴシック" w:hint="eastAsia"/>
              </w:rPr>
              <w:t xml:space="preserve">の１（4））　</w:t>
            </w:r>
          </w:p>
          <w:p w14:paraId="3B5E85EF" w14:textId="77777777" w:rsidR="003C0B60" w:rsidRPr="00595ABD" w:rsidRDefault="003C0B60" w:rsidP="00A6730A">
            <w:pPr>
              <w:spacing w:line="210" w:lineRule="exact"/>
              <w:rPr>
                <w:rFonts w:ascii="ＭＳ ゴシック" w:eastAsia="ＭＳ ゴシック" w:hAnsi="ＭＳ ゴシック"/>
              </w:rPr>
            </w:pPr>
          </w:p>
          <w:p w14:paraId="3444ECE7" w14:textId="77777777" w:rsidR="004C0DAD" w:rsidRPr="00595ABD" w:rsidRDefault="004C0DAD" w:rsidP="004C0DAD">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サービス管理責任者については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就労定着支援計画の作成及び提供した指定就労定着支援の客観的な評価等の重要な役割を担う者であるので</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これらの業務の客観性を担保する観点から</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サービス管理責任者と就労定着支援員とは異なる者でなければならない。</w:t>
            </w:r>
          </w:p>
          <w:p w14:paraId="534133E8" w14:textId="77777777" w:rsidR="004C0DAD" w:rsidRPr="00595ABD" w:rsidRDefault="004C0DAD" w:rsidP="004C0DAD">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また</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サービス管理責任者は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指定就労定着支援事業所が生活介護事業所等と同一の事業所において一体的に運営を行っている場合に</w:t>
            </w:r>
            <w:r w:rsidRPr="00595ABD">
              <w:rPr>
                <w:rFonts w:ascii="ＭＳ ゴシック" w:eastAsia="ＭＳ ゴシック" w:hAnsi="ＭＳ ゴシック" w:hint="eastAsia"/>
              </w:rPr>
              <w:lastRenderedPageBreak/>
              <w:t>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それぞれの利用者の合計数に応じて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必要数を置くこととなる。</w:t>
            </w:r>
          </w:p>
          <w:p w14:paraId="07712AE5" w14:textId="77777777" w:rsidR="004C0DAD" w:rsidRPr="00595ABD" w:rsidRDefault="004C0DAD" w:rsidP="00A6730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◆平18障発第1206001第13の1（2）</w:t>
            </w:r>
          </w:p>
          <w:p w14:paraId="1B873DFA" w14:textId="77777777" w:rsidR="00346D1B" w:rsidRPr="00595ABD" w:rsidRDefault="00346D1B" w:rsidP="003C0B60">
            <w:pPr>
              <w:spacing w:line="210" w:lineRule="exact"/>
              <w:ind w:left="720" w:hangingChars="400" w:hanging="720"/>
              <w:rPr>
                <w:rFonts w:ascii="ＭＳ ゴシック" w:eastAsia="ＭＳ ゴシック" w:hAnsi="ＭＳ ゴシック"/>
              </w:rPr>
            </w:pPr>
          </w:p>
        </w:tc>
        <w:tc>
          <w:tcPr>
            <w:tcW w:w="425" w:type="dxa"/>
          </w:tcPr>
          <w:p w14:paraId="2E616ECC" w14:textId="77777777" w:rsidR="00B13CED" w:rsidRPr="00595ABD" w:rsidRDefault="00B13CED" w:rsidP="004E7C6A">
            <w:pPr>
              <w:spacing w:line="210" w:lineRule="exact"/>
              <w:rPr>
                <w:rFonts w:ascii="ＭＳ ゴシック" w:eastAsia="ＭＳ ゴシック" w:hAnsi="ＭＳ ゴシック"/>
              </w:rPr>
            </w:pPr>
          </w:p>
          <w:p w14:paraId="6AE44CD1"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5363DD6B"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39323680"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5661A42A" w14:textId="77777777" w:rsidR="00B13CED" w:rsidRPr="00595ABD" w:rsidRDefault="00B13CED" w:rsidP="004E7C6A">
            <w:pPr>
              <w:spacing w:line="210" w:lineRule="exact"/>
              <w:rPr>
                <w:rFonts w:ascii="ＭＳ ゴシック" w:eastAsia="ＭＳ ゴシック" w:hAnsi="ＭＳ ゴシック"/>
              </w:rPr>
            </w:pPr>
          </w:p>
          <w:p w14:paraId="7AE3CD06"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サービス管理責任者数</w:t>
            </w:r>
          </w:p>
          <w:p w14:paraId="103D635B"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人</w:t>
            </w:r>
          </w:p>
          <w:p w14:paraId="1E195D6C" w14:textId="77777777" w:rsidR="00B13CED" w:rsidRPr="00595ABD" w:rsidRDefault="00B13CED" w:rsidP="00142C5E">
            <w:pPr>
              <w:spacing w:line="210" w:lineRule="exact"/>
              <w:rPr>
                <w:rFonts w:ascii="ＭＳ ゴシック" w:eastAsia="ＭＳ ゴシック" w:hAnsi="ＭＳ ゴシック"/>
              </w:rPr>
            </w:pPr>
            <w:r w:rsidRPr="00595ABD">
              <w:rPr>
                <w:rFonts w:ascii="ＭＳ ゴシック" w:eastAsia="ＭＳ ゴシック" w:hAnsi="ＭＳ ゴシック" w:hint="eastAsia"/>
              </w:rPr>
              <w:t>（うち常勤　　　　人）</w:t>
            </w:r>
          </w:p>
          <w:p w14:paraId="4E21B706" w14:textId="77777777" w:rsidR="00B13CED" w:rsidRPr="00595ABD" w:rsidRDefault="00B13CED" w:rsidP="00142C5E">
            <w:pPr>
              <w:spacing w:line="210" w:lineRule="exact"/>
              <w:rPr>
                <w:rFonts w:ascii="ＭＳ ゴシック" w:eastAsia="ＭＳ ゴシック" w:hAnsi="ＭＳ ゴシック"/>
              </w:rPr>
            </w:pPr>
          </w:p>
          <w:p w14:paraId="7E774342" w14:textId="77777777" w:rsidR="00B13CED" w:rsidRPr="00595ABD" w:rsidRDefault="00B13CED" w:rsidP="00142C5E">
            <w:pPr>
              <w:spacing w:line="210" w:lineRule="exact"/>
              <w:rPr>
                <w:rFonts w:ascii="ＭＳ ゴシック" w:eastAsia="ＭＳ ゴシック" w:hAnsi="ＭＳ ゴシック"/>
              </w:rPr>
            </w:pPr>
            <w:r w:rsidRPr="00595ABD">
              <w:rPr>
                <w:rFonts w:ascii="ＭＳ ゴシック" w:eastAsia="ＭＳ ゴシック" w:hAnsi="ＭＳ ゴシック" w:hint="eastAsia"/>
              </w:rPr>
              <w:t>氏名：</w:t>
            </w:r>
          </w:p>
          <w:p w14:paraId="405C3243" w14:textId="77777777" w:rsidR="00B13CED" w:rsidRPr="00595ABD" w:rsidRDefault="00B13CED" w:rsidP="00142C5E">
            <w:pPr>
              <w:spacing w:line="210" w:lineRule="exact"/>
              <w:rPr>
                <w:rFonts w:ascii="ＭＳ ゴシック" w:eastAsia="ＭＳ ゴシック" w:hAnsi="ＭＳ ゴシック"/>
              </w:rPr>
            </w:pPr>
          </w:p>
          <w:p w14:paraId="2C0114C6" w14:textId="77777777" w:rsidR="00B13CED" w:rsidRPr="00595ABD" w:rsidRDefault="00B13CED" w:rsidP="00B87F6D">
            <w:pPr>
              <w:spacing w:line="210" w:lineRule="exact"/>
              <w:rPr>
                <w:rFonts w:ascii="ＭＳ ゴシック" w:eastAsia="ＭＳ ゴシック" w:hAnsi="ＭＳ ゴシック"/>
              </w:rPr>
            </w:pPr>
            <w:r w:rsidRPr="00595ABD">
              <w:rPr>
                <w:rFonts w:ascii="ＭＳ ゴシック" w:eastAsia="ＭＳ ゴシック" w:hAnsi="ＭＳ ゴシック" w:hint="eastAsia"/>
              </w:rPr>
              <w:t>（変更あれば</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変更届を提出）</w:t>
            </w:r>
          </w:p>
        </w:tc>
      </w:tr>
      <w:tr w:rsidR="00B13CED" w:rsidRPr="00595ABD" w14:paraId="3E24A307" w14:textId="77777777">
        <w:trPr>
          <w:jc w:val="center"/>
        </w:trPr>
        <w:tc>
          <w:tcPr>
            <w:tcW w:w="1502" w:type="dxa"/>
          </w:tcPr>
          <w:p w14:paraId="0CA70B5F" w14:textId="77777777" w:rsidR="00BF1A15" w:rsidRPr="00595ABD" w:rsidRDefault="00BF1A15" w:rsidP="004E7C6A">
            <w:pPr>
              <w:spacing w:line="210" w:lineRule="exact"/>
              <w:rPr>
                <w:rFonts w:ascii="ＭＳ ゴシック" w:eastAsia="ＭＳ ゴシック" w:hAnsi="ＭＳ ゴシック"/>
              </w:rPr>
            </w:pPr>
          </w:p>
          <w:p w14:paraId="7F6C0457" w14:textId="77777777" w:rsidR="00B13CED" w:rsidRPr="00595ABD" w:rsidRDefault="00FC4C48" w:rsidP="00CA7DCF">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３</w:t>
            </w:r>
            <w:r w:rsidR="00B13CED" w:rsidRPr="00595ABD">
              <w:rPr>
                <w:rFonts w:ascii="ＭＳ ゴシック" w:eastAsia="ＭＳ ゴシック" w:hAnsi="ＭＳ ゴシック" w:hint="eastAsia"/>
              </w:rPr>
              <w:t xml:space="preserve">　利用者数の算定</w:t>
            </w:r>
          </w:p>
          <w:p w14:paraId="6DEF6CB9" w14:textId="77777777" w:rsidR="00B13CED" w:rsidRPr="00595ABD" w:rsidRDefault="00B13CED" w:rsidP="004E7C6A">
            <w:pPr>
              <w:spacing w:line="210" w:lineRule="exact"/>
              <w:rPr>
                <w:rFonts w:ascii="ＭＳ ゴシック" w:eastAsia="ＭＳ ゴシック" w:hAnsi="ＭＳ ゴシック"/>
              </w:rPr>
            </w:pPr>
          </w:p>
          <w:p w14:paraId="152ADD6F" w14:textId="77777777" w:rsidR="00B13CED" w:rsidRPr="00595ABD" w:rsidRDefault="00B13CED" w:rsidP="004E7C6A">
            <w:pPr>
              <w:spacing w:line="210" w:lineRule="exact"/>
              <w:rPr>
                <w:rFonts w:ascii="ＭＳ ゴシック" w:eastAsia="ＭＳ ゴシック" w:hAnsi="ＭＳ ゴシック"/>
              </w:rPr>
            </w:pPr>
          </w:p>
          <w:p w14:paraId="287DB847" w14:textId="77777777" w:rsidR="00B13CED" w:rsidRPr="00595ABD" w:rsidRDefault="00B13CED" w:rsidP="004E7C6A">
            <w:pPr>
              <w:spacing w:line="210" w:lineRule="exact"/>
              <w:rPr>
                <w:rFonts w:ascii="ＭＳ ゴシック" w:eastAsia="ＭＳ ゴシック" w:hAnsi="ＭＳ ゴシック"/>
              </w:rPr>
            </w:pPr>
          </w:p>
        </w:tc>
        <w:tc>
          <w:tcPr>
            <w:tcW w:w="6119" w:type="dxa"/>
          </w:tcPr>
          <w:p w14:paraId="7A13442C" w14:textId="77777777" w:rsidR="00B13CED" w:rsidRPr="00595ABD" w:rsidRDefault="00B13CED" w:rsidP="004E7C6A">
            <w:pPr>
              <w:spacing w:line="210" w:lineRule="exact"/>
              <w:rPr>
                <w:rFonts w:ascii="ＭＳ ゴシック" w:eastAsia="ＭＳ ゴシック" w:hAnsi="ＭＳ ゴシック"/>
              </w:rPr>
            </w:pPr>
          </w:p>
          <w:p w14:paraId="502B37A8" w14:textId="77777777" w:rsidR="00B13CED" w:rsidRPr="00595ABD" w:rsidRDefault="00B13CED" w:rsidP="00706C89">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706C89" w:rsidRPr="00595ABD">
              <w:rPr>
                <w:rFonts w:ascii="ＭＳ ゴシック" w:eastAsia="ＭＳ ゴシック" w:hAnsi="ＭＳ ゴシック" w:hint="eastAsia"/>
              </w:rPr>
              <w:t>１及び２に定める「</w:t>
            </w:r>
            <w:r w:rsidRPr="00595ABD">
              <w:rPr>
                <w:rFonts w:ascii="ＭＳ ゴシック" w:eastAsia="ＭＳ ゴシック" w:hAnsi="ＭＳ ゴシック" w:hint="eastAsia"/>
              </w:rPr>
              <w:t>利用者の数</w:t>
            </w:r>
            <w:r w:rsidR="00706C89" w:rsidRPr="00595ABD">
              <w:rPr>
                <w:rFonts w:ascii="ＭＳ ゴシック" w:eastAsia="ＭＳ ゴシック" w:hAnsi="ＭＳ ゴシック" w:hint="eastAsia"/>
              </w:rPr>
              <w:t>」</w:t>
            </w:r>
            <w:r w:rsidRPr="00595ABD">
              <w:rPr>
                <w:rFonts w:ascii="ＭＳ ゴシック" w:eastAsia="ＭＳ ゴシック" w:hAnsi="ＭＳ ゴシック" w:hint="eastAsia"/>
              </w:rPr>
              <w:t>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前年度の平均値となっているか。ただし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新規に指定を受ける場合は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適切な推定数によっているか。</w:t>
            </w:r>
          </w:p>
          <w:p w14:paraId="2503029F" w14:textId="77777777" w:rsidR="00B13CED" w:rsidRPr="00595ABD" w:rsidRDefault="00B13CED" w:rsidP="00CA7DCF">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706C89" w:rsidRPr="00595ABD">
              <w:rPr>
                <w:rFonts w:ascii="ＭＳ ゴシック" w:eastAsia="ＭＳ ゴシック" w:hAnsi="ＭＳ ゴシック" w:hint="eastAsia"/>
              </w:rPr>
              <w:t xml:space="preserve">　◆平18厚令171第206条の3第3項</w:t>
            </w:r>
          </w:p>
          <w:p w14:paraId="7F885863" w14:textId="77777777" w:rsidR="007D3797" w:rsidRPr="00595ABD" w:rsidRDefault="007D3797" w:rsidP="00CA7DCF">
            <w:pPr>
              <w:spacing w:line="210" w:lineRule="exact"/>
              <w:ind w:left="180" w:hangingChars="100" w:hanging="180"/>
              <w:rPr>
                <w:rFonts w:ascii="ＭＳ ゴシック" w:eastAsia="ＭＳ ゴシック" w:hAnsi="ＭＳ ゴシック"/>
              </w:rPr>
            </w:pPr>
          </w:p>
          <w:p w14:paraId="2CB3CADF" w14:textId="77777777" w:rsidR="00B13CED" w:rsidRPr="00595ABD" w:rsidRDefault="00B13CED" w:rsidP="00CA7DCF">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「前年度の平均値」は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当該年度の前年度（毎年</w:t>
            </w:r>
            <w:r w:rsidR="00706C89" w:rsidRPr="00595ABD">
              <w:rPr>
                <w:rFonts w:ascii="ＭＳ ゴシック" w:eastAsia="ＭＳ ゴシック" w:hAnsi="ＭＳ ゴシック" w:hint="eastAsia"/>
              </w:rPr>
              <w:t>4</w:t>
            </w:r>
            <w:r w:rsidRPr="00595ABD">
              <w:rPr>
                <w:rFonts w:ascii="ＭＳ ゴシック" w:eastAsia="ＭＳ ゴシック" w:hAnsi="ＭＳ ゴシック" w:hint="eastAsia"/>
              </w:rPr>
              <w:t>月</w:t>
            </w:r>
            <w:r w:rsidR="00706C89" w:rsidRPr="00595ABD">
              <w:rPr>
                <w:rFonts w:ascii="ＭＳ ゴシック" w:eastAsia="ＭＳ ゴシック" w:hAnsi="ＭＳ ゴシック" w:hint="eastAsia"/>
              </w:rPr>
              <w:t>1</w:t>
            </w:r>
            <w:r w:rsidRPr="00595ABD">
              <w:rPr>
                <w:rFonts w:ascii="ＭＳ ゴシック" w:eastAsia="ＭＳ ゴシック" w:hAnsi="ＭＳ ゴシック" w:hint="eastAsia"/>
              </w:rPr>
              <w:t>日に始まり翌年</w:t>
            </w:r>
            <w:r w:rsidR="00706C89" w:rsidRPr="00595ABD">
              <w:rPr>
                <w:rFonts w:ascii="ＭＳ ゴシック" w:eastAsia="ＭＳ ゴシック" w:hAnsi="ＭＳ ゴシック" w:hint="eastAsia"/>
              </w:rPr>
              <w:t>3</w:t>
            </w:r>
            <w:r w:rsidRPr="00595ABD">
              <w:rPr>
                <w:rFonts w:ascii="ＭＳ ゴシック" w:eastAsia="ＭＳ ゴシック" w:hAnsi="ＭＳ ゴシック" w:hint="eastAsia"/>
              </w:rPr>
              <w:t>月</w:t>
            </w:r>
            <w:r w:rsidRPr="00595ABD">
              <w:rPr>
                <w:rFonts w:ascii="ＭＳ ゴシック" w:eastAsia="ＭＳ ゴシック" w:hAnsi="ＭＳ ゴシック"/>
              </w:rPr>
              <w:t>31</w:t>
            </w:r>
            <w:r w:rsidRPr="00595ABD">
              <w:rPr>
                <w:rFonts w:ascii="ＭＳ ゴシック" w:eastAsia="ＭＳ ゴシック" w:hAnsi="ＭＳ ゴシック" w:hint="eastAsia"/>
              </w:rPr>
              <w:t>日をもって終わる年度とする。以下同じ。）の利用者延べ数を開所日数で除して得た数とする。この算定に当たっては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小数点第</w:t>
            </w:r>
            <w:r w:rsidR="00706C89" w:rsidRPr="00595ABD">
              <w:rPr>
                <w:rFonts w:ascii="ＭＳ ゴシック" w:eastAsia="ＭＳ ゴシック" w:hAnsi="ＭＳ ゴシック" w:hint="eastAsia"/>
              </w:rPr>
              <w:t>2</w:t>
            </w:r>
            <w:r w:rsidRPr="00595ABD">
              <w:rPr>
                <w:rFonts w:ascii="ＭＳ ゴシック" w:eastAsia="ＭＳ ゴシック" w:hAnsi="ＭＳ ゴシック" w:hint="eastAsia"/>
              </w:rPr>
              <w:t>位以下を切り上げるものとする。</w:t>
            </w:r>
          </w:p>
          <w:p w14:paraId="6A1B3B06" w14:textId="77777777" w:rsidR="00DD0602" w:rsidRDefault="00C043BF" w:rsidP="00D9732F">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r w:rsidR="007D3797" w:rsidRPr="00595ABD">
              <w:rPr>
                <w:rFonts w:ascii="ＭＳ ゴシック" w:eastAsia="ＭＳ ゴシック" w:hAnsi="ＭＳ ゴシック" w:hint="eastAsia"/>
              </w:rPr>
              <w:t xml:space="preserve">　</w:t>
            </w:r>
            <w:r w:rsidR="00706C89"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◆平18障発第1206001第二の2（5）</w:t>
            </w:r>
          </w:p>
          <w:p w14:paraId="087A9F10" w14:textId="77777777" w:rsidR="007A17C0" w:rsidRPr="00595ABD" w:rsidRDefault="007A17C0" w:rsidP="00D9732F">
            <w:pPr>
              <w:spacing w:line="210" w:lineRule="exact"/>
              <w:rPr>
                <w:rFonts w:ascii="ＭＳ ゴシック" w:eastAsia="ＭＳ ゴシック" w:hAnsi="ＭＳ ゴシック"/>
              </w:rPr>
            </w:pPr>
          </w:p>
        </w:tc>
        <w:tc>
          <w:tcPr>
            <w:tcW w:w="425" w:type="dxa"/>
          </w:tcPr>
          <w:p w14:paraId="6334D851" w14:textId="77777777" w:rsidR="00B13CED" w:rsidRPr="00595ABD" w:rsidRDefault="00B13CED" w:rsidP="004E7C6A">
            <w:pPr>
              <w:spacing w:line="210" w:lineRule="exact"/>
              <w:rPr>
                <w:rFonts w:ascii="ＭＳ ゴシック" w:eastAsia="ＭＳ ゴシック" w:hAnsi="ＭＳ ゴシック"/>
              </w:rPr>
            </w:pPr>
          </w:p>
          <w:p w14:paraId="7D5B7B68"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399A38C5"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6C80BE4C"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2211568F" w14:textId="77777777" w:rsidR="00B13CED" w:rsidRPr="00595ABD" w:rsidRDefault="00B13CED" w:rsidP="004E7C6A">
            <w:pPr>
              <w:spacing w:line="210" w:lineRule="exact"/>
              <w:rPr>
                <w:rFonts w:ascii="ＭＳ ゴシック" w:eastAsia="ＭＳ ゴシック" w:hAnsi="ＭＳ ゴシック"/>
              </w:rPr>
            </w:pPr>
          </w:p>
          <w:p w14:paraId="0E3263A0" w14:textId="77777777" w:rsidR="00B13CED" w:rsidRPr="00595ABD" w:rsidRDefault="00B13CED" w:rsidP="000D39FE">
            <w:pPr>
              <w:spacing w:line="210" w:lineRule="exact"/>
              <w:rPr>
                <w:rFonts w:ascii="ＭＳ ゴシック" w:eastAsia="ＭＳ ゴシック" w:hAnsi="ＭＳ ゴシック"/>
              </w:rPr>
            </w:pPr>
          </w:p>
        </w:tc>
      </w:tr>
      <w:tr w:rsidR="00B13CED" w:rsidRPr="00595ABD" w14:paraId="598DC876" w14:textId="77777777">
        <w:trPr>
          <w:jc w:val="center"/>
        </w:trPr>
        <w:tc>
          <w:tcPr>
            <w:tcW w:w="1502" w:type="dxa"/>
          </w:tcPr>
          <w:p w14:paraId="1E8F1C56" w14:textId="77777777" w:rsidR="00BF1A15" w:rsidRPr="00595ABD" w:rsidRDefault="00BF1A15" w:rsidP="004E7C6A">
            <w:pPr>
              <w:spacing w:line="210" w:lineRule="exact"/>
              <w:rPr>
                <w:rFonts w:ascii="ＭＳ ゴシック" w:eastAsia="ＭＳ ゴシック" w:hAnsi="ＭＳ ゴシック"/>
              </w:rPr>
            </w:pPr>
          </w:p>
          <w:p w14:paraId="733ECC15" w14:textId="77777777" w:rsidR="00B13CED" w:rsidRPr="00595ABD" w:rsidRDefault="00706C89"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４</w:t>
            </w:r>
            <w:r w:rsidR="00B13CED" w:rsidRPr="00595ABD">
              <w:rPr>
                <w:rFonts w:ascii="ＭＳ ゴシック" w:eastAsia="ＭＳ ゴシック" w:hAnsi="ＭＳ ゴシック" w:hint="eastAsia"/>
              </w:rPr>
              <w:t xml:space="preserve">　職務の専従</w:t>
            </w:r>
          </w:p>
          <w:p w14:paraId="4B282E59" w14:textId="77777777" w:rsidR="00B13CED" w:rsidRPr="00595ABD" w:rsidRDefault="00B13CED" w:rsidP="004E7C6A">
            <w:pPr>
              <w:spacing w:line="210" w:lineRule="exact"/>
              <w:rPr>
                <w:rFonts w:ascii="ＭＳ ゴシック" w:eastAsia="ＭＳ ゴシック" w:hAnsi="ＭＳ ゴシック"/>
              </w:rPr>
            </w:pPr>
          </w:p>
          <w:p w14:paraId="5F86FBC0" w14:textId="77777777" w:rsidR="00B13CED" w:rsidRPr="00595ABD" w:rsidRDefault="00B13CED" w:rsidP="004E7C6A">
            <w:pPr>
              <w:spacing w:line="210" w:lineRule="exact"/>
              <w:rPr>
                <w:rFonts w:ascii="ＭＳ ゴシック" w:eastAsia="ＭＳ ゴシック" w:hAnsi="ＭＳ ゴシック"/>
              </w:rPr>
            </w:pPr>
          </w:p>
        </w:tc>
        <w:tc>
          <w:tcPr>
            <w:tcW w:w="6119" w:type="dxa"/>
          </w:tcPr>
          <w:p w14:paraId="5874D269" w14:textId="77777777" w:rsidR="00B13CED" w:rsidRPr="00595ABD" w:rsidRDefault="00B13CED" w:rsidP="004E7C6A">
            <w:pPr>
              <w:spacing w:line="210" w:lineRule="exact"/>
              <w:rPr>
                <w:rFonts w:ascii="ＭＳ ゴシック" w:eastAsia="ＭＳ ゴシック" w:hAnsi="ＭＳ ゴシック"/>
              </w:rPr>
            </w:pPr>
          </w:p>
          <w:p w14:paraId="14B8E1EF" w14:textId="77777777" w:rsidR="00B13CED" w:rsidRPr="00595ABD" w:rsidRDefault="00B13CED" w:rsidP="00CA7DCF">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706C89" w:rsidRPr="00595ABD">
              <w:rPr>
                <w:rFonts w:ascii="ＭＳ ゴシック" w:eastAsia="ＭＳ ゴシック" w:hAnsi="ＭＳ ゴシック" w:hint="eastAsia"/>
              </w:rPr>
              <w:t>就労定着支援員及びサービス管理責任者は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専ら当該指定就労</w:t>
            </w:r>
            <w:r w:rsidR="00706C89"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支援事業所の職務に従事する者となっているか。</w:t>
            </w:r>
          </w:p>
          <w:p w14:paraId="13C054DC" w14:textId="77777777" w:rsidR="00B13CED" w:rsidRPr="00595ABD" w:rsidRDefault="00706C89" w:rsidP="002D4E9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ただし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利用者の支援に支障がない場合はこの限りでない。</w:t>
            </w:r>
          </w:p>
          <w:p w14:paraId="548436E4" w14:textId="77777777" w:rsidR="00B13CED" w:rsidRPr="00595ABD" w:rsidRDefault="00B13CED" w:rsidP="002D4E9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w:t>
            </w:r>
            <w:r w:rsidR="00706C89" w:rsidRPr="00595ABD">
              <w:rPr>
                <w:rFonts w:ascii="ＭＳ ゴシック" w:eastAsia="ＭＳ ゴシック" w:hAnsi="ＭＳ ゴシック" w:hint="eastAsia"/>
              </w:rPr>
              <w:t>第206条の3第4項</w:t>
            </w:r>
          </w:p>
          <w:p w14:paraId="6F3AA0CB" w14:textId="77777777" w:rsidR="00B13CED" w:rsidRPr="00595ABD" w:rsidRDefault="00B13CED" w:rsidP="00CA7DCF">
            <w:pPr>
              <w:spacing w:line="210" w:lineRule="exact"/>
              <w:ind w:firstLineChars="100" w:firstLine="180"/>
              <w:rPr>
                <w:rFonts w:ascii="ＭＳ ゴシック" w:eastAsia="ＭＳ ゴシック" w:hAnsi="ＭＳ ゴシック"/>
              </w:rPr>
            </w:pPr>
          </w:p>
          <w:p w14:paraId="37376F07" w14:textId="77777777" w:rsidR="00B13CED" w:rsidRPr="00595ABD" w:rsidRDefault="00B13CED" w:rsidP="00CA7DCF">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　「専ら従事する」</w:t>
            </w:r>
          </w:p>
          <w:p w14:paraId="64AB2CF1" w14:textId="77777777" w:rsidR="00B13CED" w:rsidRPr="00595ABD" w:rsidRDefault="00B13CED" w:rsidP="003D5B6B">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原則として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サービス提供時間帯を通じて指定障害福祉サービス等以外の職務に従事しないことをいうものである。この場合のサービス提供時間帯とは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従業者の指定障害福祉サービス事業所等における勤務時間をいうものであり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当該従業者の常勤・非常勤の別を問わない。</w:t>
            </w:r>
          </w:p>
          <w:p w14:paraId="15E80BBF" w14:textId="77777777" w:rsidR="00190C09" w:rsidRPr="00595ABD" w:rsidRDefault="00C043BF" w:rsidP="00BF1A15">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w:t>
            </w:r>
            <w:r w:rsidR="00AF2300"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 xml:space="preserve">◆平18障発第1206001第二の2（4）　</w:t>
            </w:r>
          </w:p>
          <w:p w14:paraId="02174AF9" w14:textId="77777777" w:rsidR="00706C89" w:rsidRPr="00595ABD" w:rsidRDefault="00706C89" w:rsidP="00BF1A15">
            <w:pPr>
              <w:spacing w:line="210" w:lineRule="exact"/>
              <w:ind w:left="360" w:hangingChars="200" w:hanging="360"/>
              <w:rPr>
                <w:rFonts w:ascii="ＭＳ ゴシック" w:eastAsia="ＭＳ ゴシック" w:hAnsi="ＭＳ ゴシック"/>
              </w:rPr>
            </w:pPr>
          </w:p>
          <w:p w14:paraId="52A3E8DB" w14:textId="77777777" w:rsidR="00706C89" w:rsidRPr="00595ABD" w:rsidRDefault="00706C89" w:rsidP="00706C89">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就労定着支援員について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一体的に運営する指定生活介護</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指定自立訓練（機能訓練）</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指定自立訓練（生活訓練）</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指定就労移行支援</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指定就労継続支援Ａ型</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指定就労継続支援Ｂ型（以下「生活介護等」という。）の事業を行う事業所（以下「生活介護事業所等」という。）に配置される常勤の職業指導員</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生活支援員又は就労移行支援員等の直接処遇に係る職員は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利用者に対するサービス提供に支障がない場合は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就労定着支援員に従事することができる。この場合においては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兼務を行う就労定着支援員に係る常勤換算上の勤務時間に算入することはできないものであるが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対面による支援を行った場合は基本報酬を算定できる要件を満たすものとする。</w:t>
            </w:r>
          </w:p>
          <w:p w14:paraId="7528EE74" w14:textId="77777777" w:rsidR="00706C89" w:rsidRPr="00595ABD" w:rsidRDefault="00706C89" w:rsidP="00706C89">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◆平18障発第1206001第13の1(1)</w:t>
            </w:r>
          </w:p>
          <w:p w14:paraId="3E50C144" w14:textId="77777777" w:rsidR="00706C89" w:rsidRPr="00595ABD" w:rsidRDefault="00706C89" w:rsidP="00706C89">
            <w:pPr>
              <w:spacing w:line="210" w:lineRule="exact"/>
              <w:ind w:leftChars="200" w:left="360" w:firstLineChars="100" w:firstLine="180"/>
              <w:rPr>
                <w:rFonts w:ascii="ＭＳ ゴシック" w:eastAsia="ＭＳ ゴシック" w:hAnsi="ＭＳ ゴシック"/>
              </w:rPr>
            </w:pPr>
          </w:p>
        </w:tc>
        <w:tc>
          <w:tcPr>
            <w:tcW w:w="425" w:type="dxa"/>
          </w:tcPr>
          <w:p w14:paraId="3B13218C" w14:textId="77777777" w:rsidR="00B13CED" w:rsidRPr="00595ABD" w:rsidRDefault="00B13CED" w:rsidP="004E7C6A">
            <w:pPr>
              <w:spacing w:line="210" w:lineRule="exact"/>
              <w:rPr>
                <w:rFonts w:ascii="ＭＳ ゴシック" w:eastAsia="ＭＳ ゴシック" w:hAnsi="ＭＳ ゴシック"/>
              </w:rPr>
            </w:pPr>
          </w:p>
          <w:p w14:paraId="67FADB83"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1DC420C3"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08298919"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Mar>
              <w:left w:w="28" w:type="dxa"/>
              <w:right w:w="28" w:type="dxa"/>
            </w:tcMar>
          </w:tcPr>
          <w:p w14:paraId="3C7D36A9" w14:textId="77777777" w:rsidR="00B13CED" w:rsidRPr="00595ABD" w:rsidRDefault="00B13CED" w:rsidP="004E7C6A">
            <w:pPr>
              <w:spacing w:line="210" w:lineRule="exact"/>
              <w:rPr>
                <w:rFonts w:ascii="ＭＳ ゴシック" w:eastAsia="ＭＳ ゴシック" w:hAnsi="ＭＳ ゴシック"/>
              </w:rPr>
            </w:pPr>
          </w:p>
          <w:p w14:paraId="2AA6BC2D" w14:textId="77777777" w:rsidR="00B13CED" w:rsidRPr="00595ABD" w:rsidRDefault="00B13CED" w:rsidP="00DD0602">
            <w:pPr>
              <w:spacing w:line="210" w:lineRule="exact"/>
              <w:rPr>
                <w:rFonts w:ascii="ＭＳ ゴシック" w:eastAsia="ＭＳ ゴシック" w:hAnsi="ＭＳ ゴシック"/>
              </w:rPr>
            </w:pPr>
          </w:p>
        </w:tc>
      </w:tr>
      <w:tr w:rsidR="00B13CED" w:rsidRPr="00595ABD" w14:paraId="3005FEEF" w14:textId="77777777">
        <w:trPr>
          <w:jc w:val="center"/>
        </w:trPr>
        <w:tc>
          <w:tcPr>
            <w:tcW w:w="1502" w:type="dxa"/>
          </w:tcPr>
          <w:p w14:paraId="2F5046F6" w14:textId="77777777" w:rsidR="00EB032E" w:rsidRPr="00595ABD" w:rsidRDefault="00EB032E" w:rsidP="004E7C6A">
            <w:pPr>
              <w:spacing w:line="210" w:lineRule="exact"/>
              <w:rPr>
                <w:rFonts w:ascii="ＭＳ ゴシック" w:eastAsia="ＭＳ ゴシック" w:hAnsi="ＭＳ ゴシック"/>
              </w:rPr>
            </w:pPr>
          </w:p>
          <w:p w14:paraId="35BF1B04" w14:textId="77777777" w:rsidR="00B13CED" w:rsidRPr="00595ABD" w:rsidRDefault="00706C89"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５</w:t>
            </w:r>
            <w:r w:rsidR="00B13CED" w:rsidRPr="00595ABD">
              <w:rPr>
                <w:rFonts w:ascii="ＭＳ ゴシック" w:eastAsia="ＭＳ ゴシック" w:hAnsi="ＭＳ ゴシック" w:hint="eastAsia"/>
              </w:rPr>
              <w:t xml:space="preserve">　管理者</w:t>
            </w:r>
          </w:p>
          <w:p w14:paraId="7F7C4583" w14:textId="77777777" w:rsidR="00B13CED" w:rsidRPr="00595ABD" w:rsidRDefault="00B13CED" w:rsidP="004E7C6A">
            <w:pPr>
              <w:spacing w:line="210" w:lineRule="exact"/>
              <w:rPr>
                <w:rFonts w:ascii="ＭＳ ゴシック" w:eastAsia="ＭＳ ゴシック" w:hAnsi="ＭＳ ゴシック"/>
              </w:rPr>
            </w:pPr>
          </w:p>
          <w:p w14:paraId="5D83A35B" w14:textId="77777777" w:rsidR="00B13CED" w:rsidRPr="00595ABD" w:rsidRDefault="00B13CED" w:rsidP="004E7C6A">
            <w:pPr>
              <w:spacing w:line="210" w:lineRule="exact"/>
              <w:rPr>
                <w:rFonts w:ascii="ＭＳ ゴシック" w:eastAsia="ＭＳ ゴシック" w:hAnsi="ＭＳ ゴシック"/>
              </w:rPr>
            </w:pPr>
          </w:p>
          <w:p w14:paraId="1E1EC223" w14:textId="77777777" w:rsidR="00B13CED" w:rsidRPr="00595ABD" w:rsidRDefault="00B13CED" w:rsidP="00B87F6D">
            <w:pPr>
              <w:spacing w:line="210" w:lineRule="exact"/>
              <w:ind w:left="180" w:hangingChars="100" w:hanging="180"/>
              <w:rPr>
                <w:rFonts w:ascii="ＭＳ ゴシック" w:eastAsia="ＭＳ ゴシック" w:hAnsi="ＭＳ ゴシック"/>
              </w:rPr>
            </w:pPr>
          </w:p>
        </w:tc>
        <w:tc>
          <w:tcPr>
            <w:tcW w:w="6119" w:type="dxa"/>
          </w:tcPr>
          <w:p w14:paraId="1D0A77A8" w14:textId="77777777" w:rsidR="00B13CED" w:rsidRPr="00595ABD" w:rsidRDefault="00B13CED" w:rsidP="004E7C6A">
            <w:pPr>
              <w:spacing w:line="210" w:lineRule="exact"/>
              <w:rPr>
                <w:rFonts w:ascii="ＭＳ ゴシック" w:eastAsia="ＭＳ ゴシック" w:hAnsi="ＭＳ ゴシック"/>
              </w:rPr>
            </w:pPr>
          </w:p>
          <w:p w14:paraId="359D31B0" w14:textId="77777777" w:rsidR="00B21FFF" w:rsidRPr="00595ABD" w:rsidRDefault="00B13CED" w:rsidP="00637F1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w:t>
            </w:r>
            <w:r w:rsidR="00706C89"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支援事業所ごとに専らその職務に従事する管理者を置いているか。</w:t>
            </w:r>
          </w:p>
          <w:p w14:paraId="6A87F59E" w14:textId="77777777" w:rsidR="00B13CED" w:rsidRPr="00595ABD" w:rsidRDefault="00706C89" w:rsidP="00706C89">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ただし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指定就労定着支援事業所</w:t>
            </w:r>
            <w:r w:rsidR="00B21FFF" w:rsidRPr="00595ABD">
              <w:rPr>
                <w:rFonts w:ascii="ＭＳ ゴシック" w:eastAsia="ＭＳ ゴシック" w:hAnsi="ＭＳ ゴシック" w:hint="eastAsia"/>
              </w:rPr>
              <w:t>の管理上支障がない場合は</w:t>
            </w:r>
            <w:r w:rsidR="00C456EA" w:rsidRPr="00595ABD">
              <w:rPr>
                <w:rFonts w:ascii="ＭＳ ゴシック" w:eastAsia="ＭＳ ゴシック" w:hAnsi="ＭＳ ゴシック" w:hint="eastAsia"/>
              </w:rPr>
              <w:t>、</w:t>
            </w:r>
            <w:r w:rsidR="00B21FFF" w:rsidRPr="00595ABD">
              <w:rPr>
                <w:rFonts w:ascii="ＭＳ ゴシック" w:eastAsia="ＭＳ ゴシック" w:hAnsi="ＭＳ ゴシック" w:hint="eastAsia"/>
              </w:rPr>
              <w:t>当該</w:t>
            </w:r>
            <w:r w:rsidRPr="00595ABD">
              <w:rPr>
                <w:rFonts w:ascii="ＭＳ ゴシック" w:eastAsia="ＭＳ ゴシック" w:hAnsi="ＭＳ ゴシック" w:hint="eastAsia"/>
              </w:rPr>
              <w:t>指定就労定着支援事業所</w:t>
            </w:r>
            <w:r w:rsidR="00B21FFF" w:rsidRPr="00595ABD">
              <w:rPr>
                <w:rFonts w:ascii="ＭＳ ゴシック" w:eastAsia="ＭＳ ゴシック" w:hAnsi="ＭＳ ゴシック" w:hint="eastAsia"/>
              </w:rPr>
              <w:t>の他の職務に従事させ</w:t>
            </w:r>
            <w:r w:rsidR="00C456EA" w:rsidRPr="00595ABD">
              <w:rPr>
                <w:rFonts w:ascii="ＭＳ ゴシック" w:eastAsia="ＭＳ ゴシック" w:hAnsi="ＭＳ ゴシック" w:hint="eastAsia"/>
              </w:rPr>
              <w:t>、</w:t>
            </w:r>
            <w:r w:rsidR="00B21FFF" w:rsidRPr="00595ABD">
              <w:rPr>
                <w:rFonts w:ascii="ＭＳ ゴシック" w:eastAsia="ＭＳ ゴシック" w:hAnsi="ＭＳ ゴシック" w:hint="eastAsia"/>
              </w:rPr>
              <w:t>又は当該</w:t>
            </w:r>
            <w:r w:rsidRPr="00595ABD">
              <w:rPr>
                <w:rFonts w:ascii="ＭＳ ゴシック" w:eastAsia="ＭＳ ゴシック" w:hAnsi="ＭＳ ゴシック" w:hint="eastAsia"/>
              </w:rPr>
              <w:t>指定就労定着支援事業所</w:t>
            </w:r>
            <w:r w:rsidR="00B21FFF" w:rsidRPr="00595ABD">
              <w:rPr>
                <w:rFonts w:ascii="ＭＳ ゴシック" w:eastAsia="ＭＳ ゴシック" w:hAnsi="ＭＳ ゴシック" w:hint="eastAsia"/>
              </w:rPr>
              <w:t>以外の事業所</w:t>
            </w:r>
            <w:r w:rsidR="00C456EA" w:rsidRPr="00595ABD">
              <w:rPr>
                <w:rFonts w:ascii="ＭＳ ゴシック" w:eastAsia="ＭＳ ゴシック" w:hAnsi="ＭＳ ゴシック" w:hint="eastAsia"/>
              </w:rPr>
              <w:t>、</w:t>
            </w:r>
            <w:r w:rsidR="00B21FFF" w:rsidRPr="00595ABD">
              <w:rPr>
                <w:rFonts w:ascii="ＭＳ ゴシック" w:eastAsia="ＭＳ ゴシック" w:hAnsi="ＭＳ ゴシック" w:hint="eastAsia"/>
              </w:rPr>
              <w:t>施設等の職務に従事させることができる。）</w:t>
            </w:r>
          </w:p>
          <w:p w14:paraId="7CE68F94" w14:textId="77777777" w:rsidR="00B13CED" w:rsidRPr="00595ABD" w:rsidRDefault="00B13CED" w:rsidP="00B31040">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r w:rsidR="00706C89" w:rsidRPr="00595ABD">
              <w:rPr>
                <w:rFonts w:ascii="ＭＳ ゴシック" w:eastAsia="ＭＳ ゴシック" w:hAnsi="ＭＳ ゴシック" w:hint="eastAsia"/>
              </w:rPr>
              <w:t xml:space="preserve">　　◆平18厚令171第206条の4</w:t>
            </w:r>
            <w:r w:rsidRPr="00595ABD">
              <w:rPr>
                <w:rFonts w:ascii="ＭＳ ゴシック" w:eastAsia="ＭＳ ゴシック" w:hAnsi="ＭＳ ゴシック" w:hint="eastAsia"/>
              </w:rPr>
              <w:t>準用（第51条）</w:t>
            </w:r>
          </w:p>
          <w:p w14:paraId="341F1129" w14:textId="77777777" w:rsidR="00B21FFF" w:rsidRPr="00595ABD" w:rsidRDefault="00B21FFF" w:rsidP="00B31040">
            <w:pPr>
              <w:spacing w:line="210" w:lineRule="exact"/>
              <w:rPr>
                <w:rFonts w:ascii="ＭＳ ゴシック" w:eastAsia="ＭＳ ゴシック" w:hAnsi="ＭＳ ゴシック"/>
              </w:rPr>
            </w:pPr>
          </w:p>
          <w:p w14:paraId="26E2170E" w14:textId="77777777" w:rsidR="00B21FFF" w:rsidRPr="00595ABD" w:rsidRDefault="00B13CED" w:rsidP="00B21FFF">
            <w:pPr>
              <w:suppressAutoHyphens/>
              <w:kinsoku w:val="0"/>
              <w:autoSpaceDE w:val="0"/>
              <w:autoSpaceDN w:val="0"/>
              <w:spacing w:line="210" w:lineRule="exact"/>
              <w:ind w:left="360" w:hangingChars="200" w:hanging="360"/>
            </w:pPr>
            <w:r w:rsidRPr="00595ABD">
              <w:rPr>
                <w:rFonts w:ascii="ＭＳ ゴシック" w:eastAsia="ＭＳ ゴシック" w:hAnsi="ＭＳ ゴシック" w:hint="eastAsia"/>
              </w:rPr>
              <w:t xml:space="preserve">　</w:t>
            </w:r>
            <w:r w:rsidR="00B21FFF" w:rsidRPr="00595ABD">
              <w:rPr>
                <w:rFonts w:hint="eastAsia"/>
              </w:rPr>
              <w:t>◎　管理者は</w:t>
            </w:r>
            <w:r w:rsidR="00C456EA" w:rsidRPr="00595ABD">
              <w:rPr>
                <w:rFonts w:hint="eastAsia"/>
              </w:rPr>
              <w:t>、</w:t>
            </w:r>
            <w:r w:rsidR="00B21FFF" w:rsidRPr="00595ABD">
              <w:rPr>
                <w:rFonts w:hint="eastAsia"/>
              </w:rPr>
              <w:t>原則として</w:t>
            </w:r>
            <w:r w:rsidR="00C456EA" w:rsidRPr="00595ABD">
              <w:rPr>
                <w:rFonts w:hint="eastAsia"/>
              </w:rPr>
              <w:t>、</w:t>
            </w:r>
            <w:r w:rsidR="00B21FFF" w:rsidRPr="00595ABD">
              <w:rPr>
                <w:rFonts w:hint="eastAsia"/>
              </w:rPr>
              <w:t>専ら当該指定就労</w:t>
            </w:r>
            <w:r w:rsidR="00B56FB8" w:rsidRPr="00595ABD">
              <w:rPr>
                <w:rFonts w:hint="eastAsia"/>
              </w:rPr>
              <w:t>定着</w:t>
            </w:r>
            <w:r w:rsidR="00B21FFF" w:rsidRPr="00595ABD">
              <w:rPr>
                <w:rFonts w:hint="eastAsia"/>
              </w:rPr>
              <w:t>支援事業所の管理業務に従事するものである。ただし</w:t>
            </w:r>
            <w:r w:rsidR="00C456EA" w:rsidRPr="00595ABD">
              <w:rPr>
                <w:rFonts w:hint="eastAsia"/>
              </w:rPr>
              <w:t>、</w:t>
            </w:r>
            <w:r w:rsidR="00B21FFF" w:rsidRPr="00595ABD">
              <w:rPr>
                <w:rFonts w:hint="eastAsia"/>
              </w:rPr>
              <w:t>以下の場合であって</w:t>
            </w:r>
            <w:r w:rsidR="00C456EA" w:rsidRPr="00595ABD">
              <w:rPr>
                <w:rFonts w:hint="eastAsia"/>
              </w:rPr>
              <w:t>、</w:t>
            </w:r>
            <w:r w:rsidR="00B21FFF" w:rsidRPr="00595ABD">
              <w:rPr>
                <w:rFonts w:hint="eastAsia"/>
              </w:rPr>
              <w:t>当該指定就労</w:t>
            </w:r>
            <w:r w:rsidR="00B56FB8" w:rsidRPr="00595ABD">
              <w:rPr>
                <w:rFonts w:hint="eastAsia"/>
              </w:rPr>
              <w:t>定着</w:t>
            </w:r>
            <w:r w:rsidR="00B21FFF" w:rsidRPr="00595ABD">
              <w:rPr>
                <w:rFonts w:hint="eastAsia"/>
              </w:rPr>
              <w:t>支援事業所の管理業務に支障がないときは</w:t>
            </w:r>
            <w:r w:rsidR="00C456EA" w:rsidRPr="00595ABD">
              <w:rPr>
                <w:rFonts w:hint="eastAsia"/>
              </w:rPr>
              <w:t>、</w:t>
            </w:r>
            <w:r w:rsidR="00B21FFF" w:rsidRPr="00595ABD">
              <w:rPr>
                <w:rFonts w:hint="eastAsia"/>
              </w:rPr>
              <w:t>他の職務を兼ねることができるものとする。</w:t>
            </w:r>
          </w:p>
          <w:p w14:paraId="4A9B40AA" w14:textId="77777777" w:rsidR="00B21FFF" w:rsidRPr="00595ABD" w:rsidRDefault="00B21FFF" w:rsidP="00B21FFF">
            <w:pPr>
              <w:suppressAutoHyphens/>
              <w:kinsoku w:val="0"/>
              <w:autoSpaceDE w:val="0"/>
              <w:autoSpaceDN w:val="0"/>
              <w:spacing w:line="210" w:lineRule="exact"/>
              <w:ind w:left="540" w:hangingChars="300" w:hanging="540"/>
            </w:pPr>
            <w:r w:rsidRPr="00595ABD">
              <w:rPr>
                <w:rFonts w:hint="eastAsia"/>
              </w:rPr>
              <w:t xml:space="preserve">　　　ア　当該指定就労</w:t>
            </w:r>
            <w:r w:rsidR="00B56FB8" w:rsidRPr="00595ABD">
              <w:rPr>
                <w:rFonts w:hint="eastAsia"/>
              </w:rPr>
              <w:t>定着</w:t>
            </w:r>
            <w:r w:rsidRPr="00595ABD">
              <w:rPr>
                <w:rFonts w:hint="eastAsia"/>
              </w:rPr>
              <w:t>支援事業所のサービス管理責任者又は従業者としての職務に従事する場合</w:t>
            </w:r>
            <w:r w:rsidRPr="00595ABD">
              <w:t xml:space="preserve"> </w:t>
            </w:r>
          </w:p>
          <w:p w14:paraId="6E6D4013" w14:textId="77777777" w:rsidR="00081E42" w:rsidRDefault="00B21FFF" w:rsidP="00D0617D">
            <w:pPr>
              <w:spacing w:line="210" w:lineRule="exact"/>
              <w:ind w:left="180" w:hangingChars="100" w:hanging="180"/>
              <w:rPr>
                <w:rFonts w:ascii="ＭＳ ゴシック" w:eastAsia="ＭＳ ゴシック" w:hAnsi="ＭＳ ゴシック"/>
              </w:rPr>
            </w:pPr>
            <w:r w:rsidRPr="00595ABD">
              <w:rPr>
                <w:rFonts w:hint="eastAsia"/>
              </w:rPr>
              <w:t xml:space="preserve">　　</w:t>
            </w:r>
            <w:r w:rsidR="00131EA5" w:rsidRPr="00595ABD">
              <w:rPr>
                <w:rFonts w:hint="eastAsia"/>
              </w:rPr>
              <w:t xml:space="preserve"> </w:t>
            </w:r>
            <w:r w:rsidRPr="00595ABD">
              <w:rPr>
                <w:rFonts w:hint="eastAsia"/>
              </w:rPr>
              <w:t>イ　当該指定就労</w:t>
            </w:r>
            <w:r w:rsidR="00B56FB8" w:rsidRPr="00595ABD">
              <w:rPr>
                <w:rFonts w:hint="eastAsia"/>
              </w:rPr>
              <w:t>定着</w:t>
            </w:r>
            <w:r w:rsidRPr="00595ABD">
              <w:rPr>
                <w:rFonts w:hint="eastAsia"/>
              </w:rPr>
              <w:t>支援事業所以外の他の指定障害福祉サービス事業所又は指定障害者支援施設等の管理者又はサービス管理責任者若しくは従業者としての職務に従事する場合であって</w:t>
            </w:r>
            <w:r w:rsidR="003A2DA9" w:rsidRPr="00595ABD">
              <w:rPr>
                <w:rFonts w:ascii="ＭＳ ゴシック" w:eastAsia="ＭＳ ゴシック" w:hAnsi="ＭＳ ゴシック" w:hint="eastAsia"/>
              </w:rPr>
              <w:t>当該他の事業所又は施設等の管理者、サービス管理責任者又は従業者としての職務に従事する時間帯も、当該指定就労定着支援事業所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r w:rsidR="00C043BF" w:rsidRPr="00595ABD">
              <w:rPr>
                <w:rFonts w:ascii="ＭＳ ゴシック" w:eastAsia="ＭＳ ゴシック" w:hAnsi="ＭＳ ゴシック" w:hint="eastAsia"/>
              </w:rPr>
              <w:t xml:space="preserve">　</w:t>
            </w:r>
            <w:r w:rsidR="00706C89" w:rsidRPr="00595ABD">
              <w:rPr>
                <w:rFonts w:ascii="ＭＳ ゴシック" w:eastAsia="ＭＳ ゴシック" w:hAnsi="ＭＳ ゴシック" w:hint="eastAsia"/>
              </w:rPr>
              <w:t xml:space="preserve">　</w:t>
            </w:r>
            <w:r w:rsidR="00B56FB8"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◆平18障発第1206001</w:t>
            </w:r>
            <w:r w:rsidR="002E0443" w:rsidRPr="00595ABD">
              <w:rPr>
                <w:rFonts w:ascii="ＭＳ ゴシック" w:eastAsia="ＭＳ ゴシック" w:hAnsi="ＭＳ ゴシック" w:hint="eastAsia"/>
              </w:rPr>
              <w:t>第</w:t>
            </w:r>
            <w:r w:rsidR="00B56FB8" w:rsidRPr="00595ABD">
              <w:rPr>
                <w:rFonts w:ascii="ＭＳ ゴシック" w:eastAsia="ＭＳ ゴシック" w:hAnsi="ＭＳ ゴシック" w:hint="eastAsia"/>
              </w:rPr>
              <w:t>13</w:t>
            </w:r>
            <w:r w:rsidR="00B13CED" w:rsidRPr="00595ABD">
              <w:rPr>
                <w:rFonts w:ascii="ＭＳ ゴシック" w:eastAsia="ＭＳ ゴシック" w:hAnsi="ＭＳ ゴシック" w:hint="eastAsia"/>
              </w:rPr>
              <w:t>の</w:t>
            </w:r>
            <w:r w:rsidR="00B56FB8" w:rsidRPr="00595ABD">
              <w:rPr>
                <w:rFonts w:ascii="ＭＳ ゴシック" w:eastAsia="ＭＳ ゴシック" w:hAnsi="ＭＳ ゴシック" w:hint="eastAsia"/>
              </w:rPr>
              <w:t>1</w:t>
            </w:r>
            <w:r w:rsidR="00B13CED" w:rsidRPr="00595ABD">
              <w:rPr>
                <w:rFonts w:ascii="ＭＳ ゴシック" w:eastAsia="ＭＳ ゴシック" w:hAnsi="ＭＳ ゴシック" w:hint="eastAsia"/>
              </w:rPr>
              <w:t>（</w:t>
            </w:r>
            <w:r w:rsidR="00B56FB8" w:rsidRPr="00595ABD">
              <w:rPr>
                <w:rFonts w:ascii="ＭＳ ゴシック" w:eastAsia="ＭＳ ゴシック" w:hAnsi="ＭＳ ゴシック" w:hint="eastAsia"/>
              </w:rPr>
              <w:t>3</w:t>
            </w:r>
            <w:r w:rsidR="00B13CED" w:rsidRPr="00595ABD">
              <w:rPr>
                <w:rFonts w:ascii="ＭＳ ゴシック" w:eastAsia="ＭＳ ゴシック" w:hAnsi="ＭＳ ゴシック" w:hint="eastAsia"/>
              </w:rPr>
              <w:t>）準用（第四の1（7）①）</w:t>
            </w:r>
          </w:p>
          <w:p w14:paraId="613ECA1C" w14:textId="77777777" w:rsidR="007A17C0" w:rsidRDefault="007A17C0" w:rsidP="00D0617D">
            <w:pPr>
              <w:spacing w:line="210" w:lineRule="exact"/>
              <w:ind w:left="180" w:hangingChars="100" w:hanging="180"/>
              <w:rPr>
                <w:rFonts w:ascii="ＭＳ ゴシック" w:eastAsia="ＭＳ ゴシック" w:hAnsi="ＭＳ ゴシック"/>
              </w:rPr>
            </w:pPr>
          </w:p>
          <w:p w14:paraId="65F91DCA" w14:textId="77777777" w:rsidR="007A17C0" w:rsidRDefault="007A17C0" w:rsidP="00D0617D">
            <w:pPr>
              <w:spacing w:line="210" w:lineRule="exact"/>
              <w:ind w:left="180" w:hangingChars="100" w:hanging="180"/>
              <w:rPr>
                <w:rFonts w:ascii="ＭＳ ゴシック" w:eastAsia="ＭＳ ゴシック" w:hAnsi="ＭＳ ゴシック"/>
              </w:rPr>
            </w:pPr>
          </w:p>
          <w:p w14:paraId="410C85A9" w14:textId="77777777" w:rsidR="007A17C0" w:rsidRPr="00595ABD" w:rsidRDefault="007A17C0" w:rsidP="00D0617D">
            <w:pPr>
              <w:spacing w:line="210" w:lineRule="exact"/>
              <w:ind w:left="180" w:hangingChars="100" w:hanging="180"/>
              <w:rPr>
                <w:rFonts w:ascii="ＭＳ ゴシック" w:eastAsia="ＭＳ ゴシック" w:hAnsi="ＭＳ ゴシック"/>
              </w:rPr>
            </w:pPr>
          </w:p>
        </w:tc>
        <w:tc>
          <w:tcPr>
            <w:tcW w:w="425" w:type="dxa"/>
          </w:tcPr>
          <w:p w14:paraId="18707E50" w14:textId="77777777" w:rsidR="00B13CED" w:rsidRPr="00595ABD" w:rsidRDefault="00B13CED" w:rsidP="004E7C6A">
            <w:pPr>
              <w:spacing w:line="210" w:lineRule="exact"/>
              <w:rPr>
                <w:rFonts w:ascii="ＭＳ ゴシック" w:eastAsia="ＭＳ ゴシック" w:hAnsi="ＭＳ ゴシック"/>
              </w:rPr>
            </w:pPr>
          </w:p>
          <w:p w14:paraId="2EAA7557"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5C645FDF"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11BEE2FA"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6316590D" w14:textId="77777777" w:rsidR="00B13CED" w:rsidRPr="00595ABD" w:rsidRDefault="00B13CED" w:rsidP="004E7C6A">
            <w:pPr>
              <w:spacing w:line="210" w:lineRule="exact"/>
              <w:rPr>
                <w:rFonts w:ascii="ＭＳ ゴシック" w:eastAsia="ＭＳ ゴシック" w:hAnsi="ＭＳ ゴシック"/>
              </w:rPr>
            </w:pPr>
          </w:p>
          <w:p w14:paraId="6B632575" w14:textId="77777777" w:rsidR="00B13CED" w:rsidRPr="00595ABD" w:rsidRDefault="00B13CED" w:rsidP="004E7C6A">
            <w:pPr>
              <w:spacing w:line="210" w:lineRule="exact"/>
              <w:rPr>
                <w:rFonts w:ascii="ＭＳ ゴシック" w:eastAsia="ＭＳ ゴシック" w:hAnsi="ＭＳ ゴシック"/>
                <w:w w:val="90"/>
              </w:rPr>
            </w:pPr>
            <w:r w:rsidRPr="00595ABD">
              <w:rPr>
                <w:rFonts w:ascii="ＭＳ ゴシック" w:eastAsia="ＭＳ ゴシック" w:hAnsi="ＭＳ ゴシック" w:hint="eastAsia"/>
                <w:w w:val="90"/>
              </w:rPr>
              <w:t>氏名：</w:t>
            </w:r>
          </w:p>
          <w:p w14:paraId="55A0DC42" w14:textId="77777777" w:rsidR="00B13CED" w:rsidRPr="00595ABD" w:rsidRDefault="00B13CED" w:rsidP="004E7C6A">
            <w:pPr>
              <w:spacing w:line="210" w:lineRule="exact"/>
              <w:rPr>
                <w:rFonts w:ascii="ＭＳ ゴシック" w:eastAsia="ＭＳ ゴシック" w:hAnsi="ＭＳ ゴシック"/>
              </w:rPr>
            </w:pPr>
          </w:p>
          <w:p w14:paraId="172EB967" w14:textId="77777777" w:rsidR="00B13CED" w:rsidRPr="00595ABD" w:rsidRDefault="00B13CED" w:rsidP="00B31040">
            <w:pPr>
              <w:spacing w:line="210" w:lineRule="exact"/>
              <w:rPr>
                <w:rFonts w:ascii="ＭＳ ゴシック" w:eastAsia="ＭＳ ゴシック" w:hAnsi="ＭＳ ゴシック"/>
              </w:rPr>
            </w:pPr>
            <w:r w:rsidRPr="00595ABD">
              <w:rPr>
                <w:rFonts w:ascii="ＭＳ ゴシック" w:eastAsia="ＭＳ ゴシック" w:hAnsi="ＭＳ ゴシック" w:hint="eastAsia"/>
              </w:rPr>
              <w:t>（変更があれば</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変更届を提出</w:t>
            </w:r>
          </w:p>
          <w:p w14:paraId="768B6DB2" w14:textId="77777777" w:rsidR="00B13CED" w:rsidRPr="00595ABD" w:rsidRDefault="00B13CED" w:rsidP="00B31040">
            <w:pPr>
              <w:spacing w:line="210" w:lineRule="exact"/>
              <w:rPr>
                <w:rFonts w:ascii="ＭＳ ゴシック" w:eastAsia="ＭＳ ゴシック" w:hAnsi="ＭＳ ゴシック"/>
              </w:rPr>
            </w:pPr>
          </w:p>
          <w:p w14:paraId="5DFC383A"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兼務内容：</w:t>
            </w:r>
          </w:p>
        </w:tc>
      </w:tr>
      <w:tr w:rsidR="00B13CED" w:rsidRPr="00595ABD" w14:paraId="527F0A0C" w14:textId="77777777">
        <w:trPr>
          <w:trHeight w:val="130"/>
          <w:jc w:val="center"/>
        </w:trPr>
        <w:tc>
          <w:tcPr>
            <w:tcW w:w="1502" w:type="dxa"/>
          </w:tcPr>
          <w:p w14:paraId="7111E5F2" w14:textId="77777777" w:rsidR="00BA6AA4" w:rsidRPr="00595ABD" w:rsidRDefault="00BA6AA4" w:rsidP="00250FA2">
            <w:pPr>
              <w:spacing w:line="210" w:lineRule="exact"/>
              <w:ind w:left="180" w:hangingChars="100" w:hanging="180"/>
              <w:rPr>
                <w:rFonts w:ascii="ＭＳ ゴシック" w:eastAsia="ＭＳ ゴシック" w:hAnsi="ＭＳ ゴシック"/>
              </w:rPr>
            </w:pPr>
          </w:p>
          <w:p w14:paraId="56AF6DEC" w14:textId="77777777" w:rsidR="00B13CED" w:rsidRPr="00595ABD" w:rsidRDefault="00B13CED" w:rsidP="00250FA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第３　設備に関する基準</w:t>
            </w:r>
          </w:p>
          <w:p w14:paraId="2318DE10" w14:textId="77777777" w:rsidR="00B13CED" w:rsidRPr="00595ABD" w:rsidRDefault="00B13CED" w:rsidP="003E4453">
            <w:pPr>
              <w:spacing w:line="210" w:lineRule="exact"/>
              <w:ind w:leftChars="-100" w:hangingChars="100" w:hanging="180"/>
              <w:rPr>
                <w:rFonts w:ascii="ＭＳ ゴシック" w:eastAsia="ＭＳ ゴシック" w:hAnsi="ＭＳ ゴシック"/>
              </w:rPr>
            </w:pPr>
            <w:r w:rsidRPr="00595ABD">
              <w:rPr>
                <w:rFonts w:ascii="ＭＳ ゴシック" w:eastAsia="ＭＳ ゴシック" w:hAnsi="ＭＳ ゴシック" w:hint="eastAsia"/>
              </w:rPr>
              <w:t>〈法第</w:t>
            </w:r>
            <w:r w:rsidR="003E4453" w:rsidRPr="00595ABD">
              <w:rPr>
                <w:rFonts w:ascii="ＭＳ ゴシック" w:eastAsia="ＭＳ ゴシック" w:hAnsi="ＭＳ ゴシック" w:hint="eastAsia"/>
              </w:rPr>
              <w:t>43</w:t>
            </w:r>
            <w:r w:rsidRPr="00595ABD">
              <w:rPr>
                <w:rFonts w:ascii="ＭＳ ゴシック" w:eastAsia="ＭＳ ゴシック" w:hAnsi="ＭＳ ゴシック" w:hint="eastAsia"/>
              </w:rPr>
              <w:t>条第2項〉</w:t>
            </w:r>
          </w:p>
          <w:p w14:paraId="0C0BD1CD" w14:textId="77777777" w:rsidR="00BA6AA4" w:rsidRPr="00595ABD" w:rsidRDefault="00BA6AA4" w:rsidP="003E4453">
            <w:pPr>
              <w:spacing w:line="210" w:lineRule="exact"/>
              <w:ind w:leftChars="-100" w:hangingChars="100" w:hanging="180"/>
              <w:rPr>
                <w:rFonts w:ascii="ＭＳ ゴシック" w:eastAsia="ＭＳ ゴシック" w:hAnsi="ＭＳ ゴシック"/>
              </w:rPr>
            </w:pPr>
          </w:p>
          <w:p w14:paraId="3C7C4B9D" w14:textId="77777777" w:rsidR="00B13CED" w:rsidRPr="00595ABD" w:rsidRDefault="00B13CED" w:rsidP="00081E4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１　</w:t>
            </w:r>
            <w:r w:rsidR="00BA6AA4" w:rsidRPr="00595ABD">
              <w:rPr>
                <w:rFonts w:ascii="ＭＳ ゴシック" w:eastAsia="ＭＳ ゴシック" w:hAnsi="ＭＳ ゴシック" w:hint="eastAsia"/>
              </w:rPr>
              <w:t>設備及び備品等</w:t>
            </w:r>
          </w:p>
          <w:p w14:paraId="076D8AF9" w14:textId="77777777" w:rsidR="00BA6AA4" w:rsidRPr="00595ABD" w:rsidRDefault="00BA6AA4" w:rsidP="00081E42">
            <w:pPr>
              <w:spacing w:line="210" w:lineRule="exact"/>
              <w:ind w:left="180" w:hangingChars="100" w:hanging="180"/>
              <w:rPr>
                <w:rFonts w:ascii="ＭＳ ゴシック" w:eastAsia="ＭＳ ゴシック" w:hAnsi="ＭＳ ゴシック"/>
              </w:rPr>
            </w:pPr>
          </w:p>
          <w:p w14:paraId="10792A22" w14:textId="77777777" w:rsidR="00BA6AA4" w:rsidRPr="00595ABD" w:rsidRDefault="00BA6AA4" w:rsidP="00081E42">
            <w:pPr>
              <w:spacing w:line="210" w:lineRule="exact"/>
              <w:ind w:left="180" w:hangingChars="100" w:hanging="180"/>
              <w:rPr>
                <w:rFonts w:ascii="ＭＳ ゴシック" w:eastAsia="ＭＳ ゴシック" w:hAnsi="ＭＳ ゴシック"/>
              </w:rPr>
            </w:pPr>
          </w:p>
        </w:tc>
        <w:tc>
          <w:tcPr>
            <w:tcW w:w="6119" w:type="dxa"/>
          </w:tcPr>
          <w:p w14:paraId="13520C42" w14:textId="77777777" w:rsidR="00B13CED" w:rsidRPr="00595ABD" w:rsidRDefault="00B13CED" w:rsidP="004E7C6A">
            <w:pPr>
              <w:spacing w:line="210" w:lineRule="exact"/>
              <w:rPr>
                <w:rFonts w:ascii="ＭＳ ゴシック" w:eastAsia="ＭＳ ゴシック" w:hAnsi="ＭＳ ゴシック"/>
              </w:rPr>
            </w:pPr>
          </w:p>
          <w:p w14:paraId="4DACF267" w14:textId="77777777" w:rsidR="00B13CED" w:rsidRPr="00595ABD" w:rsidRDefault="009937FA" w:rsidP="00BA6AA4">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BA6AA4" w:rsidRPr="00595ABD">
              <w:rPr>
                <w:rFonts w:ascii="ＭＳ ゴシック" w:eastAsia="ＭＳ ゴシック" w:hAnsi="ＭＳ ゴシック" w:hint="eastAsia"/>
              </w:rPr>
              <w:t>指定就労定着支援事業者は</w:t>
            </w:r>
            <w:r w:rsidR="00C456EA" w:rsidRPr="00595ABD">
              <w:rPr>
                <w:rFonts w:ascii="ＭＳ ゴシック" w:eastAsia="ＭＳ ゴシック" w:hAnsi="ＭＳ ゴシック" w:hint="eastAsia"/>
              </w:rPr>
              <w:t>、</w:t>
            </w:r>
            <w:r w:rsidR="00BA6AA4" w:rsidRPr="00595ABD">
              <w:rPr>
                <w:rFonts w:ascii="ＭＳ ゴシック" w:eastAsia="ＭＳ ゴシック" w:hAnsi="ＭＳ ゴシック" w:hint="eastAsia"/>
              </w:rPr>
              <w:t>事業を行うために必要な広さの区画を有するとともに</w:t>
            </w:r>
            <w:r w:rsidR="00C456EA" w:rsidRPr="00595ABD">
              <w:rPr>
                <w:rFonts w:ascii="ＭＳ ゴシック" w:eastAsia="ＭＳ ゴシック" w:hAnsi="ＭＳ ゴシック" w:hint="eastAsia"/>
              </w:rPr>
              <w:t>、</w:t>
            </w:r>
            <w:r w:rsidR="00BA6AA4" w:rsidRPr="00595ABD">
              <w:rPr>
                <w:rFonts w:ascii="ＭＳ ゴシック" w:eastAsia="ＭＳ ゴシック" w:hAnsi="ＭＳ ゴシック" w:hint="eastAsia"/>
              </w:rPr>
              <w:t>指定就労定着支援の提供に必要な設備及び備品等を備えているか。</w:t>
            </w:r>
          </w:p>
          <w:p w14:paraId="7EDC3C9F" w14:textId="77777777" w:rsidR="00B13CED" w:rsidRPr="00595ABD" w:rsidRDefault="00B13CED" w:rsidP="00BA6AA4">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◆平18厚令171</w:t>
            </w:r>
            <w:r w:rsidR="00BA6AA4" w:rsidRPr="00595ABD">
              <w:rPr>
                <w:rFonts w:ascii="ＭＳ ゴシック" w:eastAsia="ＭＳ ゴシック" w:hAnsi="ＭＳ ゴシック" w:hint="eastAsia"/>
              </w:rPr>
              <w:t>第206条の5</w:t>
            </w:r>
          </w:p>
          <w:p w14:paraId="620E8C7B" w14:textId="77777777" w:rsidR="00925BBC" w:rsidRPr="00595ABD" w:rsidRDefault="00925BBC" w:rsidP="00D9732F">
            <w:pPr>
              <w:spacing w:line="210" w:lineRule="exact"/>
              <w:ind w:firstLineChars="100" w:firstLine="180"/>
              <w:rPr>
                <w:rFonts w:ascii="ＭＳ ゴシック" w:eastAsia="ＭＳ ゴシック" w:hAnsi="ＭＳ ゴシック"/>
              </w:rPr>
            </w:pPr>
          </w:p>
          <w:p w14:paraId="63303A1A" w14:textId="77777777" w:rsidR="00BA6AA4" w:rsidRPr="00595ABD" w:rsidRDefault="00BA6AA4" w:rsidP="00BA6AA4">
            <w:pPr>
              <w:spacing w:line="210" w:lineRule="exact"/>
              <w:ind w:firstLineChars="100" w:firstLine="184"/>
              <w:rPr>
                <w:rFonts w:ascii="ＭＳ ゴシック" w:eastAsia="ＭＳ ゴシック" w:hAnsi="ＭＳ ゴシック"/>
                <w:spacing w:val="2"/>
              </w:rPr>
            </w:pPr>
            <w:r w:rsidRPr="00595ABD">
              <w:rPr>
                <w:rFonts w:ascii="ＭＳ ゴシック" w:eastAsia="ＭＳ ゴシック" w:hAnsi="ＭＳ ゴシック" w:hint="eastAsia"/>
                <w:spacing w:val="2"/>
              </w:rPr>
              <w:t>◎　設備に関する基準</w:t>
            </w:r>
          </w:p>
          <w:p w14:paraId="4C31D51B" w14:textId="77777777" w:rsidR="00BA6AA4" w:rsidRPr="00595ABD" w:rsidRDefault="00BA6AA4" w:rsidP="00BA6AA4">
            <w:pPr>
              <w:spacing w:line="210" w:lineRule="exact"/>
              <w:ind w:firstLineChars="200" w:firstLine="368"/>
              <w:rPr>
                <w:rFonts w:ascii="ＭＳ ゴシック" w:eastAsia="ＭＳ ゴシック" w:hAnsi="ＭＳ ゴシック"/>
                <w:spacing w:val="2"/>
              </w:rPr>
            </w:pPr>
            <w:r w:rsidRPr="00595ABD">
              <w:rPr>
                <w:rFonts w:ascii="ＭＳ ゴシック" w:eastAsia="ＭＳ ゴシック" w:hAnsi="ＭＳ ゴシック" w:hint="eastAsia"/>
                <w:spacing w:val="2"/>
              </w:rPr>
              <w:t>⑴　事務室</w:t>
            </w:r>
          </w:p>
          <w:p w14:paraId="2EC94899" w14:textId="77777777" w:rsidR="00BA6AA4" w:rsidRPr="00595ABD" w:rsidRDefault="00BA6AA4" w:rsidP="00BA6AA4">
            <w:pPr>
              <w:spacing w:line="210" w:lineRule="exact"/>
              <w:ind w:leftChars="300" w:left="540" w:firstLineChars="100" w:firstLine="184"/>
              <w:rPr>
                <w:rFonts w:ascii="ＭＳ ゴシック" w:eastAsia="ＭＳ ゴシック" w:hAnsi="ＭＳ ゴシック"/>
                <w:spacing w:val="2"/>
              </w:rPr>
            </w:pPr>
            <w:r w:rsidRPr="00595ABD">
              <w:rPr>
                <w:rFonts w:ascii="ＭＳ ゴシック" w:eastAsia="ＭＳ ゴシック" w:hAnsi="ＭＳ ゴシック" w:hint="eastAsia"/>
                <w:spacing w:val="2"/>
              </w:rPr>
              <w:t>指定就労定着支援事業所には</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事業の運営を行うために必要な面積を有する専用の事務室を設けることが望ましいが</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間仕切りする等他の事業の用に供するものと明確に区分される場合は</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他の事業と同一の事務室であっても差し支えない。</w:t>
            </w:r>
          </w:p>
          <w:p w14:paraId="7AF2DC9C" w14:textId="77777777" w:rsidR="00BA6AA4" w:rsidRPr="00595ABD" w:rsidRDefault="00BA6AA4" w:rsidP="00BA6AA4">
            <w:pPr>
              <w:spacing w:line="210" w:lineRule="exact"/>
              <w:ind w:leftChars="300" w:left="540" w:firstLineChars="100" w:firstLine="184"/>
              <w:rPr>
                <w:rFonts w:ascii="ＭＳ ゴシック" w:eastAsia="ＭＳ ゴシック" w:hAnsi="ＭＳ ゴシック"/>
                <w:spacing w:val="2"/>
              </w:rPr>
            </w:pPr>
            <w:r w:rsidRPr="00595ABD">
              <w:rPr>
                <w:rFonts w:ascii="ＭＳ ゴシック" w:eastAsia="ＭＳ ゴシック" w:hAnsi="ＭＳ ゴシック" w:hint="eastAsia"/>
                <w:spacing w:val="2"/>
              </w:rPr>
              <w:t>なお</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この場合に</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区分がされていなくても業務に支障がないときは</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指定就労定着支援の事業を行うための区画が明確に特定されていれば足りるものとする。</w:t>
            </w:r>
          </w:p>
          <w:p w14:paraId="5206545E" w14:textId="77777777" w:rsidR="00BA6AA4" w:rsidRPr="00595ABD" w:rsidRDefault="00BA6AA4" w:rsidP="00BA6AA4">
            <w:pPr>
              <w:spacing w:line="210" w:lineRule="exact"/>
              <w:ind w:firstLineChars="200" w:firstLine="368"/>
              <w:rPr>
                <w:rFonts w:ascii="ＭＳ ゴシック" w:eastAsia="ＭＳ ゴシック" w:hAnsi="ＭＳ ゴシック"/>
                <w:spacing w:val="2"/>
              </w:rPr>
            </w:pPr>
            <w:r w:rsidRPr="00595ABD">
              <w:rPr>
                <w:rFonts w:ascii="ＭＳ ゴシック" w:eastAsia="ＭＳ ゴシック" w:hAnsi="ＭＳ ゴシック" w:hint="eastAsia"/>
                <w:spacing w:val="2"/>
              </w:rPr>
              <w:t>⑵　受付等のスペースの確保</w:t>
            </w:r>
          </w:p>
          <w:p w14:paraId="57DF7230" w14:textId="77777777" w:rsidR="00BA6AA4" w:rsidRPr="00595ABD" w:rsidRDefault="00BA6AA4" w:rsidP="00BA6AA4">
            <w:pPr>
              <w:spacing w:line="210" w:lineRule="exact"/>
              <w:ind w:leftChars="300" w:left="540" w:firstLineChars="100" w:firstLine="184"/>
              <w:rPr>
                <w:rFonts w:ascii="ＭＳ ゴシック" w:eastAsia="ＭＳ ゴシック" w:hAnsi="ＭＳ ゴシック"/>
                <w:spacing w:val="2"/>
              </w:rPr>
            </w:pPr>
            <w:r w:rsidRPr="00595ABD">
              <w:rPr>
                <w:rFonts w:ascii="ＭＳ ゴシック" w:eastAsia="ＭＳ ゴシック" w:hAnsi="ＭＳ ゴシック" w:hint="eastAsia"/>
                <w:spacing w:val="2"/>
              </w:rPr>
              <w:t>事務室又は指定就労定着支援の事業を行うための区画については</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利用申込みの受付</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相談</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計画作成会議等に対応するのに適切なスペースを確保するものとし</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相談のためのスペース等は利用者が直接出入りできるなど利用しやすい構造とする。</w:t>
            </w:r>
          </w:p>
          <w:p w14:paraId="322C85B0" w14:textId="77777777" w:rsidR="00BA6AA4" w:rsidRPr="00595ABD" w:rsidRDefault="00BA6AA4" w:rsidP="00BA6AA4">
            <w:pPr>
              <w:spacing w:line="210" w:lineRule="exact"/>
              <w:ind w:firstLineChars="200" w:firstLine="368"/>
              <w:rPr>
                <w:rFonts w:ascii="ＭＳ ゴシック" w:eastAsia="ＭＳ ゴシック" w:hAnsi="ＭＳ ゴシック"/>
                <w:spacing w:val="2"/>
              </w:rPr>
            </w:pPr>
            <w:r w:rsidRPr="00595ABD">
              <w:rPr>
                <w:rFonts w:ascii="ＭＳ ゴシック" w:eastAsia="ＭＳ ゴシック" w:hAnsi="ＭＳ ゴシック" w:hint="eastAsia"/>
                <w:spacing w:val="2"/>
              </w:rPr>
              <w:t>⑶　設備及び備品等</w:t>
            </w:r>
          </w:p>
          <w:p w14:paraId="71117A24" w14:textId="77777777" w:rsidR="00BA6AA4" w:rsidRPr="00595ABD" w:rsidRDefault="00BA6AA4" w:rsidP="00BA6AA4">
            <w:pPr>
              <w:spacing w:line="210" w:lineRule="exact"/>
              <w:ind w:leftChars="300" w:left="540" w:firstLineChars="100" w:firstLine="184"/>
              <w:rPr>
                <w:rFonts w:ascii="ＭＳ ゴシック" w:eastAsia="ＭＳ ゴシック" w:hAnsi="ＭＳ ゴシック"/>
                <w:spacing w:val="2"/>
              </w:rPr>
            </w:pPr>
            <w:r w:rsidRPr="00595ABD">
              <w:rPr>
                <w:rFonts w:ascii="ＭＳ ゴシック" w:eastAsia="ＭＳ ゴシック" w:hAnsi="ＭＳ ゴシック" w:hint="eastAsia"/>
                <w:spacing w:val="2"/>
              </w:rPr>
              <w:t>指定就労定着支援事業者は</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指定就労定着支援に必要な設備及び備品等を確保するものとする。ただし</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他の事業所</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施設等と同一敷地内にある場合であって</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指定就労定着支援の事業又は当該他の事業所</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施設等の運営に支障がない場合は</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当該他の事業所</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施設等に備え付けられた備品及び設備等を使用することができるものとする。</w:t>
            </w:r>
          </w:p>
          <w:p w14:paraId="4687A2AD" w14:textId="77777777" w:rsidR="00925BBC" w:rsidRPr="00595ABD" w:rsidRDefault="00BA6AA4" w:rsidP="00E71395">
            <w:pPr>
              <w:spacing w:line="210" w:lineRule="exact"/>
              <w:ind w:leftChars="300" w:left="540" w:firstLineChars="100" w:firstLine="184"/>
              <w:rPr>
                <w:rFonts w:ascii="ＭＳ ゴシック" w:eastAsia="ＭＳ ゴシック" w:hAnsi="ＭＳ ゴシック"/>
                <w:spacing w:val="2"/>
              </w:rPr>
            </w:pPr>
            <w:r w:rsidRPr="00595ABD">
              <w:rPr>
                <w:rFonts w:ascii="ＭＳ ゴシック" w:eastAsia="ＭＳ ゴシック" w:hAnsi="ＭＳ ゴシック" w:hint="eastAsia"/>
                <w:spacing w:val="2"/>
              </w:rPr>
              <w:t>なお</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事務室又は区画</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設備及び備品等については</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必ずしも事業者が所有している必要はなく</w:t>
            </w:r>
            <w:r w:rsidR="00C456EA" w:rsidRPr="00595ABD">
              <w:rPr>
                <w:rFonts w:ascii="ＭＳ ゴシック" w:eastAsia="ＭＳ ゴシック" w:hAnsi="ＭＳ ゴシック" w:hint="eastAsia"/>
                <w:spacing w:val="2"/>
              </w:rPr>
              <w:t>、</w:t>
            </w:r>
            <w:r w:rsidRPr="00595ABD">
              <w:rPr>
                <w:rFonts w:ascii="ＭＳ ゴシック" w:eastAsia="ＭＳ ゴシック" w:hAnsi="ＭＳ ゴシック" w:hint="eastAsia"/>
                <w:spacing w:val="2"/>
              </w:rPr>
              <w:t>貸与を受けているものであっても差し支えない。</w:t>
            </w:r>
          </w:p>
          <w:p w14:paraId="5C789A64" w14:textId="77777777" w:rsidR="00E71395" w:rsidRPr="00595ABD" w:rsidRDefault="00E71395" w:rsidP="00E71395">
            <w:pPr>
              <w:spacing w:line="210" w:lineRule="exact"/>
              <w:ind w:leftChars="300" w:left="540" w:firstLineChars="100" w:firstLine="184"/>
              <w:rPr>
                <w:rFonts w:ascii="ＭＳ ゴシック" w:eastAsia="ＭＳ ゴシック" w:hAnsi="ＭＳ ゴシック"/>
                <w:spacing w:val="2"/>
              </w:rPr>
            </w:pPr>
            <w:r w:rsidRPr="00595ABD">
              <w:rPr>
                <w:rFonts w:ascii="ＭＳ ゴシック" w:eastAsia="ＭＳ ゴシック" w:hAnsi="ＭＳ ゴシック" w:hint="eastAsia"/>
                <w:spacing w:val="2"/>
              </w:rPr>
              <w:t>◆平18障発第1206001第13の2</w:t>
            </w:r>
          </w:p>
          <w:p w14:paraId="19C7DC7A" w14:textId="77777777" w:rsidR="00E71395" w:rsidRPr="00595ABD" w:rsidRDefault="00E71395" w:rsidP="00E71395">
            <w:pPr>
              <w:spacing w:line="210" w:lineRule="exact"/>
              <w:ind w:leftChars="300" w:left="540" w:firstLineChars="100" w:firstLine="184"/>
              <w:rPr>
                <w:rFonts w:ascii="ＭＳ ゴシック" w:eastAsia="ＭＳ ゴシック" w:hAnsi="ＭＳ ゴシック"/>
                <w:spacing w:val="2"/>
              </w:rPr>
            </w:pPr>
          </w:p>
        </w:tc>
        <w:tc>
          <w:tcPr>
            <w:tcW w:w="425" w:type="dxa"/>
          </w:tcPr>
          <w:p w14:paraId="2361E83F" w14:textId="77777777" w:rsidR="003E4453" w:rsidRPr="00595ABD" w:rsidRDefault="003E4453" w:rsidP="004E7C6A">
            <w:pPr>
              <w:spacing w:line="210" w:lineRule="exact"/>
              <w:rPr>
                <w:rFonts w:ascii="ＭＳ ゴシック" w:eastAsia="ＭＳ ゴシック" w:hAnsi="ＭＳ ゴシック"/>
              </w:rPr>
            </w:pPr>
          </w:p>
          <w:p w14:paraId="7E178E00"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68AFA363"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351C03E1" w14:textId="77777777" w:rsidR="00B13CED" w:rsidRPr="00595ABD" w:rsidRDefault="00B13CED" w:rsidP="00F42388">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0ECD8C55" w14:textId="77777777" w:rsidR="00B13CED" w:rsidRPr="00595ABD" w:rsidRDefault="00B13CED" w:rsidP="004E7C6A">
            <w:pPr>
              <w:spacing w:line="210" w:lineRule="exact"/>
              <w:rPr>
                <w:rFonts w:ascii="ＭＳ ゴシック" w:eastAsia="ＭＳ ゴシック" w:hAnsi="ＭＳ ゴシック"/>
              </w:rPr>
            </w:pPr>
          </w:p>
          <w:p w14:paraId="7E8D5831" w14:textId="77777777" w:rsidR="00E71395" w:rsidRPr="00595ABD" w:rsidRDefault="00E71395" w:rsidP="00E71395">
            <w:pPr>
              <w:spacing w:line="210" w:lineRule="exact"/>
              <w:rPr>
                <w:rFonts w:ascii="ＭＳ ゴシック" w:eastAsia="ＭＳ ゴシック" w:hAnsi="ＭＳ ゴシック"/>
              </w:rPr>
            </w:pPr>
            <w:r w:rsidRPr="00595ABD">
              <w:rPr>
                <w:rFonts w:ascii="ＭＳ ゴシック" w:eastAsia="ＭＳ ゴシック" w:hAnsi="ＭＳ ゴシック" w:hint="eastAsia"/>
              </w:rPr>
              <w:t>□届出図面と変更ない　　か。</w:t>
            </w:r>
          </w:p>
          <w:p w14:paraId="0F7D3C4D" w14:textId="77777777" w:rsidR="003E4453" w:rsidRPr="00595ABD" w:rsidRDefault="00E71395" w:rsidP="00E71395">
            <w:pPr>
              <w:spacing w:line="210" w:lineRule="exact"/>
              <w:rPr>
                <w:rFonts w:ascii="ＭＳ ゴシック" w:eastAsia="ＭＳ ゴシック" w:hAnsi="ＭＳ ゴシック"/>
              </w:rPr>
            </w:pPr>
            <w:r w:rsidRPr="00595ABD">
              <w:rPr>
                <w:rFonts w:ascii="ＭＳ ゴシック" w:eastAsia="ＭＳ ゴシック" w:hAnsi="ＭＳ ゴシック" w:hint="eastAsia"/>
              </w:rPr>
              <w:t>（変更があれば</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変更届を提出）</w:t>
            </w:r>
          </w:p>
        </w:tc>
      </w:tr>
      <w:tr w:rsidR="00B13CED" w:rsidRPr="00595ABD" w14:paraId="2552446B" w14:textId="77777777">
        <w:trPr>
          <w:jc w:val="center"/>
        </w:trPr>
        <w:tc>
          <w:tcPr>
            <w:tcW w:w="1502" w:type="dxa"/>
          </w:tcPr>
          <w:p w14:paraId="6EB15169" w14:textId="77777777" w:rsidR="00B13CED" w:rsidRPr="00595ABD" w:rsidRDefault="00B13CED" w:rsidP="004E7C6A">
            <w:pPr>
              <w:spacing w:line="210" w:lineRule="exact"/>
              <w:rPr>
                <w:rFonts w:ascii="ＭＳ ゴシック" w:eastAsia="ＭＳ ゴシック" w:hAnsi="ＭＳ ゴシック"/>
              </w:rPr>
            </w:pPr>
          </w:p>
          <w:p w14:paraId="238D2E4B" w14:textId="77777777" w:rsidR="00B13CED" w:rsidRPr="00595ABD" w:rsidRDefault="00B13CED" w:rsidP="00250FA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第４　運営に関する基準</w:t>
            </w:r>
          </w:p>
          <w:p w14:paraId="7A35C48A" w14:textId="77777777" w:rsidR="00B13CED" w:rsidRPr="00595ABD" w:rsidRDefault="00B13CED" w:rsidP="004678EC">
            <w:pPr>
              <w:spacing w:line="210" w:lineRule="exact"/>
              <w:rPr>
                <w:rFonts w:ascii="ＭＳ ゴシック" w:eastAsia="ＭＳ ゴシック" w:hAnsi="ＭＳ ゴシック"/>
              </w:rPr>
            </w:pPr>
            <w:r w:rsidRPr="00595ABD">
              <w:rPr>
                <w:rFonts w:ascii="ＭＳ ゴシック" w:eastAsia="ＭＳ ゴシック" w:hAnsi="ＭＳ ゴシック" w:hint="eastAsia"/>
              </w:rPr>
              <w:t>〈法第43条第2項〉</w:t>
            </w:r>
          </w:p>
          <w:p w14:paraId="7BC1E567" w14:textId="77777777" w:rsidR="00B13CED" w:rsidRPr="00595ABD" w:rsidRDefault="00B13CED" w:rsidP="00250FA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１　内容及び手続きの説明及び同意</w:t>
            </w:r>
          </w:p>
          <w:p w14:paraId="588AA99C" w14:textId="77777777" w:rsidR="00B13CED" w:rsidRPr="00595ABD" w:rsidRDefault="00B13CED" w:rsidP="004E7C6A">
            <w:pPr>
              <w:spacing w:line="210" w:lineRule="exact"/>
              <w:rPr>
                <w:rFonts w:ascii="ＭＳ ゴシック" w:eastAsia="ＭＳ ゴシック" w:hAnsi="ＭＳ ゴシック"/>
              </w:rPr>
            </w:pPr>
          </w:p>
          <w:p w14:paraId="5A99B5FD" w14:textId="77777777" w:rsidR="00B13CED" w:rsidRPr="00595ABD" w:rsidRDefault="00B13CED" w:rsidP="004E7C6A">
            <w:pPr>
              <w:spacing w:line="210" w:lineRule="exact"/>
              <w:rPr>
                <w:rFonts w:ascii="ＭＳ ゴシック" w:eastAsia="ＭＳ ゴシック" w:hAnsi="ＭＳ ゴシック"/>
              </w:rPr>
            </w:pPr>
          </w:p>
          <w:p w14:paraId="55E78F77" w14:textId="77777777" w:rsidR="00B13CED" w:rsidRPr="00595ABD" w:rsidRDefault="00B13CED" w:rsidP="004E7C6A">
            <w:pPr>
              <w:spacing w:line="210" w:lineRule="exact"/>
              <w:rPr>
                <w:rFonts w:ascii="ＭＳ ゴシック" w:eastAsia="ＭＳ ゴシック" w:hAnsi="ＭＳ ゴシック"/>
              </w:rPr>
            </w:pPr>
          </w:p>
        </w:tc>
        <w:tc>
          <w:tcPr>
            <w:tcW w:w="6119" w:type="dxa"/>
          </w:tcPr>
          <w:p w14:paraId="2F7798EE" w14:textId="77777777" w:rsidR="00B13CED" w:rsidRPr="00595ABD" w:rsidRDefault="00B13CED" w:rsidP="004E7C6A">
            <w:pPr>
              <w:spacing w:line="210" w:lineRule="exact"/>
              <w:rPr>
                <w:rFonts w:ascii="ＭＳ ゴシック" w:eastAsia="ＭＳ ゴシック" w:hAnsi="ＭＳ ゴシック"/>
              </w:rPr>
            </w:pPr>
          </w:p>
          <w:p w14:paraId="1A32ADFE" w14:textId="77777777" w:rsidR="00B13CED" w:rsidRPr="00595ABD" w:rsidRDefault="00B13CED" w:rsidP="00F1622E">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支給決定障害者が指定就労</w:t>
            </w:r>
            <w:r w:rsidR="00CA2963"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支援の利用の申込みを行ったときは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当該利用申込者に係る障害の特性に応じた適切な配慮をしつつ</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当該利用申込者に対し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運営規程の概要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従業者の勤務体制</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その他の利用申込者のサービスの選択に資すると認められる重要事項を記した文書を交付して説明を行い当該指定就労移行支援の提供の開始について当該利用申込者の同意を得ているか。</w:t>
            </w:r>
          </w:p>
          <w:p w14:paraId="2549A059" w14:textId="77777777" w:rsidR="00B13CED" w:rsidRPr="00595ABD" w:rsidRDefault="00B13CED" w:rsidP="00F1622E">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CA2963"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◆平18厚令171第</w:t>
            </w:r>
            <w:r w:rsidR="00CA2963" w:rsidRPr="00595ABD">
              <w:rPr>
                <w:rFonts w:ascii="ＭＳ ゴシック" w:eastAsia="ＭＳ ゴシック" w:hAnsi="ＭＳ ゴシック" w:hint="eastAsia"/>
              </w:rPr>
              <w:t>206条の12</w:t>
            </w:r>
            <w:r w:rsidRPr="00595ABD">
              <w:rPr>
                <w:rFonts w:ascii="ＭＳ ゴシック" w:eastAsia="ＭＳ ゴシック" w:hAnsi="ＭＳ ゴシック" w:hint="eastAsia"/>
              </w:rPr>
              <w:t>準用（第9条第1項）</w:t>
            </w:r>
          </w:p>
          <w:p w14:paraId="14993D38" w14:textId="77777777" w:rsidR="003F1E11" w:rsidRPr="00595ABD" w:rsidRDefault="003F1E11" w:rsidP="00F1622E">
            <w:pPr>
              <w:spacing w:line="210" w:lineRule="exact"/>
              <w:ind w:left="180" w:hangingChars="100" w:hanging="180"/>
              <w:rPr>
                <w:rFonts w:ascii="ＭＳ ゴシック" w:eastAsia="ＭＳ ゴシック" w:hAnsi="ＭＳ ゴシック"/>
              </w:rPr>
            </w:pPr>
          </w:p>
          <w:p w14:paraId="55CE3A60" w14:textId="77777777" w:rsidR="00B13CED" w:rsidRPr="00595ABD" w:rsidRDefault="00B13CED" w:rsidP="00F1622E">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　記載事項は次のとおり</w:t>
            </w:r>
          </w:p>
          <w:p w14:paraId="63A25515" w14:textId="77777777" w:rsidR="00B13CED" w:rsidRPr="00595ABD" w:rsidRDefault="00B13CED" w:rsidP="00F1622E">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①　運営規程の概要　　 ②　従業者の勤務体制</w:t>
            </w:r>
          </w:p>
          <w:p w14:paraId="65A6E928" w14:textId="77777777" w:rsidR="001918F5" w:rsidRPr="00595ABD" w:rsidRDefault="00B13CED" w:rsidP="00F1622E">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 xml:space="preserve">③　事故発生時の対応 　④　苦情処理の体制　</w:t>
            </w:r>
          </w:p>
          <w:p w14:paraId="4F4B9E43" w14:textId="77777777" w:rsidR="001918F5" w:rsidRPr="00595ABD" w:rsidRDefault="001918F5" w:rsidP="001918F5">
            <w:pPr>
              <w:suppressAutoHyphens/>
              <w:autoSpaceDE w:val="0"/>
              <w:autoSpaceDN w:val="0"/>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⑤　提供するサービスの第三者評価の実施状況</w:t>
            </w:r>
          </w:p>
          <w:p w14:paraId="23035E69" w14:textId="77777777" w:rsidR="001918F5" w:rsidRPr="00595ABD" w:rsidRDefault="001918F5" w:rsidP="001918F5">
            <w:pPr>
              <w:suppressAutoHyphens/>
              <w:autoSpaceDE w:val="0"/>
              <w:autoSpaceDN w:val="0"/>
              <w:spacing w:line="210" w:lineRule="exact"/>
              <w:ind w:leftChars="300" w:left="540"/>
              <w:rPr>
                <w:rFonts w:ascii="ＭＳ ゴシック" w:eastAsia="ＭＳ ゴシック" w:hAnsi="ＭＳ ゴシック"/>
              </w:rPr>
            </w:pPr>
            <w:r w:rsidRPr="00595ABD">
              <w:rPr>
                <w:rFonts w:ascii="ＭＳ ゴシック" w:eastAsia="ＭＳ ゴシック" w:hAnsi="ＭＳ ゴシック" w:hint="eastAsia"/>
              </w:rPr>
              <w:t>（実施の有無</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実施した直近の年月日</w:t>
            </w:r>
            <w:r w:rsidR="00C456EA" w:rsidRPr="00595ABD">
              <w:rPr>
                <w:rFonts w:ascii="ＭＳ ゴシック" w:eastAsia="ＭＳ ゴシック" w:hAnsi="ＭＳ ゴシック" w:hint="eastAsia"/>
              </w:rPr>
              <w:t>、</w:t>
            </w:r>
          </w:p>
          <w:p w14:paraId="5349B577" w14:textId="77777777" w:rsidR="00B13CED" w:rsidRPr="00595ABD" w:rsidRDefault="001918F5" w:rsidP="00D9732F">
            <w:pPr>
              <w:suppressAutoHyphens/>
              <w:autoSpaceDE w:val="0"/>
              <w:autoSpaceDN w:val="0"/>
              <w:spacing w:line="210" w:lineRule="exact"/>
              <w:ind w:leftChars="300" w:left="540" w:firstLineChars="100" w:firstLine="180"/>
              <w:rPr>
                <w:rFonts w:ascii="ＭＳ ゴシック" w:eastAsia="ＭＳ ゴシック" w:hAnsi="ＭＳ ゴシック"/>
              </w:rPr>
            </w:pPr>
            <w:r w:rsidRPr="00595ABD">
              <w:rPr>
                <w:rFonts w:ascii="ＭＳ ゴシック" w:eastAsia="ＭＳ ゴシック" w:hAnsi="ＭＳ ゴシック" w:hint="eastAsia"/>
              </w:rPr>
              <w:t>実施した評価期間の名称</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評価結果の開示状況）　　等</w:t>
            </w:r>
          </w:p>
          <w:p w14:paraId="4DC36F78" w14:textId="77777777" w:rsidR="00B13CED" w:rsidRPr="00595ABD" w:rsidRDefault="00AF2300" w:rsidP="00035FFC">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◆平18障発第1206001</w:t>
            </w:r>
            <w:r w:rsidR="002E0443" w:rsidRPr="00595ABD">
              <w:rPr>
                <w:rFonts w:ascii="ＭＳ ゴシック" w:eastAsia="ＭＳ ゴシック" w:hAnsi="ＭＳ ゴシック" w:hint="eastAsia"/>
              </w:rPr>
              <w:t>第</w:t>
            </w:r>
            <w:r w:rsidR="00CA2963" w:rsidRPr="00595ABD">
              <w:rPr>
                <w:rFonts w:ascii="ＭＳ ゴシック" w:eastAsia="ＭＳ ゴシック" w:hAnsi="ＭＳ ゴシック" w:hint="eastAsia"/>
              </w:rPr>
              <w:t>13</w:t>
            </w:r>
            <w:r w:rsidR="00B13CED" w:rsidRPr="00595ABD">
              <w:rPr>
                <w:rFonts w:ascii="ＭＳ ゴシック" w:eastAsia="ＭＳ ゴシック" w:hAnsi="ＭＳ ゴシック" w:hint="eastAsia"/>
              </w:rPr>
              <w:t>の</w:t>
            </w:r>
            <w:r w:rsidR="00CA2963" w:rsidRPr="00595ABD">
              <w:rPr>
                <w:rFonts w:ascii="ＭＳ ゴシック" w:eastAsia="ＭＳ ゴシック" w:hAnsi="ＭＳ ゴシック" w:hint="eastAsia"/>
              </w:rPr>
              <w:t>3</w:t>
            </w:r>
            <w:r w:rsidR="00B13CED" w:rsidRPr="00595ABD">
              <w:rPr>
                <w:rFonts w:ascii="ＭＳ ゴシック" w:eastAsia="ＭＳ ゴシック" w:hAnsi="ＭＳ ゴシック" w:hint="eastAsia"/>
              </w:rPr>
              <w:t>（</w:t>
            </w:r>
            <w:r w:rsidR="00CA2963" w:rsidRPr="00595ABD">
              <w:rPr>
                <w:rFonts w:ascii="ＭＳ ゴシック" w:eastAsia="ＭＳ ゴシック" w:hAnsi="ＭＳ ゴシック" w:hint="eastAsia"/>
              </w:rPr>
              <w:t>7</w:t>
            </w:r>
            <w:r w:rsidR="00B13CED" w:rsidRPr="00595ABD">
              <w:rPr>
                <w:rFonts w:ascii="ＭＳ ゴシック" w:eastAsia="ＭＳ ゴシック" w:hAnsi="ＭＳ ゴシック" w:hint="eastAsia"/>
              </w:rPr>
              <w:t>）準用（第三の3（1））</w:t>
            </w:r>
          </w:p>
          <w:p w14:paraId="5D98353E" w14:textId="77777777" w:rsidR="00B13CED" w:rsidRPr="00595ABD" w:rsidRDefault="00B13CED" w:rsidP="00F1622E">
            <w:pPr>
              <w:spacing w:line="210" w:lineRule="exact"/>
              <w:ind w:firstLineChars="200" w:firstLine="360"/>
              <w:rPr>
                <w:rFonts w:ascii="ＭＳ ゴシック" w:eastAsia="ＭＳ ゴシック" w:hAnsi="ＭＳ ゴシック"/>
              </w:rPr>
            </w:pPr>
          </w:p>
          <w:p w14:paraId="333F85E2" w14:textId="77777777" w:rsidR="00B13CED" w:rsidRPr="00595ABD" w:rsidRDefault="00B13CED" w:rsidP="00F1622E">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利用者の障害の特性に応じ</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適切に配慮されたわかりやすい説明書やパンフレット等の文書を交付して懇切丁寧に説明を行い</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当該事業所からサービス提供を受けることにつき</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当該利用申込者の同意を得ること。</w:t>
            </w:r>
          </w:p>
          <w:p w14:paraId="26FFFA55" w14:textId="77777777" w:rsidR="00B13CED" w:rsidRPr="00595ABD" w:rsidRDefault="00B13CED" w:rsidP="00F1622E">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利用者及び事業者双方の保護の立場から書面によって確認することが望ましい。</w:t>
            </w:r>
          </w:p>
          <w:p w14:paraId="45335071" w14:textId="77777777" w:rsidR="003F1E11" w:rsidRPr="00595ABD" w:rsidRDefault="003F1E11" w:rsidP="004E7C6A">
            <w:pPr>
              <w:spacing w:line="210" w:lineRule="exact"/>
              <w:rPr>
                <w:rFonts w:ascii="ＭＳ ゴシック" w:eastAsia="ＭＳ ゴシック" w:hAnsi="ＭＳ ゴシック"/>
              </w:rPr>
            </w:pPr>
          </w:p>
          <w:p w14:paraId="5CA1D66A" w14:textId="77777777" w:rsidR="00B13CED" w:rsidRPr="00595ABD" w:rsidRDefault="00B13CED" w:rsidP="00F1622E">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社会福祉法第</w:t>
            </w:r>
            <w:r w:rsidRPr="00595ABD">
              <w:rPr>
                <w:rFonts w:ascii="ＭＳ ゴシック" w:eastAsia="ＭＳ ゴシック" w:hAnsi="ＭＳ ゴシック"/>
              </w:rPr>
              <w:t>77</w:t>
            </w:r>
            <w:r w:rsidRPr="00595ABD">
              <w:rPr>
                <w:rFonts w:ascii="ＭＳ ゴシック" w:eastAsia="ＭＳ ゴシック" w:hAnsi="ＭＳ ゴシック" w:hint="eastAsia"/>
              </w:rPr>
              <w:t>条の規定に基づき書面の交付を行う場合は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利用者の障害の特性に応じた適切な配慮をしているか。</w:t>
            </w:r>
          </w:p>
          <w:p w14:paraId="47AB98C4" w14:textId="77777777" w:rsidR="00B13CED" w:rsidRPr="00595ABD" w:rsidRDefault="00B13CED" w:rsidP="00CA2963">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◆平18厚令171</w:t>
            </w:r>
            <w:r w:rsidR="00CA2963"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（第9条第2項）</w:t>
            </w:r>
          </w:p>
          <w:p w14:paraId="1D108580" w14:textId="77777777" w:rsidR="00B13CED" w:rsidRPr="00595ABD" w:rsidRDefault="00B13CED" w:rsidP="00F1622E">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◎①</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当該事業の経営者の名称及び主たる事務所の所在地</w:t>
            </w:r>
          </w:p>
          <w:p w14:paraId="1DDE415D" w14:textId="77777777" w:rsidR="00B13CED" w:rsidRPr="00595ABD" w:rsidRDefault="00B13CED" w:rsidP="00F1622E">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②</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当該事業の経営者が提供する指定就労移行支援の内容</w:t>
            </w:r>
          </w:p>
          <w:p w14:paraId="727E59A9" w14:textId="77777777" w:rsidR="00B13CED" w:rsidRPr="00595ABD" w:rsidRDefault="00B13CED" w:rsidP="00F1622E">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③　当該指定就労</w:t>
            </w:r>
            <w:r w:rsidR="00CA2963"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支援の提供につき利用者が支払うべき額に関する事項</w:t>
            </w:r>
          </w:p>
          <w:p w14:paraId="7442902B" w14:textId="77777777" w:rsidR="00B13CED" w:rsidRPr="00595ABD" w:rsidRDefault="00B13CED" w:rsidP="00F1622E">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④　指定就労</w:t>
            </w:r>
            <w:r w:rsidR="00CA2963"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支援の提供開始年月日</w:t>
            </w:r>
          </w:p>
          <w:p w14:paraId="38A1B17D" w14:textId="77777777" w:rsidR="00882E6B" w:rsidRPr="00595ABD" w:rsidRDefault="00B13CED" w:rsidP="00F1622E">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⑤　指定就労</w:t>
            </w:r>
            <w:r w:rsidR="00CA2963"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支援に係る苦情を受け付けるための窓口</w:t>
            </w:r>
          </w:p>
          <w:p w14:paraId="2E22E998" w14:textId="77777777" w:rsidR="00B13CED" w:rsidRPr="00595ABD" w:rsidRDefault="00B13CED" w:rsidP="00D0617D">
            <w:pPr>
              <w:spacing w:line="210" w:lineRule="exact"/>
              <w:ind w:leftChars="300" w:left="540"/>
              <w:rPr>
                <w:rFonts w:ascii="ＭＳ ゴシック" w:eastAsia="ＭＳ ゴシック" w:hAnsi="ＭＳ ゴシック"/>
              </w:rPr>
            </w:pPr>
            <w:r w:rsidRPr="00595ABD">
              <w:rPr>
                <w:rFonts w:ascii="ＭＳ ゴシック" w:eastAsia="ＭＳ ゴシック" w:hAnsi="ＭＳ ゴシック" w:hint="eastAsia"/>
              </w:rPr>
              <w:t>を記載した書面を交付すること。</w:t>
            </w:r>
          </w:p>
          <w:p w14:paraId="0C683640" w14:textId="77777777" w:rsidR="00B13CED" w:rsidRPr="00595ABD" w:rsidRDefault="00B13CED" w:rsidP="00F1622E">
            <w:pPr>
              <w:spacing w:line="210" w:lineRule="exact"/>
              <w:ind w:leftChars="300" w:left="540" w:firstLineChars="100" w:firstLine="180"/>
              <w:rPr>
                <w:rFonts w:ascii="ＭＳ ゴシック" w:eastAsia="ＭＳ ゴシック" w:hAnsi="ＭＳ ゴシック"/>
              </w:rPr>
            </w:pPr>
            <w:r w:rsidRPr="00595ABD">
              <w:rPr>
                <w:rFonts w:ascii="ＭＳ ゴシック" w:eastAsia="ＭＳ ゴシック" w:hAnsi="ＭＳ ゴシック" w:hint="eastAsia"/>
              </w:rPr>
              <w:t>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利用者の承諾を得た場合には当該書面に記載すべき事項を</w:t>
            </w:r>
            <w:r w:rsidRPr="00595ABD">
              <w:rPr>
                <w:rFonts w:ascii="ＭＳ ゴシック" w:eastAsia="ＭＳ ゴシック" w:hAnsi="ＭＳ ゴシック" w:hint="eastAsia"/>
              </w:rPr>
              <w:lastRenderedPageBreak/>
              <w:t>電子情報処理組織を使用する方法その他の情報通信の技術を利用する方法により提供することができる。</w:t>
            </w:r>
          </w:p>
          <w:p w14:paraId="14F5FA69" w14:textId="77777777" w:rsidR="00B13CED" w:rsidRPr="00595ABD" w:rsidRDefault="00DB1FE1" w:rsidP="00AE7BF0">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r w:rsidR="00AF2300" w:rsidRPr="00595ABD">
              <w:rPr>
                <w:rFonts w:ascii="ＭＳ ゴシック" w:eastAsia="ＭＳ ゴシック" w:hAnsi="ＭＳ ゴシック" w:hint="eastAsia"/>
              </w:rPr>
              <w:t xml:space="preserve">　</w:t>
            </w:r>
            <w:r w:rsidR="00CA2963"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◆平18障発第1206001</w:t>
            </w:r>
            <w:r w:rsidR="00CA2963" w:rsidRPr="00595ABD">
              <w:rPr>
                <w:rFonts w:ascii="ＭＳ ゴシック" w:eastAsia="ＭＳ ゴシック" w:hAnsi="ＭＳ ゴシック" w:hint="eastAsia"/>
              </w:rPr>
              <w:t>第13の3（7）準用</w:t>
            </w:r>
            <w:r w:rsidR="00B13CED" w:rsidRPr="00595ABD">
              <w:rPr>
                <w:rFonts w:ascii="ＭＳ ゴシック" w:eastAsia="ＭＳ ゴシック" w:hAnsi="ＭＳ ゴシック" w:hint="eastAsia"/>
              </w:rPr>
              <w:t>（第三の3（1））</w:t>
            </w:r>
          </w:p>
          <w:p w14:paraId="3B945AB9" w14:textId="77777777" w:rsidR="00CA2963" w:rsidRPr="00595ABD" w:rsidRDefault="00CA2963" w:rsidP="00AE7BF0">
            <w:pPr>
              <w:spacing w:line="210" w:lineRule="exact"/>
              <w:rPr>
                <w:rFonts w:ascii="ＭＳ ゴシック" w:eastAsia="ＭＳ ゴシック" w:hAnsi="ＭＳ ゴシック"/>
              </w:rPr>
            </w:pPr>
          </w:p>
        </w:tc>
        <w:tc>
          <w:tcPr>
            <w:tcW w:w="425" w:type="dxa"/>
          </w:tcPr>
          <w:p w14:paraId="4569371C" w14:textId="77777777" w:rsidR="00B13CED" w:rsidRPr="00595ABD" w:rsidRDefault="00B13CED" w:rsidP="004E7C6A">
            <w:pPr>
              <w:spacing w:line="210" w:lineRule="exact"/>
              <w:rPr>
                <w:rFonts w:ascii="ＭＳ ゴシック" w:eastAsia="ＭＳ ゴシック" w:hAnsi="ＭＳ ゴシック"/>
              </w:rPr>
            </w:pPr>
          </w:p>
          <w:p w14:paraId="70740715"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2E40AFA2"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029EAF33" w14:textId="77777777" w:rsidR="00B13CED" w:rsidRPr="00595ABD" w:rsidRDefault="00B13CED" w:rsidP="003458ED">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1CB3E6BC" w14:textId="77777777" w:rsidR="00B13CED" w:rsidRPr="00595ABD" w:rsidRDefault="00B13CED" w:rsidP="004E7C6A">
            <w:pPr>
              <w:spacing w:line="210" w:lineRule="exact"/>
              <w:rPr>
                <w:rFonts w:ascii="ＭＳ ゴシック" w:eastAsia="ＭＳ ゴシック" w:hAnsi="ＭＳ ゴシック"/>
              </w:rPr>
            </w:pPr>
          </w:p>
          <w:p w14:paraId="3CA77E69" w14:textId="77777777" w:rsidR="00B13CED" w:rsidRPr="00595ABD" w:rsidRDefault="00DB1FE1" w:rsidP="003F1E11">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w:t>
            </w:r>
            <w:r w:rsidR="00B13CED" w:rsidRPr="00595ABD">
              <w:rPr>
                <w:rFonts w:ascii="ＭＳ ゴシック" w:eastAsia="ＭＳ ゴシック" w:hAnsi="ＭＳ ゴシック" w:hint="eastAsia"/>
              </w:rPr>
              <w:t>最新の重要事項説明書を確認</w:t>
            </w:r>
          </w:p>
          <w:p w14:paraId="00A950E6" w14:textId="77777777" w:rsidR="00B13CED" w:rsidRPr="00595ABD" w:rsidRDefault="003F1E11" w:rsidP="003F1E11">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□利用申込者の署名等</w:t>
            </w:r>
            <w:r w:rsidR="00DB1FE1" w:rsidRPr="00595ABD">
              <w:rPr>
                <w:rFonts w:ascii="ＭＳ ゴシック" w:eastAsia="ＭＳ ゴシック" w:hAnsi="ＭＳ ゴシック" w:hint="eastAsia"/>
              </w:rPr>
              <w:t>があるものを確認</w:t>
            </w:r>
          </w:p>
          <w:p w14:paraId="7A91375B" w14:textId="77777777" w:rsidR="00B13CED" w:rsidRPr="00595ABD" w:rsidRDefault="00B13CED" w:rsidP="004E7C6A">
            <w:pPr>
              <w:spacing w:line="210" w:lineRule="exact"/>
              <w:rPr>
                <w:rFonts w:ascii="ＭＳ ゴシック" w:eastAsia="ＭＳ ゴシック" w:hAnsi="ＭＳ ゴシック"/>
              </w:rPr>
            </w:pPr>
          </w:p>
          <w:p w14:paraId="300599EB" w14:textId="77777777" w:rsidR="00B13CED" w:rsidRPr="00595ABD" w:rsidRDefault="00DB1FE1" w:rsidP="003F1E11">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★苦情申立て窓口に以下の記載が漏れていないか。</w:t>
            </w:r>
          </w:p>
          <w:p w14:paraId="61EE9520" w14:textId="77777777" w:rsidR="00DB1FE1" w:rsidRPr="00595ABD" w:rsidRDefault="00DB1FE1" w:rsidP="003F1E11">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□通常の事業の実施区域に係る</w:t>
            </w:r>
            <w:r w:rsidR="00797D8E" w:rsidRPr="00595ABD">
              <w:rPr>
                <w:rFonts w:ascii="ＭＳ ゴシック" w:eastAsia="ＭＳ ゴシック" w:hAnsi="ＭＳ ゴシック" w:hint="eastAsia"/>
              </w:rPr>
              <w:t>全ての行政機関（保健</w:t>
            </w:r>
            <w:r w:rsidR="00062CA9" w:rsidRPr="00595ABD">
              <w:rPr>
                <w:rFonts w:ascii="ＭＳ ゴシック" w:eastAsia="ＭＳ ゴシック" w:hAnsi="ＭＳ ゴシック" w:hint="eastAsia"/>
              </w:rPr>
              <w:t>福祉</w:t>
            </w:r>
            <w:r w:rsidR="00797D8E" w:rsidRPr="00595ABD">
              <w:rPr>
                <w:rFonts w:ascii="ＭＳ ゴシック" w:eastAsia="ＭＳ ゴシック" w:hAnsi="ＭＳ ゴシック" w:hint="eastAsia"/>
              </w:rPr>
              <w:t>センタ</w:t>
            </w:r>
            <w:r w:rsidR="009A3C77" w:rsidRPr="00595ABD">
              <w:rPr>
                <w:rFonts w:ascii="ＭＳ ゴシック" w:eastAsia="ＭＳ ゴシック" w:hAnsi="ＭＳ ゴシック" w:hint="eastAsia"/>
              </w:rPr>
              <w:t>ー</w:t>
            </w:r>
            <w:r w:rsidR="00797D8E" w:rsidRPr="00595ABD">
              <w:rPr>
                <w:rFonts w:ascii="ＭＳ ゴシック" w:eastAsia="ＭＳ ゴシック" w:hAnsi="ＭＳ ゴシック" w:hint="eastAsia"/>
              </w:rPr>
              <w:t>等）</w:t>
            </w:r>
          </w:p>
          <w:p w14:paraId="18DBD4C7" w14:textId="77777777" w:rsidR="00797D8E" w:rsidRPr="00595ABD" w:rsidRDefault="00797D8E" w:rsidP="00797D8E">
            <w:pPr>
              <w:spacing w:line="210" w:lineRule="exact"/>
              <w:rPr>
                <w:rFonts w:ascii="ＭＳ ゴシック" w:eastAsia="ＭＳ ゴシック" w:hAnsi="ＭＳ ゴシック"/>
              </w:rPr>
            </w:pPr>
            <w:r w:rsidRPr="00595ABD">
              <w:rPr>
                <w:rFonts w:ascii="ＭＳ ゴシック" w:eastAsia="ＭＳ ゴシック" w:hAnsi="ＭＳ ゴシック" w:hint="eastAsia"/>
              </w:rPr>
              <w:t>□第三者委員</w:t>
            </w:r>
          </w:p>
          <w:p w14:paraId="447E9C33" w14:textId="77777777" w:rsidR="00797D8E" w:rsidRPr="00595ABD" w:rsidRDefault="00797D8E" w:rsidP="00797D8E">
            <w:pPr>
              <w:spacing w:line="210" w:lineRule="exact"/>
              <w:rPr>
                <w:rFonts w:ascii="ＭＳ ゴシック" w:eastAsia="ＭＳ ゴシック" w:hAnsi="ＭＳ ゴシック"/>
              </w:rPr>
            </w:pPr>
          </w:p>
          <w:p w14:paraId="483B3C6D" w14:textId="77777777" w:rsidR="00797D8E" w:rsidRPr="00595ABD" w:rsidRDefault="005A3E91" w:rsidP="003F1E11">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★運営規程</w:t>
            </w:r>
            <w:r w:rsidR="00797D8E" w:rsidRPr="00595ABD">
              <w:rPr>
                <w:rFonts w:ascii="ＭＳ ゴシック" w:eastAsia="ＭＳ ゴシック" w:hAnsi="ＭＳ ゴシック" w:hint="eastAsia"/>
              </w:rPr>
              <w:t>と不整合はないか。</w:t>
            </w:r>
          </w:p>
          <w:p w14:paraId="2389EAA8" w14:textId="77777777" w:rsidR="00797D8E" w:rsidRPr="00595ABD" w:rsidRDefault="00797D8E" w:rsidP="00797D8E">
            <w:pPr>
              <w:spacing w:line="210" w:lineRule="exact"/>
              <w:rPr>
                <w:rFonts w:ascii="ＭＳ ゴシック" w:eastAsia="ＭＳ ゴシック" w:hAnsi="ＭＳ ゴシック"/>
              </w:rPr>
            </w:pPr>
            <w:r w:rsidRPr="00595ABD">
              <w:rPr>
                <w:rFonts w:ascii="ＭＳ ゴシック" w:eastAsia="ＭＳ ゴシック" w:hAnsi="ＭＳ ゴシック" w:hint="eastAsia"/>
              </w:rPr>
              <w:t>□従業員の員数</w:t>
            </w:r>
          </w:p>
          <w:p w14:paraId="7CFBE653" w14:textId="77777777" w:rsidR="00797D8E" w:rsidRPr="00595ABD" w:rsidRDefault="00797D8E" w:rsidP="00797D8E">
            <w:pPr>
              <w:spacing w:line="210" w:lineRule="exact"/>
              <w:rPr>
                <w:rFonts w:ascii="ＭＳ ゴシック" w:eastAsia="ＭＳ ゴシック" w:hAnsi="ＭＳ ゴシック"/>
              </w:rPr>
            </w:pPr>
            <w:r w:rsidRPr="00595ABD">
              <w:rPr>
                <w:rFonts w:ascii="ＭＳ ゴシック" w:eastAsia="ＭＳ ゴシック" w:hAnsi="ＭＳ ゴシック" w:hint="eastAsia"/>
              </w:rPr>
              <w:t>□営業日</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営業時間</w:t>
            </w:r>
          </w:p>
          <w:p w14:paraId="66C0004D" w14:textId="77777777" w:rsidR="00797D8E" w:rsidRPr="00595ABD" w:rsidRDefault="00797D8E" w:rsidP="00797D8E">
            <w:pPr>
              <w:spacing w:line="210" w:lineRule="exact"/>
              <w:rPr>
                <w:rFonts w:ascii="ＭＳ ゴシック" w:eastAsia="ＭＳ ゴシック" w:hAnsi="ＭＳ ゴシック"/>
              </w:rPr>
            </w:pPr>
            <w:r w:rsidRPr="00595ABD">
              <w:rPr>
                <w:rFonts w:ascii="ＭＳ ゴシック" w:eastAsia="ＭＳ ゴシック" w:hAnsi="ＭＳ ゴシック" w:hint="eastAsia"/>
              </w:rPr>
              <w:t>□通常の事業実施地域</w:t>
            </w:r>
          </w:p>
          <w:p w14:paraId="6ED87771" w14:textId="77777777" w:rsidR="00797D8E" w:rsidRPr="00595ABD" w:rsidRDefault="00797D8E" w:rsidP="00797D8E">
            <w:pPr>
              <w:spacing w:line="210" w:lineRule="exact"/>
              <w:rPr>
                <w:rFonts w:ascii="ＭＳ ゴシック" w:eastAsia="ＭＳ ゴシック" w:hAnsi="ＭＳ ゴシック"/>
              </w:rPr>
            </w:pPr>
            <w:r w:rsidRPr="00595ABD">
              <w:rPr>
                <w:rFonts w:ascii="ＭＳ ゴシック" w:eastAsia="ＭＳ ゴシック" w:hAnsi="ＭＳ ゴシック" w:hint="eastAsia"/>
              </w:rPr>
              <w:t>□利用料・その他費用</w:t>
            </w:r>
          </w:p>
          <w:p w14:paraId="016B125B" w14:textId="77777777" w:rsidR="004A623A" w:rsidRPr="00595ABD" w:rsidRDefault="004A623A" w:rsidP="00797D8E">
            <w:pPr>
              <w:spacing w:line="210" w:lineRule="exact"/>
              <w:rPr>
                <w:rFonts w:ascii="ＭＳ ゴシック" w:eastAsia="ＭＳ ゴシック" w:hAnsi="ＭＳ ゴシック"/>
              </w:rPr>
            </w:pPr>
          </w:p>
          <w:p w14:paraId="03ABDA8B" w14:textId="77777777" w:rsidR="004A623A" w:rsidRPr="00595ABD" w:rsidRDefault="004A623A" w:rsidP="004A623A">
            <w:pPr>
              <w:spacing w:line="210" w:lineRule="exact"/>
              <w:rPr>
                <w:rFonts w:ascii="ＭＳ ゴシック" w:eastAsia="ＭＳ ゴシック" w:hAnsi="ＭＳ ゴシック"/>
              </w:rPr>
            </w:pPr>
            <w:r w:rsidRPr="00595ABD">
              <w:rPr>
                <w:rFonts w:ascii="ＭＳ ゴシック" w:eastAsia="ＭＳ ゴシック" w:hAnsi="ＭＳ ゴシック" w:hint="eastAsia"/>
              </w:rPr>
              <w:t>★第三者評価の実施状況を記載しているか。</w:t>
            </w:r>
          </w:p>
          <w:p w14:paraId="72EBC3C9" w14:textId="77777777" w:rsidR="004A623A" w:rsidRPr="00595ABD" w:rsidRDefault="004A623A" w:rsidP="004A623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□実施の有無</w:t>
            </w:r>
          </w:p>
          <w:p w14:paraId="59C2F1AF" w14:textId="77777777" w:rsidR="004A623A" w:rsidRPr="00595ABD" w:rsidRDefault="004A623A" w:rsidP="004A623A">
            <w:pPr>
              <w:spacing w:line="210" w:lineRule="exact"/>
              <w:rPr>
                <w:rFonts w:ascii="ＭＳ ゴシック" w:eastAsia="ＭＳ ゴシック" w:hAnsi="ＭＳ ゴシック"/>
              </w:rPr>
            </w:pPr>
            <w:r w:rsidRPr="00595ABD">
              <w:rPr>
                <w:rFonts w:ascii="ＭＳ ゴシック" w:eastAsia="ＭＳ ゴシック" w:hAnsi="ＭＳ ゴシック" w:hint="eastAsia"/>
              </w:rPr>
              <w:t>□直近の実施年月日</w:t>
            </w:r>
          </w:p>
          <w:p w14:paraId="26BEA450" w14:textId="77777777" w:rsidR="004A623A" w:rsidRPr="00595ABD" w:rsidRDefault="004A623A" w:rsidP="004A623A">
            <w:pPr>
              <w:spacing w:line="210" w:lineRule="exact"/>
              <w:rPr>
                <w:rFonts w:ascii="ＭＳ ゴシック" w:eastAsia="ＭＳ ゴシック" w:hAnsi="ＭＳ ゴシック"/>
              </w:rPr>
            </w:pPr>
            <w:r w:rsidRPr="00595ABD">
              <w:rPr>
                <w:rFonts w:ascii="ＭＳ ゴシック" w:eastAsia="ＭＳ ゴシック" w:hAnsi="ＭＳ ゴシック" w:hint="eastAsia"/>
              </w:rPr>
              <w:t>□評価機関名称</w:t>
            </w:r>
          </w:p>
          <w:p w14:paraId="7AB24D74" w14:textId="77777777" w:rsidR="004A623A" w:rsidRPr="00595ABD" w:rsidRDefault="004A623A" w:rsidP="004A623A">
            <w:pPr>
              <w:spacing w:line="210" w:lineRule="exact"/>
              <w:rPr>
                <w:rFonts w:ascii="ＭＳ ゴシック" w:eastAsia="ＭＳ ゴシック" w:hAnsi="ＭＳ ゴシック"/>
              </w:rPr>
            </w:pPr>
            <w:r w:rsidRPr="00595ABD">
              <w:rPr>
                <w:rFonts w:ascii="ＭＳ ゴシック" w:eastAsia="ＭＳ ゴシック" w:hAnsi="ＭＳ ゴシック" w:hint="eastAsia"/>
              </w:rPr>
              <w:t>□評価結果の開示状況</w:t>
            </w:r>
          </w:p>
        </w:tc>
      </w:tr>
      <w:tr w:rsidR="00B13CED" w:rsidRPr="00595ABD" w14:paraId="6E367C02" w14:textId="77777777">
        <w:trPr>
          <w:jc w:val="center"/>
        </w:trPr>
        <w:tc>
          <w:tcPr>
            <w:tcW w:w="1502" w:type="dxa"/>
          </w:tcPr>
          <w:p w14:paraId="6017784A" w14:textId="77777777" w:rsidR="00B13CED" w:rsidRPr="00595ABD" w:rsidRDefault="00B13CED" w:rsidP="00250FA2">
            <w:pPr>
              <w:spacing w:line="210" w:lineRule="exact"/>
              <w:rPr>
                <w:rFonts w:ascii="ＭＳ ゴシック" w:eastAsia="ＭＳ ゴシック" w:hAnsi="ＭＳ ゴシック"/>
              </w:rPr>
            </w:pPr>
          </w:p>
          <w:p w14:paraId="7F6E8A4B" w14:textId="77777777" w:rsidR="00797D8E" w:rsidRPr="00595ABD" w:rsidRDefault="00797D8E" w:rsidP="00250FA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２　契約支給量の</w:t>
            </w:r>
            <w:r w:rsidR="00B13CED" w:rsidRPr="00595ABD">
              <w:rPr>
                <w:rFonts w:ascii="ＭＳ ゴシック" w:eastAsia="ＭＳ ゴシック" w:hAnsi="ＭＳ ゴシック" w:hint="eastAsia"/>
              </w:rPr>
              <w:t>報告等</w:t>
            </w:r>
          </w:p>
          <w:p w14:paraId="4EBC502A" w14:textId="77777777" w:rsidR="00B13CED" w:rsidRPr="00595ABD" w:rsidRDefault="00B13CED" w:rsidP="003F1E11">
            <w:pPr>
              <w:spacing w:line="210" w:lineRule="exact"/>
              <w:ind w:left="180" w:hangingChars="100" w:hanging="180"/>
              <w:rPr>
                <w:rFonts w:ascii="ＭＳ ゴシック" w:eastAsia="ＭＳ ゴシック" w:hAnsi="ＭＳ ゴシック"/>
              </w:rPr>
            </w:pPr>
          </w:p>
        </w:tc>
        <w:tc>
          <w:tcPr>
            <w:tcW w:w="6119" w:type="dxa"/>
          </w:tcPr>
          <w:p w14:paraId="295C2AE9" w14:textId="77777777" w:rsidR="00B13CED" w:rsidRPr="00595ABD" w:rsidRDefault="00B13CED" w:rsidP="008175DA">
            <w:pPr>
              <w:spacing w:line="210" w:lineRule="exact"/>
              <w:rPr>
                <w:rFonts w:ascii="ＭＳ ゴシック" w:eastAsia="ＭＳ ゴシック" w:hAnsi="ＭＳ ゴシック"/>
              </w:rPr>
            </w:pPr>
          </w:p>
          <w:p w14:paraId="4FE6E357" w14:textId="77777777" w:rsidR="00797D8E" w:rsidRPr="00595ABD" w:rsidRDefault="00B13CED" w:rsidP="003F1E11">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w:t>
            </w:r>
            <w:r w:rsidR="00C043BF" w:rsidRPr="00595ABD">
              <w:rPr>
                <w:rFonts w:ascii="ＭＳ ゴシック" w:eastAsia="ＭＳ ゴシック" w:hAnsi="ＭＳ ゴシック" w:hint="eastAsia"/>
              </w:rPr>
              <w:t>(</w:t>
            </w:r>
            <w:r w:rsidR="00797D8E" w:rsidRPr="00595ABD">
              <w:rPr>
                <w:rFonts w:ascii="ＭＳ ゴシック" w:eastAsia="ＭＳ ゴシック" w:hAnsi="ＭＳ ゴシック" w:hint="eastAsia"/>
              </w:rPr>
              <w:t>1</w:t>
            </w:r>
            <w:r w:rsidR="003F1E11"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指定就労</w:t>
            </w:r>
            <w:r w:rsidR="00130928"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支援を提供するときは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当該指定就労</w:t>
            </w:r>
            <w:r w:rsidR="00130928"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支援の内容</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契約支給量</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その他の必要な事項（受給者証記載事項）を支給決定障害者の受給者証に記載しているか。</w:t>
            </w:r>
          </w:p>
          <w:p w14:paraId="67AC715F" w14:textId="77777777" w:rsidR="00797D8E" w:rsidRPr="00595ABD" w:rsidRDefault="003F1E11" w:rsidP="008175D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131EA5"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◆平18厚令171</w:t>
            </w:r>
            <w:r w:rsidR="00130928" w:rsidRPr="00595ABD">
              <w:rPr>
                <w:rFonts w:ascii="ＭＳ ゴシック" w:eastAsia="ＭＳ ゴシック" w:hAnsi="ＭＳ ゴシック" w:hint="eastAsia"/>
              </w:rPr>
              <w:t>第206条の12準用</w:t>
            </w:r>
            <w:r w:rsidR="00B13CED" w:rsidRPr="00595ABD">
              <w:rPr>
                <w:rFonts w:ascii="ＭＳ ゴシック" w:eastAsia="ＭＳ ゴシック" w:hAnsi="ＭＳ ゴシック" w:hint="eastAsia"/>
              </w:rPr>
              <w:t>（第10条第1項）</w:t>
            </w:r>
          </w:p>
          <w:p w14:paraId="5D863183" w14:textId="77777777" w:rsidR="008175DA" w:rsidRPr="00595ABD" w:rsidRDefault="00B13CED" w:rsidP="003F1E11">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w:t>
            </w:r>
            <w:r w:rsidR="003F1E11" w:rsidRPr="00595ABD">
              <w:rPr>
                <w:rFonts w:ascii="ＭＳ ゴシック" w:eastAsia="ＭＳ ゴシック" w:hAnsi="ＭＳ ゴシック" w:hint="eastAsia"/>
              </w:rPr>
              <w:t xml:space="preserve">(2)　</w:t>
            </w:r>
            <w:r w:rsidRPr="00595ABD">
              <w:rPr>
                <w:rFonts w:ascii="ＭＳ ゴシック" w:eastAsia="ＭＳ ゴシック" w:hAnsi="ＭＳ ゴシック" w:hint="eastAsia"/>
              </w:rPr>
              <w:t>契約支給量の総量は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当該支給決定障害者の支給量を超えていないか。</w:t>
            </w:r>
          </w:p>
          <w:p w14:paraId="00264CEE" w14:textId="77777777" w:rsidR="008175DA" w:rsidRPr="00595ABD" w:rsidRDefault="008175DA" w:rsidP="008175D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3F1E11" w:rsidRPr="00595ABD">
              <w:rPr>
                <w:rFonts w:ascii="ＭＳ ゴシック" w:eastAsia="ＭＳ ゴシック" w:hAnsi="ＭＳ ゴシック" w:hint="eastAsia"/>
              </w:rPr>
              <w:t xml:space="preserve">　</w:t>
            </w:r>
            <w:r w:rsidR="00131EA5"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◆平18厚令171</w:t>
            </w:r>
            <w:r w:rsidR="00130928" w:rsidRPr="00595ABD">
              <w:rPr>
                <w:rFonts w:ascii="ＭＳ ゴシック" w:eastAsia="ＭＳ ゴシック" w:hAnsi="ＭＳ ゴシック" w:hint="eastAsia"/>
              </w:rPr>
              <w:t>第206条の12準用</w:t>
            </w:r>
            <w:r w:rsidR="00B13CED" w:rsidRPr="00595ABD">
              <w:rPr>
                <w:rFonts w:ascii="ＭＳ ゴシック" w:eastAsia="ＭＳ ゴシック" w:hAnsi="ＭＳ ゴシック" w:hint="eastAsia"/>
              </w:rPr>
              <w:t>（第10条第2項）</w:t>
            </w:r>
          </w:p>
          <w:p w14:paraId="5861EDDF" w14:textId="77777777" w:rsidR="008175DA" w:rsidRPr="00595ABD" w:rsidRDefault="00B13CED" w:rsidP="003F1E11">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w:t>
            </w:r>
            <w:r w:rsidR="003F1E11" w:rsidRPr="00595ABD">
              <w:rPr>
                <w:rFonts w:ascii="ＭＳ ゴシック" w:eastAsia="ＭＳ ゴシック" w:hAnsi="ＭＳ ゴシック" w:hint="eastAsia"/>
              </w:rPr>
              <w:t xml:space="preserve">(3)　</w:t>
            </w:r>
            <w:r w:rsidRPr="00595ABD">
              <w:rPr>
                <w:rFonts w:ascii="ＭＳ ゴシック" w:eastAsia="ＭＳ ゴシック" w:hAnsi="ＭＳ ゴシック" w:hint="eastAsia"/>
              </w:rPr>
              <w:t>指定就労</w:t>
            </w:r>
            <w:r w:rsidR="00130928"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支援の利用に係る契約をしたときは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受給者証記載事項その他の必要な事項を市町村に対し遅滞なく報告しているか。</w:t>
            </w:r>
          </w:p>
          <w:p w14:paraId="3FEF72AF" w14:textId="77777777" w:rsidR="008175DA" w:rsidRPr="00595ABD" w:rsidRDefault="003F1E11" w:rsidP="008175D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131EA5"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◆平18厚令171</w:t>
            </w:r>
            <w:r w:rsidR="00130928" w:rsidRPr="00595ABD">
              <w:rPr>
                <w:rFonts w:ascii="ＭＳ ゴシック" w:eastAsia="ＭＳ ゴシック" w:hAnsi="ＭＳ ゴシック" w:hint="eastAsia"/>
              </w:rPr>
              <w:t>第206条の12準用</w:t>
            </w:r>
            <w:r w:rsidR="00B13CED" w:rsidRPr="00595ABD">
              <w:rPr>
                <w:rFonts w:ascii="ＭＳ ゴシック" w:eastAsia="ＭＳ ゴシック" w:hAnsi="ＭＳ ゴシック" w:hint="eastAsia"/>
              </w:rPr>
              <w:t>（第10条第3項）</w:t>
            </w:r>
          </w:p>
          <w:p w14:paraId="600F704D" w14:textId="77777777" w:rsidR="003F1E11" w:rsidRPr="00595ABD" w:rsidRDefault="00B13CED" w:rsidP="003F1E11">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w:t>
            </w:r>
            <w:r w:rsidR="008175DA" w:rsidRPr="00595ABD">
              <w:rPr>
                <w:rFonts w:ascii="ＭＳ ゴシック" w:eastAsia="ＭＳ ゴシック" w:hAnsi="ＭＳ ゴシック" w:hint="eastAsia"/>
              </w:rPr>
              <w:t xml:space="preserve">(4) </w:t>
            </w:r>
            <w:r w:rsidRPr="00595ABD">
              <w:rPr>
                <w:rFonts w:ascii="ＭＳ ゴシック" w:eastAsia="ＭＳ ゴシック" w:hAnsi="ＭＳ ゴシック" w:hint="eastAsia"/>
              </w:rPr>
              <w:t>受給者証記載事項に変更があった場合に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(1)</w:t>
            </w:r>
            <w:r w:rsidRPr="00595ABD">
              <w:rPr>
                <w:rFonts w:ascii="ＭＳ ゴシック" w:eastAsia="ＭＳ ゴシック" w:hAnsi="ＭＳ ゴシック" w:hint="eastAsia"/>
              </w:rPr>
              <w:t>から</w:t>
            </w:r>
            <w:r w:rsidRPr="00595ABD">
              <w:rPr>
                <w:rFonts w:ascii="ＭＳ ゴシック" w:eastAsia="ＭＳ ゴシック" w:hAnsi="ＭＳ ゴシック"/>
              </w:rPr>
              <w:t>(3)</w:t>
            </w:r>
            <w:r w:rsidRPr="00595ABD">
              <w:rPr>
                <w:rFonts w:ascii="ＭＳ ゴシック" w:eastAsia="ＭＳ ゴシック" w:hAnsi="ＭＳ ゴシック" w:hint="eastAsia"/>
              </w:rPr>
              <w:t>に準じて取り扱っているか。</w:t>
            </w:r>
          </w:p>
          <w:p w14:paraId="0FF5E0CC" w14:textId="77777777" w:rsidR="00B13CED" w:rsidRDefault="003F1E11" w:rsidP="003F1E11">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 xml:space="preserve">　　</w:t>
            </w:r>
            <w:r w:rsidR="00131EA5"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◆平18厚令171</w:t>
            </w:r>
            <w:r w:rsidR="00130928" w:rsidRPr="00595ABD">
              <w:rPr>
                <w:rFonts w:ascii="ＭＳ ゴシック" w:eastAsia="ＭＳ ゴシック" w:hAnsi="ＭＳ ゴシック" w:hint="eastAsia"/>
              </w:rPr>
              <w:t>第206条の12準用</w:t>
            </w:r>
            <w:r w:rsidR="00B13CED" w:rsidRPr="00595ABD">
              <w:rPr>
                <w:rFonts w:ascii="ＭＳ ゴシック" w:eastAsia="ＭＳ ゴシック" w:hAnsi="ＭＳ ゴシック" w:hint="eastAsia"/>
              </w:rPr>
              <w:t>（第10条第4項）</w:t>
            </w:r>
          </w:p>
          <w:p w14:paraId="4B5413D0" w14:textId="77777777" w:rsidR="007A17C0" w:rsidRPr="00595ABD" w:rsidRDefault="007A17C0" w:rsidP="003F1E11">
            <w:pPr>
              <w:spacing w:line="210" w:lineRule="exact"/>
              <w:ind w:left="450" w:hangingChars="250" w:hanging="450"/>
              <w:rPr>
                <w:rFonts w:ascii="ＭＳ ゴシック" w:eastAsia="ＭＳ ゴシック" w:hAnsi="ＭＳ ゴシック"/>
              </w:rPr>
            </w:pPr>
          </w:p>
        </w:tc>
        <w:tc>
          <w:tcPr>
            <w:tcW w:w="425" w:type="dxa"/>
          </w:tcPr>
          <w:p w14:paraId="7388E43B" w14:textId="77777777" w:rsidR="00797D8E" w:rsidRPr="00595ABD" w:rsidRDefault="00797D8E" w:rsidP="00797D8E">
            <w:pPr>
              <w:spacing w:line="210" w:lineRule="exact"/>
              <w:rPr>
                <w:rFonts w:ascii="ＭＳ ゴシック" w:eastAsia="ＭＳ ゴシック" w:hAnsi="ＭＳ ゴシック"/>
              </w:rPr>
            </w:pPr>
          </w:p>
          <w:p w14:paraId="65A8AB2F" w14:textId="77777777" w:rsidR="00797D8E" w:rsidRPr="00595ABD" w:rsidRDefault="00797D8E" w:rsidP="00797D8E">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12BC1EBE" w14:textId="77777777" w:rsidR="00797D8E" w:rsidRPr="00595ABD" w:rsidRDefault="00797D8E" w:rsidP="00797D8E">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55F40B61" w14:textId="77777777" w:rsidR="00B13CED" w:rsidRPr="00595ABD" w:rsidRDefault="00797D8E" w:rsidP="00797D8E">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0E657676" w14:textId="77777777" w:rsidR="00B13CED" w:rsidRPr="00595ABD" w:rsidRDefault="00B13CED" w:rsidP="004E7C6A">
            <w:pPr>
              <w:spacing w:line="210" w:lineRule="exact"/>
              <w:rPr>
                <w:rFonts w:ascii="ＭＳ ゴシック" w:eastAsia="ＭＳ ゴシック" w:hAnsi="ＭＳ ゴシック"/>
              </w:rPr>
            </w:pPr>
          </w:p>
          <w:p w14:paraId="657E47C2" w14:textId="77777777" w:rsidR="00B13CED" w:rsidRPr="00595ABD" w:rsidRDefault="00B13CED" w:rsidP="00F42388">
            <w:pPr>
              <w:spacing w:line="210" w:lineRule="exact"/>
              <w:rPr>
                <w:rFonts w:ascii="ＭＳ ゴシック" w:eastAsia="ＭＳ ゴシック" w:hAnsi="ＭＳ ゴシック"/>
              </w:rPr>
            </w:pPr>
            <w:r w:rsidRPr="00595ABD">
              <w:rPr>
                <w:rFonts w:ascii="ＭＳ ゴシック" w:eastAsia="ＭＳ ゴシック" w:hAnsi="ＭＳ ゴシック" w:hint="eastAsia"/>
              </w:rPr>
              <w:t>受給者証の写し等で</w:t>
            </w:r>
            <w:r w:rsidR="00797D8E" w:rsidRPr="00595ABD">
              <w:rPr>
                <w:rFonts w:ascii="ＭＳ ゴシック" w:eastAsia="ＭＳ ゴシック" w:hAnsi="ＭＳ ゴシック" w:hint="eastAsia"/>
              </w:rPr>
              <w:t>記載内容を</w:t>
            </w:r>
            <w:r w:rsidRPr="00595ABD">
              <w:rPr>
                <w:rFonts w:ascii="ＭＳ ゴシック" w:eastAsia="ＭＳ ゴシック" w:hAnsi="ＭＳ ゴシック" w:hint="eastAsia"/>
              </w:rPr>
              <w:t>確認</w:t>
            </w:r>
          </w:p>
          <w:p w14:paraId="3893D4D7" w14:textId="77777777" w:rsidR="008175DA" w:rsidRPr="00595ABD" w:rsidRDefault="008175DA" w:rsidP="00F42388">
            <w:pPr>
              <w:spacing w:line="210" w:lineRule="exact"/>
              <w:rPr>
                <w:rFonts w:ascii="ＭＳ ゴシック" w:eastAsia="ＭＳ ゴシック" w:hAnsi="ＭＳ ゴシック"/>
              </w:rPr>
            </w:pPr>
          </w:p>
          <w:p w14:paraId="1A58FD25" w14:textId="77777777" w:rsidR="008175DA" w:rsidRPr="00595ABD" w:rsidRDefault="008175DA" w:rsidP="00F42388">
            <w:pPr>
              <w:spacing w:line="210" w:lineRule="exact"/>
              <w:rPr>
                <w:rFonts w:ascii="ＭＳ ゴシック" w:eastAsia="ＭＳ ゴシック" w:hAnsi="ＭＳ ゴシック"/>
              </w:rPr>
            </w:pPr>
          </w:p>
          <w:p w14:paraId="62F44164" w14:textId="77777777" w:rsidR="008175DA" w:rsidRPr="00595ABD" w:rsidRDefault="008175DA" w:rsidP="00F42388">
            <w:pPr>
              <w:spacing w:line="210" w:lineRule="exact"/>
              <w:rPr>
                <w:rFonts w:ascii="ＭＳ ゴシック" w:eastAsia="ＭＳ ゴシック" w:hAnsi="ＭＳ ゴシック"/>
              </w:rPr>
            </w:pPr>
          </w:p>
          <w:p w14:paraId="4F7D8812" w14:textId="77777777" w:rsidR="008175DA" w:rsidRPr="00595ABD" w:rsidRDefault="008175DA" w:rsidP="00F42388">
            <w:pPr>
              <w:spacing w:line="210" w:lineRule="exact"/>
              <w:rPr>
                <w:rFonts w:ascii="ＭＳ ゴシック" w:eastAsia="ＭＳ ゴシック" w:hAnsi="ＭＳ ゴシック"/>
              </w:rPr>
            </w:pPr>
          </w:p>
          <w:p w14:paraId="1DDA0637" w14:textId="77777777" w:rsidR="008175DA" w:rsidRPr="00595ABD" w:rsidRDefault="008175DA" w:rsidP="00F42388">
            <w:pPr>
              <w:spacing w:line="210" w:lineRule="exact"/>
              <w:rPr>
                <w:rFonts w:ascii="ＭＳ ゴシック" w:eastAsia="ＭＳ ゴシック" w:hAnsi="ＭＳ ゴシック"/>
              </w:rPr>
            </w:pPr>
          </w:p>
          <w:p w14:paraId="502D2021" w14:textId="77777777" w:rsidR="008175DA" w:rsidRPr="00595ABD" w:rsidRDefault="003F1E11" w:rsidP="001776C2">
            <w:pPr>
              <w:adjustRightInd w:val="0"/>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□市町村への報告が漏</w:t>
            </w:r>
            <w:r w:rsidR="008175DA" w:rsidRPr="00595ABD">
              <w:rPr>
                <w:rFonts w:ascii="ＭＳ ゴシック" w:eastAsia="ＭＳ ゴシック" w:hAnsi="ＭＳ ゴシック" w:hint="eastAsia"/>
              </w:rPr>
              <w:t>れていないか。</w:t>
            </w:r>
          </w:p>
        </w:tc>
      </w:tr>
      <w:tr w:rsidR="00B13CED" w:rsidRPr="00595ABD" w14:paraId="7498A788" w14:textId="77777777">
        <w:trPr>
          <w:jc w:val="center"/>
        </w:trPr>
        <w:tc>
          <w:tcPr>
            <w:tcW w:w="1502" w:type="dxa"/>
          </w:tcPr>
          <w:p w14:paraId="3B4059C1" w14:textId="77777777" w:rsidR="00B13CED" w:rsidRPr="00595ABD" w:rsidRDefault="00B13CED" w:rsidP="004E7C6A">
            <w:pPr>
              <w:spacing w:line="210" w:lineRule="exact"/>
              <w:rPr>
                <w:rFonts w:ascii="ＭＳ ゴシック" w:eastAsia="ＭＳ ゴシック" w:hAnsi="ＭＳ ゴシック"/>
              </w:rPr>
            </w:pPr>
          </w:p>
          <w:p w14:paraId="2EC012DD" w14:textId="77777777" w:rsidR="00B13CED" w:rsidRPr="00595ABD" w:rsidRDefault="00B13CED" w:rsidP="00250FA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３　提供拒否の禁止</w:t>
            </w:r>
          </w:p>
          <w:p w14:paraId="19A06248" w14:textId="77777777" w:rsidR="00B13CED" w:rsidRPr="00595ABD" w:rsidRDefault="00B13CED" w:rsidP="004E7C6A">
            <w:pPr>
              <w:spacing w:line="210" w:lineRule="exact"/>
              <w:rPr>
                <w:rFonts w:ascii="ＭＳ ゴシック" w:eastAsia="ＭＳ ゴシック" w:hAnsi="ＭＳ ゴシック"/>
              </w:rPr>
            </w:pPr>
          </w:p>
          <w:p w14:paraId="38E72E43" w14:textId="77777777" w:rsidR="00B13CED" w:rsidRPr="00595ABD" w:rsidRDefault="00B13CED" w:rsidP="004E7C6A">
            <w:pPr>
              <w:spacing w:line="210" w:lineRule="exact"/>
              <w:rPr>
                <w:rFonts w:ascii="ＭＳ ゴシック" w:eastAsia="ＭＳ ゴシック" w:hAnsi="ＭＳ ゴシック"/>
              </w:rPr>
            </w:pPr>
          </w:p>
          <w:p w14:paraId="17E68C78" w14:textId="77777777" w:rsidR="00B13CED" w:rsidRPr="00595ABD" w:rsidRDefault="00B13CED" w:rsidP="004E7C6A">
            <w:pPr>
              <w:spacing w:line="210" w:lineRule="exact"/>
              <w:rPr>
                <w:rFonts w:ascii="ＭＳ ゴシック" w:eastAsia="ＭＳ ゴシック" w:hAnsi="ＭＳ ゴシック"/>
              </w:rPr>
            </w:pPr>
          </w:p>
        </w:tc>
        <w:tc>
          <w:tcPr>
            <w:tcW w:w="6119" w:type="dxa"/>
          </w:tcPr>
          <w:p w14:paraId="02A7A00E" w14:textId="77777777" w:rsidR="00B13CED" w:rsidRPr="00595ABD" w:rsidRDefault="00B13CED" w:rsidP="004E7C6A">
            <w:pPr>
              <w:spacing w:line="210" w:lineRule="exact"/>
              <w:rPr>
                <w:rFonts w:ascii="ＭＳ ゴシック" w:eastAsia="ＭＳ ゴシック" w:hAnsi="ＭＳ ゴシック"/>
              </w:rPr>
            </w:pPr>
          </w:p>
          <w:p w14:paraId="73B3DEFF" w14:textId="77777777" w:rsidR="00B13CED" w:rsidRPr="00595ABD" w:rsidRDefault="00B13CED" w:rsidP="004507BF">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正当な理由がなく指定就労</w:t>
            </w:r>
            <w:r w:rsidR="00130928"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支援の提供を拒んでいないか。</w:t>
            </w:r>
          </w:p>
          <w:p w14:paraId="567ED965" w14:textId="77777777" w:rsidR="00B13CED" w:rsidRPr="00595ABD" w:rsidRDefault="00B13CED" w:rsidP="00C6522C">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◆平18厚令171</w:t>
            </w:r>
            <w:r w:rsidR="00054FFD"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（第11条）</w:t>
            </w:r>
          </w:p>
          <w:p w14:paraId="5B66D2BA" w14:textId="77777777" w:rsidR="00B13CED" w:rsidRPr="00595ABD" w:rsidRDefault="00B13CED" w:rsidP="004507BF">
            <w:pPr>
              <w:spacing w:line="210" w:lineRule="exact"/>
              <w:ind w:left="180" w:hangingChars="100" w:hanging="180"/>
              <w:rPr>
                <w:rFonts w:ascii="ＭＳ ゴシック" w:eastAsia="ＭＳ ゴシック" w:hAnsi="ＭＳ ゴシック"/>
              </w:rPr>
            </w:pPr>
          </w:p>
          <w:p w14:paraId="12AF1E03" w14:textId="77777777" w:rsidR="00B13CED" w:rsidRPr="00595ABD" w:rsidRDefault="003F1E11" w:rsidP="004507BF">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　原則として</w:t>
            </w:r>
            <w:r w:rsidR="00C456EA" w:rsidRPr="00595ABD">
              <w:rPr>
                <w:rFonts w:ascii="ＭＳ ゴシック" w:eastAsia="ＭＳ ゴシック" w:hAnsi="ＭＳ ゴシック" w:hint="eastAsia"/>
              </w:rPr>
              <w:t>、</w:t>
            </w:r>
            <w:r w:rsidR="00B13CED" w:rsidRPr="00595ABD">
              <w:rPr>
                <w:rFonts w:ascii="ＭＳ ゴシック" w:eastAsia="ＭＳ ゴシック" w:hAnsi="ＭＳ ゴシック" w:hint="eastAsia"/>
              </w:rPr>
              <w:t>利用申込みに対して応じなければならないことを規定したものであり</w:t>
            </w:r>
            <w:r w:rsidR="00C456EA" w:rsidRPr="00595ABD">
              <w:rPr>
                <w:rFonts w:ascii="ＭＳ ゴシック" w:eastAsia="ＭＳ ゴシック" w:hAnsi="ＭＳ ゴシック" w:hint="eastAsia"/>
              </w:rPr>
              <w:t>、</w:t>
            </w:r>
            <w:r w:rsidR="00B13CED" w:rsidRPr="00595ABD">
              <w:rPr>
                <w:rFonts w:ascii="ＭＳ ゴシック" w:eastAsia="ＭＳ ゴシック" w:hAnsi="ＭＳ ゴシック" w:hint="eastAsia"/>
              </w:rPr>
              <w:t>特に</w:t>
            </w:r>
            <w:r w:rsidR="00C456EA" w:rsidRPr="00595ABD">
              <w:rPr>
                <w:rFonts w:ascii="ＭＳ ゴシック" w:eastAsia="ＭＳ ゴシック" w:hAnsi="ＭＳ ゴシック" w:hint="eastAsia"/>
              </w:rPr>
              <w:t>、</w:t>
            </w:r>
            <w:r w:rsidR="001E7DB8" w:rsidRPr="00595ABD">
              <w:rPr>
                <w:rFonts w:ascii="ＭＳ ゴシック" w:eastAsia="ＭＳ ゴシック" w:hAnsi="ＭＳ ゴシック" w:hint="eastAsia"/>
              </w:rPr>
              <w:t>障害支援区分</w:t>
            </w:r>
            <w:r w:rsidR="00B13CED" w:rsidRPr="00595ABD">
              <w:rPr>
                <w:rFonts w:ascii="ＭＳ ゴシック" w:eastAsia="ＭＳ ゴシック" w:hAnsi="ＭＳ ゴシック" w:hint="eastAsia"/>
              </w:rPr>
              <w:t>や所得の多寡を理由にサービスの提供を拒否することを禁止するものである。提供を拒むことのできる正当な理由がある場合とは</w:t>
            </w:r>
            <w:r w:rsidR="00C456EA" w:rsidRPr="00595ABD">
              <w:rPr>
                <w:rFonts w:ascii="ＭＳ ゴシック" w:eastAsia="ＭＳ ゴシック" w:hAnsi="ＭＳ ゴシック" w:hint="eastAsia"/>
              </w:rPr>
              <w:t>、</w:t>
            </w:r>
          </w:p>
          <w:p w14:paraId="631F16E7" w14:textId="77777777" w:rsidR="00B13CED" w:rsidRPr="00595ABD" w:rsidRDefault="00B13CED" w:rsidP="004507BF">
            <w:pPr>
              <w:spacing w:line="210" w:lineRule="exact"/>
              <w:ind w:leftChars="200" w:left="360"/>
              <w:rPr>
                <w:rFonts w:ascii="ＭＳ ゴシック" w:eastAsia="ＭＳ ゴシック" w:hAnsi="ＭＳ ゴシック"/>
              </w:rPr>
            </w:pPr>
            <w:r w:rsidRPr="00595ABD">
              <w:rPr>
                <w:rFonts w:ascii="ＭＳ ゴシック" w:eastAsia="ＭＳ ゴシック" w:hAnsi="ＭＳ ゴシック" w:hint="eastAsia"/>
              </w:rPr>
              <w:t>①　当該事業所の現員からは利用申込みに応じきれない場合</w:t>
            </w:r>
          </w:p>
          <w:p w14:paraId="3ABE9680" w14:textId="77777777" w:rsidR="00487F4A" w:rsidRPr="00595ABD" w:rsidRDefault="00487F4A" w:rsidP="00D0617D">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②　利用申込者の居住地が当該事業所の通常の事業の実施地域外である場合</w:t>
            </w:r>
          </w:p>
          <w:p w14:paraId="3CA08CA2" w14:textId="77777777" w:rsidR="00B13CED" w:rsidRPr="00595ABD" w:rsidRDefault="00487F4A" w:rsidP="004507BF">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③</w:t>
            </w:r>
            <w:r w:rsidR="00B13CED" w:rsidRPr="00595ABD">
              <w:rPr>
                <w:rFonts w:ascii="ＭＳ ゴシック" w:eastAsia="ＭＳ ゴシック" w:hAnsi="ＭＳ ゴシック" w:hint="eastAsia"/>
              </w:rPr>
              <w:t xml:space="preserve">　当該事業所の運営規程において主たる対象とする障害の種類を定めている場合であって</w:t>
            </w:r>
            <w:r w:rsidR="00C456EA" w:rsidRPr="00595ABD">
              <w:rPr>
                <w:rFonts w:ascii="ＭＳ ゴシック" w:eastAsia="ＭＳ ゴシック" w:hAnsi="ＭＳ ゴシック" w:hint="eastAsia"/>
              </w:rPr>
              <w:t>、</w:t>
            </w:r>
            <w:r w:rsidR="00B13CED" w:rsidRPr="00595ABD">
              <w:rPr>
                <w:rFonts w:ascii="ＭＳ ゴシック" w:eastAsia="ＭＳ ゴシック" w:hAnsi="ＭＳ ゴシック" w:hint="eastAsia"/>
              </w:rPr>
              <w:t>これに該当しない者から利用申込みがあった場合</w:t>
            </w:r>
            <w:r w:rsidR="00C456EA" w:rsidRPr="00595ABD">
              <w:rPr>
                <w:rFonts w:ascii="ＭＳ ゴシック" w:eastAsia="ＭＳ ゴシック" w:hAnsi="ＭＳ ゴシック" w:hint="eastAsia"/>
              </w:rPr>
              <w:t>、</w:t>
            </w:r>
            <w:r w:rsidR="00B13CED" w:rsidRPr="00595ABD">
              <w:rPr>
                <w:rFonts w:ascii="ＭＳ ゴシック" w:eastAsia="ＭＳ ゴシック" w:hAnsi="ＭＳ ゴシック" w:hint="eastAsia"/>
              </w:rPr>
              <w:t>その他利用申込者に対し自ら適切な指定就労</w:t>
            </w:r>
            <w:r w:rsidR="00BD29B4" w:rsidRPr="00595ABD">
              <w:rPr>
                <w:rFonts w:ascii="ＭＳ ゴシック" w:eastAsia="ＭＳ ゴシック" w:hAnsi="ＭＳ ゴシック" w:hint="eastAsia"/>
              </w:rPr>
              <w:t>定着</w:t>
            </w:r>
            <w:r w:rsidR="00B13CED" w:rsidRPr="00595ABD">
              <w:rPr>
                <w:rFonts w:ascii="ＭＳ ゴシック" w:eastAsia="ＭＳ ゴシック" w:hAnsi="ＭＳ ゴシック" w:hint="eastAsia"/>
              </w:rPr>
              <w:t>支援を提供することが困難な場合</w:t>
            </w:r>
          </w:p>
          <w:p w14:paraId="763FFE69" w14:textId="77777777" w:rsidR="00B13CED" w:rsidRPr="00595ABD" w:rsidRDefault="00487F4A" w:rsidP="00C6522C">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④</w:t>
            </w:r>
            <w:r w:rsidR="00B13CED" w:rsidRPr="00595ABD">
              <w:rPr>
                <w:rFonts w:ascii="ＭＳ ゴシック" w:eastAsia="ＭＳ ゴシック" w:hAnsi="ＭＳ ゴシック"/>
              </w:rPr>
              <w:t xml:space="preserve"> </w:t>
            </w:r>
            <w:r w:rsidR="00B13CED" w:rsidRPr="00595ABD">
              <w:rPr>
                <w:rFonts w:ascii="ＭＳ ゴシック" w:eastAsia="ＭＳ ゴシック" w:hAnsi="ＭＳ ゴシック" w:hint="eastAsia"/>
              </w:rPr>
              <w:t>入院治療が必要な場合である。</w:t>
            </w:r>
          </w:p>
          <w:p w14:paraId="10100100" w14:textId="77777777" w:rsidR="00B13CED" w:rsidRPr="00595ABD" w:rsidRDefault="00AF2300" w:rsidP="003458ED">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 xml:space="preserve">　</w:t>
            </w:r>
            <w:r w:rsidR="00130928"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◆平18障発第1206001</w:t>
            </w:r>
            <w:r w:rsidR="00130928" w:rsidRPr="00595ABD">
              <w:rPr>
                <w:rFonts w:ascii="ＭＳ ゴシック" w:eastAsia="ＭＳ ゴシック" w:hAnsi="ＭＳ ゴシック" w:hint="eastAsia"/>
              </w:rPr>
              <w:t>第13の3（7）準用（第三の3（3））</w:t>
            </w:r>
          </w:p>
          <w:p w14:paraId="51032468" w14:textId="77777777" w:rsidR="00130928" w:rsidRPr="00595ABD" w:rsidRDefault="00130928" w:rsidP="003458ED">
            <w:pPr>
              <w:spacing w:line="210" w:lineRule="exact"/>
              <w:ind w:firstLineChars="100" w:firstLine="180"/>
              <w:rPr>
                <w:rFonts w:ascii="ＭＳ ゴシック" w:eastAsia="ＭＳ ゴシック" w:hAnsi="ＭＳ ゴシック"/>
              </w:rPr>
            </w:pPr>
          </w:p>
        </w:tc>
        <w:tc>
          <w:tcPr>
            <w:tcW w:w="425" w:type="dxa"/>
          </w:tcPr>
          <w:p w14:paraId="00988798" w14:textId="77777777" w:rsidR="00B13CED" w:rsidRPr="00595ABD" w:rsidRDefault="00B13CED" w:rsidP="004E7C6A">
            <w:pPr>
              <w:spacing w:line="210" w:lineRule="exact"/>
              <w:rPr>
                <w:rFonts w:ascii="ＭＳ ゴシック" w:eastAsia="ＭＳ ゴシック" w:hAnsi="ＭＳ ゴシック"/>
              </w:rPr>
            </w:pPr>
          </w:p>
          <w:p w14:paraId="76969594"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09F533EC"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1ED5ABFE"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0633FF27" w14:textId="77777777" w:rsidR="00B13CED" w:rsidRPr="00595ABD" w:rsidRDefault="00B13CED" w:rsidP="004E7C6A">
            <w:pPr>
              <w:spacing w:line="210" w:lineRule="exact"/>
              <w:rPr>
                <w:rFonts w:ascii="ＭＳ ゴシック" w:eastAsia="ＭＳ ゴシック" w:hAnsi="ＭＳ ゴシック"/>
              </w:rPr>
            </w:pPr>
          </w:p>
          <w:p w14:paraId="13D02069" w14:textId="77777777" w:rsidR="00B13CED" w:rsidRPr="00595ABD" w:rsidRDefault="00C043BF"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【事例の</w:t>
            </w:r>
            <w:r w:rsidR="00131EA5"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有・無</w:t>
            </w:r>
            <w:r w:rsidRPr="00595ABD">
              <w:rPr>
                <w:rFonts w:ascii="ＭＳ ゴシック" w:eastAsia="ＭＳ ゴシック" w:hAnsi="ＭＳ ゴシック" w:hint="eastAsia"/>
              </w:rPr>
              <w:t>】</w:t>
            </w:r>
          </w:p>
          <w:p w14:paraId="32781A30" w14:textId="77777777" w:rsidR="00C043BF" w:rsidRPr="00595ABD" w:rsidRDefault="00C043BF" w:rsidP="004E7C6A">
            <w:pPr>
              <w:spacing w:line="210" w:lineRule="exact"/>
              <w:rPr>
                <w:rFonts w:ascii="ＭＳ ゴシック" w:eastAsia="ＭＳ ゴシック" w:hAnsi="ＭＳ ゴシック"/>
              </w:rPr>
            </w:pPr>
          </w:p>
          <w:p w14:paraId="44916633"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あればその理由</w:t>
            </w:r>
          </w:p>
          <w:p w14:paraId="190A864D" w14:textId="77777777" w:rsidR="00B13CED" w:rsidRPr="00595ABD" w:rsidRDefault="00B13CED" w:rsidP="004E7C6A">
            <w:pPr>
              <w:spacing w:line="210" w:lineRule="exact"/>
              <w:rPr>
                <w:rFonts w:ascii="ＭＳ ゴシック" w:eastAsia="ＭＳ ゴシック" w:hAnsi="ＭＳ ゴシック"/>
              </w:rPr>
            </w:pPr>
          </w:p>
          <w:p w14:paraId="43CEEE4C" w14:textId="77777777" w:rsidR="00B13CED" w:rsidRPr="00595ABD" w:rsidRDefault="00C043BF" w:rsidP="001776C2">
            <w:pPr>
              <w:adjustRightInd w:val="0"/>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w:t>
            </w:r>
            <w:r w:rsidR="00B13CED" w:rsidRPr="00595ABD">
              <w:rPr>
                <w:rFonts w:ascii="ＭＳ ゴシック" w:eastAsia="ＭＳ ゴシック" w:hAnsi="ＭＳ ゴシック" w:hint="eastAsia"/>
              </w:rPr>
              <w:t>提供</w:t>
            </w:r>
            <w:r w:rsidR="003F1E11" w:rsidRPr="00595ABD">
              <w:rPr>
                <w:rFonts w:ascii="ＭＳ ゴシック" w:eastAsia="ＭＳ ゴシック" w:hAnsi="ＭＳ ゴシック" w:hint="eastAsia"/>
              </w:rPr>
              <w:t>拒否した場合</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「５　サービス提供困</w:t>
            </w:r>
            <w:r w:rsidR="003F1E11" w:rsidRPr="00595ABD">
              <w:rPr>
                <w:rFonts w:ascii="ＭＳ ゴシック" w:eastAsia="ＭＳ ゴシック" w:hAnsi="ＭＳ ゴシック" w:hint="eastAsia"/>
              </w:rPr>
              <w:t>難時の対応」をとって</w:t>
            </w:r>
            <w:r w:rsidRPr="00595ABD">
              <w:rPr>
                <w:rFonts w:ascii="ＭＳ ゴシック" w:eastAsia="ＭＳ ゴシック" w:hAnsi="ＭＳ ゴシック" w:hint="eastAsia"/>
              </w:rPr>
              <w:t>いるか。</w:t>
            </w:r>
          </w:p>
        </w:tc>
      </w:tr>
      <w:tr w:rsidR="00B13CED" w:rsidRPr="00595ABD" w14:paraId="053C52EC" w14:textId="77777777">
        <w:trPr>
          <w:jc w:val="center"/>
        </w:trPr>
        <w:tc>
          <w:tcPr>
            <w:tcW w:w="1502" w:type="dxa"/>
            <w:tcMar>
              <w:left w:w="28" w:type="dxa"/>
              <w:right w:w="28" w:type="dxa"/>
            </w:tcMar>
          </w:tcPr>
          <w:p w14:paraId="1F600904" w14:textId="77777777" w:rsidR="00B13CED" w:rsidRPr="00595ABD" w:rsidRDefault="00B13CED" w:rsidP="004E7C6A">
            <w:pPr>
              <w:spacing w:line="210" w:lineRule="exact"/>
              <w:rPr>
                <w:rFonts w:ascii="ＭＳ ゴシック" w:eastAsia="ＭＳ ゴシック" w:hAnsi="ＭＳ ゴシック"/>
              </w:rPr>
            </w:pPr>
          </w:p>
          <w:p w14:paraId="424694A0" w14:textId="77777777" w:rsidR="00B13CED" w:rsidRPr="00595ABD" w:rsidRDefault="00B13CED" w:rsidP="00250FA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４　連絡調整に対する協力</w:t>
            </w:r>
          </w:p>
          <w:p w14:paraId="28C0A47B" w14:textId="77777777" w:rsidR="00B13CED" w:rsidRPr="00595ABD" w:rsidRDefault="00B13CED" w:rsidP="004E7C6A">
            <w:pPr>
              <w:spacing w:line="210" w:lineRule="exact"/>
              <w:rPr>
                <w:rFonts w:ascii="ＭＳ ゴシック" w:eastAsia="ＭＳ ゴシック" w:hAnsi="ＭＳ ゴシック"/>
              </w:rPr>
            </w:pPr>
          </w:p>
        </w:tc>
        <w:tc>
          <w:tcPr>
            <w:tcW w:w="6119" w:type="dxa"/>
          </w:tcPr>
          <w:p w14:paraId="0172BACF" w14:textId="77777777" w:rsidR="00B13CED" w:rsidRPr="00595ABD" w:rsidRDefault="00B13CED" w:rsidP="004E7C6A">
            <w:pPr>
              <w:spacing w:line="210" w:lineRule="exact"/>
              <w:rPr>
                <w:rFonts w:ascii="ＭＳ ゴシック" w:eastAsia="ＭＳ ゴシック" w:hAnsi="ＭＳ ゴシック"/>
              </w:rPr>
            </w:pPr>
          </w:p>
          <w:p w14:paraId="29754C8D" w14:textId="77777777" w:rsidR="00B13CED" w:rsidRPr="00595ABD" w:rsidRDefault="00B13CED" w:rsidP="004507BF">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w:t>
            </w:r>
            <w:r w:rsidR="00054FFD"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支援の利用について市町村又は相談支援事業を行う者が行う連絡調整に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できる限り協力しているか。</w:t>
            </w:r>
          </w:p>
          <w:p w14:paraId="14067D4A" w14:textId="77777777" w:rsidR="00B13CED" w:rsidRPr="00595ABD" w:rsidRDefault="00B13CED" w:rsidP="004507BF">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w:t>
            </w:r>
            <w:r w:rsidR="00BD29B4"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（第12条）</w:t>
            </w:r>
          </w:p>
          <w:p w14:paraId="58014A79" w14:textId="77777777" w:rsidR="000F7078" w:rsidRPr="00595ABD" w:rsidRDefault="000F7078" w:rsidP="004507BF">
            <w:pPr>
              <w:spacing w:line="210" w:lineRule="exact"/>
              <w:ind w:left="180" w:hangingChars="100" w:hanging="180"/>
              <w:rPr>
                <w:rFonts w:ascii="ＭＳ ゴシック" w:eastAsia="ＭＳ ゴシック" w:hAnsi="ＭＳ ゴシック"/>
              </w:rPr>
            </w:pPr>
          </w:p>
          <w:p w14:paraId="4492EA32" w14:textId="77777777" w:rsidR="0004655C" w:rsidRPr="00595ABD" w:rsidRDefault="00B13CED" w:rsidP="004507BF">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市町村又は一般相談支援事業者若しくは相談支援事業者が行う利用者の紹介</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地域におけるサービス担当者会議への出席依頼等の連絡調整等に対し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指定障害福祉サービスの円滑な利用の観点から</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でき</w:t>
            </w:r>
          </w:p>
          <w:p w14:paraId="532F676A" w14:textId="77777777" w:rsidR="00B13CED" w:rsidRPr="00595ABD" w:rsidRDefault="00B13CED" w:rsidP="004507BF">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る限り協力しなければならないこととしたものである。</w:t>
            </w:r>
          </w:p>
          <w:p w14:paraId="5C9F32E2" w14:textId="77777777" w:rsidR="00717DF9" w:rsidRPr="00595ABD" w:rsidRDefault="00AF2300" w:rsidP="00513078">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◆平18障発第1206001</w:t>
            </w:r>
            <w:r w:rsidR="00BD29B4" w:rsidRPr="00595ABD">
              <w:rPr>
                <w:rFonts w:ascii="ＭＳ ゴシック" w:eastAsia="ＭＳ ゴシック" w:hAnsi="ＭＳ ゴシック" w:hint="eastAsia"/>
              </w:rPr>
              <w:t>第13の3（7）準用</w:t>
            </w:r>
            <w:r w:rsidR="00B13CED" w:rsidRPr="00595ABD">
              <w:rPr>
                <w:rFonts w:ascii="ＭＳ ゴシック" w:eastAsia="ＭＳ ゴシック" w:hAnsi="ＭＳ ゴシック" w:hint="eastAsia"/>
              </w:rPr>
              <w:t>（第三の3（4））</w:t>
            </w:r>
          </w:p>
          <w:p w14:paraId="626FFF16" w14:textId="77777777" w:rsidR="00BD29B4" w:rsidRPr="00595ABD" w:rsidRDefault="00BD29B4" w:rsidP="00513078">
            <w:pPr>
              <w:spacing w:line="210" w:lineRule="exact"/>
              <w:ind w:leftChars="100" w:left="180"/>
              <w:rPr>
                <w:rFonts w:ascii="ＭＳ ゴシック" w:eastAsia="ＭＳ ゴシック" w:hAnsi="ＭＳ ゴシック"/>
              </w:rPr>
            </w:pPr>
          </w:p>
        </w:tc>
        <w:tc>
          <w:tcPr>
            <w:tcW w:w="425" w:type="dxa"/>
          </w:tcPr>
          <w:p w14:paraId="7D99D9E9" w14:textId="77777777" w:rsidR="00B13CED" w:rsidRPr="00595ABD" w:rsidRDefault="00B13CED" w:rsidP="004E7C6A">
            <w:pPr>
              <w:spacing w:line="210" w:lineRule="exact"/>
              <w:rPr>
                <w:rFonts w:ascii="ＭＳ ゴシック" w:eastAsia="ＭＳ ゴシック" w:hAnsi="ＭＳ ゴシック"/>
              </w:rPr>
            </w:pPr>
          </w:p>
          <w:p w14:paraId="1249C791"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3379CC56"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62A0BDBB"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4B9B9B81" w14:textId="77777777" w:rsidR="00B13CED" w:rsidRPr="00595ABD" w:rsidRDefault="00B13CED" w:rsidP="004E7C6A">
            <w:pPr>
              <w:spacing w:line="210" w:lineRule="exact"/>
              <w:rPr>
                <w:rFonts w:ascii="ＭＳ ゴシック" w:eastAsia="ＭＳ ゴシック" w:hAnsi="ＭＳ ゴシック"/>
              </w:rPr>
            </w:pPr>
          </w:p>
          <w:p w14:paraId="2BA98546" w14:textId="77777777" w:rsidR="00B13CED" w:rsidRPr="00595ABD" w:rsidRDefault="00B13CED" w:rsidP="00513078">
            <w:pPr>
              <w:spacing w:line="210" w:lineRule="exact"/>
              <w:rPr>
                <w:rFonts w:ascii="ＭＳ ゴシック" w:eastAsia="ＭＳ ゴシック" w:hAnsi="ＭＳ ゴシック"/>
              </w:rPr>
            </w:pPr>
          </w:p>
          <w:p w14:paraId="216A8701" w14:textId="77777777" w:rsidR="00C043BF" w:rsidRPr="00595ABD" w:rsidRDefault="00C043BF" w:rsidP="00513078">
            <w:pPr>
              <w:spacing w:line="210" w:lineRule="exact"/>
              <w:rPr>
                <w:rFonts w:ascii="ＭＳ ゴシック" w:eastAsia="ＭＳ ゴシック" w:hAnsi="ＭＳ ゴシック"/>
              </w:rPr>
            </w:pPr>
          </w:p>
          <w:p w14:paraId="0EC9EA2A" w14:textId="77777777" w:rsidR="00C043BF" w:rsidRPr="00595ABD" w:rsidRDefault="00C043BF" w:rsidP="00513078">
            <w:pPr>
              <w:spacing w:line="210" w:lineRule="exact"/>
              <w:rPr>
                <w:rFonts w:ascii="ＭＳ ゴシック" w:eastAsia="ＭＳ ゴシック" w:hAnsi="ＭＳ ゴシック"/>
              </w:rPr>
            </w:pPr>
          </w:p>
          <w:p w14:paraId="7328F498" w14:textId="77777777" w:rsidR="00C043BF" w:rsidRPr="00595ABD" w:rsidRDefault="000F7078" w:rsidP="001776C2">
            <w:pPr>
              <w:adjustRightInd w:val="0"/>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□サービス担当者会議</w:t>
            </w:r>
            <w:r w:rsidR="003972AE" w:rsidRPr="00595ABD">
              <w:rPr>
                <w:rFonts w:ascii="ＭＳ ゴシック" w:eastAsia="ＭＳ ゴシック" w:hAnsi="ＭＳ ゴシック" w:hint="eastAsia"/>
              </w:rPr>
              <w:t>等</w:t>
            </w:r>
            <w:r w:rsidR="00C043BF" w:rsidRPr="00595ABD">
              <w:rPr>
                <w:rFonts w:ascii="ＭＳ ゴシック" w:eastAsia="ＭＳ ゴシック" w:hAnsi="ＭＳ ゴシック" w:hint="eastAsia"/>
              </w:rPr>
              <w:t>へ出席しているか。</w:t>
            </w:r>
          </w:p>
        </w:tc>
      </w:tr>
      <w:tr w:rsidR="00B13CED" w:rsidRPr="00595ABD" w14:paraId="374B4445" w14:textId="77777777">
        <w:trPr>
          <w:jc w:val="center"/>
        </w:trPr>
        <w:tc>
          <w:tcPr>
            <w:tcW w:w="1502" w:type="dxa"/>
          </w:tcPr>
          <w:p w14:paraId="7645EA31" w14:textId="77777777" w:rsidR="00B13CED" w:rsidRPr="00595ABD" w:rsidRDefault="00B13CED" w:rsidP="004E7C6A">
            <w:pPr>
              <w:spacing w:line="210" w:lineRule="exact"/>
              <w:rPr>
                <w:rFonts w:ascii="ＭＳ ゴシック" w:eastAsia="ＭＳ ゴシック" w:hAnsi="ＭＳ ゴシック"/>
              </w:rPr>
            </w:pPr>
          </w:p>
          <w:p w14:paraId="73365E6C" w14:textId="77777777" w:rsidR="00B13CED" w:rsidRPr="00595ABD" w:rsidRDefault="00B13CED" w:rsidP="000F7078">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５　サービス提供困難時の対応</w:t>
            </w:r>
          </w:p>
        </w:tc>
        <w:tc>
          <w:tcPr>
            <w:tcW w:w="6119" w:type="dxa"/>
          </w:tcPr>
          <w:p w14:paraId="07D1428F" w14:textId="77777777" w:rsidR="00B13CED" w:rsidRPr="00595ABD" w:rsidRDefault="00B13CED" w:rsidP="004E7C6A">
            <w:pPr>
              <w:spacing w:line="210" w:lineRule="exact"/>
              <w:rPr>
                <w:rFonts w:ascii="ＭＳ ゴシック" w:eastAsia="ＭＳ ゴシック" w:hAnsi="ＭＳ ゴシック"/>
              </w:rPr>
            </w:pPr>
          </w:p>
          <w:p w14:paraId="01F31C07" w14:textId="77777777" w:rsidR="00B13CED" w:rsidRPr="00595ABD" w:rsidRDefault="00B13CED" w:rsidP="00342A9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w:t>
            </w:r>
            <w:r w:rsidR="00BD29B4"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支援事業所の通常の実施地域等を勘案し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利用申込者に対し自ら適切な指定就労</w:t>
            </w:r>
            <w:r w:rsidR="00BD29B4"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支援を提供することが困難であると認めた場合は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適当な他の指定就労</w:t>
            </w:r>
            <w:r w:rsidR="00BD29B4"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支援事業者等の紹介その他の必要な措置を速やかに講じているか。</w:t>
            </w:r>
          </w:p>
          <w:p w14:paraId="6686F53C" w14:textId="77777777" w:rsidR="00B13CED" w:rsidRPr="00595ABD" w:rsidRDefault="00B13CED" w:rsidP="00BD29B4">
            <w:pPr>
              <w:spacing w:line="210" w:lineRule="exact"/>
              <w:ind w:leftChars="200" w:left="360"/>
              <w:rPr>
                <w:rFonts w:ascii="ＭＳ ゴシック" w:eastAsia="ＭＳ ゴシック" w:hAnsi="ＭＳ ゴシック"/>
              </w:rPr>
            </w:pPr>
            <w:r w:rsidRPr="00595ABD">
              <w:rPr>
                <w:rFonts w:ascii="ＭＳ ゴシック" w:eastAsia="ＭＳ ゴシック" w:hAnsi="ＭＳ ゴシック" w:hint="eastAsia"/>
              </w:rPr>
              <w:t>◆平18厚令171</w:t>
            </w:r>
            <w:r w:rsidR="00BD29B4"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w:t>
            </w:r>
            <w:r w:rsidR="00735763" w:rsidRPr="00595ABD">
              <w:rPr>
                <w:rFonts w:ascii="ＭＳ ゴシック" w:eastAsia="ＭＳ ゴシック" w:hAnsi="ＭＳ ゴシック" w:hint="eastAsia"/>
              </w:rPr>
              <w:t>第</w:t>
            </w:r>
            <w:r w:rsidR="00BD29B4" w:rsidRPr="00595ABD">
              <w:rPr>
                <w:rFonts w:ascii="ＭＳ ゴシック" w:eastAsia="ＭＳ ゴシック" w:hAnsi="ＭＳ ゴシック" w:hint="eastAsia"/>
              </w:rPr>
              <w:t>13</w:t>
            </w:r>
            <w:r w:rsidRPr="00595ABD">
              <w:rPr>
                <w:rFonts w:ascii="ＭＳ ゴシック" w:eastAsia="ＭＳ ゴシック" w:hAnsi="ＭＳ ゴシック" w:hint="eastAsia"/>
              </w:rPr>
              <w:t>条）</w:t>
            </w:r>
          </w:p>
          <w:p w14:paraId="627ADD95" w14:textId="77777777" w:rsidR="00BD29B4" w:rsidRPr="00595ABD" w:rsidRDefault="00BD29B4" w:rsidP="00BD29B4">
            <w:pPr>
              <w:spacing w:line="210" w:lineRule="exact"/>
              <w:ind w:leftChars="200" w:left="360"/>
              <w:rPr>
                <w:rFonts w:ascii="ＭＳ ゴシック" w:eastAsia="ＭＳ ゴシック" w:hAnsi="ＭＳ ゴシック"/>
              </w:rPr>
            </w:pPr>
          </w:p>
        </w:tc>
        <w:tc>
          <w:tcPr>
            <w:tcW w:w="425" w:type="dxa"/>
          </w:tcPr>
          <w:p w14:paraId="1E93855B" w14:textId="77777777" w:rsidR="00B13CED" w:rsidRPr="00595ABD" w:rsidRDefault="00B13CED" w:rsidP="004E7C6A">
            <w:pPr>
              <w:spacing w:line="210" w:lineRule="exact"/>
              <w:rPr>
                <w:rFonts w:ascii="ＭＳ ゴシック" w:eastAsia="ＭＳ ゴシック" w:hAnsi="ＭＳ ゴシック"/>
              </w:rPr>
            </w:pPr>
          </w:p>
          <w:p w14:paraId="1C6FC0F0"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0649789B"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4BA47560"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7F37BE03" w14:textId="77777777" w:rsidR="00B13CED" w:rsidRPr="00595ABD" w:rsidRDefault="00B13CED" w:rsidP="004E7C6A">
            <w:pPr>
              <w:spacing w:line="210" w:lineRule="exact"/>
              <w:rPr>
                <w:rFonts w:ascii="ＭＳ ゴシック" w:eastAsia="ＭＳ ゴシック" w:hAnsi="ＭＳ ゴシック"/>
              </w:rPr>
            </w:pPr>
          </w:p>
          <w:p w14:paraId="188166A3" w14:textId="77777777" w:rsidR="00B13CED" w:rsidRPr="00595ABD" w:rsidRDefault="00B13CED" w:rsidP="00513078">
            <w:pPr>
              <w:spacing w:line="210" w:lineRule="exact"/>
              <w:rPr>
                <w:rFonts w:ascii="ＭＳ ゴシック" w:eastAsia="ＭＳ ゴシック" w:hAnsi="ＭＳ ゴシック"/>
              </w:rPr>
            </w:pPr>
          </w:p>
        </w:tc>
      </w:tr>
      <w:tr w:rsidR="00B13CED" w:rsidRPr="00595ABD" w14:paraId="10E90D67" w14:textId="77777777">
        <w:trPr>
          <w:jc w:val="center"/>
        </w:trPr>
        <w:tc>
          <w:tcPr>
            <w:tcW w:w="1502" w:type="dxa"/>
          </w:tcPr>
          <w:p w14:paraId="5D86E8BA" w14:textId="77777777" w:rsidR="00B13CED" w:rsidRPr="00595ABD" w:rsidRDefault="00B13CED" w:rsidP="004E7C6A">
            <w:pPr>
              <w:spacing w:line="210" w:lineRule="exact"/>
              <w:rPr>
                <w:rFonts w:ascii="ＭＳ ゴシック" w:eastAsia="ＭＳ ゴシック" w:hAnsi="ＭＳ ゴシック"/>
              </w:rPr>
            </w:pPr>
          </w:p>
          <w:p w14:paraId="1B9B035C" w14:textId="77777777" w:rsidR="00B13CED" w:rsidRPr="00595ABD" w:rsidRDefault="00B13CED" w:rsidP="00250FA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６　受給資格の確認</w:t>
            </w:r>
          </w:p>
          <w:p w14:paraId="24DCA775" w14:textId="77777777" w:rsidR="00B13CED" w:rsidRPr="00595ABD" w:rsidRDefault="00B13CED" w:rsidP="004E7C6A">
            <w:pPr>
              <w:spacing w:line="210" w:lineRule="exact"/>
              <w:rPr>
                <w:rFonts w:ascii="ＭＳ ゴシック" w:eastAsia="ＭＳ ゴシック" w:hAnsi="ＭＳ ゴシック"/>
              </w:rPr>
            </w:pPr>
          </w:p>
        </w:tc>
        <w:tc>
          <w:tcPr>
            <w:tcW w:w="6119" w:type="dxa"/>
          </w:tcPr>
          <w:p w14:paraId="4010EE79" w14:textId="77777777" w:rsidR="00B13CED" w:rsidRPr="00595ABD" w:rsidRDefault="00B13CED" w:rsidP="004E7C6A">
            <w:pPr>
              <w:spacing w:line="210" w:lineRule="exact"/>
              <w:rPr>
                <w:rFonts w:ascii="ＭＳ ゴシック" w:eastAsia="ＭＳ ゴシック" w:hAnsi="ＭＳ ゴシック"/>
              </w:rPr>
            </w:pPr>
          </w:p>
          <w:p w14:paraId="64996FEC" w14:textId="77777777" w:rsidR="00B13CED" w:rsidRPr="00595ABD" w:rsidRDefault="00B13CED" w:rsidP="00342A9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w:t>
            </w:r>
            <w:r w:rsidR="00BC38AA"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支援の提供を求められた場合は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その者の提示する受給者証によって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支給決定の有無</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支給決定の有効期間</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支給量等を確かめているか。</w:t>
            </w:r>
          </w:p>
          <w:p w14:paraId="6D679403" w14:textId="77777777" w:rsidR="00B13CED" w:rsidRPr="00595ABD" w:rsidRDefault="00B13CED" w:rsidP="00BC38AA">
            <w:pPr>
              <w:spacing w:line="210" w:lineRule="exact"/>
              <w:ind w:leftChars="200" w:left="360"/>
              <w:rPr>
                <w:rFonts w:ascii="ＭＳ ゴシック" w:eastAsia="ＭＳ ゴシック" w:hAnsi="ＭＳ ゴシック"/>
              </w:rPr>
            </w:pPr>
            <w:r w:rsidRPr="00595ABD">
              <w:rPr>
                <w:rFonts w:ascii="ＭＳ ゴシック" w:eastAsia="ＭＳ ゴシック" w:hAnsi="ＭＳ ゴシック" w:hint="eastAsia"/>
              </w:rPr>
              <w:t>◆平18厚令171</w:t>
            </w:r>
            <w:r w:rsidR="00BC38AA"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（第14条）</w:t>
            </w:r>
          </w:p>
          <w:p w14:paraId="39A62AC8" w14:textId="77777777" w:rsidR="000F7078" w:rsidRPr="00595ABD" w:rsidRDefault="000F7078" w:rsidP="00C043BF">
            <w:pPr>
              <w:spacing w:line="210" w:lineRule="exact"/>
              <w:ind w:leftChars="100" w:left="360" w:hangingChars="100" w:hanging="180"/>
              <w:rPr>
                <w:rFonts w:ascii="ＭＳ ゴシック" w:eastAsia="ＭＳ ゴシック" w:hAnsi="ＭＳ ゴシック"/>
              </w:rPr>
            </w:pPr>
          </w:p>
        </w:tc>
        <w:tc>
          <w:tcPr>
            <w:tcW w:w="425" w:type="dxa"/>
          </w:tcPr>
          <w:p w14:paraId="36C3FF84" w14:textId="77777777" w:rsidR="00B13CED" w:rsidRPr="00595ABD" w:rsidRDefault="00B13CED" w:rsidP="004E7C6A">
            <w:pPr>
              <w:spacing w:line="210" w:lineRule="exact"/>
              <w:rPr>
                <w:rFonts w:ascii="ＭＳ ゴシック" w:eastAsia="ＭＳ ゴシック" w:hAnsi="ＭＳ ゴシック"/>
              </w:rPr>
            </w:pPr>
          </w:p>
          <w:p w14:paraId="182E4206"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41A79634"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553A214E"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321C9410" w14:textId="77777777" w:rsidR="00B13CED" w:rsidRPr="00595ABD" w:rsidRDefault="00B13CED" w:rsidP="004E7C6A">
            <w:pPr>
              <w:spacing w:line="210" w:lineRule="exact"/>
              <w:rPr>
                <w:rFonts w:ascii="ＭＳ ゴシック" w:eastAsia="ＭＳ ゴシック" w:hAnsi="ＭＳ ゴシック"/>
              </w:rPr>
            </w:pPr>
          </w:p>
          <w:p w14:paraId="0D6904C7" w14:textId="77777777" w:rsidR="00B13CED" w:rsidRPr="00595ABD" w:rsidRDefault="00093276" w:rsidP="001776C2">
            <w:pPr>
              <w:adjustRightInd w:val="0"/>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□契約時に</w:t>
            </w:r>
            <w:r w:rsidR="00B13CED" w:rsidRPr="00595ABD">
              <w:rPr>
                <w:rFonts w:ascii="ＭＳ ゴシック" w:eastAsia="ＭＳ ゴシック" w:hAnsi="ＭＳ ゴシック" w:hint="eastAsia"/>
              </w:rPr>
              <w:t>受給資格の</w:t>
            </w:r>
            <w:r w:rsidRPr="00595ABD">
              <w:rPr>
                <w:rFonts w:ascii="ＭＳ ゴシック" w:eastAsia="ＭＳ ゴシック" w:hAnsi="ＭＳ ゴシック" w:hint="eastAsia"/>
              </w:rPr>
              <w:t>コピーなどをしているか。</w:t>
            </w:r>
          </w:p>
        </w:tc>
      </w:tr>
      <w:tr w:rsidR="00B13CED" w:rsidRPr="00595ABD" w14:paraId="787EDF03" w14:textId="77777777">
        <w:trPr>
          <w:jc w:val="center"/>
        </w:trPr>
        <w:tc>
          <w:tcPr>
            <w:tcW w:w="1502" w:type="dxa"/>
          </w:tcPr>
          <w:p w14:paraId="57B3EA5B" w14:textId="77777777" w:rsidR="00B13CED" w:rsidRPr="00595ABD" w:rsidRDefault="00B13CED" w:rsidP="004E7C6A">
            <w:pPr>
              <w:spacing w:line="210" w:lineRule="exact"/>
              <w:rPr>
                <w:rFonts w:ascii="ＭＳ ゴシック" w:eastAsia="ＭＳ ゴシック" w:hAnsi="ＭＳ ゴシック"/>
              </w:rPr>
            </w:pPr>
          </w:p>
          <w:p w14:paraId="2C3278E8" w14:textId="77777777" w:rsidR="00B13CED" w:rsidRPr="00595ABD" w:rsidRDefault="00B13CED" w:rsidP="00342A9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７　訓練等給付費の支給の申請に係る援助</w:t>
            </w:r>
          </w:p>
          <w:p w14:paraId="27551993" w14:textId="77777777" w:rsidR="00B13CED" w:rsidRPr="00595ABD" w:rsidRDefault="00B13CED" w:rsidP="004E7C6A">
            <w:pPr>
              <w:spacing w:line="210" w:lineRule="exact"/>
              <w:rPr>
                <w:rFonts w:ascii="ＭＳ ゴシック" w:eastAsia="ＭＳ ゴシック" w:hAnsi="ＭＳ ゴシック"/>
              </w:rPr>
            </w:pPr>
          </w:p>
          <w:p w14:paraId="06C2E636" w14:textId="77777777" w:rsidR="00B13CED" w:rsidRPr="00595ABD" w:rsidRDefault="00B13CED" w:rsidP="00250FA2">
            <w:pPr>
              <w:spacing w:line="210" w:lineRule="exact"/>
              <w:ind w:left="180" w:hangingChars="100" w:hanging="180"/>
              <w:rPr>
                <w:rFonts w:ascii="ＭＳ ゴシック" w:eastAsia="ＭＳ ゴシック" w:hAnsi="ＭＳ ゴシック"/>
              </w:rPr>
            </w:pPr>
          </w:p>
        </w:tc>
        <w:tc>
          <w:tcPr>
            <w:tcW w:w="6119" w:type="dxa"/>
          </w:tcPr>
          <w:p w14:paraId="7E0655DE" w14:textId="77777777" w:rsidR="00B13CED" w:rsidRPr="00595ABD" w:rsidRDefault="00B13CED" w:rsidP="004E7C6A">
            <w:pPr>
              <w:spacing w:line="210" w:lineRule="exact"/>
              <w:rPr>
                <w:rFonts w:ascii="ＭＳ ゴシック" w:eastAsia="ＭＳ ゴシック" w:hAnsi="ＭＳ ゴシック"/>
              </w:rPr>
            </w:pPr>
          </w:p>
          <w:p w14:paraId="541924F3" w14:textId="77777777" w:rsidR="00B13CED" w:rsidRPr="00595ABD" w:rsidRDefault="00B13CED" w:rsidP="00342A9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就労</w:t>
            </w:r>
            <w:r w:rsidR="00BC38AA"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支援に係る支給決定を受けていない者から利用の申込みがあった場合は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その者の意向を踏まえて速やかに訓練等給付費の支給の申請が行われるよう必要な援助を行っているか。</w:t>
            </w:r>
          </w:p>
          <w:p w14:paraId="63AB6F7E" w14:textId="77777777" w:rsidR="00B13CED" w:rsidRPr="00595ABD" w:rsidRDefault="00B13CED" w:rsidP="00342A9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BC38AA"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BC38AA"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（第15条第1項）</w:t>
            </w:r>
          </w:p>
          <w:p w14:paraId="42E12039" w14:textId="77777777" w:rsidR="00B13CED" w:rsidRPr="00595ABD" w:rsidRDefault="00B13CED" w:rsidP="004E7C6A">
            <w:pPr>
              <w:spacing w:line="210" w:lineRule="exact"/>
              <w:rPr>
                <w:rFonts w:ascii="ＭＳ ゴシック" w:eastAsia="ＭＳ ゴシック" w:hAnsi="ＭＳ ゴシック"/>
              </w:rPr>
            </w:pPr>
          </w:p>
          <w:p w14:paraId="519DF051" w14:textId="77777777" w:rsidR="00B13CED" w:rsidRPr="00595ABD" w:rsidRDefault="00B13CED" w:rsidP="00342A9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就労</w:t>
            </w:r>
            <w:r w:rsidR="00BC38AA"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支援に係る支給決定に通常要すべき標準的な期間を考慮し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支給決定の有効期間の終了に伴う訓練等給付費の支給申請について必要な援助を行っているか。</w:t>
            </w:r>
          </w:p>
          <w:p w14:paraId="33192373" w14:textId="77777777" w:rsidR="00B13CED" w:rsidRPr="00595ABD" w:rsidRDefault="00B13CED" w:rsidP="00342A9A">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w:t>
            </w:r>
            <w:r w:rsidR="00BC38AA"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BC38AA"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（第15条第2項）</w:t>
            </w:r>
          </w:p>
          <w:p w14:paraId="6671CC51" w14:textId="77777777" w:rsidR="000F7078" w:rsidRPr="00595ABD" w:rsidRDefault="000F7078" w:rsidP="00342A9A">
            <w:pPr>
              <w:spacing w:line="210" w:lineRule="exact"/>
              <w:ind w:left="360" w:hangingChars="200" w:hanging="360"/>
              <w:rPr>
                <w:rFonts w:ascii="ＭＳ ゴシック" w:eastAsia="ＭＳ ゴシック" w:hAnsi="ＭＳ ゴシック"/>
              </w:rPr>
            </w:pPr>
          </w:p>
          <w:p w14:paraId="36B81B97" w14:textId="77777777" w:rsidR="00B13CED" w:rsidRPr="00595ABD" w:rsidRDefault="00B13CED" w:rsidP="00687D95">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利用者の支給決定に係る支給期間の終了に伴い</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引き続き当該利用者が当該事業者のサービスを利用する意向がある場合には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市町村の標準処理期間を勘案し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あらかじめ余裕をもって当該利用者が支給申請を行うことができるよう申請勧奨等の必要な援助を行うことを定めたものである。</w:t>
            </w:r>
          </w:p>
          <w:p w14:paraId="5007335D" w14:textId="77777777" w:rsidR="00B13CED" w:rsidRPr="00595ABD" w:rsidRDefault="00B13CED" w:rsidP="00C6522C">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0F7078" w:rsidRPr="00595ABD">
              <w:rPr>
                <w:rFonts w:ascii="ＭＳ ゴシック" w:eastAsia="ＭＳ ゴシック" w:hAnsi="ＭＳ ゴシック" w:hint="eastAsia"/>
              </w:rPr>
              <w:t xml:space="preserve">　</w:t>
            </w:r>
            <w:r w:rsidR="00BC38AA"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◆平18障発第1206001</w:t>
            </w:r>
            <w:r w:rsidR="00BC38AA" w:rsidRPr="00595ABD">
              <w:rPr>
                <w:rFonts w:ascii="ＭＳ ゴシック" w:eastAsia="ＭＳ ゴシック" w:hAnsi="ＭＳ ゴシック" w:hint="eastAsia"/>
              </w:rPr>
              <w:t>第13の3（7）準用</w:t>
            </w:r>
            <w:r w:rsidRPr="00595ABD">
              <w:rPr>
                <w:rFonts w:ascii="ＭＳ ゴシック" w:eastAsia="ＭＳ ゴシック" w:hAnsi="ＭＳ ゴシック" w:hint="eastAsia"/>
              </w:rPr>
              <w:t>（第三の3（7）②）</w:t>
            </w:r>
          </w:p>
          <w:p w14:paraId="3F4A69E0" w14:textId="77777777" w:rsidR="00BC38AA" w:rsidRPr="00595ABD" w:rsidRDefault="00BC38AA" w:rsidP="00C6522C">
            <w:pPr>
              <w:spacing w:line="210" w:lineRule="exact"/>
              <w:ind w:left="180" w:hangingChars="100" w:hanging="180"/>
              <w:rPr>
                <w:rFonts w:ascii="ＭＳ ゴシック" w:eastAsia="ＭＳ ゴシック" w:hAnsi="ＭＳ ゴシック"/>
              </w:rPr>
            </w:pPr>
          </w:p>
        </w:tc>
        <w:tc>
          <w:tcPr>
            <w:tcW w:w="425" w:type="dxa"/>
          </w:tcPr>
          <w:p w14:paraId="24CC9037" w14:textId="77777777" w:rsidR="00093276" w:rsidRPr="00595ABD" w:rsidRDefault="00093276" w:rsidP="004E7C6A">
            <w:pPr>
              <w:spacing w:line="210" w:lineRule="exact"/>
              <w:rPr>
                <w:rFonts w:ascii="ＭＳ ゴシック" w:eastAsia="ＭＳ ゴシック" w:hAnsi="ＭＳ ゴシック"/>
              </w:rPr>
            </w:pPr>
          </w:p>
          <w:p w14:paraId="56C55FA7"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6CF3630E"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502C04AC"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43BC2C9A" w14:textId="77777777" w:rsidR="00093276" w:rsidRPr="00595ABD" w:rsidRDefault="00093276" w:rsidP="004E7C6A">
            <w:pPr>
              <w:spacing w:line="210" w:lineRule="exact"/>
              <w:rPr>
                <w:rFonts w:ascii="ＭＳ ゴシック" w:eastAsia="ＭＳ ゴシック" w:hAnsi="ＭＳ ゴシック"/>
              </w:rPr>
            </w:pPr>
          </w:p>
          <w:p w14:paraId="2507DBED" w14:textId="77777777" w:rsidR="00093276" w:rsidRPr="00595ABD" w:rsidRDefault="00093276"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【事例の</w:t>
            </w:r>
            <w:r w:rsidR="00131EA5"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有・無】</w:t>
            </w:r>
          </w:p>
          <w:p w14:paraId="398CCD9E" w14:textId="77777777" w:rsidR="00B13CED" w:rsidRPr="00595ABD" w:rsidRDefault="00B13CED" w:rsidP="004E7C6A">
            <w:pPr>
              <w:spacing w:line="210" w:lineRule="exact"/>
              <w:rPr>
                <w:rFonts w:ascii="ＭＳ ゴシック" w:eastAsia="ＭＳ ゴシック" w:hAnsi="ＭＳ ゴシック"/>
              </w:rPr>
            </w:pPr>
          </w:p>
          <w:p w14:paraId="69B8FAEA" w14:textId="77777777" w:rsidR="00093276" w:rsidRPr="00595ABD" w:rsidRDefault="00093276"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あればその対応内容</w:t>
            </w:r>
          </w:p>
        </w:tc>
      </w:tr>
      <w:tr w:rsidR="00B13CED" w:rsidRPr="00595ABD" w14:paraId="2958ED16" w14:textId="77777777">
        <w:trPr>
          <w:jc w:val="center"/>
        </w:trPr>
        <w:tc>
          <w:tcPr>
            <w:tcW w:w="1502" w:type="dxa"/>
          </w:tcPr>
          <w:p w14:paraId="363E6788" w14:textId="77777777" w:rsidR="00B13CED" w:rsidRPr="00595ABD" w:rsidRDefault="00B13CED" w:rsidP="004E7C6A">
            <w:pPr>
              <w:spacing w:line="210" w:lineRule="exact"/>
              <w:rPr>
                <w:rFonts w:ascii="ＭＳ ゴシック" w:eastAsia="ＭＳ ゴシック" w:hAnsi="ＭＳ ゴシック"/>
              </w:rPr>
            </w:pPr>
          </w:p>
          <w:p w14:paraId="1316A68C"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８　心身の状況</w:t>
            </w:r>
            <w:r w:rsidR="00093276"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等の把握</w:t>
            </w:r>
          </w:p>
        </w:tc>
        <w:tc>
          <w:tcPr>
            <w:tcW w:w="6119" w:type="dxa"/>
          </w:tcPr>
          <w:p w14:paraId="6700100A" w14:textId="77777777" w:rsidR="00B13CED" w:rsidRPr="00595ABD" w:rsidRDefault="00B13CED" w:rsidP="004E7C6A">
            <w:pPr>
              <w:spacing w:line="210" w:lineRule="exact"/>
              <w:rPr>
                <w:rFonts w:ascii="ＭＳ ゴシック" w:eastAsia="ＭＳ ゴシック" w:hAnsi="ＭＳ ゴシック"/>
              </w:rPr>
            </w:pPr>
          </w:p>
          <w:p w14:paraId="08743EE8" w14:textId="77777777" w:rsidR="00B13CED" w:rsidRPr="00595ABD" w:rsidRDefault="00B13CED" w:rsidP="00344285">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w:t>
            </w:r>
            <w:r w:rsidR="00BC38AA"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支援の提供に当たっては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利用者の心身の状況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その置かれている環境</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他の保健医療サービス又は福祉サービスの利用状況等の把握に努めているか。</w:t>
            </w:r>
          </w:p>
          <w:p w14:paraId="6E9DF3A4" w14:textId="77777777" w:rsidR="00B13CED" w:rsidRPr="00595ABD" w:rsidRDefault="00B13CED" w:rsidP="00C6522C">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BC38AA"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BC38AA"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（第16条）</w:t>
            </w:r>
          </w:p>
          <w:p w14:paraId="3C98BE9C" w14:textId="77777777" w:rsidR="00BC38AA" w:rsidRPr="00595ABD" w:rsidRDefault="00BC38AA" w:rsidP="00C6522C">
            <w:pPr>
              <w:spacing w:line="210" w:lineRule="exact"/>
              <w:ind w:left="180" w:hangingChars="100" w:hanging="180"/>
              <w:rPr>
                <w:rFonts w:ascii="ＭＳ ゴシック" w:eastAsia="ＭＳ ゴシック" w:hAnsi="ＭＳ ゴシック"/>
              </w:rPr>
            </w:pPr>
          </w:p>
        </w:tc>
        <w:tc>
          <w:tcPr>
            <w:tcW w:w="425" w:type="dxa"/>
          </w:tcPr>
          <w:p w14:paraId="4AD52D07" w14:textId="77777777" w:rsidR="00B13CED" w:rsidRPr="00595ABD" w:rsidRDefault="00B13CED" w:rsidP="004E7C6A">
            <w:pPr>
              <w:spacing w:line="210" w:lineRule="exact"/>
              <w:rPr>
                <w:rFonts w:ascii="ＭＳ ゴシック" w:eastAsia="ＭＳ ゴシック" w:hAnsi="ＭＳ ゴシック"/>
              </w:rPr>
            </w:pPr>
          </w:p>
          <w:p w14:paraId="6F2D54E2"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391E5F28"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5D356183"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63EAD294" w14:textId="77777777" w:rsidR="00B13CED" w:rsidRPr="00595ABD" w:rsidRDefault="00B13CED" w:rsidP="004E7C6A">
            <w:pPr>
              <w:spacing w:line="210" w:lineRule="exact"/>
              <w:rPr>
                <w:rFonts w:ascii="ＭＳ ゴシック" w:eastAsia="ＭＳ ゴシック" w:hAnsi="ＭＳ ゴシック"/>
              </w:rPr>
            </w:pPr>
          </w:p>
          <w:p w14:paraId="429D5880" w14:textId="77777777" w:rsidR="00B13CED" w:rsidRPr="00595ABD" w:rsidRDefault="00B13CED" w:rsidP="004E7C6A">
            <w:pPr>
              <w:spacing w:line="210" w:lineRule="exact"/>
              <w:rPr>
                <w:rFonts w:ascii="ＭＳ ゴシック" w:eastAsia="ＭＳ ゴシック" w:hAnsi="ＭＳ ゴシック"/>
              </w:rPr>
            </w:pPr>
          </w:p>
        </w:tc>
      </w:tr>
      <w:tr w:rsidR="00B13CED" w:rsidRPr="00595ABD" w14:paraId="16BF05E3" w14:textId="77777777">
        <w:trPr>
          <w:jc w:val="center"/>
        </w:trPr>
        <w:tc>
          <w:tcPr>
            <w:tcW w:w="1502" w:type="dxa"/>
          </w:tcPr>
          <w:p w14:paraId="538C1C83" w14:textId="77777777" w:rsidR="00B13CED" w:rsidRPr="00595ABD" w:rsidRDefault="00B13CED" w:rsidP="004E7C6A">
            <w:pPr>
              <w:spacing w:line="210" w:lineRule="exact"/>
              <w:rPr>
                <w:rFonts w:ascii="ＭＳ ゴシック" w:eastAsia="ＭＳ ゴシック" w:hAnsi="ＭＳ ゴシック"/>
              </w:rPr>
            </w:pPr>
          </w:p>
          <w:p w14:paraId="412EBE48" w14:textId="77777777" w:rsidR="00B13CED" w:rsidRPr="00595ABD" w:rsidRDefault="00B13CED" w:rsidP="00250FA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９　指定障害福祉サービス事業者等との連携等</w:t>
            </w:r>
          </w:p>
          <w:p w14:paraId="3946B130" w14:textId="77777777" w:rsidR="00B13CED" w:rsidRPr="00595ABD" w:rsidRDefault="00B13CED" w:rsidP="004E7C6A">
            <w:pPr>
              <w:spacing w:line="210" w:lineRule="exact"/>
              <w:rPr>
                <w:rFonts w:ascii="ＭＳ ゴシック" w:eastAsia="ＭＳ ゴシック" w:hAnsi="ＭＳ ゴシック"/>
              </w:rPr>
            </w:pPr>
          </w:p>
        </w:tc>
        <w:tc>
          <w:tcPr>
            <w:tcW w:w="6119" w:type="dxa"/>
          </w:tcPr>
          <w:p w14:paraId="680860E4" w14:textId="77777777" w:rsidR="00B13CED" w:rsidRPr="00595ABD" w:rsidRDefault="00B13CED" w:rsidP="004E7C6A">
            <w:pPr>
              <w:spacing w:line="210" w:lineRule="exact"/>
              <w:rPr>
                <w:rFonts w:ascii="ＭＳ ゴシック" w:eastAsia="ＭＳ ゴシック" w:hAnsi="ＭＳ ゴシック"/>
              </w:rPr>
            </w:pPr>
          </w:p>
          <w:p w14:paraId="2479FE98" w14:textId="77777777" w:rsidR="00B13CED" w:rsidRPr="00595ABD" w:rsidRDefault="00B13CED" w:rsidP="00344285">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w:t>
            </w:r>
            <w:r w:rsidR="0055074A"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支援を提供するに当たっては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地域及び家庭との結びつきを重視した運営を行い</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市町村</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他の指定障害福祉サービス事業者等その他の保健医療サービス又は福祉サービスを提供する者との密接な連携に努めているか。</w:t>
            </w:r>
          </w:p>
          <w:p w14:paraId="7728D90B" w14:textId="77777777" w:rsidR="00B13CED" w:rsidRPr="00595ABD" w:rsidRDefault="00B13CED" w:rsidP="00344285">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55074A"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55074A"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（第17条第1項）</w:t>
            </w:r>
          </w:p>
          <w:p w14:paraId="751B744D" w14:textId="77777777" w:rsidR="00B13CED" w:rsidRPr="00595ABD" w:rsidRDefault="00B13CED" w:rsidP="004E7C6A">
            <w:pPr>
              <w:spacing w:line="210" w:lineRule="exact"/>
              <w:rPr>
                <w:rFonts w:ascii="ＭＳ ゴシック" w:eastAsia="ＭＳ ゴシック" w:hAnsi="ＭＳ ゴシック"/>
              </w:rPr>
            </w:pPr>
          </w:p>
          <w:p w14:paraId="3949B12C" w14:textId="77777777" w:rsidR="00B13CED" w:rsidRPr="00595ABD" w:rsidRDefault="00B13CED" w:rsidP="00687D95">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w:t>
            </w:r>
            <w:r w:rsidR="0055074A"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支援の提供の終了に際しては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利用者又はその家族に対して適切な援助を行うとともに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保健医療サービス又は福祉サービスを提供する者との密接な連携に努めているか。</w:t>
            </w:r>
          </w:p>
          <w:p w14:paraId="5B1EC0EC" w14:textId="77777777" w:rsidR="00B13CED" w:rsidRPr="00595ABD" w:rsidRDefault="00B13CED" w:rsidP="00093276">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55074A"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55074A"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（第17条第2項）</w:t>
            </w:r>
          </w:p>
          <w:p w14:paraId="45DBF2B4" w14:textId="77777777" w:rsidR="00925BBC" w:rsidRPr="00595ABD" w:rsidRDefault="00925BBC" w:rsidP="0055074A">
            <w:pPr>
              <w:spacing w:line="210" w:lineRule="exact"/>
              <w:rPr>
                <w:rFonts w:ascii="ＭＳ ゴシック" w:eastAsia="ＭＳ ゴシック" w:hAnsi="ＭＳ ゴシック"/>
              </w:rPr>
            </w:pPr>
          </w:p>
        </w:tc>
        <w:tc>
          <w:tcPr>
            <w:tcW w:w="425" w:type="dxa"/>
          </w:tcPr>
          <w:p w14:paraId="21FABC7C" w14:textId="77777777" w:rsidR="00B13CED" w:rsidRPr="00595ABD" w:rsidRDefault="00B13CED" w:rsidP="004E7C6A">
            <w:pPr>
              <w:spacing w:line="210" w:lineRule="exact"/>
              <w:rPr>
                <w:rFonts w:ascii="ＭＳ ゴシック" w:eastAsia="ＭＳ ゴシック" w:hAnsi="ＭＳ ゴシック"/>
              </w:rPr>
            </w:pPr>
          </w:p>
          <w:p w14:paraId="2B1D9366"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28AC8C4B"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7E8EE3B9"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4AC31F2D" w14:textId="77777777" w:rsidR="00B13CED" w:rsidRPr="00595ABD" w:rsidRDefault="00B13CED" w:rsidP="004E7C6A">
            <w:pPr>
              <w:spacing w:line="210" w:lineRule="exact"/>
              <w:rPr>
                <w:rFonts w:ascii="ＭＳ ゴシック" w:eastAsia="ＭＳ ゴシック" w:hAnsi="ＭＳ ゴシック"/>
              </w:rPr>
            </w:pPr>
          </w:p>
          <w:p w14:paraId="3A8FDBA3" w14:textId="77777777" w:rsidR="00B13CED" w:rsidRPr="00595ABD" w:rsidRDefault="00093276"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開始時の連携内容</w:t>
            </w:r>
          </w:p>
          <w:p w14:paraId="3BE9D155" w14:textId="77777777" w:rsidR="00093276" w:rsidRPr="00595ABD" w:rsidRDefault="00093276" w:rsidP="004E7C6A">
            <w:pPr>
              <w:spacing w:line="210" w:lineRule="exact"/>
              <w:rPr>
                <w:rFonts w:ascii="ＭＳ ゴシック" w:eastAsia="ＭＳ ゴシック" w:hAnsi="ＭＳ ゴシック"/>
              </w:rPr>
            </w:pPr>
          </w:p>
          <w:p w14:paraId="141090E9" w14:textId="77777777" w:rsidR="00093276" w:rsidRPr="00595ABD" w:rsidRDefault="00093276" w:rsidP="004E7C6A">
            <w:pPr>
              <w:spacing w:line="210" w:lineRule="exact"/>
              <w:rPr>
                <w:rFonts w:ascii="ＭＳ ゴシック" w:eastAsia="ＭＳ ゴシック" w:hAnsi="ＭＳ ゴシック"/>
              </w:rPr>
            </w:pPr>
          </w:p>
          <w:p w14:paraId="5A93E4C1" w14:textId="77777777" w:rsidR="00093276" w:rsidRPr="00595ABD" w:rsidRDefault="00093276" w:rsidP="004E7C6A">
            <w:pPr>
              <w:spacing w:line="210" w:lineRule="exact"/>
              <w:rPr>
                <w:rFonts w:ascii="ＭＳ ゴシック" w:eastAsia="ＭＳ ゴシック" w:hAnsi="ＭＳ ゴシック"/>
              </w:rPr>
            </w:pPr>
          </w:p>
          <w:p w14:paraId="76BB9D19" w14:textId="77777777" w:rsidR="00093276" w:rsidRPr="00595ABD" w:rsidRDefault="00093276" w:rsidP="004E7C6A">
            <w:pPr>
              <w:spacing w:line="210" w:lineRule="exact"/>
              <w:rPr>
                <w:rFonts w:ascii="ＭＳ ゴシック" w:eastAsia="ＭＳ ゴシック" w:hAnsi="ＭＳ ゴシック"/>
              </w:rPr>
            </w:pPr>
          </w:p>
          <w:p w14:paraId="1686B1E2" w14:textId="77777777" w:rsidR="00093276" w:rsidRPr="00595ABD" w:rsidRDefault="00093276" w:rsidP="004E7C6A">
            <w:pPr>
              <w:spacing w:line="210" w:lineRule="exact"/>
              <w:rPr>
                <w:rFonts w:ascii="ＭＳ ゴシック" w:eastAsia="ＭＳ ゴシック" w:hAnsi="ＭＳ ゴシック"/>
              </w:rPr>
            </w:pPr>
          </w:p>
          <w:p w14:paraId="4862F0DC" w14:textId="77777777" w:rsidR="00093276" w:rsidRPr="00595ABD" w:rsidRDefault="00093276"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終了時の連携内容</w:t>
            </w:r>
          </w:p>
        </w:tc>
      </w:tr>
      <w:tr w:rsidR="00560235" w:rsidRPr="00595ABD" w14:paraId="1BA208B5" w14:textId="77777777">
        <w:trPr>
          <w:jc w:val="center"/>
        </w:trPr>
        <w:tc>
          <w:tcPr>
            <w:tcW w:w="1502" w:type="dxa"/>
            <w:tcBorders>
              <w:bottom w:val="nil"/>
            </w:tcBorders>
          </w:tcPr>
          <w:p w14:paraId="39518066" w14:textId="77777777" w:rsidR="00560235" w:rsidRPr="00595ABD" w:rsidRDefault="00560235" w:rsidP="002871B2">
            <w:pPr>
              <w:rPr>
                <w:rFonts w:ascii="ＭＳ ゴシック" w:eastAsia="ＭＳ ゴシック" w:hAnsi="ＭＳ ゴシック"/>
              </w:rPr>
            </w:pPr>
          </w:p>
          <w:p w14:paraId="06B7A5F8" w14:textId="77777777" w:rsidR="00560235" w:rsidRPr="00595ABD" w:rsidRDefault="00560235" w:rsidP="002871B2">
            <w:pPr>
              <w:suppressAutoHyphens/>
              <w:kinsoku w:val="0"/>
              <w:autoSpaceDE w:val="0"/>
              <w:autoSpaceDN w:val="0"/>
              <w:ind w:left="180" w:hangingChars="100" w:hanging="180"/>
              <w:jc w:val="left"/>
              <w:rPr>
                <w:rFonts w:ascii="ＭＳ ゴシック" w:eastAsia="ＭＳ ゴシック" w:hAnsi="ＭＳ ゴシック"/>
              </w:rPr>
            </w:pPr>
            <w:r w:rsidRPr="00595ABD">
              <w:rPr>
                <w:rFonts w:ascii="ＭＳ ゴシック" w:eastAsia="ＭＳ ゴシック" w:hAnsi="ＭＳ ゴシック"/>
              </w:rPr>
              <w:t>10</w:t>
            </w:r>
            <w:r w:rsidRPr="00595ABD">
              <w:rPr>
                <w:rFonts w:ascii="ＭＳ ゴシック" w:eastAsia="ＭＳ ゴシック" w:hAnsi="ＭＳ ゴシック" w:hint="eastAsia"/>
              </w:rPr>
              <w:t xml:space="preserve">　身分を証する書類の携行</w:t>
            </w:r>
          </w:p>
          <w:p w14:paraId="4E66D78F" w14:textId="77777777" w:rsidR="00560235" w:rsidRPr="00595ABD" w:rsidRDefault="00560235" w:rsidP="002871B2">
            <w:pPr>
              <w:rPr>
                <w:rFonts w:ascii="ＭＳ ゴシック" w:eastAsia="ＭＳ ゴシック" w:hAnsi="ＭＳ ゴシック"/>
              </w:rPr>
            </w:pPr>
          </w:p>
        </w:tc>
        <w:tc>
          <w:tcPr>
            <w:tcW w:w="6119" w:type="dxa"/>
            <w:tcBorders>
              <w:bottom w:val="nil"/>
            </w:tcBorders>
          </w:tcPr>
          <w:p w14:paraId="5A687931" w14:textId="77777777" w:rsidR="00560235" w:rsidRPr="00595ABD" w:rsidRDefault="00560235" w:rsidP="002871B2">
            <w:pPr>
              <w:rPr>
                <w:rFonts w:ascii="ＭＳ ゴシック" w:eastAsia="ＭＳ ゴシック" w:hAnsi="ＭＳ ゴシック"/>
              </w:rPr>
            </w:pPr>
          </w:p>
          <w:p w14:paraId="74FE2A62" w14:textId="77777777" w:rsidR="00560235" w:rsidRPr="00595ABD" w:rsidRDefault="00560235" w:rsidP="002871B2">
            <w:pPr>
              <w:suppressAutoHyphens/>
              <w:kinsoku w:val="0"/>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従業者に身分を証する書類を携行させ</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初回訪問時及び利用者又はその家族から求められたときは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これを提示すべき旨を指導しているか。</w:t>
            </w:r>
          </w:p>
          <w:p w14:paraId="55ACECC8" w14:textId="77777777" w:rsidR="00560235" w:rsidRPr="00595ABD" w:rsidRDefault="00560235" w:rsidP="002871B2">
            <w:pPr>
              <w:suppressAutoHyphens/>
              <w:kinsoku w:val="0"/>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w:t>
            </w:r>
            <w:r w:rsidRPr="00595ABD">
              <w:rPr>
                <w:rFonts w:ascii="ＭＳ ゴシック" w:eastAsia="ＭＳ ゴシック" w:hAnsi="ＭＳ ゴシック"/>
              </w:rPr>
              <w:t>18</w:t>
            </w:r>
            <w:r w:rsidRPr="00595ABD">
              <w:rPr>
                <w:rFonts w:ascii="ＭＳ ゴシック" w:eastAsia="ＭＳ ゴシック" w:hAnsi="ＭＳ ゴシック" w:hint="eastAsia"/>
              </w:rPr>
              <w:t>厚令</w:t>
            </w:r>
            <w:r w:rsidRPr="00595ABD">
              <w:rPr>
                <w:rFonts w:ascii="ＭＳ ゴシック" w:eastAsia="ＭＳ ゴシック" w:hAnsi="ＭＳ ゴシック"/>
              </w:rPr>
              <w:t>171</w:t>
            </w:r>
            <w:r w:rsidRPr="00595ABD">
              <w:rPr>
                <w:rFonts w:ascii="ＭＳ ゴシック" w:eastAsia="ＭＳ ゴシック" w:hAnsi="ＭＳ ゴシック" w:hint="eastAsia"/>
              </w:rPr>
              <w:t>第206条の12準用（第</w:t>
            </w:r>
            <w:r w:rsidRPr="00595ABD">
              <w:rPr>
                <w:rFonts w:ascii="ＭＳ ゴシック" w:eastAsia="ＭＳ ゴシック" w:hAnsi="ＭＳ ゴシック"/>
              </w:rPr>
              <w:t>1</w:t>
            </w:r>
            <w:r w:rsidRPr="00595ABD">
              <w:rPr>
                <w:rFonts w:ascii="ＭＳ ゴシック" w:eastAsia="ＭＳ ゴシック" w:hAnsi="ＭＳ ゴシック" w:hint="eastAsia"/>
              </w:rPr>
              <w:t>8条）</w:t>
            </w:r>
          </w:p>
          <w:p w14:paraId="6604A62C" w14:textId="77777777" w:rsidR="00560235" w:rsidRPr="00595ABD" w:rsidRDefault="00560235" w:rsidP="002871B2">
            <w:pPr>
              <w:suppressAutoHyphens/>
              <w:kinsoku w:val="0"/>
              <w:autoSpaceDE w:val="0"/>
              <w:autoSpaceDN w:val="0"/>
              <w:ind w:left="180" w:hangingChars="100" w:hanging="180"/>
              <w:rPr>
                <w:rFonts w:ascii="ＭＳ ゴシック" w:eastAsia="ＭＳ ゴシック" w:hAnsi="ＭＳ ゴシック"/>
              </w:rPr>
            </w:pPr>
          </w:p>
          <w:p w14:paraId="5B67C6F1" w14:textId="77777777" w:rsidR="00560235" w:rsidRPr="00595ABD" w:rsidRDefault="00560235" w:rsidP="002871B2">
            <w:pPr>
              <w:suppressAutoHyphens/>
              <w:autoSpaceDE w:val="0"/>
              <w:autoSpaceDN w:val="0"/>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利用者が安心して指定就労定着支援の提供を受けられるよう</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当該指定就労定着支援事業所の従業者に身分を明らかにする証書や名札等を携行させ</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初回訪問時及び利用者又はその家族から求められたときは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これを提示すべき旨を指導しなければならないこととしたものである。</w:t>
            </w:r>
          </w:p>
          <w:p w14:paraId="3747E70A" w14:textId="77777777" w:rsidR="00560235" w:rsidRPr="00595ABD" w:rsidRDefault="00560235" w:rsidP="002871B2">
            <w:pPr>
              <w:suppressAutoHyphens/>
              <w:autoSpaceDE w:val="0"/>
              <w:autoSpaceDN w:val="0"/>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この証書等には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当該指定就労定着支援事業所の名称</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当該従業者の氏名を記載するものとし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当該従業者の写真の貼付や職能の記載を行うことが望ましい。</w:t>
            </w:r>
          </w:p>
          <w:p w14:paraId="5C773C27" w14:textId="77777777" w:rsidR="00560235" w:rsidRPr="00595ABD" w:rsidRDefault="00560235" w:rsidP="002871B2">
            <w:pPr>
              <w:suppressAutoHyphens/>
              <w:kinsoku w:val="0"/>
              <w:autoSpaceDE w:val="0"/>
              <w:autoSpaceDN w:val="0"/>
              <w:jc w:val="left"/>
              <w:rPr>
                <w:rFonts w:ascii="ＭＳ ゴシック" w:eastAsia="ＭＳ ゴシック" w:hAnsi="ＭＳ ゴシック"/>
              </w:rPr>
            </w:pPr>
            <w:r w:rsidRPr="00595ABD">
              <w:rPr>
                <w:rFonts w:ascii="ＭＳ ゴシック" w:eastAsia="ＭＳ ゴシック" w:hAnsi="ＭＳ ゴシック" w:hint="eastAsia"/>
              </w:rPr>
              <w:t xml:space="preserve">　　◆平</w:t>
            </w:r>
            <w:r w:rsidRPr="00595ABD">
              <w:rPr>
                <w:rFonts w:ascii="ＭＳ ゴシック" w:eastAsia="ＭＳ ゴシック" w:hAnsi="ＭＳ ゴシック"/>
              </w:rPr>
              <w:t>18</w:t>
            </w:r>
            <w:r w:rsidRPr="00595ABD">
              <w:rPr>
                <w:rFonts w:ascii="ＭＳ ゴシック" w:eastAsia="ＭＳ ゴシック" w:hAnsi="ＭＳ ゴシック" w:hint="eastAsia"/>
              </w:rPr>
              <w:t>障発第</w:t>
            </w:r>
            <w:r w:rsidRPr="00595ABD">
              <w:rPr>
                <w:rFonts w:ascii="ＭＳ ゴシック" w:eastAsia="ＭＳ ゴシック" w:hAnsi="ＭＳ ゴシック"/>
              </w:rPr>
              <w:t>1206001</w:t>
            </w:r>
            <w:r w:rsidRPr="00595ABD">
              <w:rPr>
                <w:rFonts w:ascii="ＭＳ ゴシック" w:eastAsia="ＭＳ ゴシック" w:hAnsi="ＭＳ ゴシック" w:hint="eastAsia"/>
              </w:rPr>
              <w:t>第13の3（7）準用（第三の</w:t>
            </w:r>
            <w:r w:rsidRPr="00595ABD">
              <w:rPr>
                <w:rFonts w:ascii="ＭＳ ゴシック" w:eastAsia="ＭＳ ゴシック" w:hAnsi="ＭＳ ゴシック"/>
              </w:rPr>
              <w:t>3(8)</w:t>
            </w:r>
            <w:r w:rsidRPr="00595ABD">
              <w:rPr>
                <w:rFonts w:ascii="ＭＳ ゴシック" w:eastAsia="ＭＳ ゴシック" w:hAnsi="ＭＳ ゴシック" w:hint="eastAsia"/>
              </w:rPr>
              <w:t>）</w:t>
            </w:r>
          </w:p>
          <w:p w14:paraId="654B95FB" w14:textId="77777777" w:rsidR="00560235" w:rsidRPr="00595ABD" w:rsidRDefault="00560235" w:rsidP="002871B2">
            <w:pPr>
              <w:suppressAutoHyphens/>
              <w:kinsoku w:val="0"/>
              <w:autoSpaceDE w:val="0"/>
              <w:autoSpaceDN w:val="0"/>
              <w:jc w:val="left"/>
              <w:rPr>
                <w:rFonts w:ascii="ＭＳ ゴシック" w:eastAsia="ＭＳ ゴシック" w:hAnsi="ＭＳ ゴシック"/>
              </w:rPr>
            </w:pPr>
          </w:p>
        </w:tc>
        <w:tc>
          <w:tcPr>
            <w:tcW w:w="425" w:type="dxa"/>
            <w:tcBorders>
              <w:bottom w:val="nil"/>
            </w:tcBorders>
          </w:tcPr>
          <w:p w14:paraId="1FC5BB04" w14:textId="77777777" w:rsidR="00560235" w:rsidRPr="00595ABD" w:rsidRDefault="00560235" w:rsidP="002871B2">
            <w:pPr>
              <w:rPr>
                <w:rFonts w:ascii="ＭＳ ゴシック" w:eastAsia="ＭＳ ゴシック" w:hAnsi="ＭＳ ゴシック"/>
              </w:rPr>
            </w:pPr>
          </w:p>
          <w:p w14:paraId="7FA45374" w14:textId="77777777" w:rsidR="00560235" w:rsidRPr="00595ABD" w:rsidRDefault="00560235" w:rsidP="002871B2">
            <w:pPr>
              <w:rPr>
                <w:rFonts w:ascii="ＭＳ ゴシック" w:eastAsia="ＭＳ ゴシック" w:hAnsi="ＭＳ ゴシック"/>
              </w:rPr>
            </w:pPr>
            <w:r w:rsidRPr="00595ABD">
              <w:rPr>
                <w:rFonts w:ascii="ＭＳ ゴシック" w:eastAsia="ＭＳ ゴシック" w:hAnsi="ＭＳ ゴシック" w:hint="eastAsia"/>
              </w:rPr>
              <w:t>適</w:t>
            </w:r>
          </w:p>
          <w:p w14:paraId="5E228286" w14:textId="77777777" w:rsidR="00560235" w:rsidRPr="00595ABD" w:rsidRDefault="00560235" w:rsidP="002871B2">
            <w:pPr>
              <w:rPr>
                <w:rFonts w:ascii="ＭＳ ゴシック" w:eastAsia="ＭＳ ゴシック" w:hAnsi="ＭＳ ゴシック"/>
              </w:rPr>
            </w:pPr>
            <w:r w:rsidRPr="00595ABD">
              <w:rPr>
                <w:rFonts w:ascii="ＭＳ ゴシック" w:eastAsia="ＭＳ ゴシック" w:hAnsi="ＭＳ ゴシック" w:hint="eastAsia"/>
              </w:rPr>
              <w:t>・</w:t>
            </w:r>
          </w:p>
          <w:p w14:paraId="6CF63268" w14:textId="77777777" w:rsidR="00560235" w:rsidRPr="00595ABD" w:rsidRDefault="00560235" w:rsidP="002871B2">
            <w:pPr>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bottom w:val="nil"/>
            </w:tcBorders>
          </w:tcPr>
          <w:p w14:paraId="3BF8B6EB" w14:textId="77777777" w:rsidR="00560235" w:rsidRPr="00595ABD" w:rsidRDefault="00560235" w:rsidP="002871B2">
            <w:pPr>
              <w:rPr>
                <w:rFonts w:ascii="ＭＳ ゴシック" w:eastAsia="ＭＳ ゴシック" w:hAnsi="ＭＳ ゴシック"/>
              </w:rPr>
            </w:pPr>
          </w:p>
          <w:p w14:paraId="4F8E2804" w14:textId="77777777" w:rsidR="00560235" w:rsidRPr="00595ABD" w:rsidRDefault="00560235" w:rsidP="002871B2">
            <w:pPr>
              <w:rPr>
                <w:rFonts w:ascii="ＭＳ ゴシック" w:eastAsia="ＭＳ ゴシック" w:hAnsi="ＭＳ ゴシック"/>
              </w:rPr>
            </w:pPr>
            <w:r w:rsidRPr="00595ABD">
              <w:rPr>
                <w:rFonts w:ascii="ＭＳ ゴシック" w:eastAsia="ＭＳ ゴシック" w:hAnsi="ＭＳ ゴシック" w:hint="eastAsia"/>
              </w:rPr>
              <w:t>現物確認</w:t>
            </w:r>
          </w:p>
        </w:tc>
      </w:tr>
      <w:tr w:rsidR="00B13CED" w:rsidRPr="00595ABD" w14:paraId="1E2C1945" w14:textId="77777777">
        <w:trPr>
          <w:jc w:val="center"/>
        </w:trPr>
        <w:tc>
          <w:tcPr>
            <w:tcW w:w="1502" w:type="dxa"/>
            <w:tcBorders>
              <w:bottom w:val="nil"/>
            </w:tcBorders>
          </w:tcPr>
          <w:p w14:paraId="3234C6C5" w14:textId="77777777" w:rsidR="00B13CED" w:rsidRPr="00595ABD" w:rsidRDefault="00B13CED" w:rsidP="004E7C6A">
            <w:pPr>
              <w:spacing w:line="210" w:lineRule="exact"/>
              <w:rPr>
                <w:rFonts w:ascii="ＭＳ ゴシック" w:eastAsia="ＭＳ ゴシック" w:hAnsi="ＭＳ ゴシック"/>
              </w:rPr>
            </w:pPr>
          </w:p>
          <w:p w14:paraId="2DBA4431" w14:textId="77777777" w:rsidR="00B13CED" w:rsidRPr="00595ABD" w:rsidRDefault="00560235" w:rsidP="00EF1986">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11</w:t>
            </w:r>
            <w:r w:rsidR="00B13CED" w:rsidRPr="00595ABD">
              <w:rPr>
                <w:rFonts w:ascii="ＭＳ ゴシック" w:eastAsia="ＭＳ ゴシック" w:hAnsi="ＭＳ ゴシック" w:hint="eastAsia"/>
              </w:rPr>
              <w:t xml:space="preserve">　サービスの提供の記録</w:t>
            </w:r>
          </w:p>
          <w:p w14:paraId="5DD6D05C" w14:textId="77777777" w:rsidR="00B13CED" w:rsidRPr="00595ABD" w:rsidRDefault="00B13CED" w:rsidP="00093276">
            <w:pPr>
              <w:spacing w:line="210" w:lineRule="exact"/>
              <w:ind w:left="180" w:hangingChars="100" w:hanging="180"/>
              <w:rPr>
                <w:rFonts w:ascii="ＭＳ ゴシック" w:eastAsia="ＭＳ ゴシック" w:hAnsi="ＭＳ ゴシック"/>
              </w:rPr>
            </w:pPr>
          </w:p>
        </w:tc>
        <w:tc>
          <w:tcPr>
            <w:tcW w:w="6119" w:type="dxa"/>
            <w:tcBorders>
              <w:bottom w:val="nil"/>
            </w:tcBorders>
          </w:tcPr>
          <w:p w14:paraId="15043AFB" w14:textId="77777777" w:rsidR="00B13CED" w:rsidRPr="00595ABD" w:rsidRDefault="00B13CED" w:rsidP="004E7C6A">
            <w:pPr>
              <w:spacing w:line="210" w:lineRule="exact"/>
              <w:rPr>
                <w:rFonts w:ascii="ＭＳ ゴシック" w:eastAsia="ＭＳ ゴシック" w:hAnsi="ＭＳ ゴシック"/>
              </w:rPr>
            </w:pPr>
          </w:p>
          <w:p w14:paraId="5E5775B1" w14:textId="6125D5B3" w:rsidR="00B13CED" w:rsidRPr="00595ABD" w:rsidRDefault="00B13CED" w:rsidP="000F7078">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w:t>
            </w:r>
            <w:r w:rsidR="000F7078" w:rsidRPr="00595ABD">
              <w:rPr>
                <w:rFonts w:ascii="ＭＳ ゴシック" w:eastAsia="ＭＳ ゴシック" w:hAnsi="ＭＳ ゴシック" w:hint="eastAsia"/>
              </w:rPr>
              <w:t xml:space="preserve">(1)　</w:t>
            </w:r>
            <w:r w:rsidRPr="00595ABD">
              <w:rPr>
                <w:rFonts w:ascii="ＭＳ ゴシック" w:eastAsia="ＭＳ ゴシック" w:hAnsi="ＭＳ ゴシック" w:hint="eastAsia"/>
              </w:rPr>
              <w:t>指定就労</w:t>
            </w:r>
            <w:r w:rsidR="00065E1D"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支援を提供した際は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当該指定就労移行支援の提供日</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内容その他必要な事項を</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w:t>
            </w:r>
            <w:r w:rsidR="00065E1D"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支援の提供の都度記録しているか。</w:t>
            </w:r>
          </w:p>
          <w:p w14:paraId="5C4ADE37" w14:textId="77777777" w:rsidR="00B13CED" w:rsidRPr="00595ABD" w:rsidRDefault="00B13CED" w:rsidP="00344285">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0F7078" w:rsidRPr="00595ABD">
              <w:rPr>
                <w:rFonts w:ascii="ＭＳ ゴシック" w:eastAsia="ＭＳ ゴシック" w:hAnsi="ＭＳ ゴシック" w:hint="eastAsia"/>
              </w:rPr>
              <w:t xml:space="preserve">　</w:t>
            </w:r>
            <w:r w:rsidR="00131EA5"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065E1D"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（第19条第1項）</w:t>
            </w:r>
          </w:p>
          <w:p w14:paraId="3F3BD8CB" w14:textId="77777777" w:rsidR="000F7078" w:rsidRPr="00595ABD" w:rsidRDefault="000F7078" w:rsidP="00344285">
            <w:pPr>
              <w:spacing w:line="210" w:lineRule="exact"/>
              <w:ind w:left="180" w:hangingChars="100" w:hanging="180"/>
              <w:rPr>
                <w:rFonts w:ascii="ＭＳ ゴシック" w:eastAsia="ＭＳ ゴシック" w:hAnsi="ＭＳ ゴシック"/>
              </w:rPr>
            </w:pPr>
          </w:p>
          <w:p w14:paraId="75F8C467" w14:textId="77777777" w:rsidR="00B13CED" w:rsidRPr="00595ABD" w:rsidRDefault="000F7078" w:rsidP="003D5B6B">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　記録が必要な事項</w:t>
            </w:r>
          </w:p>
          <w:p w14:paraId="63938965" w14:textId="77777777" w:rsidR="00B13CED" w:rsidRPr="00595ABD" w:rsidRDefault="00B13CED" w:rsidP="00344285">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ア　当該指定就労</w:t>
            </w:r>
            <w:r w:rsidR="00065E1D"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支援の提供日</w:t>
            </w:r>
          </w:p>
          <w:p w14:paraId="2E0AC9C6" w14:textId="77777777" w:rsidR="00B13CED" w:rsidRPr="00595ABD" w:rsidRDefault="00B13CED" w:rsidP="00344285">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 xml:space="preserve">イ　</w:t>
            </w:r>
            <w:r w:rsidR="00093276" w:rsidRPr="00595ABD">
              <w:rPr>
                <w:rFonts w:ascii="ＭＳ ゴシック" w:eastAsia="ＭＳ ゴシック" w:hAnsi="ＭＳ ゴシック" w:hint="eastAsia"/>
              </w:rPr>
              <w:t>提供したサービスの</w:t>
            </w:r>
            <w:r w:rsidRPr="00595ABD">
              <w:rPr>
                <w:rFonts w:ascii="ＭＳ ゴシック" w:eastAsia="ＭＳ ゴシック" w:hAnsi="ＭＳ ゴシック" w:hint="eastAsia"/>
              </w:rPr>
              <w:t>内容</w:t>
            </w:r>
          </w:p>
          <w:p w14:paraId="6EEB81DA" w14:textId="77777777" w:rsidR="00B13CED" w:rsidRPr="00595ABD" w:rsidRDefault="00B13CED" w:rsidP="00344285">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ウ　実績時間数</w:t>
            </w:r>
          </w:p>
          <w:p w14:paraId="5BE168A0" w14:textId="77777777" w:rsidR="00B13CED" w:rsidRPr="00595ABD" w:rsidRDefault="00B13CED" w:rsidP="000F7078">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エ　利用者負担額　等</w:t>
            </w:r>
          </w:p>
        </w:tc>
        <w:tc>
          <w:tcPr>
            <w:tcW w:w="425" w:type="dxa"/>
            <w:tcBorders>
              <w:bottom w:val="nil"/>
            </w:tcBorders>
          </w:tcPr>
          <w:p w14:paraId="7177B9A2" w14:textId="77777777" w:rsidR="00B13CED" w:rsidRPr="00595ABD" w:rsidRDefault="00B13CED" w:rsidP="004E7C6A">
            <w:pPr>
              <w:spacing w:line="210" w:lineRule="exact"/>
              <w:rPr>
                <w:rFonts w:ascii="ＭＳ ゴシック" w:eastAsia="ＭＳ ゴシック" w:hAnsi="ＭＳ ゴシック"/>
              </w:rPr>
            </w:pPr>
          </w:p>
          <w:p w14:paraId="19197131"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001829AA"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3A030F76"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bottom w:val="nil"/>
            </w:tcBorders>
          </w:tcPr>
          <w:p w14:paraId="2274FE42" w14:textId="77777777" w:rsidR="00B13CED" w:rsidRPr="00595ABD" w:rsidRDefault="00B13CED" w:rsidP="004E7C6A">
            <w:pPr>
              <w:spacing w:line="210" w:lineRule="exact"/>
              <w:rPr>
                <w:rFonts w:ascii="ＭＳ ゴシック" w:eastAsia="ＭＳ ゴシック" w:hAnsi="ＭＳ ゴシック"/>
              </w:rPr>
            </w:pPr>
          </w:p>
          <w:p w14:paraId="7D4AE9AA"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個人記録確認</w:t>
            </w:r>
          </w:p>
          <w:p w14:paraId="3DF307BC" w14:textId="77777777" w:rsidR="00B13CED" w:rsidRPr="00595ABD" w:rsidRDefault="00B13CED" w:rsidP="004E7C6A">
            <w:pPr>
              <w:spacing w:line="210" w:lineRule="exact"/>
              <w:rPr>
                <w:rFonts w:ascii="ＭＳ ゴシック" w:eastAsia="ＭＳ ゴシック" w:hAnsi="ＭＳ ゴシック"/>
              </w:rPr>
            </w:pPr>
          </w:p>
          <w:p w14:paraId="2F7C7D35" w14:textId="77777777" w:rsidR="00B13CED" w:rsidRPr="00595ABD" w:rsidRDefault="00B13CED" w:rsidP="004E7C6A">
            <w:pPr>
              <w:spacing w:line="210" w:lineRule="exact"/>
              <w:rPr>
                <w:rFonts w:ascii="ＭＳ ゴシック" w:eastAsia="ＭＳ ゴシック" w:hAnsi="ＭＳ ゴシック"/>
              </w:rPr>
            </w:pPr>
          </w:p>
          <w:p w14:paraId="55DC1FC9" w14:textId="77777777" w:rsidR="00B13CED" w:rsidRPr="00595ABD" w:rsidRDefault="00B13CED" w:rsidP="004E7C6A">
            <w:pPr>
              <w:spacing w:line="210" w:lineRule="exact"/>
              <w:rPr>
                <w:rFonts w:ascii="ＭＳ ゴシック" w:eastAsia="ＭＳ ゴシック" w:hAnsi="ＭＳ ゴシック"/>
              </w:rPr>
            </w:pPr>
          </w:p>
          <w:p w14:paraId="78BC516F" w14:textId="77777777" w:rsidR="00B13CED" w:rsidRPr="00595ABD" w:rsidRDefault="00B13CED" w:rsidP="004E7C6A">
            <w:pPr>
              <w:spacing w:line="210" w:lineRule="exact"/>
              <w:rPr>
                <w:rFonts w:ascii="ＭＳ ゴシック" w:eastAsia="ＭＳ ゴシック" w:hAnsi="ＭＳ ゴシック"/>
              </w:rPr>
            </w:pPr>
          </w:p>
          <w:p w14:paraId="6B8D1358" w14:textId="77777777" w:rsidR="00B13CED" w:rsidRPr="00595ABD" w:rsidRDefault="00B13CED" w:rsidP="004E7C6A">
            <w:pPr>
              <w:spacing w:line="210" w:lineRule="exact"/>
              <w:rPr>
                <w:rFonts w:ascii="ＭＳ ゴシック" w:eastAsia="ＭＳ ゴシック" w:hAnsi="ＭＳ ゴシック"/>
              </w:rPr>
            </w:pPr>
          </w:p>
        </w:tc>
      </w:tr>
      <w:tr w:rsidR="00B13CED" w:rsidRPr="00595ABD" w14:paraId="140B9EA2" w14:textId="77777777">
        <w:trPr>
          <w:jc w:val="center"/>
        </w:trPr>
        <w:tc>
          <w:tcPr>
            <w:tcW w:w="1502" w:type="dxa"/>
            <w:tcBorders>
              <w:top w:val="nil"/>
            </w:tcBorders>
          </w:tcPr>
          <w:p w14:paraId="1CD2411D" w14:textId="77777777" w:rsidR="00B13CED" w:rsidRPr="00595ABD" w:rsidRDefault="00B13CED" w:rsidP="004E7C6A">
            <w:pPr>
              <w:spacing w:line="210" w:lineRule="exact"/>
              <w:rPr>
                <w:rFonts w:ascii="ＭＳ ゴシック" w:eastAsia="ＭＳ ゴシック" w:hAnsi="ＭＳ ゴシック"/>
              </w:rPr>
            </w:pPr>
          </w:p>
        </w:tc>
        <w:tc>
          <w:tcPr>
            <w:tcW w:w="6119" w:type="dxa"/>
            <w:tcBorders>
              <w:top w:val="nil"/>
            </w:tcBorders>
          </w:tcPr>
          <w:p w14:paraId="4918AF3B" w14:textId="73F54B19" w:rsidR="000F7078" w:rsidRPr="006E6628" w:rsidRDefault="000F7078" w:rsidP="000F7078">
            <w:pPr>
              <w:suppressAutoHyphens/>
              <w:autoSpaceDE w:val="0"/>
              <w:autoSpaceDN w:val="0"/>
              <w:spacing w:line="210" w:lineRule="exact"/>
              <w:ind w:leftChars="100" w:left="360" w:hangingChars="100" w:hanging="180"/>
              <w:rPr>
                <w:rFonts w:ascii="ＭＳ ゴシック" w:eastAsia="ＭＳ ゴシック" w:hAnsi="ＭＳ ゴシック"/>
              </w:rPr>
            </w:pPr>
            <w:r w:rsidRPr="006E6628">
              <w:rPr>
                <w:rFonts w:ascii="ＭＳ ゴシック" w:eastAsia="ＭＳ ゴシック" w:hAnsi="ＭＳ ゴシック" w:hint="eastAsia"/>
              </w:rPr>
              <w:t>◎　その時点での</w:t>
            </w:r>
            <w:r w:rsidR="00065E1D" w:rsidRPr="006E6628">
              <w:rPr>
                <w:rFonts w:ascii="ＭＳ ゴシック" w:eastAsia="ＭＳ ゴシック" w:hAnsi="ＭＳ ゴシック" w:hint="eastAsia"/>
              </w:rPr>
              <w:t>指定就労定着支援</w:t>
            </w:r>
            <w:r w:rsidRPr="006E6628">
              <w:rPr>
                <w:rFonts w:ascii="ＭＳ ゴシック" w:eastAsia="ＭＳ ゴシック" w:hAnsi="ＭＳ ゴシック" w:hint="eastAsia"/>
              </w:rPr>
              <w:t>の利用状況等を把握できるようにするため</w:t>
            </w:r>
            <w:r w:rsidR="00C456EA" w:rsidRPr="006E6628">
              <w:rPr>
                <w:rFonts w:ascii="ＭＳ ゴシック" w:eastAsia="ＭＳ ゴシック" w:hAnsi="ＭＳ ゴシック" w:hint="eastAsia"/>
              </w:rPr>
              <w:t>、</w:t>
            </w:r>
            <w:r w:rsidRPr="006E6628">
              <w:rPr>
                <w:rFonts w:ascii="ＭＳ ゴシック" w:eastAsia="ＭＳ ゴシック" w:hAnsi="ＭＳ ゴシック" w:hint="eastAsia"/>
              </w:rPr>
              <w:t>後日一括して記録するのではなく</w:t>
            </w:r>
            <w:r w:rsidR="00C456EA" w:rsidRPr="006E6628">
              <w:rPr>
                <w:rFonts w:ascii="ＭＳ ゴシック" w:eastAsia="ＭＳ ゴシック" w:hAnsi="ＭＳ ゴシック" w:hint="eastAsia"/>
              </w:rPr>
              <w:t>、</w:t>
            </w:r>
            <w:r w:rsidRPr="006E6628">
              <w:rPr>
                <w:rFonts w:ascii="ＭＳ ゴシック" w:eastAsia="ＭＳ ゴシック" w:hAnsi="ＭＳ ゴシック" w:hint="eastAsia"/>
              </w:rPr>
              <w:t>サービスの提供の都度記録しなければならないこととしたものである。</w:t>
            </w:r>
          </w:p>
          <w:p w14:paraId="53073F07" w14:textId="77777777" w:rsidR="000F7078" w:rsidRPr="006E6628" w:rsidRDefault="000F7078" w:rsidP="000F7078">
            <w:pPr>
              <w:suppressAutoHyphens/>
              <w:autoSpaceDE w:val="0"/>
              <w:autoSpaceDN w:val="0"/>
              <w:spacing w:line="210" w:lineRule="exact"/>
              <w:ind w:leftChars="100" w:left="180" w:firstLineChars="100" w:firstLine="180"/>
              <w:rPr>
                <w:rFonts w:ascii="ＭＳ ゴシック" w:eastAsia="ＭＳ ゴシック" w:hAnsi="ＭＳ ゴシック"/>
              </w:rPr>
            </w:pPr>
            <w:r w:rsidRPr="006E6628">
              <w:rPr>
                <w:rFonts w:ascii="ＭＳ ゴシック" w:eastAsia="ＭＳ ゴシック" w:hAnsi="ＭＳ ゴシック" w:hint="eastAsia"/>
              </w:rPr>
              <w:t>◆平18障発第1206001</w:t>
            </w:r>
            <w:r w:rsidR="00065E1D" w:rsidRPr="006E6628">
              <w:rPr>
                <w:rFonts w:ascii="ＭＳ ゴシック" w:eastAsia="ＭＳ ゴシック" w:hAnsi="ＭＳ ゴシック" w:hint="eastAsia"/>
              </w:rPr>
              <w:t>第13の3（7）準用</w:t>
            </w:r>
            <w:r w:rsidRPr="006E6628">
              <w:rPr>
                <w:rFonts w:ascii="ＭＳ ゴシック" w:eastAsia="ＭＳ ゴシック" w:hAnsi="ＭＳ ゴシック" w:hint="eastAsia"/>
              </w:rPr>
              <w:t>(第三の3(9)①)</w:t>
            </w:r>
          </w:p>
          <w:p w14:paraId="5809CC27" w14:textId="77777777" w:rsidR="00B13CED" w:rsidRPr="006E6628" w:rsidRDefault="00B13CED" w:rsidP="004E7C6A">
            <w:pPr>
              <w:spacing w:line="210" w:lineRule="exact"/>
              <w:rPr>
                <w:rFonts w:ascii="ＭＳ ゴシック" w:eastAsia="ＭＳ ゴシック" w:hAnsi="ＭＳ ゴシック"/>
              </w:rPr>
            </w:pPr>
          </w:p>
          <w:p w14:paraId="0AE9E17E" w14:textId="77777777" w:rsidR="00B13CED" w:rsidRPr="006E6628" w:rsidRDefault="00B13CED" w:rsidP="000F7078">
            <w:pPr>
              <w:spacing w:line="210" w:lineRule="exact"/>
              <w:ind w:left="450" w:hangingChars="250" w:hanging="450"/>
              <w:rPr>
                <w:rFonts w:ascii="ＭＳ ゴシック" w:eastAsia="ＭＳ ゴシック" w:hAnsi="ＭＳ ゴシック"/>
              </w:rPr>
            </w:pPr>
            <w:r w:rsidRPr="006E6628">
              <w:rPr>
                <w:rFonts w:ascii="ＭＳ ゴシック" w:eastAsia="ＭＳ ゴシック" w:hAnsi="ＭＳ ゴシック" w:hint="eastAsia"/>
              </w:rPr>
              <w:t>□</w:t>
            </w:r>
            <w:r w:rsidR="000F7078" w:rsidRPr="006E6628">
              <w:rPr>
                <w:rFonts w:ascii="ＭＳ ゴシック" w:eastAsia="ＭＳ ゴシック" w:hAnsi="ＭＳ ゴシック" w:hint="eastAsia"/>
              </w:rPr>
              <w:t xml:space="preserve">(2)　</w:t>
            </w:r>
            <w:r w:rsidRPr="006E6628">
              <w:rPr>
                <w:rFonts w:ascii="ＭＳ ゴシック" w:eastAsia="ＭＳ ゴシック" w:hAnsi="ＭＳ ゴシック" w:hint="eastAsia"/>
              </w:rPr>
              <w:t>指定就労</w:t>
            </w:r>
            <w:r w:rsidR="00065E1D" w:rsidRPr="006E6628">
              <w:rPr>
                <w:rFonts w:ascii="ＭＳ ゴシック" w:eastAsia="ＭＳ ゴシック" w:hAnsi="ＭＳ ゴシック" w:hint="eastAsia"/>
              </w:rPr>
              <w:t>定着</w:t>
            </w:r>
            <w:r w:rsidRPr="006E6628">
              <w:rPr>
                <w:rFonts w:ascii="ＭＳ ゴシック" w:eastAsia="ＭＳ ゴシック" w:hAnsi="ＭＳ ゴシック" w:hint="eastAsia"/>
              </w:rPr>
              <w:t>支援事業者は</w:t>
            </w:r>
            <w:r w:rsidR="00C456EA" w:rsidRPr="006E6628">
              <w:rPr>
                <w:rFonts w:ascii="ＭＳ ゴシック" w:eastAsia="ＭＳ ゴシック" w:hAnsi="ＭＳ ゴシック" w:hint="eastAsia"/>
              </w:rPr>
              <w:t>、</w:t>
            </w:r>
            <w:r w:rsidRPr="006E6628">
              <w:rPr>
                <w:rFonts w:ascii="ＭＳ ゴシック" w:eastAsia="ＭＳ ゴシック" w:hAnsi="ＭＳ ゴシック"/>
              </w:rPr>
              <w:t>(1)</w:t>
            </w:r>
            <w:r w:rsidRPr="006E6628">
              <w:rPr>
                <w:rFonts w:ascii="ＭＳ ゴシック" w:eastAsia="ＭＳ ゴシック" w:hAnsi="ＭＳ ゴシック" w:hint="eastAsia"/>
              </w:rPr>
              <w:t>の規定による記録に際しては</w:t>
            </w:r>
            <w:r w:rsidR="00C456EA" w:rsidRPr="006E6628">
              <w:rPr>
                <w:rFonts w:ascii="ＭＳ ゴシック" w:eastAsia="ＭＳ ゴシック" w:hAnsi="ＭＳ ゴシック" w:hint="eastAsia"/>
              </w:rPr>
              <w:t>、</w:t>
            </w:r>
            <w:r w:rsidRPr="006E6628">
              <w:rPr>
                <w:rFonts w:ascii="ＭＳ ゴシック" w:eastAsia="ＭＳ ゴシック" w:hAnsi="ＭＳ ゴシック" w:hint="eastAsia"/>
              </w:rPr>
              <w:t>支給決定障害者から指定就労</w:t>
            </w:r>
            <w:r w:rsidR="00065E1D" w:rsidRPr="006E6628">
              <w:rPr>
                <w:rFonts w:ascii="ＭＳ ゴシック" w:eastAsia="ＭＳ ゴシック" w:hAnsi="ＭＳ ゴシック" w:hint="eastAsia"/>
              </w:rPr>
              <w:t>定着</w:t>
            </w:r>
            <w:r w:rsidRPr="006E6628">
              <w:rPr>
                <w:rFonts w:ascii="ＭＳ ゴシック" w:eastAsia="ＭＳ ゴシック" w:hAnsi="ＭＳ ゴシック" w:hint="eastAsia"/>
              </w:rPr>
              <w:t>支援を提供したことについて確認を受けているか。</w:t>
            </w:r>
          </w:p>
          <w:p w14:paraId="170D0012" w14:textId="3FDD5803" w:rsidR="00717DF9" w:rsidRPr="006E6628" w:rsidRDefault="00B13CED" w:rsidP="00D0617D">
            <w:pPr>
              <w:spacing w:line="210" w:lineRule="exact"/>
              <w:ind w:left="180" w:hangingChars="100" w:hanging="180"/>
              <w:rPr>
                <w:rFonts w:ascii="ＭＳ ゴシック" w:eastAsia="ＭＳ ゴシック" w:hAnsi="ＭＳ ゴシック"/>
              </w:rPr>
            </w:pPr>
            <w:r w:rsidRPr="006E6628">
              <w:rPr>
                <w:rFonts w:ascii="ＭＳ ゴシック" w:eastAsia="ＭＳ ゴシック" w:hAnsi="ＭＳ ゴシック" w:hint="eastAsia"/>
              </w:rPr>
              <w:lastRenderedPageBreak/>
              <w:t xml:space="preserve">　</w:t>
            </w:r>
            <w:r w:rsidR="000F7078" w:rsidRPr="006E6628">
              <w:rPr>
                <w:rFonts w:ascii="ＭＳ ゴシック" w:eastAsia="ＭＳ ゴシック" w:hAnsi="ＭＳ ゴシック" w:hint="eastAsia"/>
              </w:rPr>
              <w:t xml:space="preserve">　</w:t>
            </w:r>
            <w:r w:rsidR="00131EA5" w:rsidRPr="006E6628">
              <w:rPr>
                <w:rFonts w:ascii="ＭＳ ゴシック" w:eastAsia="ＭＳ ゴシック" w:hAnsi="ＭＳ ゴシック" w:hint="eastAsia"/>
              </w:rPr>
              <w:t xml:space="preserve"> </w:t>
            </w:r>
            <w:r w:rsidRPr="006E6628">
              <w:rPr>
                <w:rFonts w:ascii="ＭＳ ゴシック" w:eastAsia="ＭＳ ゴシック" w:hAnsi="ＭＳ ゴシック" w:hint="eastAsia"/>
              </w:rPr>
              <w:t>◆平18厚令171</w:t>
            </w:r>
            <w:r w:rsidR="00065E1D" w:rsidRPr="006E6628">
              <w:rPr>
                <w:rFonts w:ascii="ＭＳ ゴシック" w:eastAsia="ＭＳ ゴシック" w:hAnsi="ＭＳ ゴシック" w:hint="eastAsia"/>
              </w:rPr>
              <w:t>第206条の12準用</w:t>
            </w:r>
            <w:r w:rsidRPr="006E6628">
              <w:rPr>
                <w:rFonts w:ascii="ＭＳ ゴシック" w:eastAsia="ＭＳ ゴシック" w:hAnsi="ＭＳ ゴシック" w:hint="eastAsia"/>
              </w:rPr>
              <w:t>（第19条第2項）</w:t>
            </w:r>
          </w:p>
          <w:p w14:paraId="69F32526" w14:textId="2986509F" w:rsidR="007A17C0" w:rsidRPr="006E6628" w:rsidRDefault="00E2161E" w:rsidP="00D0617D">
            <w:pPr>
              <w:spacing w:line="210" w:lineRule="exact"/>
              <w:ind w:left="180" w:hangingChars="100" w:hanging="180"/>
              <w:rPr>
                <w:rFonts w:ascii="ＭＳ ゴシック" w:eastAsia="ＭＳ ゴシック" w:hAnsi="ＭＳ ゴシック"/>
              </w:rPr>
            </w:pPr>
            <w:r>
              <w:rPr>
                <w:rFonts w:ascii="ＭＳ ゴシック" w:eastAsia="ＭＳ ゴシック" w:hAnsi="ＭＳ ゴシック"/>
                <w:noProof/>
              </w:rPr>
              <w:pict w14:anchorId="0C241545">
                <v:rect id="_x0000_s2091" style="position:absolute;left:0;text-align:left;margin-left:.3pt;margin-top:5.65pt;width:318.5pt;height:122.25pt;z-index:251665408">
                  <v:textbox style="mso-next-textbox:#_x0000_s2091" inset="5.85pt,.7pt,5.85pt,.7pt">
                    <w:txbxContent>
                      <w:p w14:paraId="355062BB" w14:textId="77777777" w:rsidR="007A17C0" w:rsidRPr="006E6628" w:rsidRDefault="007A17C0" w:rsidP="007A17C0">
                        <w:pPr>
                          <w:rPr>
                            <w:rFonts w:ascii="ＭＳ ゴシック" w:eastAsia="ＭＳ ゴシック" w:hAnsi="ＭＳ ゴシック"/>
                          </w:rPr>
                        </w:pPr>
                        <w:r w:rsidRPr="006E6628">
                          <w:rPr>
                            <w:rFonts w:ascii="ＭＳ ゴシック" w:eastAsia="ＭＳ ゴシック" w:hAnsi="ＭＳ ゴシック" w:hint="eastAsia"/>
                          </w:rPr>
                          <w:t>【補足確認】サービス提供の記録の確認方法</w:t>
                        </w:r>
                      </w:p>
                      <w:p w14:paraId="67E876B3" w14:textId="77777777" w:rsidR="007A17C0" w:rsidRPr="006E6628" w:rsidRDefault="007A17C0" w:rsidP="007A17C0">
                        <w:pPr>
                          <w:rPr>
                            <w:rFonts w:ascii="ＭＳ ゴシック" w:eastAsia="ＭＳ ゴシック" w:hAnsi="ＭＳ ゴシック"/>
                          </w:rPr>
                        </w:pPr>
                        <w:r w:rsidRPr="006E6628">
                          <w:rPr>
                            <w:rFonts w:ascii="ＭＳ ゴシック" w:eastAsia="ＭＳ ゴシック" w:hAnsi="ＭＳ ゴシック" w:hint="eastAsia"/>
                          </w:rPr>
                          <w:t>①　確認のタイミングについて</w:t>
                        </w:r>
                      </w:p>
                      <w:p w14:paraId="5C1E97E7" w14:textId="77777777" w:rsidR="007A17C0" w:rsidRPr="006E6628" w:rsidRDefault="007A17C0" w:rsidP="007A17C0">
                        <w:pPr>
                          <w:rPr>
                            <w:rFonts w:ascii="ＭＳ ゴシック" w:eastAsia="ＭＳ ゴシック" w:hAnsi="ＭＳ ゴシック"/>
                          </w:rPr>
                        </w:pPr>
                        <w:r w:rsidRPr="006E6628">
                          <w:rPr>
                            <w:rFonts w:ascii="ＭＳ ゴシック" w:eastAsia="ＭＳ ゴシック" w:hAnsi="ＭＳ ゴシック" w:hint="eastAsia"/>
                          </w:rPr>
                          <w:t xml:space="preserve">　　　□　サービス提供毎に利用者から確認を得ている</w:t>
                        </w:r>
                      </w:p>
                      <w:p w14:paraId="1CB661D2" w14:textId="77777777" w:rsidR="007A17C0" w:rsidRPr="006E6628" w:rsidRDefault="007A17C0" w:rsidP="007A17C0">
                        <w:pPr>
                          <w:rPr>
                            <w:rFonts w:ascii="ＭＳ ゴシック" w:eastAsia="ＭＳ ゴシック" w:hAnsi="ＭＳ ゴシック"/>
                          </w:rPr>
                        </w:pPr>
                        <w:r w:rsidRPr="006E6628">
                          <w:rPr>
                            <w:rFonts w:ascii="ＭＳ ゴシック" w:eastAsia="ＭＳ ゴシック" w:hAnsi="ＭＳ ゴシック" w:hint="eastAsia"/>
                          </w:rPr>
                          <w:t xml:space="preserve">　　　□　サービス提供月の月末に、利用者からまとめて確認を得ている</w:t>
                        </w:r>
                      </w:p>
                      <w:p w14:paraId="1BD37428" w14:textId="77777777" w:rsidR="007A17C0" w:rsidRPr="006E6628" w:rsidRDefault="007A17C0" w:rsidP="007A17C0">
                        <w:pPr>
                          <w:rPr>
                            <w:rFonts w:ascii="ＭＳ ゴシック" w:eastAsia="ＭＳ ゴシック" w:hAnsi="ＭＳ ゴシック"/>
                          </w:rPr>
                        </w:pPr>
                        <w:r w:rsidRPr="006E6628">
                          <w:rPr>
                            <w:rFonts w:ascii="ＭＳ ゴシック" w:eastAsia="ＭＳ ゴシック" w:hAnsi="ＭＳ ゴシック" w:hint="eastAsia"/>
                          </w:rPr>
                          <w:t xml:space="preserve">　　　□　その他（　　　　　　　　　　　　　　　　　　　　　　　）</w:t>
                        </w:r>
                      </w:p>
                      <w:p w14:paraId="1A1BE538" w14:textId="77777777" w:rsidR="007A17C0" w:rsidRPr="006E6628" w:rsidRDefault="007A17C0" w:rsidP="007A17C0">
                        <w:pPr>
                          <w:rPr>
                            <w:rFonts w:ascii="ＭＳ ゴシック" w:eastAsia="ＭＳ ゴシック" w:hAnsi="ＭＳ ゴシック"/>
                          </w:rPr>
                        </w:pPr>
                        <w:r w:rsidRPr="006E6628">
                          <w:rPr>
                            <w:rFonts w:ascii="ＭＳ ゴシック" w:eastAsia="ＭＳ ゴシック" w:hAnsi="ＭＳ ゴシック" w:hint="eastAsia"/>
                          </w:rPr>
                          <w:t>②　サービス提供月のサービス提供の記録の保管方法について</w:t>
                        </w:r>
                      </w:p>
                      <w:p w14:paraId="3B356225" w14:textId="77777777" w:rsidR="007A17C0" w:rsidRPr="006E6628" w:rsidRDefault="007A17C0" w:rsidP="007A17C0">
                        <w:pPr>
                          <w:ind w:firstLineChars="300" w:firstLine="540"/>
                          <w:rPr>
                            <w:rFonts w:ascii="ＭＳ ゴシック" w:eastAsia="ＭＳ ゴシック" w:hAnsi="ＭＳ ゴシック"/>
                          </w:rPr>
                        </w:pPr>
                        <w:r w:rsidRPr="006E6628">
                          <w:rPr>
                            <w:rFonts w:ascii="ＭＳ ゴシック" w:eastAsia="ＭＳ ゴシック" w:hAnsi="ＭＳ ゴシック" w:hint="eastAsia"/>
                          </w:rPr>
                          <w:t>□　事業所で保管</w:t>
                        </w:r>
                      </w:p>
                      <w:p w14:paraId="0A030641" w14:textId="77777777" w:rsidR="007A17C0" w:rsidRPr="006E6628" w:rsidRDefault="007A17C0" w:rsidP="007A17C0">
                        <w:pPr>
                          <w:ind w:firstLineChars="300" w:firstLine="540"/>
                          <w:rPr>
                            <w:rFonts w:ascii="ＭＳ ゴシック" w:eastAsia="ＭＳ ゴシック" w:hAnsi="ＭＳ ゴシック"/>
                          </w:rPr>
                        </w:pPr>
                        <w:r w:rsidRPr="006E6628">
                          <w:rPr>
                            <w:rFonts w:ascii="ＭＳ ゴシック" w:eastAsia="ＭＳ ゴシック" w:hAnsi="ＭＳ ゴシック" w:hint="eastAsia"/>
                          </w:rPr>
                          <w:t>□　利用者が保管し、月ごとに回収する</w:t>
                        </w:r>
                      </w:p>
                      <w:p w14:paraId="311392CD" w14:textId="77777777" w:rsidR="007A17C0" w:rsidRPr="006E6628" w:rsidRDefault="007A17C0" w:rsidP="007A17C0">
                        <w:pPr>
                          <w:ind w:firstLineChars="300" w:firstLine="540"/>
                          <w:rPr>
                            <w:rFonts w:ascii="ＭＳ ゴシック" w:eastAsia="ＭＳ ゴシック" w:hAnsi="ＭＳ ゴシック"/>
                          </w:rPr>
                        </w:pPr>
                        <w:r w:rsidRPr="006E6628">
                          <w:rPr>
                            <w:rFonts w:ascii="ＭＳ ゴシック" w:eastAsia="ＭＳ ゴシック" w:hAnsi="ＭＳ ゴシック" w:hint="eastAsia"/>
                          </w:rPr>
                          <w:t>□　その他（　　　　　　　　　　　　　　　　　　　　　　　）</w:t>
                        </w:r>
                      </w:p>
                    </w:txbxContent>
                  </v:textbox>
                </v:rect>
              </w:pict>
            </w:r>
          </w:p>
          <w:p w14:paraId="045D36D3" w14:textId="77777777" w:rsidR="007A17C0" w:rsidRPr="006E6628" w:rsidRDefault="007A17C0" w:rsidP="00D0617D">
            <w:pPr>
              <w:spacing w:line="210" w:lineRule="exact"/>
              <w:ind w:left="180" w:hangingChars="100" w:hanging="180"/>
              <w:rPr>
                <w:rFonts w:ascii="ＭＳ ゴシック" w:eastAsia="ＭＳ ゴシック" w:hAnsi="ＭＳ ゴシック"/>
              </w:rPr>
            </w:pPr>
          </w:p>
          <w:p w14:paraId="175F0869" w14:textId="77777777" w:rsidR="007A17C0" w:rsidRPr="006E6628" w:rsidRDefault="007A17C0" w:rsidP="00D0617D">
            <w:pPr>
              <w:spacing w:line="210" w:lineRule="exact"/>
              <w:ind w:left="180" w:hangingChars="100" w:hanging="180"/>
              <w:rPr>
                <w:rFonts w:ascii="ＭＳ ゴシック" w:eastAsia="ＭＳ ゴシック" w:hAnsi="ＭＳ ゴシック"/>
              </w:rPr>
            </w:pPr>
          </w:p>
          <w:p w14:paraId="2B29F5E3" w14:textId="77777777" w:rsidR="007A17C0" w:rsidRPr="006E6628" w:rsidRDefault="007A17C0" w:rsidP="00D0617D">
            <w:pPr>
              <w:spacing w:line="210" w:lineRule="exact"/>
              <w:ind w:left="180" w:hangingChars="100" w:hanging="180"/>
              <w:rPr>
                <w:rFonts w:ascii="ＭＳ ゴシック" w:eastAsia="ＭＳ ゴシック" w:hAnsi="ＭＳ ゴシック"/>
              </w:rPr>
            </w:pPr>
          </w:p>
          <w:p w14:paraId="16DD3C6B" w14:textId="77777777" w:rsidR="007A17C0" w:rsidRPr="006E6628" w:rsidRDefault="007A17C0" w:rsidP="00D0617D">
            <w:pPr>
              <w:spacing w:line="210" w:lineRule="exact"/>
              <w:ind w:left="180" w:hangingChars="100" w:hanging="180"/>
              <w:rPr>
                <w:rFonts w:ascii="ＭＳ ゴシック" w:eastAsia="ＭＳ ゴシック" w:hAnsi="ＭＳ ゴシック"/>
              </w:rPr>
            </w:pPr>
          </w:p>
          <w:p w14:paraId="47EDD36C" w14:textId="77777777" w:rsidR="007A17C0" w:rsidRPr="006E6628" w:rsidRDefault="007A17C0" w:rsidP="00D0617D">
            <w:pPr>
              <w:spacing w:line="210" w:lineRule="exact"/>
              <w:ind w:left="180" w:hangingChars="100" w:hanging="180"/>
              <w:rPr>
                <w:rFonts w:ascii="ＭＳ ゴシック" w:eastAsia="ＭＳ ゴシック" w:hAnsi="ＭＳ ゴシック"/>
              </w:rPr>
            </w:pPr>
          </w:p>
          <w:p w14:paraId="40E0AA26" w14:textId="77777777" w:rsidR="007A17C0" w:rsidRPr="006E6628" w:rsidRDefault="007A17C0" w:rsidP="00D0617D">
            <w:pPr>
              <w:spacing w:line="210" w:lineRule="exact"/>
              <w:ind w:left="180" w:hangingChars="100" w:hanging="180"/>
              <w:rPr>
                <w:rFonts w:ascii="ＭＳ ゴシック" w:eastAsia="ＭＳ ゴシック" w:hAnsi="ＭＳ ゴシック"/>
              </w:rPr>
            </w:pPr>
          </w:p>
          <w:p w14:paraId="57684DB9" w14:textId="77777777" w:rsidR="007A17C0" w:rsidRPr="006E6628" w:rsidRDefault="007A17C0" w:rsidP="00D0617D">
            <w:pPr>
              <w:spacing w:line="210" w:lineRule="exact"/>
              <w:ind w:left="180" w:hangingChars="100" w:hanging="180"/>
              <w:rPr>
                <w:rFonts w:ascii="ＭＳ ゴシック" w:eastAsia="ＭＳ ゴシック" w:hAnsi="ＭＳ ゴシック"/>
              </w:rPr>
            </w:pPr>
          </w:p>
          <w:p w14:paraId="13361BB7" w14:textId="77777777" w:rsidR="007A17C0" w:rsidRPr="006E6628" w:rsidRDefault="007A17C0" w:rsidP="00D0617D">
            <w:pPr>
              <w:spacing w:line="210" w:lineRule="exact"/>
              <w:ind w:left="180" w:hangingChars="100" w:hanging="180"/>
              <w:rPr>
                <w:rFonts w:ascii="ＭＳ ゴシック" w:eastAsia="ＭＳ ゴシック" w:hAnsi="ＭＳ ゴシック"/>
              </w:rPr>
            </w:pPr>
          </w:p>
          <w:p w14:paraId="1BFF4533" w14:textId="77777777" w:rsidR="007A17C0" w:rsidRPr="006E6628" w:rsidRDefault="007A17C0" w:rsidP="00D0617D">
            <w:pPr>
              <w:spacing w:line="210" w:lineRule="exact"/>
              <w:ind w:left="180" w:hangingChars="100" w:hanging="180"/>
              <w:rPr>
                <w:rFonts w:ascii="ＭＳ ゴシック" w:eastAsia="ＭＳ ゴシック" w:hAnsi="ＭＳ ゴシック"/>
              </w:rPr>
            </w:pPr>
          </w:p>
          <w:p w14:paraId="679F0654" w14:textId="77777777" w:rsidR="007A17C0" w:rsidRPr="006E6628" w:rsidRDefault="007A17C0" w:rsidP="00D0617D">
            <w:pPr>
              <w:spacing w:line="210" w:lineRule="exact"/>
              <w:ind w:left="180" w:hangingChars="100" w:hanging="180"/>
              <w:rPr>
                <w:rFonts w:ascii="ＭＳ ゴシック" w:eastAsia="ＭＳ ゴシック" w:hAnsi="ＭＳ ゴシック"/>
              </w:rPr>
            </w:pPr>
          </w:p>
          <w:p w14:paraId="6C67DFFF" w14:textId="77777777" w:rsidR="007A17C0" w:rsidRPr="006E6628" w:rsidRDefault="007A17C0" w:rsidP="00D0617D">
            <w:pPr>
              <w:spacing w:line="210" w:lineRule="exact"/>
              <w:ind w:left="180" w:hangingChars="100" w:hanging="180"/>
              <w:rPr>
                <w:rFonts w:ascii="ＭＳ ゴシック" w:eastAsia="ＭＳ ゴシック" w:hAnsi="ＭＳ ゴシック"/>
              </w:rPr>
            </w:pPr>
          </w:p>
          <w:p w14:paraId="420BA0BC" w14:textId="77777777" w:rsidR="007A17C0" w:rsidRPr="006E6628" w:rsidRDefault="007A17C0" w:rsidP="00D0617D">
            <w:pPr>
              <w:spacing w:line="210" w:lineRule="exact"/>
              <w:ind w:left="180" w:hangingChars="100" w:hanging="180"/>
              <w:rPr>
                <w:rFonts w:ascii="ＭＳ ゴシック" w:eastAsia="ＭＳ ゴシック" w:hAnsi="ＭＳ ゴシック"/>
              </w:rPr>
            </w:pPr>
          </w:p>
          <w:p w14:paraId="7B719490" w14:textId="70919910" w:rsidR="007A17C0" w:rsidRPr="006E6628" w:rsidRDefault="007A17C0" w:rsidP="007A17C0">
            <w:pPr>
              <w:spacing w:line="210" w:lineRule="exact"/>
              <w:ind w:left="360" w:hangingChars="200" w:hanging="360"/>
              <w:rPr>
                <w:rFonts w:ascii="ＭＳ ゴシック" w:eastAsia="ＭＳ ゴシック" w:hAnsi="ＭＳ ゴシック"/>
              </w:rPr>
            </w:pPr>
            <w:r w:rsidRPr="006E6628">
              <w:rPr>
                <w:rFonts w:ascii="ＭＳ ゴシック" w:eastAsia="ＭＳ ゴシック" w:hAnsi="ＭＳ ゴシック" w:hint="eastAsia"/>
              </w:rPr>
              <w:t>□(3)　利用者から、自身の受けたサービスの提供記録について開示の求めがあった場合、個人情報保護法に基づき、適切に対応すること。</w:t>
            </w:r>
          </w:p>
          <w:p w14:paraId="4F5D52BF" w14:textId="1CA9DDA5" w:rsidR="007A17C0" w:rsidRPr="006E6628" w:rsidRDefault="007A17C0" w:rsidP="007A17C0">
            <w:pPr>
              <w:spacing w:line="210" w:lineRule="exact"/>
              <w:ind w:left="180" w:hangingChars="100" w:hanging="180"/>
              <w:rPr>
                <w:rFonts w:ascii="ＭＳ ゴシック" w:eastAsia="ＭＳ ゴシック" w:hAnsi="ＭＳ ゴシック"/>
              </w:rPr>
            </w:pPr>
            <w:r w:rsidRPr="006E6628">
              <w:rPr>
                <w:rFonts w:ascii="ＭＳ ゴシック" w:eastAsia="ＭＳ ゴシック" w:hAnsi="ＭＳ ゴシック" w:hint="eastAsia"/>
              </w:rPr>
              <w:t xml:space="preserve">　　◆個人情報保護法第33条第1項～第4項</w:t>
            </w:r>
          </w:p>
          <w:p w14:paraId="497C52C6" w14:textId="77777777" w:rsidR="007A17C0" w:rsidRPr="006E6628" w:rsidRDefault="007A17C0" w:rsidP="00D0617D">
            <w:pPr>
              <w:spacing w:line="210" w:lineRule="exact"/>
              <w:ind w:left="180" w:hangingChars="100" w:hanging="180"/>
              <w:rPr>
                <w:rFonts w:ascii="ＭＳ ゴシック" w:eastAsia="ＭＳ ゴシック" w:hAnsi="ＭＳ ゴシック"/>
              </w:rPr>
            </w:pPr>
          </w:p>
        </w:tc>
        <w:tc>
          <w:tcPr>
            <w:tcW w:w="425" w:type="dxa"/>
            <w:tcBorders>
              <w:top w:val="nil"/>
            </w:tcBorders>
          </w:tcPr>
          <w:p w14:paraId="41805204" w14:textId="77777777" w:rsidR="00B13CED" w:rsidRPr="006E6628" w:rsidRDefault="00B13CED" w:rsidP="004E7C6A">
            <w:pPr>
              <w:spacing w:line="210" w:lineRule="exact"/>
              <w:rPr>
                <w:rFonts w:ascii="ＭＳ ゴシック" w:eastAsia="ＭＳ ゴシック" w:hAnsi="ＭＳ ゴシック"/>
              </w:rPr>
            </w:pPr>
          </w:p>
        </w:tc>
        <w:tc>
          <w:tcPr>
            <w:tcW w:w="2149" w:type="dxa"/>
            <w:tcBorders>
              <w:top w:val="nil"/>
            </w:tcBorders>
          </w:tcPr>
          <w:p w14:paraId="72D7465B" w14:textId="77777777" w:rsidR="00B13CED" w:rsidRPr="006E6628" w:rsidRDefault="00B13CED" w:rsidP="004E7C6A">
            <w:pPr>
              <w:spacing w:line="210" w:lineRule="exact"/>
              <w:rPr>
                <w:rFonts w:ascii="ＭＳ ゴシック" w:eastAsia="ＭＳ ゴシック" w:hAnsi="ＭＳ ゴシック"/>
              </w:rPr>
            </w:pPr>
          </w:p>
          <w:p w14:paraId="47B30845" w14:textId="77777777" w:rsidR="000F7078" w:rsidRPr="006E6628" w:rsidRDefault="000F7078" w:rsidP="004E7C6A">
            <w:pPr>
              <w:spacing w:line="210" w:lineRule="exact"/>
              <w:rPr>
                <w:rFonts w:ascii="ＭＳ ゴシック" w:eastAsia="ＭＳ ゴシック" w:hAnsi="ＭＳ ゴシック"/>
              </w:rPr>
            </w:pPr>
          </w:p>
          <w:p w14:paraId="3A51189B" w14:textId="77777777" w:rsidR="000F7078" w:rsidRPr="006E6628" w:rsidRDefault="000F7078" w:rsidP="004E7C6A">
            <w:pPr>
              <w:spacing w:line="210" w:lineRule="exact"/>
              <w:rPr>
                <w:rFonts w:ascii="ＭＳ ゴシック" w:eastAsia="ＭＳ ゴシック" w:hAnsi="ＭＳ ゴシック"/>
              </w:rPr>
            </w:pPr>
          </w:p>
          <w:p w14:paraId="5429CE78" w14:textId="77777777" w:rsidR="000F7078" w:rsidRPr="006E6628" w:rsidRDefault="000F7078" w:rsidP="004E7C6A">
            <w:pPr>
              <w:spacing w:line="210" w:lineRule="exact"/>
              <w:rPr>
                <w:rFonts w:ascii="ＭＳ ゴシック" w:eastAsia="ＭＳ ゴシック" w:hAnsi="ＭＳ ゴシック"/>
              </w:rPr>
            </w:pPr>
          </w:p>
          <w:p w14:paraId="62E2BB77" w14:textId="77777777" w:rsidR="000F7078" w:rsidRPr="006E6628" w:rsidRDefault="000F7078" w:rsidP="004E7C6A">
            <w:pPr>
              <w:spacing w:line="210" w:lineRule="exact"/>
              <w:rPr>
                <w:rFonts w:ascii="ＭＳ ゴシック" w:eastAsia="ＭＳ ゴシック" w:hAnsi="ＭＳ ゴシック"/>
              </w:rPr>
            </w:pPr>
          </w:p>
          <w:p w14:paraId="55C951BF" w14:textId="77777777" w:rsidR="00B13CED" w:rsidRPr="006E6628" w:rsidRDefault="009A3C77" w:rsidP="001776C2">
            <w:pPr>
              <w:adjustRightInd w:val="0"/>
              <w:spacing w:line="210" w:lineRule="exact"/>
              <w:ind w:left="180" w:hangingChars="100" w:hanging="180"/>
              <w:rPr>
                <w:rFonts w:ascii="ＭＳ ゴシック" w:eastAsia="ＭＳ ゴシック" w:hAnsi="ＭＳ ゴシック"/>
              </w:rPr>
            </w:pPr>
            <w:r w:rsidRPr="006E6628">
              <w:rPr>
                <w:rFonts w:ascii="ＭＳ ゴシック" w:eastAsia="ＭＳ ゴシック" w:hAnsi="ＭＳ ゴシック" w:hint="eastAsia"/>
              </w:rPr>
              <w:t>□</w:t>
            </w:r>
            <w:r w:rsidR="00B13CED" w:rsidRPr="006E6628">
              <w:rPr>
                <w:rFonts w:ascii="ＭＳ ゴシック" w:eastAsia="ＭＳ ゴシック" w:hAnsi="ＭＳ ゴシック" w:hint="eastAsia"/>
              </w:rPr>
              <w:t>利用者の確認印等</w:t>
            </w:r>
            <w:r w:rsidR="00093276" w:rsidRPr="006E6628">
              <w:rPr>
                <w:rFonts w:ascii="ＭＳ ゴシック" w:eastAsia="ＭＳ ゴシック" w:hAnsi="ＭＳ ゴシック" w:hint="eastAsia"/>
              </w:rPr>
              <w:t>があるか。</w:t>
            </w:r>
          </w:p>
          <w:p w14:paraId="0A9B6086" w14:textId="77777777" w:rsidR="007A17C0" w:rsidRPr="006E6628" w:rsidRDefault="007A17C0" w:rsidP="001776C2">
            <w:pPr>
              <w:adjustRightInd w:val="0"/>
              <w:spacing w:line="210" w:lineRule="exact"/>
              <w:ind w:left="180" w:hangingChars="100" w:hanging="180"/>
              <w:rPr>
                <w:rFonts w:ascii="ＭＳ ゴシック" w:eastAsia="ＭＳ ゴシック" w:hAnsi="ＭＳ ゴシック"/>
              </w:rPr>
            </w:pPr>
          </w:p>
          <w:p w14:paraId="7E13D1FE" w14:textId="77777777" w:rsidR="007A17C0" w:rsidRPr="006E6628" w:rsidRDefault="007A17C0" w:rsidP="001776C2">
            <w:pPr>
              <w:adjustRightInd w:val="0"/>
              <w:spacing w:line="210" w:lineRule="exact"/>
              <w:ind w:left="180" w:hangingChars="100" w:hanging="180"/>
              <w:rPr>
                <w:rFonts w:ascii="ＭＳ ゴシック" w:eastAsia="ＭＳ ゴシック" w:hAnsi="ＭＳ ゴシック"/>
              </w:rPr>
            </w:pPr>
          </w:p>
          <w:p w14:paraId="1DF0CE31" w14:textId="77777777" w:rsidR="007A17C0" w:rsidRPr="006E6628" w:rsidRDefault="007A17C0" w:rsidP="001776C2">
            <w:pPr>
              <w:adjustRightInd w:val="0"/>
              <w:spacing w:line="210" w:lineRule="exact"/>
              <w:ind w:left="180" w:hangingChars="100" w:hanging="180"/>
              <w:rPr>
                <w:rFonts w:ascii="ＭＳ ゴシック" w:eastAsia="ＭＳ ゴシック" w:hAnsi="ＭＳ ゴシック"/>
              </w:rPr>
            </w:pPr>
          </w:p>
          <w:p w14:paraId="032EB85C" w14:textId="77777777" w:rsidR="006E6628" w:rsidRPr="00E2161E" w:rsidRDefault="006E6628" w:rsidP="006E6628">
            <w:pPr>
              <w:rPr>
                <w:color w:val="000000" w:themeColor="text1"/>
              </w:rPr>
            </w:pPr>
            <w:r w:rsidRPr="00E2161E">
              <w:rPr>
                <w:rFonts w:hint="eastAsia"/>
                <w:color w:val="000000" w:themeColor="text1"/>
              </w:rPr>
              <w:t>※利用者とのトラブル防止のため、サービス提供実績記録票は利用者からその都度確認を得ることが望ましい。</w:t>
            </w:r>
          </w:p>
          <w:p w14:paraId="039789E5" w14:textId="77777777" w:rsidR="007A17C0" w:rsidRPr="006E6628" w:rsidRDefault="007A17C0" w:rsidP="001776C2">
            <w:pPr>
              <w:adjustRightInd w:val="0"/>
              <w:spacing w:line="210" w:lineRule="exact"/>
              <w:ind w:left="180" w:hangingChars="100" w:hanging="180"/>
              <w:rPr>
                <w:rFonts w:ascii="ＭＳ ゴシック" w:eastAsia="ＭＳ ゴシック" w:hAnsi="ＭＳ ゴシック"/>
              </w:rPr>
            </w:pPr>
          </w:p>
          <w:p w14:paraId="5DD023DA" w14:textId="77777777" w:rsidR="007A17C0" w:rsidRPr="006E6628" w:rsidRDefault="007A17C0" w:rsidP="001776C2">
            <w:pPr>
              <w:adjustRightInd w:val="0"/>
              <w:spacing w:line="210" w:lineRule="exact"/>
              <w:ind w:left="180" w:hangingChars="100" w:hanging="180"/>
              <w:rPr>
                <w:rFonts w:ascii="ＭＳ ゴシック" w:eastAsia="ＭＳ ゴシック" w:hAnsi="ＭＳ ゴシック"/>
              </w:rPr>
            </w:pPr>
          </w:p>
          <w:p w14:paraId="30691F76" w14:textId="77777777" w:rsidR="007A17C0" w:rsidRPr="006E6628" w:rsidRDefault="007A17C0" w:rsidP="001776C2">
            <w:pPr>
              <w:adjustRightInd w:val="0"/>
              <w:spacing w:line="210" w:lineRule="exact"/>
              <w:ind w:left="180" w:hangingChars="100" w:hanging="180"/>
              <w:rPr>
                <w:rFonts w:ascii="ＭＳ ゴシック" w:eastAsia="ＭＳ ゴシック" w:hAnsi="ＭＳ ゴシック"/>
              </w:rPr>
            </w:pPr>
          </w:p>
          <w:p w14:paraId="3C4ED6C3" w14:textId="77777777" w:rsidR="007A17C0" w:rsidRPr="006E6628" w:rsidRDefault="007A17C0" w:rsidP="001776C2">
            <w:pPr>
              <w:adjustRightInd w:val="0"/>
              <w:spacing w:line="210" w:lineRule="exact"/>
              <w:ind w:left="180" w:hangingChars="100" w:hanging="180"/>
              <w:rPr>
                <w:rFonts w:ascii="ＭＳ ゴシック" w:eastAsia="ＭＳ ゴシック" w:hAnsi="ＭＳ ゴシック"/>
              </w:rPr>
            </w:pPr>
          </w:p>
          <w:p w14:paraId="71724432" w14:textId="77777777" w:rsidR="007A17C0" w:rsidRPr="006E6628" w:rsidRDefault="007A17C0" w:rsidP="001776C2">
            <w:pPr>
              <w:adjustRightInd w:val="0"/>
              <w:spacing w:line="210" w:lineRule="exact"/>
              <w:ind w:left="180" w:hangingChars="100" w:hanging="180"/>
              <w:rPr>
                <w:rFonts w:ascii="ＭＳ ゴシック" w:eastAsia="ＭＳ ゴシック" w:hAnsi="ＭＳ ゴシック"/>
              </w:rPr>
            </w:pPr>
          </w:p>
          <w:p w14:paraId="27ECA94F" w14:textId="77777777" w:rsidR="007A17C0" w:rsidRPr="006E6628" w:rsidRDefault="007A17C0" w:rsidP="001776C2">
            <w:pPr>
              <w:adjustRightInd w:val="0"/>
              <w:spacing w:line="210" w:lineRule="exact"/>
              <w:ind w:left="180" w:hangingChars="100" w:hanging="180"/>
              <w:rPr>
                <w:rFonts w:ascii="ＭＳ ゴシック" w:eastAsia="ＭＳ ゴシック" w:hAnsi="ＭＳ ゴシック"/>
              </w:rPr>
            </w:pPr>
          </w:p>
          <w:p w14:paraId="072D60DF" w14:textId="77777777" w:rsidR="007A17C0" w:rsidRPr="006E6628" w:rsidRDefault="007A17C0" w:rsidP="007A17C0">
            <w:pPr>
              <w:adjustRightInd w:val="0"/>
              <w:spacing w:line="210" w:lineRule="exact"/>
              <w:ind w:left="180" w:hangingChars="100" w:hanging="180"/>
              <w:rPr>
                <w:rFonts w:ascii="ＭＳ ゴシック" w:eastAsia="ＭＳ ゴシック" w:hAnsi="ＭＳ ゴシック"/>
              </w:rPr>
            </w:pPr>
            <w:r w:rsidRPr="006E6628">
              <w:rPr>
                <w:rFonts w:ascii="ＭＳ ゴシック" w:eastAsia="ＭＳ ゴシック" w:hAnsi="ＭＳ ゴシック" w:hint="eastAsia"/>
              </w:rPr>
              <w:t>【事例の　有・無】</w:t>
            </w:r>
          </w:p>
          <w:p w14:paraId="2F3EB752" w14:textId="77777777" w:rsidR="007A17C0" w:rsidRPr="006E6628" w:rsidRDefault="007A17C0" w:rsidP="001776C2">
            <w:pPr>
              <w:adjustRightInd w:val="0"/>
              <w:spacing w:line="210" w:lineRule="exact"/>
              <w:ind w:left="180" w:hangingChars="100" w:hanging="180"/>
              <w:rPr>
                <w:rFonts w:ascii="ＭＳ ゴシック" w:eastAsia="ＭＳ ゴシック" w:hAnsi="ＭＳ ゴシック"/>
              </w:rPr>
            </w:pPr>
          </w:p>
        </w:tc>
      </w:tr>
      <w:tr w:rsidR="00B13CED" w:rsidRPr="00595ABD" w14:paraId="37672B57" w14:textId="77777777">
        <w:trPr>
          <w:jc w:val="center"/>
        </w:trPr>
        <w:tc>
          <w:tcPr>
            <w:tcW w:w="1502" w:type="dxa"/>
            <w:tcMar>
              <w:left w:w="28" w:type="dxa"/>
              <w:right w:w="28" w:type="dxa"/>
            </w:tcMar>
          </w:tcPr>
          <w:p w14:paraId="1CD1582A" w14:textId="77777777" w:rsidR="00BF1A15" w:rsidRPr="00595ABD" w:rsidRDefault="00BF1A15" w:rsidP="00EF1986">
            <w:pPr>
              <w:spacing w:line="210" w:lineRule="exact"/>
              <w:ind w:left="180" w:hangingChars="100" w:hanging="180"/>
              <w:rPr>
                <w:rFonts w:ascii="ＭＳ ゴシック" w:eastAsia="ＭＳ ゴシック" w:hAnsi="ＭＳ ゴシック"/>
              </w:rPr>
            </w:pPr>
          </w:p>
          <w:p w14:paraId="262FF649" w14:textId="77777777" w:rsidR="00B13CED" w:rsidRPr="00595ABD" w:rsidRDefault="00B13CED" w:rsidP="00EF1986">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rPr>
              <w:t>1</w:t>
            </w:r>
            <w:r w:rsidR="00560235" w:rsidRPr="00595ABD">
              <w:rPr>
                <w:rFonts w:ascii="ＭＳ ゴシック" w:eastAsia="ＭＳ ゴシック" w:hAnsi="ＭＳ ゴシック" w:hint="eastAsia"/>
              </w:rPr>
              <w:t>2</w:t>
            </w:r>
            <w:r w:rsidRPr="00595ABD">
              <w:rPr>
                <w:rFonts w:ascii="ＭＳ ゴシック" w:eastAsia="ＭＳ ゴシック" w:hAnsi="ＭＳ ゴシック" w:hint="eastAsia"/>
              </w:rPr>
              <w:t>指定就労</w:t>
            </w:r>
            <w:r w:rsidR="00074937"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支援事業者が支給決定障害者に求めることのできる金銭の支払の範囲等</w:t>
            </w:r>
          </w:p>
          <w:p w14:paraId="19081CBF" w14:textId="77777777" w:rsidR="00B13CED" w:rsidRPr="00595ABD" w:rsidRDefault="00B13CED" w:rsidP="00EF1986">
            <w:pPr>
              <w:spacing w:line="210" w:lineRule="exact"/>
              <w:rPr>
                <w:rFonts w:ascii="ＭＳ ゴシック" w:eastAsia="ＭＳ ゴシック" w:hAnsi="ＭＳ ゴシック"/>
              </w:rPr>
            </w:pPr>
          </w:p>
          <w:p w14:paraId="67439723" w14:textId="77777777" w:rsidR="00B13CED" w:rsidRPr="00595ABD" w:rsidRDefault="00B13CED" w:rsidP="004E7C6A">
            <w:pPr>
              <w:spacing w:line="210" w:lineRule="exact"/>
              <w:rPr>
                <w:rFonts w:ascii="ＭＳ ゴシック" w:eastAsia="ＭＳ ゴシック" w:hAnsi="ＭＳ ゴシック"/>
              </w:rPr>
            </w:pPr>
          </w:p>
          <w:p w14:paraId="270A0C0F" w14:textId="77777777" w:rsidR="00B13CED" w:rsidRPr="00595ABD" w:rsidRDefault="00B13CED" w:rsidP="004E7C6A">
            <w:pPr>
              <w:spacing w:line="210" w:lineRule="exact"/>
              <w:rPr>
                <w:rFonts w:ascii="ＭＳ ゴシック" w:eastAsia="ＭＳ ゴシック" w:hAnsi="ＭＳ ゴシック"/>
              </w:rPr>
            </w:pPr>
          </w:p>
          <w:p w14:paraId="477D55F8" w14:textId="77777777" w:rsidR="00B13CED" w:rsidRPr="00595ABD" w:rsidRDefault="00B13CED" w:rsidP="004E7C6A">
            <w:pPr>
              <w:spacing w:line="210" w:lineRule="exact"/>
              <w:rPr>
                <w:rFonts w:ascii="ＭＳ ゴシック" w:eastAsia="ＭＳ ゴシック" w:hAnsi="ＭＳ ゴシック"/>
              </w:rPr>
            </w:pPr>
          </w:p>
          <w:p w14:paraId="2E57DF9D" w14:textId="77777777" w:rsidR="00B13CED" w:rsidRPr="00595ABD" w:rsidRDefault="00B13CED" w:rsidP="004E7C6A">
            <w:pPr>
              <w:spacing w:line="210" w:lineRule="exact"/>
              <w:rPr>
                <w:rFonts w:ascii="ＭＳ ゴシック" w:eastAsia="ＭＳ ゴシック" w:hAnsi="ＭＳ ゴシック"/>
              </w:rPr>
            </w:pPr>
          </w:p>
          <w:p w14:paraId="7C2A5FAD" w14:textId="77777777" w:rsidR="00B13CED" w:rsidRPr="00595ABD" w:rsidRDefault="00B13CED" w:rsidP="004E7C6A">
            <w:pPr>
              <w:spacing w:line="210" w:lineRule="exact"/>
              <w:rPr>
                <w:rFonts w:ascii="ＭＳ ゴシック" w:eastAsia="ＭＳ ゴシック" w:hAnsi="ＭＳ ゴシック"/>
              </w:rPr>
            </w:pPr>
          </w:p>
          <w:p w14:paraId="00A5614B" w14:textId="77777777" w:rsidR="00B13CED" w:rsidRPr="00595ABD" w:rsidRDefault="00B13CED" w:rsidP="004E7C6A">
            <w:pPr>
              <w:spacing w:line="210" w:lineRule="exact"/>
              <w:rPr>
                <w:rFonts w:ascii="ＭＳ ゴシック" w:eastAsia="ＭＳ ゴシック" w:hAnsi="ＭＳ ゴシック"/>
              </w:rPr>
            </w:pPr>
          </w:p>
          <w:p w14:paraId="63922E05" w14:textId="77777777" w:rsidR="00B13CED" w:rsidRPr="00595ABD" w:rsidRDefault="00B13CED" w:rsidP="004E7C6A">
            <w:pPr>
              <w:spacing w:line="210" w:lineRule="exact"/>
              <w:rPr>
                <w:rFonts w:ascii="ＭＳ ゴシック" w:eastAsia="ＭＳ ゴシック" w:hAnsi="ＭＳ ゴシック"/>
              </w:rPr>
            </w:pPr>
          </w:p>
          <w:p w14:paraId="79FC635C" w14:textId="77777777" w:rsidR="00B13CED" w:rsidRPr="00595ABD" w:rsidRDefault="00B13CED" w:rsidP="004E7C6A">
            <w:pPr>
              <w:spacing w:line="210" w:lineRule="exact"/>
              <w:rPr>
                <w:rFonts w:ascii="ＭＳ ゴシック" w:eastAsia="ＭＳ ゴシック" w:hAnsi="ＭＳ ゴシック"/>
              </w:rPr>
            </w:pPr>
          </w:p>
          <w:p w14:paraId="627CBB27" w14:textId="77777777" w:rsidR="00B13CED" w:rsidRPr="00595ABD" w:rsidRDefault="00B13CED" w:rsidP="004E7C6A">
            <w:pPr>
              <w:spacing w:line="210" w:lineRule="exact"/>
              <w:rPr>
                <w:rFonts w:ascii="ＭＳ ゴシック" w:eastAsia="ＭＳ ゴシック" w:hAnsi="ＭＳ ゴシック"/>
              </w:rPr>
            </w:pPr>
          </w:p>
          <w:p w14:paraId="6624B563" w14:textId="77777777" w:rsidR="00B13CED" w:rsidRPr="00595ABD" w:rsidRDefault="00B13CED" w:rsidP="004E7C6A">
            <w:pPr>
              <w:spacing w:line="210" w:lineRule="exact"/>
              <w:rPr>
                <w:rFonts w:ascii="ＭＳ ゴシック" w:eastAsia="ＭＳ ゴシック" w:hAnsi="ＭＳ ゴシック"/>
              </w:rPr>
            </w:pPr>
          </w:p>
          <w:p w14:paraId="294F7839" w14:textId="77777777" w:rsidR="00B13CED" w:rsidRPr="00595ABD" w:rsidRDefault="00B13CED" w:rsidP="004E7C6A">
            <w:pPr>
              <w:spacing w:line="210" w:lineRule="exact"/>
              <w:rPr>
                <w:rFonts w:ascii="ＭＳ ゴシック" w:eastAsia="ＭＳ ゴシック" w:hAnsi="ＭＳ ゴシック"/>
              </w:rPr>
            </w:pPr>
          </w:p>
          <w:p w14:paraId="68C3F3B4" w14:textId="77777777" w:rsidR="00B13CED" w:rsidRPr="00595ABD" w:rsidRDefault="00B13CED" w:rsidP="004E7C6A">
            <w:pPr>
              <w:spacing w:line="210" w:lineRule="exact"/>
              <w:rPr>
                <w:rFonts w:ascii="ＭＳ ゴシック" w:eastAsia="ＭＳ ゴシック" w:hAnsi="ＭＳ ゴシック"/>
              </w:rPr>
            </w:pPr>
          </w:p>
          <w:p w14:paraId="406927CB" w14:textId="77777777" w:rsidR="00B13CED" w:rsidRPr="00595ABD" w:rsidRDefault="00B13CED" w:rsidP="004E7C6A">
            <w:pPr>
              <w:spacing w:line="210" w:lineRule="exact"/>
              <w:rPr>
                <w:rFonts w:ascii="ＭＳ ゴシック" w:eastAsia="ＭＳ ゴシック" w:hAnsi="ＭＳ ゴシック"/>
              </w:rPr>
            </w:pPr>
          </w:p>
          <w:p w14:paraId="1D2863B3" w14:textId="77777777" w:rsidR="00B13CED" w:rsidRPr="00595ABD" w:rsidRDefault="00B13CED" w:rsidP="004E7C6A">
            <w:pPr>
              <w:spacing w:line="210" w:lineRule="exact"/>
              <w:rPr>
                <w:rFonts w:ascii="ＭＳ ゴシック" w:eastAsia="ＭＳ ゴシック" w:hAnsi="ＭＳ ゴシック"/>
              </w:rPr>
            </w:pPr>
          </w:p>
          <w:p w14:paraId="31859269" w14:textId="77777777" w:rsidR="00B13CED" w:rsidRPr="00595ABD" w:rsidRDefault="00B13CED" w:rsidP="00EF1986">
            <w:pPr>
              <w:spacing w:line="210" w:lineRule="exact"/>
              <w:ind w:firstLineChars="400" w:firstLine="720"/>
              <w:rPr>
                <w:rFonts w:ascii="ＭＳ ゴシック" w:eastAsia="ＭＳ ゴシック" w:hAnsi="ＭＳ ゴシック"/>
              </w:rPr>
            </w:pPr>
            <w:r w:rsidRPr="00595ABD">
              <w:rPr>
                <w:rFonts w:ascii="ＭＳ ゴシック" w:eastAsia="ＭＳ ゴシック" w:hAnsi="ＭＳ ゴシック" w:hint="eastAsia"/>
              </w:rPr>
              <w:t xml:space="preserve">　　　　　　</w:t>
            </w:r>
          </w:p>
        </w:tc>
        <w:tc>
          <w:tcPr>
            <w:tcW w:w="6119" w:type="dxa"/>
          </w:tcPr>
          <w:p w14:paraId="6C4E8B73" w14:textId="77777777" w:rsidR="00BF1A15" w:rsidRPr="00595ABD" w:rsidRDefault="00BF1A15" w:rsidP="000F7078">
            <w:pPr>
              <w:spacing w:line="210" w:lineRule="exact"/>
              <w:ind w:left="450" w:hangingChars="250" w:hanging="450"/>
              <w:rPr>
                <w:rFonts w:ascii="ＭＳ ゴシック" w:eastAsia="ＭＳ ゴシック" w:hAnsi="ＭＳ ゴシック"/>
              </w:rPr>
            </w:pPr>
          </w:p>
          <w:p w14:paraId="1C48BBA8" w14:textId="77777777" w:rsidR="00B13CED" w:rsidRPr="00595ABD" w:rsidRDefault="00B13CED" w:rsidP="000F7078">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w:t>
            </w:r>
            <w:r w:rsidR="000F7078" w:rsidRPr="00595ABD">
              <w:rPr>
                <w:rFonts w:ascii="ＭＳ ゴシック" w:eastAsia="ＭＳ ゴシック" w:hAnsi="ＭＳ ゴシック" w:hint="eastAsia"/>
              </w:rPr>
              <w:t xml:space="preserve">(1)　</w:t>
            </w:r>
            <w:r w:rsidRPr="00595ABD">
              <w:rPr>
                <w:rFonts w:ascii="ＭＳ ゴシック" w:eastAsia="ＭＳ ゴシック" w:hAnsi="ＭＳ ゴシック" w:hint="eastAsia"/>
              </w:rPr>
              <w:t>指定就労</w:t>
            </w:r>
            <w:r w:rsidR="00074937"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支援事業者が指定就労</w:t>
            </w:r>
            <w:r w:rsidR="00074937"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支援を提供する支給決定障害者に対して金銭の支払を求めることができるのは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当該金銭の使途が直接利用者の便益を向上させるものであって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当該支給決定障害者に支払を求めることが適当であるものに限られているか。</w:t>
            </w:r>
          </w:p>
          <w:p w14:paraId="2D53DFB1" w14:textId="77777777" w:rsidR="00B13CED" w:rsidRPr="00595ABD" w:rsidRDefault="00B13CED" w:rsidP="00344285">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0F7078" w:rsidRPr="00595ABD">
              <w:rPr>
                <w:rFonts w:ascii="ＭＳ ゴシック" w:eastAsia="ＭＳ ゴシック" w:hAnsi="ＭＳ ゴシック" w:hint="eastAsia"/>
              </w:rPr>
              <w:t xml:space="preserve">　</w:t>
            </w:r>
            <w:r w:rsidR="00131EA5"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074937"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（第20条第1項）</w:t>
            </w:r>
          </w:p>
          <w:p w14:paraId="05B963F8" w14:textId="77777777" w:rsidR="00B13CED" w:rsidRPr="00595ABD" w:rsidRDefault="00B13CED" w:rsidP="004E7C6A">
            <w:pPr>
              <w:spacing w:line="210" w:lineRule="exact"/>
              <w:rPr>
                <w:rFonts w:ascii="ＭＳ ゴシック" w:eastAsia="ＭＳ ゴシック" w:hAnsi="ＭＳ ゴシック"/>
              </w:rPr>
            </w:pPr>
          </w:p>
          <w:p w14:paraId="343CCC54" w14:textId="77777777" w:rsidR="00B13CED" w:rsidRPr="00595ABD" w:rsidRDefault="00B13CED" w:rsidP="002D079A">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w:t>
            </w:r>
            <w:r w:rsidR="002D079A" w:rsidRPr="00595ABD">
              <w:rPr>
                <w:rFonts w:ascii="ＭＳ ゴシック" w:eastAsia="ＭＳ ゴシック" w:hAnsi="ＭＳ ゴシック" w:hint="eastAsia"/>
              </w:rPr>
              <w:t xml:space="preserve">(2)　</w:t>
            </w:r>
            <w:r w:rsidRPr="00595ABD">
              <w:rPr>
                <w:rFonts w:ascii="ＭＳ ゴシック" w:eastAsia="ＭＳ ゴシック" w:hAnsi="ＭＳ ゴシック"/>
              </w:rPr>
              <w:t>(1)</w:t>
            </w:r>
            <w:r w:rsidRPr="00595ABD">
              <w:rPr>
                <w:rFonts w:ascii="ＭＳ ゴシック" w:eastAsia="ＭＳ ゴシック" w:hAnsi="ＭＳ ゴシック" w:hint="eastAsia"/>
              </w:rPr>
              <w:t>の規定により金銭の支払を求める際は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当該金銭の使途及び額並びに支給決定障害者に金銭の支払を求める理由について書面によって明らかにするとともに支給決定障害者に対し説明を行い</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その同意を得ているか。（ただし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12</w:t>
            </w:r>
            <w:r w:rsidRPr="00595ABD">
              <w:rPr>
                <w:rFonts w:ascii="ＭＳ ゴシック" w:eastAsia="ＭＳ ゴシック" w:hAnsi="ＭＳ ゴシック" w:hint="eastAsia"/>
              </w:rPr>
              <w:t>の</w:t>
            </w:r>
            <w:r w:rsidRPr="00595ABD">
              <w:rPr>
                <w:rFonts w:ascii="ＭＳ ゴシック" w:eastAsia="ＭＳ ゴシック" w:hAnsi="ＭＳ ゴシック"/>
              </w:rPr>
              <w:t>(1)</w:t>
            </w:r>
            <w:r w:rsidRPr="00595ABD">
              <w:rPr>
                <w:rFonts w:ascii="ＭＳ ゴシック" w:eastAsia="ＭＳ ゴシック" w:hAnsi="ＭＳ ゴシック" w:hint="eastAsia"/>
              </w:rPr>
              <w:t>から</w:t>
            </w:r>
            <w:r w:rsidRPr="00595ABD">
              <w:rPr>
                <w:rFonts w:ascii="ＭＳ ゴシック" w:eastAsia="ＭＳ ゴシック" w:hAnsi="ＭＳ ゴシック"/>
              </w:rPr>
              <w:t>(3)</w:t>
            </w:r>
            <w:r w:rsidRPr="00595ABD">
              <w:rPr>
                <w:rFonts w:ascii="ＭＳ ゴシック" w:eastAsia="ＭＳ ゴシック" w:hAnsi="ＭＳ ゴシック" w:hint="eastAsia"/>
              </w:rPr>
              <w:t>までに掲げる支払については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この限りでない。）</w:t>
            </w:r>
          </w:p>
          <w:p w14:paraId="1B7784F0" w14:textId="77777777" w:rsidR="00B13CED" w:rsidRPr="00595ABD" w:rsidRDefault="00B13CED" w:rsidP="003D5B6B">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r w:rsidR="002D079A" w:rsidRPr="00595ABD">
              <w:rPr>
                <w:rFonts w:ascii="ＭＳ ゴシック" w:eastAsia="ＭＳ ゴシック" w:hAnsi="ＭＳ ゴシック" w:hint="eastAsia"/>
              </w:rPr>
              <w:t xml:space="preserve">　</w:t>
            </w:r>
            <w:r w:rsidR="00131EA5"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074937"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（第20条第2項）</w:t>
            </w:r>
          </w:p>
          <w:p w14:paraId="5333BD88" w14:textId="77777777" w:rsidR="00277765" w:rsidRPr="00595ABD" w:rsidRDefault="00277765" w:rsidP="003D5B6B">
            <w:pPr>
              <w:spacing w:line="210" w:lineRule="exact"/>
              <w:rPr>
                <w:rFonts w:ascii="ＭＳ ゴシック" w:eastAsia="ＭＳ ゴシック" w:hAnsi="ＭＳ ゴシック"/>
              </w:rPr>
            </w:pPr>
          </w:p>
          <w:p w14:paraId="02FAFC27" w14:textId="77777777" w:rsidR="002D079A" w:rsidRPr="00595ABD" w:rsidRDefault="002D079A" w:rsidP="00277765">
            <w:pPr>
              <w:spacing w:line="210" w:lineRule="exact"/>
              <w:ind w:leftChars="100" w:left="54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w:t>
            </w:r>
            <w:r w:rsidR="00DB3B48" w:rsidRPr="00595ABD">
              <w:rPr>
                <w:rFonts w:ascii="ＭＳ ゴシック" w:eastAsia="ＭＳ ゴシック" w:hAnsi="ＭＳ ゴシック" w:hint="eastAsia"/>
              </w:rPr>
              <w:t>13</w:t>
            </w:r>
            <w:r w:rsidRPr="00595ABD">
              <w:rPr>
                <w:rFonts w:ascii="ＭＳ ゴシック" w:eastAsia="ＭＳ ゴシック" w:hAnsi="ＭＳ ゴシック" w:hint="eastAsia"/>
              </w:rPr>
              <w:t>の</w:t>
            </w:r>
            <w:r w:rsidRPr="00595ABD">
              <w:rPr>
                <w:rFonts w:ascii="ＭＳ ゴシック" w:eastAsia="ＭＳ ゴシック" w:hAnsi="ＭＳ ゴシック"/>
              </w:rPr>
              <w:t>(1)</w:t>
            </w:r>
            <w:r w:rsidRPr="00595ABD">
              <w:rPr>
                <w:rFonts w:ascii="ＭＳ ゴシック" w:eastAsia="ＭＳ ゴシック" w:hAnsi="ＭＳ ゴシック" w:hint="eastAsia"/>
              </w:rPr>
              <w:t>から</w:t>
            </w:r>
            <w:r w:rsidRPr="00595ABD">
              <w:rPr>
                <w:rFonts w:ascii="ＭＳ ゴシック" w:eastAsia="ＭＳ ゴシック" w:hAnsi="ＭＳ ゴシック"/>
              </w:rPr>
              <w:t>(3)</w:t>
            </w:r>
            <w:r w:rsidRPr="00595ABD">
              <w:rPr>
                <w:rFonts w:ascii="ＭＳ ゴシック" w:eastAsia="ＭＳ ゴシック" w:hAnsi="ＭＳ ゴシック" w:hint="eastAsia"/>
              </w:rPr>
              <w:t>までに規定する額の他曖昧な名目による不適切な費用の徴収を行うことはできないこととしたものであるが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利用者の直接便益を向上させるものについては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次の要件を満たす場合に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利用者等に金銭の支払いを求めることは差し支えないものである。</w:t>
            </w:r>
          </w:p>
          <w:p w14:paraId="71A80D4D" w14:textId="77777777" w:rsidR="002D079A" w:rsidRPr="00595ABD" w:rsidRDefault="002D079A" w:rsidP="002D079A">
            <w:pPr>
              <w:spacing w:line="210" w:lineRule="exact"/>
              <w:ind w:leftChars="200" w:left="72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①　指定就労</w:t>
            </w:r>
            <w:r w:rsidR="00074937"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支援のサービス提供の一環として行われるものではないサービスの提供に要する費用であること。</w:t>
            </w:r>
          </w:p>
          <w:p w14:paraId="57133876" w14:textId="77777777" w:rsidR="002D079A" w:rsidRPr="00595ABD" w:rsidRDefault="002D079A" w:rsidP="002D079A">
            <w:pPr>
              <w:spacing w:line="210" w:lineRule="exact"/>
              <w:ind w:leftChars="200" w:left="72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②　利用者等に求める金額</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その使途及び金銭の支払を求める理由について記載した書面を利用者に交付し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説明を行うとともに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当該利用者の同意を得ていること。</w:t>
            </w:r>
          </w:p>
          <w:p w14:paraId="1769F098" w14:textId="77777777" w:rsidR="002D079A" w:rsidRPr="00595ABD" w:rsidRDefault="002D079A" w:rsidP="003D5B6B">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◆平18障発第1206001</w:t>
            </w:r>
            <w:r w:rsidR="00074937" w:rsidRPr="00595ABD">
              <w:rPr>
                <w:rFonts w:ascii="ＭＳ ゴシック" w:eastAsia="ＭＳ ゴシック" w:hAnsi="ＭＳ ゴシック" w:hint="eastAsia"/>
              </w:rPr>
              <w:t>第13の3（7）準用</w:t>
            </w:r>
            <w:r w:rsidRPr="00595ABD">
              <w:rPr>
                <w:rFonts w:ascii="ＭＳ ゴシック" w:eastAsia="ＭＳ ゴシック" w:hAnsi="ＭＳ ゴシック" w:hint="eastAsia"/>
              </w:rPr>
              <w:t>（第三の3（10））</w:t>
            </w:r>
          </w:p>
          <w:p w14:paraId="563FB602" w14:textId="77777777" w:rsidR="003A4158" w:rsidRPr="00595ABD" w:rsidRDefault="003A4158" w:rsidP="003D5B6B">
            <w:pPr>
              <w:spacing w:line="210" w:lineRule="exact"/>
              <w:rPr>
                <w:rFonts w:ascii="ＭＳ ゴシック" w:eastAsia="ＭＳ ゴシック" w:hAnsi="ＭＳ ゴシック"/>
              </w:rPr>
            </w:pPr>
          </w:p>
        </w:tc>
        <w:tc>
          <w:tcPr>
            <w:tcW w:w="425" w:type="dxa"/>
          </w:tcPr>
          <w:p w14:paraId="65364CCE" w14:textId="77777777" w:rsidR="00BF1A15" w:rsidRPr="00595ABD" w:rsidRDefault="00BF1A15" w:rsidP="004E7C6A">
            <w:pPr>
              <w:spacing w:line="210" w:lineRule="exact"/>
              <w:rPr>
                <w:rFonts w:ascii="ＭＳ ゴシック" w:eastAsia="ＭＳ ゴシック" w:hAnsi="ＭＳ ゴシック"/>
              </w:rPr>
            </w:pPr>
          </w:p>
          <w:p w14:paraId="6F2D721F"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3D7FEFB2"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701B50CF"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62F80A89" w14:textId="77777777" w:rsidR="00B13CED" w:rsidRPr="00595ABD" w:rsidRDefault="00B13CED" w:rsidP="004E7C6A">
            <w:pPr>
              <w:spacing w:line="210" w:lineRule="exact"/>
              <w:rPr>
                <w:rFonts w:ascii="ＭＳ ゴシック" w:eastAsia="ＭＳ ゴシック" w:hAnsi="ＭＳ ゴシック"/>
              </w:rPr>
            </w:pPr>
          </w:p>
          <w:p w14:paraId="60B914FE" w14:textId="77777777" w:rsidR="00B13CED" w:rsidRPr="00595ABD" w:rsidRDefault="00B13CED" w:rsidP="004E7C6A">
            <w:pPr>
              <w:spacing w:line="210" w:lineRule="exact"/>
              <w:rPr>
                <w:rFonts w:ascii="ＭＳ ゴシック" w:eastAsia="ＭＳ ゴシック" w:hAnsi="ＭＳ ゴシック"/>
              </w:rPr>
            </w:pPr>
          </w:p>
        </w:tc>
      </w:tr>
      <w:tr w:rsidR="00B13CED" w:rsidRPr="00595ABD" w14:paraId="4E383341" w14:textId="77777777" w:rsidTr="00074937">
        <w:trPr>
          <w:trHeight w:val="5706"/>
          <w:jc w:val="center"/>
        </w:trPr>
        <w:tc>
          <w:tcPr>
            <w:tcW w:w="1502" w:type="dxa"/>
            <w:tcBorders>
              <w:bottom w:val="nil"/>
            </w:tcBorders>
            <w:tcMar>
              <w:left w:w="28" w:type="dxa"/>
              <w:right w:w="28" w:type="dxa"/>
            </w:tcMar>
          </w:tcPr>
          <w:p w14:paraId="0BF684FF" w14:textId="77777777" w:rsidR="00B13CED" w:rsidRPr="00595ABD" w:rsidRDefault="00B13CED" w:rsidP="004E7C6A">
            <w:pPr>
              <w:spacing w:line="210" w:lineRule="exact"/>
              <w:rPr>
                <w:rFonts w:ascii="ＭＳ ゴシック" w:eastAsia="ＭＳ ゴシック" w:hAnsi="ＭＳ ゴシック"/>
              </w:rPr>
            </w:pPr>
          </w:p>
          <w:p w14:paraId="0B58DCB1" w14:textId="77777777" w:rsidR="00B13CED" w:rsidRPr="00595ABD" w:rsidRDefault="0082361C" w:rsidP="00AF41CC">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A41095" w:rsidRPr="00595ABD">
              <w:rPr>
                <w:rFonts w:ascii="ＭＳ ゴシック" w:eastAsia="ＭＳ ゴシック" w:hAnsi="ＭＳ ゴシック"/>
              </w:rPr>
              <w:t>1</w:t>
            </w:r>
            <w:r w:rsidR="00560235" w:rsidRPr="00595ABD">
              <w:rPr>
                <w:rFonts w:ascii="ＭＳ ゴシック" w:eastAsia="ＭＳ ゴシック" w:hAnsi="ＭＳ ゴシック" w:hint="eastAsia"/>
              </w:rPr>
              <w:t>3</w:t>
            </w:r>
            <w:r w:rsidR="00B13CED" w:rsidRPr="00595ABD">
              <w:rPr>
                <w:rFonts w:ascii="ＭＳ ゴシック" w:eastAsia="ＭＳ ゴシック" w:hAnsi="ＭＳ ゴシック" w:hint="eastAsia"/>
              </w:rPr>
              <w:t xml:space="preserve">利用者負担額等の受領　</w:t>
            </w:r>
          </w:p>
          <w:p w14:paraId="6B1732A9" w14:textId="77777777" w:rsidR="00B13CED" w:rsidRPr="00595ABD" w:rsidRDefault="00B13CED" w:rsidP="004E7C6A">
            <w:pPr>
              <w:spacing w:line="210" w:lineRule="exact"/>
              <w:rPr>
                <w:rFonts w:ascii="ＭＳ ゴシック" w:eastAsia="ＭＳ ゴシック" w:hAnsi="ＭＳ ゴシック"/>
              </w:rPr>
            </w:pPr>
          </w:p>
          <w:p w14:paraId="73FF7EB8" w14:textId="77777777" w:rsidR="00B13CED" w:rsidRPr="00595ABD" w:rsidRDefault="00B13CED" w:rsidP="001463B8">
            <w:pPr>
              <w:spacing w:line="210" w:lineRule="exact"/>
              <w:rPr>
                <w:rFonts w:ascii="ＭＳ ゴシック" w:eastAsia="ＭＳ ゴシック" w:hAnsi="ＭＳ ゴシック"/>
              </w:rPr>
            </w:pPr>
          </w:p>
        </w:tc>
        <w:tc>
          <w:tcPr>
            <w:tcW w:w="6119" w:type="dxa"/>
            <w:tcBorders>
              <w:bottom w:val="nil"/>
            </w:tcBorders>
          </w:tcPr>
          <w:p w14:paraId="2BAD4677" w14:textId="77777777" w:rsidR="00B13CED" w:rsidRPr="00595ABD" w:rsidRDefault="00B13CED" w:rsidP="004E7C6A">
            <w:pPr>
              <w:spacing w:line="210" w:lineRule="exact"/>
              <w:rPr>
                <w:rFonts w:ascii="ＭＳ ゴシック" w:eastAsia="ＭＳ ゴシック" w:hAnsi="ＭＳ ゴシック"/>
              </w:rPr>
            </w:pPr>
          </w:p>
          <w:p w14:paraId="3175132E" w14:textId="77777777" w:rsidR="00B13CED" w:rsidRPr="00595ABD" w:rsidRDefault="00B13CED" w:rsidP="00A41095">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w:t>
            </w:r>
            <w:r w:rsidR="00A41095" w:rsidRPr="00595ABD">
              <w:rPr>
                <w:rFonts w:ascii="ＭＳ ゴシック" w:eastAsia="ＭＳ ゴシック" w:hAnsi="ＭＳ ゴシック" w:hint="eastAsia"/>
              </w:rPr>
              <w:t xml:space="preserve">(1)　</w:t>
            </w:r>
            <w:r w:rsidRPr="00595ABD">
              <w:rPr>
                <w:rFonts w:ascii="ＭＳ ゴシック" w:eastAsia="ＭＳ ゴシック" w:hAnsi="ＭＳ ゴシック" w:hint="eastAsia"/>
              </w:rPr>
              <w:t>指定就労</w:t>
            </w:r>
            <w:r w:rsidR="00074937"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支援を提供した際は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支給決定障害者から当該指定就労</w:t>
            </w:r>
            <w:r w:rsidR="00074937"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支援に係る利用者負担額の支払を受けているか。</w:t>
            </w:r>
          </w:p>
          <w:p w14:paraId="736D9E47" w14:textId="77777777" w:rsidR="00B13CED" w:rsidRPr="00595ABD" w:rsidRDefault="00B13CED" w:rsidP="00344285">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131EA5"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074937"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w:t>
            </w:r>
            <w:r w:rsidR="00074937" w:rsidRPr="00595ABD">
              <w:rPr>
                <w:rFonts w:ascii="ＭＳ ゴシック" w:eastAsia="ＭＳ ゴシック" w:hAnsi="ＭＳ ゴシック" w:hint="eastAsia"/>
              </w:rPr>
              <w:t>21</w:t>
            </w:r>
            <w:r w:rsidRPr="00595ABD">
              <w:rPr>
                <w:rFonts w:ascii="ＭＳ ゴシック" w:eastAsia="ＭＳ ゴシック" w:hAnsi="ＭＳ ゴシック" w:hint="eastAsia"/>
              </w:rPr>
              <w:t>条第1項）</w:t>
            </w:r>
          </w:p>
          <w:p w14:paraId="4F5E1070" w14:textId="77777777" w:rsidR="00B13CED" w:rsidRPr="00595ABD" w:rsidRDefault="00B13CED" w:rsidP="004E7C6A">
            <w:pPr>
              <w:spacing w:line="210" w:lineRule="exact"/>
              <w:rPr>
                <w:rFonts w:ascii="ＭＳ ゴシック" w:eastAsia="ＭＳ ゴシック" w:hAnsi="ＭＳ ゴシック"/>
              </w:rPr>
            </w:pPr>
          </w:p>
          <w:p w14:paraId="66A98242" w14:textId="77777777" w:rsidR="00B13CED" w:rsidRPr="00595ABD" w:rsidRDefault="00B13CED" w:rsidP="00A41095">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w:t>
            </w:r>
            <w:r w:rsidR="00A41095" w:rsidRPr="00595ABD">
              <w:rPr>
                <w:rFonts w:ascii="ＭＳ ゴシック" w:eastAsia="ＭＳ ゴシック" w:hAnsi="ＭＳ ゴシック" w:hint="eastAsia"/>
              </w:rPr>
              <w:t xml:space="preserve">(2)　</w:t>
            </w:r>
            <w:r w:rsidRPr="00595ABD">
              <w:rPr>
                <w:rFonts w:ascii="ＭＳ ゴシック" w:eastAsia="ＭＳ ゴシック" w:hAnsi="ＭＳ ゴシック" w:hint="eastAsia"/>
              </w:rPr>
              <w:t>法定代理受領を行わない指定就労</w:t>
            </w:r>
            <w:r w:rsidR="00074937"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支援を提供した際は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支給決定障害者から当該指定就労</w:t>
            </w:r>
            <w:r w:rsidR="00074937"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支援に係る指定障害福祉サービス等費用基準額の支払を受けているか。</w:t>
            </w:r>
          </w:p>
          <w:p w14:paraId="0FF71B8F" w14:textId="77777777" w:rsidR="00B13CED" w:rsidRPr="00595ABD" w:rsidRDefault="00B13CED" w:rsidP="004926A8">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131EA5"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074937"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w:t>
            </w:r>
            <w:r w:rsidR="00074937" w:rsidRPr="00595ABD">
              <w:rPr>
                <w:rFonts w:ascii="ＭＳ ゴシック" w:eastAsia="ＭＳ ゴシック" w:hAnsi="ＭＳ ゴシック" w:hint="eastAsia"/>
              </w:rPr>
              <w:t>21</w:t>
            </w:r>
            <w:r w:rsidRPr="00595ABD">
              <w:rPr>
                <w:rFonts w:ascii="ＭＳ ゴシック" w:eastAsia="ＭＳ ゴシック" w:hAnsi="ＭＳ ゴシック" w:hint="eastAsia"/>
              </w:rPr>
              <w:t>条第2項）</w:t>
            </w:r>
          </w:p>
          <w:p w14:paraId="15E900E9" w14:textId="77777777" w:rsidR="00F8143D" w:rsidRPr="00595ABD" w:rsidRDefault="00F8143D" w:rsidP="004E7C6A">
            <w:pPr>
              <w:spacing w:line="210" w:lineRule="exact"/>
              <w:rPr>
                <w:rFonts w:ascii="ＭＳ ゴシック" w:eastAsia="ＭＳ ゴシック" w:hAnsi="ＭＳ ゴシック"/>
              </w:rPr>
            </w:pPr>
          </w:p>
          <w:p w14:paraId="26D4BAD2" w14:textId="77777777" w:rsidR="00074937" w:rsidRPr="00595ABD" w:rsidRDefault="00F8143D" w:rsidP="00074937">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 xml:space="preserve">□(3)　</w:t>
            </w:r>
            <w:r w:rsidR="00074937" w:rsidRPr="00595ABD">
              <w:rPr>
                <w:rFonts w:ascii="ＭＳ ゴシック" w:eastAsia="ＭＳ ゴシック" w:hAnsi="ＭＳ ゴシック" w:hint="eastAsia"/>
              </w:rPr>
              <w:t>上記</w:t>
            </w:r>
            <w:r w:rsidR="00074937" w:rsidRPr="00595ABD">
              <w:rPr>
                <w:rFonts w:ascii="ＭＳ ゴシック" w:eastAsia="ＭＳ ゴシック" w:hAnsi="ＭＳ ゴシック"/>
              </w:rPr>
              <w:t>(1)</w:t>
            </w:r>
            <w:r w:rsidR="00074937" w:rsidRPr="00595ABD">
              <w:rPr>
                <w:rFonts w:ascii="ＭＳ ゴシック" w:eastAsia="ＭＳ ゴシック" w:hAnsi="ＭＳ ゴシック" w:hint="eastAsia"/>
              </w:rPr>
              <w:t>及び</w:t>
            </w:r>
            <w:r w:rsidR="00074937" w:rsidRPr="00595ABD">
              <w:rPr>
                <w:rFonts w:ascii="ＭＳ ゴシック" w:eastAsia="ＭＳ ゴシック" w:hAnsi="ＭＳ ゴシック"/>
              </w:rPr>
              <w:t>(2)</w:t>
            </w:r>
            <w:r w:rsidR="00074937" w:rsidRPr="00595ABD">
              <w:rPr>
                <w:rFonts w:ascii="ＭＳ ゴシック" w:eastAsia="ＭＳ ゴシック" w:hAnsi="ＭＳ ゴシック" w:hint="eastAsia"/>
              </w:rPr>
              <w:t>の支払を受ける額のほか</w:t>
            </w:r>
            <w:r w:rsidR="00C456EA" w:rsidRPr="00595ABD">
              <w:rPr>
                <w:rFonts w:ascii="ＭＳ ゴシック" w:eastAsia="ＭＳ ゴシック" w:hAnsi="ＭＳ ゴシック" w:hint="eastAsia"/>
              </w:rPr>
              <w:t>、</w:t>
            </w:r>
            <w:r w:rsidR="00074937" w:rsidRPr="00595ABD">
              <w:rPr>
                <w:rFonts w:ascii="ＭＳ ゴシック" w:eastAsia="ＭＳ ゴシック" w:hAnsi="ＭＳ ゴシック" w:hint="eastAsia"/>
              </w:rPr>
              <w:t>支給決定障害者等の選定により通常の事業の実施地域以外の地域において指定</w:t>
            </w:r>
            <w:r w:rsidR="00CE236F" w:rsidRPr="00595ABD">
              <w:rPr>
                <w:rFonts w:ascii="ＭＳ ゴシック" w:eastAsia="ＭＳ ゴシック" w:hAnsi="ＭＳ ゴシック" w:hint="eastAsia"/>
              </w:rPr>
              <w:t>就労定着支援</w:t>
            </w:r>
            <w:r w:rsidR="00074937" w:rsidRPr="00595ABD">
              <w:rPr>
                <w:rFonts w:ascii="ＭＳ ゴシック" w:eastAsia="ＭＳ ゴシック" w:hAnsi="ＭＳ ゴシック" w:hint="eastAsia"/>
              </w:rPr>
              <w:t>を提供する場合に</w:t>
            </w:r>
            <w:r w:rsidR="00C456EA" w:rsidRPr="00595ABD">
              <w:rPr>
                <w:rFonts w:ascii="ＭＳ ゴシック" w:eastAsia="ＭＳ ゴシック" w:hAnsi="ＭＳ ゴシック" w:hint="eastAsia"/>
              </w:rPr>
              <w:t>、</w:t>
            </w:r>
            <w:r w:rsidR="00074937" w:rsidRPr="00595ABD">
              <w:rPr>
                <w:rFonts w:ascii="ＭＳ ゴシック" w:eastAsia="ＭＳ ゴシック" w:hAnsi="ＭＳ ゴシック" w:hint="eastAsia"/>
              </w:rPr>
              <w:t>支給決定障害者等から受けることのできる</w:t>
            </w:r>
            <w:r w:rsidR="00C456EA" w:rsidRPr="00595ABD">
              <w:rPr>
                <w:rFonts w:ascii="ＭＳ ゴシック" w:eastAsia="ＭＳ ゴシック" w:hAnsi="ＭＳ ゴシック" w:hint="eastAsia"/>
              </w:rPr>
              <w:t>、</w:t>
            </w:r>
            <w:r w:rsidR="00074937" w:rsidRPr="00595ABD">
              <w:rPr>
                <w:rFonts w:ascii="ＭＳ ゴシック" w:eastAsia="ＭＳ ゴシック" w:hAnsi="ＭＳ ゴシック" w:hint="eastAsia"/>
              </w:rPr>
              <w:t>それに要した交通費の額の支払いを受けているか。</w:t>
            </w:r>
          </w:p>
          <w:p w14:paraId="4A0FCB67" w14:textId="77777777" w:rsidR="00F8143D" w:rsidRPr="00595ABD" w:rsidRDefault="00F8143D" w:rsidP="00074937">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w:t>
            </w:r>
            <w:r w:rsidR="00074937" w:rsidRPr="00595ABD">
              <w:rPr>
                <w:rFonts w:ascii="ＭＳ ゴシック" w:eastAsia="ＭＳ ゴシック" w:hAnsi="ＭＳ ゴシック" w:hint="eastAsia"/>
              </w:rPr>
              <w:t>第206条の12準用（第21条第3項）</w:t>
            </w:r>
          </w:p>
          <w:p w14:paraId="5AFB0256" w14:textId="77777777" w:rsidR="00F8143D" w:rsidRPr="00595ABD" w:rsidRDefault="00F8143D" w:rsidP="00074937">
            <w:pPr>
              <w:spacing w:line="210" w:lineRule="exact"/>
              <w:ind w:left="180" w:hangingChars="100" w:hanging="180"/>
              <w:rPr>
                <w:rFonts w:ascii="ＭＳ ゴシック" w:eastAsia="ＭＳ ゴシック" w:hAnsi="ＭＳ ゴシック"/>
              </w:rPr>
            </w:pPr>
          </w:p>
          <w:p w14:paraId="6A9587DD" w14:textId="77777777" w:rsidR="00ED2934" w:rsidRPr="00595ABD" w:rsidRDefault="00074937" w:rsidP="00ED2934">
            <w:pPr>
              <w:suppressAutoHyphens/>
              <w:kinsoku w:val="0"/>
              <w:autoSpaceDE w:val="0"/>
              <w:autoSpaceDN w:val="0"/>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□(4)　上記(</w:t>
            </w:r>
            <w:r w:rsidRPr="00595ABD">
              <w:rPr>
                <w:rFonts w:ascii="ＭＳ ゴシック" w:eastAsia="ＭＳ ゴシック" w:hAnsi="ＭＳ ゴシック"/>
              </w:rPr>
              <w:t>1)</w:t>
            </w:r>
            <w:r w:rsidRPr="00595ABD">
              <w:rPr>
                <w:rFonts w:ascii="ＭＳ ゴシック" w:eastAsia="ＭＳ ゴシック" w:hAnsi="ＭＳ ゴシック" w:hint="eastAsia"/>
              </w:rPr>
              <w:t>から</w:t>
            </w:r>
            <w:r w:rsidRPr="00595ABD">
              <w:rPr>
                <w:rFonts w:ascii="ＭＳ ゴシック" w:eastAsia="ＭＳ ゴシック" w:hAnsi="ＭＳ ゴシック"/>
              </w:rPr>
              <w:t>(3)</w:t>
            </w:r>
            <w:r w:rsidRPr="00595ABD">
              <w:rPr>
                <w:rFonts w:ascii="ＭＳ ゴシック" w:eastAsia="ＭＳ ゴシック" w:hAnsi="ＭＳ ゴシック" w:hint="eastAsia"/>
              </w:rPr>
              <w:t>までに掲げる費用の額の支払を受けた場合は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当該費用に係る領収証を当該費用の額を支払った支給決定障害者等に対し交付しているか。</w:t>
            </w:r>
          </w:p>
          <w:p w14:paraId="058A1556" w14:textId="77777777" w:rsidR="00ED2934" w:rsidRPr="00595ABD" w:rsidRDefault="00ED2934" w:rsidP="00ED2934">
            <w:pPr>
              <w:suppressAutoHyphens/>
              <w:kinsoku w:val="0"/>
              <w:autoSpaceDE w:val="0"/>
              <w:autoSpaceDN w:val="0"/>
              <w:ind w:leftChars="267" w:left="481"/>
              <w:rPr>
                <w:rFonts w:ascii="ＭＳ ゴシック" w:eastAsia="ＭＳ ゴシック" w:hAnsi="ＭＳ ゴシック"/>
              </w:rPr>
            </w:pPr>
            <w:r w:rsidRPr="00595ABD">
              <w:rPr>
                <w:rFonts w:ascii="ＭＳ ゴシック" w:eastAsia="ＭＳ ゴシック" w:hAnsi="ＭＳ ゴシック" w:hint="eastAsia"/>
              </w:rPr>
              <w:t>◆</w:t>
            </w:r>
            <w:r w:rsidR="00B97657" w:rsidRPr="00595ABD">
              <w:rPr>
                <w:rFonts w:ascii="ＭＳ ゴシック" w:eastAsia="ＭＳ ゴシック" w:hAnsi="ＭＳ ゴシック" w:hint="eastAsia"/>
              </w:rPr>
              <w:t>平18厚令171第206条の12準用（第21条第4項）</w:t>
            </w:r>
          </w:p>
          <w:p w14:paraId="1D6134E0" w14:textId="77777777" w:rsidR="00074937" w:rsidRPr="00595ABD" w:rsidRDefault="00074937" w:rsidP="00074937">
            <w:pPr>
              <w:suppressAutoHyphens/>
              <w:kinsoku w:val="0"/>
              <w:autoSpaceDE w:val="0"/>
              <w:autoSpaceDN w:val="0"/>
              <w:rPr>
                <w:rFonts w:ascii="ＭＳ ゴシック" w:eastAsia="ＭＳ ゴシック" w:hAnsi="ＭＳ ゴシック"/>
              </w:rPr>
            </w:pPr>
          </w:p>
          <w:p w14:paraId="3536246E" w14:textId="77777777" w:rsidR="00074937" w:rsidRPr="00595ABD" w:rsidRDefault="00074937" w:rsidP="00074937">
            <w:pPr>
              <w:suppressAutoHyphens/>
              <w:autoSpaceDE w:val="0"/>
              <w:autoSpaceDN w:val="0"/>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□(5)　上記</w:t>
            </w:r>
            <w:r w:rsidRPr="00595ABD">
              <w:rPr>
                <w:rFonts w:ascii="ＭＳ ゴシック" w:eastAsia="ＭＳ ゴシック" w:hAnsi="ＭＳ ゴシック"/>
              </w:rPr>
              <w:t>(3)</w:t>
            </w:r>
            <w:r w:rsidRPr="00595ABD">
              <w:rPr>
                <w:rFonts w:ascii="ＭＳ ゴシック" w:eastAsia="ＭＳ ゴシック" w:hAnsi="ＭＳ ゴシック" w:hint="eastAsia"/>
              </w:rPr>
              <w:t>の費用に係るサービスの提供に当たっては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あらかじめ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支給決定障害者等に対し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当該サービスの内容および費用について説明を行い</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支給決定障害者等の同意を得ているか。</w:t>
            </w:r>
          </w:p>
          <w:p w14:paraId="79206C7F" w14:textId="77777777" w:rsidR="00F8143D" w:rsidRPr="00595ABD" w:rsidRDefault="00074937" w:rsidP="006236B5">
            <w:pPr>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◆平</w:t>
            </w:r>
            <w:r w:rsidRPr="00595ABD">
              <w:rPr>
                <w:rFonts w:ascii="ＭＳ ゴシック" w:eastAsia="ＭＳ ゴシック" w:hAnsi="ＭＳ ゴシック"/>
              </w:rPr>
              <w:t>18</w:t>
            </w:r>
            <w:r w:rsidRPr="00595ABD">
              <w:rPr>
                <w:rFonts w:ascii="ＭＳ ゴシック" w:eastAsia="ＭＳ ゴシック" w:hAnsi="ＭＳ ゴシック" w:hint="eastAsia"/>
              </w:rPr>
              <w:t>厚令</w:t>
            </w:r>
            <w:r w:rsidRPr="00595ABD">
              <w:rPr>
                <w:rFonts w:ascii="ＭＳ ゴシック" w:eastAsia="ＭＳ ゴシック" w:hAnsi="ＭＳ ゴシック"/>
              </w:rPr>
              <w:t>171</w:t>
            </w:r>
            <w:r w:rsidRPr="00595ABD">
              <w:rPr>
                <w:rFonts w:ascii="ＭＳ ゴシック" w:eastAsia="ＭＳ ゴシック" w:hAnsi="ＭＳ ゴシック" w:hint="eastAsia"/>
              </w:rPr>
              <w:t>第206条の12準用（第21条第5項）</w:t>
            </w:r>
          </w:p>
        </w:tc>
        <w:tc>
          <w:tcPr>
            <w:tcW w:w="425" w:type="dxa"/>
            <w:tcBorders>
              <w:bottom w:val="nil"/>
            </w:tcBorders>
          </w:tcPr>
          <w:p w14:paraId="6BEF2A7D" w14:textId="77777777" w:rsidR="00B13CED" w:rsidRPr="00595ABD" w:rsidRDefault="00B13CED" w:rsidP="004E7C6A">
            <w:pPr>
              <w:spacing w:line="210" w:lineRule="exact"/>
              <w:rPr>
                <w:rFonts w:ascii="ＭＳ ゴシック" w:eastAsia="ＭＳ ゴシック" w:hAnsi="ＭＳ ゴシック"/>
              </w:rPr>
            </w:pPr>
          </w:p>
          <w:p w14:paraId="513DDC0B"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4D2F7BB8"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31AA2700" w14:textId="77777777" w:rsidR="00F8143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p w14:paraId="67A6E6B7" w14:textId="77777777" w:rsidR="00F8143D" w:rsidRPr="00595ABD" w:rsidRDefault="00F8143D" w:rsidP="004E7C6A">
            <w:pPr>
              <w:spacing w:line="210" w:lineRule="exact"/>
              <w:rPr>
                <w:rFonts w:ascii="ＭＳ ゴシック" w:eastAsia="ＭＳ ゴシック" w:hAnsi="ＭＳ ゴシック"/>
              </w:rPr>
            </w:pPr>
          </w:p>
          <w:p w14:paraId="08EDF1C5" w14:textId="77777777" w:rsidR="00B13CED" w:rsidRPr="00595ABD" w:rsidRDefault="00B13CED" w:rsidP="004E7C6A">
            <w:pPr>
              <w:spacing w:line="210" w:lineRule="exact"/>
              <w:rPr>
                <w:rFonts w:ascii="ＭＳ ゴシック" w:eastAsia="ＭＳ ゴシック" w:hAnsi="ＭＳ ゴシック"/>
              </w:rPr>
            </w:pPr>
          </w:p>
        </w:tc>
        <w:tc>
          <w:tcPr>
            <w:tcW w:w="2149" w:type="dxa"/>
            <w:tcBorders>
              <w:bottom w:val="nil"/>
            </w:tcBorders>
          </w:tcPr>
          <w:p w14:paraId="2B60CCA3" w14:textId="77777777" w:rsidR="00B13CED" w:rsidRPr="00595ABD" w:rsidRDefault="00B13CED" w:rsidP="004E7C6A">
            <w:pPr>
              <w:spacing w:line="210" w:lineRule="exact"/>
              <w:rPr>
                <w:rFonts w:ascii="ＭＳ ゴシック" w:eastAsia="ＭＳ ゴシック" w:hAnsi="ＭＳ ゴシック"/>
              </w:rPr>
            </w:pPr>
          </w:p>
          <w:p w14:paraId="3B975A4A" w14:textId="77777777" w:rsidR="00F8143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領収書控え等で確認</w:t>
            </w:r>
          </w:p>
          <w:p w14:paraId="386F90E4" w14:textId="77777777" w:rsidR="00F8143D" w:rsidRPr="00595ABD" w:rsidRDefault="00F8143D" w:rsidP="004E7C6A">
            <w:pPr>
              <w:spacing w:line="210" w:lineRule="exact"/>
              <w:rPr>
                <w:rFonts w:ascii="ＭＳ ゴシック" w:eastAsia="ＭＳ ゴシック" w:hAnsi="ＭＳ ゴシック"/>
              </w:rPr>
            </w:pPr>
          </w:p>
          <w:p w14:paraId="2B1643A9" w14:textId="77777777" w:rsidR="00F8143D" w:rsidRPr="00595ABD" w:rsidRDefault="00F8143D" w:rsidP="001463B8">
            <w:pPr>
              <w:spacing w:line="210" w:lineRule="exact"/>
              <w:rPr>
                <w:rFonts w:ascii="ＭＳ ゴシック" w:eastAsia="ＭＳ ゴシック" w:hAnsi="ＭＳ ゴシック"/>
              </w:rPr>
            </w:pPr>
          </w:p>
          <w:p w14:paraId="102E7327" w14:textId="77777777" w:rsidR="00F8143D" w:rsidRPr="00595ABD" w:rsidRDefault="00F8143D" w:rsidP="004E7C6A">
            <w:pPr>
              <w:spacing w:line="210" w:lineRule="exact"/>
              <w:rPr>
                <w:rFonts w:ascii="ＭＳ ゴシック" w:eastAsia="ＭＳ ゴシック" w:hAnsi="ＭＳ ゴシック"/>
              </w:rPr>
            </w:pPr>
          </w:p>
          <w:p w14:paraId="610460F4" w14:textId="77777777" w:rsidR="00F8143D" w:rsidRPr="00595ABD" w:rsidRDefault="00F8143D" w:rsidP="004E7C6A">
            <w:pPr>
              <w:spacing w:line="210" w:lineRule="exact"/>
              <w:rPr>
                <w:rFonts w:ascii="ＭＳ ゴシック" w:eastAsia="ＭＳ ゴシック" w:hAnsi="ＭＳ ゴシック"/>
              </w:rPr>
            </w:pPr>
          </w:p>
          <w:p w14:paraId="00085CEB" w14:textId="77777777" w:rsidR="00B13CED" w:rsidRPr="00595ABD" w:rsidRDefault="00B13CED" w:rsidP="001776C2">
            <w:pPr>
              <w:spacing w:line="210" w:lineRule="exact"/>
              <w:ind w:left="180" w:hangingChars="100" w:hanging="180"/>
              <w:rPr>
                <w:rFonts w:ascii="ＭＳ ゴシック" w:eastAsia="ＭＳ ゴシック" w:hAnsi="ＭＳ ゴシック"/>
              </w:rPr>
            </w:pPr>
          </w:p>
          <w:p w14:paraId="5BE1428A" w14:textId="77777777" w:rsidR="00074937" w:rsidRPr="00595ABD" w:rsidRDefault="00074937" w:rsidP="001776C2">
            <w:pPr>
              <w:spacing w:line="210" w:lineRule="exact"/>
              <w:ind w:left="180" w:hangingChars="100" w:hanging="180"/>
              <w:rPr>
                <w:rFonts w:ascii="ＭＳ ゴシック" w:eastAsia="ＭＳ ゴシック" w:hAnsi="ＭＳ ゴシック"/>
              </w:rPr>
            </w:pPr>
          </w:p>
          <w:p w14:paraId="6BC2978D" w14:textId="77777777" w:rsidR="00074937" w:rsidRPr="00595ABD" w:rsidRDefault="00074937" w:rsidP="001776C2">
            <w:pPr>
              <w:spacing w:line="210" w:lineRule="exact"/>
              <w:ind w:left="180" w:hangingChars="100" w:hanging="180"/>
              <w:rPr>
                <w:rFonts w:ascii="ＭＳ ゴシック" w:eastAsia="ＭＳ ゴシック" w:hAnsi="ＭＳ ゴシック"/>
              </w:rPr>
            </w:pPr>
          </w:p>
          <w:p w14:paraId="233CE786" w14:textId="77777777" w:rsidR="00074937" w:rsidRPr="00595ABD" w:rsidRDefault="00074937" w:rsidP="001776C2">
            <w:pPr>
              <w:spacing w:line="210" w:lineRule="exact"/>
              <w:ind w:left="180" w:hangingChars="100" w:hanging="180"/>
              <w:rPr>
                <w:rFonts w:ascii="ＭＳ ゴシック" w:eastAsia="ＭＳ ゴシック" w:hAnsi="ＭＳ ゴシック"/>
              </w:rPr>
            </w:pPr>
          </w:p>
          <w:p w14:paraId="728AB759" w14:textId="77777777" w:rsidR="00074937" w:rsidRPr="00595ABD" w:rsidRDefault="00074937" w:rsidP="001776C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□交通費の内容</w:t>
            </w:r>
          </w:p>
          <w:p w14:paraId="4EA8CFF6" w14:textId="77777777" w:rsidR="00074937" w:rsidRPr="00595ABD" w:rsidRDefault="00074937" w:rsidP="001776C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w:t>
            </w:r>
          </w:p>
          <w:p w14:paraId="3D3EE94F" w14:textId="77777777" w:rsidR="00074937" w:rsidRPr="00595ABD" w:rsidRDefault="00074937" w:rsidP="001776C2">
            <w:pPr>
              <w:spacing w:line="210" w:lineRule="exact"/>
              <w:ind w:left="180" w:hangingChars="100" w:hanging="180"/>
              <w:rPr>
                <w:rFonts w:ascii="ＭＳ ゴシック" w:eastAsia="ＭＳ ゴシック" w:hAnsi="ＭＳ ゴシック"/>
              </w:rPr>
            </w:pPr>
          </w:p>
          <w:p w14:paraId="3189467B" w14:textId="77777777" w:rsidR="00074937" w:rsidRPr="00595ABD" w:rsidRDefault="00074937" w:rsidP="001776C2">
            <w:pPr>
              <w:spacing w:line="210" w:lineRule="exact"/>
              <w:ind w:left="180" w:hangingChars="100" w:hanging="180"/>
              <w:rPr>
                <w:rFonts w:ascii="ＭＳ ゴシック" w:eastAsia="ＭＳ ゴシック" w:hAnsi="ＭＳ ゴシック"/>
              </w:rPr>
            </w:pPr>
          </w:p>
          <w:p w14:paraId="7A619ACC" w14:textId="77777777" w:rsidR="00074937" w:rsidRPr="00595ABD" w:rsidRDefault="00074937" w:rsidP="001776C2">
            <w:pPr>
              <w:spacing w:line="210" w:lineRule="exact"/>
              <w:ind w:left="180" w:hangingChars="100" w:hanging="180"/>
              <w:rPr>
                <w:rFonts w:ascii="ＭＳ ゴシック" w:eastAsia="ＭＳ ゴシック" w:hAnsi="ＭＳ ゴシック"/>
              </w:rPr>
            </w:pPr>
          </w:p>
          <w:p w14:paraId="0D7C7435" w14:textId="77777777" w:rsidR="00074937" w:rsidRPr="00595ABD" w:rsidRDefault="00074937" w:rsidP="001776C2">
            <w:pPr>
              <w:spacing w:line="210" w:lineRule="exact"/>
              <w:ind w:left="180" w:hangingChars="100" w:hanging="180"/>
              <w:rPr>
                <w:rFonts w:ascii="ＭＳ ゴシック" w:eastAsia="ＭＳ ゴシック" w:hAnsi="ＭＳ ゴシック"/>
              </w:rPr>
            </w:pPr>
          </w:p>
          <w:p w14:paraId="7A82BE89" w14:textId="77777777" w:rsidR="00074937" w:rsidRPr="00595ABD" w:rsidRDefault="00074937" w:rsidP="00074937">
            <w:pPr>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□領収証は漏れなく交付しているか</w:t>
            </w:r>
          </w:p>
          <w:p w14:paraId="04D49133" w14:textId="77777777" w:rsidR="00074937" w:rsidRPr="00595ABD" w:rsidRDefault="00074937" w:rsidP="00074937">
            <w:pPr>
              <w:ind w:left="180" w:hangingChars="100" w:hanging="180"/>
              <w:rPr>
                <w:rFonts w:ascii="ＭＳ ゴシック" w:eastAsia="ＭＳ ゴシック" w:hAnsi="ＭＳ ゴシック"/>
              </w:rPr>
            </w:pPr>
          </w:p>
          <w:p w14:paraId="69D2F5B7" w14:textId="77777777" w:rsidR="00074937" w:rsidRPr="00595ABD" w:rsidRDefault="00074937" w:rsidP="00074937">
            <w:pPr>
              <w:ind w:left="180" w:hangingChars="100" w:hanging="180"/>
              <w:rPr>
                <w:rFonts w:ascii="ＭＳ ゴシック" w:eastAsia="ＭＳ ゴシック" w:hAnsi="ＭＳ ゴシック"/>
              </w:rPr>
            </w:pPr>
          </w:p>
          <w:p w14:paraId="5D29636B" w14:textId="77777777" w:rsidR="00074937" w:rsidRPr="00595ABD" w:rsidRDefault="00074937" w:rsidP="00074937">
            <w:pPr>
              <w:ind w:left="180" w:hangingChars="100" w:hanging="180"/>
              <w:rPr>
                <w:rFonts w:ascii="ＭＳ ゴシック" w:eastAsia="ＭＳ ゴシック" w:hAnsi="ＭＳ ゴシック"/>
              </w:rPr>
            </w:pPr>
          </w:p>
          <w:p w14:paraId="17D7D5F7" w14:textId="77777777" w:rsidR="00074937" w:rsidRPr="00595ABD" w:rsidRDefault="00074937" w:rsidP="00074937">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□重要事項説明書等で同意を得ているか</w:t>
            </w:r>
          </w:p>
        </w:tc>
      </w:tr>
      <w:tr w:rsidR="00ED2934" w:rsidRPr="00595ABD" w14:paraId="0550B0FE" w14:textId="77777777">
        <w:trPr>
          <w:jc w:val="center"/>
        </w:trPr>
        <w:tc>
          <w:tcPr>
            <w:tcW w:w="1502" w:type="dxa"/>
            <w:tcMar>
              <w:left w:w="28" w:type="dxa"/>
              <w:right w:w="28" w:type="dxa"/>
            </w:tcMar>
          </w:tcPr>
          <w:p w14:paraId="5D132C3D" w14:textId="77777777" w:rsidR="00ED2934" w:rsidRPr="00595ABD" w:rsidRDefault="00ED2934" w:rsidP="007E5F4D">
            <w:pPr>
              <w:rPr>
                <w:rFonts w:ascii="ＭＳ ゴシック" w:eastAsia="ＭＳ ゴシック" w:hAnsi="ＭＳ ゴシック"/>
              </w:rPr>
            </w:pPr>
          </w:p>
          <w:p w14:paraId="43950204" w14:textId="77777777" w:rsidR="00ED2934" w:rsidRPr="00595ABD" w:rsidRDefault="00ED2934" w:rsidP="007E5F4D">
            <w:pPr>
              <w:suppressAutoHyphens/>
              <w:kinsoku w:val="0"/>
              <w:autoSpaceDE w:val="0"/>
              <w:autoSpaceDN w:val="0"/>
              <w:ind w:left="180" w:hangingChars="100" w:hanging="180"/>
              <w:jc w:val="left"/>
              <w:rPr>
                <w:rFonts w:ascii="ＭＳ ゴシック" w:eastAsia="ＭＳ ゴシック" w:hAnsi="ＭＳ ゴシック"/>
              </w:rPr>
            </w:pPr>
            <w:r w:rsidRPr="00595ABD">
              <w:rPr>
                <w:rFonts w:ascii="ＭＳ ゴシック" w:eastAsia="ＭＳ ゴシック" w:hAnsi="ＭＳ ゴシック" w:hint="eastAsia"/>
              </w:rPr>
              <w:t>1</w:t>
            </w:r>
            <w:r w:rsidR="00560235" w:rsidRPr="00595ABD">
              <w:rPr>
                <w:rFonts w:ascii="ＭＳ ゴシック" w:eastAsia="ＭＳ ゴシック" w:hAnsi="ＭＳ ゴシック" w:hint="eastAsia"/>
              </w:rPr>
              <w:t>4</w:t>
            </w:r>
            <w:r w:rsidRPr="00595ABD">
              <w:rPr>
                <w:rFonts w:ascii="ＭＳ ゴシック" w:eastAsia="ＭＳ ゴシック" w:hAnsi="ＭＳ ゴシック" w:hint="eastAsia"/>
              </w:rPr>
              <w:t xml:space="preserve">　利用者負担額に係る管理</w:t>
            </w:r>
          </w:p>
          <w:p w14:paraId="467B35D5" w14:textId="77777777" w:rsidR="00ED2934" w:rsidRPr="00595ABD" w:rsidRDefault="00ED2934" w:rsidP="007E5F4D">
            <w:pPr>
              <w:rPr>
                <w:rFonts w:ascii="ＭＳ ゴシック" w:eastAsia="ＭＳ ゴシック" w:hAnsi="ＭＳ ゴシック"/>
              </w:rPr>
            </w:pPr>
            <w:r w:rsidRPr="00595ABD">
              <w:rPr>
                <w:rFonts w:ascii="ＭＳ ゴシック" w:eastAsia="ＭＳ ゴシック" w:hAnsi="ＭＳ ゴシック" w:hint="eastAsia"/>
              </w:rPr>
              <w:t xml:space="preserve">　</w:t>
            </w:r>
          </w:p>
        </w:tc>
        <w:tc>
          <w:tcPr>
            <w:tcW w:w="6119" w:type="dxa"/>
          </w:tcPr>
          <w:p w14:paraId="7FCD192C" w14:textId="77777777" w:rsidR="006236B5" w:rsidRPr="00595ABD" w:rsidRDefault="006236B5" w:rsidP="006236B5">
            <w:pPr>
              <w:suppressAutoHyphens/>
              <w:kinsoku w:val="0"/>
              <w:autoSpaceDE w:val="0"/>
              <w:autoSpaceDN w:val="0"/>
              <w:ind w:left="180" w:hangingChars="100" w:hanging="180"/>
              <w:rPr>
                <w:rFonts w:ascii="ＭＳ ゴシック" w:eastAsia="ＭＳ ゴシック" w:hAnsi="ＭＳ ゴシック"/>
              </w:rPr>
            </w:pPr>
          </w:p>
          <w:p w14:paraId="7A4BA34B" w14:textId="77777777" w:rsidR="00ED2934" w:rsidRPr="00595ABD" w:rsidRDefault="00ED2934" w:rsidP="006236B5">
            <w:pPr>
              <w:suppressAutoHyphens/>
              <w:kinsoku w:val="0"/>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支給決定障害者等の依頼を受けて当該支給決定障害者等が同一の月に当該指定就労定着支援事業者が提供する指定就労定着支援及び他の指定障害福祉サービス等を受けたときは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当該指定就労定着支援及び他の指定障害福祉サービス等に係る指定障害福祉サービス等費用基準額から当該指定就労定着支援及び他の指定障害福祉サービス等につき法第</w:t>
            </w:r>
            <w:r w:rsidRPr="00595ABD">
              <w:rPr>
                <w:rFonts w:ascii="ＭＳ ゴシック" w:eastAsia="ＭＳ ゴシック" w:hAnsi="ＭＳ ゴシック"/>
              </w:rPr>
              <w:t>29</w:t>
            </w:r>
            <w:r w:rsidRPr="00595ABD">
              <w:rPr>
                <w:rFonts w:ascii="ＭＳ ゴシック" w:eastAsia="ＭＳ ゴシック" w:hAnsi="ＭＳ ゴシック" w:hint="eastAsia"/>
              </w:rPr>
              <w:t>条第</w:t>
            </w:r>
            <w:r w:rsidRPr="00595ABD">
              <w:rPr>
                <w:rFonts w:ascii="ＭＳ ゴシック" w:eastAsia="ＭＳ ゴシック" w:hAnsi="ＭＳ ゴシック"/>
              </w:rPr>
              <w:t>3</w:t>
            </w:r>
            <w:r w:rsidRPr="00595ABD">
              <w:rPr>
                <w:rFonts w:ascii="ＭＳ ゴシック" w:eastAsia="ＭＳ ゴシック" w:hAnsi="ＭＳ ゴシック" w:hint="eastAsia"/>
              </w:rPr>
              <w:t>項（法第</w:t>
            </w:r>
            <w:r w:rsidRPr="00595ABD">
              <w:rPr>
                <w:rFonts w:ascii="ＭＳ ゴシック" w:eastAsia="ＭＳ ゴシック" w:hAnsi="ＭＳ ゴシック"/>
              </w:rPr>
              <w:t>31</w:t>
            </w:r>
            <w:r w:rsidRPr="00595ABD">
              <w:rPr>
                <w:rFonts w:ascii="ＭＳ ゴシック" w:eastAsia="ＭＳ ゴシック" w:hAnsi="ＭＳ ゴシック" w:hint="eastAsia"/>
              </w:rPr>
              <w:t>条の規定により読み替えて適用される場合を含む。）の規定により算定された介護給付費又は訓練等給付費の額を控除した額の合計額（利用者負担額合計額）を算定しているか。</w:t>
            </w:r>
          </w:p>
          <w:p w14:paraId="42C46D41" w14:textId="77777777" w:rsidR="00ED2934" w:rsidRPr="00595ABD" w:rsidRDefault="00ED2934" w:rsidP="007E5F4D">
            <w:pPr>
              <w:suppressAutoHyphens/>
              <w:kinsoku w:val="0"/>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この場合において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当該指定就労定着支援事業者は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利用者負担額合計額を福祉事務所に報告するとともに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当該利用者及び当該他の指定障害福祉サービス等を提供した指定障害福祉サービス事業者等に通知しているか。</w:t>
            </w:r>
          </w:p>
          <w:p w14:paraId="04A03DF1" w14:textId="77777777" w:rsidR="00ED2934" w:rsidRPr="00595ABD" w:rsidRDefault="00ED2934" w:rsidP="007E5F4D">
            <w:pPr>
              <w:suppressAutoHyphens/>
              <w:kinsoku w:val="0"/>
              <w:autoSpaceDE w:val="0"/>
              <w:autoSpaceDN w:val="0"/>
              <w:jc w:val="left"/>
              <w:rPr>
                <w:rFonts w:ascii="ＭＳ ゴシック" w:eastAsia="ＭＳ ゴシック" w:hAnsi="ＭＳ ゴシック"/>
              </w:rPr>
            </w:pPr>
            <w:r w:rsidRPr="00595ABD">
              <w:rPr>
                <w:rFonts w:ascii="ＭＳ ゴシック" w:eastAsia="ＭＳ ゴシック" w:hAnsi="ＭＳ ゴシック" w:hint="eastAsia"/>
              </w:rPr>
              <w:t xml:space="preserve">　</w:t>
            </w:r>
            <w:r w:rsidR="00B97657" w:rsidRPr="00595ABD">
              <w:rPr>
                <w:rFonts w:ascii="ＭＳ ゴシック" w:eastAsia="ＭＳ ゴシック" w:hAnsi="ＭＳ ゴシック" w:hint="eastAsia"/>
              </w:rPr>
              <w:t xml:space="preserve">　◆平</w:t>
            </w:r>
            <w:r w:rsidR="00B97657" w:rsidRPr="00595ABD">
              <w:rPr>
                <w:rFonts w:ascii="ＭＳ ゴシック" w:eastAsia="ＭＳ ゴシック" w:hAnsi="ＭＳ ゴシック"/>
              </w:rPr>
              <w:t>18</w:t>
            </w:r>
            <w:r w:rsidR="00B97657" w:rsidRPr="00595ABD">
              <w:rPr>
                <w:rFonts w:ascii="ＭＳ ゴシック" w:eastAsia="ＭＳ ゴシック" w:hAnsi="ＭＳ ゴシック" w:hint="eastAsia"/>
              </w:rPr>
              <w:t>厚令</w:t>
            </w:r>
            <w:r w:rsidR="00B97657" w:rsidRPr="00595ABD">
              <w:rPr>
                <w:rFonts w:ascii="ＭＳ ゴシック" w:eastAsia="ＭＳ ゴシック" w:hAnsi="ＭＳ ゴシック"/>
              </w:rPr>
              <w:t>171</w:t>
            </w:r>
            <w:r w:rsidR="00B97657" w:rsidRPr="00595ABD">
              <w:rPr>
                <w:rFonts w:ascii="ＭＳ ゴシック" w:eastAsia="ＭＳ ゴシック" w:hAnsi="ＭＳ ゴシック" w:hint="eastAsia"/>
              </w:rPr>
              <w:t>第206条の12準用（第22条）</w:t>
            </w:r>
          </w:p>
          <w:p w14:paraId="12750C89" w14:textId="77777777" w:rsidR="00ED2934" w:rsidRPr="00595ABD" w:rsidRDefault="00ED2934" w:rsidP="007E5F4D">
            <w:pPr>
              <w:suppressAutoHyphens/>
              <w:kinsoku w:val="0"/>
              <w:autoSpaceDE w:val="0"/>
              <w:autoSpaceDN w:val="0"/>
              <w:jc w:val="left"/>
              <w:rPr>
                <w:rFonts w:ascii="ＭＳ ゴシック" w:eastAsia="ＭＳ ゴシック" w:hAnsi="ＭＳ ゴシック"/>
              </w:rPr>
            </w:pPr>
          </w:p>
        </w:tc>
        <w:tc>
          <w:tcPr>
            <w:tcW w:w="425" w:type="dxa"/>
          </w:tcPr>
          <w:p w14:paraId="2F6EB046" w14:textId="77777777" w:rsidR="00ED2934" w:rsidRPr="00595ABD" w:rsidRDefault="00ED2934" w:rsidP="007E5F4D">
            <w:pPr>
              <w:rPr>
                <w:rFonts w:ascii="ＭＳ ゴシック" w:eastAsia="ＭＳ ゴシック" w:hAnsi="ＭＳ ゴシック"/>
              </w:rPr>
            </w:pPr>
          </w:p>
          <w:p w14:paraId="446D325D" w14:textId="77777777" w:rsidR="00ED2934" w:rsidRPr="00595ABD" w:rsidRDefault="00ED2934" w:rsidP="007E5F4D">
            <w:pPr>
              <w:rPr>
                <w:rFonts w:ascii="ＭＳ ゴシック" w:eastAsia="ＭＳ ゴシック" w:hAnsi="ＭＳ ゴシック"/>
              </w:rPr>
            </w:pPr>
            <w:r w:rsidRPr="00595ABD">
              <w:rPr>
                <w:rFonts w:ascii="ＭＳ ゴシック" w:eastAsia="ＭＳ ゴシック" w:hAnsi="ＭＳ ゴシック" w:hint="eastAsia"/>
              </w:rPr>
              <w:t>適</w:t>
            </w:r>
          </w:p>
          <w:p w14:paraId="2C31F7D2" w14:textId="77777777" w:rsidR="00ED2934" w:rsidRPr="00595ABD" w:rsidRDefault="00ED2934" w:rsidP="007E5F4D">
            <w:pPr>
              <w:rPr>
                <w:rFonts w:ascii="ＭＳ ゴシック" w:eastAsia="ＭＳ ゴシック" w:hAnsi="ＭＳ ゴシック"/>
              </w:rPr>
            </w:pPr>
            <w:r w:rsidRPr="00595ABD">
              <w:rPr>
                <w:rFonts w:ascii="ＭＳ ゴシック" w:eastAsia="ＭＳ ゴシック" w:hAnsi="ＭＳ ゴシック" w:hint="eastAsia"/>
              </w:rPr>
              <w:t>・</w:t>
            </w:r>
          </w:p>
          <w:p w14:paraId="13FD0B8F" w14:textId="77777777" w:rsidR="00ED2934" w:rsidRPr="00595ABD" w:rsidRDefault="00ED2934" w:rsidP="007E5F4D">
            <w:pPr>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6DB11F60" w14:textId="77777777" w:rsidR="00ED2934" w:rsidRPr="00595ABD" w:rsidRDefault="00ED2934" w:rsidP="007E5F4D">
            <w:pPr>
              <w:rPr>
                <w:rFonts w:ascii="ＭＳ ゴシック" w:eastAsia="ＭＳ ゴシック" w:hAnsi="ＭＳ ゴシック"/>
              </w:rPr>
            </w:pPr>
          </w:p>
          <w:p w14:paraId="3F0D8915" w14:textId="77777777" w:rsidR="00ED2934" w:rsidRPr="00595ABD" w:rsidRDefault="00ED2934" w:rsidP="007E5F4D">
            <w:pPr>
              <w:rPr>
                <w:rFonts w:ascii="ＭＳ ゴシック" w:eastAsia="ＭＳ ゴシック" w:hAnsi="ＭＳ ゴシック"/>
              </w:rPr>
            </w:pPr>
            <w:r w:rsidRPr="00595ABD">
              <w:rPr>
                <w:rFonts w:ascii="ＭＳ ゴシック" w:eastAsia="ＭＳ ゴシック" w:hAnsi="ＭＳ ゴシック" w:hint="eastAsia"/>
              </w:rPr>
              <w:t>【事例の　有・無】</w:t>
            </w:r>
          </w:p>
        </w:tc>
      </w:tr>
      <w:tr w:rsidR="00B13CED" w:rsidRPr="00595ABD" w14:paraId="6A252C7A" w14:textId="77777777">
        <w:trPr>
          <w:jc w:val="center"/>
        </w:trPr>
        <w:tc>
          <w:tcPr>
            <w:tcW w:w="1502" w:type="dxa"/>
            <w:tcMar>
              <w:left w:w="28" w:type="dxa"/>
              <w:right w:w="28" w:type="dxa"/>
            </w:tcMar>
          </w:tcPr>
          <w:p w14:paraId="03A2A2E5" w14:textId="77777777" w:rsidR="00B13CED" w:rsidRPr="00595ABD" w:rsidRDefault="00B13CED" w:rsidP="004E7C6A">
            <w:pPr>
              <w:spacing w:line="210" w:lineRule="exact"/>
              <w:rPr>
                <w:rFonts w:ascii="ＭＳ ゴシック" w:eastAsia="ＭＳ ゴシック" w:hAnsi="ＭＳ ゴシック"/>
              </w:rPr>
            </w:pPr>
          </w:p>
          <w:p w14:paraId="114FDB86" w14:textId="77777777" w:rsidR="00B13CED" w:rsidRPr="00595ABD" w:rsidRDefault="0082361C" w:rsidP="00B20B1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rPr>
              <w:t>1</w:t>
            </w:r>
            <w:r w:rsidR="00560235" w:rsidRPr="00595ABD">
              <w:rPr>
                <w:rFonts w:ascii="ＭＳ ゴシック" w:eastAsia="ＭＳ ゴシック" w:hAnsi="ＭＳ ゴシック" w:hint="eastAsia"/>
              </w:rPr>
              <w:t>5</w:t>
            </w:r>
            <w:r w:rsidR="00B13CED" w:rsidRPr="00595ABD">
              <w:rPr>
                <w:rFonts w:ascii="ＭＳ ゴシック" w:eastAsia="ＭＳ ゴシック" w:hAnsi="ＭＳ ゴシック" w:hint="eastAsia"/>
              </w:rPr>
              <w:t>訓練等給付費の額に係る通知等</w:t>
            </w:r>
          </w:p>
          <w:p w14:paraId="3FA55D3A" w14:textId="77777777" w:rsidR="00B13CED" w:rsidRPr="00595ABD" w:rsidRDefault="00B13CED" w:rsidP="004E7C6A">
            <w:pPr>
              <w:spacing w:line="210" w:lineRule="exact"/>
              <w:rPr>
                <w:rFonts w:ascii="ＭＳ ゴシック" w:eastAsia="ＭＳ ゴシック" w:hAnsi="ＭＳ ゴシック"/>
              </w:rPr>
            </w:pPr>
          </w:p>
        </w:tc>
        <w:tc>
          <w:tcPr>
            <w:tcW w:w="6119" w:type="dxa"/>
          </w:tcPr>
          <w:p w14:paraId="45F640BA" w14:textId="77777777" w:rsidR="00B13CED" w:rsidRPr="00595ABD" w:rsidRDefault="00B13CED" w:rsidP="004E7C6A">
            <w:pPr>
              <w:spacing w:line="210" w:lineRule="exact"/>
              <w:rPr>
                <w:rFonts w:ascii="ＭＳ ゴシック" w:eastAsia="ＭＳ ゴシック" w:hAnsi="ＭＳ ゴシック"/>
              </w:rPr>
            </w:pPr>
          </w:p>
          <w:p w14:paraId="131E046D" w14:textId="77777777" w:rsidR="00B13CED" w:rsidRPr="00595ABD" w:rsidRDefault="00B13CED" w:rsidP="00B20B1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法定代理受領により市町村から指定就労</w:t>
            </w:r>
            <w:r w:rsidR="00EB10E7"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支援に係る訓練等給付費の支給を受けた場合は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支給決定障害者に対し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当該支給決定障害者に係る訓練等給付費の額を通知しているか。</w:t>
            </w:r>
          </w:p>
          <w:p w14:paraId="019C8FCF" w14:textId="77777777" w:rsidR="00B13CED" w:rsidRPr="00595ABD" w:rsidRDefault="00B13CED" w:rsidP="00B20B1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EB10E7"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EB10E7"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（第23条第1項）</w:t>
            </w:r>
          </w:p>
          <w:p w14:paraId="6E45B33D" w14:textId="77777777" w:rsidR="00B13CED" w:rsidRPr="00595ABD" w:rsidRDefault="00B13CED" w:rsidP="004E7C6A">
            <w:pPr>
              <w:spacing w:line="210" w:lineRule="exact"/>
              <w:rPr>
                <w:rFonts w:ascii="ＭＳ ゴシック" w:eastAsia="ＭＳ ゴシック" w:hAnsi="ＭＳ ゴシック"/>
              </w:rPr>
            </w:pPr>
          </w:p>
          <w:p w14:paraId="02FA3076" w14:textId="77777777" w:rsidR="00B13CED" w:rsidRPr="00595ABD" w:rsidRDefault="00B13CED" w:rsidP="00B20B1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法定代理受領を行わない指定就労</w:t>
            </w:r>
            <w:r w:rsidR="00EB10E7"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支援に係る費用の支払を受けた場合は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その提供した指定就労</w:t>
            </w:r>
            <w:r w:rsidR="00EB10E7"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支援の内容</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費用の額その他必要と認められる事項を記載したサービス提供証明書を支給決定障害者に対して交付しているか。</w:t>
            </w:r>
          </w:p>
          <w:p w14:paraId="5321E347" w14:textId="77777777" w:rsidR="00DA76C4" w:rsidRPr="00595ABD" w:rsidRDefault="00B13CED" w:rsidP="004A623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EB10E7"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EB10E7"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（第23条第2項）</w:t>
            </w:r>
          </w:p>
          <w:p w14:paraId="157F3E43" w14:textId="77777777" w:rsidR="0085139E" w:rsidRPr="00595ABD" w:rsidRDefault="0085139E" w:rsidP="007A17C0">
            <w:pPr>
              <w:spacing w:line="210" w:lineRule="exact"/>
              <w:rPr>
                <w:rFonts w:ascii="ＭＳ ゴシック" w:eastAsia="ＭＳ ゴシック" w:hAnsi="ＭＳ ゴシック"/>
              </w:rPr>
            </w:pPr>
          </w:p>
        </w:tc>
        <w:tc>
          <w:tcPr>
            <w:tcW w:w="425" w:type="dxa"/>
          </w:tcPr>
          <w:p w14:paraId="4D845D71" w14:textId="77777777" w:rsidR="00B13CED" w:rsidRPr="00595ABD" w:rsidRDefault="00B13CED" w:rsidP="004E7C6A">
            <w:pPr>
              <w:spacing w:line="210" w:lineRule="exact"/>
              <w:rPr>
                <w:rFonts w:ascii="ＭＳ ゴシック" w:eastAsia="ＭＳ ゴシック" w:hAnsi="ＭＳ ゴシック"/>
              </w:rPr>
            </w:pPr>
          </w:p>
          <w:p w14:paraId="6A018E5E"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58BF8F94"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47F3FC07"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76187B85" w14:textId="77777777" w:rsidR="00B13CED" w:rsidRPr="00595ABD" w:rsidRDefault="00B13CED" w:rsidP="004E7C6A">
            <w:pPr>
              <w:spacing w:line="210" w:lineRule="exact"/>
              <w:rPr>
                <w:rFonts w:ascii="ＭＳ ゴシック" w:eastAsia="ＭＳ ゴシック" w:hAnsi="ＭＳ ゴシック"/>
              </w:rPr>
            </w:pPr>
          </w:p>
          <w:p w14:paraId="24479B7F" w14:textId="77777777" w:rsidR="00B13CED" w:rsidRPr="00595ABD" w:rsidRDefault="009B4080" w:rsidP="001776C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□自己負担のない利用者に漏れなく通知しているか。</w:t>
            </w:r>
          </w:p>
        </w:tc>
      </w:tr>
      <w:tr w:rsidR="00B13CED" w:rsidRPr="00595ABD" w14:paraId="6093BEAE" w14:textId="77777777">
        <w:trPr>
          <w:jc w:val="center"/>
        </w:trPr>
        <w:tc>
          <w:tcPr>
            <w:tcW w:w="1502" w:type="dxa"/>
          </w:tcPr>
          <w:p w14:paraId="2F284041" w14:textId="77777777" w:rsidR="00B13CED" w:rsidRPr="00595ABD" w:rsidRDefault="00B13CED" w:rsidP="004E7C6A">
            <w:pPr>
              <w:spacing w:line="210" w:lineRule="exact"/>
              <w:rPr>
                <w:rFonts w:ascii="ＭＳ ゴシック" w:eastAsia="ＭＳ ゴシック" w:hAnsi="ＭＳ ゴシック"/>
              </w:rPr>
            </w:pPr>
          </w:p>
          <w:p w14:paraId="3635C1B9" w14:textId="77777777" w:rsidR="00B13CED" w:rsidRPr="00595ABD" w:rsidRDefault="00B13CED" w:rsidP="00560235">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rPr>
              <w:t>1</w:t>
            </w:r>
            <w:r w:rsidR="00560235" w:rsidRPr="00595ABD">
              <w:rPr>
                <w:rFonts w:ascii="ＭＳ ゴシック" w:eastAsia="ＭＳ ゴシック" w:hAnsi="ＭＳ ゴシック" w:hint="eastAsia"/>
              </w:rPr>
              <w:t>6</w:t>
            </w:r>
            <w:r w:rsidRPr="00595ABD">
              <w:rPr>
                <w:rFonts w:ascii="ＭＳ ゴシック" w:eastAsia="ＭＳ ゴシック" w:hAnsi="ＭＳ ゴシック" w:hint="eastAsia"/>
              </w:rPr>
              <w:t xml:space="preserve">　指定就労</w:t>
            </w:r>
            <w:r w:rsidR="00835111"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支援の取扱方針</w:t>
            </w:r>
          </w:p>
        </w:tc>
        <w:tc>
          <w:tcPr>
            <w:tcW w:w="6119" w:type="dxa"/>
          </w:tcPr>
          <w:p w14:paraId="4755B451" w14:textId="77777777" w:rsidR="00B13CED" w:rsidRPr="00595ABD" w:rsidRDefault="00B13CED" w:rsidP="004E7C6A">
            <w:pPr>
              <w:spacing w:line="210" w:lineRule="exact"/>
              <w:rPr>
                <w:rFonts w:ascii="ＭＳ ゴシック" w:eastAsia="ＭＳ ゴシック" w:hAnsi="ＭＳ ゴシック"/>
              </w:rPr>
            </w:pPr>
          </w:p>
          <w:p w14:paraId="3DF366A9" w14:textId="77777777" w:rsidR="00B13CED" w:rsidRPr="00595ABD" w:rsidRDefault="00B13CED" w:rsidP="00B20B1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就労</w:t>
            </w:r>
            <w:r w:rsidR="00835111"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支援計画に基づき</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利用者の心身の状況等に応じて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その者の支援を適切に行うとともに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w:t>
            </w:r>
            <w:r w:rsidR="00835111"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支援の提供が漫然かつ画一的なものとならないように配慮しているか。</w:t>
            </w:r>
          </w:p>
          <w:p w14:paraId="3DB63610" w14:textId="77777777" w:rsidR="00B13CED" w:rsidRPr="00595ABD" w:rsidRDefault="00B13CED" w:rsidP="00B20B1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w:t>
            </w:r>
            <w:r w:rsidR="00835111"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（第57条第1項）</w:t>
            </w:r>
          </w:p>
          <w:p w14:paraId="1244E765" w14:textId="77777777" w:rsidR="00B13CED" w:rsidRPr="00595ABD" w:rsidRDefault="00B13CED" w:rsidP="004E7C6A">
            <w:pPr>
              <w:spacing w:line="210" w:lineRule="exact"/>
              <w:rPr>
                <w:rFonts w:ascii="ＭＳ ゴシック" w:eastAsia="ＭＳ ゴシック" w:hAnsi="ＭＳ ゴシック"/>
              </w:rPr>
            </w:pPr>
          </w:p>
          <w:p w14:paraId="786DD086" w14:textId="77777777" w:rsidR="00B13CED" w:rsidRPr="00595ABD" w:rsidRDefault="00B13CED" w:rsidP="00B20B1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w:t>
            </w:r>
            <w:r w:rsidR="00835111"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支援事業所の従業者は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w:t>
            </w:r>
            <w:r w:rsidR="00835111"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支援の提供に当たっては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懇切丁寧を旨とし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利用者又はその家族に対し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支援上必要な事項について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理解しやすいように説明を行っているか。</w:t>
            </w:r>
          </w:p>
          <w:p w14:paraId="27E5A5C8" w14:textId="77777777" w:rsidR="00B13CED" w:rsidRPr="00595ABD" w:rsidRDefault="00B13CED" w:rsidP="00B20B1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w:t>
            </w:r>
            <w:r w:rsidR="00835111" w:rsidRPr="00595ABD">
              <w:rPr>
                <w:rFonts w:ascii="ＭＳ ゴシック" w:eastAsia="ＭＳ ゴシック" w:hAnsi="ＭＳ ゴシック" w:hint="eastAsia"/>
              </w:rPr>
              <w:t>1第206条の12準用</w:t>
            </w:r>
            <w:r w:rsidRPr="00595ABD">
              <w:rPr>
                <w:rFonts w:ascii="ＭＳ ゴシック" w:eastAsia="ＭＳ ゴシック" w:hAnsi="ＭＳ ゴシック" w:hint="eastAsia"/>
              </w:rPr>
              <w:t>（第57条第2項）</w:t>
            </w:r>
          </w:p>
          <w:p w14:paraId="3015C24C" w14:textId="77777777" w:rsidR="00746CD8" w:rsidRPr="00595ABD" w:rsidRDefault="00746CD8" w:rsidP="00B20B1A">
            <w:pPr>
              <w:spacing w:line="210" w:lineRule="exact"/>
              <w:ind w:left="180" w:hangingChars="100" w:hanging="180"/>
              <w:rPr>
                <w:rFonts w:ascii="ＭＳ ゴシック" w:eastAsia="ＭＳ ゴシック" w:hAnsi="ＭＳ ゴシック"/>
              </w:rPr>
            </w:pPr>
          </w:p>
          <w:p w14:paraId="4DCBB2E1" w14:textId="77777777" w:rsidR="00B13CED" w:rsidRPr="00595ABD" w:rsidRDefault="00B13CED" w:rsidP="00B20B1A">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lastRenderedPageBreak/>
              <w:t>◎　支援上必要な事項とは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指定就労移行支援計画の目標及び内容のほか</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行事及び日課等も含むものである。</w:t>
            </w:r>
          </w:p>
          <w:p w14:paraId="1A9A3057" w14:textId="77777777" w:rsidR="00B13CED" w:rsidRPr="00595ABD" w:rsidRDefault="0091669E" w:rsidP="00B20B1A">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◆平18障発第1206001</w:t>
            </w:r>
            <w:r w:rsidR="00835111" w:rsidRPr="00595ABD">
              <w:rPr>
                <w:rFonts w:ascii="ＭＳ ゴシック" w:eastAsia="ＭＳ ゴシック" w:hAnsi="ＭＳ ゴシック" w:hint="eastAsia"/>
              </w:rPr>
              <w:t>第13の3（7）準用</w:t>
            </w:r>
            <w:r w:rsidR="00B13CED" w:rsidRPr="00595ABD">
              <w:rPr>
                <w:rFonts w:ascii="ＭＳ ゴシック" w:eastAsia="ＭＳ ゴシック" w:hAnsi="ＭＳ ゴシック" w:hint="eastAsia"/>
              </w:rPr>
              <w:t>（第四の3（6）①）</w:t>
            </w:r>
          </w:p>
          <w:p w14:paraId="283D41D7" w14:textId="77777777" w:rsidR="00B13CED" w:rsidRPr="00595ABD" w:rsidRDefault="00B13CED" w:rsidP="004E7C6A">
            <w:pPr>
              <w:spacing w:line="210" w:lineRule="exact"/>
              <w:rPr>
                <w:rFonts w:ascii="ＭＳ ゴシック" w:eastAsia="ＭＳ ゴシック" w:hAnsi="ＭＳ ゴシック"/>
              </w:rPr>
            </w:pPr>
          </w:p>
          <w:p w14:paraId="51138C7A" w14:textId="77777777" w:rsidR="00B13CED" w:rsidRPr="00595ABD" w:rsidRDefault="00B13CED" w:rsidP="00B20B1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その提供する指定就労</w:t>
            </w:r>
            <w:r w:rsidR="00835111"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支援の質の評価を行い</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常にその改善を図っているか。</w:t>
            </w:r>
          </w:p>
          <w:p w14:paraId="76010713" w14:textId="77777777" w:rsidR="00B13CED" w:rsidRPr="00595ABD" w:rsidRDefault="00B13CED" w:rsidP="00CA5230">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w:t>
            </w:r>
            <w:r w:rsidR="00835111"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（第57条第3項）</w:t>
            </w:r>
          </w:p>
          <w:p w14:paraId="20794D2E" w14:textId="77777777" w:rsidR="00746CD8" w:rsidRPr="00595ABD" w:rsidRDefault="00746CD8" w:rsidP="00CA5230">
            <w:pPr>
              <w:spacing w:line="210" w:lineRule="exact"/>
              <w:ind w:left="180" w:hangingChars="100" w:hanging="180"/>
              <w:rPr>
                <w:rFonts w:ascii="ＭＳ ゴシック" w:eastAsia="ＭＳ ゴシック" w:hAnsi="ＭＳ ゴシック"/>
              </w:rPr>
            </w:pPr>
          </w:p>
          <w:p w14:paraId="68929920" w14:textId="77777777" w:rsidR="00B13CED" w:rsidRPr="00595ABD" w:rsidRDefault="00B13CED" w:rsidP="00CA5230">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第三者による外部評価の導入を図るよう努め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常にサービスを提供する事業者としての質の改善を図らなければならないこととしたものである。</w:t>
            </w:r>
          </w:p>
          <w:p w14:paraId="5B096266" w14:textId="77777777" w:rsidR="00B13CED" w:rsidRPr="00595ABD" w:rsidRDefault="009B4080" w:rsidP="00581350">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r w:rsidR="0091669E"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◆平18障発第1206001</w:t>
            </w:r>
            <w:r w:rsidR="00835111" w:rsidRPr="00595ABD">
              <w:rPr>
                <w:rFonts w:ascii="ＭＳ ゴシック" w:eastAsia="ＭＳ ゴシック" w:hAnsi="ＭＳ ゴシック" w:hint="eastAsia"/>
              </w:rPr>
              <w:t>第13の3（7）</w:t>
            </w:r>
            <w:r w:rsidR="00B13CED" w:rsidRPr="00595ABD">
              <w:rPr>
                <w:rFonts w:ascii="ＭＳ ゴシック" w:eastAsia="ＭＳ ゴシック" w:hAnsi="ＭＳ ゴシック" w:hint="eastAsia"/>
              </w:rPr>
              <w:t>準用（第四の3（6）②）</w:t>
            </w:r>
          </w:p>
          <w:p w14:paraId="1210D3FA" w14:textId="77777777" w:rsidR="0091669E" w:rsidRPr="00595ABD" w:rsidRDefault="0091669E" w:rsidP="00925328">
            <w:pPr>
              <w:spacing w:line="210" w:lineRule="exact"/>
              <w:rPr>
                <w:rFonts w:ascii="ＭＳ ゴシック" w:eastAsia="ＭＳ ゴシック" w:hAnsi="ＭＳ ゴシック"/>
              </w:rPr>
            </w:pPr>
          </w:p>
        </w:tc>
        <w:tc>
          <w:tcPr>
            <w:tcW w:w="425" w:type="dxa"/>
          </w:tcPr>
          <w:p w14:paraId="2AA0C708" w14:textId="77777777" w:rsidR="00B13CED" w:rsidRPr="00595ABD" w:rsidRDefault="00B13CED" w:rsidP="004E7C6A">
            <w:pPr>
              <w:spacing w:line="210" w:lineRule="exact"/>
              <w:rPr>
                <w:rFonts w:ascii="ＭＳ ゴシック" w:eastAsia="ＭＳ ゴシック" w:hAnsi="ＭＳ ゴシック"/>
              </w:rPr>
            </w:pPr>
          </w:p>
          <w:p w14:paraId="750053FF"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28A35287"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1CA1C64F"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05418032" w14:textId="77777777" w:rsidR="00B13CED" w:rsidRPr="00595ABD" w:rsidRDefault="00B13CED" w:rsidP="004E7C6A">
            <w:pPr>
              <w:spacing w:line="210" w:lineRule="exact"/>
              <w:rPr>
                <w:rFonts w:ascii="ＭＳ ゴシック" w:eastAsia="ＭＳ ゴシック" w:hAnsi="ＭＳ ゴシック"/>
              </w:rPr>
            </w:pPr>
          </w:p>
          <w:p w14:paraId="3CDFBA2F" w14:textId="77777777" w:rsidR="00B13CED" w:rsidRPr="00595ABD" w:rsidRDefault="00B13CED" w:rsidP="004E7C6A">
            <w:pPr>
              <w:spacing w:line="210" w:lineRule="exact"/>
              <w:rPr>
                <w:rFonts w:ascii="ＭＳ ゴシック" w:eastAsia="ＭＳ ゴシック" w:hAnsi="ＭＳ ゴシック"/>
              </w:rPr>
            </w:pPr>
          </w:p>
          <w:p w14:paraId="6DF66381" w14:textId="77777777" w:rsidR="00746CD8" w:rsidRPr="00595ABD" w:rsidRDefault="00746CD8" w:rsidP="004E7C6A">
            <w:pPr>
              <w:spacing w:line="210" w:lineRule="exact"/>
              <w:rPr>
                <w:rFonts w:ascii="ＭＳ ゴシック" w:eastAsia="ＭＳ ゴシック" w:hAnsi="ＭＳ ゴシック"/>
              </w:rPr>
            </w:pPr>
          </w:p>
          <w:p w14:paraId="2054422D" w14:textId="77777777" w:rsidR="00746CD8" w:rsidRPr="00595ABD" w:rsidRDefault="00746CD8" w:rsidP="004E7C6A">
            <w:pPr>
              <w:spacing w:line="210" w:lineRule="exact"/>
              <w:rPr>
                <w:rFonts w:ascii="ＭＳ ゴシック" w:eastAsia="ＭＳ ゴシック" w:hAnsi="ＭＳ ゴシック"/>
              </w:rPr>
            </w:pPr>
          </w:p>
          <w:p w14:paraId="5B7B8AFE" w14:textId="77777777" w:rsidR="009B4080" w:rsidRPr="00595ABD" w:rsidRDefault="009B4080" w:rsidP="004E7C6A">
            <w:pPr>
              <w:spacing w:line="210" w:lineRule="exact"/>
              <w:rPr>
                <w:rFonts w:ascii="ＭＳ ゴシック" w:eastAsia="ＭＳ ゴシック" w:hAnsi="ＭＳ ゴシック"/>
              </w:rPr>
            </w:pPr>
          </w:p>
          <w:p w14:paraId="2D901987" w14:textId="77777777" w:rsidR="009B4080" w:rsidRPr="00595ABD" w:rsidRDefault="009B4080" w:rsidP="004E7C6A">
            <w:pPr>
              <w:spacing w:line="210" w:lineRule="exact"/>
              <w:rPr>
                <w:rFonts w:ascii="ＭＳ ゴシック" w:eastAsia="ＭＳ ゴシック" w:hAnsi="ＭＳ ゴシック"/>
              </w:rPr>
            </w:pPr>
          </w:p>
          <w:p w14:paraId="0C300F10" w14:textId="77777777" w:rsidR="009B4080" w:rsidRPr="00595ABD" w:rsidRDefault="009B4080" w:rsidP="004E7C6A">
            <w:pPr>
              <w:spacing w:line="210" w:lineRule="exact"/>
              <w:rPr>
                <w:rFonts w:ascii="ＭＳ ゴシック" w:eastAsia="ＭＳ ゴシック" w:hAnsi="ＭＳ ゴシック"/>
              </w:rPr>
            </w:pPr>
          </w:p>
          <w:p w14:paraId="2ABE8313" w14:textId="77777777" w:rsidR="009B4080" w:rsidRPr="00595ABD" w:rsidRDefault="009B4080" w:rsidP="004E7C6A">
            <w:pPr>
              <w:spacing w:line="210" w:lineRule="exact"/>
              <w:rPr>
                <w:rFonts w:ascii="ＭＳ ゴシック" w:eastAsia="ＭＳ ゴシック" w:hAnsi="ＭＳ ゴシック"/>
              </w:rPr>
            </w:pPr>
          </w:p>
          <w:p w14:paraId="69B73476" w14:textId="77777777" w:rsidR="009B4080" w:rsidRPr="00595ABD" w:rsidRDefault="009B4080" w:rsidP="004E7C6A">
            <w:pPr>
              <w:spacing w:line="210" w:lineRule="exact"/>
              <w:rPr>
                <w:rFonts w:ascii="ＭＳ ゴシック" w:eastAsia="ＭＳ ゴシック" w:hAnsi="ＭＳ ゴシック"/>
              </w:rPr>
            </w:pPr>
          </w:p>
          <w:p w14:paraId="3464746D" w14:textId="77777777" w:rsidR="009B4080" w:rsidRPr="00595ABD" w:rsidRDefault="009B4080" w:rsidP="004E7C6A">
            <w:pPr>
              <w:spacing w:line="210" w:lineRule="exact"/>
              <w:rPr>
                <w:rFonts w:ascii="ＭＳ ゴシック" w:eastAsia="ＭＳ ゴシック" w:hAnsi="ＭＳ ゴシック"/>
              </w:rPr>
            </w:pPr>
          </w:p>
          <w:p w14:paraId="0CD3401C" w14:textId="77777777" w:rsidR="009B4080" w:rsidRPr="00595ABD" w:rsidRDefault="009B4080" w:rsidP="004E7C6A">
            <w:pPr>
              <w:spacing w:line="210" w:lineRule="exact"/>
              <w:rPr>
                <w:rFonts w:ascii="ＭＳ ゴシック" w:eastAsia="ＭＳ ゴシック" w:hAnsi="ＭＳ ゴシック"/>
              </w:rPr>
            </w:pPr>
          </w:p>
          <w:p w14:paraId="1F4F22BA" w14:textId="77777777" w:rsidR="009B4080" w:rsidRPr="00595ABD" w:rsidRDefault="009B4080" w:rsidP="004E7C6A">
            <w:pPr>
              <w:spacing w:line="210" w:lineRule="exact"/>
              <w:rPr>
                <w:rFonts w:ascii="ＭＳ ゴシック" w:eastAsia="ＭＳ ゴシック" w:hAnsi="ＭＳ ゴシック"/>
              </w:rPr>
            </w:pPr>
          </w:p>
          <w:p w14:paraId="39F40805" w14:textId="77777777" w:rsidR="009B4080" w:rsidRPr="00595ABD" w:rsidRDefault="009B4080" w:rsidP="004E7C6A">
            <w:pPr>
              <w:spacing w:line="210" w:lineRule="exact"/>
              <w:rPr>
                <w:rFonts w:ascii="ＭＳ ゴシック" w:eastAsia="ＭＳ ゴシック" w:hAnsi="ＭＳ ゴシック"/>
              </w:rPr>
            </w:pPr>
          </w:p>
          <w:p w14:paraId="61E48879" w14:textId="77777777" w:rsidR="009B4080" w:rsidRPr="00595ABD" w:rsidRDefault="009B4080" w:rsidP="004E7C6A">
            <w:pPr>
              <w:spacing w:line="210" w:lineRule="exact"/>
              <w:rPr>
                <w:rFonts w:ascii="ＭＳ ゴシック" w:eastAsia="ＭＳ ゴシック" w:hAnsi="ＭＳ ゴシック"/>
              </w:rPr>
            </w:pPr>
          </w:p>
          <w:p w14:paraId="17546FF0" w14:textId="77777777" w:rsidR="0091669E" w:rsidRPr="00595ABD" w:rsidRDefault="0091669E" w:rsidP="004E7C6A">
            <w:pPr>
              <w:spacing w:line="210" w:lineRule="exact"/>
              <w:rPr>
                <w:rFonts w:ascii="ＭＳ ゴシック" w:eastAsia="ＭＳ ゴシック" w:hAnsi="ＭＳ ゴシック"/>
              </w:rPr>
            </w:pPr>
          </w:p>
          <w:p w14:paraId="1D5705D5" w14:textId="77777777" w:rsidR="009B4080" w:rsidRPr="00595ABD" w:rsidRDefault="009B4080" w:rsidP="004E7C6A">
            <w:pPr>
              <w:spacing w:line="210" w:lineRule="exact"/>
              <w:rPr>
                <w:rFonts w:ascii="ＭＳ ゴシック" w:eastAsia="ＭＳ ゴシック" w:hAnsi="ＭＳ ゴシック"/>
              </w:rPr>
            </w:pPr>
          </w:p>
          <w:p w14:paraId="2E878656" w14:textId="77777777" w:rsidR="009B4080" w:rsidRPr="00595ABD" w:rsidRDefault="009B4080" w:rsidP="004E7C6A">
            <w:pPr>
              <w:spacing w:line="210" w:lineRule="exact"/>
              <w:rPr>
                <w:rFonts w:ascii="ＭＳ ゴシック" w:eastAsia="ＭＳ ゴシック" w:hAnsi="ＭＳ ゴシック"/>
              </w:rPr>
            </w:pPr>
          </w:p>
          <w:p w14:paraId="20394F6F" w14:textId="77777777" w:rsidR="009B4080" w:rsidRPr="00595ABD" w:rsidRDefault="009B4080"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【自主点検の有・無】</w:t>
            </w:r>
          </w:p>
          <w:p w14:paraId="51A92605" w14:textId="77777777" w:rsidR="00746CD8" w:rsidRPr="00595ABD" w:rsidRDefault="00746CD8" w:rsidP="004E7C6A">
            <w:pPr>
              <w:spacing w:line="210" w:lineRule="exact"/>
              <w:rPr>
                <w:rFonts w:ascii="ＭＳ ゴシック" w:eastAsia="ＭＳ ゴシック" w:hAnsi="ＭＳ ゴシック"/>
              </w:rPr>
            </w:pPr>
          </w:p>
          <w:p w14:paraId="61247FB5" w14:textId="77777777" w:rsidR="009B4080" w:rsidRPr="00595ABD" w:rsidRDefault="009B4080" w:rsidP="004E7C6A">
            <w:pPr>
              <w:spacing w:line="210" w:lineRule="exact"/>
              <w:rPr>
                <w:rFonts w:ascii="ＭＳ ゴシック" w:eastAsia="ＭＳ ゴシック" w:hAnsi="ＭＳ ゴシック"/>
              </w:rPr>
            </w:pPr>
          </w:p>
          <w:p w14:paraId="50442030" w14:textId="77777777" w:rsidR="009B4080" w:rsidRPr="00595ABD" w:rsidRDefault="009B4080" w:rsidP="009B4080">
            <w:pPr>
              <w:spacing w:line="210" w:lineRule="exact"/>
              <w:rPr>
                <w:rFonts w:ascii="ＭＳ ゴシック" w:eastAsia="ＭＳ ゴシック" w:hAnsi="ＭＳ ゴシック"/>
              </w:rPr>
            </w:pPr>
            <w:r w:rsidRPr="00595ABD">
              <w:rPr>
                <w:rFonts w:ascii="ＭＳ ゴシック" w:eastAsia="ＭＳ ゴシック" w:hAnsi="ＭＳ ゴシック" w:hint="eastAsia"/>
              </w:rPr>
              <w:t>【第三者評価の有・無】</w:t>
            </w:r>
          </w:p>
        </w:tc>
      </w:tr>
      <w:tr w:rsidR="00B13CED" w:rsidRPr="00595ABD" w14:paraId="532E8A8D" w14:textId="77777777">
        <w:trPr>
          <w:jc w:val="center"/>
        </w:trPr>
        <w:tc>
          <w:tcPr>
            <w:tcW w:w="1502" w:type="dxa"/>
            <w:tcBorders>
              <w:bottom w:val="nil"/>
            </w:tcBorders>
          </w:tcPr>
          <w:p w14:paraId="1F0712F9" w14:textId="77777777" w:rsidR="00BF1A15" w:rsidRPr="00595ABD" w:rsidRDefault="00BF1A15" w:rsidP="005B0386">
            <w:pPr>
              <w:spacing w:line="210" w:lineRule="exact"/>
              <w:ind w:left="180" w:hangingChars="100" w:hanging="180"/>
              <w:rPr>
                <w:rFonts w:ascii="ＭＳ ゴシック" w:eastAsia="ＭＳ ゴシック" w:hAnsi="ＭＳ ゴシック"/>
              </w:rPr>
            </w:pPr>
          </w:p>
          <w:p w14:paraId="6D6F944D" w14:textId="77777777" w:rsidR="00B13CED" w:rsidRPr="00595ABD" w:rsidRDefault="00B13CED" w:rsidP="005B0386">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rPr>
              <w:t>1</w:t>
            </w:r>
            <w:r w:rsidR="00560235" w:rsidRPr="00595ABD">
              <w:rPr>
                <w:rFonts w:ascii="ＭＳ ゴシック" w:eastAsia="ＭＳ ゴシック" w:hAnsi="ＭＳ ゴシック" w:hint="eastAsia"/>
              </w:rPr>
              <w:t>7</w:t>
            </w:r>
            <w:r w:rsidRPr="00595ABD">
              <w:rPr>
                <w:rFonts w:ascii="ＭＳ ゴシック" w:eastAsia="ＭＳ ゴシック" w:hAnsi="ＭＳ ゴシック" w:hint="eastAsia"/>
              </w:rPr>
              <w:t xml:space="preserve">　就労</w:t>
            </w:r>
            <w:r w:rsidR="00835111"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支援計画の作成等</w:t>
            </w:r>
          </w:p>
          <w:p w14:paraId="6C993080" w14:textId="77777777" w:rsidR="00B13CED" w:rsidRPr="00595ABD" w:rsidRDefault="00B13CED" w:rsidP="0018256C">
            <w:pPr>
              <w:spacing w:line="210" w:lineRule="exact"/>
              <w:rPr>
                <w:rFonts w:ascii="ＭＳ ゴシック" w:eastAsia="ＭＳ ゴシック" w:hAnsi="ＭＳ ゴシック"/>
              </w:rPr>
            </w:pPr>
          </w:p>
        </w:tc>
        <w:tc>
          <w:tcPr>
            <w:tcW w:w="6119" w:type="dxa"/>
            <w:tcBorders>
              <w:bottom w:val="nil"/>
            </w:tcBorders>
          </w:tcPr>
          <w:p w14:paraId="4BE6994F" w14:textId="77777777" w:rsidR="00BF1A15" w:rsidRPr="00595ABD" w:rsidRDefault="00BF1A15" w:rsidP="00DD3574">
            <w:pPr>
              <w:spacing w:line="210" w:lineRule="exact"/>
              <w:ind w:left="450" w:hangingChars="250" w:hanging="450"/>
              <w:rPr>
                <w:rFonts w:ascii="ＭＳ ゴシック" w:eastAsia="ＭＳ ゴシック" w:hAnsi="ＭＳ ゴシック"/>
              </w:rPr>
            </w:pPr>
          </w:p>
          <w:p w14:paraId="68943A72" w14:textId="77777777" w:rsidR="00B13CED" w:rsidRPr="00595ABD" w:rsidRDefault="00B13CED" w:rsidP="00DD3574">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w:t>
            </w:r>
            <w:r w:rsidR="00DD3574" w:rsidRPr="00595ABD">
              <w:rPr>
                <w:rFonts w:ascii="ＭＳ ゴシック" w:eastAsia="ＭＳ ゴシック" w:hAnsi="ＭＳ ゴシック" w:hint="eastAsia"/>
              </w:rPr>
              <w:t xml:space="preserve">(1)　</w:t>
            </w:r>
            <w:r w:rsidRPr="00595ABD">
              <w:rPr>
                <w:rFonts w:ascii="ＭＳ ゴシック" w:eastAsia="ＭＳ ゴシック" w:hAnsi="ＭＳ ゴシック" w:hint="eastAsia"/>
              </w:rPr>
              <w:t>指定就労移行</w:t>
            </w:r>
            <w:r w:rsidR="00835111"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事業所の管理者は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サービス管理責任者に指定就労</w:t>
            </w:r>
            <w:r w:rsidR="00835111"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支援に係る個別支援計画（就労</w:t>
            </w:r>
            <w:r w:rsidR="00835111"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支援計画）の作成に関する業務を担当させているか。</w:t>
            </w:r>
          </w:p>
          <w:p w14:paraId="199323F3" w14:textId="77777777" w:rsidR="00DD3574" w:rsidRPr="00595ABD" w:rsidRDefault="00B13CED" w:rsidP="00DD3574">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DD3574" w:rsidRPr="00595ABD">
              <w:rPr>
                <w:rFonts w:ascii="ＭＳ ゴシック" w:eastAsia="ＭＳ ゴシック" w:hAnsi="ＭＳ ゴシック" w:hint="eastAsia"/>
              </w:rPr>
              <w:t xml:space="preserve">　</w:t>
            </w:r>
            <w:r w:rsidR="00131EA5"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C65DD0"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（第58条第1項）</w:t>
            </w:r>
          </w:p>
          <w:p w14:paraId="3CD6D068" w14:textId="77777777" w:rsidR="00AF2300" w:rsidRPr="00595ABD" w:rsidRDefault="00AF2300" w:rsidP="00DD3574">
            <w:pPr>
              <w:spacing w:line="210" w:lineRule="exact"/>
              <w:ind w:left="180" w:hangingChars="100" w:hanging="180"/>
              <w:rPr>
                <w:rFonts w:ascii="ＭＳ ゴシック" w:eastAsia="ＭＳ ゴシック" w:hAnsi="ＭＳ ゴシック"/>
              </w:rPr>
            </w:pPr>
          </w:p>
          <w:p w14:paraId="1806094A" w14:textId="77777777" w:rsidR="00B13CED" w:rsidRPr="00595ABD" w:rsidRDefault="00DD3574" w:rsidP="0018256C">
            <w:pPr>
              <w:spacing w:line="210" w:lineRule="exact"/>
              <w:ind w:left="540" w:hangingChars="300" w:hanging="540"/>
              <w:rPr>
                <w:rFonts w:ascii="ＭＳ ゴシック" w:eastAsia="ＭＳ ゴシック" w:hAnsi="ＭＳ ゴシック"/>
              </w:rPr>
            </w:pPr>
            <w:r w:rsidRPr="00595ABD">
              <w:rPr>
                <w:rFonts w:ascii="ＭＳ ゴシック" w:eastAsia="ＭＳ ゴシック" w:hAnsi="ＭＳ ゴシック" w:hint="eastAsia"/>
              </w:rPr>
              <w:t xml:space="preserve">　</w:t>
            </w:r>
            <w:r w:rsidR="0018256C"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w:t>
            </w:r>
            <w:r w:rsidRPr="00595ABD">
              <w:rPr>
                <w:rFonts w:ascii="ＭＳ ゴシック" w:eastAsia="ＭＳ ゴシック" w:hAnsi="ＭＳ ゴシック" w:hint="eastAsia"/>
              </w:rPr>
              <w:t xml:space="preserve">　</w:t>
            </w:r>
            <w:r w:rsidR="00C65DD0" w:rsidRPr="00595ABD">
              <w:rPr>
                <w:rFonts w:ascii="ＭＳ ゴシック" w:eastAsia="ＭＳ ゴシック" w:hAnsi="ＭＳ ゴシック" w:hint="eastAsia"/>
              </w:rPr>
              <w:t>就労定着</w:t>
            </w:r>
            <w:r w:rsidR="00B13CED" w:rsidRPr="00595ABD">
              <w:rPr>
                <w:rFonts w:ascii="ＭＳ ゴシック" w:eastAsia="ＭＳ ゴシック" w:hAnsi="ＭＳ ゴシック" w:hint="eastAsia"/>
              </w:rPr>
              <w:t>支援計画は</w:t>
            </w:r>
            <w:r w:rsidR="00C456EA" w:rsidRPr="00595ABD">
              <w:rPr>
                <w:rFonts w:ascii="ＭＳ ゴシック" w:eastAsia="ＭＳ ゴシック" w:hAnsi="ＭＳ ゴシック" w:hint="eastAsia"/>
              </w:rPr>
              <w:t>、</w:t>
            </w:r>
            <w:r w:rsidR="00B13CED" w:rsidRPr="00595ABD">
              <w:rPr>
                <w:rFonts w:ascii="ＭＳ ゴシック" w:eastAsia="ＭＳ ゴシック" w:hAnsi="ＭＳ ゴシック" w:hint="eastAsia"/>
              </w:rPr>
              <w:t>利用者及びその家族の生活に対する意向</w:t>
            </w:r>
            <w:r w:rsidR="00C456EA" w:rsidRPr="00595ABD">
              <w:rPr>
                <w:rFonts w:ascii="ＭＳ ゴシック" w:eastAsia="ＭＳ ゴシック" w:hAnsi="ＭＳ ゴシック" w:hint="eastAsia"/>
              </w:rPr>
              <w:t>、</w:t>
            </w:r>
            <w:r w:rsidR="00B13CED" w:rsidRPr="00595ABD">
              <w:rPr>
                <w:rFonts w:ascii="ＭＳ ゴシック" w:eastAsia="ＭＳ ゴシック" w:hAnsi="ＭＳ ゴシック" w:hint="eastAsia"/>
              </w:rPr>
              <w:t>総合的な支援の方針</w:t>
            </w:r>
            <w:r w:rsidR="00C456EA" w:rsidRPr="00595ABD">
              <w:rPr>
                <w:rFonts w:ascii="ＭＳ ゴシック" w:eastAsia="ＭＳ ゴシック" w:hAnsi="ＭＳ ゴシック" w:hint="eastAsia"/>
              </w:rPr>
              <w:t>、</w:t>
            </w:r>
            <w:r w:rsidR="00B13CED" w:rsidRPr="00595ABD">
              <w:rPr>
                <w:rFonts w:ascii="ＭＳ ゴシック" w:eastAsia="ＭＳ ゴシック" w:hAnsi="ＭＳ ゴシック" w:hint="eastAsia"/>
              </w:rPr>
              <w:t>生活全般の質を向上させるための課題</w:t>
            </w:r>
            <w:r w:rsidR="00C456EA" w:rsidRPr="00595ABD">
              <w:rPr>
                <w:rFonts w:ascii="ＭＳ ゴシック" w:eastAsia="ＭＳ ゴシック" w:hAnsi="ＭＳ ゴシック" w:hint="eastAsia"/>
              </w:rPr>
              <w:t>、</w:t>
            </w:r>
            <w:r w:rsidR="00B13CED" w:rsidRPr="00595ABD">
              <w:rPr>
                <w:rFonts w:ascii="ＭＳ ゴシック" w:eastAsia="ＭＳ ゴシック" w:hAnsi="ＭＳ ゴシック" w:hint="eastAsia"/>
              </w:rPr>
              <w:t>指定障害福祉サービスの目標及びその達成時期</w:t>
            </w:r>
            <w:r w:rsidR="00C456EA" w:rsidRPr="00595ABD">
              <w:rPr>
                <w:rFonts w:ascii="ＭＳ ゴシック" w:eastAsia="ＭＳ ゴシック" w:hAnsi="ＭＳ ゴシック" w:hint="eastAsia"/>
              </w:rPr>
              <w:t>、</w:t>
            </w:r>
            <w:r w:rsidR="00B13CED" w:rsidRPr="00595ABD">
              <w:rPr>
                <w:rFonts w:ascii="ＭＳ ゴシック" w:eastAsia="ＭＳ ゴシック" w:hAnsi="ＭＳ ゴシック" w:hint="eastAsia"/>
              </w:rPr>
              <w:t>指定就労</w:t>
            </w:r>
            <w:r w:rsidR="00C65DD0" w:rsidRPr="00595ABD">
              <w:rPr>
                <w:rFonts w:ascii="ＭＳ ゴシック" w:eastAsia="ＭＳ ゴシック" w:hAnsi="ＭＳ ゴシック" w:hint="eastAsia"/>
              </w:rPr>
              <w:t>定着</w:t>
            </w:r>
            <w:r w:rsidR="00B13CED" w:rsidRPr="00595ABD">
              <w:rPr>
                <w:rFonts w:ascii="ＭＳ ゴシック" w:eastAsia="ＭＳ ゴシック" w:hAnsi="ＭＳ ゴシック" w:hint="eastAsia"/>
              </w:rPr>
              <w:t>支援を提供する上での留意事項等を記載した書面である。</w:t>
            </w:r>
          </w:p>
          <w:p w14:paraId="3A9F17C0" w14:textId="77777777" w:rsidR="00B13CED" w:rsidRPr="00595ABD" w:rsidRDefault="00DD3574" w:rsidP="00CA5230">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AF2300"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◆平18障発第1206001</w:t>
            </w:r>
            <w:r w:rsidR="00C65DD0" w:rsidRPr="00595ABD">
              <w:rPr>
                <w:rFonts w:ascii="ＭＳ ゴシック" w:eastAsia="ＭＳ ゴシック" w:hAnsi="ＭＳ ゴシック" w:hint="eastAsia"/>
              </w:rPr>
              <w:t>第13の3（7）準用</w:t>
            </w:r>
            <w:r w:rsidR="00B13CED" w:rsidRPr="00595ABD">
              <w:rPr>
                <w:rFonts w:ascii="ＭＳ ゴシック" w:eastAsia="ＭＳ ゴシック" w:hAnsi="ＭＳ ゴシック" w:hint="eastAsia"/>
              </w:rPr>
              <w:t>（第四の3（7））</w:t>
            </w:r>
          </w:p>
        </w:tc>
        <w:tc>
          <w:tcPr>
            <w:tcW w:w="425" w:type="dxa"/>
            <w:tcBorders>
              <w:bottom w:val="nil"/>
            </w:tcBorders>
          </w:tcPr>
          <w:p w14:paraId="045EFF9D" w14:textId="77777777" w:rsidR="00B13CED" w:rsidRPr="00595ABD" w:rsidRDefault="00B13CED" w:rsidP="004E7C6A">
            <w:pPr>
              <w:spacing w:line="210" w:lineRule="exact"/>
              <w:rPr>
                <w:rFonts w:ascii="ＭＳ ゴシック" w:eastAsia="ＭＳ ゴシック" w:hAnsi="ＭＳ ゴシック"/>
              </w:rPr>
            </w:pPr>
          </w:p>
          <w:p w14:paraId="4B80DBDD"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297F7F1C"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1B3C1623"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bottom w:val="nil"/>
            </w:tcBorders>
          </w:tcPr>
          <w:p w14:paraId="6B2A02B2" w14:textId="77777777" w:rsidR="00BF1A15" w:rsidRPr="00595ABD" w:rsidRDefault="00BF1A15" w:rsidP="001776C2">
            <w:pPr>
              <w:spacing w:line="210" w:lineRule="exact"/>
              <w:ind w:left="180" w:hangingChars="100" w:hanging="180"/>
              <w:rPr>
                <w:rFonts w:ascii="ＭＳ ゴシック" w:eastAsia="ＭＳ ゴシック" w:hAnsi="ＭＳ ゴシック"/>
              </w:rPr>
            </w:pPr>
          </w:p>
          <w:p w14:paraId="45B65987" w14:textId="77777777" w:rsidR="00B13CED" w:rsidRPr="00595ABD" w:rsidRDefault="009B4080" w:rsidP="001776C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□漏れなく作成されているか。（未作成</w:t>
            </w:r>
            <w:r w:rsidR="00DD3574" w:rsidRPr="00595ABD">
              <w:rPr>
                <w:rFonts w:ascii="ＭＳ ゴシック" w:eastAsia="ＭＳ ゴシック" w:hAnsi="ＭＳ ゴシック" w:hint="eastAsia"/>
              </w:rPr>
              <w:t>の場</w:t>
            </w:r>
            <w:r w:rsidR="00BC0063" w:rsidRPr="00595ABD">
              <w:rPr>
                <w:rFonts w:ascii="ＭＳ ゴシック" w:eastAsia="ＭＳ ゴシック" w:hAnsi="ＭＳ ゴシック" w:hint="eastAsia"/>
              </w:rPr>
              <w:t>合</w:t>
            </w:r>
            <w:r w:rsidR="00C456EA" w:rsidRPr="00595ABD">
              <w:rPr>
                <w:rFonts w:ascii="ＭＳ ゴシック" w:eastAsia="ＭＳ ゴシック" w:hAnsi="ＭＳ ゴシック" w:hint="eastAsia"/>
              </w:rPr>
              <w:t>、</w:t>
            </w:r>
            <w:r w:rsidR="00BC0063" w:rsidRPr="00595ABD">
              <w:rPr>
                <w:rFonts w:ascii="ＭＳ ゴシック" w:eastAsia="ＭＳ ゴシック" w:hAnsi="ＭＳ ゴシック" w:hint="eastAsia"/>
              </w:rPr>
              <w:t>減算規定有り）</w:t>
            </w:r>
          </w:p>
          <w:p w14:paraId="7F957B69" w14:textId="77777777" w:rsidR="00DD3574" w:rsidRPr="00595ABD" w:rsidRDefault="00DD3574" w:rsidP="004E7C6A">
            <w:pPr>
              <w:spacing w:line="210" w:lineRule="exact"/>
              <w:rPr>
                <w:rFonts w:ascii="ＭＳ ゴシック" w:eastAsia="ＭＳ ゴシック" w:hAnsi="ＭＳ ゴシック"/>
              </w:rPr>
            </w:pPr>
          </w:p>
          <w:p w14:paraId="24AC7683" w14:textId="77777777" w:rsidR="00B13CED" w:rsidRPr="00595ABD" w:rsidRDefault="00BC0063" w:rsidP="001776C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□サービス管理責任者が作成しているか。</w:t>
            </w:r>
          </w:p>
          <w:p w14:paraId="074B53BD" w14:textId="77777777" w:rsidR="00DD3574" w:rsidRPr="00595ABD" w:rsidRDefault="00DD3574" w:rsidP="00BC0063">
            <w:pPr>
              <w:spacing w:line="210" w:lineRule="exact"/>
              <w:rPr>
                <w:rFonts w:ascii="ＭＳ ゴシック" w:eastAsia="ＭＳ ゴシック" w:hAnsi="ＭＳ ゴシック"/>
              </w:rPr>
            </w:pPr>
          </w:p>
          <w:p w14:paraId="6FD82C75" w14:textId="77777777" w:rsidR="00BC0063" w:rsidRPr="00595ABD" w:rsidRDefault="00DD3574" w:rsidP="001776C2">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□アセスメントは適切</w:t>
            </w:r>
            <w:r w:rsidR="00BC0063" w:rsidRPr="00595ABD">
              <w:rPr>
                <w:rFonts w:ascii="ＭＳ ゴシック" w:eastAsia="ＭＳ ゴシック" w:hAnsi="ＭＳ ゴシック" w:hint="eastAsia"/>
              </w:rPr>
              <w:t>に行われているか。</w:t>
            </w:r>
          </w:p>
        </w:tc>
      </w:tr>
      <w:tr w:rsidR="00B13CED" w:rsidRPr="00595ABD" w14:paraId="4649B9AF" w14:textId="77777777">
        <w:trPr>
          <w:jc w:val="center"/>
        </w:trPr>
        <w:tc>
          <w:tcPr>
            <w:tcW w:w="1502" w:type="dxa"/>
            <w:tcBorders>
              <w:top w:val="nil"/>
              <w:bottom w:val="nil"/>
            </w:tcBorders>
          </w:tcPr>
          <w:p w14:paraId="3B861B6A" w14:textId="77777777" w:rsidR="00B13CED" w:rsidRPr="00595ABD" w:rsidRDefault="00B13CED" w:rsidP="00BC0063">
            <w:pPr>
              <w:spacing w:line="210" w:lineRule="exact"/>
              <w:ind w:left="180" w:hangingChars="100" w:hanging="180"/>
              <w:rPr>
                <w:rFonts w:ascii="ＭＳ ゴシック" w:eastAsia="ＭＳ ゴシック" w:hAnsi="ＭＳ ゴシック"/>
              </w:rPr>
            </w:pPr>
          </w:p>
        </w:tc>
        <w:tc>
          <w:tcPr>
            <w:tcW w:w="6119" w:type="dxa"/>
            <w:tcBorders>
              <w:top w:val="nil"/>
              <w:bottom w:val="nil"/>
            </w:tcBorders>
          </w:tcPr>
          <w:p w14:paraId="22D68355" w14:textId="77777777" w:rsidR="00B13CED" w:rsidRPr="00595ABD" w:rsidRDefault="00B13CED" w:rsidP="004E7C6A">
            <w:pPr>
              <w:spacing w:line="210" w:lineRule="exact"/>
              <w:rPr>
                <w:rFonts w:ascii="ＭＳ ゴシック" w:eastAsia="ＭＳ ゴシック" w:hAnsi="ＭＳ ゴシック"/>
              </w:rPr>
            </w:pPr>
          </w:p>
          <w:p w14:paraId="1A7914D8" w14:textId="77777777" w:rsidR="00B13CED" w:rsidRPr="00595ABD" w:rsidRDefault="00B13CED" w:rsidP="00DD3574">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w:t>
            </w:r>
            <w:r w:rsidR="00DD3574" w:rsidRPr="00595ABD">
              <w:rPr>
                <w:rFonts w:ascii="ＭＳ ゴシック" w:eastAsia="ＭＳ ゴシック" w:hAnsi="ＭＳ ゴシック" w:hint="eastAsia"/>
              </w:rPr>
              <w:t xml:space="preserve">(2)　</w:t>
            </w:r>
            <w:r w:rsidRPr="00595ABD">
              <w:rPr>
                <w:rFonts w:ascii="ＭＳ ゴシック" w:eastAsia="ＭＳ ゴシック" w:hAnsi="ＭＳ ゴシック" w:hint="eastAsia"/>
              </w:rPr>
              <w:t>サービス管理責任者は就労</w:t>
            </w:r>
            <w:r w:rsidR="00C65DD0"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支援計画の作成に当たっては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適切な方法により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利用者について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その有する能力</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その置かれている環境及び日常生活全般の状況等の評価を通じて利用者の希望する生活や課題等の把握（アセスメント）を行い</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利用者が自立した日常生活を営むことができるように支援する上での適切な支援内容の検討をしているか。</w:t>
            </w:r>
          </w:p>
          <w:p w14:paraId="32216874" w14:textId="77777777" w:rsidR="00B13CED" w:rsidRPr="00595ABD" w:rsidRDefault="00B13CED" w:rsidP="005B0386">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DD3574" w:rsidRPr="00595ABD">
              <w:rPr>
                <w:rFonts w:ascii="ＭＳ ゴシック" w:eastAsia="ＭＳ ゴシック" w:hAnsi="ＭＳ ゴシック" w:hint="eastAsia"/>
              </w:rPr>
              <w:t xml:space="preserve">　</w:t>
            </w:r>
            <w:r w:rsidR="00131EA5"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C65DD0"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（第58条第2項）</w:t>
            </w:r>
          </w:p>
          <w:p w14:paraId="46B0F6A4" w14:textId="77777777" w:rsidR="00AF2300" w:rsidRPr="00595ABD" w:rsidRDefault="00AF2300" w:rsidP="005B0386">
            <w:pPr>
              <w:spacing w:line="210" w:lineRule="exact"/>
              <w:ind w:left="180" w:hangingChars="100" w:hanging="180"/>
              <w:rPr>
                <w:rFonts w:ascii="ＭＳ ゴシック" w:eastAsia="ＭＳ ゴシック" w:hAnsi="ＭＳ ゴシック"/>
              </w:rPr>
            </w:pPr>
          </w:p>
          <w:p w14:paraId="0DF2DCE1" w14:textId="77777777" w:rsidR="00B13CED" w:rsidRPr="00595ABD" w:rsidRDefault="0018256C" w:rsidP="0018256C">
            <w:pPr>
              <w:spacing w:line="210" w:lineRule="exact"/>
              <w:ind w:left="540" w:hangingChars="300" w:hanging="540"/>
              <w:rPr>
                <w:rFonts w:ascii="ＭＳ ゴシック" w:eastAsia="ＭＳ ゴシック" w:hAnsi="ＭＳ ゴシック"/>
              </w:rPr>
            </w:pPr>
            <w:r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w:t>
            </w:r>
            <w:r w:rsidR="00DD3574"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サービス管理責任者は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指定特定相談支援事業者等が作成したサービス等利用計画を踏まえて</w:t>
            </w:r>
            <w:r w:rsidR="00B13CED" w:rsidRPr="00595ABD">
              <w:rPr>
                <w:rFonts w:ascii="ＭＳ ゴシック" w:eastAsia="ＭＳ ゴシック" w:hAnsi="ＭＳ ゴシック" w:hint="eastAsia"/>
              </w:rPr>
              <w:t>就労</w:t>
            </w:r>
            <w:r w:rsidR="00C65DD0" w:rsidRPr="00595ABD">
              <w:rPr>
                <w:rFonts w:ascii="ＭＳ ゴシック" w:eastAsia="ＭＳ ゴシック" w:hAnsi="ＭＳ ゴシック" w:hint="eastAsia"/>
              </w:rPr>
              <w:t>定着</w:t>
            </w:r>
            <w:r w:rsidR="00B13CED" w:rsidRPr="00595ABD">
              <w:rPr>
                <w:rFonts w:ascii="ＭＳ ゴシック" w:eastAsia="ＭＳ ゴシック" w:hAnsi="ＭＳ ゴシック" w:hint="eastAsia"/>
              </w:rPr>
              <w:t>支援計画に基づき支援する。</w:t>
            </w:r>
          </w:p>
          <w:p w14:paraId="39105B69" w14:textId="77777777" w:rsidR="00B13CED" w:rsidRPr="00595ABD" w:rsidRDefault="00DD3574" w:rsidP="00B20B1A">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AF2300" w:rsidRPr="00595ABD">
              <w:rPr>
                <w:rFonts w:ascii="ＭＳ ゴシック" w:eastAsia="ＭＳ ゴシック" w:hAnsi="ＭＳ ゴシック" w:hint="eastAsia"/>
              </w:rPr>
              <w:t xml:space="preserve">　</w:t>
            </w:r>
            <w:r w:rsidR="00B13CED" w:rsidRPr="00595ABD">
              <w:rPr>
                <w:rFonts w:ascii="ＭＳ ゴシック" w:eastAsia="ＭＳ ゴシック" w:hAnsi="ＭＳ ゴシック" w:hint="eastAsia"/>
              </w:rPr>
              <w:t>◆平18障発第1206001</w:t>
            </w:r>
            <w:r w:rsidR="00C65DD0" w:rsidRPr="00595ABD">
              <w:rPr>
                <w:rFonts w:ascii="ＭＳ ゴシック" w:eastAsia="ＭＳ ゴシック" w:hAnsi="ＭＳ ゴシック" w:hint="eastAsia"/>
              </w:rPr>
              <w:t>第13の3（7）準用</w:t>
            </w:r>
            <w:r w:rsidR="00B13CED" w:rsidRPr="00595ABD">
              <w:rPr>
                <w:rFonts w:ascii="ＭＳ ゴシック" w:eastAsia="ＭＳ ゴシック" w:hAnsi="ＭＳ ゴシック" w:hint="eastAsia"/>
              </w:rPr>
              <w:t>（第四の3（7）②）</w:t>
            </w:r>
          </w:p>
        </w:tc>
        <w:tc>
          <w:tcPr>
            <w:tcW w:w="425" w:type="dxa"/>
            <w:tcBorders>
              <w:top w:val="nil"/>
              <w:bottom w:val="nil"/>
            </w:tcBorders>
          </w:tcPr>
          <w:p w14:paraId="438FA369" w14:textId="77777777" w:rsidR="00B13CED" w:rsidRPr="00595ABD" w:rsidRDefault="00B13CED" w:rsidP="004E7C6A">
            <w:pPr>
              <w:spacing w:line="210" w:lineRule="exact"/>
              <w:rPr>
                <w:rFonts w:ascii="ＭＳ ゴシック" w:eastAsia="ＭＳ ゴシック" w:hAnsi="ＭＳ ゴシック"/>
              </w:rPr>
            </w:pPr>
          </w:p>
          <w:p w14:paraId="787CCBEE" w14:textId="77777777" w:rsidR="00B13CED" w:rsidRPr="00595ABD" w:rsidRDefault="00B13CED" w:rsidP="004E7C6A">
            <w:pPr>
              <w:spacing w:line="210" w:lineRule="exact"/>
              <w:rPr>
                <w:rFonts w:ascii="ＭＳ ゴシック" w:eastAsia="ＭＳ ゴシック" w:hAnsi="ＭＳ ゴシック"/>
              </w:rPr>
            </w:pPr>
          </w:p>
        </w:tc>
        <w:tc>
          <w:tcPr>
            <w:tcW w:w="2149" w:type="dxa"/>
            <w:tcBorders>
              <w:top w:val="nil"/>
              <w:bottom w:val="nil"/>
            </w:tcBorders>
          </w:tcPr>
          <w:p w14:paraId="66A87307" w14:textId="77777777" w:rsidR="00B13CED" w:rsidRPr="00595ABD" w:rsidRDefault="00B13CED" w:rsidP="004E7C6A">
            <w:pPr>
              <w:spacing w:line="210" w:lineRule="exact"/>
              <w:rPr>
                <w:rFonts w:ascii="ＭＳ ゴシック" w:eastAsia="ＭＳ ゴシック" w:hAnsi="ＭＳ ゴシック"/>
              </w:rPr>
            </w:pPr>
          </w:p>
          <w:p w14:paraId="6751C043" w14:textId="77777777" w:rsidR="00B13CED" w:rsidRPr="00595ABD" w:rsidRDefault="00B13CED" w:rsidP="004E7C6A">
            <w:pPr>
              <w:spacing w:line="210" w:lineRule="exact"/>
              <w:rPr>
                <w:rFonts w:ascii="ＭＳ ゴシック" w:eastAsia="ＭＳ ゴシック" w:hAnsi="ＭＳ ゴシック"/>
              </w:rPr>
            </w:pPr>
          </w:p>
        </w:tc>
      </w:tr>
      <w:tr w:rsidR="00B13CED" w:rsidRPr="00595ABD" w14:paraId="717D3C09" w14:textId="77777777" w:rsidTr="007E4057">
        <w:trPr>
          <w:trHeight w:val="1122"/>
          <w:jc w:val="center"/>
        </w:trPr>
        <w:tc>
          <w:tcPr>
            <w:tcW w:w="1502" w:type="dxa"/>
            <w:tcBorders>
              <w:top w:val="nil"/>
              <w:bottom w:val="nil"/>
            </w:tcBorders>
            <w:tcMar>
              <w:left w:w="28" w:type="dxa"/>
              <w:right w:w="28" w:type="dxa"/>
            </w:tcMar>
          </w:tcPr>
          <w:p w14:paraId="15654545" w14:textId="77777777" w:rsidR="00B13CED" w:rsidRPr="00595ABD" w:rsidRDefault="00B13CED" w:rsidP="00BC0063">
            <w:pPr>
              <w:spacing w:line="210" w:lineRule="exact"/>
              <w:rPr>
                <w:rFonts w:ascii="ＭＳ ゴシック" w:eastAsia="ＭＳ ゴシック" w:hAnsi="ＭＳ ゴシック"/>
              </w:rPr>
            </w:pPr>
          </w:p>
        </w:tc>
        <w:tc>
          <w:tcPr>
            <w:tcW w:w="6119" w:type="dxa"/>
            <w:tcBorders>
              <w:top w:val="nil"/>
              <w:bottom w:val="nil"/>
            </w:tcBorders>
          </w:tcPr>
          <w:p w14:paraId="691F219C" w14:textId="77777777" w:rsidR="00B13CED" w:rsidRPr="00595ABD" w:rsidRDefault="00B13CED" w:rsidP="004E7C6A">
            <w:pPr>
              <w:spacing w:line="210" w:lineRule="exact"/>
              <w:rPr>
                <w:rFonts w:ascii="ＭＳ ゴシック" w:eastAsia="ＭＳ ゴシック" w:hAnsi="ＭＳ ゴシック"/>
              </w:rPr>
            </w:pPr>
          </w:p>
          <w:p w14:paraId="6A594AB1" w14:textId="77777777" w:rsidR="00DD3574" w:rsidRPr="00595ABD" w:rsidRDefault="00B13CED" w:rsidP="00DD3574">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r w:rsidR="00DD3574" w:rsidRPr="00595ABD">
              <w:rPr>
                <w:rFonts w:ascii="ＭＳ ゴシック" w:eastAsia="ＭＳ ゴシック" w:hAnsi="ＭＳ ゴシック" w:hint="eastAsia"/>
              </w:rPr>
              <w:t xml:space="preserve">(3)　</w:t>
            </w:r>
            <w:r w:rsidRPr="00595ABD">
              <w:rPr>
                <w:rFonts w:ascii="ＭＳ ゴシック" w:eastAsia="ＭＳ ゴシック" w:hAnsi="ＭＳ ゴシック" w:hint="eastAsia"/>
              </w:rPr>
              <w:t>アセスメントに当たっては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利用者に面接して行っているか。</w:t>
            </w:r>
          </w:p>
          <w:p w14:paraId="7E934D27" w14:textId="77777777" w:rsidR="00B13CED" w:rsidRPr="00595ABD" w:rsidRDefault="00DD3574" w:rsidP="00D0617D">
            <w:pPr>
              <w:spacing w:line="210" w:lineRule="exact"/>
              <w:ind w:left="540" w:hangingChars="300" w:hanging="540"/>
              <w:rPr>
                <w:rFonts w:ascii="ＭＳ ゴシック" w:eastAsia="ＭＳ ゴシック" w:hAnsi="ＭＳ ゴシック"/>
              </w:rPr>
            </w:pPr>
            <w:r w:rsidRPr="00595ABD">
              <w:rPr>
                <w:rFonts w:ascii="ＭＳ ゴシック" w:eastAsia="ＭＳ ゴシック" w:hAnsi="ＭＳ ゴシック" w:hint="eastAsia"/>
              </w:rPr>
              <w:t xml:space="preserve">　　　この場合において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サービス管理責任者は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面接の趣旨を利用者に対</w:t>
            </w:r>
            <w:r w:rsidR="00B13CED" w:rsidRPr="00595ABD">
              <w:rPr>
                <w:rFonts w:ascii="ＭＳ ゴシック" w:eastAsia="ＭＳ ゴシック" w:hAnsi="ＭＳ ゴシック" w:hint="eastAsia"/>
              </w:rPr>
              <w:t>して十分に説明し</w:t>
            </w:r>
            <w:r w:rsidR="00C456EA" w:rsidRPr="00595ABD">
              <w:rPr>
                <w:rFonts w:ascii="ＭＳ ゴシック" w:eastAsia="ＭＳ ゴシック" w:hAnsi="ＭＳ ゴシック" w:hint="eastAsia"/>
              </w:rPr>
              <w:t>、</w:t>
            </w:r>
            <w:r w:rsidR="00B13CED" w:rsidRPr="00595ABD">
              <w:rPr>
                <w:rFonts w:ascii="ＭＳ ゴシック" w:eastAsia="ＭＳ ゴシック" w:hAnsi="ＭＳ ゴシック" w:hint="eastAsia"/>
              </w:rPr>
              <w:t>理解を得ているか。</w:t>
            </w:r>
          </w:p>
          <w:p w14:paraId="7403BDBC" w14:textId="77777777" w:rsidR="00B13CED" w:rsidRPr="00595ABD" w:rsidRDefault="00B13CED" w:rsidP="00CA5230">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131EA5"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C65DD0"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（第58条第3項）</w:t>
            </w:r>
          </w:p>
        </w:tc>
        <w:tc>
          <w:tcPr>
            <w:tcW w:w="425" w:type="dxa"/>
            <w:tcBorders>
              <w:top w:val="nil"/>
              <w:bottom w:val="nil"/>
            </w:tcBorders>
          </w:tcPr>
          <w:p w14:paraId="4E92DD24" w14:textId="77777777" w:rsidR="00B13CED" w:rsidRPr="00595ABD" w:rsidRDefault="00B13CED" w:rsidP="004E7C6A">
            <w:pPr>
              <w:spacing w:line="210" w:lineRule="exact"/>
              <w:rPr>
                <w:rFonts w:ascii="ＭＳ ゴシック" w:eastAsia="ＭＳ ゴシック" w:hAnsi="ＭＳ ゴシック"/>
              </w:rPr>
            </w:pPr>
          </w:p>
          <w:p w14:paraId="733A940D" w14:textId="77777777" w:rsidR="00B13CED" w:rsidRPr="00595ABD" w:rsidRDefault="00B13CED" w:rsidP="004E7C6A">
            <w:pPr>
              <w:spacing w:line="210" w:lineRule="exact"/>
              <w:rPr>
                <w:rFonts w:ascii="ＭＳ ゴシック" w:eastAsia="ＭＳ ゴシック" w:hAnsi="ＭＳ ゴシック"/>
              </w:rPr>
            </w:pPr>
          </w:p>
        </w:tc>
        <w:tc>
          <w:tcPr>
            <w:tcW w:w="2149" w:type="dxa"/>
            <w:tcBorders>
              <w:top w:val="nil"/>
              <w:bottom w:val="nil"/>
            </w:tcBorders>
          </w:tcPr>
          <w:p w14:paraId="294EBF18" w14:textId="77777777" w:rsidR="00B13CED" w:rsidRPr="00595ABD" w:rsidRDefault="00B13CED" w:rsidP="004E7C6A">
            <w:pPr>
              <w:spacing w:line="210" w:lineRule="exact"/>
              <w:rPr>
                <w:rFonts w:ascii="ＭＳ ゴシック" w:eastAsia="ＭＳ ゴシック" w:hAnsi="ＭＳ ゴシック"/>
              </w:rPr>
            </w:pPr>
          </w:p>
          <w:p w14:paraId="4D05C5AC" w14:textId="77777777" w:rsidR="00B13CED" w:rsidRPr="00595ABD" w:rsidRDefault="00B13CED" w:rsidP="004E7C6A">
            <w:pPr>
              <w:spacing w:line="210" w:lineRule="exact"/>
              <w:rPr>
                <w:rFonts w:ascii="ＭＳ ゴシック" w:eastAsia="ＭＳ ゴシック" w:hAnsi="ＭＳ ゴシック"/>
              </w:rPr>
            </w:pPr>
          </w:p>
        </w:tc>
      </w:tr>
      <w:tr w:rsidR="007E4057" w:rsidRPr="00595ABD" w14:paraId="2921E7F1" w14:textId="77777777" w:rsidTr="00AA079B">
        <w:trPr>
          <w:trHeight w:val="2010"/>
          <w:jc w:val="center"/>
        </w:trPr>
        <w:tc>
          <w:tcPr>
            <w:tcW w:w="1502" w:type="dxa"/>
            <w:tcBorders>
              <w:top w:val="nil"/>
              <w:bottom w:val="nil"/>
            </w:tcBorders>
            <w:tcMar>
              <w:left w:w="28" w:type="dxa"/>
              <w:right w:w="28" w:type="dxa"/>
            </w:tcMar>
          </w:tcPr>
          <w:p w14:paraId="6C751C54" w14:textId="77777777" w:rsidR="007E4057" w:rsidRPr="00595ABD" w:rsidRDefault="007E4057" w:rsidP="00BC0063">
            <w:pPr>
              <w:spacing w:line="210" w:lineRule="exact"/>
              <w:rPr>
                <w:rFonts w:ascii="ＭＳ ゴシック" w:eastAsia="ＭＳ ゴシック" w:hAnsi="ＭＳ ゴシック"/>
              </w:rPr>
            </w:pPr>
          </w:p>
        </w:tc>
        <w:tc>
          <w:tcPr>
            <w:tcW w:w="6119" w:type="dxa"/>
            <w:tcBorders>
              <w:top w:val="nil"/>
              <w:bottom w:val="nil"/>
            </w:tcBorders>
          </w:tcPr>
          <w:p w14:paraId="63CCB47B" w14:textId="77777777" w:rsidR="007E4057" w:rsidRPr="00595ABD" w:rsidRDefault="007E4057" w:rsidP="007E4057">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□(4)　サービス管理責任者は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アセスメント及び支援内容の検討結果に基づき</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利用者及びその家族の生活に対する意向</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総合的な支援の方針生活全般の質を向上させるための課題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指定就労定着支援の目標及びその達成時期</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指定就労定着支援を提供する上での留意事項等を記載した就労定着支援計画の原案を作成しているか。</w:t>
            </w:r>
          </w:p>
          <w:p w14:paraId="3F34B72A" w14:textId="77777777" w:rsidR="007E4057" w:rsidRPr="00595ABD" w:rsidRDefault="007E4057" w:rsidP="007E4057">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 xml:space="preserve">　　　 この場合において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当該指定就労定着支援事業所が提供する指定就労定着支援以外の保健医療サービス又はその他の福祉サービス等との連携も含めて就労定着支援計画の原案に位置付けるよう努めているか。</w:t>
            </w:r>
          </w:p>
          <w:p w14:paraId="02C66EA5" w14:textId="77777777" w:rsidR="007E4057" w:rsidRDefault="007E4057" w:rsidP="007E4057">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◆平18厚令171第206条の12準用（第58条第4項）</w:t>
            </w:r>
          </w:p>
          <w:p w14:paraId="64638FFC" w14:textId="77777777" w:rsidR="00E50398" w:rsidRPr="00595ABD" w:rsidRDefault="00E50398" w:rsidP="007E4057">
            <w:pPr>
              <w:spacing w:line="210" w:lineRule="exact"/>
              <w:rPr>
                <w:rFonts w:ascii="ＭＳ ゴシック" w:eastAsia="ＭＳ ゴシック" w:hAnsi="ＭＳ ゴシック"/>
              </w:rPr>
            </w:pPr>
          </w:p>
        </w:tc>
        <w:tc>
          <w:tcPr>
            <w:tcW w:w="425" w:type="dxa"/>
            <w:tcBorders>
              <w:top w:val="nil"/>
              <w:bottom w:val="nil"/>
            </w:tcBorders>
          </w:tcPr>
          <w:p w14:paraId="5A97AC8F" w14:textId="77777777" w:rsidR="007E4057" w:rsidRPr="00595ABD" w:rsidRDefault="007E4057" w:rsidP="004E7C6A">
            <w:pPr>
              <w:spacing w:line="210" w:lineRule="exact"/>
              <w:rPr>
                <w:rFonts w:ascii="ＭＳ ゴシック" w:eastAsia="ＭＳ ゴシック" w:hAnsi="ＭＳ ゴシック"/>
              </w:rPr>
            </w:pPr>
          </w:p>
        </w:tc>
        <w:tc>
          <w:tcPr>
            <w:tcW w:w="2149" w:type="dxa"/>
            <w:tcBorders>
              <w:top w:val="nil"/>
              <w:bottom w:val="nil"/>
            </w:tcBorders>
          </w:tcPr>
          <w:p w14:paraId="07C3C704" w14:textId="77777777" w:rsidR="007E4057" w:rsidRPr="00595ABD" w:rsidRDefault="007E4057" w:rsidP="007E4057">
            <w:pPr>
              <w:spacing w:line="210" w:lineRule="exact"/>
              <w:rPr>
                <w:rFonts w:ascii="ＭＳ ゴシック" w:eastAsia="ＭＳ ゴシック" w:hAnsi="ＭＳ ゴシック"/>
              </w:rPr>
            </w:pPr>
            <w:r w:rsidRPr="00595ABD">
              <w:rPr>
                <w:rFonts w:ascii="ＭＳ ゴシック" w:eastAsia="ＭＳ ゴシック" w:hAnsi="ＭＳ ゴシック" w:hint="eastAsia"/>
              </w:rPr>
              <w:t>★項目に漏れがないか。</w:t>
            </w:r>
          </w:p>
          <w:p w14:paraId="7CB6887E" w14:textId="77777777" w:rsidR="007E4057" w:rsidRPr="00595ABD" w:rsidRDefault="007E4057" w:rsidP="007E4057">
            <w:pPr>
              <w:spacing w:line="210" w:lineRule="exact"/>
              <w:rPr>
                <w:rFonts w:ascii="ＭＳ ゴシック" w:eastAsia="ＭＳ ゴシック" w:hAnsi="ＭＳ ゴシック"/>
              </w:rPr>
            </w:pPr>
            <w:r w:rsidRPr="00595ABD">
              <w:rPr>
                <w:rFonts w:ascii="ＭＳ ゴシック" w:eastAsia="ＭＳ ゴシック" w:hAnsi="ＭＳ ゴシック" w:hint="eastAsia"/>
              </w:rPr>
              <w:t>□利用者・家族の意向</w:t>
            </w:r>
          </w:p>
          <w:p w14:paraId="019F31C7" w14:textId="77777777" w:rsidR="007E4057" w:rsidRPr="00595ABD" w:rsidRDefault="007E4057" w:rsidP="007E4057">
            <w:pPr>
              <w:spacing w:line="210" w:lineRule="exact"/>
              <w:rPr>
                <w:rFonts w:ascii="ＭＳ ゴシック" w:eastAsia="ＭＳ ゴシック" w:hAnsi="ＭＳ ゴシック"/>
              </w:rPr>
            </w:pPr>
            <w:r w:rsidRPr="00595ABD">
              <w:rPr>
                <w:rFonts w:ascii="ＭＳ ゴシック" w:eastAsia="ＭＳ ゴシック" w:hAnsi="ＭＳ ゴシック" w:hint="eastAsia"/>
              </w:rPr>
              <w:t>□総合的な支援方針</w:t>
            </w:r>
          </w:p>
          <w:p w14:paraId="53455743" w14:textId="77777777" w:rsidR="007E4057" w:rsidRPr="00595ABD" w:rsidRDefault="007E4057" w:rsidP="007E4057">
            <w:pPr>
              <w:spacing w:line="210" w:lineRule="exact"/>
              <w:rPr>
                <w:rFonts w:ascii="ＭＳ ゴシック" w:eastAsia="ＭＳ ゴシック" w:hAnsi="ＭＳ ゴシック"/>
              </w:rPr>
            </w:pPr>
            <w:r w:rsidRPr="00595ABD">
              <w:rPr>
                <w:rFonts w:ascii="ＭＳ ゴシック" w:eastAsia="ＭＳ ゴシック" w:hAnsi="ＭＳ ゴシック" w:hint="eastAsia"/>
              </w:rPr>
              <w:t>□課題</w:t>
            </w:r>
          </w:p>
          <w:p w14:paraId="2631997B" w14:textId="77777777" w:rsidR="007E4057" w:rsidRPr="00595ABD" w:rsidRDefault="007E4057" w:rsidP="007E4057">
            <w:pPr>
              <w:spacing w:line="210" w:lineRule="exact"/>
              <w:rPr>
                <w:rFonts w:ascii="ＭＳ ゴシック" w:eastAsia="ＭＳ ゴシック" w:hAnsi="ＭＳ ゴシック"/>
              </w:rPr>
            </w:pPr>
            <w:r w:rsidRPr="00595ABD">
              <w:rPr>
                <w:rFonts w:ascii="ＭＳ ゴシック" w:eastAsia="ＭＳ ゴシック" w:hAnsi="ＭＳ ゴシック" w:hint="eastAsia"/>
              </w:rPr>
              <w:t>□目標</w:t>
            </w:r>
          </w:p>
          <w:p w14:paraId="57D9D774" w14:textId="77777777" w:rsidR="007E4057" w:rsidRPr="00595ABD" w:rsidRDefault="007E4057" w:rsidP="007E4057">
            <w:pPr>
              <w:spacing w:line="210" w:lineRule="exact"/>
              <w:rPr>
                <w:rFonts w:ascii="ＭＳ ゴシック" w:eastAsia="ＭＳ ゴシック" w:hAnsi="ＭＳ ゴシック"/>
              </w:rPr>
            </w:pPr>
            <w:r w:rsidRPr="00595ABD">
              <w:rPr>
                <w:rFonts w:ascii="ＭＳ ゴシック" w:eastAsia="ＭＳ ゴシック" w:hAnsi="ＭＳ ゴシック" w:hint="eastAsia"/>
              </w:rPr>
              <w:t>□目標の達成時期</w:t>
            </w:r>
          </w:p>
          <w:p w14:paraId="5B2B59D3" w14:textId="77777777" w:rsidR="007E4057" w:rsidRPr="00595ABD" w:rsidRDefault="007E4057" w:rsidP="007E4057">
            <w:pPr>
              <w:spacing w:line="210" w:lineRule="exact"/>
              <w:rPr>
                <w:rFonts w:ascii="ＭＳ ゴシック" w:eastAsia="ＭＳ ゴシック" w:hAnsi="ＭＳ ゴシック"/>
              </w:rPr>
            </w:pPr>
            <w:r w:rsidRPr="00595ABD">
              <w:rPr>
                <w:rFonts w:ascii="ＭＳ ゴシック" w:eastAsia="ＭＳ ゴシック" w:hAnsi="ＭＳ ゴシック" w:hint="eastAsia"/>
              </w:rPr>
              <w:t>□留意事項</w:t>
            </w:r>
          </w:p>
        </w:tc>
      </w:tr>
      <w:tr w:rsidR="00B13CED" w:rsidRPr="00595ABD" w14:paraId="776FD9F6" w14:textId="77777777" w:rsidTr="00AA079B">
        <w:trPr>
          <w:trHeight w:val="830"/>
          <w:jc w:val="center"/>
        </w:trPr>
        <w:tc>
          <w:tcPr>
            <w:tcW w:w="1502" w:type="dxa"/>
            <w:tcBorders>
              <w:top w:val="nil"/>
              <w:left w:val="single" w:sz="4" w:space="0" w:color="auto"/>
              <w:bottom w:val="nil"/>
              <w:right w:val="single" w:sz="4" w:space="0" w:color="auto"/>
            </w:tcBorders>
            <w:tcMar>
              <w:left w:w="28" w:type="dxa"/>
              <w:right w:w="28" w:type="dxa"/>
            </w:tcMar>
          </w:tcPr>
          <w:p w14:paraId="14CBDECC" w14:textId="77777777" w:rsidR="00B13CED" w:rsidRPr="00595ABD" w:rsidRDefault="00B13CED" w:rsidP="00BC0063">
            <w:pPr>
              <w:spacing w:line="210" w:lineRule="exact"/>
              <w:rPr>
                <w:rFonts w:ascii="ＭＳ ゴシック" w:eastAsia="ＭＳ ゴシック" w:hAnsi="ＭＳ ゴシック"/>
              </w:rPr>
            </w:pPr>
          </w:p>
        </w:tc>
        <w:tc>
          <w:tcPr>
            <w:tcW w:w="6119" w:type="dxa"/>
            <w:tcBorders>
              <w:top w:val="nil"/>
              <w:left w:val="single" w:sz="4" w:space="0" w:color="auto"/>
              <w:bottom w:val="nil"/>
              <w:right w:val="single" w:sz="4" w:space="0" w:color="auto"/>
              <w:tl2br w:val="nil"/>
            </w:tcBorders>
          </w:tcPr>
          <w:p w14:paraId="6C2EEE35" w14:textId="77777777" w:rsidR="00B13CED" w:rsidRPr="00595ABD" w:rsidRDefault="00B13CED" w:rsidP="00DD3574">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w:t>
            </w:r>
            <w:r w:rsidR="00DD3574" w:rsidRPr="00595ABD">
              <w:rPr>
                <w:rFonts w:ascii="ＭＳ ゴシック" w:eastAsia="ＭＳ ゴシック" w:hAnsi="ＭＳ ゴシック" w:hint="eastAsia"/>
              </w:rPr>
              <w:t xml:space="preserve">(5)　</w:t>
            </w:r>
            <w:r w:rsidRPr="00595ABD">
              <w:rPr>
                <w:rFonts w:ascii="ＭＳ ゴシック" w:eastAsia="ＭＳ ゴシック" w:hAnsi="ＭＳ ゴシック" w:hint="eastAsia"/>
              </w:rPr>
              <w:t>サービス管理責任者は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w:t>
            </w:r>
            <w:r w:rsidR="00C65DD0"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支援計画の作</w:t>
            </w:r>
            <w:r w:rsidR="00DD3574" w:rsidRPr="00595ABD">
              <w:rPr>
                <w:rFonts w:ascii="ＭＳ ゴシック" w:eastAsia="ＭＳ ゴシック" w:hAnsi="ＭＳ ゴシック" w:hint="eastAsia"/>
              </w:rPr>
              <w:t>成に係る会議</w:t>
            </w:r>
            <w:r w:rsidR="0003590D" w:rsidRPr="00595ABD">
              <w:rPr>
                <w:rFonts w:ascii="ＭＳ ゴシック" w:eastAsia="ＭＳ ゴシック" w:hAnsi="ＭＳ ゴシック" w:hint="eastAsia"/>
              </w:rPr>
              <w:t>（</w:t>
            </w:r>
            <w:r w:rsidR="00DB597A" w:rsidRPr="00595ABD">
              <w:rPr>
                <w:rFonts w:ascii="ＭＳ ゴシック" w:eastAsia="ＭＳ ゴシック" w:hAnsi="ＭＳ ゴシック" w:hint="eastAsia"/>
              </w:rPr>
              <w:t>利用者に対する就労定着支援の提供に当たる担当者等を招集して行う会議をいい</w:t>
            </w:r>
            <w:r w:rsidR="00C456EA" w:rsidRPr="00595ABD">
              <w:rPr>
                <w:rFonts w:ascii="ＭＳ ゴシック" w:eastAsia="ＭＳ ゴシック" w:hAnsi="ＭＳ ゴシック" w:hint="eastAsia"/>
              </w:rPr>
              <w:t>、</w:t>
            </w:r>
            <w:r w:rsidR="00DB597A" w:rsidRPr="00595ABD">
              <w:rPr>
                <w:rFonts w:ascii="ＭＳ ゴシック" w:eastAsia="ＭＳ ゴシック" w:hAnsi="ＭＳ ゴシック" w:hint="eastAsia"/>
              </w:rPr>
              <w:t>テレビ電話装置等を活用して行うことができるものとする。）</w:t>
            </w:r>
            <w:r w:rsidR="00DD3574" w:rsidRPr="00595ABD">
              <w:rPr>
                <w:rFonts w:ascii="ＭＳ ゴシック" w:eastAsia="ＭＳ ゴシック" w:hAnsi="ＭＳ ゴシック" w:hint="eastAsia"/>
              </w:rPr>
              <w:t>を開催</w:t>
            </w:r>
            <w:r w:rsidRPr="00595ABD">
              <w:rPr>
                <w:rFonts w:ascii="ＭＳ ゴシック" w:eastAsia="ＭＳ ゴシック" w:hAnsi="ＭＳ ゴシック" w:hint="eastAsia"/>
              </w:rPr>
              <w:t>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w:t>
            </w:r>
            <w:r w:rsidR="00C65DD0"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支援計画の原案の内容について意見を求めているか。</w:t>
            </w:r>
          </w:p>
          <w:p w14:paraId="5F7546A3" w14:textId="0C22307C" w:rsidR="000A4566" w:rsidRPr="00595ABD" w:rsidRDefault="00B13CED" w:rsidP="000A4566">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DD3574" w:rsidRPr="00595ABD">
              <w:rPr>
                <w:rFonts w:ascii="ＭＳ ゴシック" w:eastAsia="ＭＳ ゴシック" w:hAnsi="ＭＳ ゴシック" w:hint="eastAsia"/>
              </w:rPr>
              <w:t xml:space="preserve">　</w:t>
            </w:r>
            <w:r w:rsidR="00131EA5"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C65DD0"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（第58条第5項）</w:t>
            </w:r>
          </w:p>
        </w:tc>
        <w:tc>
          <w:tcPr>
            <w:tcW w:w="425" w:type="dxa"/>
            <w:tcBorders>
              <w:top w:val="nil"/>
              <w:left w:val="single" w:sz="4" w:space="0" w:color="auto"/>
              <w:bottom w:val="nil"/>
              <w:right w:val="single" w:sz="4" w:space="0" w:color="auto"/>
            </w:tcBorders>
          </w:tcPr>
          <w:p w14:paraId="3123BDE6" w14:textId="77777777" w:rsidR="00BC0063" w:rsidRPr="00595ABD" w:rsidRDefault="00BC0063" w:rsidP="00BC0063">
            <w:pPr>
              <w:spacing w:line="210" w:lineRule="exact"/>
              <w:rPr>
                <w:rFonts w:ascii="ＭＳ ゴシック" w:eastAsia="ＭＳ ゴシック" w:hAnsi="ＭＳ ゴシック"/>
              </w:rPr>
            </w:pPr>
          </w:p>
        </w:tc>
        <w:tc>
          <w:tcPr>
            <w:tcW w:w="2149" w:type="dxa"/>
            <w:tcBorders>
              <w:top w:val="nil"/>
              <w:left w:val="single" w:sz="4" w:space="0" w:color="auto"/>
              <w:bottom w:val="nil"/>
              <w:right w:val="single" w:sz="4" w:space="0" w:color="auto"/>
            </w:tcBorders>
          </w:tcPr>
          <w:p w14:paraId="4338DC7F" w14:textId="77777777" w:rsidR="00B13CED" w:rsidRPr="00595ABD" w:rsidRDefault="00DD3574" w:rsidP="008C4B8F">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□会議を開催している</w:t>
            </w:r>
            <w:r w:rsidR="00BC0063" w:rsidRPr="00595ABD">
              <w:rPr>
                <w:rFonts w:ascii="ＭＳ ゴシック" w:eastAsia="ＭＳ ゴシック" w:hAnsi="ＭＳ ゴシック" w:hint="eastAsia"/>
              </w:rPr>
              <w:t>か。</w:t>
            </w:r>
          </w:p>
        </w:tc>
      </w:tr>
      <w:tr w:rsidR="00D93632" w:rsidRPr="00595ABD" w14:paraId="61F72368" w14:textId="77777777" w:rsidTr="00AA079B">
        <w:trPr>
          <w:trHeight w:val="50"/>
          <w:jc w:val="center"/>
        </w:trPr>
        <w:tc>
          <w:tcPr>
            <w:tcW w:w="1502" w:type="dxa"/>
            <w:tcBorders>
              <w:top w:val="nil"/>
              <w:bottom w:val="single" w:sz="4" w:space="0" w:color="auto"/>
            </w:tcBorders>
            <w:tcMar>
              <w:left w:w="28" w:type="dxa"/>
              <w:right w:w="28" w:type="dxa"/>
            </w:tcMar>
          </w:tcPr>
          <w:p w14:paraId="1909ACCD" w14:textId="77777777" w:rsidR="00D93632" w:rsidRPr="00595ABD" w:rsidRDefault="00D93632" w:rsidP="00BC0063">
            <w:pPr>
              <w:spacing w:line="210" w:lineRule="exact"/>
              <w:rPr>
                <w:rFonts w:ascii="ＭＳ ゴシック" w:eastAsia="ＭＳ ゴシック" w:hAnsi="ＭＳ ゴシック"/>
              </w:rPr>
            </w:pPr>
          </w:p>
        </w:tc>
        <w:tc>
          <w:tcPr>
            <w:tcW w:w="6119" w:type="dxa"/>
            <w:tcBorders>
              <w:top w:val="nil"/>
            </w:tcBorders>
          </w:tcPr>
          <w:p w14:paraId="233706D2" w14:textId="77777777" w:rsidR="00D93632" w:rsidRPr="00595ABD" w:rsidRDefault="00D93632" w:rsidP="004E7C6A">
            <w:pPr>
              <w:spacing w:line="210" w:lineRule="exact"/>
              <w:rPr>
                <w:rFonts w:ascii="ＭＳ ゴシック" w:eastAsia="ＭＳ ゴシック" w:hAnsi="ＭＳ ゴシック"/>
              </w:rPr>
            </w:pPr>
          </w:p>
          <w:p w14:paraId="110D71AC" w14:textId="77777777" w:rsidR="00D93632" w:rsidRPr="00595ABD" w:rsidRDefault="00D93632" w:rsidP="00DD3574">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□(6)　サービス管理責任者は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w:t>
            </w:r>
            <w:r w:rsidR="00C65DD0"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支援計画の原案の内容について利用者又はその家族に対して説明し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文書により利用者の同意を得ているか。</w:t>
            </w:r>
          </w:p>
          <w:p w14:paraId="4BCE7C9F" w14:textId="77777777" w:rsidR="00D93632" w:rsidRPr="00595ABD" w:rsidRDefault="00D93632" w:rsidP="00DD3574">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 xml:space="preserve">　　 ◆平18厚令171</w:t>
            </w:r>
            <w:r w:rsidR="00C65DD0"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（第58条第6項）</w:t>
            </w:r>
          </w:p>
          <w:p w14:paraId="4B8FAEE3" w14:textId="77777777" w:rsidR="00F8143D" w:rsidRPr="00595ABD" w:rsidRDefault="00F8143D" w:rsidP="00DD3574">
            <w:pPr>
              <w:spacing w:line="210" w:lineRule="exact"/>
              <w:ind w:left="450" w:hangingChars="250" w:hanging="450"/>
              <w:rPr>
                <w:rFonts w:ascii="ＭＳ ゴシック" w:eastAsia="ＭＳ ゴシック" w:hAnsi="ＭＳ ゴシック"/>
              </w:rPr>
            </w:pPr>
          </w:p>
          <w:p w14:paraId="62350D1C" w14:textId="77777777" w:rsidR="00F8143D" w:rsidRPr="00595ABD" w:rsidRDefault="00F8143D" w:rsidP="00F8143D">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□(7)　サービス管理責任者は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w:t>
            </w:r>
            <w:r w:rsidR="00C65DD0"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支援計画を作成した際には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当該就労</w:t>
            </w:r>
            <w:r w:rsidR="00C65DD0"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支援計画を利用者に交付しているか。</w:t>
            </w:r>
          </w:p>
          <w:p w14:paraId="2844D26D" w14:textId="77777777" w:rsidR="00F8143D" w:rsidRPr="00595ABD" w:rsidRDefault="00F8143D" w:rsidP="00F8143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lastRenderedPageBreak/>
              <w:t xml:space="preserve">　　 ◆平18厚令171</w:t>
            </w:r>
            <w:r w:rsidR="00C65DD0"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（第58条第7項）</w:t>
            </w:r>
          </w:p>
          <w:p w14:paraId="73495E9C" w14:textId="77777777" w:rsidR="00F8143D" w:rsidRPr="00595ABD" w:rsidRDefault="00F8143D" w:rsidP="00F8143D">
            <w:pPr>
              <w:spacing w:line="210" w:lineRule="exact"/>
              <w:ind w:left="450" w:hangingChars="250" w:hanging="450"/>
              <w:rPr>
                <w:rFonts w:ascii="ＭＳ ゴシック" w:eastAsia="ＭＳ ゴシック" w:hAnsi="ＭＳ ゴシック"/>
              </w:rPr>
            </w:pPr>
          </w:p>
          <w:p w14:paraId="60BF7DA8" w14:textId="77777777" w:rsidR="00F8143D" w:rsidRPr="00595ABD" w:rsidRDefault="00F8143D" w:rsidP="00F8143D">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□(8)　サービス管理責任者は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w:t>
            </w:r>
            <w:r w:rsidR="00C65DD0"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支援計画の作成後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w:t>
            </w:r>
            <w:r w:rsidR="00C65DD0"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支援計画の実施状況の把握（モニタリング）（利用者についての継続的なアセスメントを含む。）を行うとともに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少なくとも</w:t>
            </w:r>
            <w:r w:rsidR="001D08A2" w:rsidRPr="00595ABD">
              <w:rPr>
                <w:rFonts w:ascii="ＭＳ ゴシック" w:eastAsia="ＭＳ ゴシック" w:hAnsi="ＭＳ ゴシック" w:hint="eastAsia"/>
              </w:rPr>
              <w:t>６</w:t>
            </w:r>
            <w:r w:rsidRPr="00595ABD">
              <w:rPr>
                <w:rFonts w:ascii="ＭＳ ゴシック" w:eastAsia="ＭＳ ゴシック" w:hAnsi="ＭＳ ゴシック" w:hint="eastAsia"/>
              </w:rPr>
              <w:t>月に１回以上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w:t>
            </w:r>
            <w:r w:rsidR="00C65DD0"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支援計画の見直しを行い</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必要に応じて就労移行支援計画の変更を行っているか。</w:t>
            </w:r>
          </w:p>
          <w:p w14:paraId="2D4480F5" w14:textId="77777777" w:rsidR="00F8143D" w:rsidRPr="00595ABD" w:rsidRDefault="00F8143D" w:rsidP="00F8143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w:t>
            </w:r>
            <w:r w:rsidR="00C65DD0"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（第58条第8項）</w:t>
            </w:r>
          </w:p>
          <w:p w14:paraId="3813F233" w14:textId="77777777" w:rsidR="00A937F4" w:rsidRPr="00595ABD" w:rsidRDefault="00A937F4" w:rsidP="00F8143D">
            <w:pPr>
              <w:spacing w:line="210" w:lineRule="exact"/>
              <w:ind w:left="180" w:hangingChars="100" w:hanging="180"/>
              <w:rPr>
                <w:rFonts w:ascii="ＭＳ ゴシック" w:eastAsia="ＭＳ ゴシック" w:hAnsi="ＭＳ ゴシック"/>
              </w:rPr>
            </w:pPr>
          </w:p>
          <w:p w14:paraId="703F5508" w14:textId="77777777" w:rsidR="00F8143D" w:rsidRPr="00595ABD" w:rsidRDefault="00F8143D" w:rsidP="00F8143D">
            <w:pPr>
              <w:spacing w:line="210" w:lineRule="exact"/>
              <w:ind w:leftChars="102" w:left="552" w:hangingChars="200" w:hanging="368"/>
              <w:rPr>
                <w:rFonts w:ascii="ＭＳ ゴシック" w:eastAsia="ＭＳ ゴシック" w:hAnsi="ＭＳ ゴシック"/>
              </w:rPr>
            </w:pPr>
            <w:r w:rsidRPr="00595ABD">
              <w:rPr>
                <w:rFonts w:ascii="ＭＳ ゴシック" w:eastAsia="ＭＳ ゴシック" w:hAnsi="ＭＳ ゴシック" w:hint="eastAsia"/>
                <w:spacing w:val="2"/>
              </w:rPr>
              <w:t xml:space="preserve">　◎　</w:t>
            </w:r>
            <w:r w:rsidRPr="00595ABD">
              <w:rPr>
                <w:rFonts w:ascii="ＭＳ ゴシック" w:eastAsia="ＭＳ ゴシック" w:hAnsi="ＭＳ ゴシック"/>
              </w:rPr>
              <w:t>(4)</w:t>
            </w:r>
            <w:r w:rsidRPr="00595ABD">
              <w:rPr>
                <w:rFonts w:ascii="ＭＳ ゴシック" w:eastAsia="ＭＳ ゴシック" w:hAnsi="ＭＳ ゴシック" w:hint="eastAsia"/>
              </w:rPr>
              <w:t>から</w:t>
            </w:r>
            <w:r w:rsidRPr="00595ABD">
              <w:rPr>
                <w:rFonts w:ascii="ＭＳ ゴシック" w:eastAsia="ＭＳ ゴシック" w:hAnsi="ＭＳ ゴシック"/>
              </w:rPr>
              <w:t>(8)</w:t>
            </w:r>
            <w:r w:rsidRPr="00595ABD">
              <w:rPr>
                <w:rFonts w:ascii="ＭＳ ゴシック" w:eastAsia="ＭＳ ゴシック" w:hAnsi="ＭＳ ゴシック" w:hint="eastAsia"/>
              </w:rPr>
              <w:t>に当たっては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指定特定相談支援事業者等が作成したサービス等利用計画を踏まえること</w:t>
            </w:r>
          </w:p>
          <w:p w14:paraId="48AE1130" w14:textId="77777777" w:rsidR="00A937F4" w:rsidRPr="00595ABD" w:rsidRDefault="00F8143D" w:rsidP="00D0617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◆平18障発第1206001</w:t>
            </w:r>
            <w:r w:rsidR="00C65DD0" w:rsidRPr="00595ABD">
              <w:rPr>
                <w:rFonts w:ascii="ＭＳ ゴシック" w:eastAsia="ＭＳ ゴシック" w:hAnsi="ＭＳ ゴシック" w:hint="eastAsia"/>
              </w:rPr>
              <w:t>第13の3（7）準用</w:t>
            </w:r>
            <w:r w:rsidRPr="00595ABD">
              <w:rPr>
                <w:rFonts w:ascii="ＭＳ ゴシック" w:eastAsia="ＭＳ ゴシック" w:hAnsi="ＭＳ ゴシック" w:hint="eastAsia"/>
              </w:rPr>
              <w:t>（第四の3（7））</w:t>
            </w:r>
          </w:p>
          <w:p w14:paraId="58D62CE3" w14:textId="77777777" w:rsidR="00F8143D" w:rsidRPr="00595ABD" w:rsidRDefault="00F8143D" w:rsidP="00F8143D">
            <w:pPr>
              <w:spacing w:line="210" w:lineRule="exact"/>
              <w:ind w:left="450" w:hangingChars="250" w:hanging="450"/>
              <w:rPr>
                <w:rFonts w:ascii="ＭＳ ゴシック" w:eastAsia="ＭＳ ゴシック" w:hAnsi="ＭＳ ゴシック"/>
              </w:rPr>
            </w:pPr>
          </w:p>
          <w:p w14:paraId="2B84E120" w14:textId="77777777" w:rsidR="006236B5" w:rsidRPr="00595ABD" w:rsidRDefault="006236B5" w:rsidP="006236B5">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□(9)　サービス管理責任者は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モニタリングに当たっては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利用者及びその家族等との連絡を継続的に行うこととし特段の事情のない限り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次に定めるところにより行っているか。</w:t>
            </w:r>
          </w:p>
          <w:p w14:paraId="23BD483E" w14:textId="77777777" w:rsidR="006236B5" w:rsidRPr="00595ABD" w:rsidRDefault="006236B5" w:rsidP="006236B5">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 xml:space="preserve">　①　定期的に利用者に面接すること。</w:t>
            </w:r>
          </w:p>
          <w:p w14:paraId="2F892E2B" w14:textId="77777777" w:rsidR="006236B5" w:rsidRPr="00595ABD" w:rsidRDefault="006236B5" w:rsidP="006236B5">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 xml:space="preserve">　②　定期的にモニタリングの結果を記録すること。</w:t>
            </w:r>
          </w:p>
          <w:p w14:paraId="3CBCF193" w14:textId="77777777" w:rsidR="006236B5" w:rsidRPr="00595ABD" w:rsidRDefault="006236B5" w:rsidP="006236B5">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◆平18厚令171第206条の12準用（第58条第9項）</w:t>
            </w:r>
          </w:p>
          <w:p w14:paraId="378C78F5" w14:textId="77777777" w:rsidR="006236B5" w:rsidRPr="00595ABD" w:rsidRDefault="006236B5" w:rsidP="006236B5">
            <w:pPr>
              <w:spacing w:line="210" w:lineRule="exact"/>
              <w:rPr>
                <w:rFonts w:ascii="ＭＳ ゴシック" w:eastAsia="ＭＳ ゴシック" w:hAnsi="ＭＳ ゴシック"/>
              </w:rPr>
            </w:pPr>
          </w:p>
          <w:p w14:paraId="23091FB4" w14:textId="77777777" w:rsidR="006236B5" w:rsidRPr="00595ABD" w:rsidRDefault="006236B5" w:rsidP="006236B5">
            <w:pPr>
              <w:spacing w:line="210" w:lineRule="exact"/>
              <w:ind w:left="540" w:hangingChars="300" w:hanging="540"/>
              <w:rPr>
                <w:rFonts w:ascii="ＭＳ ゴシック" w:eastAsia="ＭＳ ゴシック" w:hAnsi="ＭＳ ゴシック"/>
              </w:rPr>
            </w:pPr>
            <w:r w:rsidRPr="00595ABD">
              <w:rPr>
                <w:rFonts w:ascii="ＭＳ ゴシック" w:eastAsia="ＭＳ ゴシック" w:hAnsi="ＭＳ ゴシック" w:hint="eastAsia"/>
              </w:rPr>
              <w:t>□(10)　就労定着支援計画に変更のあった場合</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(2)</w:t>
            </w:r>
            <w:r w:rsidRPr="00595ABD">
              <w:rPr>
                <w:rFonts w:ascii="ＭＳ ゴシック" w:eastAsia="ＭＳ ゴシック" w:hAnsi="ＭＳ ゴシック" w:hint="eastAsia"/>
              </w:rPr>
              <w:t>から</w:t>
            </w:r>
            <w:r w:rsidRPr="00595ABD">
              <w:rPr>
                <w:rFonts w:ascii="ＭＳ ゴシック" w:eastAsia="ＭＳ ゴシック" w:hAnsi="ＭＳ ゴシック"/>
              </w:rPr>
              <w:t>(7)</w:t>
            </w:r>
            <w:r w:rsidRPr="00595ABD">
              <w:rPr>
                <w:rFonts w:ascii="ＭＳ ゴシック" w:eastAsia="ＭＳ ゴシック" w:hAnsi="ＭＳ ゴシック" w:hint="eastAsia"/>
              </w:rPr>
              <w:t>に準じて取り扱っているか。</w:t>
            </w:r>
          </w:p>
          <w:p w14:paraId="301207EB" w14:textId="77777777" w:rsidR="006236B5" w:rsidRPr="00595ABD" w:rsidRDefault="006236B5" w:rsidP="006236B5">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◆平18厚令171第206条の12準用（第58条第10項）</w:t>
            </w:r>
          </w:p>
          <w:p w14:paraId="64ED8F14" w14:textId="77777777" w:rsidR="006236B5" w:rsidRPr="00595ABD" w:rsidRDefault="006236B5" w:rsidP="007E4057">
            <w:pPr>
              <w:spacing w:line="210" w:lineRule="exact"/>
              <w:rPr>
                <w:rFonts w:ascii="ＭＳ ゴシック" w:eastAsia="ＭＳ ゴシック" w:hAnsi="ＭＳ ゴシック"/>
              </w:rPr>
            </w:pPr>
          </w:p>
        </w:tc>
        <w:tc>
          <w:tcPr>
            <w:tcW w:w="425" w:type="dxa"/>
            <w:tcBorders>
              <w:top w:val="nil"/>
              <w:bottom w:val="single" w:sz="4" w:space="0" w:color="auto"/>
            </w:tcBorders>
          </w:tcPr>
          <w:p w14:paraId="0896EC07" w14:textId="77777777" w:rsidR="00D93632" w:rsidRPr="00595ABD" w:rsidRDefault="00D93632" w:rsidP="00BC0063">
            <w:pPr>
              <w:spacing w:line="210" w:lineRule="exact"/>
              <w:rPr>
                <w:rFonts w:ascii="ＭＳ ゴシック" w:eastAsia="ＭＳ ゴシック" w:hAnsi="ＭＳ ゴシック"/>
              </w:rPr>
            </w:pPr>
          </w:p>
        </w:tc>
        <w:tc>
          <w:tcPr>
            <w:tcW w:w="2149" w:type="dxa"/>
            <w:tcBorders>
              <w:top w:val="nil"/>
            </w:tcBorders>
          </w:tcPr>
          <w:p w14:paraId="20E98264" w14:textId="77777777" w:rsidR="00D93632" w:rsidRPr="00595ABD" w:rsidRDefault="00D93632" w:rsidP="001776C2">
            <w:pPr>
              <w:spacing w:line="210" w:lineRule="exact"/>
              <w:ind w:left="180" w:hangingChars="100" w:hanging="180"/>
              <w:rPr>
                <w:rFonts w:ascii="ＭＳ ゴシック" w:eastAsia="ＭＳ ゴシック" w:hAnsi="ＭＳ ゴシック"/>
              </w:rPr>
            </w:pPr>
          </w:p>
          <w:p w14:paraId="393BF27F" w14:textId="77777777" w:rsidR="00A937F4" w:rsidRPr="00595ABD" w:rsidRDefault="00D93632" w:rsidP="00A937F4">
            <w:pPr>
              <w:spacing w:line="210" w:lineRule="exact"/>
              <w:ind w:left="180" w:hangingChars="100" w:hanging="180"/>
            </w:pPr>
            <w:r w:rsidRPr="00595ABD">
              <w:rPr>
                <w:rFonts w:ascii="ＭＳ ゴシック" w:eastAsia="ＭＳ ゴシック" w:hAnsi="ＭＳ ゴシック" w:hint="eastAsia"/>
              </w:rPr>
              <w:t>□説明・同意・交付が分かる様式になっているか。（例：「○年○月○日個別支援計画について説明を受け</w:t>
            </w:r>
            <w:r w:rsidR="00C456EA" w:rsidRPr="00595ABD">
              <w:rPr>
                <w:rFonts w:ascii="ＭＳ ゴシック" w:eastAsia="ＭＳ ゴシック" w:hAnsi="ＭＳ ゴシック" w:hint="eastAsia"/>
              </w:rPr>
              <w:t>、</w:t>
            </w:r>
            <w:r w:rsidR="00A937F4" w:rsidRPr="00595ABD">
              <w:rPr>
                <w:rFonts w:hint="eastAsia"/>
              </w:rPr>
              <w:t>同意し</w:t>
            </w:r>
            <w:r w:rsidR="00C456EA" w:rsidRPr="00595ABD">
              <w:rPr>
                <w:rFonts w:hint="eastAsia"/>
              </w:rPr>
              <w:t>、</w:t>
            </w:r>
            <w:r w:rsidR="00A937F4" w:rsidRPr="00595ABD">
              <w:rPr>
                <w:rFonts w:hint="eastAsia"/>
              </w:rPr>
              <w:t>交付を受けました。氏名○○○」）</w:t>
            </w:r>
          </w:p>
          <w:p w14:paraId="4BD2C681" w14:textId="77777777" w:rsidR="00A937F4" w:rsidRPr="00595ABD" w:rsidRDefault="00A937F4" w:rsidP="00A937F4">
            <w:pPr>
              <w:spacing w:line="210" w:lineRule="exact"/>
              <w:ind w:left="180" w:hangingChars="100" w:hanging="180"/>
            </w:pPr>
          </w:p>
          <w:p w14:paraId="701630EE" w14:textId="77777777" w:rsidR="00A937F4" w:rsidRPr="00595ABD" w:rsidRDefault="00A937F4" w:rsidP="00A937F4">
            <w:pPr>
              <w:spacing w:line="210" w:lineRule="exact"/>
              <w:ind w:left="180" w:hangingChars="100" w:hanging="180"/>
            </w:pPr>
          </w:p>
          <w:p w14:paraId="1E601426" w14:textId="77777777" w:rsidR="00A937F4" w:rsidRPr="00595ABD" w:rsidRDefault="00A937F4" w:rsidP="00A937F4">
            <w:pPr>
              <w:spacing w:line="210" w:lineRule="exact"/>
              <w:ind w:left="180" w:hangingChars="100" w:hanging="180"/>
              <w:rPr>
                <w:rFonts w:ascii="ＭＳ ゴシック" w:eastAsia="ＭＳ ゴシック" w:hAnsi="ＭＳ ゴシック"/>
              </w:rPr>
            </w:pPr>
          </w:p>
          <w:p w14:paraId="66F1A8AE" w14:textId="77777777" w:rsidR="00D93632" w:rsidRPr="00595ABD" w:rsidRDefault="00D93632" w:rsidP="001776C2">
            <w:pPr>
              <w:spacing w:line="210" w:lineRule="exact"/>
              <w:ind w:left="180" w:hangingChars="100" w:hanging="180"/>
              <w:rPr>
                <w:rFonts w:ascii="ＭＳ ゴシック" w:eastAsia="ＭＳ ゴシック" w:hAnsi="ＭＳ ゴシック"/>
              </w:rPr>
            </w:pPr>
          </w:p>
          <w:p w14:paraId="5FE101DC" w14:textId="77777777" w:rsidR="006236B5" w:rsidRPr="00595ABD" w:rsidRDefault="006236B5" w:rsidP="001776C2">
            <w:pPr>
              <w:spacing w:line="210" w:lineRule="exact"/>
              <w:ind w:left="180" w:hangingChars="100" w:hanging="180"/>
              <w:rPr>
                <w:rFonts w:ascii="ＭＳ ゴシック" w:eastAsia="ＭＳ ゴシック" w:hAnsi="ＭＳ ゴシック"/>
              </w:rPr>
            </w:pPr>
          </w:p>
          <w:p w14:paraId="56114F47" w14:textId="77777777" w:rsidR="006236B5" w:rsidRPr="00595ABD" w:rsidRDefault="006236B5" w:rsidP="001776C2">
            <w:pPr>
              <w:spacing w:line="210" w:lineRule="exact"/>
              <w:ind w:left="180" w:hangingChars="100" w:hanging="180"/>
              <w:rPr>
                <w:rFonts w:ascii="ＭＳ ゴシック" w:eastAsia="ＭＳ ゴシック" w:hAnsi="ＭＳ ゴシック"/>
              </w:rPr>
            </w:pPr>
          </w:p>
          <w:p w14:paraId="711B4862" w14:textId="77777777" w:rsidR="006236B5" w:rsidRPr="00595ABD" w:rsidRDefault="006236B5" w:rsidP="001776C2">
            <w:pPr>
              <w:spacing w:line="210" w:lineRule="exact"/>
              <w:ind w:left="180" w:hangingChars="100" w:hanging="180"/>
              <w:rPr>
                <w:rFonts w:ascii="ＭＳ ゴシック" w:eastAsia="ＭＳ ゴシック" w:hAnsi="ＭＳ ゴシック"/>
              </w:rPr>
            </w:pPr>
          </w:p>
          <w:p w14:paraId="3EB4BF87" w14:textId="77777777" w:rsidR="006236B5" w:rsidRPr="00595ABD" w:rsidRDefault="006236B5" w:rsidP="001776C2">
            <w:pPr>
              <w:spacing w:line="210" w:lineRule="exact"/>
              <w:ind w:left="180" w:hangingChars="100" w:hanging="180"/>
              <w:rPr>
                <w:rFonts w:ascii="ＭＳ ゴシック" w:eastAsia="ＭＳ ゴシック" w:hAnsi="ＭＳ ゴシック"/>
              </w:rPr>
            </w:pPr>
          </w:p>
          <w:p w14:paraId="3724757C" w14:textId="77777777" w:rsidR="006236B5" w:rsidRPr="00595ABD" w:rsidRDefault="006236B5" w:rsidP="001776C2">
            <w:pPr>
              <w:spacing w:line="210" w:lineRule="exact"/>
              <w:ind w:left="180" w:hangingChars="100" w:hanging="180"/>
              <w:rPr>
                <w:rFonts w:ascii="ＭＳ ゴシック" w:eastAsia="ＭＳ ゴシック" w:hAnsi="ＭＳ ゴシック"/>
              </w:rPr>
            </w:pPr>
          </w:p>
          <w:p w14:paraId="0CBBEEEA" w14:textId="77777777" w:rsidR="006236B5" w:rsidRPr="00595ABD" w:rsidRDefault="006236B5" w:rsidP="001776C2">
            <w:pPr>
              <w:spacing w:line="210" w:lineRule="exact"/>
              <w:ind w:left="180" w:hangingChars="100" w:hanging="180"/>
              <w:rPr>
                <w:rFonts w:ascii="ＭＳ ゴシック" w:eastAsia="ＭＳ ゴシック" w:hAnsi="ＭＳ ゴシック"/>
              </w:rPr>
            </w:pPr>
          </w:p>
          <w:p w14:paraId="20C94AD2" w14:textId="77777777" w:rsidR="006236B5" w:rsidRPr="00595ABD" w:rsidRDefault="006236B5" w:rsidP="001776C2">
            <w:pPr>
              <w:spacing w:line="210" w:lineRule="exact"/>
              <w:ind w:left="180" w:hangingChars="100" w:hanging="180"/>
              <w:rPr>
                <w:rFonts w:ascii="ＭＳ ゴシック" w:eastAsia="ＭＳ ゴシック" w:hAnsi="ＭＳ ゴシック"/>
              </w:rPr>
            </w:pPr>
          </w:p>
          <w:p w14:paraId="65481C86" w14:textId="77777777" w:rsidR="006236B5" w:rsidRPr="00595ABD" w:rsidRDefault="006236B5" w:rsidP="001776C2">
            <w:pPr>
              <w:spacing w:line="210" w:lineRule="exact"/>
              <w:ind w:left="180" w:hangingChars="100" w:hanging="180"/>
              <w:rPr>
                <w:rFonts w:ascii="ＭＳ ゴシック" w:eastAsia="ＭＳ ゴシック" w:hAnsi="ＭＳ ゴシック"/>
              </w:rPr>
            </w:pPr>
          </w:p>
          <w:p w14:paraId="1A7B3066" w14:textId="77777777" w:rsidR="006236B5" w:rsidRPr="00595ABD" w:rsidRDefault="006236B5" w:rsidP="001776C2">
            <w:pPr>
              <w:spacing w:line="210" w:lineRule="exact"/>
              <w:ind w:left="180" w:hangingChars="100" w:hanging="180"/>
              <w:rPr>
                <w:rFonts w:ascii="ＭＳ ゴシック" w:eastAsia="ＭＳ ゴシック" w:hAnsi="ＭＳ ゴシック"/>
              </w:rPr>
            </w:pPr>
          </w:p>
          <w:p w14:paraId="02FC8C3B" w14:textId="77777777" w:rsidR="006236B5" w:rsidRPr="00595ABD" w:rsidRDefault="006236B5" w:rsidP="006236B5">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□モニタリング記録があるか。</w:t>
            </w:r>
          </w:p>
          <w:p w14:paraId="2D9C5860" w14:textId="77777777" w:rsidR="006236B5" w:rsidRPr="00595ABD" w:rsidRDefault="006236B5" w:rsidP="001776C2">
            <w:pPr>
              <w:spacing w:line="210" w:lineRule="exact"/>
              <w:ind w:left="180" w:hangingChars="100" w:hanging="180"/>
              <w:rPr>
                <w:rFonts w:ascii="ＭＳ ゴシック" w:eastAsia="ＭＳ ゴシック" w:hAnsi="ＭＳ ゴシック"/>
              </w:rPr>
            </w:pPr>
          </w:p>
        </w:tc>
      </w:tr>
      <w:tr w:rsidR="00D93632" w:rsidRPr="00595ABD" w14:paraId="38EF2A86" w14:textId="77777777" w:rsidTr="007E4057">
        <w:trPr>
          <w:trHeight w:val="2650"/>
          <w:jc w:val="center"/>
        </w:trPr>
        <w:tc>
          <w:tcPr>
            <w:tcW w:w="1502" w:type="dxa"/>
            <w:tcBorders>
              <w:top w:val="single" w:sz="4" w:space="0" w:color="auto"/>
              <w:bottom w:val="single" w:sz="4" w:space="0" w:color="000000"/>
            </w:tcBorders>
            <w:tcMar>
              <w:left w:w="28" w:type="dxa"/>
              <w:right w:w="28" w:type="dxa"/>
            </w:tcMar>
          </w:tcPr>
          <w:p w14:paraId="313BBE69" w14:textId="77777777" w:rsidR="000A4566" w:rsidRDefault="000A4566" w:rsidP="007E4057">
            <w:pPr>
              <w:spacing w:line="210" w:lineRule="exact"/>
              <w:ind w:left="180" w:hangingChars="100" w:hanging="180"/>
              <w:rPr>
                <w:rFonts w:ascii="ＭＳ ゴシック" w:eastAsia="ＭＳ ゴシック" w:hAnsi="ＭＳ ゴシック"/>
              </w:rPr>
            </w:pPr>
          </w:p>
          <w:p w14:paraId="61163707" w14:textId="16AACB08" w:rsidR="007E4057" w:rsidRPr="00595ABD" w:rsidRDefault="007E4057" w:rsidP="007E4057">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rPr>
              <w:t>1</w:t>
            </w:r>
            <w:r w:rsidRPr="00595ABD">
              <w:rPr>
                <w:rFonts w:ascii="ＭＳ ゴシック" w:eastAsia="ＭＳ ゴシック" w:hAnsi="ＭＳ ゴシック" w:hint="eastAsia"/>
              </w:rPr>
              <w:t>8サービス管理責任者の責務</w:t>
            </w:r>
          </w:p>
          <w:p w14:paraId="2C49F71D" w14:textId="77777777" w:rsidR="00D93632" w:rsidRPr="00595ABD" w:rsidRDefault="00D93632" w:rsidP="00BC0063">
            <w:pPr>
              <w:spacing w:line="210" w:lineRule="exact"/>
              <w:rPr>
                <w:rFonts w:ascii="ＭＳ ゴシック" w:eastAsia="ＭＳ ゴシック" w:hAnsi="ＭＳ ゴシック"/>
              </w:rPr>
            </w:pPr>
          </w:p>
        </w:tc>
        <w:tc>
          <w:tcPr>
            <w:tcW w:w="6119" w:type="dxa"/>
            <w:tcBorders>
              <w:bottom w:val="single" w:sz="4" w:space="0" w:color="000000"/>
            </w:tcBorders>
          </w:tcPr>
          <w:p w14:paraId="34BEE84D" w14:textId="77777777" w:rsidR="000A4566" w:rsidRDefault="000A4566" w:rsidP="007E4057">
            <w:pPr>
              <w:spacing w:line="210" w:lineRule="exact"/>
              <w:ind w:left="180" w:hangingChars="100" w:hanging="180"/>
              <w:rPr>
                <w:rFonts w:ascii="ＭＳ ゴシック" w:eastAsia="ＭＳ ゴシック" w:hAnsi="ＭＳ ゴシック"/>
              </w:rPr>
            </w:pPr>
          </w:p>
          <w:p w14:paraId="2C99D8C5" w14:textId="5C048714" w:rsidR="007E4057" w:rsidRPr="00595ABD" w:rsidRDefault="007E4057" w:rsidP="007E4057">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サービス管理責任者は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就労定着支援計画の作成等のほか</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次に掲げる業務を行っているか。</w:t>
            </w:r>
          </w:p>
          <w:p w14:paraId="251DD11D" w14:textId="77777777" w:rsidR="007E4057" w:rsidRPr="00595ABD" w:rsidRDefault="007E4057" w:rsidP="007E4057">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①　利用申込者の利用に際し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その者に係る指定障害福祉サービス事業者等に対する照会等により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その者の心身の状況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当該指定就労移行支援事業所以外における指定障害福祉サービス等の利用状況等を把握すること。</w:t>
            </w:r>
          </w:p>
          <w:p w14:paraId="03EC0D52" w14:textId="77777777" w:rsidR="007E4057" w:rsidRPr="00595ABD" w:rsidRDefault="007E4057" w:rsidP="007E4057">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②　利用者の心身の状況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その置かれている環境等に照らし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利用者が地域において自立した日常生活又は社会生活を継続して営むことができるよう</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必要な支援を行うこと。</w:t>
            </w:r>
          </w:p>
          <w:p w14:paraId="11C7B6B8" w14:textId="77777777" w:rsidR="007E4057" w:rsidRPr="00595ABD" w:rsidRDefault="007E4057" w:rsidP="007E4057">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③　他の従事者に対する技術指導及び助言を行うこと。</w:t>
            </w:r>
          </w:p>
          <w:p w14:paraId="35B95F9A" w14:textId="77777777" w:rsidR="007E4057" w:rsidRPr="00595ABD" w:rsidRDefault="007E4057" w:rsidP="007E4057">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◆平18厚令171第206条の6</w:t>
            </w:r>
          </w:p>
          <w:p w14:paraId="2395579C" w14:textId="77777777" w:rsidR="00D93632" w:rsidRPr="00595ABD" w:rsidRDefault="00D93632" w:rsidP="007E4057">
            <w:pPr>
              <w:spacing w:line="210" w:lineRule="exact"/>
              <w:rPr>
                <w:rFonts w:ascii="ＭＳ ゴシック" w:eastAsia="ＭＳ ゴシック" w:hAnsi="ＭＳ ゴシック"/>
              </w:rPr>
            </w:pPr>
          </w:p>
        </w:tc>
        <w:tc>
          <w:tcPr>
            <w:tcW w:w="425" w:type="dxa"/>
            <w:tcBorders>
              <w:top w:val="single" w:sz="4" w:space="0" w:color="auto"/>
              <w:bottom w:val="single" w:sz="4" w:space="0" w:color="000000"/>
            </w:tcBorders>
          </w:tcPr>
          <w:p w14:paraId="04A9BEF4" w14:textId="77777777" w:rsidR="000A4566" w:rsidRDefault="000A4566" w:rsidP="007E4057">
            <w:pPr>
              <w:spacing w:line="210" w:lineRule="exact"/>
              <w:rPr>
                <w:rFonts w:ascii="ＭＳ ゴシック" w:eastAsia="ＭＳ ゴシック" w:hAnsi="ＭＳ ゴシック"/>
              </w:rPr>
            </w:pPr>
          </w:p>
          <w:p w14:paraId="334ECC25" w14:textId="1AE2AA3E" w:rsidR="007E4057" w:rsidRPr="00595ABD" w:rsidRDefault="007E4057" w:rsidP="007E4057">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70FA846D" w14:textId="77777777" w:rsidR="007E4057" w:rsidRPr="00595ABD" w:rsidRDefault="007E4057" w:rsidP="007E4057">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55B73365" w14:textId="77777777" w:rsidR="00D93632" w:rsidRPr="00595ABD" w:rsidRDefault="007E4057" w:rsidP="007E4057">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bottom w:val="single" w:sz="4" w:space="0" w:color="000000"/>
            </w:tcBorders>
          </w:tcPr>
          <w:p w14:paraId="0A028268" w14:textId="77777777" w:rsidR="000A4566" w:rsidRDefault="000A4566" w:rsidP="007E4057">
            <w:pPr>
              <w:spacing w:line="210" w:lineRule="exact"/>
              <w:rPr>
                <w:rFonts w:ascii="ＭＳ ゴシック" w:eastAsia="ＭＳ ゴシック" w:hAnsi="ＭＳ ゴシック"/>
              </w:rPr>
            </w:pPr>
          </w:p>
          <w:p w14:paraId="703B95CF" w14:textId="1D5198D7" w:rsidR="00D93632" w:rsidRPr="00595ABD" w:rsidRDefault="007E4057" w:rsidP="000A4566">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w:t>
            </w:r>
            <w:r w:rsidR="000A4566">
              <w:rPr>
                <w:rFonts w:ascii="ＭＳ ゴシック" w:eastAsia="ＭＳ ゴシック" w:hAnsi="ＭＳ ゴシック" w:hint="eastAsia"/>
              </w:rPr>
              <w:t xml:space="preserve">　</w:t>
            </w:r>
            <w:r w:rsidRPr="00595ABD">
              <w:rPr>
                <w:rFonts w:ascii="ＭＳ ゴシック" w:eastAsia="ＭＳ ゴシック" w:hAnsi="ＭＳ ゴシック" w:hint="eastAsia"/>
              </w:rPr>
              <w:t>他のサービスの提供状況を把握しているか。</w:t>
            </w:r>
          </w:p>
        </w:tc>
      </w:tr>
      <w:tr w:rsidR="00B13CED" w:rsidRPr="00595ABD" w14:paraId="6EA67140" w14:textId="77777777" w:rsidTr="0005065A">
        <w:trPr>
          <w:trHeight w:val="1214"/>
          <w:jc w:val="center"/>
        </w:trPr>
        <w:tc>
          <w:tcPr>
            <w:tcW w:w="1502" w:type="dxa"/>
            <w:tcBorders>
              <w:bottom w:val="single" w:sz="4" w:space="0" w:color="FFFFFF"/>
            </w:tcBorders>
            <w:tcMar>
              <w:left w:w="28" w:type="dxa"/>
              <w:right w:w="28" w:type="dxa"/>
            </w:tcMar>
          </w:tcPr>
          <w:p w14:paraId="4A3F2820" w14:textId="77777777" w:rsidR="00B13CED" w:rsidRPr="00595ABD" w:rsidRDefault="00B13CED" w:rsidP="004E7C6A">
            <w:pPr>
              <w:spacing w:line="210" w:lineRule="exact"/>
              <w:rPr>
                <w:rFonts w:ascii="ＭＳ ゴシック" w:eastAsia="ＭＳ ゴシック" w:hAnsi="ＭＳ ゴシック"/>
              </w:rPr>
            </w:pPr>
          </w:p>
          <w:p w14:paraId="73F33E78" w14:textId="77777777" w:rsidR="00B13CED" w:rsidRPr="00595ABD" w:rsidRDefault="0082361C"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r w:rsidR="00560235" w:rsidRPr="00595ABD">
              <w:rPr>
                <w:rFonts w:ascii="ＭＳ ゴシック" w:eastAsia="ＭＳ ゴシック" w:hAnsi="ＭＳ ゴシック" w:hint="eastAsia"/>
              </w:rPr>
              <w:t>20</w:t>
            </w:r>
            <w:r w:rsidR="00B13CED" w:rsidRPr="00595ABD">
              <w:rPr>
                <w:rFonts w:ascii="ＭＳ ゴシック" w:eastAsia="ＭＳ ゴシック" w:hAnsi="ＭＳ ゴシック" w:hint="eastAsia"/>
              </w:rPr>
              <w:t xml:space="preserve">　</w:t>
            </w:r>
            <w:r w:rsidR="0005065A" w:rsidRPr="00595ABD">
              <w:rPr>
                <w:rFonts w:ascii="ＭＳ ゴシック" w:eastAsia="ＭＳ ゴシック" w:hAnsi="ＭＳ ゴシック" w:hint="eastAsia"/>
              </w:rPr>
              <w:t>実施主体</w:t>
            </w:r>
          </w:p>
          <w:p w14:paraId="55B0828B" w14:textId="77777777" w:rsidR="00B13CED" w:rsidRPr="00595ABD" w:rsidRDefault="00B13CED" w:rsidP="004E7C6A">
            <w:pPr>
              <w:spacing w:line="210" w:lineRule="exact"/>
              <w:rPr>
                <w:rFonts w:ascii="ＭＳ ゴシック" w:eastAsia="ＭＳ ゴシック" w:hAnsi="ＭＳ ゴシック"/>
              </w:rPr>
            </w:pPr>
          </w:p>
        </w:tc>
        <w:tc>
          <w:tcPr>
            <w:tcW w:w="6119" w:type="dxa"/>
            <w:tcBorders>
              <w:bottom w:val="single" w:sz="4" w:space="0" w:color="FFFFFF"/>
            </w:tcBorders>
          </w:tcPr>
          <w:p w14:paraId="6F8CFF8F" w14:textId="77777777" w:rsidR="00B13CED" w:rsidRPr="00595ABD" w:rsidRDefault="00B13CED" w:rsidP="004E7C6A">
            <w:pPr>
              <w:spacing w:line="210" w:lineRule="exact"/>
              <w:rPr>
                <w:rFonts w:ascii="ＭＳ ゴシック" w:eastAsia="ＭＳ ゴシック" w:hAnsi="ＭＳ ゴシック"/>
              </w:rPr>
            </w:pPr>
          </w:p>
          <w:p w14:paraId="0F3514D4" w14:textId="77777777" w:rsidR="0005065A" w:rsidRPr="00595ABD" w:rsidRDefault="00B13CED" w:rsidP="008073D5">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05065A" w:rsidRPr="00595ABD">
              <w:rPr>
                <w:rFonts w:ascii="ＭＳ ゴシック" w:eastAsia="ＭＳ ゴシック" w:hAnsi="ＭＳ ゴシック" w:hint="eastAsia"/>
              </w:rPr>
              <w:t>指定就労定着支援事業者は</w:t>
            </w:r>
            <w:r w:rsidR="00C456EA" w:rsidRPr="00595ABD">
              <w:rPr>
                <w:rFonts w:ascii="ＭＳ ゴシック" w:eastAsia="ＭＳ ゴシック" w:hAnsi="ＭＳ ゴシック" w:hint="eastAsia"/>
              </w:rPr>
              <w:t>、</w:t>
            </w:r>
            <w:r w:rsidR="0005065A" w:rsidRPr="00595ABD">
              <w:rPr>
                <w:rFonts w:ascii="ＭＳ ゴシック" w:eastAsia="ＭＳ ゴシック" w:hAnsi="ＭＳ ゴシック" w:hint="eastAsia"/>
              </w:rPr>
              <w:t>過去３年間において平均１人以上</w:t>
            </w:r>
            <w:r w:rsidR="00C456EA" w:rsidRPr="00595ABD">
              <w:rPr>
                <w:rFonts w:ascii="ＭＳ ゴシック" w:eastAsia="ＭＳ ゴシック" w:hAnsi="ＭＳ ゴシック" w:hint="eastAsia"/>
              </w:rPr>
              <w:t>、</w:t>
            </w:r>
            <w:r w:rsidR="0005065A" w:rsidRPr="00595ABD">
              <w:rPr>
                <w:rFonts w:ascii="ＭＳ ゴシック" w:eastAsia="ＭＳ ゴシック" w:hAnsi="ＭＳ ゴシック" w:hint="eastAsia"/>
              </w:rPr>
              <w:t>通常の事業所に新たに障害者を雇用させている生活介護等に係る指定障害福祉サービス事業者でなければならない。</w:t>
            </w:r>
          </w:p>
          <w:p w14:paraId="026CB082" w14:textId="77777777" w:rsidR="0005065A" w:rsidRPr="00595ABD" w:rsidRDefault="0005065A" w:rsidP="008073D5">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◆平18厚令171第206条の7</w:t>
            </w:r>
          </w:p>
          <w:p w14:paraId="1EBC1424" w14:textId="77777777" w:rsidR="0005065A" w:rsidRPr="00595ABD" w:rsidRDefault="0005065A" w:rsidP="008073D5">
            <w:pPr>
              <w:spacing w:line="210" w:lineRule="exact"/>
              <w:ind w:left="180" w:hangingChars="100" w:hanging="180"/>
              <w:rPr>
                <w:rFonts w:ascii="ＭＳ ゴシック" w:eastAsia="ＭＳ ゴシック" w:hAnsi="ＭＳ ゴシック"/>
              </w:rPr>
            </w:pPr>
          </w:p>
          <w:p w14:paraId="305D634D" w14:textId="77777777" w:rsidR="0005065A" w:rsidRPr="00595ABD" w:rsidRDefault="0005065A" w:rsidP="0005065A">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指定就労定着支援事業者は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生活介護事業所等に係る指定障害福祉サービス事業者であって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過去３年間において平均１人以上通常の事業所に新たに障害者を雇用させている場合に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実施主体としての要件を満たすこととなり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就労定着支援の事業者指定は事業所単位で実施することとなる。</w:t>
            </w:r>
          </w:p>
          <w:p w14:paraId="09B750A0" w14:textId="77777777" w:rsidR="0005065A" w:rsidRPr="00595ABD" w:rsidRDefault="0005065A" w:rsidP="0005065A">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また</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生活介護事業所等の事業運営が３年に満たない場合であっても</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生活介護事業所等の利用を経て通常の事業所に雇用された者が３人以上いる場合には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指定就労定着支援の実施主体としての要件を満たすこととする。</w:t>
            </w:r>
          </w:p>
          <w:p w14:paraId="589CC0D2" w14:textId="77777777" w:rsidR="0005065A" w:rsidRPr="00595ABD" w:rsidRDefault="0005065A" w:rsidP="0005065A">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当該指定は次期更新の際まで有効なものであり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就労定着支援の指定を受けた後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毎年この要件を満たすことが必要となるものではなく</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指定の更新の際に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当該就労定着支援事業所が指定基準を満たしているかどうかを確認することになる。</w:t>
            </w:r>
          </w:p>
          <w:p w14:paraId="109E290F" w14:textId="77777777" w:rsidR="0005065A" w:rsidRPr="00595ABD" w:rsidRDefault="0005065A" w:rsidP="0005065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◆平18障発第1206001第13の3（2）</w:t>
            </w:r>
          </w:p>
          <w:p w14:paraId="1E99E617" w14:textId="77777777" w:rsidR="00B13CED" w:rsidRPr="00595ABD" w:rsidRDefault="00B13CED" w:rsidP="0018256C">
            <w:pPr>
              <w:spacing w:line="210" w:lineRule="exact"/>
              <w:ind w:leftChars="100" w:left="180" w:firstLineChars="100" w:firstLine="180"/>
              <w:rPr>
                <w:rFonts w:ascii="ＭＳ ゴシック" w:eastAsia="ＭＳ ゴシック" w:hAnsi="ＭＳ ゴシック"/>
              </w:rPr>
            </w:pPr>
          </w:p>
        </w:tc>
        <w:tc>
          <w:tcPr>
            <w:tcW w:w="425" w:type="dxa"/>
            <w:tcBorders>
              <w:bottom w:val="single" w:sz="4" w:space="0" w:color="FFFFFF"/>
            </w:tcBorders>
          </w:tcPr>
          <w:p w14:paraId="111CB855" w14:textId="77777777" w:rsidR="00B13CED" w:rsidRPr="00595ABD" w:rsidRDefault="00B13CED" w:rsidP="004E7C6A">
            <w:pPr>
              <w:spacing w:line="210" w:lineRule="exact"/>
              <w:rPr>
                <w:rFonts w:ascii="ＭＳ ゴシック" w:eastAsia="ＭＳ ゴシック" w:hAnsi="ＭＳ ゴシック"/>
              </w:rPr>
            </w:pPr>
          </w:p>
          <w:p w14:paraId="15D83C4B"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238DD18E"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12ACF2EE" w14:textId="77777777" w:rsidR="00B13CED" w:rsidRPr="00595ABD" w:rsidRDefault="00B13CED" w:rsidP="004E7C6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bottom w:val="single" w:sz="4" w:space="0" w:color="FFFFFF"/>
            </w:tcBorders>
          </w:tcPr>
          <w:p w14:paraId="0FF04CBC" w14:textId="77777777" w:rsidR="00B13CED" w:rsidRPr="00595ABD" w:rsidRDefault="00B13CED" w:rsidP="004E7C6A">
            <w:pPr>
              <w:spacing w:line="210" w:lineRule="exact"/>
              <w:rPr>
                <w:rFonts w:ascii="ＭＳ ゴシック" w:eastAsia="ＭＳ ゴシック" w:hAnsi="ＭＳ ゴシック"/>
              </w:rPr>
            </w:pPr>
          </w:p>
          <w:p w14:paraId="10BC8B96" w14:textId="77777777" w:rsidR="00B13CED" w:rsidRPr="00595ABD" w:rsidRDefault="0005065A" w:rsidP="0005065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過去３年間において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１年平均１人以上通常の事業所に雇用された者がいるか。</w:t>
            </w:r>
          </w:p>
          <w:p w14:paraId="2C43B151" w14:textId="77777777" w:rsidR="0005065A" w:rsidRPr="00595ABD" w:rsidRDefault="0005065A" w:rsidP="0005065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p>
          <w:p w14:paraId="3BF63044" w14:textId="77777777" w:rsidR="0005065A" w:rsidRPr="00595ABD" w:rsidRDefault="0005065A" w:rsidP="0005065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（満たしていない場合でも</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次期指定更新までは運営可。）</w:t>
            </w:r>
          </w:p>
        </w:tc>
      </w:tr>
      <w:tr w:rsidR="001452C8" w:rsidRPr="00595ABD" w14:paraId="029BE0C4" w14:textId="77777777">
        <w:trPr>
          <w:jc w:val="center"/>
        </w:trPr>
        <w:tc>
          <w:tcPr>
            <w:tcW w:w="1502" w:type="dxa"/>
          </w:tcPr>
          <w:p w14:paraId="02538835" w14:textId="77777777" w:rsidR="001452C8" w:rsidRPr="00595ABD" w:rsidRDefault="001452C8" w:rsidP="001452C8">
            <w:pPr>
              <w:spacing w:line="210" w:lineRule="exact"/>
              <w:rPr>
                <w:rFonts w:ascii="ＭＳ ゴシック" w:eastAsia="ＭＳ ゴシック" w:hAnsi="ＭＳ ゴシック"/>
              </w:rPr>
            </w:pPr>
          </w:p>
          <w:p w14:paraId="599D18B8" w14:textId="77777777" w:rsidR="001452C8" w:rsidRPr="00595ABD" w:rsidRDefault="0005065A" w:rsidP="001452C8">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2</w:t>
            </w:r>
            <w:r w:rsidR="00560235" w:rsidRPr="00595ABD">
              <w:rPr>
                <w:rFonts w:ascii="ＭＳ ゴシック" w:eastAsia="ＭＳ ゴシック" w:hAnsi="ＭＳ ゴシック" w:hint="eastAsia"/>
              </w:rPr>
              <w:t>1</w:t>
            </w:r>
            <w:r w:rsidR="001452C8" w:rsidRPr="00595ABD">
              <w:rPr>
                <w:rFonts w:ascii="ＭＳ ゴシック" w:eastAsia="ＭＳ ゴシック" w:hAnsi="ＭＳ ゴシック" w:hint="eastAsia"/>
              </w:rPr>
              <w:t xml:space="preserve">　職場への定着のための支援</w:t>
            </w:r>
            <w:r w:rsidR="005A77F3" w:rsidRPr="00595ABD">
              <w:rPr>
                <w:rFonts w:ascii="ＭＳ ゴシック" w:eastAsia="ＭＳ ゴシック" w:hAnsi="ＭＳ ゴシック" w:hint="eastAsia"/>
              </w:rPr>
              <w:t>等</w:t>
            </w:r>
            <w:r w:rsidR="001452C8" w:rsidRPr="00595ABD">
              <w:rPr>
                <w:rFonts w:ascii="ＭＳ ゴシック" w:eastAsia="ＭＳ ゴシック" w:hAnsi="ＭＳ ゴシック" w:hint="eastAsia"/>
              </w:rPr>
              <w:t>の実施</w:t>
            </w:r>
          </w:p>
          <w:p w14:paraId="7ACA1EEA" w14:textId="77777777" w:rsidR="001452C8" w:rsidRPr="00595ABD" w:rsidRDefault="001452C8" w:rsidP="001452C8">
            <w:pPr>
              <w:spacing w:line="210" w:lineRule="exact"/>
              <w:rPr>
                <w:rFonts w:ascii="ＭＳ ゴシック" w:eastAsia="ＭＳ ゴシック" w:hAnsi="ＭＳ ゴシック"/>
              </w:rPr>
            </w:pPr>
          </w:p>
        </w:tc>
        <w:tc>
          <w:tcPr>
            <w:tcW w:w="6119" w:type="dxa"/>
          </w:tcPr>
          <w:p w14:paraId="3710E035" w14:textId="77777777" w:rsidR="001452C8" w:rsidRPr="00595ABD" w:rsidRDefault="001452C8" w:rsidP="001452C8">
            <w:pPr>
              <w:spacing w:line="210" w:lineRule="exact"/>
              <w:rPr>
                <w:rFonts w:ascii="ＭＳ ゴシック" w:eastAsia="ＭＳ ゴシック" w:hAnsi="ＭＳ ゴシック"/>
              </w:rPr>
            </w:pPr>
          </w:p>
          <w:p w14:paraId="1D762BFF" w14:textId="77777777" w:rsidR="001452C8" w:rsidRPr="00595ABD" w:rsidRDefault="001452C8" w:rsidP="00D769D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D769DD" w:rsidRPr="00595ABD">
              <w:rPr>
                <w:rFonts w:ascii="ＭＳ ゴシック" w:eastAsia="ＭＳ ゴシック" w:hAnsi="ＭＳ ゴシック" w:hint="eastAsia"/>
              </w:rPr>
              <w:t>指定就労定着支援事業者は</w:t>
            </w:r>
            <w:r w:rsidR="00C456EA" w:rsidRPr="00595ABD">
              <w:rPr>
                <w:rFonts w:ascii="ＭＳ ゴシック" w:eastAsia="ＭＳ ゴシック" w:hAnsi="ＭＳ ゴシック" w:hint="eastAsia"/>
              </w:rPr>
              <w:t>、</w:t>
            </w:r>
            <w:r w:rsidR="00D769DD" w:rsidRPr="00595ABD">
              <w:rPr>
                <w:rFonts w:ascii="ＭＳ ゴシック" w:eastAsia="ＭＳ ゴシック" w:hAnsi="ＭＳ ゴシック" w:hint="eastAsia"/>
              </w:rPr>
              <w:t>利用者の職場への定着及び就労の継続を図るため</w:t>
            </w:r>
            <w:r w:rsidR="00C456EA" w:rsidRPr="00595ABD">
              <w:rPr>
                <w:rFonts w:ascii="ＭＳ ゴシック" w:eastAsia="ＭＳ ゴシック" w:hAnsi="ＭＳ ゴシック" w:hint="eastAsia"/>
              </w:rPr>
              <w:t>、</w:t>
            </w:r>
            <w:r w:rsidR="00D769DD" w:rsidRPr="00595ABD">
              <w:rPr>
                <w:rFonts w:ascii="ＭＳ ゴシック" w:eastAsia="ＭＳ ゴシック" w:hAnsi="ＭＳ ゴシック" w:hint="eastAsia"/>
              </w:rPr>
              <w:t>新たに障害者を雇用した通常の事業所の事業主</w:t>
            </w:r>
            <w:r w:rsidR="00C456EA" w:rsidRPr="00595ABD">
              <w:rPr>
                <w:rFonts w:ascii="ＭＳ ゴシック" w:eastAsia="ＭＳ ゴシック" w:hAnsi="ＭＳ ゴシック" w:hint="eastAsia"/>
              </w:rPr>
              <w:t>、</w:t>
            </w:r>
            <w:r w:rsidR="00D769DD" w:rsidRPr="00595ABD">
              <w:rPr>
                <w:rFonts w:ascii="ＭＳ ゴシック" w:eastAsia="ＭＳ ゴシック" w:hAnsi="ＭＳ ゴシック" w:hint="eastAsia"/>
              </w:rPr>
              <w:t>指定障害福祉サービス事業者等</w:t>
            </w:r>
            <w:r w:rsidR="00C456EA" w:rsidRPr="00595ABD">
              <w:rPr>
                <w:rFonts w:ascii="ＭＳ ゴシック" w:eastAsia="ＭＳ ゴシック" w:hAnsi="ＭＳ ゴシック" w:hint="eastAsia"/>
              </w:rPr>
              <w:t>、</w:t>
            </w:r>
            <w:r w:rsidR="00D769DD" w:rsidRPr="00595ABD">
              <w:rPr>
                <w:rFonts w:ascii="ＭＳ ゴシック" w:eastAsia="ＭＳ ゴシック" w:hAnsi="ＭＳ ゴシック" w:hint="eastAsia"/>
              </w:rPr>
              <w:t>医療機関等との連絡調整及び連携を行うとともに</w:t>
            </w:r>
            <w:r w:rsidR="00C456EA" w:rsidRPr="00595ABD">
              <w:rPr>
                <w:rFonts w:ascii="ＭＳ ゴシック" w:eastAsia="ＭＳ ゴシック" w:hAnsi="ＭＳ ゴシック" w:hint="eastAsia"/>
              </w:rPr>
              <w:t>、</w:t>
            </w:r>
            <w:r w:rsidR="00D769DD" w:rsidRPr="00595ABD">
              <w:rPr>
                <w:rFonts w:ascii="ＭＳ ゴシック" w:eastAsia="ＭＳ ゴシック" w:hAnsi="ＭＳ ゴシック" w:hint="eastAsia"/>
              </w:rPr>
              <w:t>利用者やその家族等に対して</w:t>
            </w:r>
            <w:r w:rsidR="00C456EA" w:rsidRPr="00595ABD">
              <w:rPr>
                <w:rFonts w:ascii="ＭＳ ゴシック" w:eastAsia="ＭＳ ゴシック" w:hAnsi="ＭＳ ゴシック" w:hint="eastAsia"/>
              </w:rPr>
              <w:t>、</w:t>
            </w:r>
            <w:r w:rsidR="00D769DD" w:rsidRPr="00595ABD">
              <w:rPr>
                <w:rFonts w:ascii="ＭＳ ゴシック" w:eastAsia="ＭＳ ゴシック" w:hAnsi="ＭＳ ゴシック" w:hint="eastAsia"/>
              </w:rPr>
              <w:t>当該雇用に伴い生じる日常生活又は社会生活を営む上での各般の問題に関する相談</w:t>
            </w:r>
            <w:r w:rsidR="00C456EA" w:rsidRPr="00595ABD">
              <w:rPr>
                <w:rFonts w:ascii="ＭＳ ゴシック" w:eastAsia="ＭＳ ゴシック" w:hAnsi="ＭＳ ゴシック" w:hint="eastAsia"/>
              </w:rPr>
              <w:t>、</w:t>
            </w:r>
            <w:r w:rsidR="00D769DD" w:rsidRPr="00595ABD">
              <w:rPr>
                <w:rFonts w:ascii="ＭＳ ゴシック" w:eastAsia="ＭＳ ゴシック" w:hAnsi="ＭＳ ゴシック" w:hint="eastAsia"/>
              </w:rPr>
              <w:t>指導及び助言その他の必要な支援を提供し</w:t>
            </w:r>
            <w:r w:rsidR="00312D45" w:rsidRPr="00595ABD">
              <w:rPr>
                <w:rFonts w:ascii="ＭＳ ゴシック" w:eastAsia="ＭＳ ゴシック" w:hAnsi="ＭＳ ゴシック" w:hint="eastAsia"/>
              </w:rPr>
              <w:t>ているか</w:t>
            </w:r>
            <w:r w:rsidR="00D769DD" w:rsidRPr="00595ABD">
              <w:rPr>
                <w:rFonts w:ascii="ＭＳ ゴシック" w:eastAsia="ＭＳ ゴシック" w:hAnsi="ＭＳ ゴシック" w:hint="eastAsia"/>
              </w:rPr>
              <w:t>。</w:t>
            </w:r>
          </w:p>
          <w:p w14:paraId="598287D6" w14:textId="77777777" w:rsidR="001452C8" w:rsidRPr="00595ABD" w:rsidRDefault="001452C8" w:rsidP="001452C8">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D769DD"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◆平18厚令171</w:t>
            </w:r>
            <w:r w:rsidR="00D769DD" w:rsidRPr="00595ABD">
              <w:rPr>
                <w:rFonts w:ascii="ＭＳ ゴシック" w:eastAsia="ＭＳ ゴシック" w:hAnsi="ＭＳ ゴシック" w:hint="eastAsia"/>
              </w:rPr>
              <w:t>第206条の8</w:t>
            </w:r>
            <w:r w:rsidR="000404F8" w:rsidRPr="00595ABD">
              <w:rPr>
                <w:rFonts w:ascii="ＭＳ ゴシック" w:eastAsia="ＭＳ ゴシック" w:hAnsi="ＭＳ ゴシック" w:hint="eastAsia"/>
              </w:rPr>
              <w:t>第1項</w:t>
            </w:r>
          </w:p>
          <w:p w14:paraId="7FA21167" w14:textId="77777777" w:rsidR="00D769DD" w:rsidRPr="00595ABD" w:rsidRDefault="00D769DD" w:rsidP="001452C8">
            <w:pPr>
              <w:spacing w:line="210" w:lineRule="exact"/>
              <w:ind w:left="180" w:hangingChars="100" w:hanging="180"/>
              <w:rPr>
                <w:rFonts w:ascii="ＭＳ ゴシック" w:eastAsia="ＭＳ ゴシック" w:hAnsi="ＭＳ ゴシック"/>
              </w:rPr>
            </w:pPr>
          </w:p>
          <w:p w14:paraId="07829581" w14:textId="77777777" w:rsidR="00D769DD" w:rsidRPr="00595ABD" w:rsidRDefault="00D769DD" w:rsidP="00D769DD">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指定就労定着支援の実施にあたっては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利用者の就労の継続を図るため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利用者を雇用する事業主</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指定障害福祉サービス事業者や医療機関等との支援機関と連絡調整及び連携を行うこととしている。指定就労定着支援事業者は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利用者に関わる他の支援機関を主体的に把握して適宜情報共有し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就労継続に向けた支援について方向性の摺り合わせや役割分担を行うなど</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地域における支援機関間のネットワークを構築して支援を行うことが望ましい。</w:t>
            </w:r>
          </w:p>
          <w:p w14:paraId="37AE3DB8" w14:textId="77777777" w:rsidR="006576A9" w:rsidRPr="00595ABD" w:rsidRDefault="00D769DD" w:rsidP="006576A9">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なお</w:t>
            </w:r>
            <w:r w:rsidR="00C456EA" w:rsidRPr="00595ABD">
              <w:rPr>
                <w:rFonts w:ascii="ＭＳ ゴシック" w:eastAsia="ＭＳ ゴシック" w:hAnsi="ＭＳ ゴシック" w:hint="eastAsia"/>
              </w:rPr>
              <w:t>、</w:t>
            </w:r>
            <w:r w:rsidR="00027DD8" w:rsidRPr="00595ABD">
              <w:rPr>
                <w:rFonts w:ascii="ＭＳ ゴシック" w:eastAsia="ＭＳ ゴシック" w:hAnsi="ＭＳ ゴシック" w:hint="eastAsia"/>
              </w:rPr>
              <w:t>支援について方向性の確認や役割分担を行うためには</w:t>
            </w:r>
            <w:r w:rsidR="00C456EA" w:rsidRPr="00595ABD">
              <w:rPr>
                <w:rFonts w:ascii="ＭＳ ゴシック" w:eastAsia="ＭＳ ゴシック" w:hAnsi="ＭＳ ゴシック" w:hint="eastAsia"/>
              </w:rPr>
              <w:t>、</w:t>
            </w:r>
            <w:r w:rsidR="00027DD8" w:rsidRPr="00595ABD">
              <w:rPr>
                <w:rFonts w:ascii="ＭＳ ゴシック" w:eastAsia="ＭＳ ゴシック" w:hAnsi="ＭＳ ゴシック" w:hint="eastAsia"/>
              </w:rPr>
              <w:t>利用</w:t>
            </w:r>
          </w:p>
          <w:p w14:paraId="32829D1A" w14:textId="77777777" w:rsidR="00D769DD" w:rsidRPr="00595ABD" w:rsidRDefault="00027DD8" w:rsidP="00E92126">
            <w:pPr>
              <w:spacing w:line="210" w:lineRule="exact"/>
              <w:ind w:leftChars="200" w:left="360"/>
              <w:rPr>
                <w:rFonts w:ascii="ＭＳ ゴシック" w:eastAsia="ＭＳ ゴシック" w:hAnsi="ＭＳ ゴシック"/>
              </w:rPr>
            </w:pPr>
            <w:r w:rsidRPr="00595ABD">
              <w:rPr>
                <w:rFonts w:ascii="ＭＳ ゴシック" w:eastAsia="ＭＳ ゴシック" w:hAnsi="ＭＳ ゴシック" w:hint="eastAsia"/>
              </w:rPr>
              <w:t>者の意向や他の支援機関の助言等を十分踏まえる必要があり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そのためには利用者を中心として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他の支援機関等を招いたケース会議を行うことが望ましい。その際</w:t>
            </w:r>
            <w:r w:rsidR="00C456EA" w:rsidRPr="00595ABD">
              <w:rPr>
                <w:rFonts w:ascii="ＭＳ ゴシック" w:eastAsia="ＭＳ ゴシック" w:hAnsi="ＭＳ ゴシック" w:hint="eastAsia"/>
              </w:rPr>
              <w:t>、</w:t>
            </w:r>
            <w:r w:rsidR="00D769DD" w:rsidRPr="00595ABD">
              <w:rPr>
                <w:rFonts w:ascii="ＭＳ ゴシック" w:eastAsia="ＭＳ ゴシック" w:hAnsi="ＭＳ ゴシック" w:hint="eastAsia"/>
              </w:rPr>
              <w:t>他の支援機関との利用者の個人情報等の共有等にあたっては</w:t>
            </w:r>
            <w:r w:rsidR="00C456EA" w:rsidRPr="00595ABD">
              <w:rPr>
                <w:rFonts w:ascii="ＭＳ ゴシック" w:eastAsia="ＭＳ ゴシック" w:hAnsi="ＭＳ ゴシック" w:hint="eastAsia"/>
              </w:rPr>
              <w:t>、</w:t>
            </w:r>
            <w:r w:rsidR="00D769DD" w:rsidRPr="00595ABD">
              <w:rPr>
                <w:rFonts w:ascii="ＭＳ ゴシック" w:eastAsia="ＭＳ ゴシック" w:hAnsi="ＭＳ ゴシック" w:hint="eastAsia"/>
              </w:rPr>
              <w:t>予め書面にて利用者の同意を得るなどの適切な手続きを経ることに留意すること。</w:t>
            </w:r>
          </w:p>
          <w:p w14:paraId="57D1BF71" w14:textId="77777777" w:rsidR="00027DD8" w:rsidRPr="00595ABD" w:rsidRDefault="00027DD8" w:rsidP="00F82025">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また</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指定就労定着支援の支給決定期間は最大３年間となるが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指定就労定着支援事業所自らの判断により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支給決定期間終了後も本人の希望に応じて支援を継続することを妨げるものではない。ただし支援を終了する場合においては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本人の希望や状況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事業主の状況等に応じて同様の支援を継続する必要が確認される場合は利用者や事業主と十分に調整した上で</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障害者就業・生活支援センターや地方自治体が設置する就労支援機関等（以下「障害者就業・生活支援センター等」という。）に対して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当該利用者等の状況や支援継続の必要性等を丁寧に説明</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情報共有を図るなど</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適切に引き継ぐこと。この場合には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引き継ぎ後の障害者就業・生活支援センター等の支援に支障がないように支援継続の必要性は精査し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支援期間終了後に支援継続の必要性に関わらず一律に引き継ぐといったことがないようにするとともに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支援終了の少なくとも３月以上前には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本人や事業主の状況等に応じて障害者就業・生活支援センター等の支援機関に利用者の支援に必要な情報を本人の了解の下で伝達する。さらに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支援終了後においても事業主や支援機関から障害者の職場定着のための必要な協力が求められた場合には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支援機関と協力して支援を行うよう努めなければならない。</w:t>
            </w:r>
          </w:p>
          <w:p w14:paraId="24AA3974" w14:textId="77777777" w:rsidR="001452C8" w:rsidRPr="00595ABD" w:rsidRDefault="000404F8" w:rsidP="001452C8">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◆平18障発第1206001第13の3（3）①</w:t>
            </w:r>
          </w:p>
          <w:p w14:paraId="316AE418" w14:textId="77777777" w:rsidR="000404F8" w:rsidRPr="00595ABD" w:rsidRDefault="000404F8" w:rsidP="001452C8">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p>
          <w:p w14:paraId="6CBD3519" w14:textId="77777777" w:rsidR="00D769DD" w:rsidRPr="00595ABD" w:rsidRDefault="00D769DD" w:rsidP="005D15D5">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5D15D5" w:rsidRPr="00595ABD">
              <w:rPr>
                <w:rFonts w:ascii="ＭＳ ゴシック" w:eastAsia="ＭＳ ゴシック" w:hAnsi="ＭＳ ゴシック" w:hint="eastAsia"/>
              </w:rPr>
              <w:t>指定就労定着支援事業者は</w:t>
            </w:r>
            <w:r w:rsidR="00C456EA" w:rsidRPr="00595ABD">
              <w:rPr>
                <w:rFonts w:ascii="ＭＳ ゴシック" w:eastAsia="ＭＳ ゴシック" w:hAnsi="ＭＳ ゴシック" w:hint="eastAsia"/>
              </w:rPr>
              <w:t>、</w:t>
            </w:r>
            <w:r w:rsidR="005D15D5" w:rsidRPr="00595ABD">
              <w:rPr>
                <w:rFonts w:ascii="ＭＳ ゴシック" w:eastAsia="ＭＳ ゴシック" w:hAnsi="ＭＳ ゴシック" w:hint="eastAsia"/>
              </w:rPr>
              <w:t>利用者に対して前項の支援を提供するに当たっては</w:t>
            </w:r>
            <w:r w:rsidR="00C456EA" w:rsidRPr="00595ABD">
              <w:rPr>
                <w:rFonts w:ascii="ＭＳ ゴシック" w:eastAsia="ＭＳ ゴシック" w:hAnsi="ＭＳ ゴシック" w:hint="eastAsia"/>
              </w:rPr>
              <w:t>、</w:t>
            </w:r>
            <w:r w:rsidR="005D15D5" w:rsidRPr="00595ABD">
              <w:rPr>
                <w:rFonts w:ascii="ＭＳ ゴシック" w:eastAsia="ＭＳ ゴシック" w:hAnsi="ＭＳ ゴシック" w:hint="eastAsia"/>
              </w:rPr>
              <w:t>一月に一回以上</w:t>
            </w:r>
            <w:r w:rsidR="00C456EA" w:rsidRPr="00595ABD">
              <w:rPr>
                <w:rFonts w:ascii="ＭＳ ゴシック" w:eastAsia="ＭＳ ゴシック" w:hAnsi="ＭＳ ゴシック" w:hint="eastAsia"/>
              </w:rPr>
              <w:t>、</w:t>
            </w:r>
            <w:r w:rsidR="005D15D5" w:rsidRPr="00595ABD">
              <w:rPr>
                <w:rFonts w:ascii="ＭＳ ゴシック" w:eastAsia="ＭＳ ゴシック" w:hAnsi="ＭＳ ゴシック" w:hint="eastAsia"/>
              </w:rPr>
              <w:t>当該利用者との対面</w:t>
            </w:r>
            <w:r w:rsidR="005A77F3" w:rsidRPr="00595ABD">
              <w:rPr>
                <w:rFonts w:ascii="ＭＳ ゴシック" w:eastAsia="ＭＳ ゴシック" w:hAnsi="ＭＳ ゴシック" w:hint="eastAsia"/>
              </w:rPr>
              <w:t>又はテレビ電話装置等を用いる方法その他の対面に相当する方法</w:t>
            </w:r>
            <w:r w:rsidR="005D15D5" w:rsidRPr="00595ABD">
              <w:rPr>
                <w:rFonts w:ascii="ＭＳ ゴシック" w:eastAsia="ＭＳ ゴシック" w:hAnsi="ＭＳ ゴシック" w:hint="eastAsia"/>
              </w:rPr>
              <w:t>により行うとともに</w:t>
            </w:r>
            <w:r w:rsidR="00C456EA" w:rsidRPr="00595ABD">
              <w:rPr>
                <w:rFonts w:ascii="ＭＳ ゴシック" w:eastAsia="ＭＳ ゴシック" w:hAnsi="ＭＳ ゴシック" w:hint="eastAsia"/>
              </w:rPr>
              <w:t>、</w:t>
            </w:r>
            <w:r w:rsidR="005D15D5" w:rsidRPr="00595ABD">
              <w:rPr>
                <w:rFonts w:ascii="ＭＳ ゴシック" w:eastAsia="ＭＳ ゴシック" w:hAnsi="ＭＳ ゴシック" w:hint="eastAsia"/>
              </w:rPr>
              <w:t>一月に一回以上</w:t>
            </w:r>
            <w:r w:rsidR="00C456EA" w:rsidRPr="00595ABD">
              <w:rPr>
                <w:rFonts w:ascii="ＭＳ ゴシック" w:eastAsia="ＭＳ ゴシック" w:hAnsi="ＭＳ ゴシック" w:hint="eastAsia"/>
              </w:rPr>
              <w:t>、</w:t>
            </w:r>
            <w:r w:rsidR="005D15D5" w:rsidRPr="00595ABD">
              <w:rPr>
                <w:rFonts w:ascii="ＭＳ ゴシック" w:eastAsia="ＭＳ ゴシック" w:hAnsi="ＭＳ ゴシック" w:hint="eastAsia"/>
              </w:rPr>
              <w:t>当該利用者を雇用した通常の事業所の事業主を訪問することにより当該利用者の職場での状況を把握するよう努め</w:t>
            </w:r>
            <w:r w:rsidR="00312D45" w:rsidRPr="00595ABD">
              <w:rPr>
                <w:rFonts w:ascii="ＭＳ ゴシック" w:eastAsia="ＭＳ ゴシック" w:hAnsi="ＭＳ ゴシック" w:hint="eastAsia"/>
              </w:rPr>
              <w:t>ているか</w:t>
            </w:r>
            <w:r w:rsidR="005D15D5" w:rsidRPr="00595ABD">
              <w:rPr>
                <w:rFonts w:ascii="ＭＳ ゴシック" w:eastAsia="ＭＳ ゴシック" w:hAnsi="ＭＳ ゴシック" w:hint="eastAsia"/>
              </w:rPr>
              <w:t>。</w:t>
            </w:r>
          </w:p>
          <w:p w14:paraId="31AAEBC1" w14:textId="77777777" w:rsidR="00D769DD" w:rsidRPr="00595ABD" w:rsidRDefault="000404F8" w:rsidP="001452C8">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◆平18厚令171第206条の8第</w:t>
            </w:r>
            <w:r w:rsidR="00DE77E9" w:rsidRPr="00595ABD">
              <w:rPr>
                <w:rFonts w:ascii="ＭＳ ゴシック" w:eastAsia="ＭＳ ゴシック" w:hAnsi="ＭＳ ゴシック"/>
              </w:rPr>
              <w:t>2</w:t>
            </w:r>
            <w:r w:rsidRPr="00595ABD">
              <w:rPr>
                <w:rFonts w:ascii="ＭＳ ゴシック" w:eastAsia="ＭＳ ゴシック" w:hAnsi="ＭＳ ゴシック" w:hint="eastAsia"/>
              </w:rPr>
              <w:t>項</w:t>
            </w:r>
          </w:p>
          <w:p w14:paraId="052325B5" w14:textId="77777777" w:rsidR="00D769DD" w:rsidRPr="00595ABD" w:rsidRDefault="00D769DD" w:rsidP="001452C8">
            <w:pPr>
              <w:spacing w:line="210" w:lineRule="exact"/>
              <w:ind w:left="180" w:hangingChars="100" w:hanging="180"/>
              <w:rPr>
                <w:rFonts w:ascii="ＭＳ ゴシック" w:eastAsia="ＭＳ ゴシック" w:hAnsi="ＭＳ ゴシック"/>
              </w:rPr>
            </w:pPr>
          </w:p>
          <w:p w14:paraId="306A3505" w14:textId="77777777" w:rsidR="00027DD8" w:rsidRPr="00595ABD" w:rsidRDefault="000404F8" w:rsidP="00027DD8">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w:t>
            </w:r>
            <w:r w:rsidR="00027DD8" w:rsidRPr="00595ABD">
              <w:rPr>
                <w:rFonts w:ascii="ＭＳ ゴシック" w:eastAsia="ＭＳ ゴシック" w:hAnsi="ＭＳ ゴシック" w:hint="eastAsia"/>
              </w:rPr>
              <w:t>利用者に対する職場への定着のための支援については</w:t>
            </w:r>
            <w:r w:rsidR="00C456EA" w:rsidRPr="00595ABD">
              <w:rPr>
                <w:rFonts w:ascii="ＭＳ ゴシック" w:eastAsia="ＭＳ ゴシック" w:hAnsi="ＭＳ ゴシック" w:hint="eastAsia"/>
              </w:rPr>
              <w:t>、</w:t>
            </w:r>
            <w:r w:rsidR="00027DD8" w:rsidRPr="00595ABD">
              <w:rPr>
                <w:rFonts w:ascii="ＭＳ ゴシック" w:eastAsia="ＭＳ ゴシック" w:hAnsi="ＭＳ ゴシック" w:hint="eastAsia"/>
              </w:rPr>
              <w:t>利用者との</w:t>
            </w:r>
          </w:p>
          <w:p w14:paraId="7580D75B" w14:textId="77777777" w:rsidR="00027DD8" w:rsidRPr="00595ABD" w:rsidRDefault="00027DD8" w:rsidP="00E92126">
            <w:pPr>
              <w:spacing w:line="210" w:lineRule="exact"/>
              <w:ind w:leftChars="200" w:left="360"/>
              <w:rPr>
                <w:rFonts w:ascii="ＭＳ ゴシック" w:eastAsia="ＭＳ ゴシック" w:hAnsi="ＭＳ ゴシック"/>
              </w:rPr>
            </w:pPr>
            <w:r w:rsidRPr="00595ABD">
              <w:rPr>
                <w:rFonts w:ascii="ＭＳ ゴシック" w:eastAsia="ＭＳ ゴシック" w:hAnsi="ＭＳ ゴシック" w:hint="eastAsia"/>
              </w:rPr>
              <w:t>対面又はテレビ電話装置等を用いる方法その他の対面に相当する方法による支援を月１回以上行うことを要件としており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本人の状況を</w:t>
            </w:r>
          </w:p>
          <w:p w14:paraId="6AD2B664" w14:textId="77777777" w:rsidR="006A3F77" w:rsidRPr="00595ABD" w:rsidRDefault="00027DD8" w:rsidP="00027DD8">
            <w:pPr>
              <w:spacing w:line="210" w:lineRule="exact"/>
              <w:ind w:leftChars="200" w:left="360"/>
              <w:rPr>
                <w:rFonts w:ascii="ＭＳ ゴシック" w:eastAsia="ＭＳ ゴシック" w:hAnsi="ＭＳ ゴシック"/>
              </w:rPr>
            </w:pPr>
            <w:r w:rsidRPr="00595ABD">
              <w:rPr>
                <w:rFonts w:ascii="ＭＳ ゴシック" w:eastAsia="ＭＳ ゴシック" w:hAnsi="ＭＳ ゴシック" w:hint="eastAsia"/>
              </w:rPr>
              <w:t>把握する中で</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職業生活上の課題が生じた場合には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本人に代わって就労定着支援員が課題を解決するだけではなく</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本人自らが課題解決のスキルを徐々に習得できるようになることを目的に支援することが必要である。なお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テレビ電話装置等を用いる方法その他の対面に相当する方法による支援を行う場合は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双方向コミュニケーションが図れること</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利用者の外形的な状態が確認できること</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双方向コミュニケーションにおいてリアルタイムに対応できること</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利用者の障害の特性に応じた適切な配慮を行うことに留意した方法で支援を行うこと。また</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厚生労働省「福祉分野における個人情報保護に関するガイドライン」等に対応していること。</w:t>
            </w:r>
          </w:p>
          <w:p w14:paraId="30AC0FBE" w14:textId="77777777" w:rsidR="006A3F77" w:rsidRPr="00595ABD" w:rsidRDefault="00027DD8" w:rsidP="00E92126">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利用者の職場での状況を把握するため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月１回以上の当該利用者の職場に訪問することを努力義務としている。利用者の中には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障害をない場合もあることから</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努力義務としたところである。しかしながら</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就労定着支援においては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職場の状況を把握することを通じ</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必要に応じ</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利用者を雇用する事業主に対して障害特性について理解を促すなどの支援を実施することも求められるため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障害非開示での就職のような</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特段の合理的な理由がある場合を除いては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月１回以上の事業主の訪問による当該利用者の職場の状況の把握を可能な限り行うことが求められる。</w:t>
            </w:r>
          </w:p>
          <w:p w14:paraId="53E4B7C6" w14:textId="77777777" w:rsidR="00027DD8" w:rsidRPr="00595ABD" w:rsidRDefault="00027DD8" w:rsidP="00E92126">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指定就労定着支援事業者が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指定就労定着支援を行った日の属する月において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利用者等に対し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当該月における当該利用者に対する支援の内容を記載した報告書の提供を１回以上行わなかった場合には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当該利用者に対する当該月の就労定着支援の基本報酬は算定</w:t>
            </w:r>
            <w:r w:rsidRPr="00595ABD">
              <w:rPr>
                <w:rFonts w:ascii="ＭＳ ゴシック" w:eastAsia="ＭＳ ゴシック" w:hAnsi="ＭＳ ゴシック" w:hint="eastAsia"/>
              </w:rPr>
              <w:lastRenderedPageBreak/>
              <w:t>できないこととなるので留意すること。</w:t>
            </w:r>
          </w:p>
          <w:p w14:paraId="086B1946" w14:textId="77777777" w:rsidR="00027DD8" w:rsidRPr="00595ABD" w:rsidRDefault="006A3F77" w:rsidP="00E92126">
            <w:pPr>
              <w:spacing w:line="210" w:lineRule="exact"/>
              <w:ind w:leftChars="200" w:left="360"/>
              <w:rPr>
                <w:rFonts w:ascii="ＭＳ ゴシック" w:eastAsia="ＭＳ ゴシック" w:hAnsi="ＭＳ ゴシック"/>
              </w:rPr>
            </w:pPr>
            <w:r w:rsidRPr="00595ABD">
              <w:rPr>
                <w:rFonts w:ascii="ＭＳ ゴシック" w:eastAsia="ＭＳ ゴシック" w:hAnsi="ＭＳ ゴシック" w:hint="eastAsia"/>
              </w:rPr>
              <w:t xml:space="preserve">　◆平18障発第1206001第13の3（3）</w:t>
            </w:r>
            <w:r w:rsidRPr="00595ABD">
              <w:rPr>
                <w:rFonts w:ascii="ＭＳ ゴシック" w:eastAsia="ＭＳ ゴシック" w:hAnsi="ＭＳ ゴシック"/>
              </w:rPr>
              <w:t>②</w:t>
            </w:r>
          </w:p>
          <w:p w14:paraId="0FB54CF4" w14:textId="77777777" w:rsidR="001452C8" w:rsidRPr="00595ABD" w:rsidRDefault="001452C8" w:rsidP="00027DD8">
            <w:pPr>
              <w:spacing w:line="210" w:lineRule="exact"/>
              <w:ind w:left="180" w:hangingChars="100" w:hanging="180"/>
              <w:rPr>
                <w:rFonts w:ascii="ＭＳ ゴシック" w:eastAsia="ＭＳ ゴシック" w:hAnsi="ＭＳ ゴシック"/>
              </w:rPr>
            </w:pPr>
          </w:p>
        </w:tc>
        <w:tc>
          <w:tcPr>
            <w:tcW w:w="425" w:type="dxa"/>
          </w:tcPr>
          <w:p w14:paraId="3955DACC" w14:textId="77777777" w:rsidR="001452C8" w:rsidRPr="00595ABD" w:rsidRDefault="001452C8" w:rsidP="001452C8">
            <w:pPr>
              <w:spacing w:line="210" w:lineRule="exact"/>
              <w:rPr>
                <w:rFonts w:ascii="ＭＳ ゴシック" w:eastAsia="ＭＳ ゴシック" w:hAnsi="ＭＳ ゴシック"/>
              </w:rPr>
            </w:pPr>
          </w:p>
          <w:p w14:paraId="2DB799C1" w14:textId="77777777" w:rsidR="001452C8" w:rsidRPr="00595ABD" w:rsidRDefault="001452C8"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77924C30" w14:textId="77777777" w:rsidR="001452C8" w:rsidRPr="00595ABD" w:rsidRDefault="001452C8"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4281CDCA" w14:textId="77777777" w:rsidR="001452C8" w:rsidRPr="00595ABD" w:rsidRDefault="001452C8"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08C09E12" w14:textId="77777777" w:rsidR="001452C8" w:rsidRPr="00595ABD" w:rsidRDefault="001452C8" w:rsidP="001452C8">
            <w:pPr>
              <w:spacing w:line="210" w:lineRule="exact"/>
              <w:rPr>
                <w:rFonts w:ascii="ＭＳ ゴシック" w:eastAsia="ＭＳ ゴシック" w:hAnsi="ＭＳ ゴシック"/>
              </w:rPr>
            </w:pPr>
          </w:p>
          <w:p w14:paraId="607CCA4A" w14:textId="77777777" w:rsidR="00D769DD" w:rsidRPr="00595ABD" w:rsidRDefault="00D769DD"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　連携事業者等</w:t>
            </w:r>
          </w:p>
          <w:p w14:paraId="2E696A1A" w14:textId="77777777" w:rsidR="00D769DD" w:rsidRPr="00595ABD" w:rsidRDefault="00E2161E" w:rsidP="001452C8">
            <w:pPr>
              <w:spacing w:line="210" w:lineRule="exact"/>
              <w:rPr>
                <w:rFonts w:ascii="ＭＳ ゴシック" w:eastAsia="ＭＳ ゴシック" w:hAnsi="ＭＳ ゴシック"/>
              </w:rPr>
            </w:pPr>
            <w:r>
              <w:rPr>
                <w:rFonts w:ascii="ＭＳ ゴシック" w:eastAsia="ＭＳ ゴシック" w:hAnsi="ＭＳ ゴシック"/>
                <w:noProof/>
              </w:rPr>
              <w:pict w14:anchorId="01C286C6">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0" type="#_x0000_t185" style="position:absolute;left:0;text-align:left;margin-left:7.35pt;margin-top:3.65pt;width:82.5pt;height:30.75pt;z-index:251651072"/>
              </w:pict>
            </w:r>
            <w:r w:rsidR="00D769DD" w:rsidRPr="00595ABD">
              <w:rPr>
                <w:rFonts w:ascii="ＭＳ ゴシック" w:eastAsia="ＭＳ ゴシック" w:hAnsi="ＭＳ ゴシック" w:hint="eastAsia"/>
              </w:rPr>
              <w:t xml:space="preserve">　</w:t>
            </w:r>
          </w:p>
          <w:p w14:paraId="1D182C88" w14:textId="77777777" w:rsidR="00D769DD" w:rsidRPr="00595ABD" w:rsidRDefault="00D769DD" w:rsidP="001452C8">
            <w:pPr>
              <w:spacing w:line="210" w:lineRule="exact"/>
              <w:rPr>
                <w:rFonts w:ascii="ＭＳ ゴシック" w:eastAsia="ＭＳ ゴシック" w:hAnsi="ＭＳ ゴシック"/>
              </w:rPr>
            </w:pPr>
          </w:p>
          <w:p w14:paraId="43712304" w14:textId="77777777" w:rsidR="00D769DD" w:rsidRPr="00595ABD" w:rsidRDefault="00D769DD" w:rsidP="001452C8">
            <w:pPr>
              <w:spacing w:line="210" w:lineRule="exact"/>
              <w:rPr>
                <w:rFonts w:ascii="ＭＳ ゴシック" w:eastAsia="ＭＳ ゴシック" w:hAnsi="ＭＳ ゴシック"/>
              </w:rPr>
            </w:pPr>
          </w:p>
          <w:p w14:paraId="66592079" w14:textId="77777777" w:rsidR="00D769DD" w:rsidRDefault="00D769DD" w:rsidP="001452C8">
            <w:pPr>
              <w:spacing w:line="210" w:lineRule="exact"/>
              <w:rPr>
                <w:rFonts w:ascii="ＭＳ ゴシック" w:eastAsia="ＭＳ ゴシック" w:hAnsi="ＭＳ ゴシック"/>
              </w:rPr>
            </w:pPr>
          </w:p>
          <w:p w14:paraId="2EE09FE4" w14:textId="77777777" w:rsidR="001417EB" w:rsidRDefault="001417EB" w:rsidP="001452C8">
            <w:pPr>
              <w:spacing w:line="210" w:lineRule="exact"/>
              <w:rPr>
                <w:rFonts w:ascii="ＭＳ ゴシック" w:eastAsia="ＭＳ ゴシック" w:hAnsi="ＭＳ ゴシック"/>
              </w:rPr>
            </w:pPr>
          </w:p>
          <w:p w14:paraId="38C111BF" w14:textId="77777777" w:rsidR="001417EB" w:rsidRDefault="001417EB" w:rsidP="001452C8">
            <w:pPr>
              <w:spacing w:line="210" w:lineRule="exact"/>
              <w:rPr>
                <w:rFonts w:ascii="ＭＳ ゴシック" w:eastAsia="ＭＳ ゴシック" w:hAnsi="ＭＳ ゴシック"/>
              </w:rPr>
            </w:pPr>
          </w:p>
          <w:p w14:paraId="65BEF917" w14:textId="77777777" w:rsidR="001417EB" w:rsidRPr="00595ABD" w:rsidRDefault="001417EB" w:rsidP="001452C8">
            <w:pPr>
              <w:spacing w:line="210" w:lineRule="exact"/>
              <w:rPr>
                <w:rFonts w:ascii="ＭＳ ゴシック" w:eastAsia="ＭＳ ゴシック" w:hAnsi="ＭＳ ゴシック"/>
              </w:rPr>
            </w:pPr>
          </w:p>
          <w:p w14:paraId="043FC1DD" w14:textId="77777777" w:rsidR="00D769DD" w:rsidRPr="00595ABD" w:rsidRDefault="00D769DD"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　連携内容</w:t>
            </w:r>
          </w:p>
          <w:p w14:paraId="1CFCF116" w14:textId="77777777" w:rsidR="00D769DD" w:rsidRPr="00595ABD" w:rsidRDefault="00E2161E" w:rsidP="00D769DD">
            <w:pPr>
              <w:spacing w:line="210" w:lineRule="exact"/>
              <w:rPr>
                <w:rFonts w:ascii="ＭＳ ゴシック" w:eastAsia="ＭＳ ゴシック" w:hAnsi="ＭＳ ゴシック"/>
              </w:rPr>
            </w:pPr>
            <w:r>
              <w:rPr>
                <w:rFonts w:ascii="ＭＳ ゴシック" w:eastAsia="ＭＳ ゴシック" w:hAnsi="ＭＳ ゴシック"/>
                <w:noProof/>
              </w:rPr>
              <w:pict w14:anchorId="1EB917E6">
                <v:shape id="_x0000_s2051" type="#_x0000_t185" style="position:absolute;left:0;text-align:left;margin-left:7.35pt;margin-top:1.4pt;width:82.5pt;height:30.75pt;z-index:251652096"/>
              </w:pict>
            </w:r>
            <w:r w:rsidR="00D769DD" w:rsidRPr="00595ABD">
              <w:rPr>
                <w:rFonts w:ascii="ＭＳ ゴシック" w:eastAsia="ＭＳ ゴシック" w:hAnsi="ＭＳ ゴシック" w:hint="eastAsia"/>
              </w:rPr>
              <w:t xml:space="preserve">　</w:t>
            </w:r>
          </w:p>
          <w:p w14:paraId="2EB99C81" w14:textId="77777777" w:rsidR="00D769DD" w:rsidRPr="00595ABD" w:rsidRDefault="00D769DD" w:rsidP="00D769DD">
            <w:pPr>
              <w:spacing w:line="210" w:lineRule="exact"/>
              <w:rPr>
                <w:rFonts w:ascii="ＭＳ ゴシック" w:eastAsia="ＭＳ ゴシック" w:hAnsi="ＭＳ ゴシック"/>
              </w:rPr>
            </w:pPr>
          </w:p>
          <w:p w14:paraId="21B5CD98" w14:textId="77777777" w:rsidR="00D769DD" w:rsidRPr="00595ABD" w:rsidRDefault="00D769DD" w:rsidP="00D769DD">
            <w:pPr>
              <w:spacing w:line="210" w:lineRule="exact"/>
              <w:rPr>
                <w:rFonts w:ascii="ＭＳ ゴシック" w:eastAsia="ＭＳ ゴシック" w:hAnsi="ＭＳ ゴシック"/>
              </w:rPr>
            </w:pPr>
          </w:p>
          <w:p w14:paraId="569CF3B2" w14:textId="77777777" w:rsidR="00D769DD" w:rsidRPr="00595ABD" w:rsidRDefault="00D769DD" w:rsidP="00D769DD">
            <w:pPr>
              <w:spacing w:line="210" w:lineRule="exact"/>
              <w:rPr>
                <w:rFonts w:ascii="ＭＳ ゴシック" w:eastAsia="ＭＳ ゴシック" w:hAnsi="ＭＳ ゴシック"/>
              </w:rPr>
            </w:pPr>
          </w:p>
          <w:p w14:paraId="5E3DC556" w14:textId="77777777" w:rsidR="00D769DD" w:rsidRPr="00595ABD" w:rsidRDefault="00D769DD" w:rsidP="00D769DD">
            <w:pPr>
              <w:spacing w:line="210" w:lineRule="exact"/>
              <w:rPr>
                <w:rFonts w:ascii="ＭＳ ゴシック" w:eastAsia="ＭＳ ゴシック" w:hAnsi="ＭＳ ゴシック"/>
              </w:rPr>
            </w:pPr>
          </w:p>
          <w:p w14:paraId="02C84DA3" w14:textId="77777777" w:rsidR="00D769DD" w:rsidRPr="00595ABD" w:rsidRDefault="00D769DD" w:rsidP="00D769D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利用者から個人情報の共有についての同意（同意書）を得ているか。</w:t>
            </w:r>
          </w:p>
          <w:p w14:paraId="59570E13" w14:textId="77777777" w:rsidR="00D769DD" w:rsidRPr="00595ABD" w:rsidRDefault="00D769DD" w:rsidP="00D769DD">
            <w:pPr>
              <w:spacing w:line="210" w:lineRule="exact"/>
              <w:ind w:left="180" w:hangingChars="100" w:hanging="180"/>
              <w:rPr>
                <w:rFonts w:ascii="ＭＳ ゴシック" w:eastAsia="ＭＳ ゴシック" w:hAnsi="ＭＳ ゴシック"/>
              </w:rPr>
            </w:pPr>
          </w:p>
          <w:p w14:paraId="7BC3E104" w14:textId="77777777" w:rsidR="00D769DD" w:rsidRPr="00595ABD" w:rsidRDefault="00D769DD" w:rsidP="00D769DD">
            <w:pPr>
              <w:spacing w:line="210" w:lineRule="exact"/>
              <w:ind w:left="180" w:hangingChars="100" w:hanging="180"/>
              <w:rPr>
                <w:rFonts w:ascii="ＭＳ ゴシック" w:eastAsia="ＭＳ ゴシック" w:hAnsi="ＭＳ ゴシック"/>
              </w:rPr>
            </w:pPr>
          </w:p>
          <w:p w14:paraId="249C5FCC" w14:textId="77777777" w:rsidR="00D769DD" w:rsidRPr="00595ABD" w:rsidRDefault="00E2161E" w:rsidP="00D769DD">
            <w:pPr>
              <w:spacing w:line="210" w:lineRule="exact"/>
              <w:ind w:left="180" w:hangingChars="100" w:hanging="180"/>
              <w:rPr>
                <w:rFonts w:ascii="ＭＳ ゴシック" w:eastAsia="ＭＳ ゴシック" w:hAnsi="ＭＳ ゴシック"/>
              </w:rPr>
            </w:pPr>
            <w:r>
              <w:rPr>
                <w:rFonts w:ascii="ＭＳ ゴシック" w:eastAsia="ＭＳ ゴシック" w:hAnsi="ＭＳ ゴシック"/>
                <w:noProof/>
              </w:rPr>
              <w:pict w14:anchorId="3DD68E5A">
                <v:shape id="_x0000_s2052" type="#_x0000_t185" style="position:absolute;left:0;text-align:left;margin-left:2.85pt;margin-top:14.15pt;width:87pt;height:36.75pt;z-index:251653120"/>
              </w:pict>
            </w:r>
            <w:r w:rsidR="00D769DD" w:rsidRPr="00595ABD">
              <w:rPr>
                <w:rFonts w:ascii="ＭＳ ゴシック" w:eastAsia="ＭＳ ゴシック" w:hAnsi="ＭＳ ゴシック" w:hint="eastAsia"/>
              </w:rPr>
              <w:t>□支援終了時の引継先</w:t>
            </w:r>
          </w:p>
          <w:p w14:paraId="1E13ED01" w14:textId="77777777" w:rsidR="000404F8" w:rsidRPr="00595ABD" w:rsidRDefault="000404F8" w:rsidP="00D769DD">
            <w:pPr>
              <w:spacing w:line="210" w:lineRule="exact"/>
              <w:ind w:left="180" w:hangingChars="100" w:hanging="180"/>
              <w:rPr>
                <w:rFonts w:ascii="ＭＳ ゴシック" w:eastAsia="ＭＳ ゴシック" w:hAnsi="ＭＳ ゴシック"/>
              </w:rPr>
            </w:pPr>
          </w:p>
          <w:p w14:paraId="7D77F54F" w14:textId="77777777" w:rsidR="000404F8" w:rsidRPr="00595ABD" w:rsidRDefault="000404F8" w:rsidP="00D769DD">
            <w:pPr>
              <w:spacing w:line="210" w:lineRule="exact"/>
              <w:ind w:left="180" w:hangingChars="100" w:hanging="180"/>
              <w:rPr>
                <w:rFonts w:ascii="ＭＳ ゴシック" w:eastAsia="ＭＳ ゴシック" w:hAnsi="ＭＳ ゴシック"/>
              </w:rPr>
            </w:pPr>
          </w:p>
          <w:p w14:paraId="7E0ACF82" w14:textId="77777777" w:rsidR="000404F8" w:rsidRPr="00595ABD" w:rsidRDefault="000404F8" w:rsidP="00D769DD">
            <w:pPr>
              <w:spacing w:line="210" w:lineRule="exact"/>
              <w:ind w:left="180" w:hangingChars="100" w:hanging="180"/>
              <w:rPr>
                <w:rFonts w:ascii="ＭＳ ゴシック" w:eastAsia="ＭＳ ゴシック" w:hAnsi="ＭＳ ゴシック"/>
              </w:rPr>
            </w:pPr>
          </w:p>
          <w:p w14:paraId="7FC79925" w14:textId="77777777" w:rsidR="000404F8" w:rsidRPr="00595ABD" w:rsidRDefault="000404F8" w:rsidP="00D769DD">
            <w:pPr>
              <w:spacing w:line="210" w:lineRule="exact"/>
              <w:ind w:left="180" w:hangingChars="100" w:hanging="180"/>
              <w:rPr>
                <w:rFonts w:ascii="ＭＳ ゴシック" w:eastAsia="ＭＳ ゴシック" w:hAnsi="ＭＳ ゴシック"/>
              </w:rPr>
            </w:pPr>
          </w:p>
          <w:p w14:paraId="274B2870" w14:textId="77777777" w:rsidR="000404F8" w:rsidRPr="00595ABD" w:rsidRDefault="000404F8" w:rsidP="00D769DD">
            <w:pPr>
              <w:spacing w:line="210" w:lineRule="exact"/>
              <w:ind w:left="180" w:hangingChars="100" w:hanging="180"/>
              <w:rPr>
                <w:rFonts w:ascii="ＭＳ ゴシック" w:eastAsia="ＭＳ ゴシック" w:hAnsi="ＭＳ ゴシック"/>
              </w:rPr>
            </w:pPr>
          </w:p>
          <w:p w14:paraId="095B1E3E" w14:textId="77777777" w:rsidR="000404F8" w:rsidRPr="00595ABD" w:rsidRDefault="000404F8" w:rsidP="00D769DD">
            <w:pPr>
              <w:spacing w:line="210" w:lineRule="exact"/>
              <w:ind w:left="180" w:hangingChars="100" w:hanging="180"/>
              <w:rPr>
                <w:rFonts w:ascii="ＭＳ ゴシック" w:eastAsia="ＭＳ ゴシック" w:hAnsi="ＭＳ ゴシック"/>
              </w:rPr>
            </w:pPr>
          </w:p>
          <w:p w14:paraId="07A3E3EE" w14:textId="77777777" w:rsidR="000404F8" w:rsidRPr="00595ABD" w:rsidRDefault="000404F8" w:rsidP="00D769DD">
            <w:pPr>
              <w:spacing w:line="210" w:lineRule="exact"/>
              <w:ind w:left="180" w:hangingChars="100" w:hanging="180"/>
              <w:rPr>
                <w:rFonts w:ascii="ＭＳ ゴシック" w:eastAsia="ＭＳ ゴシック" w:hAnsi="ＭＳ ゴシック"/>
              </w:rPr>
            </w:pPr>
          </w:p>
          <w:p w14:paraId="356BC5CD" w14:textId="77777777" w:rsidR="000404F8" w:rsidRPr="00595ABD" w:rsidRDefault="000404F8" w:rsidP="00D769DD">
            <w:pPr>
              <w:spacing w:line="210" w:lineRule="exact"/>
              <w:ind w:left="180" w:hangingChars="100" w:hanging="180"/>
              <w:rPr>
                <w:rFonts w:ascii="ＭＳ ゴシック" w:eastAsia="ＭＳ ゴシック" w:hAnsi="ＭＳ ゴシック"/>
              </w:rPr>
            </w:pPr>
          </w:p>
          <w:p w14:paraId="029026FD" w14:textId="77777777" w:rsidR="000404F8" w:rsidRDefault="000404F8" w:rsidP="00D769DD">
            <w:pPr>
              <w:spacing w:line="210" w:lineRule="exact"/>
              <w:ind w:left="180" w:hangingChars="100" w:hanging="180"/>
              <w:rPr>
                <w:rFonts w:ascii="ＭＳ ゴシック" w:eastAsia="ＭＳ ゴシック" w:hAnsi="ＭＳ ゴシック"/>
              </w:rPr>
            </w:pPr>
          </w:p>
          <w:p w14:paraId="05F40B79" w14:textId="77777777" w:rsidR="001417EB" w:rsidRDefault="001417EB" w:rsidP="00D769DD">
            <w:pPr>
              <w:spacing w:line="210" w:lineRule="exact"/>
              <w:ind w:left="180" w:hangingChars="100" w:hanging="180"/>
              <w:rPr>
                <w:rFonts w:ascii="ＭＳ ゴシック" w:eastAsia="ＭＳ ゴシック" w:hAnsi="ＭＳ ゴシック"/>
              </w:rPr>
            </w:pPr>
          </w:p>
          <w:p w14:paraId="183CE5E5" w14:textId="77777777" w:rsidR="001417EB" w:rsidRDefault="001417EB" w:rsidP="00D769DD">
            <w:pPr>
              <w:spacing w:line="210" w:lineRule="exact"/>
              <w:ind w:left="180" w:hangingChars="100" w:hanging="180"/>
              <w:rPr>
                <w:rFonts w:ascii="ＭＳ ゴシック" w:eastAsia="ＭＳ ゴシック" w:hAnsi="ＭＳ ゴシック"/>
              </w:rPr>
            </w:pPr>
          </w:p>
          <w:p w14:paraId="4D6EB5E5" w14:textId="77777777" w:rsidR="001417EB" w:rsidRDefault="001417EB" w:rsidP="00D769DD">
            <w:pPr>
              <w:spacing w:line="210" w:lineRule="exact"/>
              <w:ind w:left="180" w:hangingChars="100" w:hanging="180"/>
              <w:rPr>
                <w:rFonts w:ascii="ＭＳ ゴシック" w:eastAsia="ＭＳ ゴシック" w:hAnsi="ＭＳ ゴシック"/>
              </w:rPr>
            </w:pPr>
          </w:p>
          <w:p w14:paraId="11671AD1" w14:textId="77777777" w:rsidR="001417EB" w:rsidRDefault="001417EB" w:rsidP="00D769DD">
            <w:pPr>
              <w:spacing w:line="210" w:lineRule="exact"/>
              <w:ind w:left="180" w:hangingChars="100" w:hanging="180"/>
              <w:rPr>
                <w:rFonts w:ascii="ＭＳ ゴシック" w:eastAsia="ＭＳ ゴシック" w:hAnsi="ＭＳ ゴシック"/>
              </w:rPr>
            </w:pPr>
          </w:p>
          <w:p w14:paraId="348F92F7" w14:textId="77777777" w:rsidR="001417EB" w:rsidRDefault="001417EB" w:rsidP="00D769DD">
            <w:pPr>
              <w:spacing w:line="210" w:lineRule="exact"/>
              <w:ind w:left="180" w:hangingChars="100" w:hanging="180"/>
              <w:rPr>
                <w:rFonts w:ascii="ＭＳ ゴシック" w:eastAsia="ＭＳ ゴシック" w:hAnsi="ＭＳ ゴシック"/>
              </w:rPr>
            </w:pPr>
          </w:p>
          <w:p w14:paraId="1394A918" w14:textId="77777777" w:rsidR="001417EB" w:rsidRPr="00595ABD" w:rsidRDefault="001417EB" w:rsidP="00D769DD">
            <w:pPr>
              <w:spacing w:line="210" w:lineRule="exact"/>
              <w:ind w:left="180" w:hangingChars="100" w:hanging="180"/>
              <w:rPr>
                <w:rFonts w:ascii="ＭＳ ゴシック" w:eastAsia="ＭＳ ゴシック" w:hAnsi="ＭＳ ゴシック"/>
              </w:rPr>
            </w:pPr>
          </w:p>
          <w:p w14:paraId="6F345F65" w14:textId="77777777" w:rsidR="000404F8" w:rsidRPr="00595ABD" w:rsidRDefault="000404F8" w:rsidP="00D769DD">
            <w:pPr>
              <w:spacing w:line="210" w:lineRule="exact"/>
              <w:ind w:left="180" w:hangingChars="100" w:hanging="180"/>
              <w:rPr>
                <w:rFonts w:ascii="ＭＳ ゴシック" w:eastAsia="ＭＳ ゴシック" w:hAnsi="ＭＳ ゴシック"/>
              </w:rPr>
            </w:pPr>
          </w:p>
          <w:p w14:paraId="473C9B55" w14:textId="77777777" w:rsidR="000404F8" w:rsidRPr="00595ABD" w:rsidRDefault="000404F8" w:rsidP="00D769DD">
            <w:pPr>
              <w:spacing w:line="210" w:lineRule="exact"/>
              <w:ind w:left="180" w:hangingChars="100" w:hanging="180"/>
              <w:rPr>
                <w:rFonts w:ascii="ＭＳ ゴシック" w:eastAsia="ＭＳ ゴシック" w:hAnsi="ＭＳ ゴシック"/>
              </w:rPr>
            </w:pPr>
          </w:p>
          <w:p w14:paraId="7B1FDD2C" w14:textId="77777777" w:rsidR="000404F8" w:rsidRPr="00595ABD" w:rsidRDefault="000404F8" w:rsidP="00D769DD">
            <w:pPr>
              <w:spacing w:line="210" w:lineRule="exact"/>
              <w:ind w:left="180" w:hangingChars="100" w:hanging="180"/>
              <w:rPr>
                <w:rFonts w:ascii="ＭＳ ゴシック" w:eastAsia="ＭＳ ゴシック" w:hAnsi="ＭＳ ゴシック"/>
              </w:rPr>
            </w:pPr>
          </w:p>
          <w:p w14:paraId="1074E443" w14:textId="77777777" w:rsidR="000404F8" w:rsidRPr="00595ABD" w:rsidRDefault="000404F8" w:rsidP="00D769DD">
            <w:pPr>
              <w:spacing w:line="210" w:lineRule="exact"/>
              <w:ind w:left="180" w:hangingChars="100" w:hanging="180"/>
              <w:rPr>
                <w:rFonts w:ascii="ＭＳ ゴシック" w:eastAsia="ＭＳ ゴシック" w:hAnsi="ＭＳ ゴシック"/>
              </w:rPr>
            </w:pPr>
          </w:p>
          <w:p w14:paraId="6F659ACE" w14:textId="77777777" w:rsidR="000404F8" w:rsidRPr="00595ABD" w:rsidRDefault="000404F8" w:rsidP="00D769DD">
            <w:pPr>
              <w:spacing w:line="210" w:lineRule="exact"/>
              <w:ind w:left="180" w:hangingChars="100" w:hanging="180"/>
              <w:rPr>
                <w:rFonts w:ascii="ＭＳ ゴシック" w:eastAsia="ＭＳ ゴシック" w:hAnsi="ＭＳ ゴシック"/>
              </w:rPr>
            </w:pPr>
          </w:p>
          <w:p w14:paraId="27F0C115" w14:textId="77777777" w:rsidR="000404F8" w:rsidRPr="00595ABD" w:rsidRDefault="000404F8" w:rsidP="00D769D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利用者との対面による支援を一月に一回以上行っているか。</w:t>
            </w:r>
          </w:p>
          <w:p w14:paraId="5A2BFA00" w14:textId="77777777" w:rsidR="000404F8" w:rsidRPr="00595ABD" w:rsidRDefault="000404F8" w:rsidP="00D769D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（支援内容を記録しているか）</w:t>
            </w:r>
          </w:p>
          <w:p w14:paraId="6422B4C1" w14:textId="77777777" w:rsidR="000404F8" w:rsidRPr="00595ABD" w:rsidRDefault="000404F8" w:rsidP="00D769DD">
            <w:pPr>
              <w:spacing w:line="210" w:lineRule="exact"/>
              <w:ind w:left="180" w:hangingChars="100" w:hanging="180"/>
              <w:rPr>
                <w:rFonts w:ascii="ＭＳ ゴシック" w:eastAsia="ＭＳ ゴシック" w:hAnsi="ＭＳ ゴシック"/>
              </w:rPr>
            </w:pPr>
          </w:p>
          <w:p w14:paraId="227D3964" w14:textId="77777777" w:rsidR="000404F8" w:rsidRPr="00595ABD" w:rsidRDefault="000404F8" w:rsidP="000404F8">
            <w:pPr>
              <w:spacing w:line="210" w:lineRule="exact"/>
              <w:rPr>
                <w:rFonts w:ascii="ＭＳ ゴシック" w:eastAsia="ＭＳ ゴシック" w:hAnsi="ＭＳ ゴシック"/>
                <w:u w:val="single"/>
              </w:rPr>
            </w:pPr>
            <w:r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u w:val="single"/>
              </w:rPr>
              <w:t>一月に一回の</w:t>
            </w:r>
            <w:r w:rsidR="00DE77E9" w:rsidRPr="00595ABD">
              <w:rPr>
                <w:rFonts w:ascii="ＭＳ ゴシック" w:eastAsia="ＭＳ ゴシック" w:hAnsi="ＭＳ ゴシック" w:hint="eastAsia"/>
                <w:u w:val="single"/>
              </w:rPr>
              <w:t>対</w:t>
            </w:r>
            <w:r w:rsidRPr="00595ABD">
              <w:rPr>
                <w:rFonts w:ascii="ＭＳ ゴシック" w:eastAsia="ＭＳ ゴシック" w:hAnsi="ＭＳ ゴシック" w:hint="eastAsia"/>
                <w:u w:val="single"/>
              </w:rPr>
              <w:t>面による支援を行っていない（記録が確認できない）場合は</w:t>
            </w:r>
            <w:r w:rsidR="00C456EA" w:rsidRPr="00595ABD">
              <w:rPr>
                <w:rFonts w:ascii="ＭＳ ゴシック" w:eastAsia="ＭＳ ゴシック" w:hAnsi="ＭＳ ゴシック" w:hint="eastAsia"/>
                <w:u w:val="single"/>
              </w:rPr>
              <w:t>、</w:t>
            </w:r>
            <w:r w:rsidRPr="00595ABD">
              <w:rPr>
                <w:rFonts w:ascii="ＭＳ ゴシック" w:eastAsia="ＭＳ ゴシック" w:hAnsi="ＭＳ ゴシック" w:hint="eastAsia"/>
                <w:u w:val="single"/>
              </w:rPr>
              <w:t>当該利用者につき</w:t>
            </w:r>
            <w:r w:rsidR="00C456EA" w:rsidRPr="00595ABD">
              <w:rPr>
                <w:rFonts w:ascii="ＭＳ ゴシック" w:eastAsia="ＭＳ ゴシック" w:hAnsi="ＭＳ ゴシック" w:hint="eastAsia"/>
                <w:u w:val="single"/>
              </w:rPr>
              <w:t>、</w:t>
            </w:r>
            <w:r w:rsidRPr="00595ABD">
              <w:rPr>
                <w:rFonts w:ascii="ＭＳ ゴシック" w:eastAsia="ＭＳ ゴシック" w:hAnsi="ＭＳ ゴシック" w:hint="eastAsia"/>
                <w:u w:val="single"/>
              </w:rPr>
              <w:t>当該月の報酬算定不可。</w:t>
            </w:r>
          </w:p>
          <w:p w14:paraId="390F6CAC" w14:textId="77777777" w:rsidR="000404F8" w:rsidRPr="00595ABD" w:rsidRDefault="000404F8" w:rsidP="000404F8">
            <w:pPr>
              <w:spacing w:line="210" w:lineRule="exact"/>
              <w:rPr>
                <w:rFonts w:ascii="ＭＳ ゴシック" w:eastAsia="ＭＳ ゴシック" w:hAnsi="ＭＳ ゴシック"/>
                <w:u w:val="single"/>
              </w:rPr>
            </w:pPr>
          </w:p>
          <w:p w14:paraId="1FC8D6EE" w14:textId="77777777" w:rsidR="000404F8" w:rsidRPr="00595ABD" w:rsidRDefault="000404F8" w:rsidP="000404F8">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事業主に対し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月１回以上の訪問支援を行っているか。（合理的理由がない場合を除き</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可能な限り行うこと。）</w:t>
            </w:r>
          </w:p>
          <w:p w14:paraId="76EA3722" w14:textId="77777777" w:rsidR="000404F8" w:rsidRPr="00595ABD" w:rsidRDefault="000404F8" w:rsidP="000404F8">
            <w:pPr>
              <w:spacing w:line="210" w:lineRule="exact"/>
              <w:ind w:leftChars="100" w:left="180"/>
              <w:rPr>
                <w:rFonts w:ascii="ＭＳ ゴシック" w:eastAsia="ＭＳ ゴシック" w:hAnsi="ＭＳ ゴシック"/>
              </w:rPr>
            </w:pPr>
          </w:p>
          <w:p w14:paraId="125208EB" w14:textId="77777777" w:rsidR="000404F8" w:rsidRPr="00595ABD" w:rsidRDefault="000404F8" w:rsidP="000404F8">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訪問実績</w:t>
            </w:r>
          </w:p>
          <w:p w14:paraId="702CD2B2" w14:textId="77777777" w:rsidR="000404F8" w:rsidRPr="00595ABD" w:rsidRDefault="000404F8" w:rsidP="000404F8">
            <w:pPr>
              <w:spacing w:line="210" w:lineRule="exact"/>
              <w:rPr>
                <w:rFonts w:ascii="ＭＳ ゴシック" w:eastAsia="ＭＳ ゴシック" w:hAnsi="ＭＳ ゴシック"/>
              </w:rPr>
            </w:pPr>
            <w:r w:rsidRPr="00595ABD">
              <w:rPr>
                <w:rFonts w:ascii="ＭＳ ゴシック" w:eastAsia="ＭＳ ゴシック" w:hAnsi="ＭＳ ゴシック" w:hint="eastAsia"/>
              </w:rPr>
              <w:t>（　　　　　　　　　）</w:t>
            </w:r>
          </w:p>
        </w:tc>
      </w:tr>
      <w:tr w:rsidR="00312D45" w:rsidRPr="00595ABD" w14:paraId="17DF891E" w14:textId="77777777" w:rsidTr="003970C7">
        <w:trPr>
          <w:trHeight w:val="1214"/>
          <w:jc w:val="center"/>
        </w:trPr>
        <w:tc>
          <w:tcPr>
            <w:tcW w:w="1502" w:type="dxa"/>
            <w:tcMar>
              <w:left w:w="28" w:type="dxa"/>
              <w:right w:w="28" w:type="dxa"/>
            </w:tcMar>
          </w:tcPr>
          <w:p w14:paraId="310A7A79" w14:textId="77777777" w:rsidR="00312D45" w:rsidRPr="00595ABD" w:rsidRDefault="00312D45" w:rsidP="001452C8">
            <w:pPr>
              <w:spacing w:line="210" w:lineRule="exact"/>
              <w:rPr>
                <w:rFonts w:ascii="ＭＳ ゴシック" w:eastAsia="ＭＳ ゴシック" w:hAnsi="ＭＳ ゴシック"/>
              </w:rPr>
            </w:pPr>
          </w:p>
          <w:p w14:paraId="7A09416F" w14:textId="77777777" w:rsidR="00312D45" w:rsidRPr="00595ABD" w:rsidRDefault="00312D45" w:rsidP="00312D45">
            <w:pPr>
              <w:spacing w:line="210" w:lineRule="exact"/>
              <w:ind w:left="221" w:hangingChars="123" w:hanging="221"/>
              <w:rPr>
                <w:rFonts w:ascii="ＭＳ ゴシック" w:eastAsia="ＭＳ ゴシック" w:hAnsi="ＭＳ ゴシック"/>
              </w:rPr>
            </w:pPr>
            <w:r w:rsidRPr="00595ABD">
              <w:rPr>
                <w:rFonts w:ascii="ＭＳ ゴシック" w:eastAsia="ＭＳ ゴシック" w:hAnsi="ＭＳ ゴシック" w:hint="eastAsia"/>
              </w:rPr>
              <w:t xml:space="preserve"> 2</w:t>
            </w:r>
            <w:r w:rsidR="00560235" w:rsidRPr="00595ABD">
              <w:rPr>
                <w:rFonts w:ascii="ＭＳ ゴシック" w:eastAsia="ＭＳ ゴシック" w:hAnsi="ＭＳ ゴシック" w:hint="eastAsia"/>
              </w:rPr>
              <w:t>2</w:t>
            </w:r>
            <w:r w:rsidRPr="00595ABD">
              <w:rPr>
                <w:rFonts w:ascii="ＭＳ ゴシック" w:eastAsia="ＭＳ ゴシック" w:hAnsi="ＭＳ ゴシック" w:hint="eastAsia"/>
              </w:rPr>
              <w:t xml:space="preserve">　サービス利用中に離職する者への支援</w:t>
            </w:r>
          </w:p>
        </w:tc>
        <w:tc>
          <w:tcPr>
            <w:tcW w:w="6119" w:type="dxa"/>
          </w:tcPr>
          <w:p w14:paraId="5020291F" w14:textId="77777777" w:rsidR="00312D45" w:rsidRPr="00595ABD" w:rsidRDefault="00312D45" w:rsidP="001452C8">
            <w:pPr>
              <w:spacing w:line="210" w:lineRule="exact"/>
              <w:rPr>
                <w:rFonts w:ascii="ＭＳ ゴシック" w:eastAsia="ＭＳ ゴシック" w:hAnsi="ＭＳ ゴシック"/>
              </w:rPr>
            </w:pPr>
          </w:p>
          <w:p w14:paraId="7CD67661" w14:textId="77777777" w:rsidR="00312D45" w:rsidRPr="00595ABD" w:rsidRDefault="00312D45" w:rsidP="00312D45">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指定就労定着支援事業者は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指定就労定着支援の提供期間中に雇用された通常の事業所を離職する利用者であって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当該離職後も他の通常の事業所への就職等を希望するものに対し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指定特定相談支援事業者その他の関係者と連携し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他の指定障害福祉サービス事業者その他の関係者との連絡調整その他の便宜の提供を行っているか。</w:t>
            </w:r>
          </w:p>
          <w:p w14:paraId="4A886B90" w14:textId="77777777" w:rsidR="00312D45" w:rsidRPr="00595ABD" w:rsidRDefault="00312D45" w:rsidP="00312D45">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◆平18厚令171第206条の9</w:t>
            </w:r>
          </w:p>
          <w:p w14:paraId="6E9344C2" w14:textId="77777777" w:rsidR="00312D45" w:rsidRPr="00595ABD" w:rsidRDefault="00312D45" w:rsidP="00312D45">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p>
          <w:p w14:paraId="22C1B154" w14:textId="77777777" w:rsidR="00312D45" w:rsidRPr="00595ABD" w:rsidRDefault="00312D45" w:rsidP="00312D45">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指定就労定着支援事業者は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指定就労定着支援の提供期間中に利用者が雇用された通常の事業所を離職する場合には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離職後も他の通常の事業所への就職等を希望するものに対し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指定特定相談支援事業者やその他の支援機関等と連携し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他の指定障害福祉サービス事業者等との連絡調整や必要な支援を行わなければならないこと。</w:t>
            </w:r>
          </w:p>
          <w:p w14:paraId="7BBC97E3" w14:textId="77777777" w:rsidR="00312D45" w:rsidRPr="00595ABD" w:rsidRDefault="00312D45" w:rsidP="00312D45">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◆平18障発第1206001第13の3（4）</w:t>
            </w:r>
          </w:p>
          <w:p w14:paraId="0D1BDE66" w14:textId="77777777" w:rsidR="00312D45" w:rsidRPr="00595ABD" w:rsidRDefault="00312D45" w:rsidP="00312D45">
            <w:pPr>
              <w:spacing w:line="210" w:lineRule="exact"/>
              <w:rPr>
                <w:rFonts w:ascii="ＭＳ ゴシック" w:eastAsia="ＭＳ ゴシック" w:hAnsi="ＭＳ ゴシック"/>
              </w:rPr>
            </w:pPr>
          </w:p>
        </w:tc>
        <w:tc>
          <w:tcPr>
            <w:tcW w:w="425" w:type="dxa"/>
          </w:tcPr>
          <w:p w14:paraId="012F9725" w14:textId="77777777" w:rsidR="00312D45" w:rsidRPr="00595ABD" w:rsidRDefault="00312D45" w:rsidP="002871B2">
            <w:pPr>
              <w:spacing w:line="210" w:lineRule="exact"/>
              <w:rPr>
                <w:rFonts w:ascii="ＭＳ ゴシック" w:eastAsia="ＭＳ ゴシック" w:hAnsi="ＭＳ ゴシック"/>
              </w:rPr>
            </w:pPr>
          </w:p>
          <w:p w14:paraId="19C620BD" w14:textId="77777777" w:rsidR="00312D45" w:rsidRPr="00595ABD" w:rsidRDefault="00312D45" w:rsidP="002871B2">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60E2B246" w14:textId="77777777" w:rsidR="00312D45" w:rsidRPr="00595ABD" w:rsidRDefault="00312D45" w:rsidP="002871B2">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73DE14EF" w14:textId="77777777" w:rsidR="00312D45" w:rsidRPr="00595ABD" w:rsidRDefault="00312D45" w:rsidP="002871B2">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29D613C1" w14:textId="77777777" w:rsidR="00312D45" w:rsidRPr="00595ABD" w:rsidRDefault="00312D45" w:rsidP="001452C8">
            <w:pPr>
              <w:spacing w:line="210" w:lineRule="exact"/>
              <w:rPr>
                <w:rFonts w:ascii="ＭＳ ゴシック" w:eastAsia="ＭＳ ゴシック" w:hAnsi="ＭＳ ゴシック"/>
              </w:rPr>
            </w:pPr>
          </w:p>
          <w:p w14:paraId="14C0A191" w14:textId="77777777" w:rsidR="00312D45" w:rsidRPr="00595ABD" w:rsidRDefault="00312D45"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（事例の　有　・　無）</w:t>
            </w:r>
          </w:p>
          <w:p w14:paraId="3D02F1F8" w14:textId="77777777" w:rsidR="00312D45" w:rsidRPr="00595ABD" w:rsidRDefault="00312D45" w:rsidP="001452C8">
            <w:pPr>
              <w:spacing w:line="210" w:lineRule="exact"/>
              <w:rPr>
                <w:rFonts w:ascii="ＭＳ ゴシック" w:eastAsia="ＭＳ ゴシック" w:hAnsi="ＭＳ ゴシック"/>
              </w:rPr>
            </w:pPr>
          </w:p>
          <w:p w14:paraId="35099D12" w14:textId="77777777" w:rsidR="00312D45" w:rsidRPr="00595ABD" w:rsidRDefault="00312D45"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事例がある場合</w:t>
            </w:r>
          </w:p>
          <w:p w14:paraId="4CDB9D8B" w14:textId="77777777" w:rsidR="00312D45" w:rsidRPr="00595ABD" w:rsidRDefault="00312D45"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支援内容</w:t>
            </w:r>
          </w:p>
          <w:p w14:paraId="2037CDD1" w14:textId="77777777" w:rsidR="00312D45" w:rsidRPr="00595ABD" w:rsidRDefault="00E2161E" w:rsidP="001452C8">
            <w:pPr>
              <w:spacing w:line="210" w:lineRule="exact"/>
              <w:rPr>
                <w:rFonts w:ascii="ＭＳ ゴシック" w:eastAsia="ＭＳ ゴシック" w:hAnsi="ＭＳ ゴシック"/>
              </w:rPr>
            </w:pPr>
            <w:r>
              <w:rPr>
                <w:rFonts w:ascii="ＭＳ ゴシック" w:eastAsia="ＭＳ ゴシック" w:hAnsi="ＭＳ ゴシック"/>
                <w:noProof/>
              </w:rPr>
              <w:pict w14:anchorId="6B1FDB39">
                <v:shape id="_x0000_s2053" type="#_x0000_t185" style="position:absolute;left:0;text-align:left;margin-left:5.1pt;margin-top:5.65pt;width:90.75pt;height:35.25pt;z-index:251654144"/>
              </w:pict>
            </w:r>
          </w:p>
        </w:tc>
      </w:tr>
      <w:tr w:rsidR="001452C8" w:rsidRPr="00595ABD" w14:paraId="567ABA0B" w14:textId="77777777">
        <w:trPr>
          <w:jc w:val="center"/>
        </w:trPr>
        <w:tc>
          <w:tcPr>
            <w:tcW w:w="1502" w:type="dxa"/>
            <w:tcMar>
              <w:left w:w="28" w:type="dxa"/>
              <w:right w:w="28" w:type="dxa"/>
            </w:tcMar>
          </w:tcPr>
          <w:p w14:paraId="759C1498" w14:textId="77777777" w:rsidR="001452C8" w:rsidRPr="00595ABD" w:rsidRDefault="001452C8" w:rsidP="001452C8">
            <w:pPr>
              <w:spacing w:line="210" w:lineRule="exact"/>
              <w:rPr>
                <w:rFonts w:ascii="ＭＳ ゴシック" w:eastAsia="ＭＳ ゴシック" w:hAnsi="ＭＳ ゴシック"/>
              </w:rPr>
            </w:pPr>
          </w:p>
          <w:p w14:paraId="7FCEFD1B" w14:textId="77777777" w:rsidR="001452C8" w:rsidRPr="00595ABD" w:rsidRDefault="00312D45" w:rsidP="002871B2">
            <w:pPr>
              <w:spacing w:line="210" w:lineRule="exact"/>
              <w:rPr>
                <w:rFonts w:ascii="ＭＳ ゴシック" w:eastAsia="ＭＳ ゴシック" w:hAnsi="ＭＳ ゴシック"/>
              </w:rPr>
            </w:pPr>
            <w:r w:rsidRPr="00595ABD">
              <w:rPr>
                <w:rFonts w:ascii="ＭＳ ゴシック" w:eastAsia="ＭＳ ゴシック" w:hAnsi="ＭＳ ゴシック" w:hint="eastAsia"/>
              </w:rPr>
              <w:t>2</w:t>
            </w:r>
            <w:r w:rsidR="00560235" w:rsidRPr="00595ABD">
              <w:rPr>
                <w:rFonts w:ascii="ＭＳ ゴシック" w:eastAsia="ＭＳ ゴシック" w:hAnsi="ＭＳ ゴシック" w:hint="eastAsia"/>
              </w:rPr>
              <w:t>3</w:t>
            </w:r>
            <w:r w:rsidR="001452C8" w:rsidRPr="00595ABD">
              <w:rPr>
                <w:rFonts w:ascii="ＭＳ ゴシック" w:eastAsia="ＭＳ ゴシック" w:hAnsi="ＭＳ ゴシック" w:hint="eastAsia"/>
              </w:rPr>
              <w:t xml:space="preserve"> 管理者の責務</w:t>
            </w:r>
          </w:p>
          <w:p w14:paraId="42D0F89C" w14:textId="77777777" w:rsidR="001452C8" w:rsidRPr="00595ABD" w:rsidRDefault="001452C8" w:rsidP="001452C8">
            <w:pPr>
              <w:spacing w:line="210" w:lineRule="exact"/>
              <w:rPr>
                <w:rFonts w:ascii="ＭＳ ゴシック" w:eastAsia="ＭＳ ゴシック" w:hAnsi="ＭＳ ゴシック"/>
              </w:rPr>
            </w:pPr>
          </w:p>
        </w:tc>
        <w:tc>
          <w:tcPr>
            <w:tcW w:w="6119" w:type="dxa"/>
          </w:tcPr>
          <w:p w14:paraId="65DE3FA1" w14:textId="77777777" w:rsidR="001452C8" w:rsidRPr="00595ABD" w:rsidRDefault="001452C8" w:rsidP="001452C8">
            <w:pPr>
              <w:spacing w:line="210" w:lineRule="exact"/>
              <w:rPr>
                <w:rFonts w:ascii="ＭＳ ゴシック" w:eastAsia="ＭＳ ゴシック" w:hAnsi="ＭＳ ゴシック"/>
              </w:rPr>
            </w:pPr>
          </w:p>
          <w:p w14:paraId="1A3BDDDB" w14:textId="77777777" w:rsidR="001452C8" w:rsidRPr="00595ABD" w:rsidRDefault="001452C8" w:rsidP="001452C8">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w:t>
            </w:r>
            <w:r w:rsidR="00312D45"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支援事業所の管理者は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当該指定就労</w:t>
            </w:r>
            <w:r w:rsidR="00312D45"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支援事業所の従業者及び業務の管理その他の管理を一元的に行っているか。</w:t>
            </w:r>
          </w:p>
          <w:p w14:paraId="05BAD049" w14:textId="77777777" w:rsidR="001452C8" w:rsidRPr="00595ABD" w:rsidRDefault="001452C8"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◆平18厚令171</w:t>
            </w:r>
            <w:r w:rsidR="00312D45"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（第66条第1項）</w:t>
            </w:r>
          </w:p>
          <w:p w14:paraId="6AD53D0F" w14:textId="77777777" w:rsidR="001452C8" w:rsidRPr="00595ABD" w:rsidRDefault="001452C8" w:rsidP="001452C8">
            <w:pPr>
              <w:spacing w:line="210" w:lineRule="exact"/>
              <w:rPr>
                <w:rFonts w:ascii="ＭＳ ゴシック" w:eastAsia="ＭＳ ゴシック" w:hAnsi="ＭＳ ゴシック"/>
              </w:rPr>
            </w:pPr>
          </w:p>
          <w:p w14:paraId="11945FAA" w14:textId="77777777" w:rsidR="001452C8" w:rsidRPr="00595ABD" w:rsidRDefault="001452C8" w:rsidP="001452C8">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w:t>
            </w:r>
            <w:r w:rsidR="00312D45"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支援事業所の管理者は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当該就労</w:t>
            </w:r>
            <w:r w:rsidR="00312D45"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支援事業所の従業者に指定障害福祉サービス基準の規定を遵守させるため必要な指揮命令を行っているか。</w:t>
            </w:r>
          </w:p>
          <w:p w14:paraId="0426AFF0" w14:textId="77777777" w:rsidR="001452C8" w:rsidRPr="00595ABD" w:rsidRDefault="001452C8" w:rsidP="001452C8">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◆平18厚令171第</w:t>
            </w:r>
            <w:r w:rsidR="00312D45" w:rsidRPr="00595ABD">
              <w:rPr>
                <w:rFonts w:ascii="ＭＳ ゴシック" w:eastAsia="ＭＳ ゴシック" w:hAnsi="ＭＳ ゴシック" w:hint="eastAsia"/>
              </w:rPr>
              <w:t>206条の12</w:t>
            </w:r>
            <w:r w:rsidRPr="00595ABD">
              <w:rPr>
                <w:rFonts w:ascii="ＭＳ ゴシック" w:eastAsia="ＭＳ ゴシック" w:hAnsi="ＭＳ ゴシック" w:hint="eastAsia"/>
              </w:rPr>
              <w:t>準用（第66条第2項）</w:t>
            </w:r>
          </w:p>
          <w:p w14:paraId="5B383FFC" w14:textId="77777777" w:rsidR="001452C8" w:rsidRPr="00595ABD" w:rsidRDefault="001452C8" w:rsidP="001452C8">
            <w:pPr>
              <w:spacing w:line="210" w:lineRule="exact"/>
              <w:ind w:left="360" w:hangingChars="200" w:hanging="360"/>
              <w:rPr>
                <w:rFonts w:ascii="ＭＳ ゴシック" w:eastAsia="ＭＳ ゴシック" w:hAnsi="ＭＳ ゴシック"/>
              </w:rPr>
            </w:pPr>
          </w:p>
        </w:tc>
        <w:tc>
          <w:tcPr>
            <w:tcW w:w="425" w:type="dxa"/>
          </w:tcPr>
          <w:p w14:paraId="17FB906C" w14:textId="77777777" w:rsidR="001452C8" w:rsidRPr="00595ABD" w:rsidRDefault="001452C8" w:rsidP="001452C8">
            <w:pPr>
              <w:spacing w:line="210" w:lineRule="exact"/>
              <w:rPr>
                <w:rFonts w:ascii="ＭＳ ゴシック" w:eastAsia="ＭＳ ゴシック" w:hAnsi="ＭＳ ゴシック"/>
              </w:rPr>
            </w:pPr>
          </w:p>
          <w:p w14:paraId="28E04BF6" w14:textId="77777777" w:rsidR="001452C8" w:rsidRPr="00595ABD" w:rsidRDefault="001452C8"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3FCEF635" w14:textId="77777777" w:rsidR="001452C8" w:rsidRPr="00595ABD" w:rsidRDefault="001452C8"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01C820EE" w14:textId="77777777" w:rsidR="001452C8" w:rsidRPr="00595ABD" w:rsidRDefault="001452C8"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Pr>
          <w:p w14:paraId="75A3FD7C" w14:textId="77777777" w:rsidR="001452C8" w:rsidRPr="00595ABD" w:rsidRDefault="001452C8" w:rsidP="001452C8">
            <w:pPr>
              <w:spacing w:line="210" w:lineRule="exact"/>
              <w:rPr>
                <w:rFonts w:ascii="ＭＳ ゴシック" w:eastAsia="ＭＳ ゴシック" w:hAnsi="ＭＳ ゴシック"/>
              </w:rPr>
            </w:pPr>
          </w:p>
          <w:p w14:paraId="2F4072A4" w14:textId="77777777" w:rsidR="001452C8" w:rsidRPr="00595ABD" w:rsidRDefault="001452C8" w:rsidP="001452C8">
            <w:pPr>
              <w:spacing w:line="210" w:lineRule="exact"/>
              <w:rPr>
                <w:rFonts w:ascii="ＭＳ ゴシック" w:eastAsia="ＭＳ ゴシック" w:hAnsi="ＭＳ ゴシック"/>
              </w:rPr>
            </w:pPr>
          </w:p>
        </w:tc>
      </w:tr>
      <w:tr w:rsidR="001452C8" w:rsidRPr="00595ABD" w14:paraId="13D4777F" w14:textId="77777777">
        <w:trPr>
          <w:jc w:val="center"/>
        </w:trPr>
        <w:tc>
          <w:tcPr>
            <w:tcW w:w="1502" w:type="dxa"/>
            <w:tcBorders>
              <w:bottom w:val="single" w:sz="4" w:space="0" w:color="000000"/>
            </w:tcBorders>
            <w:tcMar>
              <w:left w:w="28" w:type="dxa"/>
              <w:right w:w="28" w:type="dxa"/>
            </w:tcMar>
          </w:tcPr>
          <w:p w14:paraId="3D40283D" w14:textId="77777777" w:rsidR="001452C8" w:rsidRPr="00595ABD" w:rsidRDefault="001452C8" w:rsidP="001452C8">
            <w:pPr>
              <w:spacing w:line="210" w:lineRule="exact"/>
              <w:rPr>
                <w:rFonts w:ascii="ＭＳ ゴシック" w:eastAsia="ＭＳ ゴシック" w:hAnsi="ＭＳ ゴシック"/>
              </w:rPr>
            </w:pPr>
          </w:p>
          <w:p w14:paraId="615489BE" w14:textId="77777777" w:rsidR="001452C8" w:rsidRPr="00595ABD" w:rsidRDefault="001452C8"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r w:rsidR="00312D45" w:rsidRPr="00595ABD">
              <w:rPr>
                <w:rFonts w:ascii="ＭＳ ゴシック" w:eastAsia="ＭＳ ゴシック" w:hAnsi="ＭＳ ゴシック" w:hint="eastAsia"/>
              </w:rPr>
              <w:t>2</w:t>
            </w:r>
            <w:r w:rsidR="00560235" w:rsidRPr="00595ABD">
              <w:rPr>
                <w:rFonts w:ascii="ＭＳ ゴシック" w:eastAsia="ＭＳ ゴシック" w:hAnsi="ＭＳ ゴシック" w:hint="eastAsia"/>
              </w:rPr>
              <w:t>4</w:t>
            </w:r>
            <w:r w:rsidRPr="00595ABD">
              <w:rPr>
                <w:rFonts w:ascii="ＭＳ ゴシック" w:eastAsia="ＭＳ ゴシック" w:hAnsi="ＭＳ ゴシック" w:hint="eastAsia"/>
              </w:rPr>
              <w:t xml:space="preserve">　運営規程</w:t>
            </w:r>
          </w:p>
          <w:p w14:paraId="03353936" w14:textId="77777777" w:rsidR="001452C8" w:rsidRPr="00595ABD" w:rsidRDefault="001452C8" w:rsidP="001452C8">
            <w:pPr>
              <w:spacing w:line="210" w:lineRule="exact"/>
              <w:rPr>
                <w:rFonts w:ascii="ＭＳ ゴシック" w:eastAsia="ＭＳ ゴシック" w:hAnsi="ＭＳ ゴシック"/>
              </w:rPr>
            </w:pPr>
          </w:p>
        </w:tc>
        <w:tc>
          <w:tcPr>
            <w:tcW w:w="6119" w:type="dxa"/>
            <w:tcBorders>
              <w:bottom w:val="single" w:sz="4" w:space="0" w:color="000000"/>
            </w:tcBorders>
          </w:tcPr>
          <w:p w14:paraId="2BE07169" w14:textId="77777777" w:rsidR="001452C8" w:rsidRPr="00595ABD" w:rsidRDefault="001452C8" w:rsidP="001452C8">
            <w:pPr>
              <w:spacing w:line="210" w:lineRule="exact"/>
              <w:rPr>
                <w:rFonts w:ascii="ＭＳ ゴシック" w:eastAsia="ＭＳ ゴシック" w:hAnsi="ＭＳ ゴシック"/>
              </w:rPr>
            </w:pPr>
          </w:p>
          <w:p w14:paraId="5C6B83BD" w14:textId="77777777" w:rsidR="001452C8" w:rsidRPr="00595ABD" w:rsidRDefault="001452C8" w:rsidP="001452C8">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w:t>
            </w:r>
            <w:r w:rsidR="00312D45" w:rsidRPr="00595ABD">
              <w:rPr>
                <w:rFonts w:ascii="ＭＳ ゴシック" w:eastAsia="ＭＳ ゴシック" w:hAnsi="ＭＳ ゴシック" w:hint="eastAsia"/>
              </w:rPr>
              <w:t>定着</w:t>
            </w:r>
            <w:r w:rsidRPr="00595ABD">
              <w:rPr>
                <w:rFonts w:ascii="ＭＳ ゴシック" w:eastAsia="ＭＳ ゴシック" w:hAnsi="ＭＳ ゴシック" w:hint="eastAsia"/>
              </w:rPr>
              <w:t>支援事業所ごとに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次に掲げる事業の運営についての重要事項に関する運営規程を定めてあるか。</w:t>
            </w:r>
          </w:p>
          <w:p w14:paraId="23A9DC27" w14:textId="77777777" w:rsidR="001452C8" w:rsidRPr="00595ABD" w:rsidRDefault="001452C8" w:rsidP="001452C8">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53023D" w:rsidRPr="00595ABD">
              <w:rPr>
                <w:rFonts w:ascii="ＭＳ ゴシック" w:eastAsia="ＭＳ ゴシック" w:hAnsi="ＭＳ ゴシック" w:hint="eastAsia"/>
              </w:rPr>
              <w:t>１</w:t>
            </w:r>
            <w:r w:rsidRPr="00595ABD">
              <w:rPr>
                <w:rFonts w:ascii="ＭＳ ゴシック" w:eastAsia="ＭＳ ゴシック" w:hAnsi="ＭＳ ゴシック" w:hint="eastAsia"/>
              </w:rPr>
              <w:t xml:space="preserve">　事業の目的及び運営の方針</w:t>
            </w:r>
          </w:p>
          <w:p w14:paraId="466F8CA0" w14:textId="77777777" w:rsidR="001452C8" w:rsidRPr="00595ABD" w:rsidRDefault="0053023D" w:rsidP="001452C8">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２</w:t>
            </w:r>
            <w:r w:rsidR="001452C8" w:rsidRPr="00595ABD">
              <w:rPr>
                <w:rFonts w:ascii="ＭＳ ゴシック" w:eastAsia="ＭＳ ゴシック" w:hAnsi="ＭＳ ゴシック" w:hint="eastAsia"/>
              </w:rPr>
              <w:t xml:space="preserve">　従業者の職種</w:t>
            </w:r>
            <w:r w:rsidR="00C456EA" w:rsidRPr="00595ABD">
              <w:rPr>
                <w:rFonts w:ascii="ＭＳ ゴシック" w:eastAsia="ＭＳ ゴシック" w:hAnsi="ＭＳ ゴシック" w:hint="eastAsia"/>
              </w:rPr>
              <w:t>、</w:t>
            </w:r>
            <w:r w:rsidR="001452C8" w:rsidRPr="00595ABD">
              <w:rPr>
                <w:rFonts w:ascii="ＭＳ ゴシック" w:eastAsia="ＭＳ ゴシック" w:hAnsi="ＭＳ ゴシック" w:hint="eastAsia"/>
              </w:rPr>
              <w:t>員数及び職務の内容</w:t>
            </w:r>
          </w:p>
          <w:p w14:paraId="4072A267" w14:textId="77777777" w:rsidR="001452C8" w:rsidRPr="00595ABD" w:rsidRDefault="0053023D" w:rsidP="001452C8">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３</w:t>
            </w:r>
            <w:r w:rsidR="001452C8" w:rsidRPr="00595ABD">
              <w:rPr>
                <w:rFonts w:ascii="ＭＳ ゴシック" w:eastAsia="ＭＳ ゴシック" w:hAnsi="ＭＳ ゴシック" w:hint="eastAsia"/>
              </w:rPr>
              <w:t xml:space="preserve">　営業日及び営業時間</w:t>
            </w:r>
          </w:p>
          <w:p w14:paraId="08CD1FD0" w14:textId="77777777" w:rsidR="001452C8" w:rsidRPr="00595ABD" w:rsidRDefault="0053023D" w:rsidP="00312D45">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４</w:t>
            </w:r>
            <w:r w:rsidR="001452C8" w:rsidRPr="00595ABD">
              <w:rPr>
                <w:rFonts w:ascii="ＭＳ ゴシック" w:eastAsia="ＭＳ ゴシック" w:hAnsi="ＭＳ ゴシック" w:hint="eastAsia"/>
              </w:rPr>
              <w:t xml:space="preserve">　指定就労</w:t>
            </w:r>
            <w:r w:rsidR="00312D45" w:rsidRPr="00595ABD">
              <w:rPr>
                <w:rFonts w:ascii="ＭＳ ゴシック" w:eastAsia="ＭＳ ゴシック" w:hAnsi="ＭＳ ゴシック" w:hint="eastAsia"/>
              </w:rPr>
              <w:t>定着</w:t>
            </w:r>
            <w:r w:rsidR="001452C8" w:rsidRPr="00595ABD">
              <w:rPr>
                <w:rFonts w:ascii="ＭＳ ゴシック" w:eastAsia="ＭＳ ゴシック" w:hAnsi="ＭＳ ゴシック" w:hint="eastAsia"/>
              </w:rPr>
              <w:t>支援の</w:t>
            </w:r>
            <w:r w:rsidR="00312D45" w:rsidRPr="00595ABD">
              <w:rPr>
                <w:rFonts w:ascii="ＭＳ ゴシック" w:eastAsia="ＭＳ ゴシック" w:hAnsi="ＭＳ ゴシック" w:hint="eastAsia"/>
              </w:rPr>
              <w:t>提供方法</w:t>
            </w:r>
            <w:r w:rsidR="007A198B" w:rsidRPr="00595ABD">
              <w:rPr>
                <w:rFonts w:ascii="ＭＳ ゴシック" w:eastAsia="ＭＳ ゴシック" w:hAnsi="ＭＳ ゴシック" w:hint="eastAsia"/>
              </w:rPr>
              <w:t>及び内容</w:t>
            </w:r>
            <w:r w:rsidR="00312D45" w:rsidRPr="00595ABD">
              <w:rPr>
                <w:rFonts w:ascii="ＭＳ ゴシック" w:eastAsia="ＭＳ ゴシック" w:hAnsi="ＭＳ ゴシック" w:hint="eastAsia"/>
              </w:rPr>
              <w:t>並びに</w:t>
            </w:r>
            <w:r w:rsidR="001452C8" w:rsidRPr="00595ABD">
              <w:rPr>
                <w:rFonts w:ascii="ＭＳ ゴシック" w:eastAsia="ＭＳ ゴシック" w:hAnsi="ＭＳ ゴシック" w:hint="eastAsia"/>
              </w:rPr>
              <w:t>支給決定障害者から受領する費用の種類及びその額</w:t>
            </w:r>
          </w:p>
          <w:p w14:paraId="404A3299" w14:textId="77777777" w:rsidR="001452C8" w:rsidRPr="00595ABD" w:rsidRDefault="0053023D" w:rsidP="001452C8">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５</w:t>
            </w:r>
            <w:r w:rsidR="001452C8" w:rsidRPr="00595ABD">
              <w:rPr>
                <w:rFonts w:ascii="ＭＳ ゴシック" w:eastAsia="ＭＳ ゴシック" w:hAnsi="ＭＳ ゴシック" w:hint="eastAsia"/>
              </w:rPr>
              <w:t xml:space="preserve">　通常の事業の実施地域</w:t>
            </w:r>
          </w:p>
          <w:p w14:paraId="7983EEB8" w14:textId="77777777" w:rsidR="001452C8" w:rsidRPr="00595ABD" w:rsidRDefault="0053023D" w:rsidP="001452C8">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６</w:t>
            </w:r>
            <w:r w:rsidR="001452C8" w:rsidRPr="00595ABD">
              <w:rPr>
                <w:rFonts w:ascii="ＭＳ ゴシック" w:eastAsia="ＭＳ ゴシック" w:hAnsi="ＭＳ ゴシック" w:hint="eastAsia"/>
              </w:rPr>
              <w:t xml:space="preserve">　事業の主たる対象とする障害の種類を定めた場合には当該障害の種類</w:t>
            </w:r>
          </w:p>
          <w:p w14:paraId="556A1290" w14:textId="77777777" w:rsidR="001452C8" w:rsidRPr="00595ABD" w:rsidRDefault="0053023D" w:rsidP="001452C8">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７</w:t>
            </w:r>
            <w:r w:rsidR="001452C8" w:rsidRPr="00595ABD">
              <w:rPr>
                <w:rFonts w:ascii="ＭＳ ゴシック" w:eastAsia="ＭＳ ゴシック" w:hAnsi="ＭＳ ゴシック" w:hint="eastAsia"/>
              </w:rPr>
              <w:t xml:space="preserve">　虐待の防止のための措置に関する事項</w:t>
            </w:r>
          </w:p>
          <w:p w14:paraId="6156F2C1" w14:textId="77777777" w:rsidR="001452C8" w:rsidRPr="00595ABD" w:rsidRDefault="0053023D" w:rsidP="001452C8">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８</w:t>
            </w:r>
            <w:r w:rsidR="001452C8" w:rsidRPr="00595ABD">
              <w:rPr>
                <w:rFonts w:ascii="ＭＳ ゴシック" w:eastAsia="ＭＳ ゴシック" w:hAnsi="ＭＳ ゴシック" w:hint="eastAsia"/>
              </w:rPr>
              <w:t xml:space="preserve">　その他運営に関する重要事項</w:t>
            </w:r>
          </w:p>
          <w:p w14:paraId="5FABCB26" w14:textId="77777777" w:rsidR="001452C8" w:rsidRPr="00595ABD" w:rsidRDefault="001452C8"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◆平18厚令171</w:t>
            </w:r>
            <w:r w:rsidR="00312D45" w:rsidRPr="00595ABD">
              <w:rPr>
                <w:rFonts w:ascii="ＭＳ ゴシック" w:eastAsia="ＭＳ ゴシック" w:hAnsi="ＭＳ ゴシック" w:hint="eastAsia"/>
              </w:rPr>
              <w:t>第206条の10</w:t>
            </w:r>
          </w:p>
          <w:p w14:paraId="5C9D665E" w14:textId="77777777" w:rsidR="00312D45" w:rsidRPr="00595ABD" w:rsidRDefault="00312D45" w:rsidP="001452C8">
            <w:pPr>
              <w:spacing w:line="210" w:lineRule="exact"/>
              <w:rPr>
                <w:rFonts w:ascii="ＭＳ ゴシック" w:eastAsia="ＭＳ ゴシック" w:hAnsi="ＭＳ ゴシック"/>
              </w:rPr>
            </w:pPr>
          </w:p>
          <w:p w14:paraId="1D6CFDC4" w14:textId="77777777" w:rsidR="00312D45" w:rsidRPr="00595ABD" w:rsidRDefault="00312D45" w:rsidP="0053023D">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指定就労定着支援事業所の適正な運営及び利用者に対する適切な指定就労定着支援の提供を確保するため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基準第206 条の10 第１号から第８号までに掲げる事項を内容とする規程を定めることを指定就労定着支援事業所ごとに義務付けたものであるが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特に次の点に留意するものとする。</w:t>
            </w:r>
          </w:p>
          <w:p w14:paraId="795004F8" w14:textId="77777777" w:rsidR="0053023D" w:rsidRPr="00595ABD" w:rsidRDefault="0053023D" w:rsidP="0053023D">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◆平18障発第1206001第13の3（9）</w:t>
            </w:r>
          </w:p>
          <w:p w14:paraId="0DDB83DA" w14:textId="77777777" w:rsidR="0053023D" w:rsidRPr="00595ABD" w:rsidRDefault="0053023D" w:rsidP="0053023D">
            <w:pPr>
              <w:spacing w:line="210" w:lineRule="exact"/>
              <w:ind w:left="360" w:hangingChars="200" w:hanging="360"/>
              <w:rPr>
                <w:rFonts w:ascii="ＭＳ ゴシック" w:eastAsia="ＭＳ ゴシック" w:hAnsi="ＭＳ ゴシック"/>
              </w:rPr>
            </w:pPr>
          </w:p>
          <w:p w14:paraId="395DE915" w14:textId="77777777" w:rsidR="0053023D" w:rsidRPr="00595ABD" w:rsidRDefault="00312D45" w:rsidP="0053023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①</w:t>
            </w:r>
            <w:r w:rsidR="0053023D"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通常の事業の実施地域（第５号）</w:t>
            </w:r>
          </w:p>
          <w:p w14:paraId="62C3AEE2" w14:textId="77777777" w:rsidR="00312D45" w:rsidRPr="00595ABD" w:rsidRDefault="00312D45" w:rsidP="0053023D">
            <w:pPr>
              <w:spacing w:line="210" w:lineRule="exact"/>
              <w:ind w:leftChars="300" w:left="540" w:firstLineChars="100" w:firstLine="180"/>
              <w:rPr>
                <w:rFonts w:ascii="ＭＳ ゴシック" w:eastAsia="ＭＳ ゴシック" w:hAnsi="ＭＳ ゴシック"/>
              </w:rPr>
            </w:pPr>
            <w:r w:rsidRPr="00595ABD">
              <w:rPr>
                <w:rFonts w:ascii="ＭＳ ゴシック" w:eastAsia="ＭＳ ゴシック" w:hAnsi="ＭＳ ゴシック" w:hint="eastAsia"/>
              </w:rPr>
              <w:t>通常の事業の実施地域は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客観的にその区域が特定されるものとすること。なお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通常の事業の実施地域は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利用申込みに係る調整等の観点からの目安であり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当該地域を越えてサービスが行われることを妨げるものではないものであること。</w:t>
            </w:r>
          </w:p>
          <w:p w14:paraId="0818EF4B" w14:textId="77777777" w:rsidR="0053023D" w:rsidRPr="00595ABD" w:rsidRDefault="0053023D" w:rsidP="0053023D">
            <w:pPr>
              <w:spacing w:line="210" w:lineRule="exact"/>
              <w:ind w:leftChars="200" w:left="360" w:firstLineChars="100" w:firstLine="180"/>
              <w:rPr>
                <w:rFonts w:ascii="ＭＳ ゴシック" w:eastAsia="ＭＳ ゴシック" w:hAnsi="ＭＳ ゴシック"/>
              </w:rPr>
            </w:pPr>
          </w:p>
          <w:p w14:paraId="3FA0C5E5" w14:textId="77777777" w:rsidR="0053023D" w:rsidRPr="00595ABD" w:rsidRDefault="00312D45" w:rsidP="0053023D">
            <w:pPr>
              <w:spacing w:line="210" w:lineRule="exact"/>
              <w:ind w:leftChars="199" w:left="480" w:hangingChars="68" w:hanging="122"/>
              <w:rPr>
                <w:rFonts w:ascii="ＭＳ ゴシック" w:eastAsia="ＭＳ ゴシック" w:hAnsi="ＭＳ ゴシック"/>
              </w:rPr>
            </w:pPr>
            <w:r w:rsidRPr="00595ABD">
              <w:rPr>
                <w:rFonts w:ascii="ＭＳ ゴシック" w:eastAsia="ＭＳ ゴシック" w:hAnsi="ＭＳ ゴシック" w:hint="eastAsia"/>
              </w:rPr>
              <w:t>②</w:t>
            </w:r>
            <w:r w:rsidR="0053023D"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事業の主たる対象とする障害の種類を定めた場合には当該障害の種類（第６号）</w:t>
            </w:r>
          </w:p>
          <w:p w14:paraId="15D4BE22" w14:textId="77777777" w:rsidR="00312D45" w:rsidRPr="00595ABD" w:rsidRDefault="00312D45" w:rsidP="0053023D">
            <w:pPr>
              <w:spacing w:line="210" w:lineRule="exact"/>
              <w:ind w:leftChars="299" w:left="538" w:firstLineChars="100" w:firstLine="180"/>
              <w:rPr>
                <w:rFonts w:ascii="ＭＳ ゴシック" w:eastAsia="ＭＳ ゴシック" w:hAnsi="ＭＳ ゴシック"/>
              </w:rPr>
            </w:pPr>
            <w:r w:rsidRPr="00595ABD">
              <w:rPr>
                <w:rFonts w:ascii="ＭＳ ゴシック" w:eastAsia="ＭＳ ゴシック" w:hAnsi="ＭＳ ゴシック" w:hint="eastAsia"/>
              </w:rPr>
              <w:t>指定就労定着支援事業者は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障害の種類にかかわらず利用者を受け入れることを基本とするが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サービスの専門性を確保するためやむを得ないと認められる場合においては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事業の主たる対象とする障害の種類を特定して事業を実施することも可能であること。</w:t>
            </w:r>
          </w:p>
          <w:p w14:paraId="1D8ECCF6" w14:textId="77777777" w:rsidR="0053023D" w:rsidRPr="00595ABD" w:rsidRDefault="0053023D" w:rsidP="0053023D">
            <w:pPr>
              <w:spacing w:line="210" w:lineRule="exact"/>
              <w:ind w:leftChars="268" w:left="482" w:firstLineChars="78" w:firstLine="140"/>
              <w:rPr>
                <w:rFonts w:ascii="ＭＳ ゴシック" w:eastAsia="ＭＳ ゴシック" w:hAnsi="ＭＳ ゴシック"/>
              </w:rPr>
            </w:pPr>
          </w:p>
          <w:p w14:paraId="0A59AC19" w14:textId="77777777" w:rsidR="00312D45" w:rsidRPr="00595ABD" w:rsidRDefault="00312D45" w:rsidP="0053023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③</w:t>
            </w:r>
            <w:r w:rsidR="0053023D"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虐待の防止のための措置に関する事項(第７号)</w:t>
            </w:r>
          </w:p>
          <w:p w14:paraId="2D2BED6F" w14:textId="77777777" w:rsidR="00312D45" w:rsidRPr="00595ABD" w:rsidRDefault="00312D45" w:rsidP="0053023D">
            <w:pPr>
              <w:spacing w:line="210" w:lineRule="exact"/>
              <w:ind w:leftChars="300" w:left="540" w:firstLineChars="100" w:firstLine="180"/>
              <w:rPr>
                <w:rFonts w:ascii="ＭＳ ゴシック" w:eastAsia="ＭＳ ゴシック" w:hAnsi="ＭＳ ゴシック"/>
              </w:rPr>
            </w:pPr>
            <w:r w:rsidRPr="00595ABD">
              <w:rPr>
                <w:rFonts w:ascii="ＭＳ ゴシック" w:eastAsia="ＭＳ ゴシック" w:hAnsi="ＭＳ ゴシック" w:hint="eastAsia"/>
              </w:rPr>
              <w:t>虐待の防止のための措置については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「障害者虐待の防止</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障害者の養護者に対する支援等に関する法律」(平成23年法律第79号)</w:t>
            </w:r>
            <w:r w:rsidRPr="00595ABD">
              <w:rPr>
                <w:rFonts w:ascii="ＭＳ ゴシック" w:eastAsia="ＭＳ ゴシック" w:hAnsi="ＭＳ ゴシック" w:hint="eastAsia"/>
              </w:rPr>
              <w:lastRenderedPageBreak/>
              <w:t>において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障害者虐待を未然に防止するための対策及び虐待が発生した場合の対応について規定しているところであるが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より実効性を担保する観点から</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指定就労定着支援事業者は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利用者に対する虐待を早期に発見して迅速かつ適切な対応が図られるための必要な措置について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あらかじめ運営規程に定めることとしたものである。</w:t>
            </w:r>
          </w:p>
          <w:p w14:paraId="09409791" w14:textId="77777777" w:rsidR="00312D45" w:rsidRPr="00595ABD" w:rsidRDefault="00312D45" w:rsidP="0053023D">
            <w:pPr>
              <w:spacing w:line="210" w:lineRule="exact"/>
              <w:ind w:firstLineChars="400" w:firstLine="720"/>
              <w:rPr>
                <w:rFonts w:ascii="ＭＳ ゴシック" w:eastAsia="ＭＳ ゴシック" w:hAnsi="ＭＳ ゴシック"/>
              </w:rPr>
            </w:pPr>
            <w:r w:rsidRPr="00595ABD">
              <w:rPr>
                <w:rFonts w:ascii="ＭＳ ゴシック" w:eastAsia="ＭＳ ゴシック" w:hAnsi="ＭＳ ゴシック" w:hint="eastAsia"/>
              </w:rPr>
              <w:t>具体的には</w:t>
            </w:r>
            <w:r w:rsidR="00C456EA" w:rsidRPr="00595ABD">
              <w:rPr>
                <w:rFonts w:ascii="ＭＳ ゴシック" w:eastAsia="ＭＳ ゴシック" w:hAnsi="ＭＳ ゴシック" w:hint="eastAsia"/>
              </w:rPr>
              <w:t>、</w:t>
            </w:r>
          </w:p>
          <w:p w14:paraId="0E0339CB" w14:textId="77777777" w:rsidR="0053023D" w:rsidRPr="00595ABD" w:rsidRDefault="00312D45" w:rsidP="0053023D">
            <w:pPr>
              <w:spacing w:line="210" w:lineRule="exact"/>
              <w:ind w:firstLineChars="300" w:firstLine="540"/>
              <w:rPr>
                <w:rFonts w:ascii="ＭＳ ゴシック" w:eastAsia="ＭＳ ゴシック" w:hAnsi="ＭＳ ゴシック"/>
              </w:rPr>
            </w:pPr>
            <w:r w:rsidRPr="00595ABD">
              <w:rPr>
                <w:rFonts w:ascii="ＭＳ ゴシック" w:eastAsia="ＭＳ ゴシック" w:hAnsi="ＭＳ ゴシック" w:hint="eastAsia"/>
              </w:rPr>
              <w:t>ア</w:t>
            </w:r>
            <w:r w:rsidR="0053023D"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虐待の防止に関する責任者の選定</w:t>
            </w:r>
          </w:p>
          <w:p w14:paraId="2CCCE95A" w14:textId="77777777" w:rsidR="00312D45" w:rsidRPr="00595ABD" w:rsidRDefault="00312D45" w:rsidP="0053023D">
            <w:pPr>
              <w:spacing w:line="210" w:lineRule="exact"/>
              <w:ind w:firstLineChars="300" w:firstLine="540"/>
              <w:rPr>
                <w:rFonts w:ascii="ＭＳ ゴシック" w:eastAsia="ＭＳ ゴシック" w:hAnsi="ＭＳ ゴシック"/>
              </w:rPr>
            </w:pPr>
            <w:r w:rsidRPr="00595ABD">
              <w:rPr>
                <w:rFonts w:ascii="ＭＳ ゴシック" w:eastAsia="ＭＳ ゴシック" w:hAnsi="ＭＳ ゴシック" w:hint="eastAsia"/>
              </w:rPr>
              <w:t>イ</w:t>
            </w:r>
            <w:r w:rsidR="0053023D"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成年後見制度の利用支援</w:t>
            </w:r>
          </w:p>
          <w:p w14:paraId="4C20FBE9" w14:textId="77777777" w:rsidR="00312D45" w:rsidRPr="00595ABD" w:rsidRDefault="00312D45" w:rsidP="0053023D">
            <w:pPr>
              <w:spacing w:line="210" w:lineRule="exact"/>
              <w:ind w:firstLineChars="300" w:firstLine="540"/>
              <w:rPr>
                <w:rFonts w:ascii="ＭＳ ゴシック" w:eastAsia="ＭＳ ゴシック" w:hAnsi="ＭＳ ゴシック"/>
              </w:rPr>
            </w:pPr>
            <w:r w:rsidRPr="00595ABD">
              <w:rPr>
                <w:rFonts w:ascii="ＭＳ ゴシック" w:eastAsia="ＭＳ ゴシック" w:hAnsi="ＭＳ ゴシック" w:hint="eastAsia"/>
              </w:rPr>
              <w:t>ウ</w:t>
            </w:r>
            <w:r w:rsidR="0053023D"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苦情解決体制の整備</w:t>
            </w:r>
          </w:p>
          <w:p w14:paraId="286CE7CC" w14:textId="77777777" w:rsidR="00312D45" w:rsidRPr="00595ABD" w:rsidRDefault="00312D45" w:rsidP="0053023D">
            <w:pPr>
              <w:spacing w:line="210" w:lineRule="exact"/>
              <w:ind w:firstLineChars="300" w:firstLine="540"/>
              <w:rPr>
                <w:rFonts w:ascii="ＭＳ ゴシック" w:eastAsia="ＭＳ ゴシック" w:hAnsi="ＭＳ ゴシック"/>
              </w:rPr>
            </w:pPr>
            <w:r w:rsidRPr="00595ABD">
              <w:rPr>
                <w:rFonts w:ascii="ＭＳ ゴシック" w:eastAsia="ＭＳ ゴシック" w:hAnsi="ＭＳ ゴシック" w:hint="eastAsia"/>
              </w:rPr>
              <w:t>エ</w:t>
            </w:r>
            <w:r w:rsidR="0053023D"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従業者に対する虐待の防止を啓発・普及するための研修の実施</w:t>
            </w:r>
          </w:p>
          <w:p w14:paraId="750541E4" w14:textId="77777777" w:rsidR="00D50165" w:rsidRPr="00595ABD" w:rsidRDefault="00312D45" w:rsidP="00D50165">
            <w:pPr>
              <w:spacing w:line="210" w:lineRule="exact"/>
              <w:ind w:firstLineChars="500" w:firstLine="900"/>
              <w:rPr>
                <w:rFonts w:ascii="ＭＳ ゴシック" w:eastAsia="ＭＳ ゴシック" w:hAnsi="ＭＳ ゴシック"/>
              </w:rPr>
            </w:pPr>
            <w:r w:rsidRPr="00595ABD">
              <w:rPr>
                <w:rFonts w:ascii="ＭＳ ゴシック" w:eastAsia="ＭＳ ゴシック" w:hAnsi="ＭＳ ゴシック" w:hint="eastAsia"/>
              </w:rPr>
              <w:t>(研修方法や研修計画など)等を指すものであること。</w:t>
            </w:r>
          </w:p>
          <w:p w14:paraId="65BDBE4A" w14:textId="77777777" w:rsidR="00D50165" w:rsidRPr="00595ABD" w:rsidRDefault="00D50165" w:rsidP="00D50165">
            <w:pPr>
              <w:ind w:left="742" w:hangingChars="412" w:hanging="742"/>
              <w:rPr>
                <w:rFonts w:ascii="ＭＳ ゴシック" w:eastAsia="ＭＳ ゴシック" w:hAnsi="ＭＳ ゴシック"/>
              </w:rPr>
            </w:pPr>
            <w:r w:rsidRPr="00595ABD">
              <w:rPr>
                <w:rFonts w:ascii="ＭＳ ゴシック" w:eastAsia="ＭＳ ゴシック" w:hAnsi="ＭＳ ゴシック" w:hint="eastAsia"/>
              </w:rPr>
              <w:t xml:space="preserve">　　　　</w:t>
            </w:r>
          </w:p>
          <w:p w14:paraId="3B39FD77" w14:textId="77777777" w:rsidR="00D50165" w:rsidRPr="00595ABD" w:rsidRDefault="00D50165" w:rsidP="00D50165">
            <w:pPr>
              <w:ind w:left="742" w:hangingChars="412" w:hanging="742"/>
              <w:rPr>
                <w:rFonts w:ascii="ＭＳ ゴシック" w:eastAsia="ＭＳ ゴシック" w:hAnsi="ＭＳ ゴシック"/>
              </w:rPr>
            </w:pPr>
            <w:r w:rsidRPr="00595ABD">
              <w:rPr>
                <w:rFonts w:ascii="ＭＳ ゴシック" w:eastAsia="ＭＳ ゴシック" w:hAnsi="ＭＳ ゴシック" w:hint="eastAsia"/>
              </w:rPr>
              <w:t xml:space="preserve">　◎　</w:t>
            </w:r>
            <w:r w:rsidRPr="00595ABD">
              <w:rPr>
                <w:rFonts w:ascii="ＭＳ ゴシック" w:eastAsia="ＭＳ ゴシック" w:hAnsi="ＭＳ ゴシック"/>
              </w:rPr>
              <w:t>その他運営に関する重要事項</w:t>
            </w:r>
          </w:p>
          <w:p w14:paraId="3ABD9D3D" w14:textId="77777777" w:rsidR="00D50165" w:rsidRPr="00595ABD" w:rsidRDefault="00D50165" w:rsidP="00D50165">
            <w:pPr>
              <w:ind w:leftChars="400" w:left="742" w:hangingChars="12" w:hanging="22"/>
              <w:rPr>
                <w:rFonts w:ascii="ＭＳ ゴシック" w:eastAsia="ＭＳ ゴシック" w:hAnsi="ＭＳ ゴシック"/>
              </w:rPr>
            </w:pPr>
            <w:r w:rsidRPr="00595ABD">
              <w:rPr>
                <w:rFonts w:ascii="ＭＳ ゴシック" w:eastAsia="ＭＳ ゴシック" w:hAnsi="ＭＳ ゴシック"/>
              </w:rPr>
              <w:t>障害福祉サービス等及び障害児通所支援等の円滑な実施を確</w:t>
            </w:r>
          </w:p>
          <w:p w14:paraId="1746134A" w14:textId="77777777" w:rsidR="00D50165" w:rsidRPr="00595ABD" w:rsidRDefault="00D50165" w:rsidP="00D50165">
            <w:pPr>
              <w:ind w:firstLineChars="300" w:firstLine="540"/>
              <w:rPr>
                <w:rFonts w:ascii="ＭＳ ゴシック" w:eastAsia="ＭＳ ゴシック" w:hAnsi="ＭＳ ゴシック"/>
              </w:rPr>
            </w:pPr>
            <w:r w:rsidRPr="00595ABD">
              <w:rPr>
                <w:rFonts w:ascii="ＭＳ ゴシック" w:eastAsia="ＭＳ ゴシック" w:hAnsi="ＭＳ ゴシック"/>
              </w:rPr>
              <w:t>保するための基本的な指針（平成 29 年厚生労働省告示第 116</w:t>
            </w:r>
          </w:p>
          <w:p w14:paraId="765EC776" w14:textId="77777777" w:rsidR="00D50165" w:rsidRPr="00595ABD" w:rsidRDefault="00D50165" w:rsidP="00D50165">
            <w:pPr>
              <w:ind w:firstLineChars="300" w:firstLine="540"/>
              <w:rPr>
                <w:rFonts w:ascii="ＭＳ ゴシック" w:eastAsia="ＭＳ ゴシック" w:hAnsi="ＭＳ ゴシック"/>
              </w:rPr>
            </w:pPr>
            <w:r w:rsidRPr="00595ABD">
              <w:rPr>
                <w:rFonts w:ascii="ＭＳ ゴシック" w:eastAsia="ＭＳ ゴシック" w:hAnsi="ＭＳ ゴシック"/>
              </w:rPr>
              <w:t xml:space="preserve"> 号）第二の三に規定する地域生活支援拠点等である場合は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そ</w:t>
            </w:r>
          </w:p>
          <w:p w14:paraId="2D16E1F2" w14:textId="77777777" w:rsidR="00D50165" w:rsidRPr="00595ABD" w:rsidRDefault="00D50165" w:rsidP="00D50165">
            <w:pPr>
              <w:ind w:firstLineChars="300" w:firstLine="540"/>
              <w:rPr>
                <w:rFonts w:ascii="ＭＳ ゴシック" w:eastAsia="ＭＳ ゴシック" w:hAnsi="ＭＳ ゴシック"/>
              </w:rPr>
            </w:pPr>
            <w:r w:rsidRPr="00595ABD">
              <w:rPr>
                <w:rFonts w:ascii="ＭＳ ゴシック" w:eastAsia="ＭＳ ゴシック" w:hAnsi="ＭＳ ゴシック"/>
              </w:rPr>
              <w:t>の旨を規定し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「地域生活支援拠点等の整備促進について」（平成</w:t>
            </w:r>
          </w:p>
          <w:p w14:paraId="61E6BFED" w14:textId="77777777" w:rsidR="00D50165" w:rsidRPr="00595ABD" w:rsidRDefault="00D50165" w:rsidP="00D50165">
            <w:pPr>
              <w:ind w:firstLineChars="300" w:firstLine="540"/>
              <w:rPr>
                <w:rFonts w:ascii="ＭＳ ゴシック" w:eastAsia="ＭＳ ゴシック" w:hAnsi="ＭＳ ゴシック"/>
              </w:rPr>
            </w:pPr>
            <w:r w:rsidRPr="00595ABD">
              <w:rPr>
                <w:rFonts w:ascii="ＭＳ ゴシック" w:eastAsia="ＭＳ ゴシック" w:hAnsi="ＭＳ ゴシック"/>
              </w:rPr>
              <w:t xml:space="preserve"> 29 年 7 月 7 日付け障障発第 0707 第 1 号厚生労働省社会・</w:t>
            </w:r>
          </w:p>
          <w:p w14:paraId="6C5DDE15" w14:textId="77777777" w:rsidR="00D50165" w:rsidRPr="00595ABD" w:rsidRDefault="00D50165" w:rsidP="00D50165">
            <w:pPr>
              <w:ind w:firstLineChars="300" w:firstLine="540"/>
              <w:rPr>
                <w:rFonts w:ascii="ＭＳ ゴシック" w:eastAsia="ＭＳ ゴシック" w:hAnsi="ＭＳ ゴシック"/>
              </w:rPr>
            </w:pPr>
            <w:r w:rsidRPr="00595ABD">
              <w:rPr>
                <w:rFonts w:ascii="ＭＳ ゴシック" w:eastAsia="ＭＳ ゴシック" w:hAnsi="ＭＳ ゴシック"/>
              </w:rPr>
              <w:t>援護局障害保健福祉部障害福祉課長通知）の２の（１）で定める</w:t>
            </w:r>
          </w:p>
          <w:p w14:paraId="681DB68D" w14:textId="77777777" w:rsidR="00D50165" w:rsidRPr="00595ABD" w:rsidRDefault="00D50165" w:rsidP="00D50165">
            <w:pPr>
              <w:ind w:firstLineChars="300" w:firstLine="540"/>
              <w:rPr>
                <w:rFonts w:ascii="ＭＳ ゴシック" w:eastAsia="ＭＳ ゴシック" w:hAnsi="ＭＳ ゴシック"/>
              </w:rPr>
            </w:pPr>
            <w:r w:rsidRPr="00595ABD">
              <w:rPr>
                <w:rFonts w:ascii="ＭＳ ゴシック" w:eastAsia="ＭＳ ゴシック" w:hAnsi="ＭＳ ゴシック"/>
              </w:rPr>
              <w:t>拠点等の必要な機能のうち</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満たす機能を明記すること。</w:t>
            </w:r>
          </w:p>
          <w:p w14:paraId="56F120DA" w14:textId="77777777" w:rsidR="00D50165" w:rsidRPr="00595ABD" w:rsidRDefault="00D50165" w:rsidP="00D50165">
            <w:pPr>
              <w:suppressAutoHyphens/>
              <w:kinsoku w:val="0"/>
              <w:autoSpaceDE w:val="0"/>
              <w:autoSpaceDN w:val="0"/>
              <w:rPr>
                <w:rFonts w:ascii="ＭＳ ゴシック" w:eastAsia="ＭＳ ゴシック" w:hAnsi="ＭＳ ゴシック"/>
              </w:rPr>
            </w:pPr>
            <w:r w:rsidRPr="00595ABD">
              <w:rPr>
                <w:rFonts w:ascii="ＭＳ ゴシック" w:eastAsia="ＭＳ ゴシック" w:hAnsi="ＭＳ ゴシック" w:hint="eastAsia"/>
              </w:rPr>
              <w:t xml:space="preserve">　　◆平</w:t>
            </w:r>
            <w:r w:rsidRPr="00595ABD">
              <w:rPr>
                <w:rFonts w:ascii="ＭＳ ゴシック" w:eastAsia="ＭＳ ゴシック" w:hAnsi="ＭＳ ゴシック"/>
              </w:rPr>
              <w:t>18</w:t>
            </w:r>
            <w:r w:rsidRPr="00595ABD">
              <w:rPr>
                <w:rFonts w:ascii="ＭＳ ゴシック" w:eastAsia="ＭＳ ゴシック" w:hAnsi="ＭＳ ゴシック" w:hint="eastAsia"/>
              </w:rPr>
              <w:t>障発第</w:t>
            </w:r>
            <w:r w:rsidRPr="00595ABD">
              <w:rPr>
                <w:rFonts w:ascii="ＭＳ ゴシック" w:eastAsia="ＭＳ ゴシック" w:hAnsi="ＭＳ ゴシック"/>
              </w:rPr>
              <w:t>1206001</w:t>
            </w:r>
            <w:r w:rsidRPr="00595ABD">
              <w:rPr>
                <w:rFonts w:ascii="ＭＳ ゴシック" w:eastAsia="ＭＳ ゴシック" w:hAnsi="ＭＳ ゴシック" w:hint="eastAsia"/>
              </w:rPr>
              <w:t>第三の</w:t>
            </w:r>
            <w:r w:rsidRPr="00595ABD">
              <w:rPr>
                <w:rFonts w:ascii="ＭＳ ゴシック" w:eastAsia="ＭＳ ゴシック" w:hAnsi="ＭＳ ゴシック"/>
              </w:rPr>
              <w:t>3(20)</w:t>
            </w:r>
          </w:p>
          <w:p w14:paraId="7B863F08" w14:textId="77777777" w:rsidR="009E0B1E" w:rsidRPr="00595ABD" w:rsidRDefault="009E0B1E" w:rsidP="00D50165">
            <w:pPr>
              <w:spacing w:line="210" w:lineRule="exact"/>
              <w:rPr>
                <w:rFonts w:ascii="ＭＳ ゴシック" w:eastAsia="ＭＳ ゴシック" w:hAnsi="ＭＳ ゴシック"/>
              </w:rPr>
            </w:pPr>
          </w:p>
        </w:tc>
        <w:tc>
          <w:tcPr>
            <w:tcW w:w="425" w:type="dxa"/>
            <w:tcBorders>
              <w:bottom w:val="single" w:sz="4" w:space="0" w:color="000000"/>
            </w:tcBorders>
          </w:tcPr>
          <w:p w14:paraId="682D0F10" w14:textId="77777777" w:rsidR="001452C8" w:rsidRPr="00595ABD" w:rsidRDefault="001452C8" w:rsidP="001452C8">
            <w:pPr>
              <w:spacing w:line="210" w:lineRule="exact"/>
              <w:rPr>
                <w:rFonts w:ascii="ＭＳ ゴシック" w:eastAsia="ＭＳ ゴシック" w:hAnsi="ＭＳ ゴシック"/>
              </w:rPr>
            </w:pPr>
          </w:p>
          <w:p w14:paraId="23A7CE14" w14:textId="77777777" w:rsidR="001452C8" w:rsidRPr="00595ABD" w:rsidRDefault="001452C8"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77999301" w14:textId="77777777" w:rsidR="001452C8" w:rsidRPr="00595ABD" w:rsidRDefault="001452C8"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59A980FA" w14:textId="77777777" w:rsidR="001452C8" w:rsidRPr="00595ABD" w:rsidRDefault="001452C8"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bottom w:val="single" w:sz="4" w:space="0" w:color="000000"/>
            </w:tcBorders>
          </w:tcPr>
          <w:p w14:paraId="56C5DB26" w14:textId="77777777" w:rsidR="001452C8" w:rsidRPr="00595ABD" w:rsidRDefault="001452C8" w:rsidP="001452C8">
            <w:pPr>
              <w:spacing w:line="210" w:lineRule="exact"/>
              <w:rPr>
                <w:rFonts w:ascii="ＭＳ ゴシック" w:eastAsia="ＭＳ ゴシック" w:hAnsi="ＭＳ ゴシック"/>
              </w:rPr>
            </w:pPr>
          </w:p>
          <w:p w14:paraId="7F7522F5" w14:textId="77777777" w:rsidR="001452C8" w:rsidRPr="00595ABD" w:rsidRDefault="001452C8" w:rsidP="001452C8">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□変更がある場合</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変更届が出されているか。</w:t>
            </w:r>
          </w:p>
          <w:p w14:paraId="4BCB0F42" w14:textId="77777777" w:rsidR="001452C8" w:rsidRPr="00595ABD" w:rsidRDefault="001452C8" w:rsidP="001452C8">
            <w:pPr>
              <w:spacing w:line="210" w:lineRule="exact"/>
              <w:rPr>
                <w:rFonts w:ascii="ＭＳ ゴシック" w:eastAsia="ＭＳ ゴシック" w:hAnsi="ＭＳ ゴシック"/>
              </w:rPr>
            </w:pPr>
          </w:p>
          <w:p w14:paraId="4815335D" w14:textId="77777777" w:rsidR="001452C8" w:rsidRPr="00595ABD" w:rsidRDefault="001452C8" w:rsidP="001452C8">
            <w:pPr>
              <w:spacing w:line="210" w:lineRule="exact"/>
              <w:rPr>
                <w:rFonts w:ascii="ＭＳ ゴシック" w:eastAsia="ＭＳ ゴシック" w:hAnsi="ＭＳ ゴシック"/>
              </w:rPr>
            </w:pPr>
            <w:r w:rsidRPr="00595ABD">
              <w:rPr>
                <w:rFonts w:ascii="ＭＳ ゴシック" w:eastAsia="ＭＳ ゴシック" w:hAnsi="ＭＳ ゴシック" w:hint="eastAsia"/>
              </w:rPr>
              <w:t>(②の変更については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毎年４月１日を基準日として届出する。)</w:t>
            </w:r>
          </w:p>
          <w:p w14:paraId="70604F33" w14:textId="77777777" w:rsidR="001452C8" w:rsidRPr="00595ABD" w:rsidRDefault="001452C8" w:rsidP="001452C8">
            <w:pPr>
              <w:spacing w:line="210" w:lineRule="exact"/>
              <w:rPr>
                <w:rFonts w:ascii="ＭＳ ゴシック" w:eastAsia="ＭＳ ゴシック" w:hAnsi="ＭＳ ゴシック"/>
              </w:rPr>
            </w:pPr>
          </w:p>
          <w:p w14:paraId="39CB3E41" w14:textId="77777777" w:rsidR="001452C8" w:rsidRPr="00595ABD" w:rsidRDefault="001452C8" w:rsidP="001452C8">
            <w:pPr>
              <w:spacing w:line="210" w:lineRule="exact"/>
              <w:rPr>
                <w:rFonts w:ascii="ＭＳ ゴシック" w:eastAsia="ＭＳ ゴシック" w:hAnsi="ＭＳ ゴシック"/>
              </w:rPr>
            </w:pPr>
          </w:p>
          <w:p w14:paraId="45201EA7" w14:textId="77777777" w:rsidR="001452C8" w:rsidRPr="00595ABD" w:rsidRDefault="001452C8" w:rsidP="001452C8">
            <w:pPr>
              <w:spacing w:line="210" w:lineRule="exact"/>
              <w:rPr>
                <w:rFonts w:ascii="ＭＳ ゴシック" w:eastAsia="ＭＳ ゴシック" w:hAnsi="ＭＳ ゴシック"/>
              </w:rPr>
            </w:pPr>
          </w:p>
          <w:p w14:paraId="7C44BABD" w14:textId="77777777" w:rsidR="001452C8" w:rsidRPr="00595ABD" w:rsidRDefault="001452C8" w:rsidP="001452C8">
            <w:pPr>
              <w:spacing w:line="210" w:lineRule="exact"/>
              <w:rPr>
                <w:rFonts w:ascii="ＭＳ ゴシック" w:eastAsia="ＭＳ ゴシック" w:hAnsi="ＭＳ ゴシック"/>
              </w:rPr>
            </w:pPr>
          </w:p>
          <w:p w14:paraId="73BCEF33" w14:textId="77777777" w:rsidR="001452C8" w:rsidRPr="00595ABD" w:rsidRDefault="001452C8" w:rsidP="001452C8">
            <w:pPr>
              <w:spacing w:line="210" w:lineRule="exact"/>
              <w:rPr>
                <w:rFonts w:ascii="ＭＳ ゴシック" w:eastAsia="ＭＳ ゴシック" w:hAnsi="ＭＳ ゴシック"/>
              </w:rPr>
            </w:pPr>
          </w:p>
          <w:p w14:paraId="32317230" w14:textId="77777777" w:rsidR="001452C8" w:rsidRPr="00595ABD" w:rsidRDefault="001452C8" w:rsidP="001452C8">
            <w:pPr>
              <w:spacing w:line="210" w:lineRule="exact"/>
              <w:rPr>
                <w:rFonts w:ascii="ＭＳ ゴシック" w:eastAsia="ＭＳ ゴシック" w:hAnsi="ＭＳ ゴシック"/>
              </w:rPr>
            </w:pPr>
          </w:p>
          <w:p w14:paraId="2DF65C40" w14:textId="77777777" w:rsidR="001452C8" w:rsidRPr="00595ABD" w:rsidRDefault="001452C8" w:rsidP="001452C8">
            <w:pPr>
              <w:spacing w:line="210" w:lineRule="exact"/>
              <w:rPr>
                <w:rFonts w:ascii="ＭＳ ゴシック" w:eastAsia="ＭＳ ゴシック" w:hAnsi="ＭＳ ゴシック"/>
              </w:rPr>
            </w:pPr>
          </w:p>
          <w:p w14:paraId="5F3DE1A8" w14:textId="77777777" w:rsidR="001452C8" w:rsidRPr="00595ABD" w:rsidRDefault="001452C8" w:rsidP="001452C8">
            <w:pPr>
              <w:spacing w:line="210" w:lineRule="exact"/>
              <w:rPr>
                <w:rFonts w:ascii="ＭＳ ゴシック" w:eastAsia="ＭＳ ゴシック" w:hAnsi="ＭＳ ゴシック"/>
              </w:rPr>
            </w:pPr>
          </w:p>
          <w:p w14:paraId="6406E523" w14:textId="77777777" w:rsidR="001452C8" w:rsidRPr="00595ABD" w:rsidRDefault="001452C8" w:rsidP="001452C8">
            <w:pPr>
              <w:spacing w:line="210" w:lineRule="exact"/>
              <w:rPr>
                <w:rFonts w:ascii="ＭＳ ゴシック" w:eastAsia="ＭＳ ゴシック" w:hAnsi="ＭＳ ゴシック"/>
              </w:rPr>
            </w:pPr>
          </w:p>
          <w:p w14:paraId="77915A43" w14:textId="77777777" w:rsidR="001452C8" w:rsidRPr="00595ABD" w:rsidRDefault="001452C8" w:rsidP="001452C8">
            <w:pPr>
              <w:spacing w:line="210" w:lineRule="exact"/>
              <w:rPr>
                <w:rFonts w:ascii="ＭＳ ゴシック" w:eastAsia="ＭＳ ゴシック" w:hAnsi="ＭＳ ゴシック"/>
              </w:rPr>
            </w:pPr>
          </w:p>
          <w:p w14:paraId="1E40A16C" w14:textId="77777777" w:rsidR="001452C8" w:rsidRPr="00595ABD" w:rsidRDefault="001452C8" w:rsidP="001452C8">
            <w:pPr>
              <w:spacing w:line="210" w:lineRule="exact"/>
              <w:rPr>
                <w:rFonts w:ascii="ＭＳ ゴシック" w:eastAsia="ＭＳ ゴシック" w:hAnsi="ＭＳ ゴシック"/>
              </w:rPr>
            </w:pPr>
          </w:p>
          <w:p w14:paraId="307D610F" w14:textId="77777777" w:rsidR="001452C8" w:rsidRPr="00595ABD" w:rsidRDefault="001452C8" w:rsidP="001452C8">
            <w:pPr>
              <w:spacing w:line="210" w:lineRule="exact"/>
              <w:rPr>
                <w:rFonts w:ascii="ＭＳ ゴシック" w:eastAsia="ＭＳ ゴシック" w:hAnsi="ＭＳ ゴシック"/>
              </w:rPr>
            </w:pPr>
          </w:p>
          <w:p w14:paraId="55015876" w14:textId="77777777" w:rsidR="001452C8" w:rsidRPr="00595ABD" w:rsidRDefault="001452C8" w:rsidP="001452C8">
            <w:pPr>
              <w:spacing w:line="210" w:lineRule="exact"/>
              <w:rPr>
                <w:rFonts w:ascii="ＭＳ ゴシック" w:eastAsia="ＭＳ ゴシック" w:hAnsi="ＭＳ ゴシック"/>
              </w:rPr>
            </w:pPr>
          </w:p>
          <w:p w14:paraId="2FAB82CE" w14:textId="77777777" w:rsidR="001452C8" w:rsidRPr="00595ABD" w:rsidRDefault="001452C8" w:rsidP="001452C8">
            <w:pPr>
              <w:spacing w:line="210" w:lineRule="exact"/>
              <w:rPr>
                <w:rFonts w:ascii="ＭＳ ゴシック" w:eastAsia="ＭＳ ゴシック" w:hAnsi="ＭＳ ゴシック"/>
              </w:rPr>
            </w:pPr>
          </w:p>
          <w:p w14:paraId="61C5EDCE" w14:textId="77777777" w:rsidR="001452C8" w:rsidRPr="00595ABD" w:rsidRDefault="001452C8" w:rsidP="001452C8">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□通常の事業の実施地域は客観的にその区域が特定されるものか（「○区の一部」など不明確な記載がないか）。</w:t>
            </w:r>
          </w:p>
          <w:p w14:paraId="0140D0EE" w14:textId="77777777" w:rsidR="001452C8" w:rsidRPr="00595ABD" w:rsidRDefault="001452C8" w:rsidP="001452C8">
            <w:pPr>
              <w:spacing w:line="210" w:lineRule="exact"/>
              <w:ind w:left="180" w:hangingChars="100" w:hanging="180"/>
              <w:rPr>
                <w:rFonts w:ascii="ＭＳ ゴシック" w:eastAsia="ＭＳ ゴシック" w:hAnsi="ＭＳ ゴシック"/>
              </w:rPr>
            </w:pPr>
          </w:p>
          <w:p w14:paraId="2E9BECD0" w14:textId="77777777" w:rsidR="001452C8" w:rsidRPr="00595ABD" w:rsidRDefault="001452C8" w:rsidP="001452C8">
            <w:pPr>
              <w:spacing w:line="210" w:lineRule="exact"/>
              <w:ind w:left="180" w:hangingChars="100" w:hanging="180"/>
              <w:rPr>
                <w:rFonts w:ascii="ＭＳ ゴシック" w:eastAsia="ＭＳ ゴシック" w:hAnsi="ＭＳ ゴシック"/>
              </w:rPr>
            </w:pPr>
          </w:p>
          <w:p w14:paraId="2ED8C3CD" w14:textId="77777777" w:rsidR="001452C8" w:rsidRPr="00595ABD" w:rsidRDefault="001452C8" w:rsidP="001452C8">
            <w:pPr>
              <w:spacing w:line="210" w:lineRule="exact"/>
              <w:ind w:left="180" w:hangingChars="100" w:hanging="180"/>
              <w:rPr>
                <w:rFonts w:ascii="ＭＳ ゴシック" w:eastAsia="ＭＳ ゴシック" w:hAnsi="ＭＳ ゴシック"/>
              </w:rPr>
            </w:pPr>
          </w:p>
          <w:p w14:paraId="4CDC6574" w14:textId="77777777" w:rsidR="001452C8" w:rsidRPr="00595ABD" w:rsidRDefault="001452C8" w:rsidP="001452C8">
            <w:pPr>
              <w:spacing w:line="210" w:lineRule="exact"/>
              <w:ind w:left="180" w:hangingChars="100" w:hanging="180"/>
              <w:rPr>
                <w:rFonts w:ascii="ＭＳ ゴシック" w:eastAsia="ＭＳ ゴシック" w:hAnsi="ＭＳ ゴシック"/>
              </w:rPr>
            </w:pPr>
          </w:p>
          <w:p w14:paraId="3E2CEA65" w14:textId="77777777" w:rsidR="001452C8" w:rsidRPr="00595ABD" w:rsidRDefault="001452C8" w:rsidP="001452C8">
            <w:pPr>
              <w:spacing w:line="210" w:lineRule="exact"/>
              <w:ind w:left="180" w:hangingChars="100" w:hanging="180"/>
              <w:rPr>
                <w:rFonts w:ascii="ＭＳ ゴシック" w:eastAsia="ＭＳ ゴシック" w:hAnsi="ＭＳ ゴシック"/>
              </w:rPr>
            </w:pPr>
          </w:p>
          <w:p w14:paraId="5C28FF5A" w14:textId="77777777" w:rsidR="00F8143D" w:rsidRPr="00595ABD" w:rsidRDefault="00F8143D" w:rsidP="001452C8">
            <w:pPr>
              <w:spacing w:line="210" w:lineRule="exact"/>
              <w:ind w:left="180" w:hangingChars="100" w:hanging="180"/>
              <w:rPr>
                <w:rFonts w:ascii="ＭＳ ゴシック" w:eastAsia="ＭＳ ゴシック" w:hAnsi="ＭＳ ゴシック"/>
              </w:rPr>
            </w:pPr>
          </w:p>
          <w:p w14:paraId="2BD917A8" w14:textId="77777777" w:rsidR="00F8143D" w:rsidRPr="00595ABD" w:rsidRDefault="00F8143D" w:rsidP="001452C8">
            <w:pPr>
              <w:spacing w:line="210" w:lineRule="exact"/>
              <w:ind w:left="180" w:hangingChars="100" w:hanging="180"/>
              <w:rPr>
                <w:rFonts w:ascii="ＭＳ ゴシック" w:eastAsia="ＭＳ ゴシック" w:hAnsi="ＭＳ ゴシック"/>
              </w:rPr>
            </w:pPr>
          </w:p>
          <w:p w14:paraId="426D5A74" w14:textId="77777777" w:rsidR="00F8143D" w:rsidRPr="00595ABD" w:rsidRDefault="00F8143D" w:rsidP="001452C8">
            <w:pPr>
              <w:spacing w:line="210" w:lineRule="exact"/>
              <w:ind w:left="180" w:hangingChars="100" w:hanging="180"/>
              <w:rPr>
                <w:rFonts w:ascii="ＭＳ ゴシック" w:eastAsia="ＭＳ ゴシック" w:hAnsi="ＭＳ ゴシック"/>
              </w:rPr>
            </w:pPr>
          </w:p>
          <w:p w14:paraId="7833E67C" w14:textId="77777777" w:rsidR="00F8143D" w:rsidRPr="00595ABD" w:rsidRDefault="00F8143D" w:rsidP="001452C8">
            <w:pPr>
              <w:spacing w:line="210" w:lineRule="exact"/>
              <w:ind w:left="180" w:hangingChars="100" w:hanging="180"/>
              <w:rPr>
                <w:rFonts w:ascii="ＭＳ ゴシック" w:eastAsia="ＭＳ ゴシック" w:hAnsi="ＭＳ ゴシック"/>
              </w:rPr>
            </w:pPr>
          </w:p>
          <w:p w14:paraId="7A1E14C9" w14:textId="77777777" w:rsidR="00F8143D" w:rsidRPr="00595ABD" w:rsidRDefault="00F8143D" w:rsidP="001452C8">
            <w:pPr>
              <w:spacing w:line="210" w:lineRule="exact"/>
              <w:ind w:left="180" w:hangingChars="100" w:hanging="180"/>
              <w:rPr>
                <w:rFonts w:ascii="ＭＳ ゴシック" w:eastAsia="ＭＳ ゴシック" w:hAnsi="ＭＳ ゴシック"/>
              </w:rPr>
            </w:pPr>
          </w:p>
          <w:p w14:paraId="6F105907" w14:textId="77777777" w:rsidR="00F8143D" w:rsidRPr="00595ABD" w:rsidRDefault="00F8143D" w:rsidP="001452C8">
            <w:pPr>
              <w:spacing w:line="210" w:lineRule="exact"/>
              <w:ind w:left="180" w:hangingChars="100" w:hanging="180"/>
              <w:rPr>
                <w:rFonts w:ascii="ＭＳ ゴシック" w:eastAsia="ＭＳ ゴシック" w:hAnsi="ＭＳ ゴシック"/>
              </w:rPr>
            </w:pPr>
          </w:p>
          <w:p w14:paraId="6134650A" w14:textId="77777777" w:rsidR="00F8143D" w:rsidRPr="00595ABD" w:rsidRDefault="00F8143D" w:rsidP="001452C8">
            <w:pPr>
              <w:spacing w:line="210" w:lineRule="exact"/>
              <w:ind w:left="180" w:hangingChars="100" w:hanging="180"/>
              <w:rPr>
                <w:rFonts w:ascii="ＭＳ ゴシック" w:eastAsia="ＭＳ ゴシック" w:hAnsi="ＭＳ ゴシック"/>
              </w:rPr>
            </w:pPr>
          </w:p>
          <w:p w14:paraId="32152872" w14:textId="77777777" w:rsidR="00F8143D" w:rsidRPr="00595ABD" w:rsidRDefault="00F8143D" w:rsidP="001452C8">
            <w:pPr>
              <w:spacing w:line="210" w:lineRule="exact"/>
              <w:ind w:left="180" w:hangingChars="100" w:hanging="180"/>
              <w:rPr>
                <w:rFonts w:ascii="ＭＳ ゴシック" w:eastAsia="ＭＳ ゴシック" w:hAnsi="ＭＳ ゴシック"/>
              </w:rPr>
            </w:pPr>
          </w:p>
          <w:p w14:paraId="70BD61E5" w14:textId="77777777" w:rsidR="00F8143D" w:rsidRPr="00595ABD" w:rsidRDefault="00F8143D" w:rsidP="001452C8">
            <w:pPr>
              <w:spacing w:line="210" w:lineRule="exact"/>
              <w:ind w:left="180" w:hangingChars="100" w:hanging="180"/>
              <w:rPr>
                <w:rFonts w:ascii="ＭＳ ゴシック" w:eastAsia="ＭＳ ゴシック" w:hAnsi="ＭＳ ゴシック"/>
              </w:rPr>
            </w:pPr>
          </w:p>
          <w:p w14:paraId="2C618F25" w14:textId="77777777" w:rsidR="001452C8" w:rsidRPr="00595ABD" w:rsidRDefault="001452C8" w:rsidP="001452C8">
            <w:pPr>
              <w:spacing w:line="210" w:lineRule="exact"/>
              <w:ind w:left="180" w:hangingChars="100" w:hanging="180"/>
              <w:rPr>
                <w:rFonts w:ascii="ＭＳ ゴシック" w:eastAsia="ＭＳ ゴシック" w:hAnsi="ＭＳ ゴシック"/>
              </w:rPr>
            </w:pPr>
          </w:p>
          <w:p w14:paraId="35BD4925" w14:textId="77777777" w:rsidR="001452C8" w:rsidRPr="00595ABD" w:rsidRDefault="001452C8" w:rsidP="001452C8">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□虐待防止に関して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必要な事項を漏れなく</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記載しているか</w:t>
            </w:r>
          </w:p>
          <w:p w14:paraId="39ABEDF4" w14:textId="77777777" w:rsidR="001452C8" w:rsidRPr="00595ABD" w:rsidRDefault="001452C8" w:rsidP="001452C8">
            <w:pPr>
              <w:spacing w:line="210" w:lineRule="exact"/>
              <w:ind w:left="180" w:hangingChars="100" w:hanging="180"/>
              <w:rPr>
                <w:rFonts w:ascii="ＭＳ ゴシック" w:eastAsia="ＭＳ ゴシック" w:hAnsi="ＭＳ ゴシック"/>
              </w:rPr>
            </w:pPr>
          </w:p>
        </w:tc>
      </w:tr>
      <w:tr w:rsidR="00560235" w:rsidRPr="00595ABD" w14:paraId="5807EC6E" w14:textId="77777777">
        <w:trPr>
          <w:jc w:val="center"/>
        </w:trPr>
        <w:tc>
          <w:tcPr>
            <w:tcW w:w="1502" w:type="dxa"/>
            <w:tcBorders>
              <w:bottom w:val="nil"/>
            </w:tcBorders>
            <w:tcMar>
              <w:left w:w="28" w:type="dxa"/>
              <w:right w:w="28" w:type="dxa"/>
            </w:tcMar>
          </w:tcPr>
          <w:p w14:paraId="58F8EC0C" w14:textId="77777777" w:rsidR="00560235" w:rsidRPr="00595ABD" w:rsidRDefault="00560235" w:rsidP="002871B2">
            <w:pPr>
              <w:rPr>
                <w:rFonts w:ascii="ＭＳ ゴシック" w:eastAsia="ＭＳ ゴシック" w:hAnsi="ＭＳ ゴシック"/>
              </w:rPr>
            </w:pPr>
          </w:p>
          <w:p w14:paraId="608468F1" w14:textId="77777777" w:rsidR="00560235" w:rsidRPr="00595ABD" w:rsidRDefault="00560235" w:rsidP="002871B2">
            <w:pPr>
              <w:suppressAutoHyphens/>
              <w:kinsoku w:val="0"/>
              <w:autoSpaceDE w:val="0"/>
              <w:autoSpaceDN w:val="0"/>
              <w:ind w:left="90" w:hangingChars="50" w:hanging="90"/>
              <w:jc w:val="left"/>
              <w:rPr>
                <w:rFonts w:ascii="ＭＳ ゴシック" w:eastAsia="ＭＳ ゴシック" w:hAnsi="ＭＳ ゴシック"/>
              </w:rPr>
            </w:pPr>
            <w:r w:rsidRPr="00595ABD">
              <w:rPr>
                <w:rFonts w:ascii="ＭＳ ゴシック" w:eastAsia="ＭＳ ゴシック" w:hAnsi="ＭＳ ゴシック"/>
              </w:rPr>
              <w:t>25</w:t>
            </w:r>
            <w:r w:rsidRPr="00595ABD">
              <w:rPr>
                <w:rFonts w:ascii="ＭＳ ゴシック" w:eastAsia="ＭＳ ゴシック" w:hAnsi="ＭＳ ゴシック" w:hint="eastAsia"/>
              </w:rPr>
              <w:t xml:space="preserve">　勤務体制の確保等</w:t>
            </w:r>
          </w:p>
          <w:p w14:paraId="52BAC48F" w14:textId="77777777" w:rsidR="00560235" w:rsidRPr="00595ABD" w:rsidRDefault="00560235" w:rsidP="002871B2">
            <w:pPr>
              <w:rPr>
                <w:rFonts w:ascii="ＭＳ ゴシック" w:eastAsia="ＭＳ ゴシック" w:hAnsi="ＭＳ ゴシック"/>
              </w:rPr>
            </w:pPr>
          </w:p>
        </w:tc>
        <w:tc>
          <w:tcPr>
            <w:tcW w:w="6119" w:type="dxa"/>
            <w:tcBorders>
              <w:bottom w:val="nil"/>
            </w:tcBorders>
          </w:tcPr>
          <w:p w14:paraId="62138813" w14:textId="77777777" w:rsidR="00560235" w:rsidRPr="00595ABD" w:rsidRDefault="00560235" w:rsidP="002871B2">
            <w:pPr>
              <w:rPr>
                <w:rFonts w:ascii="ＭＳ ゴシック" w:eastAsia="ＭＳ ゴシック" w:hAnsi="ＭＳ ゴシック"/>
              </w:rPr>
            </w:pPr>
          </w:p>
          <w:p w14:paraId="225830D9" w14:textId="77777777" w:rsidR="00560235" w:rsidRPr="00595ABD" w:rsidRDefault="00560235" w:rsidP="002871B2">
            <w:pPr>
              <w:suppressAutoHyphens/>
              <w:kinsoku w:val="0"/>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利用者に対し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適切な指定就労定着支援を提供できるよう</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指定就労定着支援事業所ごとに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従業者の勤務体制を定めているか。</w:t>
            </w:r>
          </w:p>
          <w:p w14:paraId="2C56B68C" w14:textId="77777777" w:rsidR="00560235" w:rsidRPr="00595ABD" w:rsidRDefault="00560235" w:rsidP="002871B2">
            <w:pPr>
              <w:suppressAutoHyphens/>
              <w:kinsoku w:val="0"/>
              <w:autoSpaceDE w:val="0"/>
              <w:autoSpaceDN w:val="0"/>
              <w:rPr>
                <w:rFonts w:ascii="ＭＳ ゴシック" w:eastAsia="ＭＳ ゴシック" w:hAnsi="ＭＳ ゴシック"/>
              </w:rPr>
            </w:pPr>
            <w:r w:rsidRPr="00595ABD">
              <w:rPr>
                <w:rFonts w:ascii="ＭＳ ゴシック" w:eastAsia="ＭＳ ゴシック" w:hAnsi="ＭＳ ゴシック" w:hint="eastAsia"/>
              </w:rPr>
              <w:t xml:space="preserve">　　◆平</w:t>
            </w:r>
            <w:r w:rsidRPr="00595ABD">
              <w:rPr>
                <w:rFonts w:ascii="ＭＳ ゴシック" w:eastAsia="ＭＳ ゴシック" w:hAnsi="ＭＳ ゴシック"/>
              </w:rPr>
              <w:t>18</w:t>
            </w:r>
            <w:r w:rsidRPr="00595ABD">
              <w:rPr>
                <w:rFonts w:ascii="ＭＳ ゴシック" w:eastAsia="ＭＳ ゴシック" w:hAnsi="ＭＳ ゴシック" w:hint="eastAsia"/>
              </w:rPr>
              <w:t>厚令</w:t>
            </w:r>
            <w:r w:rsidRPr="00595ABD">
              <w:rPr>
                <w:rFonts w:ascii="ＭＳ ゴシック" w:eastAsia="ＭＳ ゴシック" w:hAnsi="ＭＳ ゴシック"/>
              </w:rPr>
              <w:t>171</w:t>
            </w:r>
            <w:r w:rsidRPr="00595ABD">
              <w:rPr>
                <w:rFonts w:ascii="ＭＳ ゴシック" w:eastAsia="ＭＳ ゴシック" w:hAnsi="ＭＳ ゴシック" w:hint="eastAsia"/>
              </w:rPr>
              <w:t>第206条の12準用（第33条</w:t>
            </w:r>
            <w:r w:rsidR="002871B2" w:rsidRPr="00595ABD">
              <w:rPr>
                <w:rFonts w:ascii="ＭＳ ゴシック" w:eastAsia="ＭＳ ゴシック" w:hAnsi="ＭＳ ゴシック" w:hint="eastAsia"/>
              </w:rPr>
              <w:t>第1項</w:t>
            </w:r>
            <w:r w:rsidRPr="00595ABD">
              <w:rPr>
                <w:rFonts w:ascii="ＭＳ ゴシック" w:eastAsia="ＭＳ ゴシック" w:hAnsi="ＭＳ ゴシック" w:hint="eastAsia"/>
              </w:rPr>
              <w:t>）</w:t>
            </w:r>
          </w:p>
          <w:p w14:paraId="15A5D7CD" w14:textId="77777777" w:rsidR="00560235" w:rsidRPr="00595ABD" w:rsidRDefault="00560235" w:rsidP="002871B2">
            <w:pPr>
              <w:suppressAutoHyphens/>
              <w:kinsoku w:val="0"/>
              <w:autoSpaceDE w:val="0"/>
              <w:autoSpaceDN w:val="0"/>
              <w:ind w:left="180" w:hangingChars="100" w:hanging="180"/>
              <w:jc w:val="left"/>
              <w:rPr>
                <w:rFonts w:ascii="ＭＳ ゴシック" w:eastAsia="ＭＳ ゴシック" w:hAnsi="ＭＳ ゴシック"/>
              </w:rPr>
            </w:pPr>
          </w:p>
          <w:p w14:paraId="16549D21" w14:textId="77777777" w:rsidR="00560235" w:rsidRPr="00595ABD" w:rsidRDefault="00560235" w:rsidP="002871B2">
            <w:pPr>
              <w:suppressAutoHyphens/>
              <w:kinsoku w:val="0"/>
              <w:autoSpaceDE w:val="0"/>
              <w:autoSpaceDN w:val="0"/>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原則として月ごとの勤務表を作成し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従業者については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日々の勤務時間</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職務の内容</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常勤・非常勤の別</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管理者との兼務関係</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サービス提供責任者である旨等を明確にすることを定めたものであること。</w:t>
            </w:r>
          </w:p>
          <w:p w14:paraId="471CC3AB" w14:textId="77777777" w:rsidR="00560235" w:rsidRPr="00595ABD" w:rsidRDefault="00560235" w:rsidP="002871B2">
            <w:pPr>
              <w:suppressAutoHyphens/>
              <w:kinsoku w:val="0"/>
              <w:autoSpaceDE w:val="0"/>
              <w:autoSpaceDN w:val="0"/>
              <w:rPr>
                <w:rFonts w:ascii="ＭＳ ゴシック" w:eastAsia="ＭＳ ゴシック" w:hAnsi="ＭＳ ゴシック"/>
              </w:rPr>
            </w:pPr>
            <w:r w:rsidRPr="00595ABD">
              <w:rPr>
                <w:rFonts w:ascii="ＭＳ ゴシック" w:eastAsia="ＭＳ ゴシック" w:hAnsi="ＭＳ ゴシック" w:hint="eastAsia"/>
              </w:rPr>
              <w:t xml:space="preserve">　　◆平</w:t>
            </w:r>
            <w:r w:rsidRPr="00595ABD">
              <w:rPr>
                <w:rFonts w:ascii="ＭＳ ゴシック" w:eastAsia="ＭＳ ゴシック" w:hAnsi="ＭＳ ゴシック"/>
              </w:rPr>
              <w:t>18</w:t>
            </w:r>
            <w:r w:rsidRPr="00595ABD">
              <w:rPr>
                <w:rFonts w:ascii="ＭＳ ゴシック" w:eastAsia="ＭＳ ゴシック" w:hAnsi="ＭＳ ゴシック" w:hint="eastAsia"/>
              </w:rPr>
              <w:t>障発第</w:t>
            </w:r>
            <w:r w:rsidRPr="00595ABD">
              <w:rPr>
                <w:rFonts w:ascii="ＭＳ ゴシック" w:eastAsia="ＭＳ ゴシック" w:hAnsi="ＭＳ ゴシック"/>
              </w:rPr>
              <w:t>1206001</w:t>
            </w:r>
            <w:r w:rsidR="002871B2" w:rsidRPr="00595ABD">
              <w:rPr>
                <w:rFonts w:ascii="ＭＳ ゴシック" w:eastAsia="ＭＳ ゴシック" w:hAnsi="ＭＳ ゴシック" w:hint="eastAsia"/>
              </w:rPr>
              <w:t>第13の3（7）準用（</w:t>
            </w:r>
            <w:r w:rsidRPr="00595ABD">
              <w:rPr>
                <w:rFonts w:ascii="ＭＳ ゴシック" w:eastAsia="ＭＳ ゴシック" w:hAnsi="ＭＳ ゴシック" w:hint="eastAsia"/>
              </w:rPr>
              <w:t>第三の</w:t>
            </w:r>
            <w:r w:rsidRPr="00595ABD">
              <w:rPr>
                <w:rFonts w:ascii="ＭＳ ゴシック" w:eastAsia="ＭＳ ゴシック" w:hAnsi="ＭＳ ゴシック"/>
              </w:rPr>
              <w:t>3(22)</w:t>
            </w:r>
            <w:r w:rsidRPr="00595ABD">
              <w:rPr>
                <w:rFonts w:ascii="ＭＳ ゴシック" w:eastAsia="ＭＳ ゴシック" w:hAnsi="ＭＳ ゴシック" w:hint="eastAsia"/>
              </w:rPr>
              <w:t>①</w:t>
            </w:r>
            <w:r w:rsidR="002871B2" w:rsidRPr="00595ABD">
              <w:rPr>
                <w:rFonts w:ascii="ＭＳ ゴシック" w:eastAsia="ＭＳ ゴシック" w:hAnsi="ＭＳ ゴシック" w:hint="eastAsia"/>
              </w:rPr>
              <w:t>）</w:t>
            </w:r>
          </w:p>
          <w:p w14:paraId="358B584E" w14:textId="77777777" w:rsidR="00560235" w:rsidRPr="00595ABD" w:rsidRDefault="00560235" w:rsidP="002871B2">
            <w:pPr>
              <w:suppressAutoHyphens/>
              <w:kinsoku w:val="0"/>
              <w:autoSpaceDE w:val="0"/>
              <w:autoSpaceDN w:val="0"/>
              <w:rPr>
                <w:rFonts w:ascii="ＭＳ ゴシック" w:eastAsia="ＭＳ ゴシック" w:hAnsi="ＭＳ ゴシック"/>
              </w:rPr>
            </w:pPr>
          </w:p>
          <w:p w14:paraId="3DC7725E" w14:textId="77777777" w:rsidR="00560235" w:rsidRPr="00595ABD" w:rsidRDefault="00560235" w:rsidP="002871B2">
            <w:pPr>
              <w:suppressAutoHyphens/>
              <w:kinsoku w:val="0"/>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w:t>
            </w:r>
            <w:r w:rsidR="002871B2" w:rsidRPr="00595ABD">
              <w:rPr>
                <w:rFonts w:ascii="ＭＳ ゴシック" w:eastAsia="ＭＳ ゴシック" w:hAnsi="ＭＳ ゴシック" w:hint="eastAsia"/>
              </w:rPr>
              <w:t>就労定着支援</w:t>
            </w:r>
            <w:r w:rsidRPr="00595ABD">
              <w:rPr>
                <w:rFonts w:ascii="ＭＳ ゴシック" w:eastAsia="ＭＳ ゴシック" w:hAnsi="ＭＳ ゴシック" w:hint="eastAsia"/>
              </w:rPr>
              <w:t>事業所ごとに当該指定</w:t>
            </w:r>
            <w:r w:rsidR="002871B2" w:rsidRPr="00595ABD">
              <w:rPr>
                <w:rFonts w:ascii="ＭＳ ゴシック" w:eastAsia="ＭＳ ゴシック" w:hAnsi="ＭＳ ゴシック" w:hint="eastAsia"/>
              </w:rPr>
              <w:t>就労定着支援</w:t>
            </w:r>
            <w:r w:rsidRPr="00595ABD">
              <w:rPr>
                <w:rFonts w:ascii="ＭＳ ゴシック" w:eastAsia="ＭＳ ゴシック" w:hAnsi="ＭＳ ゴシック" w:hint="eastAsia"/>
              </w:rPr>
              <w:t>事業所の従業者によって指定</w:t>
            </w:r>
            <w:r w:rsidR="002871B2" w:rsidRPr="00595ABD">
              <w:rPr>
                <w:rFonts w:ascii="ＭＳ ゴシック" w:eastAsia="ＭＳ ゴシック" w:hAnsi="ＭＳ ゴシック" w:hint="eastAsia"/>
              </w:rPr>
              <w:t>就労定着支援</w:t>
            </w:r>
            <w:r w:rsidRPr="00595ABD">
              <w:rPr>
                <w:rFonts w:ascii="ＭＳ ゴシック" w:eastAsia="ＭＳ ゴシック" w:hAnsi="ＭＳ ゴシック" w:hint="eastAsia"/>
              </w:rPr>
              <w:t>を提供しているか。</w:t>
            </w:r>
          </w:p>
          <w:p w14:paraId="277B454F" w14:textId="77777777" w:rsidR="00560235" w:rsidRPr="00595ABD" w:rsidRDefault="00560235" w:rsidP="002871B2">
            <w:pPr>
              <w:suppressAutoHyphens/>
              <w:kinsoku w:val="0"/>
              <w:autoSpaceDE w:val="0"/>
              <w:autoSpaceDN w:val="0"/>
              <w:rPr>
                <w:rFonts w:ascii="ＭＳ ゴシック" w:eastAsia="ＭＳ ゴシック" w:hAnsi="ＭＳ ゴシック"/>
              </w:rPr>
            </w:pPr>
            <w:r w:rsidRPr="00595ABD">
              <w:rPr>
                <w:rFonts w:ascii="ＭＳ ゴシック" w:eastAsia="ＭＳ ゴシック" w:hAnsi="ＭＳ ゴシック" w:hint="eastAsia"/>
              </w:rPr>
              <w:t xml:space="preserve">　</w:t>
            </w:r>
            <w:r w:rsidR="002871B2"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rPr>
              <w:t>◆平</w:t>
            </w:r>
            <w:r w:rsidRPr="00595ABD">
              <w:rPr>
                <w:rFonts w:ascii="ＭＳ ゴシック" w:eastAsia="ＭＳ ゴシック" w:hAnsi="ＭＳ ゴシック"/>
              </w:rPr>
              <w:t>18</w:t>
            </w:r>
            <w:r w:rsidRPr="00595ABD">
              <w:rPr>
                <w:rFonts w:ascii="ＭＳ ゴシック" w:eastAsia="ＭＳ ゴシック" w:hAnsi="ＭＳ ゴシック" w:hint="eastAsia"/>
              </w:rPr>
              <w:t>厚令</w:t>
            </w:r>
            <w:r w:rsidRPr="00595ABD">
              <w:rPr>
                <w:rFonts w:ascii="ＭＳ ゴシック" w:eastAsia="ＭＳ ゴシック" w:hAnsi="ＭＳ ゴシック"/>
              </w:rPr>
              <w:t>171</w:t>
            </w:r>
            <w:r w:rsidR="002871B2" w:rsidRPr="00595ABD">
              <w:rPr>
                <w:rFonts w:ascii="ＭＳ ゴシック" w:eastAsia="ＭＳ ゴシック" w:hAnsi="ＭＳ ゴシック" w:hint="eastAsia"/>
              </w:rPr>
              <w:t>第206条の12準用（第33条第2項）</w:t>
            </w:r>
          </w:p>
          <w:p w14:paraId="3F1EB447" w14:textId="77777777" w:rsidR="00560235" w:rsidRPr="00595ABD" w:rsidRDefault="00560235" w:rsidP="002871B2">
            <w:pPr>
              <w:suppressAutoHyphens/>
              <w:kinsoku w:val="0"/>
              <w:autoSpaceDE w:val="0"/>
              <w:autoSpaceDN w:val="0"/>
              <w:ind w:left="180" w:hangingChars="100" w:hanging="180"/>
              <w:rPr>
                <w:rFonts w:ascii="ＭＳ ゴシック" w:eastAsia="ＭＳ ゴシック" w:hAnsi="ＭＳ ゴシック"/>
              </w:rPr>
            </w:pPr>
          </w:p>
          <w:p w14:paraId="17F6D3B3" w14:textId="77777777" w:rsidR="00560235" w:rsidRPr="00595ABD" w:rsidRDefault="00560235" w:rsidP="002871B2">
            <w:pPr>
              <w:suppressAutoHyphens/>
              <w:autoSpaceDE w:val="0"/>
              <w:autoSpaceDN w:val="0"/>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指定</w:t>
            </w:r>
            <w:r w:rsidR="002871B2" w:rsidRPr="00595ABD">
              <w:rPr>
                <w:rFonts w:ascii="ＭＳ ゴシック" w:eastAsia="ＭＳ ゴシック" w:hAnsi="ＭＳ ゴシック" w:hint="eastAsia"/>
              </w:rPr>
              <w:t>就労定着支援</w:t>
            </w:r>
            <w:r w:rsidRPr="00595ABD">
              <w:rPr>
                <w:rFonts w:ascii="ＭＳ ゴシック" w:eastAsia="ＭＳ ゴシック" w:hAnsi="ＭＳ ゴシック" w:hint="eastAsia"/>
              </w:rPr>
              <w:t>事業所の従業者とは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雇用契約その他の契約により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当該事業所の管理者の指揮命令下にある従業者を指すものであること。</w:t>
            </w:r>
            <w:r w:rsidRPr="00595ABD">
              <w:rPr>
                <w:rFonts w:ascii="ＭＳ ゴシック" w:eastAsia="ＭＳ ゴシック" w:hAnsi="ＭＳ ゴシック"/>
              </w:rPr>
              <w:t xml:space="preserve"> </w:t>
            </w:r>
          </w:p>
          <w:p w14:paraId="73242D93" w14:textId="77777777" w:rsidR="0034237F" w:rsidRPr="00595ABD" w:rsidRDefault="0034237F" w:rsidP="002871B2">
            <w:pPr>
              <w:suppressAutoHyphens/>
              <w:autoSpaceDE w:val="0"/>
              <w:autoSpaceDN w:val="0"/>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◆平</w:t>
            </w:r>
            <w:r w:rsidRPr="00595ABD">
              <w:rPr>
                <w:rFonts w:ascii="ＭＳ ゴシック" w:eastAsia="ＭＳ ゴシック" w:hAnsi="ＭＳ ゴシック"/>
              </w:rPr>
              <w:t>18</w:t>
            </w:r>
            <w:r w:rsidRPr="00595ABD">
              <w:rPr>
                <w:rFonts w:ascii="ＭＳ ゴシック" w:eastAsia="ＭＳ ゴシック" w:hAnsi="ＭＳ ゴシック" w:hint="eastAsia"/>
              </w:rPr>
              <w:t>障発第</w:t>
            </w:r>
            <w:r w:rsidRPr="00595ABD">
              <w:rPr>
                <w:rFonts w:ascii="ＭＳ ゴシック" w:eastAsia="ＭＳ ゴシック" w:hAnsi="ＭＳ ゴシック"/>
              </w:rPr>
              <w:t>1206001</w:t>
            </w:r>
            <w:r w:rsidRPr="00595ABD">
              <w:rPr>
                <w:rFonts w:ascii="ＭＳ ゴシック" w:eastAsia="ＭＳ ゴシック" w:hAnsi="ＭＳ ゴシック" w:hint="eastAsia"/>
              </w:rPr>
              <w:t>第13の3（7）準用（第三の</w:t>
            </w:r>
            <w:r w:rsidRPr="00595ABD">
              <w:rPr>
                <w:rFonts w:ascii="ＭＳ ゴシック" w:eastAsia="ＭＳ ゴシック" w:hAnsi="ＭＳ ゴシック"/>
              </w:rPr>
              <w:t>3(22)</w:t>
            </w:r>
            <w:r w:rsidRPr="00595ABD">
              <w:rPr>
                <w:rFonts w:ascii="ＭＳ 明朝" w:eastAsia="ＭＳ 明朝" w:hAnsi="ＭＳ 明朝" w:cs="ＭＳ 明朝"/>
                <w:sz w:val="21"/>
                <w:szCs w:val="21"/>
                <w:shd w:val="clear" w:color="auto" w:fill="FFFFFF"/>
              </w:rPr>
              <w:t xml:space="preserve"> </w:t>
            </w:r>
            <w:r w:rsidRPr="00595ABD">
              <w:rPr>
                <w:rFonts w:ascii="ＭＳ ゴシック" w:eastAsia="ＭＳ ゴシック" w:hAnsi="ＭＳ ゴシック"/>
              </w:rPr>
              <w:t>②</w:t>
            </w:r>
            <w:r w:rsidRPr="00595ABD">
              <w:rPr>
                <w:rFonts w:ascii="ＭＳ ゴシック" w:eastAsia="ＭＳ ゴシック" w:hAnsi="ＭＳ ゴシック" w:hint="eastAsia"/>
              </w:rPr>
              <w:t>）</w:t>
            </w:r>
          </w:p>
          <w:p w14:paraId="4DF55F68" w14:textId="77777777" w:rsidR="00560235" w:rsidRPr="00595ABD" w:rsidRDefault="00560235" w:rsidP="002871B2">
            <w:pPr>
              <w:suppressAutoHyphens/>
              <w:kinsoku w:val="0"/>
              <w:autoSpaceDE w:val="0"/>
              <w:autoSpaceDN w:val="0"/>
              <w:rPr>
                <w:rFonts w:ascii="ＭＳ ゴシック" w:eastAsia="ＭＳ ゴシック" w:hAnsi="ＭＳ ゴシック"/>
              </w:rPr>
            </w:pPr>
          </w:p>
          <w:p w14:paraId="5959EE20" w14:textId="77777777" w:rsidR="00560235" w:rsidRPr="00595ABD" w:rsidRDefault="00560235" w:rsidP="002871B2">
            <w:pPr>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従業者の資質の向上のために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その研修の機会を確保しているか。</w:t>
            </w:r>
          </w:p>
          <w:p w14:paraId="6A111731" w14:textId="77777777" w:rsidR="00560235" w:rsidRPr="00595ABD" w:rsidRDefault="002871B2" w:rsidP="002871B2">
            <w:pPr>
              <w:tabs>
                <w:tab w:val="left" w:pos="1558"/>
              </w:tabs>
              <w:rPr>
                <w:rFonts w:ascii="ＭＳ ゴシック" w:eastAsia="ＭＳ ゴシック" w:hAnsi="ＭＳ ゴシック"/>
              </w:rPr>
            </w:pPr>
            <w:r w:rsidRPr="00595ABD">
              <w:rPr>
                <w:rFonts w:ascii="ＭＳ ゴシック" w:eastAsia="ＭＳ ゴシック" w:hAnsi="ＭＳ ゴシック" w:hint="eastAsia"/>
              </w:rPr>
              <w:t xml:space="preserve">　　◆平</w:t>
            </w:r>
            <w:r w:rsidRPr="00595ABD">
              <w:rPr>
                <w:rFonts w:ascii="ＭＳ ゴシック" w:eastAsia="ＭＳ ゴシック" w:hAnsi="ＭＳ ゴシック"/>
              </w:rPr>
              <w:t>18</w:t>
            </w:r>
            <w:r w:rsidRPr="00595ABD">
              <w:rPr>
                <w:rFonts w:ascii="ＭＳ ゴシック" w:eastAsia="ＭＳ ゴシック" w:hAnsi="ＭＳ ゴシック" w:hint="eastAsia"/>
              </w:rPr>
              <w:t>厚令</w:t>
            </w:r>
            <w:r w:rsidRPr="00595ABD">
              <w:rPr>
                <w:rFonts w:ascii="ＭＳ ゴシック" w:eastAsia="ＭＳ ゴシック" w:hAnsi="ＭＳ ゴシック"/>
              </w:rPr>
              <w:t>171</w:t>
            </w:r>
            <w:r w:rsidRPr="00595ABD">
              <w:rPr>
                <w:rFonts w:ascii="ＭＳ ゴシック" w:eastAsia="ＭＳ ゴシック" w:hAnsi="ＭＳ ゴシック" w:hint="eastAsia"/>
              </w:rPr>
              <w:t>第206条の12準用（第33条第3項）</w:t>
            </w:r>
          </w:p>
          <w:p w14:paraId="2CB39D46" w14:textId="77777777" w:rsidR="004A13EF" w:rsidRPr="00595ABD" w:rsidRDefault="004A13EF" w:rsidP="002871B2">
            <w:pPr>
              <w:tabs>
                <w:tab w:val="left" w:pos="1558"/>
              </w:tabs>
              <w:rPr>
                <w:rFonts w:ascii="ＭＳ ゴシック" w:eastAsia="ＭＳ ゴシック" w:hAnsi="ＭＳ ゴシック"/>
              </w:rPr>
            </w:pPr>
          </w:p>
          <w:p w14:paraId="01A5648B" w14:textId="77777777" w:rsidR="004A13EF" w:rsidRPr="00595ABD" w:rsidRDefault="004A13EF" w:rsidP="004A13EF">
            <w:pPr>
              <w:ind w:left="180" w:hangingChars="100" w:hanging="180"/>
              <w:rPr>
                <w:rFonts w:ascii="ＭＳ ゴシック" w:eastAsia="ＭＳ ゴシック" w:hAnsi="ＭＳ ゴシック"/>
                <w:szCs w:val="20"/>
              </w:rPr>
            </w:pPr>
            <w:r w:rsidRPr="00595ABD">
              <w:rPr>
                <w:rFonts w:ascii="ＭＳ ゴシック" w:eastAsia="ＭＳ ゴシック" w:hAnsi="ＭＳ ゴシック" w:hint="eastAsia"/>
                <w:szCs w:val="20"/>
              </w:rPr>
              <w:t>□　適切な指定</w:t>
            </w:r>
            <w:r w:rsidRPr="00595ABD">
              <w:rPr>
                <w:rFonts w:ascii="ＭＳ ゴシック" w:eastAsia="ＭＳ ゴシック" w:hAnsi="ＭＳ ゴシック" w:hint="eastAsia"/>
              </w:rPr>
              <w:t>就労定着支援</w:t>
            </w:r>
            <w:r w:rsidRPr="00595ABD">
              <w:rPr>
                <w:rFonts w:ascii="ＭＳ ゴシック" w:eastAsia="ＭＳ ゴシック" w:hAnsi="ＭＳ ゴシック" w:hint="eastAsia"/>
                <w:szCs w:val="20"/>
              </w:rPr>
              <w:t>の提供を確保する観点から</w:t>
            </w:r>
            <w:r w:rsidR="00C456EA" w:rsidRPr="00595ABD">
              <w:rPr>
                <w:rFonts w:ascii="ＭＳ ゴシック" w:eastAsia="ＭＳ ゴシック" w:hAnsi="ＭＳ ゴシック" w:hint="eastAsia"/>
                <w:szCs w:val="20"/>
              </w:rPr>
              <w:t>、</w:t>
            </w:r>
            <w:r w:rsidRPr="00595ABD">
              <w:rPr>
                <w:rFonts w:ascii="ＭＳ ゴシック" w:eastAsia="ＭＳ ゴシック" w:hAnsi="ＭＳ ゴシック" w:hint="eastAsia"/>
                <w:szCs w:val="20"/>
              </w:rPr>
              <w:t>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410EE15E" w14:textId="77777777" w:rsidR="004A13EF" w:rsidRPr="00595ABD" w:rsidRDefault="004A13EF" w:rsidP="004A13EF">
            <w:pPr>
              <w:ind w:left="180" w:hangingChars="100" w:hanging="180"/>
              <w:rPr>
                <w:rFonts w:ascii="ＭＳ ゴシック" w:eastAsia="ＭＳ ゴシック" w:hAnsi="ＭＳ ゴシック"/>
              </w:rPr>
            </w:pPr>
            <w:r w:rsidRPr="00595ABD">
              <w:rPr>
                <w:rFonts w:ascii="ＭＳ ゴシック" w:eastAsia="ＭＳ ゴシック" w:hAnsi="ＭＳ ゴシック" w:hint="eastAsia"/>
                <w:szCs w:val="20"/>
              </w:rPr>
              <w:t xml:space="preserve">  　</w:t>
            </w:r>
            <w:r w:rsidRPr="00595ABD">
              <w:rPr>
                <w:rFonts w:ascii="ＭＳ ゴシック" w:eastAsia="ＭＳ ゴシック" w:hAnsi="ＭＳ ゴシック" w:hint="eastAsia"/>
              </w:rPr>
              <w:t>◆平</w:t>
            </w:r>
            <w:r w:rsidRPr="00595ABD">
              <w:rPr>
                <w:rFonts w:ascii="ＭＳ ゴシック" w:eastAsia="ＭＳ ゴシック" w:hAnsi="ＭＳ ゴシック"/>
              </w:rPr>
              <w:t>18</w:t>
            </w:r>
            <w:r w:rsidRPr="00595ABD">
              <w:rPr>
                <w:rFonts w:ascii="ＭＳ ゴシック" w:eastAsia="ＭＳ ゴシック" w:hAnsi="ＭＳ ゴシック" w:hint="eastAsia"/>
              </w:rPr>
              <w:t>厚令</w:t>
            </w:r>
            <w:r w:rsidRPr="00595ABD">
              <w:rPr>
                <w:rFonts w:ascii="ＭＳ ゴシック" w:eastAsia="ＭＳ ゴシック" w:hAnsi="ＭＳ ゴシック"/>
              </w:rPr>
              <w:t>171</w:t>
            </w:r>
            <w:r w:rsidRPr="00595ABD">
              <w:rPr>
                <w:rFonts w:ascii="ＭＳ ゴシック" w:eastAsia="ＭＳ ゴシック" w:hAnsi="ＭＳ ゴシック" w:hint="eastAsia"/>
              </w:rPr>
              <w:t>第206条の12準用（第33条第</w:t>
            </w:r>
            <w:r w:rsidRPr="00595ABD">
              <w:rPr>
                <w:rFonts w:ascii="ＭＳ ゴシック" w:eastAsia="ＭＳ ゴシック" w:hAnsi="ＭＳ ゴシック"/>
              </w:rPr>
              <w:t>4</w:t>
            </w:r>
            <w:r w:rsidRPr="00595ABD">
              <w:rPr>
                <w:rFonts w:ascii="ＭＳ ゴシック" w:eastAsia="ＭＳ ゴシック" w:hAnsi="ＭＳ ゴシック" w:hint="eastAsia"/>
              </w:rPr>
              <w:t>項）</w:t>
            </w:r>
          </w:p>
          <w:p w14:paraId="72E8A7D1" w14:textId="77777777" w:rsidR="0034237F" w:rsidRPr="00595ABD" w:rsidRDefault="0034237F" w:rsidP="004A13EF">
            <w:pPr>
              <w:ind w:left="180" w:hangingChars="100" w:hanging="180"/>
              <w:rPr>
                <w:rFonts w:ascii="ＭＳ ゴシック" w:eastAsia="ＭＳ ゴシック" w:hAnsi="ＭＳ ゴシック"/>
              </w:rPr>
            </w:pPr>
          </w:p>
          <w:p w14:paraId="627AEBF8" w14:textId="77777777" w:rsidR="0034237F" w:rsidRPr="00595ABD" w:rsidRDefault="0034237F" w:rsidP="004A13EF">
            <w:pPr>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　◆平</w:t>
            </w:r>
            <w:r w:rsidRPr="00595ABD">
              <w:rPr>
                <w:rFonts w:ascii="ＭＳ ゴシック" w:eastAsia="ＭＳ ゴシック" w:hAnsi="ＭＳ ゴシック"/>
              </w:rPr>
              <w:t>18</w:t>
            </w:r>
            <w:r w:rsidRPr="00595ABD">
              <w:rPr>
                <w:rFonts w:ascii="ＭＳ ゴシック" w:eastAsia="ＭＳ ゴシック" w:hAnsi="ＭＳ ゴシック" w:hint="eastAsia"/>
              </w:rPr>
              <w:t>障発第</w:t>
            </w:r>
            <w:r w:rsidRPr="00595ABD">
              <w:rPr>
                <w:rFonts w:ascii="ＭＳ ゴシック" w:eastAsia="ＭＳ ゴシック" w:hAnsi="ＭＳ ゴシック"/>
              </w:rPr>
              <w:t>1206001</w:t>
            </w:r>
            <w:r w:rsidRPr="00595ABD">
              <w:rPr>
                <w:rFonts w:ascii="ＭＳ ゴシック" w:eastAsia="ＭＳ ゴシック" w:hAnsi="ＭＳ ゴシック" w:hint="eastAsia"/>
              </w:rPr>
              <w:t>第13の3（7）準用（第三の</w:t>
            </w:r>
            <w:r w:rsidRPr="00595ABD">
              <w:rPr>
                <w:rFonts w:ascii="ＭＳ ゴシック" w:eastAsia="ＭＳ ゴシック" w:hAnsi="ＭＳ ゴシック"/>
              </w:rPr>
              <w:t>3(22) ④</w:t>
            </w:r>
            <w:r w:rsidRPr="00595ABD">
              <w:rPr>
                <w:rFonts w:ascii="ＭＳ ゴシック" w:eastAsia="ＭＳ ゴシック" w:hAnsi="ＭＳ ゴシック" w:hint="eastAsia"/>
              </w:rPr>
              <w:t>）を</w:t>
            </w:r>
          </w:p>
          <w:p w14:paraId="20BB6A6E" w14:textId="77777777" w:rsidR="0034237F" w:rsidRPr="00595ABD" w:rsidRDefault="0034237F" w:rsidP="00E92126">
            <w:pPr>
              <w:ind w:leftChars="100" w:left="180" w:firstLineChars="100" w:firstLine="180"/>
              <w:rPr>
                <w:rFonts w:ascii="ＭＳ ゴシック" w:eastAsia="ＭＳ ゴシック" w:hAnsi="ＭＳ ゴシック"/>
                <w:szCs w:val="20"/>
              </w:rPr>
            </w:pPr>
            <w:r w:rsidRPr="00595ABD">
              <w:rPr>
                <w:rFonts w:ascii="ＭＳ ゴシック" w:eastAsia="ＭＳ ゴシック" w:hAnsi="ＭＳ ゴシック" w:hint="eastAsia"/>
              </w:rPr>
              <w:t>参照すること。</w:t>
            </w:r>
          </w:p>
          <w:p w14:paraId="50EEAF90" w14:textId="77777777" w:rsidR="004A13EF" w:rsidRPr="00595ABD" w:rsidRDefault="004A13EF" w:rsidP="002871B2">
            <w:pPr>
              <w:tabs>
                <w:tab w:val="left" w:pos="1558"/>
              </w:tabs>
              <w:rPr>
                <w:rFonts w:ascii="ＭＳ ゴシック" w:eastAsia="ＭＳ ゴシック" w:hAnsi="ＭＳ ゴシック"/>
              </w:rPr>
            </w:pPr>
          </w:p>
        </w:tc>
        <w:tc>
          <w:tcPr>
            <w:tcW w:w="425" w:type="dxa"/>
            <w:tcBorders>
              <w:bottom w:val="nil"/>
            </w:tcBorders>
          </w:tcPr>
          <w:p w14:paraId="6FD20A97" w14:textId="77777777" w:rsidR="00560235" w:rsidRPr="00595ABD" w:rsidRDefault="00560235" w:rsidP="002871B2">
            <w:pPr>
              <w:rPr>
                <w:rFonts w:ascii="ＭＳ ゴシック" w:eastAsia="ＭＳ ゴシック" w:hAnsi="ＭＳ ゴシック"/>
              </w:rPr>
            </w:pPr>
          </w:p>
          <w:p w14:paraId="67ED368B" w14:textId="77777777" w:rsidR="00560235" w:rsidRPr="00595ABD" w:rsidRDefault="00560235" w:rsidP="002871B2">
            <w:pPr>
              <w:rPr>
                <w:rFonts w:ascii="ＭＳ ゴシック" w:eastAsia="ＭＳ ゴシック" w:hAnsi="ＭＳ ゴシック"/>
              </w:rPr>
            </w:pPr>
            <w:r w:rsidRPr="00595ABD">
              <w:rPr>
                <w:rFonts w:ascii="ＭＳ ゴシック" w:eastAsia="ＭＳ ゴシック" w:hAnsi="ＭＳ ゴシック" w:hint="eastAsia"/>
              </w:rPr>
              <w:t>適</w:t>
            </w:r>
          </w:p>
          <w:p w14:paraId="12525DB9" w14:textId="77777777" w:rsidR="00560235" w:rsidRPr="00595ABD" w:rsidRDefault="00560235" w:rsidP="002871B2">
            <w:pPr>
              <w:rPr>
                <w:rFonts w:ascii="ＭＳ ゴシック" w:eastAsia="ＭＳ ゴシック" w:hAnsi="ＭＳ ゴシック"/>
              </w:rPr>
            </w:pPr>
            <w:r w:rsidRPr="00595ABD">
              <w:rPr>
                <w:rFonts w:ascii="ＭＳ ゴシック" w:eastAsia="ＭＳ ゴシック" w:hAnsi="ＭＳ ゴシック" w:hint="eastAsia"/>
              </w:rPr>
              <w:t>・</w:t>
            </w:r>
          </w:p>
          <w:p w14:paraId="7CE232E8" w14:textId="77777777" w:rsidR="00560235" w:rsidRPr="00595ABD" w:rsidRDefault="00560235" w:rsidP="002871B2">
            <w:pPr>
              <w:rPr>
                <w:rFonts w:ascii="ＭＳ ゴシック" w:eastAsia="ＭＳ ゴシック" w:hAnsi="ＭＳ ゴシック"/>
              </w:rPr>
            </w:pPr>
            <w:r w:rsidRPr="00595ABD">
              <w:rPr>
                <w:rFonts w:ascii="ＭＳ ゴシック" w:eastAsia="ＭＳ ゴシック" w:hAnsi="ＭＳ ゴシック" w:hint="eastAsia"/>
              </w:rPr>
              <w:t>否</w:t>
            </w:r>
          </w:p>
          <w:p w14:paraId="0CC7F109" w14:textId="77777777" w:rsidR="00560235" w:rsidRPr="00595ABD" w:rsidRDefault="00560235" w:rsidP="002871B2">
            <w:pPr>
              <w:rPr>
                <w:rFonts w:ascii="ＭＳ ゴシック" w:eastAsia="ＭＳ ゴシック" w:hAnsi="ＭＳ ゴシック"/>
              </w:rPr>
            </w:pPr>
          </w:p>
          <w:p w14:paraId="6D769865" w14:textId="77777777" w:rsidR="00560235" w:rsidRPr="00595ABD" w:rsidRDefault="00560235" w:rsidP="002871B2">
            <w:pPr>
              <w:rPr>
                <w:rFonts w:ascii="ＭＳ ゴシック" w:eastAsia="ＭＳ ゴシック" w:hAnsi="ＭＳ ゴシック"/>
              </w:rPr>
            </w:pPr>
          </w:p>
          <w:p w14:paraId="79C14862" w14:textId="77777777" w:rsidR="00560235" w:rsidRPr="00595ABD" w:rsidRDefault="00560235" w:rsidP="002871B2">
            <w:pPr>
              <w:rPr>
                <w:rFonts w:ascii="ＭＳ ゴシック" w:eastAsia="ＭＳ ゴシック" w:hAnsi="ＭＳ ゴシック"/>
              </w:rPr>
            </w:pPr>
          </w:p>
          <w:p w14:paraId="0702D4CF" w14:textId="77777777" w:rsidR="00560235" w:rsidRPr="00595ABD" w:rsidRDefault="00560235" w:rsidP="002871B2">
            <w:pPr>
              <w:rPr>
                <w:rFonts w:ascii="ＭＳ ゴシック" w:eastAsia="ＭＳ ゴシック" w:hAnsi="ＭＳ ゴシック"/>
              </w:rPr>
            </w:pPr>
          </w:p>
          <w:p w14:paraId="12AAD0C2" w14:textId="77777777" w:rsidR="00560235" w:rsidRPr="00595ABD" w:rsidRDefault="00560235" w:rsidP="002871B2">
            <w:pPr>
              <w:rPr>
                <w:rFonts w:ascii="ＭＳ ゴシック" w:eastAsia="ＭＳ ゴシック" w:hAnsi="ＭＳ ゴシック"/>
              </w:rPr>
            </w:pPr>
          </w:p>
          <w:p w14:paraId="3E1767DC" w14:textId="77777777" w:rsidR="00560235" w:rsidRPr="00595ABD" w:rsidRDefault="00560235" w:rsidP="002871B2">
            <w:pPr>
              <w:rPr>
                <w:rFonts w:ascii="ＭＳ ゴシック" w:eastAsia="ＭＳ ゴシック" w:hAnsi="ＭＳ ゴシック"/>
              </w:rPr>
            </w:pPr>
          </w:p>
          <w:p w14:paraId="22F84468" w14:textId="77777777" w:rsidR="00560235" w:rsidRPr="00595ABD" w:rsidRDefault="00560235" w:rsidP="002871B2">
            <w:pPr>
              <w:rPr>
                <w:rFonts w:ascii="ＭＳ ゴシック" w:eastAsia="ＭＳ ゴシック" w:hAnsi="ＭＳ ゴシック"/>
              </w:rPr>
            </w:pPr>
          </w:p>
          <w:p w14:paraId="29650952" w14:textId="77777777" w:rsidR="00560235" w:rsidRPr="00595ABD" w:rsidRDefault="00560235" w:rsidP="002871B2">
            <w:pPr>
              <w:rPr>
                <w:rFonts w:ascii="ＭＳ ゴシック" w:eastAsia="ＭＳ ゴシック" w:hAnsi="ＭＳ ゴシック"/>
              </w:rPr>
            </w:pPr>
          </w:p>
          <w:p w14:paraId="242369D4" w14:textId="77777777" w:rsidR="00560235" w:rsidRPr="00595ABD" w:rsidRDefault="00560235" w:rsidP="002871B2">
            <w:pPr>
              <w:rPr>
                <w:rFonts w:ascii="ＭＳ ゴシック" w:eastAsia="ＭＳ ゴシック" w:hAnsi="ＭＳ ゴシック"/>
              </w:rPr>
            </w:pPr>
          </w:p>
          <w:p w14:paraId="7D9FB816" w14:textId="77777777" w:rsidR="00560235" w:rsidRPr="00595ABD" w:rsidRDefault="00560235" w:rsidP="002871B2">
            <w:pPr>
              <w:rPr>
                <w:rFonts w:ascii="ＭＳ ゴシック" w:eastAsia="ＭＳ ゴシック" w:hAnsi="ＭＳ ゴシック"/>
              </w:rPr>
            </w:pPr>
          </w:p>
          <w:p w14:paraId="73662E88" w14:textId="77777777" w:rsidR="00560235" w:rsidRPr="00595ABD" w:rsidRDefault="00560235" w:rsidP="002871B2">
            <w:pPr>
              <w:rPr>
                <w:rFonts w:ascii="ＭＳ ゴシック" w:eastAsia="ＭＳ ゴシック" w:hAnsi="ＭＳ ゴシック"/>
              </w:rPr>
            </w:pPr>
          </w:p>
          <w:p w14:paraId="32141211" w14:textId="77777777" w:rsidR="00560235" w:rsidRPr="00595ABD" w:rsidRDefault="00560235" w:rsidP="002871B2">
            <w:pPr>
              <w:rPr>
                <w:rFonts w:ascii="ＭＳ ゴシック" w:eastAsia="ＭＳ ゴシック" w:hAnsi="ＭＳ ゴシック"/>
              </w:rPr>
            </w:pPr>
          </w:p>
          <w:p w14:paraId="4705D6FD" w14:textId="77777777" w:rsidR="00560235" w:rsidRPr="00595ABD" w:rsidRDefault="00560235" w:rsidP="002871B2">
            <w:pPr>
              <w:rPr>
                <w:rFonts w:ascii="ＭＳ ゴシック" w:eastAsia="ＭＳ ゴシック" w:hAnsi="ＭＳ ゴシック"/>
              </w:rPr>
            </w:pPr>
          </w:p>
          <w:p w14:paraId="46158652" w14:textId="77777777" w:rsidR="00560235" w:rsidRPr="00595ABD" w:rsidRDefault="00560235" w:rsidP="002871B2">
            <w:pPr>
              <w:rPr>
                <w:rFonts w:ascii="ＭＳ ゴシック" w:eastAsia="ＭＳ ゴシック" w:hAnsi="ＭＳ ゴシック"/>
              </w:rPr>
            </w:pPr>
          </w:p>
        </w:tc>
        <w:tc>
          <w:tcPr>
            <w:tcW w:w="2149" w:type="dxa"/>
            <w:tcBorders>
              <w:bottom w:val="nil"/>
            </w:tcBorders>
          </w:tcPr>
          <w:p w14:paraId="42CECC88" w14:textId="77777777" w:rsidR="00560235" w:rsidRPr="00595ABD" w:rsidRDefault="00560235" w:rsidP="002871B2">
            <w:pPr>
              <w:ind w:left="180" w:hangingChars="100" w:hanging="180"/>
              <w:rPr>
                <w:rFonts w:ascii="ＭＳ ゴシック" w:eastAsia="ＭＳ ゴシック" w:hAnsi="ＭＳ ゴシック"/>
              </w:rPr>
            </w:pPr>
          </w:p>
          <w:p w14:paraId="128967F5" w14:textId="77777777" w:rsidR="00560235" w:rsidRPr="00595ABD" w:rsidRDefault="00560235" w:rsidP="002871B2">
            <w:pPr>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勤務表確認</w:t>
            </w:r>
          </w:p>
          <w:p w14:paraId="3C65E0B8" w14:textId="77777777" w:rsidR="00560235" w:rsidRPr="00595ABD" w:rsidRDefault="00560235" w:rsidP="002871B2">
            <w:pPr>
              <w:ind w:left="180" w:hangingChars="100" w:hanging="180"/>
              <w:rPr>
                <w:rFonts w:ascii="ＭＳ ゴシック" w:eastAsia="ＭＳ ゴシック" w:hAnsi="ＭＳ ゴシック"/>
              </w:rPr>
            </w:pPr>
          </w:p>
          <w:p w14:paraId="2B6ACDF5" w14:textId="77777777" w:rsidR="00560235" w:rsidRPr="00595ABD" w:rsidRDefault="00560235" w:rsidP="002871B2">
            <w:pPr>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□人員基準が遵守されているか（加算の要件を満たしているか）</w:t>
            </w:r>
          </w:p>
          <w:p w14:paraId="3B6C050C" w14:textId="77777777" w:rsidR="00560235" w:rsidRPr="00595ABD" w:rsidRDefault="00560235" w:rsidP="002871B2">
            <w:pPr>
              <w:ind w:left="180" w:hangingChars="100" w:hanging="180"/>
              <w:rPr>
                <w:rFonts w:ascii="ＭＳ ゴシック" w:eastAsia="ＭＳ ゴシック" w:hAnsi="ＭＳ ゴシック"/>
              </w:rPr>
            </w:pPr>
          </w:p>
          <w:p w14:paraId="3A0A7D6B" w14:textId="77777777" w:rsidR="00560235" w:rsidRPr="00595ABD" w:rsidRDefault="00560235" w:rsidP="002871B2">
            <w:pPr>
              <w:ind w:left="180" w:hangingChars="100" w:hanging="180"/>
              <w:rPr>
                <w:rFonts w:ascii="ＭＳ ゴシック" w:eastAsia="ＭＳ ゴシック" w:hAnsi="ＭＳ ゴシック"/>
              </w:rPr>
            </w:pPr>
          </w:p>
          <w:p w14:paraId="3F7A4677" w14:textId="77777777" w:rsidR="00560235" w:rsidRPr="00595ABD" w:rsidRDefault="00560235" w:rsidP="002871B2">
            <w:pPr>
              <w:ind w:left="180" w:hangingChars="100" w:hanging="180"/>
              <w:rPr>
                <w:rFonts w:ascii="ＭＳ ゴシック" w:eastAsia="ＭＳ ゴシック" w:hAnsi="ＭＳ ゴシック"/>
              </w:rPr>
            </w:pPr>
          </w:p>
          <w:p w14:paraId="50EE1FD7" w14:textId="77777777" w:rsidR="00560235" w:rsidRPr="00595ABD" w:rsidRDefault="00560235" w:rsidP="00D0617D">
            <w:pPr>
              <w:rPr>
                <w:rFonts w:ascii="ＭＳ ゴシック" w:eastAsia="ＭＳ ゴシック" w:hAnsi="ＭＳ ゴシック"/>
              </w:rPr>
            </w:pPr>
          </w:p>
          <w:p w14:paraId="5A48686D" w14:textId="77777777" w:rsidR="00560235" w:rsidRPr="00595ABD" w:rsidRDefault="00560235" w:rsidP="002871B2">
            <w:pPr>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□虐待防止を啓発・普及するための研修を年1回以上実施しているか　→研修記録確認</w:t>
            </w:r>
          </w:p>
          <w:p w14:paraId="26DAF7F7" w14:textId="77777777" w:rsidR="00560235" w:rsidRPr="00595ABD" w:rsidRDefault="00560235" w:rsidP="002871B2">
            <w:pPr>
              <w:ind w:left="180" w:hangingChars="100" w:hanging="180"/>
              <w:rPr>
                <w:rFonts w:ascii="ＭＳ ゴシック" w:eastAsia="ＭＳ ゴシック" w:hAnsi="ＭＳ ゴシック"/>
              </w:rPr>
            </w:pPr>
          </w:p>
          <w:p w14:paraId="39677474" w14:textId="77777777" w:rsidR="00560235" w:rsidRPr="00595ABD" w:rsidRDefault="00560235" w:rsidP="002871B2">
            <w:pPr>
              <w:ind w:leftChars="-55" w:left="149" w:hangingChars="155" w:hanging="248"/>
              <w:rPr>
                <w:rFonts w:ascii="ＭＳ ゴシック" w:eastAsia="ＭＳ ゴシック" w:hAnsi="ＭＳ ゴシック"/>
                <w:i/>
                <w:sz w:val="16"/>
                <w:szCs w:val="16"/>
              </w:rPr>
            </w:pPr>
            <w:r w:rsidRPr="00595ABD">
              <w:rPr>
                <w:rFonts w:ascii="ＭＳ ゴシック" w:eastAsia="ＭＳ ゴシック" w:hAnsi="ＭＳ ゴシック" w:hint="eastAsia"/>
                <w:i/>
                <w:sz w:val="16"/>
                <w:szCs w:val="16"/>
              </w:rPr>
              <w:t>（参考）厚生労働省作成</w:t>
            </w:r>
          </w:p>
          <w:p w14:paraId="50EB690C" w14:textId="77777777" w:rsidR="00560235" w:rsidRPr="00595ABD" w:rsidRDefault="00560235" w:rsidP="002871B2">
            <w:pPr>
              <w:ind w:leftChars="-56" w:left="-100" w:hanging="1"/>
              <w:rPr>
                <w:rFonts w:ascii="ＭＳ ゴシック" w:eastAsia="ＭＳ ゴシック" w:hAnsi="ＭＳ ゴシック"/>
                <w:i/>
                <w:sz w:val="16"/>
                <w:szCs w:val="16"/>
              </w:rPr>
            </w:pPr>
            <w:r w:rsidRPr="00595ABD">
              <w:rPr>
                <w:rFonts w:ascii="ＭＳ ゴシック" w:eastAsia="ＭＳ ゴシック" w:hAnsi="ＭＳ ゴシック" w:hint="eastAsia"/>
                <w:i/>
                <w:sz w:val="16"/>
                <w:szCs w:val="16"/>
              </w:rPr>
              <w:t>・　障害者福祉施設等におけ</w:t>
            </w:r>
          </w:p>
          <w:p w14:paraId="7229C234" w14:textId="77777777" w:rsidR="00560235" w:rsidRPr="00595ABD" w:rsidRDefault="00560235" w:rsidP="002871B2">
            <w:pPr>
              <w:ind w:leftChars="-56" w:left="-100" w:hanging="1"/>
              <w:rPr>
                <w:rFonts w:ascii="ＭＳ ゴシック" w:eastAsia="ＭＳ ゴシック" w:hAnsi="ＭＳ ゴシック"/>
                <w:i/>
                <w:sz w:val="16"/>
                <w:szCs w:val="16"/>
              </w:rPr>
            </w:pPr>
            <w:r w:rsidRPr="00595ABD">
              <w:rPr>
                <w:rFonts w:ascii="ＭＳ ゴシック" w:eastAsia="ＭＳ ゴシック" w:hAnsi="ＭＳ ゴシック" w:hint="eastAsia"/>
                <w:i/>
                <w:sz w:val="16"/>
                <w:szCs w:val="16"/>
              </w:rPr>
              <w:t xml:space="preserve">　る障害者虐待の防止と対</w:t>
            </w:r>
          </w:p>
          <w:p w14:paraId="470C44B8" w14:textId="77777777" w:rsidR="00560235" w:rsidRPr="00595ABD" w:rsidRDefault="00560235" w:rsidP="002871B2">
            <w:pPr>
              <w:ind w:leftChars="-56" w:left="-100" w:hanging="1"/>
              <w:rPr>
                <w:rFonts w:ascii="ＭＳ ゴシック" w:eastAsia="ＭＳ ゴシック" w:hAnsi="ＭＳ ゴシック"/>
                <w:i/>
                <w:sz w:val="16"/>
                <w:szCs w:val="16"/>
              </w:rPr>
            </w:pPr>
            <w:r w:rsidRPr="00595ABD">
              <w:rPr>
                <w:rFonts w:ascii="ＭＳ ゴシック" w:eastAsia="ＭＳ ゴシック" w:hAnsi="ＭＳ ゴシック" w:hint="eastAsia"/>
                <w:i/>
                <w:sz w:val="16"/>
                <w:szCs w:val="16"/>
              </w:rPr>
              <w:t xml:space="preserve">　応の手引き</w:t>
            </w:r>
          </w:p>
          <w:p w14:paraId="3CB51C30" w14:textId="77777777" w:rsidR="00560235" w:rsidRPr="00595ABD" w:rsidRDefault="00560235" w:rsidP="002871B2">
            <w:pPr>
              <w:ind w:leftChars="-56" w:left="-100" w:hanging="1"/>
              <w:rPr>
                <w:rFonts w:ascii="ＭＳ ゴシック" w:eastAsia="ＭＳ ゴシック" w:hAnsi="ＭＳ ゴシック"/>
                <w:i/>
                <w:sz w:val="16"/>
                <w:szCs w:val="16"/>
              </w:rPr>
            </w:pPr>
            <w:r w:rsidRPr="00595ABD">
              <w:rPr>
                <w:rFonts w:ascii="ＭＳ ゴシック" w:eastAsia="ＭＳ ゴシック" w:hAnsi="ＭＳ ゴシック" w:hint="eastAsia"/>
                <w:i/>
                <w:sz w:val="16"/>
                <w:szCs w:val="16"/>
              </w:rPr>
              <w:t>・チェックリスト</w:t>
            </w:r>
          </w:p>
          <w:p w14:paraId="0B073302" w14:textId="77777777" w:rsidR="00560235" w:rsidRPr="00595ABD" w:rsidRDefault="00560235" w:rsidP="002871B2">
            <w:pPr>
              <w:ind w:leftChars="-56" w:left="-100" w:hanging="1"/>
              <w:rPr>
                <w:rFonts w:ascii="ＭＳ ゴシック" w:eastAsia="ＭＳ ゴシック" w:hAnsi="ＭＳ ゴシック"/>
                <w:i/>
                <w:sz w:val="16"/>
                <w:szCs w:val="16"/>
              </w:rPr>
            </w:pPr>
            <w:r w:rsidRPr="00595ABD">
              <w:rPr>
                <w:rFonts w:ascii="ＭＳ ゴシック" w:eastAsia="ＭＳ ゴシック" w:hAnsi="ＭＳ ゴシック" w:hint="eastAsia"/>
                <w:i/>
                <w:sz w:val="16"/>
                <w:szCs w:val="16"/>
              </w:rPr>
              <w:t>・（職場内虐待防止法研修用</w:t>
            </w:r>
          </w:p>
          <w:p w14:paraId="2E3C97D6" w14:textId="77777777" w:rsidR="00560235" w:rsidRPr="00595ABD" w:rsidRDefault="00560235" w:rsidP="002871B2">
            <w:pPr>
              <w:ind w:leftChars="-56" w:left="-100" w:hanging="1"/>
              <w:rPr>
                <w:rFonts w:ascii="ＭＳ ゴシック" w:eastAsia="ＭＳ ゴシック" w:hAnsi="ＭＳ ゴシック"/>
                <w:i/>
                <w:sz w:val="16"/>
                <w:szCs w:val="16"/>
              </w:rPr>
            </w:pPr>
            <w:r w:rsidRPr="00595ABD">
              <w:rPr>
                <w:rFonts w:ascii="ＭＳ ゴシック" w:eastAsia="ＭＳ ゴシック" w:hAnsi="ＭＳ ゴシック" w:hint="eastAsia"/>
                <w:i/>
                <w:sz w:val="16"/>
                <w:szCs w:val="16"/>
              </w:rPr>
              <w:t xml:space="preserve">　冊子）障害者虐待防止法の</w:t>
            </w:r>
          </w:p>
          <w:p w14:paraId="6599CADA" w14:textId="77777777" w:rsidR="00560235" w:rsidRPr="00595ABD" w:rsidRDefault="00560235" w:rsidP="002871B2">
            <w:pPr>
              <w:ind w:leftChars="-56" w:left="-100" w:hanging="1"/>
              <w:rPr>
                <w:rFonts w:ascii="ＭＳ ゴシック" w:eastAsia="ＭＳ ゴシック" w:hAnsi="ＭＳ ゴシック"/>
                <w:i/>
                <w:sz w:val="16"/>
                <w:szCs w:val="16"/>
              </w:rPr>
            </w:pPr>
            <w:r w:rsidRPr="00595ABD">
              <w:rPr>
                <w:rFonts w:ascii="ＭＳ ゴシック" w:eastAsia="ＭＳ ゴシック" w:hAnsi="ＭＳ ゴシック" w:hint="eastAsia"/>
                <w:i/>
                <w:sz w:val="16"/>
                <w:szCs w:val="16"/>
              </w:rPr>
              <w:t xml:space="preserve">　理解と対応</w:t>
            </w:r>
          </w:p>
        </w:tc>
      </w:tr>
      <w:tr w:rsidR="006E7875" w:rsidRPr="00595ABD" w14:paraId="59148D76" w14:textId="77777777">
        <w:trPr>
          <w:jc w:val="center"/>
        </w:trPr>
        <w:tc>
          <w:tcPr>
            <w:tcW w:w="1502" w:type="dxa"/>
            <w:tcBorders>
              <w:bottom w:val="nil"/>
            </w:tcBorders>
            <w:tcMar>
              <w:left w:w="28" w:type="dxa"/>
              <w:right w:w="28" w:type="dxa"/>
            </w:tcMar>
          </w:tcPr>
          <w:p w14:paraId="43060CA1" w14:textId="77777777" w:rsidR="006E7875" w:rsidRPr="00595ABD" w:rsidRDefault="006E7875" w:rsidP="002871B2">
            <w:pPr>
              <w:rPr>
                <w:rFonts w:ascii="ＭＳ ゴシック" w:eastAsia="ＭＳ ゴシック" w:hAnsi="ＭＳ ゴシック"/>
              </w:rPr>
            </w:pPr>
          </w:p>
          <w:p w14:paraId="5A1F6011" w14:textId="77777777" w:rsidR="006E7875" w:rsidRPr="00595ABD" w:rsidRDefault="006E7875" w:rsidP="002871B2">
            <w:pPr>
              <w:rPr>
                <w:rFonts w:ascii="ＭＳ ゴシック" w:eastAsia="ＭＳ ゴシック" w:hAnsi="ＭＳ ゴシック"/>
              </w:rPr>
            </w:pPr>
            <w:r w:rsidRPr="00595ABD">
              <w:rPr>
                <w:rFonts w:ascii="ＭＳ ゴシック" w:eastAsia="ＭＳ ゴシック" w:hAnsi="ＭＳ ゴシック" w:hint="eastAsia"/>
              </w:rPr>
              <w:t>26　業務継続計画の策定等</w:t>
            </w:r>
          </w:p>
        </w:tc>
        <w:tc>
          <w:tcPr>
            <w:tcW w:w="6119" w:type="dxa"/>
            <w:tcBorders>
              <w:bottom w:val="nil"/>
            </w:tcBorders>
          </w:tcPr>
          <w:p w14:paraId="00B55561" w14:textId="77777777" w:rsidR="006E7875" w:rsidRPr="00595ABD" w:rsidRDefault="006E7875" w:rsidP="002871B2">
            <w:pPr>
              <w:rPr>
                <w:rFonts w:ascii="ＭＳ ゴシック" w:eastAsia="ＭＳ ゴシック" w:hAnsi="ＭＳ ゴシック"/>
              </w:rPr>
            </w:pPr>
          </w:p>
          <w:p w14:paraId="47991E9D" w14:textId="77777777" w:rsidR="006E7875" w:rsidRPr="00595ABD" w:rsidRDefault="006E7875" w:rsidP="006E7875">
            <w:pPr>
              <w:ind w:left="180" w:hangingChars="100" w:hanging="180"/>
              <w:rPr>
                <w:rFonts w:ascii="ＭＳ ゴシック" w:eastAsia="ＭＳ ゴシック" w:hAnsi="ＭＳ ゴシック"/>
                <w:szCs w:val="20"/>
              </w:rPr>
            </w:pPr>
            <w:r w:rsidRPr="00595ABD">
              <w:rPr>
                <w:rFonts w:ascii="ＭＳ ゴシック" w:eastAsia="ＭＳ ゴシック" w:hAnsi="ＭＳ ゴシック" w:hint="eastAsia"/>
                <w:szCs w:val="20"/>
              </w:rPr>
              <w:t>□　感染症や非常災害の発生時において</w:t>
            </w:r>
            <w:r w:rsidR="00C456EA" w:rsidRPr="00595ABD">
              <w:rPr>
                <w:rFonts w:ascii="ＭＳ ゴシック" w:eastAsia="ＭＳ ゴシック" w:hAnsi="ＭＳ ゴシック" w:hint="eastAsia"/>
                <w:szCs w:val="20"/>
              </w:rPr>
              <w:t>、</w:t>
            </w:r>
            <w:r w:rsidRPr="00595ABD">
              <w:rPr>
                <w:rFonts w:ascii="ＭＳ ゴシック" w:eastAsia="ＭＳ ゴシック" w:hAnsi="ＭＳ ゴシック" w:hint="eastAsia"/>
                <w:szCs w:val="20"/>
              </w:rPr>
              <w:t>利用者に対する指定</w:t>
            </w:r>
            <w:r w:rsidRPr="00595ABD">
              <w:rPr>
                <w:rFonts w:ascii="ＭＳ ゴシック" w:eastAsia="ＭＳ ゴシック" w:hAnsi="ＭＳ ゴシック" w:hint="eastAsia"/>
              </w:rPr>
              <w:t>就労定着支援</w:t>
            </w:r>
            <w:r w:rsidRPr="00595ABD">
              <w:rPr>
                <w:rFonts w:ascii="ＭＳ ゴシック" w:eastAsia="ＭＳ ゴシック" w:hAnsi="ＭＳ ゴシック" w:hint="eastAsia"/>
                <w:szCs w:val="20"/>
              </w:rPr>
              <w:t>の提供を継続的に実施するための</w:t>
            </w:r>
            <w:r w:rsidR="00C456EA" w:rsidRPr="00595ABD">
              <w:rPr>
                <w:rFonts w:ascii="ＭＳ ゴシック" w:eastAsia="ＭＳ ゴシック" w:hAnsi="ＭＳ ゴシック" w:hint="eastAsia"/>
                <w:szCs w:val="20"/>
              </w:rPr>
              <w:t>、</w:t>
            </w:r>
            <w:r w:rsidRPr="00595ABD">
              <w:rPr>
                <w:rFonts w:ascii="ＭＳ ゴシック" w:eastAsia="ＭＳ ゴシック" w:hAnsi="ＭＳ ゴシック" w:hint="eastAsia"/>
                <w:szCs w:val="20"/>
              </w:rPr>
              <w:t>及び非常時の体制で早期の業務再開を図るための計画（以下「業務継続計画」という。）を策定し</w:t>
            </w:r>
            <w:r w:rsidR="00C456EA" w:rsidRPr="00595ABD">
              <w:rPr>
                <w:rFonts w:ascii="ＭＳ ゴシック" w:eastAsia="ＭＳ ゴシック" w:hAnsi="ＭＳ ゴシック" w:hint="eastAsia"/>
                <w:szCs w:val="20"/>
              </w:rPr>
              <w:t>、</w:t>
            </w:r>
            <w:r w:rsidRPr="00595ABD">
              <w:rPr>
                <w:rFonts w:ascii="ＭＳ ゴシック" w:eastAsia="ＭＳ ゴシック" w:hAnsi="ＭＳ ゴシック" w:hint="eastAsia"/>
                <w:szCs w:val="20"/>
              </w:rPr>
              <w:t>当該業務継続計画に従い必要な措置を講じているか。</w:t>
            </w:r>
          </w:p>
          <w:p w14:paraId="5838459A" w14:textId="77777777" w:rsidR="006E7875" w:rsidRPr="00595ABD" w:rsidRDefault="006E7875" w:rsidP="006E7875">
            <w:pPr>
              <w:ind w:left="180" w:hangingChars="100" w:hanging="180"/>
              <w:rPr>
                <w:rFonts w:ascii="ＭＳ ゴシック" w:eastAsia="ＭＳ ゴシック" w:hAnsi="ＭＳ ゴシック"/>
                <w:szCs w:val="20"/>
              </w:rPr>
            </w:pPr>
            <w:r w:rsidRPr="00595ABD">
              <w:rPr>
                <w:rFonts w:ascii="ＭＳ ゴシック" w:eastAsia="ＭＳ ゴシック" w:hAnsi="ＭＳ ゴシック" w:hint="eastAsia"/>
                <w:szCs w:val="20"/>
              </w:rPr>
              <w:t xml:space="preserve">　</w:t>
            </w:r>
            <w:r w:rsidRPr="00595ABD">
              <w:rPr>
                <w:rFonts w:ascii="ＭＳ ゴシック" w:eastAsia="ＭＳ ゴシック" w:hAnsi="ＭＳ ゴシック" w:hint="eastAsia"/>
              </w:rPr>
              <w:t>◆</w:t>
            </w:r>
            <w:r w:rsidR="006844A0" w:rsidRPr="00595ABD">
              <w:rPr>
                <w:rFonts w:ascii="ＭＳ ゴシック" w:eastAsia="ＭＳ ゴシック" w:hAnsi="ＭＳ ゴシック" w:hint="eastAsia"/>
              </w:rPr>
              <w:t>平</w:t>
            </w:r>
            <w:r w:rsidR="006844A0" w:rsidRPr="00595ABD">
              <w:rPr>
                <w:rFonts w:ascii="ＭＳ ゴシック" w:eastAsia="ＭＳ ゴシック" w:hAnsi="ＭＳ ゴシック"/>
              </w:rPr>
              <w:t>18</w:t>
            </w:r>
            <w:r w:rsidR="006844A0" w:rsidRPr="00595ABD">
              <w:rPr>
                <w:rFonts w:ascii="ＭＳ ゴシック" w:eastAsia="ＭＳ ゴシック" w:hAnsi="ＭＳ ゴシック" w:hint="eastAsia"/>
              </w:rPr>
              <w:t>厚令</w:t>
            </w:r>
            <w:r w:rsidR="006844A0" w:rsidRPr="00595ABD">
              <w:rPr>
                <w:rFonts w:ascii="ＭＳ ゴシック" w:eastAsia="ＭＳ ゴシック" w:hAnsi="ＭＳ ゴシック"/>
              </w:rPr>
              <w:t>171</w:t>
            </w:r>
            <w:r w:rsidR="006844A0" w:rsidRPr="00595ABD">
              <w:rPr>
                <w:rFonts w:ascii="ＭＳ ゴシック" w:eastAsia="ＭＳ ゴシック" w:hAnsi="ＭＳ ゴシック" w:hint="eastAsia"/>
              </w:rPr>
              <w:t>第206条の12準用（</w:t>
            </w:r>
            <w:r w:rsidRPr="00595ABD">
              <w:rPr>
                <w:rFonts w:ascii="ＭＳ ゴシック" w:eastAsia="ＭＳ ゴシック" w:hAnsi="ＭＳ ゴシック" w:hint="eastAsia"/>
              </w:rPr>
              <w:t>第33条の2第1項</w:t>
            </w:r>
            <w:r w:rsidR="006844A0" w:rsidRPr="00595ABD">
              <w:rPr>
                <w:rFonts w:ascii="ＭＳ ゴシック" w:eastAsia="ＭＳ ゴシック" w:hAnsi="ＭＳ ゴシック" w:hint="eastAsia"/>
              </w:rPr>
              <w:t>）</w:t>
            </w:r>
          </w:p>
          <w:p w14:paraId="01D2FEB7" w14:textId="77777777" w:rsidR="006E7875" w:rsidRPr="00595ABD" w:rsidRDefault="006E7875" w:rsidP="006E7875">
            <w:pPr>
              <w:ind w:left="180" w:hangingChars="100" w:hanging="180"/>
              <w:rPr>
                <w:rFonts w:ascii="ＭＳ ゴシック" w:eastAsia="ＭＳ ゴシック" w:hAnsi="ＭＳ ゴシック"/>
                <w:szCs w:val="20"/>
              </w:rPr>
            </w:pPr>
          </w:p>
          <w:p w14:paraId="168256D3" w14:textId="77777777" w:rsidR="006E7875" w:rsidRPr="00595ABD" w:rsidRDefault="006E7875" w:rsidP="006E7875">
            <w:pPr>
              <w:ind w:left="180" w:hangingChars="100" w:hanging="180"/>
              <w:rPr>
                <w:rFonts w:ascii="ＭＳ ゴシック" w:eastAsia="ＭＳ ゴシック" w:hAnsi="ＭＳ ゴシック"/>
                <w:w w:val="50"/>
                <w:szCs w:val="20"/>
              </w:rPr>
            </w:pPr>
            <w:r w:rsidRPr="00595ABD">
              <w:rPr>
                <w:rFonts w:ascii="ＭＳ ゴシック" w:eastAsia="ＭＳ ゴシック" w:hAnsi="ＭＳ ゴシック" w:hint="eastAsia"/>
                <w:szCs w:val="20"/>
              </w:rPr>
              <w:t>□　従業者に対し</w:t>
            </w:r>
            <w:r w:rsidR="00C456EA" w:rsidRPr="00595ABD">
              <w:rPr>
                <w:rFonts w:ascii="ＭＳ ゴシック" w:eastAsia="ＭＳ ゴシック" w:hAnsi="ＭＳ ゴシック" w:hint="eastAsia"/>
                <w:szCs w:val="20"/>
              </w:rPr>
              <w:t>、</w:t>
            </w:r>
            <w:r w:rsidRPr="00595ABD">
              <w:rPr>
                <w:rFonts w:ascii="ＭＳ ゴシック" w:eastAsia="ＭＳ ゴシック" w:hAnsi="ＭＳ ゴシック" w:hint="eastAsia"/>
                <w:szCs w:val="20"/>
              </w:rPr>
              <w:t>業務継続計画について周知するとともに</w:t>
            </w:r>
            <w:r w:rsidR="00C456EA" w:rsidRPr="00595ABD">
              <w:rPr>
                <w:rFonts w:ascii="ＭＳ ゴシック" w:eastAsia="ＭＳ ゴシック" w:hAnsi="ＭＳ ゴシック" w:hint="eastAsia"/>
                <w:szCs w:val="20"/>
              </w:rPr>
              <w:t>、</w:t>
            </w:r>
            <w:r w:rsidRPr="00595ABD">
              <w:rPr>
                <w:rFonts w:ascii="ＭＳ ゴシック" w:eastAsia="ＭＳ ゴシック" w:hAnsi="ＭＳ ゴシック" w:hint="eastAsia"/>
                <w:szCs w:val="20"/>
              </w:rPr>
              <w:t>必要な研修及び訓練を定期的に実施しているか。</w:t>
            </w:r>
          </w:p>
          <w:p w14:paraId="214993CE" w14:textId="77777777" w:rsidR="006E7875" w:rsidRPr="00595ABD" w:rsidRDefault="006E7875" w:rsidP="006E7875">
            <w:pPr>
              <w:ind w:left="90" w:hangingChars="100" w:hanging="90"/>
              <w:rPr>
                <w:rFonts w:ascii="ＭＳ ゴシック" w:eastAsia="ＭＳ ゴシック" w:hAnsi="ＭＳ ゴシック"/>
                <w:szCs w:val="20"/>
              </w:rPr>
            </w:pPr>
            <w:r w:rsidRPr="00595ABD">
              <w:rPr>
                <w:rFonts w:ascii="ＭＳ ゴシック" w:eastAsia="ＭＳ ゴシック" w:hAnsi="ＭＳ ゴシック" w:hint="eastAsia"/>
                <w:w w:val="50"/>
                <w:szCs w:val="20"/>
              </w:rPr>
              <w:t xml:space="preserve">　　</w:t>
            </w:r>
            <w:r w:rsidRPr="00595ABD">
              <w:rPr>
                <w:rFonts w:ascii="ＭＳ ゴシック" w:eastAsia="ＭＳ ゴシック" w:hAnsi="ＭＳ ゴシック" w:hint="eastAsia"/>
              </w:rPr>
              <w:t>◆</w:t>
            </w:r>
            <w:r w:rsidR="006844A0" w:rsidRPr="00595ABD">
              <w:rPr>
                <w:rFonts w:ascii="ＭＳ ゴシック" w:eastAsia="ＭＳ ゴシック" w:hAnsi="ＭＳ ゴシック" w:hint="eastAsia"/>
              </w:rPr>
              <w:t>平</w:t>
            </w:r>
            <w:r w:rsidR="006844A0" w:rsidRPr="00595ABD">
              <w:rPr>
                <w:rFonts w:ascii="ＭＳ ゴシック" w:eastAsia="ＭＳ ゴシック" w:hAnsi="ＭＳ ゴシック"/>
              </w:rPr>
              <w:t>18</w:t>
            </w:r>
            <w:r w:rsidR="006844A0" w:rsidRPr="00595ABD">
              <w:rPr>
                <w:rFonts w:ascii="ＭＳ ゴシック" w:eastAsia="ＭＳ ゴシック" w:hAnsi="ＭＳ ゴシック" w:hint="eastAsia"/>
              </w:rPr>
              <w:t>厚令</w:t>
            </w:r>
            <w:r w:rsidR="006844A0" w:rsidRPr="00595ABD">
              <w:rPr>
                <w:rFonts w:ascii="ＭＳ ゴシック" w:eastAsia="ＭＳ ゴシック" w:hAnsi="ＭＳ ゴシック"/>
              </w:rPr>
              <w:t>171</w:t>
            </w:r>
            <w:r w:rsidR="006844A0" w:rsidRPr="00595ABD">
              <w:rPr>
                <w:rFonts w:ascii="ＭＳ ゴシック" w:eastAsia="ＭＳ ゴシック" w:hAnsi="ＭＳ ゴシック" w:hint="eastAsia"/>
              </w:rPr>
              <w:t>第206条の12準用（第33条の2第</w:t>
            </w:r>
            <w:r w:rsidR="006844A0" w:rsidRPr="00595ABD">
              <w:rPr>
                <w:rFonts w:ascii="ＭＳ ゴシック" w:eastAsia="ＭＳ ゴシック" w:hAnsi="ＭＳ ゴシック"/>
              </w:rPr>
              <w:t>2</w:t>
            </w:r>
            <w:r w:rsidR="006844A0" w:rsidRPr="00595ABD">
              <w:rPr>
                <w:rFonts w:ascii="ＭＳ ゴシック" w:eastAsia="ＭＳ ゴシック" w:hAnsi="ＭＳ ゴシック" w:hint="eastAsia"/>
              </w:rPr>
              <w:t>項）</w:t>
            </w:r>
          </w:p>
          <w:p w14:paraId="1EB80454" w14:textId="77777777" w:rsidR="006E7875" w:rsidRPr="00595ABD" w:rsidRDefault="006E7875" w:rsidP="006E7875">
            <w:pPr>
              <w:ind w:left="180" w:hangingChars="100" w:hanging="180"/>
              <w:rPr>
                <w:rFonts w:ascii="ＭＳ ゴシック" w:eastAsia="ＭＳ ゴシック" w:hAnsi="ＭＳ ゴシック"/>
                <w:szCs w:val="20"/>
              </w:rPr>
            </w:pPr>
          </w:p>
          <w:p w14:paraId="148AD0BA" w14:textId="77777777" w:rsidR="006E7875" w:rsidRPr="00595ABD" w:rsidRDefault="006E7875" w:rsidP="006E7875">
            <w:pPr>
              <w:rPr>
                <w:rFonts w:ascii="ＭＳ ゴシック" w:eastAsia="ＭＳ ゴシック" w:hAnsi="ＭＳ ゴシック"/>
                <w:szCs w:val="20"/>
              </w:rPr>
            </w:pPr>
            <w:r w:rsidRPr="00595ABD">
              <w:rPr>
                <w:rFonts w:ascii="ＭＳ ゴシック" w:eastAsia="ＭＳ ゴシック" w:hAnsi="ＭＳ ゴシック" w:hint="eastAsia"/>
                <w:szCs w:val="20"/>
              </w:rPr>
              <w:t>□　定期的に業務継続計画の見直しを行い</w:t>
            </w:r>
            <w:r w:rsidR="00C456EA" w:rsidRPr="00595ABD">
              <w:rPr>
                <w:rFonts w:ascii="ＭＳ ゴシック" w:eastAsia="ＭＳ ゴシック" w:hAnsi="ＭＳ ゴシック" w:hint="eastAsia"/>
                <w:szCs w:val="20"/>
              </w:rPr>
              <w:t>、</w:t>
            </w:r>
            <w:r w:rsidRPr="00595ABD">
              <w:rPr>
                <w:rFonts w:ascii="ＭＳ ゴシック" w:eastAsia="ＭＳ ゴシック" w:hAnsi="ＭＳ ゴシック" w:hint="eastAsia"/>
                <w:szCs w:val="20"/>
              </w:rPr>
              <w:t>必要に応じて業務継続計画</w:t>
            </w:r>
          </w:p>
          <w:p w14:paraId="2C762A9E" w14:textId="77777777" w:rsidR="006E7875" w:rsidRPr="00595ABD" w:rsidRDefault="006E7875" w:rsidP="006E7875">
            <w:pPr>
              <w:ind w:firstLineChars="100" w:firstLine="180"/>
              <w:rPr>
                <w:rFonts w:ascii="ＭＳ ゴシック" w:eastAsia="ＭＳ ゴシック" w:hAnsi="ＭＳ ゴシック"/>
                <w:w w:val="50"/>
                <w:szCs w:val="20"/>
              </w:rPr>
            </w:pPr>
            <w:r w:rsidRPr="00595ABD">
              <w:rPr>
                <w:rFonts w:ascii="ＭＳ ゴシック" w:eastAsia="ＭＳ ゴシック" w:hAnsi="ＭＳ ゴシック" w:hint="eastAsia"/>
                <w:szCs w:val="20"/>
              </w:rPr>
              <w:t>の変更を行っているか。</w:t>
            </w:r>
          </w:p>
          <w:p w14:paraId="4C4DA7F8" w14:textId="77777777" w:rsidR="006E7875" w:rsidRPr="00595ABD" w:rsidRDefault="006E7875" w:rsidP="006E7875">
            <w:pPr>
              <w:rPr>
                <w:rFonts w:ascii="ＭＳ ゴシック" w:eastAsia="ＭＳ ゴシック" w:hAnsi="ＭＳ ゴシック"/>
              </w:rPr>
            </w:pPr>
            <w:r w:rsidRPr="00595ABD">
              <w:rPr>
                <w:rFonts w:ascii="ＭＳ ゴシック" w:eastAsia="ＭＳ ゴシック" w:hAnsi="ＭＳ ゴシック" w:hint="eastAsia"/>
                <w:w w:val="50"/>
                <w:szCs w:val="20"/>
              </w:rPr>
              <w:t xml:space="preserve">　　</w:t>
            </w:r>
            <w:r w:rsidRPr="00595ABD">
              <w:rPr>
                <w:rFonts w:ascii="ＭＳ ゴシック" w:eastAsia="ＭＳ ゴシック" w:hAnsi="ＭＳ ゴシック" w:hint="eastAsia"/>
              </w:rPr>
              <w:t>◆</w:t>
            </w:r>
            <w:r w:rsidR="006844A0" w:rsidRPr="00595ABD">
              <w:rPr>
                <w:rFonts w:ascii="ＭＳ ゴシック" w:eastAsia="ＭＳ ゴシック" w:hAnsi="ＭＳ ゴシック" w:hint="eastAsia"/>
              </w:rPr>
              <w:t>平</w:t>
            </w:r>
            <w:r w:rsidR="006844A0" w:rsidRPr="00595ABD">
              <w:rPr>
                <w:rFonts w:ascii="ＭＳ ゴシック" w:eastAsia="ＭＳ ゴシック" w:hAnsi="ＭＳ ゴシック"/>
              </w:rPr>
              <w:t>18</w:t>
            </w:r>
            <w:r w:rsidR="006844A0" w:rsidRPr="00595ABD">
              <w:rPr>
                <w:rFonts w:ascii="ＭＳ ゴシック" w:eastAsia="ＭＳ ゴシック" w:hAnsi="ＭＳ ゴシック" w:hint="eastAsia"/>
              </w:rPr>
              <w:t>厚令</w:t>
            </w:r>
            <w:r w:rsidR="006844A0" w:rsidRPr="00595ABD">
              <w:rPr>
                <w:rFonts w:ascii="ＭＳ ゴシック" w:eastAsia="ＭＳ ゴシック" w:hAnsi="ＭＳ ゴシック"/>
              </w:rPr>
              <w:t>171</w:t>
            </w:r>
            <w:r w:rsidR="006844A0" w:rsidRPr="00595ABD">
              <w:rPr>
                <w:rFonts w:ascii="ＭＳ ゴシック" w:eastAsia="ＭＳ ゴシック" w:hAnsi="ＭＳ ゴシック" w:hint="eastAsia"/>
              </w:rPr>
              <w:t>第206条の12準用（第33条の2第</w:t>
            </w:r>
            <w:r w:rsidR="006844A0" w:rsidRPr="00595ABD">
              <w:rPr>
                <w:rFonts w:ascii="ＭＳ ゴシック" w:eastAsia="ＭＳ ゴシック" w:hAnsi="ＭＳ ゴシック"/>
              </w:rPr>
              <w:t>3</w:t>
            </w:r>
            <w:r w:rsidR="006844A0" w:rsidRPr="00595ABD">
              <w:rPr>
                <w:rFonts w:ascii="ＭＳ ゴシック" w:eastAsia="ＭＳ ゴシック" w:hAnsi="ＭＳ ゴシック" w:hint="eastAsia"/>
              </w:rPr>
              <w:t>項）</w:t>
            </w:r>
          </w:p>
          <w:p w14:paraId="5A31B440" w14:textId="77777777" w:rsidR="006844A0" w:rsidRPr="00595ABD" w:rsidRDefault="006844A0" w:rsidP="006E7875">
            <w:pPr>
              <w:rPr>
                <w:rFonts w:ascii="ＭＳ ゴシック" w:eastAsia="ＭＳ ゴシック" w:hAnsi="ＭＳ ゴシック"/>
                <w:w w:val="50"/>
                <w:szCs w:val="20"/>
              </w:rPr>
            </w:pPr>
          </w:p>
          <w:p w14:paraId="3FDCEF50" w14:textId="77777777" w:rsidR="00B758A5" w:rsidRPr="00595ABD" w:rsidRDefault="00B758A5" w:rsidP="00B758A5">
            <w:pPr>
              <w:ind w:leftChars="100" w:left="180"/>
              <w:rPr>
                <w:rFonts w:ascii="ＭＳ ゴシック" w:eastAsia="ＭＳ ゴシック" w:hAnsi="ＭＳ ゴシック"/>
              </w:rPr>
            </w:pPr>
            <w:r w:rsidRPr="00595ABD">
              <w:rPr>
                <w:rFonts w:ascii="ＭＳ ゴシック" w:eastAsia="ＭＳ ゴシック" w:hAnsi="ＭＳ ゴシック" w:hint="eastAsia"/>
              </w:rPr>
              <w:t>◎　◆平</w:t>
            </w:r>
            <w:r w:rsidRPr="00595ABD">
              <w:rPr>
                <w:rFonts w:ascii="ＭＳ ゴシック" w:eastAsia="ＭＳ ゴシック" w:hAnsi="ＭＳ ゴシック"/>
              </w:rPr>
              <w:t>18</w:t>
            </w:r>
            <w:r w:rsidRPr="00595ABD">
              <w:rPr>
                <w:rFonts w:ascii="ＭＳ ゴシック" w:eastAsia="ＭＳ ゴシック" w:hAnsi="ＭＳ ゴシック" w:hint="eastAsia"/>
              </w:rPr>
              <w:t>障発第</w:t>
            </w:r>
            <w:r w:rsidRPr="00595ABD">
              <w:rPr>
                <w:rFonts w:ascii="ＭＳ ゴシック" w:eastAsia="ＭＳ ゴシック" w:hAnsi="ＭＳ ゴシック"/>
              </w:rPr>
              <w:t>1206001</w:t>
            </w:r>
            <w:r w:rsidRPr="00595ABD">
              <w:rPr>
                <w:rFonts w:ascii="ＭＳ ゴシック" w:eastAsia="ＭＳ ゴシック" w:hAnsi="ＭＳ ゴシック" w:hint="eastAsia"/>
              </w:rPr>
              <w:t>第13の3（7）準用（第三の</w:t>
            </w:r>
            <w:r w:rsidRPr="00595ABD">
              <w:rPr>
                <w:rFonts w:ascii="ＭＳ ゴシック" w:eastAsia="ＭＳ ゴシック" w:hAnsi="ＭＳ ゴシック"/>
              </w:rPr>
              <w:t>3(23)</w:t>
            </w:r>
            <w:r w:rsidRPr="00595ABD">
              <w:rPr>
                <w:rFonts w:ascii="ＭＳ ゴシック" w:eastAsia="ＭＳ ゴシック" w:hAnsi="ＭＳ ゴシック" w:hint="eastAsia"/>
              </w:rPr>
              <w:t>）を参照</w:t>
            </w:r>
          </w:p>
          <w:p w14:paraId="19D5B7C4" w14:textId="77777777" w:rsidR="00B758A5" w:rsidRPr="00595ABD" w:rsidRDefault="00B758A5" w:rsidP="00B758A5">
            <w:pPr>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すること。</w:t>
            </w:r>
          </w:p>
          <w:p w14:paraId="36F79CAA" w14:textId="77777777" w:rsidR="00B758A5" w:rsidRPr="00595ABD" w:rsidRDefault="00B758A5" w:rsidP="006E7875">
            <w:pPr>
              <w:rPr>
                <w:rFonts w:ascii="ＭＳ ゴシック" w:eastAsia="ＭＳ ゴシック" w:hAnsi="ＭＳ ゴシック"/>
                <w:w w:val="50"/>
                <w:szCs w:val="20"/>
              </w:rPr>
            </w:pPr>
          </w:p>
        </w:tc>
        <w:tc>
          <w:tcPr>
            <w:tcW w:w="425" w:type="dxa"/>
            <w:tcBorders>
              <w:bottom w:val="nil"/>
            </w:tcBorders>
          </w:tcPr>
          <w:p w14:paraId="54420404" w14:textId="77777777" w:rsidR="006E7875" w:rsidRPr="00595ABD" w:rsidRDefault="006E7875" w:rsidP="002871B2">
            <w:pPr>
              <w:rPr>
                <w:rFonts w:ascii="ＭＳ ゴシック" w:eastAsia="ＭＳ ゴシック" w:hAnsi="ＭＳ ゴシック"/>
              </w:rPr>
            </w:pPr>
          </w:p>
          <w:p w14:paraId="03A0FAA1" w14:textId="77777777" w:rsidR="006E7875" w:rsidRPr="00595ABD" w:rsidRDefault="006E7875" w:rsidP="006E7875">
            <w:pPr>
              <w:rPr>
                <w:rFonts w:ascii="ＭＳ ゴシック" w:eastAsia="ＭＳ ゴシック" w:hAnsi="ＭＳ ゴシック"/>
                <w:szCs w:val="20"/>
              </w:rPr>
            </w:pPr>
            <w:r w:rsidRPr="00595ABD">
              <w:rPr>
                <w:rFonts w:ascii="ＭＳ ゴシック" w:eastAsia="ＭＳ ゴシック" w:hAnsi="ＭＳ ゴシック" w:hint="eastAsia"/>
                <w:szCs w:val="20"/>
              </w:rPr>
              <w:t>適</w:t>
            </w:r>
          </w:p>
          <w:p w14:paraId="51BB988D" w14:textId="77777777" w:rsidR="006E7875" w:rsidRPr="00595ABD" w:rsidRDefault="006E7875" w:rsidP="006E7875">
            <w:pPr>
              <w:rPr>
                <w:rFonts w:ascii="ＭＳ ゴシック" w:eastAsia="ＭＳ ゴシック" w:hAnsi="ＭＳ ゴシック"/>
                <w:szCs w:val="20"/>
              </w:rPr>
            </w:pPr>
            <w:r w:rsidRPr="00595ABD">
              <w:rPr>
                <w:rFonts w:ascii="ＭＳ ゴシック" w:eastAsia="ＭＳ ゴシック" w:hAnsi="ＭＳ ゴシック" w:hint="eastAsia"/>
                <w:szCs w:val="20"/>
              </w:rPr>
              <w:t>・</w:t>
            </w:r>
          </w:p>
          <w:p w14:paraId="24D83D8E" w14:textId="77777777" w:rsidR="006E7875" w:rsidRPr="00595ABD" w:rsidRDefault="006E7875" w:rsidP="006E7875">
            <w:pPr>
              <w:rPr>
                <w:rFonts w:ascii="ＭＳ ゴシック" w:eastAsia="ＭＳ ゴシック" w:hAnsi="ＭＳ ゴシック"/>
              </w:rPr>
            </w:pPr>
            <w:r w:rsidRPr="00595ABD">
              <w:rPr>
                <w:rFonts w:ascii="ＭＳ ゴシック" w:eastAsia="ＭＳ ゴシック" w:hAnsi="ＭＳ ゴシック" w:hint="eastAsia"/>
                <w:szCs w:val="20"/>
              </w:rPr>
              <w:t>否</w:t>
            </w:r>
          </w:p>
        </w:tc>
        <w:tc>
          <w:tcPr>
            <w:tcW w:w="2149" w:type="dxa"/>
            <w:tcBorders>
              <w:bottom w:val="nil"/>
            </w:tcBorders>
          </w:tcPr>
          <w:p w14:paraId="16BE2C62" w14:textId="77777777" w:rsidR="006E7875" w:rsidRPr="00595ABD" w:rsidRDefault="006E7875" w:rsidP="002871B2">
            <w:pPr>
              <w:ind w:left="180" w:hangingChars="100" w:hanging="180"/>
              <w:rPr>
                <w:rFonts w:ascii="ＭＳ ゴシック" w:eastAsia="ＭＳ ゴシック" w:hAnsi="ＭＳ ゴシック"/>
              </w:rPr>
            </w:pPr>
          </w:p>
          <w:p w14:paraId="18B95D22" w14:textId="77777777" w:rsidR="006E7875" w:rsidRPr="00595ABD" w:rsidRDefault="006E7875" w:rsidP="006E7875">
            <w:pPr>
              <w:rPr>
                <w:rFonts w:ascii="ＭＳ ゴシック" w:eastAsia="ＭＳ ゴシック" w:hAnsi="ＭＳ ゴシック"/>
                <w:szCs w:val="20"/>
              </w:rPr>
            </w:pPr>
            <w:r w:rsidRPr="00595ABD">
              <w:rPr>
                <w:rFonts w:ascii="ＭＳ ゴシック" w:eastAsia="ＭＳ ゴシック" w:hAnsi="ＭＳ ゴシック" w:hint="eastAsia"/>
                <w:szCs w:val="20"/>
              </w:rPr>
              <w:t>業務継続計画の有・無</w:t>
            </w:r>
          </w:p>
          <w:p w14:paraId="1A36974D" w14:textId="77777777" w:rsidR="006E7875" w:rsidRPr="00595ABD" w:rsidRDefault="006E7875" w:rsidP="006E7875">
            <w:pPr>
              <w:rPr>
                <w:rFonts w:ascii="ＭＳ ゴシック" w:eastAsia="ＭＳ ゴシック" w:hAnsi="ＭＳ ゴシック"/>
                <w:szCs w:val="20"/>
              </w:rPr>
            </w:pPr>
          </w:p>
          <w:p w14:paraId="3B57366C" w14:textId="77777777" w:rsidR="006E7875" w:rsidRPr="00595ABD" w:rsidRDefault="006E7875" w:rsidP="006E7875">
            <w:pPr>
              <w:rPr>
                <w:rFonts w:ascii="ＭＳ ゴシック" w:eastAsia="ＭＳ ゴシック" w:hAnsi="ＭＳ ゴシック"/>
                <w:szCs w:val="20"/>
              </w:rPr>
            </w:pPr>
            <w:r w:rsidRPr="00595ABD">
              <w:rPr>
                <w:rFonts w:ascii="ＭＳ ゴシック" w:eastAsia="ＭＳ ゴシック" w:hAnsi="ＭＳ ゴシック" w:hint="eastAsia"/>
                <w:szCs w:val="20"/>
              </w:rPr>
              <w:t>周知の方法</w:t>
            </w:r>
          </w:p>
          <w:p w14:paraId="1BCF91B9" w14:textId="77777777" w:rsidR="006E7875" w:rsidRPr="00595ABD" w:rsidRDefault="006E7875" w:rsidP="006E7875">
            <w:pPr>
              <w:rPr>
                <w:rFonts w:ascii="ＭＳ ゴシック" w:eastAsia="ＭＳ ゴシック" w:hAnsi="ＭＳ ゴシック"/>
                <w:szCs w:val="20"/>
              </w:rPr>
            </w:pPr>
          </w:p>
          <w:p w14:paraId="05161A70" w14:textId="77777777" w:rsidR="006E7875" w:rsidRPr="00595ABD" w:rsidRDefault="006E7875" w:rsidP="006E7875">
            <w:pPr>
              <w:rPr>
                <w:rFonts w:ascii="ＭＳ ゴシック" w:eastAsia="ＭＳ ゴシック" w:hAnsi="ＭＳ ゴシック"/>
                <w:szCs w:val="20"/>
              </w:rPr>
            </w:pPr>
          </w:p>
          <w:p w14:paraId="154F569D" w14:textId="77777777" w:rsidR="001417EB" w:rsidRDefault="001417EB" w:rsidP="006E7875">
            <w:pPr>
              <w:rPr>
                <w:rFonts w:ascii="ＭＳ ゴシック" w:eastAsia="ＭＳ ゴシック" w:hAnsi="ＭＳ ゴシック"/>
                <w:szCs w:val="20"/>
              </w:rPr>
            </w:pPr>
          </w:p>
          <w:p w14:paraId="3C00DEF4" w14:textId="4927C221" w:rsidR="006E7875" w:rsidRPr="00595ABD" w:rsidRDefault="006E7875" w:rsidP="006E7875">
            <w:pPr>
              <w:rPr>
                <w:rFonts w:ascii="ＭＳ ゴシック" w:eastAsia="ＭＳ ゴシック" w:hAnsi="ＭＳ ゴシック"/>
                <w:szCs w:val="20"/>
              </w:rPr>
            </w:pPr>
            <w:r w:rsidRPr="00595ABD">
              <w:rPr>
                <w:rFonts w:ascii="ＭＳ ゴシック" w:eastAsia="ＭＳ ゴシック" w:hAnsi="ＭＳ ゴシック" w:hint="eastAsia"/>
                <w:szCs w:val="20"/>
              </w:rPr>
              <w:t>見直しの頻度</w:t>
            </w:r>
          </w:p>
          <w:p w14:paraId="08760D30" w14:textId="77777777" w:rsidR="006E7875" w:rsidRPr="00595ABD" w:rsidRDefault="006E7875" w:rsidP="006E7875">
            <w:pPr>
              <w:rPr>
                <w:rFonts w:ascii="ＭＳ ゴシック" w:eastAsia="ＭＳ ゴシック" w:hAnsi="ＭＳ ゴシック"/>
                <w:szCs w:val="20"/>
              </w:rPr>
            </w:pPr>
          </w:p>
          <w:p w14:paraId="33E4960C" w14:textId="77777777" w:rsidR="00482968" w:rsidRPr="00595ABD" w:rsidRDefault="00482968" w:rsidP="006E7875">
            <w:pPr>
              <w:ind w:left="180" w:hangingChars="100" w:hanging="180"/>
              <w:rPr>
                <w:rFonts w:ascii="ＭＳ ゴシック" w:eastAsia="ＭＳ ゴシック" w:hAnsi="ＭＳ ゴシック"/>
                <w:szCs w:val="20"/>
              </w:rPr>
            </w:pPr>
            <w:r w:rsidRPr="00595ABD">
              <w:rPr>
                <w:rFonts w:ascii="ＭＳ ゴシック" w:eastAsia="ＭＳ ゴシック" w:hAnsi="ＭＳ ゴシック" w:hint="eastAsia"/>
                <w:szCs w:val="20"/>
              </w:rPr>
              <w:t>研修（年１回以上）</w:t>
            </w:r>
          </w:p>
          <w:p w14:paraId="635D1942" w14:textId="77777777" w:rsidR="00482968" w:rsidRPr="00595ABD" w:rsidRDefault="00482968" w:rsidP="006E7875">
            <w:pPr>
              <w:ind w:left="180" w:hangingChars="100" w:hanging="180"/>
              <w:rPr>
                <w:rFonts w:ascii="ＭＳ ゴシック" w:eastAsia="ＭＳ ゴシック" w:hAnsi="ＭＳ ゴシック"/>
                <w:szCs w:val="20"/>
              </w:rPr>
            </w:pPr>
            <w:r w:rsidRPr="00595ABD">
              <w:rPr>
                <w:rFonts w:ascii="ＭＳ ゴシック" w:eastAsia="ＭＳ ゴシック" w:hAnsi="ＭＳ ゴシック" w:hint="eastAsia"/>
                <w:szCs w:val="20"/>
              </w:rPr>
              <w:t>※新規採用時には別に実施すことが望ましい</w:t>
            </w:r>
          </w:p>
          <w:p w14:paraId="059EDD16" w14:textId="77777777" w:rsidR="00482968" w:rsidRPr="00595ABD" w:rsidRDefault="00482968" w:rsidP="006E7875">
            <w:pPr>
              <w:ind w:left="180" w:hangingChars="100" w:hanging="180"/>
              <w:rPr>
                <w:rFonts w:ascii="ＭＳ ゴシック" w:eastAsia="ＭＳ ゴシック" w:hAnsi="ＭＳ ゴシック"/>
                <w:szCs w:val="20"/>
              </w:rPr>
            </w:pPr>
          </w:p>
          <w:p w14:paraId="3A943BE1" w14:textId="77777777" w:rsidR="00482968" w:rsidRPr="00595ABD" w:rsidRDefault="00482968" w:rsidP="006E7875">
            <w:pPr>
              <w:ind w:left="180" w:hangingChars="100" w:hanging="180"/>
              <w:rPr>
                <w:rFonts w:ascii="ＭＳ ゴシック" w:eastAsia="ＭＳ ゴシック" w:hAnsi="ＭＳ ゴシック"/>
                <w:szCs w:val="20"/>
              </w:rPr>
            </w:pPr>
            <w:r w:rsidRPr="00595ABD">
              <w:rPr>
                <w:rFonts w:ascii="ＭＳ ゴシック" w:eastAsia="ＭＳ ゴシック" w:hAnsi="ＭＳ ゴシック" w:hint="eastAsia"/>
                <w:szCs w:val="20"/>
              </w:rPr>
              <w:t>訓練（年１回以上）</w:t>
            </w:r>
          </w:p>
          <w:p w14:paraId="63CA0AFE" w14:textId="77777777" w:rsidR="006E7875" w:rsidRPr="00595ABD" w:rsidRDefault="006E7875" w:rsidP="006E7875">
            <w:pPr>
              <w:ind w:left="180" w:hangingChars="100" w:hanging="180"/>
              <w:rPr>
                <w:rFonts w:ascii="ＭＳ ゴシック" w:eastAsia="ＭＳ ゴシック" w:hAnsi="ＭＳ ゴシック"/>
              </w:rPr>
            </w:pPr>
          </w:p>
        </w:tc>
      </w:tr>
      <w:tr w:rsidR="007F72FA" w:rsidRPr="00595ABD" w14:paraId="5D16DEA3" w14:textId="77777777" w:rsidTr="00E92126">
        <w:trPr>
          <w:jc w:val="center"/>
        </w:trPr>
        <w:tc>
          <w:tcPr>
            <w:tcW w:w="1502" w:type="dxa"/>
            <w:tcBorders>
              <w:top w:val="single" w:sz="4" w:space="0" w:color="000000"/>
            </w:tcBorders>
            <w:tcMar>
              <w:left w:w="28" w:type="dxa"/>
              <w:right w:w="28" w:type="dxa"/>
            </w:tcMar>
          </w:tcPr>
          <w:p w14:paraId="0483C3E2" w14:textId="77777777" w:rsidR="007F72FA" w:rsidRPr="00595ABD" w:rsidRDefault="007F72FA" w:rsidP="007F72FA">
            <w:pPr>
              <w:rPr>
                <w:rFonts w:ascii="ＭＳ ゴシック" w:eastAsia="ＭＳ ゴシック" w:hAnsi="ＭＳ ゴシック"/>
              </w:rPr>
            </w:pPr>
          </w:p>
          <w:p w14:paraId="4DFE6AAD" w14:textId="77777777" w:rsidR="007F72FA" w:rsidRPr="00595ABD" w:rsidRDefault="007F72FA" w:rsidP="007F72FA">
            <w:pPr>
              <w:suppressAutoHyphens/>
              <w:kinsoku w:val="0"/>
              <w:autoSpaceDE w:val="0"/>
              <w:autoSpaceDN w:val="0"/>
              <w:jc w:val="left"/>
              <w:rPr>
                <w:rFonts w:ascii="ＭＳ ゴシック" w:eastAsia="ＭＳ ゴシック" w:hAnsi="ＭＳ ゴシック"/>
              </w:rPr>
            </w:pPr>
            <w:r w:rsidRPr="00595ABD">
              <w:rPr>
                <w:rFonts w:ascii="ＭＳ ゴシック" w:eastAsia="ＭＳ ゴシック" w:hAnsi="ＭＳ ゴシック"/>
              </w:rPr>
              <w:t>2</w:t>
            </w:r>
            <w:r w:rsidRPr="00595ABD">
              <w:rPr>
                <w:rFonts w:ascii="ＭＳ ゴシック" w:eastAsia="ＭＳ ゴシック" w:hAnsi="ＭＳ ゴシック" w:hint="eastAsia"/>
              </w:rPr>
              <w:t>7　衛生管理等</w:t>
            </w:r>
          </w:p>
          <w:p w14:paraId="344F43D1" w14:textId="77777777" w:rsidR="007F72FA" w:rsidRPr="00595ABD" w:rsidRDefault="007F72FA" w:rsidP="007F72FA">
            <w:pPr>
              <w:rPr>
                <w:rFonts w:ascii="ＭＳ ゴシック" w:eastAsia="ＭＳ ゴシック" w:hAnsi="ＭＳ ゴシック"/>
              </w:rPr>
            </w:pPr>
          </w:p>
        </w:tc>
        <w:tc>
          <w:tcPr>
            <w:tcW w:w="6119" w:type="dxa"/>
            <w:tcBorders>
              <w:top w:val="single" w:sz="4" w:space="0" w:color="auto"/>
              <w:left w:val="single" w:sz="4" w:space="0" w:color="auto"/>
              <w:bottom w:val="single" w:sz="4" w:space="0" w:color="auto"/>
              <w:right w:val="single" w:sz="4" w:space="0" w:color="auto"/>
            </w:tcBorders>
          </w:tcPr>
          <w:p w14:paraId="5FE98204" w14:textId="77777777" w:rsidR="007F72FA" w:rsidRPr="00595ABD" w:rsidRDefault="007F72FA" w:rsidP="007F72FA">
            <w:pPr>
              <w:suppressAutoHyphens/>
              <w:kinsoku w:val="0"/>
              <w:autoSpaceDE w:val="0"/>
              <w:autoSpaceDN w:val="0"/>
              <w:ind w:left="180" w:hangingChars="100" w:hanging="180"/>
              <w:rPr>
                <w:rFonts w:ascii="ＭＳ ゴシック" w:eastAsia="ＭＳ ゴシック" w:hAnsi="ＭＳ ゴシック"/>
              </w:rPr>
            </w:pPr>
          </w:p>
          <w:p w14:paraId="1C2DAC2C" w14:textId="77777777" w:rsidR="007F72FA" w:rsidRPr="00595ABD" w:rsidRDefault="007F72FA" w:rsidP="007F72FA">
            <w:pPr>
              <w:suppressAutoHyphens/>
              <w:kinsoku w:val="0"/>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従業者の清潔の保持及び健康状態について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必要な管理を行っているか。</w:t>
            </w:r>
          </w:p>
          <w:p w14:paraId="1F32C9DC" w14:textId="77777777" w:rsidR="007F72FA" w:rsidRPr="00595ABD" w:rsidRDefault="007F72FA" w:rsidP="007F72FA">
            <w:pPr>
              <w:suppressAutoHyphens/>
              <w:kinsoku w:val="0"/>
              <w:autoSpaceDE w:val="0"/>
              <w:autoSpaceDN w:val="0"/>
              <w:rPr>
                <w:rFonts w:ascii="ＭＳ ゴシック" w:eastAsia="ＭＳ ゴシック" w:hAnsi="ＭＳ ゴシック"/>
              </w:rPr>
            </w:pPr>
            <w:r w:rsidRPr="00595ABD">
              <w:rPr>
                <w:rFonts w:ascii="ＭＳ ゴシック" w:eastAsia="ＭＳ ゴシック" w:hAnsi="ＭＳ ゴシック" w:hint="eastAsia"/>
              </w:rPr>
              <w:t xml:space="preserve">　◆平</w:t>
            </w:r>
            <w:r w:rsidRPr="00595ABD">
              <w:rPr>
                <w:rFonts w:ascii="ＭＳ ゴシック" w:eastAsia="ＭＳ ゴシック" w:hAnsi="ＭＳ ゴシック"/>
              </w:rPr>
              <w:t>18</w:t>
            </w:r>
            <w:r w:rsidRPr="00595ABD">
              <w:rPr>
                <w:rFonts w:ascii="ＭＳ ゴシック" w:eastAsia="ＭＳ ゴシック" w:hAnsi="ＭＳ ゴシック" w:hint="eastAsia"/>
              </w:rPr>
              <w:t>厚令</w:t>
            </w:r>
            <w:r w:rsidRPr="00595ABD">
              <w:rPr>
                <w:rFonts w:ascii="ＭＳ ゴシック" w:eastAsia="ＭＳ ゴシック" w:hAnsi="ＭＳ ゴシック"/>
              </w:rPr>
              <w:t>171</w:t>
            </w:r>
            <w:r w:rsidRPr="00595ABD">
              <w:rPr>
                <w:rFonts w:ascii="ＭＳ ゴシック" w:eastAsia="ＭＳ ゴシック" w:hAnsi="ＭＳ ゴシック" w:hint="eastAsia"/>
              </w:rPr>
              <w:t>第</w:t>
            </w:r>
            <w:r w:rsidRPr="00595ABD">
              <w:rPr>
                <w:rFonts w:ascii="ＭＳ ゴシック" w:eastAsia="ＭＳ ゴシック" w:hAnsi="ＭＳ ゴシック"/>
              </w:rPr>
              <w:t>3</w:t>
            </w:r>
            <w:r w:rsidRPr="00595ABD">
              <w:rPr>
                <w:rFonts w:ascii="ＭＳ ゴシック" w:eastAsia="ＭＳ ゴシック" w:hAnsi="ＭＳ ゴシック" w:hint="eastAsia"/>
              </w:rPr>
              <w:t>4条第</w:t>
            </w:r>
            <w:r w:rsidRPr="00595ABD">
              <w:rPr>
                <w:rFonts w:ascii="ＭＳ ゴシック" w:eastAsia="ＭＳ ゴシック" w:hAnsi="ＭＳ ゴシック"/>
              </w:rPr>
              <w:t>1</w:t>
            </w:r>
            <w:r w:rsidRPr="00595ABD">
              <w:rPr>
                <w:rFonts w:ascii="ＭＳ ゴシック" w:eastAsia="ＭＳ ゴシック" w:hAnsi="ＭＳ ゴシック" w:hint="eastAsia"/>
              </w:rPr>
              <w:t>項</w:t>
            </w:r>
          </w:p>
          <w:p w14:paraId="7A76C766" w14:textId="77777777" w:rsidR="007F72FA" w:rsidRPr="00595ABD" w:rsidRDefault="007F72FA" w:rsidP="007F72FA">
            <w:pPr>
              <w:suppressAutoHyphens/>
              <w:kinsoku w:val="0"/>
              <w:autoSpaceDE w:val="0"/>
              <w:autoSpaceDN w:val="0"/>
              <w:rPr>
                <w:rFonts w:ascii="ＭＳ ゴシック" w:eastAsia="ＭＳ ゴシック" w:hAnsi="ＭＳ ゴシック"/>
              </w:rPr>
            </w:pPr>
          </w:p>
          <w:p w14:paraId="39CC8306" w14:textId="77777777" w:rsidR="007F72FA" w:rsidRPr="00595ABD" w:rsidRDefault="007F72FA" w:rsidP="007F72FA">
            <w:pPr>
              <w:suppressAutoHyphens/>
              <w:kinsoku w:val="0"/>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指定居宅介護事業所の設備及び備品等について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衛生的な管理に努めているか。</w:t>
            </w:r>
          </w:p>
          <w:p w14:paraId="75CB5777" w14:textId="77777777" w:rsidR="007F72FA" w:rsidRPr="00595ABD" w:rsidRDefault="007F72FA" w:rsidP="007F72FA">
            <w:pPr>
              <w:suppressAutoHyphens/>
              <w:kinsoku w:val="0"/>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w:t>
            </w:r>
            <w:r w:rsidRPr="00595ABD">
              <w:rPr>
                <w:rFonts w:ascii="ＭＳ ゴシック" w:eastAsia="ＭＳ ゴシック" w:hAnsi="ＭＳ ゴシック"/>
              </w:rPr>
              <w:t>18</w:t>
            </w:r>
            <w:r w:rsidRPr="00595ABD">
              <w:rPr>
                <w:rFonts w:ascii="ＭＳ ゴシック" w:eastAsia="ＭＳ ゴシック" w:hAnsi="ＭＳ ゴシック" w:hint="eastAsia"/>
              </w:rPr>
              <w:t>厚令</w:t>
            </w:r>
            <w:r w:rsidRPr="00595ABD">
              <w:rPr>
                <w:rFonts w:ascii="ＭＳ ゴシック" w:eastAsia="ＭＳ ゴシック" w:hAnsi="ＭＳ ゴシック"/>
              </w:rPr>
              <w:t>171</w:t>
            </w:r>
            <w:r w:rsidRPr="00595ABD">
              <w:rPr>
                <w:rFonts w:ascii="ＭＳ ゴシック" w:eastAsia="ＭＳ ゴシック" w:hAnsi="ＭＳ ゴシック" w:hint="eastAsia"/>
              </w:rPr>
              <w:t>第</w:t>
            </w:r>
            <w:r w:rsidRPr="00595ABD">
              <w:rPr>
                <w:rFonts w:ascii="ＭＳ ゴシック" w:eastAsia="ＭＳ ゴシック" w:hAnsi="ＭＳ ゴシック"/>
              </w:rPr>
              <w:t>3</w:t>
            </w:r>
            <w:r w:rsidRPr="00595ABD">
              <w:rPr>
                <w:rFonts w:ascii="ＭＳ ゴシック" w:eastAsia="ＭＳ ゴシック" w:hAnsi="ＭＳ ゴシック" w:hint="eastAsia"/>
              </w:rPr>
              <w:t>4条第2項</w:t>
            </w:r>
          </w:p>
          <w:p w14:paraId="14E76BB7" w14:textId="77777777" w:rsidR="007F72FA" w:rsidRPr="00595ABD" w:rsidRDefault="007F72FA" w:rsidP="007F72FA">
            <w:pPr>
              <w:suppressAutoHyphens/>
              <w:kinsoku w:val="0"/>
              <w:autoSpaceDE w:val="0"/>
              <w:autoSpaceDN w:val="0"/>
              <w:ind w:left="180" w:hangingChars="100" w:hanging="180"/>
              <w:rPr>
                <w:rFonts w:ascii="ＭＳ ゴシック" w:eastAsia="ＭＳ ゴシック" w:hAnsi="ＭＳ ゴシック"/>
              </w:rPr>
            </w:pPr>
          </w:p>
          <w:p w14:paraId="0D1C0C26" w14:textId="77777777" w:rsidR="008D1988" w:rsidRPr="00595ABD" w:rsidRDefault="007F72FA" w:rsidP="007F72FA">
            <w:pPr>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w:t>
            </w:r>
            <w:r w:rsidR="008D1988" w:rsidRPr="00595ABD">
              <w:rPr>
                <w:rFonts w:ascii="ＭＳ ゴシック" w:eastAsia="ＭＳ ゴシック" w:hAnsi="ＭＳ ゴシック" w:hint="eastAsia"/>
              </w:rPr>
              <w:t>衛生管理等（</w:t>
            </w:r>
            <w:r w:rsidR="008D1988" w:rsidRPr="00595ABD">
              <w:rPr>
                <w:rFonts w:ascii="ＭＳ ゴシック" w:eastAsia="ＭＳ ゴシック" w:hAnsi="ＭＳ ゴシック"/>
              </w:rPr>
              <w:t>基準第 34 条</w:t>
            </w:r>
            <w:r w:rsidR="008D1988" w:rsidRPr="00595ABD">
              <w:rPr>
                <w:rFonts w:ascii="ＭＳ ゴシック" w:eastAsia="ＭＳ ゴシック" w:hAnsi="ＭＳ ゴシック" w:hint="eastAsia"/>
              </w:rPr>
              <w:t>）</w:t>
            </w:r>
          </w:p>
          <w:p w14:paraId="080AB7EB" w14:textId="77777777" w:rsidR="007F72FA" w:rsidRPr="00595ABD" w:rsidRDefault="007F72FA" w:rsidP="00E92126">
            <w:pPr>
              <w:ind w:leftChars="200" w:left="360"/>
              <w:rPr>
                <w:rFonts w:ascii="ＭＳ ゴシック" w:eastAsia="ＭＳ ゴシック" w:hAnsi="ＭＳ ゴシック"/>
              </w:rPr>
            </w:pPr>
            <w:r w:rsidRPr="00595ABD">
              <w:rPr>
                <w:rFonts w:ascii="ＭＳ ゴシック" w:eastAsia="ＭＳ ゴシック" w:hAnsi="ＭＳ ゴシック"/>
              </w:rPr>
              <w:t>① 基準第 34 条第１項及び第２項は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従業者が感染源となることを予防し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また従業者を感染の危険から守るため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手指を洗浄するための設備や使い捨ての手袋等感染を予防するための備品等を備えるなど対策を講じること。</w:t>
            </w:r>
          </w:p>
          <w:p w14:paraId="1E3E68FF" w14:textId="77777777" w:rsidR="008D1988" w:rsidRPr="00595ABD" w:rsidRDefault="007F72FA" w:rsidP="007F72FA">
            <w:pPr>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w:t>
            </w:r>
            <w:r w:rsidRPr="00595ABD">
              <w:rPr>
                <w:rFonts w:ascii="ＭＳ ゴシック" w:eastAsia="ＭＳ ゴシック" w:hAnsi="ＭＳ ゴシック"/>
              </w:rPr>
              <w:t>② 同条第３項に規定する感染症が発生し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又はまん延しないように講ずべき措置については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具体的には次のアからウまでの取扱いとすること。各事項について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同項に基づき指定事業所に実施が求められるものであるが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他のサービス事業者との連携等により行うことも差し支えない。</w:t>
            </w:r>
          </w:p>
          <w:p w14:paraId="5B4EC212" w14:textId="77777777" w:rsidR="007F72FA" w:rsidRPr="00595ABD" w:rsidRDefault="007F72FA" w:rsidP="007F72FA">
            <w:pPr>
              <w:ind w:left="360" w:hangingChars="200" w:hanging="360"/>
              <w:rPr>
                <w:rFonts w:ascii="ＭＳ ゴシック" w:eastAsia="ＭＳ ゴシック" w:hAnsi="ＭＳ ゴシック"/>
              </w:rPr>
            </w:pPr>
          </w:p>
          <w:p w14:paraId="777818A8" w14:textId="77777777" w:rsidR="007F72FA" w:rsidRPr="00595ABD" w:rsidRDefault="007F72FA" w:rsidP="00E92126">
            <w:pPr>
              <w:ind w:leftChars="200" w:left="360"/>
              <w:rPr>
                <w:rFonts w:ascii="ＭＳ ゴシック" w:eastAsia="ＭＳ ゴシック" w:hAnsi="ＭＳ ゴシック"/>
              </w:rPr>
            </w:pPr>
            <w:r w:rsidRPr="00595ABD">
              <w:rPr>
                <w:rFonts w:ascii="ＭＳ ゴシック" w:eastAsia="ＭＳ ゴシック" w:hAnsi="ＭＳ ゴシック"/>
              </w:rPr>
              <w:t xml:space="preserve">ア 感染症の予防及びまん延の防止のための対策を検討する委員会 </w:t>
            </w:r>
          </w:p>
          <w:p w14:paraId="5556E95B" w14:textId="77777777" w:rsidR="00346E73" w:rsidRPr="00595ABD" w:rsidRDefault="007F72FA" w:rsidP="00E92126">
            <w:pPr>
              <w:ind w:leftChars="200" w:left="360" w:firstLineChars="150" w:firstLine="270"/>
              <w:rPr>
                <w:rFonts w:ascii="ＭＳ ゴシック" w:eastAsia="ＭＳ ゴシック" w:hAnsi="ＭＳ ゴシック"/>
              </w:rPr>
            </w:pPr>
            <w:r w:rsidRPr="00595ABD">
              <w:rPr>
                <w:rFonts w:ascii="ＭＳ ゴシック" w:eastAsia="ＭＳ ゴシック" w:hAnsi="ＭＳ ゴシック"/>
              </w:rPr>
              <w:t>当該指定居宅介護事業所における感染症の予防及びまん延の防止</w:t>
            </w:r>
          </w:p>
          <w:p w14:paraId="02431982" w14:textId="77777777" w:rsidR="00346E73" w:rsidRPr="00595ABD" w:rsidRDefault="007F72FA" w:rsidP="00E92126">
            <w:pPr>
              <w:ind w:firstLineChars="300" w:firstLine="540"/>
              <w:rPr>
                <w:rFonts w:ascii="ＭＳ ゴシック" w:eastAsia="ＭＳ ゴシック" w:hAnsi="ＭＳ ゴシック"/>
              </w:rPr>
            </w:pPr>
            <w:r w:rsidRPr="00595ABD">
              <w:rPr>
                <w:rFonts w:ascii="ＭＳ ゴシック" w:eastAsia="ＭＳ ゴシック" w:hAnsi="ＭＳ ゴシック"/>
              </w:rPr>
              <w:t>のための対策を検討する委員会（以下「感染対策委員会」という。）</w:t>
            </w:r>
          </w:p>
          <w:p w14:paraId="633654B6" w14:textId="77777777" w:rsidR="00346E73" w:rsidRPr="00595ABD" w:rsidRDefault="007F72FA" w:rsidP="00346E73">
            <w:pPr>
              <w:ind w:firstLineChars="100" w:firstLine="180"/>
              <w:rPr>
                <w:rFonts w:ascii="ＭＳ ゴシック" w:eastAsia="ＭＳ ゴシック" w:hAnsi="ＭＳ ゴシック"/>
              </w:rPr>
            </w:pPr>
            <w:r w:rsidRPr="00595ABD">
              <w:rPr>
                <w:rFonts w:ascii="ＭＳ ゴシック" w:eastAsia="ＭＳ ゴシック" w:hAnsi="ＭＳ ゴシック"/>
              </w:rPr>
              <w:t xml:space="preserve"> </w:t>
            </w:r>
            <w:r w:rsidR="00346E73" w:rsidRPr="00595ABD">
              <w:rPr>
                <w:rFonts w:ascii="ＭＳ ゴシック" w:eastAsia="ＭＳ ゴシック" w:hAnsi="ＭＳ ゴシック" w:hint="eastAsia"/>
              </w:rPr>
              <w:t xml:space="preserve">　 </w:t>
            </w:r>
            <w:r w:rsidRPr="00595ABD">
              <w:rPr>
                <w:rFonts w:ascii="ＭＳ ゴシック" w:eastAsia="ＭＳ ゴシック" w:hAnsi="ＭＳ ゴシック"/>
              </w:rPr>
              <w:t>であり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感染対策の知識を有する者を含む</w:t>
            </w:r>
            <w:r w:rsidR="00C456EA" w:rsidRPr="00595ABD">
              <w:rPr>
                <w:rFonts w:ascii="ＭＳ ゴシック" w:eastAsia="ＭＳ ゴシック" w:hAnsi="ＭＳ ゴシック"/>
              </w:rPr>
              <w:t>、</w:t>
            </w:r>
            <w:r w:rsidRPr="00595ABD">
              <w:rPr>
                <w:rFonts w:ascii="ＭＳ ゴシック" w:eastAsia="ＭＳ ゴシック" w:hAnsi="ＭＳ ゴシック"/>
              </w:rPr>
              <w:t>幅広い職種により構成</w:t>
            </w:r>
          </w:p>
          <w:p w14:paraId="365CA4B5" w14:textId="77777777" w:rsidR="007F72FA" w:rsidRPr="00595ABD" w:rsidRDefault="007F72FA" w:rsidP="007F72FA">
            <w:pPr>
              <w:ind w:firstLineChars="100" w:firstLine="180"/>
              <w:rPr>
                <w:rFonts w:ascii="ＭＳ ゴシック" w:eastAsia="ＭＳ ゴシック" w:hAnsi="ＭＳ ゴシック"/>
              </w:rPr>
            </w:pPr>
            <w:r w:rsidRPr="00595ABD">
              <w:rPr>
                <w:rFonts w:ascii="ＭＳ ゴシック" w:eastAsia="ＭＳ ゴシック" w:hAnsi="ＭＳ ゴシック"/>
              </w:rPr>
              <w:t xml:space="preserve"> </w:t>
            </w:r>
            <w:r w:rsidR="00346E73" w:rsidRPr="00595ABD">
              <w:rPr>
                <w:rFonts w:ascii="ＭＳ ゴシック" w:eastAsia="ＭＳ ゴシック" w:hAnsi="ＭＳ ゴシック" w:hint="eastAsia"/>
              </w:rPr>
              <w:t xml:space="preserve">　 </w:t>
            </w:r>
            <w:r w:rsidRPr="00595ABD">
              <w:rPr>
                <w:rFonts w:ascii="ＭＳ ゴシック" w:eastAsia="ＭＳ ゴシック" w:hAnsi="ＭＳ ゴシック"/>
              </w:rPr>
              <w:t>することが望ましく</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特に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感染症対策の知識を有する者について</w:t>
            </w:r>
          </w:p>
          <w:p w14:paraId="1B279563" w14:textId="77777777" w:rsidR="007F72FA" w:rsidRPr="00595ABD" w:rsidRDefault="007F72FA" w:rsidP="00E92126">
            <w:pPr>
              <w:ind w:firstLineChars="300" w:firstLine="540"/>
              <w:rPr>
                <w:rFonts w:ascii="ＭＳ ゴシック" w:eastAsia="ＭＳ ゴシック" w:hAnsi="ＭＳ ゴシック"/>
              </w:rPr>
            </w:pPr>
            <w:r w:rsidRPr="00595ABD">
              <w:rPr>
                <w:rFonts w:ascii="ＭＳ ゴシック" w:eastAsia="ＭＳ ゴシック" w:hAnsi="ＭＳ ゴシック"/>
              </w:rPr>
              <w:t>は外部の者も含め積極的に参画を得ることが望ましい。構成メンバ</w:t>
            </w:r>
          </w:p>
          <w:p w14:paraId="589AC471" w14:textId="77777777" w:rsidR="007F72FA" w:rsidRPr="00595ABD" w:rsidRDefault="007F72FA" w:rsidP="007F72FA">
            <w:pPr>
              <w:ind w:firstLineChars="100" w:firstLine="180"/>
              <w:rPr>
                <w:rFonts w:ascii="ＭＳ ゴシック" w:eastAsia="ＭＳ ゴシック" w:hAnsi="ＭＳ ゴシック"/>
              </w:rPr>
            </w:pPr>
            <w:r w:rsidRPr="00595ABD">
              <w:rPr>
                <w:rFonts w:ascii="ＭＳ ゴシック" w:eastAsia="ＭＳ ゴシック" w:hAnsi="ＭＳ ゴシック"/>
              </w:rPr>
              <w:t xml:space="preserve"> </w:t>
            </w:r>
            <w:r w:rsidR="00346E73" w:rsidRPr="00595ABD">
              <w:rPr>
                <w:rFonts w:ascii="ＭＳ ゴシック" w:eastAsia="ＭＳ ゴシック" w:hAnsi="ＭＳ ゴシック" w:hint="eastAsia"/>
              </w:rPr>
              <w:t xml:space="preserve">　 </w:t>
            </w:r>
            <w:r w:rsidRPr="00595ABD">
              <w:rPr>
                <w:rFonts w:ascii="ＭＳ ゴシック" w:eastAsia="ＭＳ ゴシック" w:hAnsi="ＭＳ ゴシック"/>
              </w:rPr>
              <w:t>ーの責任及び役割分担を明確にするとともに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専任の感染対策を担</w:t>
            </w:r>
          </w:p>
          <w:p w14:paraId="446EF5D9" w14:textId="77777777" w:rsidR="00346E73" w:rsidRPr="00595ABD" w:rsidRDefault="007F72FA" w:rsidP="00346E73">
            <w:pPr>
              <w:ind w:firstLineChars="300" w:firstLine="540"/>
              <w:rPr>
                <w:rFonts w:ascii="ＭＳ ゴシック" w:eastAsia="ＭＳ ゴシック" w:hAnsi="ＭＳ ゴシック"/>
              </w:rPr>
            </w:pPr>
            <w:r w:rsidRPr="00595ABD">
              <w:rPr>
                <w:rFonts w:ascii="ＭＳ ゴシック" w:eastAsia="ＭＳ ゴシック" w:hAnsi="ＭＳ ゴシック"/>
              </w:rPr>
              <w:t>当する者（以下「感染対策担当者」という。）を決めておくことが</w:t>
            </w:r>
          </w:p>
          <w:p w14:paraId="6FDA54A7" w14:textId="77777777" w:rsidR="00346E73" w:rsidRPr="00595ABD" w:rsidRDefault="007F72FA" w:rsidP="00346E73">
            <w:pPr>
              <w:ind w:firstLineChars="300" w:firstLine="540"/>
              <w:rPr>
                <w:rFonts w:ascii="ＭＳ ゴシック" w:eastAsia="ＭＳ ゴシック" w:hAnsi="ＭＳ ゴシック"/>
              </w:rPr>
            </w:pPr>
            <w:r w:rsidRPr="00595ABD">
              <w:rPr>
                <w:rFonts w:ascii="ＭＳ ゴシック" w:eastAsia="ＭＳ ゴシック" w:hAnsi="ＭＳ ゴシック"/>
              </w:rPr>
              <w:t>必要である。感染対策委員会は</w:t>
            </w:r>
            <w:r w:rsidR="00C456EA" w:rsidRPr="00595ABD">
              <w:rPr>
                <w:rFonts w:ascii="ＭＳ ゴシック" w:eastAsia="ＭＳ ゴシック" w:hAnsi="ＭＳ ゴシック"/>
              </w:rPr>
              <w:t>、</w:t>
            </w:r>
            <w:r w:rsidRPr="00595ABD">
              <w:rPr>
                <w:rFonts w:ascii="ＭＳ ゴシック" w:eastAsia="ＭＳ ゴシック" w:hAnsi="ＭＳ ゴシック"/>
              </w:rPr>
              <w:t>利用者の状況など指定事業所の状</w:t>
            </w:r>
          </w:p>
          <w:p w14:paraId="25EE8E2B" w14:textId="77777777" w:rsidR="00346E73" w:rsidRPr="00595ABD" w:rsidRDefault="007F72FA" w:rsidP="00E92126">
            <w:pPr>
              <w:ind w:firstLineChars="300" w:firstLine="540"/>
              <w:rPr>
                <w:rFonts w:ascii="ＭＳ ゴシック" w:eastAsia="ＭＳ ゴシック" w:hAnsi="ＭＳ ゴシック"/>
              </w:rPr>
            </w:pPr>
            <w:r w:rsidRPr="00595ABD">
              <w:rPr>
                <w:rFonts w:ascii="ＭＳ ゴシック" w:eastAsia="ＭＳ ゴシック" w:hAnsi="ＭＳ ゴシック"/>
              </w:rPr>
              <w:t>況に応じ</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おおむね６月に１回以上</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定期的に開催するとともに</w:t>
            </w:r>
            <w:r w:rsidR="00C456EA" w:rsidRPr="00595ABD">
              <w:rPr>
                <w:rFonts w:ascii="ＭＳ ゴシック" w:eastAsia="ＭＳ ゴシック" w:hAnsi="ＭＳ ゴシック" w:hint="eastAsia"/>
              </w:rPr>
              <w:t>、</w:t>
            </w:r>
          </w:p>
          <w:p w14:paraId="4BD0D911" w14:textId="77777777" w:rsidR="00346E73" w:rsidRPr="00595ABD" w:rsidRDefault="007F72FA" w:rsidP="00346E73">
            <w:pPr>
              <w:ind w:firstLineChars="300" w:firstLine="540"/>
              <w:rPr>
                <w:rFonts w:ascii="ＭＳ ゴシック" w:eastAsia="ＭＳ ゴシック" w:hAnsi="ＭＳ ゴシック"/>
              </w:rPr>
            </w:pPr>
            <w:r w:rsidRPr="00595ABD">
              <w:rPr>
                <w:rFonts w:ascii="ＭＳ ゴシック" w:eastAsia="ＭＳ ゴシック" w:hAnsi="ＭＳ ゴシック"/>
              </w:rPr>
              <w:t>感染症が流行する時期等を勘案して必要に応じ随時開催する必要</w:t>
            </w:r>
          </w:p>
          <w:p w14:paraId="26244C07" w14:textId="77777777" w:rsidR="007F72FA" w:rsidRPr="00595ABD" w:rsidRDefault="007F72FA" w:rsidP="00E92126">
            <w:pPr>
              <w:ind w:firstLineChars="300" w:firstLine="540"/>
              <w:rPr>
                <w:rFonts w:ascii="ＭＳ ゴシック" w:eastAsia="ＭＳ ゴシック" w:hAnsi="ＭＳ ゴシック"/>
              </w:rPr>
            </w:pPr>
            <w:r w:rsidRPr="00595ABD">
              <w:rPr>
                <w:rFonts w:ascii="ＭＳ ゴシック" w:eastAsia="ＭＳ ゴシック" w:hAnsi="ＭＳ ゴシック"/>
              </w:rPr>
              <w:t xml:space="preserve">がある。 </w:t>
            </w:r>
          </w:p>
          <w:p w14:paraId="59855CC4" w14:textId="77777777" w:rsidR="00346E73" w:rsidRPr="00595ABD" w:rsidRDefault="007F72FA" w:rsidP="00346E73">
            <w:pPr>
              <w:ind w:firstLineChars="350" w:firstLine="630"/>
              <w:rPr>
                <w:rFonts w:ascii="ＭＳ ゴシック" w:eastAsia="ＭＳ ゴシック" w:hAnsi="ＭＳ ゴシック"/>
              </w:rPr>
            </w:pPr>
            <w:r w:rsidRPr="00595ABD">
              <w:rPr>
                <w:rFonts w:ascii="ＭＳ ゴシック" w:eastAsia="ＭＳ ゴシック" w:hAnsi="ＭＳ ゴシック"/>
              </w:rPr>
              <w:t>感染対策委員会は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テレビ電話装置等（リアルタイムでの画像を</w:t>
            </w:r>
          </w:p>
          <w:p w14:paraId="6C44BC31" w14:textId="77777777" w:rsidR="00346E73" w:rsidRPr="00595ABD" w:rsidRDefault="00346E73" w:rsidP="00346E73">
            <w:pPr>
              <w:rPr>
                <w:rFonts w:ascii="ＭＳ ゴシック" w:eastAsia="ＭＳ ゴシック" w:hAnsi="ＭＳ ゴシック"/>
              </w:rPr>
            </w:pPr>
            <w:r w:rsidRPr="00595ABD">
              <w:rPr>
                <w:rFonts w:ascii="ＭＳ ゴシック" w:eastAsia="ＭＳ ゴシック" w:hAnsi="ＭＳ ゴシック" w:hint="eastAsia"/>
              </w:rPr>
              <w:t xml:space="preserve">　　　</w:t>
            </w:r>
            <w:r w:rsidR="007F72FA" w:rsidRPr="00595ABD">
              <w:rPr>
                <w:rFonts w:ascii="ＭＳ ゴシック" w:eastAsia="ＭＳ ゴシック" w:hAnsi="ＭＳ ゴシック"/>
              </w:rPr>
              <w:t>介したコミュニケーションが可能な機器をいう。以下同じ。）を活</w:t>
            </w:r>
          </w:p>
          <w:p w14:paraId="23F4A0B5" w14:textId="77777777" w:rsidR="00346E73" w:rsidRPr="00595ABD" w:rsidRDefault="007F72FA" w:rsidP="00346E73">
            <w:pPr>
              <w:ind w:firstLineChars="300" w:firstLine="540"/>
              <w:rPr>
                <w:rFonts w:ascii="ＭＳ ゴシック" w:eastAsia="ＭＳ ゴシック" w:hAnsi="ＭＳ ゴシック"/>
              </w:rPr>
            </w:pPr>
            <w:r w:rsidRPr="00595ABD">
              <w:rPr>
                <w:rFonts w:ascii="ＭＳ ゴシック" w:eastAsia="ＭＳ ゴシック" w:hAnsi="ＭＳ ゴシック"/>
              </w:rPr>
              <w:t>用して行うことができるものとする。ただし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障害のある者が参加</w:t>
            </w:r>
          </w:p>
          <w:p w14:paraId="7AC611CC" w14:textId="77777777" w:rsidR="00346E73" w:rsidRPr="00595ABD" w:rsidRDefault="007F72FA" w:rsidP="00346E73">
            <w:pPr>
              <w:ind w:firstLineChars="300" w:firstLine="540"/>
              <w:rPr>
                <w:rFonts w:ascii="ＭＳ ゴシック" w:eastAsia="ＭＳ ゴシック" w:hAnsi="ＭＳ ゴシック"/>
              </w:rPr>
            </w:pPr>
            <w:r w:rsidRPr="00595ABD">
              <w:rPr>
                <w:rFonts w:ascii="ＭＳ ゴシック" w:eastAsia="ＭＳ ゴシック" w:hAnsi="ＭＳ ゴシック"/>
              </w:rPr>
              <w:t>する場合には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その障害の特性に応じた適切な配慮を行うこと。こ</w:t>
            </w:r>
          </w:p>
          <w:p w14:paraId="1BA5BB58" w14:textId="77777777" w:rsidR="00346E73" w:rsidRPr="00595ABD" w:rsidRDefault="007F72FA" w:rsidP="00346E73">
            <w:pPr>
              <w:ind w:firstLineChars="300" w:firstLine="540"/>
              <w:rPr>
                <w:rFonts w:ascii="ＭＳ ゴシック" w:eastAsia="ＭＳ ゴシック" w:hAnsi="ＭＳ ゴシック"/>
              </w:rPr>
            </w:pPr>
            <w:r w:rsidRPr="00595ABD">
              <w:rPr>
                <w:rFonts w:ascii="ＭＳ ゴシック" w:eastAsia="ＭＳ ゴシック" w:hAnsi="ＭＳ ゴシック"/>
              </w:rPr>
              <w:t>の際</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厚生労働省「福祉分野における個人情報保護に関するガイド</w:t>
            </w:r>
          </w:p>
          <w:p w14:paraId="4010D8BD" w14:textId="77777777" w:rsidR="007F72FA" w:rsidRPr="00595ABD" w:rsidRDefault="007F72FA" w:rsidP="00E92126">
            <w:pPr>
              <w:ind w:firstLineChars="300" w:firstLine="540"/>
              <w:rPr>
                <w:rFonts w:ascii="ＭＳ ゴシック" w:eastAsia="ＭＳ ゴシック" w:hAnsi="ＭＳ ゴシック"/>
              </w:rPr>
            </w:pPr>
            <w:r w:rsidRPr="00595ABD">
              <w:rPr>
                <w:rFonts w:ascii="ＭＳ ゴシック" w:eastAsia="ＭＳ ゴシック" w:hAnsi="ＭＳ ゴシック"/>
              </w:rPr>
              <w:t>ライン」等を遵守すること。</w:t>
            </w:r>
          </w:p>
          <w:p w14:paraId="6157A639" w14:textId="77777777" w:rsidR="00346E73" w:rsidRPr="00595ABD" w:rsidRDefault="007F72FA" w:rsidP="00346E73">
            <w:pPr>
              <w:ind w:firstLineChars="350" w:firstLine="630"/>
              <w:rPr>
                <w:rFonts w:ascii="ＭＳ ゴシック" w:eastAsia="ＭＳ ゴシック" w:hAnsi="ＭＳ ゴシック"/>
              </w:rPr>
            </w:pPr>
            <w:r w:rsidRPr="00595ABD">
              <w:rPr>
                <w:rFonts w:ascii="ＭＳ ゴシック" w:eastAsia="ＭＳ ゴシック" w:hAnsi="ＭＳ ゴシック"/>
              </w:rPr>
              <w:t>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感染対策委員会は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他の会議体を設置している場合</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これ</w:t>
            </w:r>
          </w:p>
          <w:p w14:paraId="7A90B132" w14:textId="77777777" w:rsidR="00346E73" w:rsidRPr="00595ABD" w:rsidRDefault="007F72FA" w:rsidP="00346E73">
            <w:pPr>
              <w:ind w:firstLineChars="300" w:firstLine="540"/>
              <w:rPr>
                <w:rFonts w:ascii="ＭＳ ゴシック" w:eastAsia="ＭＳ ゴシック" w:hAnsi="ＭＳ ゴシック"/>
              </w:rPr>
            </w:pPr>
            <w:r w:rsidRPr="00595ABD">
              <w:rPr>
                <w:rFonts w:ascii="ＭＳ ゴシック" w:eastAsia="ＭＳ ゴシック" w:hAnsi="ＭＳ ゴシック"/>
              </w:rPr>
              <w:t>と一体的に設置・運営することとして差し支えない。また</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指定事</w:t>
            </w:r>
          </w:p>
          <w:p w14:paraId="1BEAB8DD" w14:textId="77777777" w:rsidR="00346E73" w:rsidRPr="00595ABD" w:rsidRDefault="007F72FA" w:rsidP="00346E73">
            <w:pPr>
              <w:ind w:firstLineChars="300" w:firstLine="540"/>
              <w:rPr>
                <w:rFonts w:ascii="ＭＳ ゴシック" w:eastAsia="ＭＳ ゴシック" w:hAnsi="ＭＳ ゴシック"/>
              </w:rPr>
            </w:pPr>
            <w:r w:rsidRPr="00595ABD">
              <w:rPr>
                <w:rFonts w:ascii="ＭＳ ゴシック" w:eastAsia="ＭＳ ゴシック" w:hAnsi="ＭＳ ゴシック"/>
              </w:rPr>
              <w:t>業所に実施が求められるものであるが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他のサービス事業者との連</w:t>
            </w:r>
          </w:p>
          <w:p w14:paraId="16C2A6C4" w14:textId="77777777" w:rsidR="007F72FA" w:rsidRPr="00595ABD" w:rsidRDefault="007F72FA" w:rsidP="00E92126">
            <w:pPr>
              <w:ind w:firstLineChars="300" w:firstLine="540"/>
              <w:rPr>
                <w:rFonts w:ascii="ＭＳ ゴシック" w:eastAsia="ＭＳ ゴシック" w:hAnsi="ＭＳ ゴシック"/>
              </w:rPr>
            </w:pPr>
            <w:r w:rsidRPr="00595ABD">
              <w:rPr>
                <w:rFonts w:ascii="ＭＳ ゴシック" w:eastAsia="ＭＳ ゴシック" w:hAnsi="ＭＳ ゴシック"/>
              </w:rPr>
              <w:t xml:space="preserve">携等により行うことも差し支えない。 </w:t>
            </w:r>
          </w:p>
          <w:p w14:paraId="448474AF" w14:textId="77777777" w:rsidR="007F72FA" w:rsidRPr="00595ABD" w:rsidRDefault="007F72FA" w:rsidP="007F72FA">
            <w:pPr>
              <w:ind w:left="360" w:hangingChars="200" w:hanging="360"/>
              <w:rPr>
                <w:rFonts w:ascii="ＭＳ ゴシック" w:eastAsia="ＭＳ ゴシック" w:hAnsi="ＭＳ ゴシック"/>
              </w:rPr>
            </w:pPr>
          </w:p>
          <w:p w14:paraId="287D425B" w14:textId="77777777" w:rsidR="007F72FA" w:rsidRPr="00595ABD" w:rsidRDefault="007F72FA" w:rsidP="00E92126">
            <w:pPr>
              <w:ind w:leftChars="200" w:left="360"/>
              <w:rPr>
                <w:rFonts w:ascii="ＭＳ ゴシック" w:eastAsia="ＭＳ ゴシック" w:hAnsi="ＭＳ ゴシック"/>
              </w:rPr>
            </w:pPr>
            <w:r w:rsidRPr="00595ABD">
              <w:rPr>
                <w:rFonts w:ascii="ＭＳ ゴシック" w:eastAsia="ＭＳ ゴシック" w:hAnsi="ＭＳ ゴシック"/>
              </w:rPr>
              <w:t xml:space="preserve">イ 感染症の予防及びまん延の防止のための指針 </w:t>
            </w:r>
          </w:p>
          <w:p w14:paraId="68675C4C" w14:textId="77777777" w:rsidR="008D1988" w:rsidRPr="00595ABD" w:rsidRDefault="007F72FA" w:rsidP="008D1988">
            <w:pPr>
              <w:ind w:leftChars="200" w:left="360" w:firstLineChars="150" w:firstLine="270"/>
              <w:rPr>
                <w:rFonts w:ascii="ＭＳ ゴシック" w:eastAsia="ＭＳ ゴシック" w:hAnsi="ＭＳ ゴシック"/>
              </w:rPr>
            </w:pPr>
            <w:r w:rsidRPr="00595ABD">
              <w:rPr>
                <w:rFonts w:ascii="ＭＳ ゴシック" w:eastAsia="ＭＳ ゴシック" w:hAnsi="ＭＳ ゴシック"/>
              </w:rPr>
              <w:t>当該指定事業所における「感染症の予防及びまん延の防止のため</w:t>
            </w:r>
          </w:p>
          <w:p w14:paraId="604CB523" w14:textId="77777777" w:rsidR="007F72FA" w:rsidRPr="00595ABD" w:rsidRDefault="007F72FA" w:rsidP="00E92126">
            <w:pPr>
              <w:ind w:firstLineChars="300" w:firstLine="540"/>
              <w:rPr>
                <w:rFonts w:ascii="ＭＳ ゴシック" w:eastAsia="ＭＳ ゴシック" w:hAnsi="ＭＳ ゴシック"/>
              </w:rPr>
            </w:pPr>
            <w:r w:rsidRPr="00595ABD">
              <w:rPr>
                <w:rFonts w:ascii="ＭＳ ゴシック" w:eastAsia="ＭＳ ゴシック" w:hAnsi="ＭＳ ゴシック"/>
              </w:rPr>
              <w:t>の指針」には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平常時の対策及び発生時の対応を規定する。</w:t>
            </w:r>
          </w:p>
          <w:p w14:paraId="79CDDE45" w14:textId="77777777" w:rsidR="008D1988" w:rsidRPr="00595ABD" w:rsidRDefault="007F72FA" w:rsidP="007F72FA">
            <w:pPr>
              <w:rPr>
                <w:rFonts w:ascii="ＭＳ ゴシック" w:eastAsia="ＭＳ ゴシック" w:hAnsi="ＭＳ ゴシック"/>
              </w:rPr>
            </w:pP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 xml:space="preserve">　</w:t>
            </w:r>
            <w:r w:rsidR="008D1988" w:rsidRPr="00595ABD">
              <w:rPr>
                <w:rFonts w:ascii="ＭＳ ゴシック" w:eastAsia="ＭＳ ゴシック" w:hAnsi="ＭＳ ゴシック" w:hint="eastAsia"/>
              </w:rPr>
              <w:t xml:space="preserve">　　</w:t>
            </w:r>
            <w:r w:rsidRPr="00595ABD">
              <w:rPr>
                <w:rFonts w:ascii="ＭＳ ゴシック" w:eastAsia="ＭＳ ゴシック" w:hAnsi="ＭＳ ゴシック"/>
              </w:rPr>
              <w:t>平常時の対策としては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指定事業所内の衛生管理（環境の整備等）</w:t>
            </w:r>
            <w:r w:rsidR="00C456EA" w:rsidRPr="00595ABD">
              <w:rPr>
                <w:rFonts w:ascii="ＭＳ ゴシック" w:eastAsia="ＭＳ ゴシック" w:hAnsi="ＭＳ ゴシック" w:hint="eastAsia"/>
              </w:rPr>
              <w:t>、</w:t>
            </w:r>
          </w:p>
          <w:p w14:paraId="69D5061C" w14:textId="77777777" w:rsidR="008D1988" w:rsidRPr="00595ABD" w:rsidRDefault="007F72FA" w:rsidP="008D1988">
            <w:pPr>
              <w:ind w:firstLineChars="300" w:firstLine="540"/>
              <w:rPr>
                <w:rFonts w:ascii="ＭＳ ゴシック" w:eastAsia="ＭＳ ゴシック" w:hAnsi="ＭＳ ゴシック"/>
              </w:rPr>
            </w:pPr>
            <w:r w:rsidRPr="00595ABD">
              <w:rPr>
                <w:rFonts w:ascii="ＭＳ ゴシック" w:eastAsia="ＭＳ ゴシック" w:hAnsi="ＭＳ ゴシック"/>
              </w:rPr>
              <w:t>支援にかかる感染対策（手洗い</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標準的な予防策）等</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発生時の対</w:t>
            </w:r>
          </w:p>
          <w:p w14:paraId="2C58428E" w14:textId="77777777" w:rsidR="008D1988" w:rsidRPr="00595ABD" w:rsidRDefault="007F72FA" w:rsidP="008D1988">
            <w:pPr>
              <w:ind w:firstLineChars="300" w:firstLine="540"/>
              <w:rPr>
                <w:rFonts w:ascii="ＭＳ ゴシック" w:eastAsia="ＭＳ ゴシック" w:hAnsi="ＭＳ ゴシック"/>
              </w:rPr>
            </w:pPr>
            <w:r w:rsidRPr="00595ABD">
              <w:rPr>
                <w:rFonts w:ascii="ＭＳ ゴシック" w:eastAsia="ＭＳ ゴシック" w:hAnsi="ＭＳ ゴシック"/>
              </w:rPr>
              <w:lastRenderedPageBreak/>
              <w:t>応としては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発生状況の把握</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感染拡大の防止</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医療機関や保健所</w:t>
            </w:r>
            <w:r w:rsidR="00C456EA" w:rsidRPr="00595ABD">
              <w:rPr>
                <w:rFonts w:ascii="ＭＳ ゴシック" w:eastAsia="ＭＳ ゴシック" w:hAnsi="ＭＳ ゴシック" w:hint="eastAsia"/>
              </w:rPr>
              <w:t>、</w:t>
            </w:r>
          </w:p>
          <w:p w14:paraId="50FE0805" w14:textId="77777777" w:rsidR="008D1988" w:rsidRPr="00595ABD" w:rsidRDefault="007F72FA" w:rsidP="008D1988">
            <w:pPr>
              <w:ind w:firstLineChars="300" w:firstLine="540"/>
              <w:rPr>
                <w:rFonts w:ascii="ＭＳ ゴシック" w:eastAsia="ＭＳ ゴシック" w:hAnsi="ＭＳ ゴシック"/>
              </w:rPr>
            </w:pPr>
            <w:r w:rsidRPr="00595ABD">
              <w:rPr>
                <w:rFonts w:ascii="ＭＳ ゴシック" w:eastAsia="ＭＳ ゴシック" w:hAnsi="ＭＳ ゴシック"/>
              </w:rPr>
              <w:t>市町村における事業所関係課等の関係機関との連携</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行政等への報</w:t>
            </w:r>
          </w:p>
          <w:p w14:paraId="3C8677C4" w14:textId="77777777" w:rsidR="008D1988" w:rsidRPr="00595ABD" w:rsidRDefault="007F72FA" w:rsidP="008D1988">
            <w:pPr>
              <w:ind w:firstLineChars="300" w:firstLine="540"/>
              <w:rPr>
                <w:rFonts w:ascii="ＭＳ ゴシック" w:eastAsia="ＭＳ ゴシック" w:hAnsi="ＭＳ ゴシック"/>
              </w:rPr>
            </w:pPr>
            <w:r w:rsidRPr="00595ABD">
              <w:rPr>
                <w:rFonts w:ascii="ＭＳ ゴシック" w:eastAsia="ＭＳ ゴシック" w:hAnsi="ＭＳ ゴシック"/>
              </w:rPr>
              <w:t>告等が想定される。また</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発生時における指定事業所内の連絡体制</w:t>
            </w:r>
          </w:p>
          <w:p w14:paraId="0DAD6CC7" w14:textId="77777777" w:rsidR="00644007" w:rsidRPr="00595ABD" w:rsidRDefault="007F72FA" w:rsidP="00644007">
            <w:pPr>
              <w:ind w:firstLineChars="300" w:firstLine="540"/>
              <w:rPr>
                <w:rFonts w:ascii="ＭＳ ゴシック" w:eastAsia="ＭＳ ゴシック" w:hAnsi="ＭＳ ゴシック"/>
              </w:rPr>
            </w:pPr>
            <w:r w:rsidRPr="00595ABD">
              <w:rPr>
                <w:rFonts w:ascii="ＭＳ ゴシック" w:eastAsia="ＭＳ ゴシック" w:hAnsi="ＭＳ ゴシック"/>
              </w:rPr>
              <w:t>や上記の関係機関への連絡体制を整備し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明記しておくことも必要</w:t>
            </w:r>
          </w:p>
          <w:p w14:paraId="5132C836" w14:textId="77777777" w:rsidR="007F72FA" w:rsidRPr="00595ABD" w:rsidRDefault="007F72FA" w:rsidP="00E92126">
            <w:pPr>
              <w:ind w:firstLineChars="300" w:firstLine="540"/>
              <w:rPr>
                <w:rFonts w:ascii="ＭＳ ゴシック" w:eastAsia="ＭＳ ゴシック" w:hAnsi="ＭＳ ゴシック"/>
              </w:rPr>
            </w:pPr>
            <w:r w:rsidRPr="00595ABD">
              <w:rPr>
                <w:rFonts w:ascii="ＭＳ ゴシック" w:eastAsia="ＭＳ ゴシック" w:hAnsi="ＭＳ ゴシック"/>
              </w:rPr>
              <w:t>である。</w:t>
            </w:r>
          </w:p>
          <w:p w14:paraId="2437A91E" w14:textId="77777777" w:rsidR="00644007" w:rsidRPr="00595ABD" w:rsidRDefault="007F72FA" w:rsidP="00644007">
            <w:pPr>
              <w:ind w:firstLineChars="350" w:firstLine="630"/>
              <w:rPr>
                <w:rFonts w:ascii="ＭＳ ゴシック" w:eastAsia="ＭＳ ゴシック" w:hAnsi="ＭＳ ゴシック"/>
              </w:rPr>
            </w:pPr>
            <w:r w:rsidRPr="00595ABD">
              <w:rPr>
                <w:rFonts w:ascii="ＭＳ ゴシック" w:eastAsia="ＭＳ ゴシック" w:hAnsi="ＭＳ ゴシック"/>
              </w:rPr>
              <w:t>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それぞれの項目の記載内容の例については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「障害福祉サー</w:t>
            </w:r>
          </w:p>
          <w:p w14:paraId="065FB427" w14:textId="77777777" w:rsidR="00644007" w:rsidRPr="00595ABD" w:rsidRDefault="00644007" w:rsidP="00644007">
            <w:pPr>
              <w:rPr>
                <w:rFonts w:ascii="ＭＳ ゴシック" w:eastAsia="ＭＳ ゴシック" w:hAnsi="ＭＳ ゴシック"/>
              </w:rPr>
            </w:pPr>
            <w:r w:rsidRPr="00595ABD">
              <w:rPr>
                <w:rFonts w:ascii="ＭＳ ゴシック" w:eastAsia="ＭＳ ゴシック" w:hAnsi="ＭＳ ゴシック" w:hint="eastAsia"/>
              </w:rPr>
              <w:t xml:space="preserve">　　　</w:t>
            </w:r>
            <w:r w:rsidR="007F72FA" w:rsidRPr="00595ABD">
              <w:rPr>
                <w:rFonts w:ascii="ＭＳ ゴシック" w:eastAsia="ＭＳ ゴシック" w:hAnsi="ＭＳ ゴシック"/>
              </w:rPr>
              <w:t>ビス施設・事業所職員のための感染対策マニュアル」も踏まえて検</w:t>
            </w:r>
          </w:p>
          <w:p w14:paraId="208EDDE3" w14:textId="77777777" w:rsidR="007F72FA" w:rsidRPr="00595ABD" w:rsidRDefault="007F72FA" w:rsidP="00E92126">
            <w:pPr>
              <w:ind w:firstLineChars="300" w:firstLine="540"/>
              <w:rPr>
                <w:rFonts w:ascii="ＭＳ ゴシック" w:eastAsia="ＭＳ ゴシック" w:hAnsi="ＭＳ ゴシック"/>
              </w:rPr>
            </w:pPr>
            <w:r w:rsidRPr="00595ABD">
              <w:rPr>
                <w:rFonts w:ascii="ＭＳ ゴシック" w:eastAsia="ＭＳ ゴシック" w:hAnsi="ＭＳ ゴシック"/>
              </w:rPr>
              <w:t>討すること。</w:t>
            </w:r>
          </w:p>
          <w:p w14:paraId="23E31D44" w14:textId="77777777" w:rsidR="007F72FA" w:rsidRPr="00595ABD" w:rsidRDefault="007F72FA" w:rsidP="007F72FA">
            <w:pPr>
              <w:ind w:left="360" w:hangingChars="200" w:hanging="360"/>
              <w:rPr>
                <w:rFonts w:ascii="ＭＳ ゴシック" w:eastAsia="ＭＳ ゴシック" w:hAnsi="ＭＳ ゴシック"/>
              </w:rPr>
            </w:pPr>
            <w:r w:rsidRPr="00595ABD">
              <w:rPr>
                <w:rFonts w:ascii="ＭＳ ゴシック" w:eastAsia="ＭＳ ゴシック" w:hAnsi="ＭＳ ゴシック"/>
              </w:rPr>
              <w:t xml:space="preserve"> </w:t>
            </w:r>
          </w:p>
          <w:p w14:paraId="5AE67E56" w14:textId="77777777" w:rsidR="007F72FA" w:rsidRPr="00595ABD" w:rsidRDefault="007F72FA" w:rsidP="00E92126">
            <w:pPr>
              <w:ind w:firstLineChars="200" w:firstLine="360"/>
              <w:rPr>
                <w:rFonts w:ascii="ＭＳ ゴシック" w:eastAsia="ＭＳ ゴシック" w:hAnsi="ＭＳ ゴシック"/>
              </w:rPr>
            </w:pPr>
            <w:r w:rsidRPr="00595ABD">
              <w:rPr>
                <w:rFonts w:ascii="ＭＳ ゴシック" w:eastAsia="ＭＳ ゴシック" w:hAnsi="ＭＳ ゴシック"/>
              </w:rPr>
              <w:t xml:space="preserve">ウ 感染症の予防及びまん延の防止のための研修及び訓練 </w:t>
            </w:r>
          </w:p>
          <w:p w14:paraId="578991C4" w14:textId="77777777" w:rsidR="00346E73" w:rsidRPr="00595ABD" w:rsidRDefault="007F72FA" w:rsidP="00346E73">
            <w:pPr>
              <w:ind w:firstLineChars="350" w:firstLine="630"/>
              <w:rPr>
                <w:rFonts w:ascii="ＭＳ ゴシック" w:eastAsia="ＭＳ ゴシック" w:hAnsi="ＭＳ ゴシック"/>
              </w:rPr>
            </w:pPr>
            <w:r w:rsidRPr="00595ABD">
              <w:rPr>
                <w:rFonts w:ascii="ＭＳ ゴシック" w:eastAsia="ＭＳ ゴシック" w:hAnsi="ＭＳ ゴシック"/>
              </w:rPr>
              <w:t>従業者に対する「感染症の予防及びまん延の防止のための研修」</w:t>
            </w:r>
          </w:p>
          <w:p w14:paraId="53A9F4F4" w14:textId="77777777" w:rsidR="00346E73" w:rsidRPr="00595ABD" w:rsidRDefault="007F72FA" w:rsidP="00346E73">
            <w:pPr>
              <w:ind w:firstLineChars="250" w:firstLine="450"/>
              <w:rPr>
                <w:rFonts w:ascii="ＭＳ ゴシック" w:eastAsia="ＭＳ ゴシック" w:hAnsi="ＭＳ ゴシック"/>
              </w:rPr>
            </w:pPr>
            <w:r w:rsidRPr="00595ABD">
              <w:rPr>
                <w:rFonts w:ascii="ＭＳ ゴシック" w:eastAsia="ＭＳ ゴシック" w:hAnsi="ＭＳ ゴシック"/>
              </w:rPr>
              <w:t>の内容は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感染対策の基礎的内容等の適切な知識を普及・啓発する</w:t>
            </w:r>
          </w:p>
          <w:p w14:paraId="3A270BEF" w14:textId="77777777" w:rsidR="00346E73" w:rsidRPr="00595ABD" w:rsidRDefault="007F72FA" w:rsidP="00346E73">
            <w:pPr>
              <w:ind w:firstLineChars="200" w:firstLine="360"/>
              <w:rPr>
                <w:rFonts w:ascii="ＭＳ ゴシック" w:eastAsia="ＭＳ ゴシック" w:hAnsi="ＭＳ ゴシック"/>
              </w:rPr>
            </w:pPr>
            <w:r w:rsidRPr="00595ABD">
              <w:rPr>
                <w:rFonts w:ascii="ＭＳ ゴシック" w:eastAsia="ＭＳ ゴシック" w:hAnsi="ＭＳ ゴシック"/>
              </w:rPr>
              <w:t xml:space="preserve"> とともに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当該指定事業所における指針に基づいた衛生管理の徹底</w:t>
            </w:r>
          </w:p>
          <w:p w14:paraId="07019AC2" w14:textId="77777777" w:rsidR="007F72FA" w:rsidRPr="00595ABD" w:rsidRDefault="007F72FA" w:rsidP="00E92126">
            <w:pPr>
              <w:ind w:firstLineChars="250" w:firstLine="450"/>
              <w:rPr>
                <w:rFonts w:ascii="ＭＳ ゴシック" w:eastAsia="ＭＳ ゴシック" w:hAnsi="ＭＳ ゴシック"/>
              </w:rPr>
            </w:pPr>
            <w:r w:rsidRPr="00595ABD">
              <w:rPr>
                <w:rFonts w:ascii="ＭＳ ゴシック" w:eastAsia="ＭＳ ゴシック" w:hAnsi="ＭＳ ゴシック"/>
              </w:rPr>
              <w:t>や衛生的な支援の励行を行うものとする。</w:t>
            </w:r>
          </w:p>
          <w:p w14:paraId="639AAA2A" w14:textId="77777777" w:rsidR="00346E73" w:rsidRPr="00595ABD" w:rsidRDefault="007F72FA" w:rsidP="00346E73">
            <w:pPr>
              <w:ind w:leftChars="200" w:left="360" w:firstLineChars="200" w:firstLine="360"/>
              <w:rPr>
                <w:rFonts w:ascii="ＭＳ ゴシック" w:eastAsia="ＭＳ ゴシック" w:hAnsi="ＭＳ ゴシック"/>
              </w:rPr>
            </w:pPr>
            <w:r w:rsidRPr="00595ABD">
              <w:rPr>
                <w:rFonts w:ascii="ＭＳ ゴシック" w:eastAsia="ＭＳ ゴシック" w:hAnsi="ＭＳ ゴシック"/>
              </w:rPr>
              <w:t>職員教育を組織的に浸透させていくためには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当該指定事業所が</w:t>
            </w:r>
          </w:p>
          <w:p w14:paraId="3F7EF51C" w14:textId="77777777" w:rsidR="00346E73" w:rsidRPr="00595ABD" w:rsidRDefault="007F72FA" w:rsidP="00346E73">
            <w:pPr>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rPr>
              <w:t>定期的な教育（年１回以上）を開催するとともに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新規採用時には</w:t>
            </w:r>
          </w:p>
          <w:p w14:paraId="048E0393" w14:textId="77777777" w:rsidR="00346E73" w:rsidRPr="00595ABD" w:rsidRDefault="007F72FA" w:rsidP="00346E73">
            <w:pPr>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rPr>
              <w:t>感染対策研修を実施することが望ましい。また</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研修の実施内容に</w:t>
            </w:r>
          </w:p>
          <w:p w14:paraId="572BCE0E" w14:textId="77777777" w:rsidR="007F72FA" w:rsidRPr="00595ABD" w:rsidRDefault="007F72FA" w:rsidP="00346E73">
            <w:pPr>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rPr>
              <w:t>ついても記録することが必要である。</w:t>
            </w:r>
          </w:p>
          <w:p w14:paraId="468CDD01" w14:textId="77777777" w:rsidR="00346E73" w:rsidRPr="00595ABD" w:rsidRDefault="007F72FA" w:rsidP="00346E73">
            <w:pPr>
              <w:ind w:leftChars="200" w:left="360" w:firstLineChars="200" w:firstLine="360"/>
              <w:rPr>
                <w:rFonts w:ascii="ＭＳ ゴシック" w:eastAsia="ＭＳ ゴシック" w:hAnsi="ＭＳ ゴシック"/>
              </w:rPr>
            </w:pPr>
            <w:r w:rsidRPr="00595ABD">
              <w:rPr>
                <w:rFonts w:ascii="ＭＳ ゴシック" w:eastAsia="ＭＳ ゴシック" w:hAnsi="ＭＳ ゴシック"/>
              </w:rPr>
              <w:t>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研修の実施は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厚生労働省「障害福祉サービス施設・事業</w:t>
            </w:r>
          </w:p>
          <w:p w14:paraId="25075B1D" w14:textId="77777777" w:rsidR="00346E73" w:rsidRPr="00595ABD" w:rsidRDefault="007F72FA" w:rsidP="00346E73">
            <w:pPr>
              <w:ind w:firstLineChars="250" w:firstLine="450"/>
              <w:rPr>
                <w:rFonts w:ascii="ＭＳ ゴシック" w:eastAsia="ＭＳ ゴシック" w:hAnsi="ＭＳ ゴシック"/>
              </w:rPr>
            </w:pPr>
            <w:r w:rsidRPr="00595ABD">
              <w:rPr>
                <w:rFonts w:ascii="ＭＳ ゴシック" w:eastAsia="ＭＳ ゴシック" w:hAnsi="ＭＳ ゴシック"/>
              </w:rPr>
              <w:t xml:space="preserve"> 所職員のための感染対策マニュアル」等を活用するなど</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指定事業</w:t>
            </w:r>
          </w:p>
          <w:p w14:paraId="263F22A8" w14:textId="77777777" w:rsidR="00346E73" w:rsidRPr="00595ABD" w:rsidRDefault="007F72FA" w:rsidP="00346E73">
            <w:pPr>
              <w:ind w:firstLineChars="300" w:firstLine="540"/>
              <w:rPr>
                <w:rFonts w:ascii="ＭＳ ゴシック" w:eastAsia="ＭＳ ゴシック" w:hAnsi="ＭＳ ゴシック"/>
              </w:rPr>
            </w:pPr>
            <w:r w:rsidRPr="00595ABD">
              <w:rPr>
                <w:rFonts w:ascii="ＭＳ ゴシック" w:eastAsia="ＭＳ ゴシック" w:hAnsi="ＭＳ ゴシック"/>
              </w:rPr>
              <w:t>所内で行うものでも差し支えなく</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当該指定事業所の実態に応じ行</w:t>
            </w:r>
          </w:p>
          <w:p w14:paraId="5F214692" w14:textId="77777777" w:rsidR="007F72FA" w:rsidRPr="00595ABD" w:rsidRDefault="007F72FA" w:rsidP="00E92126">
            <w:pPr>
              <w:ind w:firstLineChars="300" w:firstLine="540"/>
              <w:rPr>
                <w:rFonts w:ascii="ＭＳ ゴシック" w:eastAsia="ＭＳ ゴシック" w:hAnsi="ＭＳ ゴシック"/>
              </w:rPr>
            </w:pPr>
            <w:r w:rsidRPr="00595ABD">
              <w:rPr>
                <w:rFonts w:ascii="ＭＳ ゴシック" w:eastAsia="ＭＳ ゴシック" w:hAnsi="ＭＳ ゴシック"/>
              </w:rPr>
              <w:t>うこと。</w:t>
            </w:r>
          </w:p>
          <w:p w14:paraId="1A9D2A14" w14:textId="77777777" w:rsidR="00346E73" w:rsidRPr="00595ABD" w:rsidRDefault="007F72FA" w:rsidP="00346E73">
            <w:pPr>
              <w:ind w:leftChars="200" w:left="360" w:firstLineChars="200" w:firstLine="360"/>
              <w:rPr>
                <w:rFonts w:ascii="ＭＳ ゴシック" w:eastAsia="ＭＳ ゴシック" w:hAnsi="ＭＳ ゴシック"/>
              </w:rPr>
            </w:pPr>
            <w:r w:rsidRPr="00595ABD">
              <w:rPr>
                <w:rFonts w:ascii="ＭＳ ゴシック" w:eastAsia="ＭＳ ゴシック" w:hAnsi="ＭＳ ゴシック"/>
              </w:rPr>
              <w:t>また</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平時から</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実際に感染症が発生した場合を想定し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発生時</w:t>
            </w:r>
          </w:p>
          <w:p w14:paraId="1A640F58" w14:textId="77777777" w:rsidR="00346E73" w:rsidRPr="00595ABD" w:rsidRDefault="007F72FA" w:rsidP="00346E73">
            <w:pPr>
              <w:ind w:firstLineChars="250" w:firstLine="450"/>
              <w:rPr>
                <w:rFonts w:ascii="ＭＳ ゴシック" w:eastAsia="ＭＳ ゴシック" w:hAnsi="ＭＳ ゴシック"/>
              </w:rPr>
            </w:pPr>
            <w:r w:rsidRPr="00595ABD">
              <w:rPr>
                <w:rFonts w:ascii="ＭＳ ゴシック" w:eastAsia="ＭＳ ゴシック" w:hAnsi="ＭＳ ゴシック"/>
              </w:rPr>
              <w:t xml:space="preserve"> の対応について</w:t>
            </w:r>
            <w:r w:rsidR="00C456EA" w:rsidRPr="00595ABD">
              <w:rPr>
                <w:rFonts w:ascii="ＭＳ ゴシック" w:eastAsia="ＭＳ ゴシック" w:hAnsi="ＭＳ ゴシック"/>
              </w:rPr>
              <w:t>、</w:t>
            </w:r>
            <w:r w:rsidRPr="00595ABD">
              <w:rPr>
                <w:rFonts w:ascii="ＭＳ ゴシック" w:eastAsia="ＭＳ ゴシック" w:hAnsi="ＭＳ ゴシック"/>
              </w:rPr>
              <w:t>訓練（シミュレーション）を定期的（年１回以上）</w:t>
            </w:r>
          </w:p>
          <w:p w14:paraId="0BAD60CA" w14:textId="77777777" w:rsidR="00346E73" w:rsidRPr="00595ABD" w:rsidRDefault="007F72FA" w:rsidP="00346E73">
            <w:pPr>
              <w:ind w:firstLineChars="300" w:firstLine="540"/>
              <w:rPr>
                <w:rFonts w:ascii="ＭＳ ゴシック" w:eastAsia="ＭＳ ゴシック" w:hAnsi="ＭＳ ゴシック"/>
              </w:rPr>
            </w:pPr>
            <w:r w:rsidRPr="00595ABD">
              <w:rPr>
                <w:rFonts w:ascii="ＭＳ ゴシック" w:eastAsia="ＭＳ ゴシック" w:hAnsi="ＭＳ ゴシック"/>
              </w:rPr>
              <w:t>に行うことが必要である。訓練においては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感染症発生時において</w:t>
            </w:r>
          </w:p>
          <w:p w14:paraId="1566D33E" w14:textId="77777777" w:rsidR="00346E73" w:rsidRPr="00595ABD" w:rsidRDefault="007F72FA" w:rsidP="00346E73">
            <w:pPr>
              <w:ind w:firstLineChars="250" w:firstLine="450"/>
              <w:rPr>
                <w:rFonts w:ascii="ＭＳ ゴシック" w:eastAsia="ＭＳ ゴシック" w:hAnsi="ＭＳ ゴシック"/>
              </w:rPr>
            </w:pPr>
            <w:r w:rsidRPr="00595ABD">
              <w:rPr>
                <w:rFonts w:ascii="ＭＳ ゴシック" w:eastAsia="ＭＳ ゴシック" w:hAnsi="ＭＳ ゴシック"/>
              </w:rPr>
              <w:t xml:space="preserve"> 迅速に行動できるよう</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発生時の対応を定めた指針及び研修内容に</w:t>
            </w:r>
          </w:p>
          <w:p w14:paraId="24C2AB4C" w14:textId="77777777" w:rsidR="00346E73" w:rsidRPr="00595ABD" w:rsidRDefault="007F72FA" w:rsidP="00346E73">
            <w:pPr>
              <w:ind w:firstLineChars="250" w:firstLine="450"/>
              <w:rPr>
                <w:rFonts w:ascii="ＭＳ ゴシック" w:eastAsia="ＭＳ ゴシック" w:hAnsi="ＭＳ ゴシック"/>
              </w:rPr>
            </w:pPr>
            <w:r w:rsidRPr="00595ABD">
              <w:rPr>
                <w:rFonts w:ascii="ＭＳ ゴシック" w:eastAsia="ＭＳ ゴシック" w:hAnsi="ＭＳ ゴシック"/>
              </w:rPr>
              <w:t xml:space="preserve"> 基づき</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指定事業所内の役割分担の確認や</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感染対策をした上での</w:t>
            </w:r>
          </w:p>
          <w:p w14:paraId="5B3237CF" w14:textId="77777777" w:rsidR="007F72FA" w:rsidRPr="00595ABD" w:rsidRDefault="007F72FA" w:rsidP="00E92126">
            <w:pPr>
              <w:ind w:firstLineChars="300" w:firstLine="540"/>
              <w:rPr>
                <w:rFonts w:ascii="ＭＳ ゴシック" w:eastAsia="ＭＳ ゴシック" w:hAnsi="ＭＳ ゴシック"/>
              </w:rPr>
            </w:pPr>
            <w:r w:rsidRPr="00595ABD">
              <w:rPr>
                <w:rFonts w:ascii="ＭＳ ゴシック" w:eastAsia="ＭＳ ゴシック" w:hAnsi="ＭＳ ゴシック"/>
              </w:rPr>
              <w:t>支援の演習などを実施するものとする。</w:t>
            </w:r>
          </w:p>
          <w:p w14:paraId="3093D8B1" w14:textId="77777777" w:rsidR="00346E73" w:rsidRPr="00595ABD" w:rsidRDefault="007F72FA" w:rsidP="00346E73">
            <w:pPr>
              <w:ind w:leftChars="200" w:left="360" w:firstLineChars="200" w:firstLine="360"/>
              <w:rPr>
                <w:rFonts w:ascii="ＭＳ ゴシック" w:eastAsia="ＭＳ ゴシック" w:hAnsi="ＭＳ ゴシック"/>
              </w:rPr>
            </w:pPr>
            <w:r w:rsidRPr="00595ABD">
              <w:rPr>
                <w:rFonts w:ascii="ＭＳ ゴシック" w:eastAsia="ＭＳ ゴシック" w:hAnsi="ＭＳ ゴシック"/>
              </w:rPr>
              <w:t>訓練の実施は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机上を含めその実施手法は問わないものの</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机上</w:t>
            </w:r>
          </w:p>
          <w:p w14:paraId="32ECC5A2" w14:textId="77777777" w:rsidR="00346E73" w:rsidRPr="00595ABD" w:rsidRDefault="007F72FA" w:rsidP="00346E73">
            <w:pPr>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rPr>
              <w:t>及び実地で実施するものを適切に組み合わせながら実施すること</w:t>
            </w:r>
          </w:p>
          <w:p w14:paraId="4066AEB2" w14:textId="77777777" w:rsidR="007F72FA" w:rsidRPr="00595ABD" w:rsidRDefault="007F72FA" w:rsidP="00E92126">
            <w:pPr>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rPr>
              <w:t>が適切である。</w:t>
            </w:r>
          </w:p>
          <w:p w14:paraId="3E48AA25" w14:textId="77777777" w:rsidR="007F72FA" w:rsidRPr="00595ABD" w:rsidRDefault="007F72FA" w:rsidP="00E92126">
            <w:pPr>
              <w:suppressAutoHyphens/>
              <w:kinsoku w:val="0"/>
              <w:autoSpaceDE w:val="0"/>
              <w:autoSpaceDN w:val="0"/>
              <w:ind w:firstLineChars="200" w:firstLine="360"/>
              <w:rPr>
                <w:rFonts w:ascii="ＭＳ ゴシック" w:eastAsia="ＭＳ ゴシック" w:hAnsi="ＭＳ ゴシック"/>
              </w:rPr>
            </w:pPr>
            <w:r w:rsidRPr="00595ABD">
              <w:rPr>
                <w:rFonts w:ascii="ＭＳ ゴシック" w:eastAsia="ＭＳ ゴシック" w:hAnsi="ＭＳ ゴシック" w:hint="eastAsia"/>
              </w:rPr>
              <w:t>◆平</w:t>
            </w:r>
            <w:r w:rsidRPr="00595ABD">
              <w:rPr>
                <w:rFonts w:ascii="ＭＳ ゴシック" w:eastAsia="ＭＳ ゴシック" w:hAnsi="ＭＳ ゴシック"/>
              </w:rPr>
              <w:t>18</w:t>
            </w:r>
            <w:r w:rsidRPr="00595ABD">
              <w:rPr>
                <w:rFonts w:ascii="ＭＳ ゴシック" w:eastAsia="ＭＳ ゴシック" w:hAnsi="ＭＳ ゴシック" w:hint="eastAsia"/>
              </w:rPr>
              <w:t>障発第</w:t>
            </w:r>
            <w:r w:rsidRPr="00595ABD">
              <w:rPr>
                <w:rFonts w:ascii="ＭＳ ゴシック" w:eastAsia="ＭＳ ゴシック" w:hAnsi="ＭＳ ゴシック"/>
              </w:rPr>
              <w:t>1206001</w:t>
            </w:r>
            <w:r w:rsidRPr="00595ABD">
              <w:rPr>
                <w:rFonts w:ascii="ＭＳ ゴシック" w:eastAsia="ＭＳ ゴシック" w:hAnsi="ＭＳ ゴシック" w:hint="eastAsia"/>
              </w:rPr>
              <w:t>第13の3（</w:t>
            </w:r>
            <w:r w:rsidRPr="00595ABD">
              <w:rPr>
                <w:rFonts w:ascii="ＭＳ ゴシック" w:eastAsia="ＭＳ ゴシック" w:hAnsi="ＭＳ ゴシック"/>
              </w:rPr>
              <w:t>7</w:t>
            </w:r>
            <w:r w:rsidRPr="00595ABD">
              <w:rPr>
                <w:rFonts w:ascii="ＭＳ ゴシック" w:eastAsia="ＭＳ ゴシック" w:hAnsi="ＭＳ ゴシック" w:hint="eastAsia"/>
              </w:rPr>
              <w:t>）準用（第三の</w:t>
            </w:r>
            <w:r w:rsidRPr="00595ABD">
              <w:rPr>
                <w:rFonts w:ascii="ＭＳ ゴシック" w:eastAsia="ＭＳ ゴシック" w:hAnsi="ＭＳ ゴシック"/>
              </w:rPr>
              <w:t>3(24)</w:t>
            </w:r>
          </w:p>
          <w:p w14:paraId="04B43239" w14:textId="77777777" w:rsidR="007F72FA" w:rsidRPr="00595ABD" w:rsidRDefault="007F72FA" w:rsidP="007F72FA">
            <w:pPr>
              <w:suppressAutoHyphens/>
              <w:kinsoku w:val="0"/>
              <w:autoSpaceDE w:val="0"/>
              <w:autoSpaceDN w:val="0"/>
              <w:rPr>
                <w:rFonts w:ascii="ＭＳ ゴシック" w:eastAsia="ＭＳ ゴシック" w:hAnsi="ＭＳ ゴシック"/>
              </w:rPr>
            </w:pPr>
          </w:p>
        </w:tc>
        <w:tc>
          <w:tcPr>
            <w:tcW w:w="425" w:type="dxa"/>
            <w:tcBorders>
              <w:top w:val="single" w:sz="4" w:space="0" w:color="000000"/>
            </w:tcBorders>
          </w:tcPr>
          <w:p w14:paraId="0FF773F3" w14:textId="77777777" w:rsidR="007F72FA" w:rsidRPr="00595ABD" w:rsidRDefault="007F72FA" w:rsidP="007F72FA">
            <w:pPr>
              <w:rPr>
                <w:rFonts w:ascii="ＭＳ ゴシック" w:eastAsia="ＭＳ ゴシック" w:hAnsi="ＭＳ ゴシック"/>
              </w:rPr>
            </w:pPr>
          </w:p>
          <w:p w14:paraId="2327F072" w14:textId="77777777" w:rsidR="007F72FA" w:rsidRPr="00595ABD" w:rsidRDefault="007F72FA" w:rsidP="007F72FA">
            <w:pPr>
              <w:rPr>
                <w:rFonts w:ascii="ＭＳ ゴシック" w:eastAsia="ＭＳ ゴシック" w:hAnsi="ＭＳ ゴシック"/>
              </w:rPr>
            </w:pPr>
            <w:r w:rsidRPr="00595ABD">
              <w:rPr>
                <w:rFonts w:ascii="ＭＳ ゴシック" w:eastAsia="ＭＳ ゴシック" w:hAnsi="ＭＳ ゴシック" w:hint="eastAsia"/>
              </w:rPr>
              <w:t>適</w:t>
            </w:r>
          </w:p>
          <w:p w14:paraId="4E3FFD9C" w14:textId="77777777" w:rsidR="007F72FA" w:rsidRPr="00595ABD" w:rsidRDefault="007F72FA" w:rsidP="007F72FA">
            <w:pPr>
              <w:rPr>
                <w:rFonts w:ascii="ＭＳ ゴシック" w:eastAsia="ＭＳ ゴシック" w:hAnsi="ＭＳ ゴシック"/>
              </w:rPr>
            </w:pPr>
            <w:r w:rsidRPr="00595ABD">
              <w:rPr>
                <w:rFonts w:ascii="ＭＳ ゴシック" w:eastAsia="ＭＳ ゴシック" w:hAnsi="ＭＳ ゴシック" w:hint="eastAsia"/>
              </w:rPr>
              <w:t>・</w:t>
            </w:r>
          </w:p>
          <w:p w14:paraId="07F12C5B" w14:textId="77777777" w:rsidR="007F72FA" w:rsidRPr="00595ABD" w:rsidRDefault="007F72FA" w:rsidP="007F72FA">
            <w:pPr>
              <w:rPr>
                <w:rFonts w:ascii="ＭＳ ゴシック" w:eastAsia="ＭＳ ゴシック" w:hAnsi="ＭＳ ゴシック"/>
              </w:rPr>
            </w:pPr>
            <w:r w:rsidRPr="00595ABD">
              <w:rPr>
                <w:rFonts w:ascii="ＭＳ ゴシック" w:eastAsia="ＭＳ ゴシック" w:hAnsi="ＭＳ ゴシック" w:hint="eastAsia"/>
              </w:rPr>
              <w:t>否</w:t>
            </w:r>
          </w:p>
          <w:p w14:paraId="4A3F5B00" w14:textId="77777777" w:rsidR="007F72FA" w:rsidRPr="00595ABD" w:rsidRDefault="007F72FA" w:rsidP="007F72FA">
            <w:pPr>
              <w:rPr>
                <w:rFonts w:ascii="ＭＳ ゴシック" w:eastAsia="ＭＳ ゴシック" w:hAnsi="ＭＳ ゴシック"/>
              </w:rPr>
            </w:pPr>
          </w:p>
          <w:p w14:paraId="7B92F4D3" w14:textId="77777777" w:rsidR="007F72FA" w:rsidRPr="00595ABD" w:rsidRDefault="007F72FA" w:rsidP="007F72FA">
            <w:pPr>
              <w:rPr>
                <w:rFonts w:ascii="ＭＳ ゴシック" w:eastAsia="ＭＳ ゴシック" w:hAnsi="ＭＳ ゴシック"/>
              </w:rPr>
            </w:pPr>
          </w:p>
        </w:tc>
        <w:tc>
          <w:tcPr>
            <w:tcW w:w="2149" w:type="dxa"/>
            <w:tcBorders>
              <w:top w:val="single" w:sz="4" w:space="0" w:color="000000"/>
            </w:tcBorders>
          </w:tcPr>
          <w:p w14:paraId="4FC73D16" w14:textId="77777777" w:rsidR="007F72FA" w:rsidRPr="00595ABD" w:rsidRDefault="007F72FA" w:rsidP="007F72FA">
            <w:pPr>
              <w:rPr>
                <w:rFonts w:ascii="ＭＳ ゴシック" w:eastAsia="ＭＳ ゴシック" w:hAnsi="ＭＳ ゴシック"/>
              </w:rPr>
            </w:pPr>
          </w:p>
          <w:p w14:paraId="297F4757" w14:textId="77777777" w:rsidR="007F72FA" w:rsidRPr="00595ABD" w:rsidRDefault="007F72FA" w:rsidP="007F72FA">
            <w:pPr>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□従業者の健康診断は適切に実施されているか</w:t>
            </w:r>
          </w:p>
          <w:p w14:paraId="12E09FFD" w14:textId="77777777" w:rsidR="007F72FA" w:rsidRPr="00595ABD" w:rsidRDefault="007F72FA" w:rsidP="007F72FA">
            <w:pPr>
              <w:rPr>
                <w:rFonts w:ascii="ＭＳ ゴシック" w:eastAsia="ＭＳ ゴシック" w:hAnsi="ＭＳ ゴシック"/>
              </w:rPr>
            </w:pPr>
          </w:p>
          <w:p w14:paraId="4E66560C" w14:textId="77777777" w:rsidR="007F72FA" w:rsidRPr="00595ABD" w:rsidRDefault="007F72FA" w:rsidP="007F72FA">
            <w:pPr>
              <w:rPr>
                <w:rFonts w:ascii="ＭＳ ゴシック" w:eastAsia="ＭＳ ゴシック" w:hAnsi="ＭＳ ゴシック"/>
                <w:szCs w:val="20"/>
              </w:rPr>
            </w:pPr>
          </w:p>
          <w:p w14:paraId="46FFD97C" w14:textId="77777777" w:rsidR="007F72FA" w:rsidRPr="00595ABD" w:rsidRDefault="007F72FA" w:rsidP="007F72FA">
            <w:pPr>
              <w:rPr>
                <w:rFonts w:ascii="ＭＳ ゴシック" w:eastAsia="ＭＳ ゴシック" w:hAnsi="ＭＳ ゴシック"/>
                <w:szCs w:val="20"/>
              </w:rPr>
            </w:pPr>
            <w:r w:rsidRPr="00595ABD">
              <w:rPr>
                <w:rFonts w:ascii="ＭＳ ゴシック" w:eastAsia="ＭＳ ゴシック" w:hAnsi="ＭＳ ゴシック" w:hint="eastAsia"/>
                <w:szCs w:val="20"/>
              </w:rPr>
              <w:t>感染症の予防及びまん延の防止のための対策を検討する委員会</w:t>
            </w:r>
          </w:p>
          <w:p w14:paraId="60473CB1" w14:textId="77777777" w:rsidR="007F72FA" w:rsidRPr="00595ABD" w:rsidRDefault="007F72FA" w:rsidP="007F72FA">
            <w:pPr>
              <w:rPr>
                <w:rFonts w:ascii="ＭＳ ゴシック" w:eastAsia="ＭＳ ゴシック" w:hAnsi="ＭＳ ゴシック"/>
                <w:szCs w:val="20"/>
              </w:rPr>
            </w:pPr>
          </w:p>
          <w:p w14:paraId="27F0398E" w14:textId="77777777" w:rsidR="007F72FA" w:rsidRPr="00595ABD" w:rsidRDefault="007F72FA" w:rsidP="007F72FA">
            <w:pPr>
              <w:rPr>
                <w:rFonts w:ascii="ＭＳ ゴシック" w:eastAsia="ＭＳ ゴシック" w:hAnsi="ＭＳ ゴシック"/>
                <w:szCs w:val="20"/>
              </w:rPr>
            </w:pPr>
            <w:r w:rsidRPr="00595ABD">
              <w:rPr>
                <w:rFonts w:ascii="ＭＳ ゴシック" w:eastAsia="ＭＳ ゴシック" w:hAnsi="ＭＳ ゴシック" w:hint="eastAsia"/>
                <w:szCs w:val="20"/>
              </w:rPr>
              <w:t>開催日</w:t>
            </w:r>
          </w:p>
          <w:p w14:paraId="45DCBB9A" w14:textId="77777777" w:rsidR="007F72FA" w:rsidRPr="00595ABD" w:rsidRDefault="007F72FA" w:rsidP="007F72FA">
            <w:pPr>
              <w:rPr>
                <w:rFonts w:ascii="ＭＳ ゴシック" w:eastAsia="ＭＳ ゴシック" w:hAnsi="ＭＳ ゴシック"/>
                <w:szCs w:val="20"/>
              </w:rPr>
            </w:pPr>
            <w:r w:rsidRPr="00595ABD">
              <w:rPr>
                <w:rFonts w:ascii="ＭＳ ゴシック" w:eastAsia="ＭＳ ゴシック" w:hAnsi="ＭＳ ゴシック" w:hint="eastAsia"/>
                <w:szCs w:val="20"/>
              </w:rPr>
              <w:t>開催方法</w:t>
            </w:r>
          </w:p>
          <w:p w14:paraId="4015D392" w14:textId="77777777" w:rsidR="007F72FA" w:rsidRPr="00595ABD" w:rsidRDefault="007F72FA" w:rsidP="007F72FA">
            <w:pPr>
              <w:rPr>
                <w:rFonts w:ascii="ＭＳ ゴシック" w:eastAsia="ＭＳ ゴシック" w:hAnsi="ＭＳ ゴシック"/>
                <w:szCs w:val="20"/>
              </w:rPr>
            </w:pPr>
            <w:r w:rsidRPr="00595ABD">
              <w:rPr>
                <w:rFonts w:ascii="ＭＳ ゴシック" w:eastAsia="ＭＳ ゴシック" w:hAnsi="ＭＳ ゴシック" w:hint="eastAsia"/>
                <w:szCs w:val="20"/>
              </w:rPr>
              <w:t>周知方法</w:t>
            </w:r>
          </w:p>
          <w:p w14:paraId="20624C9A" w14:textId="77777777" w:rsidR="007F72FA" w:rsidRPr="00595ABD" w:rsidRDefault="007F72FA" w:rsidP="007F72FA">
            <w:pPr>
              <w:rPr>
                <w:rFonts w:ascii="ＭＳ ゴシック" w:eastAsia="ＭＳ ゴシック" w:hAnsi="ＭＳ ゴシック"/>
                <w:szCs w:val="20"/>
              </w:rPr>
            </w:pPr>
          </w:p>
          <w:p w14:paraId="76216B23" w14:textId="77777777" w:rsidR="007F72FA" w:rsidRPr="00595ABD" w:rsidRDefault="007F72FA" w:rsidP="007F72FA">
            <w:pPr>
              <w:rPr>
                <w:rFonts w:ascii="ＭＳ ゴシック" w:eastAsia="ＭＳ ゴシック" w:hAnsi="ＭＳ ゴシック"/>
                <w:szCs w:val="20"/>
              </w:rPr>
            </w:pPr>
            <w:r w:rsidRPr="00595ABD">
              <w:rPr>
                <w:rFonts w:ascii="ＭＳ ゴシック" w:eastAsia="ＭＳ ゴシック" w:hAnsi="ＭＳ ゴシック" w:hint="eastAsia"/>
                <w:szCs w:val="20"/>
              </w:rPr>
              <w:t>指針の有・無</w:t>
            </w:r>
          </w:p>
          <w:p w14:paraId="7B180A95" w14:textId="77777777" w:rsidR="007F72FA" w:rsidRPr="00595ABD" w:rsidRDefault="007F72FA" w:rsidP="007F72FA">
            <w:pPr>
              <w:rPr>
                <w:rFonts w:ascii="ＭＳ ゴシック" w:eastAsia="ＭＳ ゴシック" w:hAnsi="ＭＳ ゴシック"/>
                <w:szCs w:val="20"/>
              </w:rPr>
            </w:pPr>
          </w:p>
          <w:p w14:paraId="645AF37B" w14:textId="77777777" w:rsidR="007F72FA" w:rsidRPr="00595ABD" w:rsidRDefault="007F72FA" w:rsidP="007F72FA">
            <w:pPr>
              <w:rPr>
                <w:rFonts w:ascii="ＭＳ ゴシック" w:eastAsia="ＭＳ ゴシック" w:hAnsi="ＭＳ ゴシック"/>
                <w:szCs w:val="20"/>
              </w:rPr>
            </w:pPr>
            <w:r w:rsidRPr="00595ABD">
              <w:rPr>
                <w:rFonts w:ascii="ＭＳ ゴシック" w:eastAsia="ＭＳ ゴシック" w:hAnsi="ＭＳ ゴシック" w:hint="eastAsia"/>
                <w:szCs w:val="20"/>
              </w:rPr>
              <w:t>研修及び訓練の開催頻度</w:t>
            </w:r>
          </w:p>
          <w:p w14:paraId="103BB18B" w14:textId="77777777" w:rsidR="007F72FA" w:rsidRPr="00595ABD" w:rsidRDefault="007F72FA" w:rsidP="007F72FA">
            <w:pPr>
              <w:ind w:left="180" w:hangingChars="100" w:hanging="180"/>
              <w:rPr>
                <w:rFonts w:ascii="ＭＳ ゴシック" w:eastAsia="ＭＳ ゴシック" w:hAnsi="ＭＳ ゴシック"/>
              </w:rPr>
            </w:pPr>
          </w:p>
        </w:tc>
      </w:tr>
      <w:tr w:rsidR="007F72FA" w:rsidRPr="00595ABD" w14:paraId="0D4D80EE" w14:textId="77777777">
        <w:trPr>
          <w:jc w:val="center"/>
        </w:trPr>
        <w:tc>
          <w:tcPr>
            <w:tcW w:w="1502" w:type="dxa"/>
            <w:tcBorders>
              <w:top w:val="single" w:sz="4" w:space="0" w:color="000000"/>
              <w:left w:val="single" w:sz="4" w:space="0" w:color="000000"/>
              <w:bottom w:val="single" w:sz="4" w:space="0" w:color="000000"/>
              <w:right w:val="single" w:sz="4" w:space="0" w:color="000000"/>
            </w:tcBorders>
          </w:tcPr>
          <w:p w14:paraId="5167F572" w14:textId="77777777" w:rsidR="007F72FA" w:rsidRPr="00595ABD" w:rsidRDefault="007F72FA" w:rsidP="007F72FA">
            <w:pPr>
              <w:spacing w:line="210" w:lineRule="exact"/>
              <w:rPr>
                <w:rFonts w:ascii="ＭＳ ゴシック" w:eastAsia="ＭＳ ゴシック" w:hAnsi="ＭＳ ゴシック"/>
              </w:rPr>
            </w:pPr>
          </w:p>
          <w:p w14:paraId="1C3FF547"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2</w:t>
            </w:r>
            <w:r w:rsidRPr="00595ABD">
              <w:rPr>
                <w:rFonts w:ascii="ＭＳ ゴシック" w:eastAsia="ＭＳ ゴシック" w:hAnsi="ＭＳ ゴシック"/>
              </w:rPr>
              <w:t>8</w:t>
            </w:r>
            <w:r w:rsidRPr="00595ABD">
              <w:rPr>
                <w:rFonts w:ascii="ＭＳ ゴシック" w:eastAsia="ＭＳ ゴシック" w:hAnsi="ＭＳ ゴシック" w:hint="eastAsia"/>
              </w:rPr>
              <w:t xml:space="preserve">　掲示</w:t>
            </w:r>
          </w:p>
          <w:p w14:paraId="5CB1569E" w14:textId="77777777" w:rsidR="007F72FA" w:rsidRPr="00595ABD" w:rsidRDefault="007F72FA" w:rsidP="007F72FA">
            <w:pPr>
              <w:spacing w:line="210" w:lineRule="exact"/>
              <w:rPr>
                <w:rFonts w:ascii="ＭＳ ゴシック" w:eastAsia="ＭＳ ゴシック" w:hAnsi="ＭＳ ゴシック"/>
              </w:rPr>
            </w:pPr>
          </w:p>
        </w:tc>
        <w:tc>
          <w:tcPr>
            <w:tcW w:w="6119" w:type="dxa"/>
            <w:tcBorders>
              <w:top w:val="single" w:sz="4" w:space="0" w:color="000000"/>
              <w:left w:val="single" w:sz="4" w:space="0" w:color="000000"/>
              <w:bottom w:val="single" w:sz="4" w:space="0" w:color="000000"/>
              <w:right w:val="single" w:sz="4" w:space="0" w:color="000000"/>
            </w:tcBorders>
          </w:tcPr>
          <w:p w14:paraId="1A54E396" w14:textId="77777777" w:rsidR="007F72FA" w:rsidRPr="00595ABD" w:rsidRDefault="007F72FA" w:rsidP="007F72FA">
            <w:pPr>
              <w:rPr>
                <w:rFonts w:ascii="ＭＳ ゴシック" w:eastAsia="ＭＳ ゴシック" w:hAnsi="ＭＳ ゴシック"/>
              </w:rPr>
            </w:pPr>
          </w:p>
          <w:p w14:paraId="45ABB274" w14:textId="77777777" w:rsidR="007F72FA" w:rsidRPr="00595ABD" w:rsidRDefault="007F72FA" w:rsidP="007F72FA">
            <w:pPr>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指定就労定着支援事業所の見やすい場所に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運営規程の概要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従業者の勤務の体制その他の利用申込者のサービスの選択に資すると認められる重要事項を掲示しているか。</w:t>
            </w:r>
          </w:p>
          <w:p w14:paraId="66E9F87C" w14:textId="77777777" w:rsidR="007F72FA" w:rsidRPr="00595ABD" w:rsidRDefault="007F72FA" w:rsidP="007F72FA">
            <w:pPr>
              <w:suppressAutoHyphens/>
              <w:kinsoku w:val="0"/>
              <w:autoSpaceDE w:val="0"/>
              <w:autoSpaceDN w:val="0"/>
              <w:rPr>
                <w:rFonts w:ascii="ＭＳ ゴシック" w:eastAsia="ＭＳ ゴシック" w:hAnsi="ＭＳ ゴシック"/>
              </w:rPr>
            </w:pPr>
            <w:r w:rsidRPr="00595ABD">
              <w:rPr>
                <w:rFonts w:ascii="ＭＳ ゴシック" w:eastAsia="ＭＳ ゴシック" w:hAnsi="ＭＳ ゴシック" w:hint="eastAsia"/>
              </w:rPr>
              <w:t xml:space="preserve">　　◆平</w:t>
            </w:r>
            <w:r w:rsidRPr="00595ABD">
              <w:rPr>
                <w:rFonts w:ascii="ＭＳ ゴシック" w:eastAsia="ＭＳ ゴシック" w:hAnsi="ＭＳ ゴシック"/>
              </w:rPr>
              <w:t>18</w:t>
            </w:r>
            <w:r w:rsidRPr="00595ABD">
              <w:rPr>
                <w:rFonts w:ascii="ＭＳ ゴシック" w:eastAsia="ＭＳ ゴシック" w:hAnsi="ＭＳ ゴシック" w:hint="eastAsia"/>
              </w:rPr>
              <w:t>厚令</w:t>
            </w:r>
            <w:r w:rsidRPr="00595ABD">
              <w:rPr>
                <w:rFonts w:ascii="ＭＳ ゴシック" w:eastAsia="ＭＳ ゴシック" w:hAnsi="ＭＳ ゴシック"/>
              </w:rPr>
              <w:t>171</w:t>
            </w:r>
            <w:r w:rsidRPr="00595ABD">
              <w:rPr>
                <w:rFonts w:ascii="ＭＳ ゴシック" w:eastAsia="ＭＳ ゴシック" w:hAnsi="ＭＳ ゴシック" w:hint="eastAsia"/>
              </w:rPr>
              <w:t>第206条の12準用（第</w:t>
            </w:r>
            <w:r w:rsidRPr="00595ABD">
              <w:rPr>
                <w:rFonts w:ascii="ＭＳ ゴシック" w:eastAsia="ＭＳ ゴシック" w:hAnsi="ＭＳ ゴシック"/>
              </w:rPr>
              <w:t>35</w:t>
            </w:r>
            <w:r w:rsidRPr="00595ABD">
              <w:rPr>
                <w:rFonts w:ascii="ＭＳ ゴシック" w:eastAsia="ＭＳ ゴシック" w:hAnsi="ＭＳ ゴシック" w:hint="eastAsia"/>
              </w:rPr>
              <w:t>条）</w:t>
            </w:r>
          </w:p>
          <w:p w14:paraId="38EE9FEA" w14:textId="77777777" w:rsidR="007F72FA" w:rsidRPr="00595ABD" w:rsidRDefault="007F72FA" w:rsidP="007F72FA">
            <w:pPr>
              <w:suppressAutoHyphens/>
              <w:kinsoku w:val="0"/>
              <w:autoSpaceDE w:val="0"/>
              <w:autoSpaceDN w:val="0"/>
              <w:rPr>
                <w:rFonts w:ascii="ＭＳ ゴシック" w:eastAsia="ＭＳ ゴシック" w:hAnsi="ＭＳ ゴシック"/>
              </w:rPr>
            </w:pPr>
          </w:p>
          <w:p w14:paraId="357998F1" w14:textId="77777777" w:rsidR="007F72FA" w:rsidRPr="00595ABD" w:rsidRDefault="007F72FA" w:rsidP="007F72FA">
            <w:pPr>
              <w:ind w:left="180" w:hangingChars="100" w:hanging="180"/>
              <w:rPr>
                <w:rFonts w:ascii="ＭＳ ゴシック" w:eastAsia="ＭＳ ゴシック" w:hAnsi="ＭＳ ゴシック"/>
                <w:szCs w:val="20"/>
              </w:rPr>
            </w:pPr>
            <w:r w:rsidRPr="00595ABD">
              <w:rPr>
                <w:rFonts w:ascii="ＭＳ ゴシック" w:eastAsia="ＭＳ ゴシック" w:hAnsi="ＭＳ ゴシック" w:hint="eastAsia"/>
                <w:szCs w:val="20"/>
              </w:rPr>
              <w:t>□　前項に規定する事項を記載した書面を当該指定</w:t>
            </w:r>
            <w:r w:rsidRPr="00595ABD">
              <w:rPr>
                <w:rFonts w:ascii="ＭＳ ゴシック" w:eastAsia="ＭＳ ゴシック" w:hAnsi="ＭＳ ゴシック" w:hint="eastAsia"/>
              </w:rPr>
              <w:t>就労定着支援</w:t>
            </w:r>
            <w:r w:rsidRPr="00595ABD">
              <w:rPr>
                <w:rFonts w:ascii="ＭＳ ゴシック" w:eastAsia="ＭＳ ゴシック" w:hAnsi="ＭＳ ゴシック" w:hint="eastAsia"/>
                <w:szCs w:val="20"/>
              </w:rPr>
              <w:t>事業所に備え付け</w:t>
            </w:r>
            <w:r w:rsidR="00C456EA" w:rsidRPr="00595ABD">
              <w:rPr>
                <w:rFonts w:ascii="ＭＳ ゴシック" w:eastAsia="ＭＳ ゴシック" w:hAnsi="ＭＳ ゴシック" w:hint="eastAsia"/>
                <w:szCs w:val="20"/>
              </w:rPr>
              <w:t>、</w:t>
            </w:r>
            <w:r w:rsidRPr="00595ABD">
              <w:rPr>
                <w:rFonts w:ascii="ＭＳ ゴシック" w:eastAsia="ＭＳ ゴシック" w:hAnsi="ＭＳ ゴシック" w:hint="eastAsia"/>
                <w:szCs w:val="20"/>
              </w:rPr>
              <w:t>かつ</w:t>
            </w:r>
            <w:r w:rsidR="00C456EA" w:rsidRPr="00595ABD">
              <w:rPr>
                <w:rFonts w:ascii="ＭＳ ゴシック" w:eastAsia="ＭＳ ゴシック" w:hAnsi="ＭＳ ゴシック" w:hint="eastAsia"/>
                <w:szCs w:val="20"/>
              </w:rPr>
              <w:t>、</w:t>
            </w:r>
            <w:r w:rsidRPr="00595ABD">
              <w:rPr>
                <w:rFonts w:ascii="ＭＳ ゴシック" w:eastAsia="ＭＳ ゴシック" w:hAnsi="ＭＳ ゴシック" w:hint="eastAsia"/>
                <w:szCs w:val="20"/>
              </w:rPr>
              <w:t>これをいつでも関係者に自由に閲覧させることにより</w:t>
            </w:r>
            <w:r w:rsidR="00C456EA" w:rsidRPr="00595ABD">
              <w:rPr>
                <w:rFonts w:ascii="ＭＳ ゴシック" w:eastAsia="ＭＳ ゴシック" w:hAnsi="ＭＳ ゴシック" w:hint="eastAsia"/>
                <w:szCs w:val="20"/>
              </w:rPr>
              <w:t>、</w:t>
            </w:r>
            <w:r w:rsidRPr="00595ABD">
              <w:rPr>
                <w:rFonts w:ascii="ＭＳ ゴシック" w:eastAsia="ＭＳ ゴシック" w:hAnsi="ＭＳ ゴシック" w:hint="eastAsia"/>
                <w:szCs w:val="20"/>
              </w:rPr>
              <w:t>同項の規定による掲示に代えることができる。</w:t>
            </w:r>
          </w:p>
          <w:p w14:paraId="14ED3397" w14:textId="77777777" w:rsidR="007F72FA" w:rsidRPr="00595ABD" w:rsidRDefault="007F72FA" w:rsidP="007F72FA">
            <w:pPr>
              <w:ind w:left="180" w:hangingChars="100" w:hanging="180"/>
              <w:rPr>
                <w:rFonts w:ascii="ＭＳ明朝" w:eastAsia="ＭＳ明朝" w:cs="ＭＳ明朝"/>
                <w:kern w:val="0"/>
                <w:szCs w:val="21"/>
              </w:rPr>
            </w:pPr>
            <w:r w:rsidRPr="00595ABD">
              <w:rPr>
                <w:rFonts w:ascii="ＭＳ ゴシック" w:eastAsia="ＭＳ ゴシック" w:hAnsi="ＭＳ ゴシック" w:hint="eastAsia"/>
                <w:szCs w:val="20"/>
              </w:rPr>
              <w:t xml:space="preserve">　　</w:t>
            </w:r>
            <w:r w:rsidRPr="00595ABD">
              <w:rPr>
                <w:rFonts w:ascii="ＭＳ ゴシック" w:eastAsia="ＭＳ ゴシック" w:hAnsi="ＭＳ ゴシック" w:hint="eastAsia"/>
              </w:rPr>
              <w:t>◆平18厚令171第</w:t>
            </w:r>
            <w:r w:rsidRPr="00595ABD">
              <w:rPr>
                <w:rFonts w:ascii="ＭＳ ゴシック" w:eastAsia="ＭＳ ゴシック" w:hAnsi="ＭＳ ゴシック"/>
              </w:rPr>
              <w:t>206</w:t>
            </w:r>
            <w:r w:rsidRPr="00595ABD">
              <w:rPr>
                <w:rFonts w:ascii="ＭＳ ゴシック" w:eastAsia="ＭＳ ゴシック" w:hAnsi="ＭＳ ゴシック" w:hint="eastAsia"/>
              </w:rPr>
              <w:t>条の1</w:t>
            </w:r>
            <w:r w:rsidRPr="00595ABD">
              <w:rPr>
                <w:rFonts w:ascii="ＭＳ ゴシック" w:eastAsia="ＭＳ ゴシック" w:hAnsi="ＭＳ ゴシック"/>
              </w:rPr>
              <w:t>2</w:t>
            </w:r>
            <w:r w:rsidRPr="00595ABD">
              <w:rPr>
                <w:rFonts w:ascii="ＭＳ ゴシック" w:eastAsia="ＭＳ ゴシック" w:hAnsi="ＭＳ ゴシック" w:hint="eastAsia"/>
              </w:rPr>
              <w:t>準用（第3</w:t>
            </w:r>
            <w:r w:rsidRPr="00595ABD">
              <w:rPr>
                <w:rFonts w:ascii="ＭＳ ゴシック" w:eastAsia="ＭＳ ゴシック" w:hAnsi="ＭＳ ゴシック"/>
              </w:rPr>
              <w:t>5</w:t>
            </w:r>
            <w:r w:rsidRPr="00595ABD">
              <w:rPr>
                <w:rFonts w:ascii="ＭＳ ゴシック" w:eastAsia="ＭＳ ゴシック" w:hAnsi="ＭＳ ゴシック" w:hint="eastAsia"/>
              </w:rPr>
              <w:t>条第2項）</w:t>
            </w:r>
          </w:p>
          <w:p w14:paraId="6AE0D9C1" w14:textId="77777777" w:rsidR="007F72FA" w:rsidRPr="00595ABD" w:rsidRDefault="007F72FA" w:rsidP="007F72FA">
            <w:pPr>
              <w:suppressAutoHyphens/>
              <w:kinsoku w:val="0"/>
              <w:autoSpaceDE w:val="0"/>
              <w:autoSpaceDN w:val="0"/>
              <w:rPr>
                <w:rFonts w:ascii="ＭＳ ゴシック" w:eastAsia="ＭＳ ゴシック" w:hAnsi="ＭＳ ゴシック"/>
              </w:rPr>
            </w:pPr>
          </w:p>
          <w:p w14:paraId="4F0EC044" w14:textId="77777777" w:rsidR="007F72FA" w:rsidRPr="00595ABD" w:rsidRDefault="007F72FA" w:rsidP="007F72FA">
            <w:pPr>
              <w:suppressAutoHyphens/>
              <w:kinsoku w:val="0"/>
              <w:autoSpaceDE w:val="0"/>
              <w:autoSpaceDN w:val="0"/>
              <w:rPr>
                <w:rFonts w:ascii="ＭＳ ゴシック" w:eastAsia="ＭＳ ゴシック" w:hAnsi="ＭＳ ゴシック"/>
              </w:rPr>
            </w:pPr>
            <w:r w:rsidRPr="00595ABD">
              <w:rPr>
                <w:rFonts w:ascii="ＭＳ ゴシック" w:eastAsia="ＭＳ ゴシック" w:hAnsi="ＭＳ ゴシック" w:hint="eastAsia"/>
              </w:rPr>
              <w:t xml:space="preserve">◎　</w:t>
            </w:r>
            <w:r w:rsidRPr="00595ABD">
              <w:rPr>
                <w:rFonts w:ascii="ＭＳ ゴシック" w:eastAsia="ＭＳ ゴシック" w:hAnsi="ＭＳ ゴシック"/>
              </w:rPr>
              <w:t xml:space="preserve">掲示(基準第 35 条) </w:t>
            </w:r>
          </w:p>
          <w:p w14:paraId="03F2D3FD" w14:textId="77777777" w:rsidR="00322951" w:rsidRPr="00595ABD" w:rsidRDefault="007F72FA" w:rsidP="00322951">
            <w:pPr>
              <w:suppressAutoHyphens/>
              <w:kinsoku w:val="0"/>
              <w:autoSpaceDE w:val="0"/>
              <w:autoSpaceDN w:val="0"/>
              <w:ind w:firstLineChars="150" w:firstLine="270"/>
              <w:rPr>
                <w:rFonts w:ascii="ＭＳ ゴシック" w:eastAsia="ＭＳ ゴシック" w:hAnsi="ＭＳ ゴシック"/>
              </w:rPr>
            </w:pPr>
            <w:r w:rsidRPr="00595ABD">
              <w:rPr>
                <w:rFonts w:ascii="ＭＳ ゴシック" w:eastAsia="ＭＳ ゴシック" w:hAnsi="ＭＳ ゴシック"/>
              </w:rPr>
              <w:t>① 基準第 35 条第１項は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指定事業者は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運営規程の概要</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従業者の</w:t>
            </w:r>
          </w:p>
          <w:p w14:paraId="15BB37E0" w14:textId="77777777" w:rsidR="00322951" w:rsidRPr="00595ABD" w:rsidRDefault="007F72FA" w:rsidP="00322951">
            <w:pPr>
              <w:suppressAutoHyphens/>
              <w:kinsoku w:val="0"/>
              <w:autoSpaceDE w:val="0"/>
              <w:autoSpaceDN w:val="0"/>
              <w:ind w:firstLineChars="250" w:firstLine="450"/>
              <w:rPr>
                <w:rFonts w:ascii="ＭＳ ゴシック" w:eastAsia="ＭＳ ゴシック" w:hAnsi="ＭＳ ゴシック"/>
              </w:rPr>
            </w:pPr>
            <w:r w:rsidRPr="00595ABD">
              <w:rPr>
                <w:rFonts w:ascii="ＭＳ ゴシック" w:eastAsia="ＭＳ ゴシック" w:hAnsi="ＭＳ ゴシック"/>
              </w:rPr>
              <w:t>勤務体制</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事故発生時の対応</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苦情処理の体制</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提供するサービス</w:t>
            </w:r>
          </w:p>
          <w:p w14:paraId="4A5B513C" w14:textId="77777777" w:rsidR="00322951" w:rsidRPr="00595ABD" w:rsidRDefault="007F72FA" w:rsidP="00322951">
            <w:pPr>
              <w:suppressAutoHyphens/>
              <w:kinsoku w:val="0"/>
              <w:autoSpaceDE w:val="0"/>
              <w:autoSpaceDN w:val="0"/>
              <w:ind w:firstLineChars="250" w:firstLine="450"/>
              <w:rPr>
                <w:rFonts w:ascii="ＭＳ ゴシック" w:eastAsia="ＭＳ ゴシック" w:hAnsi="ＭＳ ゴシック"/>
              </w:rPr>
            </w:pPr>
            <w:r w:rsidRPr="00595ABD">
              <w:rPr>
                <w:rFonts w:ascii="ＭＳ ゴシック" w:eastAsia="ＭＳ ゴシック" w:hAnsi="ＭＳ ゴシック"/>
              </w:rPr>
              <w:t>の第三者評価の実施状況（実施の有無</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実施した直近の年月日</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実</w:t>
            </w:r>
          </w:p>
          <w:p w14:paraId="2C4841DD" w14:textId="77777777" w:rsidR="00322951" w:rsidRPr="00595ABD" w:rsidRDefault="007F72FA" w:rsidP="00322951">
            <w:pPr>
              <w:suppressAutoHyphens/>
              <w:kinsoku w:val="0"/>
              <w:autoSpaceDE w:val="0"/>
              <w:autoSpaceDN w:val="0"/>
              <w:ind w:firstLineChars="250" w:firstLine="450"/>
              <w:rPr>
                <w:rFonts w:ascii="ＭＳ ゴシック" w:eastAsia="ＭＳ ゴシック" w:hAnsi="ＭＳ ゴシック"/>
              </w:rPr>
            </w:pPr>
            <w:r w:rsidRPr="00595ABD">
              <w:rPr>
                <w:rFonts w:ascii="ＭＳ ゴシック" w:eastAsia="ＭＳ ゴシック" w:hAnsi="ＭＳ ゴシック"/>
              </w:rPr>
              <w:t>施した評価機関の名称</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評価結果の開示状況）等の利用申込者のサ</w:t>
            </w:r>
          </w:p>
          <w:p w14:paraId="6B1397AB" w14:textId="77777777" w:rsidR="00322951" w:rsidRPr="00595ABD" w:rsidRDefault="007F72FA" w:rsidP="00322951">
            <w:pPr>
              <w:suppressAutoHyphens/>
              <w:kinsoku w:val="0"/>
              <w:autoSpaceDE w:val="0"/>
              <w:autoSpaceDN w:val="0"/>
              <w:ind w:firstLineChars="250" w:firstLine="450"/>
              <w:rPr>
                <w:rFonts w:ascii="ＭＳ ゴシック" w:eastAsia="ＭＳ ゴシック" w:hAnsi="ＭＳ ゴシック"/>
              </w:rPr>
            </w:pPr>
            <w:r w:rsidRPr="00595ABD">
              <w:rPr>
                <w:rFonts w:ascii="ＭＳ ゴシック" w:eastAsia="ＭＳ ゴシック" w:hAnsi="ＭＳ ゴシック"/>
              </w:rPr>
              <w:t>ービスの選択に資すると認められる重要事項を指定事業所の見やす</w:t>
            </w:r>
          </w:p>
          <w:p w14:paraId="69AE79E6" w14:textId="77777777" w:rsidR="00322951" w:rsidRPr="00595ABD" w:rsidRDefault="007F72FA" w:rsidP="00322951">
            <w:pPr>
              <w:suppressAutoHyphens/>
              <w:kinsoku w:val="0"/>
              <w:autoSpaceDE w:val="0"/>
              <w:autoSpaceDN w:val="0"/>
              <w:ind w:firstLineChars="250" w:firstLine="450"/>
              <w:rPr>
                <w:rFonts w:ascii="ＭＳ ゴシック" w:eastAsia="ＭＳ ゴシック" w:hAnsi="ＭＳ ゴシック"/>
              </w:rPr>
            </w:pPr>
            <w:r w:rsidRPr="00595ABD">
              <w:rPr>
                <w:rFonts w:ascii="ＭＳ ゴシック" w:eastAsia="ＭＳ ゴシック" w:hAnsi="ＭＳ ゴシック"/>
              </w:rPr>
              <w:t>い場所に掲示することを規定したものであるが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次に掲げる点に留</w:t>
            </w:r>
          </w:p>
          <w:p w14:paraId="65875348" w14:textId="77777777" w:rsidR="007F72FA" w:rsidRPr="00595ABD" w:rsidRDefault="007F72FA" w:rsidP="00E92126">
            <w:pPr>
              <w:suppressAutoHyphens/>
              <w:kinsoku w:val="0"/>
              <w:autoSpaceDE w:val="0"/>
              <w:autoSpaceDN w:val="0"/>
              <w:ind w:firstLineChars="250" w:firstLine="450"/>
              <w:rPr>
                <w:rFonts w:ascii="ＭＳ ゴシック" w:eastAsia="ＭＳ ゴシック" w:hAnsi="ＭＳ ゴシック"/>
              </w:rPr>
            </w:pPr>
            <w:r w:rsidRPr="00595ABD">
              <w:rPr>
                <w:rFonts w:ascii="ＭＳ ゴシック" w:eastAsia="ＭＳ ゴシック" w:hAnsi="ＭＳ ゴシック"/>
              </w:rPr>
              <w:t xml:space="preserve">意する必要がある。 </w:t>
            </w:r>
          </w:p>
          <w:p w14:paraId="1392CC1F" w14:textId="77777777" w:rsidR="00322951" w:rsidRPr="00595ABD" w:rsidRDefault="00322951" w:rsidP="00322951">
            <w:pPr>
              <w:suppressAutoHyphens/>
              <w:kinsoku w:val="0"/>
              <w:autoSpaceDE w:val="0"/>
              <w:autoSpaceDN w:val="0"/>
              <w:ind w:firstLineChars="200" w:firstLine="360"/>
              <w:rPr>
                <w:rFonts w:ascii="ＭＳ ゴシック" w:eastAsia="ＭＳ ゴシック" w:hAnsi="ＭＳ ゴシック"/>
              </w:rPr>
            </w:pPr>
          </w:p>
          <w:p w14:paraId="01AD885F" w14:textId="77777777" w:rsidR="00322951" w:rsidRPr="00595ABD" w:rsidRDefault="007F72FA" w:rsidP="00322951">
            <w:pPr>
              <w:suppressAutoHyphens/>
              <w:kinsoku w:val="0"/>
              <w:autoSpaceDE w:val="0"/>
              <w:autoSpaceDN w:val="0"/>
              <w:ind w:firstLineChars="200" w:firstLine="360"/>
              <w:rPr>
                <w:rFonts w:ascii="ＭＳ ゴシック" w:eastAsia="ＭＳ ゴシック" w:hAnsi="ＭＳ ゴシック"/>
              </w:rPr>
            </w:pPr>
            <w:r w:rsidRPr="00595ABD">
              <w:rPr>
                <w:rFonts w:ascii="ＭＳ ゴシック" w:eastAsia="ＭＳ ゴシック" w:hAnsi="ＭＳ ゴシック"/>
              </w:rPr>
              <w:t>ア 指定事業所の見やすい場所とは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重要事項を伝えるべき利用者又</w:t>
            </w:r>
          </w:p>
          <w:p w14:paraId="79556672" w14:textId="77777777" w:rsidR="007F72FA" w:rsidRPr="00595ABD" w:rsidRDefault="007F72FA" w:rsidP="00E92126">
            <w:pPr>
              <w:suppressAutoHyphens/>
              <w:kinsoku w:val="0"/>
              <w:autoSpaceDE w:val="0"/>
              <w:autoSpaceDN w:val="0"/>
              <w:ind w:firstLineChars="300" w:firstLine="540"/>
              <w:rPr>
                <w:rFonts w:ascii="ＭＳ ゴシック" w:eastAsia="ＭＳ ゴシック" w:hAnsi="ＭＳ ゴシック"/>
              </w:rPr>
            </w:pPr>
            <w:r w:rsidRPr="00595ABD">
              <w:rPr>
                <w:rFonts w:ascii="ＭＳ ゴシック" w:eastAsia="ＭＳ ゴシック" w:hAnsi="ＭＳ ゴシック"/>
              </w:rPr>
              <w:t>はその家族等に対して見やすい場所のことであること。</w:t>
            </w:r>
          </w:p>
          <w:p w14:paraId="5C481D9F" w14:textId="77777777" w:rsidR="007F72FA" w:rsidRPr="00595ABD" w:rsidRDefault="007F72FA" w:rsidP="007F72FA">
            <w:pPr>
              <w:suppressAutoHyphens/>
              <w:kinsoku w:val="0"/>
              <w:autoSpaceDE w:val="0"/>
              <w:autoSpaceDN w:val="0"/>
              <w:ind w:firstLineChars="200" w:firstLine="360"/>
              <w:rPr>
                <w:rFonts w:ascii="ＭＳ ゴシック" w:eastAsia="ＭＳ ゴシック" w:hAnsi="ＭＳ ゴシック"/>
              </w:rPr>
            </w:pPr>
            <w:r w:rsidRPr="00595ABD">
              <w:rPr>
                <w:rFonts w:ascii="ＭＳ ゴシック" w:eastAsia="ＭＳ ゴシック" w:hAnsi="ＭＳ ゴシック"/>
              </w:rPr>
              <w:t>イ 従業者の勤務体制については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職種ごと</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常勤・非常勤ごと等の</w:t>
            </w:r>
          </w:p>
          <w:p w14:paraId="55A5576B" w14:textId="77777777" w:rsidR="00322951" w:rsidRPr="00595ABD" w:rsidRDefault="007F72FA" w:rsidP="00322951">
            <w:pPr>
              <w:suppressAutoHyphens/>
              <w:kinsoku w:val="0"/>
              <w:autoSpaceDE w:val="0"/>
              <w:autoSpaceDN w:val="0"/>
              <w:ind w:firstLineChars="300" w:firstLine="540"/>
              <w:rPr>
                <w:rFonts w:ascii="ＭＳ ゴシック" w:eastAsia="ＭＳ ゴシック" w:hAnsi="ＭＳ ゴシック"/>
              </w:rPr>
            </w:pPr>
            <w:r w:rsidRPr="00595ABD">
              <w:rPr>
                <w:rFonts w:ascii="ＭＳ ゴシック" w:eastAsia="ＭＳ ゴシック" w:hAnsi="ＭＳ ゴシック"/>
              </w:rPr>
              <w:t>人数を掲示する趣旨であり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従業者の氏名まで掲示することを求め</w:t>
            </w:r>
          </w:p>
          <w:p w14:paraId="43178AF9" w14:textId="77777777" w:rsidR="007F72FA" w:rsidRPr="00595ABD" w:rsidRDefault="007F72FA" w:rsidP="00E92126">
            <w:pPr>
              <w:suppressAutoHyphens/>
              <w:kinsoku w:val="0"/>
              <w:autoSpaceDE w:val="0"/>
              <w:autoSpaceDN w:val="0"/>
              <w:ind w:firstLineChars="300" w:firstLine="540"/>
              <w:rPr>
                <w:rFonts w:ascii="ＭＳ ゴシック" w:eastAsia="ＭＳ ゴシック" w:hAnsi="ＭＳ ゴシック"/>
              </w:rPr>
            </w:pPr>
            <w:r w:rsidRPr="00595ABD">
              <w:rPr>
                <w:rFonts w:ascii="ＭＳ ゴシック" w:eastAsia="ＭＳ ゴシック" w:hAnsi="ＭＳ ゴシック"/>
              </w:rPr>
              <w:t>るものではないこと。</w:t>
            </w:r>
          </w:p>
          <w:p w14:paraId="793B49E5" w14:textId="77777777" w:rsidR="00322951" w:rsidRPr="00595ABD" w:rsidRDefault="00322951" w:rsidP="00322951">
            <w:pPr>
              <w:suppressAutoHyphens/>
              <w:kinsoku w:val="0"/>
              <w:autoSpaceDE w:val="0"/>
              <w:autoSpaceDN w:val="0"/>
              <w:ind w:firstLineChars="150" w:firstLine="270"/>
              <w:rPr>
                <w:rFonts w:ascii="ＭＳ ゴシック" w:eastAsia="ＭＳ ゴシック" w:hAnsi="ＭＳ ゴシック"/>
              </w:rPr>
            </w:pPr>
          </w:p>
          <w:p w14:paraId="728ED56B" w14:textId="77777777" w:rsidR="00322951" w:rsidRPr="00595ABD" w:rsidRDefault="007F72FA" w:rsidP="00322951">
            <w:pPr>
              <w:suppressAutoHyphens/>
              <w:kinsoku w:val="0"/>
              <w:autoSpaceDE w:val="0"/>
              <w:autoSpaceDN w:val="0"/>
              <w:ind w:firstLineChars="150" w:firstLine="270"/>
              <w:rPr>
                <w:rFonts w:ascii="ＭＳ ゴシック" w:eastAsia="ＭＳ ゴシック" w:hAnsi="ＭＳ ゴシック"/>
              </w:rPr>
            </w:pPr>
            <w:r w:rsidRPr="00595ABD">
              <w:rPr>
                <w:rFonts w:ascii="ＭＳ ゴシック" w:eastAsia="ＭＳ ゴシック" w:hAnsi="ＭＳ ゴシック"/>
              </w:rPr>
              <w:t>② 同条第２項は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重要事項を記載したファイル等を利用者又はその家</w:t>
            </w:r>
          </w:p>
          <w:p w14:paraId="6C9E5431" w14:textId="77777777" w:rsidR="00322951" w:rsidRPr="00595ABD" w:rsidRDefault="007F72FA" w:rsidP="00322951">
            <w:pPr>
              <w:suppressAutoHyphens/>
              <w:kinsoku w:val="0"/>
              <w:autoSpaceDE w:val="0"/>
              <w:autoSpaceDN w:val="0"/>
              <w:ind w:firstLineChars="250" w:firstLine="450"/>
              <w:rPr>
                <w:rFonts w:ascii="ＭＳ ゴシック" w:eastAsia="ＭＳ ゴシック" w:hAnsi="ＭＳ ゴシック"/>
              </w:rPr>
            </w:pPr>
            <w:r w:rsidRPr="00595ABD">
              <w:rPr>
                <w:rFonts w:ascii="ＭＳ ゴシック" w:eastAsia="ＭＳ ゴシック" w:hAnsi="ＭＳ ゴシック"/>
              </w:rPr>
              <w:lastRenderedPageBreak/>
              <w:t>族等が自由に閲覧可能な形で当該指定事業所内に備え付けることで</w:t>
            </w:r>
          </w:p>
          <w:p w14:paraId="1110D26A" w14:textId="77777777" w:rsidR="00322951" w:rsidRPr="00595ABD" w:rsidRDefault="007F72FA" w:rsidP="00322951">
            <w:pPr>
              <w:suppressAutoHyphens/>
              <w:kinsoku w:val="0"/>
              <w:autoSpaceDE w:val="0"/>
              <w:autoSpaceDN w:val="0"/>
              <w:ind w:firstLineChars="250" w:firstLine="450"/>
              <w:rPr>
                <w:rFonts w:ascii="ＭＳ ゴシック" w:eastAsia="ＭＳ ゴシック" w:hAnsi="ＭＳ ゴシック"/>
              </w:rPr>
            </w:pPr>
            <w:r w:rsidRPr="00595ABD">
              <w:rPr>
                <w:rFonts w:ascii="ＭＳ ゴシック" w:eastAsia="ＭＳ ゴシック" w:hAnsi="ＭＳ ゴシック"/>
              </w:rPr>
              <w:t>同条第１項の掲示に代えることができることを規定したものである</w:t>
            </w:r>
          </w:p>
          <w:p w14:paraId="4D64F4AA" w14:textId="77777777" w:rsidR="007F72FA" w:rsidRPr="00595ABD" w:rsidRDefault="007F72FA" w:rsidP="00E92126">
            <w:pPr>
              <w:suppressAutoHyphens/>
              <w:kinsoku w:val="0"/>
              <w:autoSpaceDE w:val="0"/>
              <w:autoSpaceDN w:val="0"/>
              <w:ind w:firstLineChars="250" w:firstLine="450"/>
              <w:rPr>
                <w:rFonts w:ascii="ＭＳ ゴシック" w:eastAsia="ＭＳ ゴシック" w:hAnsi="ＭＳ ゴシック"/>
              </w:rPr>
            </w:pPr>
            <w:r w:rsidRPr="00595ABD">
              <w:rPr>
                <w:rFonts w:ascii="ＭＳ ゴシック" w:eastAsia="ＭＳ ゴシック" w:hAnsi="ＭＳ ゴシック"/>
              </w:rPr>
              <w:t>。</w:t>
            </w:r>
          </w:p>
          <w:p w14:paraId="350AF487" w14:textId="77777777" w:rsidR="007F72FA" w:rsidRPr="00595ABD" w:rsidRDefault="007F72FA" w:rsidP="00E92126">
            <w:pPr>
              <w:suppressAutoHyphens/>
              <w:kinsoku w:val="0"/>
              <w:autoSpaceDE w:val="0"/>
              <w:autoSpaceDN w:val="0"/>
              <w:ind w:firstLineChars="150" w:firstLine="270"/>
              <w:rPr>
                <w:rFonts w:ascii="ＭＳ ゴシック" w:eastAsia="ＭＳ ゴシック" w:hAnsi="ＭＳ ゴシック"/>
              </w:rPr>
            </w:pPr>
            <w:r w:rsidRPr="00595ABD">
              <w:rPr>
                <w:rFonts w:ascii="ＭＳ ゴシック" w:eastAsia="ＭＳ ゴシック" w:hAnsi="ＭＳ ゴシック" w:hint="eastAsia"/>
              </w:rPr>
              <w:t>◆平</w:t>
            </w:r>
            <w:r w:rsidRPr="00595ABD">
              <w:rPr>
                <w:rFonts w:ascii="ＭＳ ゴシック" w:eastAsia="ＭＳ ゴシック" w:hAnsi="ＭＳ ゴシック"/>
              </w:rPr>
              <w:t>18</w:t>
            </w:r>
            <w:r w:rsidRPr="00595ABD">
              <w:rPr>
                <w:rFonts w:ascii="ＭＳ ゴシック" w:eastAsia="ＭＳ ゴシック" w:hAnsi="ＭＳ ゴシック" w:hint="eastAsia"/>
              </w:rPr>
              <w:t>障発第</w:t>
            </w:r>
            <w:r w:rsidRPr="00595ABD">
              <w:rPr>
                <w:rFonts w:ascii="ＭＳ ゴシック" w:eastAsia="ＭＳ ゴシック" w:hAnsi="ＭＳ ゴシック"/>
              </w:rPr>
              <w:t>1206001</w:t>
            </w:r>
            <w:r w:rsidRPr="00595ABD">
              <w:rPr>
                <w:rFonts w:ascii="ＭＳ ゴシック" w:eastAsia="ＭＳ ゴシック" w:hAnsi="ＭＳ ゴシック" w:hint="eastAsia"/>
              </w:rPr>
              <w:t>第13の3（</w:t>
            </w:r>
            <w:r w:rsidR="004357E5" w:rsidRPr="00595ABD">
              <w:rPr>
                <w:rFonts w:ascii="ＭＳ ゴシック" w:eastAsia="ＭＳ ゴシック" w:hAnsi="ＭＳ ゴシック" w:hint="eastAsia"/>
              </w:rPr>
              <w:t>7</w:t>
            </w:r>
            <w:r w:rsidRPr="00595ABD">
              <w:rPr>
                <w:rFonts w:ascii="ＭＳ ゴシック" w:eastAsia="ＭＳ ゴシック" w:hAnsi="ＭＳ ゴシック" w:hint="eastAsia"/>
              </w:rPr>
              <w:t>）準用（第三の</w:t>
            </w:r>
            <w:r w:rsidRPr="00595ABD">
              <w:rPr>
                <w:rFonts w:ascii="ＭＳ ゴシック" w:eastAsia="ＭＳ ゴシック" w:hAnsi="ＭＳ ゴシック"/>
              </w:rPr>
              <w:t>3(25)</w:t>
            </w:r>
          </w:p>
          <w:p w14:paraId="00539F8F" w14:textId="77777777" w:rsidR="007F72FA" w:rsidRPr="00595ABD" w:rsidRDefault="007F72FA" w:rsidP="007F72FA">
            <w:pPr>
              <w:suppressAutoHyphens/>
              <w:kinsoku w:val="0"/>
              <w:autoSpaceDE w:val="0"/>
              <w:autoSpaceDN w:val="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31CF37D" w14:textId="77777777" w:rsidR="007F72FA" w:rsidRPr="00595ABD" w:rsidRDefault="007F72FA" w:rsidP="007F72FA">
            <w:pPr>
              <w:rPr>
                <w:rFonts w:ascii="ＭＳ ゴシック" w:eastAsia="ＭＳ ゴシック" w:hAnsi="ＭＳ ゴシック"/>
              </w:rPr>
            </w:pPr>
          </w:p>
          <w:p w14:paraId="28B5C147" w14:textId="77777777" w:rsidR="007F72FA" w:rsidRPr="00595ABD" w:rsidRDefault="007F72FA" w:rsidP="007F72FA">
            <w:pPr>
              <w:rPr>
                <w:rFonts w:ascii="ＭＳ ゴシック" w:eastAsia="ＭＳ ゴシック" w:hAnsi="ＭＳ ゴシック"/>
              </w:rPr>
            </w:pPr>
            <w:r w:rsidRPr="00595ABD">
              <w:rPr>
                <w:rFonts w:ascii="ＭＳ ゴシック" w:eastAsia="ＭＳ ゴシック" w:hAnsi="ＭＳ ゴシック" w:hint="eastAsia"/>
              </w:rPr>
              <w:t>適</w:t>
            </w:r>
          </w:p>
          <w:p w14:paraId="5FC491DD" w14:textId="77777777" w:rsidR="007F72FA" w:rsidRPr="00595ABD" w:rsidRDefault="007F72FA" w:rsidP="007F72FA">
            <w:pPr>
              <w:rPr>
                <w:rFonts w:ascii="ＭＳ ゴシック" w:eastAsia="ＭＳ ゴシック" w:hAnsi="ＭＳ ゴシック"/>
              </w:rPr>
            </w:pPr>
            <w:r w:rsidRPr="00595ABD">
              <w:rPr>
                <w:rFonts w:ascii="ＭＳ ゴシック" w:eastAsia="ＭＳ ゴシック" w:hAnsi="ＭＳ ゴシック" w:hint="eastAsia"/>
              </w:rPr>
              <w:t>・</w:t>
            </w:r>
          </w:p>
          <w:p w14:paraId="131CB9A8" w14:textId="77777777" w:rsidR="007F72FA" w:rsidRPr="00595ABD" w:rsidRDefault="007F72FA" w:rsidP="007F72FA">
            <w:pPr>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500B2ADC" w14:textId="77777777" w:rsidR="007F72FA" w:rsidRPr="00595ABD" w:rsidRDefault="007F72FA" w:rsidP="007F72FA">
            <w:pPr>
              <w:rPr>
                <w:rFonts w:ascii="ＭＳ ゴシック" w:eastAsia="ＭＳ ゴシック" w:hAnsi="ＭＳ ゴシック"/>
              </w:rPr>
            </w:pPr>
          </w:p>
          <w:p w14:paraId="5778290A" w14:textId="77777777" w:rsidR="007F72FA" w:rsidRPr="00595ABD" w:rsidRDefault="007F72FA" w:rsidP="007F72FA">
            <w:pPr>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□苦情対応方法も掲示されているか</w:t>
            </w:r>
          </w:p>
          <w:p w14:paraId="37CB4CC9" w14:textId="77777777" w:rsidR="007F72FA" w:rsidRPr="00595ABD" w:rsidRDefault="007F72FA" w:rsidP="007F72FA">
            <w:pPr>
              <w:ind w:left="180" w:hangingChars="100" w:hanging="180"/>
              <w:rPr>
                <w:rFonts w:ascii="ＭＳ ゴシック" w:eastAsia="ＭＳ ゴシック" w:hAnsi="ＭＳ ゴシック"/>
              </w:rPr>
            </w:pPr>
          </w:p>
        </w:tc>
      </w:tr>
      <w:tr w:rsidR="007F72FA" w:rsidRPr="00595ABD" w14:paraId="1B6F6C85" w14:textId="77777777" w:rsidTr="00991BB4">
        <w:trPr>
          <w:trHeight w:val="4440"/>
          <w:jc w:val="center"/>
        </w:trPr>
        <w:tc>
          <w:tcPr>
            <w:tcW w:w="1502" w:type="dxa"/>
            <w:tcBorders>
              <w:top w:val="single" w:sz="4" w:space="0" w:color="000000"/>
              <w:left w:val="single" w:sz="4" w:space="0" w:color="000000"/>
              <w:bottom w:val="nil"/>
              <w:right w:val="single" w:sz="4" w:space="0" w:color="000000"/>
            </w:tcBorders>
            <w:tcMar>
              <w:left w:w="28" w:type="dxa"/>
              <w:right w:w="28" w:type="dxa"/>
            </w:tcMar>
          </w:tcPr>
          <w:p w14:paraId="7157EFFE" w14:textId="77777777" w:rsidR="007F72FA" w:rsidRPr="00595ABD" w:rsidRDefault="007F72FA" w:rsidP="007F72FA">
            <w:pPr>
              <w:rPr>
                <w:rFonts w:ascii="ＭＳ ゴシック" w:eastAsia="ＭＳ ゴシック" w:hAnsi="ＭＳ ゴシック"/>
              </w:rPr>
            </w:pPr>
          </w:p>
          <w:p w14:paraId="559ED2B1" w14:textId="77777777" w:rsidR="007F72FA" w:rsidRPr="00595ABD" w:rsidRDefault="007F72FA" w:rsidP="007F72FA">
            <w:pPr>
              <w:suppressAutoHyphens/>
              <w:kinsoku w:val="0"/>
              <w:autoSpaceDE w:val="0"/>
              <w:autoSpaceDN w:val="0"/>
              <w:ind w:firstLineChars="44" w:firstLine="79"/>
              <w:jc w:val="left"/>
              <w:rPr>
                <w:rFonts w:ascii="ＭＳ ゴシック" w:eastAsia="ＭＳ ゴシック" w:hAnsi="ＭＳ ゴシック"/>
              </w:rPr>
            </w:pPr>
            <w:r w:rsidRPr="00595ABD">
              <w:rPr>
                <w:rFonts w:ascii="ＭＳ ゴシック" w:eastAsia="ＭＳ ゴシック" w:hAnsi="ＭＳ ゴシック"/>
              </w:rPr>
              <w:t xml:space="preserve">29 </w:t>
            </w:r>
            <w:r w:rsidRPr="00595ABD">
              <w:rPr>
                <w:rFonts w:ascii="ＭＳ ゴシック" w:eastAsia="ＭＳ ゴシック" w:hAnsi="ＭＳ ゴシック" w:hint="eastAsia"/>
              </w:rPr>
              <w:t>秘密保持等</w:t>
            </w:r>
          </w:p>
          <w:p w14:paraId="4905AE09" w14:textId="77777777" w:rsidR="007F72FA" w:rsidRPr="00595ABD" w:rsidRDefault="007F72FA" w:rsidP="007F72FA">
            <w:pPr>
              <w:suppressAutoHyphens/>
              <w:kinsoku w:val="0"/>
              <w:autoSpaceDE w:val="0"/>
              <w:autoSpaceDN w:val="0"/>
              <w:jc w:val="left"/>
              <w:rPr>
                <w:rFonts w:ascii="ＭＳ ゴシック" w:eastAsia="ＭＳ ゴシック" w:hAnsi="ＭＳ ゴシック"/>
              </w:rPr>
            </w:pPr>
          </w:p>
        </w:tc>
        <w:tc>
          <w:tcPr>
            <w:tcW w:w="6119" w:type="dxa"/>
            <w:tcBorders>
              <w:top w:val="single" w:sz="4" w:space="0" w:color="000000"/>
              <w:left w:val="single" w:sz="4" w:space="0" w:color="000000"/>
              <w:bottom w:val="nil"/>
              <w:right w:val="single" w:sz="4" w:space="0" w:color="000000"/>
            </w:tcBorders>
          </w:tcPr>
          <w:p w14:paraId="79F27206" w14:textId="77777777" w:rsidR="007F72FA" w:rsidRPr="00595ABD" w:rsidRDefault="007F72FA" w:rsidP="007F72FA">
            <w:pPr>
              <w:rPr>
                <w:rFonts w:ascii="ＭＳ ゴシック" w:eastAsia="ＭＳ ゴシック" w:hAnsi="ＭＳ ゴシック"/>
              </w:rPr>
            </w:pPr>
          </w:p>
          <w:p w14:paraId="650D3974" w14:textId="77777777" w:rsidR="007F72FA" w:rsidRPr="00595ABD" w:rsidRDefault="007F72FA" w:rsidP="007F72FA">
            <w:pPr>
              <w:suppressAutoHyphens/>
              <w:kinsoku w:val="0"/>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従業者及び管理者は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正当な理由がなく</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その業務上知り得た利用者又はその家族の秘密を漏らしていないか。</w:t>
            </w:r>
          </w:p>
          <w:p w14:paraId="4761F8EC" w14:textId="77777777" w:rsidR="007F72FA" w:rsidRPr="00595ABD" w:rsidRDefault="007F72FA" w:rsidP="007F72FA">
            <w:pPr>
              <w:suppressAutoHyphens/>
              <w:kinsoku w:val="0"/>
              <w:autoSpaceDE w:val="0"/>
              <w:autoSpaceDN w:val="0"/>
              <w:rPr>
                <w:rFonts w:ascii="ＭＳ ゴシック" w:eastAsia="ＭＳ ゴシック" w:hAnsi="ＭＳ ゴシック"/>
              </w:rPr>
            </w:pPr>
            <w:r w:rsidRPr="00595ABD">
              <w:rPr>
                <w:rFonts w:ascii="ＭＳ ゴシック" w:eastAsia="ＭＳ ゴシック" w:hAnsi="ＭＳ ゴシック" w:hint="eastAsia"/>
              </w:rPr>
              <w:t xml:space="preserve">　　◆平</w:t>
            </w:r>
            <w:r w:rsidRPr="00595ABD">
              <w:rPr>
                <w:rFonts w:ascii="ＭＳ ゴシック" w:eastAsia="ＭＳ ゴシック" w:hAnsi="ＭＳ ゴシック"/>
              </w:rPr>
              <w:t>18</w:t>
            </w:r>
            <w:r w:rsidRPr="00595ABD">
              <w:rPr>
                <w:rFonts w:ascii="ＭＳ ゴシック" w:eastAsia="ＭＳ ゴシック" w:hAnsi="ＭＳ ゴシック" w:hint="eastAsia"/>
              </w:rPr>
              <w:t>厚令</w:t>
            </w:r>
            <w:r w:rsidRPr="00595ABD">
              <w:rPr>
                <w:rFonts w:ascii="ＭＳ ゴシック" w:eastAsia="ＭＳ ゴシック" w:hAnsi="ＭＳ ゴシック"/>
              </w:rPr>
              <w:t>171</w:t>
            </w:r>
            <w:r w:rsidRPr="00595ABD">
              <w:rPr>
                <w:rFonts w:ascii="ＭＳ ゴシック" w:eastAsia="ＭＳ ゴシック" w:hAnsi="ＭＳ ゴシック" w:hint="eastAsia"/>
              </w:rPr>
              <w:t>第206条の12準用（第</w:t>
            </w:r>
            <w:r w:rsidRPr="00595ABD">
              <w:rPr>
                <w:rFonts w:ascii="ＭＳ ゴシック" w:eastAsia="ＭＳ ゴシック" w:hAnsi="ＭＳ ゴシック"/>
              </w:rPr>
              <w:t>3</w:t>
            </w:r>
            <w:r w:rsidRPr="00595ABD">
              <w:rPr>
                <w:rFonts w:ascii="ＭＳ ゴシック" w:eastAsia="ＭＳ ゴシック" w:hAnsi="ＭＳ ゴシック" w:hint="eastAsia"/>
              </w:rPr>
              <w:t>6条第</w:t>
            </w:r>
            <w:r w:rsidRPr="00595ABD">
              <w:rPr>
                <w:rFonts w:ascii="ＭＳ ゴシック" w:eastAsia="ＭＳ ゴシック" w:hAnsi="ＭＳ ゴシック"/>
              </w:rPr>
              <w:t>1</w:t>
            </w:r>
            <w:r w:rsidRPr="00595ABD">
              <w:rPr>
                <w:rFonts w:ascii="ＭＳ ゴシック" w:eastAsia="ＭＳ ゴシック" w:hAnsi="ＭＳ ゴシック" w:hint="eastAsia"/>
              </w:rPr>
              <w:t>項）</w:t>
            </w:r>
          </w:p>
          <w:p w14:paraId="14975126" w14:textId="77777777" w:rsidR="007F72FA" w:rsidRPr="00595ABD" w:rsidRDefault="007F72FA" w:rsidP="007F72FA">
            <w:pPr>
              <w:suppressAutoHyphens/>
              <w:kinsoku w:val="0"/>
              <w:autoSpaceDE w:val="0"/>
              <w:autoSpaceDN w:val="0"/>
              <w:rPr>
                <w:rFonts w:ascii="ＭＳ ゴシック" w:eastAsia="ＭＳ ゴシック" w:hAnsi="ＭＳ ゴシック"/>
              </w:rPr>
            </w:pPr>
          </w:p>
          <w:p w14:paraId="0C10E95D" w14:textId="77777777" w:rsidR="007F72FA" w:rsidRPr="00595ABD" w:rsidRDefault="007F72FA" w:rsidP="007F72FA">
            <w:pPr>
              <w:suppressAutoHyphens/>
              <w:kinsoku w:val="0"/>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従業者及び管理者であった者が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正当な理由がなく</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その業務上知り得た利用者又はその家族の秘密を漏らすことがないよう</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必要な措置を講じているか。</w:t>
            </w:r>
          </w:p>
          <w:p w14:paraId="7FD53DFE" w14:textId="77777777" w:rsidR="007F72FA" w:rsidRPr="00595ABD" w:rsidRDefault="007F72FA" w:rsidP="007F72FA">
            <w:pPr>
              <w:suppressAutoHyphens/>
              <w:kinsoku w:val="0"/>
              <w:autoSpaceDE w:val="0"/>
              <w:autoSpaceDN w:val="0"/>
              <w:rPr>
                <w:rFonts w:ascii="ＭＳ ゴシック" w:eastAsia="ＭＳ ゴシック" w:hAnsi="ＭＳ ゴシック"/>
              </w:rPr>
            </w:pPr>
            <w:r w:rsidRPr="00595ABD">
              <w:rPr>
                <w:rFonts w:ascii="ＭＳ ゴシック" w:eastAsia="ＭＳ ゴシック" w:hAnsi="ＭＳ ゴシック" w:hint="eastAsia"/>
              </w:rPr>
              <w:t xml:space="preserve">　　◆平</w:t>
            </w:r>
            <w:r w:rsidRPr="00595ABD">
              <w:rPr>
                <w:rFonts w:ascii="ＭＳ ゴシック" w:eastAsia="ＭＳ ゴシック" w:hAnsi="ＭＳ ゴシック"/>
              </w:rPr>
              <w:t>18</w:t>
            </w:r>
            <w:r w:rsidRPr="00595ABD">
              <w:rPr>
                <w:rFonts w:ascii="ＭＳ ゴシック" w:eastAsia="ＭＳ ゴシック" w:hAnsi="ＭＳ ゴシック" w:hint="eastAsia"/>
              </w:rPr>
              <w:t>厚令</w:t>
            </w:r>
            <w:r w:rsidRPr="00595ABD">
              <w:rPr>
                <w:rFonts w:ascii="ＭＳ ゴシック" w:eastAsia="ＭＳ ゴシック" w:hAnsi="ＭＳ ゴシック"/>
              </w:rPr>
              <w:t>171</w:t>
            </w:r>
            <w:r w:rsidRPr="00595ABD">
              <w:rPr>
                <w:rFonts w:ascii="ＭＳ ゴシック" w:eastAsia="ＭＳ ゴシック" w:hAnsi="ＭＳ ゴシック" w:hint="eastAsia"/>
              </w:rPr>
              <w:t>第206条の12準用（第</w:t>
            </w:r>
            <w:r w:rsidRPr="00595ABD">
              <w:rPr>
                <w:rFonts w:ascii="ＭＳ ゴシック" w:eastAsia="ＭＳ ゴシック" w:hAnsi="ＭＳ ゴシック"/>
              </w:rPr>
              <w:t>3</w:t>
            </w:r>
            <w:r w:rsidRPr="00595ABD">
              <w:rPr>
                <w:rFonts w:ascii="ＭＳ ゴシック" w:eastAsia="ＭＳ ゴシック" w:hAnsi="ＭＳ ゴシック" w:hint="eastAsia"/>
              </w:rPr>
              <w:t>6条第2項）</w:t>
            </w:r>
          </w:p>
          <w:p w14:paraId="32B835BB" w14:textId="77777777" w:rsidR="007F72FA" w:rsidRPr="00595ABD" w:rsidRDefault="007F72FA" w:rsidP="007F72FA">
            <w:pPr>
              <w:suppressAutoHyphens/>
              <w:kinsoku w:val="0"/>
              <w:autoSpaceDE w:val="0"/>
              <w:autoSpaceDN w:val="0"/>
              <w:ind w:left="180" w:hangingChars="100" w:hanging="180"/>
              <w:rPr>
                <w:rFonts w:ascii="ＭＳ ゴシック" w:eastAsia="ＭＳ ゴシック" w:hAnsi="ＭＳ ゴシック"/>
              </w:rPr>
            </w:pPr>
          </w:p>
          <w:p w14:paraId="5FF21588" w14:textId="77777777" w:rsidR="007F72FA" w:rsidRPr="00595ABD" w:rsidRDefault="007F72FA" w:rsidP="007F72FA">
            <w:pPr>
              <w:suppressAutoHyphens/>
              <w:kinsoku w:val="0"/>
              <w:autoSpaceDE w:val="0"/>
              <w:autoSpaceDN w:val="0"/>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秘密を保持すべき旨を</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従業者との雇用時等に取り決めるなどの措置を講ずべきこととするものである。</w:t>
            </w:r>
            <w:r w:rsidRPr="00595ABD">
              <w:rPr>
                <w:rFonts w:ascii="ＭＳ ゴシック" w:eastAsia="ＭＳ ゴシック" w:hAnsi="ＭＳ ゴシック"/>
              </w:rPr>
              <w:t xml:space="preserve"> </w:t>
            </w:r>
          </w:p>
          <w:p w14:paraId="6530F100" w14:textId="77777777" w:rsidR="007F72FA" w:rsidRPr="00595ABD" w:rsidRDefault="007F72FA" w:rsidP="007F72FA">
            <w:pPr>
              <w:suppressAutoHyphens/>
              <w:kinsoku w:val="0"/>
              <w:autoSpaceDE w:val="0"/>
              <w:autoSpaceDN w:val="0"/>
              <w:rPr>
                <w:rFonts w:ascii="ＭＳ ゴシック" w:eastAsia="ＭＳ ゴシック" w:hAnsi="ＭＳ ゴシック"/>
              </w:rPr>
            </w:pPr>
            <w:r w:rsidRPr="00595ABD">
              <w:rPr>
                <w:rFonts w:ascii="ＭＳ ゴシック" w:eastAsia="ＭＳ ゴシック" w:hAnsi="ＭＳ ゴシック" w:hint="eastAsia"/>
              </w:rPr>
              <w:t xml:space="preserve">　　◆平</w:t>
            </w:r>
            <w:r w:rsidRPr="00595ABD">
              <w:rPr>
                <w:rFonts w:ascii="ＭＳ ゴシック" w:eastAsia="ＭＳ ゴシック" w:hAnsi="ＭＳ ゴシック"/>
              </w:rPr>
              <w:t>18</w:t>
            </w:r>
            <w:r w:rsidRPr="00595ABD">
              <w:rPr>
                <w:rFonts w:ascii="ＭＳ ゴシック" w:eastAsia="ＭＳ ゴシック" w:hAnsi="ＭＳ ゴシック" w:hint="eastAsia"/>
              </w:rPr>
              <w:t>障発第</w:t>
            </w:r>
            <w:r w:rsidRPr="00595ABD">
              <w:rPr>
                <w:rFonts w:ascii="ＭＳ ゴシック" w:eastAsia="ＭＳ ゴシック" w:hAnsi="ＭＳ ゴシック"/>
              </w:rPr>
              <w:t>1206001</w:t>
            </w:r>
            <w:r w:rsidRPr="00595ABD">
              <w:rPr>
                <w:rFonts w:ascii="ＭＳ ゴシック" w:eastAsia="ＭＳ ゴシック" w:hAnsi="ＭＳ ゴシック" w:hint="eastAsia"/>
              </w:rPr>
              <w:t>第13の3（7）準用（第三の</w:t>
            </w:r>
            <w:r w:rsidRPr="00595ABD">
              <w:rPr>
                <w:rFonts w:ascii="ＭＳ ゴシック" w:eastAsia="ＭＳ ゴシック" w:hAnsi="ＭＳ ゴシック"/>
              </w:rPr>
              <w:t>3(27)</w:t>
            </w:r>
            <w:r w:rsidRPr="00595ABD">
              <w:rPr>
                <w:rFonts w:ascii="ＭＳ ゴシック" w:eastAsia="ＭＳ ゴシック" w:hAnsi="ＭＳ ゴシック" w:hint="eastAsia"/>
              </w:rPr>
              <w:t>②）</w:t>
            </w:r>
          </w:p>
          <w:p w14:paraId="219A6ABD" w14:textId="77777777" w:rsidR="007F72FA" w:rsidRPr="00595ABD" w:rsidRDefault="007F72FA" w:rsidP="007F72FA">
            <w:pPr>
              <w:suppressAutoHyphens/>
              <w:kinsoku w:val="0"/>
              <w:autoSpaceDE w:val="0"/>
              <w:autoSpaceDN w:val="0"/>
              <w:rPr>
                <w:rFonts w:ascii="ＭＳ ゴシック" w:eastAsia="ＭＳ ゴシック" w:hAnsi="ＭＳ ゴシック"/>
              </w:rPr>
            </w:pPr>
          </w:p>
          <w:p w14:paraId="3BFD910E" w14:textId="77777777" w:rsidR="007F72FA" w:rsidRPr="00595ABD" w:rsidRDefault="007F72FA" w:rsidP="007F72FA">
            <w:pPr>
              <w:suppressAutoHyphens/>
              <w:kinsoku w:val="0"/>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他の事業者等に対して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利用者又はその家族に関する情報を提供する際は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あらかじめ文書により当該利用者又はその家族の同意を得ているか。</w:t>
            </w:r>
          </w:p>
          <w:p w14:paraId="09B28900" w14:textId="77777777" w:rsidR="007F72FA" w:rsidRPr="00595ABD" w:rsidRDefault="007F72FA" w:rsidP="007F72FA">
            <w:pPr>
              <w:ind w:leftChars="100" w:left="540" w:hangingChars="200" w:hanging="360"/>
              <w:rPr>
                <w:rFonts w:ascii="ＭＳ ゴシック" w:eastAsia="ＭＳ ゴシック" w:hAnsi="ＭＳ ゴシック"/>
              </w:rPr>
            </w:pP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◆平</w:t>
            </w:r>
            <w:r w:rsidRPr="00595ABD">
              <w:rPr>
                <w:rFonts w:ascii="ＭＳ ゴシック" w:eastAsia="ＭＳ ゴシック" w:hAnsi="ＭＳ ゴシック"/>
              </w:rPr>
              <w:t>18</w:t>
            </w:r>
            <w:r w:rsidRPr="00595ABD">
              <w:rPr>
                <w:rFonts w:ascii="ＭＳ ゴシック" w:eastAsia="ＭＳ ゴシック" w:hAnsi="ＭＳ ゴシック" w:hint="eastAsia"/>
              </w:rPr>
              <w:t>厚令</w:t>
            </w:r>
            <w:r w:rsidRPr="00595ABD">
              <w:rPr>
                <w:rFonts w:ascii="ＭＳ ゴシック" w:eastAsia="ＭＳ ゴシック" w:hAnsi="ＭＳ ゴシック"/>
              </w:rPr>
              <w:t>171</w:t>
            </w:r>
            <w:r w:rsidRPr="00595ABD">
              <w:rPr>
                <w:rFonts w:ascii="ＭＳ ゴシック" w:eastAsia="ＭＳ ゴシック" w:hAnsi="ＭＳ ゴシック" w:hint="eastAsia"/>
              </w:rPr>
              <w:t>第206条の12準用（第</w:t>
            </w:r>
            <w:r w:rsidRPr="00595ABD">
              <w:rPr>
                <w:rFonts w:ascii="ＭＳ ゴシック" w:eastAsia="ＭＳ ゴシック" w:hAnsi="ＭＳ ゴシック"/>
              </w:rPr>
              <w:t>3</w:t>
            </w:r>
            <w:r w:rsidRPr="00595ABD">
              <w:rPr>
                <w:rFonts w:ascii="ＭＳ ゴシック" w:eastAsia="ＭＳ ゴシック" w:hAnsi="ＭＳ ゴシック" w:hint="eastAsia"/>
              </w:rPr>
              <w:t>6条第3項）</w:t>
            </w:r>
          </w:p>
          <w:p w14:paraId="213E8058" w14:textId="77777777" w:rsidR="007F72FA" w:rsidRPr="00595ABD" w:rsidRDefault="007F72FA" w:rsidP="007F72FA">
            <w:pPr>
              <w:ind w:left="360" w:hangingChars="200" w:hanging="360"/>
              <w:rPr>
                <w:rFonts w:ascii="ＭＳ ゴシック" w:eastAsia="ＭＳ ゴシック" w:hAnsi="ＭＳ ゴシック"/>
              </w:rPr>
            </w:pPr>
          </w:p>
        </w:tc>
        <w:tc>
          <w:tcPr>
            <w:tcW w:w="425" w:type="dxa"/>
            <w:tcBorders>
              <w:top w:val="single" w:sz="4" w:space="0" w:color="000000"/>
              <w:left w:val="single" w:sz="4" w:space="0" w:color="000000"/>
              <w:bottom w:val="nil"/>
              <w:right w:val="single" w:sz="4" w:space="0" w:color="000000"/>
            </w:tcBorders>
          </w:tcPr>
          <w:p w14:paraId="75CE8469" w14:textId="77777777" w:rsidR="007F72FA" w:rsidRPr="00595ABD" w:rsidRDefault="007F72FA" w:rsidP="007F72FA">
            <w:pPr>
              <w:rPr>
                <w:rFonts w:ascii="ＭＳ ゴシック" w:eastAsia="ＭＳ ゴシック" w:hAnsi="ＭＳ ゴシック"/>
              </w:rPr>
            </w:pPr>
          </w:p>
          <w:p w14:paraId="0EBAA530" w14:textId="77777777" w:rsidR="007F72FA" w:rsidRPr="00595ABD" w:rsidRDefault="007F72FA" w:rsidP="007F72FA">
            <w:pPr>
              <w:rPr>
                <w:rFonts w:ascii="ＭＳ ゴシック" w:eastAsia="ＭＳ ゴシック" w:hAnsi="ＭＳ ゴシック"/>
              </w:rPr>
            </w:pPr>
            <w:r w:rsidRPr="00595ABD">
              <w:rPr>
                <w:rFonts w:ascii="ＭＳ ゴシック" w:eastAsia="ＭＳ ゴシック" w:hAnsi="ＭＳ ゴシック" w:hint="eastAsia"/>
              </w:rPr>
              <w:t>適</w:t>
            </w:r>
          </w:p>
          <w:p w14:paraId="295FCB6D" w14:textId="77777777" w:rsidR="007F72FA" w:rsidRPr="00595ABD" w:rsidRDefault="007F72FA" w:rsidP="007F72FA">
            <w:pPr>
              <w:rPr>
                <w:rFonts w:ascii="ＭＳ ゴシック" w:eastAsia="ＭＳ ゴシック" w:hAnsi="ＭＳ ゴシック"/>
              </w:rPr>
            </w:pPr>
            <w:r w:rsidRPr="00595ABD">
              <w:rPr>
                <w:rFonts w:ascii="ＭＳ ゴシック" w:eastAsia="ＭＳ ゴシック" w:hAnsi="ＭＳ ゴシック" w:hint="eastAsia"/>
              </w:rPr>
              <w:t>・</w:t>
            </w:r>
          </w:p>
          <w:p w14:paraId="5B0BD5C9" w14:textId="77777777" w:rsidR="007F72FA" w:rsidRPr="00595ABD" w:rsidRDefault="007F72FA" w:rsidP="007F72FA">
            <w:pPr>
              <w:rPr>
                <w:rFonts w:ascii="ＭＳ ゴシック" w:eastAsia="ＭＳ ゴシック" w:hAnsi="ＭＳ ゴシック"/>
              </w:rPr>
            </w:pPr>
            <w:r w:rsidRPr="00595ABD">
              <w:rPr>
                <w:rFonts w:ascii="ＭＳ ゴシック" w:eastAsia="ＭＳ ゴシック" w:hAnsi="ＭＳ ゴシック" w:hint="eastAsia"/>
              </w:rPr>
              <w:t>否</w:t>
            </w:r>
          </w:p>
          <w:p w14:paraId="70155AE8" w14:textId="77777777" w:rsidR="007F72FA" w:rsidRPr="00595ABD" w:rsidRDefault="007F72FA" w:rsidP="007F72FA">
            <w:pPr>
              <w:rPr>
                <w:rFonts w:ascii="ＭＳ ゴシック" w:eastAsia="ＭＳ ゴシック" w:hAnsi="ＭＳ ゴシック"/>
              </w:rPr>
            </w:pPr>
          </w:p>
          <w:p w14:paraId="7E4D5CC8" w14:textId="77777777" w:rsidR="007F72FA" w:rsidRPr="00595ABD" w:rsidRDefault="007F72FA" w:rsidP="007F72FA">
            <w:pPr>
              <w:rPr>
                <w:rFonts w:ascii="ＭＳ ゴシック" w:eastAsia="ＭＳ ゴシック" w:hAnsi="ＭＳ ゴシック"/>
              </w:rPr>
            </w:pPr>
          </w:p>
        </w:tc>
        <w:tc>
          <w:tcPr>
            <w:tcW w:w="2149" w:type="dxa"/>
            <w:tcBorders>
              <w:top w:val="single" w:sz="4" w:space="0" w:color="000000"/>
              <w:left w:val="single" w:sz="4" w:space="0" w:color="000000"/>
              <w:bottom w:val="nil"/>
              <w:right w:val="single" w:sz="4" w:space="0" w:color="000000"/>
            </w:tcBorders>
          </w:tcPr>
          <w:p w14:paraId="78ED5113" w14:textId="77777777" w:rsidR="007F72FA" w:rsidRPr="00595ABD" w:rsidRDefault="007F72FA" w:rsidP="007F72FA">
            <w:pPr>
              <w:autoSpaceDE w:val="0"/>
              <w:autoSpaceDN w:val="0"/>
              <w:rPr>
                <w:rFonts w:ascii="ＭＳ ゴシック" w:eastAsia="ＭＳ ゴシック" w:hAnsi="ＭＳ ゴシック"/>
              </w:rPr>
            </w:pPr>
          </w:p>
          <w:p w14:paraId="434C3FD0" w14:textId="77777777" w:rsidR="007F72FA" w:rsidRPr="00595ABD" w:rsidRDefault="007F72FA" w:rsidP="007F72FA">
            <w:pPr>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□従業員へ周知されているか</w:t>
            </w:r>
          </w:p>
          <w:p w14:paraId="5F38D66B" w14:textId="77777777" w:rsidR="007F72FA" w:rsidRPr="00595ABD" w:rsidRDefault="007F72FA" w:rsidP="007F72FA">
            <w:pPr>
              <w:autoSpaceDE w:val="0"/>
              <w:autoSpaceDN w:val="0"/>
              <w:ind w:left="180" w:hangingChars="100" w:hanging="180"/>
              <w:rPr>
                <w:rFonts w:ascii="ＭＳ ゴシック" w:eastAsia="ＭＳ ゴシック" w:hAnsi="ＭＳ ゴシック"/>
              </w:rPr>
            </w:pPr>
          </w:p>
          <w:p w14:paraId="2286A821" w14:textId="77777777" w:rsidR="007F72FA" w:rsidRPr="00595ABD" w:rsidRDefault="007F72FA" w:rsidP="007F72FA">
            <w:pPr>
              <w:autoSpaceDE w:val="0"/>
              <w:autoSpaceDN w:val="0"/>
              <w:ind w:left="180" w:hangingChars="100" w:hanging="180"/>
              <w:rPr>
                <w:rFonts w:ascii="ＭＳ ゴシック" w:eastAsia="ＭＳ ゴシック" w:hAnsi="ＭＳ ゴシック"/>
              </w:rPr>
            </w:pPr>
          </w:p>
          <w:p w14:paraId="22ECCAFD" w14:textId="77777777" w:rsidR="007F72FA" w:rsidRPr="00595ABD" w:rsidRDefault="007F72FA" w:rsidP="007F72FA">
            <w:pPr>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□必要な措置をとっているか（秘密保持に係る誓約書等）</w:t>
            </w:r>
          </w:p>
          <w:p w14:paraId="71340CF2" w14:textId="77777777" w:rsidR="007F72FA" w:rsidRPr="00595ABD" w:rsidRDefault="007F72FA" w:rsidP="007F72FA">
            <w:pPr>
              <w:autoSpaceDE w:val="0"/>
              <w:autoSpaceDN w:val="0"/>
              <w:ind w:left="180" w:hangingChars="100" w:hanging="180"/>
              <w:rPr>
                <w:rFonts w:ascii="ＭＳ ゴシック" w:eastAsia="ＭＳ ゴシック" w:hAnsi="ＭＳ ゴシック"/>
              </w:rPr>
            </w:pPr>
          </w:p>
          <w:p w14:paraId="74E1933A" w14:textId="77777777" w:rsidR="007F72FA" w:rsidRPr="00595ABD" w:rsidRDefault="007F72FA" w:rsidP="007F72FA">
            <w:pPr>
              <w:autoSpaceDE w:val="0"/>
              <w:autoSpaceDN w:val="0"/>
              <w:ind w:left="180" w:hangingChars="100" w:hanging="180"/>
              <w:rPr>
                <w:rFonts w:ascii="ＭＳ ゴシック" w:eastAsia="ＭＳ ゴシック" w:hAnsi="ＭＳ ゴシック"/>
              </w:rPr>
            </w:pPr>
          </w:p>
          <w:p w14:paraId="0CDA06E5" w14:textId="77777777" w:rsidR="007F72FA" w:rsidRPr="00595ABD" w:rsidRDefault="007F72FA" w:rsidP="007F72FA">
            <w:pPr>
              <w:autoSpaceDE w:val="0"/>
              <w:autoSpaceDN w:val="0"/>
              <w:ind w:left="180" w:hangingChars="100" w:hanging="180"/>
              <w:rPr>
                <w:rFonts w:ascii="ＭＳ ゴシック" w:eastAsia="ＭＳ ゴシック" w:hAnsi="ＭＳ ゴシック"/>
              </w:rPr>
            </w:pPr>
          </w:p>
          <w:p w14:paraId="2347252F" w14:textId="77777777" w:rsidR="007F72FA" w:rsidRPr="00595ABD" w:rsidRDefault="007F72FA" w:rsidP="007F72FA">
            <w:pPr>
              <w:autoSpaceDE w:val="0"/>
              <w:autoSpaceDN w:val="0"/>
              <w:ind w:left="180" w:hangingChars="100" w:hanging="180"/>
              <w:rPr>
                <w:rFonts w:ascii="ＭＳ ゴシック" w:eastAsia="ＭＳ ゴシック" w:hAnsi="ＭＳ ゴシック"/>
              </w:rPr>
            </w:pPr>
          </w:p>
          <w:p w14:paraId="7B6A3311" w14:textId="77777777" w:rsidR="007F72FA" w:rsidRPr="00595ABD" w:rsidRDefault="007F72FA" w:rsidP="007F72FA">
            <w:pPr>
              <w:autoSpaceDE w:val="0"/>
              <w:autoSpaceDN w:val="0"/>
              <w:ind w:left="180" w:hangingChars="100" w:hanging="180"/>
              <w:rPr>
                <w:rFonts w:ascii="ＭＳ ゴシック" w:eastAsia="ＭＳ ゴシック" w:hAnsi="ＭＳ ゴシック"/>
              </w:rPr>
            </w:pPr>
          </w:p>
          <w:p w14:paraId="34361FD1" w14:textId="77777777" w:rsidR="007F72FA" w:rsidRPr="00595ABD" w:rsidRDefault="007F72FA" w:rsidP="007F72FA">
            <w:pPr>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他の事業者等の連携対応において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利用者等の情報を他の事業者に提供することにつき</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利用者又はその家族からの文書同</w:t>
            </w:r>
          </w:p>
        </w:tc>
      </w:tr>
      <w:tr w:rsidR="007E4057" w:rsidRPr="00595ABD" w14:paraId="2BDA36EA" w14:textId="77777777" w:rsidTr="00991BB4">
        <w:trPr>
          <w:jc w:val="center"/>
        </w:trPr>
        <w:tc>
          <w:tcPr>
            <w:tcW w:w="1502" w:type="dxa"/>
            <w:tcBorders>
              <w:top w:val="nil"/>
              <w:left w:val="single" w:sz="4" w:space="0" w:color="auto"/>
              <w:bottom w:val="nil"/>
              <w:right w:val="single" w:sz="4" w:space="0" w:color="auto"/>
            </w:tcBorders>
            <w:tcMar>
              <w:left w:w="28" w:type="dxa"/>
              <w:right w:w="28" w:type="dxa"/>
            </w:tcMar>
          </w:tcPr>
          <w:p w14:paraId="1CA2EAC2" w14:textId="77777777" w:rsidR="007E4057" w:rsidRPr="00595ABD" w:rsidRDefault="007E4057" w:rsidP="007F72FA">
            <w:pPr>
              <w:suppressAutoHyphens/>
              <w:kinsoku w:val="0"/>
              <w:autoSpaceDE w:val="0"/>
              <w:autoSpaceDN w:val="0"/>
              <w:jc w:val="left"/>
              <w:rPr>
                <w:rFonts w:ascii="ＭＳ ゴシック" w:eastAsia="ＭＳ ゴシック" w:hAnsi="ＭＳ ゴシック"/>
              </w:rPr>
            </w:pPr>
          </w:p>
        </w:tc>
        <w:tc>
          <w:tcPr>
            <w:tcW w:w="6119" w:type="dxa"/>
            <w:tcBorders>
              <w:top w:val="nil"/>
              <w:left w:val="single" w:sz="4" w:space="0" w:color="auto"/>
              <w:bottom w:val="nil"/>
              <w:right w:val="single" w:sz="4" w:space="0" w:color="auto"/>
            </w:tcBorders>
          </w:tcPr>
          <w:p w14:paraId="3114D00C" w14:textId="77777777" w:rsidR="007E4057" w:rsidRPr="00595ABD" w:rsidRDefault="007E4057" w:rsidP="007E4057">
            <w:pPr>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この同意は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従業者が利用者の有する問題点や解決すべき課題等の個人情報を</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他の指定障害福祉サービス事業者と共有するためには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指定就労定着支援事業者等は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あらかじめ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文書により利用者又はその家族から同意を得る必要があることを規定したものである。</w:t>
            </w:r>
          </w:p>
          <w:p w14:paraId="067E1F59" w14:textId="77777777" w:rsidR="007E4057" w:rsidRPr="00595ABD" w:rsidRDefault="007E4057" w:rsidP="007E4057">
            <w:pPr>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この同意は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サービス提供開始時に利用者及びその家族から包括的な同意を得ておくことで足りるものである。</w:t>
            </w:r>
          </w:p>
          <w:p w14:paraId="2F855BA5" w14:textId="77777777" w:rsidR="007E4057" w:rsidRPr="00595ABD" w:rsidRDefault="007E4057" w:rsidP="007E4057">
            <w:pPr>
              <w:ind w:leftChars="100" w:left="54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◆平</w:t>
            </w:r>
            <w:r w:rsidRPr="00595ABD">
              <w:rPr>
                <w:rFonts w:ascii="ＭＳ ゴシック" w:eastAsia="ＭＳ ゴシック" w:hAnsi="ＭＳ ゴシック"/>
              </w:rPr>
              <w:t>18</w:t>
            </w:r>
            <w:r w:rsidRPr="00595ABD">
              <w:rPr>
                <w:rFonts w:ascii="ＭＳ ゴシック" w:eastAsia="ＭＳ ゴシック" w:hAnsi="ＭＳ ゴシック" w:hint="eastAsia"/>
              </w:rPr>
              <w:t>障発第</w:t>
            </w:r>
            <w:r w:rsidRPr="00595ABD">
              <w:rPr>
                <w:rFonts w:ascii="ＭＳ ゴシック" w:eastAsia="ＭＳ ゴシック" w:hAnsi="ＭＳ ゴシック"/>
              </w:rPr>
              <w:t>1206001</w:t>
            </w:r>
            <w:r w:rsidRPr="00595ABD">
              <w:rPr>
                <w:rFonts w:ascii="ＭＳ ゴシック" w:eastAsia="ＭＳ ゴシック" w:hAnsi="ＭＳ ゴシック" w:hint="eastAsia"/>
              </w:rPr>
              <w:t>第13の3（7）準用（第三の</w:t>
            </w:r>
            <w:r w:rsidRPr="00595ABD">
              <w:rPr>
                <w:rFonts w:ascii="ＭＳ ゴシック" w:eastAsia="ＭＳ ゴシック" w:hAnsi="ＭＳ ゴシック"/>
              </w:rPr>
              <w:t>3(74)</w:t>
            </w:r>
            <w:r w:rsidRPr="00595ABD">
              <w:rPr>
                <w:rFonts w:ascii="ＭＳ ゴシック" w:eastAsia="ＭＳ ゴシック" w:hAnsi="ＭＳ ゴシック" w:hint="eastAsia"/>
              </w:rPr>
              <w:t>③）</w:t>
            </w:r>
          </w:p>
          <w:p w14:paraId="2A199944" w14:textId="77777777" w:rsidR="007E4057" w:rsidRPr="00595ABD" w:rsidRDefault="007E4057" w:rsidP="007F72FA">
            <w:pPr>
              <w:ind w:left="360" w:hangingChars="200" w:hanging="360"/>
              <w:rPr>
                <w:rFonts w:ascii="ＭＳ ゴシック" w:eastAsia="ＭＳ ゴシック" w:hAnsi="ＭＳ ゴシック"/>
              </w:rPr>
            </w:pPr>
          </w:p>
        </w:tc>
        <w:tc>
          <w:tcPr>
            <w:tcW w:w="425" w:type="dxa"/>
            <w:tcBorders>
              <w:top w:val="nil"/>
              <w:left w:val="single" w:sz="4" w:space="0" w:color="auto"/>
              <w:bottom w:val="nil"/>
              <w:right w:val="single" w:sz="4" w:space="0" w:color="auto"/>
            </w:tcBorders>
          </w:tcPr>
          <w:p w14:paraId="331994C1" w14:textId="77777777" w:rsidR="007E4057" w:rsidRPr="00595ABD" w:rsidRDefault="007E4057" w:rsidP="007F72FA">
            <w:pPr>
              <w:rPr>
                <w:rFonts w:ascii="ＭＳ ゴシック" w:eastAsia="ＭＳ ゴシック" w:hAnsi="ＭＳ ゴシック"/>
              </w:rPr>
            </w:pPr>
          </w:p>
        </w:tc>
        <w:tc>
          <w:tcPr>
            <w:tcW w:w="2149" w:type="dxa"/>
            <w:tcBorders>
              <w:top w:val="nil"/>
              <w:left w:val="single" w:sz="4" w:space="0" w:color="auto"/>
              <w:bottom w:val="nil"/>
              <w:right w:val="single" w:sz="4" w:space="0" w:color="auto"/>
            </w:tcBorders>
          </w:tcPr>
          <w:p w14:paraId="776C7BCA" w14:textId="77777777" w:rsidR="007E4057" w:rsidRPr="00595ABD" w:rsidRDefault="007E4057" w:rsidP="00BB18BC">
            <w:pPr>
              <w:autoSpaceDE w:val="0"/>
              <w:autoSpaceDN w:val="0"/>
              <w:ind w:leftChars="100" w:left="180"/>
              <w:rPr>
                <w:rFonts w:ascii="ＭＳ ゴシック" w:eastAsia="ＭＳ ゴシック" w:hAnsi="ＭＳ ゴシック"/>
              </w:rPr>
            </w:pPr>
            <w:r w:rsidRPr="00595ABD">
              <w:rPr>
                <w:rFonts w:ascii="ＭＳ ゴシック" w:eastAsia="ＭＳ ゴシック" w:hAnsi="ＭＳ ゴシック" w:hint="eastAsia"/>
              </w:rPr>
              <w:t>意があるか</w:t>
            </w:r>
          </w:p>
          <w:p w14:paraId="17D5DFC2" w14:textId="77777777" w:rsidR="007E4057" w:rsidRPr="00595ABD" w:rsidRDefault="007E4057" w:rsidP="007E4057">
            <w:pPr>
              <w:autoSpaceDE w:val="0"/>
              <w:autoSpaceDN w:val="0"/>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（利用者情報は利用者本人</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家族情報は家族本人の同意がそれぞれ必要）</w:t>
            </w:r>
          </w:p>
          <w:p w14:paraId="02F5D432" w14:textId="77777777" w:rsidR="007E4057" w:rsidRPr="00595ABD" w:rsidRDefault="007E4057" w:rsidP="007F72FA">
            <w:pPr>
              <w:ind w:left="180" w:hangingChars="100" w:hanging="180"/>
              <w:rPr>
                <w:rFonts w:ascii="ＭＳ ゴシック" w:eastAsia="ＭＳ ゴシック" w:hAnsi="ＭＳ ゴシック"/>
              </w:rPr>
            </w:pPr>
          </w:p>
        </w:tc>
      </w:tr>
      <w:tr w:rsidR="007F72FA" w:rsidRPr="00595ABD" w14:paraId="09F1703E" w14:textId="77777777">
        <w:trPr>
          <w:jc w:val="center"/>
        </w:trPr>
        <w:tc>
          <w:tcPr>
            <w:tcW w:w="1502" w:type="dxa"/>
            <w:tcBorders>
              <w:top w:val="single" w:sz="4" w:space="0" w:color="000000"/>
              <w:left w:val="single" w:sz="4" w:space="0" w:color="000000"/>
              <w:bottom w:val="single" w:sz="4" w:space="0" w:color="000000"/>
              <w:right w:val="single" w:sz="4" w:space="0" w:color="000000"/>
            </w:tcBorders>
          </w:tcPr>
          <w:p w14:paraId="6D79840D" w14:textId="77777777" w:rsidR="007F72FA" w:rsidRPr="00595ABD" w:rsidRDefault="007F72FA" w:rsidP="007F72FA">
            <w:pPr>
              <w:spacing w:line="210" w:lineRule="exact"/>
              <w:rPr>
                <w:rFonts w:ascii="ＭＳ ゴシック" w:eastAsia="ＭＳ ゴシック" w:hAnsi="ＭＳ ゴシック"/>
              </w:rPr>
            </w:pPr>
          </w:p>
          <w:p w14:paraId="69CBDDC8" w14:textId="77777777" w:rsidR="007F72FA" w:rsidRPr="00595ABD" w:rsidRDefault="007F72FA" w:rsidP="007F72FA">
            <w:pPr>
              <w:adjustRightInd w:val="0"/>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rPr>
              <w:t>30</w:t>
            </w:r>
            <w:r w:rsidRPr="00595ABD">
              <w:rPr>
                <w:rFonts w:ascii="ＭＳ ゴシック" w:eastAsia="ＭＳ ゴシック" w:hAnsi="ＭＳ ゴシック" w:hint="eastAsia"/>
              </w:rPr>
              <w:t xml:space="preserve">　情報の提供等</w:t>
            </w:r>
          </w:p>
        </w:tc>
        <w:tc>
          <w:tcPr>
            <w:tcW w:w="6119" w:type="dxa"/>
            <w:tcBorders>
              <w:top w:val="single" w:sz="4" w:space="0" w:color="000000"/>
              <w:left w:val="single" w:sz="4" w:space="0" w:color="000000"/>
              <w:bottom w:val="single" w:sz="4" w:space="0" w:color="000000"/>
              <w:right w:val="single" w:sz="4" w:space="0" w:color="000000"/>
            </w:tcBorders>
          </w:tcPr>
          <w:p w14:paraId="4D08339F" w14:textId="77777777" w:rsidR="007F72FA" w:rsidRPr="00595ABD" w:rsidRDefault="007F72FA" w:rsidP="007F72FA">
            <w:pPr>
              <w:spacing w:line="210" w:lineRule="exact"/>
              <w:rPr>
                <w:rFonts w:ascii="ＭＳ ゴシック" w:eastAsia="ＭＳ ゴシック" w:hAnsi="ＭＳ ゴシック"/>
              </w:rPr>
            </w:pPr>
          </w:p>
          <w:p w14:paraId="4EB13F2A"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指定就労定着支援を利用しようとする者が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適切かつ円滑に利用することができるように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当該指定就労定着支援事業者が実施する事業の内容に関する情報の提供を行うよう努めているか。</w:t>
            </w:r>
          </w:p>
          <w:p w14:paraId="00D11763"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◆平18厚令171第206条の12準用（第37条第1項）</w:t>
            </w:r>
          </w:p>
          <w:p w14:paraId="707ADE5E" w14:textId="77777777" w:rsidR="007F72FA" w:rsidRPr="00595ABD" w:rsidRDefault="007F72FA" w:rsidP="007F72FA">
            <w:pPr>
              <w:spacing w:line="210" w:lineRule="exact"/>
              <w:rPr>
                <w:rFonts w:ascii="ＭＳ ゴシック" w:eastAsia="ＭＳ ゴシック" w:hAnsi="ＭＳ ゴシック"/>
              </w:rPr>
            </w:pPr>
          </w:p>
          <w:p w14:paraId="34B1BF33"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当該指定就労定着支援事業者について広告をする場合においては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その内容が虚偽又は誇大なものとなっていないか。</w:t>
            </w:r>
          </w:p>
          <w:p w14:paraId="2200E112" w14:textId="77777777" w:rsidR="007F72FA" w:rsidRPr="00595ABD" w:rsidRDefault="007F72FA" w:rsidP="007F72FA">
            <w:pPr>
              <w:spacing w:line="210" w:lineRule="exact"/>
              <w:ind w:leftChars="200" w:left="360"/>
              <w:rPr>
                <w:rFonts w:ascii="ＭＳ ゴシック" w:eastAsia="ＭＳ ゴシック" w:hAnsi="ＭＳ ゴシック"/>
              </w:rPr>
            </w:pPr>
            <w:r w:rsidRPr="00595ABD">
              <w:rPr>
                <w:rFonts w:ascii="ＭＳ ゴシック" w:eastAsia="ＭＳ ゴシック" w:hAnsi="ＭＳ ゴシック" w:hint="eastAsia"/>
              </w:rPr>
              <w:t>◆平18厚令171第206条の12準用（第37条第2項）</w:t>
            </w:r>
          </w:p>
          <w:p w14:paraId="16C72557" w14:textId="77777777" w:rsidR="007F72FA" w:rsidRPr="00595ABD" w:rsidRDefault="007F72FA" w:rsidP="007F72FA">
            <w:pPr>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0F03E1D" w14:textId="77777777" w:rsidR="007F72FA" w:rsidRPr="00595ABD" w:rsidRDefault="007F72FA" w:rsidP="007F72FA">
            <w:pPr>
              <w:spacing w:line="210" w:lineRule="exact"/>
              <w:rPr>
                <w:rFonts w:ascii="ＭＳ ゴシック" w:eastAsia="ＭＳ ゴシック" w:hAnsi="ＭＳ ゴシック"/>
              </w:rPr>
            </w:pPr>
          </w:p>
          <w:p w14:paraId="4B8BD1A0"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4DF5C0F7"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67F89566"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468869CF" w14:textId="77777777" w:rsidR="007F72FA" w:rsidRPr="00595ABD" w:rsidRDefault="007F72FA" w:rsidP="007F72FA">
            <w:pPr>
              <w:spacing w:line="210" w:lineRule="exact"/>
              <w:rPr>
                <w:rFonts w:ascii="ＭＳ ゴシック" w:eastAsia="ＭＳ ゴシック" w:hAnsi="ＭＳ ゴシック"/>
              </w:rPr>
            </w:pPr>
          </w:p>
          <w:p w14:paraId="7A4FF86C"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【広告の　有・無】</w:t>
            </w:r>
          </w:p>
          <w:p w14:paraId="68FA3959" w14:textId="77777777" w:rsidR="007F72FA" w:rsidRPr="00595ABD" w:rsidRDefault="007F72FA" w:rsidP="007F72FA">
            <w:pPr>
              <w:spacing w:line="210" w:lineRule="exact"/>
              <w:rPr>
                <w:rFonts w:ascii="ＭＳ ゴシック" w:eastAsia="ＭＳ ゴシック" w:hAnsi="ＭＳ ゴシック"/>
              </w:rPr>
            </w:pPr>
          </w:p>
          <w:p w14:paraId="6276FDBF"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あれば内容：</w:t>
            </w:r>
          </w:p>
        </w:tc>
      </w:tr>
      <w:tr w:rsidR="007F72FA" w:rsidRPr="00595ABD" w14:paraId="71435B46" w14:textId="77777777">
        <w:trPr>
          <w:jc w:val="center"/>
        </w:trPr>
        <w:tc>
          <w:tcPr>
            <w:tcW w:w="1502" w:type="dxa"/>
            <w:tcBorders>
              <w:top w:val="single" w:sz="4" w:space="0" w:color="000000"/>
              <w:left w:val="single" w:sz="4" w:space="0" w:color="000000"/>
              <w:bottom w:val="single" w:sz="4" w:space="0" w:color="000000"/>
              <w:right w:val="single" w:sz="4" w:space="0" w:color="000000"/>
            </w:tcBorders>
          </w:tcPr>
          <w:p w14:paraId="0E6BA490" w14:textId="77777777" w:rsidR="007E4057" w:rsidRPr="00595ABD" w:rsidRDefault="007E4057" w:rsidP="007F72FA">
            <w:pPr>
              <w:spacing w:line="210" w:lineRule="exact"/>
              <w:rPr>
                <w:rFonts w:ascii="ＭＳ ゴシック" w:eastAsia="ＭＳ ゴシック" w:hAnsi="ＭＳ ゴシック"/>
              </w:rPr>
            </w:pPr>
          </w:p>
          <w:p w14:paraId="5294D7F7" w14:textId="77777777" w:rsidR="007F72FA" w:rsidRPr="00595ABD" w:rsidRDefault="007F72FA" w:rsidP="007F72FA">
            <w:pPr>
              <w:adjustRightInd w:val="0"/>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3</w:t>
            </w:r>
            <w:r w:rsidRPr="00595ABD">
              <w:rPr>
                <w:rFonts w:ascii="ＭＳ ゴシック" w:eastAsia="ＭＳ ゴシック" w:hAnsi="ＭＳ ゴシック"/>
              </w:rPr>
              <w:t>1</w:t>
            </w:r>
            <w:r w:rsidRPr="00595ABD">
              <w:rPr>
                <w:rFonts w:ascii="ＭＳ ゴシック" w:eastAsia="ＭＳ ゴシック" w:hAnsi="ＭＳ ゴシック" w:hint="eastAsia"/>
              </w:rPr>
              <w:t xml:space="preserve">　利益供与等の禁止</w:t>
            </w:r>
          </w:p>
          <w:p w14:paraId="332E0CA7" w14:textId="77777777" w:rsidR="007F72FA" w:rsidRPr="00595ABD" w:rsidRDefault="007F72FA" w:rsidP="007F72FA">
            <w:pPr>
              <w:spacing w:line="210" w:lineRule="exact"/>
              <w:rPr>
                <w:rFonts w:ascii="ＭＳ ゴシック" w:eastAsia="ＭＳ ゴシック" w:hAnsi="ＭＳ ゴシック"/>
              </w:rPr>
            </w:pPr>
          </w:p>
          <w:p w14:paraId="08A8280E" w14:textId="77777777" w:rsidR="007F72FA" w:rsidRPr="00595ABD" w:rsidRDefault="007F72FA" w:rsidP="007F72FA">
            <w:pPr>
              <w:spacing w:line="210" w:lineRule="exact"/>
              <w:rPr>
                <w:rFonts w:ascii="ＭＳ ゴシック" w:eastAsia="ＭＳ ゴシック" w:hAnsi="ＭＳ ゴシック"/>
              </w:rPr>
            </w:pPr>
          </w:p>
          <w:p w14:paraId="36155C35" w14:textId="77777777" w:rsidR="007E4057" w:rsidRPr="00595ABD" w:rsidRDefault="007E4057" w:rsidP="007E4057">
            <w:pPr>
              <w:rPr>
                <w:rFonts w:ascii="ＭＳ ゴシック" w:eastAsia="ＭＳ ゴシック" w:hAnsi="ＭＳ ゴシック"/>
              </w:rPr>
            </w:pPr>
          </w:p>
          <w:p w14:paraId="6C7F1CCA" w14:textId="77777777" w:rsidR="007E4057" w:rsidRPr="00595ABD" w:rsidRDefault="007E4057" w:rsidP="007E4057">
            <w:pPr>
              <w:rPr>
                <w:rFonts w:ascii="ＭＳ ゴシック" w:eastAsia="ＭＳ ゴシック" w:hAnsi="ＭＳ ゴシック"/>
              </w:rPr>
            </w:pPr>
          </w:p>
          <w:p w14:paraId="638072C8" w14:textId="77777777" w:rsidR="007E4057" w:rsidRPr="00595ABD" w:rsidRDefault="007E4057" w:rsidP="007E4057">
            <w:pPr>
              <w:rPr>
                <w:rFonts w:ascii="ＭＳ ゴシック" w:eastAsia="ＭＳ ゴシック" w:hAnsi="ＭＳ ゴシック"/>
              </w:rPr>
            </w:pPr>
          </w:p>
          <w:p w14:paraId="51C0572B" w14:textId="77777777" w:rsidR="007E4057" w:rsidRPr="00595ABD" w:rsidRDefault="007E4057" w:rsidP="007E4057">
            <w:pPr>
              <w:jc w:val="center"/>
              <w:rPr>
                <w:rFonts w:ascii="ＭＳ ゴシック" w:eastAsia="ＭＳ ゴシック" w:hAnsi="ＭＳ ゴシック"/>
              </w:rPr>
            </w:pPr>
          </w:p>
        </w:tc>
        <w:tc>
          <w:tcPr>
            <w:tcW w:w="6119" w:type="dxa"/>
            <w:tcBorders>
              <w:top w:val="single" w:sz="4" w:space="0" w:color="000000"/>
              <w:left w:val="single" w:sz="4" w:space="0" w:color="000000"/>
              <w:bottom w:val="single" w:sz="4" w:space="0" w:color="000000"/>
              <w:right w:val="single" w:sz="4" w:space="0" w:color="000000"/>
            </w:tcBorders>
          </w:tcPr>
          <w:p w14:paraId="5ADCF7C4" w14:textId="77777777" w:rsidR="007E4057" w:rsidRPr="00595ABD" w:rsidRDefault="007E4057" w:rsidP="007F72FA">
            <w:pPr>
              <w:spacing w:line="210" w:lineRule="exact"/>
              <w:rPr>
                <w:rFonts w:ascii="ＭＳ ゴシック" w:eastAsia="ＭＳ ゴシック" w:hAnsi="ＭＳ ゴシック"/>
              </w:rPr>
            </w:pPr>
          </w:p>
          <w:p w14:paraId="6A1A10AA"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相談支援事業を行う者若しくは他の障害福祉サービスの事業を行う者等又はその従業者に対し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利用者又はその家族に対して当該指定就労定着支援事業者を紹介することの対償として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金品その他の財産上の利益を供与していないか。</w:t>
            </w:r>
          </w:p>
          <w:p w14:paraId="04FE2A45"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◆平18厚令171第206条の12準用（第38条第1項）</w:t>
            </w:r>
          </w:p>
          <w:p w14:paraId="25A84ABF" w14:textId="77777777" w:rsidR="007F72FA" w:rsidRPr="00595ABD" w:rsidRDefault="007F72FA" w:rsidP="007F72FA">
            <w:pPr>
              <w:spacing w:line="210" w:lineRule="exact"/>
              <w:ind w:left="180" w:hangingChars="100" w:hanging="180"/>
              <w:rPr>
                <w:rFonts w:ascii="ＭＳ ゴシック" w:eastAsia="ＭＳ ゴシック" w:hAnsi="ＭＳ ゴシック"/>
              </w:rPr>
            </w:pPr>
          </w:p>
          <w:p w14:paraId="44484546"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相談支援事業を行う者若しくは他の障害福祉サービスの事業を行う者等又はその従業者から</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利用者又はその家族を紹介することの対償として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金品その他の財産上の利益を収受していないか。</w:t>
            </w:r>
          </w:p>
          <w:p w14:paraId="239657A3" w14:textId="77777777" w:rsidR="007F72FA" w:rsidRPr="00595ABD" w:rsidRDefault="007F72FA" w:rsidP="007F72FA">
            <w:pPr>
              <w:spacing w:line="210" w:lineRule="exact"/>
              <w:ind w:leftChars="200" w:left="360"/>
              <w:rPr>
                <w:rFonts w:ascii="ＭＳ ゴシック" w:eastAsia="ＭＳ ゴシック" w:hAnsi="ＭＳ ゴシック"/>
              </w:rPr>
            </w:pPr>
            <w:r w:rsidRPr="00595ABD">
              <w:rPr>
                <w:rFonts w:ascii="ＭＳ ゴシック" w:eastAsia="ＭＳ ゴシック" w:hAnsi="ＭＳ ゴシック" w:hint="eastAsia"/>
              </w:rPr>
              <w:t>◆平18厚令171第206条の12準用（第38条第2項）</w:t>
            </w:r>
          </w:p>
          <w:p w14:paraId="59ACCD73" w14:textId="77777777" w:rsidR="007F72FA" w:rsidRPr="00595ABD" w:rsidRDefault="007F72FA" w:rsidP="007F72FA">
            <w:pPr>
              <w:spacing w:line="210" w:lineRule="exact"/>
              <w:ind w:leftChars="100" w:left="360" w:hangingChars="100" w:hanging="180"/>
              <w:rPr>
                <w:rFonts w:ascii="ＭＳ ゴシック" w:eastAsia="ＭＳ ゴシック" w:hAnsi="ＭＳ ゴシック"/>
              </w:rPr>
            </w:pPr>
          </w:p>
          <w:p w14:paraId="55528852" w14:textId="77777777" w:rsidR="007F72FA" w:rsidRPr="00595ABD" w:rsidRDefault="007F72FA" w:rsidP="007F72FA">
            <w:pPr>
              <w:numPr>
                <w:ilvl w:val="0"/>
                <w:numId w:val="39"/>
              </w:numPr>
              <w:spacing w:line="210" w:lineRule="exact"/>
              <w:ind w:left="766" w:hanging="586"/>
              <w:rPr>
                <w:rFonts w:ascii="ＭＳ ゴシック" w:eastAsia="ＭＳ ゴシック" w:hAnsi="ＭＳ ゴシック"/>
              </w:rPr>
            </w:pPr>
            <w:r w:rsidRPr="00595ABD">
              <w:rPr>
                <w:rFonts w:ascii="ＭＳ ゴシック" w:eastAsia="ＭＳ ゴシック" w:hAnsi="ＭＳ ゴシック" w:hint="eastAsia"/>
              </w:rPr>
              <w:t>①　一般相談支援事業者若しくは特定相談支援事業者又は他の障害福祉サービス事業者等による障害福祉サービス事業者等の紹介が公正中立に行われるよう</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指定就労定着支援事業者は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一般相談支援事業者若しくは特定相談支援事業者又は他の障害福祉サービス事業者等に対し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利用者に対して当該指定就労定着支援事業者を紹介することの対償として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金品その他の財産上の利益を供与してはならない旨を規定したものである。</w:t>
            </w:r>
          </w:p>
          <w:p w14:paraId="5A449FEF" w14:textId="77777777" w:rsidR="007F72FA" w:rsidRPr="00595ABD" w:rsidRDefault="007F72FA" w:rsidP="007F72FA">
            <w:pPr>
              <w:spacing w:line="210" w:lineRule="exact"/>
              <w:ind w:left="180" w:firstLineChars="200" w:firstLine="360"/>
              <w:rPr>
                <w:rFonts w:ascii="ＭＳ ゴシック" w:eastAsia="ＭＳ ゴシック" w:hAnsi="ＭＳ ゴシック"/>
              </w:rPr>
            </w:pPr>
          </w:p>
          <w:p w14:paraId="15B86E1E" w14:textId="77777777" w:rsidR="007F72FA" w:rsidRPr="00595ABD" w:rsidRDefault="007F72FA" w:rsidP="007F72FA">
            <w:pPr>
              <w:spacing w:line="210" w:lineRule="exact"/>
              <w:ind w:leftChars="300" w:left="765" w:hangingChars="125" w:hanging="225"/>
              <w:rPr>
                <w:rFonts w:ascii="ＭＳ ゴシック" w:eastAsia="ＭＳ ゴシック" w:hAnsi="ＭＳ ゴシック"/>
              </w:rPr>
            </w:pPr>
            <w:r w:rsidRPr="00595ABD">
              <w:rPr>
                <w:rFonts w:ascii="ＭＳ ゴシック" w:eastAsia="ＭＳ ゴシック" w:hAnsi="ＭＳ ゴシック" w:hint="eastAsia"/>
              </w:rPr>
              <w:t>②　利用者による一般相談支援事業者若しくは特定相談支援事業</w:t>
            </w:r>
            <w:r w:rsidRPr="00595ABD">
              <w:rPr>
                <w:rFonts w:ascii="ＭＳ ゴシック" w:eastAsia="ＭＳ ゴシック" w:hAnsi="ＭＳ ゴシック" w:hint="eastAsia"/>
              </w:rPr>
              <w:lastRenderedPageBreak/>
              <w:t>者又は他の障害福祉サービス事業者等の選択が公正中立に行われるよう</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指定就労定着支援事業者は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一般相談支援事業者若しくは特定相談支援事業者又は他の障害福祉サービス事業者等から</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当該事業所を利用する利用者やサービス提供が終了した利用者等を紹介することの対償として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金品その他の財産上の利益を収受してはならない旨を規定したものである。</w:t>
            </w:r>
          </w:p>
          <w:p w14:paraId="4615A4B2" w14:textId="77777777" w:rsidR="007F72FA" w:rsidRPr="00595ABD" w:rsidRDefault="007F72FA" w:rsidP="007F72FA">
            <w:pPr>
              <w:spacing w:line="210" w:lineRule="exact"/>
              <w:ind w:firstLineChars="500" w:firstLine="900"/>
              <w:rPr>
                <w:rFonts w:ascii="ＭＳ ゴシック" w:eastAsia="ＭＳ ゴシック" w:hAnsi="ＭＳ ゴシック"/>
              </w:rPr>
            </w:pPr>
            <w:r w:rsidRPr="00595ABD">
              <w:rPr>
                <w:rFonts w:ascii="ＭＳ ゴシック" w:eastAsia="ＭＳ ゴシック" w:hAnsi="ＭＳ ゴシック" w:hint="eastAsia"/>
              </w:rPr>
              <w:t>◆平</w:t>
            </w:r>
            <w:r w:rsidRPr="00595ABD">
              <w:rPr>
                <w:rFonts w:ascii="ＭＳ ゴシック" w:eastAsia="ＭＳ ゴシック" w:hAnsi="ＭＳ ゴシック"/>
              </w:rPr>
              <w:t>18</w:t>
            </w:r>
            <w:r w:rsidRPr="00595ABD">
              <w:rPr>
                <w:rFonts w:ascii="ＭＳ ゴシック" w:eastAsia="ＭＳ ゴシック" w:hAnsi="ＭＳ ゴシック" w:hint="eastAsia"/>
              </w:rPr>
              <w:t>障発第</w:t>
            </w:r>
            <w:r w:rsidRPr="00595ABD">
              <w:rPr>
                <w:rFonts w:ascii="ＭＳ ゴシック" w:eastAsia="ＭＳ ゴシック" w:hAnsi="ＭＳ ゴシック"/>
              </w:rPr>
              <w:t>1206001</w:t>
            </w:r>
            <w:r w:rsidRPr="00595ABD">
              <w:rPr>
                <w:rFonts w:ascii="ＭＳ ゴシック" w:eastAsia="ＭＳ ゴシック" w:hAnsi="ＭＳ ゴシック" w:hint="eastAsia"/>
              </w:rPr>
              <w:t>第13の3（7）準用（第三の</w:t>
            </w:r>
            <w:r w:rsidRPr="00595ABD">
              <w:rPr>
                <w:rFonts w:ascii="ＭＳ ゴシック" w:eastAsia="ＭＳ ゴシック" w:hAnsi="ＭＳ ゴシック"/>
              </w:rPr>
              <w:t>3(</w:t>
            </w:r>
            <w:r w:rsidRPr="00595ABD">
              <w:rPr>
                <w:rFonts w:ascii="ＭＳ ゴシック" w:eastAsia="ＭＳ ゴシック" w:hAnsi="ＭＳ ゴシック" w:hint="eastAsia"/>
              </w:rPr>
              <w:t>2</w:t>
            </w:r>
            <w:r w:rsidRPr="00595ABD">
              <w:rPr>
                <w:rFonts w:ascii="ＭＳ ゴシック" w:eastAsia="ＭＳ ゴシック" w:hAnsi="ＭＳ ゴシック"/>
              </w:rPr>
              <w:t>8)</w:t>
            </w:r>
          </w:p>
          <w:p w14:paraId="475C1123" w14:textId="77777777" w:rsidR="007F72FA" w:rsidRPr="00595ABD" w:rsidRDefault="007F72FA" w:rsidP="007F72FA">
            <w:pPr>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20A48B4" w14:textId="77777777" w:rsidR="007E4057" w:rsidRPr="00595ABD" w:rsidRDefault="007E4057" w:rsidP="007F72FA">
            <w:pPr>
              <w:spacing w:line="210" w:lineRule="exact"/>
              <w:rPr>
                <w:rFonts w:ascii="ＭＳ ゴシック" w:eastAsia="ＭＳ ゴシック" w:hAnsi="ＭＳ ゴシック"/>
              </w:rPr>
            </w:pPr>
          </w:p>
          <w:p w14:paraId="4F93E4D3"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77BE5EC5"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5D46AFE3"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7BD68F46" w14:textId="77777777" w:rsidR="007F72FA" w:rsidRPr="00595ABD" w:rsidRDefault="007F72FA" w:rsidP="007F72FA">
            <w:pPr>
              <w:spacing w:line="210" w:lineRule="exact"/>
              <w:rPr>
                <w:rFonts w:ascii="ＭＳ ゴシック" w:eastAsia="ＭＳ ゴシック" w:hAnsi="ＭＳ ゴシック"/>
              </w:rPr>
            </w:pPr>
          </w:p>
        </w:tc>
      </w:tr>
      <w:tr w:rsidR="00742F97" w:rsidRPr="00595ABD" w14:paraId="52722177" w14:textId="77777777" w:rsidTr="00753052">
        <w:trPr>
          <w:trHeight w:val="12390"/>
          <w:jc w:val="center"/>
        </w:trPr>
        <w:tc>
          <w:tcPr>
            <w:tcW w:w="1502" w:type="dxa"/>
            <w:tcBorders>
              <w:top w:val="single" w:sz="4" w:space="0" w:color="000000"/>
              <w:left w:val="single" w:sz="4" w:space="0" w:color="000000"/>
              <w:right w:val="single" w:sz="4" w:space="0" w:color="000000"/>
            </w:tcBorders>
          </w:tcPr>
          <w:p w14:paraId="40118D88" w14:textId="77777777" w:rsidR="00742F97" w:rsidRPr="00595ABD" w:rsidRDefault="00742F97" w:rsidP="007F72FA">
            <w:pPr>
              <w:spacing w:line="210" w:lineRule="exact"/>
              <w:rPr>
                <w:rFonts w:ascii="ＭＳ ゴシック" w:eastAsia="ＭＳ ゴシック" w:hAnsi="ＭＳ ゴシック"/>
              </w:rPr>
            </w:pPr>
          </w:p>
          <w:p w14:paraId="7C6F730B" w14:textId="77777777" w:rsidR="00742F97" w:rsidRPr="00595ABD" w:rsidRDefault="00742F97"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3</w:t>
            </w:r>
            <w:r w:rsidRPr="00595ABD">
              <w:rPr>
                <w:rFonts w:ascii="ＭＳ ゴシック" w:eastAsia="ＭＳ ゴシック" w:hAnsi="ＭＳ ゴシック"/>
              </w:rPr>
              <w:t>2</w:t>
            </w:r>
            <w:r w:rsidRPr="00595ABD">
              <w:rPr>
                <w:rFonts w:ascii="ＭＳ ゴシック" w:eastAsia="ＭＳ ゴシック" w:hAnsi="ＭＳ ゴシック" w:hint="eastAsia"/>
              </w:rPr>
              <w:t xml:space="preserve">　苦情解決</w:t>
            </w:r>
          </w:p>
          <w:p w14:paraId="7D47BEFD" w14:textId="77777777" w:rsidR="00742F97" w:rsidRPr="00595ABD" w:rsidRDefault="00742F97" w:rsidP="007F72FA">
            <w:pPr>
              <w:spacing w:line="210" w:lineRule="exact"/>
              <w:rPr>
                <w:rFonts w:ascii="ＭＳ ゴシック" w:eastAsia="ＭＳ ゴシック" w:hAnsi="ＭＳ ゴシック"/>
              </w:rPr>
            </w:pPr>
          </w:p>
          <w:p w14:paraId="5A9D68A0" w14:textId="4476ED44" w:rsidR="00742F97" w:rsidRPr="00595ABD" w:rsidRDefault="00742F97"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p>
        </w:tc>
        <w:tc>
          <w:tcPr>
            <w:tcW w:w="6119" w:type="dxa"/>
            <w:tcBorders>
              <w:top w:val="single" w:sz="4" w:space="0" w:color="000000"/>
              <w:left w:val="single" w:sz="4" w:space="0" w:color="000000"/>
              <w:right w:val="single" w:sz="4" w:space="0" w:color="000000"/>
            </w:tcBorders>
          </w:tcPr>
          <w:p w14:paraId="63C3B73C" w14:textId="77777777" w:rsidR="00742F97" w:rsidRPr="00595ABD" w:rsidRDefault="00742F97" w:rsidP="007F72FA">
            <w:pPr>
              <w:spacing w:line="210" w:lineRule="exact"/>
              <w:ind w:left="450" w:hangingChars="250" w:hanging="450"/>
              <w:rPr>
                <w:rFonts w:ascii="ＭＳ ゴシック" w:eastAsia="ＭＳ ゴシック" w:hAnsi="ＭＳ ゴシック"/>
              </w:rPr>
            </w:pPr>
          </w:p>
          <w:p w14:paraId="66597553" w14:textId="77777777" w:rsidR="00742F97" w:rsidRPr="00595ABD" w:rsidRDefault="00742F97" w:rsidP="007F72FA">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□(1)　その提供した指定就労定着支援に関する利用者又はその家族からの苦情に迅速かつ適切に対応するために、苦情を受け付けるための窓口を設置する等の必要な措置を講じているか。</w:t>
            </w:r>
          </w:p>
          <w:p w14:paraId="10F6ED03" w14:textId="77777777" w:rsidR="00742F97" w:rsidRPr="00595ABD" w:rsidRDefault="00742F97"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◆平18厚令171第206条の12準用（第39条第1項）</w:t>
            </w:r>
          </w:p>
          <w:p w14:paraId="6BEF493B" w14:textId="77777777" w:rsidR="00742F97" w:rsidRPr="00595ABD" w:rsidRDefault="00742F97" w:rsidP="007F72FA">
            <w:pPr>
              <w:spacing w:line="210" w:lineRule="exact"/>
              <w:rPr>
                <w:rFonts w:ascii="ＭＳ ゴシック" w:eastAsia="ＭＳ ゴシック" w:hAnsi="ＭＳ ゴシック"/>
              </w:rPr>
            </w:pPr>
          </w:p>
          <w:p w14:paraId="779C765F" w14:textId="77777777" w:rsidR="00742F97" w:rsidRPr="00595ABD" w:rsidRDefault="00742F97" w:rsidP="007F72FA">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「必要な措置」とは、具体的には、相談窓口、苦情解決の体制及び手順等当該事業所における苦情を解決するための措置を講ずること</w:t>
            </w:r>
          </w:p>
          <w:p w14:paraId="487604FC" w14:textId="77777777" w:rsidR="00742F97" w:rsidRPr="00595ABD" w:rsidRDefault="00742F97" w:rsidP="007F72FA">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をいうものである。当該措置の概要については、利用申込者にサービスの内容を説明する文書に記載し、事業所に掲示することが望ましい。</w:t>
            </w:r>
          </w:p>
          <w:p w14:paraId="656493C8" w14:textId="77777777" w:rsidR="00742F97" w:rsidRPr="00595ABD" w:rsidRDefault="00742F97" w:rsidP="007F72FA">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◆平18障発第1206001第13の3（7）準用（第三の3（2</w:t>
            </w:r>
            <w:r w:rsidRPr="00595ABD">
              <w:rPr>
                <w:rFonts w:ascii="ＭＳ ゴシック" w:eastAsia="ＭＳ ゴシック" w:hAnsi="ＭＳ ゴシック"/>
              </w:rPr>
              <w:t>9</w:t>
            </w:r>
            <w:r w:rsidRPr="00595ABD">
              <w:rPr>
                <w:rFonts w:ascii="ＭＳ ゴシック" w:eastAsia="ＭＳ ゴシック" w:hAnsi="ＭＳ ゴシック" w:hint="eastAsia"/>
              </w:rPr>
              <w:t>）①）</w:t>
            </w:r>
          </w:p>
          <w:p w14:paraId="5E86494E" w14:textId="77777777" w:rsidR="00742F97" w:rsidRPr="00595ABD" w:rsidRDefault="00742F97" w:rsidP="007F72FA">
            <w:pPr>
              <w:spacing w:line="210" w:lineRule="exact"/>
              <w:rPr>
                <w:rFonts w:ascii="ＭＳ ゴシック" w:eastAsia="ＭＳ ゴシック" w:hAnsi="ＭＳ ゴシック"/>
              </w:rPr>
            </w:pPr>
          </w:p>
          <w:p w14:paraId="60B71385" w14:textId="77777777" w:rsidR="00742F97" w:rsidRPr="00595ABD" w:rsidRDefault="00742F97" w:rsidP="007F72FA">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 xml:space="preserve">□(2)　</w:t>
            </w:r>
            <w:r w:rsidRPr="00595ABD">
              <w:rPr>
                <w:rFonts w:ascii="ＭＳ ゴシック" w:eastAsia="ＭＳ ゴシック" w:hAnsi="ＭＳ ゴシック"/>
              </w:rPr>
              <w:t>(1)</w:t>
            </w:r>
            <w:r w:rsidRPr="00595ABD">
              <w:rPr>
                <w:rFonts w:ascii="ＭＳ ゴシック" w:eastAsia="ＭＳ ゴシック" w:hAnsi="ＭＳ ゴシック" w:hint="eastAsia"/>
              </w:rPr>
              <w:t>の苦情を受け付けた場合には、当該苦情の内容等を記録しているか。</w:t>
            </w:r>
          </w:p>
          <w:p w14:paraId="6A74BB84" w14:textId="77777777" w:rsidR="00742F97" w:rsidRPr="00595ABD" w:rsidRDefault="00742F97"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◆平18厚令171第206条の12準用（第39条第2項）</w:t>
            </w:r>
          </w:p>
          <w:p w14:paraId="1B4AADDE" w14:textId="77777777" w:rsidR="00742F97" w:rsidRPr="00595ABD" w:rsidRDefault="00742F97" w:rsidP="007F72FA">
            <w:pPr>
              <w:spacing w:line="210" w:lineRule="exact"/>
              <w:ind w:left="180" w:hangingChars="100" w:hanging="180"/>
              <w:rPr>
                <w:rFonts w:ascii="ＭＳ ゴシック" w:eastAsia="ＭＳ ゴシック" w:hAnsi="ＭＳ ゴシック"/>
              </w:rPr>
            </w:pPr>
          </w:p>
          <w:p w14:paraId="1AFCDB3E" w14:textId="77777777" w:rsidR="00742F97" w:rsidRPr="00595ABD" w:rsidRDefault="00742F97" w:rsidP="007F72FA">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苦情に対し指定就労定着行支援事業所が組織として迅速かつ適切に対応するため、当該苦情（指定就労定着支援事業所が提供したサービスとは関係のないものを除く。）の受付日、内容等を記録することを義務付けたものである。</w:t>
            </w:r>
          </w:p>
          <w:p w14:paraId="717398D6" w14:textId="77777777" w:rsidR="00742F97" w:rsidRPr="00595ABD" w:rsidRDefault="00742F97" w:rsidP="007F72FA">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また、指定就労定着支援事業所は、苦情がサービスの質の向上を図る上での重要な情報であるとの認識に立ち、苦情の内容を踏まえ、サービスの質の向上に向けた取組を自ら行うべきである。</w:t>
            </w:r>
          </w:p>
          <w:p w14:paraId="7ABB363C" w14:textId="77777777" w:rsidR="00742F97" w:rsidRPr="00595ABD" w:rsidRDefault="00742F97" w:rsidP="007F72FA">
            <w:pPr>
              <w:spacing w:line="210" w:lineRule="exact"/>
              <w:ind w:leftChars="100" w:left="180" w:firstLineChars="200" w:firstLine="360"/>
              <w:rPr>
                <w:rFonts w:ascii="ＭＳ ゴシック" w:eastAsia="ＭＳ ゴシック" w:hAnsi="ＭＳ ゴシック"/>
              </w:rPr>
            </w:pPr>
            <w:r w:rsidRPr="00595ABD">
              <w:rPr>
                <w:rFonts w:ascii="ＭＳ ゴシック" w:eastAsia="ＭＳ ゴシック" w:hAnsi="ＭＳ ゴシック" w:hint="eastAsia"/>
              </w:rPr>
              <w:t>◆平18障発第1206001第13の3（7）準用（第三の3（2</w:t>
            </w:r>
            <w:r w:rsidRPr="00595ABD">
              <w:rPr>
                <w:rFonts w:ascii="ＭＳ ゴシック" w:eastAsia="ＭＳ ゴシック" w:hAnsi="ＭＳ ゴシック"/>
              </w:rPr>
              <w:t>9</w:t>
            </w:r>
            <w:r w:rsidRPr="00595ABD">
              <w:rPr>
                <w:rFonts w:ascii="ＭＳ ゴシック" w:eastAsia="ＭＳ ゴシック" w:hAnsi="ＭＳ ゴシック" w:hint="eastAsia"/>
              </w:rPr>
              <w:t>）②）</w:t>
            </w:r>
          </w:p>
          <w:p w14:paraId="7B1C9C98" w14:textId="77777777" w:rsidR="00742F97" w:rsidRPr="00595ABD" w:rsidRDefault="00742F97" w:rsidP="007F72FA">
            <w:pPr>
              <w:spacing w:line="210" w:lineRule="exact"/>
              <w:rPr>
                <w:rFonts w:ascii="ＭＳ ゴシック" w:eastAsia="ＭＳ ゴシック" w:hAnsi="ＭＳ ゴシック"/>
              </w:rPr>
            </w:pPr>
          </w:p>
          <w:p w14:paraId="13B07CB7" w14:textId="77777777" w:rsidR="00742F97" w:rsidRPr="00595ABD" w:rsidRDefault="00742F97" w:rsidP="007F72FA">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□(3)　その提供した指定就労定着移行支援に関し、法第</w:t>
            </w:r>
            <w:r w:rsidRPr="00595ABD">
              <w:rPr>
                <w:rFonts w:ascii="ＭＳ ゴシック" w:eastAsia="ＭＳ ゴシック" w:hAnsi="ＭＳ ゴシック"/>
              </w:rPr>
              <w:t>10</w:t>
            </w:r>
            <w:r w:rsidRPr="00595ABD">
              <w:rPr>
                <w:rFonts w:ascii="ＭＳ ゴシック" w:eastAsia="ＭＳ ゴシック" w:hAnsi="ＭＳ ゴシック" w:hint="eastAsia"/>
              </w:rPr>
              <w:t>条第１項の規定により市町村が行う報告若しくは文書その他の物件の提出若しくは提示の命令又は当該職員からの質問若しくは指定就労定着支援事業所の設備若しくは帳簿書類その他の物件の検査に応じ、及び利用者又はその家族からの苦情に関して市町村が行う調査に協力するとともに、市町村から指導又は助言を受けた場合は、当該指導又は助言に従って必要な改善を行っているか。</w:t>
            </w:r>
          </w:p>
          <w:p w14:paraId="74AD37F1" w14:textId="77777777" w:rsidR="00742F97" w:rsidRPr="00595ABD" w:rsidRDefault="00742F97"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◆平18厚令171第206条の12準用（第39条第3項）</w:t>
            </w:r>
          </w:p>
          <w:p w14:paraId="344812FC" w14:textId="77777777" w:rsidR="00742F97" w:rsidRPr="00595ABD" w:rsidRDefault="00742F97" w:rsidP="007F72FA">
            <w:pPr>
              <w:spacing w:line="210" w:lineRule="exact"/>
              <w:rPr>
                <w:rFonts w:ascii="ＭＳ ゴシック" w:eastAsia="ＭＳ ゴシック" w:hAnsi="ＭＳ ゴシック"/>
              </w:rPr>
            </w:pPr>
          </w:p>
          <w:p w14:paraId="4C0D1FE5" w14:textId="77777777" w:rsidR="00742F97" w:rsidRPr="00595ABD" w:rsidRDefault="00742F97" w:rsidP="007F72FA">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□(4)　その提供した指定就労定着支援に関し、法第</w:t>
            </w:r>
            <w:r w:rsidRPr="00595ABD">
              <w:rPr>
                <w:rFonts w:ascii="ＭＳ ゴシック" w:eastAsia="ＭＳ ゴシック" w:hAnsi="ＭＳ ゴシック"/>
              </w:rPr>
              <w:t>11</w:t>
            </w:r>
            <w:r w:rsidRPr="00595ABD">
              <w:rPr>
                <w:rFonts w:ascii="ＭＳ ゴシック" w:eastAsia="ＭＳ ゴシック" w:hAnsi="ＭＳ ゴシック" w:hint="eastAsia"/>
              </w:rPr>
              <w:t>条第</w:t>
            </w:r>
            <w:r w:rsidRPr="00595ABD">
              <w:rPr>
                <w:rFonts w:ascii="ＭＳ ゴシック" w:eastAsia="ＭＳ ゴシック" w:hAnsi="ＭＳ ゴシック"/>
              </w:rPr>
              <w:t>2</w:t>
            </w:r>
            <w:r w:rsidRPr="00595ABD">
              <w:rPr>
                <w:rFonts w:ascii="ＭＳ ゴシック" w:eastAsia="ＭＳ ゴシック" w:hAnsi="ＭＳ ゴシック" w:hint="eastAsia"/>
              </w:rPr>
              <w:t>項の規定により京都市長が行う報告若しくは指定就労定着支援の提供の記録、帳簿書類その他の物件の提出若しくは提示の命令又は当該職員からの質問に応じ、及び利用者又はその家族からの苦情に関して京都市長が行う調査に協力するとともに、京都市長から指導又は助言を受けた場合は、当該指導又は助言に従って必要な改善を行っているか。</w:t>
            </w:r>
          </w:p>
          <w:p w14:paraId="2E8D5F92" w14:textId="77777777" w:rsidR="00742F97" w:rsidRPr="00595ABD" w:rsidRDefault="00742F97"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◆平18厚令171第206条の12準用（第39条第4項）</w:t>
            </w:r>
          </w:p>
          <w:p w14:paraId="0098338B" w14:textId="77777777" w:rsidR="00742F97" w:rsidRPr="00595ABD" w:rsidRDefault="00742F97" w:rsidP="007F72FA">
            <w:pPr>
              <w:spacing w:line="210" w:lineRule="exact"/>
              <w:rPr>
                <w:rFonts w:ascii="ＭＳ ゴシック" w:eastAsia="ＭＳ ゴシック" w:hAnsi="ＭＳ ゴシック"/>
              </w:rPr>
            </w:pPr>
          </w:p>
          <w:p w14:paraId="69FE0441" w14:textId="77777777" w:rsidR="00742F97" w:rsidRPr="00595ABD" w:rsidRDefault="00742F97" w:rsidP="007F72FA">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□(5)　その提供した指定就労定着支援に関し、法第</w:t>
            </w:r>
            <w:r w:rsidRPr="00595ABD">
              <w:rPr>
                <w:rFonts w:ascii="ＭＳ ゴシック" w:eastAsia="ＭＳ ゴシック" w:hAnsi="ＭＳ ゴシック"/>
              </w:rPr>
              <w:t>48</w:t>
            </w:r>
            <w:r w:rsidRPr="00595ABD">
              <w:rPr>
                <w:rFonts w:ascii="ＭＳ ゴシック" w:eastAsia="ＭＳ ゴシック" w:hAnsi="ＭＳ ゴシック" w:hint="eastAsia"/>
              </w:rPr>
              <w:t>条第１項の規定により京都市長が行う報告若しくは帳簿書類その他の物件の提出若しくは提示の命令又は当該職員からの質問若しくは指定就労定着支援事業所の設備若しくは帳簿書類その他の物件の検査に応じ、及び利用者又はその家族からの苦情に関して京都市長が行う調査に協力するとともに、京都市長から指導又は助言を受けた場合は、当該指導又は助言に従って必要な改善を行っているか。</w:t>
            </w:r>
          </w:p>
          <w:p w14:paraId="50F62A9F" w14:textId="77777777" w:rsidR="00742F97" w:rsidRPr="00595ABD" w:rsidRDefault="00742F97"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◆平18厚令171第206条の12準用（第39条第5項）</w:t>
            </w:r>
          </w:p>
          <w:p w14:paraId="0ECE087B" w14:textId="77777777" w:rsidR="00742F97" w:rsidRPr="00595ABD" w:rsidRDefault="00742F97" w:rsidP="007F72FA">
            <w:pPr>
              <w:spacing w:line="210" w:lineRule="exact"/>
              <w:rPr>
                <w:rFonts w:ascii="ＭＳ ゴシック" w:eastAsia="ＭＳ ゴシック" w:hAnsi="ＭＳ ゴシック"/>
              </w:rPr>
            </w:pPr>
          </w:p>
          <w:p w14:paraId="11280DAF" w14:textId="77777777" w:rsidR="00742F97" w:rsidRPr="00595ABD" w:rsidRDefault="00742F97" w:rsidP="007F72FA">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□(6)　京都市長から求めがあった場合には、</w:t>
            </w:r>
            <w:r w:rsidRPr="00595ABD">
              <w:rPr>
                <w:rFonts w:ascii="ＭＳ ゴシック" w:eastAsia="ＭＳ ゴシック" w:hAnsi="ＭＳ ゴシック"/>
              </w:rPr>
              <w:t>(3)</w:t>
            </w:r>
            <w:r w:rsidRPr="00595ABD">
              <w:rPr>
                <w:rFonts w:ascii="ＭＳ ゴシック" w:eastAsia="ＭＳ ゴシック" w:hAnsi="ＭＳ ゴシック" w:hint="eastAsia"/>
              </w:rPr>
              <w:t>から</w:t>
            </w:r>
            <w:r w:rsidRPr="00595ABD">
              <w:rPr>
                <w:rFonts w:ascii="ＭＳ ゴシック" w:eastAsia="ＭＳ ゴシック" w:hAnsi="ＭＳ ゴシック"/>
              </w:rPr>
              <w:t>(5)</w:t>
            </w:r>
            <w:r w:rsidRPr="00595ABD">
              <w:rPr>
                <w:rFonts w:ascii="ＭＳ ゴシック" w:eastAsia="ＭＳ ゴシック" w:hAnsi="ＭＳ ゴシック" w:hint="eastAsia"/>
              </w:rPr>
              <w:t>までの改善の内容を京都市長に報告しているか。</w:t>
            </w:r>
          </w:p>
          <w:p w14:paraId="48A1B27D" w14:textId="77777777" w:rsidR="00742F97" w:rsidRPr="00595ABD" w:rsidRDefault="00742F97"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◆平18厚令171第206条の12準用（第39条第6項）</w:t>
            </w:r>
          </w:p>
          <w:p w14:paraId="7E493CEC" w14:textId="77777777" w:rsidR="00742F97" w:rsidRPr="00595ABD" w:rsidRDefault="00742F97" w:rsidP="007F72FA">
            <w:pPr>
              <w:spacing w:line="210" w:lineRule="exact"/>
              <w:rPr>
                <w:rFonts w:ascii="ＭＳ ゴシック" w:eastAsia="ＭＳ ゴシック" w:hAnsi="ＭＳ ゴシック"/>
              </w:rPr>
            </w:pPr>
          </w:p>
          <w:p w14:paraId="5AB32FEE" w14:textId="77777777" w:rsidR="00742F97" w:rsidRPr="00595ABD" w:rsidRDefault="00742F97" w:rsidP="007F72FA">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□(7)　社会福祉法第</w:t>
            </w:r>
            <w:r w:rsidRPr="00595ABD">
              <w:rPr>
                <w:rFonts w:ascii="ＭＳ ゴシック" w:eastAsia="ＭＳ ゴシック" w:hAnsi="ＭＳ ゴシック"/>
              </w:rPr>
              <w:t>83</w:t>
            </w:r>
            <w:r w:rsidRPr="00595ABD">
              <w:rPr>
                <w:rFonts w:ascii="ＭＳ ゴシック" w:eastAsia="ＭＳ ゴシック" w:hAnsi="ＭＳ ゴシック" w:hint="eastAsia"/>
              </w:rPr>
              <w:t>条に規定する運営適正化委員会が同法第</w:t>
            </w:r>
            <w:r w:rsidRPr="00595ABD">
              <w:rPr>
                <w:rFonts w:ascii="ＭＳ ゴシック" w:eastAsia="ＭＳ ゴシック" w:hAnsi="ＭＳ ゴシック"/>
              </w:rPr>
              <w:t>85</w:t>
            </w:r>
            <w:r w:rsidRPr="00595ABD">
              <w:rPr>
                <w:rFonts w:ascii="ＭＳ ゴシック" w:eastAsia="ＭＳ ゴシック" w:hAnsi="ＭＳ ゴシック" w:hint="eastAsia"/>
              </w:rPr>
              <w:t>条の規定により行う調査又はあっせんにできる限り協力しているか。</w:t>
            </w:r>
          </w:p>
          <w:p w14:paraId="55D93EAA" w14:textId="519E67C4" w:rsidR="00742F97" w:rsidRPr="00595ABD" w:rsidRDefault="00742F97" w:rsidP="00742F97">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◆平18厚令171第206条の12準用（第39条第7項）</w:t>
            </w:r>
          </w:p>
        </w:tc>
        <w:tc>
          <w:tcPr>
            <w:tcW w:w="425" w:type="dxa"/>
            <w:tcBorders>
              <w:top w:val="single" w:sz="4" w:space="0" w:color="000000"/>
              <w:left w:val="single" w:sz="4" w:space="0" w:color="000000"/>
              <w:right w:val="single" w:sz="4" w:space="0" w:color="000000"/>
            </w:tcBorders>
          </w:tcPr>
          <w:p w14:paraId="0A45DEB2" w14:textId="77777777" w:rsidR="00742F97" w:rsidRPr="00595ABD" w:rsidRDefault="00742F97" w:rsidP="007F72FA">
            <w:pPr>
              <w:spacing w:line="210" w:lineRule="exact"/>
              <w:rPr>
                <w:rFonts w:ascii="ＭＳ ゴシック" w:eastAsia="ＭＳ ゴシック" w:hAnsi="ＭＳ ゴシック"/>
              </w:rPr>
            </w:pPr>
          </w:p>
          <w:p w14:paraId="357D0B76" w14:textId="77777777" w:rsidR="00742F97" w:rsidRPr="00595ABD" w:rsidRDefault="00742F97"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192D7B92" w14:textId="77777777" w:rsidR="00742F97" w:rsidRPr="00595ABD" w:rsidRDefault="00742F97"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38B745E7" w14:textId="77777777" w:rsidR="00742F97" w:rsidRPr="00595ABD" w:rsidRDefault="00742F97"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p w14:paraId="6A017C77" w14:textId="77777777" w:rsidR="00742F97" w:rsidRPr="00595ABD" w:rsidRDefault="00742F97" w:rsidP="007F72FA">
            <w:pPr>
              <w:spacing w:line="210" w:lineRule="exact"/>
              <w:rPr>
                <w:rFonts w:ascii="ＭＳ ゴシック" w:eastAsia="ＭＳ ゴシック" w:hAnsi="ＭＳ ゴシック"/>
              </w:rPr>
            </w:pPr>
          </w:p>
          <w:p w14:paraId="01F44B64" w14:textId="77777777" w:rsidR="00742F97" w:rsidRPr="00595ABD" w:rsidRDefault="00742F97" w:rsidP="007F72FA">
            <w:pPr>
              <w:spacing w:line="210" w:lineRule="exact"/>
              <w:rPr>
                <w:rFonts w:ascii="ＭＳ ゴシック" w:eastAsia="ＭＳ ゴシック" w:hAnsi="ＭＳ ゴシック"/>
              </w:rPr>
            </w:pPr>
          </w:p>
          <w:p w14:paraId="00EA5161" w14:textId="77777777" w:rsidR="00742F97" w:rsidRPr="00595ABD" w:rsidRDefault="00742F97" w:rsidP="007F72FA">
            <w:pPr>
              <w:spacing w:line="210" w:lineRule="exact"/>
              <w:rPr>
                <w:rFonts w:ascii="ＭＳ ゴシック" w:eastAsia="ＭＳ ゴシック" w:hAnsi="ＭＳ ゴシック"/>
              </w:rPr>
            </w:pPr>
          </w:p>
        </w:tc>
        <w:tc>
          <w:tcPr>
            <w:tcW w:w="2149" w:type="dxa"/>
            <w:tcBorders>
              <w:top w:val="single" w:sz="4" w:space="0" w:color="000000"/>
              <w:left w:val="single" w:sz="4" w:space="0" w:color="000000"/>
              <w:right w:val="single" w:sz="4" w:space="0" w:color="000000"/>
            </w:tcBorders>
          </w:tcPr>
          <w:p w14:paraId="3840B8B3" w14:textId="77777777" w:rsidR="00742F97" w:rsidRPr="00595ABD" w:rsidRDefault="00742F97" w:rsidP="007F72FA">
            <w:pPr>
              <w:spacing w:line="210" w:lineRule="exact"/>
              <w:rPr>
                <w:rFonts w:ascii="ＭＳ ゴシック" w:eastAsia="ＭＳ ゴシック" w:hAnsi="ＭＳ ゴシック"/>
              </w:rPr>
            </w:pPr>
          </w:p>
          <w:p w14:paraId="25FA894A" w14:textId="77777777" w:rsidR="00742F97" w:rsidRPr="00595ABD" w:rsidRDefault="00742F97"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【マニュアルの有・無】</w:t>
            </w:r>
          </w:p>
          <w:p w14:paraId="1771AE28" w14:textId="77777777" w:rsidR="00742F97" w:rsidRPr="00595ABD" w:rsidRDefault="00742F97" w:rsidP="007F72FA">
            <w:pPr>
              <w:spacing w:line="210" w:lineRule="exact"/>
              <w:rPr>
                <w:rFonts w:ascii="ＭＳ ゴシック" w:eastAsia="ＭＳ ゴシック" w:hAnsi="ＭＳ ゴシック"/>
              </w:rPr>
            </w:pPr>
          </w:p>
          <w:p w14:paraId="7F32F8F0" w14:textId="77777777" w:rsidR="00742F97" w:rsidRPr="00595ABD" w:rsidRDefault="00742F97" w:rsidP="007F72FA">
            <w:pPr>
              <w:spacing w:line="210" w:lineRule="exact"/>
              <w:rPr>
                <w:rFonts w:ascii="ＭＳ ゴシック" w:eastAsia="ＭＳ ゴシック" w:hAnsi="ＭＳ ゴシック"/>
              </w:rPr>
            </w:pPr>
          </w:p>
          <w:p w14:paraId="6185092B" w14:textId="77777777" w:rsidR="00742F97" w:rsidRPr="00595ABD" w:rsidRDefault="00742F97"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□重要事項説明書等に　　記載しているか。　</w:t>
            </w:r>
          </w:p>
          <w:p w14:paraId="3DDA1560" w14:textId="77777777" w:rsidR="00C0612A" w:rsidRDefault="00C0612A" w:rsidP="007F72FA">
            <w:pPr>
              <w:spacing w:line="210" w:lineRule="exact"/>
              <w:ind w:left="180" w:hangingChars="100" w:hanging="180"/>
              <w:rPr>
                <w:rFonts w:ascii="ＭＳ ゴシック" w:eastAsia="ＭＳ ゴシック" w:hAnsi="ＭＳ ゴシック"/>
              </w:rPr>
            </w:pPr>
          </w:p>
          <w:p w14:paraId="70304E08" w14:textId="57DC69F7" w:rsidR="00742F97" w:rsidRPr="00595ABD" w:rsidRDefault="00742F97"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□事業所内に掲示しているか。</w:t>
            </w:r>
          </w:p>
          <w:p w14:paraId="082E6CB7" w14:textId="77777777" w:rsidR="00742F97" w:rsidRDefault="00742F97" w:rsidP="007F72FA">
            <w:pPr>
              <w:spacing w:line="210" w:lineRule="exact"/>
              <w:rPr>
                <w:rFonts w:ascii="ＭＳ ゴシック" w:eastAsia="ＭＳ ゴシック" w:hAnsi="ＭＳ ゴシック"/>
              </w:rPr>
            </w:pPr>
          </w:p>
          <w:p w14:paraId="3DDE2E10" w14:textId="77777777" w:rsidR="00C0612A" w:rsidRDefault="00C0612A" w:rsidP="007F72FA">
            <w:pPr>
              <w:spacing w:line="210" w:lineRule="exact"/>
              <w:rPr>
                <w:rFonts w:ascii="ＭＳ ゴシック" w:eastAsia="ＭＳ ゴシック" w:hAnsi="ＭＳ ゴシック"/>
              </w:rPr>
            </w:pPr>
          </w:p>
          <w:p w14:paraId="214C4F83" w14:textId="77777777" w:rsidR="00C0612A" w:rsidRDefault="00C0612A" w:rsidP="007F72FA">
            <w:pPr>
              <w:spacing w:line="210" w:lineRule="exact"/>
              <w:rPr>
                <w:rFonts w:ascii="ＭＳ ゴシック" w:eastAsia="ＭＳ ゴシック" w:hAnsi="ＭＳ ゴシック"/>
              </w:rPr>
            </w:pPr>
          </w:p>
          <w:p w14:paraId="33664F46" w14:textId="77777777" w:rsidR="00C0612A" w:rsidRPr="00595ABD" w:rsidRDefault="00C0612A" w:rsidP="007F72FA">
            <w:pPr>
              <w:spacing w:line="210" w:lineRule="exact"/>
              <w:rPr>
                <w:rFonts w:ascii="ＭＳ ゴシック" w:eastAsia="ＭＳ ゴシック" w:hAnsi="ＭＳ ゴシック"/>
              </w:rPr>
            </w:pPr>
          </w:p>
          <w:p w14:paraId="780D59DB" w14:textId="77777777" w:rsidR="00742F97" w:rsidRPr="00595ABD" w:rsidRDefault="00742F97"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事例確認</w:t>
            </w:r>
          </w:p>
          <w:p w14:paraId="47BDABBC" w14:textId="333D1B4C" w:rsidR="00742F97" w:rsidRPr="00595ABD" w:rsidRDefault="00742F97"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あれば処理結果確認</w:t>
            </w:r>
          </w:p>
        </w:tc>
      </w:tr>
      <w:tr w:rsidR="007F72FA" w:rsidRPr="00595ABD" w14:paraId="23DD732F" w14:textId="77777777">
        <w:trPr>
          <w:jc w:val="center"/>
        </w:trPr>
        <w:tc>
          <w:tcPr>
            <w:tcW w:w="1502" w:type="dxa"/>
            <w:tcBorders>
              <w:top w:val="single" w:sz="4" w:space="0" w:color="auto"/>
              <w:left w:val="single" w:sz="4" w:space="0" w:color="auto"/>
              <w:bottom w:val="nil"/>
              <w:right w:val="single" w:sz="4" w:space="0" w:color="auto"/>
            </w:tcBorders>
            <w:tcMar>
              <w:left w:w="28" w:type="dxa"/>
              <w:right w:w="28" w:type="dxa"/>
            </w:tcMar>
          </w:tcPr>
          <w:p w14:paraId="1BA826B6" w14:textId="77777777" w:rsidR="007F72FA" w:rsidRPr="00595ABD" w:rsidRDefault="007F72FA" w:rsidP="007F72FA">
            <w:pPr>
              <w:spacing w:line="210" w:lineRule="exact"/>
              <w:rPr>
                <w:rFonts w:ascii="ＭＳ ゴシック" w:eastAsia="ＭＳ ゴシック" w:hAnsi="ＭＳ ゴシック"/>
              </w:rPr>
            </w:pPr>
          </w:p>
          <w:p w14:paraId="1CE1DEAC"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3</w:t>
            </w:r>
            <w:r w:rsidRPr="00595ABD">
              <w:rPr>
                <w:rFonts w:ascii="ＭＳ ゴシック" w:eastAsia="ＭＳ ゴシック" w:hAnsi="ＭＳ ゴシック"/>
              </w:rPr>
              <w:t>3</w:t>
            </w:r>
            <w:r w:rsidRPr="00595ABD">
              <w:rPr>
                <w:rFonts w:ascii="ＭＳ ゴシック" w:eastAsia="ＭＳ ゴシック" w:hAnsi="ＭＳ ゴシック" w:hint="eastAsia"/>
              </w:rPr>
              <w:t>事故発生時の対応</w:t>
            </w:r>
          </w:p>
          <w:p w14:paraId="20283C0F" w14:textId="77777777" w:rsidR="007F72FA" w:rsidRPr="00595ABD" w:rsidRDefault="007F72FA" w:rsidP="007F72FA">
            <w:pPr>
              <w:spacing w:line="210" w:lineRule="exact"/>
              <w:rPr>
                <w:rFonts w:ascii="ＭＳ ゴシック" w:eastAsia="ＭＳ ゴシック" w:hAnsi="ＭＳ ゴシック"/>
              </w:rPr>
            </w:pPr>
          </w:p>
        </w:tc>
        <w:tc>
          <w:tcPr>
            <w:tcW w:w="6119" w:type="dxa"/>
            <w:tcBorders>
              <w:top w:val="single" w:sz="4" w:space="0" w:color="auto"/>
              <w:left w:val="single" w:sz="4" w:space="0" w:color="auto"/>
              <w:bottom w:val="nil"/>
              <w:right w:val="single" w:sz="4" w:space="0" w:color="auto"/>
            </w:tcBorders>
          </w:tcPr>
          <w:p w14:paraId="4294E18B" w14:textId="77777777" w:rsidR="007F72FA" w:rsidRPr="00595ABD" w:rsidRDefault="007F72FA" w:rsidP="007F72FA">
            <w:pPr>
              <w:spacing w:line="210" w:lineRule="exact"/>
              <w:rPr>
                <w:rFonts w:ascii="ＭＳ ゴシック" w:eastAsia="ＭＳ ゴシック" w:hAnsi="ＭＳ ゴシック"/>
              </w:rPr>
            </w:pPr>
          </w:p>
          <w:p w14:paraId="649D6005"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利用者に対する指定就労定着支援の提供により事故が発生した場合は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都道府県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市町村</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当該利用者の家族等に連絡を行うとともに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必要な措置を講じているか。</w:t>
            </w:r>
          </w:p>
          <w:p w14:paraId="04798772" w14:textId="77777777" w:rsidR="007F72FA" w:rsidRPr="00595ABD" w:rsidRDefault="007F72FA" w:rsidP="007F72FA">
            <w:pPr>
              <w:spacing w:line="210" w:lineRule="exact"/>
              <w:ind w:leftChars="200" w:left="360"/>
              <w:rPr>
                <w:rFonts w:ascii="ＭＳ ゴシック" w:eastAsia="ＭＳ ゴシック" w:hAnsi="ＭＳ ゴシック"/>
              </w:rPr>
            </w:pPr>
            <w:r w:rsidRPr="00595ABD">
              <w:rPr>
                <w:rFonts w:ascii="ＭＳ ゴシック" w:eastAsia="ＭＳ ゴシック" w:hAnsi="ＭＳ ゴシック" w:hint="eastAsia"/>
              </w:rPr>
              <w:t>◆平18厚令171第206条の12準用（第40条第1項）</w:t>
            </w:r>
          </w:p>
          <w:p w14:paraId="454DDBE8" w14:textId="77777777" w:rsidR="007F72FA" w:rsidRPr="00595ABD" w:rsidRDefault="007F72FA" w:rsidP="007F72FA">
            <w:pPr>
              <w:spacing w:line="210" w:lineRule="exact"/>
              <w:ind w:leftChars="100" w:left="360" w:hangingChars="100" w:hanging="180"/>
              <w:rPr>
                <w:rFonts w:ascii="ＭＳ ゴシック" w:eastAsia="ＭＳ ゴシック" w:hAnsi="ＭＳ ゴシック"/>
              </w:rPr>
            </w:pPr>
          </w:p>
        </w:tc>
        <w:tc>
          <w:tcPr>
            <w:tcW w:w="425" w:type="dxa"/>
            <w:tcBorders>
              <w:top w:val="single" w:sz="4" w:space="0" w:color="auto"/>
              <w:left w:val="single" w:sz="4" w:space="0" w:color="auto"/>
              <w:bottom w:val="nil"/>
              <w:right w:val="single" w:sz="4" w:space="0" w:color="auto"/>
            </w:tcBorders>
          </w:tcPr>
          <w:p w14:paraId="56FA35A9" w14:textId="77777777" w:rsidR="007F72FA" w:rsidRPr="00595ABD" w:rsidRDefault="007F72FA" w:rsidP="007F72FA">
            <w:pPr>
              <w:spacing w:line="210" w:lineRule="exact"/>
              <w:rPr>
                <w:rFonts w:ascii="ＭＳ ゴシック" w:eastAsia="ＭＳ ゴシック" w:hAnsi="ＭＳ ゴシック"/>
              </w:rPr>
            </w:pPr>
          </w:p>
          <w:p w14:paraId="57E98130"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340E04C0"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18D90C53"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auto"/>
              <w:left w:val="single" w:sz="4" w:space="0" w:color="auto"/>
              <w:bottom w:val="nil"/>
              <w:right w:val="single" w:sz="4" w:space="0" w:color="auto"/>
            </w:tcBorders>
          </w:tcPr>
          <w:p w14:paraId="59BA8612" w14:textId="77777777" w:rsidR="007F72FA" w:rsidRPr="00595ABD" w:rsidRDefault="007F72FA" w:rsidP="007F72FA">
            <w:pPr>
              <w:spacing w:line="210" w:lineRule="exact"/>
              <w:rPr>
                <w:rFonts w:ascii="ＭＳ ゴシック" w:eastAsia="ＭＳ ゴシック" w:hAnsi="ＭＳ ゴシック"/>
              </w:rPr>
            </w:pPr>
          </w:p>
          <w:p w14:paraId="63B64A09"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【マニュアルの有・無】</w:t>
            </w:r>
          </w:p>
          <w:p w14:paraId="634331E1"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□従業員に周知されているか。</w:t>
            </w:r>
          </w:p>
        </w:tc>
      </w:tr>
      <w:tr w:rsidR="007F72FA" w:rsidRPr="00595ABD" w14:paraId="6807F395" w14:textId="77777777">
        <w:trPr>
          <w:jc w:val="center"/>
        </w:trPr>
        <w:tc>
          <w:tcPr>
            <w:tcW w:w="1502" w:type="dxa"/>
            <w:tcBorders>
              <w:top w:val="nil"/>
              <w:left w:val="single" w:sz="4" w:space="0" w:color="auto"/>
              <w:bottom w:val="single" w:sz="4" w:space="0" w:color="auto"/>
              <w:right w:val="single" w:sz="4" w:space="0" w:color="auto"/>
            </w:tcBorders>
            <w:tcMar>
              <w:left w:w="28" w:type="dxa"/>
              <w:right w:w="28" w:type="dxa"/>
            </w:tcMar>
          </w:tcPr>
          <w:p w14:paraId="0198A1E1" w14:textId="77777777" w:rsidR="007F72FA" w:rsidRPr="00595ABD" w:rsidRDefault="007F72FA" w:rsidP="007F72FA">
            <w:pPr>
              <w:spacing w:line="210" w:lineRule="exact"/>
              <w:rPr>
                <w:rFonts w:ascii="ＭＳ ゴシック" w:eastAsia="ＭＳ ゴシック" w:hAnsi="ＭＳ ゴシック"/>
              </w:rPr>
            </w:pPr>
          </w:p>
          <w:p w14:paraId="5786D302" w14:textId="77777777" w:rsidR="007F72FA" w:rsidRPr="00595ABD" w:rsidRDefault="007F72FA" w:rsidP="007F72FA">
            <w:pPr>
              <w:spacing w:line="210" w:lineRule="exact"/>
              <w:rPr>
                <w:rFonts w:ascii="ＭＳ ゴシック" w:eastAsia="ＭＳ ゴシック" w:hAnsi="ＭＳ ゴシック"/>
              </w:rPr>
            </w:pPr>
          </w:p>
        </w:tc>
        <w:tc>
          <w:tcPr>
            <w:tcW w:w="6119" w:type="dxa"/>
            <w:tcBorders>
              <w:top w:val="nil"/>
              <w:left w:val="single" w:sz="4" w:space="0" w:color="auto"/>
              <w:bottom w:val="single" w:sz="4" w:space="0" w:color="auto"/>
              <w:right w:val="single" w:sz="4" w:space="0" w:color="auto"/>
            </w:tcBorders>
          </w:tcPr>
          <w:p w14:paraId="6A59DC40"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事故の状況及び事故に際して採った処置について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記録しているか。</w:t>
            </w:r>
          </w:p>
          <w:p w14:paraId="14637777"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◆平18厚令171第206条の12準用（第40条第2項）</w:t>
            </w:r>
          </w:p>
          <w:p w14:paraId="46EADF81" w14:textId="77777777" w:rsidR="007F72FA" w:rsidRPr="00595ABD" w:rsidRDefault="007F72FA" w:rsidP="007F72FA">
            <w:pPr>
              <w:spacing w:line="210" w:lineRule="exact"/>
              <w:rPr>
                <w:rFonts w:ascii="ＭＳ ゴシック" w:eastAsia="ＭＳ ゴシック" w:hAnsi="ＭＳ ゴシック"/>
              </w:rPr>
            </w:pPr>
          </w:p>
          <w:p w14:paraId="3B8D3872"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利用者に対する指定就労定着支援の提供により賠償すべき事故が発生した場合は損害賠償を速やかに行っているか。</w:t>
            </w:r>
          </w:p>
          <w:p w14:paraId="33BB4C6D"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◆平18厚令171第206条の12準用（第40条第3項）</w:t>
            </w:r>
          </w:p>
          <w:p w14:paraId="336FB15D" w14:textId="77777777" w:rsidR="007F72FA" w:rsidRPr="00595ABD" w:rsidRDefault="007F72FA" w:rsidP="007F72FA">
            <w:pPr>
              <w:spacing w:line="210" w:lineRule="exact"/>
              <w:ind w:leftChars="100" w:left="360" w:hangingChars="100" w:hanging="180"/>
              <w:rPr>
                <w:rFonts w:ascii="ＭＳ ゴシック" w:eastAsia="ＭＳ ゴシック" w:hAnsi="ＭＳ ゴシック"/>
              </w:rPr>
            </w:pPr>
          </w:p>
          <w:p w14:paraId="5EF4065D" w14:textId="77777777" w:rsidR="007F72FA" w:rsidRPr="00595ABD" w:rsidRDefault="007F72FA" w:rsidP="007F72FA">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次の点に留意するものとする。</w:t>
            </w:r>
          </w:p>
          <w:p w14:paraId="52A505DC" w14:textId="77777777" w:rsidR="007F72FA" w:rsidRPr="00595ABD" w:rsidRDefault="007F72FA" w:rsidP="007F72F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①　利用者に対する指定就労定着支援の提供により事故が発生した場合の対応方法については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あらかじめ指定就労定着支援事業者が定めておくことが望ましいこと。</w:t>
            </w:r>
          </w:p>
          <w:p w14:paraId="1FDEAE3A" w14:textId="77777777" w:rsidR="007F72FA" w:rsidRPr="00595ABD" w:rsidRDefault="007F72FA" w:rsidP="007F72F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また</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事業所に自動体外式除細動器（ＡＥＤ）を設置することや救命講習等を受講することが望ましいこと。なお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事業所の近隣にＡＥＤが設置されており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緊急時に使用できるよう</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地域においてその体制や連携を構築することでも差し支えない。</w:t>
            </w:r>
          </w:p>
          <w:p w14:paraId="3CCEB0BA" w14:textId="77777777" w:rsidR="007F72FA" w:rsidRPr="00595ABD" w:rsidRDefault="007F72FA" w:rsidP="007F72F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②　指定就労定着支援事業者は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賠償すべき事態において速やかに賠償を行うため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損害賠償保険に加入しておくことが望ましいこと。</w:t>
            </w:r>
          </w:p>
          <w:p w14:paraId="605E9840" w14:textId="77777777" w:rsidR="007F72FA" w:rsidRPr="00595ABD" w:rsidRDefault="007F72FA" w:rsidP="007F72F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③　指定就労定着支援事業者は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事故が生じた際にはその原因を解明し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再発生を防ぐための対策を講じること。</w:t>
            </w:r>
          </w:p>
          <w:p w14:paraId="2803B06F" w14:textId="77777777" w:rsidR="007F72FA" w:rsidRPr="00595ABD" w:rsidRDefault="007F72FA" w:rsidP="007F72FA">
            <w:pPr>
              <w:spacing w:line="210" w:lineRule="exact"/>
              <w:ind w:leftChars="300" w:left="540" w:firstLineChars="100" w:firstLine="180"/>
              <w:rPr>
                <w:rFonts w:ascii="ＭＳ ゴシック" w:eastAsia="ＭＳ ゴシック" w:hAnsi="ＭＳ ゴシック"/>
              </w:rPr>
            </w:pPr>
            <w:r w:rsidRPr="00595ABD">
              <w:rPr>
                <w:rFonts w:ascii="ＭＳ ゴシック" w:eastAsia="ＭＳ ゴシック" w:hAnsi="ＭＳ ゴシック" w:hint="eastAsia"/>
              </w:rPr>
              <w:t>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「福祉サービスにおける危機管理（リスクマネジメント）に関する取り組み指針」（平成</w:t>
            </w:r>
            <w:r w:rsidRPr="00595ABD">
              <w:rPr>
                <w:rFonts w:ascii="ＭＳ ゴシック" w:eastAsia="ＭＳ ゴシック" w:hAnsi="ＭＳ ゴシック"/>
              </w:rPr>
              <w:t>14</w:t>
            </w:r>
            <w:r w:rsidRPr="00595ABD">
              <w:rPr>
                <w:rFonts w:ascii="ＭＳ ゴシック" w:eastAsia="ＭＳ ゴシック" w:hAnsi="ＭＳ ゴシック" w:hint="eastAsia"/>
              </w:rPr>
              <w:t>年３月</w:t>
            </w:r>
            <w:r w:rsidRPr="00595ABD">
              <w:rPr>
                <w:rFonts w:ascii="ＭＳ ゴシック" w:eastAsia="ＭＳ ゴシック" w:hAnsi="ＭＳ ゴシック"/>
              </w:rPr>
              <w:t>28</w:t>
            </w:r>
            <w:r w:rsidRPr="00595ABD">
              <w:rPr>
                <w:rFonts w:ascii="ＭＳ ゴシック" w:eastAsia="ＭＳ ゴシック" w:hAnsi="ＭＳ ゴシック" w:hint="eastAsia"/>
              </w:rPr>
              <w:t>日福祉サービスにおける危機管理に関する検討会）が示されているので</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参考にされたい。</w:t>
            </w:r>
          </w:p>
          <w:p w14:paraId="30945C5B"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◆平18障発第1206001第13の3（7）準用（第三の3（</w:t>
            </w:r>
            <w:r w:rsidRPr="00595ABD">
              <w:rPr>
                <w:rFonts w:ascii="ＭＳ ゴシック" w:eastAsia="ＭＳ ゴシック" w:hAnsi="ＭＳ ゴシック"/>
              </w:rPr>
              <w:t>30</w:t>
            </w:r>
            <w:r w:rsidRPr="00595ABD">
              <w:rPr>
                <w:rFonts w:ascii="ＭＳ ゴシック" w:eastAsia="ＭＳ ゴシック" w:hAnsi="ＭＳ ゴシック" w:hint="eastAsia"/>
              </w:rPr>
              <w:t>））</w:t>
            </w:r>
          </w:p>
          <w:p w14:paraId="46A7D438" w14:textId="77777777" w:rsidR="007F72FA" w:rsidRPr="00595ABD" w:rsidRDefault="007F72FA" w:rsidP="007F72FA">
            <w:pPr>
              <w:spacing w:line="210" w:lineRule="exact"/>
              <w:ind w:left="180" w:hangingChars="100" w:hanging="180"/>
              <w:rPr>
                <w:rFonts w:ascii="ＭＳ ゴシック" w:eastAsia="ＭＳ ゴシック" w:hAnsi="ＭＳ ゴシック"/>
              </w:rPr>
            </w:pPr>
          </w:p>
        </w:tc>
        <w:tc>
          <w:tcPr>
            <w:tcW w:w="425" w:type="dxa"/>
            <w:tcBorders>
              <w:top w:val="nil"/>
              <w:left w:val="single" w:sz="4" w:space="0" w:color="auto"/>
              <w:bottom w:val="single" w:sz="4" w:space="0" w:color="auto"/>
              <w:right w:val="single" w:sz="4" w:space="0" w:color="auto"/>
            </w:tcBorders>
          </w:tcPr>
          <w:p w14:paraId="2F8534EC" w14:textId="77777777" w:rsidR="007F72FA" w:rsidRPr="00595ABD" w:rsidRDefault="007F72FA" w:rsidP="007F72FA">
            <w:pPr>
              <w:spacing w:line="210" w:lineRule="exact"/>
              <w:rPr>
                <w:rFonts w:ascii="ＭＳ ゴシック" w:eastAsia="ＭＳ ゴシック" w:hAnsi="ＭＳ ゴシック"/>
              </w:rPr>
            </w:pPr>
          </w:p>
        </w:tc>
        <w:tc>
          <w:tcPr>
            <w:tcW w:w="2149" w:type="dxa"/>
            <w:tcBorders>
              <w:top w:val="nil"/>
              <w:left w:val="single" w:sz="4" w:space="0" w:color="auto"/>
              <w:bottom w:val="single" w:sz="4" w:space="0" w:color="auto"/>
              <w:right w:val="single" w:sz="4" w:space="0" w:color="auto"/>
            </w:tcBorders>
          </w:tcPr>
          <w:p w14:paraId="244C0DA4"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□ヒヤリハットも記録しているか。</w:t>
            </w:r>
          </w:p>
          <w:p w14:paraId="14B40022" w14:textId="77777777" w:rsidR="007F72FA" w:rsidRPr="00595ABD" w:rsidRDefault="007F72FA" w:rsidP="007F72FA">
            <w:pPr>
              <w:spacing w:line="210" w:lineRule="exact"/>
              <w:rPr>
                <w:rFonts w:ascii="ＭＳ ゴシック" w:eastAsia="ＭＳ ゴシック" w:hAnsi="ＭＳ ゴシック"/>
              </w:rPr>
            </w:pPr>
          </w:p>
          <w:p w14:paraId="5875CAA1"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□家族等への説明をしているか（説明内容等を記録しているか）。</w:t>
            </w:r>
          </w:p>
          <w:p w14:paraId="39EB57C2" w14:textId="77777777" w:rsidR="007F72FA" w:rsidRPr="00595ABD" w:rsidRDefault="007F72FA" w:rsidP="007F72FA">
            <w:pPr>
              <w:spacing w:line="210" w:lineRule="exact"/>
              <w:rPr>
                <w:rFonts w:ascii="ＭＳ ゴシック" w:eastAsia="ＭＳ ゴシック" w:hAnsi="ＭＳ ゴシック"/>
              </w:rPr>
            </w:pPr>
          </w:p>
          <w:p w14:paraId="14927C14"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□再発防止策を講じているか。</w:t>
            </w:r>
          </w:p>
          <w:p w14:paraId="52AED37F" w14:textId="77777777" w:rsidR="007F72FA" w:rsidRPr="00595ABD" w:rsidRDefault="007F72FA" w:rsidP="007F72FA">
            <w:pPr>
              <w:spacing w:line="210" w:lineRule="exact"/>
              <w:rPr>
                <w:rFonts w:ascii="ＭＳ ゴシック" w:eastAsia="ＭＳ ゴシック" w:hAnsi="ＭＳ ゴシック"/>
              </w:rPr>
            </w:pPr>
          </w:p>
          <w:p w14:paraId="17F48CE0"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□ＡＥＤの設置や救命講習等を受講しているか。または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地域における連携体制を構築しているか。</w:t>
            </w:r>
          </w:p>
          <w:p w14:paraId="1BCD29C5" w14:textId="77777777" w:rsidR="007F72FA" w:rsidRPr="00595ABD" w:rsidRDefault="007F72FA" w:rsidP="007F72FA">
            <w:pPr>
              <w:spacing w:line="210" w:lineRule="exact"/>
              <w:rPr>
                <w:rFonts w:ascii="ＭＳ ゴシック" w:eastAsia="ＭＳ ゴシック" w:hAnsi="ＭＳ ゴシック"/>
              </w:rPr>
            </w:pPr>
          </w:p>
          <w:p w14:paraId="28C82D7B"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□必要に応じて市町村へ報告しているか。</w:t>
            </w:r>
          </w:p>
          <w:p w14:paraId="22858307" w14:textId="77777777" w:rsidR="007F72FA" w:rsidRPr="00595ABD" w:rsidRDefault="007F72FA" w:rsidP="007F72FA">
            <w:pPr>
              <w:spacing w:line="210" w:lineRule="exact"/>
              <w:rPr>
                <w:rFonts w:ascii="ＭＳ ゴシック" w:eastAsia="ＭＳ ゴシック" w:hAnsi="ＭＳ ゴシック"/>
              </w:rPr>
            </w:pPr>
          </w:p>
          <w:p w14:paraId="770077FC"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【損害賠償保険加入の有・無】</w:t>
            </w:r>
          </w:p>
        </w:tc>
      </w:tr>
      <w:tr w:rsidR="007F72FA" w:rsidRPr="00595ABD" w14:paraId="5EB7D111" w14:textId="77777777">
        <w:trPr>
          <w:jc w:val="center"/>
        </w:trPr>
        <w:tc>
          <w:tcPr>
            <w:tcW w:w="1502" w:type="dxa"/>
            <w:tcBorders>
              <w:top w:val="single" w:sz="4" w:space="0" w:color="auto"/>
              <w:left w:val="single" w:sz="4" w:space="0" w:color="000000"/>
              <w:bottom w:val="single" w:sz="4" w:space="0" w:color="000000"/>
              <w:right w:val="single" w:sz="4" w:space="0" w:color="000000"/>
            </w:tcBorders>
          </w:tcPr>
          <w:p w14:paraId="141890D8" w14:textId="77777777" w:rsidR="007F72FA" w:rsidRPr="00595ABD" w:rsidRDefault="007F72FA" w:rsidP="007F72FA">
            <w:pPr>
              <w:spacing w:line="210" w:lineRule="exact"/>
              <w:rPr>
                <w:rFonts w:ascii="ＭＳ ゴシック" w:eastAsia="ＭＳ ゴシック" w:hAnsi="ＭＳ ゴシック"/>
              </w:rPr>
            </w:pPr>
          </w:p>
          <w:p w14:paraId="0D796FA9"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3</w:t>
            </w:r>
            <w:r w:rsidRPr="00595ABD">
              <w:rPr>
                <w:rFonts w:ascii="ＭＳ ゴシック" w:eastAsia="ＭＳ ゴシック" w:hAnsi="ＭＳ ゴシック"/>
              </w:rPr>
              <w:t>4</w:t>
            </w:r>
            <w:r w:rsidRPr="00595ABD">
              <w:rPr>
                <w:rFonts w:ascii="ＭＳ ゴシック" w:eastAsia="ＭＳ ゴシック" w:hAnsi="ＭＳ ゴシック" w:hint="eastAsia"/>
              </w:rPr>
              <w:t xml:space="preserve">　虐待の防止</w:t>
            </w:r>
          </w:p>
        </w:tc>
        <w:tc>
          <w:tcPr>
            <w:tcW w:w="6119" w:type="dxa"/>
            <w:tcBorders>
              <w:top w:val="single" w:sz="4" w:space="0" w:color="auto"/>
              <w:left w:val="single" w:sz="4" w:space="0" w:color="000000"/>
              <w:bottom w:val="single" w:sz="4" w:space="0" w:color="000000"/>
              <w:right w:val="single" w:sz="4" w:space="0" w:color="000000"/>
            </w:tcBorders>
          </w:tcPr>
          <w:p w14:paraId="06BD5AEC" w14:textId="77777777" w:rsidR="007F72FA" w:rsidRPr="00595ABD" w:rsidRDefault="007F72FA" w:rsidP="007F72FA">
            <w:pPr>
              <w:spacing w:line="210" w:lineRule="exact"/>
              <w:rPr>
                <w:rFonts w:ascii="ＭＳ ゴシック" w:eastAsia="ＭＳ ゴシック" w:hAnsi="ＭＳ ゴシック"/>
              </w:rPr>
            </w:pPr>
          </w:p>
          <w:p w14:paraId="2955CFE0" w14:textId="77777777" w:rsidR="007F72FA" w:rsidRPr="00595ABD" w:rsidRDefault="007F72FA" w:rsidP="007F72FA">
            <w:pPr>
              <w:wordWrap w:val="0"/>
              <w:autoSpaceDE w:val="0"/>
              <w:autoSpaceDN w:val="0"/>
              <w:adjustRightInd w:val="0"/>
              <w:spacing w:line="211" w:lineRule="exact"/>
              <w:ind w:left="184" w:hangingChars="100" w:hanging="184"/>
              <w:rPr>
                <w:rFonts w:ascii="ＭＳ ゴシック" w:eastAsia="ＭＳ ゴシック" w:hAnsi="ＭＳ ゴシック" w:cs="ＭＳ ゴシック"/>
                <w:spacing w:val="1"/>
                <w:kern w:val="0"/>
              </w:rPr>
            </w:pPr>
            <w:r w:rsidRPr="00595ABD">
              <w:rPr>
                <w:rFonts w:ascii="ＭＳ ゴシック" w:eastAsia="ＭＳ ゴシック" w:hAnsi="ＭＳ ゴシック" w:cs="ＭＳ ゴシック" w:hint="eastAsia"/>
                <w:spacing w:val="2"/>
                <w:kern w:val="0"/>
              </w:rPr>
              <w:t>□</w:t>
            </w:r>
            <w:r w:rsidRPr="00595ABD">
              <w:rPr>
                <w:rFonts w:ascii="ＭＳ ゴシック" w:eastAsia="ＭＳ ゴシック" w:hAnsi="ＭＳ ゴシック" w:cs="ＭＳ ゴシック" w:hint="eastAsia"/>
                <w:spacing w:val="1"/>
                <w:kern w:val="0"/>
              </w:rPr>
              <w:t xml:space="preserve">  虐待の発生又はその再発を防止するため</w:t>
            </w:r>
            <w:r w:rsidR="00C456EA" w:rsidRPr="00595ABD">
              <w:rPr>
                <w:rFonts w:ascii="ＭＳ ゴシック" w:eastAsia="ＭＳ ゴシック" w:hAnsi="ＭＳ ゴシック" w:cs="ＭＳ ゴシック" w:hint="eastAsia"/>
                <w:spacing w:val="1"/>
                <w:kern w:val="0"/>
              </w:rPr>
              <w:t>、</w:t>
            </w:r>
            <w:r w:rsidRPr="00595ABD">
              <w:rPr>
                <w:rFonts w:ascii="ＭＳ ゴシック" w:eastAsia="ＭＳ ゴシック" w:hAnsi="ＭＳ ゴシック" w:cs="ＭＳ ゴシック" w:hint="eastAsia"/>
                <w:spacing w:val="1"/>
                <w:kern w:val="0"/>
              </w:rPr>
              <w:t>次の各号に掲げる措置を講じているか。</w:t>
            </w:r>
          </w:p>
          <w:p w14:paraId="5C148A6E" w14:textId="77777777" w:rsidR="007F72FA" w:rsidRPr="00595ABD" w:rsidRDefault="007F72FA" w:rsidP="007F72FA">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p>
          <w:p w14:paraId="1B0F97CC" w14:textId="77777777" w:rsidR="007F72FA" w:rsidRPr="00595ABD" w:rsidRDefault="007F72FA" w:rsidP="007F72FA">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595ABD">
              <w:rPr>
                <w:rFonts w:ascii="ＭＳ ゴシック" w:eastAsia="ＭＳ ゴシック" w:hAnsi="ＭＳ ゴシック" w:cs="ＭＳ ゴシック" w:hint="eastAsia"/>
                <w:spacing w:val="1"/>
                <w:kern w:val="0"/>
              </w:rPr>
              <w:t>一　当該指定</w:t>
            </w:r>
            <w:r w:rsidRPr="00595ABD">
              <w:rPr>
                <w:rFonts w:ascii="ＭＳ ゴシック" w:eastAsia="ＭＳ ゴシック" w:hAnsi="ＭＳ ゴシック" w:hint="eastAsia"/>
              </w:rPr>
              <w:t>就労定着支援</w:t>
            </w:r>
            <w:r w:rsidRPr="00595ABD">
              <w:rPr>
                <w:rFonts w:ascii="ＭＳ ゴシック" w:eastAsia="ＭＳ ゴシック" w:hAnsi="ＭＳ ゴシック" w:cs="ＭＳ ゴシック" w:hint="eastAsia"/>
                <w:spacing w:val="1"/>
                <w:kern w:val="0"/>
              </w:rPr>
              <w:t>事業所における虐待の防止のための対策を検討する委員会（テレビ電話装置等を活用して行うことができるものとする。）を定期的に開催するとともに</w:t>
            </w:r>
            <w:r w:rsidR="00C456EA" w:rsidRPr="00595ABD">
              <w:rPr>
                <w:rFonts w:ascii="ＭＳ ゴシック" w:eastAsia="ＭＳ ゴシック" w:hAnsi="ＭＳ ゴシック" w:cs="ＭＳ ゴシック" w:hint="eastAsia"/>
                <w:spacing w:val="1"/>
                <w:kern w:val="0"/>
              </w:rPr>
              <w:t>、</w:t>
            </w:r>
            <w:r w:rsidRPr="00595ABD">
              <w:rPr>
                <w:rFonts w:ascii="ＭＳ ゴシック" w:eastAsia="ＭＳ ゴシック" w:hAnsi="ＭＳ ゴシック" w:cs="ＭＳ ゴシック" w:hint="eastAsia"/>
                <w:spacing w:val="1"/>
                <w:kern w:val="0"/>
              </w:rPr>
              <w:t>その結果について</w:t>
            </w:r>
            <w:r w:rsidR="00C456EA" w:rsidRPr="00595ABD">
              <w:rPr>
                <w:rFonts w:ascii="ＭＳ ゴシック" w:eastAsia="ＭＳ ゴシック" w:hAnsi="ＭＳ ゴシック" w:cs="ＭＳ ゴシック" w:hint="eastAsia"/>
                <w:spacing w:val="1"/>
                <w:kern w:val="0"/>
              </w:rPr>
              <w:t>、</w:t>
            </w:r>
            <w:r w:rsidRPr="00595ABD">
              <w:rPr>
                <w:rFonts w:ascii="ＭＳ ゴシック" w:eastAsia="ＭＳ ゴシック" w:hAnsi="ＭＳ ゴシック" w:cs="ＭＳ ゴシック" w:hint="eastAsia"/>
                <w:spacing w:val="1"/>
                <w:kern w:val="0"/>
              </w:rPr>
              <w:t>従業者に周知徹底を図ること。</w:t>
            </w:r>
          </w:p>
          <w:p w14:paraId="403F2DEC" w14:textId="77777777" w:rsidR="007F72FA" w:rsidRPr="00595ABD" w:rsidRDefault="007F72FA" w:rsidP="007F72FA">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p>
          <w:p w14:paraId="52D19525" w14:textId="77777777" w:rsidR="007F72FA" w:rsidRPr="00595ABD" w:rsidRDefault="007F72FA" w:rsidP="007F72FA">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p>
          <w:p w14:paraId="4D53812F" w14:textId="77777777" w:rsidR="001135B4" w:rsidRPr="00595ABD" w:rsidRDefault="001135B4" w:rsidP="007F72FA">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p>
          <w:p w14:paraId="178FD2A0" w14:textId="77777777" w:rsidR="007F72FA" w:rsidRPr="00595ABD" w:rsidRDefault="007F72FA" w:rsidP="007F72FA">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595ABD">
              <w:rPr>
                <w:rFonts w:ascii="ＭＳ ゴシック" w:eastAsia="ＭＳ ゴシック" w:hAnsi="ＭＳ ゴシック" w:cs="ＭＳ ゴシック" w:hint="eastAsia"/>
                <w:spacing w:val="1"/>
                <w:kern w:val="0"/>
              </w:rPr>
              <w:t>二　当該指定</w:t>
            </w:r>
            <w:r w:rsidRPr="00595ABD">
              <w:rPr>
                <w:rFonts w:ascii="ＭＳ ゴシック" w:eastAsia="ＭＳ ゴシック" w:hAnsi="ＭＳ ゴシック" w:hint="eastAsia"/>
              </w:rPr>
              <w:t>就労定着支援</w:t>
            </w:r>
            <w:r w:rsidRPr="00595ABD">
              <w:rPr>
                <w:rFonts w:ascii="ＭＳ ゴシック" w:eastAsia="ＭＳ ゴシック" w:hAnsi="ＭＳ ゴシック" w:cs="ＭＳ ゴシック" w:hint="eastAsia"/>
                <w:spacing w:val="1"/>
                <w:kern w:val="0"/>
              </w:rPr>
              <w:t>事業所において</w:t>
            </w:r>
            <w:r w:rsidR="00C456EA" w:rsidRPr="00595ABD">
              <w:rPr>
                <w:rFonts w:ascii="ＭＳ ゴシック" w:eastAsia="ＭＳ ゴシック" w:hAnsi="ＭＳ ゴシック" w:cs="ＭＳ ゴシック" w:hint="eastAsia"/>
                <w:spacing w:val="1"/>
                <w:kern w:val="0"/>
              </w:rPr>
              <w:t>、</w:t>
            </w:r>
            <w:r w:rsidRPr="00595ABD">
              <w:rPr>
                <w:rFonts w:ascii="ＭＳ ゴシック" w:eastAsia="ＭＳ ゴシック" w:hAnsi="ＭＳ ゴシック" w:cs="ＭＳ ゴシック" w:hint="eastAsia"/>
                <w:spacing w:val="1"/>
                <w:kern w:val="0"/>
              </w:rPr>
              <w:t>従業者に対し</w:t>
            </w:r>
            <w:r w:rsidR="00C456EA" w:rsidRPr="00595ABD">
              <w:rPr>
                <w:rFonts w:ascii="ＭＳ ゴシック" w:eastAsia="ＭＳ ゴシック" w:hAnsi="ＭＳ ゴシック" w:cs="ＭＳ ゴシック" w:hint="eastAsia"/>
                <w:spacing w:val="1"/>
                <w:kern w:val="0"/>
              </w:rPr>
              <w:t>、</w:t>
            </w:r>
            <w:r w:rsidRPr="00595ABD">
              <w:rPr>
                <w:rFonts w:ascii="ＭＳ ゴシック" w:eastAsia="ＭＳ ゴシック" w:hAnsi="ＭＳ ゴシック" w:cs="ＭＳ ゴシック" w:hint="eastAsia"/>
                <w:spacing w:val="1"/>
                <w:kern w:val="0"/>
              </w:rPr>
              <w:t>虐待の防止のための研修を定期的に実施すること。</w:t>
            </w:r>
          </w:p>
          <w:p w14:paraId="039002D8" w14:textId="77777777" w:rsidR="007F72FA" w:rsidRPr="00595ABD" w:rsidRDefault="007F72FA" w:rsidP="007F72FA">
            <w:pPr>
              <w:wordWrap w:val="0"/>
              <w:autoSpaceDE w:val="0"/>
              <w:autoSpaceDN w:val="0"/>
              <w:adjustRightInd w:val="0"/>
              <w:spacing w:line="211" w:lineRule="exact"/>
              <w:ind w:firstLineChars="100" w:firstLine="182"/>
              <w:rPr>
                <w:rFonts w:ascii="ＭＳ ゴシック" w:eastAsia="ＭＳ ゴシック" w:hAnsi="ＭＳ ゴシック" w:cs="ＭＳ ゴシック"/>
                <w:spacing w:val="1"/>
                <w:kern w:val="0"/>
              </w:rPr>
            </w:pPr>
          </w:p>
          <w:p w14:paraId="46C9CD38" w14:textId="77777777" w:rsidR="007F72FA" w:rsidRPr="00595ABD" w:rsidRDefault="007F72FA" w:rsidP="007F72FA">
            <w:pPr>
              <w:wordWrap w:val="0"/>
              <w:autoSpaceDE w:val="0"/>
              <w:autoSpaceDN w:val="0"/>
              <w:adjustRightInd w:val="0"/>
              <w:spacing w:line="211" w:lineRule="exact"/>
              <w:ind w:firstLineChars="100" w:firstLine="182"/>
              <w:rPr>
                <w:rFonts w:ascii="ＭＳ ゴシック" w:eastAsia="ＭＳ ゴシック" w:hAnsi="ＭＳ ゴシック" w:cs="ＭＳ ゴシック"/>
                <w:spacing w:val="1"/>
                <w:kern w:val="0"/>
              </w:rPr>
            </w:pPr>
          </w:p>
          <w:p w14:paraId="46D2B263" w14:textId="77777777" w:rsidR="007F72FA" w:rsidRPr="00595ABD" w:rsidRDefault="007F72FA" w:rsidP="007F72FA">
            <w:pPr>
              <w:wordWrap w:val="0"/>
              <w:autoSpaceDE w:val="0"/>
              <w:autoSpaceDN w:val="0"/>
              <w:adjustRightInd w:val="0"/>
              <w:spacing w:line="211" w:lineRule="exact"/>
              <w:ind w:firstLineChars="100" w:firstLine="182"/>
              <w:rPr>
                <w:rFonts w:ascii="ＭＳ ゴシック" w:eastAsia="ＭＳ ゴシック" w:hAnsi="ＭＳ ゴシック" w:cs="ＭＳ ゴシック"/>
                <w:spacing w:val="2"/>
                <w:kern w:val="0"/>
              </w:rPr>
            </w:pPr>
            <w:r w:rsidRPr="00595ABD">
              <w:rPr>
                <w:rFonts w:ascii="ＭＳ ゴシック" w:eastAsia="ＭＳ ゴシック" w:hAnsi="ＭＳ ゴシック" w:cs="ＭＳ ゴシック" w:hint="eastAsia"/>
                <w:spacing w:val="1"/>
                <w:kern w:val="0"/>
              </w:rPr>
              <w:t>三　前二号に掲げる措置を適切に実施するための担当者を置くこと。</w:t>
            </w:r>
          </w:p>
          <w:p w14:paraId="1C126007" w14:textId="77777777" w:rsidR="007F72FA" w:rsidRPr="00595ABD" w:rsidRDefault="007F72FA" w:rsidP="007F72FA">
            <w:pPr>
              <w:suppressAutoHyphens/>
              <w:kinsoku w:val="0"/>
              <w:autoSpaceDE w:val="0"/>
              <w:autoSpaceDN w:val="0"/>
              <w:ind w:leftChars="100" w:left="270" w:hangingChars="100" w:hanging="90"/>
              <w:jc w:val="left"/>
              <w:rPr>
                <w:rFonts w:ascii="ＭＳ ゴシック" w:eastAsia="ＭＳ ゴシック" w:hAnsi="ＭＳ ゴシック"/>
              </w:rPr>
            </w:pPr>
            <w:r w:rsidRPr="00595ABD">
              <w:rPr>
                <w:rFonts w:ascii="ＭＳ ゴシック" w:eastAsia="ＭＳ ゴシック" w:hAnsi="ＭＳ ゴシック" w:hint="eastAsia"/>
                <w:w w:val="50"/>
                <w:szCs w:val="20"/>
              </w:rPr>
              <w:t xml:space="preserve">　　</w:t>
            </w:r>
            <w:r w:rsidRPr="00595ABD">
              <w:rPr>
                <w:rFonts w:ascii="ＭＳ ゴシック" w:eastAsia="ＭＳ ゴシック" w:hAnsi="ＭＳ ゴシック" w:hint="eastAsia"/>
              </w:rPr>
              <w:t>◆平18厚令171第206条の12準用（第40条の2）</w:t>
            </w:r>
          </w:p>
          <w:p w14:paraId="07FA9AC7" w14:textId="77777777" w:rsidR="007F72FA" w:rsidRPr="00595ABD" w:rsidRDefault="007F72FA" w:rsidP="007F72FA">
            <w:pPr>
              <w:spacing w:line="210" w:lineRule="exact"/>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34107A8B" w14:textId="77777777" w:rsidR="007F72FA" w:rsidRPr="00595ABD" w:rsidRDefault="007F72FA" w:rsidP="007F72FA">
            <w:pPr>
              <w:spacing w:line="210" w:lineRule="exact"/>
              <w:rPr>
                <w:rFonts w:ascii="ＭＳ ゴシック" w:eastAsia="ＭＳ ゴシック" w:hAnsi="ＭＳ ゴシック"/>
              </w:rPr>
            </w:pPr>
          </w:p>
          <w:p w14:paraId="7739ED73" w14:textId="77777777" w:rsidR="007F72FA" w:rsidRPr="00595ABD" w:rsidRDefault="007F72FA" w:rsidP="007F72FA">
            <w:pPr>
              <w:rPr>
                <w:rFonts w:ascii="ＭＳ ゴシック" w:eastAsia="ＭＳ ゴシック" w:hAnsi="ＭＳ ゴシック"/>
                <w:szCs w:val="20"/>
              </w:rPr>
            </w:pPr>
            <w:r w:rsidRPr="00595ABD">
              <w:rPr>
                <w:rFonts w:ascii="ＭＳ ゴシック" w:eastAsia="ＭＳ ゴシック" w:hAnsi="ＭＳ ゴシック" w:hint="eastAsia"/>
                <w:szCs w:val="20"/>
              </w:rPr>
              <w:t>適</w:t>
            </w:r>
          </w:p>
          <w:p w14:paraId="04575582" w14:textId="77777777" w:rsidR="007F72FA" w:rsidRPr="00595ABD" w:rsidRDefault="007F72FA" w:rsidP="007F72FA">
            <w:pPr>
              <w:rPr>
                <w:rFonts w:ascii="ＭＳ ゴシック" w:eastAsia="ＭＳ ゴシック" w:hAnsi="ＭＳ ゴシック"/>
                <w:szCs w:val="20"/>
              </w:rPr>
            </w:pPr>
            <w:r w:rsidRPr="00595ABD">
              <w:rPr>
                <w:rFonts w:ascii="ＭＳ ゴシック" w:eastAsia="ＭＳ ゴシック" w:hAnsi="ＭＳ ゴシック" w:hint="eastAsia"/>
                <w:szCs w:val="20"/>
              </w:rPr>
              <w:t>・</w:t>
            </w:r>
          </w:p>
          <w:p w14:paraId="2578121A"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szCs w:val="20"/>
              </w:rPr>
              <w:t>否</w:t>
            </w:r>
          </w:p>
        </w:tc>
        <w:tc>
          <w:tcPr>
            <w:tcW w:w="2149" w:type="dxa"/>
            <w:tcBorders>
              <w:top w:val="single" w:sz="4" w:space="0" w:color="auto"/>
              <w:left w:val="single" w:sz="4" w:space="0" w:color="000000"/>
              <w:bottom w:val="single" w:sz="4" w:space="0" w:color="000000"/>
              <w:right w:val="single" w:sz="4" w:space="0" w:color="000000"/>
            </w:tcBorders>
          </w:tcPr>
          <w:p w14:paraId="0A5B39ED" w14:textId="77777777" w:rsidR="007F72FA" w:rsidRPr="00595ABD" w:rsidRDefault="007F72FA" w:rsidP="007F72FA">
            <w:pPr>
              <w:spacing w:line="210" w:lineRule="exact"/>
              <w:rPr>
                <w:rFonts w:ascii="ＭＳ ゴシック" w:eastAsia="ＭＳ ゴシック" w:hAnsi="ＭＳ ゴシック"/>
              </w:rPr>
            </w:pPr>
          </w:p>
          <w:p w14:paraId="68CA01B3" w14:textId="77777777" w:rsidR="007F72FA" w:rsidRPr="00595ABD" w:rsidRDefault="007F72FA" w:rsidP="007F72FA">
            <w:pPr>
              <w:rPr>
                <w:rFonts w:ascii="ＭＳ ゴシック" w:eastAsia="ＭＳ ゴシック" w:hAnsi="ＭＳ ゴシック"/>
                <w:szCs w:val="20"/>
              </w:rPr>
            </w:pPr>
          </w:p>
          <w:p w14:paraId="28B0309B" w14:textId="77777777" w:rsidR="00C65A56" w:rsidRPr="00595ABD" w:rsidRDefault="00C65A56" w:rsidP="007F72FA">
            <w:pPr>
              <w:rPr>
                <w:rFonts w:ascii="ＭＳ ゴシック" w:eastAsia="ＭＳ ゴシック" w:hAnsi="ＭＳ ゴシック"/>
                <w:szCs w:val="20"/>
              </w:rPr>
            </w:pPr>
          </w:p>
          <w:p w14:paraId="0A457876" w14:textId="77777777" w:rsidR="00C65A56" w:rsidRPr="00595ABD" w:rsidRDefault="00C65A56" w:rsidP="007F72FA">
            <w:pPr>
              <w:rPr>
                <w:rFonts w:ascii="ＭＳ ゴシック" w:eastAsia="ＭＳ ゴシック" w:hAnsi="ＭＳ ゴシック"/>
                <w:szCs w:val="20"/>
              </w:rPr>
            </w:pPr>
          </w:p>
          <w:p w14:paraId="262B0BA7" w14:textId="77777777" w:rsidR="007F72FA" w:rsidRPr="00595ABD" w:rsidRDefault="007F72FA" w:rsidP="007F72FA">
            <w:pPr>
              <w:rPr>
                <w:rFonts w:ascii="ＭＳ ゴシック" w:eastAsia="ＭＳ ゴシック" w:hAnsi="ＭＳ ゴシック"/>
                <w:szCs w:val="20"/>
              </w:rPr>
            </w:pPr>
            <w:r w:rsidRPr="00595ABD">
              <w:rPr>
                <w:rFonts w:ascii="ＭＳ ゴシック" w:eastAsia="ＭＳ ゴシック" w:hAnsi="ＭＳ ゴシック" w:hint="eastAsia"/>
                <w:szCs w:val="20"/>
              </w:rPr>
              <w:t>虐待の防止のための対策を検討する委員会の開催の有無　【有・無】</w:t>
            </w:r>
          </w:p>
          <w:p w14:paraId="5C6AD5C4" w14:textId="77777777" w:rsidR="007F72FA" w:rsidRPr="00595ABD" w:rsidRDefault="007F72FA" w:rsidP="007F72FA">
            <w:pPr>
              <w:rPr>
                <w:rFonts w:ascii="ＭＳ ゴシック" w:eastAsia="ＭＳ ゴシック" w:hAnsi="ＭＳ ゴシック"/>
                <w:szCs w:val="20"/>
              </w:rPr>
            </w:pPr>
          </w:p>
          <w:p w14:paraId="0997A0B7" w14:textId="77777777" w:rsidR="007F72FA" w:rsidRPr="00595ABD" w:rsidRDefault="007F72FA" w:rsidP="007F72FA">
            <w:pPr>
              <w:rPr>
                <w:rFonts w:ascii="ＭＳ ゴシック" w:eastAsia="ＭＳ ゴシック" w:hAnsi="ＭＳ ゴシック"/>
                <w:szCs w:val="20"/>
              </w:rPr>
            </w:pPr>
          </w:p>
          <w:p w14:paraId="18FD3E29" w14:textId="77777777" w:rsidR="007F72FA" w:rsidRPr="00595ABD" w:rsidRDefault="007F72FA" w:rsidP="007F72FA">
            <w:pPr>
              <w:rPr>
                <w:rFonts w:ascii="ＭＳ ゴシック" w:eastAsia="ＭＳ ゴシック" w:hAnsi="ＭＳ ゴシック"/>
                <w:szCs w:val="20"/>
              </w:rPr>
            </w:pPr>
            <w:r w:rsidRPr="00595ABD">
              <w:rPr>
                <w:rFonts w:ascii="ＭＳ ゴシック" w:eastAsia="ＭＳ ゴシック" w:hAnsi="ＭＳ ゴシック" w:hint="eastAsia"/>
                <w:szCs w:val="20"/>
              </w:rPr>
              <w:t>虐待の防止のための研修日程【　　　　　】</w:t>
            </w:r>
          </w:p>
          <w:p w14:paraId="46466EC8" w14:textId="77777777" w:rsidR="007F72FA" w:rsidRPr="00595ABD" w:rsidRDefault="007F72FA" w:rsidP="007F72FA">
            <w:pPr>
              <w:rPr>
                <w:rFonts w:ascii="ＭＳ ゴシック" w:eastAsia="ＭＳ ゴシック" w:hAnsi="ＭＳ ゴシック"/>
                <w:szCs w:val="20"/>
              </w:rPr>
            </w:pPr>
          </w:p>
          <w:p w14:paraId="1714B7DD" w14:textId="77777777" w:rsidR="007F72FA" w:rsidRPr="00595ABD" w:rsidRDefault="007F72FA" w:rsidP="001135B4">
            <w:pPr>
              <w:rPr>
                <w:rFonts w:ascii="ＭＳ ゴシック" w:eastAsia="ＭＳ ゴシック" w:hAnsi="ＭＳ ゴシック"/>
                <w:szCs w:val="20"/>
              </w:rPr>
            </w:pPr>
          </w:p>
          <w:p w14:paraId="10DE5E86" w14:textId="77777777" w:rsidR="007F72FA" w:rsidRPr="00595ABD" w:rsidRDefault="007F72FA" w:rsidP="007F72FA">
            <w:pPr>
              <w:spacing w:line="210" w:lineRule="exact"/>
              <w:rPr>
                <w:rFonts w:ascii="ＭＳ ゴシック" w:eastAsia="ＭＳ ゴシック" w:hAnsi="ＭＳ ゴシック"/>
                <w:szCs w:val="20"/>
              </w:rPr>
            </w:pPr>
            <w:r w:rsidRPr="00595ABD">
              <w:rPr>
                <w:rFonts w:ascii="ＭＳ ゴシック" w:eastAsia="ＭＳ ゴシック" w:hAnsi="ＭＳ ゴシック" w:hint="eastAsia"/>
                <w:szCs w:val="20"/>
              </w:rPr>
              <w:t>担当者名【　　　　　】</w:t>
            </w:r>
          </w:p>
          <w:p w14:paraId="3DDCE7DD" w14:textId="77777777" w:rsidR="007F72FA" w:rsidRPr="00595ABD" w:rsidRDefault="007F72FA" w:rsidP="007F72FA">
            <w:pPr>
              <w:spacing w:line="210" w:lineRule="exact"/>
              <w:rPr>
                <w:rFonts w:ascii="ＭＳ ゴシック" w:eastAsia="ＭＳ ゴシック" w:hAnsi="ＭＳ ゴシック"/>
              </w:rPr>
            </w:pPr>
          </w:p>
        </w:tc>
      </w:tr>
      <w:tr w:rsidR="007F72FA" w:rsidRPr="00595ABD" w14:paraId="2F7079B4" w14:textId="77777777">
        <w:trPr>
          <w:jc w:val="center"/>
        </w:trPr>
        <w:tc>
          <w:tcPr>
            <w:tcW w:w="1502" w:type="dxa"/>
            <w:tcBorders>
              <w:top w:val="single" w:sz="4" w:space="0" w:color="auto"/>
              <w:left w:val="single" w:sz="4" w:space="0" w:color="000000"/>
              <w:bottom w:val="single" w:sz="4" w:space="0" w:color="000000"/>
              <w:right w:val="single" w:sz="4" w:space="0" w:color="000000"/>
            </w:tcBorders>
          </w:tcPr>
          <w:p w14:paraId="4CDC5377" w14:textId="77777777" w:rsidR="007F72FA" w:rsidRPr="00595ABD" w:rsidRDefault="007F72FA" w:rsidP="007F72FA">
            <w:pPr>
              <w:spacing w:line="210" w:lineRule="exact"/>
              <w:rPr>
                <w:rFonts w:ascii="ＭＳ ゴシック" w:eastAsia="ＭＳ ゴシック" w:hAnsi="ＭＳ ゴシック"/>
              </w:rPr>
            </w:pPr>
          </w:p>
          <w:p w14:paraId="3B7AD15A"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3</w:t>
            </w:r>
            <w:r w:rsidRPr="00595ABD">
              <w:rPr>
                <w:rFonts w:ascii="ＭＳ ゴシック" w:eastAsia="ＭＳ ゴシック" w:hAnsi="ＭＳ ゴシック"/>
              </w:rPr>
              <w:t>5</w:t>
            </w:r>
            <w:r w:rsidRPr="00595ABD">
              <w:rPr>
                <w:rFonts w:ascii="ＭＳ ゴシック" w:eastAsia="ＭＳ ゴシック" w:hAnsi="ＭＳ ゴシック" w:hint="eastAsia"/>
              </w:rPr>
              <w:t xml:space="preserve">　会計の区分</w:t>
            </w:r>
          </w:p>
          <w:p w14:paraId="71BE2A5B" w14:textId="77777777" w:rsidR="007F72FA" w:rsidRPr="00595ABD" w:rsidRDefault="007F72FA" w:rsidP="007F72FA">
            <w:pPr>
              <w:spacing w:line="210" w:lineRule="exact"/>
              <w:rPr>
                <w:rFonts w:ascii="ＭＳ ゴシック" w:eastAsia="ＭＳ ゴシック" w:hAnsi="ＭＳ ゴシック"/>
              </w:rPr>
            </w:pPr>
          </w:p>
          <w:p w14:paraId="276BDBE6" w14:textId="77777777" w:rsidR="007F72FA" w:rsidRPr="00595ABD" w:rsidRDefault="007F72FA" w:rsidP="007F72FA">
            <w:pPr>
              <w:spacing w:line="210" w:lineRule="exact"/>
              <w:rPr>
                <w:rFonts w:ascii="ＭＳ ゴシック" w:eastAsia="ＭＳ ゴシック" w:hAnsi="ＭＳ ゴシック"/>
              </w:rPr>
            </w:pPr>
          </w:p>
        </w:tc>
        <w:tc>
          <w:tcPr>
            <w:tcW w:w="6119" w:type="dxa"/>
            <w:tcBorders>
              <w:top w:val="single" w:sz="4" w:space="0" w:color="auto"/>
              <w:left w:val="single" w:sz="4" w:space="0" w:color="000000"/>
              <w:bottom w:val="single" w:sz="4" w:space="0" w:color="000000"/>
              <w:right w:val="single" w:sz="4" w:space="0" w:color="000000"/>
            </w:tcBorders>
          </w:tcPr>
          <w:p w14:paraId="6FDFBD53" w14:textId="77777777" w:rsidR="007F72FA" w:rsidRPr="00595ABD" w:rsidRDefault="007F72FA" w:rsidP="007F72FA">
            <w:pPr>
              <w:spacing w:line="210" w:lineRule="exact"/>
              <w:rPr>
                <w:rFonts w:ascii="ＭＳ ゴシック" w:eastAsia="ＭＳ ゴシック" w:hAnsi="ＭＳ ゴシック"/>
              </w:rPr>
            </w:pPr>
          </w:p>
          <w:p w14:paraId="756F10E3"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指定就労定着支援事業所ごとに経理を区分するとともに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指定就労移行支援の事業の会計をその他の事業の会計と区分しているか。</w:t>
            </w:r>
          </w:p>
          <w:p w14:paraId="40E7B87F"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◆平18厚令171第206条の12準用（第41条）</w:t>
            </w:r>
          </w:p>
          <w:p w14:paraId="149DA67F" w14:textId="77777777" w:rsidR="007F72FA" w:rsidRPr="00595ABD" w:rsidRDefault="007F72FA" w:rsidP="007F72FA">
            <w:pPr>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7F091F1D" w14:textId="77777777" w:rsidR="007F72FA" w:rsidRPr="00595ABD" w:rsidRDefault="007F72FA" w:rsidP="007F72FA">
            <w:pPr>
              <w:spacing w:line="210" w:lineRule="exact"/>
              <w:rPr>
                <w:rFonts w:ascii="ＭＳ ゴシック" w:eastAsia="ＭＳ ゴシック" w:hAnsi="ＭＳ ゴシック"/>
              </w:rPr>
            </w:pPr>
          </w:p>
          <w:p w14:paraId="1BFB9898"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1E19B8D7"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5BD4DDBB"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auto"/>
              <w:left w:val="single" w:sz="4" w:space="0" w:color="000000"/>
              <w:bottom w:val="single" w:sz="4" w:space="0" w:color="000000"/>
              <w:right w:val="single" w:sz="4" w:space="0" w:color="000000"/>
            </w:tcBorders>
          </w:tcPr>
          <w:p w14:paraId="104B2FAB" w14:textId="77777777" w:rsidR="007F72FA" w:rsidRPr="00595ABD" w:rsidRDefault="007F72FA" w:rsidP="007F72FA">
            <w:pPr>
              <w:spacing w:line="210" w:lineRule="exact"/>
              <w:rPr>
                <w:rFonts w:ascii="ＭＳ ゴシック" w:eastAsia="ＭＳ ゴシック" w:hAnsi="ＭＳ ゴシック"/>
              </w:rPr>
            </w:pPr>
          </w:p>
        </w:tc>
      </w:tr>
      <w:tr w:rsidR="007F72FA" w:rsidRPr="00595ABD" w14:paraId="47855797" w14:textId="77777777">
        <w:trPr>
          <w:jc w:val="center"/>
        </w:trPr>
        <w:tc>
          <w:tcPr>
            <w:tcW w:w="1502" w:type="dxa"/>
            <w:tcBorders>
              <w:top w:val="single" w:sz="4" w:space="0" w:color="000000"/>
              <w:left w:val="single" w:sz="4" w:space="0" w:color="000000"/>
              <w:bottom w:val="nil"/>
              <w:right w:val="single" w:sz="4" w:space="0" w:color="000000"/>
            </w:tcBorders>
          </w:tcPr>
          <w:p w14:paraId="08F9CC48" w14:textId="77777777" w:rsidR="007F72FA" w:rsidRPr="00595ABD" w:rsidRDefault="007F72FA" w:rsidP="007F72FA">
            <w:pPr>
              <w:spacing w:line="210" w:lineRule="exact"/>
              <w:rPr>
                <w:rFonts w:ascii="ＭＳ ゴシック" w:eastAsia="ＭＳ ゴシック" w:hAnsi="ＭＳ ゴシック"/>
              </w:rPr>
            </w:pPr>
          </w:p>
          <w:p w14:paraId="721E8A1E"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3</w:t>
            </w:r>
            <w:r w:rsidRPr="00595ABD">
              <w:rPr>
                <w:rFonts w:ascii="ＭＳ ゴシック" w:eastAsia="ＭＳ ゴシック" w:hAnsi="ＭＳ ゴシック"/>
              </w:rPr>
              <w:t>6</w:t>
            </w:r>
            <w:r w:rsidRPr="00595ABD">
              <w:rPr>
                <w:rFonts w:ascii="ＭＳ ゴシック" w:eastAsia="ＭＳ ゴシック" w:hAnsi="ＭＳ ゴシック" w:hint="eastAsia"/>
              </w:rPr>
              <w:t xml:space="preserve">　記録の整備</w:t>
            </w:r>
          </w:p>
        </w:tc>
        <w:tc>
          <w:tcPr>
            <w:tcW w:w="6119" w:type="dxa"/>
            <w:tcBorders>
              <w:top w:val="single" w:sz="4" w:space="0" w:color="000000"/>
              <w:left w:val="single" w:sz="4" w:space="0" w:color="000000"/>
              <w:bottom w:val="nil"/>
              <w:right w:val="single" w:sz="4" w:space="0" w:color="000000"/>
            </w:tcBorders>
          </w:tcPr>
          <w:p w14:paraId="18A5A84C" w14:textId="77777777" w:rsidR="007F72FA" w:rsidRPr="00595ABD" w:rsidRDefault="007F72FA" w:rsidP="007F72FA">
            <w:pPr>
              <w:spacing w:line="210" w:lineRule="exact"/>
              <w:rPr>
                <w:rFonts w:ascii="ＭＳ ゴシック" w:eastAsia="ＭＳ ゴシック" w:hAnsi="ＭＳ ゴシック"/>
              </w:rPr>
            </w:pPr>
          </w:p>
          <w:p w14:paraId="263627C7"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従業者</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設備</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備品及び会計に関する諸記録を整備しているか。</w:t>
            </w:r>
          </w:p>
          <w:p w14:paraId="06A0D1AB"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◆平18厚令171第206条の11第1項</w:t>
            </w:r>
          </w:p>
        </w:tc>
        <w:tc>
          <w:tcPr>
            <w:tcW w:w="425" w:type="dxa"/>
            <w:tcBorders>
              <w:top w:val="single" w:sz="4" w:space="0" w:color="000000"/>
              <w:left w:val="single" w:sz="4" w:space="0" w:color="000000"/>
              <w:bottom w:val="nil"/>
              <w:right w:val="single" w:sz="4" w:space="0" w:color="000000"/>
            </w:tcBorders>
          </w:tcPr>
          <w:p w14:paraId="62982E76" w14:textId="77777777" w:rsidR="007F72FA" w:rsidRPr="00595ABD" w:rsidRDefault="007F72FA" w:rsidP="007F72FA">
            <w:pPr>
              <w:spacing w:line="210" w:lineRule="exact"/>
              <w:rPr>
                <w:rFonts w:ascii="ＭＳ ゴシック" w:eastAsia="ＭＳ ゴシック" w:hAnsi="ＭＳ ゴシック"/>
              </w:rPr>
            </w:pPr>
          </w:p>
          <w:p w14:paraId="033B5E8E"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17A72077"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01953587"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nil"/>
              <w:right w:val="single" w:sz="4" w:space="0" w:color="000000"/>
            </w:tcBorders>
          </w:tcPr>
          <w:p w14:paraId="54331A50" w14:textId="77777777" w:rsidR="007F72FA" w:rsidRPr="00595ABD" w:rsidRDefault="007F72FA" w:rsidP="007F72FA">
            <w:pPr>
              <w:spacing w:line="210" w:lineRule="exact"/>
              <w:rPr>
                <w:rFonts w:ascii="ＭＳ ゴシック" w:eastAsia="ＭＳ ゴシック" w:hAnsi="ＭＳ ゴシック"/>
              </w:rPr>
            </w:pPr>
          </w:p>
        </w:tc>
      </w:tr>
      <w:tr w:rsidR="007F72FA" w:rsidRPr="00595ABD" w14:paraId="5F1BC062" w14:textId="77777777">
        <w:trPr>
          <w:jc w:val="center"/>
        </w:trPr>
        <w:tc>
          <w:tcPr>
            <w:tcW w:w="1502" w:type="dxa"/>
            <w:tcBorders>
              <w:top w:val="nil"/>
              <w:left w:val="single" w:sz="4" w:space="0" w:color="000000"/>
              <w:bottom w:val="single" w:sz="4" w:space="0" w:color="000000"/>
              <w:right w:val="single" w:sz="4" w:space="0" w:color="000000"/>
            </w:tcBorders>
          </w:tcPr>
          <w:p w14:paraId="617E09B4" w14:textId="77777777" w:rsidR="007F72FA" w:rsidRPr="00595ABD" w:rsidRDefault="007F72FA" w:rsidP="007F72FA">
            <w:pPr>
              <w:spacing w:line="210" w:lineRule="exact"/>
              <w:rPr>
                <w:rFonts w:ascii="ＭＳ ゴシック" w:eastAsia="ＭＳ ゴシック" w:hAnsi="ＭＳ ゴシック"/>
              </w:rPr>
            </w:pPr>
          </w:p>
          <w:p w14:paraId="3B473407" w14:textId="77777777" w:rsidR="007F72FA" w:rsidRPr="00595ABD" w:rsidRDefault="007F72FA" w:rsidP="007F72FA">
            <w:pPr>
              <w:spacing w:line="210" w:lineRule="exact"/>
              <w:rPr>
                <w:rFonts w:ascii="ＭＳ ゴシック" w:eastAsia="ＭＳ ゴシック" w:hAnsi="ＭＳ ゴシック"/>
              </w:rPr>
            </w:pPr>
          </w:p>
        </w:tc>
        <w:tc>
          <w:tcPr>
            <w:tcW w:w="6119" w:type="dxa"/>
            <w:tcBorders>
              <w:top w:val="nil"/>
              <w:left w:val="single" w:sz="4" w:space="0" w:color="000000"/>
              <w:bottom w:val="single" w:sz="4" w:space="0" w:color="000000"/>
              <w:right w:val="single" w:sz="4" w:space="0" w:color="000000"/>
            </w:tcBorders>
          </w:tcPr>
          <w:p w14:paraId="35A3D120" w14:textId="77777777" w:rsidR="007F72FA" w:rsidRPr="00595ABD" w:rsidRDefault="007F72FA" w:rsidP="007F72FA">
            <w:pPr>
              <w:spacing w:line="210" w:lineRule="exact"/>
              <w:rPr>
                <w:rFonts w:ascii="ＭＳ ゴシック" w:eastAsia="ＭＳ ゴシック" w:hAnsi="ＭＳ ゴシック"/>
              </w:rPr>
            </w:pPr>
          </w:p>
          <w:p w14:paraId="689A97A2"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利用者に対する指定就労定着支援の提供に関する次の各号に掲げる記録を整備し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当該指定就労定着支援を提供した日から５年間保存しているか。</w:t>
            </w:r>
          </w:p>
          <w:p w14:paraId="0DB807FB" w14:textId="77777777" w:rsidR="007F72FA" w:rsidRPr="00595ABD" w:rsidRDefault="007F72FA" w:rsidP="007F72FA">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１　サービスの提供の記録</w:t>
            </w:r>
          </w:p>
          <w:p w14:paraId="6816F1C3" w14:textId="77777777" w:rsidR="007F72FA" w:rsidRPr="00595ABD" w:rsidRDefault="007F72FA" w:rsidP="007F72FA">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２　就労定着支援計画</w:t>
            </w:r>
          </w:p>
          <w:p w14:paraId="5345ADEA" w14:textId="77777777" w:rsidR="007F72FA" w:rsidRPr="00595ABD" w:rsidRDefault="007F72FA" w:rsidP="007F72FA">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３　支給決定障害者に関する市町村への通知に係る記録</w:t>
            </w:r>
          </w:p>
          <w:p w14:paraId="332DCF50" w14:textId="77777777" w:rsidR="007F72FA" w:rsidRPr="00595ABD" w:rsidRDefault="007F72FA" w:rsidP="007F72FA">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４　苦情の内容等の記録</w:t>
            </w:r>
          </w:p>
          <w:p w14:paraId="7F76F9B7" w14:textId="77777777" w:rsidR="007F72FA" w:rsidRPr="00595ABD" w:rsidRDefault="007F72FA" w:rsidP="007F72FA">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５　事故の状況及び事故に際して採った処置についての記録</w:t>
            </w:r>
          </w:p>
          <w:p w14:paraId="1256D087"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lastRenderedPageBreak/>
              <w:t xml:space="preserve">　◆平18厚令171第206条の11第2項</w:t>
            </w:r>
          </w:p>
          <w:p w14:paraId="278A8603" w14:textId="77777777" w:rsidR="007F72FA" w:rsidRPr="00595ABD" w:rsidRDefault="007F72FA" w:rsidP="007F72FA">
            <w:pPr>
              <w:spacing w:line="210" w:lineRule="exact"/>
              <w:ind w:left="180" w:hangingChars="100" w:hanging="180"/>
              <w:rPr>
                <w:rFonts w:ascii="ＭＳ ゴシック" w:eastAsia="ＭＳ ゴシック" w:hAnsi="ＭＳ ゴシック"/>
              </w:rPr>
            </w:pPr>
          </w:p>
          <w:p w14:paraId="0843F90F" w14:textId="77777777" w:rsidR="007F72FA" w:rsidRPr="00595ABD" w:rsidRDefault="007F72FA" w:rsidP="00E92126">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　記録の整備（基準第</w:t>
            </w:r>
            <w:r w:rsidRPr="00595ABD">
              <w:rPr>
                <w:rFonts w:ascii="ＭＳ ゴシック" w:eastAsia="ＭＳ ゴシック" w:hAnsi="ＭＳ ゴシック"/>
              </w:rPr>
              <w:t xml:space="preserve">206 </w:t>
            </w:r>
            <w:r w:rsidRPr="00595ABD">
              <w:rPr>
                <w:rFonts w:ascii="ＭＳ ゴシック" w:eastAsia="ＭＳ ゴシック" w:hAnsi="ＭＳ ゴシック" w:hint="eastAsia"/>
              </w:rPr>
              <w:t>条の</w:t>
            </w:r>
            <w:r w:rsidRPr="00595ABD">
              <w:rPr>
                <w:rFonts w:ascii="ＭＳ ゴシック" w:eastAsia="ＭＳ ゴシック" w:hAnsi="ＭＳ ゴシック"/>
              </w:rPr>
              <w:t>11</w:t>
            </w:r>
            <w:r w:rsidRPr="00595ABD">
              <w:rPr>
                <w:rFonts w:ascii="ＭＳ ゴシック" w:eastAsia="ＭＳ ゴシック" w:hAnsi="ＭＳ ゴシック" w:hint="eastAsia"/>
              </w:rPr>
              <w:t>）</w:t>
            </w:r>
          </w:p>
          <w:p w14:paraId="32B6715E" w14:textId="77777777" w:rsidR="00E50366" w:rsidRPr="00595ABD" w:rsidRDefault="007F72FA" w:rsidP="00E50366">
            <w:pPr>
              <w:spacing w:line="210" w:lineRule="exact"/>
              <w:ind w:leftChars="100" w:left="180" w:firstLineChars="200" w:firstLine="360"/>
              <w:rPr>
                <w:rFonts w:ascii="ＭＳ ゴシック" w:eastAsia="ＭＳ ゴシック" w:hAnsi="ＭＳ ゴシック"/>
              </w:rPr>
            </w:pPr>
            <w:r w:rsidRPr="00595ABD">
              <w:rPr>
                <w:rFonts w:ascii="ＭＳ ゴシック" w:eastAsia="ＭＳ ゴシック" w:hAnsi="ＭＳ ゴシック" w:hint="eastAsia"/>
              </w:rPr>
              <w:t>指定就労定着支援事業者は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従業者</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設備</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備品及び会計等に関する</w:t>
            </w:r>
          </w:p>
          <w:p w14:paraId="1C27F07A" w14:textId="77777777" w:rsidR="00E50366" w:rsidRPr="00595ABD" w:rsidRDefault="007F72FA" w:rsidP="00E50366">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諸記録を文書により整備しておく必要があること。なお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基準第</w:t>
            </w:r>
            <w:r w:rsidRPr="00595ABD">
              <w:rPr>
                <w:rFonts w:ascii="ＭＳ ゴシック" w:eastAsia="ＭＳ ゴシック" w:hAnsi="ＭＳ ゴシック"/>
              </w:rPr>
              <w:t>206</w:t>
            </w:r>
          </w:p>
          <w:p w14:paraId="43413D2E" w14:textId="77777777" w:rsidR="00E50366" w:rsidRPr="00595ABD" w:rsidRDefault="007F72FA" w:rsidP="00E50366">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条の</w:t>
            </w:r>
            <w:r w:rsidRPr="00595ABD">
              <w:rPr>
                <w:rFonts w:ascii="ＭＳ ゴシック" w:eastAsia="ＭＳ ゴシック" w:hAnsi="ＭＳ ゴシック"/>
              </w:rPr>
              <w:t xml:space="preserve">11 </w:t>
            </w:r>
            <w:r w:rsidRPr="00595ABD">
              <w:rPr>
                <w:rFonts w:ascii="ＭＳ ゴシック" w:eastAsia="ＭＳ ゴシック" w:hAnsi="ＭＳ ゴシック" w:hint="eastAsia"/>
              </w:rPr>
              <w:t>第２項により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指定就労定着支援事業者は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w:t>
            </w:r>
          </w:p>
          <w:p w14:paraId="38D4E4C7" w14:textId="77777777" w:rsidR="00E50366" w:rsidRPr="00595ABD" w:rsidRDefault="007F72FA" w:rsidP="00E50366">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の提供に関する諸記録のうち</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少なくとも次に掲げる記録について</w:t>
            </w:r>
          </w:p>
          <w:p w14:paraId="5A5982AE" w14:textId="77777777" w:rsidR="00E50366" w:rsidRPr="00595ABD" w:rsidRDefault="007F72FA" w:rsidP="00E50366">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当該就労定着支援を提供した日から</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少なくとも５年以上保存し</w:t>
            </w:r>
          </w:p>
          <w:p w14:paraId="36F725A1" w14:textId="77777777" w:rsidR="007F72FA" w:rsidRPr="00595ABD" w:rsidRDefault="007F72FA" w:rsidP="00E92126">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ておかなければならないとしたものである。</w:t>
            </w:r>
          </w:p>
          <w:p w14:paraId="426B51DA" w14:textId="77777777" w:rsidR="00E50366" w:rsidRPr="00595ABD" w:rsidRDefault="007F72FA" w:rsidP="00E50366">
            <w:pPr>
              <w:spacing w:line="210" w:lineRule="exact"/>
              <w:ind w:leftChars="100" w:left="180" w:firstLineChars="200" w:firstLine="360"/>
              <w:rPr>
                <w:rFonts w:ascii="ＭＳ ゴシック" w:eastAsia="ＭＳ ゴシック" w:hAnsi="ＭＳ ゴシック"/>
              </w:rPr>
            </w:pPr>
            <w:r w:rsidRPr="00595ABD">
              <w:rPr>
                <w:rFonts w:ascii="ＭＳ ゴシック" w:eastAsia="ＭＳ ゴシック" w:hAnsi="ＭＳ ゴシック" w:hint="eastAsia"/>
              </w:rPr>
              <w:t>また</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就労定着支援事業者は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利用者の他の支援機関の利用状況を</w:t>
            </w:r>
          </w:p>
          <w:p w14:paraId="2A2FF329" w14:textId="77777777" w:rsidR="00E50366" w:rsidRPr="00595ABD" w:rsidRDefault="00E50366" w:rsidP="00E50366">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r w:rsidR="007F72FA" w:rsidRPr="00595ABD">
              <w:rPr>
                <w:rFonts w:ascii="ＭＳ ゴシック" w:eastAsia="ＭＳ ゴシック" w:hAnsi="ＭＳ ゴシック" w:hint="eastAsia"/>
              </w:rPr>
              <w:t>把握した場合や</w:t>
            </w:r>
            <w:r w:rsidR="00C456EA" w:rsidRPr="00595ABD">
              <w:rPr>
                <w:rFonts w:ascii="ＭＳ ゴシック" w:eastAsia="ＭＳ ゴシック" w:hAnsi="ＭＳ ゴシック" w:hint="eastAsia"/>
              </w:rPr>
              <w:t>、</w:t>
            </w:r>
            <w:r w:rsidR="007F72FA" w:rsidRPr="00595ABD">
              <w:rPr>
                <w:rFonts w:ascii="ＭＳ ゴシック" w:eastAsia="ＭＳ ゴシック" w:hAnsi="ＭＳ ゴシック" w:hint="eastAsia"/>
              </w:rPr>
              <w:t>他の支援機関と情報共有した場合は</w:t>
            </w:r>
            <w:r w:rsidR="00C456EA" w:rsidRPr="00595ABD">
              <w:rPr>
                <w:rFonts w:ascii="ＭＳ ゴシック" w:eastAsia="ＭＳ ゴシック" w:hAnsi="ＭＳ ゴシック" w:hint="eastAsia"/>
              </w:rPr>
              <w:t>、</w:t>
            </w:r>
            <w:r w:rsidR="007F72FA" w:rsidRPr="00595ABD">
              <w:rPr>
                <w:rFonts w:ascii="ＭＳ ゴシック" w:eastAsia="ＭＳ ゴシック" w:hAnsi="ＭＳ ゴシック" w:hint="eastAsia"/>
              </w:rPr>
              <w:t>これらの利用</w:t>
            </w:r>
          </w:p>
          <w:p w14:paraId="0C903301" w14:textId="77777777" w:rsidR="007F72FA" w:rsidRPr="00595ABD" w:rsidRDefault="007F72FA" w:rsidP="00E92126">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状況や連携状況をケース記録等に整備することが必要である。</w:t>
            </w:r>
          </w:p>
          <w:p w14:paraId="13016F4E" w14:textId="77777777" w:rsidR="007F72FA" w:rsidRPr="00595ABD" w:rsidRDefault="007F72FA" w:rsidP="007F72FA">
            <w:pPr>
              <w:spacing w:line="210" w:lineRule="exact"/>
              <w:ind w:left="180" w:hangingChars="100" w:hanging="180"/>
              <w:rPr>
                <w:rFonts w:ascii="ＭＳ ゴシック" w:eastAsia="ＭＳ ゴシック" w:hAnsi="ＭＳ ゴシック"/>
              </w:rPr>
            </w:pPr>
          </w:p>
          <w:p w14:paraId="3917B0D1" w14:textId="77777777" w:rsidR="007F72FA" w:rsidRPr="00595ABD" w:rsidRDefault="007F72FA" w:rsidP="00E92126">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①</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指定就労定着支援に関する記録</w:t>
            </w:r>
          </w:p>
          <w:p w14:paraId="5CE72594" w14:textId="77777777" w:rsidR="007F72FA" w:rsidRPr="00595ABD" w:rsidRDefault="007F72FA" w:rsidP="00E92126">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ア</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指定就労定着支援に係る必要な記録事項</w:t>
            </w:r>
          </w:p>
          <w:p w14:paraId="2A998EEF" w14:textId="77777777" w:rsidR="007F72FA" w:rsidRPr="00595ABD" w:rsidRDefault="007F72FA" w:rsidP="00E92126">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イ</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就労定着支援計画</w:t>
            </w:r>
          </w:p>
          <w:p w14:paraId="600D3D71" w14:textId="77777777" w:rsidR="007F72FA" w:rsidRPr="00595ABD" w:rsidRDefault="007F72FA" w:rsidP="00E92126">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ウ</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苦情の内容等の記録</w:t>
            </w:r>
          </w:p>
          <w:p w14:paraId="76FAF0FD" w14:textId="77777777" w:rsidR="007F72FA" w:rsidRPr="00595ABD" w:rsidRDefault="007F72FA" w:rsidP="00E92126">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エ</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事故の状況及び事故に際して採った処置についての記録</w:t>
            </w:r>
          </w:p>
          <w:p w14:paraId="13FC0B0E" w14:textId="77777777" w:rsidR="007F72FA" w:rsidRPr="00595ABD" w:rsidRDefault="007F72FA" w:rsidP="00E92126">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②</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市町村への通知に係る記録</w:t>
            </w:r>
          </w:p>
          <w:p w14:paraId="4740D65A" w14:textId="77777777" w:rsidR="007F72FA" w:rsidRPr="00595ABD" w:rsidRDefault="007F72FA" w:rsidP="007F72FA">
            <w:pPr>
              <w:suppressAutoHyphens/>
              <w:autoSpaceDE w:val="0"/>
              <w:autoSpaceDN w:val="0"/>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◆平18障発第1206001第13の3（</w:t>
            </w:r>
            <w:r w:rsidRPr="00595ABD">
              <w:rPr>
                <w:rFonts w:ascii="ＭＳ ゴシック" w:eastAsia="ＭＳ ゴシック" w:hAnsi="ＭＳ ゴシック"/>
              </w:rPr>
              <w:t>6</w:t>
            </w:r>
            <w:r w:rsidRPr="00595ABD">
              <w:rPr>
                <w:rFonts w:ascii="ＭＳ ゴシック" w:eastAsia="ＭＳ ゴシック" w:hAnsi="ＭＳ ゴシック" w:hint="eastAsia"/>
              </w:rPr>
              <w:t>）</w:t>
            </w:r>
          </w:p>
          <w:p w14:paraId="1D6C125D" w14:textId="77777777" w:rsidR="007F72FA" w:rsidRPr="00595ABD" w:rsidRDefault="007F72FA" w:rsidP="007F72FA">
            <w:pPr>
              <w:spacing w:line="210" w:lineRule="exact"/>
              <w:ind w:left="180" w:hangingChars="100" w:hanging="180"/>
              <w:rPr>
                <w:rFonts w:ascii="ＭＳ ゴシック" w:eastAsia="ＭＳ ゴシック" w:hAnsi="ＭＳ ゴシック"/>
              </w:rPr>
            </w:pPr>
          </w:p>
        </w:tc>
        <w:tc>
          <w:tcPr>
            <w:tcW w:w="425" w:type="dxa"/>
            <w:tcBorders>
              <w:top w:val="nil"/>
              <w:left w:val="single" w:sz="4" w:space="0" w:color="000000"/>
              <w:bottom w:val="single" w:sz="4" w:space="0" w:color="000000"/>
              <w:right w:val="single" w:sz="4" w:space="0" w:color="000000"/>
            </w:tcBorders>
          </w:tcPr>
          <w:p w14:paraId="56094131" w14:textId="77777777" w:rsidR="007F72FA" w:rsidRPr="00595ABD" w:rsidRDefault="007F72FA" w:rsidP="007F72FA">
            <w:pPr>
              <w:spacing w:line="210" w:lineRule="exact"/>
              <w:rPr>
                <w:rFonts w:ascii="ＭＳ ゴシック" w:eastAsia="ＭＳ ゴシック" w:hAnsi="ＭＳ ゴシック"/>
              </w:rPr>
            </w:pPr>
          </w:p>
          <w:p w14:paraId="3C16D29D" w14:textId="77777777" w:rsidR="007F72FA" w:rsidRPr="00595ABD" w:rsidRDefault="007F72FA" w:rsidP="007F72FA">
            <w:pPr>
              <w:spacing w:line="210" w:lineRule="exact"/>
              <w:rPr>
                <w:rFonts w:ascii="ＭＳ ゴシック" w:eastAsia="ＭＳ ゴシック" w:hAnsi="ＭＳ ゴシック"/>
              </w:rPr>
            </w:pPr>
          </w:p>
        </w:tc>
        <w:tc>
          <w:tcPr>
            <w:tcW w:w="2149" w:type="dxa"/>
            <w:tcBorders>
              <w:top w:val="nil"/>
              <w:left w:val="single" w:sz="4" w:space="0" w:color="000000"/>
              <w:bottom w:val="single" w:sz="4" w:space="0" w:color="000000"/>
              <w:right w:val="single" w:sz="4" w:space="0" w:color="000000"/>
            </w:tcBorders>
          </w:tcPr>
          <w:p w14:paraId="529A9465" w14:textId="77777777" w:rsidR="007F72FA" w:rsidRPr="00595ABD" w:rsidRDefault="007F72FA" w:rsidP="007F72FA">
            <w:pPr>
              <w:spacing w:line="210" w:lineRule="exact"/>
              <w:rPr>
                <w:rFonts w:ascii="ＭＳ ゴシック" w:eastAsia="ＭＳ ゴシック" w:hAnsi="ＭＳ ゴシック"/>
              </w:rPr>
            </w:pPr>
          </w:p>
          <w:p w14:paraId="0F3BCBD9" w14:textId="77777777" w:rsidR="007F72FA" w:rsidRPr="00595ABD" w:rsidRDefault="007F72FA" w:rsidP="007F72FA">
            <w:pPr>
              <w:spacing w:line="210" w:lineRule="exact"/>
              <w:rPr>
                <w:rFonts w:ascii="ＭＳ ゴシック" w:eastAsia="ＭＳ ゴシック" w:hAnsi="ＭＳ ゴシック"/>
              </w:rPr>
            </w:pPr>
          </w:p>
          <w:p w14:paraId="0407FF8E" w14:textId="77777777" w:rsidR="007F72FA" w:rsidRPr="00595ABD" w:rsidRDefault="007F72FA" w:rsidP="007F72FA">
            <w:pPr>
              <w:spacing w:line="210" w:lineRule="exact"/>
              <w:rPr>
                <w:rFonts w:ascii="ＭＳ ゴシック" w:eastAsia="ＭＳ ゴシック" w:hAnsi="ＭＳ ゴシック"/>
              </w:rPr>
            </w:pPr>
          </w:p>
          <w:p w14:paraId="41E39525" w14:textId="77777777" w:rsidR="007F72FA" w:rsidRPr="00595ABD" w:rsidRDefault="007F72FA" w:rsidP="007F72FA">
            <w:pPr>
              <w:spacing w:line="210" w:lineRule="exact"/>
              <w:rPr>
                <w:rFonts w:ascii="ＭＳ ゴシック" w:eastAsia="ＭＳ ゴシック" w:hAnsi="ＭＳ ゴシック"/>
              </w:rPr>
            </w:pPr>
          </w:p>
          <w:p w14:paraId="52DD8CE0" w14:textId="77777777" w:rsidR="007F72FA" w:rsidRPr="00595ABD" w:rsidRDefault="007F72FA" w:rsidP="007F72FA">
            <w:pPr>
              <w:spacing w:line="210" w:lineRule="exact"/>
              <w:rPr>
                <w:rFonts w:ascii="ＭＳ ゴシック" w:eastAsia="ＭＳ ゴシック" w:hAnsi="ＭＳ ゴシック"/>
              </w:rPr>
            </w:pPr>
          </w:p>
          <w:p w14:paraId="18723E73" w14:textId="77777777" w:rsidR="007F72FA" w:rsidRPr="00595ABD" w:rsidRDefault="007F72FA" w:rsidP="007F72FA">
            <w:pPr>
              <w:spacing w:line="210" w:lineRule="exact"/>
              <w:rPr>
                <w:rFonts w:ascii="ＭＳ ゴシック" w:eastAsia="ＭＳ ゴシック" w:hAnsi="ＭＳ ゴシック"/>
              </w:rPr>
            </w:pPr>
          </w:p>
          <w:p w14:paraId="71D289C8" w14:textId="77777777" w:rsidR="007F72FA" w:rsidRPr="00595ABD" w:rsidRDefault="007F72FA" w:rsidP="007F72FA">
            <w:pPr>
              <w:spacing w:line="210" w:lineRule="exact"/>
              <w:rPr>
                <w:rFonts w:ascii="ＭＳ ゴシック" w:eastAsia="ＭＳ ゴシック" w:hAnsi="ＭＳ ゴシック"/>
              </w:rPr>
            </w:pPr>
          </w:p>
          <w:p w14:paraId="34FCACDA" w14:textId="77777777" w:rsidR="007F72FA" w:rsidRPr="00595ABD" w:rsidRDefault="007F72FA" w:rsidP="007F72FA">
            <w:pPr>
              <w:spacing w:line="210" w:lineRule="exact"/>
              <w:rPr>
                <w:rFonts w:ascii="ＭＳ ゴシック" w:eastAsia="ＭＳ ゴシック" w:hAnsi="ＭＳ ゴシック"/>
              </w:rPr>
            </w:pPr>
          </w:p>
          <w:p w14:paraId="5C7FEFF3" w14:textId="77777777" w:rsidR="007F72FA" w:rsidRPr="00595ABD" w:rsidRDefault="007F72FA" w:rsidP="007F72FA">
            <w:pPr>
              <w:spacing w:line="210" w:lineRule="exact"/>
              <w:rPr>
                <w:rFonts w:ascii="ＭＳ ゴシック" w:eastAsia="ＭＳ ゴシック" w:hAnsi="ＭＳ ゴシック"/>
              </w:rPr>
            </w:pPr>
          </w:p>
          <w:p w14:paraId="3325256E" w14:textId="77777777" w:rsidR="007F72FA" w:rsidRPr="00595ABD" w:rsidRDefault="007F72FA" w:rsidP="007F72FA">
            <w:pPr>
              <w:spacing w:line="210" w:lineRule="exact"/>
              <w:rPr>
                <w:rFonts w:ascii="ＭＳ ゴシック" w:eastAsia="ＭＳ ゴシック" w:hAnsi="ＭＳ ゴシック"/>
              </w:rPr>
            </w:pPr>
          </w:p>
          <w:p w14:paraId="3319B2DF" w14:textId="77777777" w:rsidR="007F72FA" w:rsidRPr="00595ABD" w:rsidRDefault="007F72FA" w:rsidP="007F72FA">
            <w:pPr>
              <w:spacing w:line="210" w:lineRule="exact"/>
              <w:rPr>
                <w:rFonts w:ascii="ＭＳ ゴシック" w:eastAsia="ＭＳ ゴシック" w:hAnsi="ＭＳ ゴシック"/>
              </w:rPr>
            </w:pPr>
          </w:p>
          <w:p w14:paraId="7BEFDA8B" w14:textId="77777777" w:rsidR="007F72FA" w:rsidRPr="00595ABD" w:rsidRDefault="007F72FA" w:rsidP="007F72FA">
            <w:pPr>
              <w:spacing w:line="210" w:lineRule="exact"/>
              <w:rPr>
                <w:rFonts w:ascii="ＭＳ ゴシック" w:eastAsia="ＭＳ ゴシック" w:hAnsi="ＭＳ ゴシック"/>
              </w:rPr>
            </w:pPr>
          </w:p>
          <w:p w14:paraId="3B9FF5EA" w14:textId="77777777" w:rsidR="007F72FA" w:rsidRPr="00595ABD" w:rsidRDefault="007F72FA" w:rsidP="007F72FA">
            <w:pPr>
              <w:spacing w:line="210" w:lineRule="exact"/>
              <w:rPr>
                <w:rFonts w:ascii="ＭＳ ゴシック" w:eastAsia="ＭＳ ゴシック" w:hAnsi="ＭＳ ゴシック"/>
              </w:rPr>
            </w:pPr>
          </w:p>
          <w:p w14:paraId="02A9EFBF" w14:textId="77777777" w:rsidR="007F72FA" w:rsidRPr="00595ABD" w:rsidRDefault="007F72FA" w:rsidP="007F72FA">
            <w:pPr>
              <w:spacing w:line="210" w:lineRule="exact"/>
              <w:rPr>
                <w:rFonts w:ascii="ＭＳ ゴシック" w:eastAsia="ＭＳ ゴシック" w:hAnsi="ＭＳ ゴシック"/>
              </w:rPr>
            </w:pPr>
          </w:p>
          <w:p w14:paraId="4C5F2EC7"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利用者の他の支援機関の利用状況や</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他の支援機関との情報共有等連携状況をケース記録等に記録しているか。</w:t>
            </w:r>
          </w:p>
          <w:p w14:paraId="7A927191" w14:textId="77777777" w:rsidR="007F72FA" w:rsidRPr="00595ABD" w:rsidRDefault="007F72FA" w:rsidP="007F72FA">
            <w:pPr>
              <w:spacing w:line="210" w:lineRule="exact"/>
              <w:rPr>
                <w:rFonts w:ascii="ＭＳ ゴシック" w:eastAsia="ＭＳ ゴシック" w:hAnsi="ＭＳ ゴシック"/>
              </w:rPr>
            </w:pPr>
          </w:p>
        </w:tc>
      </w:tr>
      <w:tr w:rsidR="007F72FA" w:rsidRPr="00595ABD" w14:paraId="0E67ECC9" w14:textId="77777777">
        <w:trPr>
          <w:jc w:val="center"/>
        </w:trPr>
        <w:tc>
          <w:tcPr>
            <w:tcW w:w="1502" w:type="dxa"/>
            <w:tcBorders>
              <w:top w:val="single" w:sz="4" w:space="0" w:color="000000"/>
              <w:left w:val="single" w:sz="4" w:space="0" w:color="000000"/>
              <w:bottom w:val="single" w:sz="4" w:space="0" w:color="000000"/>
              <w:right w:val="single" w:sz="4" w:space="0" w:color="000000"/>
            </w:tcBorders>
          </w:tcPr>
          <w:p w14:paraId="46B0616B" w14:textId="77777777" w:rsidR="007F72FA" w:rsidRPr="00595ABD" w:rsidRDefault="007F72FA" w:rsidP="007F72FA">
            <w:pPr>
              <w:spacing w:line="210" w:lineRule="exact"/>
              <w:rPr>
                <w:rFonts w:ascii="ＭＳ ゴシック" w:eastAsia="ＭＳ ゴシック" w:hAnsi="ＭＳ ゴシック"/>
              </w:rPr>
            </w:pPr>
          </w:p>
          <w:p w14:paraId="77961C56" w14:textId="77777777" w:rsidR="007F72FA" w:rsidRPr="00595ABD" w:rsidRDefault="004357E5" w:rsidP="007F72FA">
            <w:pPr>
              <w:spacing w:line="210" w:lineRule="exact"/>
              <w:rPr>
                <w:rFonts w:ascii="ＭＳ ゴシック" w:eastAsia="ＭＳ ゴシック" w:hAnsi="ＭＳ ゴシック"/>
              </w:rPr>
            </w:pPr>
            <w:r w:rsidRPr="00595ABD">
              <w:rPr>
                <w:rFonts w:ascii="ＭＳ ゴシック" w:eastAsia="ＭＳ ゴシック" w:hAnsi="ＭＳ ゴシック"/>
              </w:rPr>
              <w:t>37</w:t>
            </w:r>
            <w:r w:rsidR="007F72FA" w:rsidRPr="00595ABD">
              <w:rPr>
                <w:rFonts w:ascii="ＭＳ ゴシック" w:eastAsia="ＭＳ ゴシック" w:hAnsi="ＭＳ ゴシック" w:hint="eastAsia"/>
              </w:rPr>
              <w:t xml:space="preserve">　電磁的記録</w:t>
            </w:r>
          </w:p>
          <w:p w14:paraId="54CA009C"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等</w:t>
            </w:r>
          </w:p>
          <w:p w14:paraId="648633C4" w14:textId="77777777" w:rsidR="007F72FA" w:rsidRPr="00595ABD" w:rsidRDefault="007F72FA" w:rsidP="007F72FA">
            <w:pPr>
              <w:spacing w:line="210" w:lineRule="exact"/>
              <w:rPr>
                <w:rFonts w:ascii="ＭＳ ゴシック" w:eastAsia="ＭＳ ゴシック" w:hAnsi="ＭＳ ゴシック"/>
              </w:rPr>
            </w:pPr>
          </w:p>
        </w:tc>
        <w:tc>
          <w:tcPr>
            <w:tcW w:w="6119" w:type="dxa"/>
            <w:tcBorders>
              <w:top w:val="single" w:sz="4" w:space="0" w:color="000000"/>
              <w:left w:val="single" w:sz="4" w:space="0" w:color="000000"/>
              <w:bottom w:val="single" w:sz="4" w:space="0" w:color="000000"/>
              <w:right w:val="single" w:sz="4" w:space="0" w:color="000000"/>
            </w:tcBorders>
          </w:tcPr>
          <w:p w14:paraId="0B7CD0E8" w14:textId="77777777" w:rsidR="007F72FA" w:rsidRPr="00595ABD" w:rsidRDefault="007F72FA" w:rsidP="007F72FA">
            <w:pPr>
              <w:spacing w:line="210" w:lineRule="exact"/>
              <w:rPr>
                <w:rFonts w:ascii="ＭＳ ゴシック" w:eastAsia="ＭＳ ゴシック" w:hAnsi="ＭＳ ゴシック"/>
              </w:rPr>
            </w:pPr>
          </w:p>
          <w:p w14:paraId="4E66FA92"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指定事業者及びその従業者は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作成</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保存その他これらに類するもの</w:t>
            </w:r>
          </w:p>
          <w:p w14:paraId="5FA785E8" w14:textId="77777777" w:rsidR="007F72FA" w:rsidRPr="00595ABD" w:rsidRDefault="007F72FA" w:rsidP="00E92126">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のうち</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この省令の規定において書面（書面</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書類</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文書</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謄本</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抄本</w:t>
            </w:r>
            <w:r w:rsidR="00C456EA" w:rsidRPr="00595ABD">
              <w:rPr>
                <w:rFonts w:ascii="ＭＳ ゴシック" w:eastAsia="ＭＳ ゴシック" w:hAnsi="ＭＳ ゴシック" w:hint="eastAsia"/>
              </w:rPr>
              <w:t>、</w:t>
            </w:r>
          </w:p>
          <w:p w14:paraId="38C91170" w14:textId="77777777" w:rsidR="007F72FA" w:rsidRPr="00595ABD" w:rsidRDefault="007F72FA" w:rsidP="00E92126">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正本</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副本</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複本その他文字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図形等人の知覚によって認識することが</w:t>
            </w:r>
          </w:p>
          <w:p w14:paraId="14AECEB5" w14:textId="77777777" w:rsidR="007F72FA" w:rsidRPr="00595ABD" w:rsidRDefault="007F72FA" w:rsidP="00E92126">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できる情報が記載された紙その他の有体物をいう。以下この条において</w:t>
            </w:r>
          </w:p>
          <w:p w14:paraId="113CA124" w14:textId="77777777" w:rsidR="007F72FA" w:rsidRPr="00595ABD" w:rsidRDefault="007F72FA" w:rsidP="00E92126">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同じ。）で行うことが規定されている又は想定されるもの（次項に規定</w:t>
            </w:r>
          </w:p>
          <w:p w14:paraId="5DFE9C12" w14:textId="77777777" w:rsidR="007F72FA" w:rsidRPr="00595ABD" w:rsidRDefault="007F72FA" w:rsidP="00E92126">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するものを除く。）については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書面に代えて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当該書面に係る電磁的</w:t>
            </w:r>
          </w:p>
          <w:p w14:paraId="0BB64F03" w14:textId="77777777" w:rsidR="007F72FA" w:rsidRPr="00595ABD" w:rsidRDefault="007F72FA" w:rsidP="00E92126">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記録（電子的方式</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磁気的方式その他人の知覚によっては認識すること</w:t>
            </w:r>
          </w:p>
          <w:p w14:paraId="6C01CBDA" w14:textId="77777777" w:rsidR="007F72FA" w:rsidRPr="00595ABD" w:rsidRDefault="007F72FA" w:rsidP="00E92126">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ができない方式で作られる記録であって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電子計算機による情報処理の</w:t>
            </w:r>
          </w:p>
          <w:p w14:paraId="1BF65904" w14:textId="77777777" w:rsidR="007F72FA" w:rsidRPr="00595ABD" w:rsidRDefault="007F72FA" w:rsidP="00E92126">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用に供されるものをいう。）により行うことができる。</w:t>
            </w:r>
          </w:p>
          <w:p w14:paraId="54C1BACE" w14:textId="77777777" w:rsidR="007F72FA" w:rsidRPr="00595ABD" w:rsidRDefault="007F72FA" w:rsidP="007F72FA">
            <w:pPr>
              <w:spacing w:line="210" w:lineRule="exact"/>
              <w:rPr>
                <w:rFonts w:ascii="ＭＳ ゴシック" w:eastAsia="ＭＳ ゴシック" w:hAnsi="ＭＳ ゴシック"/>
              </w:rPr>
            </w:pPr>
          </w:p>
          <w:p w14:paraId="27284E33"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指定事業者及びその従業者は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交付</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説明</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同意その他これらに類す</w:t>
            </w:r>
          </w:p>
          <w:p w14:paraId="504CBA71" w14:textId="77777777" w:rsidR="007F72FA" w:rsidRPr="00595ABD" w:rsidRDefault="007F72FA" w:rsidP="00E92126">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るもの（以下「交付等」という。）のうち</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この省令の規定において書</w:t>
            </w:r>
          </w:p>
          <w:p w14:paraId="2A995892" w14:textId="77777777" w:rsidR="007F72FA" w:rsidRPr="00595ABD" w:rsidRDefault="007F72FA" w:rsidP="00E92126">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面で行うことが規定されている又は想定されるものについては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当該交</w:t>
            </w:r>
          </w:p>
          <w:p w14:paraId="57E79282" w14:textId="77777777" w:rsidR="007F72FA" w:rsidRPr="00595ABD" w:rsidRDefault="007F72FA" w:rsidP="00E92126">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付等の相手方の承諾を得て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当該交付等の相手方が利用者である場合に</w:t>
            </w:r>
          </w:p>
          <w:p w14:paraId="69EC6B47" w14:textId="77777777" w:rsidR="007F72FA" w:rsidRPr="00595ABD" w:rsidRDefault="007F72FA" w:rsidP="00E92126">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は当該利用者の障害の特性に応じた適切な配慮をしつつ</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書面に代え</w:t>
            </w:r>
          </w:p>
          <w:p w14:paraId="2DDC6BC5" w14:textId="77777777" w:rsidR="007F72FA" w:rsidRPr="00595ABD" w:rsidRDefault="007F72FA" w:rsidP="00E92126">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電磁的方法（電子的方法</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磁気的方法その他人の知覚によって認識</w:t>
            </w:r>
          </w:p>
          <w:p w14:paraId="7C1F2A65" w14:textId="77777777" w:rsidR="007F72FA" w:rsidRPr="00595ABD" w:rsidRDefault="007F72FA" w:rsidP="00E92126">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することができない方法をいう。）によることができる。</w:t>
            </w:r>
          </w:p>
          <w:p w14:paraId="52AA6FFB" w14:textId="77777777" w:rsidR="007F72FA" w:rsidRPr="00595ABD" w:rsidRDefault="007F72FA" w:rsidP="007F72FA">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F96E3CC" w14:textId="77777777" w:rsidR="007F72FA" w:rsidRPr="00595ABD" w:rsidRDefault="007F72FA" w:rsidP="007F72FA">
            <w:pPr>
              <w:spacing w:line="210" w:lineRule="exact"/>
              <w:rPr>
                <w:rFonts w:ascii="ＭＳ ゴシック" w:eastAsia="ＭＳ ゴシック" w:hAnsi="ＭＳ ゴシック"/>
              </w:rPr>
            </w:pPr>
          </w:p>
          <w:p w14:paraId="0AADED5E"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4D77E41F"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0B776337"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7E25E24F" w14:textId="77777777" w:rsidR="007F72FA" w:rsidRPr="00595ABD" w:rsidRDefault="007F72FA" w:rsidP="007F72FA">
            <w:pPr>
              <w:spacing w:line="210" w:lineRule="exact"/>
              <w:rPr>
                <w:rFonts w:ascii="ＭＳ ゴシック" w:eastAsia="ＭＳ ゴシック" w:hAnsi="ＭＳ ゴシック"/>
              </w:rPr>
            </w:pPr>
          </w:p>
        </w:tc>
      </w:tr>
      <w:tr w:rsidR="007F72FA" w:rsidRPr="00595ABD" w14:paraId="0B1B9F2F" w14:textId="77777777">
        <w:trPr>
          <w:jc w:val="center"/>
        </w:trPr>
        <w:tc>
          <w:tcPr>
            <w:tcW w:w="1502" w:type="dxa"/>
            <w:tcBorders>
              <w:top w:val="single" w:sz="4" w:space="0" w:color="000000"/>
              <w:left w:val="single" w:sz="4" w:space="0" w:color="000000"/>
              <w:bottom w:val="single" w:sz="4" w:space="0" w:color="000000"/>
              <w:right w:val="single" w:sz="4" w:space="0" w:color="000000"/>
            </w:tcBorders>
          </w:tcPr>
          <w:p w14:paraId="43F386B4" w14:textId="77777777" w:rsidR="007F72FA" w:rsidRPr="00595ABD" w:rsidRDefault="007F72FA" w:rsidP="007F72FA">
            <w:pPr>
              <w:spacing w:line="210" w:lineRule="exact"/>
              <w:rPr>
                <w:rFonts w:ascii="ＭＳ ゴシック" w:eastAsia="ＭＳ ゴシック" w:hAnsi="ＭＳ ゴシック"/>
              </w:rPr>
            </w:pPr>
          </w:p>
          <w:p w14:paraId="70837D41"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第５　変更の届出等</w:t>
            </w:r>
          </w:p>
          <w:p w14:paraId="7F692CF5"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＜法第46条第1項</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第2項＞</w:t>
            </w:r>
          </w:p>
        </w:tc>
        <w:tc>
          <w:tcPr>
            <w:tcW w:w="6119" w:type="dxa"/>
            <w:tcBorders>
              <w:top w:val="single" w:sz="4" w:space="0" w:color="000000"/>
              <w:left w:val="single" w:sz="4" w:space="0" w:color="000000"/>
              <w:bottom w:val="single" w:sz="4" w:space="0" w:color="000000"/>
              <w:right w:val="single" w:sz="4" w:space="0" w:color="000000"/>
            </w:tcBorders>
          </w:tcPr>
          <w:p w14:paraId="00EEA712"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p>
          <w:p w14:paraId="5E8C1EF3"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事業所の名称及び所在地その他障害者総合支援法施行規則第</w:t>
            </w:r>
            <w:r w:rsidRPr="00595ABD">
              <w:rPr>
                <w:rFonts w:ascii="ＭＳ ゴシック" w:eastAsia="ＭＳ ゴシック" w:hAnsi="ＭＳ ゴシック"/>
              </w:rPr>
              <w:t>34</w:t>
            </w:r>
            <w:r w:rsidRPr="00595ABD">
              <w:rPr>
                <w:rFonts w:ascii="ＭＳ ゴシック" w:eastAsia="ＭＳ ゴシック" w:hAnsi="ＭＳ ゴシック" w:hint="eastAsia"/>
              </w:rPr>
              <w:t>条の</w:t>
            </w:r>
            <w:r w:rsidRPr="00595ABD">
              <w:rPr>
                <w:rFonts w:ascii="ＭＳ ゴシック" w:eastAsia="ＭＳ ゴシック" w:hAnsi="ＭＳ ゴシック"/>
              </w:rPr>
              <w:t>23</w:t>
            </w:r>
            <w:r w:rsidRPr="00595ABD">
              <w:rPr>
                <w:rFonts w:ascii="ＭＳ ゴシック" w:eastAsia="ＭＳ ゴシック" w:hAnsi="ＭＳ ゴシック" w:hint="eastAsia"/>
              </w:rPr>
              <w:t>にいう事項に変更があったとき</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又は当該指定障害福祉サービスの事業を廃止し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休止し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若しくは再開したときは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10</w:t>
            </w:r>
            <w:r w:rsidRPr="00595ABD">
              <w:rPr>
                <w:rFonts w:ascii="ＭＳ ゴシック" w:eastAsia="ＭＳ ゴシック" w:hAnsi="ＭＳ ゴシック" w:hint="eastAsia"/>
              </w:rPr>
              <w:t>日以内に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その旨を京都市長に届け出ているか。</w:t>
            </w:r>
          </w:p>
          <w:p w14:paraId="408C4012" w14:textId="77777777" w:rsidR="007F72FA" w:rsidRPr="00595ABD" w:rsidRDefault="007F72FA" w:rsidP="007F72FA">
            <w:pPr>
              <w:spacing w:line="210" w:lineRule="exact"/>
              <w:ind w:leftChars="100" w:left="180"/>
              <w:rPr>
                <w:rFonts w:ascii="ＭＳ ゴシック" w:eastAsia="ＭＳ ゴシック" w:hAnsi="ＭＳ ゴシック"/>
              </w:rPr>
            </w:pPr>
          </w:p>
          <w:p w14:paraId="5F82D824" w14:textId="77777777" w:rsidR="007F72FA" w:rsidRPr="00595ABD" w:rsidRDefault="007F72FA" w:rsidP="007F72FA">
            <w:pPr>
              <w:suppressAutoHyphens/>
              <w:autoSpaceDE w:val="0"/>
              <w:autoSpaceDN w:val="0"/>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事業を廃止し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又は休止しようとするときは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障害者総合支援法施行規則第34条の23の規定により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その廃止又は休止の日の1月前までに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その旨を京都市長に届け出ること。</w:t>
            </w:r>
          </w:p>
          <w:p w14:paraId="1F9C45D3" w14:textId="77777777" w:rsidR="007F72FA" w:rsidRPr="00595ABD" w:rsidRDefault="007F72FA" w:rsidP="00BB18BC">
            <w:pPr>
              <w:suppressAutoHyphens/>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492F6F1E" w14:textId="77777777" w:rsidR="007F72FA" w:rsidRPr="00595ABD" w:rsidRDefault="007F72FA" w:rsidP="007F72FA">
            <w:pPr>
              <w:spacing w:line="210" w:lineRule="exact"/>
              <w:rPr>
                <w:rFonts w:ascii="ＭＳ ゴシック" w:eastAsia="ＭＳ ゴシック" w:hAnsi="ＭＳ ゴシック"/>
              </w:rPr>
            </w:pPr>
          </w:p>
          <w:p w14:paraId="3BC6A5F8"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4ED9ED4A"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197113B1"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220D1EAE" w14:textId="77777777" w:rsidR="007F72FA" w:rsidRPr="00595ABD" w:rsidRDefault="007F72FA" w:rsidP="007F72FA">
            <w:pPr>
              <w:spacing w:line="210" w:lineRule="exact"/>
              <w:rPr>
                <w:rFonts w:ascii="ＭＳ ゴシック" w:eastAsia="ＭＳ ゴシック" w:hAnsi="ＭＳ ゴシック"/>
              </w:rPr>
            </w:pPr>
          </w:p>
          <w:p w14:paraId="6C5EC795"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（詳細については集団指導資料を参照）</w:t>
            </w:r>
          </w:p>
        </w:tc>
      </w:tr>
      <w:tr w:rsidR="007F72FA" w:rsidRPr="00595ABD" w14:paraId="54CEC322" w14:textId="77777777">
        <w:trPr>
          <w:jc w:val="center"/>
        </w:trPr>
        <w:tc>
          <w:tcPr>
            <w:tcW w:w="1502" w:type="dxa"/>
            <w:tcBorders>
              <w:top w:val="single" w:sz="4" w:space="0" w:color="000000"/>
              <w:left w:val="single" w:sz="4" w:space="0" w:color="000000"/>
              <w:bottom w:val="single" w:sz="4" w:space="0" w:color="000000"/>
              <w:right w:val="single" w:sz="4" w:space="0" w:color="000000"/>
            </w:tcBorders>
          </w:tcPr>
          <w:p w14:paraId="3DB691E3" w14:textId="77777777" w:rsidR="007F72FA" w:rsidRPr="00595ABD" w:rsidRDefault="007F72FA" w:rsidP="007F72FA">
            <w:pPr>
              <w:spacing w:line="210" w:lineRule="exact"/>
              <w:rPr>
                <w:rFonts w:ascii="ＭＳ ゴシック" w:eastAsia="ＭＳ ゴシック" w:hAnsi="ＭＳ ゴシック"/>
              </w:rPr>
            </w:pPr>
          </w:p>
          <w:p w14:paraId="200773B4"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第６　訓練等給　付費の算定及び取扱い〈法第29条第3項〉</w:t>
            </w:r>
          </w:p>
          <w:p w14:paraId="58EE89BF"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１　基本事項</w:t>
            </w:r>
          </w:p>
          <w:p w14:paraId="5227378E"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w:t>
            </w:r>
          </w:p>
        </w:tc>
        <w:tc>
          <w:tcPr>
            <w:tcW w:w="6119" w:type="dxa"/>
            <w:tcBorders>
              <w:top w:val="single" w:sz="4" w:space="0" w:color="000000"/>
              <w:left w:val="single" w:sz="4" w:space="0" w:color="000000"/>
              <w:bottom w:val="single" w:sz="4" w:space="0" w:color="000000"/>
              <w:right w:val="single" w:sz="4" w:space="0" w:color="000000"/>
            </w:tcBorders>
          </w:tcPr>
          <w:p w14:paraId="458B3441" w14:textId="77777777" w:rsidR="007F72FA" w:rsidRPr="00595ABD" w:rsidRDefault="007F72FA" w:rsidP="007F72FA">
            <w:pPr>
              <w:spacing w:line="210" w:lineRule="exact"/>
              <w:rPr>
                <w:rFonts w:ascii="ＭＳ ゴシック" w:eastAsia="ＭＳ ゴシック" w:hAnsi="ＭＳ ゴシック"/>
              </w:rPr>
            </w:pPr>
          </w:p>
          <w:p w14:paraId="08606A26" w14:textId="77777777" w:rsidR="007F72FA" w:rsidRPr="00595ABD" w:rsidRDefault="007F72FA" w:rsidP="007F72FA">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□(1)　指定就労定着支援に要する費用の額は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平成</w:t>
            </w:r>
            <w:r w:rsidRPr="00595ABD">
              <w:rPr>
                <w:rFonts w:ascii="ＭＳ ゴシック" w:eastAsia="ＭＳ ゴシック" w:hAnsi="ＭＳ ゴシック"/>
              </w:rPr>
              <w:t>18</w:t>
            </w:r>
            <w:r w:rsidRPr="00595ABD">
              <w:rPr>
                <w:rFonts w:ascii="ＭＳ ゴシック" w:eastAsia="ＭＳ ゴシック" w:hAnsi="ＭＳ ゴシック" w:hint="eastAsia"/>
              </w:rPr>
              <w:t>年厚生労働省告示第</w:t>
            </w:r>
            <w:r w:rsidRPr="00595ABD">
              <w:rPr>
                <w:rFonts w:ascii="ＭＳ ゴシック" w:eastAsia="ＭＳ ゴシック" w:hAnsi="ＭＳ ゴシック"/>
              </w:rPr>
              <w:t>523</w:t>
            </w:r>
            <w:r w:rsidRPr="00595ABD">
              <w:rPr>
                <w:rFonts w:ascii="ＭＳ ゴシック" w:eastAsia="ＭＳ ゴシック" w:hAnsi="ＭＳ ゴシック" w:hint="eastAsia"/>
              </w:rPr>
              <w:t>号の別表「介護給付費等単位数表」の第12により算定する単位数に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平成</w:t>
            </w:r>
            <w:r w:rsidRPr="00595ABD">
              <w:rPr>
                <w:rFonts w:ascii="ＭＳ ゴシック" w:eastAsia="ＭＳ ゴシック" w:hAnsi="ＭＳ ゴシック"/>
              </w:rPr>
              <w:t>18</w:t>
            </w:r>
            <w:r w:rsidRPr="00595ABD">
              <w:rPr>
                <w:rFonts w:ascii="ＭＳ ゴシック" w:eastAsia="ＭＳ ゴシック" w:hAnsi="ＭＳ ゴシック" w:hint="eastAsia"/>
              </w:rPr>
              <w:t>年厚生労働省告示第</w:t>
            </w:r>
            <w:r w:rsidRPr="00595ABD">
              <w:rPr>
                <w:rFonts w:ascii="ＭＳ ゴシック" w:eastAsia="ＭＳ ゴシック" w:hAnsi="ＭＳ ゴシック"/>
              </w:rPr>
              <w:t>539</w:t>
            </w:r>
            <w:r w:rsidRPr="00595ABD">
              <w:rPr>
                <w:rFonts w:ascii="ＭＳ ゴシック" w:eastAsia="ＭＳ ゴシック" w:hAnsi="ＭＳ ゴシック" w:hint="eastAsia"/>
              </w:rPr>
              <w:t>号「厚生労働大臣が定める一単位の単価」に定める一単位の単価を乗じて得た額を算定しているか。</w:t>
            </w:r>
          </w:p>
          <w:p w14:paraId="75D4E0AF"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◆平18厚告523の一</w:t>
            </w:r>
          </w:p>
          <w:p w14:paraId="02BC9236" w14:textId="77777777" w:rsidR="007F72FA" w:rsidRPr="00595ABD" w:rsidRDefault="007F72FA" w:rsidP="007F72FA">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 xml:space="preserve">　　（ただし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その額が現に当該指定就労定着支援に要した費用の額を超えるときは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当該現に指定就労定着支援事業に要した費用の額となっているか。）</w:t>
            </w:r>
          </w:p>
          <w:p w14:paraId="1741E62E" w14:textId="77777777" w:rsidR="007F72FA" w:rsidRPr="00595ABD" w:rsidRDefault="007F72FA" w:rsidP="007F72FA">
            <w:pPr>
              <w:spacing w:line="210" w:lineRule="exact"/>
              <w:ind w:left="180" w:hangingChars="100" w:hanging="180"/>
              <w:rPr>
                <w:rFonts w:ascii="ＭＳ ゴシック" w:eastAsia="ＭＳ ゴシック" w:hAnsi="ＭＳ ゴシック"/>
              </w:rPr>
            </w:pPr>
          </w:p>
          <w:p w14:paraId="56282DE8" w14:textId="77777777" w:rsidR="007F72FA" w:rsidRPr="00595ABD" w:rsidRDefault="007F72FA" w:rsidP="007F72FA">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w:t>
            </w:r>
            <w:r w:rsidRPr="00595ABD">
              <w:rPr>
                <w:rFonts w:ascii="ＭＳ ゴシック" w:eastAsia="ＭＳ ゴシック" w:hAnsi="ＭＳ ゴシック"/>
              </w:rPr>
              <w:t>1</w:t>
            </w:r>
            <w:r w:rsidRPr="00595ABD">
              <w:rPr>
                <w:rFonts w:ascii="ＭＳ ゴシック" w:eastAsia="ＭＳ ゴシック" w:hAnsi="ＭＳ ゴシック" w:hint="eastAsia"/>
              </w:rPr>
              <w:t>単位の単価は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10</w:t>
            </w:r>
            <w:r w:rsidRPr="00595ABD">
              <w:rPr>
                <w:rFonts w:ascii="ＭＳ ゴシック" w:eastAsia="ＭＳ ゴシック" w:hAnsi="ＭＳ ゴシック" w:hint="eastAsia"/>
              </w:rPr>
              <w:t>円に事業所が所在する地域区分及びサービス種類に応じて定められた割合</w:t>
            </w:r>
            <w:r w:rsidRPr="00595ABD">
              <w:rPr>
                <w:rFonts w:ascii="ＭＳ ゴシック" w:eastAsia="ＭＳ ゴシック" w:hAnsi="ＭＳ ゴシック"/>
              </w:rPr>
              <w:t>(</w:t>
            </w:r>
            <w:r w:rsidRPr="00595ABD">
              <w:rPr>
                <w:rFonts w:ascii="ＭＳ ゴシック" w:eastAsia="ＭＳ ゴシック" w:hAnsi="ＭＳ ゴシック" w:hint="eastAsia"/>
              </w:rPr>
              <w:t>別表</w:t>
            </w:r>
            <w:r w:rsidRPr="00595ABD">
              <w:rPr>
                <w:rFonts w:ascii="ＭＳ ゴシック" w:eastAsia="ＭＳ ゴシック" w:hAnsi="ＭＳ ゴシック"/>
              </w:rPr>
              <w:t>1)</w:t>
            </w:r>
            <w:r w:rsidRPr="00595ABD">
              <w:rPr>
                <w:rFonts w:ascii="ＭＳ ゴシック" w:eastAsia="ＭＳ ゴシック" w:hAnsi="ＭＳ ゴシック" w:hint="eastAsia"/>
              </w:rPr>
              <w:t>を乗じて得た額とする。</w:t>
            </w:r>
          </w:p>
          <w:p w14:paraId="5E75FACA"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◆平18厚告539</w:t>
            </w:r>
          </w:p>
          <w:p w14:paraId="6F230B98" w14:textId="77777777" w:rsidR="007F72FA" w:rsidRPr="00595ABD" w:rsidRDefault="007F72FA" w:rsidP="007F72FA">
            <w:pPr>
              <w:spacing w:line="210" w:lineRule="exact"/>
              <w:rPr>
                <w:rFonts w:ascii="ＭＳ ゴシック" w:eastAsia="ＭＳ ゴシック" w:hAnsi="ＭＳ ゴシック"/>
              </w:rPr>
            </w:pPr>
          </w:p>
          <w:p w14:paraId="2E80BBDC" w14:textId="77777777" w:rsidR="007F72FA" w:rsidRPr="00595ABD" w:rsidRDefault="007F72FA" w:rsidP="007F72FA">
            <w:pPr>
              <w:spacing w:line="210" w:lineRule="exact"/>
              <w:ind w:left="450" w:hangingChars="250" w:hanging="450"/>
              <w:rPr>
                <w:rFonts w:ascii="ＭＳ ゴシック" w:eastAsia="ＭＳ ゴシック" w:hAnsi="ＭＳ ゴシック"/>
              </w:rPr>
            </w:pPr>
            <w:r w:rsidRPr="00595ABD">
              <w:rPr>
                <w:rFonts w:ascii="ＭＳ ゴシック" w:eastAsia="ＭＳ ゴシック" w:hAnsi="ＭＳ ゴシック" w:hint="eastAsia"/>
              </w:rPr>
              <w:t xml:space="preserve">□(2)　</w:t>
            </w:r>
            <w:r w:rsidRPr="00595ABD">
              <w:rPr>
                <w:rFonts w:ascii="ＭＳ ゴシック" w:eastAsia="ＭＳ ゴシック" w:hAnsi="ＭＳ ゴシック"/>
              </w:rPr>
              <w:t>(1)</w:t>
            </w:r>
            <w:r w:rsidRPr="00595ABD">
              <w:rPr>
                <w:rFonts w:ascii="ＭＳ ゴシック" w:eastAsia="ＭＳ ゴシック" w:hAnsi="ＭＳ ゴシック" w:hint="eastAsia"/>
              </w:rPr>
              <w:t>の規定により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指定就労定着支援に要する費用の額を算定した場合において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その額に１円未満の端数があるときは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その端数金額は切り捨てて算定しているか。</w:t>
            </w:r>
          </w:p>
          <w:p w14:paraId="1BB3A14B"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◆平18厚告523の二</w:t>
            </w:r>
          </w:p>
          <w:p w14:paraId="553F80D4" w14:textId="77777777" w:rsidR="007F72FA" w:rsidRPr="00595ABD" w:rsidRDefault="007F72FA" w:rsidP="007F72FA">
            <w:pPr>
              <w:spacing w:line="210" w:lineRule="exact"/>
              <w:rPr>
                <w:rFonts w:ascii="ＭＳ ゴシック" w:eastAsia="ＭＳ ゴシック" w:hAnsi="ＭＳ ゴシック"/>
              </w:rPr>
            </w:pPr>
          </w:p>
          <w:p w14:paraId="003E22E8"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　障害福祉サービス種類相互の算定関係について</w:t>
            </w:r>
          </w:p>
          <w:p w14:paraId="6ACDC23F" w14:textId="77777777" w:rsidR="007F72FA" w:rsidRPr="00595ABD" w:rsidRDefault="007F72FA" w:rsidP="007F72FA">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介護給付費等については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同一時間帯に複数の障害福祉サービスに係る報酬を算定できないものであること。</w:t>
            </w:r>
          </w:p>
          <w:p w14:paraId="72A1CBEB" w14:textId="77777777" w:rsidR="007F72FA" w:rsidRPr="00595ABD" w:rsidRDefault="007F72FA" w:rsidP="007F72FA">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また</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日中活動サービスの報酬については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１日当たりの支援に係る費用を包括的に評価していることから</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日中活動サービスの報酬を算定した場合（指定宿泊型自立訓練を算定した場合を除く。）には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同一日に他の日中活動サービスの報酬は算定できない。</w:t>
            </w:r>
            <w:r w:rsidRPr="00595ABD">
              <w:rPr>
                <w:rFonts w:ascii="ＭＳ ゴシック" w:eastAsia="ＭＳ ゴシック" w:hAnsi="ＭＳ ゴシック"/>
              </w:rPr>
              <w:t xml:space="preserve"> </w:t>
            </w:r>
          </w:p>
          <w:p w14:paraId="4418E74A" w14:textId="77777777" w:rsidR="007F72FA" w:rsidRPr="00595ABD" w:rsidRDefault="007F72FA" w:rsidP="007F72FA">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◆平18障発第1031001第二の１（2）</w:t>
            </w:r>
          </w:p>
          <w:p w14:paraId="0A6DD189" w14:textId="77777777" w:rsidR="007F72FA" w:rsidRPr="00595ABD" w:rsidRDefault="007F72FA" w:rsidP="007F72FA">
            <w:pPr>
              <w:spacing w:line="210" w:lineRule="exact"/>
              <w:rPr>
                <w:rFonts w:ascii="ＭＳ ゴシック" w:eastAsia="ＭＳ ゴシック" w:hAnsi="ＭＳ ゴシック"/>
              </w:rPr>
            </w:pPr>
          </w:p>
          <w:p w14:paraId="320C2B78" w14:textId="77777777" w:rsidR="007F72FA" w:rsidRPr="00595ABD" w:rsidRDefault="007F72FA" w:rsidP="007F72FA">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　日中活動サービスのサービス提供時間について</w:t>
            </w:r>
          </w:p>
          <w:p w14:paraId="17EC6500" w14:textId="77777777" w:rsidR="007F72FA" w:rsidRPr="00595ABD" w:rsidRDefault="007F72FA" w:rsidP="007F72FA">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日中活動サービスの報酬の算定に当たって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当該日中活動サービスに係るサービス提供時間の下限が設定されているものではないが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日中活動サービスは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個々の利用者について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適切なアセスメントを行うことを通じて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当該利用者ごとの個別支援計画を作成しなければならないこととされていることから</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当該個別支援計画に沿ったサービスを提供する上で必要となるサービス提供時間が確保される必要があること。</w:t>
            </w:r>
          </w:p>
          <w:p w14:paraId="62EB72A3" w14:textId="77777777" w:rsidR="007F72FA" w:rsidRPr="00595ABD" w:rsidRDefault="007F72FA" w:rsidP="007F72FA">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また</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指定障害福祉サービス事業所等においては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標準的なサービス提供時間をあらかじめ運営規程において定めておく必要があるとともに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サービスの提供開始に当たって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利用者に対し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事前に十分説明を行う必要があること。</w:t>
            </w:r>
          </w:p>
          <w:p w14:paraId="7D99B58C" w14:textId="77777777" w:rsidR="007F72FA" w:rsidRPr="00595ABD" w:rsidRDefault="007F72FA" w:rsidP="007F72FA">
            <w:pPr>
              <w:spacing w:line="210" w:lineRule="exact"/>
              <w:ind w:firstLineChars="50" w:firstLine="90"/>
              <w:rPr>
                <w:rFonts w:ascii="ＭＳ ゴシック" w:eastAsia="ＭＳ ゴシック" w:hAnsi="ＭＳ ゴシック"/>
              </w:rPr>
            </w:pPr>
            <w:r w:rsidRPr="00595ABD">
              <w:rPr>
                <w:rFonts w:ascii="ＭＳ ゴシック" w:eastAsia="ＭＳ ゴシック" w:hAnsi="ＭＳ ゴシック" w:hint="eastAsia"/>
              </w:rPr>
              <w:t xml:space="preserve"> 　◆平18障発第1031001第二の１（3）</w:t>
            </w:r>
          </w:p>
          <w:p w14:paraId="0CD6B000" w14:textId="77777777" w:rsidR="007F72FA" w:rsidRPr="00595ABD" w:rsidRDefault="007F72FA" w:rsidP="007F72FA">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w:t>
            </w:r>
          </w:p>
          <w:p w14:paraId="232AB875" w14:textId="77777777" w:rsidR="007F72FA" w:rsidRPr="00595ABD" w:rsidRDefault="007F72FA" w:rsidP="007F72FA">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加算の算定要件等を満たすべき数を算定する際の利用者数について</w:t>
            </w:r>
          </w:p>
          <w:p w14:paraId="38F32CC8" w14:textId="77777777" w:rsidR="007F72FA" w:rsidRPr="00595ABD" w:rsidRDefault="007F72FA" w:rsidP="007F72FA">
            <w:pPr>
              <w:spacing w:line="210" w:lineRule="exact"/>
              <w:ind w:leftChars="100" w:left="54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①　報酬算定上満たすべき従業者の員数又は加算等若しくは減算の算定要件を算定する際の利用者数は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当該年度の前年度（毎年４月１日に始まり翌年３月</w:t>
            </w:r>
            <w:r w:rsidRPr="00595ABD">
              <w:rPr>
                <w:rFonts w:ascii="ＭＳ ゴシック" w:eastAsia="ＭＳ ゴシック" w:hAnsi="ＭＳ ゴシック"/>
              </w:rPr>
              <w:t>31</w:t>
            </w:r>
            <w:r w:rsidRPr="00595ABD">
              <w:rPr>
                <w:rFonts w:ascii="ＭＳ ゴシック" w:eastAsia="ＭＳ ゴシック" w:hAnsi="ＭＳ ゴシック" w:hint="eastAsia"/>
              </w:rPr>
              <w:t>日をもって終わる年度とする。以下同じ。）の平均を用いる（ただし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新規開設又は再開の場合は推定数による）。この場合</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利用者数の平均は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前年度の全利用者の延べ数を当該前年度の開所日数で除して得た数とする。この平均利用者数の算定に当たっては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小数点第２位以下を切り上げるものとする。</w:t>
            </w:r>
          </w:p>
          <w:p w14:paraId="6409CB0C" w14:textId="77777777" w:rsidR="007F72FA" w:rsidRPr="00595ABD" w:rsidRDefault="007F72FA" w:rsidP="007F72FA">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②　新設</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増改築等の場合の利用者数について</w:t>
            </w:r>
          </w:p>
          <w:p w14:paraId="66BF75C1" w14:textId="77777777" w:rsidR="007F72FA" w:rsidRPr="00595ABD" w:rsidRDefault="007F72FA" w:rsidP="007F72FA">
            <w:pPr>
              <w:spacing w:line="210" w:lineRule="exact"/>
              <w:ind w:leftChars="100" w:left="810" w:hangingChars="350" w:hanging="630"/>
              <w:rPr>
                <w:rFonts w:ascii="ＭＳ ゴシック" w:eastAsia="ＭＳ ゴシック" w:hAnsi="ＭＳ ゴシック"/>
              </w:rPr>
            </w:pPr>
            <w:r w:rsidRPr="00595ABD">
              <w:rPr>
                <w:rFonts w:ascii="ＭＳ ゴシック" w:eastAsia="ＭＳ ゴシック" w:hAnsi="ＭＳ ゴシック" w:hint="eastAsia"/>
              </w:rPr>
              <w:t xml:space="preserve">　　</w:t>
            </w:r>
            <w:r w:rsidRPr="00595ABD">
              <w:rPr>
                <w:rFonts w:ascii="ＭＳ ゴシック" w:eastAsia="ＭＳ ゴシック" w:hAnsi="ＭＳ ゴシック"/>
              </w:rPr>
              <w:t>(</w:t>
            </w:r>
            <w:r w:rsidRPr="00595ABD">
              <w:rPr>
                <w:rFonts w:ascii="ＭＳ ゴシック" w:eastAsia="ＭＳ ゴシック" w:hAnsi="ＭＳ ゴシック" w:hint="eastAsia"/>
                <w:w w:val="50"/>
              </w:rPr>
              <w:t>一</w:t>
            </w:r>
            <w:r w:rsidRPr="00595ABD">
              <w:rPr>
                <w:rFonts w:ascii="ＭＳ ゴシック" w:eastAsia="ＭＳ ゴシック" w:hAnsi="ＭＳ ゴシック"/>
              </w:rPr>
              <w:t>)</w:t>
            </w:r>
            <w:r w:rsidRPr="00595ABD">
              <w:rPr>
                <w:rFonts w:ascii="ＭＳ ゴシック" w:eastAsia="ＭＳ ゴシック" w:hAnsi="ＭＳ ゴシック" w:hint="eastAsia"/>
              </w:rPr>
              <w:t xml:space="preserve">　新設又は増改築等を行った場合に関して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前年度において１年未満の実績しかない場合（前年度の実績が全くない場合を含む。）の利用者数は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新設又は増改築等の時点から６月未満の間は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便宜上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定員の</w:t>
            </w:r>
            <w:r w:rsidRPr="00595ABD">
              <w:rPr>
                <w:rFonts w:ascii="ＭＳ ゴシック" w:eastAsia="ＭＳ ゴシック" w:hAnsi="ＭＳ ゴシック"/>
              </w:rPr>
              <w:t>90</w:t>
            </w:r>
            <w:r w:rsidRPr="00595ABD">
              <w:rPr>
                <w:rFonts w:ascii="ＭＳ ゴシック" w:eastAsia="ＭＳ ゴシック" w:hAnsi="ＭＳ ゴシック" w:hint="eastAsia"/>
              </w:rPr>
              <w:t>％を利用者数とし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新設又は増改築の時点から６月以上１年未満の間は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直近の６月における全利用者の延べ数を６月間の開所日数で除して得た数とし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新設又は増改築の時点から１年以上経過している場合は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直近１年間における全利用者の延べ数を１年間の開所日数で除して得た数とする。</w:t>
            </w:r>
          </w:p>
          <w:p w14:paraId="5A156A9E" w14:textId="77777777" w:rsidR="007F72FA" w:rsidRPr="00595ABD" w:rsidRDefault="007F72FA" w:rsidP="007F72FA">
            <w:pPr>
              <w:spacing w:line="210" w:lineRule="exact"/>
              <w:ind w:leftChars="450" w:left="810" w:firstLineChars="100" w:firstLine="180"/>
              <w:rPr>
                <w:rFonts w:ascii="ＭＳ ゴシック" w:eastAsia="ＭＳ ゴシック" w:hAnsi="ＭＳ ゴシック"/>
              </w:rPr>
            </w:pPr>
            <w:r w:rsidRPr="00595ABD">
              <w:rPr>
                <w:rFonts w:ascii="ＭＳ ゴシック" w:eastAsia="ＭＳ ゴシック" w:hAnsi="ＭＳ ゴシック" w:hint="eastAsia"/>
              </w:rPr>
              <w:t>ただし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就労定着支援については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前年度において１年未満の実績しかない場合（前年度の実績が全くない場合を含む。）の利用者数は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新設等の時点から６月未満の間は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便宜上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一体的に運営する生活介護</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自立訓練</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就労移行支援又は就労継続支援（以下「就労移行支援等」という。）を受けた後に一般就労（就労継続支援Ａ 型事業所への移行は除く。）し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就労を継続している期間が６月に達した者の数の過去３年間の総数の70％を利用者数とし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新設等の時点から６月以上１年未満の間は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直近の６ 月における全利用者の延べ数を６で除して得た数とし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新設等の時点から１年以上経過している場合は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直近１年間における全利用者の延べ数を12で除して得た数とする。</w:t>
            </w:r>
          </w:p>
          <w:p w14:paraId="02A812C2" w14:textId="77777777" w:rsidR="007F72FA" w:rsidRPr="00595ABD" w:rsidRDefault="007F72FA" w:rsidP="007F72FA">
            <w:pPr>
              <w:spacing w:line="210" w:lineRule="exact"/>
              <w:ind w:leftChars="450" w:left="810" w:firstLineChars="100" w:firstLine="180"/>
              <w:rPr>
                <w:rFonts w:ascii="ＭＳ ゴシック" w:eastAsia="ＭＳ ゴシック" w:hAnsi="ＭＳ ゴシック"/>
              </w:rPr>
            </w:pPr>
          </w:p>
          <w:p w14:paraId="04E44A69" w14:textId="77777777" w:rsidR="007F72FA" w:rsidRPr="00595ABD" w:rsidRDefault="007F72FA" w:rsidP="007F72FA">
            <w:pPr>
              <w:spacing w:line="210" w:lineRule="exact"/>
              <w:ind w:leftChars="100" w:left="810" w:hangingChars="350" w:hanging="630"/>
              <w:rPr>
                <w:rFonts w:ascii="ＭＳ ゴシック" w:eastAsia="ＭＳ ゴシック" w:hAnsi="ＭＳ ゴシック"/>
              </w:rPr>
            </w:pPr>
            <w:r w:rsidRPr="00595ABD">
              <w:rPr>
                <w:rFonts w:ascii="ＭＳ ゴシック" w:eastAsia="ＭＳ ゴシック" w:hAnsi="ＭＳ ゴシック" w:hint="eastAsia"/>
              </w:rPr>
              <w:t xml:space="preserve">　　</w:t>
            </w:r>
            <w:r w:rsidRPr="00595ABD">
              <w:rPr>
                <w:rFonts w:ascii="ＭＳ ゴシック" w:eastAsia="ＭＳ ゴシック" w:hAnsi="ＭＳ ゴシック"/>
              </w:rPr>
              <w:t>(</w:t>
            </w:r>
            <w:r w:rsidRPr="00595ABD">
              <w:rPr>
                <w:rFonts w:ascii="ＭＳ ゴシック" w:eastAsia="ＭＳ ゴシック" w:hAnsi="ＭＳ ゴシック" w:hint="eastAsia"/>
                <w:w w:val="50"/>
              </w:rPr>
              <w:t>二</w:t>
            </w:r>
            <w:r w:rsidRPr="00595ABD">
              <w:rPr>
                <w:rFonts w:ascii="ＭＳ ゴシック" w:eastAsia="ＭＳ ゴシック" w:hAnsi="ＭＳ ゴシック"/>
              </w:rPr>
              <w:t>)</w:t>
            </w:r>
            <w:r w:rsidRPr="00595ABD">
              <w:rPr>
                <w:rFonts w:ascii="ＭＳ ゴシック" w:eastAsia="ＭＳ ゴシック" w:hAnsi="ＭＳ ゴシック" w:hint="eastAsia"/>
              </w:rPr>
              <w:t xml:space="preserve">　定員を減少する場合には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減少後の実績が３月以上あるときは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減少後の延べ利用者数を３月間の開所日数で除して得た数とする。</w:t>
            </w:r>
          </w:p>
          <w:p w14:paraId="45075EE3" w14:textId="77777777" w:rsidR="007F72FA" w:rsidRPr="00595ABD" w:rsidRDefault="007F72FA" w:rsidP="007F72FA">
            <w:pPr>
              <w:spacing w:line="210" w:lineRule="exact"/>
              <w:ind w:leftChars="100" w:left="810" w:hangingChars="350" w:hanging="630"/>
              <w:rPr>
                <w:rFonts w:ascii="ＭＳ ゴシック" w:eastAsia="ＭＳ ゴシック" w:hAnsi="ＭＳ ゴシック"/>
              </w:rPr>
            </w:pPr>
            <w:r w:rsidRPr="00595ABD">
              <w:rPr>
                <w:rFonts w:ascii="ＭＳ ゴシック" w:eastAsia="ＭＳ ゴシック" w:hAnsi="ＭＳ ゴシック" w:hint="eastAsia"/>
              </w:rPr>
              <w:t xml:space="preserve">　　</w:t>
            </w:r>
            <w:r w:rsidRPr="00595ABD">
              <w:rPr>
                <w:rFonts w:ascii="ＭＳ ゴシック" w:eastAsia="ＭＳ ゴシック" w:hAnsi="ＭＳ ゴシック"/>
              </w:rPr>
              <w:t>(</w:t>
            </w:r>
            <w:r w:rsidRPr="00595ABD">
              <w:rPr>
                <w:rFonts w:ascii="ＭＳ ゴシック" w:eastAsia="ＭＳ ゴシック" w:hAnsi="ＭＳ ゴシック" w:hint="eastAsia"/>
                <w:w w:val="50"/>
              </w:rPr>
              <w:t>三</w:t>
            </w:r>
            <w:r w:rsidRPr="00595ABD">
              <w:rPr>
                <w:rFonts w:ascii="ＭＳ ゴシック" w:eastAsia="ＭＳ ゴシック" w:hAnsi="ＭＳ ゴシック"/>
              </w:rPr>
              <w:t>)</w:t>
            </w:r>
            <w:r w:rsidRPr="00595ABD">
              <w:rPr>
                <w:rFonts w:ascii="ＭＳ ゴシック" w:eastAsia="ＭＳ ゴシック" w:hAnsi="ＭＳ ゴシック" w:hint="eastAsia"/>
              </w:rPr>
              <w:t xml:space="preserve">　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これにより難い合理的な理由がある場合であって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京都市長が認めた場合には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他の適切な方法により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利用者数を推定することができるものとする。</w:t>
            </w:r>
          </w:p>
          <w:p w14:paraId="46CFF289" w14:textId="77777777" w:rsidR="007F72FA" w:rsidRPr="00595ABD" w:rsidRDefault="007F72FA" w:rsidP="007F72FA">
            <w:pPr>
              <w:spacing w:line="210" w:lineRule="exact"/>
              <w:ind w:leftChars="100" w:left="810" w:hangingChars="350" w:hanging="630"/>
              <w:rPr>
                <w:rFonts w:ascii="ＭＳ ゴシック" w:eastAsia="ＭＳ ゴシック" w:hAnsi="ＭＳ ゴシック"/>
              </w:rPr>
            </w:pPr>
            <w:r w:rsidRPr="00595ABD">
              <w:rPr>
                <w:rFonts w:ascii="ＭＳ ゴシック" w:eastAsia="ＭＳ ゴシック" w:hAnsi="ＭＳ ゴシック" w:hint="eastAsia"/>
              </w:rPr>
              <w:t xml:space="preserve">　　◆平18障発第1031001第二の１（5）</w:t>
            </w:r>
          </w:p>
          <w:p w14:paraId="329858A6" w14:textId="77777777" w:rsidR="007F72FA" w:rsidRPr="00595ABD" w:rsidRDefault="007F72FA" w:rsidP="007F72FA">
            <w:pPr>
              <w:spacing w:line="210" w:lineRule="exact"/>
              <w:ind w:left="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98D9AD8" w14:textId="77777777" w:rsidR="007F72FA" w:rsidRPr="00595ABD" w:rsidRDefault="007F72FA" w:rsidP="007F72FA">
            <w:pPr>
              <w:spacing w:line="210" w:lineRule="exact"/>
              <w:rPr>
                <w:rFonts w:ascii="ＭＳ ゴシック" w:eastAsia="ＭＳ ゴシック" w:hAnsi="ＭＳ ゴシック"/>
              </w:rPr>
            </w:pPr>
          </w:p>
          <w:p w14:paraId="687A0F55"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2DAB18EE"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17E82F44"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4169FE26" w14:textId="77777777" w:rsidR="007F72FA" w:rsidRPr="00595ABD" w:rsidRDefault="007F72FA" w:rsidP="007F72FA">
            <w:pPr>
              <w:spacing w:line="210" w:lineRule="exact"/>
              <w:rPr>
                <w:rFonts w:ascii="ＭＳ ゴシック" w:eastAsia="ＭＳ ゴシック" w:hAnsi="ＭＳ ゴシック"/>
              </w:rPr>
            </w:pPr>
          </w:p>
          <w:p w14:paraId="1A47C55C" w14:textId="77777777" w:rsidR="007F72FA" w:rsidRPr="00595ABD" w:rsidRDefault="007F72FA" w:rsidP="007F72FA">
            <w:pPr>
              <w:spacing w:line="210" w:lineRule="exact"/>
              <w:rPr>
                <w:rFonts w:ascii="ＭＳ ゴシック" w:eastAsia="ＭＳ ゴシック" w:hAnsi="ＭＳ ゴシック"/>
              </w:rPr>
            </w:pPr>
          </w:p>
          <w:p w14:paraId="4E6B0DD2" w14:textId="77777777" w:rsidR="007F72FA" w:rsidRPr="00595ABD" w:rsidRDefault="007F72FA" w:rsidP="007F72FA">
            <w:pPr>
              <w:spacing w:line="210" w:lineRule="exact"/>
              <w:rPr>
                <w:rFonts w:ascii="ＭＳ ゴシック" w:eastAsia="ＭＳ ゴシック" w:hAnsi="ＭＳ ゴシック"/>
              </w:rPr>
            </w:pPr>
          </w:p>
          <w:p w14:paraId="7BFE225A" w14:textId="77777777" w:rsidR="007F72FA" w:rsidRPr="00595ABD" w:rsidRDefault="007F72FA" w:rsidP="007F72FA">
            <w:pPr>
              <w:spacing w:line="210" w:lineRule="exact"/>
              <w:rPr>
                <w:rFonts w:ascii="ＭＳ ゴシック" w:eastAsia="ＭＳ ゴシック" w:hAnsi="ＭＳ ゴシック"/>
              </w:rPr>
            </w:pPr>
          </w:p>
          <w:p w14:paraId="5F78DA91" w14:textId="77777777" w:rsidR="007F72FA" w:rsidRPr="00595ABD" w:rsidRDefault="007F72FA" w:rsidP="007F72FA">
            <w:pPr>
              <w:spacing w:line="210" w:lineRule="exact"/>
              <w:rPr>
                <w:rFonts w:ascii="ＭＳ ゴシック" w:eastAsia="ＭＳ ゴシック" w:hAnsi="ＭＳ ゴシック"/>
              </w:rPr>
            </w:pPr>
          </w:p>
          <w:p w14:paraId="3A65E0E4" w14:textId="77777777" w:rsidR="007F72FA" w:rsidRPr="00595ABD" w:rsidRDefault="007F72FA" w:rsidP="007F72FA">
            <w:pPr>
              <w:spacing w:line="210" w:lineRule="exact"/>
              <w:rPr>
                <w:rFonts w:ascii="ＭＳ ゴシック" w:eastAsia="ＭＳ ゴシック" w:hAnsi="ＭＳ ゴシック"/>
              </w:rPr>
            </w:pPr>
          </w:p>
          <w:p w14:paraId="71715A19" w14:textId="77777777" w:rsidR="007F72FA" w:rsidRPr="00595ABD" w:rsidRDefault="007F72FA" w:rsidP="007F72FA">
            <w:pPr>
              <w:spacing w:line="210" w:lineRule="exact"/>
              <w:rPr>
                <w:rFonts w:ascii="ＭＳ ゴシック" w:eastAsia="ＭＳ ゴシック" w:hAnsi="ＭＳ ゴシック"/>
              </w:rPr>
            </w:pPr>
          </w:p>
          <w:p w14:paraId="249A7808" w14:textId="77777777" w:rsidR="007F72FA" w:rsidRPr="00595ABD" w:rsidRDefault="007F72FA" w:rsidP="007F72FA">
            <w:pPr>
              <w:spacing w:line="210" w:lineRule="exact"/>
              <w:rPr>
                <w:rFonts w:ascii="ＭＳ ゴシック" w:eastAsia="ＭＳ ゴシック" w:hAnsi="ＭＳ ゴシック"/>
              </w:rPr>
            </w:pPr>
          </w:p>
          <w:p w14:paraId="54FB83A0" w14:textId="77777777" w:rsidR="007F72FA" w:rsidRPr="00595ABD" w:rsidRDefault="007F72FA" w:rsidP="007F72FA">
            <w:pPr>
              <w:spacing w:line="210" w:lineRule="exact"/>
              <w:rPr>
                <w:rFonts w:ascii="ＭＳ ゴシック" w:eastAsia="ＭＳ ゴシック" w:hAnsi="ＭＳ ゴシック"/>
              </w:rPr>
            </w:pPr>
          </w:p>
          <w:p w14:paraId="4FF57E38" w14:textId="77777777" w:rsidR="007F72FA" w:rsidRPr="00595ABD" w:rsidRDefault="007F72FA" w:rsidP="007F72FA">
            <w:pPr>
              <w:spacing w:line="210" w:lineRule="exact"/>
              <w:rPr>
                <w:rFonts w:ascii="ＭＳ ゴシック" w:eastAsia="ＭＳ ゴシック" w:hAnsi="ＭＳ ゴシック"/>
              </w:rPr>
            </w:pPr>
          </w:p>
          <w:p w14:paraId="17F8162B" w14:textId="77777777" w:rsidR="007F72FA" w:rsidRPr="00595ABD" w:rsidRDefault="007F72FA" w:rsidP="007F72FA">
            <w:pPr>
              <w:spacing w:line="210" w:lineRule="exact"/>
              <w:rPr>
                <w:rFonts w:ascii="ＭＳ ゴシック" w:eastAsia="ＭＳ ゴシック" w:hAnsi="ＭＳ ゴシック"/>
              </w:rPr>
            </w:pPr>
          </w:p>
          <w:p w14:paraId="237731B6" w14:textId="77777777" w:rsidR="007F72FA" w:rsidRPr="00595ABD" w:rsidRDefault="007F72FA" w:rsidP="007F72FA">
            <w:pPr>
              <w:spacing w:line="210" w:lineRule="exact"/>
              <w:rPr>
                <w:rFonts w:ascii="ＭＳ ゴシック" w:eastAsia="ＭＳ ゴシック" w:hAnsi="ＭＳ ゴシック"/>
              </w:rPr>
            </w:pPr>
          </w:p>
          <w:p w14:paraId="2EBACE89" w14:textId="77777777" w:rsidR="007F72FA" w:rsidRPr="00595ABD" w:rsidRDefault="007F72FA" w:rsidP="007F72FA">
            <w:pPr>
              <w:spacing w:line="210" w:lineRule="exact"/>
              <w:rPr>
                <w:rFonts w:ascii="ＭＳ ゴシック" w:eastAsia="ＭＳ ゴシック" w:hAnsi="ＭＳ ゴシック"/>
              </w:rPr>
            </w:pPr>
          </w:p>
          <w:p w14:paraId="4F92392E" w14:textId="77777777" w:rsidR="007F72FA" w:rsidRPr="00595ABD" w:rsidRDefault="007F72FA" w:rsidP="007F72FA">
            <w:pPr>
              <w:spacing w:line="210" w:lineRule="exact"/>
              <w:rPr>
                <w:rFonts w:ascii="ＭＳ ゴシック" w:eastAsia="ＭＳ ゴシック" w:hAnsi="ＭＳ ゴシック"/>
              </w:rPr>
            </w:pPr>
          </w:p>
          <w:p w14:paraId="37A88AA1" w14:textId="77777777" w:rsidR="007F72FA" w:rsidRPr="00595ABD" w:rsidRDefault="007F72FA" w:rsidP="007F72FA">
            <w:pPr>
              <w:spacing w:line="210" w:lineRule="exact"/>
              <w:rPr>
                <w:rFonts w:ascii="ＭＳ ゴシック" w:eastAsia="ＭＳ ゴシック" w:hAnsi="ＭＳ ゴシック"/>
              </w:rPr>
            </w:pPr>
          </w:p>
          <w:p w14:paraId="57DB1210" w14:textId="77777777" w:rsidR="007F72FA" w:rsidRPr="00595ABD" w:rsidRDefault="007F72FA" w:rsidP="007F72FA">
            <w:pPr>
              <w:spacing w:line="210" w:lineRule="exact"/>
              <w:rPr>
                <w:rFonts w:ascii="ＭＳ ゴシック" w:eastAsia="ＭＳ ゴシック" w:hAnsi="ＭＳ ゴシック"/>
              </w:rPr>
            </w:pPr>
          </w:p>
          <w:p w14:paraId="0A50C5E9" w14:textId="77777777" w:rsidR="007F72FA" w:rsidRPr="00595ABD" w:rsidRDefault="007F72FA" w:rsidP="007F72FA">
            <w:pPr>
              <w:spacing w:line="210" w:lineRule="exact"/>
              <w:rPr>
                <w:rFonts w:ascii="ＭＳ ゴシック" w:eastAsia="ＭＳ ゴシック" w:hAnsi="ＭＳ ゴシック"/>
              </w:rPr>
            </w:pPr>
          </w:p>
          <w:p w14:paraId="57C523CE" w14:textId="77777777" w:rsidR="007F72FA" w:rsidRPr="00595ABD" w:rsidRDefault="007F72FA" w:rsidP="007F72FA">
            <w:pPr>
              <w:spacing w:line="210" w:lineRule="exact"/>
              <w:rPr>
                <w:rFonts w:ascii="ＭＳ ゴシック" w:eastAsia="ＭＳ ゴシック" w:hAnsi="ＭＳ ゴシック"/>
              </w:rPr>
            </w:pPr>
          </w:p>
          <w:p w14:paraId="40FB7D76" w14:textId="77777777" w:rsidR="007F72FA" w:rsidRPr="00595ABD" w:rsidRDefault="007F72FA" w:rsidP="007F72FA">
            <w:pPr>
              <w:spacing w:line="210" w:lineRule="exact"/>
              <w:rPr>
                <w:rFonts w:ascii="ＭＳ ゴシック" w:eastAsia="ＭＳ ゴシック" w:hAnsi="ＭＳ ゴシック"/>
              </w:rPr>
            </w:pPr>
          </w:p>
          <w:p w14:paraId="0B08F9BA" w14:textId="77777777" w:rsidR="007F72FA" w:rsidRPr="00595ABD" w:rsidRDefault="007F72FA" w:rsidP="007F72FA">
            <w:pPr>
              <w:spacing w:line="210" w:lineRule="exact"/>
              <w:rPr>
                <w:rFonts w:ascii="ＭＳ ゴシック" w:eastAsia="ＭＳ ゴシック" w:hAnsi="ＭＳ ゴシック"/>
              </w:rPr>
            </w:pPr>
          </w:p>
          <w:p w14:paraId="72611096" w14:textId="77777777" w:rsidR="007F72FA" w:rsidRPr="00595ABD" w:rsidRDefault="007F72FA" w:rsidP="007F72FA">
            <w:pPr>
              <w:spacing w:line="210" w:lineRule="exact"/>
              <w:rPr>
                <w:rFonts w:ascii="ＭＳ ゴシック" w:eastAsia="ＭＳ ゴシック" w:hAnsi="ＭＳ ゴシック"/>
              </w:rPr>
            </w:pPr>
          </w:p>
          <w:p w14:paraId="10C6374B" w14:textId="77777777" w:rsidR="007F72FA" w:rsidRPr="00595ABD" w:rsidRDefault="007F72FA" w:rsidP="007F72FA">
            <w:pPr>
              <w:spacing w:line="210" w:lineRule="exact"/>
              <w:rPr>
                <w:rFonts w:ascii="ＭＳ ゴシック" w:eastAsia="ＭＳ ゴシック" w:hAnsi="ＭＳ ゴシック"/>
              </w:rPr>
            </w:pPr>
          </w:p>
          <w:p w14:paraId="1F43E1D5" w14:textId="77777777" w:rsidR="007F72FA" w:rsidRPr="00595ABD" w:rsidRDefault="007F72FA" w:rsidP="007F72FA">
            <w:pPr>
              <w:spacing w:line="210" w:lineRule="exact"/>
              <w:rPr>
                <w:rFonts w:ascii="ＭＳ ゴシック" w:eastAsia="ＭＳ ゴシック" w:hAnsi="ＭＳ ゴシック"/>
              </w:rPr>
            </w:pPr>
          </w:p>
          <w:p w14:paraId="0A3B7AF4" w14:textId="77777777" w:rsidR="007F72FA" w:rsidRPr="00595ABD" w:rsidRDefault="007F72FA" w:rsidP="007F72FA">
            <w:pPr>
              <w:spacing w:line="210" w:lineRule="exact"/>
              <w:rPr>
                <w:rFonts w:ascii="ＭＳ ゴシック" w:eastAsia="ＭＳ ゴシック" w:hAnsi="ＭＳ ゴシック"/>
              </w:rPr>
            </w:pPr>
          </w:p>
          <w:p w14:paraId="26E89C90" w14:textId="77777777" w:rsidR="007F72FA" w:rsidRPr="00595ABD" w:rsidRDefault="007F72FA" w:rsidP="007F72FA">
            <w:pPr>
              <w:spacing w:line="210" w:lineRule="exact"/>
              <w:rPr>
                <w:rFonts w:ascii="ＭＳ ゴシック" w:eastAsia="ＭＳ ゴシック" w:hAnsi="ＭＳ ゴシック"/>
              </w:rPr>
            </w:pPr>
          </w:p>
          <w:p w14:paraId="44CB0373" w14:textId="77777777" w:rsidR="007F72FA" w:rsidRPr="00595ABD" w:rsidRDefault="007F72FA" w:rsidP="007F72FA">
            <w:pPr>
              <w:spacing w:line="210" w:lineRule="exact"/>
              <w:rPr>
                <w:rFonts w:ascii="ＭＳ ゴシック" w:eastAsia="ＭＳ ゴシック" w:hAnsi="ＭＳ ゴシック"/>
              </w:rPr>
            </w:pPr>
          </w:p>
          <w:p w14:paraId="3B502307" w14:textId="77777777" w:rsidR="007F72FA" w:rsidRPr="00595ABD" w:rsidRDefault="007F72FA" w:rsidP="007F72FA">
            <w:pPr>
              <w:spacing w:line="210" w:lineRule="exact"/>
              <w:rPr>
                <w:rFonts w:ascii="ＭＳ ゴシック" w:eastAsia="ＭＳ ゴシック" w:hAnsi="ＭＳ ゴシック"/>
              </w:rPr>
            </w:pPr>
          </w:p>
          <w:p w14:paraId="0C5C8BA1" w14:textId="77777777" w:rsidR="007F72FA" w:rsidRPr="00595ABD" w:rsidRDefault="007F72FA" w:rsidP="007F72FA">
            <w:pPr>
              <w:spacing w:line="210" w:lineRule="exact"/>
              <w:rPr>
                <w:rFonts w:ascii="ＭＳ ゴシック" w:eastAsia="ＭＳ ゴシック" w:hAnsi="ＭＳ ゴシック"/>
              </w:rPr>
            </w:pPr>
          </w:p>
          <w:p w14:paraId="556548EC" w14:textId="77777777" w:rsidR="007F72FA" w:rsidRPr="00595ABD" w:rsidRDefault="007F72FA" w:rsidP="007F72FA">
            <w:pPr>
              <w:spacing w:line="210" w:lineRule="exact"/>
              <w:rPr>
                <w:rFonts w:ascii="ＭＳ ゴシック" w:eastAsia="ＭＳ ゴシック" w:hAnsi="ＭＳ ゴシック"/>
              </w:rPr>
            </w:pPr>
          </w:p>
          <w:p w14:paraId="29AB70BC" w14:textId="77777777" w:rsidR="007F72FA" w:rsidRPr="00595ABD" w:rsidRDefault="007F72FA" w:rsidP="007F72FA">
            <w:pPr>
              <w:spacing w:line="210" w:lineRule="exact"/>
              <w:rPr>
                <w:rFonts w:ascii="ＭＳ ゴシック" w:eastAsia="ＭＳ ゴシック" w:hAnsi="ＭＳ ゴシック"/>
              </w:rPr>
            </w:pPr>
          </w:p>
          <w:p w14:paraId="31109E76" w14:textId="77777777" w:rsidR="007F72FA" w:rsidRPr="00595ABD" w:rsidRDefault="007F72FA" w:rsidP="007F72FA">
            <w:pPr>
              <w:spacing w:line="210" w:lineRule="exact"/>
              <w:rPr>
                <w:rFonts w:ascii="ＭＳ ゴシック" w:eastAsia="ＭＳ ゴシック" w:hAnsi="ＭＳ ゴシック"/>
              </w:rPr>
            </w:pPr>
          </w:p>
          <w:p w14:paraId="659BD740" w14:textId="77777777" w:rsidR="007F72FA" w:rsidRPr="00595ABD" w:rsidRDefault="007F72FA" w:rsidP="007F72FA">
            <w:pPr>
              <w:spacing w:line="210" w:lineRule="exact"/>
              <w:rPr>
                <w:rFonts w:ascii="ＭＳ ゴシック" w:eastAsia="ＭＳ ゴシック" w:hAnsi="ＭＳ ゴシック"/>
              </w:rPr>
            </w:pPr>
          </w:p>
          <w:p w14:paraId="269DAFE8" w14:textId="77777777" w:rsidR="007F72FA" w:rsidRPr="00595ABD" w:rsidRDefault="007F72FA" w:rsidP="007F72FA">
            <w:pPr>
              <w:spacing w:line="210" w:lineRule="exact"/>
              <w:rPr>
                <w:rFonts w:ascii="ＭＳ ゴシック" w:eastAsia="ＭＳ ゴシック" w:hAnsi="ＭＳ ゴシック"/>
              </w:rPr>
            </w:pPr>
          </w:p>
          <w:p w14:paraId="0A722237" w14:textId="77777777" w:rsidR="007F72FA" w:rsidRPr="00595ABD" w:rsidRDefault="007F72FA" w:rsidP="007F72FA">
            <w:pPr>
              <w:spacing w:line="210" w:lineRule="exact"/>
              <w:rPr>
                <w:rFonts w:ascii="ＭＳ ゴシック" w:eastAsia="ＭＳ ゴシック" w:hAnsi="ＭＳ ゴシック"/>
              </w:rPr>
            </w:pPr>
          </w:p>
          <w:p w14:paraId="57973DAB" w14:textId="77777777" w:rsidR="007F72FA" w:rsidRPr="00595ABD" w:rsidRDefault="007F72FA" w:rsidP="007F72FA">
            <w:pPr>
              <w:spacing w:line="210" w:lineRule="exact"/>
              <w:rPr>
                <w:rFonts w:ascii="ＭＳ ゴシック" w:eastAsia="ＭＳ ゴシック" w:hAnsi="ＭＳ ゴシック"/>
              </w:rPr>
            </w:pPr>
          </w:p>
          <w:p w14:paraId="6025B0F8" w14:textId="77777777" w:rsidR="007F72FA" w:rsidRPr="00595ABD" w:rsidRDefault="007F72FA" w:rsidP="007F72FA">
            <w:pPr>
              <w:spacing w:line="210" w:lineRule="exact"/>
              <w:rPr>
                <w:rFonts w:ascii="ＭＳ ゴシック" w:eastAsia="ＭＳ ゴシック" w:hAnsi="ＭＳ ゴシック"/>
              </w:rPr>
            </w:pPr>
          </w:p>
          <w:p w14:paraId="210310DB" w14:textId="77777777" w:rsidR="007F72FA" w:rsidRPr="00595ABD" w:rsidRDefault="007F72FA" w:rsidP="007F72FA">
            <w:pPr>
              <w:spacing w:line="210" w:lineRule="exact"/>
              <w:rPr>
                <w:rFonts w:ascii="ＭＳ ゴシック" w:eastAsia="ＭＳ ゴシック" w:hAnsi="ＭＳ ゴシック"/>
              </w:rPr>
            </w:pPr>
          </w:p>
          <w:p w14:paraId="0DAA7794"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サービス提供時間の設定方法を確認</w:t>
            </w:r>
          </w:p>
          <w:p w14:paraId="5FBA3052" w14:textId="77777777" w:rsidR="007F72FA" w:rsidRPr="00595ABD" w:rsidRDefault="007F72FA" w:rsidP="007F72FA">
            <w:pPr>
              <w:spacing w:line="210" w:lineRule="exact"/>
              <w:rPr>
                <w:rFonts w:ascii="ＭＳ ゴシック" w:eastAsia="ＭＳ ゴシック" w:hAnsi="ＭＳ ゴシック"/>
              </w:rPr>
            </w:pPr>
          </w:p>
          <w:p w14:paraId="04DCA58A" w14:textId="77777777" w:rsidR="007F72FA" w:rsidRPr="00595ABD" w:rsidRDefault="007F72FA" w:rsidP="007F72FA">
            <w:pPr>
              <w:spacing w:line="210" w:lineRule="exact"/>
              <w:rPr>
                <w:rFonts w:ascii="ＭＳ ゴシック" w:eastAsia="ＭＳ ゴシック" w:hAnsi="ＭＳ ゴシック"/>
              </w:rPr>
            </w:pPr>
          </w:p>
          <w:p w14:paraId="1FC75A41" w14:textId="77777777" w:rsidR="007F72FA" w:rsidRPr="00595ABD" w:rsidRDefault="007F72FA" w:rsidP="007F72FA">
            <w:pPr>
              <w:spacing w:line="210" w:lineRule="exact"/>
              <w:rPr>
                <w:rFonts w:ascii="ＭＳ ゴシック" w:eastAsia="ＭＳ ゴシック" w:hAnsi="ＭＳ ゴシック"/>
              </w:rPr>
            </w:pPr>
          </w:p>
          <w:p w14:paraId="3DDE2F27" w14:textId="77777777" w:rsidR="007F72FA" w:rsidRPr="00595ABD" w:rsidRDefault="007F72FA" w:rsidP="007F72FA">
            <w:pPr>
              <w:spacing w:line="210" w:lineRule="exact"/>
              <w:rPr>
                <w:rFonts w:ascii="ＭＳ ゴシック" w:eastAsia="ＭＳ ゴシック" w:hAnsi="ＭＳ ゴシック"/>
              </w:rPr>
            </w:pPr>
          </w:p>
          <w:p w14:paraId="0FC3C636" w14:textId="77777777" w:rsidR="007F72FA" w:rsidRPr="00595ABD" w:rsidRDefault="007F72FA" w:rsidP="007F72FA">
            <w:pPr>
              <w:spacing w:line="210" w:lineRule="exact"/>
              <w:rPr>
                <w:rFonts w:ascii="ＭＳ ゴシック" w:eastAsia="ＭＳ ゴシック" w:hAnsi="ＭＳ ゴシック"/>
              </w:rPr>
            </w:pPr>
          </w:p>
          <w:p w14:paraId="6497AD54" w14:textId="77777777" w:rsidR="007F72FA" w:rsidRPr="00595ABD" w:rsidRDefault="007F72FA" w:rsidP="007F72FA">
            <w:pPr>
              <w:spacing w:line="210" w:lineRule="exact"/>
              <w:rPr>
                <w:rFonts w:ascii="ＭＳ ゴシック" w:eastAsia="ＭＳ ゴシック" w:hAnsi="ＭＳ ゴシック"/>
              </w:rPr>
            </w:pPr>
          </w:p>
          <w:p w14:paraId="29E153B2" w14:textId="77777777" w:rsidR="007F72FA" w:rsidRPr="00595ABD" w:rsidRDefault="007F72FA" w:rsidP="007F72FA">
            <w:pPr>
              <w:spacing w:line="210" w:lineRule="exact"/>
              <w:rPr>
                <w:rFonts w:ascii="ＭＳ ゴシック" w:eastAsia="ＭＳ ゴシック" w:hAnsi="ＭＳ ゴシック"/>
              </w:rPr>
            </w:pPr>
          </w:p>
          <w:p w14:paraId="4454A7E2" w14:textId="77777777" w:rsidR="007F72FA" w:rsidRPr="00595ABD" w:rsidRDefault="007F72FA" w:rsidP="007F72FA">
            <w:pPr>
              <w:spacing w:line="210" w:lineRule="exact"/>
              <w:rPr>
                <w:rFonts w:ascii="ＭＳ ゴシック" w:eastAsia="ＭＳ ゴシック" w:hAnsi="ＭＳ ゴシック"/>
              </w:rPr>
            </w:pPr>
          </w:p>
          <w:p w14:paraId="7EB9693B" w14:textId="77777777" w:rsidR="007F72FA" w:rsidRPr="00595ABD" w:rsidRDefault="007F72FA" w:rsidP="007F72FA">
            <w:pPr>
              <w:spacing w:line="210" w:lineRule="exact"/>
              <w:rPr>
                <w:rFonts w:ascii="ＭＳ ゴシック" w:eastAsia="ＭＳ ゴシック" w:hAnsi="ＭＳ ゴシック"/>
              </w:rPr>
            </w:pPr>
          </w:p>
          <w:p w14:paraId="2A06FE5C" w14:textId="77777777" w:rsidR="007F72FA" w:rsidRPr="00595ABD" w:rsidRDefault="007F72FA" w:rsidP="007F72FA">
            <w:pPr>
              <w:spacing w:line="210" w:lineRule="exact"/>
              <w:rPr>
                <w:rFonts w:ascii="ＭＳ ゴシック" w:eastAsia="ＭＳ ゴシック" w:hAnsi="ＭＳ ゴシック"/>
              </w:rPr>
            </w:pPr>
          </w:p>
          <w:p w14:paraId="6958E80F" w14:textId="77777777" w:rsidR="007F72FA" w:rsidRPr="00595ABD" w:rsidRDefault="007F72FA" w:rsidP="007F72FA">
            <w:pPr>
              <w:spacing w:line="210" w:lineRule="exact"/>
              <w:rPr>
                <w:rFonts w:ascii="ＭＳ ゴシック" w:eastAsia="ＭＳ ゴシック" w:hAnsi="ＭＳ ゴシック"/>
              </w:rPr>
            </w:pPr>
          </w:p>
          <w:p w14:paraId="12CB8315" w14:textId="77777777" w:rsidR="007F72FA" w:rsidRPr="00595ABD" w:rsidRDefault="007F72FA" w:rsidP="007F72FA">
            <w:pPr>
              <w:spacing w:line="210" w:lineRule="exact"/>
              <w:rPr>
                <w:rFonts w:ascii="ＭＳ ゴシック" w:eastAsia="ＭＳ ゴシック" w:hAnsi="ＭＳ ゴシック"/>
              </w:rPr>
            </w:pPr>
          </w:p>
          <w:p w14:paraId="24708B3B" w14:textId="77777777" w:rsidR="007F72FA" w:rsidRPr="00595ABD" w:rsidRDefault="007F72FA" w:rsidP="007F72FA">
            <w:pPr>
              <w:spacing w:line="210" w:lineRule="exact"/>
              <w:rPr>
                <w:rFonts w:ascii="ＭＳ ゴシック" w:eastAsia="ＭＳ ゴシック" w:hAnsi="ＭＳ ゴシック"/>
              </w:rPr>
            </w:pPr>
          </w:p>
          <w:p w14:paraId="0C9A1EAB" w14:textId="77777777" w:rsidR="007F72FA" w:rsidRPr="00595ABD" w:rsidRDefault="007F72FA" w:rsidP="007F72FA">
            <w:pPr>
              <w:spacing w:line="210" w:lineRule="exact"/>
              <w:rPr>
                <w:rFonts w:ascii="ＭＳ ゴシック" w:eastAsia="ＭＳ ゴシック" w:hAnsi="ＭＳ ゴシック"/>
              </w:rPr>
            </w:pPr>
          </w:p>
          <w:p w14:paraId="0F973D7F" w14:textId="77777777" w:rsidR="007F72FA" w:rsidRPr="00595ABD" w:rsidRDefault="007F72FA" w:rsidP="007F72FA">
            <w:pPr>
              <w:spacing w:line="210" w:lineRule="exact"/>
              <w:rPr>
                <w:rFonts w:ascii="ＭＳ ゴシック" w:eastAsia="ＭＳ ゴシック" w:hAnsi="ＭＳ ゴシック"/>
              </w:rPr>
            </w:pPr>
          </w:p>
          <w:p w14:paraId="381EED88" w14:textId="77777777" w:rsidR="007F72FA" w:rsidRPr="00595ABD" w:rsidRDefault="007F72FA" w:rsidP="007F72FA">
            <w:pPr>
              <w:spacing w:line="210" w:lineRule="exact"/>
              <w:rPr>
                <w:rFonts w:ascii="ＭＳ ゴシック" w:eastAsia="ＭＳ ゴシック" w:hAnsi="ＭＳ ゴシック"/>
              </w:rPr>
            </w:pPr>
          </w:p>
          <w:p w14:paraId="158B3D52" w14:textId="77777777" w:rsidR="007F72FA" w:rsidRPr="00595ABD" w:rsidRDefault="007F72FA" w:rsidP="007F72FA">
            <w:pPr>
              <w:spacing w:line="210" w:lineRule="exact"/>
              <w:rPr>
                <w:rFonts w:ascii="ＭＳ ゴシック" w:eastAsia="ＭＳ ゴシック" w:hAnsi="ＭＳ ゴシック"/>
              </w:rPr>
            </w:pPr>
          </w:p>
          <w:p w14:paraId="19BC2E23" w14:textId="77777777" w:rsidR="007F72FA" w:rsidRPr="00595ABD" w:rsidRDefault="007F72FA" w:rsidP="007F72FA">
            <w:pPr>
              <w:spacing w:line="210" w:lineRule="exact"/>
              <w:rPr>
                <w:rFonts w:ascii="ＭＳ ゴシック" w:eastAsia="ＭＳ ゴシック" w:hAnsi="ＭＳ ゴシック"/>
              </w:rPr>
            </w:pPr>
          </w:p>
          <w:p w14:paraId="6342A2CB" w14:textId="77777777" w:rsidR="007F72FA" w:rsidRPr="00595ABD" w:rsidRDefault="007F72FA" w:rsidP="007F72FA">
            <w:pPr>
              <w:spacing w:line="210" w:lineRule="exact"/>
              <w:rPr>
                <w:rFonts w:ascii="ＭＳ ゴシック" w:eastAsia="ＭＳ ゴシック" w:hAnsi="ＭＳ ゴシック"/>
              </w:rPr>
            </w:pPr>
          </w:p>
          <w:p w14:paraId="0E6C3ACA" w14:textId="77777777" w:rsidR="007F72FA" w:rsidRPr="00595ABD" w:rsidRDefault="007F72FA" w:rsidP="007F72FA">
            <w:pPr>
              <w:spacing w:line="210" w:lineRule="exact"/>
              <w:rPr>
                <w:rFonts w:ascii="ＭＳ ゴシック" w:eastAsia="ＭＳ ゴシック" w:hAnsi="ＭＳ ゴシック"/>
              </w:rPr>
            </w:pPr>
          </w:p>
          <w:p w14:paraId="69180037" w14:textId="77777777" w:rsidR="007F72FA" w:rsidRPr="00595ABD" w:rsidRDefault="007F72FA" w:rsidP="007F72FA">
            <w:pPr>
              <w:spacing w:line="210" w:lineRule="exact"/>
              <w:rPr>
                <w:rFonts w:ascii="ＭＳ ゴシック" w:eastAsia="ＭＳ ゴシック" w:hAnsi="ＭＳ ゴシック"/>
              </w:rPr>
            </w:pPr>
          </w:p>
          <w:p w14:paraId="58CD3DF5"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□報酬算定する際の利用者数は前年度実績で算定しているか。</w:t>
            </w:r>
          </w:p>
        </w:tc>
      </w:tr>
      <w:tr w:rsidR="007F72FA" w:rsidRPr="00595ABD" w14:paraId="6B9D421D" w14:textId="77777777" w:rsidTr="00CF6743">
        <w:trPr>
          <w:trHeight w:val="1260"/>
          <w:jc w:val="center"/>
        </w:trPr>
        <w:tc>
          <w:tcPr>
            <w:tcW w:w="1502" w:type="dxa"/>
            <w:vMerge w:val="restart"/>
            <w:tcBorders>
              <w:top w:val="single" w:sz="4" w:space="0" w:color="000000"/>
              <w:left w:val="single" w:sz="4" w:space="0" w:color="000000"/>
              <w:right w:val="single" w:sz="4" w:space="0" w:color="000000"/>
            </w:tcBorders>
          </w:tcPr>
          <w:p w14:paraId="1B20D51B" w14:textId="77777777" w:rsidR="007F72FA" w:rsidRPr="00595ABD" w:rsidRDefault="007F72FA" w:rsidP="007F72FA">
            <w:pPr>
              <w:spacing w:line="210" w:lineRule="exact"/>
              <w:rPr>
                <w:rFonts w:ascii="ＭＳ ゴシック" w:eastAsia="ＭＳ ゴシック" w:hAnsi="ＭＳ ゴシック"/>
              </w:rPr>
            </w:pPr>
          </w:p>
          <w:p w14:paraId="559C39E9"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２　就労定着支援サービス費</w:t>
            </w:r>
          </w:p>
          <w:p w14:paraId="656675F6" w14:textId="77777777" w:rsidR="007F72FA" w:rsidRPr="00595ABD" w:rsidRDefault="007F72FA" w:rsidP="007F72FA">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rPr>
              <w:t>(</w:t>
            </w:r>
            <w:r w:rsidRPr="00595ABD">
              <w:rPr>
                <w:rFonts w:ascii="ＭＳ ゴシック" w:eastAsia="ＭＳ ゴシック" w:hAnsi="ＭＳ ゴシック" w:hint="eastAsia"/>
              </w:rPr>
              <w:t>対象者)</w:t>
            </w:r>
          </w:p>
          <w:p w14:paraId="26C841CD" w14:textId="77777777" w:rsidR="007F72FA" w:rsidRPr="00595ABD" w:rsidRDefault="007F72FA" w:rsidP="007F72FA">
            <w:pPr>
              <w:spacing w:line="210" w:lineRule="exact"/>
              <w:rPr>
                <w:rFonts w:ascii="ＭＳ ゴシック" w:eastAsia="ＭＳ ゴシック" w:hAnsi="ＭＳ ゴシック"/>
              </w:rPr>
            </w:pPr>
          </w:p>
          <w:p w14:paraId="6B910A5F" w14:textId="77777777" w:rsidR="007F72FA" w:rsidRPr="00595ABD" w:rsidRDefault="007F72FA" w:rsidP="007F72FA">
            <w:pPr>
              <w:spacing w:line="210" w:lineRule="exact"/>
              <w:rPr>
                <w:rFonts w:ascii="ＭＳ ゴシック" w:eastAsia="ＭＳ ゴシック" w:hAnsi="ＭＳ ゴシック"/>
              </w:rPr>
            </w:pPr>
          </w:p>
          <w:p w14:paraId="3647C17E" w14:textId="77777777" w:rsidR="007F72FA" w:rsidRPr="00595ABD" w:rsidRDefault="007F72FA" w:rsidP="007F72FA">
            <w:pPr>
              <w:spacing w:line="210" w:lineRule="exact"/>
              <w:rPr>
                <w:rFonts w:ascii="ＭＳ ゴシック" w:eastAsia="ＭＳ ゴシック" w:hAnsi="ＭＳ ゴシック"/>
              </w:rPr>
            </w:pPr>
          </w:p>
          <w:p w14:paraId="79D6D6A9" w14:textId="77777777" w:rsidR="007F72FA" w:rsidRPr="00595ABD" w:rsidRDefault="007F72FA" w:rsidP="007F72FA">
            <w:pPr>
              <w:spacing w:line="210" w:lineRule="exact"/>
              <w:rPr>
                <w:rFonts w:ascii="ＭＳ ゴシック" w:eastAsia="ＭＳ ゴシック" w:hAnsi="ＭＳ ゴシック"/>
              </w:rPr>
            </w:pPr>
          </w:p>
          <w:p w14:paraId="41F61412" w14:textId="77777777" w:rsidR="007F72FA" w:rsidRPr="00595ABD" w:rsidRDefault="007F72FA" w:rsidP="007F72FA">
            <w:pPr>
              <w:spacing w:line="210" w:lineRule="exact"/>
              <w:rPr>
                <w:rFonts w:ascii="ＭＳ ゴシック" w:eastAsia="ＭＳ ゴシック" w:hAnsi="ＭＳ ゴシック"/>
              </w:rPr>
            </w:pPr>
          </w:p>
          <w:p w14:paraId="186CC7FD" w14:textId="77777777" w:rsidR="007F72FA" w:rsidRPr="00595ABD" w:rsidRDefault="007F72FA" w:rsidP="007F72FA">
            <w:pPr>
              <w:spacing w:line="210" w:lineRule="exact"/>
              <w:rPr>
                <w:rFonts w:ascii="ＭＳ ゴシック" w:eastAsia="ＭＳ ゴシック" w:hAnsi="ＭＳ ゴシック"/>
              </w:rPr>
            </w:pPr>
          </w:p>
          <w:p w14:paraId="2040F966" w14:textId="77777777" w:rsidR="007F72FA" w:rsidRPr="00595ABD" w:rsidRDefault="007F72FA" w:rsidP="007F72FA">
            <w:pPr>
              <w:spacing w:line="210" w:lineRule="exact"/>
              <w:rPr>
                <w:rFonts w:ascii="ＭＳ ゴシック" w:eastAsia="ＭＳ ゴシック" w:hAnsi="ＭＳ ゴシック"/>
              </w:rPr>
            </w:pPr>
          </w:p>
          <w:p w14:paraId="77AC7247" w14:textId="77777777" w:rsidR="007F72FA" w:rsidRPr="00595ABD" w:rsidRDefault="007F72FA" w:rsidP="007F72FA">
            <w:pPr>
              <w:spacing w:line="210" w:lineRule="exact"/>
              <w:rPr>
                <w:rFonts w:ascii="ＭＳ ゴシック" w:eastAsia="ＭＳ ゴシック" w:hAnsi="ＭＳ ゴシック"/>
              </w:rPr>
            </w:pPr>
          </w:p>
          <w:p w14:paraId="2DA8FEC9" w14:textId="77777777" w:rsidR="007F72FA" w:rsidRPr="00595ABD" w:rsidRDefault="007F72FA" w:rsidP="007F72FA">
            <w:pPr>
              <w:spacing w:line="210" w:lineRule="exact"/>
              <w:rPr>
                <w:rFonts w:ascii="ＭＳ ゴシック" w:eastAsia="ＭＳ ゴシック" w:hAnsi="ＭＳ ゴシック"/>
              </w:rPr>
            </w:pPr>
          </w:p>
          <w:p w14:paraId="47433B90" w14:textId="77777777" w:rsidR="007F72FA" w:rsidRPr="00595ABD" w:rsidRDefault="007F72FA" w:rsidP="007F72FA">
            <w:pPr>
              <w:spacing w:line="210" w:lineRule="exact"/>
              <w:rPr>
                <w:rFonts w:ascii="ＭＳ ゴシック" w:eastAsia="ＭＳ ゴシック" w:hAnsi="ＭＳ ゴシック"/>
              </w:rPr>
            </w:pPr>
          </w:p>
          <w:p w14:paraId="7950D548" w14:textId="77777777" w:rsidR="007F72FA" w:rsidRPr="00595ABD" w:rsidRDefault="007F72FA" w:rsidP="007F72FA">
            <w:pPr>
              <w:spacing w:line="210" w:lineRule="exact"/>
              <w:rPr>
                <w:rFonts w:ascii="ＭＳ ゴシック" w:eastAsia="ＭＳ ゴシック" w:hAnsi="ＭＳ ゴシック"/>
              </w:rPr>
            </w:pPr>
          </w:p>
          <w:p w14:paraId="2D13206C" w14:textId="77777777" w:rsidR="007F72FA" w:rsidRPr="00595ABD" w:rsidRDefault="007F72FA" w:rsidP="007F72FA">
            <w:pPr>
              <w:spacing w:line="210" w:lineRule="exact"/>
              <w:rPr>
                <w:rFonts w:ascii="ＭＳ ゴシック" w:eastAsia="ＭＳ ゴシック" w:hAnsi="ＭＳ ゴシック"/>
              </w:rPr>
            </w:pPr>
          </w:p>
          <w:p w14:paraId="51CF8D0D" w14:textId="77777777" w:rsidR="007F72FA" w:rsidRPr="00595ABD" w:rsidRDefault="007F72FA" w:rsidP="007F72FA">
            <w:pPr>
              <w:spacing w:line="210" w:lineRule="exact"/>
              <w:rPr>
                <w:rFonts w:ascii="ＭＳ ゴシック" w:eastAsia="ＭＳ ゴシック" w:hAnsi="ＭＳ ゴシック"/>
              </w:rPr>
            </w:pPr>
          </w:p>
          <w:p w14:paraId="2262FFF2" w14:textId="77777777" w:rsidR="007F72FA" w:rsidRPr="00595ABD" w:rsidRDefault="007F72FA" w:rsidP="007F72FA">
            <w:pPr>
              <w:spacing w:line="210" w:lineRule="exact"/>
              <w:rPr>
                <w:rFonts w:ascii="ＭＳ ゴシック" w:eastAsia="ＭＳ ゴシック" w:hAnsi="ＭＳ ゴシック"/>
              </w:rPr>
            </w:pPr>
          </w:p>
          <w:p w14:paraId="4B01A0AF" w14:textId="77777777" w:rsidR="007F72FA" w:rsidRPr="00595ABD" w:rsidRDefault="007F72FA" w:rsidP="007F72FA">
            <w:pPr>
              <w:spacing w:line="210" w:lineRule="exact"/>
              <w:rPr>
                <w:rFonts w:ascii="ＭＳ ゴシック" w:eastAsia="ＭＳ ゴシック" w:hAnsi="ＭＳ ゴシック"/>
              </w:rPr>
            </w:pPr>
          </w:p>
          <w:p w14:paraId="187E3524" w14:textId="77777777" w:rsidR="007F72FA" w:rsidRPr="00595ABD" w:rsidRDefault="007F72FA" w:rsidP="007F72FA">
            <w:pPr>
              <w:spacing w:line="210" w:lineRule="exact"/>
              <w:rPr>
                <w:rFonts w:ascii="ＭＳ ゴシック" w:eastAsia="ＭＳ ゴシック" w:hAnsi="ＭＳ ゴシック"/>
              </w:rPr>
            </w:pPr>
          </w:p>
          <w:p w14:paraId="3CC95835" w14:textId="77777777" w:rsidR="007F72FA" w:rsidRPr="00595ABD" w:rsidRDefault="007F72FA" w:rsidP="007F72FA">
            <w:pPr>
              <w:spacing w:line="210" w:lineRule="exact"/>
              <w:rPr>
                <w:rFonts w:ascii="ＭＳ ゴシック" w:eastAsia="ＭＳ ゴシック" w:hAnsi="ＭＳ ゴシック"/>
              </w:rPr>
            </w:pPr>
          </w:p>
          <w:p w14:paraId="1349B097" w14:textId="77777777" w:rsidR="007F72FA" w:rsidRPr="00595ABD" w:rsidRDefault="007F72FA" w:rsidP="007F72FA">
            <w:pPr>
              <w:spacing w:line="210" w:lineRule="exact"/>
              <w:rPr>
                <w:rFonts w:ascii="ＭＳ ゴシック" w:eastAsia="ＭＳ ゴシック" w:hAnsi="ＭＳ ゴシック"/>
              </w:rPr>
            </w:pPr>
          </w:p>
          <w:p w14:paraId="0D084156" w14:textId="77777777" w:rsidR="007F72FA" w:rsidRPr="00595ABD" w:rsidRDefault="007F72FA" w:rsidP="007F72FA">
            <w:pPr>
              <w:spacing w:line="210" w:lineRule="exact"/>
              <w:rPr>
                <w:rFonts w:ascii="ＭＳ ゴシック" w:eastAsia="ＭＳ ゴシック" w:hAnsi="ＭＳ ゴシック"/>
              </w:rPr>
            </w:pPr>
          </w:p>
          <w:p w14:paraId="10BF47BA" w14:textId="77777777" w:rsidR="007F72FA" w:rsidRPr="00595ABD" w:rsidRDefault="007F72FA" w:rsidP="007F72FA">
            <w:pPr>
              <w:spacing w:line="210" w:lineRule="exact"/>
              <w:rPr>
                <w:rFonts w:ascii="ＭＳ ゴシック" w:eastAsia="ＭＳ ゴシック" w:hAnsi="ＭＳ ゴシック"/>
              </w:rPr>
            </w:pPr>
          </w:p>
          <w:p w14:paraId="56DB7126" w14:textId="77777777" w:rsidR="007F72FA" w:rsidRPr="00595ABD" w:rsidRDefault="007F72FA" w:rsidP="007F72FA">
            <w:pPr>
              <w:spacing w:line="210" w:lineRule="exact"/>
              <w:rPr>
                <w:rFonts w:ascii="ＭＳ ゴシック" w:eastAsia="ＭＳ ゴシック" w:hAnsi="ＭＳ ゴシック"/>
              </w:rPr>
            </w:pPr>
          </w:p>
          <w:p w14:paraId="3B90A455" w14:textId="77777777" w:rsidR="007F72FA" w:rsidRPr="00595ABD" w:rsidRDefault="007F72FA" w:rsidP="007F72FA">
            <w:pPr>
              <w:spacing w:line="210" w:lineRule="exact"/>
              <w:rPr>
                <w:rFonts w:ascii="ＭＳ ゴシック" w:eastAsia="ＭＳ ゴシック" w:hAnsi="ＭＳ ゴシック"/>
              </w:rPr>
            </w:pPr>
          </w:p>
          <w:p w14:paraId="36FD2F70"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（算定区分等）</w:t>
            </w:r>
          </w:p>
          <w:p w14:paraId="2A11BE5F" w14:textId="77777777" w:rsidR="007F72FA" w:rsidRPr="00595ABD" w:rsidRDefault="007F72FA" w:rsidP="007F72FA">
            <w:pPr>
              <w:spacing w:line="210" w:lineRule="exact"/>
              <w:rPr>
                <w:rFonts w:ascii="ＭＳ ゴシック" w:eastAsia="ＭＳ ゴシック" w:hAnsi="ＭＳ ゴシック"/>
              </w:rPr>
            </w:pPr>
          </w:p>
        </w:tc>
        <w:tc>
          <w:tcPr>
            <w:tcW w:w="6119" w:type="dxa"/>
            <w:vMerge w:val="restart"/>
            <w:tcBorders>
              <w:top w:val="single" w:sz="4" w:space="0" w:color="000000"/>
              <w:left w:val="single" w:sz="4" w:space="0" w:color="000000"/>
              <w:right w:val="single" w:sz="4" w:space="0" w:color="000000"/>
            </w:tcBorders>
          </w:tcPr>
          <w:p w14:paraId="05C0FE75" w14:textId="77777777" w:rsidR="007F72FA" w:rsidRPr="00595ABD" w:rsidRDefault="007F72FA" w:rsidP="007F72FA">
            <w:pPr>
              <w:spacing w:line="210" w:lineRule="exact"/>
              <w:rPr>
                <w:rFonts w:ascii="ＭＳ ゴシック" w:eastAsia="ＭＳ ゴシック" w:hAnsi="ＭＳ ゴシック"/>
              </w:rPr>
            </w:pPr>
          </w:p>
          <w:p w14:paraId="43561874" w14:textId="77777777" w:rsidR="007F72FA" w:rsidRPr="00595ABD" w:rsidRDefault="007F72FA" w:rsidP="00720929">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就労に向けた支援として指定生活介護等若しくは基準該当生活介護</w:t>
            </w:r>
            <w:r w:rsidR="00C456EA" w:rsidRPr="00595ABD">
              <w:rPr>
                <w:rFonts w:ascii="ＭＳ ゴシック" w:eastAsia="ＭＳ ゴシック" w:hAnsi="ＭＳ ゴシック" w:hint="eastAsia"/>
              </w:rPr>
              <w:t>、</w:t>
            </w:r>
            <w:r w:rsidR="00720929" w:rsidRPr="00595ABD">
              <w:rPr>
                <w:rFonts w:ascii="ＭＳ ゴシック" w:eastAsia="ＭＳ ゴシック" w:hAnsi="ＭＳ ゴシック" w:hint="eastAsia"/>
              </w:rPr>
              <w:t>指定自立訓練（機能訓練）等</w:t>
            </w:r>
            <w:r w:rsidR="00C456EA" w:rsidRPr="00595ABD">
              <w:rPr>
                <w:rFonts w:ascii="ＭＳ ゴシック" w:eastAsia="ＭＳ ゴシック" w:hAnsi="ＭＳ ゴシック" w:hint="eastAsia"/>
              </w:rPr>
              <w:t>、</w:t>
            </w:r>
            <w:r w:rsidR="00720929" w:rsidRPr="00595ABD">
              <w:rPr>
                <w:rFonts w:ascii="ＭＳ ゴシック" w:eastAsia="ＭＳ ゴシック" w:hAnsi="ＭＳ ゴシック" w:hint="eastAsia"/>
              </w:rPr>
              <w:t>指定自立訓練（生活訓練）等</w:t>
            </w:r>
            <w:r w:rsidR="00C456EA" w:rsidRPr="00595ABD">
              <w:rPr>
                <w:rFonts w:ascii="ＭＳ ゴシック" w:eastAsia="ＭＳ ゴシック" w:hAnsi="ＭＳ ゴシック" w:hint="eastAsia"/>
              </w:rPr>
              <w:t>、</w:t>
            </w:r>
            <w:r w:rsidR="00720929" w:rsidRPr="00595ABD">
              <w:rPr>
                <w:rFonts w:ascii="ＭＳ ゴシック" w:eastAsia="ＭＳ ゴシック" w:hAnsi="ＭＳ ゴシック" w:hint="eastAsia"/>
              </w:rPr>
              <w:t>指定就労移行支援等</w:t>
            </w:r>
            <w:r w:rsidR="00C456EA" w:rsidRPr="00595ABD">
              <w:rPr>
                <w:rFonts w:ascii="ＭＳ ゴシック" w:eastAsia="ＭＳ ゴシック" w:hAnsi="ＭＳ ゴシック" w:hint="eastAsia"/>
              </w:rPr>
              <w:t>、</w:t>
            </w:r>
            <w:r w:rsidR="00720929" w:rsidRPr="00595ABD">
              <w:rPr>
                <w:rFonts w:ascii="ＭＳ ゴシック" w:eastAsia="ＭＳ ゴシック" w:hAnsi="ＭＳ ゴシック" w:hint="eastAsia"/>
              </w:rPr>
              <w:t>指定就労継続支援Ａ型等若しくは指定就労継続支援Ｂ型等（以下この１及び３において「生活介護等」という。）又は基準該当生活介護</w:t>
            </w:r>
            <w:r w:rsidR="00C456EA" w:rsidRPr="00595ABD">
              <w:rPr>
                <w:rFonts w:ascii="ＭＳ ゴシック" w:eastAsia="ＭＳ ゴシック" w:hAnsi="ＭＳ ゴシック" w:hint="eastAsia"/>
              </w:rPr>
              <w:t>、</w:t>
            </w:r>
            <w:r w:rsidR="00720929" w:rsidRPr="00595ABD">
              <w:rPr>
                <w:rFonts w:ascii="ＭＳ ゴシック" w:eastAsia="ＭＳ ゴシック" w:hAnsi="ＭＳ ゴシック" w:hint="eastAsia"/>
              </w:rPr>
              <w:t>基準該当自立訓練（機能訓練）</w:t>
            </w:r>
            <w:r w:rsidR="00C456EA" w:rsidRPr="00595ABD">
              <w:rPr>
                <w:rFonts w:ascii="ＭＳ ゴシック" w:eastAsia="ＭＳ ゴシック" w:hAnsi="ＭＳ ゴシック" w:hint="eastAsia"/>
              </w:rPr>
              <w:t>、</w:t>
            </w:r>
            <w:r w:rsidR="00720929" w:rsidRPr="00595ABD">
              <w:rPr>
                <w:rFonts w:ascii="ＭＳ ゴシック" w:eastAsia="ＭＳ ゴシック" w:hAnsi="ＭＳ ゴシック" w:hint="eastAsia"/>
              </w:rPr>
              <w:t>基準該当自立訓練（生活訓練）若しくは基準該当就労継続支援Ｂ型</w:t>
            </w:r>
            <w:r w:rsidRPr="00595ABD">
              <w:rPr>
                <w:rFonts w:ascii="ＭＳ ゴシック" w:eastAsia="ＭＳ ゴシック" w:hAnsi="ＭＳ ゴシック" w:hint="eastAsia"/>
              </w:rPr>
              <w:t>を受けて通常の事業所に新たに雇用され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就労を継続している期間が６月に達した障害者に対して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当該通常の事業所での就労の継続を図るため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指定就労定着支援を行った場合に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所定単位数を算定しているか。</w:t>
            </w:r>
          </w:p>
          <w:p w14:paraId="58F4FE05"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◆平18厚告523別表第14の2の1の注1</w:t>
            </w:r>
          </w:p>
          <w:p w14:paraId="49C1E487" w14:textId="77777777" w:rsidR="007F72FA" w:rsidRPr="00595ABD" w:rsidRDefault="007F72FA" w:rsidP="007F72FA">
            <w:pPr>
              <w:spacing w:line="210" w:lineRule="exact"/>
              <w:ind w:left="180" w:hangingChars="100" w:hanging="180"/>
              <w:rPr>
                <w:rFonts w:ascii="ＭＳ ゴシック" w:eastAsia="ＭＳ ゴシック" w:hAnsi="ＭＳ ゴシック"/>
              </w:rPr>
            </w:pPr>
          </w:p>
          <w:p w14:paraId="2E68D94C" w14:textId="77777777" w:rsidR="007F72FA" w:rsidRPr="00595ABD" w:rsidRDefault="007F72FA" w:rsidP="007F72FA">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就労定着支援については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生活介護等を受けて通常の事業所（就労継続支援Ａ型事業所は除く。） に新たに雇用され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就労を継続している期間が6月に達した障害者が対象となる。この場合</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例えば</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平成30年4月1日に就職した者は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平成30年9月30日に6月に達した者となることから</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平成30年10月1日から就労定着支援を利用できるようにすることが必要となる。</w:t>
            </w:r>
          </w:p>
          <w:p w14:paraId="076512AD" w14:textId="77777777" w:rsidR="007F72FA" w:rsidRPr="00595ABD" w:rsidRDefault="007F72FA" w:rsidP="007F72FA">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就労定着支援の指定を新たに受けた事業所においては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一体的に運営する指定生活介護</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指定自立訓練</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指定就労移行支援又は指定就労継続支援（以下「指定就労移行支援等」という。）を受けた後に就労し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就労を継続している期間が6月以上42月未満の障害者が利用対象者となるが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その場合の就労定着支援の利用期間は42月から就労を継続している期間を除いた期間とする。</w:t>
            </w:r>
          </w:p>
          <w:p w14:paraId="4B8A3710" w14:textId="77777777" w:rsidR="007F72FA" w:rsidRPr="00595ABD" w:rsidRDefault="007F72FA" w:rsidP="007F72FA">
            <w:pPr>
              <w:spacing w:line="210" w:lineRule="exact"/>
              <w:ind w:leftChars="100" w:left="180" w:firstLineChars="200" w:firstLine="360"/>
              <w:rPr>
                <w:rFonts w:ascii="ＭＳ ゴシック" w:eastAsia="ＭＳ ゴシック" w:hAnsi="ＭＳ ゴシック"/>
              </w:rPr>
            </w:pPr>
            <w:r w:rsidRPr="00595ABD">
              <w:rPr>
                <w:rFonts w:ascii="ＭＳ ゴシック" w:eastAsia="ＭＳ ゴシック" w:hAnsi="ＭＳ ゴシック" w:hint="eastAsia"/>
              </w:rPr>
              <w:t>◆平18障発第1031001第二の3（6）①</w:t>
            </w:r>
          </w:p>
          <w:p w14:paraId="106F2DD8" w14:textId="77777777" w:rsidR="007F72FA" w:rsidRPr="00595ABD" w:rsidRDefault="007F72FA" w:rsidP="007F72FA">
            <w:pPr>
              <w:spacing w:line="210" w:lineRule="exact"/>
              <w:rPr>
                <w:rFonts w:ascii="ＭＳ ゴシック" w:eastAsia="ＭＳ ゴシック" w:hAnsi="ＭＳ ゴシック"/>
              </w:rPr>
            </w:pPr>
          </w:p>
          <w:p w14:paraId="143E6075" w14:textId="77777777" w:rsidR="00720929" w:rsidRPr="00595ABD" w:rsidRDefault="007F72FA" w:rsidP="007E4057">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00720929" w:rsidRPr="00595ABD">
              <w:rPr>
                <w:rFonts w:ascii="ＭＳ ゴシック" w:eastAsia="ＭＳ ゴシック" w:hAnsi="ＭＳ ゴシック" w:hint="eastAsia"/>
              </w:rPr>
              <w:t>指定就労定着支援事業所（指定障害福祉サービス基準第</w:t>
            </w:r>
            <w:r w:rsidR="00720929" w:rsidRPr="00595ABD">
              <w:rPr>
                <w:rFonts w:ascii="ＭＳ ゴシック" w:eastAsia="ＭＳ ゴシック" w:hAnsi="ＭＳ ゴシック"/>
              </w:rPr>
              <w:t>206</w:t>
            </w:r>
            <w:r w:rsidR="00720929" w:rsidRPr="00595ABD">
              <w:rPr>
                <w:rFonts w:ascii="ＭＳ ゴシック" w:eastAsia="ＭＳ ゴシック" w:hAnsi="ＭＳ ゴシック" w:hint="eastAsia"/>
              </w:rPr>
              <w:t>条の３第１項に規定する指定就労定着支援事業所をいう。以下同じ。）において</w:t>
            </w:r>
            <w:r w:rsidR="00C456EA" w:rsidRPr="00595ABD">
              <w:rPr>
                <w:rFonts w:ascii="ＭＳ ゴシック" w:eastAsia="ＭＳ ゴシック" w:hAnsi="ＭＳ ゴシック" w:hint="eastAsia"/>
              </w:rPr>
              <w:t>、</w:t>
            </w:r>
            <w:r w:rsidR="00720929" w:rsidRPr="00595ABD">
              <w:rPr>
                <w:rFonts w:ascii="ＭＳ ゴシック" w:eastAsia="ＭＳ ゴシック" w:hAnsi="ＭＳ ゴシック" w:hint="eastAsia"/>
              </w:rPr>
              <w:t>指定就労定着支援を行った場合に</w:t>
            </w:r>
            <w:r w:rsidR="00C456EA" w:rsidRPr="00595ABD">
              <w:rPr>
                <w:rFonts w:ascii="ＭＳ ゴシック" w:eastAsia="ＭＳ ゴシック" w:hAnsi="ＭＳ ゴシック" w:hint="eastAsia"/>
              </w:rPr>
              <w:t>、</w:t>
            </w:r>
            <w:r w:rsidR="00720929" w:rsidRPr="00595ABD">
              <w:rPr>
                <w:rFonts w:ascii="ＭＳ ゴシック" w:eastAsia="ＭＳ ゴシック" w:hAnsi="ＭＳ ゴシック" w:hint="eastAsia"/>
              </w:rPr>
              <w:t>都道府県知事に届け出た利用者数（当該指定就労定着支援を行った日の属する年度の前年度における各月の利用者数の合計を1</w:t>
            </w:r>
            <w:r w:rsidR="00720929" w:rsidRPr="00595ABD">
              <w:rPr>
                <w:rFonts w:ascii="ＭＳ ゴシック" w:eastAsia="ＭＳ ゴシック" w:hAnsi="ＭＳ ゴシック"/>
              </w:rPr>
              <w:t>2</w:t>
            </w:r>
            <w:r w:rsidR="00720929" w:rsidRPr="00595ABD">
              <w:rPr>
                <w:rFonts w:ascii="ＭＳ ゴシック" w:eastAsia="ＭＳ ゴシック" w:hAnsi="ＭＳ ゴシック" w:hint="eastAsia"/>
              </w:rPr>
              <w:t>で除して得た数をいう。以下この１において同じ。）及び就労定着率（当該指定就労定着支援を行った日の属する年度の前年度の末日において指定就労定着支援を受けている利用者と当該前年度の末日から起算して過去３年間において就労定着支援を受けた者のうち通常の事業所での就労を継続しているものの合計数を</w:t>
            </w:r>
            <w:r w:rsidR="00C456EA" w:rsidRPr="00595ABD">
              <w:rPr>
                <w:rFonts w:ascii="ＭＳ ゴシック" w:eastAsia="ＭＳ ゴシック" w:hAnsi="ＭＳ ゴシック" w:hint="eastAsia"/>
              </w:rPr>
              <w:t>、</w:t>
            </w:r>
            <w:r w:rsidR="00720929" w:rsidRPr="00595ABD">
              <w:rPr>
                <w:rFonts w:ascii="ＭＳ ゴシック" w:eastAsia="ＭＳ ゴシック" w:hAnsi="ＭＳ ゴシック" w:hint="eastAsia"/>
              </w:rPr>
              <w:t>当該前年度の末日から起算して過去３年間において指定就労定着支援を受けた利用者の総数で除して得た率をいう。以下この第</w:t>
            </w:r>
            <w:r w:rsidR="00720929" w:rsidRPr="00595ABD">
              <w:rPr>
                <w:rFonts w:ascii="ＭＳ ゴシック" w:eastAsia="ＭＳ ゴシック" w:hAnsi="ＭＳ ゴシック"/>
              </w:rPr>
              <w:t>14</w:t>
            </w:r>
            <w:r w:rsidR="00720929" w:rsidRPr="00595ABD">
              <w:rPr>
                <w:rFonts w:ascii="ＭＳ ゴシック" w:eastAsia="ＭＳ ゴシック" w:hAnsi="ＭＳ ゴシック" w:hint="eastAsia"/>
              </w:rPr>
              <w:t>の２において同じ。）に応じ</w:t>
            </w:r>
            <w:r w:rsidR="00C456EA" w:rsidRPr="00595ABD">
              <w:rPr>
                <w:rFonts w:ascii="ＭＳ ゴシック" w:eastAsia="ＭＳ ゴシック" w:hAnsi="ＭＳ ゴシック" w:hint="eastAsia"/>
              </w:rPr>
              <w:t>、</w:t>
            </w:r>
            <w:r w:rsidR="00720929" w:rsidRPr="00595ABD">
              <w:rPr>
                <w:rFonts w:ascii="ＭＳ ゴシック" w:eastAsia="ＭＳ ゴシック" w:hAnsi="ＭＳ ゴシック" w:hint="eastAsia"/>
              </w:rPr>
              <w:t>１月につき所定単位数を算定する。ただし</w:t>
            </w:r>
            <w:r w:rsidR="00C456EA" w:rsidRPr="00595ABD">
              <w:rPr>
                <w:rFonts w:ascii="ＭＳ ゴシック" w:eastAsia="ＭＳ ゴシック" w:hAnsi="ＭＳ ゴシック" w:hint="eastAsia"/>
              </w:rPr>
              <w:t>、</w:t>
            </w:r>
            <w:r w:rsidR="00720929" w:rsidRPr="00595ABD">
              <w:rPr>
                <w:rFonts w:ascii="ＭＳ ゴシック" w:eastAsia="ＭＳ ゴシック" w:hAnsi="ＭＳ ゴシック" w:hint="eastAsia"/>
              </w:rPr>
              <w:t>新規に指定を受けた日から６月未満の間は</w:t>
            </w:r>
            <w:r w:rsidR="00C456EA" w:rsidRPr="00595ABD">
              <w:rPr>
                <w:rFonts w:ascii="ＭＳ ゴシック" w:eastAsia="ＭＳ ゴシック" w:hAnsi="ＭＳ ゴシック" w:hint="eastAsia"/>
              </w:rPr>
              <w:t>、</w:t>
            </w:r>
            <w:r w:rsidR="00720929" w:rsidRPr="00595ABD">
              <w:rPr>
                <w:rFonts w:ascii="ＭＳ ゴシック" w:eastAsia="ＭＳ ゴシック" w:hAnsi="ＭＳ ゴシック" w:hint="eastAsia"/>
              </w:rPr>
              <w:t>当該指定就労定着支援事業所の利用者数</w:t>
            </w:r>
            <w:r w:rsidR="00D629AA" w:rsidRPr="00595ABD">
              <w:rPr>
                <w:rFonts w:ascii="ＭＳ ゴシック" w:eastAsia="ＭＳ ゴシック" w:hAnsi="ＭＳ ゴシック" w:hint="eastAsia"/>
              </w:rPr>
              <w:t>は</w:t>
            </w:r>
            <w:r w:rsidR="00C456EA" w:rsidRPr="00595ABD">
              <w:rPr>
                <w:rFonts w:ascii="ＭＳ ゴシック" w:eastAsia="ＭＳ ゴシック" w:hAnsi="ＭＳ ゴシック" w:hint="eastAsia"/>
              </w:rPr>
              <w:t>、</w:t>
            </w:r>
            <w:r w:rsidR="00720929" w:rsidRPr="00595ABD">
              <w:rPr>
                <w:rFonts w:ascii="ＭＳ ゴシック" w:eastAsia="ＭＳ ゴシック" w:hAnsi="ＭＳ ゴシック" w:hint="eastAsia"/>
              </w:rPr>
              <w:t>指定を受けた日の属する月の前月の末日から起算し</w:t>
            </w:r>
            <w:r w:rsidR="00D629AA" w:rsidRPr="00595ABD">
              <w:rPr>
                <w:rFonts w:ascii="ＭＳ ゴシック" w:eastAsia="ＭＳ ゴシック" w:hAnsi="ＭＳ ゴシック" w:hint="eastAsia"/>
              </w:rPr>
              <w:t>て過去３年間において当該指定就労定着支援事業所にお　いて一体的に運営される生活介護等を受けて通常の事業所に新たに雇用され</w:t>
            </w:r>
            <w:r w:rsidR="00C456EA" w:rsidRPr="00595ABD">
              <w:rPr>
                <w:rFonts w:ascii="ＭＳ ゴシック" w:eastAsia="ＭＳ ゴシック" w:hAnsi="ＭＳ ゴシック" w:hint="eastAsia"/>
              </w:rPr>
              <w:t>、</w:t>
            </w:r>
            <w:r w:rsidR="00D629AA" w:rsidRPr="00595ABD">
              <w:rPr>
                <w:rFonts w:ascii="ＭＳ ゴシック" w:eastAsia="ＭＳ ゴシック" w:hAnsi="ＭＳ ゴシック" w:hint="eastAsia"/>
              </w:rPr>
              <w:t>就労を継続している期間が６月に達した者の総数に</w:t>
            </w:r>
            <w:r w:rsidR="00D629AA" w:rsidRPr="00595ABD">
              <w:rPr>
                <w:rFonts w:ascii="ＭＳ ゴシック" w:eastAsia="ＭＳ ゴシック" w:hAnsi="ＭＳ ゴシック"/>
              </w:rPr>
              <w:t>100</w:t>
            </w:r>
            <w:r w:rsidR="00D629AA" w:rsidRPr="00595ABD">
              <w:rPr>
                <w:rFonts w:ascii="ＭＳ ゴシック" w:eastAsia="ＭＳ ゴシック" w:hAnsi="ＭＳ ゴシック" w:hint="eastAsia"/>
              </w:rPr>
              <w:t>分の</w:t>
            </w:r>
            <w:r w:rsidR="00D629AA" w:rsidRPr="00595ABD">
              <w:rPr>
                <w:rFonts w:ascii="ＭＳ ゴシック" w:eastAsia="ＭＳ ゴシック" w:hAnsi="ＭＳ ゴシック"/>
              </w:rPr>
              <w:t>70</w:t>
            </w:r>
            <w:r w:rsidR="00D629AA" w:rsidRPr="00595ABD">
              <w:rPr>
                <w:rFonts w:ascii="ＭＳ ゴシック" w:eastAsia="ＭＳ ゴシック" w:hAnsi="ＭＳ ゴシック" w:hint="eastAsia"/>
              </w:rPr>
              <w:t>を乗じて得た数とし</w:t>
            </w:r>
            <w:r w:rsidR="00C456EA" w:rsidRPr="00595ABD">
              <w:rPr>
                <w:rFonts w:ascii="ＭＳ ゴシック" w:eastAsia="ＭＳ ゴシック" w:hAnsi="ＭＳ ゴシック" w:hint="eastAsia"/>
              </w:rPr>
              <w:t>、</w:t>
            </w:r>
            <w:r w:rsidR="00D629AA" w:rsidRPr="00595ABD">
              <w:rPr>
                <w:rFonts w:ascii="ＭＳ ゴシック" w:eastAsia="ＭＳ ゴシック" w:hAnsi="ＭＳ ゴシック" w:hint="eastAsia"/>
              </w:rPr>
              <w:t>新規に指定を受けた日から６月以上１年未満の間は</w:t>
            </w:r>
            <w:r w:rsidR="00C456EA" w:rsidRPr="00595ABD">
              <w:rPr>
                <w:rFonts w:ascii="ＭＳ ゴシック" w:eastAsia="ＭＳ ゴシック" w:hAnsi="ＭＳ ゴシック" w:hint="eastAsia"/>
              </w:rPr>
              <w:t>、</w:t>
            </w:r>
            <w:r w:rsidR="00D629AA" w:rsidRPr="00595ABD">
              <w:rPr>
                <w:rFonts w:ascii="ＭＳ ゴシック" w:eastAsia="ＭＳ ゴシック" w:hAnsi="ＭＳ ゴシック" w:hint="eastAsia"/>
              </w:rPr>
              <w:t>当該指定就労定着支援事業所の利用者数は</w:t>
            </w:r>
            <w:r w:rsidR="00C456EA" w:rsidRPr="00595ABD">
              <w:rPr>
                <w:rFonts w:ascii="ＭＳ ゴシック" w:eastAsia="ＭＳ ゴシック" w:hAnsi="ＭＳ ゴシック" w:hint="eastAsia"/>
              </w:rPr>
              <w:t>、</w:t>
            </w:r>
            <w:r w:rsidR="00D629AA" w:rsidRPr="00595ABD">
              <w:rPr>
                <w:rFonts w:ascii="ＭＳ ゴシック" w:eastAsia="ＭＳ ゴシック" w:hAnsi="ＭＳ ゴシック" w:hint="eastAsia"/>
              </w:rPr>
              <w:t>当該指定就労定着支援を行った月の末日から起算して過去６月間における各月の利用者数の合計を６で除して得た数とする。また</w:t>
            </w:r>
            <w:r w:rsidR="00C456EA" w:rsidRPr="00595ABD">
              <w:rPr>
                <w:rFonts w:ascii="ＭＳ ゴシック" w:eastAsia="ＭＳ ゴシック" w:hAnsi="ＭＳ ゴシック" w:hint="eastAsia"/>
              </w:rPr>
              <w:t>、</w:t>
            </w:r>
            <w:r w:rsidR="00D629AA" w:rsidRPr="00595ABD">
              <w:rPr>
                <w:rFonts w:ascii="ＭＳ ゴシック" w:eastAsia="ＭＳ ゴシック" w:hAnsi="ＭＳ ゴシック" w:hint="eastAsia"/>
              </w:rPr>
              <w:t>新規に指定を受けた日から１年間の指定就労定着支援事業所の就労定着率は</w:t>
            </w:r>
            <w:r w:rsidR="00C456EA" w:rsidRPr="00595ABD">
              <w:rPr>
                <w:rFonts w:ascii="ＭＳ ゴシック" w:eastAsia="ＭＳ ゴシック" w:hAnsi="ＭＳ ゴシック" w:hint="eastAsia"/>
              </w:rPr>
              <w:t>、</w:t>
            </w:r>
            <w:r w:rsidR="00D629AA" w:rsidRPr="00595ABD">
              <w:rPr>
                <w:rFonts w:ascii="ＭＳ ゴシック" w:eastAsia="ＭＳ ゴシック" w:hAnsi="ＭＳ ゴシック" w:hint="eastAsia"/>
              </w:rPr>
              <w:t>指定を受けた日の属する月の前月の末日から起算して過去３年間において当該指定就労定着支援事業所において一体的に運営される生活介護等を受けて通常の事業所に新たに雇用された者のうち</w:t>
            </w:r>
            <w:r w:rsidR="00C456EA" w:rsidRPr="00595ABD">
              <w:rPr>
                <w:rFonts w:ascii="ＭＳ ゴシック" w:eastAsia="ＭＳ ゴシック" w:hAnsi="ＭＳ ゴシック" w:hint="eastAsia"/>
              </w:rPr>
              <w:t>、</w:t>
            </w:r>
            <w:r w:rsidR="00D629AA" w:rsidRPr="00595ABD">
              <w:rPr>
                <w:rFonts w:ascii="ＭＳ ゴシック" w:eastAsia="ＭＳ ゴシック" w:hAnsi="ＭＳ ゴシック" w:hint="eastAsia"/>
              </w:rPr>
              <w:t>指定を受けた日の属する月の前月の末日において通常の事業所での就労を継続している者の総数を</w:t>
            </w:r>
            <w:r w:rsidR="00C456EA" w:rsidRPr="00595ABD">
              <w:rPr>
                <w:rFonts w:ascii="ＭＳ ゴシック" w:eastAsia="ＭＳ ゴシック" w:hAnsi="ＭＳ ゴシック" w:hint="eastAsia"/>
              </w:rPr>
              <w:t>、</w:t>
            </w:r>
            <w:r w:rsidR="00D629AA" w:rsidRPr="00595ABD">
              <w:rPr>
                <w:rFonts w:ascii="ＭＳ ゴシック" w:eastAsia="ＭＳ ゴシック" w:hAnsi="ＭＳ ゴシック" w:hint="eastAsia"/>
              </w:rPr>
              <w:t>指定を受けた日の属する月の前月の末日から起算して過去３年間において当該指定就労定着支援事業所において一体的に運営される生活介護等を利用して就労した者の合計数で除して得た率とする。</w:t>
            </w:r>
          </w:p>
          <w:p w14:paraId="2EAC85F1"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◆平18厚告523別表第14の2の1の注2</w:t>
            </w:r>
          </w:p>
          <w:p w14:paraId="2B9B349C" w14:textId="77777777" w:rsidR="007F72FA" w:rsidRPr="00595ABD" w:rsidRDefault="007F72FA" w:rsidP="007F72FA">
            <w:pPr>
              <w:spacing w:line="210" w:lineRule="exact"/>
              <w:ind w:left="180" w:hangingChars="100" w:hanging="180"/>
              <w:rPr>
                <w:rFonts w:ascii="ＭＳ ゴシック" w:eastAsia="ＭＳ ゴシック" w:hAnsi="ＭＳ ゴシック"/>
              </w:rPr>
            </w:pPr>
          </w:p>
          <w:p w14:paraId="7C3E1823"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　就労定着支援サービス費の区分について</w:t>
            </w:r>
          </w:p>
          <w:p w14:paraId="75310440" w14:textId="77777777" w:rsidR="007F72FA" w:rsidRPr="00595ABD" w:rsidRDefault="007F72FA" w:rsidP="007F72FA">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就労定着支援サービス費については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生活介護等を受けて通常の事業所に新たに雇用され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就労を継続している期間が6月に達した障害者に対して</w:t>
            </w:r>
            <w:r w:rsidR="00C456EA" w:rsidRPr="00595ABD">
              <w:rPr>
                <w:rFonts w:ascii="ＭＳ ゴシック" w:eastAsia="ＭＳ ゴシック" w:hAnsi="ＭＳ ゴシック" w:hint="eastAsia"/>
              </w:rPr>
              <w:t>、</w:t>
            </w:r>
            <w:r w:rsidR="00D629AA" w:rsidRPr="00595ABD">
              <w:rPr>
                <w:rFonts w:ascii="ＭＳ ゴシック" w:eastAsia="ＭＳ ゴシック" w:hAnsi="ＭＳ ゴシック" w:hint="eastAsia"/>
              </w:rPr>
              <w:t>就労定着支援を提供した</w:t>
            </w:r>
            <w:r w:rsidRPr="00595ABD">
              <w:rPr>
                <w:rFonts w:ascii="ＭＳ ゴシック" w:eastAsia="ＭＳ ゴシック" w:hAnsi="ＭＳ ゴシック" w:hint="eastAsia"/>
              </w:rPr>
              <w:t>月1回以上の対面による支援を行った場合に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当該指定就労定着支援事業所における利用者数及び就労定着率に応じ</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算定することとし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就労定着率の具体的な計算方法は以下による。</w:t>
            </w:r>
          </w:p>
          <w:p w14:paraId="747D1018" w14:textId="77777777" w:rsidR="007F72FA" w:rsidRPr="00595ABD" w:rsidRDefault="007F72FA" w:rsidP="007F72F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ア　当該前年度末日から起算して過去3年間に就労定着支援を利用した総数を算出する。</w:t>
            </w:r>
          </w:p>
          <w:p w14:paraId="7CDF6ADE" w14:textId="77777777" w:rsidR="007F72FA" w:rsidRPr="00595ABD" w:rsidRDefault="007F72FA" w:rsidP="007F72F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イ　アの過去3年間に就労定着支援を利用した総数のうち当該前年度</w:t>
            </w:r>
            <w:r w:rsidRPr="00595ABD">
              <w:rPr>
                <w:rFonts w:ascii="ＭＳ ゴシック" w:eastAsia="ＭＳ ゴシック" w:hAnsi="ＭＳ ゴシック" w:hint="eastAsia"/>
              </w:rPr>
              <w:lastRenderedPageBreak/>
              <w:t>末日において就労が継続している者の総数を算出する。この場合</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以下は就労が継続している者として取り扱う。</w:t>
            </w:r>
          </w:p>
          <w:p w14:paraId="2213B41F" w14:textId="77777777" w:rsidR="007F72FA" w:rsidRPr="00595ABD" w:rsidRDefault="007F72FA" w:rsidP="007F72FA">
            <w:pPr>
              <w:spacing w:line="210" w:lineRule="exact"/>
              <w:ind w:leftChars="100" w:left="180" w:firstLineChars="200" w:firstLine="360"/>
              <w:rPr>
                <w:rFonts w:ascii="ＭＳ ゴシック" w:eastAsia="ＭＳ ゴシック" w:hAnsi="ＭＳ ゴシック"/>
              </w:rPr>
            </w:pPr>
            <w:r w:rsidRPr="00595ABD">
              <w:rPr>
                <w:rFonts w:ascii="ＭＳ ゴシック" w:eastAsia="ＭＳ ゴシック" w:hAnsi="ＭＳ ゴシック" w:hint="eastAsia"/>
              </w:rPr>
              <w:t>・　就労定着支援の利用が終了しているが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就労が継続している者</w:t>
            </w:r>
          </w:p>
          <w:p w14:paraId="68F1CB45" w14:textId="77777777" w:rsidR="007F72FA" w:rsidRPr="00595ABD" w:rsidRDefault="007F72FA" w:rsidP="007F72FA">
            <w:pPr>
              <w:spacing w:line="210" w:lineRule="exact"/>
              <w:ind w:leftChars="300" w:left="720" w:hangingChars="100" w:hanging="180"/>
              <w:rPr>
                <w:rFonts w:ascii="ＭＳ ゴシック" w:eastAsia="ＭＳ ゴシック" w:hAnsi="ＭＳ ゴシック"/>
              </w:rPr>
            </w:pPr>
            <w:r w:rsidRPr="00595ABD">
              <w:rPr>
                <w:rFonts w:ascii="ＭＳ ゴシック" w:eastAsia="ＭＳ ゴシック" w:hAnsi="ＭＳ ゴシック" w:hint="eastAsia"/>
              </w:rPr>
              <w:t>・　就労定着支援の利用中に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離職した後1月以内に他の通常の事業所に雇用された場合であって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就労が継続している者（就労定着支援の利用中1回限りの転職について認める。）</w:t>
            </w:r>
          </w:p>
          <w:p w14:paraId="1F10173F" w14:textId="77777777" w:rsidR="007F72FA" w:rsidRPr="00595ABD" w:rsidRDefault="007F72FA" w:rsidP="007F72F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ウ　イ÷アにより就労定着率を算出することとなるが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以下の場合はア及びイの対象から除外することとする。</w:t>
            </w:r>
          </w:p>
          <w:p w14:paraId="4758850F" w14:textId="77777777" w:rsidR="007F72FA" w:rsidRPr="00595ABD" w:rsidRDefault="007F72FA" w:rsidP="007F72FA">
            <w:pPr>
              <w:spacing w:line="210" w:lineRule="exact"/>
              <w:ind w:leftChars="300" w:left="720" w:hangingChars="100" w:hanging="180"/>
              <w:rPr>
                <w:rFonts w:ascii="ＭＳ ゴシック" w:eastAsia="ＭＳ ゴシック" w:hAnsi="ＭＳ ゴシック"/>
              </w:rPr>
            </w:pPr>
            <w:r w:rsidRPr="00595ABD">
              <w:rPr>
                <w:rFonts w:ascii="ＭＳ ゴシック" w:eastAsia="ＭＳ ゴシック" w:hAnsi="ＭＳ ゴシック" w:hint="eastAsia"/>
              </w:rPr>
              <w:t>・　障害者を雇用する事業所で障害者に対する虐待があり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障害者虐待の防止</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障害者の養護者に対する支援等に関する法律（平成23年法律第79号） 第26条に基づく措置が講じられた場合であって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本人が離職を希望する場合</w:t>
            </w:r>
          </w:p>
          <w:p w14:paraId="29F55AA1" w14:textId="77777777" w:rsidR="007F72FA" w:rsidRPr="00595ABD" w:rsidRDefault="007F72FA" w:rsidP="007F72FA">
            <w:pPr>
              <w:spacing w:line="210" w:lineRule="exact"/>
              <w:ind w:leftChars="100" w:left="180" w:firstLineChars="200" w:firstLine="360"/>
              <w:rPr>
                <w:rFonts w:ascii="ＭＳ ゴシック" w:eastAsia="ＭＳ ゴシック" w:hAnsi="ＭＳ ゴシック"/>
              </w:rPr>
            </w:pPr>
            <w:r w:rsidRPr="00595ABD">
              <w:rPr>
                <w:rFonts w:ascii="ＭＳ ゴシック" w:eastAsia="ＭＳ ゴシック" w:hAnsi="ＭＳ ゴシック" w:hint="eastAsia"/>
              </w:rPr>
              <w:t>・　雇用された事業所が倒産した場合</w:t>
            </w:r>
          </w:p>
          <w:p w14:paraId="44A2A595" w14:textId="77777777" w:rsidR="007F72FA" w:rsidRPr="00595ABD" w:rsidRDefault="007F72FA" w:rsidP="007F72FA">
            <w:pPr>
              <w:spacing w:line="210" w:lineRule="exact"/>
              <w:ind w:leftChars="100" w:left="180" w:firstLineChars="200" w:firstLine="360"/>
              <w:rPr>
                <w:rFonts w:ascii="ＭＳ ゴシック" w:eastAsia="ＭＳ ゴシック" w:hAnsi="ＭＳ ゴシック"/>
              </w:rPr>
            </w:pPr>
            <w:r w:rsidRPr="00595ABD">
              <w:rPr>
                <w:rFonts w:ascii="ＭＳ ゴシック" w:eastAsia="ＭＳ ゴシック" w:hAnsi="ＭＳ ゴシック" w:hint="eastAsia"/>
              </w:rPr>
              <w:t>・　利用者が死亡した場合</w:t>
            </w:r>
          </w:p>
          <w:p w14:paraId="2EB72FD4" w14:textId="77777777" w:rsidR="007F72FA" w:rsidRPr="00595ABD" w:rsidRDefault="007F72FA" w:rsidP="007F72FA">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新たに指定を受ける場合の</w:t>
            </w:r>
            <w:r w:rsidR="00D629AA" w:rsidRPr="00595ABD">
              <w:rPr>
                <w:rFonts w:ascii="ＭＳ ゴシック" w:eastAsia="ＭＳ ゴシック" w:hAnsi="ＭＳ ゴシック" w:hint="eastAsia"/>
              </w:rPr>
              <w:t>初年度の</w:t>
            </w:r>
            <w:r w:rsidRPr="00595ABD">
              <w:rPr>
                <w:rFonts w:ascii="ＭＳ ゴシック" w:eastAsia="ＭＳ ゴシック" w:hAnsi="ＭＳ ゴシック" w:hint="eastAsia"/>
              </w:rPr>
              <w:t>就労定着率については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指定を受ける就労定着支援と一体的に運営する指定就労移行支援等を受けた後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指定を受ける前月末日から起算して過去3年間に一般就労した者の総数のうち指定を受ける前月末日において就労が継続している者の数の割合とし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具体的な計算方法は以下による。</w:t>
            </w:r>
          </w:p>
          <w:p w14:paraId="44B2A4AB" w14:textId="77777777" w:rsidR="007F72FA" w:rsidRPr="00595ABD" w:rsidRDefault="007F72FA" w:rsidP="007F72F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エ　指定を受ける前月末日から起算して過去3年間に指定就労移行支援等を受けた後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一般就労した者の総数を算出する。</w:t>
            </w:r>
          </w:p>
          <w:p w14:paraId="146406FF" w14:textId="77777777" w:rsidR="007F72FA" w:rsidRPr="00595ABD" w:rsidRDefault="007F72FA" w:rsidP="007F72F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オ　エのうち指定を受ける前月末日において就労が継続している者の総数を算出する。この場合</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イの規定を準用して算出する。</w:t>
            </w:r>
          </w:p>
          <w:p w14:paraId="5C6D1411" w14:textId="77777777" w:rsidR="00E46196" w:rsidRPr="00595ABD" w:rsidRDefault="007F72FA" w:rsidP="00D629A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カ　</w:t>
            </w:r>
            <w:r w:rsidR="00D629AA" w:rsidRPr="00595ABD">
              <w:rPr>
                <w:rFonts w:ascii="ＭＳ ゴシック" w:eastAsia="ＭＳ ゴシック" w:hAnsi="ＭＳ ゴシック" w:hint="eastAsia"/>
              </w:rPr>
              <w:t>オ</w:t>
            </w:r>
            <w:r w:rsidRPr="00595ABD">
              <w:rPr>
                <w:rFonts w:ascii="ＭＳ ゴシック" w:eastAsia="ＭＳ ゴシック" w:hAnsi="ＭＳ ゴシック" w:hint="eastAsia"/>
              </w:rPr>
              <w:t>÷</w:t>
            </w:r>
            <w:r w:rsidR="00D629AA" w:rsidRPr="00595ABD">
              <w:rPr>
                <w:rFonts w:ascii="ＭＳ ゴシック" w:eastAsia="ＭＳ ゴシック" w:hAnsi="ＭＳ ゴシック" w:hint="eastAsia"/>
              </w:rPr>
              <w:t>エ</w:t>
            </w:r>
            <w:r w:rsidRPr="00595ABD">
              <w:rPr>
                <w:rFonts w:ascii="ＭＳ ゴシック" w:eastAsia="ＭＳ ゴシック" w:hAnsi="ＭＳ ゴシック" w:hint="eastAsia"/>
              </w:rPr>
              <w:t>により新たに指定を受ける場合の就労定着率を算出</w:t>
            </w:r>
            <w:r w:rsidR="00E46196" w:rsidRPr="00595ABD">
              <w:rPr>
                <w:rFonts w:ascii="ＭＳ ゴシック" w:eastAsia="ＭＳ ゴシック" w:hAnsi="ＭＳ ゴシック" w:hint="eastAsia"/>
              </w:rPr>
              <w:t>する。</w:t>
            </w:r>
          </w:p>
          <w:p w14:paraId="5FA7A930" w14:textId="77777777" w:rsidR="00D629AA" w:rsidRPr="00595ABD" w:rsidRDefault="00D629AA" w:rsidP="00E92126">
            <w:pPr>
              <w:spacing w:line="210" w:lineRule="exact"/>
              <w:ind w:leftChars="300" w:left="540" w:firstLineChars="100" w:firstLine="180"/>
              <w:rPr>
                <w:rFonts w:ascii="ＭＳ ゴシック" w:eastAsia="ＭＳ ゴシック" w:hAnsi="ＭＳ ゴシック"/>
              </w:rPr>
            </w:pPr>
            <w:r w:rsidRPr="00595ABD">
              <w:rPr>
                <w:rFonts w:ascii="ＭＳ ゴシック" w:eastAsia="ＭＳ ゴシック" w:hAnsi="ＭＳ ゴシック" w:hint="eastAsia"/>
              </w:rPr>
              <w:t>また</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年度途中で新たに支援の提供を開始した場合における</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支援の提供を開始した日から１年間経過した日の属する月から当該年度の３月までの就労定着率については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直近１年間の利用者の総数のうち支援の提供を開始した日から１年間経過した日の属する月の前月の末日において就労が継続している者の数の割合とし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具体的な計算方法は以下による。なお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翌年度４月以降の就労定着率については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アからウまでの算出方法による。</w:t>
            </w:r>
          </w:p>
          <w:p w14:paraId="3E128E8C" w14:textId="77777777" w:rsidR="00D629AA" w:rsidRPr="00595ABD" w:rsidRDefault="00D629AA" w:rsidP="00D629A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キ</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支援の提供を開始した日から１年間経過した日の属する月の前月の末日までの利用者の総数を算出する。</w:t>
            </w:r>
          </w:p>
          <w:p w14:paraId="68F37137" w14:textId="77777777" w:rsidR="00D629AA" w:rsidRPr="00595ABD" w:rsidRDefault="00D629AA" w:rsidP="00D629A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ク</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キのうち支援の提供を開始した日から１年間経過した日の属する月の前月の末日において就労が継続している者の総数を算出する。この場合</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②の</w:t>
            </w:r>
            <w:r w:rsidRPr="00595ABD">
              <w:rPr>
                <w:rFonts w:ascii="ＭＳ ゴシック" w:eastAsia="ＭＳ ゴシック" w:hAnsi="ＭＳ ゴシック"/>
              </w:rPr>
              <w:t>(</w:t>
            </w:r>
            <w:r w:rsidRPr="00595ABD">
              <w:rPr>
                <w:rFonts w:ascii="ＭＳ ゴシック" w:eastAsia="ＭＳ ゴシック" w:hAnsi="ＭＳ ゴシック" w:hint="eastAsia"/>
              </w:rPr>
              <w:t>一</w:t>
            </w:r>
            <w:r w:rsidRPr="00595ABD">
              <w:rPr>
                <w:rFonts w:ascii="ＭＳ ゴシック" w:eastAsia="ＭＳ ゴシック" w:hAnsi="ＭＳ ゴシック"/>
              </w:rPr>
              <w:t>)</w:t>
            </w:r>
            <w:r w:rsidRPr="00595ABD">
              <w:rPr>
                <w:rFonts w:ascii="ＭＳ ゴシック" w:eastAsia="ＭＳ ゴシック" w:hAnsi="ＭＳ ゴシック" w:hint="eastAsia"/>
              </w:rPr>
              <w:t>のイの規定を準用して算出する。</w:t>
            </w:r>
          </w:p>
          <w:p w14:paraId="5E4B3B72" w14:textId="77777777" w:rsidR="007F72FA" w:rsidRPr="00595ABD" w:rsidRDefault="00D629AA" w:rsidP="00D629A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ケ</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ク÷キにより新たに指定を受ける場合の就労定着率を算出</w:t>
            </w:r>
            <w:r w:rsidR="007F72FA" w:rsidRPr="00595ABD">
              <w:rPr>
                <w:rFonts w:ascii="ＭＳ ゴシック" w:eastAsia="ＭＳ ゴシック" w:hAnsi="ＭＳ ゴシック" w:hint="eastAsia"/>
              </w:rPr>
              <w:t>する。この場合</w:t>
            </w:r>
            <w:r w:rsidR="00C456EA" w:rsidRPr="00595ABD">
              <w:rPr>
                <w:rFonts w:ascii="ＭＳ ゴシック" w:eastAsia="ＭＳ ゴシック" w:hAnsi="ＭＳ ゴシック" w:hint="eastAsia"/>
              </w:rPr>
              <w:t>、</w:t>
            </w:r>
            <w:r w:rsidR="007F72FA" w:rsidRPr="00595ABD">
              <w:rPr>
                <w:rFonts w:ascii="ＭＳ ゴシック" w:eastAsia="ＭＳ ゴシック" w:hAnsi="ＭＳ ゴシック" w:hint="eastAsia"/>
              </w:rPr>
              <w:t>ウの規定を準用して算出する。</w:t>
            </w:r>
          </w:p>
          <w:p w14:paraId="073476E9" w14:textId="77777777" w:rsidR="003D258E" w:rsidRPr="00595ABD" w:rsidRDefault="00D629AA" w:rsidP="00D629A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（例１）令和３年４月に支援の提供を開始した場合の利用者数及び就</w:t>
            </w:r>
          </w:p>
          <w:p w14:paraId="02C26ABE" w14:textId="77777777" w:rsidR="00D629AA" w:rsidRPr="00595ABD" w:rsidRDefault="00D629AA" w:rsidP="00E92126">
            <w:pPr>
              <w:spacing w:line="210" w:lineRule="exact"/>
              <w:ind w:leftChars="300" w:left="540" w:firstLineChars="200" w:firstLine="360"/>
              <w:rPr>
                <w:rFonts w:ascii="ＭＳ ゴシック" w:eastAsia="ＭＳ ゴシック" w:hAnsi="ＭＳ ゴシック"/>
              </w:rPr>
            </w:pPr>
            <w:r w:rsidRPr="00595ABD">
              <w:rPr>
                <w:rFonts w:ascii="ＭＳ ゴシック" w:eastAsia="ＭＳ ゴシック" w:hAnsi="ＭＳ ゴシック" w:hint="eastAsia"/>
              </w:rPr>
              <w:t xml:space="preserve">労定着率の算出方法　　</w:t>
            </w:r>
          </w:p>
          <w:p w14:paraId="7785A0EF" w14:textId="77777777" w:rsidR="00D629AA" w:rsidRPr="00595ABD" w:rsidRDefault="00D629AA" w:rsidP="00E92126">
            <w:pPr>
              <w:spacing w:line="210" w:lineRule="exact"/>
              <w:ind w:leftChars="300" w:left="54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令和３年４月から令和３年９月まで</w:t>
            </w:r>
          </w:p>
          <w:p w14:paraId="5C7BED95" w14:textId="77777777" w:rsidR="00AB29BA" w:rsidRPr="00595ABD" w:rsidRDefault="00D629AA" w:rsidP="00D629AA">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利用者数</w:t>
            </w:r>
            <w:r w:rsidR="00AB29BA" w:rsidRPr="00595ABD">
              <w:rPr>
                <w:rFonts w:ascii="ＭＳ ゴシック" w:eastAsia="ＭＳ ゴシック" w:hAnsi="ＭＳ ゴシック" w:hint="eastAsia"/>
              </w:rPr>
              <w:t>：</w:t>
            </w:r>
            <w:r w:rsidRPr="00595ABD">
              <w:rPr>
                <w:rFonts w:ascii="ＭＳ ゴシック" w:eastAsia="ＭＳ ゴシック" w:hAnsi="ＭＳ ゴシック" w:hint="eastAsia"/>
              </w:rPr>
              <w:t>支援の提供を開始した日の前月末日から起算して</w:t>
            </w:r>
          </w:p>
          <w:p w14:paraId="1956482B" w14:textId="77777777" w:rsidR="00AB29BA" w:rsidRPr="00595ABD" w:rsidRDefault="00D629AA" w:rsidP="00AB29BA">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過去３年間において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一体的に運営する指定就労移行支援等を</w:t>
            </w:r>
          </w:p>
          <w:p w14:paraId="1E1B67B3" w14:textId="77777777" w:rsidR="00AB29BA" w:rsidRPr="00595ABD" w:rsidRDefault="00D629AA" w:rsidP="00AB29BA">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受けた後に一般就労し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就労を継続している期間が６月に達し</w:t>
            </w:r>
          </w:p>
          <w:p w14:paraId="1C65FBD8"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た者の数の総数の</w:t>
            </w:r>
            <w:r w:rsidRPr="00595ABD">
              <w:rPr>
                <w:rFonts w:ascii="ＭＳ ゴシック" w:eastAsia="ＭＳ ゴシック" w:hAnsi="ＭＳ ゴシック"/>
              </w:rPr>
              <w:t>70</w:t>
            </w:r>
            <w:r w:rsidRPr="00595ABD">
              <w:rPr>
                <w:rFonts w:ascii="ＭＳ ゴシック" w:eastAsia="ＭＳ ゴシック" w:hAnsi="ＭＳ ゴシック" w:hint="eastAsia"/>
              </w:rPr>
              <w:t>％</w:t>
            </w:r>
          </w:p>
          <w:p w14:paraId="0F7B61B1"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就労定着率：支援の提供を開始した前月末日から起算して過</w:t>
            </w:r>
          </w:p>
          <w:p w14:paraId="0B5F7D13" w14:textId="77777777" w:rsidR="00AB29BA" w:rsidRPr="00595ABD" w:rsidRDefault="00D629AA" w:rsidP="00AB29BA">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去３年間において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一体的に運営する指定就労移行支援等を受</w:t>
            </w:r>
          </w:p>
          <w:p w14:paraId="694DF719" w14:textId="77777777" w:rsidR="00AB29BA" w:rsidRPr="00595ABD" w:rsidRDefault="00D629AA" w:rsidP="00AB29BA">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けた後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一般就労した者の総数のうち前月末日において就労が</w:t>
            </w:r>
          </w:p>
          <w:p w14:paraId="6F0D78EF"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継続している者の数の割合</w:t>
            </w:r>
          </w:p>
          <w:p w14:paraId="72E55684" w14:textId="77777777" w:rsidR="00D629AA" w:rsidRPr="00595ABD" w:rsidRDefault="00D629AA" w:rsidP="00E92126">
            <w:pPr>
              <w:spacing w:line="210" w:lineRule="exact"/>
              <w:ind w:leftChars="300" w:left="54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令和３年</w:t>
            </w:r>
            <w:r w:rsidRPr="00595ABD">
              <w:rPr>
                <w:rFonts w:ascii="ＭＳ ゴシック" w:eastAsia="ＭＳ ゴシック" w:hAnsi="ＭＳ ゴシック"/>
              </w:rPr>
              <w:t>10</w:t>
            </w:r>
            <w:r w:rsidRPr="00595ABD">
              <w:rPr>
                <w:rFonts w:ascii="ＭＳ ゴシック" w:eastAsia="ＭＳ ゴシック" w:hAnsi="ＭＳ ゴシック" w:hint="eastAsia"/>
              </w:rPr>
              <w:t>月から令和４年３月まで</w:t>
            </w:r>
          </w:p>
          <w:p w14:paraId="63350328"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利用者数：令和３年４月から令和３年９月までの各月の利用</w:t>
            </w:r>
          </w:p>
          <w:p w14:paraId="03C70374"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者数の合計数を開所月数で除した数</w:t>
            </w:r>
          </w:p>
          <w:p w14:paraId="04DC3E87" w14:textId="77777777" w:rsidR="00D629AA" w:rsidRPr="00595ABD" w:rsidRDefault="00D629AA" w:rsidP="00E92126">
            <w:pPr>
              <w:spacing w:line="210" w:lineRule="exact"/>
              <w:ind w:leftChars="300" w:left="540" w:firstLineChars="100" w:firstLine="18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就労定着率：令和３年４月から令和３年９月までと同じ</w:t>
            </w:r>
          </w:p>
          <w:p w14:paraId="10577C2A" w14:textId="77777777" w:rsidR="00D629AA" w:rsidRPr="00595ABD" w:rsidRDefault="00D629AA" w:rsidP="00E92126">
            <w:pPr>
              <w:spacing w:line="210" w:lineRule="exact"/>
              <w:ind w:leftChars="300" w:left="54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令和４年４月から令和５年３月まで</w:t>
            </w:r>
          </w:p>
          <w:p w14:paraId="074316CD" w14:textId="77777777" w:rsidR="00D629AA" w:rsidRPr="00595ABD" w:rsidRDefault="00D629AA" w:rsidP="00E92126">
            <w:pPr>
              <w:spacing w:line="210" w:lineRule="exact"/>
              <w:ind w:leftChars="400" w:left="810" w:hangingChars="50" w:hanging="9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利用者数：令和３年度の各月の利用者数の合計数を開所月数で除した数</w:t>
            </w:r>
          </w:p>
          <w:p w14:paraId="33CE6B26"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就労定着率：令和３年度の利用者の総数のうち令和３年度末</w:t>
            </w:r>
          </w:p>
          <w:p w14:paraId="10F15EE2"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日において就労が継続している者の数の割合</w:t>
            </w:r>
          </w:p>
          <w:p w14:paraId="16D1C1EC" w14:textId="77777777" w:rsidR="00D629AA" w:rsidRPr="00595ABD" w:rsidRDefault="00D629AA" w:rsidP="00E92126">
            <w:pPr>
              <w:spacing w:line="210" w:lineRule="exact"/>
              <w:ind w:leftChars="300" w:left="54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令和５年４月から令和６年３月まで</w:t>
            </w:r>
          </w:p>
          <w:p w14:paraId="08092898"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利用者数：令和４年度の各月の利用者数の合計数を開所月数</w:t>
            </w:r>
          </w:p>
          <w:p w14:paraId="626708FD"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で除した数</w:t>
            </w:r>
          </w:p>
          <w:p w14:paraId="25D0AD79"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就労定着率：令和３年度及び令和４年度の利用者の総数のう</w:t>
            </w:r>
          </w:p>
          <w:p w14:paraId="519BD372"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ち令和４年度末日において就労が継続している者の数の割合</w:t>
            </w:r>
          </w:p>
          <w:p w14:paraId="620BAA1B" w14:textId="77777777" w:rsidR="00D629AA" w:rsidRPr="00595ABD" w:rsidRDefault="00D629AA" w:rsidP="00E92126">
            <w:pPr>
              <w:spacing w:line="210" w:lineRule="exact"/>
              <w:ind w:leftChars="300" w:left="54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令和６年４月から令和７年３月まで</w:t>
            </w:r>
          </w:p>
          <w:p w14:paraId="7489CB03"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利用者数：令和５年度の各月の利用者数の合計数を開所月数</w:t>
            </w:r>
          </w:p>
          <w:p w14:paraId="653E1FEF"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で除した数</w:t>
            </w:r>
          </w:p>
          <w:p w14:paraId="1B5BF8C1"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就労定着率：令和３年度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令和４年度及び令和５年度の利用</w:t>
            </w:r>
          </w:p>
          <w:p w14:paraId="3262D14A" w14:textId="77777777" w:rsidR="00AB29BA" w:rsidRPr="00595ABD" w:rsidRDefault="00D629AA" w:rsidP="00AB29BA">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lastRenderedPageBreak/>
              <w:t>者の総数のうち令和５年度末日において就労が継続している</w:t>
            </w:r>
          </w:p>
          <w:p w14:paraId="1403E12C"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者の数の割合</w:t>
            </w:r>
          </w:p>
          <w:p w14:paraId="73E20DED" w14:textId="77777777" w:rsidR="004636A8" w:rsidRPr="00595ABD" w:rsidRDefault="004636A8" w:rsidP="00E92126">
            <w:pPr>
              <w:spacing w:line="210" w:lineRule="exact"/>
              <w:ind w:leftChars="400" w:left="990" w:hangingChars="150" w:hanging="270"/>
              <w:rPr>
                <w:rFonts w:ascii="ＭＳ ゴシック" w:eastAsia="ＭＳ ゴシック" w:hAnsi="ＭＳ ゴシック"/>
              </w:rPr>
            </w:pPr>
          </w:p>
          <w:p w14:paraId="423D3F19" w14:textId="77777777" w:rsidR="00D629AA" w:rsidRPr="00595ABD" w:rsidRDefault="00D629AA" w:rsidP="00D629A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（例２）令和３年６月に支援の提供を開始した場合の利用者数及び就労定着率の算出方法</w:t>
            </w:r>
          </w:p>
          <w:p w14:paraId="42AA819E" w14:textId="77777777" w:rsidR="00D629AA" w:rsidRPr="00595ABD" w:rsidRDefault="00D629AA" w:rsidP="00E92126">
            <w:pPr>
              <w:spacing w:line="210" w:lineRule="exact"/>
              <w:ind w:leftChars="300" w:left="54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令和３年６月から令和３年</w:t>
            </w:r>
            <w:r w:rsidRPr="00595ABD">
              <w:rPr>
                <w:rFonts w:ascii="ＭＳ ゴシック" w:eastAsia="ＭＳ ゴシック" w:hAnsi="ＭＳ ゴシック"/>
              </w:rPr>
              <w:t>12</w:t>
            </w:r>
            <w:r w:rsidRPr="00595ABD">
              <w:rPr>
                <w:rFonts w:ascii="ＭＳ ゴシック" w:eastAsia="ＭＳ ゴシック" w:hAnsi="ＭＳ ゴシック" w:hint="eastAsia"/>
              </w:rPr>
              <w:t>月まで</w:t>
            </w:r>
          </w:p>
          <w:p w14:paraId="223B5494"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利用者数：支援の提供を開始した日の前月末日から起算して</w:t>
            </w:r>
          </w:p>
          <w:p w14:paraId="592884DC" w14:textId="77777777" w:rsidR="00AB29BA" w:rsidRPr="00595ABD" w:rsidRDefault="00D629AA" w:rsidP="00AB29BA">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過去３年間において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一体的に運営する指定就労移行支援等を</w:t>
            </w:r>
          </w:p>
          <w:p w14:paraId="027DD6A0" w14:textId="77777777" w:rsidR="00AB29BA" w:rsidRPr="00595ABD" w:rsidRDefault="00D629AA" w:rsidP="00AB29BA">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受けた後に一般就労し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就労を継続している期間が６月に達し</w:t>
            </w:r>
          </w:p>
          <w:p w14:paraId="309F5E6A"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た者の数の総数の</w:t>
            </w:r>
            <w:r w:rsidRPr="00595ABD">
              <w:rPr>
                <w:rFonts w:ascii="ＭＳ ゴシック" w:eastAsia="ＭＳ ゴシック" w:hAnsi="ＭＳ ゴシック"/>
              </w:rPr>
              <w:t>70</w:t>
            </w:r>
            <w:r w:rsidRPr="00595ABD">
              <w:rPr>
                <w:rFonts w:ascii="ＭＳ ゴシック" w:eastAsia="ＭＳ ゴシック" w:hAnsi="ＭＳ ゴシック" w:hint="eastAsia"/>
              </w:rPr>
              <w:t>％</w:t>
            </w:r>
          </w:p>
          <w:p w14:paraId="6CF5DB61"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就労定着率：支援の提供を開始した前月末日から起算して過</w:t>
            </w:r>
          </w:p>
          <w:p w14:paraId="2EEE0509" w14:textId="77777777" w:rsidR="00AB29BA" w:rsidRPr="00595ABD" w:rsidRDefault="00D629AA" w:rsidP="00AB29BA">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去３年間において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一体的に運営する指定就労移行支援等を受</w:t>
            </w:r>
          </w:p>
          <w:p w14:paraId="7C43FA37" w14:textId="77777777" w:rsidR="00AB29BA" w:rsidRPr="00595ABD" w:rsidRDefault="00D629AA" w:rsidP="00AB29BA">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けた後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一般就労した者の総数のうち前月末日において就労が</w:t>
            </w:r>
          </w:p>
          <w:p w14:paraId="56E308EA"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継続している者の数の割合</w:t>
            </w:r>
          </w:p>
          <w:p w14:paraId="5ED9D970" w14:textId="77777777" w:rsidR="00D629AA" w:rsidRPr="00595ABD" w:rsidRDefault="00D629AA" w:rsidP="00E92126">
            <w:pPr>
              <w:spacing w:line="210" w:lineRule="exact"/>
              <w:ind w:leftChars="300" w:left="54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令和４年１月から令和４年３月まで</w:t>
            </w:r>
          </w:p>
          <w:p w14:paraId="6677951F"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利用者数：令和３年６月から令和３年</w:t>
            </w:r>
            <w:r w:rsidRPr="00595ABD">
              <w:rPr>
                <w:rFonts w:ascii="ＭＳ ゴシック" w:eastAsia="ＭＳ ゴシック" w:hAnsi="ＭＳ ゴシック"/>
              </w:rPr>
              <w:t>11</w:t>
            </w:r>
            <w:r w:rsidRPr="00595ABD">
              <w:rPr>
                <w:rFonts w:ascii="ＭＳ ゴシック" w:eastAsia="ＭＳ ゴシック" w:hAnsi="ＭＳ ゴシック" w:hint="eastAsia"/>
              </w:rPr>
              <w:t>月までの各月の利用</w:t>
            </w:r>
          </w:p>
          <w:p w14:paraId="14A0B4A2"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者数の合計数を開所月数で除した数</w:t>
            </w:r>
          </w:p>
          <w:p w14:paraId="743E73AE" w14:textId="77777777" w:rsidR="00D629AA" w:rsidRPr="00595ABD" w:rsidRDefault="00D629AA" w:rsidP="00E92126">
            <w:pPr>
              <w:spacing w:line="210" w:lineRule="exact"/>
              <w:ind w:leftChars="300" w:left="540" w:firstLineChars="100" w:firstLine="18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就労定着率：令和３年６月から令和３年</w:t>
            </w:r>
            <w:r w:rsidRPr="00595ABD">
              <w:rPr>
                <w:rFonts w:ascii="ＭＳ ゴシック" w:eastAsia="ＭＳ ゴシック" w:hAnsi="ＭＳ ゴシック"/>
              </w:rPr>
              <w:t>12</w:t>
            </w:r>
            <w:r w:rsidRPr="00595ABD">
              <w:rPr>
                <w:rFonts w:ascii="ＭＳ ゴシック" w:eastAsia="ＭＳ ゴシック" w:hAnsi="ＭＳ ゴシック" w:hint="eastAsia"/>
              </w:rPr>
              <w:t>月までと同じ</w:t>
            </w:r>
          </w:p>
          <w:p w14:paraId="1AE8C955" w14:textId="77777777" w:rsidR="00D629AA" w:rsidRPr="00595ABD" w:rsidRDefault="00D629AA" w:rsidP="00E92126">
            <w:pPr>
              <w:spacing w:line="210" w:lineRule="exact"/>
              <w:ind w:leftChars="300" w:left="54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令和４年４月から令和４年５月まで</w:t>
            </w:r>
          </w:p>
          <w:p w14:paraId="6F8083BD"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利用者数：令和３年</w:t>
            </w:r>
            <w:r w:rsidRPr="00595ABD">
              <w:rPr>
                <w:rFonts w:ascii="ＭＳ ゴシック" w:eastAsia="ＭＳ ゴシック" w:hAnsi="ＭＳ ゴシック"/>
              </w:rPr>
              <w:t>10</w:t>
            </w:r>
            <w:r w:rsidRPr="00595ABD">
              <w:rPr>
                <w:rFonts w:ascii="ＭＳ ゴシック" w:eastAsia="ＭＳ ゴシック" w:hAnsi="ＭＳ ゴシック" w:hint="eastAsia"/>
              </w:rPr>
              <w:t>月から令和４年３月までの各月の利用</w:t>
            </w:r>
          </w:p>
          <w:p w14:paraId="304ADCE7"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者数の合計数を開所月数で除した数</w:t>
            </w:r>
          </w:p>
          <w:p w14:paraId="43094B7B" w14:textId="77777777" w:rsidR="00D629AA" w:rsidRPr="00595ABD" w:rsidRDefault="00D629AA" w:rsidP="00E92126">
            <w:pPr>
              <w:spacing w:line="210" w:lineRule="exact"/>
              <w:ind w:leftChars="300" w:left="540" w:firstLineChars="100" w:firstLine="18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就労定着率：令和３年６月から令和３年</w:t>
            </w:r>
            <w:r w:rsidRPr="00595ABD">
              <w:rPr>
                <w:rFonts w:ascii="ＭＳ ゴシック" w:eastAsia="ＭＳ ゴシック" w:hAnsi="ＭＳ ゴシック"/>
              </w:rPr>
              <w:t>12</w:t>
            </w:r>
            <w:r w:rsidRPr="00595ABD">
              <w:rPr>
                <w:rFonts w:ascii="ＭＳ ゴシック" w:eastAsia="ＭＳ ゴシック" w:hAnsi="ＭＳ ゴシック" w:hint="eastAsia"/>
              </w:rPr>
              <w:t>月までと同じ</w:t>
            </w:r>
          </w:p>
          <w:p w14:paraId="56A1850D" w14:textId="77777777" w:rsidR="00D629AA" w:rsidRPr="00595ABD" w:rsidRDefault="00D629AA" w:rsidP="00E92126">
            <w:pPr>
              <w:spacing w:line="210" w:lineRule="exact"/>
              <w:ind w:leftChars="300" w:left="54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令和４年６月から令和５年３月まで</w:t>
            </w:r>
          </w:p>
          <w:p w14:paraId="0D7A159F"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利用者数：令和３年６月から令和４年５月までの各月の利用</w:t>
            </w:r>
          </w:p>
          <w:p w14:paraId="1F9C3CB2"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者数の合計数を開所月数で除した数</w:t>
            </w:r>
          </w:p>
          <w:p w14:paraId="47D13A87"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就労定着率：令和３年６月から令和４年５月までの利用者の</w:t>
            </w:r>
          </w:p>
          <w:p w14:paraId="40BF19EB" w14:textId="77777777" w:rsidR="00AB29BA" w:rsidRPr="00595ABD" w:rsidRDefault="00D629AA" w:rsidP="00AB29BA">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総数のうち令和４年５月末日において就労が継続している者</w:t>
            </w:r>
          </w:p>
          <w:p w14:paraId="7E523425"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の数の割合</w:t>
            </w:r>
          </w:p>
          <w:p w14:paraId="32A75F3C" w14:textId="77777777" w:rsidR="00D629AA" w:rsidRPr="00595ABD" w:rsidRDefault="00D629AA" w:rsidP="00E92126">
            <w:pPr>
              <w:spacing w:line="210" w:lineRule="exact"/>
              <w:ind w:leftChars="300" w:left="54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令和５年４月から令和６年３月まで</w:t>
            </w:r>
          </w:p>
          <w:p w14:paraId="59FD5AEF"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利用者数：令和４年度の各月の利用者数の合計数を開所月数</w:t>
            </w:r>
          </w:p>
          <w:p w14:paraId="6796705E"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で除した数</w:t>
            </w:r>
          </w:p>
          <w:p w14:paraId="1161B56C"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就労定着率：令和３年６月から令和５年３月までの利用者の</w:t>
            </w:r>
          </w:p>
          <w:p w14:paraId="6C799998" w14:textId="77777777" w:rsidR="00AB29BA" w:rsidRPr="00595ABD" w:rsidRDefault="00D629AA" w:rsidP="00AB29BA">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総数のうち令和４年度末日において就労が継続している者の</w:t>
            </w:r>
          </w:p>
          <w:p w14:paraId="10064040"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数の割合</w:t>
            </w:r>
          </w:p>
          <w:p w14:paraId="5ADB9D9B" w14:textId="77777777" w:rsidR="00D629AA" w:rsidRPr="00595ABD" w:rsidRDefault="00D629AA" w:rsidP="00D629A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令和６年４月から令和７年３月まで</w:t>
            </w:r>
          </w:p>
          <w:p w14:paraId="363A32A7"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利用者数：令和５年度の各月の利用者数の合計数を開所月数</w:t>
            </w:r>
          </w:p>
          <w:p w14:paraId="71B6075B"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で除した数</w:t>
            </w:r>
          </w:p>
          <w:p w14:paraId="6F453454"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就労定着率：令和３年６月から令和６年３月までの利用者の</w:t>
            </w:r>
          </w:p>
          <w:p w14:paraId="4CF56789" w14:textId="77777777" w:rsidR="00AB29BA" w:rsidRPr="00595ABD" w:rsidRDefault="00D629AA" w:rsidP="00AB29BA">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総数のうち令和５年度末日において就労が継続している者の</w:t>
            </w:r>
          </w:p>
          <w:p w14:paraId="7D91D7B2"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数の割合</w:t>
            </w:r>
          </w:p>
          <w:p w14:paraId="5F0CBB34" w14:textId="77777777" w:rsidR="00D629AA" w:rsidRPr="00595ABD" w:rsidRDefault="00D629AA" w:rsidP="00E92126">
            <w:pPr>
              <w:spacing w:line="210" w:lineRule="exact"/>
              <w:ind w:firstLineChars="300" w:firstLine="54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令和７年４月から令和８年３月まで</w:t>
            </w:r>
          </w:p>
          <w:p w14:paraId="06769754"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利用者数：令和６年度の各月の利用者数の合計数を開所月数</w:t>
            </w:r>
          </w:p>
          <w:p w14:paraId="0E983867"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で除した数</w:t>
            </w:r>
          </w:p>
          <w:p w14:paraId="00B87474" w14:textId="77777777" w:rsidR="00AB29BA" w:rsidRPr="00595ABD" w:rsidRDefault="00D629AA" w:rsidP="004636A8">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就労定着率：令和４年度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令和５年度及び令和６年度の利用</w:t>
            </w:r>
          </w:p>
          <w:p w14:paraId="3F583FFC" w14:textId="77777777" w:rsidR="00AB29BA" w:rsidRPr="00595ABD" w:rsidRDefault="00D629AA" w:rsidP="00AB29BA">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者の総数のうち令和６年度末日において就労が継続している</w:t>
            </w:r>
          </w:p>
          <w:p w14:paraId="379B8914" w14:textId="77777777" w:rsidR="00D629AA" w:rsidRPr="00595ABD" w:rsidRDefault="00D629AA" w:rsidP="00E92126">
            <w:pPr>
              <w:spacing w:line="210" w:lineRule="exact"/>
              <w:ind w:leftChars="500" w:left="990" w:hangingChars="50" w:hanging="90"/>
              <w:rPr>
                <w:rFonts w:ascii="ＭＳ ゴシック" w:eastAsia="ＭＳ ゴシック" w:hAnsi="ＭＳ ゴシック"/>
              </w:rPr>
            </w:pPr>
            <w:r w:rsidRPr="00595ABD">
              <w:rPr>
                <w:rFonts w:ascii="ＭＳ ゴシック" w:eastAsia="ＭＳ ゴシック" w:hAnsi="ＭＳ ゴシック" w:hint="eastAsia"/>
              </w:rPr>
              <w:t>者の数の割合</w:t>
            </w:r>
          </w:p>
          <w:p w14:paraId="64E6A419" w14:textId="77777777" w:rsidR="007F72FA" w:rsidRPr="00595ABD" w:rsidRDefault="007F72FA" w:rsidP="007F72F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◆平18障発第1031001第二の3（6）②（一）</w:t>
            </w:r>
          </w:p>
          <w:p w14:paraId="7F323921" w14:textId="77777777" w:rsidR="007F72FA" w:rsidRPr="00595ABD" w:rsidRDefault="007F72FA" w:rsidP="007F72FA">
            <w:pPr>
              <w:spacing w:line="210" w:lineRule="exact"/>
              <w:ind w:leftChars="200" w:left="540" w:hangingChars="100" w:hanging="180"/>
              <w:rPr>
                <w:rFonts w:ascii="ＭＳ ゴシック" w:eastAsia="ＭＳ ゴシック" w:hAnsi="ＭＳ ゴシック"/>
              </w:rPr>
            </w:pPr>
          </w:p>
          <w:p w14:paraId="44C6B653" w14:textId="77777777" w:rsidR="004636A8" w:rsidRPr="00595ABD" w:rsidRDefault="004636A8" w:rsidP="00E92126">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　就労定着支援サービス費の報酬算定について</w:t>
            </w:r>
          </w:p>
          <w:p w14:paraId="164D7A6D" w14:textId="77777777" w:rsidR="004636A8" w:rsidRPr="00595ABD" w:rsidRDefault="004636A8" w:rsidP="004636A8">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ア</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就労定着支援の提供に当たっては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利用者に対し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当該利用者に対する支援内容を記載した報告書（以下「支援レポート」という。）の提供を１月に１回以上行わなかった場合は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就労定着支援サービス費に係る所定単位数を算定することができない。また</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当該利用者が雇用されている事業主や家族</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関係機関等に対しても</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支援期間終了後を見据え</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ナチュラルサポートの構築に資する観点から</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利用者本人の同意を得た上で</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可能な限り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支援レポートを共有することが望ましい。なお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支援レポートの提供は原則</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就労定着支援を行った月内に行うことを想定しているが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月末に支援を行った場合等</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月内の提供が困難な場合については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翌月の</w:t>
            </w:r>
            <w:r w:rsidRPr="00595ABD">
              <w:rPr>
                <w:rFonts w:ascii="ＭＳ ゴシック" w:eastAsia="ＭＳ ゴシック" w:hAnsi="ＭＳ ゴシック"/>
              </w:rPr>
              <w:t>10</w:t>
            </w:r>
            <w:r w:rsidRPr="00595ABD">
              <w:rPr>
                <w:rFonts w:ascii="ＭＳ ゴシック" w:eastAsia="ＭＳ ゴシック" w:hAnsi="ＭＳ ゴシック" w:hint="eastAsia"/>
              </w:rPr>
              <w:t>日までに提供を行っていれば</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算定要件を満たしているものとして差し支えない。支援レポートの様式等については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「就労定着支援の実施について」（令和３年３月</w:t>
            </w:r>
            <w:r w:rsidRPr="00595ABD">
              <w:rPr>
                <w:rFonts w:ascii="ＭＳ ゴシック" w:eastAsia="ＭＳ ゴシック" w:hAnsi="ＭＳ ゴシック"/>
              </w:rPr>
              <w:t>30</w:t>
            </w:r>
            <w:r w:rsidRPr="00595ABD">
              <w:rPr>
                <w:rFonts w:ascii="ＭＳ ゴシック" w:eastAsia="ＭＳ ゴシック" w:hAnsi="ＭＳ ゴシック" w:hint="eastAsia"/>
              </w:rPr>
              <w:t>日付障障発第</w:t>
            </w:r>
            <w:r w:rsidRPr="00595ABD">
              <w:rPr>
                <w:rFonts w:ascii="ＭＳ ゴシック" w:eastAsia="ＭＳ ゴシック" w:hAnsi="ＭＳ ゴシック"/>
              </w:rPr>
              <w:t>0330</w:t>
            </w:r>
            <w:r w:rsidRPr="00595ABD">
              <w:rPr>
                <w:rFonts w:ascii="ＭＳ ゴシック" w:eastAsia="ＭＳ ゴシック" w:hAnsi="ＭＳ ゴシック" w:hint="eastAsia"/>
              </w:rPr>
              <w:t>第１号厚生労働省社会・援護局障害保健福祉部障害福祉課長通知）を参考にすること。</w:t>
            </w:r>
          </w:p>
          <w:p w14:paraId="355E6D22" w14:textId="77777777" w:rsidR="004636A8" w:rsidRPr="00595ABD" w:rsidRDefault="004636A8" w:rsidP="004636A8">
            <w:pPr>
              <w:spacing w:line="210" w:lineRule="exact"/>
              <w:ind w:leftChars="200" w:left="540" w:hangingChars="100" w:hanging="180"/>
              <w:rPr>
                <w:rFonts w:ascii="ＭＳ ゴシック" w:eastAsia="ＭＳ ゴシック" w:hAnsi="ＭＳ ゴシック"/>
              </w:rPr>
            </w:pPr>
          </w:p>
          <w:p w14:paraId="028D7A69" w14:textId="77777777" w:rsidR="004636A8" w:rsidRPr="00595ABD" w:rsidRDefault="004636A8" w:rsidP="007F72F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イ</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就労定着支援サービス費は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就労定着支援事業所又は当該就労定着支援事業所を運営する同一の法人内の他の事業所（指定就労定着支援事業所以外の就労移行支援等事業所を含む。）に配置されてい</w:t>
            </w:r>
            <w:r w:rsidRPr="00595ABD">
              <w:rPr>
                <w:rFonts w:ascii="ＭＳ ゴシック" w:eastAsia="ＭＳ ゴシック" w:hAnsi="ＭＳ ゴシック" w:hint="eastAsia"/>
              </w:rPr>
              <w:lastRenderedPageBreak/>
              <w:t>る訪問型職場適応援助者養成研修修了者が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就労定着支援の利用者に対して支援を実施し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促進法施行規則第</w:t>
            </w:r>
            <w:r w:rsidRPr="00595ABD">
              <w:rPr>
                <w:rFonts w:ascii="ＭＳ ゴシック" w:eastAsia="ＭＳ ゴシック" w:hAnsi="ＭＳ ゴシック"/>
              </w:rPr>
              <w:t>20</w:t>
            </w:r>
            <w:r w:rsidRPr="00595ABD">
              <w:rPr>
                <w:rFonts w:ascii="ＭＳ ゴシック" w:eastAsia="ＭＳ ゴシック" w:hAnsi="ＭＳ ゴシック" w:hint="eastAsia"/>
              </w:rPr>
              <w:t>条の２の２に規定する職場適応援助者助成金の申請を行う場合は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当該申請に係る援助を行った利用者に対する当該月の就労定着支援サービス費は算定することができない。</w:t>
            </w:r>
          </w:p>
          <w:p w14:paraId="089DC572" w14:textId="77777777" w:rsidR="006400EA" w:rsidRPr="00595ABD" w:rsidRDefault="006400EA" w:rsidP="007F72FA">
            <w:pPr>
              <w:spacing w:line="210" w:lineRule="exact"/>
              <w:ind w:leftChars="200" w:left="540" w:hangingChars="100" w:hanging="180"/>
              <w:rPr>
                <w:rFonts w:ascii="ＭＳ ゴシック" w:eastAsia="ＭＳ ゴシック" w:hAnsi="ＭＳ ゴシック"/>
              </w:rPr>
            </w:pPr>
          </w:p>
          <w:p w14:paraId="27AC5BD8" w14:textId="77777777" w:rsidR="006400EA" w:rsidRPr="00595ABD" w:rsidRDefault="006400EA" w:rsidP="006400E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ウ</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就労定着支援は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障害者が新たに雇用された通常の事業所での就労の継続を図るため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企業</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障害福祉サービス事業者</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医療機関等との連絡調整</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雇用に伴い生じる日常生活又は社会生活を営む上での各般の問題に関する相談</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指導及び助言等の支援を行うものであり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自立生活援助の支援内容を包含するため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自立生活援助との併給はできない。また</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就労定着支援を利用する障害者は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一般企業に６月以上就労が継続している障害者であるため</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自立訓練（生活訓練）との併給はできない。</w:t>
            </w:r>
          </w:p>
          <w:p w14:paraId="1A4C2522" w14:textId="77777777" w:rsidR="004636A8" w:rsidRPr="00595ABD" w:rsidRDefault="006400EA" w:rsidP="007F72F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◆平18障発第1031001第二の3（6）②（二）</w:t>
            </w:r>
          </w:p>
          <w:p w14:paraId="7639525E" w14:textId="77777777" w:rsidR="006400EA" w:rsidRPr="00595ABD" w:rsidRDefault="006400EA" w:rsidP="007F72FA">
            <w:pPr>
              <w:spacing w:line="210" w:lineRule="exact"/>
              <w:ind w:leftChars="200" w:left="540" w:hangingChars="100" w:hanging="180"/>
              <w:rPr>
                <w:rFonts w:ascii="ＭＳ ゴシック" w:eastAsia="ＭＳ ゴシック" w:hAnsi="ＭＳ ゴシック"/>
              </w:rPr>
            </w:pPr>
          </w:p>
          <w:p w14:paraId="1019CD82" w14:textId="77777777" w:rsidR="006400EA" w:rsidRPr="00595ABD" w:rsidRDefault="006400EA" w:rsidP="00E92126">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　令和</w:t>
            </w:r>
            <w:r w:rsidR="00C65A56" w:rsidRPr="00595ABD">
              <w:rPr>
                <w:rFonts w:ascii="ＭＳ ゴシック" w:eastAsia="ＭＳ ゴシック" w:hAnsi="ＭＳ ゴシック" w:hint="eastAsia"/>
              </w:rPr>
              <w:t>５</w:t>
            </w:r>
            <w:r w:rsidRPr="00595ABD">
              <w:rPr>
                <w:rFonts w:ascii="ＭＳ ゴシック" w:eastAsia="ＭＳ ゴシック" w:hAnsi="ＭＳ ゴシック" w:hint="eastAsia"/>
              </w:rPr>
              <w:t>年度における就労定着支援サービス費の算定について</w:t>
            </w:r>
          </w:p>
          <w:p w14:paraId="48EDBEEE" w14:textId="77777777" w:rsidR="006400EA" w:rsidRPr="00595ABD" w:rsidRDefault="006400EA" w:rsidP="00E92126">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令和</w:t>
            </w:r>
            <w:r w:rsidR="00C65A56" w:rsidRPr="00595ABD">
              <w:rPr>
                <w:rFonts w:ascii="ＭＳ ゴシック" w:eastAsia="ＭＳ ゴシック" w:hAnsi="ＭＳ ゴシック" w:hint="eastAsia"/>
              </w:rPr>
              <w:t>５</w:t>
            </w:r>
            <w:r w:rsidRPr="00595ABD">
              <w:rPr>
                <w:rFonts w:ascii="ＭＳ ゴシック" w:eastAsia="ＭＳ ゴシック" w:hAnsi="ＭＳ ゴシック" w:hint="eastAsia"/>
              </w:rPr>
              <w:t>年度における就労定着支援サービス費の算定に係る就労定着率の算出に</w:t>
            </w:r>
            <w:r w:rsidR="00C65A56" w:rsidRPr="00595ABD">
              <w:rPr>
                <w:rFonts w:ascii="ＭＳ ゴシック" w:eastAsia="ＭＳ ゴシック" w:hAnsi="ＭＳ ゴシック" w:hint="eastAsia"/>
              </w:rPr>
              <w:t>限り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新型コロナウイルス感染症の影響を踏まえ</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令和</w:t>
            </w:r>
            <w:r w:rsidR="00C65A56" w:rsidRPr="00595ABD">
              <w:rPr>
                <w:rFonts w:ascii="ＭＳ ゴシック" w:eastAsia="ＭＳ ゴシック" w:hAnsi="ＭＳ ゴシック" w:hint="eastAsia"/>
              </w:rPr>
              <w:t>３</w:t>
            </w:r>
            <w:r w:rsidRPr="00595ABD">
              <w:rPr>
                <w:rFonts w:ascii="ＭＳ ゴシック" w:eastAsia="ＭＳ ゴシック" w:hAnsi="ＭＳ ゴシック" w:hint="eastAsia"/>
              </w:rPr>
              <w:t>年度</w:t>
            </w:r>
            <w:r w:rsidR="00CE3023" w:rsidRPr="00595ABD">
              <w:rPr>
                <w:rFonts w:ascii="ＭＳ ゴシック" w:eastAsia="ＭＳ ゴシック" w:hAnsi="ＭＳ ゴシック" w:hint="eastAsia"/>
              </w:rPr>
              <w:t>及び令和</w:t>
            </w:r>
            <w:r w:rsidR="00C65A56" w:rsidRPr="00595ABD">
              <w:rPr>
                <w:rFonts w:ascii="ＭＳ ゴシック" w:eastAsia="ＭＳ ゴシック" w:hAnsi="ＭＳ ゴシック" w:hint="eastAsia"/>
              </w:rPr>
              <w:t>４</w:t>
            </w:r>
            <w:r w:rsidR="00CE3023" w:rsidRPr="00595ABD">
              <w:rPr>
                <w:rFonts w:ascii="ＭＳ ゴシック" w:eastAsia="ＭＳ ゴシック" w:hAnsi="ＭＳ ゴシック" w:hint="eastAsia"/>
              </w:rPr>
              <w:t>年度</w:t>
            </w:r>
            <w:r w:rsidRPr="00595ABD">
              <w:rPr>
                <w:rFonts w:ascii="ＭＳ ゴシック" w:eastAsia="ＭＳ ゴシック" w:hAnsi="ＭＳ ゴシック" w:hint="eastAsia"/>
              </w:rPr>
              <w:t>の実績を用いないことも可能とする。具体的には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次のいずれかの期間の実績で算出すること。</w:t>
            </w:r>
          </w:p>
          <w:p w14:paraId="63C28DF8" w14:textId="77777777" w:rsidR="00C65A56" w:rsidRPr="00595ABD" w:rsidRDefault="00C65A56" w:rsidP="00E92126">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なお、イを用いる場合は、別途通知で定める届出書を京都市に提出すること。</w:t>
            </w:r>
          </w:p>
          <w:p w14:paraId="39CD574F" w14:textId="77777777" w:rsidR="006400EA" w:rsidRPr="00595ABD" w:rsidRDefault="006400EA" w:rsidP="00E92126">
            <w:pPr>
              <w:spacing w:line="210" w:lineRule="exact"/>
              <w:ind w:leftChars="250" w:left="540" w:hangingChars="50" w:hanging="90"/>
              <w:rPr>
                <w:rFonts w:ascii="ＭＳ ゴシック" w:eastAsia="ＭＳ ゴシック" w:hAnsi="ＭＳ ゴシック"/>
              </w:rPr>
            </w:pPr>
            <w:r w:rsidRPr="00595ABD">
              <w:rPr>
                <w:rFonts w:ascii="ＭＳ ゴシック" w:eastAsia="ＭＳ ゴシック" w:hAnsi="ＭＳ ゴシック" w:hint="eastAsia"/>
              </w:rPr>
              <w:t>ア</w:t>
            </w:r>
            <w:r w:rsidRPr="00595ABD">
              <w:rPr>
                <w:rFonts w:ascii="ＭＳ ゴシック" w:eastAsia="ＭＳ ゴシック" w:hAnsi="ＭＳ ゴシック"/>
              </w:rPr>
              <w:t xml:space="preserve"> </w:t>
            </w:r>
            <w:r w:rsidR="00CE3023" w:rsidRPr="00595ABD">
              <w:rPr>
                <w:rFonts w:ascii="ＭＳ ゴシック" w:eastAsia="ＭＳ ゴシック" w:hAnsi="ＭＳ ゴシック" w:hint="eastAsia"/>
              </w:rPr>
              <w:t>令和</w:t>
            </w:r>
            <w:r w:rsidR="00C65A56" w:rsidRPr="00595ABD">
              <w:rPr>
                <w:rFonts w:ascii="ＭＳ ゴシック" w:eastAsia="ＭＳ ゴシック" w:hAnsi="ＭＳ ゴシック" w:hint="eastAsia"/>
              </w:rPr>
              <w:t>２</w:t>
            </w:r>
            <w:r w:rsidR="00CE3023" w:rsidRPr="00595ABD">
              <w:rPr>
                <w:rFonts w:ascii="ＭＳ ゴシック" w:eastAsia="ＭＳ ゴシック" w:hAnsi="ＭＳ ゴシック" w:hint="eastAsia"/>
              </w:rPr>
              <w:t>年度</w:t>
            </w:r>
            <w:r w:rsidR="00C456EA" w:rsidRPr="00595ABD">
              <w:rPr>
                <w:rFonts w:ascii="ＭＳ ゴシック" w:eastAsia="ＭＳ ゴシック" w:hAnsi="ＭＳ ゴシック" w:hint="eastAsia"/>
              </w:rPr>
              <w:t>、</w:t>
            </w:r>
            <w:r w:rsidR="00CE3023" w:rsidRPr="00595ABD">
              <w:rPr>
                <w:rFonts w:ascii="ＭＳ ゴシック" w:eastAsia="ＭＳ ゴシック" w:hAnsi="ＭＳ ゴシック" w:hint="eastAsia"/>
              </w:rPr>
              <w:t>令和</w:t>
            </w:r>
            <w:r w:rsidR="00C65A56" w:rsidRPr="00595ABD">
              <w:rPr>
                <w:rFonts w:ascii="ＭＳ ゴシック" w:eastAsia="ＭＳ ゴシック" w:hAnsi="ＭＳ ゴシック" w:hint="eastAsia"/>
              </w:rPr>
              <w:t>３</w:t>
            </w:r>
            <w:r w:rsidRPr="00595ABD">
              <w:rPr>
                <w:rFonts w:ascii="ＭＳ ゴシック" w:eastAsia="ＭＳ ゴシック" w:hAnsi="ＭＳ ゴシック" w:hint="eastAsia"/>
              </w:rPr>
              <w:t>年度及び</w:t>
            </w:r>
            <w:r w:rsidR="00CE3023" w:rsidRPr="00595ABD">
              <w:rPr>
                <w:rFonts w:ascii="ＭＳ ゴシック" w:eastAsia="ＭＳ ゴシック" w:hAnsi="ＭＳ ゴシック" w:hint="eastAsia"/>
              </w:rPr>
              <w:t>令和</w:t>
            </w:r>
            <w:r w:rsidR="00C65A56" w:rsidRPr="00595ABD">
              <w:rPr>
                <w:rFonts w:ascii="ＭＳ ゴシック" w:eastAsia="ＭＳ ゴシック" w:hAnsi="ＭＳ ゴシック" w:hint="eastAsia"/>
              </w:rPr>
              <w:t>４</w:t>
            </w:r>
            <w:r w:rsidR="00CE3023" w:rsidRPr="00595ABD">
              <w:rPr>
                <w:rFonts w:ascii="ＭＳ ゴシック" w:eastAsia="ＭＳ ゴシック" w:hAnsi="ＭＳ ゴシック" w:hint="eastAsia"/>
              </w:rPr>
              <w:t>年度</w:t>
            </w:r>
          </w:p>
          <w:p w14:paraId="159B40FA" w14:textId="77777777" w:rsidR="006400EA" w:rsidRPr="00595ABD" w:rsidRDefault="006400EA" w:rsidP="00E92126">
            <w:pPr>
              <w:spacing w:line="210" w:lineRule="exact"/>
              <w:ind w:leftChars="250" w:left="540" w:hangingChars="50" w:hanging="90"/>
              <w:rPr>
                <w:rFonts w:ascii="ＭＳ ゴシック" w:eastAsia="ＭＳ ゴシック" w:hAnsi="ＭＳ ゴシック"/>
              </w:rPr>
            </w:pPr>
            <w:r w:rsidRPr="00595ABD">
              <w:rPr>
                <w:rFonts w:ascii="ＭＳ ゴシック" w:eastAsia="ＭＳ ゴシック" w:hAnsi="ＭＳ ゴシック" w:hint="eastAsia"/>
              </w:rPr>
              <w:t>イ</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平成</w:t>
            </w:r>
            <w:r w:rsidRPr="00595ABD">
              <w:rPr>
                <w:rFonts w:ascii="ＭＳ ゴシック" w:eastAsia="ＭＳ ゴシック" w:hAnsi="ＭＳ ゴシック"/>
              </w:rPr>
              <w:t>30</w:t>
            </w:r>
            <w:r w:rsidRPr="00595ABD">
              <w:rPr>
                <w:rFonts w:ascii="ＭＳ ゴシック" w:eastAsia="ＭＳ ゴシック" w:hAnsi="ＭＳ ゴシック" w:hint="eastAsia"/>
              </w:rPr>
              <w:t>年度及び令和元年度</w:t>
            </w:r>
          </w:p>
          <w:p w14:paraId="0018710B" w14:textId="77777777" w:rsidR="006400EA" w:rsidRPr="00595ABD" w:rsidRDefault="006400EA" w:rsidP="006400E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◆平18障発第1031001第二の3（6）②（三）</w:t>
            </w:r>
          </w:p>
          <w:p w14:paraId="44B56BA4" w14:textId="77777777" w:rsidR="006400EA" w:rsidRPr="00595ABD" w:rsidRDefault="006400EA" w:rsidP="007F72FA">
            <w:pPr>
              <w:spacing w:line="210" w:lineRule="exact"/>
              <w:ind w:leftChars="200" w:left="54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FFFFFF"/>
              <w:right w:val="single" w:sz="4" w:space="0" w:color="000000"/>
            </w:tcBorders>
          </w:tcPr>
          <w:p w14:paraId="7EEF58B4" w14:textId="77777777" w:rsidR="007F72FA" w:rsidRPr="00595ABD" w:rsidRDefault="007F72FA" w:rsidP="007F72FA">
            <w:pPr>
              <w:spacing w:line="210" w:lineRule="exact"/>
              <w:rPr>
                <w:rFonts w:ascii="ＭＳ ゴシック" w:eastAsia="ＭＳ ゴシック" w:hAnsi="ＭＳ ゴシック"/>
              </w:rPr>
            </w:pPr>
          </w:p>
          <w:p w14:paraId="3F2AEEF9"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6D1E8A6A"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47B0FB0B"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FFFFFF"/>
              <w:right w:val="single" w:sz="4" w:space="0" w:color="000000"/>
            </w:tcBorders>
          </w:tcPr>
          <w:p w14:paraId="6B9BBC9F" w14:textId="77777777" w:rsidR="007F72FA" w:rsidRPr="00595ABD" w:rsidRDefault="007F72FA" w:rsidP="007F72FA">
            <w:pPr>
              <w:spacing w:line="210" w:lineRule="exact"/>
              <w:rPr>
                <w:rFonts w:ascii="ＭＳ ゴシック" w:eastAsia="ＭＳ ゴシック" w:hAnsi="ＭＳ ゴシック"/>
              </w:rPr>
            </w:pPr>
          </w:p>
          <w:p w14:paraId="50A0019E" w14:textId="77777777" w:rsidR="007F72FA" w:rsidRPr="00595ABD" w:rsidRDefault="007F72FA" w:rsidP="007F72FA">
            <w:pPr>
              <w:spacing w:line="210" w:lineRule="exact"/>
              <w:rPr>
                <w:rFonts w:ascii="ＭＳ ゴシック" w:eastAsia="ＭＳ ゴシック" w:hAnsi="ＭＳ ゴシック"/>
              </w:rPr>
            </w:pPr>
          </w:p>
          <w:p w14:paraId="256AECEE" w14:textId="77777777" w:rsidR="007F72FA" w:rsidRPr="00595ABD" w:rsidRDefault="007F72FA" w:rsidP="007F72FA">
            <w:pPr>
              <w:spacing w:line="210" w:lineRule="exact"/>
              <w:rPr>
                <w:rFonts w:ascii="ＭＳ ゴシック" w:eastAsia="ＭＳ ゴシック" w:hAnsi="ＭＳ ゴシック"/>
              </w:rPr>
            </w:pPr>
          </w:p>
          <w:p w14:paraId="12103AD5" w14:textId="77777777" w:rsidR="007F72FA" w:rsidRPr="00595ABD" w:rsidRDefault="007F72FA" w:rsidP="007F72FA">
            <w:pPr>
              <w:spacing w:line="210" w:lineRule="exact"/>
              <w:rPr>
                <w:rFonts w:ascii="ＭＳ ゴシック" w:eastAsia="ＭＳ ゴシック" w:hAnsi="ＭＳ ゴシック"/>
              </w:rPr>
            </w:pPr>
          </w:p>
          <w:p w14:paraId="13ADC517" w14:textId="77777777" w:rsidR="007F72FA" w:rsidRPr="00595ABD" w:rsidRDefault="007F72FA" w:rsidP="007F72FA">
            <w:pPr>
              <w:spacing w:line="210" w:lineRule="exact"/>
              <w:rPr>
                <w:rFonts w:ascii="ＭＳ ゴシック" w:eastAsia="ＭＳ ゴシック" w:hAnsi="ＭＳ ゴシック"/>
              </w:rPr>
            </w:pPr>
          </w:p>
          <w:p w14:paraId="0C6EB051" w14:textId="77777777" w:rsidR="007F72FA" w:rsidRPr="00595ABD" w:rsidRDefault="007F72FA" w:rsidP="007F72FA">
            <w:pPr>
              <w:spacing w:line="210" w:lineRule="exact"/>
              <w:rPr>
                <w:rFonts w:ascii="ＭＳ ゴシック" w:eastAsia="ＭＳ ゴシック" w:hAnsi="ＭＳ ゴシック"/>
              </w:rPr>
            </w:pPr>
          </w:p>
          <w:p w14:paraId="0D6EC64E" w14:textId="77777777" w:rsidR="007F72FA" w:rsidRPr="00595ABD" w:rsidRDefault="007F72FA" w:rsidP="007F72FA">
            <w:pPr>
              <w:spacing w:line="210" w:lineRule="exact"/>
              <w:rPr>
                <w:rFonts w:ascii="ＭＳ ゴシック" w:eastAsia="ＭＳ ゴシック" w:hAnsi="ＭＳ ゴシック"/>
              </w:rPr>
            </w:pPr>
          </w:p>
          <w:p w14:paraId="6DBA5E9F" w14:textId="77777777" w:rsidR="007F72FA" w:rsidRPr="00595ABD" w:rsidRDefault="007F72FA" w:rsidP="007F72FA">
            <w:pPr>
              <w:spacing w:line="210" w:lineRule="exact"/>
              <w:rPr>
                <w:rFonts w:ascii="ＭＳ ゴシック" w:eastAsia="ＭＳ ゴシック" w:hAnsi="ＭＳ ゴシック"/>
              </w:rPr>
            </w:pPr>
          </w:p>
          <w:p w14:paraId="21CCF41F" w14:textId="77777777" w:rsidR="007F72FA" w:rsidRPr="00595ABD" w:rsidRDefault="007F72FA" w:rsidP="007F72FA">
            <w:pPr>
              <w:spacing w:line="210" w:lineRule="exact"/>
              <w:rPr>
                <w:rFonts w:ascii="ＭＳ ゴシック" w:eastAsia="ＭＳ ゴシック" w:hAnsi="ＭＳ ゴシック"/>
              </w:rPr>
            </w:pPr>
          </w:p>
          <w:p w14:paraId="4EBE1490" w14:textId="77777777" w:rsidR="007F72FA" w:rsidRPr="00595ABD" w:rsidRDefault="007F72FA" w:rsidP="007F72FA">
            <w:pPr>
              <w:spacing w:line="210" w:lineRule="exact"/>
              <w:rPr>
                <w:rFonts w:ascii="ＭＳ ゴシック" w:eastAsia="ＭＳ ゴシック" w:hAnsi="ＭＳ ゴシック"/>
              </w:rPr>
            </w:pPr>
          </w:p>
          <w:p w14:paraId="6D27C734" w14:textId="77777777" w:rsidR="007F72FA" w:rsidRPr="00595ABD" w:rsidRDefault="007F72FA" w:rsidP="007F72FA">
            <w:pPr>
              <w:spacing w:line="210" w:lineRule="exact"/>
              <w:rPr>
                <w:rFonts w:ascii="ＭＳ ゴシック" w:eastAsia="ＭＳ ゴシック" w:hAnsi="ＭＳ ゴシック"/>
              </w:rPr>
            </w:pPr>
          </w:p>
          <w:p w14:paraId="11E973D9" w14:textId="77777777" w:rsidR="007F72FA" w:rsidRPr="00595ABD" w:rsidRDefault="007F72FA" w:rsidP="007F72FA">
            <w:pPr>
              <w:spacing w:line="210" w:lineRule="exact"/>
              <w:rPr>
                <w:rFonts w:ascii="ＭＳ ゴシック" w:eastAsia="ＭＳ ゴシック" w:hAnsi="ＭＳ ゴシック"/>
              </w:rPr>
            </w:pPr>
          </w:p>
          <w:p w14:paraId="440E1736"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Ａ型事業所への就労者に算定していないか。</w:t>
            </w:r>
          </w:p>
        </w:tc>
      </w:tr>
      <w:tr w:rsidR="007F72FA" w:rsidRPr="00595ABD" w14:paraId="2787983C" w14:textId="77777777" w:rsidTr="00CF6743">
        <w:trPr>
          <w:jc w:val="center"/>
        </w:trPr>
        <w:tc>
          <w:tcPr>
            <w:tcW w:w="1502" w:type="dxa"/>
            <w:vMerge/>
            <w:tcBorders>
              <w:top w:val="single" w:sz="4" w:space="0" w:color="000000"/>
              <w:left w:val="single" w:sz="4" w:space="0" w:color="000000"/>
              <w:right w:val="single" w:sz="4" w:space="0" w:color="000000"/>
            </w:tcBorders>
          </w:tcPr>
          <w:p w14:paraId="0AFE4807" w14:textId="77777777" w:rsidR="007F72FA" w:rsidRPr="00595ABD" w:rsidRDefault="007F72FA" w:rsidP="007F72FA">
            <w:pPr>
              <w:spacing w:line="210" w:lineRule="exact"/>
              <w:rPr>
                <w:rFonts w:ascii="ＭＳ ゴシック" w:eastAsia="ＭＳ ゴシック" w:hAnsi="ＭＳ ゴシック"/>
              </w:rPr>
            </w:pPr>
          </w:p>
        </w:tc>
        <w:tc>
          <w:tcPr>
            <w:tcW w:w="6119" w:type="dxa"/>
            <w:vMerge/>
            <w:tcBorders>
              <w:top w:val="single" w:sz="4" w:space="0" w:color="000000"/>
              <w:left w:val="single" w:sz="4" w:space="0" w:color="000000"/>
              <w:right w:val="single" w:sz="4" w:space="0" w:color="000000"/>
            </w:tcBorders>
          </w:tcPr>
          <w:p w14:paraId="581DE0D3" w14:textId="77777777" w:rsidR="007F72FA" w:rsidRPr="00595ABD" w:rsidDel="00177E5C" w:rsidRDefault="007F72FA" w:rsidP="007F72FA">
            <w:pPr>
              <w:spacing w:line="210" w:lineRule="exact"/>
              <w:rPr>
                <w:rFonts w:ascii="ＭＳ ゴシック" w:eastAsia="ＭＳ ゴシック" w:hAnsi="ＭＳ ゴシック"/>
              </w:rPr>
            </w:pPr>
          </w:p>
        </w:tc>
        <w:tc>
          <w:tcPr>
            <w:tcW w:w="425" w:type="dxa"/>
            <w:tcBorders>
              <w:top w:val="single" w:sz="4" w:space="0" w:color="FFFFFF"/>
              <w:left w:val="single" w:sz="4" w:space="0" w:color="000000"/>
              <w:bottom w:val="single" w:sz="4" w:space="0" w:color="FFFFFF"/>
              <w:right w:val="single" w:sz="4" w:space="0" w:color="000000"/>
            </w:tcBorders>
          </w:tcPr>
          <w:p w14:paraId="0D46E5E8" w14:textId="77777777" w:rsidR="007F72FA" w:rsidRPr="00595ABD" w:rsidRDefault="007F72FA" w:rsidP="007F72FA">
            <w:pPr>
              <w:spacing w:line="210" w:lineRule="exact"/>
              <w:rPr>
                <w:rFonts w:ascii="ＭＳ ゴシック" w:eastAsia="ＭＳ ゴシック" w:hAnsi="ＭＳ ゴシック"/>
              </w:rPr>
            </w:pPr>
          </w:p>
        </w:tc>
        <w:tc>
          <w:tcPr>
            <w:tcW w:w="2149" w:type="dxa"/>
            <w:tcBorders>
              <w:top w:val="single" w:sz="4" w:space="0" w:color="FFFFFF"/>
              <w:left w:val="single" w:sz="4" w:space="0" w:color="000000"/>
              <w:bottom w:val="single" w:sz="4" w:space="0" w:color="FFFFFF"/>
              <w:right w:val="single" w:sz="4" w:space="0" w:color="000000"/>
            </w:tcBorders>
          </w:tcPr>
          <w:p w14:paraId="73EEB44B" w14:textId="77777777" w:rsidR="007F72FA" w:rsidRPr="00595ABD" w:rsidRDefault="007F72FA" w:rsidP="007F72FA">
            <w:pPr>
              <w:spacing w:line="210" w:lineRule="exact"/>
              <w:rPr>
                <w:rFonts w:ascii="ＭＳ ゴシック" w:eastAsia="ＭＳ ゴシック" w:hAnsi="ＭＳ ゴシック"/>
              </w:rPr>
            </w:pPr>
          </w:p>
        </w:tc>
      </w:tr>
      <w:tr w:rsidR="007F72FA" w:rsidRPr="00595ABD" w14:paraId="05CE8CCD" w14:textId="77777777" w:rsidTr="00CF6743">
        <w:trPr>
          <w:jc w:val="center"/>
        </w:trPr>
        <w:tc>
          <w:tcPr>
            <w:tcW w:w="1502" w:type="dxa"/>
            <w:vMerge/>
            <w:tcBorders>
              <w:left w:val="single" w:sz="4" w:space="0" w:color="000000"/>
              <w:bottom w:val="single" w:sz="4" w:space="0" w:color="000000"/>
              <w:right w:val="single" w:sz="4" w:space="0" w:color="000000"/>
            </w:tcBorders>
          </w:tcPr>
          <w:p w14:paraId="17E7FA5C" w14:textId="77777777" w:rsidR="007F72FA" w:rsidRPr="00595ABD" w:rsidRDefault="007F72FA" w:rsidP="007F72FA">
            <w:pPr>
              <w:spacing w:line="210" w:lineRule="exact"/>
              <w:rPr>
                <w:rFonts w:ascii="ＭＳ ゴシック" w:eastAsia="ＭＳ ゴシック" w:hAnsi="ＭＳ ゴシック"/>
              </w:rPr>
            </w:pPr>
          </w:p>
        </w:tc>
        <w:tc>
          <w:tcPr>
            <w:tcW w:w="6119" w:type="dxa"/>
            <w:vMerge/>
            <w:tcBorders>
              <w:left w:val="single" w:sz="4" w:space="0" w:color="000000"/>
              <w:bottom w:val="single" w:sz="4" w:space="0" w:color="000000"/>
              <w:right w:val="single" w:sz="4" w:space="0" w:color="000000"/>
            </w:tcBorders>
          </w:tcPr>
          <w:p w14:paraId="397C569E" w14:textId="77777777" w:rsidR="007F72FA" w:rsidRPr="00595ABD" w:rsidRDefault="007F72FA" w:rsidP="007F72FA">
            <w:pPr>
              <w:spacing w:line="210" w:lineRule="exact"/>
              <w:ind w:leftChars="200" w:left="360"/>
              <w:rPr>
                <w:rFonts w:ascii="ＭＳ ゴシック" w:eastAsia="ＭＳ ゴシック" w:hAnsi="ＭＳ ゴシック"/>
              </w:rPr>
            </w:pPr>
          </w:p>
        </w:tc>
        <w:tc>
          <w:tcPr>
            <w:tcW w:w="425" w:type="dxa"/>
            <w:tcBorders>
              <w:top w:val="single" w:sz="4" w:space="0" w:color="FFFFFF"/>
              <w:left w:val="single" w:sz="4" w:space="0" w:color="000000"/>
              <w:bottom w:val="single" w:sz="4" w:space="0" w:color="000000"/>
              <w:right w:val="single" w:sz="4" w:space="0" w:color="000000"/>
            </w:tcBorders>
          </w:tcPr>
          <w:p w14:paraId="7213B1E7" w14:textId="77777777" w:rsidR="007F72FA" w:rsidRPr="00595ABD" w:rsidRDefault="007F72FA" w:rsidP="007F72FA">
            <w:pPr>
              <w:spacing w:line="210" w:lineRule="exact"/>
              <w:rPr>
                <w:rFonts w:ascii="ＭＳ ゴシック" w:eastAsia="ＭＳ ゴシック" w:hAnsi="ＭＳ ゴシック"/>
              </w:rPr>
            </w:pPr>
          </w:p>
          <w:p w14:paraId="789CE832" w14:textId="77777777" w:rsidR="007F72FA" w:rsidRPr="00595ABD" w:rsidRDefault="007F72FA" w:rsidP="007F72FA">
            <w:pPr>
              <w:spacing w:line="210" w:lineRule="exact"/>
              <w:rPr>
                <w:rFonts w:ascii="ＭＳ ゴシック" w:eastAsia="ＭＳ ゴシック" w:hAnsi="ＭＳ ゴシック"/>
              </w:rPr>
            </w:pPr>
          </w:p>
        </w:tc>
        <w:tc>
          <w:tcPr>
            <w:tcW w:w="2149" w:type="dxa"/>
            <w:tcBorders>
              <w:top w:val="single" w:sz="4" w:space="0" w:color="FFFFFF"/>
              <w:left w:val="single" w:sz="4" w:space="0" w:color="000000"/>
              <w:bottom w:val="single" w:sz="4" w:space="0" w:color="000000"/>
              <w:right w:val="single" w:sz="4" w:space="0" w:color="000000"/>
            </w:tcBorders>
          </w:tcPr>
          <w:p w14:paraId="3684BAFA" w14:textId="77777777" w:rsidR="007F72FA" w:rsidRPr="00595ABD" w:rsidRDefault="007F72FA" w:rsidP="007F72FA">
            <w:pPr>
              <w:spacing w:line="210" w:lineRule="exact"/>
              <w:rPr>
                <w:rFonts w:ascii="ＭＳ ゴシック" w:eastAsia="ＭＳ ゴシック" w:hAnsi="ＭＳ ゴシック"/>
              </w:rPr>
            </w:pPr>
          </w:p>
          <w:p w14:paraId="1D05E98E" w14:textId="77777777" w:rsidR="007F72FA" w:rsidRPr="00595ABD" w:rsidRDefault="007F72FA" w:rsidP="007F72FA">
            <w:pPr>
              <w:spacing w:line="210" w:lineRule="exact"/>
              <w:rPr>
                <w:rFonts w:ascii="ＭＳ ゴシック" w:eastAsia="ＭＳ ゴシック" w:hAnsi="ＭＳ ゴシック"/>
              </w:rPr>
            </w:pPr>
          </w:p>
          <w:p w14:paraId="06DDB32C" w14:textId="77777777" w:rsidR="007F72FA" w:rsidRPr="00595ABD" w:rsidRDefault="007F72FA" w:rsidP="007F72FA">
            <w:pPr>
              <w:spacing w:line="210" w:lineRule="exact"/>
              <w:rPr>
                <w:rFonts w:ascii="ＭＳ ゴシック" w:eastAsia="ＭＳ ゴシック" w:hAnsi="ＭＳ ゴシック"/>
              </w:rPr>
            </w:pPr>
          </w:p>
          <w:p w14:paraId="022F5683" w14:textId="77777777" w:rsidR="007F72FA" w:rsidRPr="00595ABD" w:rsidRDefault="007F72FA" w:rsidP="007F72FA">
            <w:pPr>
              <w:spacing w:line="210" w:lineRule="exact"/>
              <w:rPr>
                <w:rFonts w:ascii="ＭＳ ゴシック" w:eastAsia="ＭＳ ゴシック" w:hAnsi="ＭＳ ゴシック"/>
              </w:rPr>
            </w:pPr>
          </w:p>
          <w:p w14:paraId="6D16838E" w14:textId="77777777" w:rsidR="007F72FA" w:rsidRPr="00595ABD" w:rsidRDefault="007F72FA" w:rsidP="007F72FA">
            <w:pPr>
              <w:spacing w:line="210" w:lineRule="exact"/>
              <w:rPr>
                <w:rFonts w:ascii="ＭＳ ゴシック" w:eastAsia="ＭＳ ゴシック" w:hAnsi="ＭＳ ゴシック"/>
              </w:rPr>
            </w:pPr>
          </w:p>
          <w:p w14:paraId="13C1BFA0" w14:textId="77777777" w:rsidR="007F72FA" w:rsidRPr="00595ABD" w:rsidRDefault="007F72FA" w:rsidP="007F72FA">
            <w:pPr>
              <w:spacing w:line="210" w:lineRule="exact"/>
              <w:rPr>
                <w:rFonts w:ascii="ＭＳ ゴシック" w:eastAsia="ＭＳ ゴシック" w:hAnsi="ＭＳ ゴシック"/>
              </w:rPr>
            </w:pPr>
          </w:p>
          <w:p w14:paraId="0AE109DC" w14:textId="77777777" w:rsidR="007F72FA" w:rsidRPr="00595ABD" w:rsidRDefault="007F72FA" w:rsidP="007F72FA">
            <w:pPr>
              <w:spacing w:line="210" w:lineRule="exact"/>
              <w:rPr>
                <w:rFonts w:ascii="ＭＳ ゴシック" w:eastAsia="ＭＳ ゴシック" w:hAnsi="ＭＳ ゴシック"/>
              </w:rPr>
            </w:pPr>
          </w:p>
          <w:p w14:paraId="76440141" w14:textId="77777777" w:rsidR="007F72FA" w:rsidRPr="00595ABD" w:rsidRDefault="007F72FA" w:rsidP="007F72FA">
            <w:pPr>
              <w:spacing w:line="210" w:lineRule="exact"/>
              <w:rPr>
                <w:rFonts w:ascii="ＭＳ ゴシック" w:eastAsia="ＭＳ ゴシック" w:hAnsi="ＭＳ ゴシック"/>
              </w:rPr>
            </w:pPr>
          </w:p>
          <w:p w14:paraId="29F10DA1" w14:textId="77777777" w:rsidR="007F72FA" w:rsidRPr="00595ABD" w:rsidRDefault="007F72FA" w:rsidP="007F72FA">
            <w:pPr>
              <w:spacing w:line="210" w:lineRule="exact"/>
              <w:rPr>
                <w:rFonts w:ascii="ＭＳ ゴシック" w:eastAsia="ＭＳ ゴシック" w:hAnsi="ＭＳ ゴシック"/>
              </w:rPr>
            </w:pPr>
          </w:p>
          <w:p w14:paraId="1FA4AC70" w14:textId="77777777" w:rsidR="007F72FA" w:rsidRPr="00595ABD" w:rsidRDefault="007F72FA" w:rsidP="007F72FA">
            <w:pPr>
              <w:spacing w:line="210" w:lineRule="exact"/>
              <w:rPr>
                <w:rFonts w:ascii="ＭＳ ゴシック" w:eastAsia="ＭＳ ゴシック" w:hAnsi="ＭＳ ゴシック"/>
              </w:rPr>
            </w:pPr>
          </w:p>
          <w:p w14:paraId="0B77FB17"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（利用者数）</w:t>
            </w:r>
          </w:p>
          <w:p w14:paraId="14E84FE4"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人（①）</w:t>
            </w:r>
          </w:p>
          <w:p w14:paraId="2F4D8996"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※第2の3「利用者数の算定」参照</w:t>
            </w:r>
          </w:p>
          <w:p w14:paraId="4CA41C54" w14:textId="77777777" w:rsidR="007F72FA" w:rsidRPr="00595ABD" w:rsidRDefault="007F72FA" w:rsidP="007F72FA">
            <w:pPr>
              <w:spacing w:line="210" w:lineRule="exact"/>
              <w:rPr>
                <w:rFonts w:ascii="ＭＳ ゴシック" w:eastAsia="ＭＳ ゴシック" w:hAnsi="ＭＳ ゴシック"/>
              </w:rPr>
            </w:pPr>
          </w:p>
          <w:p w14:paraId="4EDF9E61" w14:textId="77777777" w:rsidR="007F72FA" w:rsidRPr="00595ABD" w:rsidRDefault="007F72FA" w:rsidP="007F72FA">
            <w:pPr>
              <w:spacing w:line="210" w:lineRule="exact"/>
              <w:rPr>
                <w:rFonts w:ascii="ＭＳ ゴシック" w:eastAsia="ＭＳ ゴシック" w:hAnsi="ＭＳ ゴシック"/>
              </w:rPr>
            </w:pPr>
          </w:p>
          <w:p w14:paraId="73CBBD3C"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（就労定着率）</w:t>
            </w:r>
          </w:p>
          <w:p w14:paraId="6A27AA5E" w14:textId="77777777" w:rsidR="007F72FA" w:rsidRPr="00595ABD" w:rsidRDefault="007F72FA" w:rsidP="007F72FA">
            <w:pPr>
              <w:spacing w:line="210" w:lineRule="exact"/>
              <w:rPr>
                <w:rFonts w:ascii="ＭＳ ゴシック" w:eastAsia="ＭＳ ゴシック" w:hAnsi="ＭＳ ゴシック"/>
              </w:rPr>
            </w:pPr>
          </w:p>
          <w:p w14:paraId="0EBFD6DB"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・前年度末日から過去3年間の就労定着支援利用総数</w:t>
            </w:r>
          </w:p>
          <w:p w14:paraId="70A248F3"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人（②）</w:t>
            </w:r>
          </w:p>
          <w:p w14:paraId="1CD597BA" w14:textId="77777777" w:rsidR="007F72FA" w:rsidRPr="00595ABD" w:rsidRDefault="007F72FA" w:rsidP="007F72FA">
            <w:pPr>
              <w:spacing w:line="210" w:lineRule="exact"/>
              <w:rPr>
                <w:rFonts w:ascii="ＭＳ ゴシック" w:eastAsia="ＭＳ ゴシック" w:hAnsi="ＭＳ ゴシック"/>
              </w:rPr>
            </w:pPr>
          </w:p>
          <w:p w14:paraId="492A8161"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・②のうち就労が継続している者</w:t>
            </w:r>
          </w:p>
          <w:p w14:paraId="7EB232A9"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人（③）</w:t>
            </w:r>
          </w:p>
          <w:p w14:paraId="154E8817" w14:textId="77777777" w:rsidR="007F72FA" w:rsidRPr="00595ABD" w:rsidRDefault="007F72FA" w:rsidP="007F72FA">
            <w:pPr>
              <w:spacing w:line="210" w:lineRule="exact"/>
              <w:rPr>
                <w:rFonts w:ascii="ＭＳ ゴシック" w:eastAsia="ＭＳ ゴシック" w:hAnsi="ＭＳ ゴシック"/>
              </w:rPr>
            </w:pPr>
          </w:p>
          <w:p w14:paraId="00C7963A"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就労定着率＝③÷②</w:t>
            </w:r>
          </w:p>
          <w:p w14:paraId="03DAE792"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u w:val="single"/>
              </w:rPr>
              <w:t xml:space="preserve">　　　　　　　　％</w:t>
            </w:r>
          </w:p>
          <w:p w14:paraId="7FF27DDD" w14:textId="77777777" w:rsidR="007F72FA" w:rsidRPr="00595ABD" w:rsidRDefault="007F72FA" w:rsidP="007F72FA">
            <w:pPr>
              <w:spacing w:line="210" w:lineRule="exact"/>
              <w:rPr>
                <w:rFonts w:ascii="ＭＳ ゴシック" w:eastAsia="ＭＳ ゴシック" w:hAnsi="ＭＳ ゴシック"/>
              </w:rPr>
            </w:pPr>
          </w:p>
          <w:p w14:paraId="14D38AF8" w14:textId="77777777" w:rsidR="007F72FA" w:rsidRPr="00595ABD" w:rsidRDefault="007F72FA" w:rsidP="007F72FA">
            <w:pPr>
              <w:spacing w:line="210" w:lineRule="exact"/>
              <w:rPr>
                <w:rFonts w:ascii="ＭＳ ゴシック" w:eastAsia="ＭＳ ゴシック" w:hAnsi="ＭＳ ゴシック"/>
              </w:rPr>
            </w:pPr>
          </w:p>
          <w:p w14:paraId="1287141A"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※新規に指定をうける場合の就労定着率</w:t>
            </w:r>
          </w:p>
          <w:p w14:paraId="631AF246" w14:textId="77777777" w:rsidR="007F72FA" w:rsidRPr="00595ABD" w:rsidRDefault="007F72FA" w:rsidP="007F72FA">
            <w:pPr>
              <w:spacing w:line="210" w:lineRule="exact"/>
              <w:rPr>
                <w:rFonts w:ascii="ＭＳ ゴシック" w:eastAsia="ＭＳ ゴシック" w:hAnsi="ＭＳ ゴシック"/>
              </w:rPr>
            </w:pPr>
          </w:p>
          <w:p w14:paraId="1BCD568D"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・指定を受ける前月末日から過去3年間の一般就労者数</w:t>
            </w:r>
          </w:p>
          <w:p w14:paraId="2F7E2103"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人（④）</w:t>
            </w:r>
          </w:p>
          <w:p w14:paraId="14C53600" w14:textId="77777777" w:rsidR="007F72FA" w:rsidRPr="00595ABD" w:rsidRDefault="007F72FA" w:rsidP="007F72FA">
            <w:pPr>
              <w:spacing w:line="210" w:lineRule="exact"/>
              <w:rPr>
                <w:rFonts w:ascii="ＭＳ ゴシック" w:eastAsia="ＭＳ ゴシック" w:hAnsi="ＭＳ ゴシック"/>
              </w:rPr>
            </w:pPr>
          </w:p>
          <w:p w14:paraId="6CB56388"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・④のうち就労が継続している者</w:t>
            </w:r>
          </w:p>
          <w:p w14:paraId="05B847D4"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人（⑤）</w:t>
            </w:r>
          </w:p>
          <w:p w14:paraId="09A84764" w14:textId="77777777" w:rsidR="007F72FA" w:rsidRPr="00595ABD" w:rsidRDefault="007F72FA" w:rsidP="007F72FA">
            <w:pPr>
              <w:spacing w:line="210" w:lineRule="exact"/>
              <w:rPr>
                <w:rFonts w:ascii="ＭＳ ゴシック" w:eastAsia="ＭＳ ゴシック" w:hAnsi="ＭＳ ゴシック"/>
              </w:rPr>
            </w:pPr>
          </w:p>
          <w:p w14:paraId="17C783B9"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就労定着率＝⑤÷④</w:t>
            </w:r>
          </w:p>
          <w:p w14:paraId="5C15131E"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u w:val="single"/>
              </w:rPr>
              <w:t xml:space="preserve">　　　　　　　　％</w:t>
            </w:r>
          </w:p>
          <w:p w14:paraId="2F8B479B" w14:textId="77777777" w:rsidR="007F72FA" w:rsidRPr="00595ABD" w:rsidRDefault="007F72FA" w:rsidP="007F72FA">
            <w:pPr>
              <w:spacing w:line="210" w:lineRule="exact"/>
              <w:rPr>
                <w:rFonts w:ascii="ＭＳ ゴシック" w:eastAsia="ＭＳ ゴシック" w:hAnsi="ＭＳ ゴシック"/>
              </w:rPr>
            </w:pPr>
          </w:p>
          <w:p w14:paraId="0D46D9C2" w14:textId="77777777" w:rsidR="007F72FA" w:rsidRPr="00595ABD" w:rsidRDefault="007F72FA" w:rsidP="007F72FA">
            <w:pPr>
              <w:spacing w:line="210" w:lineRule="exact"/>
              <w:rPr>
                <w:rFonts w:ascii="ＭＳ ゴシック" w:eastAsia="ＭＳ ゴシック" w:hAnsi="ＭＳ ゴシック"/>
              </w:rPr>
            </w:pPr>
          </w:p>
          <w:p w14:paraId="721C8FC9" w14:textId="77777777" w:rsidR="007F72FA" w:rsidRPr="00595ABD" w:rsidRDefault="007F72FA" w:rsidP="007F72FA">
            <w:pPr>
              <w:spacing w:line="210" w:lineRule="exact"/>
              <w:rPr>
                <w:rFonts w:ascii="ＭＳ ゴシック" w:eastAsia="ＭＳ ゴシック" w:hAnsi="ＭＳ ゴシック"/>
              </w:rPr>
            </w:pPr>
          </w:p>
          <w:p w14:paraId="4CC50795" w14:textId="77777777" w:rsidR="007F72FA" w:rsidRPr="00595ABD" w:rsidRDefault="007F72FA" w:rsidP="007F72FA">
            <w:pPr>
              <w:spacing w:line="210" w:lineRule="exact"/>
              <w:rPr>
                <w:rFonts w:ascii="ＭＳ ゴシック" w:eastAsia="ＭＳ ゴシック" w:hAnsi="ＭＳ ゴシック"/>
              </w:rPr>
            </w:pPr>
          </w:p>
          <w:p w14:paraId="3DC0B8D2" w14:textId="77777777" w:rsidR="007F72FA" w:rsidRPr="00595ABD" w:rsidRDefault="007F72FA" w:rsidP="007F72FA">
            <w:pPr>
              <w:spacing w:line="210" w:lineRule="exact"/>
              <w:rPr>
                <w:rFonts w:ascii="ＭＳ ゴシック" w:eastAsia="ＭＳ ゴシック" w:hAnsi="ＭＳ ゴシック"/>
              </w:rPr>
            </w:pPr>
          </w:p>
          <w:p w14:paraId="257F1407" w14:textId="77777777" w:rsidR="007F72FA" w:rsidRPr="00595ABD" w:rsidRDefault="007F72FA" w:rsidP="007F72FA">
            <w:pPr>
              <w:spacing w:line="210" w:lineRule="exact"/>
              <w:rPr>
                <w:rFonts w:ascii="ＭＳ ゴシック" w:eastAsia="ＭＳ ゴシック" w:hAnsi="ＭＳ ゴシック"/>
              </w:rPr>
            </w:pPr>
          </w:p>
          <w:p w14:paraId="17300BD0" w14:textId="77777777" w:rsidR="007F72FA" w:rsidRPr="00595ABD" w:rsidRDefault="007F72FA" w:rsidP="007F72FA">
            <w:pPr>
              <w:spacing w:line="210" w:lineRule="exact"/>
              <w:rPr>
                <w:rFonts w:ascii="ＭＳ ゴシック" w:eastAsia="ＭＳ ゴシック" w:hAnsi="ＭＳ ゴシック"/>
              </w:rPr>
            </w:pPr>
          </w:p>
          <w:p w14:paraId="2941F80A" w14:textId="77777777" w:rsidR="007F72FA" w:rsidRPr="00595ABD" w:rsidRDefault="007F72FA" w:rsidP="007F72FA">
            <w:pPr>
              <w:spacing w:line="210" w:lineRule="exact"/>
              <w:rPr>
                <w:rFonts w:ascii="ＭＳ ゴシック" w:eastAsia="ＭＳ ゴシック" w:hAnsi="ＭＳ ゴシック"/>
              </w:rPr>
            </w:pPr>
          </w:p>
          <w:p w14:paraId="62D56A6D" w14:textId="77777777" w:rsidR="007F72FA" w:rsidRPr="00595ABD" w:rsidRDefault="007F72FA" w:rsidP="007F72FA">
            <w:pPr>
              <w:spacing w:line="210" w:lineRule="exact"/>
              <w:rPr>
                <w:rFonts w:ascii="ＭＳ ゴシック" w:eastAsia="ＭＳ ゴシック" w:hAnsi="ＭＳ ゴシック"/>
              </w:rPr>
            </w:pPr>
          </w:p>
          <w:p w14:paraId="3060CCC9" w14:textId="77777777" w:rsidR="007F72FA" w:rsidRPr="00595ABD" w:rsidRDefault="007F72FA" w:rsidP="007F72FA">
            <w:pPr>
              <w:spacing w:line="210" w:lineRule="exact"/>
              <w:rPr>
                <w:rFonts w:ascii="ＭＳ ゴシック" w:eastAsia="ＭＳ ゴシック" w:hAnsi="ＭＳ ゴシック"/>
              </w:rPr>
            </w:pPr>
          </w:p>
          <w:p w14:paraId="0C9D1829" w14:textId="77777777" w:rsidR="007F72FA" w:rsidRPr="00595ABD" w:rsidRDefault="007F72FA" w:rsidP="007F72FA">
            <w:pPr>
              <w:spacing w:line="210" w:lineRule="exact"/>
              <w:rPr>
                <w:rFonts w:ascii="ＭＳ ゴシック" w:eastAsia="ＭＳ ゴシック" w:hAnsi="ＭＳ ゴシック"/>
              </w:rPr>
            </w:pPr>
          </w:p>
          <w:p w14:paraId="01B487E8" w14:textId="77777777" w:rsidR="007F72FA" w:rsidRPr="00595ABD" w:rsidRDefault="007F72FA" w:rsidP="007F72FA">
            <w:pPr>
              <w:spacing w:line="210" w:lineRule="exact"/>
              <w:ind w:left="180" w:hangingChars="100" w:hanging="180"/>
              <w:rPr>
                <w:rFonts w:ascii="ＭＳ ゴシック" w:eastAsia="ＭＳ ゴシック" w:hAnsi="ＭＳ ゴシック"/>
              </w:rPr>
            </w:pPr>
          </w:p>
        </w:tc>
      </w:tr>
      <w:tr w:rsidR="007F72FA" w:rsidRPr="00595ABD" w14:paraId="5524CCC6" w14:textId="77777777">
        <w:trPr>
          <w:trHeight w:val="1284"/>
          <w:jc w:val="center"/>
        </w:trPr>
        <w:tc>
          <w:tcPr>
            <w:tcW w:w="1502" w:type="dxa"/>
            <w:tcBorders>
              <w:top w:val="single" w:sz="4" w:space="0" w:color="000000"/>
              <w:left w:val="single" w:sz="4" w:space="0" w:color="000000"/>
              <w:bottom w:val="single" w:sz="4" w:space="0" w:color="auto"/>
              <w:right w:val="single" w:sz="4" w:space="0" w:color="000000"/>
            </w:tcBorders>
          </w:tcPr>
          <w:p w14:paraId="5FFC4CD2" w14:textId="77777777" w:rsidR="007F72FA" w:rsidRPr="00595ABD" w:rsidRDefault="007F72FA" w:rsidP="007F72FA">
            <w:pPr>
              <w:spacing w:line="210" w:lineRule="exact"/>
              <w:rPr>
                <w:rFonts w:ascii="ＭＳ ゴシック" w:eastAsia="ＭＳ ゴシック" w:hAnsi="ＭＳ ゴシック"/>
              </w:rPr>
            </w:pPr>
          </w:p>
          <w:p w14:paraId="6D1BF589"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３　減算が行われる場合</w:t>
            </w:r>
          </w:p>
          <w:p w14:paraId="64A770D8" w14:textId="77777777" w:rsidR="007F72FA" w:rsidRPr="00595ABD" w:rsidRDefault="007F72FA" w:rsidP="007F72FA">
            <w:pPr>
              <w:spacing w:line="210" w:lineRule="exact"/>
              <w:rPr>
                <w:rFonts w:ascii="ＭＳ ゴシック" w:eastAsia="ＭＳ ゴシック" w:hAnsi="ＭＳ ゴシック"/>
              </w:rPr>
            </w:pPr>
          </w:p>
          <w:p w14:paraId="06A0F3DA" w14:textId="77777777" w:rsidR="007F72FA" w:rsidRPr="00595ABD" w:rsidRDefault="007F72FA" w:rsidP="007F72FA">
            <w:pPr>
              <w:spacing w:line="210" w:lineRule="exact"/>
              <w:rPr>
                <w:rFonts w:ascii="ＭＳ ゴシック" w:eastAsia="ＭＳ ゴシック" w:hAnsi="ＭＳ ゴシック"/>
              </w:rPr>
            </w:pPr>
          </w:p>
          <w:p w14:paraId="67B79C74" w14:textId="77777777" w:rsidR="007F72FA" w:rsidRPr="00595ABD" w:rsidRDefault="007F72FA" w:rsidP="007F72FA">
            <w:pPr>
              <w:spacing w:line="210" w:lineRule="exact"/>
              <w:rPr>
                <w:rFonts w:ascii="ＭＳ ゴシック" w:eastAsia="ＭＳ ゴシック" w:hAnsi="ＭＳ ゴシック"/>
              </w:rPr>
            </w:pPr>
          </w:p>
        </w:tc>
        <w:tc>
          <w:tcPr>
            <w:tcW w:w="6119" w:type="dxa"/>
            <w:tcBorders>
              <w:top w:val="single" w:sz="4" w:space="0" w:color="000000"/>
              <w:left w:val="single" w:sz="4" w:space="0" w:color="000000"/>
              <w:bottom w:val="single" w:sz="4" w:space="0" w:color="auto"/>
              <w:right w:val="single" w:sz="4" w:space="0" w:color="000000"/>
            </w:tcBorders>
          </w:tcPr>
          <w:p w14:paraId="09F9F911" w14:textId="77777777" w:rsidR="007F72FA" w:rsidRPr="00595ABD" w:rsidRDefault="007F72FA" w:rsidP="007F72FA">
            <w:pPr>
              <w:spacing w:line="210" w:lineRule="exact"/>
              <w:rPr>
                <w:rFonts w:ascii="ＭＳ ゴシック" w:eastAsia="ＭＳ ゴシック" w:hAnsi="ＭＳ ゴシック"/>
              </w:rPr>
            </w:pPr>
          </w:p>
          <w:p w14:paraId="55D4BC5E"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２に掲げる就労移行支援サービス費の算定に当たって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次の①又は②のいずれかに該当する場合に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それぞれに掲げる割合を所定単位数に乗じて得た数を算定しているか。</w:t>
            </w:r>
          </w:p>
          <w:p w14:paraId="5D4B4F05"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◆平18厚告523別表第14の2の1の注3</w:t>
            </w:r>
          </w:p>
          <w:p w14:paraId="2D2349BC" w14:textId="77777777" w:rsidR="007F72FA" w:rsidRPr="00595ABD" w:rsidRDefault="007F72FA" w:rsidP="007F72FA">
            <w:pPr>
              <w:spacing w:line="210" w:lineRule="exact"/>
              <w:rPr>
                <w:rFonts w:ascii="ＭＳ ゴシック" w:eastAsia="ＭＳ ゴシック" w:hAnsi="ＭＳ ゴシック"/>
              </w:rPr>
            </w:pPr>
          </w:p>
          <w:p w14:paraId="3DD07FBF" w14:textId="77777777" w:rsidR="007F72FA" w:rsidRPr="00595ABD" w:rsidRDefault="007F72FA" w:rsidP="007F72FA">
            <w:pPr>
              <w:numPr>
                <w:ilvl w:val="0"/>
                <w:numId w:val="39"/>
              </w:numPr>
              <w:spacing w:line="210" w:lineRule="exact"/>
              <w:rPr>
                <w:rFonts w:ascii="ＭＳ ゴシック" w:eastAsia="ＭＳ ゴシック" w:hAnsi="ＭＳ ゴシック"/>
              </w:rPr>
            </w:pPr>
            <w:r w:rsidRPr="00595ABD">
              <w:rPr>
                <w:rFonts w:ascii="ＭＳ ゴシック" w:eastAsia="ＭＳ ゴシック" w:hAnsi="ＭＳ ゴシック" w:hint="eastAsia"/>
              </w:rPr>
              <w:t>複数の減算事由に該当する場合の取扱いについて</w:t>
            </w:r>
          </w:p>
          <w:p w14:paraId="02C1A30C" w14:textId="77777777" w:rsidR="007F72FA" w:rsidRPr="00595ABD" w:rsidRDefault="007F72FA" w:rsidP="007F72FA">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複数の減算事由に該当する場合の報酬の算定については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原則として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それぞれの減算割合を乗ずることとなるが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定員超過利用と人員欠如の双方の事由に該当する場合については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減算となる単位数が大きい方についてのみ減算する。減算となる単位数が同じ場合は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いずれか一方の事由のみに着目して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減算を行うこと。なお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減算を適用するにあたっては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その事業所の運営実態を踏まえて判断されたい。</w:t>
            </w:r>
          </w:p>
          <w:p w14:paraId="5998C2F9" w14:textId="77777777" w:rsidR="007F72FA" w:rsidRPr="00595ABD" w:rsidRDefault="007F72FA" w:rsidP="007F72FA">
            <w:pPr>
              <w:spacing w:line="210" w:lineRule="exact"/>
              <w:ind w:firstLineChars="32" w:firstLine="58"/>
              <w:rPr>
                <w:rFonts w:ascii="ＭＳ ゴシック" w:eastAsia="ＭＳ ゴシック" w:hAnsi="ＭＳ ゴシック"/>
              </w:rPr>
            </w:pPr>
            <w:r w:rsidRPr="00595ABD">
              <w:rPr>
                <w:rFonts w:ascii="ＭＳ ゴシック" w:eastAsia="ＭＳ ゴシック" w:hAnsi="ＭＳ ゴシック" w:hint="eastAsia"/>
              </w:rPr>
              <w:t>（例1） 定員超過利用減算について所定単位数の100 分の70 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人員</w:t>
            </w:r>
          </w:p>
          <w:p w14:paraId="547CAC77" w14:textId="77777777" w:rsidR="007F72FA" w:rsidRPr="00595ABD" w:rsidRDefault="007F72FA" w:rsidP="007F72FA">
            <w:pPr>
              <w:spacing w:line="210" w:lineRule="exact"/>
              <w:ind w:firstLineChars="400" w:firstLine="720"/>
              <w:rPr>
                <w:rFonts w:ascii="ＭＳ ゴシック" w:eastAsia="ＭＳ ゴシック" w:hAnsi="ＭＳ ゴシック"/>
              </w:rPr>
            </w:pPr>
            <w:r w:rsidRPr="00595ABD">
              <w:rPr>
                <w:rFonts w:ascii="ＭＳ ゴシック" w:eastAsia="ＭＳ ゴシック" w:hAnsi="ＭＳ ゴシック" w:hint="eastAsia"/>
              </w:rPr>
              <w:t>欠如減算について所定単位数の100分の50に該当する場合</w:t>
            </w:r>
          </w:p>
          <w:p w14:paraId="4DF13230" w14:textId="77777777" w:rsidR="007F72FA" w:rsidRPr="00595ABD" w:rsidRDefault="007F72FA" w:rsidP="007F72FA">
            <w:pPr>
              <w:spacing w:line="210" w:lineRule="exact"/>
              <w:ind w:firstLineChars="300" w:firstLine="540"/>
              <w:rPr>
                <w:rFonts w:ascii="ＭＳ ゴシック" w:eastAsia="ＭＳ ゴシック" w:hAnsi="ＭＳ ゴシック"/>
              </w:rPr>
            </w:pPr>
            <w:r w:rsidRPr="00595ABD">
              <w:rPr>
                <w:rFonts w:ascii="ＭＳ ゴシック" w:eastAsia="ＭＳ ゴシック" w:hAnsi="ＭＳ ゴシック" w:hint="eastAsia"/>
              </w:rPr>
              <w:t>→ 所定単位数の100 分の50の報酬を算定</w:t>
            </w:r>
          </w:p>
          <w:p w14:paraId="391F36ED" w14:textId="77777777" w:rsidR="007F72FA" w:rsidRPr="00595ABD" w:rsidRDefault="007F72FA" w:rsidP="007F72FA">
            <w:pPr>
              <w:spacing w:line="210" w:lineRule="exact"/>
              <w:ind w:leftChars="31" w:left="196" w:hangingChars="78" w:hanging="140"/>
              <w:rPr>
                <w:rFonts w:ascii="ＭＳ ゴシック" w:eastAsia="ＭＳ ゴシック" w:hAnsi="ＭＳ ゴシック"/>
              </w:rPr>
            </w:pPr>
            <w:r w:rsidRPr="00595ABD">
              <w:rPr>
                <w:rFonts w:ascii="ＭＳ ゴシック" w:eastAsia="ＭＳ ゴシック" w:hAnsi="ＭＳ ゴシック" w:hint="eastAsia"/>
              </w:rPr>
              <w:t>（例2） 定員超過利用減算について所定単位数の100 分の70 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人員</w:t>
            </w:r>
          </w:p>
          <w:p w14:paraId="7D8AF39E" w14:textId="77777777" w:rsidR="007F72FA" w:rsidRPr="00595ABD" w:rsidRDefault="007F72FA" w:rsidP="007F72FA">
            <w:pPr>
              <w:spacing w:line="210" w:lineRule="exact"/>
              <w:ind w:firstLineChars="400" w:firstLine="720"/>
              <w:rPr>
                <w:rFonts w:ascii="ＭＳ ゴシック" w:eastAsia="ＭＳ ゴシック" w:hAnsi="ＭＳ ゴシック"/>
              </w:rPr>
            </w:pPr>
            <w:r w:rsidRPr="00595ABD">
              <w:rPr>
                <w:rFonts w:ascii="ＭＳ ゴシック" w:eastAsia="ＭＳ ゴシック" w:hAnsi="ＭＳ ゴシック" w:hint="eastAsia"/>
              </w:rPr>
              <w:t>欠如減算について所定単位数の100分の70に該当する場合</w:t>
            </w:r>
          </w:p>
          <w:p w14:paraId="56B0E637" w14:textId="77777777" w:rsidR="007F72FA" w:rsidRPr="00595ABD" w:rsidRDefault="007F72FA" w:rsidP="007F72FA">
            <w:pPr>
              <w:spacing w:line="210" w:lineRule="exact"/>
              <w:ind w:firstLineChars="300" w:firstLine="540"/>
              <w:rPr>
                <w:rFonts w:ascii="ＭＳ ゴシック" w:eastAsia="ＭＳ ゴシック" w:hAnsi="ＭＳ ゴシック"/>
              </w:rPr>
            </w:pPr>
            <w:r w:rsidRPr="00595ABD">
              <w:rPr>
                <w:rFonts w:ascii="ＭＳ ゴシック" w:eastAsia="ＭＳ ゴシック" w:hAnsi="ＭＳ ゴシック" w:hint="eastAsia"/>
              </w:rPr>
              <w:t>→ 所定単位数の100 分の70の報酬を算定</w:t>
            </w:r>
          </w:p>
          <w:p w14:paraId="5B7CA285" w14:textId="77777777" w:rsidR="007F72FA" w:rsidRPr="00595ABD" w:rsidRDefault="007F72FA" w:rsidP="007F72FA">
            <w:pPr>
              <w:spacing w:line="210" w:lineRule="exact"/>
              <w:ind w:firstLineChars="300" w:firstLine="540"/>
              <w:rPr>
                <w:rFonts w:ascii="ＭＳ ゴシック" w:eastAsia="ＭＳ ゴシック" w:hAnsi="ＭＳ ゴシック"/>
              </w:rPr>
            </w:pPr>
          </w:p>
          <w:p w14:paraId="5773C0A6" w14:textId="77777777" w:rsidR="007F72FA" w:rsidRPr="00595ABD" w:rsidRDefault="007F72FA" w:rsidP="007F72FA">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なお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京都市長は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複数の減算事由に該当する場合には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重点的な指導を行うとともに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当該指導に従わない場合には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指定の取消しを検討しなければならないものとする。</w:t>
            </w:r>
          </w:p>
          <w:p w14:paraId="0EB29592" w14:textId="77777777" w:rsidR="007F72FA" w:rsidRPr="00595ABD" w:rsidRDefault="007F72FA" w:rsidP="007F72FA">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◆平18障発第1031001第二の1（13）</w:t>
            </w:r>
          </w:p>
          <w:p w14:paraId="7420BFC7" w14:textId="77777777" w:rsidR="007F72FA" w:rsidRPr="00595ABD" w:rsidRDefault="007F72FA" w:rsidP="007F72FA">
            <w:pPr>
              <w:spacing w:line="210" w:lineRule="exact"/>
              <w:ind w:leftChars="200" w:left="360"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276A28E9" w14:textId="77777777" w:rsidR="007F72FA" w:rsidRPr="00595ABD" w:rsidRDefault="007F72FA" w:rsidP="007F72FA">
            <w:pPr>
              <w:spacing w:line="210" w:lineRule="exact"/>
              <w:rPr>
                <w:rFonts w:ascii="ＭＳ ゴシック" w:eastAsia="ＭＳ ゴシック" w:hAnsi="ＭＳ ゴシック"/>
              </w:rPr>
            </w:pPr>
          </w:p>
          <w:p w14:paraId="2EB0309D"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3845B2D4"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64EA46E8"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auto"/>
              <w:right w:val="single" w:sz="4" w:space="0" w:color="000000"/>
            </w:tcBorders>
          </w:tcPr>
          <w:p w14:paraId="0AAF0E99" w14:textId="77777777" w:rsidR="007F72FA" w:rsidRPr="00595ABD" w:rsidRDefault="007F72FA" w:rsidP="007F72FA">
            <w:pPr>
              <w:spacing w:line="210" w:lineRule="exact"/>
              <w:rPr>
                <w:rFonts w:ascii="ＭＳ ゴシック" w:eastAsia="ＭＳ ゴシック" w:hAnsi="ＭＳ ゴシック"/>
              </w:rPr>
            </w:pPr>
          </w:p>
          <w:p w14:paraId="78CFAEAA" w14:textId="77777777" w:rsidR="007F72FA" w:rsidRPr="00595ABD" w:rsidRDefault="007F72FA" w:rsidP="007F72FA">
            <w:pPr>
              <w:spacing w:line="210" w:lineRule="exact"/>
              <w:rPr>
                <w:rFonts w:ascii="ＭＳ ゴシック" w:eastAsia="ＭＳ ゴシック" w:hAnsi="ＭＳ ゴシック"/>
              </w:rPr>
            </w:pPr>
          </w:p>
          <w:p w14:paraId="526C9A9B" w14:textId="77777777" w:rsidR="007F72FA" w:rsidRPr="00595ABD" w:rsidRDefault="007F72FA" w:rsidP="007F72FA">
            <w:pPr>
              <w:spacing w:line="210" w:lineRule="exact"/>
              <w:rPr>
                <w:rFonts w:ascii="ＭＳ ゴシック" w:eastAsia="ＭＳ ゴシック" w:hAnsi="ＭＳ ゴシック"/>
              </w:rPr>
            </w:pPr>
          </w:p>
          <w:p w14:paraId="2B74070C" w14:textId="77777777" w:rsidR="007F72FA" w:rsidRPr="00595ABD" w:rsidRDefault="007F72FA" w:rsidP="007F72FA">
            <w:pPr>
              <w:spacing w:line="210" w:lineRule="exact"/>
              <w:rPr>
                <w:rFonts w:ascii="ＭＳ ゴシック" w:eastAsia="ＭＳ ゴシック" w:hAnsi="ＭＳ ゴシック"/>
              </w:rPr>
            </w:pPr>
          </w:p>
          <w:p w14:paraId="1D3F2FED" w14:textId="77777777" w:rsidR="007F72FA" w:rsidRPr="00595ABD" w:rsidRDefault="007F72FA" w:rsidP="007F72FA">
            <w:pPr>
              <w:spacing w:line="210" w:lineRule="exact"/>
              <w:rPr>
                <w:rFonts w:ascii="ＭＳ ゴシック" w:eastAsia="ＭＳ ゴシック" w:hAnsi="ＭＳ ゴシック"/>
              </w:rPr>
            </w:pPr>
          </w:p>
          <w:p w14:paraId="1C1E6566" w14:textId="77777777" w:rsidR="007F72FA" w:rsidRPr="00595ABD" w:rsidRDefault="007F72FA" w:rsidP="007F72FA">
            <w:pPr>
              <w:spacing w:line="210" w:lineRule="exact"/>
              <w:rPr>
                <w:rFonts w:ascii="ＭＳ ゴシック" w:eastAsia="ＭＳ ゴシック" w:hAnsi="ＭＳ ゴシック"/>
              </w:rPr>
            </w:pPr>
          </w:p>
        </w:tc>
      </w:tr>
      <w:tr w:rsidR="007F72FA" w:rsidRPr="00595ABD" w14:paraId="14CC4D19" w14:textId="77777777">
        <w:trPr>
          <w:jc w:val="center"/>
        </w:trPr>
        <w:tc>
          <w:tcPr>
            <w:tcW w:w="1502" w:type="dxa"/>
            <w:tcBorders>
              <w:top w:val="single" w:sz="4" w:space="0" w:color="000000"/>
              <w:left w:val="single" w:sz="4" w:space="0" w:color="000000"/>
              <w:bottom w:val="nil"/>
              <w:right w:val="single" w:sz="4" w:space="0" w:color="000000"/>
            </w:tcBorders>
          </w:tcPr>
          <w:p w14:paraId="7FD0B625" w14:textId="77777777" w:rsidR="007F72FA" w:rsidRPr="00595ABD" w:rsidRDefault="007F72FA" w:rsidP="007F72FA">
            <w:pPr>
              <w:spacing w:line="210" w:lineRule="exact"/>
              <w:rPr>
                <w:rFonts w:ascii="ＭＳ ゴシック" w:eastAsia="ＭＳ ゴシック" w:hAnsi="ＭＳ ゴシック"/>
              </w:rPr>
            </w:pPr>
          </w:p>
          <w:p w14:paraId="04E8B111"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①　人員欠如</w:t>
            </w:r>
          </w:p>
        </w:tc>
        <w:tc>
          <w:tcPr>
            <w:tcW w:w="6119" w:type="dxa"/>
            <w:tcBorders>
              <w:top w:val="single" w:sz="4" w:space="0" w:color="000000"/>
              <w:left w:val="single" w:sz="4" w:space="0" w:color="000000"/>
              <w:bottom w:val="nil"/>
              <w:right w:val="single" w:sz="4" w:space="0" w:color="000000"/>
            </w:tcBorders>
          </w:tcPr>
          <w:p w14:paraId="6DDD83F5" w14:textId="77777777" w:rsidR="007F72FA" w:rsidRPr="00595ABD" w:rsidRDefault="007F72FA" w:rsidP="007F72FA">
            <w:pPr>
              <w:spacing w:line="210" w:lineRule="exact"/>
              <w:rPr>
                <w:rFonts w:ascii="ＭＳ ゴシック" w:eastAsia="ＭＳ ゴシック" w:hAnsi="ＭＳ ゴシック"/>
              </w:rPr>
            </w:pPr>
          </w:p>
          <w:p w14:paraId="661C4357"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指定就労移行支援事業所等に置くべき就労定着支援員又はサービス管理責任者の員数を満たしていない場合</w:t>
            </w:r>
          </w:p>
          <w:p w14:paraId="65504BD3"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◆平18厚告523別表第14の2の1の注3（1）</w:t>
            </w:r>
          </w:p>
          <w:p w14:paraId="5479DB15" w14:textId="77777777" w:rsidR="007F72FA" w:rsidRPr="00595ABD" w:rsidRDefault="007F72FA" w:rsidP="007F72FA">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平18厚告550の九の二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 xml:space="preserve">平18障発第1031001第二の1（8）　　</w:t>
            </w:r>
          </w:p>
        </w:tc>
        <w:tc>
          <w:tcPr>
            <w:tcW w:w="425" w:type="dxa"/>
            <w:vMerge w:val="restart"/>
            <w:tcBorders>
              <w:top w:val="single" w:sz="4" w:space="0" w:color="000000"/>
              <w:left w:val="single" w:sz="4" w:space="0" w:color="000000"/>
              <w:right w:val="single" w:sz="4" w:space="0" w:color="000000"/>
            </w:tcBorders>
          </w:tcPr>
          <w:p w14:paraId="61D69104" w14:textId="77777777" w:rsidR="007F72FA" w:rsidRPr="00595ABD" w:rsidRDefault="007F72FA" w:rsidP="007F72FA">
            <w:pPr>
              <w:spacing w:line="210" w:lineRule="exact"/>
              <w:rPr>
                <w:rFonts w:ascii="ＭＳ ゴシック" w:eastAsia="ＭＳ ゴシック" w:hAnsi="ＭＳ ゴシック"/>
              </w:rPr>
            </w:pPr>
          </w:p>
          <w:p w14:paraId="7F861EDD"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575B1160"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5BB66AE9"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vMerge w:val="restart"/>
            <w:tcBorders>
              <w:top w:val="single" w:sz="4" w:space="0" w:color="000000"/>
              <w:left w:val="single" w:sz="4" w:space="0" w:color="000000"/>
              <w:right w:val="single" w:sz="4" w:space="0" w:color="000000"/>
            </w:tcBorders>
          </w:tcPr>
          <w:p w14:paraId="00306116" w14:textId="77777777" w:rsidR="007F72FA" w:rsidRPr="00595ABD" w:rsidRDefault="007F72FA" w:rsidP="007F72FA">
            <w:pPr>
              <w:spacing w:line="210" w:lineRule="exact"/>
              <w:rPr>
                <w:rFonts w:ascii="ＭＳ ゴシック" w:eastAsia="ＭＳ ゴシック" w:hAnsi="ＭＳ ゴシック"/>
              </w:rPr>
            </w:pPr>
          </w:p>
          <w:p w14:paraId="5B0946CF"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【該当の　有・無】</w:t>
            </w:r>
          </w:p>
          <w:p w14:paraId="0DEE476C" w14:textId="77777777" w:rsidR="007F72FA" w:rsidRPr="00595ABD" w:rsidRDefault="007F72FA" w:rsidP="007F72FA">
            <w:pPr>
              <w:spacing w:line="210" w:lineRule="exact"/>
              <w:ind w:left="180" w:hangingChars="100" w:hanging="180"/>
              <w:rPr>
                <w:rFonts w:ascii="ＭＳ ゴシック" w:eastAsia="ＭＳ ゴシック" w:hAnsi="ＭＳ ゴシック"/>
              </w:rPr>
            </w:pPr>
          </w:p>
          <w:p w14:paraId="0936C265"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□人員基準違反に該当する場合減算請求しているか。</w:t>
            </w:r>
          </w:p>
        </w:tc>
      </w:tr>
      <w:tr w:rsidR="007F72FA" w:rsidRPr="00595ABD" w14:paraId="07C8AC54" w14:textId="77777777">
        <w:trPr>
          <w:jc w:val="center"/>
        </w:trPr>
        <w:tc>
          <w:tcPr>
            <w:tcW w:w="1502" w:type="dxa"/>
            <w:tcBorders>
              <w:top w:val="nil"/>
              <w:left w:val="single" w:sz="4" w:space="0" w:color="000000"/>
              <w:bottom w:val="single" w:sz="4" w:space="0" w:color="000000"/>
              <w:right w:val="single" w:sz="4" w:space="0" w:color="000000"/>
            </w:tcBorders>
          </w:tcPr>
          <w:p w14:paraId="7CB67898" w14:textId="77777777" w:rsidR="007F72FA" w:rsidRPr="00595ABD" w:rsidRDefault="007F72FA" w:rsidP="007F72FA">
            <w:pPr>
              <w:spacing w:line="210" w:lineRule="exact"/>
              <w:rPr>
                <w:rFonts w:ascii="ＭＳ ゴシック" w:eastAsia="ＭＳ ゴシック" w:hAnsi="ＭＳ ゴシック"/>
              </w:rPr>
            </w:pPr>
          </w:p>
          <w:p w14:paraId="7F3D481D" w14:textId="77777777" w:rsidR="007F72FA" w:rsidRPr="00595ABD" w:rsidRDefault="007F72FA" w:rsidP="007F72FA">
            <w:pPr>
              <w:spacing w:line="210" w:lineRule="exact"/>
              <w:rPr>
                <w:rFonts w:ascii="ＭＳ ゴシック" w:eastAsia="ＭＳ ゴシック" w:hAnsi="ＭＳ ゴシック"/>
              </w:rPr>
            </w:pPr>
          </w:p>
        </w:tc>
        <w:tc>
          <w:tcPr>
            <w:tcW w:w="6119" w:type="dxa"/>
            <w:tcBorders>
              <w:top w:val="nil"/>
              <w:left w:val="single" w:sz="4" w:space="0" w:color="000000"/>
              <w:bottom w:val="single" w:sz="4" w:space="0" w:color="000000"/>
              <w:right w:val="single" w:sz="4" w:space="0" w:color="000000"/>
            </w:tcBorders>
          </w:tcPr>
          <w:p w14:paraId="6D048C20" w14:textId="77777777" w:rsidR="007F72FA" w:rsidRPr="00595ABD" w:rsidRDefault="007F72FA" w:rsidP="007F72FA">
            <w:pPr>
              <w:spacing w:line="210" w:lineRule="exact"/>
              <w:ind w:firstLineChars="100" w:firstLine="180"/>
              <w:rPr>
                <w:rFonts w:ascii="ＭＳ ゴシック" w:eastAsia="ＭＳ ゴシック" w:hAnsi="ＭＳ ゴシック"/>
              </w:rPr>
            </w:pPr>
          </w:p>
          <w:p w14:paraId="628090BF" w14:textId="77777777" w:rsidR="007F72FA" w:rsidRPr="00595ABD" w:rsidRDefault="007F72FA" w:rsidP="007F72FA">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　人員欠如減算に該当する場合の所定単位数の算定について</w:t>
            </w:r>
          </w:p>
          <w:p w14:paraId="793DE997" w14:textId="77777777" w:rsidR="007F72FA" w:rsidRPr="00595ABD" w:rsidRDefault="007F72FA" w:rsidP="007F72F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①　算定される単位数</w:t>
            </w:r>
          </w:p>
          <w:p w14:paraId="57374FDF" w14:textId="77777777" w:rsidR="007F72FA" w:rsidRPr="00595ABD" w:rsidRDefault="007F72FA" w:rsidP="007F72FA">
            <w:pPr>
              <w:suppressAutoHyphens/>
              <w:autoSpaceDE w:val="0"/>
              <w:autoSpaceDN w:val="0"/>
              <w:spacing w:line="210" w:lineRule="exact"/>
              <w:ind w:firstLineChars="300" w:firstLine="540"/>
              <w:rPr>
                <w:rFonts w:ascii="ＭＳ ゴシック" w:eastAsia="ＭＳ ゴシック" w:hAnsi="ＭＳ ゴシック"/>
              </w:rPr>
            </w:pPr>
            <w:r w:rsidRPr="00595ABD">
              <w:rPr>
                <w:rFonts w:ascii="ＭＳ ゴシック" w:eastAsia="ＭＳ ゴシック" w:hAnsi="ＭＳ ゴシック"/>
              </w:rPr>
              <w:t xml:space="preserve">(一)　</w:t>
            </w:r>
            <w:r w:rsidRPr="00595ABD">
              <w:rPr>
                <w:rFonts w:ascii="ＭＳ ゴシック" w:eastAsia="ＭＳ ゴシック" w:hAnsi="ＭＳ ゴシック" w:hint="eastAsia"/>
              </w:rPr>
              <w:t>サービス管理責任者以外の従業者</w:t>
            </w:r>
            <w:r w:rsidRPr="00595ABD">
              <w:rPr>
                <w:rFonts w:ascii="ＭＳ ゴシック" w:eastAsia="ＭＳ ゴシック" w:hAnsi="ＭＳ ゴシック"/>
              </w:rPr>
              <w:t>の欠如</w:t>
            </w:r>
          </w:p>
          <w:p w14:paraId="00000E55" w14:textId="77777777" w:rsidR="007F72FA" w:rsidRPr="00595ABD" w:rsidRDefault="007F72FA" w:rsidP="007F72FA">
            <w:pPr>
              <w:suppressAutoHyphens/>
              <w:autoSpaceDE w:val="0"/>
              <w:autoSpaceDN w:val="0"/>
              <w:spacing w:line="210" w:lineRule="exact"/>
              <w:ind w:leftChars="400" w:left="900" w:hangingChars="100" w:hanging="180"/>
              <w:rPr>
                <w:rFonts w:ascii="ＭＳ ゴシック" w:eastAsia="ＭＳ ゴシック" w:hAnsi="ＭＳ ゴシック"/>
              </w:rPr>
            </w:pPr>
            <w:r w:rsidRPr="00595ABD">
              <w:rPr>
                <w:rFonts w:ascii="ＭＳ ゴシック" w:eastAsia="ＭＳ ゴシック" w:hAnsi="ＭＳ ゴシック" w:hint="eastAsia"/>
              </w:rPr>
              <w:t>ア　減算が適用される月から３月未満の月については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所定単位数の所定単位数の</w:t>
            </w:r>
            <w:r w:rsidRPr="00595ABD">
              <w:rPr>
                <w:rFonts w:ascii="ＭＳ ゴシック" w:eastAsia="ＭＳ ゴシック" w:hAnsi="ＭＳ ゴシック"/>
              </w:rPr>
              <w:t>100分の70とする。</w:t>
            </w:r>
          </w:p>
          <w:p w14:paraId="1D329112" w14:textId="77777777" w:rsidR="007F72FA" w:rsidRPr="00595ABD" w:rsidRDefault="007F72FA" w:rsidP="007F72FA">
            <w:pPr>
              <w:suppressAutoHyphens/>
              <w:autoSpaceDE w:val="0"/>
              <w:autoSpaceDN w:val="0"/>
              <w:spacing w:line="210" w:lineRule="exact"/>
              <w:ind w:leftChars="400" w:left="900" w:hangingChars="100" w:hanging="180"/>
              <w:rPr>
                <w:rFonts w:ascii="ＭＳ ゴシック" w:eastAsia="ＭＳ ゴシック" w:hAnsi="ＭＳ ゴシック"/>
              </w:rPr>
            </w:pPr>
            <w:r w:rsidRPr="00595ABD">
              <w:rPr>
                <w:rFonts w:ascii="ＭＳ ゴシック" w:eastAsia="ＭＳ ゴシック" w:hAnsi="ＭＳ ゴシック" w:hint="eastAsia"/>
              </w:rPr>
              <w:t>イ　減算が適用される月から連続して３月以上の月については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所定単位数の</w:t>
            </w:r>
            <w:r w:rsidRPr="00595ABD">
              <w:rPr>
                <w:rFonts w:ascii="ＭＳ ゴシック" w:eastAsia="ＭＳ ゴシック" w:hAnsi="ＭＳ ゴシック"/>
              </w:rPr>
              <w:t>100分の50とする。</w:t>
            </w:r>
          </w:p>
          <w:p w14:paraId="37F4303D" w14:textId="77777777" w:rsidR="007F72FA" w:rsidRPr="00595ABD" w:rsidRDefault="007F72FA" w:rsidP="007F72FA">
            <w:pPr>
              <w:suppressAutoHyphens/>
              <w:autoSpaceDE w:val="0"/>
              <w:autoSpaceDN w:val="0"/>
              <w:spacing w:line="210" w:lineRule="exact"/>
              <w:ind w:firstLineChars="300" w:firstLine="540"/>
              <w:rPr>
                <w:rFonts w:ascii="ＭＳ ゴシック" w:eastAsia="ＭＳ ゴシック" w:hAnsi="ＭＳ ゴシック"/>
              </w:rPr>
            </w:pPr>
            <w:r w:rsidRPr="00595ABD">
              <w:rPr>
                <w:rFonts w:ascii="ＭＳ ゴシック" w:eastAsia="ＭＳ ゴシック" w:hAnsi="ＭＳ ゴシック"/>
              </w:rPr>
              <w:t>(二)　サービス管理責任者の欠如</w:t>
            </w:r>
          </w:p>
          <w:p w14:paraId="2DEB6D7A" w14:textId="77777777" w:rsidR="007F72FA" w:rsidRPr="00595ABD" w:rsidRDefault="007F72FA" w:rsidP="007F72FA">
            <w:pPr>
              <w:suppressAutoHyphens/>
              <w:autoSpaceDE w:val="0"/>
              <w:autoSpaceDN w:val="0"/>
              <w:spacing w:line="210" w:lineRule="exact"/>
              <w:ind w:leftChars="400" w:left="900" w:hangingChars="100" w:hanging="180"/>
              <w:rPr>
                <w:rFonts w:ascii="ＭＳ ゴシック" w:eastAsia="ＭＳ ゴシック" w:hAnsi="ＭＳ ゴシック"/>
              </w:rPr>
            </w:pPr>
            <w:r w:rsidRPr="00595ABD">
              <w:rPr>
                <w:rFonts w:ascii="ＭＳ ゴシック" w:eastAsia="ＭＳ ゴシック" w:hAnsi="ＭＳ ゴシック" w:hint="eastAsia"/>
              </w:rPr>
              <w:lastRenderedPageBreak/>
              <w:t>ア　減算が適用される月から５月未満の月については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所定単位数の</w:t>
            </w:r>
            <w:r w:rsidRPr="00595ABD">
              <w:rPr>
                <w:rFonts w:ascii="ＭＳ ゴシック" w:eastAsia="ＭＳ ゴシック" w:hAnsi="ＭＳ ゴシック"/>
              </w:rPr>
              <w:t>100分の70とする。</w:t>
            </w:r>
          </w:p>
          <w:p w14:paraId="3BD3A894" w14:textId="77777777" w:rsidR="007F72FA" w:rsidRPr="00595ABD" w:rsidRDefault="007F72FA" w:rsidP="007F72FA">
            <w:pPr>
              <w:suppressAutoHyphens/>
              <w:autoSpaceDE w:val="0"/>
              <w:autoSpaceDN w:val="0"/>
              <w:spacing w:line="210" w:lineRule="exact"/>
              <w:ind w:leftChars="400" w:left="900" w:hangingChars="100" w:hanging="180"/>
              <w:rPr>
                <w:rFonts w:ascii="ＭＳ ゴシック" w:eastAsia="ＭＳ ゴシック" w:hAnsi="ＭＳ ゴシック"/>
              </w:rPr>
            </w:pPr>
            <w:r w:rsidRPr="00595ABD">
              <w:rPr>
                <w:rFonts w:ascii="ＭＳ ゴシック" w:eastAsia="ＭＳ ゴシック" w:hAnsi="ＭＳ ゴシック" w:hint="eastAsia"/>
              </w:rPr>
              <w:t>イ　減算が適用される月から連続して５月以上の月については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所定単位数の</w:t>
            </w:r>
            <w:r w:rsidRPr="00595ABD">
              <w:rPr>
                <w:rFonts w:ascii="ＭＳ ゴシック" w:eastAsia="ＭＳ ゴシック" w:hAnsi="ＭＳ ゴシック"/>
              </w:rPr>
              <w:t>100分の50とする。</w:t>
            </w:r>
          </w:p>
          <w:p w14:paraId="41F705A4" w14:textId="77777777" w:rsidR="007F72FA" w:rsidRPr="00595ABD" w:rsidRDefault="007F72FA" w:rsidP="007F72FA">
            <w:pPr>
              <w:spacing w:line="210" w:lineRule="exact"/>
              <w:ind w:leftChars="300" w:left="540" w:firstLineChars="100" w:firstLine="180"/>
              <w:rPr>
                <w:rFonts w:ascii="ＭＳ ゴシック" w:eastAsia="ＭＳ ゴシック" w:hAnsi="ＭＳ ゴシック"/>
              </w:rPr>
            </w:pPr>
            <w:r w:rsidRPr="00595ABD">
              <w:rPr>
                <w:rFonts w:ascii="ＭＳ ゴシック" w:eastAsia="ＭＳ ゴシック" w:hAnsi="ＭＳ ゴシック"/>
              </w:rPr>
              <w:t>(一)及び(二)の</w:t>
            </w:r>
            <w:r w:rsidRPr="00595ABD">
              <w:rPr>
                <w:rFonts w:ascii="ＭＳ ゴシック" w:eastAsia="ＭＳ ゴシック" w:hAnsi="ＭＳ ゴシック" w:hint="eastAsia"/>
              </w:rPr>
              <w:t>所定単位数は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各種加算がなされる前の単位数とし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各種加算を含めた単位数の合計数について減算するものではないことに留意すること。</w:t>
            </w:r>
          </w:p>
          <w:p w14:paraId="3CA0302E" w14:textId="77777777" w:rsidR="007F72FA" w:rsidRPr="00595ABD" w:rsidRDefault="007F72FA" w:rsidP="007F72FA">
            <w:pPr>
              <w:spacing w:line="210" w:lineRule="exact"/>
              <w:ind w:leftChars="200" w:left="540" w:hangingChars="100" w:hanging="180"/>
              <w:rPr>
                <w:rFonts w:ascii="ＭＳ ゴシック" w:eastAsia="ＭＳ ゴシック" w:hAnsi="ＭＳ ゴシック"/>
              </w:rPr>
            </w:pPr>
          </w:p>
          <w:p w14:paraId="6865391D" w14:textId="77777777" w:rsidR="007F72FA" w:rsidRPr="00595ABD" w:rsidRDefault="007F72FA" w:rsidP="007F72FA">
            <w:pPr>
              <w:spacing w:line="210" w:lineRule="exact"/>
              <w:ind w:leftChars="100" w:left="54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②　指定障害福祉サービス事業所等における従業者の員数が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指定障害福祉サービス基準又は指定障害者支援施設基準の規定により配置すべき員数を下回っているいわゆる人員欠如については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報酬告示及び第</w:t>
            </w:r>
            <w:r w:rsidRPr="00595ABD">
              <w:rPr>
                <w:rFonts w:ascii="ＭＳ ゴシック" w:eastAsia="ＭＳ ゴシック" w:hAnsi="ＭＳ ゴシック"/>
              </w:rPr>
              <w:t>550</w:t>
            </w:r>
            <w:r w:rsidRPr="00595ABD">
              <w:rPr>
                <w:rFonts w:ascii="ＭＳ ゴシック" w:eastAsia="ＭＳ ゴシック" w:hAnsi="ＭＳ ゴシック" w:hint="eastAsia"/>
              </w:rPr>
              <w:t>号告示の規定に基づき</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訓練等給付費を減額することとしているところであるが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これは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適正なサービスの提供を確保するための規定であり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指定障害福祉サービス事業所等は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人員欠如の未然防止を図るよう努めるものとする。</w:t>
            </w:r>
          </w:p>
          <w:p w14:paraId="0E4CF6AA" w14:textId="77777777" w:rsidR="007F72FA" w:rsidRPr="00595ABD" w:rsidRDefault="007F72FA" w:rsidP="007F72FA">
            <w:pPr>
              <w:tabs>
                <w:tab w:val="left" w:pos="1260"/>
              </w:tabs>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rPr>
              <w:tab/>
            </w:r>
            <w:r w:rsidRPr="00595ABD">
              <w:rPr>
                <w:rFonts w:ascii="ＭＳ ゴシック" w:eastAsia="ＭＳ ゴシック" w:hAnsi="ＭＳ ゴシック"/>
              </w:rPr>
              <w:tab/>
            </w:r>
          </w:p>
          <w:p w14:paraId="399F852A" w14:textId="77777777" w:rsidR="007F72FA" w:rsidRPr="00595ABD" w:rsidRDefault="007F72FA" w:rsidP="007F72FA">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③　人員欠如減算の具体的取扱い</w:t>
            </w:r>
          </w:p>
          <w:p w14:paraId="37C478F2" w14:textId="77777777" w:rsidR="007F72FA" w:rsidRPr="00595ABD" w:rsidRDefault="007F72FA" w:rsidP="007F72FA">
            <w:pPr>
              <w:spacing w:line="210" w:lineRule="exact"/>
              <w:ind w:leftChars="200" w:left="72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w:t>
            </w:r>
            <w:r w:rsidRPr="00595ABD">
              <w:rPr>
                <w:rFonts w:ascii="ＭＳ ゴシック" w:eastAsia="ＭＳ ゴシック" w:hAnsi="ＭＳ ゴシック"/>
              </w:rPr>
              <w:t>(</w:t>
            </w:r>
            <w:r w:rsidRPr="00595ABD">
              <w:rPr>
                <w:rFonts w:ascii="ＭＳ ゴシック" w:eastAsia="ＭＳ ゴシック" w:hAnsi="ＭＳ ゴシック" w:hint="eastAsia"/>
                <w:w w:val="50"/>
              </w:rPr>
              <w:t>一</w:t>
            </w:r>
            <w:r w:rsidRPr="00595ABD">
              <w:rPr>
                <w:rFonts w:ascii="ＭＳ ゴシック" w:eastAsia="ＭＳ ゴシック" w:hAnsi="ＭＳ ゴシック"/>
              </w:rPr>
              <w:t>)</w:t>
            </w:r>
            <w:r w:rsidRPr="00595ABD">
              <w:rPr>
                <w:rFonts w:ascii="ＭＳ ゴシック" w:eastAsia="ＭＳ ゴシック" w:hAnsi="ＭＳ ゴシック" w:hint="eastAsia"/>
              </w:rPr>
              <w:t xml:space="preserve">　指定基準の規定により配置すべき就労定着支援員については人員基準上必要とされる員数から１割を超えて減少した場合にはその翌月から人員欠如が解消されるに至った月まで</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利用者の全員（複数のサービス提供単位が設置されている場合にあって主眼事項は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人員欠如に該当するサービス提供単位の利用者の全員。</w:t>
            </w:r>
            <w:r w:rsidRPr="00595ABD">
              <w:rPr>
                <w:rFonts w:ascii="ＭＳ ゴシック" w:eastAsia="ＭＳ ゴシック" w:hAnsi="ＭＳ ゴシック"/>
              </w:rPr>
              <w:t>(</w:t>
            </w:r>
            <w:r w:rsidRPr="00595ABD">
              <w:rPr>
                <w:rFonts w:ascii="ＭＳ ゴシック" w:eastAsia="ＭＳ ゴシック" w:hAnsi="ＭＳ ゴシック" w:hint="eastAsia"/>
                <w:w w:val="50"/>
              </w:rPr>
              <w:t>二</w:t>
            </w:r>
            <w:r w:rsidRPr="00595ABD">
              <w:rPr>
                <w:rFonts w:ascii="ＭＳ ゴシック" w:eastAsia="ＭＳ ゴシック" w:hAnsi="ＭＳ ゴシック"/>
              </w:rPr>
              <w:t>)</w:t>
            </w:r>
            <w:r w:rsidR="00C456EA" w:rsidRPr="00595ABD">
              <w:rPr>
                <w:rFonts w:ascii="ＭＳ ゴシック" w:eastAsia="ＭＳ ゴシック" w:hAnsi="ＭＳ ゴシック" w:hint="eastAsia"/>
              </w:rPr>
              <w:t>、</w:t>
            </w:r>
            <w:r w:rsidRPr="00595ABD">
              <w:rPr>
                <w:rFonts w:ascii="ＭＳ ゴシック" w:eastAsia="ＭＳ ゴシック" w:hAnsi="ＭＳ ゴシック"/>
              </w:rPr>
              <w:t>(</w:t>
            </w:r>
            <w:r w:rsidRPr="00595ABD">
              <w:rPr>
                <w:rFonts w:ascii="ＭＳ ゴシック" w:eastAsia="ＭＳ ゴシック" w:hAnsi="ＭＳ ゴシック" w:hint="eastAsia"/>
                <w:w w:val="50"/>
              </w:rPr>
              <w:t>三</w:t>
            </w:r>
            <w:r w:rsidRPr="00595ABD">
              <w:rPr>
                <w:rFonts w:ascii="ＭＳ ゴシック" w:eastAsia="ＭＳ ゴシック" w:hAnsi="ＭＳ ゴシック"/>
              </w:rPr>
              <w:t>)</w:t>
            </w:r>
            <w:r w:rsidRPr="00595ABD">
              <w:rPr>
                <w:rFonts w:ascii="ＭＳ ゴシック" w:eastAsia="ＭＳ ゴシック" w:hAnsi="ＭＳ ゴシック" w:hint="eastAsia"/>
              </w:rPr>
              <w:t>及び</w:t>
            </w:r>
            <w:r w:rsidRPr="00595ABD">
              <w:rPr>
                <w:rFonts w:ascii="ＭＳ ゴシック" w:eastAsia="ＭＳ ゴシック" w:hAnsi="ＭＳ ゴシック"/>
              </w:rPr>
              <w:t>(</w:t>
            </w:r>
            <w:r w:rsidRPr="00595ABD">
              <w:rPr>
                <w:rFonts w:ascii="ＭＳ ゴシック" w:eastAsia="ＭＳ ゴシック" w:hAnsi="ＭＳ ゴシック" w:hint="eastAsia"/>
                <w:w w:val="50"/>
              </w:rPr>
              <w:t>四</w:t>
            </w:r>
            <w:r w:rsidRPr="00595ABD">
              <w:rPr>
                <w:rFonts w:ascii="ＭＳ ゴシック" w:eastAsia="ＭＳ ゴシック" w:hAnsi="ＭＳ ゴシック"/>
              </w:rPr>
              <w:t>)</w:t>
            </w:r>
            <w:r w:rsidRPr="00595ABD">
              <w:rPr>
                <w:rFonts w:ascii="ＭＳ ゴシック" w:eastAsia="ＭＳ ゴシック" w:hAnsi="ＭＳ ゴシック" w:hint="eastAsia"/>
              </w:rPr>
              <w:t>において同じ。）について減算される。</w:t>
            </w:r>
          </w:p>
          <w:p w14:paraId="0760A9D8" w14:textId="77777777" w:rsidR="007F72FA" w:rsidRPr="00595ABD" w:rsidRDefault="007F72FA" w:rsidP="007F72FA">
            <w:pPr>
              <w:spacing w:line="210" w:lineRule="exact"/>
              <w:ind w:leftChars="300" w:left="72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また</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人員基準上必要とされる員数から１割の範囲内で減少した場合には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その翌々月から人員欠如が解消されるに至った月まで</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利用者の全員について減算される（ただし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翌月の末日において人員基準を満たすに至っている場合を除く）。</w:t>
            </w:r>
          </w:p>
          <w:p w14:paraId="2260735A" w14:textId="77777777" w:rsidR="007F72FA" w:rsidRPr="00595ABD" w:rsidRDefault="007F72FA" w:rsidP="007F72FA">
            <w:pPr>
              <w:spacing w:line="210" w:lineRule="exact"/>
              <w:ind w:leftChars="200" w:left="72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w:t>
            </w:r>
            <w:r w:rsidRPr="00595ABD">
              <w:rPr>
                <w:rFonts w:ascii="ＭＳ ゴシック" w:eastAsia="ＭＳ ゴシック" w:hAnsi="ＭＳ ゴシック"/>
              </w:rPr>
              <w:t>(</w:t>
            </w:r>
            <w:r w:rsidRPr="00595ABD">
              <w:rPr>
                <w:rFonts w:ascii="ＭＳ ゴシック" w:eastAsia="ＭＳ ゴシック" w:hAnsi="ＭＳ ゴシック" w:hint="eastAsia"/>
                <w:w w:val="50"/>
              </w:rPr>
              <w:t>二</w:t>
            </w:r>
            <w:r w:rsidRPr="00595ABD">
              <w:rPr>
                <w:rFonts w:ascii="ＭＳ ゴシック" w:eastAsia="ＭＳ ゴシック" w:hAnsi="ＭＳ ゴシック"/>
              </w:rPr>
              <w:t>)</w:t>
            </w:r>
            <w:r w:rsidRPr="00595ABD">
              <w:rPr>
                <w:rFonts w:ascii="ＭＳ ゴシック" w:eastAsia="ＭＳ ゴシック" w:hAnsi="ＭＳ ゴシック" w:hint="eastAsia"/>
              </w:rPr>
              <w:t xml:space="preserve">　サービス管理責任者の人員欠如については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その翌々月から人員欠如が解消されるに至った月まで</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利用者の全員について減算される</w:t>
            </w:r>
            <w:r w:rsidRPr="00595ABD">
              <w:rPr>
                <w:rFonts w:ascii="ＭＳ ゴシック" w:eastAsia="ＭＳ ゴシック" w:hAnsi="ＭＳ ゴシック"/>
              </w:rPr>
              <w:t>(</w:t>
            </w:r>
            <w:r w:rsidRPr="00595ABD">
              <w:rPr>
                <w:rFonts w:ascii="ＭＳ ゴシック" w:eastAsia="ＭＳ ゴシック" w:hAnsi="ＭＳ ゴシック" w:hint="eastAsia"/>
              </w:rPr>
              <w:t>ただし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翌月の末日において人員基準を満たすに至っている場合を除く。</w:t>
            </w:r>
            <w:r w:rsidRPr="00595ABD">
              <w:rPr>
                <w:rFonts w:ascii="ＭＳ ゴシック" w:eastAsia="ＭＳ ゴシック" w:hAnsi="ＭＳ ゴシック"/>
              </w:rPr>
              <w:t>)</w:t>
            </w:r>
            <w:r w:rsidRPr="00595ABD">
              <w:rPr>
                <w:rFonts w:ascii="ＭＳ ゴシック" w:eastAsia="ＭＳ ゴシック" w:hAnsi="ＭＳ ゴシック" w:hint="eastAsia"/>
              </w:rPr>
              <w:t>。</w:t>
            </w:r>
          </w:p>
          <w:p w14:paraId="6935F9CB" w14:textId="77777777" w:rsidR="007F72FA" w:rsidRPr="00595ABD" w:rsidRDefault="007F72FA" w:rsidP="007F72FA">
            <w:pPr>
              <w:spacing w:line="210" w:lineRule="exact"/>
              <w:ind w:leftChars="200" w:left="72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w:t>
            </w:r>
            <w:r w:rsidRPr="00595ABD">
              <w:rPr>
                <w:rFonts w:ascii="ＭＳ ゴシック" w:eastAsia="ＭＳ ゴシック" w:hAnsi="ＭＳ ゴシック"/>
              </w:rPr>
              <w:t>(</w:t>
            </w:r>
            <w:r w:rsidRPr="00595ABD">
              <w:rPr>
                <w:rFonts w:ascii="ＭＳ ゴシック" w:eastAsia="ＭＳ ゴシック" w:hAnsi="ＭＳ ゴシック" w:hint="eastAsia"/>
                <w:w w:val="50"/>
              </w:rPr>
              <w:t>三</w:t>
            </w:r>
            <w:r w:rsidRPr="00595ABD">
              <w:rPr>
                <w:rFonts w:ascii="ＭＳ ゴシック" w:eastAsia="ＭＳ ゴシック" w:hAnsi="ＭＳ ゴシック"/>
              </w:rPr>
              <w:t>)</w:t>
            </w:r>
            <w:r w:rsidRPr="00595ABD">
              <w:rPr>
                <w:rFonts w:ascii="ＭＳ ゴシック" w:eastAsia="ＭＳ ゴシック" w:hAnsi="ＭＳ ゴシック" w:hint="eastAsia"/>
              </w:rPr>
              <w:t xml:space="preserve">　常勤又は専従など</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従業者の員数以外の要件を満たしていない場合には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その翌々月から人員欠如が解消されるに至った月まで</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利用者の全員について減算される（ただし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翌月の末日において人員基準を満たすに至っている場合を除く）。</w:t>
            </w:r>
          </w:p>
          <w:p w14:paraId="56BCC021" w14:textId="77777777" w:rsidR="007F72FA" w:rsidRPr="00595ABD" w:rsidRDefault="007F72FA" w:rsidP="007F72FA">
            <w:pPr>
              <w:spacing w:line="210" w:lineRule="exact"/>
              <w:ind w:leftChars="200" w:left="72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w:t>
            </w:r>
            <w:r w:rsidRPr="00595ABD">
              <w:rPr>
                <w:rFonts w:ascii="ＭＳ ゴシック" w:eastAsia="ＭＳ ゴシック" w:hAnsi="ＭＳ ゴシック"/>
              </w:rPr>
              <w:t>(</w:t>
            </w:r>
            <w:r w:rsidRPr="00595ABD">
              <w:rPr>
                <w:rFonts w:ascii="ＭＳ ゴシック" w:eastAsia="ＭＳ ゴシック" w:hAnsi="ＭＳ ゴシック" w:hint="eastAsia"/>
                <w:w w:val="50"/>
              </w:rPr>
              <w:t>四</w:t>
            </w:r>
            <w:r w:rsidRPr="00595ABD">
              <w:rPr>
                <w:rFonts w:ascii="ＭＳ ゴシック" w:eastAsia="ＭＳ ゴシック" w:hAnsi="ＭＳ ゴシック"/>
              </w:rPr>
              <w:t>)</w:t>
            </w:r>
            <w:r w:rsidRPr="00595ABD">
              <w:rPr>
                <w:rFonts w:ascii="ＭＳ ゴシック" w:eastAsia="ＭＳ ゴシック" w:hAnsi="ＭＳ ゴシック" w:hint="eastAsia"/>
              </w:rPr>
              <w:t xml:space="preserve">　多機能型事業所等であって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複数の障害福祉サービス又は昼間実施サービスの利用者の数の合計数に基づき</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配置すべきサービス管理責任者の員数等を満たしていない場合には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当該複数の障害福祉サービス又は昼間実施サービスの利用者全員について減算される。</w:t>
            </w:r>
          </w:p>
          <w:p w14:paraId="22239499" w14:textId="77777777" w:rsidR="007F72FA" w:rsidRPr="00595ABD" w:rsidRDefault="007F72FA" w:rsidP="007F72FA">
            <w:pPr>
              <w:spacing w:line="210" w:lineRule="exact"/>
              <w:ind w:leftChars="200" w:left="720" w:hangingChars="200" w:hanging="360"/>
              <w:rPr>
                <w:rFonts w:ascii="ＭＳ ゴシック" w:eastAsia="ＭＳ ゴシック" w:hAnsi="ＭＳ ゴシック"/>
              </w:rPr>
            </w:pPr>
          </w:p>
          <w:p w14:paraId="4A08668E" w14:textId="77777777" w:rsidR="007F72FA" w:rsidRPr="00595ABD" w:rsidRDefault="007F72FA" w:rsidP="007F72F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④　京都市長は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著しい人員欠如が継続する場合には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従業者の増員</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利用定員等の見直し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事業の休止等を指導する。当該指導に従わない場合には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特別な事情がある場合を除き</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指定の取消しを検討するものとする。</w:t>
            </w:r>
          </w:p>
          <w:p w14:paraId="7C4001EC" w14:textId="77777777" w:rsidR="007F72FA" w:rsidRDefault="007F72FA" w:rsidP="007F72F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◆平18障発第1031001号第二の1(8)</w:t>
            </w:r>
          </w:p>
          <w:p w14:paraId="3F533F89" w14:textId="77777777" w:rsidR="00BB18BC" w:rsidRPr="00595ABD" w:rsidRDefault="00BB18BC" w:rsidP="007F72FA">
            <w:pPr>
              <w:spacing w:line="210" w:lineRule="exact"/>
              <w:ind w:leftChars="200" w:left="540" w:hangingChars="100" w:hanging="180"/>
              <w:rPr>
                <w:rFonts w:ascii="ＭＳ ゴシック" w:eastAsia="ＭＳ ゴシック" w:hAnsi="ＭＳ ゴシック"/>
              </w:rPr>
            </w:pPr>
          </w:p>
        </w:tc>
        <w:tc>
          <w:tcPr>
            <w:tcW w:w="425" w:type="dxa"/>
            <w:vMerge/>
            <w:tcBorders>
              <w:left w:val="single" w:sz="4" w:space="0" w:color="000000"/>
              <w:bottom w:val="single" w:sz="4" w:space="0" w:color="000000"/>
              <w:right w:val="single" w:sz="4" w:space="0" w:color="000000"/>
            </w:tcBorders>
          </w:tcPr>
          <w:p w14:paraId="77B93E76" w14:textId="77777777" w:rsidR="007F72FA" w:rsidRPr="00595ABD" w:rsidRDefault="007F72FA" w:rsidP="007F72FA">
            <w:pPr>
              <w:spacing w:line="210" w:lineRule="exact"/>
              <w:ind w:leftChars="200" w:left="360" w:firstLineChars="100" w:firstLine="180"/>
              <w:rPr>
                <w:rFonts w:ascii="ＭＳ ゴシック" w:eastAsia="ＭＳ ゴシック" w:hAnsi="ＭＳ ゴシック"/>
              </w:rPr>
            </w:pPr>
          </w:p>
        </w:tc>
        <w:tc>
          <w:tcPr>
            <w:tcW w:w="2149" w:type="dxa"/>
            <w:vMerge/>
            <w:tcBorders>
              <w:left w:val="single" w:sz="4" w:space="0" w:color="000000"/>
              <w:bottom w:val="single" w:sz="4" w:space="0" w:color="000000"/>
              <w:right w:val="single" w:sz="4" w:space="0" w:color="000000"/>
            </w:tcBorders>
          </w:tcPr>
          <w:p w14:paraId="189E30F3" w14:textId="77777777" w:rsidR="007F72FA" w:rsidRPr="00595ABD" w:rsidRDefault="007F72FA" w:rsidP="007F72FA">
            <w:pPr>
              <w:spacing w:line="210" w:lineRule="exact"/>
              <w:ind w:leftChars="200" w:left="360" w:firstLineChars="100" w:firstLine="180"/>
              <w:rPr>
                <w:rFonts w:ascii="ＭＳ ゴシック" w:eastAsia="ＭＳ ゴシック" w:hAnsi="ＭＳ ゴシック"/>
              </w:rPr>
            </w:pPr>
          </w:p>
        </w:tc>
      </w:tr>
      <w:tr w:rsidR="007F72FA" w:rsidRPr="00595ABD" w14:paraId="081249F5" w14:textId="77777777">
        <w:trPr>
          <w:jc w:val="center"/>
        </w:trPr>
        <w:tc>
          <w:tcPr>
            <w:tcW w:w="1502" w:type="dxa"/>
            <w:tcBorders>
              <w:top w:val="single" w:sz="4" w:space="0" w:color="000000"/>
              <w:left w:val="single" w:sz="4" w:space="0" w:color="000000"/>
              <w:bottom w:val="single" w:sz="4" w:space="0" w:color="000000"/>
              <w:right w:val="single" w:sz="4" w:space="0" w:color="000000"/>
            </w:tcBorders>
          </w:tcPr>
          <w:p w14:paraId="3887C205" w14:textId="77777777" w:rsidR="007F72FA" w:rsidRPr="00595ABD" w:rsidRDefault="007F72FA" w:rsidP="007F72FA">
            <w:pPr>
              <w:spacing w:line="210" w:lineRule="exact"/>
              <w:rPr>
                <w:rFonts w:ascii="ＭＳ ゴシック" w:eastAsia="ＭＳ ゴシック" w:hAnsi="ＭＳ ゴシック"/>
              </w:rPr>
            </w:pPr>
          </w:p>
          <w:p w14:paraId="4B2B19CD" w14:textId="77777777" w:rsidR="007F72FA" w:rsidRPr="00595ABD" w:rsidRDefault="007F72FA" w:rsidP="007F72FA">
            <w:pPr>
              <w:spacing w:line="210" w:lineRule="exact"/>
              <w:ind w:leftChars="-21" w:left="142" w:hangingChars="100" w:hanging="180"/>
              <w:rPr>
                <w:rFonts w:ascii="ＭＳ ゴシック" w:eastAsia="ＭＳ ゴシック" w:hAnsi="ＭＳ ゴシック"/>
              </w:rPr>
            </w:pPr>
            <w:r w:rsidRPr="00595ABD">
              <w:rPr>
                <w:rFonts w:ascii="ＭＳ ゴシック" w:eastAsia="ＭＳ ゴシック" w:hAnsi="ＭＳ ゴシック" w:hint="eastAsia"/>
              </w:rPr>
              <w:t>②　個別支援計画が未作成の場合</w:t>
            </w:r>
          </w:p>
        </w:tc>
        <w:tc>
          <w:tcPr>
            <w:tcW w:w="6119" w:type="dxa"/>
            <w:tcBorders>
              <w:top w:val="single" w:sz="4" w:space="0" w:color="000000"/>
              <w:left w:val="single" w:sz="4" w:space="0" w:color="000000"/>
              <w:bottom w:val="single" w:sz="4" w:space="0" w:color="000000"/>
              <w:right w:val="single" w:sz="4" w:space="0" w:color="auto"/>
            </w:tcBorders>
          </w:tcPr>
          <w:p w14:paraId="4F899B19" w14:textId="77777777" w:rsidR="007F72FA" w:rsidRPr="00595ABD" w:rsidRDefault="007F72FA" w:rsidP="007F72FA">
            <w:pPr>
              <w:spacing w:line="210" w:lineRule="exact"/>
              <w:rPr>
                <w:rFonts w:ascii="ＭＳ ゴシック" w:eastAsia="ＭＳ ゴシック" w:hAnsi="ＭＳ ゴシック"/>
              </w:rPr>
            </w:pPr>
          </w:p>
          <w:p w14:paraId="6D0FEED0"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②　指定就労定着支援の提供に当たって</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就労定着支援計画が作成されていない場合には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次に掲げる場合に応じ</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 xml:space="preserve">それぞれ次に掲げる割合を算定しているか。　　</w:t>
            </w:r>
          </w:p>
          <w:p w14:paraId="17498E83"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（一）作成されていない期間が3月未満の場合　100分の70</w:t>
            </w:r>
          </w:p>
          <w:p w14:paraId="7BECEF42"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（二）作成されていない期間が3月以上の場合　100分の50</w:t>
            </w:r>
          </w:p>
          <w:p w14:paraId="4BA3B59B"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◆平18厚告523別表第14の2の1の注3（2）</w:t>
            </w:r>
          </w:p>
          <w:p w14:paraId="627AD43F" w14:textId="77777777" w:rsidR="007F72FA" w:rsidRPr="00595ABD" w:rsidRDefault="007F72FA" w:rsidP="007F72FA">
            <w:pPr>
              <w:spacing w:line="210" w:lineRule="exact"/>
              <w:rPr>
                <w:rFonts w:ascii="ＭＳ ゴシック" w:eastAsia="ＭＳ ゴシック" w:hAnsi="ＭＳ ゴシック"/>
              </w:rPr>
            </w:pPr>
          </w:p>
          <w:p w14:paraId="1D2D6608" w14:textId="77777777" w:rsidR="007F72FA" w:rsidRPr="00595ABD" w:rsidRDefault="007F72FA" w:rsidP="007F72FA">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個別支援計画の作成に係る業務が適切に行われていない場合の所定単位数の算定について</w:t>
            </w:r>
          </w:p>
          <w:p w14:paraId="71AFFF05" w14:textId="77777777" w:rsidR="007F72FA" w:rsidRPr="00595ABD" w:rsidRDefault="007F72FA" w:rsidP="007F72FA">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ア　算定される単位数</w:t>
            </w:r>
          </w:p>
          <w:p w14:paraId="07D752EA" w14:textId="77777777" w:rsidR="007F72FA" w:rsidRPr="00595ABD" w:rsidRDefault="007F72FA" w:rsidP="007F72FA">
            <w:pPr>
              <w:spacing w:line="210" w:lineRule="exact"/>
              <w:ind w:leftChars="100" w:left="900" w:hangingChars="400" w:hanging="720"/>
              <w:rPr>
                <w:rFonts w:ascii="ＭＳ ゴシック" w:eastAsia="ＭＳ ゴシック" w:hAnsi="ＭＳ ゴシック"/>
              </w:rPr>
            </w:pPr>
            <w:r w:rsidRPr="00595ABD">
              <w:rPr>
                <w:rFonts w:ascii="ＭＳ ゴシック" w:eastAsia="ＭＳ ゴシック" w:hAnsi="ＭＳ ゴシック" w:hint="eastAsia"/>
              </w:rPr>
              <w:t xml:space="preserve">　　（一）減算が適用される月から3月未満の月については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 xml:space="preserve">所定単位数の100分の70とする。　</w:t>
            </w:r>
          </w:p>
          <w:p w14:paraId="6A94844B" w14:textId="77777777" w:rsidR="007F72FA" w:rsidRPr="00595ABD" w:rsidRDefault="007F72FA" w:rsidP="007F72FA">
            <w:pPr>
              <w:spacing w:line="210" w:lineRule="exact"/>
              <w:ind w:leftChars="100" w:left="900" w:hangingChars="400" w:hanging="720"/>
              <w:rPr>
                <w:rFonts w:ascii="ＭＳ ゴシック" w:eastAsia="ＭＳ ゴシック" w:hAnsi="ＭＳ ゴシック"/>
              </w:rPr>
            </w:pPr>
            <w:r w:rsidRPr="00595ABD">
              <w:rPr>
                <w:rFonts w:ascii="ＭＳ ゴシック" w:eastAsia="ＭＳ ゴシック" w:hAnsi="ＭＳ ゴシック" w:hint="eastAsia"/>
              </w:rPr>
              <w:t xml:space="preserve">　　（二）減算が適用される月から連続して3月以上の月については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所定単位数の100分の50とする。</w:t>
            </w:r>
          </w:p>
          <w:p w14:paraId="5EA40E4E" w14:textId="77777777" w:rsidR="007F72FA" w:rsidRPr="00595ABD" w:rsidRDefault="007F72FA" w:rsidP="007F72FA">
            <w:pPr>
              <w:spacing w:line="210" w:lineRule="exact"/>
              <w:ind w:leftChars="100" w:left="900" w:hangingChars="400" w:hanging="720"/>
              <w:rPr>
                <w:rFonts w:ascii="ＭＳ ゴシック" w:eastAsia="ＭＳ ゴシック" w:hAnsi="ＭＳ ゴシック"/>
              </w:rPr>
            </w:pPr>
            <w:r w:rsidRPr="00595ABD">
              <w:rPr>
                <w:rFonts w:ascii="ＭＳ ゴシック" w:eastAsia="ＭＳ ゴシック" w:hAnsi="ＭＳ ゴシック" w:hint="eastAsia"/>
              </w:rPr>
              <w:t xml:space="preserve">　　　※　（一）及び（二）の当該所定単位数は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各種加算がなされる前の単位数とし</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 xml:space="preserve">各種加算を含めた単位数の合計数について減算するものではないことに留意すること。　　　</w:t>
            </w:r>
          </w:p>
          <w:p w14:paraId="56C5B71A" w14:textId="77777777" w:rsidR="007F72FA" w:rsidRPr="00595ABD" w:rsidRDefault="007F72FA" w:rsidP="007F72FA">
            <w:pPr>
              <w:spacing w:line="210" w:lineRule="exact"/>
              <w:ind w:leftChars="100" w:left="360" w:hangingChars="100" w:hanging="180"/>
              <w:rPr>
                <w:rFonts w:ascii="ＭＳ ゴシック" w:eastAsia="ＭＳ ゴシック" w:hAnsi="ＭＳ ゴシック"/>
              </w:rPr>
            </w:pPr>
          </w:p>
          <w:p w14:paraId="7A0E4871" w14:textId="77777777" w:rsidR="007F72FA" w:rsidRPr="00595ABD" w:rsidRDefault="007F72FA" w:rsidP="007F72FA">
            <w:pPr>
              <w:spacing w:line="210" w:lineRule="exact"/>
              <w:ind w:leftChars="100" w:left="54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イ　個別支援計画未作成減算については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指定障害福祉サービス基準</w:t>
            </w:r>
            <w:r w:rsidRPr="00595ABD">
              <w:rPr>
                <w:rFonts w:ascii="ＭＳ ゴシック" w:eastAsia="ＭＳ ゴシック" w:hAnsi="ＭＳ ゴシック" w:hint="eastAsia"/>
              </w:rPr>
              <w:lastRenderedPageBreak/>
              <w:t>に基づき</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個別支援計画の作成が適切に行われていない場合に</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報酬告示の規定に基づき</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訓練等給付費を減額することとしているところであるが</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これは個別支援計画に基づく適正なサービスの提供を確保するためのものであり</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指定障害福祉サービス事業者等は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指定障害福祉サービス基準又は指定障害者支援施設基準の個別支援計画に係る規定を遵守しなければならないものとする。</w:t>
            </w:r>
          </w:p>
          <w:p w14:paraId="10FE1BC1" w14:textId="77777777" w:rsidR="007F72FA" w:rsidRPr="00595ABD" w:rsidRDefault="007F72FA" w:rsidP="007F72FA">
            <w:pPr>
              <w:spacing w:line="210" w:lineRule="exact"/>
              <w:ind w:leftChars="100" w:left="360" w:hangingChars="100" w:hanging="180"/>
              <w:rPr>
                <w:rFonts w:ascii="ＭＳ ゴシック" w:eastAsia="ＭＳ ゴシック" w:hAnsi="ＭＳ ゴシック"/>
              </w:rPr>
            </w:pPr>
          </w:p>
          <w:p w14:paraId="7F7B6299" w14:textId="77777777" w:rsidR="007F72FA" w:rsidRPr="00595ABD" w:rsidRDefault="007F72FA" w:rsidP="007F72FA">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ウ　個別支援計画未作成等減算の具体的取扱い</w:t>
            </w:r>
          </w:p>
          <w:p w14:paraId="3B827D38" w14:textId="77777777" w:rsidR="007F72FA" w:rsidRPr="00595ABD" w:rsidRDefault="007F72FA" w:rsidP="007F72FA">
            <w:pPr>
              <w:spacing w:line="210" w:lineRule="exact"/>
              <w:ind w:leftChars="200" w:left="54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具体的には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次のいずれかに該当する月から当該状態が解消されるに至った月の前月まで</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次のいずれかに該当する利用者につき減算するものであること。</w:t>
            </w:r>
          </w:p>
          <w:p w14:paraId="180AAE14" w14:textId="77777777" w:rsidR="007F72FA" w:rsidRPr="00595ABD" w:rsidRDefault="007F72FA" w:rsidP="007F72FA">
            <w:pPr>
              <w:spacing w:line="210" w:lineRule="exact"/>
              <w:ind w:leftChars="200" w:left="810" w:hangingChars="250" w:hanging="450"/>
              <w:rPr>
                <w:rFonts w:ascii="ＭＳ ゴシック" w:eastAsia="ＭＳ ゴシック" w:hAnsi="ＭＳ ゴシック"/>
              </w:rPr>
            </w:pPr>
            <w:r w:rsidRPr="00595ABD">
              <w:rPr>
                <w:rFonts w:ascii="ＭＳ ゴシック" w:eastAsia="ＭＳ ゴシック" w:hAnsi="ＭＳ ゴシック" w:hint="eastAsia"/>
              </w:rPr>
              <w:t xml:space="preserve">　</w:t>
            </w:r>
            <w:r w:rsidRPr="00595ABD">
              <w:rPr>
                <w:rFonts w:ascii="ＭＳ ゴシック" w:eastAsia="ＭＳ ゴシック" w:hAnsi="ＭＳ ゴシック"/>
              </w:rPr>
              <w:t>(</w:t>
            </w:r>
            <w:r w:rsidRPr="00595ABD">
              <w:rPr>
                <w:rFonts w:ascii="ＭＳ ゴシック" w:eastAsia="ＭＳ ゴシック" w:hAnsi="ＭＳ ゴシック" w:hint="eastAsia"/>
                <w:w w:val="50"/>
              </w:rPr>
              <w:t>一</w:t>
            </w:r>
            <w:r w:rsidRPr="00595ABD">
              <w:rPr>
                <w:rFonts w:ascii="ＭＳ ゴシック" w:eastAsia="ＭＳ ゴシック" w:hAnsi="ＭＳ ゴシック"/>
              </w:rPr>
              <w:t>)</w:t>
            </w:r>
            <w:r w:rsidRPr="00595ABD">
              <w:rPr>
                <w:rFonts w:ascii="ＭＳ ゴシック" w:eastAsia="ＭＳ ゴシック" w:hAnsi="ＭＳ ゴシック" w:hint="eastAsia"/>
              </w:rPr>
              <w:t xml:space="preserve">　サービス管理責任者による指揮の下</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個別支援計画が作成されていないこと。</w:t>
            </w:r>
          </w:p>
          <w:p w14:paraId="6CC4FBD8" w14:textId="77777777" w:rsidR="007F72FA" w:rsidRPr="00595ABD" w:rsidRDefault="007F72FA" w:rsidP="007F72FA">
            <w:pPr>
              <w:spacing w:line="210" w:lineRule="exact"/>
              <w:ind w:leftChars="200" w:left="810" w:hangingChars="250" w:hanging="450"/>
              <w:rPr>
                <w:rFonts w:ascii="ＭＳ ゴシック" w:eastAsia="ＭＳ ゴシック" w:hAnsi="ＭＳ ゴシック"/>
              </w:rPr>
            </w:pPr>
            <w:r w:rsidRPr="00595ABD">
              <w:rPr>
                <w:rFonts w:ascii="ＭＳ ゴシック" w:eastAsia="ＭＳ ゴシック" w:hAnsi="ＭＳ ゴシック" w:hint="eastAsia"/>
              </w:rPr>
              <w:t xml:space="preserve">　</w:t>
            </w:r>
            <w:r w:rsidRPr="00595ABD">
              <w:rPr>
                <w:rFonts w:ascii="ＭＳ ゴシック" w:eastAsia="ＭＳ ゴシック" w:hAnsi="ＭＳ ゴシック"/>
              </w:rPr>
              <w:t>(</w:t>
            </w:r>
            <w:r w:rsidRPr="00595ABD">
              <w:rPr>
                <w:rFonts w:ascii="ＭＳ ゴシック" w:eastAsia="ＭＳ ゴシック" w:hAnsi="ＭＳ ゴシック" w:hint="eastAsia"/>
                <w:w w:val="50"/>
              </w:rPr>
              <w:t>二</w:t>
            </w:r>
            <w:r w:rsidRPr="00595ABD">
              <w:rPr>
                <w:rFonts w:ascii="ＭＳ ゴシック" w:eastAsia="ＭＳ ゴシック" w:hAnsi="ＭＳ ゴシック"/>
              </w:rPr>
              <w:t>)</w:t>
            </w:r>
            <w:r w:rsidRPr="00595ABD">
              <w:rPr>
                <w:rFonts w:ascii="ＭＳ ゴシック" w:eastAsia="ＭＳ ゴシック" w:hAnsi="ＭＳ ゴシック" w:hint="eastAsia"/>
              </w:rPr>
              <w:t xml:space="preserve">　指定障害福祉サービス基準に規定する個別支援計画の作成に係る一連の業務が適切に行われていないこと。</w:t>
            </w:r>
            <w:r w:rsidRPr="00595ABD">
              <w:rPr>
                <w:rFonts w:ascii="ＭＳ ゴシック" w:eastAsia="ＭＳ ゴシック" w:hAnsi="ＭＳ ゴシック"/>
              </w:rPr>
              <w:t xml:space="preserve"> </w:t>
            </w:r>
          </w:p>
          <w:p w14:paraId="5BFE91B7" w14:textId="77777777" w:rsidR="007F72FA" w:rsidRPr="00595ABD" w:rsidRDefault="007F72FA" w:rsidP="007F72FA">
            <w:pPr>
              <w:spacing w:line="210" w:lineRule="exact"/>
              <w:ind w:leftChars="200" w:left="630" w:hangingChars="150" w:hanging="270"/>
              <w:rPr>
                <w:rFonts w:ascii="ＭＳ ゴシック" w:eastAsia="ＭＳ ゴシック" w:hAnsi="ＭＳ ゴシック"/>
              </w:rPr>
            </w:pPr>
          </w:p>
          <w:p w14:paraId="50290A3F" w14:textId="77777777" w:rsidR="007F72FA" w:rsidRPr="00595ABD" w:rsidRDefault="007F72FA" w:rsidP="007F72FA">
            <w:pPr>
              <w:spacing w:line="210" w:lineRule="exact"/>
              <w:ind w:left="540" w:hangingChars="300" w:hanging="540"/>
              <w:rPr>
                <w:rFonts w:ascii="ＭＳ ゴシック" w:eastAsia="ＭＳ ゴシック" w:hAnsi="ＭＳ ゴシック"/>
              </w:rPr>
            </w:pPr>
            <w:r w:rsidRPr="00595ABD">
              <w:rPr>
                <w:rFonts w:ascii="ＭＳ ゴシック" w:eastAsia="ＭＳ ゴシック" w:hAnsi="ＭＳ ゴシック" w:hint="eastAsia"/>
              </w:rPr>
              <w:t xml:space="preserve">　　エ　京都市長は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当該規定を遵守するよう</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指導すること。当該指導に従わない場合には</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特別な事情がある場合を除き</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指定の取消しを検討するものとする。</w:t>
            </w:r>
          </w:p>
          <w:p w14:paraId="517AFAE3" w14:textId="77777777" w:rsidR="007F72FA" w:rsidRPr="00595ABD" w:rsidRDefault="007F72FA" w:rsidP="007F72FA">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◆平18障発第1031001第二の1（10）</w:t>
            </w:r>
          </w:p>
          <w:p w14:paraId="75F7B4CC" w14:textId="77777777" w:rsidR="007F72FA" w:rsidRPr="00595ABD" w:rsidRDefault="007F72FA" w:rsidP="007F72FA">
            <w:pPr>
              <w:spacing w:line="210" w:lineRule="exact"/>
              <w:ind w:left="360" w:hangingChars="200" w:hanging="360"/>
              <w:rPr>
                <w:rFonts w:ascii="ＭＳ ゴシック" w:eastAsia="ＭＳ ゴシック" w:hAnsi="ＭＳ ゴシック"/>
              </w:rPr>
            </w:pPr>
          </w:p>
        </w:tc>
        <w:tc>
          <w:tcPr>
            <w:tcW w:w="425" w:type="dxa"/>
            <w:tcBorders>
              <w:top w:val="single" w:sz="4" w:space="0" w:color="000000"/>
              <w:left w:val="single" w:sz="4" w:space="0" w:color="auto"/>
              <w:bottom w:val="single" w:sz="4" w:space="0" w:color="000000"/>
              <w:right w:val="single" w:sz="4" w:space="0" w:color="000000"/>
            </w:tcBorders>
          </w:tcPr>
          <w:p w14:paraId="3ADFEA40" w14:textId="77777777" w:rsidR="007F72FA" w:rsidRPr="00595ABD" w:rsidRDefault="007F72FA" w:rsidP="007F72FA">
            <w:pPr>
              <w:spacing w:line="210" w:lineRule="exact"/>
              <w:rPr>
                <w:rFonts w:ascii="ＭＳ ゴシック" w:eastAsia="ＭＳ ゴシック" w:hAnsi="ＭＳ ゴシック"/>
              </w:rPr>
            </w:pPr>
          </w:p>
          <w:p w14:paraId="3B2A61B5"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63F32907"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0279EE4D"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1AB7C403" w14:textId="77777777" w:rsidR="007F72FA" w:rsidRPr="00595ABD" w:rsidRDefault="007F72FA" w:rsidP="007F72FA">
            <w:pPr>
              <w:spacing w:line="210" w:lineRule="exact"/>
              <w:rPr>
                <w:rFonts w:ascii="ＭＳ ゴシック" w:eastAsia="ＭＳ ゴシック" w:hAnsi="ＭＳ ゴシック"/>
              </w:rPr>
            </w:pPr>
          </w:p>
          <w:p w14:paraId="16E757E0" w14:textId="77777777" w:rsidR="007F72FA" w:rsidRPr="00595ABD" w:rsidRDefault="007F72FA" w:rsidP="007F72FA">
            <w:pPr>
              <w:spacing w:line="210" w:lineRule="exact"/>
              <w:rPr>
                <w:rFonts w:ascii="ＭＳ ゴシック" w:eastAsia="ＭＳ ゴシック" w:hAnsi="ＭＳ ゴシック"/>
              </w:rPr>
            </w:pPr>
            <w:r w:rsidRPr="00595ABD">
              <w:rPr>
                <w:rFonts w:ascii="ＭＳ ゴシック" w:eastAsia="ＭＳ ゴシック" w:hAnsi="ＭＳ ゴシック" w:hint="eastAsia"/>
              </w:rPr>
              <w:t>【該当の　有・無】</w:t>
            </w:r>
          </w:p>
          <w:p w14:paraId="4422DA02" w14:textId="77777777" w:rsidR="007F72FA" w:rsidRPr="00595ABD" w:rsidRDefault="007F72FA" w:rsidP="007F72FA">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□未作成事例がある場合</w:t>
            </w:r>
            <w:r w:rsidR="00C456EA" w:rsidRPr="00595ABD">
              <w:rPr>
                <w:rFonts w:ascii="ＭＳ ゴシック" w:eastAsia="ＭＳ ゴシック" w:hAnsi="ＭＳ ゴシック" w:hint="eastAsia"/>
              </w:rPr>
              <w:t>、</w:t>
            </w:r>
            <w:r w:rsidRPr="00595ABD">
              <w:rPr>
                <w:rFonts w:ascii="ＭＳ ゴシック" w:eastAsia="ＭＳ ゴシック" w:hAnsi="ＭＳ ゴシック" w:hint="eastAsia"/>
              </w:rPr>
              <w:t>減算しているか。</w:t>
            </w:r>
          </w:p>
        </w:tc>
      </w:tr>
      <w:tr w:rsidR="00595ABD" w:rsidRPr="00595ABD" w14:paraId="3308FA41" w14:textId="77777777" w:rsidTr="00595ABD">
        <w:trPr>
          <w:jc w:val="center"/>
        </w:trPr>
        <w:tc>
          <w:tcPr>
            <w:tcW w:w="1502" w:type="dxa"/>
            <w:tcBorders>
              <w:top w:val="single" w:sz="4" w:space="0" w:color="000000"/>
              <w:left w:val="single" w:sz="4" w:space="0" w:color="000000"/>
              <w:bottom w:val="single" w:sz="4" w:space="0" w:color="000000"/>
              <w:right w:val="single" w:sz="4" w:space="0" w:color="000000"/>
            </w:tcBorders>
          </w:tcPr>
          <w:p w14:paraId="40ABFD91" w14:textId="77777777" w:rsidR="00DE58D6" w:rsidRPr="00595ABD" w:rsidRDefault="00DE58D6" w:rsidP="00DE58D6">
            <w:pPr>
              <w:spacing w:line="210" w:lineRule="exact"/>
              <w:rPr>
                <w:rFonts w:ascii="ＭＳ ゴシック" w:eastAsia="ＭＳ ゴシック" w:hAnsi="ＭＳ ゴシック"/>
              </w:rPr>
            </w:pPr>
          </w:p>
          <w:p w14:paraId="212B7B0B" w14:textId="77777777" w:rsidR="00DE58D6" w:rsidRPr="00595ABD" w:rsidRDefault="00DE58D6" w:rsidP="00595AB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４　情報公表未報告減算</w:t>
            </w:r>
          </w:p>
          <w:p w14:paraId="1C1C26E5" w14:textId="77777777" w:rsidR="00DE58D6" w:rsidRPr="00595ABD" w:rsidRDefault="00DE58D6" w:rsidP="00DE58D6">
            <w:pPr>
              <w:spacing w:line="210" w:lineRule="exact"/>
              <w:rPr>
                <w:rFonts w:ascii="ＭＳ ゴシック" w:eastAsia="ＭＳ ゴシック" w:hAnsi="ＭＳ ゴシック"/>
              </w:rPr>
            </w:pPr>
          </w:p>
          <w:p w14:paraId="7F0CE71E" w14:textId="77777777" w:rsidR="00DE58D6" w:rsidRPr="00595ABD" w:rsidRDefault="00DE58D6" w:rsidP="00DE58D6">
            <w:pPr>
              <w:spacing w:line="210" w:lineRule="exact"/>
              <w:rPr>
                <w:rFonts w:ascii="ＭＳ ゴシック" w:eastAsia="ＭＳ ゴシック" w:hAnsi="ＭＳ ゴシック"/>
              </w:rPr>
            </w:pPr>
          </w:p>
        </w:tc>
        <w:tc>
          <w:tcPr>
            <w:tcW w:w="6119" w:type="dxa"/>
            <w:tcBorders>
              <w:top w:val="single" w:sz="4" w:space="0" w:color="000000"/>
              <w:left w:val="single" w:sz="4" w:space="0" w:color="000000"/>
              <w:bottom w:val="single" w:sz="4" w:space="0" w:color="000000"/>
              <w:right w:val="single" w:sz="4" w:space="0" w:color="auto"/>
            </w:tcBorders>
            <w:vAlign w:val="center"/>
          </w:tcPr>
          <w:p w14:paraId="3618ABBF" w14:textId="77777777" w:rsidR="00BB18BC" w:rsidRDefault="00BB18BC" w:rsidP="00DE58D6">
            <w:pPr>
              <w:spacing w:line="210" w:lineRule="exact"/>
              <w:ind w:leftChars="100" w:left="540" w:hangingChars="200" w:hanging="360"/>
              <w:rPr>
                <w:rFonts w:ascii="ＭＳ ゴシック" w:eastAsia="ＭＳ ゴシック" w:hAnsi="ＭＳ ゴシック"/>
              </w:rPr>
            </w:pPr>
          </w:p>
          <w:p w14:paraId="2C1A205D" w14:textId="6B819D65" w:rsidR="00DE58D6" w:rsidRPr="00595ABD" w:rsidRDefault="00DE58D6" w:rsidP="00BB18BC">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法76条の3第1項の規定に基づく情報公表対象サービス等情報に係る報告を行っていない場合は、所定単位数の100分の5に相当する単位数を所定単位数から減算しているか。（指定障害者支援施設は、100分の10に相当する単位数を所定単位数から減算しているか。）</w:t>
            </w:r>
          </w:p>
          <w:p w14:paraId="0158582C" w14:textId="77777777" w:rsidR="00DE58D6" w:rsidRPr="00595ABD" w:rsidRDefault="00DE58D6" w:rsidP="00DE58D6">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◆平18厚告523別表第14の2の1の注4</w:t>
            </w:r>
          </w:p>
          <w:p w14:paraId="353B2EEE" w14:textId="77777777" w:rsidR="00DE58D6" w:rsidRPr="00595ABD" w:rsidRDefault="00DE58D6" w:rsidP="00DE58D6">
            <w:pPr>
              <w:spacing w:line="210" w:lineRule="exact"/>
              <w:ind w:leftChars="100" w:left="540" w:hangingChars="200" w:hanging="360"/>
              <w:rPr>
                <w:rFonts w:ascii="ＭＳ ゴシック" w:eastAsia="ＭＳ ゴシック" w:hAnsi="ＭＳ ゴシック"/>
              </w:rPr>
            </w:pPr>
          </w:p>
          <w:p w14:paraId="3A843AFA" w14:textId="77777777" w:rsidR="00DE58D6" w:rsidRPr="00595ABD" w:rsidRDefault="00DE58D6" w:rsidP="00DE58D6">
            <w:pPr>
              <w:spacing w:line="210" w:lineRule="exact"/>
              <w:ind w:leftChars="100" w:left="540" w:hangingChars="200" w:hanging="360"/>
              <w:rPr>
                <w:rFonts w:ascii="ＭＳ ゴシック" w:eastAsia="ＭＳ ゴシック" w:hAnsi="ＭＳ ゴシック"/>
              </w:rPr>
            </w:pPr>
            <w:r w:rsidRPr="00595ABD">
              <w:rPr>
                <w:rFonts w:ascii="ＭＳ ゴシック" w:eastAsia="ＭＳ ゴシック" w:hAnsi="ＭＳ ゴシック" w:hint="eastAsia"/>
              </w:rPr>
              <w:t>◎　法76条の3第1項の規定に基づく情報公表対象サービス等情報に係る報告を行っていない事実が生じた場合に、その翌月から報告を行っていない状況が解消されるに至った月まで、当該事業所の利用者全員について、所定単位数から減算することとする。</w:t>
            </w:r>
          </w:p>
          <w:p w14:paraId="7DD757FB" w14:textId="77777777" w:rsidR="00DE58D6" w:rsidRPr="00595ABD" w:rsidRDefault="00DE58D6" w:rsidP="00DE58D6">
            <w:pPr>
              <w:spacing w:line="210" w:lineRule="exact"/>
              <w:ind w:leftChars="300" w:left="540"/>
              <w:rPr>
                <w:rFonts w:ascii="ＭＳ ゴシック" w:eastAsia="ＭＳ ゴシック" w:hAnsi="ＭＳ ゴシック"/>
              </w:rPr>
            </w:pPr>
            <w:r w:rsidRPr="00595ABD">
              <w:rPr>
                <w:rFonts w:ascii="ＭＳ ゴシック" w:eastAsia="ＭＳ ゴシック" w:hAnsi="ＭＳ ゴシック" w:hint="eastAsia"/>
              </w:rPr>
              <w:t>◆平18障発第1031001第二の1（12）</w:t>
            </w:r>
          </w:p>
          <w:p w14:paraId="49572188" w14:textId="77777777" w:rsidR="00DE58D6" w:rsidRPr="00595ABD" w:rsidRDefault="00DE58D6" w:rsidP="00DE58D6">
            <w:pPr>
              <w:spacing w:line="210" w:lineRule="exact"/>
              <w:ind w:leftChars="100" w:left="540" w:hangingChars="200" w:hanging="360"/>
              <w:rPr>
                <w:rFonts w:ascii="ＭＳ ゴシック" w:eastAsia="ＭＳ ゴシック" w:hAnsi="ＭＳ ゴシック"/>
              </w:rPr>
            </w:pPr>
          </w:p>
          <w:p w14:paraId="2EAE473B" w14:textId="77777777" w:rsidR="00DE58D6" w:rsidRPr="00595ABD" w:rsidRDefault="00DE58D6" w:rsidP="00DE58D6">
            <w:pPr>
              <w:spacing w:line="210" w:lineRule="exact"/>
              <w:ind w:leftChars="100" w:left="540" w:hangingChars="200" w:hanging="360"/>
              <w:rPr>
                <w:rFonts w:ascii="ＭＳ ゴシック" w:eastAsia="ＭＳ ゴシック" w:hAnsi="ＭＳ ゴシック"/>
              </w:rPr>
            </w:pPr>
            <w:r w:rsidRPr="00595ABD">
              <w:rPr>
                <w:rFonts w:ascii="ＭＳ ゴシック" w:eastAsia="ＭＳ ゴシック" w:hAnsi="ＭＳ ゴシック" w:hint="eastAsia"/>
              </w:rPr>
              <w:t>Q&amp;A R6.3.29問19</w:t>
            </w:r>
          </w:p>
          <w:p w14:paraId="6EEF80B1" w14:textId="77777777" w:rsidR="00DE58D6" w:rsidRPr="00595ABD" w:rsidRDefault="00DE58D6" w:rsidP="00DE58D6">
            <w:pPr>
              <w:spacing w:line="210" w:lineRule="exact"/>
              <w:ind w:leftChars="33" w:left="59" w:firstLineChars="100" w:firstLine="180"/>
              <w:rPr>
                <w:rFonts w:ascii="ＭＳ ゴシック" w:eastAsia="ＭＳ ゴシック" w:hAnsi="ＭＳ ゴシック"/>
              </w:rPr>
            </w:pPr>
            <w:r w:rsidRPr="00595ABD">
              <w:rPr>
                <w:rFonts w:ascii="ＭＳ ゴシック" w:eastAsia="ＭＳ ゴシック" w:hAnsi="ＭＳ ゴシック"/>
              </w:rPr>
              <w:t>情報公表未報告減算の適用要件について、留意事項通知では「・・・</w:t>
            </w:r>
            <w:r w:rsidRPr="00595ABD">
              <w:rPr>
                <w:rFonts w:ascii="ＭＳ ゴシック" w:eastAsia="ＭＳ ゴシック" w:hAnsi="ＭＳ ゴシック" w:hint="eastAsia"/>
              </w:rPr>
              <w:t>報告を行っていない事実が生じた場合に、その月の翌月から報告を行っていない状況が解消されるに至った月まで・・・（中略）・・・減算することとする」とあるが、「報告を行っていない事実が生じた場合」とは、どのような場合を想定しているのか。</w:t>
            </w:r>
          </w:p>
          <w:p w14:paraId="7528F378" w14:textId="77777777" w:rsidR="00DE58D6" w:rsidRPr="00595ABD" w:rsidRDefault="00DE58D6" w:rsidP="00DE58D6">
            <w:pPr>
              <w:spacing w:line="210" w:lineRule="exact"/>
              <w:ind w:leftChars="33" w:left="239" w:hangingChars="100" w:hanging="180"/>
              <w:rPr>
                <w:rFonts w:ascii="ＭＳ ゴシック" w:eastAsia="ＭＳ ゴシック" w:hAnsi="ＭＳ ゴシック"/>
              </w:rPr>
            </w:pPr>
            <w:r w:rsidRPr="00595ABD">
              <w:rPr>
                <w:rFonts w:ascii="ＭＳ ゴシック" w:eastAsia="ＭＳ ゴシック" w:hAnsi="ＭＳ ゴシック" w:hint="eastAsia"/>
              </w:rPr>
              <w:t>（答）「報告を行っていない事実が生じた場合」とは、</w:t>
            </w:r>
            <w:r w:rsidRPr="00595ABD">
              <w:rPr>
                <w:rFonts w:ascii="ＭＳ ゴシック" w:eastAsia="ＭＳ ゴシック" w:hAnsi="ＭＳ ゴシック"/>
              </w:rPr>
              <w:t xml:space="preserve"> 情報公表対象サービス等情</w:t>
            </w:r>
            <w:r w:rsidRPr="00595ABD">
              <w:rPr>
                <w:rFonts w:ascii="ＭＳ ゴシック" w:eastAsia="ＭＳ ゴシック" w:hAnsi="ＭＳ ゴシック" w:hint="eastAsia"/>
              </w:rPr>
              <w:t>報に係る報告</w:t>
            </w:r>
            <w:r w:rsidRPr="00595ABD">
              <w:rPr>
                <w:rFonts w:ascii="ＭＳ ゴシック" w:eastAsia="ＭＳ ゴシック" w:hAnsi="ＭＳ ゴシック"/>
              </w:rPr>
              <w:t>を行っていないことが、</w:t>
            </w:r>
            <w:r w:rsidRPr="00595ABD">
              <w:rPr>
                <w:rFonts w:ascii="ＭＳ ゴシック" w:eastAsia="ＭＳ ゴシック" w:hAnsi="ＭＳ ゴシック" w:hint="eastAsia"/>
              </w:rPr>
              <w:t>京都市長</w:t>
            </w:r>
            <w:r w:rsidRPr="00595ABD">
              <w:rPr>
                <w:rFonts w:ascii="ＭＳ ゴシック" w:eastAsia="ＭＳ ゴシック" w:hAnsi="ＭＳ ゴシック"/>
              </w:rPr>
              <w:t>・事業所において確認された</w:t>
            </w:r>
            <w:r w:rsidRPr="00595ABD">
              <w:rPr>
                <w:rFonts w:ascii="ＭＳ ゴシック" w:eastAsia="ＭＳ ゴシック" w:hAnsi="ＭＳ ゴシック" w:hint="eastAsia"/>
              </w:rPr>
              <w:t>場合に、未報告の時点に遡って減算の対象とすることを想定している。</w:t>
            </w:r>
          </w:p>
          <w:p w14:paraId="3F113576" w14:textId="77777777" w:rsidR="00DE58D6" w:rsidRPr="00595ABD" w:rsidRDefault="00DE58D6" w:rsidP="00DE58D6">
            <w:pPr>
              <w:spacing w:line="210" w:lineRule="exact"/>
              <w:ind w:leftChars="133" w:left="239" w:firstLineChars="100" w:firstLine="180"/>
              <w:rPr>
                <w:rFonts w:ascii="ＭＳ ゴシック" w:eastAsia="ＭＳ ゴシック" w:hAnsi="ＭＳ ゴシック"/>
              </w:rPr>
            </w:pPr>
            <w:r w:rsidRPr="00595ABD">
              <w:rPr>
                <w:rFonts w:ascii="ＭＳ ゴシック" w:eastAsia="ＭＳ ゴシック" w:hAnsi="ＭＳ ゴシック" w:hint="eastAsia"/>
              </w:rPr>
              <w:t>具体的には、</w:t>
            </w:r>
            <w:r w:rsidRPr="00595ABD">
              <w:rPr>
                <w:rFonts w:ascii="ＭＳ ゴシック" w:eastAsia="ＭＳ ゴシック" w:hAnsi="ＭＳ ゴシック"/>
              </w:rPr>
              <w:t xml:space="preserve"> 関連通知の別添（※）に掲げる必須 の報告 項目について未報告</w:t>
            </w:r>
            <w:r w:rsidRPr="00595ABD">
              <w:rPr>
                <w:rFonts w:ascii="ＭＳ ゴシック" w:eastAsia="ＭＳ ゴシック" w:hAnsi="ＭＳ ゴシック" w:hint="eastAsia"/>
              </w:rPr>
              <w:t>であ</w:t>
            </w:r>
            <w:r w:rsidRPr="00595ABD">
              <w:rPr>
                <w:rFonts w:ascii="ＭＳ ゴシック" w:eastAsia="ＭＳ ゴシック" w:hAnsi="ＭＳ ゴシック"/>
              </w:rPr>
              <w:t xml:space="preserve">ることが、指定更新や運営指導等の際に確認され、 </w:t>
            </w:r>
            <w:r w:rsidRPr="00595ABD">
              <w:rPr>
                <w:rFonts w:ascii="ＭＳ ゴシック" w:eastAsia="ＭＳ ゴシック" w:hAnsi="ＭＳ ゴシック" w:hint="eastAsia"/>
              </w:rPr>
              <w:t>京都市長</w:t>
            </w:r>
            <w:r w:rsidRPr="00595ABD">
              <w:rPr>
                <w:rFonts w:ascii="ＭＳ ゴシック" w:eastAsia="ＭＳ ゴシック" w:hAnsi="ＭＳ ゴシック"/>
              </w:rPr>
              <w:t>が報告する</w:t>
            </w:r>
            <w:r w:rsidRPr="00595ABD">
              <w:rPr>
                <w:rFonts w:ascii="ＭＳ ゴシック" w:eastAsia="ＭＳ ゴシック" w:hAnsi="ＭＳ ゴシック" w:hint="eastAsia"/>
              </w:rPr>
              <w:t>よう指導したにも関わらず</w:t>
            </w:r>
            <w:r w:rsidRPr="00595ABD">
              <w:rPr>
                <w:rFonts w:ascii="ＭＳ ゴシック" w:eastAsia="ＭＳ ゴシック" w:hAnsi="ＭＳ ゴシック"/>
              </w:rPr>
              <w:t>、事業所が報告を行わない 場合に減算を適用するこ</w:t>
            </w:r>
            <w:r w:rsidRPr="00595ABD">
              <w:rPr>
                <w:rFonts w:ascii="ＭＳ ゴシック" w:eastAsia="ＭＳ ゴシック" w:hAnsi="ＭＳ ゴシック" w:hint="eastAsia"/>
              </w:rPr>
              <w:t>ととする。</w:t>
            </w:r>
          </w:p>
          <w:p w14:paraId="123CB4E1" w14:textId="77777777" w:rsidR="00DE58D6" w:rsidRPr="00595ABD" w:rsidRDefault="00DE58D6" w:rsidP="00DE58D6">
            <w:pPr>
              <w:spacing w:line="210" w:lineRule="exact"/>
              <w:ind w:leftChars="133" w:left="239" w:firstLineChars="100" w:firstLine="180"/>
              <w:rPr>
                <w:rFonts w:ascii="ＭＳ ゴシック" w:eastAsia="ＭＳ ゴシック" w:hAnsi="ＭＳ ゴシック"/>
              </w:rPr>
            </w:pPr>
            <w:r w:rsidRPr="00595ABD">
              <w:rPr>
                <w:rFonts w:ascii="ＭＳ ゴシック" w:eastAsia="ＭＳ ゴシック" w:hAnsi="ＭＳ ゴシック" w:hint="eastAsia"/>
              </w:rPr>
              <w:t>ただし、事業所が報告することができないやむを得ない事情（災害等）があった場合には、</w:t>
            </w:r>
            <w:r w:rsidRPr="00595ABD">
              <w:rPr>
                <w:rFonts w:ascii="ＭＳ ゴシック" w:eastAsia="ＭＳ ゴシック" w:hAnsi="ＭＳ ゴシック"/>
              </w:rPr>
              <w:t xml:space="preserve"> 減算の対象としないこと として差し支えない 。</w:t>
            </w:r>
          </w:p>
          <w:p w14:paraId="3DF3DA61" w14:textId="77777777" w:rsidR="00DE58D6" w:rsidRPr="00595ABD" w:rsidRDefault="00DE58D6" w:rsidP="00DE58D6">
            <w:pPr>
              <w:spacing w:line="210" w:lineRule="exact"/>
              <w:ind w:leftChars="133" w:left="239" w:firstLineChars="100" w:firstLine="180"/>
              <w:rPr>
                <w:rFonts w:ascii="ＭＳ ゴシック" w:eastAsia="ＭＳ ゴシック" w:hAnsi="ＭＳ ゴシック"/>
              </w:rPr>
            </w:pPr>
            <w:r w:rsidRPr="00595ABD">
              <w:rPr>
                <w:rFonts w:ascii="ＭＳ ゴシック" w:eastAsia="ＭＳ ゴシック" w:hAnsi="ＭＳ ゴシック" w:hint="eastAsia"/>
              </w:rPr>
              <w:t>また、京都市長の確認のタイミング等については、京都市長等の実情に応じて設定して差し支えない。なお、障害者総合支援法施行規則第</w:t>
            </w:r>
            <w:r w:rsidRPr="00595ABD">
              <w:rPr>
                <w:rFonts w:ascii="ＭＳ ゴシック" w:eastAsia="ＭＳ ゴシック" w:hAnsi="ＭＳ ゴシック"/>
              </w:rPr>
              <w:t>34条の</w:t>
            </w:r>
            <w:r w:rsidRPr="00595ABD">
              <w:rPr>
                <w:rFonts w:ascii="ＭＳ ゴシック" w:eastAsia="ＭＳ ゴシック" w:hAnsi="ＭＳ ゴシック" w:hint="eastAsia"/>
              </w:rPr>
              <w:t>7</w:t>
            </w:r>
            <w:r w:rsidRPr="00595ABD">
              <w:rPr>
                <w:rFonts w:ascii="ＭＳ ゴシック" w:eastAsia="ＭＳ ゴシック" w:hAnsi="ＭＳ ゴシック"/>
              </w:rPr>
              <w:t>第</w:t>
            </w:r>
            <w:r w:rsidRPr="00595ABD">
              <w:rPr>
                <w:rFonts w:ascii="ＭＳ ゴシック" w:eastAsia="ＭＳ ゴシック" w:hAnsi="ＭＳ ゴシック" w:hint="eastAsia"/>
              </w:rPr>
              <w:t>6項等において、京都市長は、指定障害福祉サービス事業者等から指定更新に係る申請があった際には、当該事業者から</w:t>
            </w:r>
            <w:r w:rsidRPr="00595ABD">
              <w:rPr>
                <w:rFonts w:ascii="ＭＳ ゴシック" w:eastAsia="ＭＳ ゴシック" w:hAnsi="ＭＳ ゴシック"/>
              </w:rPr>
              <w:t xml:space="preserve"> 情報公表対象サービス等情報に</w:t>
            </w:r>
            <w:r w:rsidRPr="00595ABD">
              <w:rPr>
                <w:rFonts w:ascii="ＭＳ ゴシック" w:eastAsia="ＭＳ ゴシック" w:hAnsi="ＭＳ ゴシック" w:hint="eastAsia"/>
              </w:rPr>
              <w:t>係る報告</w:t>
            </w:r>
            <w:r w:rsidRPr="00595ABD">
              <w:rPr>
                <w:rFonts w:ascii="ＭＳ ゴシック" w:eastAsia="ＭＳ ゴシック" w:hAnsi="ＭＳ ゴシック"/>
              </w:rPr>
              <w:t xml:space="preserve"> がされていることを確認するものとされており、適切に対応すること。</w:t>
            </w:r>
          </w:p>
          <w:p w14:paraId="4F0D8F62" w14:textId="77777777" w:rsidR="00DE58D6" w:rsidRPr="00595ABD" w:rsidRDefault="00DE58D6" w:rsidP="00DE58D6">
            <w:pPr>
              <w:spacing w:line="210" w:lineRule="exact"/>
              <w:ind w:leftChars="133" w:left="239" w:firstLineChars="100" w:firstLine="180"/>
              <w:rPr>
                <w:rFonts w:ascii="ＭＳ ゴシック" w:eastAsia="ＭＳ ゴシック" w:hAnsi="ＭＳ ゴシック"/>
              </w:rPr>
            </w:pPr>
            <w:r w:rsidRPr="00595ABD">
              <w:rPr>
                <w:rFonts w:ascii="ＭＳ ゴシック" w:eastAsia="ＭＳ ゴシック" w:hAnsi="ＭＳ ゴシック" w:hint="eastAsia"/>
              </w:rPr>
              <w:t>例えば、京都市長が8月に報告状況を確認し、事業所に確認等をした結果、令和6年4月以前から未報告であることが判明した場合、令和6年4月</w:t>
            </w:r>
            <w:r w:rsidRPr="00595ABD">
              <w:rPr>
                <w:rFonts w:ascii="ＭＳ ゴシック" w:eastAsia="ＭＳ ゴシック" w:hAnsi="ＭＳ ゴシック"/>
              </w:rPr>
              <w:t>分の報酬か</w:t>
            </w:r>
            <w:r w:rsidRPr="00595ABD">
              <w:rPr>
                <w:rFonts w:ascii="ＭＳ ゴシック" w:eastAsia="ＭＳ ゴシック" w:hAnsi="ＭＳ ゴシック" w:hint="eastAsia"/>
              </w:rPr>
              <w:t>ら減算の対象となる。</w:t>
            </w:r>
          </w:p>
          <w:p w14:paraId="56427BC4" w14:textId="77777777" w:rsidR="00DE58D6" w:rsidRPr="00595ABD" w:rsidRDefault="00DE58D6" w:rsidP="00DE58D6">
            <w:pPr>
              <w:spacing w:line="210" w:lineRule="exact"/>
              <w:ind w:leftChars="100" w:left="540" w:hangingChars="200" w:hanging="360"/>
              <w:rPr>
                <w:rFonts w:ascii="ＭＳ ゴシック" w:eastAsia="ＭＳ ゴシック" w:hAnsi="ＭＳ ゴシック"/>
              </w:rPr>
            </w:pPr>
            <w:r w:rsidRPr="00595ABD">
              <w:rPr>
                <w:rFonts w:ascii="ＭＳ ゴシック" w:eastAsia="ＭＳ ゴシック" w:hAnsi="ＭＳ ゴシック" w:hint="eastAsia"/>
              </w:rPr>
              <w:t>（※</w:t>
            </w:r>
            <w:r w:rsidRPr="00595ABD">
              <w:rPr>
                <w:rFonts w:ascii="ＭＳ ゴシック" w:eastAsia="ＭＳ ゴシック" w:hAnsi="ＭＳ ゴシック"/>
              </w:rPr>
              <w:t>）</w:t>
            </w:r>
            <w:r w:rsidRPr="00595ABD">
              <w:rPr>
                <w:rFonts w:ascii="ＭＳ ゴシック" w:eastAsia="ＭＳ ゴシック" w:hAnsi="ＭＳ ゴシック" w:hint="eastAsia"/>
              </w:rPr>
              <w:t>障害者の日常生活及び社会生活を総合的に支援するための法</w:t>
            </w:r>
            <w:r w:rsidRPr="00595ABD">
              <w:rPr>
                <w:rFonts w:ascii="ＭＳ ゴシック" w:eastAsia="ＭＳ ゴシック" w:hAnsi="ＭＳ ゴシック"/>
              </w:rPr>
              <w:t xml:space="preserve"> 律施行規則</w:t>
            </w:r>
            <w:r w:rsidRPr="00595ABD">
              <w:rPr>
                <w:rFonts w:ascii="ＭＳ ゴシック" w:eastAsia="ＭＳ ゴシック" w:hAnsi="ＭＳ ゴシック" w:hint="eastAsia"/>
              </w:rPr>
              <w:t>（平成</w:t>
            </w:r>
            <w:r w:rsidRPr="00595ABD">
              <w:rPr>
                <w:rFonts w:ascii="ＭＳ ゴシック" w:eastAsia="ＭＳ ゴシック" w:hAnsi="ＭＳ ゴシック"/>
              </w:rPr>
              <w:t xml:space="preserve"> 18 年厚生労働省令第 19 号）の別表第１号及び別表第２号並びに児童</w:t>
            </w:r>
            <w:r w:rsidRPr="00595ABD">
              <w:rPr>
                <w:rFonts w:ascii="ＭＳ ゴシック" w:eastAsia="ＭＳ ゴシック" w:hAnsi="ＭＳ ゴシック" w:hint="eastAsia"/>
              </w:rPr>
              <w:t>福祉法施行規則（昭和</w:t>
            </w:r>
            <w:r w:rsidRPr="00595ABD">
              <w:rPr>
                <w:rFonts w:ascii="ＭＳ ゴシック" w:eastAsia="ＭＳ ゴシック" w:hAnsi="ＭＳ ゴシック"/>
              </w:rPr>
              <w:t xml:space="preserve"> 23 年厚生省令第 11 号）の別表第２及び別表３に掲げ</w:t>
            </w:r>
            <w:r w:rsidRPr="00595ABD">
              <w:rPr>
                <w:rFonts w:ascii="ＭＳ ゴシック" w:eastAsia="ＭＳ ゴシック" w:hAnsi="ＭＳ ゴシック" w:hint="eastAsia"/>
              </w:rPr>
              <w:t>る項目（具体的内容は「障害福祉サービス等情報公表制度の施行について」（障障発</w:t>
            </w:r>
            <w:r w:rsidRPr="00595ABD">
              <w:rPr>
                <w:rFonts w:ascii="ＭＳ ゴシック" w:eastAsia="ＭＳ ゴシック" w:hAnsi="ＭＳ ゴシック"/>
              </w:rPr>
              <w:t>0423 第１号 平成 30 年４月 23 日厚生労働省社会・援護局障害保健福祉部障</w:t>
            </w:r>
            <w:r w:rsidRPr="00595ABD">
              <w:rPr>
                <w:rFonts w:ascii="ＭＳ ゴシック" w:eastAsia="ＭＳ ゴシック" w:hAnsi="ＭＳ ゴシック" w:hint="eastAsia"/>
              </w:rPr>
              <w:t>害福祉課長通知）の別添1及び別添2を参照）</w:t>
            </w:r>
          </w:p>
          <w:p w14:paraId="4F92EDE3" w14:textId="77777777" w:rsidR="00DE58D6" w:rsidRPr="00595ABD" w:rsidRDefault="00DE58D6" w:rsidP="00DE58D6">
            <w:pPr>
              <w:spacing w:line="210" w:lineRule="exact"/>
              <w:ind w:leftChars="100" w:left="540" w:hangingChars="200" w:hanging="360"/>
              <w:rPr>
                <w:rFonts w:ascii="ＭＳ ゴシック" w:eastAsia="ＭＳ ゴシック" w:hAnsi="ＭＳ ゴシック"/>
              </w:rPr>
            </w:pPr>
          </w:p>
          <w:p w14:paraId="52BCF594" w14:textId="77777777" w:rsidR="00DE58D6" w:rsidRPr="00595ABD" w:rsidRDefault="00DE58D6" w:rsidP="00DE58D6">
            <w:pPr>
              <w:spacing w:line="210" w:lineRule="exact"/>
              <w:ind w:leftChars="100" w:left="540" w:hangingChars="200" w:hanging="360"/>
              <w:rPr>
                <w:rFonts w:ascii="ＭＳ ゴシック" w:eastAsia="ＭＳ ゴシック" w:hAnsi="ＭＳ ゴシック"/>
              </w:rPr>
            </w:pPr>
            <w:r w:rsidRPr="00595ABD">
              <w:rPr>
                <w:rFonts w:ascii="ＭＳ ゴシック" w:eastAsia="ＭＳ ゴシック" w:hAnsi="ＭＳ ゴシック" w:hint="eastAsia"/>
              </w:rPr>
              <w:t>Q&amp;A R6.3.29問20</w:t>
            </w:r>
          </w:p>
          <w:p w14:paraId="36261FFC" w14:textId="77777777" w:rsidR="00DE58D6" w:rsidRPr="00595ABD" w:rsidRDefault="00DE58D6" w:rsidP="00BB18BC">
            <w:pPr>
              <w:spacing w:line="210" w:lineRule="exact"/>
              <w:ind w:leftChars="100" w:left="180" w:firstLineChars="100" w:firstLine="180"/>
              <w:rPr>
                <w:rFonts w:ascii="ＭＳ ゴシック" w:eastAsia="ＭＳ ゴシック" w:hAnsi="ＭＳ ゴシック"/>
              </w:rPr>
            </w:pPr>
            <w:r w:rsidRPr="00595ABD">
              <w:rPr>
                <w:rFonts w:ascii="ＭＳ ゴシック" w:eastAsia="ＭＳ ゴシック" w:hAnsi="ＭＳ ゴシック" w:hint="eastAsia"/>
              </w:rPr>
              <w:t>情報公表未報告減算は、年に１回の更新が必要であるが、新規指定時以降、一度でも公表しており、年に１回の更新が行われていない場合は減算の対象となるのか。</w:t>
            </w:r>
          </w:p>
          <w:p w14:paraId="6FA5CBA1" w14:textId="77777777" w:rsidR="00DE58D6" w:rsidRPr="00595ABD" w:rsidRDefault="00DE58D6" w:rsidP="00BB18BC">
            <w:pPr>
              <w:spacing w:line="210" w:lineRule="exact"/>
              <w:ind w:leftChars="33" w:left="239" w:hangingChars="100" w:hanging="180"/>
              <w:rPr>
                <w:rFonts w:ascii="ＭＳ ゴシック" w:eastAsia="ＭＳ ゴシック" w:hAnsi="ＭＳ ゴシック"/>
              </w:rPr>
            </w:pPr>
            <w:r w:rsidRPr="00595ABD">
              <w:rPr>
                <w:rFonts w:ascii="ＭＳ ゴシック" w:eastAsia="ＭＳ ゴシック" w:hAnsi="ＭＳ ゴシック" w:hint="eastAsia"/>
              </w:rPr>
              <w:t>（答）新規指定時以降、情報公表制度に基づく報告を行っていれば減算の対象とはならないが、</w:t>
            </w:r>
            <w:r w:rsidRPr="00595ABD">
              <w:rPr>
                <w:rFonts w:ascii="ＭＳ ゴシック" w:eastAsia="ＭＳ ゴシック" w:hAnsi="ＭＳ ゴシック"/>
              </w:rPr>
              <w:t xml:space="preserve"> 情報公表対象サービス等情報 に変更が生じた場合の更新について</w:t>
            </w:r>
            <w:r w:rsidRPr="00595ABD">
              <w:rPr>
                <w:rFonts w:ascii="ＭＳ ゴシック" w:eastAsia="ＭＳ ゴシック" w:hAnsi="ＭＳ ゴシック" w:hint="eastAsia"/>
              </w:rPr>
              <w:t>も、利用者への情報提供等の情報公表制度の趣旨も踏まえ、適切に対応いただきたい。</w:t>
            </w:r>
          </w:p>
          <w:p w14:paraId="4681CB76" w14:textId="77777777" w:rsidR="00DE58D6" w:rsidRPr="00595ABD" w:rsidRDefault="00DE58D6" w:rsidP="00DE58D6">
            <w:pPr>
              <w:spacing w:line="210" w:lineRule="exact"/>
              <w:ind w:leftChars="100" w:left="540" w:hangingChars="200" w:hanging="360"/>
              <w:rPr>
                <w:rFonts w:ascii="ＭＳ ゴシック" w:eastAsia="ＭＳ ゴシック" w:hAnsi="ＭＳ ゴシック"/>
              </w:rPr>
            </w:pPr>
          </w:p>
          <w:p w14:paraId="7C673DF6" w14:textId="77777777" w:rsidR="00DE58D6" w:rsidRPr="00595ABD" w:rsidRDefault="00DE58D6" w:rsidP="00DE58D6">
            <w:pPr>
              <w:spacing w:line="210" w:lineRule="exact"/>
              <w:ind w:leftChars="100" w:left="540" w:hangingChars="200" w:hanging="360"/>
              <w:rPr>
                <w:rFonts w:ascii="ＭＳ ゴシック" w:eastAsia="ＭＳ ゴシック" w:hAnsi="ＭＳ ゴシック"/>
              </w:rPr>
            </w:pPr>
            <w:r w:rsidRPr="00595ABD">
              <w:rPr>
                <w:rFonts w:ascii="ＭＳ ゴシック" w:eastAsia="ＭＳ ゴシック" w:hAnsi="ＭＳ ゴシック" w:hint="eastAsia"/>
              </w:rPr>
              <w:t>Q&amp;A R6.3.29問21</w:t>
            </w:r>
          </w:p>
          <w:p w14:paraId="1FC10D3E" w14:textId="77777777" w:rsidR="00DE58D6" w:rsidRPr="00595ABD" w:rsidRDefault="00DE58D6" w:rsidP="00DE58D6">
            <w:pPr>
              <w:spacing w:line="210" w:lineRule="exact"/>
              <w:ind w:leftChars="100" w:left="540" w:hangingChars="200" w:hanging="360"/>
              <w:rPr>
                <w:rFonts w:ascii="ＭＳ ゴシック" w:eastAsia="ＭＳ ゴシック" w:hAnsi="ＭＳ ゴシック"/>
              </w:rPr>
            </w:pPr>
            <w:r w:rsidRPr="00595ABD">
              <w:rPr>
                <w:rFonts w:ascii="ＭＳ ゴシック" w:eastAsia="ＭＳ ゴシック" w:hAnsi="ＭＳ ゴシック" w:hint="eastAsia"/>
              </w:rPr>
              <w:t>新規指定事業所については、いつまでに報告を行っていればよいのか。</w:t>
            </w:r>
          </w:p>
          <w:p w14:paraId="4C25B533" w14:textId="77777777" w:rsidR="00DE58D6" w:rsidRPr="00595ABD" w:rsidRDefault="00DE58D6" w:rsidP="00BB18BC">
            <w:pPr>
              <w:spacing w:line="210" w:lineRule="exact"/>
              <w:ind w:leftChars="33" w:left="239" w:hangingChars="100" w:hanging="180"/>
              <w:rPr>
                <w:rFonts w:ascii="ＭＳ ゴシック" w:eastAsia="ＭＳ ゴシック" w:hAnsi="ＭＳ ゴシック"/>
              </w:rPr>
            </w:pPr>
            <w:r w:rsidRPr="00595ABD">
              <w:rPr>
                <w:rFonts w:ascii="ＭＳ ゴシック" w:eastAsia="ＭＳ ゴシック" w:hAnsi="ＭＳ ゴシック" w:hint="eastAsia"/>
              </w:rPr>
              <w:t>（答）新規指定事業所にお</w:t>
            </w:r>
            <w:r w:rsidRPr="00595ABD">
              <w:rPr>
                <w:rFonts w:ascii="ＭＳ ゴシック" w:eastAsia="ＭＳ ゴシック" w:hAnsi="ＭＳ ゴシック"/>
              </w:rPr>
              <w:t>ける報告期限等については、</w:t>
            </w:r>
            <w:r w:rsidRPr="00595ABD">
              <w:rPr>
                <w:rFonts w:ascii="ＭＳ ゴシック" w:eastAsia="ＭＳ ゴシック" w:hAnsi="ＭＳ ゴシック" w:hint="eastAsia"/>
              </w:rPr>
              <w:t>京都市長</w:t>
            </w:r>
            <w:r w:rsidRPr="00595ABD">
              <w:rPr>
                <w:rFonts w:ascii="ＭＳ ゴシック" w:eastAsia="ＭＳ ゴシック" w:hAnsi="ＭＳ ゴシック"/>
              </w:rPr>
              <w:t>の実施要綱に</w:t>
            </w:r>
            <w:r w:rsidRPr="00595ABD">
              <w:rPr>
                <w:rFonts w:ascii="ＭＳ ゴシック" w:eastAsia="ＭＳ ゴシック" w:hAnsi="ＭＳ ゴシック" w:hint="eastAsia"/>
              </w:rPr>
              <w:t>おいて定められていることから、その実施要綱において定められている報告期限の翌月から減算の対象となる。</w:t>
            </w:r>
          </w:p>
          <w:p w14:paraId="5DA54FC6" w14:textId="77777777" w:rsidR="00DE58D6" w:rsidRPr="00595ABD" w:rsidRDefault="00DE58D6" w:rsidP="00DE58D6">
            <w:pPr>
              <w:spacing w:line="210" w:lineRule="exact"/>
              <w:rPr>
                <w:rFonts w:ascii="ＭＳ ゴシック" w:eastAsia="ＭＳ ゴシック" w:hAnsi="ＭＳ ゴシック"/>
              </w:rPr>
            </w:pPr>
          </w:p>
        </w:tc>
        <w:tc>
          <w:tcPr>
            <w:tcW w:w="425" w:type="dxa"/>
            <w:tcBorders>
              <w:top w:val="single" w:sz="4" w:space="0" w:color="000000"/>
              <w:left w:val="single" w:sz="4" w:space="0" w:color="auto"/>
              <w:bottom w:val="single" w:sz="4" w:space="0" w:color="000000"/>
              <w:right w:val="single" w:sz="4" w:space="0" w:color="000000"/>
            </w:tcBorders>
          </w:tcPr>
          <w:p w14:paraId="29F24E80" w14:textId="77777777" w:rsidR="00DE58D6" w:rsidRPr="00595ABD" w:rsidRDefault="00DE58D6" w:rsidP="00DE58D6">
            <w:pPr>
              <w:spacing w:line="210" w:lineRule="exact"/>
              <w:rPr>
                <w:rFonts w:ascii="ＭＳ ゴシック" w:eastAsia="ＭＳ ゴシック" w:hAnsi="ＭＳ ゴシック"/>
              </w:rPr>
            </w:pPr>
          </w:p>
          <w:p w14:paraId="4FBA49BC" w14:textId="77777777" w:rsidR="00DE58D6" w:rsidRPr="00595ABD" w:rsidRDefault="00DE58D6" w:rsidP="00DE58D6">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38AB84D8" w14:textId="77777777" w:rsidR="00DE58D6" w:rsidRPr="00595ABD" w:rsidRDefault="00DE58D6" w:rsidP="00DE58D6">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27141A40" w14:textId="77777777" w:rsidR="00DE58D6" w:rsidRPr="00595ABD" w:rsidRDefault="00DE58D6" w:rsidP="00DE58D6">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5A386EF1" w14:textId="77777777" w:rsidR="00BB18BC" w:rsidRDefault="00BB18BC" w:rsidP="00DE58D6">
            <w:pPr>
              <w:spacing w:line="210" w:lineRule="exact"/>
              <w:rPr>
                <w:rFonts w:ascii="ＭＳ ゴシック" w:eastAsia="ＭＳ ゴシック" w:hAnsi="ＭＳ ゴシック"/>
              </w:rPr>
            </w:pPr>
          </w:p>
          <w:p w14:paraId="493FE38A" w14:textId="668011D1" w:rsidR="00DE58D6" w:rsidRPr="00595ABD" w:rsidRDefault="00DE58D6" w:rsidP="00DE58D6">
            <w:pPr>
              <w:spacing w:line="210" w:lineRule="exact"/>
              <w:rPr>
                <w:rFonts w:ascii="ＭＳ ゴシック" w:eastAsia="ＭＳ ゴシック" w:hAnsi="ＭＳ ゴシック"/>
              </w:rPr>
            </w:pPr>
            <w:r w:rsidRPr="00595ABD">
              <w:rPr>
                <w:rFonts w:ascii="ＭＳ ゴシック" w:eastAsia="ＭＳ ゴシック" w:hAnsi="ＭＳ ゴシック" w:hint="eastAsia"/>
              </w:rPr>
              <w:t>【算定の　有・無】</w:t>
            </w:r>
          </w:p>
        </w:tc>
      </w:tr>
      <w:tr w:rsidR="00CE3951" w:rsidRPr="00595ABD" w14:paraId="6153B1A7" w14:textId="77777777">
        <w:trPr>
          <w:jc w:val="center"/>
        </w:trPr>
        <w:tc>
          <w:tcPr>
            <w:tcW w:w="150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67A7FA1" w14:textId="77777777" w:rsidR="00BB18BC" w:rsidRDefault="00BB18BC" w:rsidP="00595ABD">
            <w:pPr>
              <w:spacing w:line="210" w:lineRule="exact"/>
              <w:ind w:left="180" w:hangingChars="100" w:hanging="180"/>
              <w:rPr>
                <w:rFonts w:ascii="ＭＳ ゴシック" w:eastAsia="ＭＳ ゴシック" w:hAnsi="ＭＳ ゴシック"/>
              </w:rPr>
            </w:pPr>
          </w:p>
          <w:p w14:paraId="7A755046" w14:textId="3419A277" w:rsidR="00CE3951" w:rsidRPr="00595ABD" w:rsidRDefault="00CE3951" w:rsidP="00595AB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５　業務継続計画未策定減算</w:t>
            </w:r>
          </w:p>
        </w:tc>
        <w:tc>
          <w:tcPr>
            <w:tcW w:w="6119" w:type="dxa"/>
            <w:tcBorders>
              <w:top w:val="single" w:sz="4" w:space="0" w:color="000000"/>
              <w:left w:val="single" w:sz="4" w:space="0" w:color="000000"/>
              <w:bottom w:val="single" w:sz="4" w:space="0" w:color="000000"/>
              <w:right w:val="single" w:sz="4" w:space="0" w:color="000000"/>
            </w:tcBorders>
          </w:tcPr>
          <w:p w14:paraId="0B0257C9" w14:textId="77777777" w:rsidR="00BB18BC" w:rsidRDefault="00BB18BC" w:rsidP="00CE3951">
            <w:pPr>
              <w:suppressAutoHyphens/>
              <w:autoSpaceDE w:val="0"/>
              <w:autoSpaceDN w:val="0"/>
              <w:spacing w:line="210" w:lineRule="exact"/>
              <w:ind w:left="180" w:hangingChars="100" w:hanging="180"/>
              <w:rPr>
                <w:rFonts w:ascii="ＭＳ ゴシック" w:eastAsia="ＭＳ ゴシック" w:hAnsi="ＭＳ ゴシック"/>
              </w:rPr>
            </w:pPr>
          </w:p>
          <w:p w14:paraId="01958445" w14:textId="347F1982" w:rsidR="00CE3951" w:rsidRPr="00595ABD" w:rsidRDefault="00CE3951" w:rsidP="00CE3951">
            <w:pPr>
              <w:suppressAutoHyphens/>
              <w:autoSpaceDE w:val="0"/>
              <w:autoSpaceDN w:val="0"/>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障害福祉サービス基準第206条の12において準用する指定障害福祉サービス基準第33条の2第1項に規定する基準を満たしていない場合は、所定単位数の100分の1に相当する単位数を所定単位数から減算しているか。（指定障害者支援施設は所定単位数の100分の3を所定単位数から減算しているか。）</w:t>
            </w:r>
          </w:p>
          <w:p w14:paraId="600001D6" w14:textId="77777777" w:rsidR="00CE3951" w:rsidRPr="00595ABD" w:rsidRDefault="00CE3951" w:rsidP="00CE3951">
            <w:pPr>
              <w:suppressAutoHyphens/>
              <w:autoSpaceDE w:val="0"/>
              <w:autoSpaceDN w:val="0"/>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◆平18厚告523別表第14の2の1の注5</w:t>
            </w:r>
          </w:p>
          <w:p w14:paraId="7B53667A" w14:textId="77777777" w:rsidR="00CE3951" w:rsidRPr="00595ABD" w:rsidRDefault="00CE3951" w:rsidP="00CE3951">
            <w:pPr>
              <w:suppressAutoHyphens/>
              <w:autoSpaceDE w:val="0"/>
              <w:autoSpaceDN w:val="0"/>
              <w:spacing w:line="210" w:lineRule="exact"/>
              <w:ind w:leftChars="100" w:left="180"/>
              <w:rPr>
                <w:rFonts w:ascii="ＭＳ ゴシック" w:eastAsia="ＭＳ ゴシック" w:hAnsi="ＭＳ ゴシック"/>
              </w:rPr>
            </w:pPr>
          </w:p>
          <w:p w14:paraId="498F45AA" w14:textId="77777777" w:rsidR="00CE3951" w:rsidRPr="00595ABD" w:rsidRDefault="00CE3951" w:rsidP="00CE3951">
            <w:pPr>
              <w:suppressAutoHyphens/>
              <w:autoSpaceDE w:val="0"/>
              <w:autoSpaceDN w:val="0"/>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指定障害福祉サービス基準の規定に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p w14:paraId="1870619A" w14:textId="77777777" w:rsidR="00CE3951" w:rsidRPr="00595ABD" w:rsidRDefault="00CE3951" w:rsidP="00CE3951">
            <w:pPr>
              <w:suppressAutoHyphens/>
              <w:autoSpaceDE w:val="0"/>
              <w:autoSpaceDN w:val="0"/>
              <w:spacing w:line="210" w:lineRule="exact"/>
              <w:ind w:left="540"/>
              <w:rPr>
                <w:rFonts w:ascii="ＭＳ ゴシック" w:eastAsia="ＭＳ ゴシック" w:hAnsi="ＭＳ ゴシック"/>
              </w:rPr>
            </w:pPr>
          </w:p>
          <w:p w14:paraId="2A5D186E" w14:textId="77777777" w:rsidR="00CE3951" w:rsidRPr="00595ABD" w:rsidRDefault="00CE3951" w:rsidP="00CE3951">
            <w:pPr>
              <w:suppressAutoHyphens/>
              <w:autoSpaceDE w:val="0"/>
              <w:autoSpaceDN w:val="0"/>
              <w:spacing w:line="210" w:lineRule="exact"/>
              <w:ind w:leftChars="50" w:left="180" w:hangingChars="50" w:hanging="90"/>
              <w:rPr>
                <w:rFonts w:ascii="ＭＳ ゴシック" w:eastAsia="ＭＳ ゴシック" w:hAnsi="ＭＳ ゴシック"/>
              </w:rPr>
            </w:pPr>
            <w:r w:rsidRPr="00595ABD">
              <w:rPr>
                <w:rFonts w:ascii="ＭＳ ゴシック" w:eastAsia="ＭＳ ゴシック" w:hAnsi="ＭＳ ゴシック" w:hint="eastAsia"/>
              </w:rPr>
              <w:t>Q&amp;A R6.3.29問14</w:t>
            </w:r>
          </w:p>
          <w:p w14:paraId="507EF260" w14:textId="77777777" w:rsidR="00CE3951" w:rsidRPr="00595ABD" w:rsidRDefault="00CE3951" w:rsidP="00CE3951">
            <w:pPr>
              <w:suppressAutoHyphens/>
              <w:autoSpaceDE w:val="0"/>
              <w:autoSpaceDN w:val="0"/>
              <w:spacing w:line="210" w:lineRule="exact"/>
              <w:ind w:leftChars="-57" w:left="77"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業務継続計画未策定減算はどのような場合に適用となるのか。</w:t>
            </w:r>
          </w:p>
          <w:p w14:paraId="3125327B" w14:textId="77777777" w:rsidR="00CE3951" w:rsidRPr="00595ABD" w:rsidRDefault="00CE3951" w:rsidP="00CE3951">
            <w:pPr>
              <w:suppressAutoHyphens/>
              <w:autoSpaceDE w:val="0"/>
              <w:autoSpaceDN w:val="0"/>
              <w:spacing w:line="210" w:lineRule="exact"/>
              <w:ind w:leftChars="43" w:left="77"/>
              <w:rPr>
                <w:rFonts w:ascii="ＭＳ ゴシック" w:eastAsia="ＭＳ ゴシック" w:hAnsi="ＭＳ ゴシック"/>
              </w:rPr>
            </w:pPr>
            <w:r w:rsidRPr="00595ABD">
              <w:rPr>
                <w:rFonts w:ascii="ＭＳ ゴシック" w:eastAsia="ＭＳ ゴシック" w:hAnsi="ＭＳ ゴシック" w:hint="eastAsia"/>
              </w:rPr>
              <w:t>（答）感染症若しくは災害のいずれか又は両方の業務継続計画が未策定の場合</w:t>
            </w:r>
            <w:r w:rsidRPr="00595ABD">
              <w:rPr>
                <w:rFonts w:ascii="ＭＳ ゴシック" w:eastAsia="ＭＳ ゴシック" w:hAnsi="ＭＳ ゴシック"/>
              </w:rPr>
              <w:t xml:space="preserve"> や、</w:t>
            </w:r>
            <w:r w:rsidRPr="00595ABD">
              <w:rPr>
                <w:rFonts w:ascii="ＭＳ ゴシック" w:eastAsia="ＭＳ ゴシック" w:hAnsi="ＭＳ ゴシック" w:hint="eastAsia"/>
              </w:rPr>
              <w:t>当該業務継続計画に</w:t>
            </w:r>
            <w:r w:rsidRPr="00595ABD">
              <w:rPr>
                <w:rFonts w:ascii="ＭＳ ゴシック" w:eastAsia="ＭＳ ゴシック" w:hAnsi="ＭＳ ゴシック"/>
              </w:rPr>
              <w:t>従い必要な措置が講じられていない場合に減算の対象と</w:t>
            </w:r>
            <w:r w:rsidRPr="00595ABD">
              <w:rPr>
                <w:rFonts w:ascii="ＭＳ ゴシック" w:eastAsia="ＭＳ ゴシック" w:hAnsi="ＭＳ ゴシック" w:hint="eastAsia"/>
              </w:rPr>
              <w:t>なる。</w:t>
            </w:r>
          </w:p>
          <w:p w14:paraId="7B0E57D8" w14:textId="77777777" w:rsidR="00CE3951" w:rsidRPr="00595ABD" w:rsidRDefault="00CE3951" w:rsidP="00CE3951">
            <w:pPr>
              <w:suppressAutoHyphens/>
              <w:autoSpaceDE w:val="0"/>
              <w:autoSpaceDN w:val="0"/>
              <w:spacing w:line="210" w:lineRule="exact"/>
              <w:ind w:leftChars="-7" w:left="-13" w:firstLineChars="100" w:firstLine="180"/>
              <w:rPr>
                <w:rFonts w:ascii="ＭＳ ゴシック" w:eastAsia="ＭＳ ゴシック" w:hAnsi="ＭＳ ゴシック"/>
              </w:rPr>
            </w:pPr>
            <w:r w:rsidRPr="00595ABD">
              <w:rPr>
                <w:rFonts w:ascii="ＭＳ ゴシック" w:eastAsia="ＭＳ ゴシック" w:hAnsi="ＭＳ ゴシック" w:hint="eastAsia"/>
              </w:rPr>
              <w:t>なお、令和３年度</w:t>
            </w:r>
            <w:r w:rsidRPr="00595ABD">
              <w:rPr>
                <w:rFonts w:ascii="ＭＳ ゴシック" w:eastAsia="ＭＳ ゴシック" w:hAnsi="ＭＳ ゴシック"/>
              </w:rPr>
              <w:t xml:space="preserve"> 障害福祉サービス等報酬改定において、業務継続計画の策</w:t>
            </w:r>
            <w:r w:rsidRPr="00595ABD">
              <w:rPr>
                <w:rFonts w:ascii="ＭＳ ゴシック" w:eastAsia="ＭＳ ゴシック" w:hAnsi="ＭＳ ゴシック" w:hint="eastAsia"/>
              </w:rPr>
              <w:t>定と同様に義務付けられた、業務継続計画の周知、研修、訓練及び定期的な業務継続計画の見直しの実施の有無は、業務継続計画未策定減算の算定要件ではない</w:t>
            </w:r>
            <w:r w:rsidRPr="00595ABD">
              <w:rPr>
                <w:rFonts w:ascii="ＭＳ ゴシック" w:eastAsia="ＭＳ ゴシック" w:hAnsi="ＭＳ ゴシック"/>
              </w:rPr>
              <w:t>が、その趣旨を鑑み、これらの業務継続計画の周知等の取組についても適</w:t>
            </w:r>
            <w:r w:rsidRPr="00595ABD">
              <w:rPr>
                <w:rFonts w:ascii="ＭＳ ゴシック" w:eastAsia="ＭＳ ゴシック" w:hAnsi="ＭＳ ゴシック" w:hint="eastAsia"/>
              </w:rPr>
              <w:t>切に実施していただきたい</w:t>
            </w:r>
            <w:r w:rsidRPr="00595ABD">
              <w:rPr>
                <w:rFonts w:ascii="ＭＳ ゴシック" w:eastAsia="ＭＳ ゴシック" w:hAnsi="ＭＳ ゴシック"/>
              </w:rPr>
              <w:t xml:space="preserve"> 。</w:t>
            </w:r>
          </w:p>
          <w:p w14:paraId="704CFE64" w14:textId="77777777" w:rsidR="00CE3951" w:rsidRPr="00595ABD" w:rsidRDefault="00CE3951" w:rsidP="00CE3951">
            <w:pPr>
              <w:suppressAutoHyphens/>
              <w:autoSpaceDE w:val="0"/>
              <w:autoSpaceDN w:val="0"/>
              <w:spacing w:line="210" w:lineRule="exact"/>
              <w:ind w:left="180" w:hangingChars="100" w:hanging="180"/>
              <w:rPr>
                <w:rFonts w:ascii="ＭＳ ゴシック" w:eastAsia="ＭＳ ゴシック" w:hAnsi="ＭＳ ゴシック"/>
              </w:rPr>
            </w:pPr>
          </w:p>
          <w:p w14:paraId="54C82528" w14:textId="77777777" w:rsidR="00CE3951" w:rsidRPr="00595ABD" w:rsidRDefault="00CE3951" w:rsidP="00CE3951">
            <w:pPr>
              <w:suppressAutoHyphens/>
              <w:autoSpaceDE w:val="0"/>
              <w:autoSpaceDN w:val="0"/>
              <w:spacing w:line="210" w:lineRule="exact"/>
              <w:ind w:leftChars="50" w:left="180" w:hangingChars="50" w:hanging="90"/>
              <w:rPr>
                <w:rFonts w:ascii="ＭＳ ゴシック" w:eastAsia="ＭＳ ゴシック" w:hAnsi="ＭＳ ゴシック"/>
              </w:rPr>
            </w:pPr>
            <w:r w:rsidRPr="00595ABD">
              <w:rPr>
                <w:rFonts w:ascii="ＭＳ ゴシック" w:eastAsia="ＭＳ ゴシック" w:hAnsi="ＭＳ ゴシック" w:hint="eastAsia"/>
              </w:rPr>
              <w:t>Q&amp;A R6.3.29問15</w:t>
            </w:r>
          </w:p>
          <w:p w14:paraId="1D465FDA" w14:textId="77777777" w:rsidR="00CE3951" w:rsidRPr="00595ABD" w:rsidRDefault="00CE3951" w:rsidP="00CE3951">
            <w:pPr>
              <w:suppressAutoHyphens/>
              <w:autoSpaceDE w:val="0"/>
              <w:autoSpaceDN w:val="0"/>
              <w:spacing w:line="210" w:lineRule="exact"/>
              <w:ind w:leftChars="16" w:left="29" w:firstLineChars="100" w:firstLine="180"/>
              <w:rPr>
                <w:rFonts w:ascii="ＭＳ ゴシック" w:eastAsia="ＭＳ ゴシック" w:hAnsi="ＭＳ ゴシック"/>
              </w:rPr>
            </w:pPr>
            <w:r w:rsidRPr="00595ABD">
              <w:rPr>
                <w:rFonts w:ascii="ＭＳ ゴシック" w:eastAsia="ＭＳ ゴシック" w:hAnsi="ＭＳ ゴシック" w:hint="eastAsia"/>
              </w:rPr>
              <w:t>京都市による運営指導等で業務継続計画の未策定など不適切な運営が確認された場合、「事実が生じた時点」まで遡及して当該減算を適用するのか。</w:t>
            </w:r>
          </w:p>
          <w:p w14:paraId="2FD7EC63" w14:textId="77777777" w:rsidR="00CE3951" w:rsidRPr="00595ABD" w:rsidRDefault="00CE3951" w:rsidP="00CE3951">
            <w:pPr>
              <w:suppressAutoHyphens/>
              <w:autoSpaceDE w:val="0"/>
              <w:autoSpaceDN w:val="0"/>
              <w:spacing w:line="210" w:lineRule="exact"/>
              <w:ind w:leftChars="16" w:left="31" w:hangingChars="1" w:hanging="2"/>
              <w:rPr>
                <w:rFonts w:ascii="ＭＳ ゴシック" w:eastAsia="ＭＳ ゴシック" w:hAnsi="ＭＳ ゴシック"/>
              </w:rPr>
            </w:pPr>
            <w:r w:rsidRPr="00595ABD">
              <w:rPr>
                <w:rFonts w:ascii="ＭＳ ゴシック" w:eastAsia="ＭＳ ゴシック" w:hAnsi="ＭＳ ゴシック" w:hint="eastAsia"/>
              </w:rPr>
              <w:t>（答）業務継続計画未策定減算については、行政機関が運営指導等で不適切な取り扱いを発見した時点ではなく、「基準を満たさない事実が生じた時点」まで遡及して減算を適用することとなる。</w:t>
            </w:r>
          </w:p>
          <w:p w14:paraId="099462AB" w14:textId="77777777" w:rsidR="00CE3951" w:rsidRPr="00595ABD" w:rsidRDefault="00CE3951" w:rsidP="00CE3951">
            <w:pPr>
              <w:spacing w:line="210" w:lineRule="exact"/>
              <w:rPr>
                <w:rFonts w:ascii="ＭＳ ゴシック" w:eastAsia="ＭＳ ゴシック" w:hAnsi="ＭＳ ゴシック"/>
              </w:rPr>
            </w:pPr>
            <w:r w:rsidRPr="00595ABD">
              <w:rPr>
                <w:rFonts w:ascii="ＭＳ ゴシック" w:eastAsia="ＭＳ ゴシック" w:hAnsi="ＭＳ ゴシック" w:hint="eastAsia"/>
              </w:rPr>
              <w:t>例えば、</w:t>
            </w:r>
            <w:r w:rsidRPr="00595ABD">
              <w:rPr>
                <w:rFonts w:ascii="ＭＳ ゴシック" w:eastAsia="ＭＳ ゴシック" w:hAnsi="ＭＳ ゴシック"/>
              </w:rPr>
              <w:t>生活介護事業所が、令和６年10月の運営指導等において、業務継続</w:t>
            </w:r>
            <w:r w:rsidRPr="00595ABD">
              <w:rPr>
                <w:rFonts w:ascii="ＭＳ ゴシック" w:eastAsia="ＭＳ ゴシック" w:hAnsi="ＭＳ ゴシック" w:hint="eastAsia"/>
              </w:rPr>
              <w:t>計画の未策定が判明した場合（かつ、感染症の予防及びまん延の防止のための指針及び非常災害に関する具体的計画の策定を行っていない場合）、令和</w:t>
            </w:r>
            <w:r w:rsidRPr="00595ABD">
              <w:rPr>
                <w:rFonts w:ascii="ＭＳ ゴシック" w:eastAsia="ＭＳ ゴシック" w:hAnsi="ＭＳ ゴシック"/>
              </w:rPr>
              <w:t>６年10月からではなく、令和６年４月分の報酬から減算の対象となる。</w:t>
            </w:r>
          </w:p>
        </w:tc>
        <w:tc>
          <w:tcPr>
            <w:tcW w:w="425" w:type="dxa"/>
            <w:tcBorders>
              <w:top w:val="single" w:sz="4" w:space="0" w:color="000000"/>
              <w:left w:val="single" w:sz="4" w:space="0" w:color="000000"/>
              <w:bottom w:val="single" w:sz="4" w:space="0" w:color="000000"/>
              <w:right w:val="single" w:sz="4" w:space="0" w:color="000000"/>
            </w:tcBorders>
          </w:tcPr>
          <w:p w14:paraId="1C99DF4A" w14:textId="77777777" w:rsidR="00CE3951" w:rsidRPr="00595ABD" w:rsidRDefault="00CE3951" w:rsidP="00CE3951">
            <w:pPr>
              <w:spacing w:line="210" w:lineRule="exact"/>
              <w:rPr>
                <w:rFonts w:ascii="ＭＳ ゴシック" w:eastAsia="ＭＳ ゴシック" w:hAnsi="ＭＳ ゴシック"/>
              </w:rPr>
            </w:pPr>
          </w:p>
          <w:p w14:paraId="5617D0F4" w14:textId="77777777" w:rsidR="00CE3951" w:rsidRPr="00595ABD" w:rsidRDefault="00CE3951" w:rsidP="00CE3951">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6AB80DE2" w14:textId="77777777" w:rsidR="00CE3951" w:rsidRPr="00595ABD" w:rsidRDefault="00CE3951" w:rsidP="00CE3951">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31F990DC" w14:textId="77777777" w:rsidR="00CE3951" w:rsidRPr="00595ABD" w:rsidRDefault="00CE3951" w:rsidP="00CE3951">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1F9A73E7" w14:textId="77777777" w:rsidR="00BB18BC" w:rsidRDefault="00BB18BC" w:rsidP="00CE3951">
            <w:pPr>
              <w:spacing w:line="210" w:lineRule="exact"/>
              <w:rPr>
                <w:rFonts w:ascii="ＭＳ ゴシック" w:eastAsia="ＭＳ ゴシック" w:hAnsi="ＭＳ ゴシック"/>
              </w:rPr>
            </w:pPr>
          </w:p>
          <w:p w14:paraId="4E372821" w14:textId="73EE7F66" w:rsidR="00CE3951" w:rsidRPr="00595ABD" w:rsidRDefault="00CE3951" w:rsidP="00CE3951">
            <w:pPr>
              <w:spacing w:line="210" w:lineRule="exact"/>
              <w:rPr>
                <w:rFonts w:ascii="ＭＳ ゴシック" w:eastAsia="ＭＳ ゴシック" w:hAnsi="ＭＳ ゴシック"/>
              </w:rPr>
            </w:pPr>
            <w:r w:rsidRPr="00595ABD">
              <w:rPr>
                <w:rFonts w:ascii="ＭＳ ゴシック" w:eastAsia="ＭＳ ゴシック" w:hAnsi="ＭＳ ゴシック" w:hint="eastAsia"/>
              </w:rPr>
              <w:t>【算定の　有・無】</w:t>
            </w:r>
          </w:p>
          <w:p w14:paraId="350B5C85" w14:textId="77777777" w:rsidR="00CE3951" w:rsidRPr="00595ABD" w:rsidRDefault="00CE3951" w:rsidP="00CE3951">
            <w:pPr>
              <w:spacing w:line="210" w:lineRule="exact"/>
              <w:rPr>
                <w:rFonts w:ascii="ＭＳ ゴシック" w:eastAsia="ＭＳ ゴシック" w:hAnsi="ＭＳ ゴシック"/>
              </w:rPr>
            </w:pPr>
          </w:p>
          <w:p w14:paraId="0FE92EB0" w14:textId="77777777" w:rsidR="00CE3951" w:rsidRPr="00595ABD" w:rsidRDefault="00CE3951" w:rsidP="00CE3951">
            <w:pPr>
              <w:spacing w:line="210" w:lineRule="exact"/>
              <w:rPr>
                <w:rFonts w:ascii="ＭＳ ゴシック" w:eastAsia="ＭＳ ゴシック" w:hAnsi="ＭＳ ゴシック"/>
              </w:rPr>
            </w:pPr>
          </w:p>
          <w:p w14:paraId="7FB0DDA4" w14:textId="77777777" w:rsidR="00CE3951" w:rsidRPr="00595ABD" w:rsidRDefault="00CE3951" w:rsidP="00CE3951">
            <w:pPr>
              <w:spacing w:line="210" w:lineRule="exact"/>
              <w:rPr>
                <w:rFonts w:ascii="ＭＳ ゴシック" w:eastAsia="ＭＳ ゴシック" w:hAnsi="ＭＳ ゴシック"/>
              </w:rPr>
            </w:pPr>
          </w:p>
          <w:p w14:paraId="3F33D643" w14:textId="77777777" w:rsidR="00CE3951" w:rsidRPr="00595ABD" w:rsidRDefault="00CE3951" w:rsidP="00CE3951">
            <w:pPr>
              <w:spacing w:line="210" w:lineRule="exact"/>
              <w:rPr>
                <w:rFonts w:ascii="ＭＳ ゴシック" w:eastAsia="ＭＳ ゴシック" w:hAnsi="ＭＳ ゴシック"/>
              </w:rPr>
            </w:pPr>
          </w:p>
          <w:p w14:paraId="42AFA194" w14:textId="77777777" w:rsidR="00CE3951" w:rsidRPr="00595ABD" w:rsidRDefault="00CE3951" w:rsidP="00CE3951">
            <w:pPr>
              <w:spacing w:line="210" w:lineRule="exact"/>
              <w:rPr>
                <w:rFonts w:ascii="ＭＳ ゴシック" w:eastAsia="ＭＳ ゴシック" w:hAnsi="ＭＳ ゴシック"/>
              </w:rPr>
            </w:pPr>
          </w:p>
          <w:p w14:paraId="66D6916A" w14:textId="77777777" w:rsidR="00CE3951" w:rsidRPr="00595ABD" w:rsidRDefault="00CE3951" w:rsidP="00CE3951">
            <w:pPr>
              <w:spacing w:line="210" w:lineRule="exact"/>
              <w:rPr>
                <w:rFonts w:ascii="ＭＳ ゴシック" w:eastAsia="ＭＳ ゴシック" w:hAnsi="ＭＳ ゴシック"/>
              </w:rPr>
            </w:pPr>
          </w:p>
          <w:p w14:paraId="509589DD" w14:textId="77777777" w:rsidR="00CE3951" w:rsidRPr="00595ABD" w:rsidRDefault="00CE3951" w:rsidP="00CE3951">
            <w:pPr>
              <w:spacing w:line="210" w:lineRule="exact"/>
              <w:rPr>
                <w:rFonts w:ascii="ＭＳ ゴシック" w:eastAsia="ＭＳ ゴシック" w:hAnsi="ＭＳ ゴシック"/>
              </w:rPr>
            </w:pPr>
          </w:p>
          <w:p w14:paraId="13D6D4E1" w14:textId="77777777" w:rsidR="00CE3951" w:rsidRPr="00595ABD" w:rsidRDefault="00CE3951" w:rsidP="00CE3951">
            <w:pPr>
              <w:spacing w:line="210" w:lineRule="exact"/>
              <w:rPr>
                <w:rFonts w:ascii="ＭＳ ゴシック" w:eastAsia="ＭＳ ゴシック" w:hAnsi="ＭＳ ゴシック"/>
              </w:rPr>
            </w:pPr>
          </w:p>
          <w:p w14:paraId="33B17D4D" w14:textId="77777777" w:rsidR="00CE3951" w:rsidRPr="00595ABD" w:rsidRDefault="00CE3951" w:rsidP="00CE3951">
            <w:pPr>
              <w:spacing w:line="210" w:lineRule="exact"/>
              <w:rPr>
                <w:rFonts w:ascii="ＭＳ ゴシック" w:eastAsia="ＭＳ ゴシック" w:hAnsi="ＭＳ ゴシック"/>
              </w:rPr>
            </w:pPr>
          </w:p>
          <w:p w14:paraId="3B20CA57" w14:textId="77777777" w:rsidR="00CE3951" w:rsidRPr="00595ABD" w:rsidRDefault="00CE3951" w:rsidP="00CE3951">
            <w:pPr>
              <w:spacing w:line="210" w:lineRule="exact"/>
              <w:rPr>
                <w:rFonts w:ascii="ＭＳ ゴシック" w:eastAsia="ＭＳ ゴシック" w:hAnsi="ＭＳ ゴシック"/>
              </w:rPr>
            </w:pPr>
          </w:p>
          <w:p w14:paraId="73FF3D80" w14:textId="77777777" w:rsidR="00CE3951" w:rsidRPr="00595ABD" w:rsidRDefault="00CE3951" w:rsidP="00CE3951">
            <w:pPr>
              <w:spacing w:line="210" w:lineRule="exact"/>
              <w:rPr>
                <w:rFonts w:ascii="ＭＳ ゴシック" w:eastAsia="ＭＳ ゴシック" w:hAnsi="ＭＳ ゴシック"/>
              </w:rPr>
            </w:pPr>
          </w:p>
          <w:p w14:paraId="21E745CC" w14:textId="77777777" w:rsidR="00CE3951" w:rsidRPr="00595ABD" w:rsidRDefault="00CE3951" w:rsidP="00CE3951">
            <w:pPr>
              <w:spacing w:line="210" w:lineRule="exact"/>
              <w:rPr>
                <w:rFonts w:ascii="ＭＳ ゴシック" w:eastAsia="ＭＳ ゴシック" w:hAnsi="ＭＳ ゴシック"/>
              </w:rPr>
            </w:pPr>
          </w:p>
          <w:p w14:paraId="406D64F9" w14:textId="77777777" w:rsidR="00CE3951" w:rsidRPr="00595ABD" w:rsidRDefault="00CE3951" w:rsidP="00CE3951">
            <w:pPr>
              <w:spacing w:line="210" w:lineRule="exact"/>
              <w:rPr>
                <w:rFonts w:ascii="ＭＳ ゴシック" w:eastAsia="ＭＳ ゴシック" w:hAnsi="ＭＳ ゴシック"/>
              </w:rPr>
            </w:pPr>
          </w:p>
          <w:p w14:paraId="3FC77155" w14:textId="77777777" w:rsidR="00CE3951" w:rsidRPr="00595ABD" w:rsidRDefault="00CE3951" w:rsidP="00CE3951">
            <w:pPr>
              <w:spacing w:line="210" w:lineRule="exact"/>
              <w:rPr>
                <w:rFonts w:ascii="ＭＳ ゴシック" w:eastAsia="ＭＳ ゴシック" w:hAnsi="ＭＳ ゴシック"/>
              </w:rPr>
            </w:pPr>
            <w:r w:rsidRPr="00595ABD">
              <w:rPr>
                <w:rFonts w:ascii="ＭＳ ゴシック" w:eastAsia="ＭＳ ゴシック" w:hAnsi="ＭＳ ゴシック" w:hint="eastAsia"/>
              </w:rPr>
              <w:t>経過措置の対象となる指針、計画を策定しているか。</w:t>
            </w:r>
          </w:p>
        </w:tc>
      </w:tr>
      <w:tr w:rsidR="00CE3951" w:rsidRPr="00595ABD" w14:paraId="0661D3BB" w14:textId="77777777">
        <w:trPr>
          <w:jc w:val="center"/>
        </w:trPr>
        <w:tc>
          <w:tcPr>
            <w:tcW w:w="150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74F576A" w14:textId="77777777" w:rsidR="00BB18BC" w:rsidRDefault="00BB18BC" w:rsidP="00CE3951">
            <w:pPr>
              <w:spacing w:line="210" w:lineRule="exact"/>
              <w:ind w:left="180" w:hangingChars="100" w:hanging="180"/>
              <w:rPr>
                <w:rFonts w:ascii="ＭＳ ゴシック" w:eastAsia="ＭＳ ゴシック" w:hAnsi="ＭＳ ゴシック"/>
              </w:rPr>
            </w:pPr>
          </w:p>
          <w:p w14:paraId="62D34376" w14:textId="035D2489" w:rsidR="00CE3951" w:rsidRPr="00595ABD" w:rsidRDefault="00CE3951" w:rsidP="00CE3951">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６　虐待防止措置未実施減算</w:t>
            </w:r>
          </w:p>
          <w:p w14:paraId="5DCFE001" w14:textId="77777777" w:rsidR="00CE3951" w:rsidRPr="00595ABD" w:rsidRDefault="00CE3951" w:rsidP="00CE3951">
            <w:pPr>
              <w:spacing w:line="210" w:lineRule="exact"/>
              <w:rPr>
                <w:rFonts w:ascii="ＭＳ ゴシック" w:eastAsia="ＭＳ ゴシック" w:hAnsi="ＭＳ ゴシック"/>
              </w:rPr>
            </w:pPr>
          </w:p>
          <w:p w14:paraId="0AD173E9" w14:textId="77777777" w:rsidR="00CE3951" w:rsidRPr="00595ABD" w:rsidRDefault="00CE3951" w:rsidP="00CE3951">
            <w:pPr>
              <w:spacing w:line="210" w:lineRule="exact"/>
              <w:rPr>
                <w:rFonts w:ascii="ＭＳ ゴシック" w:eastAsia="ＭＳ ゴシック" w:hAnsi="ＭＳ ゴシック"/>
              </w:rPr>
            </w:pPr>
          </w:p>
          <w:p w14:paraId="20587A8D" w14:textId="77777777" w:rsidR="00CE3951" w:rsidRPr="00595ABD" w:rsidRDefault="00CE3951" w:rsidP="00CE3951">
            <w:pPr>
              <w:spacing w:line="210" w:lineRule="exact"/>
              <w:rPr>
                <w:rFonts w:ascii="ＭＳ ゴシック" w:eastAsia="ＭＳ ゴシック" w:hAnsi="ＭＳ ゴシック"/>
              </w:rPr>
            </w:pPr>
          </w:p>
          <w:p w14:paraId="7D6242F1" w14:textId="77777777" w:rsidR="00CE3951" w:rsidRPr="00595ABD" w:rsidRDefault="00CE3951" w:rsidP="00CE3951">
            <w:pPr>
              <w:spacing w:line="210" w:lineRule="exact"/>
              <w:rPr>
                <w:rFonts w:ascii="ＭＳ ゴシック" w:eastAsia="ＭＳ ゴシック" w:hAnsi="ＭＳ ゴシック"/>
              </w:rPr>
            </w:pPr>
          </w:p>
          <w:p w14:paraId="3DAF21F2" w14:textId="77777777" w:rsidR="00CE3951" w:rsidRPr="00595ABD" w:rsidRDefault="00CE3951" w:rsidP="00CE3951">
            <w:pPr>
              <w:spacing w:line="210" w:lineRule="exact"/>
              <w:rPr>
                <w:rFonts w:ascii="ＭＳ ゴシック" w:eastAsia="ＭＳ ゴシック" w:hAnsi="ＭＳ ゴシック"/>
              </w:rPr>
            </w:pPr>
          </w:p>
        </w:tc>
        <w:tc>
          <w:tcPr>
            <w:tcW w:w="6119" w:type="dxa"/>
            <w:tcBorders>
              <w:top w:val="single" w:sz="4" w:space="0" w:color="000000"/>
              <w:left w:val="single" w:sz="4" w:space="0" w:color="000000"/>
              <w:bottom w:val="single" w:sz="4" w:space="0" w:color="000000"/>
              <w:right w:val="single" w:sz="4" w:space="0" w:color="000000"/>
            </w:tcBorders>
          </w:tcPr>
          <w:p w14:paraId="0F975E6D" w14:textId="77777777" w:rsidR="00BB18BC" w:rsidRDefault="00BB18BC" w:rsidP="00CE3951">
            <w:pPr>
              <w:suppressAutoHyphens/>
              <w:autoSpaceDE w:val="0"/>
              <w:autoSpaceDN w:val="0"/>
              <w:spacing w:line="210" w:lineRule="exact"/>
              <w:ind w:left="180" w:hangingChars="100" w:hanging="180"/>
              <w:rPr>
                <w:rFonts w:ascii="ＭＳ ゴシック" w:eastAsia="ＭＳ ゴシック" w:hAnsi="ＭＳ ゴシック"/>
              </w:rPr>
            </w:pPr>
          </w:p>
          <w:p w14:paraId="02B60747" w14:textId="29D94777" w:rsidR="00CE3951" w:rsidRPr="00595ABD" w:rsidRDefault="00CE3951" w:rsidP="00CE3951">
            <w:pPr>
              <w:suppressAutoHyphens/>
              <w:autoSpaceDE w:val="0"/>
              <w:autoSpaceDN w:val="0"/>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指定障害福祉サービス基準第</w:t>
            </w:r>
            <w:r w:rsidR="0005175D" w:rsidRPr="00595ABD">
              <w:rPr>
                <w:rFonts w:ascii="ＭＳ ゴシック" w:eastAsia="ＭＳ ゴシック" w:hAnsi="ＭＳ ゴシック" w:hint="eastAsia"/>
              </w:rPr>
              <w:t>206</w:t>
            </w:r>
            <w:r w:rsidRPr="00595ABD">
              <w:rPr>
                <w:rFonts w:ascii="ＭＳ ゴシック" w:eastAsia="ＭＳ ゴシック" w:hAnsi="ＭＳ ゴシック" w:hint="eastAsia"/>
              </w:rPr>
              <w:t>条において準用する指定障害福祉サービス基準第40条の2に規定する基準に適合していない場合は、所定単位数の100分の1に相当する単位数を所定痰飲数から減算しているか。</w:t>
            </w:r>
          </w:p>
          <w:p w14:paraId="1C41D16A" w14:textId="77777777" w:rsidR="00CE3951" w:rsidRPr="00595ABD" w:rsidRDefault="00CE3951" w:rsidP="00CE3951">
            <w:pPr>
              <w:suppressAutoHyphens/>
              <w:autoSpaceDE w:val="0"/>
              <w:autoSpaceDN w:val="0"/>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◆平18厚告523別表第1</w:t>
            </w:r>
            <w:r w:rsidR="0005175D" w:rsidRPr="00595ABD">
              <w:rPr>
                <w:rFonts w:ascii="ＭＳ ゴシック" w:eastAsia="ＭＳ ゴシック" w:hAnsi="ＭＳ ゴシック" w:hint="eastAsia"/>
              </w:rPr>
              <w:t>4</w:t>
            </w:r>
            <w:r w:rsidRPr="00595ABD">
              <w:rPr>
                <w:rFonts w:ascii="ＭＳ ゴシック" w:eastAsia="ＭＳ ゴシック" w:hAnsi="ＭＳ ゴシック" w:hint="eastAsia"/>
              </w:rPr>
              <w:t>の</w:t>
            </w:r>
            <w:r w:rsidR="0005175D" w:rsidRPr="00595ABD">
              <w:rPr>
                <w:rFonts w:ascii="ＭＳ ゴシック" w:eastAsia="ＭＳ ゴシック" w:hAnsi="ＭＳ ゴシック" w:hint="eastAsia"/>
              </w:rPr>
              <w:t>2の1</w:t>
            </w:r>
            <w:r w:rsidRPr="00595ABD">
              <w:rPr>
                <w:rFonts w:ascii="ＭＳ ゴシック" w:eastAsia="ＭＳ ゴシック" w:hAnsi="ＭＳ ゴシック" w:hint="eastAsia"/>
              </w:rPr>
              <w:t>の注</w:t>
            </w:r>
            <w:r w:rsidR="0005175D" w:rsidRPr="00595ABD">
              <w:rPr>
                <w:rFonts w:ascii="ＭＳ ゴシック" w:eastAsia="ＭＳ ゴシック" w:hAnsi="ＭＳ ゴシック" w:hint="eastAsia"/>
              </w:rPr>
              <w:t>6</w:t>
            </w:r>
          </w:p>
          <w:p w14:paraId="240B7FD7" w14:textId="77777777" w:rsidR="00CE3951" w:rsidRPr="00595ABD" w:rsidRDefault="00CE3951" w:rsidP="00CE3951">
            <w:pPr>
              <w:suppressAutoHyphens/>
              <w:autoSpaceDE w:val="0"/>
              <w:autoSpaceDN w:val="0"/>
              <w:spacing w:line="210" w:lineRule="exact"/>
              <w:ind w:left="180" w:hangingChars="100" w:hanging="180"/>
              <w:rPr>
                <w:rFonts w:ascii="ＭＳ ゴシック" w:eastAsia="ＭＳ ゴシック" w:hAnsi="ＭＳ ゴシック"/>
              </w:rPr>
            </w:pPr>
          </w:p>
          <w:p w14:paraId="68342BA7" w14:textId="77777777" w:rsidR="00CE3951" w:rsidRPr="00595ABD" w:rsidRDefault="00CE3951" w:rsidP="00CE3951">
            <w:pPr>
              <w:suppressAutoHyphens/>
              <w:autoSpaceDE w:val="0"/>
              <w:autoSpaceDN w:val="0"/>
              <w:spacing w:line="222" w:lineRule="exact"/>
              <w:ind w:left="360" w:hangingChars="200" w:hanging="360"/>
              <w:jc w:val="left"/>
              <w:rPr>
                <w:rFonts w:ascii="ＭＳ ゴシック" w:eastAsia="ＭＳ ゴシック" w:hAnsi="ＭＳ ゴシック"/>
              </w:rPr>
            </w:pPr>
            <w:r w:rsidRPr="00595ABD">
              <w:rPr>
                <w:rFonts w:ascii="ＭＳ ゴシック" w:eastAsia="ＭＳ ゴシック" w:hAnsi="ＭＳ ゴシック" w:hint="eastAsia"/>
              </w:rPr>
              <w:t xml:space="preserve">　◎　虐待の防止のための取組が適切に行われていない場合の所定単位数の算定について</w:t>
            </w:r>
          </w:p>
          <w:p w14:paraId="347B89A0" w14:textId="77777777" w:rsidR="00CE3951" w:rsidRPr="00595ABD" w:rsidRDefault="00CE3951" w:rsidP="00CE3951">
            <w:pPr>
              <w:suppressAutoHyphens/>
              <w:autoSpaceDE w:val="0"/>
              <w:autoSpaceDN w:val="0"/>
              <w:spacing w:line="222" w:lineRule="exact"/>
              <w:ind w:left="180" w:hangingChars="100" w:hanging="180"/>
              <w:jc w:val="left"/>
              <w:rPr>
                <w:rFonts w:ascii="ＭＳ ゴシック" w:eastAsia="ＭＳ ゴシック" w:hAnsi="ＭＳ ゴシック"/>
              </w:rPr>
            </w:pPr>
            <w:r w:rsidRPr="00595ABD">
              <w:rPr>
                <w:rFonts w:ascii="ＭＳ ゴシック" w:eastAsia="ＭＳ ゴシック" w:hAnsi="ＭＳ ゴシック" w:hint="eastAsia"/>
              </w:rPr>
              <w:t xml:space="preserve">　　当該減算については、次の①から③まで掲げる場合のいずれかに該当する事実が生じた場合であって、速やかに改善計画を京都市長に提出した後、事実が生じた月から3月後に改善計画に基づく改善状況を京都市長に報告することとし、事実が生じた月の翌月から改善が認められた月までの間について、利用者全員について所定単位数から減算することと</w:t>
            </w:r>
            <w:r w:rsidRPr="00595ABD">
              <w:rPr>
                <w:rFonts w:ascii="ＭＳ ゴシック" w:eastAsia="ＭＳ ゴシック" w:hAnsi="ＭＳ ゴシック" w:hint="eastAsia"/>
              </w:rPr>
              <w:lastRenderedPageBreak/>
              <w:t>する。これは、適正なサービスの提供を確保するための規定であり、指定障害福祉サービス事業所等は、虐待の防止を図らなければならなものとする。なお、「事実が生じた」とは、運営基準を満たしていない状況が確認されたことを指すものである。</w:t>
            </w:r>
          </w:p>
          <w:p w14:paraId="025B7E72" w14:textId="77777777" w:rsidR="00CE3951" w:rsidRPr="00595ABD" w:rsidRDefault="00CE3951" w:rsidP="00CE3951">
            <w:pPr>
              <w:suppressAutoHyphens/>
              <w:autoSpaceDE w:val="0"/>
              <w:autoSpaceDN w:val="0"/>
              <w:spacing w:line="222" w:lineRule="exact"/>
              <w:ind w:leftChars="-38" w:left="197" w:hangingChars="147" w:hanging="265"/>
              <w:jc w:val="left"/>
              <w:rPr>
                <w:rFonts w:ascii="ＭＳ ゴシック" w:eastAsia="ＭＳ ゴシック" w:hAnsi="ＭＳ ゴシック"/>
              </w:rPr>
            </w:pPr>
            <w:r w:rsidRPr="00595ABD">
              <w:rPr>
                <w:rFonts w:ascii="ＭＳ ゴシック" w:eastAsia="ＭＳ ゴシック" w:hAnsi="ＭＳ ゴシック" w:hint="eastAsia"/>
              </w:rPr>
              <w:t xml:space="preserve"> 　　京都市長は、次の①から③まで掲げる場合のいずれかに該当する事実が継続する場合には、改善を行うよう指導すること。当該指導に従わない場合には、特別な事情がある場合を除き、指定の取消しを検討するものとする。</w:t>
            </w:r>
          </w:p>
          <w:p w14:paraId="0B0E7B30" w14:textId="77777777" w:rsidR="00CE3951" w:rsidRPr="00595ABD" w:rsidRDefault="00CE3951" w:rsidP="00CE3951">
            <w:pPr>
              <w:numPr>
                <w:ilvl w:val="0"/>
                <w:numId w:val="40"/>
              </w:numPr>
              <w:suppressAutoHyphens/>
              <w:autoSpaceDE w:val="0"/>
              <w:autoSpaceDN w:val="0"/>
              <w:spacing w:line="222" w:lineRule="exact"/>
              <w:jc w:val="left"/>
              <w:rPr>
                <w:rFonts w:ascii="ＭＳ ゴシック" w:eastAsia="ＭＳ ゴシック" w:hAnsi="ＭＳ ゴシック"/>
              </w:rPr>
            </w:pPr>
            <w:r w:rsidRPr="00595ABD">
              <w:rPr>
                <w:rFonts w:ascii="ＭＳ ゴシック" w:eastAsia="ＭＳ ゴシック" w:hAnsi="ＭＳ ゴシック" w:hint="eastAsia"/>
              </w:rPr>
              <w:t>指定障害福祉サービス基準又は指定障害者支援施設基準の規定に基づき求められる</w:t>
            </w:r>
            <w:r w:rsidRPr="00595ABD">
              <w:rPr>
                <w:rFonts w:ascii="ＭＳ ゴシック" w:eastAsia="ＭＳ ゴシック" w:hAnsi="ＭＳ ゴシック" w:hint="eastAsia"/>
                <w:u w:val="single"/>
              </w:rPr>
              <w:t>虐待防止委員会を定期的に開催していない場合、具体的には、1年に1回以上開催していない場合とする。</w:t>
            </w:r>
            <w:r w:rsidRPr="00595ABD">
              <w:rPr>
                <w:rFonts w:ascii="ＭＳ ゴシック" w:eastAsia="ＭＳ ゴシック" w:hAnsi="ＭＳ ゴシック" w:hint="eastAsia"/>
              </w:rPr>
              <w:t>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虐待防止委員会において、身体拘束等の適正化について検討する場合も含む。)をもって、当該委員会を開催しているとみなして差し支えない。</w:t>
            </w:r>
          </w:p>
          <w:p w14:paraId="45989484" w14:textId="77777777" w:rsidR="00CE3951" w:rsidRPr="00595ABD" w:rsidRDefault="00CE3951" w:rsidP="00CE3951">
            <w:pPr>
              <w:suppressAutoHyphens/>
              <w:autoSpaceDE w:val="0"/>
              <w:autoSpaceDN w:val="0"/>
              <w:spacing w:line="222" w:lineRule="exact"/>
              <w:ind w:left="720" w:firstLineChars="100" w:firstLine="180"/>
              <w:jc w:val="left"/>
              <w:rPr>
                <w:rFonts w:ascii="ＭＳ ゴシック" w:eastAsia="ＭＳ ゴシック" w:hAnsi="ＭＳ ゴシック"/>
              </w:rPr>
            </w:pPr>
            <w:r w:rsidRPr="00595ABD">
              <w:rPr>
                <w:rFonts w:ascii="ＭＳ ゴシック" w:eastAsia="ＭＳ ゴシック" w:hAnsi="ＭＳ ゴシック" w:hint="eastAsia"/>
              </w:rPr>
              <w:t>また、委員会はテレビ電話装置等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09865FA4" w14:textId="77777777" w:rsidR="00CE3951" w:rsidRPr="00595ABD" w:rsidRDefault="00CE3951" w:rsidP="00CE3951">
            <w:pPr>
              <w:numPr>
                <w:ilvl w:val="0"/>
                <w:numId w:val="40"/>
              </w:numPr>
              <w:suppressAutoHyphens/>
              <w:autoSpaceDE w:val="0"/>
              <w:autoSpaceDN w:val="0"/>
              <w:spacing w:line="222" w:lineRule="exact"/>
              <w:jc w:val="left"/>
              <w:rPr>
                <w:rFonts w:ascii="ＭＳ ゴシック" w:eastAsia="ＭＳ ゴシック" w:hAnsi="ＭＳ ゴシック"/>
              </w:rPr>
            </w:pPr>
            <w:r w:rsidRPr="00595ABD">
              <w:rPr>
                <w:rFonts w:ascii="ＭＳ ゴシック" w:eastAsia="ＭＳ ゴシック" w:hAnsi="ＭＳ ゴシック" w:hint="eastAsia"/>
                <w:u w:val="single"/>
              </w:rPr>
              <w:t>虐待の防止のための研修を定期的に実施していない場合、具体的には、研修を１年に1回以上実施していない場合とする</w:t>
            </w:r>
            <w:r w:rsidRPr="00595ABD">
              <w:rPr>
                <w:rFonts w:ascii="ＭＳ ゴシック" w:eastAsia="ＭＳ ゴシック" w:hAnsi="ＭＳ ゴシック" w:hint="eastAsia"/>
              </w:rPr>
              <w:t>。</w:t>
            </w:r>
          </w:p>
          <w:p w14:paraId="030FDD04" w14:textId="77777777" w:rsidR="00CE3951" w:rsidRPr="00595ABD" w:rsidRDefault="00CE3951" w:rsidP="00CE3951">
            <w:pPr>
              <w:numPr>
                <w:ilvl w:val="0"/>
                <w:numId w:val="40"/>
              </w:numPr>
              <w:suppressAutoHyphens/>
              <w:autoSpaceDE w:val="0"/>
              <w:autoSpaceDN w:val="0"/>
              <w:spacing w:line="222" w:lineRule="exact"/>
              <w:jc w:val="left"/>
              <w:rPr>
                <w:rFonts w:ascii="ＭＳ ゴシック" w:eastAsia="ＭＳ ゴシック" w:hAnsi="ＭＳ ゴシック"/>
              </w:rPr>
            </w:pPr>
            <w:r w:rsidRPr="00595ABD">
              <w:rPr>
                <w:rFonts w:ascii="ＭＳ ゴシック" w:eastAsia="ＭＳ ゴシック" w:hAnsi="ＭＳ ゴシック" w:hint="eastAsia"/>
              </w:rPr>
              <w:t>虐待防止措置（虐待防止委員会の開催及び虐待の防止のための研修の実施）を適切に実施するための担当者を配置していない場合。</w:t>
            </w:r>
          </w:p>
          <w:p w14:paraId="129E8C0B" w14:textId="77777777" w:rsidR="00CE3951" w:rsidRPr="00595ABD" w:rsidRDefault="00CE3951" w:rsidP="00CE3951">
            <w:pPr>
              <w:suppressAutoHyphens/>
              <w:autoSpaceDE w:val="0"/>
              <w:autoSpaceDN w:val="0"/>
              <w:spacing w:line="210" w:lineRule="exact"/>
              <w:rPr>
                <w:rFonts w:ascii="ＭＳ ゴシック" w:eastAsia="ＭＳ ゴシック" w:hAnsi="ＭＳ ゴシック"/>
              </w:rPr>
            </w:pPr>
            <w:r w:rsidRPr="00595ABD">
              <w:rPr>
                <w:rFonts w:ascii="ＭＳ ゴシック" w:eastAsia="ＭＳ ゴシック" w:hAnsi="ＭＳ ゴシック" w:hint="eastAsia"/>
              </w:rPr>
              <w:t xml:space="preserve">　　　◆平18障発第1031001第二の1（15）　</w:t>
            </w:r>
          </w:p>
          <w:p w14:paraId="676F2E34" w14:textId="77777777" w:rsidR="00CE3951" w:rsidRPr="00595ABD" w:rsidRDefault="00CE3951" w:rsidP="00CE3951">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F4C782E" w14:textId="77777777" w:rsidR="00CE3951" w:rsidRPr="00595ABD" w:rsidRDefault="00CE3951" w:rsidP="00CE3951">
            <w:pPr>
              <w:spacing w:line="210" w:lineRule="exact"/>
              <w:rPr>
                <w:rFonts w:ascii="ＭＳ ゴシック" w:eastAsia="ＭＳ ゴシック" w:hAnsi="ＭＳ ゴシック"/>
              </w:rPr>
            </w:pPr>
          </w:p>
          <w:p w14:paraId="23AB36C8" w14:textId="77777777" w:rsidR="00CE3951" w:rsidRPr="00595ABD" w:rsidRDefault="00CE3951" w:rsidP="00CE3951">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7A6167BA" w14:textId="77777777" w:rsidR="00CE3951" w:rsidRPr="00595ABD" w:rsidRDefault="00CE3951" w:rsidP="00CE3951">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05D538F2" w14:textId="77777777" w:rsidR="00CE3951" w:rsidRPr="00595ABD" w:rsidRDefault="00CE3951" w:rsidP="00CE3951">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5FF63E74" w14:textId="77777777" w:rsidR="00CE3951" w:rsidRPr="00595ABD" w:rsidRDefault="00CE3951" w:rsidP="00CE3951">
            <w:pPr>
              <w:spacing w:line="210" w:lineRule="exact"/>
              <w:rPr>
                <w:rFonts w:ascii="ＭＳ ゴシック" w:eastAsia="ＭＳ ゴシック" w:hAnsi="ＭＳ ゴシック"/>
              </w:rPr>
            </w:pPr>
          </w:p>
          <w:p w14:paraId="04C6DE3B" w14:textId="77777777" w:rsidR="00CE3951" w:rsidRPr="00595ABD" w:rsidRDefault="00CE3951" w:rsidP="00CE3951">
            <w:pPr>
              <w:spacing w:line="210" w:lineRule="exact"/>
              <w:rPr>
                <w:rFonts w:ascii="ＭＳ ゴシック" w:eastAsia="ＭＳ ゴシック" w:hAnsi="ＭＳ ゴシック"/>
              </w:rPr>
            </w:pPr>
            <w:r w:rsidRPr="00595ABD">
              <w:rPr>
                <w:rFonts w:ascii="ＭＳ ゴシック" w:eastAsia="ＭＳ ゴシック" w:hAnsi="ＭＳ ゴシック" w:hint="eastAsia"/>
              </w:rPr>
              <w:t>【算定の　有・無】</w:t>
            </w:r>
          </w:p>
          <w:p w14:paraId="5C483B19" w14:textId="77777777" w:rsidR="00CE3951" w:rsidRPr="00595ABD" w:rsidRDefault="00CE3951" w:rsidP="00CE3951">
            <w:pPr>
              <w:spacing w:line="210" w:lineRule="exact"/>
              <w:rPr>
                <w:rFonts w:ascii="ＭＳ ゴシック" w:eastAsia="ＭＳ ゴシック" w:hAnsi="ＭＳ ゴシック"/>
              </w:rPr>
            </w:pPr>
          </w:p>
          <w:p w14:paraId="5A101ABA" w14:textId="77777777" w:rsidR="00CE3951" w:rsidRPr="00595ABD" w:rsidRDefault="00CE3951" w:rsidP="00CE3951">
            <w:pPr>
              <w:spacing w:line="210" w:lineRule="exact"/>
              <w:rPr>
                <w:rFonts w:ascii="ＭＳ ゴシック" w:eastAsia="ＭＳ ゴシック" w:hAnsi="ＭＳ ゴシック"/>
              </w:rPr>
            </w:pPr>
          </w:p>
          <w:p w14:paraId="36DE39F2" w14:textId="77777777" w:rsidR="00CE3951" w:rsidRPr="00595ABD" w:rsidRDefault="00CE3951" w:rsidP="00CE3951">
            <w:pPr>
              <w:spacing w:line="210" w:lineRule="exact"/>
              <w:rPr>
                <w:rFonts w:ascii="ＭＳ ゴシック" w:eastAsia="ＭＳ ゴシック" w:hAnsi="ＭＳ ゴシック"/>
              </w:rPr>
            </w:pPr>
            <w:r w:rsidRPr="00595ABD">
              <w:rPr>
                <w:rFonts w:ascii="ＭＳ ゴシック" w:eastAsia="ＭＳ ゴシック" w:hAnsi="ＭＳ ゴシック" w:hint="eastAsia"/>
              </w:rPr>
              <w:t>「虐待の防止」項目において詳細を確認のうえ判断する。</w:t>
            </w:r>
          </w:p>
        </w:tc>
      </w:tr>
      <w:tr w:rsidR="0005175D" w:rsidRPr="00595ABD" w14:paraId="1A32BB42" w14:textId="77777777">
        <w:trPr>
          <w:jc w:val="center"/>
        </w:trPr>
        <w:tc>
          <w:tcPr>
            <w:tcW w:w="150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2D20D5A" w14:textId="77777777" w:rsidR="00BB18BC" w:rsidRDefault="00BB18BC" w:rsidP="0005175D">
            <w:pPr>
              <w:spacing w:line="210" w:lineRule="exact"/>
              <w:ind w:left="180" w:hangingChars="100" w:hanging="180"/>
              <w:rPr>
                <w:rFonts w:ascii="ＭＳ ゴシック" w:eastAsia="ＭＳ ゴシック" w:hAnsi="ＭＳ ゴシック"/>
              </w:rPr>
            </w:pPr>
          </w:p>
          <w:p w14:paraId="7204661A" w14:textId="3D0E25EF"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７　支援体制構築未実施減算</w:t>
            </w:r>
          </w:p>
          <w:p w14:paraId="2DCDE3FD" w14:textId="77777777" w:rsidR="0005175D" w:rsidRPr="00595ABD" w:rsidRDefault="0005175D" w:rsidP="0005175D">
            <w:pPr>
              <w:spacing w:line="210" w:lineRule="exact"/>
              <w:rPr>
                <w:rFonts w:ascii="ＭＳ ゴシック" w:eastAsia="ＭＳ ゴシック" w:hAnsi="ＭＳ ゴシック"/>
              </w:rPr>
            </w:pPr>
          </w:p>
          <w:p w14:paraId="4EB03428" w14:textId="77777777" w:rsidR="0005175D" w:rsidRPr="00595ABD" w:rsidRDefault="0005175D" w:rsidP="0005175D">
            <w:pPr>
              <w:spacing w:line="210" w:lineRule="exact"/>
              <w:rPr>
                <w:rFonts w:ascii="ＭＳ ゴシック" w:eastAsia="ＭＳ ゴシック" w:hAnsi="ＭＳ ゴシック"/>
              </w:rPr>
            </w:pPr>
          </w:p>
          <w:p w14:paraId="58CDB4CD" w14:textId="77777777" w:rsidR="0005175D" w:rsidRPr="00595ABD" w:rsidRDefault="0005175D" w:rsidP="0005175D">
            <w:pPr>
              <w:spacing w:line="210" w:lineRule="exact"/>
              <w:rPr>
                <w:rFonts w:ascii="ＭＳ ゴシック" w:eastAsia="ＭＳ ゴシック" w:hAnsi="ＭＳ ゴシック"/>
              </w:rPr>
            </w:pPr>
          </w:p>
          <w:p w14:paraId="669E073E" w14:textId="77777777" w:rsidR="0005175D" w:rsidRPr="00595ABD" w:rsidRDefault="0005175D" w:rsidP="0005175D">
            <w:pPr>
              <w:spacing w:line="210" w:lineRule="exact"/>
              <w:rPr>
                <w:rFonts w:ascii="ＭＳ ゴシック" w:eastAsia="ＭＳ ゴシック" w:hAnsi="ＭＳ ゴシック"/>
              </w:rPr>
            </w:pPr>
          </w:p>
          <w:p w14:paraId="5788CF81" w14:textId="77777777" w:rsidR="0005175D" w:rsidRPr="00595ABD" w:rsidRDefault="0005175D" w:rsidP="0005175D">
            <w:pPr>
              <w:spacing w:line="210" w:lineRule="exact"/>
              <w:rPr>
                <w:rFonts w:ascii="ＭＳ ゴシック" w:eastAsia="ＭＳ ゴシック" w:hAnsi="ＭＳ ゴシック"/>
              </w:rPr>
            </w:pPr>
          </w:p>
        </w:tc>
        <w:tc>
          <w:tcPr>
            <w:tcW w:w="6119" w:type="dxa"/>
            <w:tcBorders>
              <w:top w:val="single" w:sz="4" w:space="0" w:color="000000"/>
              <w:left w:val="single" w:sz="4" w:space="0" w:color="000000"/>
              <w:bottom w:val="single" w:sz="4" w:space="0" w:color="000000"/>
              <w:right w:val="single" w:sz="4" w:space="0" w:color="000000"/>
            </w:tcBorders>
          </w:tcPr>
          <w:p w14:paraId="3A85C63C" w14:textId="77777777" w:rsidR="00BB18BC" w:rsidRDefault="00BB18BC" w:rsidP="0005175D">
            <w:pPr>
              <w:suppressAutoHyphens/>
              <w:autoSpaceDE w:val="0"/>
              <w:autoSpaceDN w:val="0"/>
              <w:spacing w:line="210" w:lineRule="exact"/>
              <w:ind w:left="180" w:hangingChars="100" w:hanging="180"/>
              <w:rPr>
                <w:rFonts w:ascii="ＭＳ ゴシック" w:eastAsia="ＭＳ ゴシック" w:hAnsi="ＭＳ ゴシック"/>
              </w:rPr>
            </w:pPr>
          </w:p>
          <w:p w14:paraId="368D7CFA" w14:textId="2F571322" w:rsidR="0005175D" w:rsidRPr="00595ABD" w:rsidRDefault="0005175D" w:rsidP="0005175D">
            <w:pPr>
              <w:suppressAutoHyphens/>
              <w:autoSpaceDE w:val="0"/>
              <w:autoSpaceDN w:val="0"/>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別に厚生労働大臣が定める基準</w:t>
            </w:r>
            <w:r w:rsidR="00B536CE" w:rsidRPr="00595ABD">
              <w:rPr>
                <w:rFonts w:ascii="ＭＳ ゴシック" w:eastAsia="ＭＳ ゴシック" w:hAnsi="ＭＳ ゴシック" w:hint="eastAsia"/>
              </w:rPr>
              <w:t>（平18厚告543・38号※）</w:t>
            </w:r>
            <w:r w:rsidRPr="00595ABD">
              <w:rPr>
                <w:rFonts w:ascii="ＭＳ ゴシック" w:eastAsia="ＭＳ ゴシック" w:hAnsi="ＭＳ ゴシック" w:hint="eastAsia"/>
              </w:rPr>
              <w:t>を満たしていない場合は、支援体制構築未実施減算として、所定単位数の100分の10に相当する単位数を所定単位数から減算する。</w:t>
            </w:r>
          </w:p>
          <w:p w14:paraId="6D0058FC" w14:textId="77777777" w:rsidR="0005175D" w:rsidRPr="00595ABD" w:rsidRDefault="0005175D" w:rsidP="0005175D">
            <w:pPr>
              <w:suppressAutoHyphens/>
              <w:autoSpaceDE w:val="0"/>
              <w:autoSpaceDN w:val="0"/>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◆平18厚告523別表第14の2の1の注7</w:t>
            </w:r>
          </w:p>
          <w:p w14:paraId="4162B767" w14:textId="77777777" w:rsidR="0005175D" w:rsidRPr="00595ABD" w:rsidRDefault="0005175D" w:rsidP="0005175D">
            <w:pPr>
              <w:suppressAutoHyphens/>
              <w:autoSpaceDE w:val="0"/>
              <w:autoSpaceDN w:val="0"/>
              <w:spacing w:line="210" w:lineRule="exact"/>
              <w:ind w:left="180" w:hangingChars="100" w:hanging="180"/>
              <w:rPr>
                <w:rFonts w:ascii="ＭＳ ゴシック" w:eastAsia="ＭＳ ゴシック" w:hAnsi="ＭＳ ゴシック"/>
              </w:rPr>
            </w:pPr>
          </w:p>
          <w:p w14:paraId="0322CE00" w14:textId="77777777" w:rsidR="00B536CE" w:rsidRPr="00595ABD" w:rsidRDefault="00B536CE" w:rsidP="00595ABD">
            <w:pPr>
              <w:pStyle w:val="p"/>
              <w:numPr>
                <w:ilvl w:val="0"/>
                <w:numId w:val="41"/>
              </w:numPr>
              <w:shd w:val="clear" w:color="auto" w:fill="FFFFFF"/>
              <w:spacing w:before="0" w:beforeAutospacing="0" w:after="0" w:afterAutospacing="0"/>
              <w:rPr>
                <w:rFonts w:ascii="ＭＳ ゴシック" w:eastAsia="ＭＳ ゴシック" w:hAnsi="ＭＳ ゴシック"/>
                <w:sz w:val="18"/>
                <w:szCs w:val="18"/>
              </w:rPr>
            </w:pPr>
            <w:r w:rsidRPr="00595ABD">
              <w:rPr>
                <w:rFonts w:ascii="ＭＳ ゴシック" w:eastAsia="ＭＳ ゴシック" w:hAnsi="ＭＳ ゴシック" w:hint="eastAsia"/>
                <w:sz w:val="18"/>
                <w:szCs w:val="18"/>
              </w:rPr>
              <w:t>次に掲げる基準の</w:t>
            </w:r>
            <w:r w:rsidRPr="00595ABD">
              <w:rPr>
                <w:rFonts w:ascii="ＭＳ ゴシック" w:eastAsia="ＭＳ ゴシック" w:hAnsi="ＭＳ ゴシック" w:hint="eastAsia"/>
                <w:sz w:val="18"/>
                <w:szCs w:val="18"/>
                <w:u w:val="single"/>
              </w:rPr>
              <w:t>いずれにも</w:t>
            </w:r>
            <w:r w:rsidRPr="00595ABD">
              <w:rPr>
                <w:rFonts w:ascii="ＭＳ ゴシック" w:eastAsia="ＭＳ ゴシック" w:hAnsi="ＭＳ ゴシック" w:hint="eastAsia"/>
                <w:sz w:val="18"/>
                <w:szCs w:val="18"/>
              </w:rPr>
              <w:t>適合すること。</w:t>
            </w:r>
          </w:p>
          <w:p w14:paraId="694598D5" w14:textId="77777777" w:rsidR="00B536CE" w:rsidRPr="00595ABD" w:rsidRDefault="00B536CE" w:rsidP="00B536CE">
            <w:pPr>
              <w:pStyle w:val="p"/>
              <w:shd w:val="clear" w:color="auto" w:fill="FFFFFF"/>
              <w:spacing w:before="0" w:beforeAutospacing="0" w:after="0" w:afterAutospacing="0"/>
              <w:ind w:left="480" w:hanging="240"/>
              <w:rPr>
                <w:rFonts w:ascii="ＭＳ ゴシック" w:eastAsia="ＭＳ ゴシック" w:hAnsi="ＭＳ ゴシック"/>
                <w:sz w:val="18"/>
                <w:szCs w:val="18"/>
              </w:rPr>
            </w:pPr>
            <w:r w:rsidRPr="00595ABD">
              <w:rPr>
                <w:rFonts w:ascii="ＭＳ ゴシック" w:eastAsia="ＭＳ ゴシック" w:hAnsi="ＭＳ ゴシック" w:hint="eastAsia"/>
                <w:sz w:val="18"/>
                <w:szCs w:val="18"/>
              </w:rPr>
              <w:t>イ　支援の提供を行う期間が終了するまでに解決することが困難であると見込まれる課題があり、かつ、当該期間が終了した後も引き続き一定期間にわたる支援が必要と見込まれる利用者(以下「要継続支援利用者」という。)の状況その他の当該要継続支援利用者に対する支援に当たり必要な情報(以下「要継続支援利用者関係情報」という。)について、当該要継続支援利用者を雇用する事業所及び就労に関する支援等を行う関係機関(以下この号において「関係機関等」という。)との当該要継続支援利用者関係情報の共有に関する指針を定めるとともに、責任者を選任していること。</w:t>
            </w:r>
          </w:p>
          <w:p w14:paraId="2E05247C" w14:textId="77777777" w:rsidR="00B536CE" w:rsidRPr="00595ABD" w:rsidRDefault="00B536CE" w:rsidP="00B536CE">
            <w:pPr>
              <w:pStyle w:val="p"/>
              <w:shd w:val="clear" w:color="auto" w:fill="FFFFFF"/>
              <w:spacing w:before="0" w:beforeAutospacing="0" w:after="0" w:afterAutospacing="0"/>
              <w:ind w:left="480" w:hanging="240"/>
              <w:rPr>
                <w:rFonts w:ascii="ＭＳ ゴシック" w:eastAsia="ＭＳ ゴシック" w:hAnsi="ＭＳ ゴシック"/>
                <w:sz w:val="18"/>
                <w:szCs w:val="18"/>
              </w:rPr>
            </w:pPr>
            <w:r w:rsidRPr="00595ABD">
              <w:rPr>
                <w:rFonts w:ascii="ＭＳ ゴシック" w:eastAsia="ＭＳ ゴシック" w:hAnsi="ＭＳ ゴシック" w:hint="eastAsia"/>
                <w:sz w:val="18"/>
                <w:szCs w:val="18"/>
              </w:rPr>
              <w:t>ロ　指定就労定着支援事業所において指定就労定着支援の提供を行う期間が終了する三月以上前に、要継続支援利用者の同意を得て、関係機関等との間で要継続支援利用者関係情報を共有していること。</w:t>
            </w:r>
          </w:p>
          <w:p w14:paraId="16557241" w14:textId="77777777" w:rsidR="00B536CE" w:rsidRPr="00595ABD" w:rsidRDefault="00B536CE" w:rsidP="00B536CE">
            <w:pPr>
              <w:pStyle w:val="p"/>
              <w:shd w:val="clear" w:color="auto" w:fill="FFFFFF"/>
              <w:spacing w:before="0" w:beforeAutospacing="0" w:after="0" w:afterAutospacing="0"/>
              <w:ind w:left="480" w:hanging="240"/>
              <w:rPr>
                <w:rFonts w:ascii="ＭＳ ゴシック" w:eastAsia="ＭＳ ゴシック" w:hAnsi="ＭＳ ゴシック"/>
                <w:sz w:val="18"/>
                <w:szCs w:val="18"/>
              </w:rPr>
            </w:pPr>
            <w:r w:rsidRPr="00595ABD">
              <w:rPr>
                <w:rFonts w:ascii="ＭＳ ゴシック" w:eastAsia="ＭＳ ゴシック" w:hAnsi="ＭＳ ゴシック" w:hint="eastAsia"/>
                <w:sz w:val="18"/>
                <w:szCs w:val="18"/>
              </w:rPr>
              <w:t>ハ　関係機関等との要継続支援利用者関係情報の共有の状況に関する記録を作成し、保存していること。</w:t>
            </w:r>
          </w:p>
          <w:p w14:paraId="670CECD8" w14:textId="77777777" w:rsidR="0005175D" w:rsidRPr="00595ABD" w:rsidRDefault="0005175D" w:rsidP="0005175D">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FAA88CD" w14:textId="77777777" w:rsidR="0005175D" w:rsidRDefault="0005175D" w:rsidP="0005175D">
            <w:pPr>
              <w:spacing w:line="210" w:lineRule="exact"/>
              <w:rPr>
                <w:rFonts w:ascii="ＭＳ ゴシック" w:eastAsia="ＭＳ ゴシック" w:hAnsi="ＭＳ ゴシック"/>
              </w:rPr>
            </w:pPr>
          </w:p>
          <w:p w14:paraId="6B344ACF" w14:textId="77777777" w:rsidR="00BB18BC" w:rsidRPr="00BB18BC" w:rsidRDefault="00BB18BC" w:rsidP="00BB18BC">
            <w:pPr>
              <w:spacing w:line="210" w:lineRule="exact"/>
              <w:rPr>
                <w:rFonts w:ascii="ＭＳ ゴシック" w:eastAsia="ＭＳ ゴシック" w:hAnsi="ＭＳ ゴシック"/>
              </w:rPr>
            </w:pPr>
            <w:r w:rsidRPr="00BB18BC">
              <w:rPr>
                <w:rFonts w:ascii="ＭＳ ゴシック" w:eastAsia="ＭＳ ゴシック" w:hAnsi="ＭＳ ゴシック" w:hint="eastAsia"/>
              </w:rPr>
              <w:t>適</w:t>
            </w:r>
          </w:p>
          <w:p w14:paraId="5026E082" w14:textId="77777777" w:rsidR="00BB18BC" w:rsidRPr="00BB18BC" w:rsidRDefault="00BB18BC" w:rsidP="00BB18BC">
            <w:pPr>
              <w:spacing w:line="210" w:lineRule="exact"/>
              <w:rPr>
                <w:rFonts w:ascii="ＭＳ ゴシック" w:eastAsia="ＭＳ ゴシック" w:hAnsi="ＭＳ ゴシック"/>
              </w:rPr>
            </w:pPr>
            <w:r w:rsidRPr="00BB18BC">
              <w:rPr>
                <w:rFonts w:ascii="ＭＳ ゴシック" w:eastAsia="ＭＳ ゴシック" w:hAnsi="ＭＳ ゴシック" w:hint="eastAsia"/>
              </w:rPr>
              <w:t>・</w:t>
            </w:r>
          </w:p>
          <w:p w14:paraId="75E71460" w14:textId="7E7FB80F" w:rsidR="00BB18BC" w:rsidRPr="00595ABD" w:rsidRDefault="00BB18BC" w:rsidP="00BB18BC">
            <w:pPr>
              <w:spacing w:line="210" w:lineRule="exact"/>
              <w:rPr>
                <w:rFonts w:ascii="ＭＳ ゴシック" w:eastAsia="ＭＳ ゴシック" w:hAnsi="ＭＳ ゴシック"/>
              </w:rPr>
            </w:pPr>
            <w:r w:rsidRPr="00BB18BC">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0BA87E59" w14:textId="77777777" w:rsidR="0005175D" w:rsidRDefault="0005175D" w:rsidP="0005175D">
            <w:pPr>
              <w:spacing w:line="210" w:lineRule="exact"/>
              <w:rPr>
                <w:rFonts w:ascii="ＭＳ ゴシック" w:eastAsia="ＭＳ ゴシック" w:hAnsi="ＭＳ ゴシック"/>
              </w:rPr>
            </w:pPr>
          </w:p>
          <w:p w14:paraId="5A03E40A" w14:textId="77777777" w:rsidR="00BB18BC" w:rsidRPr="00BB18BC" w:rsidRDefault="00BB18BC" w:rsidP="00BB18BC">
            <w:pPr>
              <w:spacing w:line="210" w:lineRule="exact"/>
              <w:rPr>
                <w:rFonts w:ascii="ＭＳ ゴシック" w:eastAsia="ＭＳ ゴシック" w:hAnsi="ＭＳ ゴシック"/>
              </w:rPr>
            </w:pPr>
            <w:r w:rsidRPr="00BB18BC">
              <w:rPr>
                <w:rFonts w:ascii="ＭＳ ゴシック" w:eastAsia="ＭＳ ゴシック" w:hAnsi="ＭＳ ゴシック" w:hint="eastAsia"/>
              </w:rPr>
              <w:t>【算定の　有・無】</w:t>
            </w:r>
          </w:p>
          <w:p w14:paraId="625026F4" w14:textId="77777777" w:rsidR="00BB18BC" w:rsidRPr="00BB18BC" w:rsidRDefault="00BB18BC" w:rsidP="00BB18BC">
            <w:pPr>
              <w:spacing w:line="210" w:lineRule="exact"/>
              <w:rPr>
                <w:rFonts w:ascii="ＭＳ ゴシック" w:eastAsia="ＭＳ ゴシック" w:hAnsi="ＭＳ ゴシック"/>
              </w:rPr>
            </w:pPr>
          </w:p>
          <w:p w14:paraId="3D059505" w14:textId="77777777" w:rsidR="00BB18BC" w:rsidRPr="00595ABD" w:rsidRDefault="00BB18BC" w:rsidP="0005175D">
            <w:pPr>
              <w:spacing w:line="210" w:lineRule="exact"/>
              <w:rPr>
                <w:rFonts w:ascii="ＭＳ ゴシック" w:eastAsia="ＭＳ ゴシック" w:hAnsi="ＭＳ ゴシック"/>
              </w:rPr>
            </w:pPr>
          </w:p>
        </w:tc>
      </w:tr>
      <w:tr w:rsidR="0005175D" w:rsidRPr="00595ABD" w14:paraId="732F6113" w14:textId="77777777">
        <w:trPr>
          <w:jc w:val="center"/>
        </w:trPr>
        <w:tc>
          <w:tcPr>
            <w:tcW w:w="1502"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7468FAC" w14:textId="77777777" w:rsidR="0005175D" w:rsidRPr="00595ABD" w:rsidRDefault="0005175D" w:rsidP="0005175D">
            <w:pPr>
              <w:spacing w:line="210" w:lineRule="exact"/>
              <w:rPr>
                <w:rFonts w:ascii="ＭＳ ゴシック" w:eastAsia="ＭＳ ゴシック" w:hAnsi="ＭＳ ゴシック"/>
              </w:rPr>
            </w:pPr>
          </w:p>
          <w:p w14:paraId="590271E7" w14:textId="77777777" w:rsidR="0005175D" w:rsidRPr="00595ABD" w:rsidRDefault="00742021"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８</w:t>
            </w:r>
            <w:r w:rsidR="0005175D" w:rsidRPr="00595ABD">
              <w:rPr>
                <w:rFonts w:ascii="ＭＳ ゴシック" w:eastAsia="ＭＳ ゴシック" w:hAnsi="ＭＳ ゴシック" w:hint="eastAsia"/>
              </w:rPr>
              <w:t xml:space="preserve">　サービス費が算定できない場合</w:t>
            </w:r>
          </w:p>
          <w:p w14:paraId="4DD8A281"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0ADF04CF"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（対面の支援を行わない場合）</w:t>
            </w:r>
          </w:p>
          <w:p w14:paraId="28C839CA"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245DC3E4"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3C30BC93"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34BF1677"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21CD9C83"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67FA19CA"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00BC502D"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535C7024"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1C46EBD9"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67D2AFCF"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18AF7916"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（障害者雇用安定助成金を申請する場合）</w:t>
            </w:r>
          </w:p>
          <w:p w14:paraId="1EC4EF26"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04175A74"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0EF5B8DC"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03C1838D"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31E07178"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0A6DD9BF"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33471D00"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4A304DB5"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3A22083F"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46A33D84"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7F7BC89E"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4ACC432B"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1939A682"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53B5938E"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77EA8F9D"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7C9482DA"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686CD91B"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（自立訓練（生活訓練）又は自立生活援助利用者）</w:t>
            </w:r>
          </w:p>
          <w:p w14:paraId="32D1E103" w14:textId="77777777" w:rsidR="0005175D" w:rsidRPr="00595ABD" w:rsidRDefault="0005175D" w:rsidP="0005175D">
            <w:pPr>
              <w:spacing w:line="210" w:lineRule="exact"/>
              <w:ind w:left="180" w:hangingChars="100" w:hanging="180"/>
              <w:rPr>
                <w:rFonts w:ascii="ＭＳ ゴシック" w:eastAsia="ＭＳ ゴシック" w:hAnsi="ＭＳ ゴシック"/>
              </w:rPr>
            </w:pPr>
          </w:p>
        </w:tc>
        <w:tc>
          <w:tcPr>
            <w:tcW w:w="6119" w:type="dxa"/>
            <w:tcBorders>
              <w:top w:val="single" w:sz="4" w:space="0" w:color="000000"/>
              <w:left w:val="single" w:sz="4" w:space="0" w:color="000000"/>
              <w:bottom w:val="single" w:sz="4" w:space="0" w:color="000000"/>
              <w:right w:val="single" w:sz="4" w:space="0" w:color="000000"/>
            </w:tcBorders>
          </w:tcPr>
          <w:p w14:paraId="38B201C3" w14:textId="77777777" w:rsidR="0005175D" w:rsidRPr="00595ABD" w:rsidRDefault="0005175D" w:rsidP="0005175D">
            <w:pPr>
              <w:spacing w:line="210" w:lineRule="exact"/>
              <w:rPr>
                <w:rFonts w:ascii="ＭＳ ゴシック" w:eastAsia="ＭＳ ゴシック" w:hAnsi="ＭＳ ゴシック"/>
              </w:rPr>
            </w:pPr>
          </w:p>
          <w:p w14:paraId="1FFA6F3B"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以下のいずれかに該当する場合に、就労定着支援サービス費を算定していないか。</w:t>
            </w:r>
          </w:p>
          <w:p w14:paraId="6589F8A8" w14:textId="77777777" w:rsidR="0005175D" w:rsidRPr="00595ABD" w:rsidRDefault="0005175D" w:rsidP="0005175D">
            <w:pPr>
              <w:spacing w:line="210" w:lineRule="exact"/>
              <w:rPr>
                <w:rFonts w:ascii="ＭＳ ゴシック" w:eastAsia="ＭＳ ゴシック" w:hAnsi="ＭＳ ゴシック"/>
              </w:rPr>
            </w:pPr>
          </w:p>
          <w:p w14:paraId="79153725"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指定就労定着支援事業者が、指定就労定着支援を行った日の属する月において、指定障害福祉サービス基準第</w:t>
            </w:r>
            <w:r w:rsidRPr="00595ABD">
              <w:rPr>
                <w:rFonts w:ascii="ＭＳ ゴシック" w:eastAsia="ＭＳ ゴシック" w:hAnsi="ＭＳ ゴシック"/>
              </w:rPr>
              <w:t>206</w:t>
            </w:r>
            <w:r w:rsidRPr="00595ABD">
              <w:rPr>
                <w:rFonts w:ascii="ＭＳ ゴシック" w:eastAsia="ＭＳ ゴシック" w:hAnsi="ＭＳ ゴシック" w:hint="eastAsia"/>
              </w:rPr>
              <w:t>条の８第１項の規定により新たに障害者を雇用した通常の事業所の事業主等との連絡調整及び連携を行うに当たり、利用者及び当該事業主等に対し、当該月における当該利用者に対する支援の内容を記載した報告書の提供を１回以上行わなかった場合は、就労定着支援サービス費は、算定しない。</w:t>
            </w:r>
          </w:p>
          <w:p w14:paraId="3DF178C8"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◆平18厚告523別表第14の2の1の注</w:t>
            </w:r>
            <w:r w:rsidR="00742021" w:rsidRPr="00595ABD">
              <w:rPr>
                <w:rFonts w:ascii="ＭＳ ゴシック" w:eastAsia="ＭＳ ゴシック" w:hAnsi="ＭＳ ゴシック" w:hint="eastAsia"/>
              </w:rPr>
              <w:t>9</w:t>
            </w:r>
          </w:p>
          <w:p w14:paraId="73B371B0"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461D4F65" w14:textId="77777777" w:rsidR="0005175D" w:rsidRPr="00595ABD" w:rsidRDefault="0005175D" w:rsidP="0005175D">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就労定着支援の提供に当たっては、利用者との対面による支援を1月に1回以上行わなかった場合は、就労定着支援サービス費に係る所定単位数を算定することができない。</w:t>
            </w:r>
          </w:p>
          <w:p w14:paraId="6D7BA33D"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◆平18障発第1031001第二の3（6）②（二）ア</w:t>
            </w:r>
          </w:p>
          <w:p w14:paraId="3B325B4A"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15E4F0BD"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定着支援事業者が行うサービス事業所又は障害者支援施設に配置されている雇用保険法施行規則（昭和50年労働省令第3号）第118条の3第2項第2号に規定する訪問型職場適応援助者が当該指定就労定着支援事業者が行う指定就労定着支援事業所の利用者に対し、同号に規定する計画に基づく援助を行い、同項に規定する障害者雇用安定助成金の申請を行った場合は、当該申請に係る援助を行った月において、当該援助を受けた利用者に係る就労定着支援サービス費は、算定しない。</w:t>
            </w:r>
          </w:p>
          <w:p w14:paraId="0AF447BF"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◆平18厚告523別表第14の2の1の注</w:t>
            </w:r>
            <w:r w:rsidR="00742021" w:rsidRPr="00595ABD">
              <w:rPr>
                <w:rFonts w:ascii="ＭＳ ゴシック" w:eastAsia="ＭＳ ゴシック" w:hAnsi="ＭＳ ゴシック" w:hint="eastAsia"/>
              </w:rPr>
              <w:t>10</w:t>
            </w:r>
          </w:p>
          <w:p w14:paraId="58712FFE"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094B19AA" w14:textId="77777777" w:rsidR="0005175D" w:rsidRPr="00595ABD" w:rsidRDefault="0005175D" w:rsidP="0005175D">
            <w:pPr>
              <w:spacing w:line="210" w:lineRule="exact"/>
              <w:ind w:left="360" w:hangingChars="200" w:hanging="360"/>
              <w:rPr>
                <w:rFonts w:ascii="ＭＳ ゴシック" w:eastAsia="ＭＳ ゴシック" w:hAnsi="ＭＳ ゴシック"/>
              </w:rPr>
            </w:pPr>
            <w:r w:rsidRPr="00595ABD">
              <w:rPr>
                <w:rFonts w:ascii="ＭＳ ゴシック" w:eastAsia="ＭＳ ゴシック" w:hAnsi="ＭＳ ゴシック" w:hint="eastAsia"/>
              </w:rPr>
              <w:t xml:space="preserve">　◎　就労定着支援サービス費は、就労定着支援事業所又は当該就労定着支援事業所を運営する同一の法人内の他の事業所（指定就労定着支援事業所以外の就労移行支援等事業所を含む。） に配置されている訪問型職場適応援助者養成研修修了者が、就労定着支援の利用者に対して支援を実施し、雇用安定助成金（障害者職場適応援助コースのことをいう。）の申請を行う場合は、当該申請に係る援助を行った利用者に対する当該月の就労定着支援サービス費は算定することができない。</w:t>
            </w:r>
          </w:p>
          <w:p w14:paraId="212441F0"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◆平18障発第1031001第二の3（6）②（二）イ</w:t>
            </w:r>
          </w:p>
          <w:p w14:paraId="070249FD"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7DDD326B"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利用者が自立訓練（生活訓練）又は自立生活援助を受けている間は、就労定着支援サービス費は、算定しない。</w:t>
            </w:r>
          </w:p>
          <w:p w14:paraId="29E425F6"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◆平18厚告523別表第14の2の1の注</w:t>
            </w:r>
            <w:r w:rsidR="00742021" w:rsidRPr="00595ABD">
              <w:rPr>
                <w:rFonts w:ascii="ＭＳ ゴシック" w:eastAsia="ＭＳ ゴシック" w:hAnsi="ＭＳ ゴシック" w:hint="eastAsia"/>
              </w:rPr>
              <w:t>11</w:t>
            </w:r>
          </w:p>
          <w:p w14:paraId="30912835"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4BC04AED" w14:textId="77777777" w:rsidR="0005175D" w:rsidRPr="00595ABD" w:rsidRDefault="0005175D" w:rsidP="0005175D">
            <w:pPr>
              <w:spacing w:line="210" w:lineRule="exact"/>
              <w:ind w:leftChars="133" w:left="419" w:hangingChars="100" w:hanging="180"/>
              <w:rPr>
                <w:rFonts w:ascii="ＭＳ ゴシック" w:eastAsia="ＭＳ ゴシック" w:hAnsi="ＭＳ ゴシック"/>
              </w:rPr>
            </w:pPr>
            <w:r w:rsidRPr="00595ABD">
              <w:rPr>
                <w:rFonts w:ascii="ＭＳ ゴシック" w:eastAsia="ＭＳ ゴシック" w:hAnsi="ＭＳ ゴシック" w:hint="eastAsia"/>
              </w:rPr>
              <w:t>◎　就労定着支援は、障害者が新たに雇用された通常の事業所での就労の継続を図るため、企業、障害福祉サービス事業者、医療機関等との連絡調整、雇用に伴い生じる日常生活又は社会生活を営む上での各般の問題に関する相談、指導及び助言等の支援を行うものであり、自立生活援助の支援内容を包含するため、自立生活援助との併給はできない。</w:t>
            </w:r>
          </w:p>
          <w:p w14:paraId="2B073F7D" w14:textId="77777777" w:rsidR="0005175D" w:rsidRPr="00595ABD" w:rsidRDefault="0005175D" w:rsidP="0005175D">
            <w:pPr>
              <w:spacing w:line="210" w:lineRule="exact"/>
              <w:ind w:leftChars="233" w:left="419" w:firstLineChars="100" w:firstLine="180"/>
              <w:rPr>
                <w:rFonts w:ascii="ＭＳ ゴシック" w:eastAsia="ＭＳ ゴシック" w:hAnsi="ＭＳ ゴシック"/>
              </w:rPr>
            </w:pPr>
            <w:r w:rsidRPr="00595ABD">
              <w:rPr>
                <w:rFonts w:ascii="ＭＳ ゴシック" w:eastAsia="ＭＳ ゴシック" w:hAnsi="ＭＳ ゴシック" w:hint="eastAsia"/>
              </w:rPr>
              <w:t>また、就労定着支援を利用する障害者は、一般企業に6月以上就労が継続している障害者であるため、自立訓練（生活訓練）との併給はできない。</w:t>
            </w:r>
          </w:p>
          <w:p w14:paraId="501B6CA2"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◆平18障発第1031001第二の3（6）②（二）ウ</w:t>
            </w:r>
          </w:p>
          <w:p w14:paraId="7A34056B" w14:textId="77777777" w:rsidR="00742021" w:rsidRPr="00595ABD" w:rsidRDefault="00742021" w:rsidP="00BB18BC">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8C0D4C1" w14:textId="77777777" w:rsidR="0005175D" w:rsidRPr="00595ABD" w:rsidRDefault="0005175D" w:rsidP="0005175D">
            <w:pPr>
              <w:spacing w:line="210" w:lineRule="exact"/>
              <w:rPr>
                <w:rFonts w:ascii="ＭＳ ゴシック" w:eastAsia="ＭＳ ゴシック" w:hAnsi="ＭＳ ゴシック"/>
              </w:rPr>
            </w:pPr>
          </w:p>
          <w:p w14:paraId="58AEC5C1"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43E56E8E"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53CF1793"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3330F678" w14:textId="77777777" w:rsidR="0005175D" w:rsidRPr="00595ABD" w:rsidRDefault="0005175D" w:rsidP="0005175D">
            <w:pPr>
              <w:spacing w:line="210" w:lineRule="exact"/>
              <w:rPr>
                <w:rFonts w:ascii="ＭＳ ゴシック" w:eastAsia="ＭＳ ゴシック" w:hAnsi="ＭＳ ゴシック"/>
              </w:rPr>
            </w:pPr>
          </w:p>
          <w:p w14:paraId="786C35FA"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【該当の　有・無】</w:t>
            </w:r>
          </w:p>
          <w:p w14:paraId="6A5FB699" w14:textId="77777777" w:rsidR="0005175D" w:rsidRPr="00595ABD" w:rsidRDefault="0005175D" w:rsidP="0005175D">
            <w:pPr>
              <w:spacing w:line="210" w:lineRule="exact"/>
              <w:rPr>
                <w:rFonts w:ascii="ＭＳ ゴシック" w:eastAsia="ＭＳ ゴシック" w:hAnsi="ＭＳ ゴシック"/>
              </w:rPr>
            </w:pPr>
          </w:p>
          <w:p w14:paraId="74ECF24E" w14:textId="77777777" w:rsidR="0005175D" w:rsidRPr="00595ABD" w:rsidRDefault="0005175D" w:rsidP="0005175D">
            <w:pPr>
              <w:spacing w:line="210" w:lineRule="exact"/>
              <w:rPr>
                <w:rFonts w:ascii="ＭＳ ゴシック" w:eastAsia="ＭＳ ゴシック" w:hAnsi="ＭＳ ゴシック"/>
              </w:rPr>
            </w:pPr>
          </w:p>
          <w:p w14:paraId="41189BAA" w14:textId="77777777" w:rsidR="0005175D" w:rsidRPr="00595ABD" w:rsidRDefault="0005175D" w:rsidP="0005175D">
            <w:pPr>
              <w:spacing w:line="210" w:lineRule="exact"/>
              <w:rPr>
                <w:rFonts w:ascii="ＭＳ ゴシック" w:eastAsia="ＭＳ ゴシック" w:hAnsi="ＭＳ ゴシック"/>
              </w:rPr>
            </w:pPr>
          </w:p>
          <w:p w14:paraId="68189003" w14:textId="77777777" w:rsidR="0005175D" w:rsidRPr="00595ABD" w:rsidRDefault="0005175D" w:rsidP="0005175D">
            <w:pPr>
              <w:spacing w:line="210" w:lineRule="exact"/>
              <w:rPr>
                <w:rFonts w:ascii="ＭＳ ゴシック" w:eastAsia="ＭＳ ゴシック" w:hAnsi="ＭＳ ゴシック"/>
              </w:rPr>
            </w:pPr>
          </w:p>
          <w:p w14:paraId="1159B954" w14:textId="77777777" w:rsidR="0005175D" w:rsidRPr="00595ABD" w:rsidRDefault="0005175D" w:rsidP="0005175D">
            <w:pPr>
              <w:spacing w:line="210" w:lineRule="exact"/>
              <w:rPr>
                <w:rFonts w:ascii="ＭＳ ゴシック" w:eastAsia="ＭＳ ゴシック" w:hAnsi="ＭＳ ゴシック"/>
              </w:rPr>
            </w:pPr>
          </w:p>
          <w:p w14:paraId="3A27971E" w14:textId="77777777" w:rsidR="0005175D" w:rsidRPr="00595ABD" w:rsidRDefault="0005175D" w:rsidP="0005175D">
            <w:pPr>
              <w:spacing w:line="210" w:lineRule="exact"/>
              <w:rPr>
                <w:rFonts w:ascii="ＭＳ ゴシック" w:eastAsia="ＭＳ ゴシック" w:hAnsi="ＭＳ ゴシック"/>
              </w:rPr>
            </w:pPr>
          </w:p>
          <w:p w14:paraId="1BDD3E4E" w14:textId="77777777" w:rsidR="0005175D" w:rsidRPr="00595ABD" w:rsidRDefault="0005175D" w:rsidP="0005175D">
            <w:pPr>
              <w:spacing w:line="210" w:lineRule="exact"/>
              <w:rPr>
                <w:rFonts w:ascii="ＭＳ ゴシック" w:eastAsia="ＭＳ ゴシック" w:hAnsi="ＭＳ ゴシック"/>
              </w:rPr>
            </w:pPr>
          </w:p>
          <w:p w14:paraId="11ABF91A" w14:textId="77777777" w:rsidR="0005175D" w:rsidRPr="00595ABD" w:rsidRDefault="0005175D" w:rsidP="0005175D">
            <w:pPr>
              <w:spacing w:line="210" w:lineRule="exact"/>
              <w:rPr>
                <w:rFonts w:ascii="ＭＳ ゴシック" w:eastAsia="ＭＳ ゴシック" w:hAnsi="ＭＳ ゴシック"/>
              </w:rPr>
            </w:pPr>
          </w:p>
          <w:p w14:paraId="0D8007DB" w14:textId="77777777" w:rsidR="0005175D" w:rsidRPr="00595ABD" w:rsidRDefault="0005175D" w:rsidP="0005175D">
            <w:pPr>
              <w:spacing w:line="210" w:lineRule="exact"/>
              <w:rPr>
                <w:rFonts w:ascii="ＭＳ ゴシック" w:eastAsia="ＭＳ ゴシック" w:hAnsi="ＭＳ ゴシック"/>
              </w:rPr>
            </w:pPr>
          </w:p>
          <w:p w14:paraId="03BA12E3" w14:textId="77777777" w:rsidR="0005175D" w:rsidRDefault="0005175D" w:rsidP="0005175D">
            <w:pPr>
              <w:spacing w:line="210" w:lineRule="exact"/>
              <w:rPr>
                <w:rFonts w:ascii="ＭＳ ゴシック" w:eastAsia="ＭＳ ゴシック" w:hAnsi="ＭＳ ゴシック"/>
              </w:rPr>
            </w:pPr>
          </w:p>
          <w:p w14:paraId="25CC2050" w14:textId="77777777" w:rsidR="00BB18BC" w:rsidRDefault="00BB18BC" w:rsidP="0005175D">
            <w:pPr>
              <w:spacing w:line="210" w:lineRule="exact"/>
              <w:rPr>
                <w:rFonts w:ascii="ＭＳ ゴシック" w:eastAsia="ＭＳ ゴシック" w:hAnsi="ＭＳ ゴシック"/>
              </w:rPr>
            </w:pPr>
          </w:p>
          <w:p w14:paraId="5F6C00CD" w14:textId="77777777" w:rsidR="00BB18BC" w:rsidRDefault="00BB18BC" w:rsidP="0005175D">
            <w:pPr>
              <w:spacing w:line="210" w:lineRule="exact"/>
              <w:rPr>
                <w:rFonts w:ascii="ＭＳ ゴシック" w:eastAsia="ＭＳ ゴシック" w:hAnsi="ＭＳ ゴシック"/>
              </w:rPr>
            </w:pPr>
          </w:p>
          <w:p w14:paraId="1C6CF5D2" w14:textId="77777777" w:rsidR="00BB18BC" w:rsidRDefault="00BB18BC" w:rsidP="0005175D">
            <w:pPr>
              <w:spacing w:line="210" w:lineRule="exact"/>
              <w:rPr>
                <w:rFonts w:ascii="ＭＳ ゴシック" w:eastAsia="ＭＳ ゴシック" w:hAnsi="ＭＳ ゴシック"/>
              </w:rPr>
            </w:pPr>
          </w:p>
          <w:p w14:paraId="15EE2DEA" w14:textId="77777777" w:rsidR="00BB18BC" w:rsidRPr="00595ABD" w:rsidRDefault="00BB18BC" w:rsidP="0005175D">
            <w:pPr>
              <w:spacing w:line="210" w:lineRule="exact"/>
              <w:rPr>
                <w:rFonts w:ascii="ＭＳ ゴシック" w:eastAsia="ＭＳ ゴシック" w:hAnsi="ＭＳ ゴシック"/>
              </w:rPr>
            </w:pPr>
          </w:p>
          <w:p w14:paraId="14733608" w14:textId="77777777" w:rsidR="0005175D" w:rsidRPr="00595ABD" w:rsidRDefault="0005175D" w:rsidP="0005175D">
            <w:pPr>
              <w:spacing w:line="210" w:lineRule="exact"/>
              <w:rPr>
                <w:rFonts w:ascii="ＭＳ ゴシック" w:eastAsia="ＭＳ ゴシック" w:hAnsi="ＭＳ ゴシック"/>
              </w:rPr>
            </w:pPr>
          </w:p>
          <w:p w14:paraId="22EC80CA"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【該当の　有・無】</w:t>
            </w:r>
          </w:p>
          <w:p w14:paraId="66157B7B" w14:textId="77777777" w:rsidR="0005175D" w:rsidRPr="00595ABD" w:rsidRDefault="0005175D" w:rsidP="0005175D">
            <w:pPr>
              <w:spacing w:line="210" w:lineRule="exact"/>
              <w:rPr>
                <w:rFonts w:ascii="ＭＳ ゴシック" w:eastAsia="ＭＳ ゴシック" w:hAnsi="ＭＳ ゴシック"/>
              </w:rPr>
            </w:pPr>
          </w:p>
          <w:p w14:paraId="612EFD11" w14:textId="77777777" w:rsidR="0005175D" w:rsidRPr="00595ABD" w:rsidRDefault="0005175D" w:rsidP="0005175D">
            <w:pPr>
              <w:spacing w:line="210" w:lineRule="exact"/>
              <w:rPr>
                <w:rFonts w:ascii="ＭＳ ゴシック" w:eastAsia="ＭＳ ゴシック" w:hAnsi="ＭＳ ゴシック"/>
              </w:rPr>
            </w:pPr>
          </w:p>
          <w:p w14:paraId="62AF57C8" w14:textId="77777777" w:rsidR="0005175D" w:rsidRPr="00595ABD" w:rsidRDefault="0005175D" w:rsidP="0005175D">
            <w:pPr>
              <w:spacing w:line="210" w:lineRule="exact"/>
              <w:rPr>
                <w:rFonts w:ascii="ＭＳ ゴシック" w:eastAsia="ＭＳ ゴシック" w:hAnsi="ＭＳ ゴシック"/>
              </w:rPr>
            </w:pPr>
          </w:p>
          <w:p w14:paraId="7BC76EFE" w14:textId="77777777" w:rsidR="0005175D" w:rsidRPr="00595ABD" w:rsidRDefault="0005175D" w:rsidP="0005175D">
            <w:pPr>
              <w:spacing w:line="210" w:lineRule="exact"/>
              <w:rPr>
                <w:rFonts w:ascii="ＭＳ ゴシック" w:eastAsia="ＭＳ ゴシック" w:hAnsi="ＭＳ ゴシック"/>
              </w:rPr>
            </w:pPr>
          </w:p>
          <w:p w14:paraId="2CF9F039" w14:textId="77777777" w:rsidR="0005175D" w:rsidRPr="00595ABD" w:rsidRDefault="0005175D" w:rsidP="0005175D">
            <w:pPr>
              <w:spacing w:line="210" w:lineRule="exact"/>
              <w:rPr>
                <w:rFonts w:ascii="ＭＳ ゴシック" w:eastAsia="ＭＳ ゴシック" w:hAnsi="ＭＳ ゴシック"/>
              </w:rPr>
            </w:pPr>
          </w:p>
          <w:p w14:paraId="0B818E8E" w14:textId="77777777" w:rsidR="0005175D" w:rsidRPr="00595ABD" w:rsidRDefault="0005175D" w:rsidP="0005175D">
            <w:pPr>
              <w:spacing w:line="210" w:lineRule="exact"/>
              <w:rPr>
                <w:rFonts w:ascii="ＭＳ ゴシック" w:eastAsia="ＭＳ ゴシック" w:hAnsi="ＭＳ ゴシック"/>
              </w:rPr>
            </w:pPr>
          </w:p>
          <w:p w14:paraId="04469AE2" w14:textId="77777777" w:rsidR="0005175D" w:rsidRPr="00595ABD" w:rsidRDefault="0005175D" w:rsidP="0005175D">
            <w:pPr>
              <w:spacing w:line="210" w:lineRule="exact"/>
              <w:rPr>
                <w:rFonts w:ascii="ＭＳ ゴシック" w:eastAsia="ＭＳ ゴシック" w:hAnsi="ＭＳ ゴシック"/>
              </w:rPr>
            </w:pPr>
          </w:p>
          <w:p w14:paraId="23B0738B" w14:textId="77777777" w:rsidR="0005175D" w:rsidRPr="00595ABD" w:rsidRDefault="0005175D" w:rsidP="0005175D">
            <w:pPr>
              <w:spacing w:line="210" w:lineRule="exact"/>
              <w:rPr>
                <w:rFonts w:ascii="ＭＳ ゴシック" w:eastAsia="ＭＳ ゴシック" w:hAnsi="ＭＳ ゴシック"/>
              </w:rPr>
            </w:pPr>
          </w:p>
          <w:p w14:paraId="434D721D" w14:textId="77777777" w:rsidR="0005175D" w:rsidRPr="00595ABD" w:rsidRDefault="0005175D" w:rsidP="0005175D">
            <w:pPr>
              <w:spacing w:line="210" w:lineRule="exact"/>
              <w:rPr>
                <w:rFonts w:ascii="ＭＳ ゴシック" w:eastAsia="ＭＳ ゴシック" w:hAnsi="ＭＳ ゴシック"/>
              </w:rPr>
            </w:pPr>
          </w:p>
          <w:p w14:paraId="0D1F9B7A" w14:textId="77777777" w:rsidR="0005175D" w:rsidRPr="00595ABD" w:rsidRDefault="0005175D" w:rsidP="0005175D">
            <w:pPr>
              <w:spacing w:line="210" w:lineRule="exact"/>
              <w:rPr>
                <w:rFonts w:ascii="ＭＳ ゴシック" w:eastAsia="ＭＳ ゴシック" w:hAnsi="ＭＳ ゴシック"/>
              </w:rPr>
            </w:pPr>
          </w:p>
          <w:p w14:paraId="109C621A" w14:textId="77777777" w:rsidR="0005175D" w:rsidRPr="00595ABD" w:rsidRDefault="0005175D" w:rsidP="0005175D">
            <w:pPr>
              <w:spacing w:line="210" w:lineRule="exact"/>
              <w:rPr>
                <w:rFonts w:ascii="ＭＳ ゴシック" w:eastAsia="ＭＳ ゴシック" w:hAnsi="ＭＳ ゴシック"/>
              </w:rPr>
            </w:pPr>
          </w:p>
          <w:p w14:paraId="5A6C3D8F" w14:textId="77777777" w:rsidR="0005175D" w:rsidRPr="00595ABD" w:rsidRDefault="0005175D" w:rsidP="0005175D">
            <w:pPr>
              <w:spacing w:line="210" w:lineRule="exact"/>
              <w:rPr>
                <w:rFonts w:ascii="ＭＳ ゴシック" w:eastAsia="ＭＳ ゴシック" w:hAnsi="ＭＳ ゴシック"/>
              </w:rPr>
            </w:pPr>
          </w:p>
          <w:p w14:paraId="0582870C" w14:textId="77777777" w:rsidR="0005175D" w:rsidRPr="00595ABD" w:rsidRDefault="0005175D" w:rsidP="0005175D">
            <w:pPr>
              <w:spacing w:line="210" w:lineRule="exact"/>
              <w:rPr>
                <w:rFonts w:ascii="ＭＳ ゴシック" w:eastAsia="ＭＳ ゴシック" w:hAnsi="ＭＳ ゴシック"/>
              </w:rPr>
            </w:pPr>
          </w:p>
          <w:p w14:paraId="7B8380A4" w14:textId="77777777" w:rsidR="0005175D" w:rsidRPr="00595ABD" w:rsidRDefault="0005175D" w:rsidP="0005175D">
            <w:pPr>
              <w:spacing w:line="210" w:lineRule="exact"/>
              <w:rPr>
                <w:rFonts w:ascii="ＭＳ ゴシック" w:eastAsia="ＭＳ ゴシック" w:hAnsi="ＭＳ ゴシック"/>
              </w:rPr>
            </w:pPr>
          </w:p>
          <w:p w14:paraId="7EEB1700" w14:textId="77777777" w:rsidR="0005175D" w:rsidRPr="00595ABD" w:rsidRDefault="0005175D" w:rsidP="0005175D">
            <w:pPr>
              <w:spacing w:line="210" w:lineRule="exact"/>
              <w:rPr>
                <w:rFonts w:ascii="ＭＳ ゴシック" w:eastAsia="ＭＳ ゴシック" w:hAnsi="ＭＳ ゴシック"/>
              </w:rPr>
            </w:pPr>
          </w:p>
          <w:p w14:paraId="1BDE4BEB" w14:textId="77777777" w:rsidR="0005175D" w:rsidRPr="00595ABD" w:rsidRDefault="0005175D" w:rsidP="0005175D">
            <w:pPr>
              <w:spacing w:line="210" w:lineRule="exact"/>
              <w:rPr>
                <w:rFonts w:ascii="ＭＳ ゴシック" w:eastAsia="ＭＳ ゴシック" w:hAnsi="ＭＳ ゴシック"/>
              </w:rPr>
            </w:pPr>
          </w:p>
          <w:p w14:paraId="3A134605" w14:textId="77777777" w:rsidR="0005175D" w:rsidRPr="00595ABD" w:rsidRDefault="0005175D" w:rsidP="0005175D">
            <w:pPr>
              <w:spacing w:line="210" w:lineRule="exact"/>
              <w:rPr>
                <w:rFonts w:ascii="ＭＳ ゴシック" w:eastAsia="ＭＳ ゴシック" w:hAnsi="ＭＳ ゴシック"/>
              </w:rPr>
            </w:pPr>
          </w:p>
          <w:p w14:paraId="10720AE1" w14:textId="77777777" w:rsidR="0005175D" w:rsidRPr="00595ABD" w:rsidRDefault="0005175D" w:rsidP="0005175D">
            <w:pPr>
              <w:spacing w:line="210" w:lineRule="exact"/>
              <w:rPr>
                <w:rFonts w:ascii="ＭＳ ゴシック" w:eastAsia="ＭＳ ゴシック" w:hAnsi="ＭＳ ゴシック"/>
              </w:rPr>
            </w:pPr>
          </w:p>
          <w:p w14:paraId="02182425"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【該当の　有・無】</w:t>
            </w:r>
          </w:p>
        </w:tc>
      </w:tr>
      <w:tr w:rsidR="0005175D" w:rsidRPr="00595ABD" w14:paraId="1FE1B877" w14:textId="77777777">
        <w:trPr>
          <w:jc w:val="center"/>
        </w:trPr>
        <w:tc>
          <w:tcPr>
            <w:tcW w:w="1502" w:type="dxa"/>
            <w:tcBorders>
              <w:top w:val="single" w:sz="4" w:space="0" w:color="000000"/>
              <w:left w:val="single" w:sz="4" w:space="0" w:color="000000"/>
              <w:bottom w:val="single" w:sz="4" w:space="0" w:color="000000"/>
              <w:right w:val="single" w:sz="4" w:space="0" w:color="000000"/>
            </w:tcBorders>
          </w:tcPr>
          <w:p w14:paraId="7BAC1A99" w14:textId="77777777" w:rsidR="0005175D" w:rsidRPr="00595ABD" w:rsidRDefault="0005175D" w:rsidP="0005175D">
            <w:pPr>
              <w:suppressAutoHyphens/>
              <w:autoSpaceDE w:val="0"/>
              <w:autoSpaceDN w:val="0"/>
              <w:spacing w:line="210" w:lineRule="exact"/>
              <w:rPr>
                <w:rFonts w:ascii="ＭＳ ゴシック" w:eastAsia="ＭＳ ゴシック" w:hAnsi="ＭＳ ゴシック"/>
              </w:rPr>
            </w:pPr>
          </w:p>
          <w:p w14:paraId="14856ABA" w14:textId="77777777" w:rsidR="0005175D" w:rsidRPr="00595ABD" w:rsidRDefault="00742021" w:rsidP="0005175D">
            <w:pPr>
              <w:suppressAutoHyphens/>
              <w:autoSpaceDE w:val="0"/>
              <w:autoSpaceDN w:val="0"/>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９</w:t>
            </w:r>
            <w:r w:rsidR="0005175D" w:rsidRPr="00595ABD">
              <w:rPr>
                <w:rFonts w:ascii="ＭＳ ゴシック" w:eastAsia="ＭＳ ゴシック" w:hAnsi="ＭＳ ゴシック" w:hint="eastAsia"/>
              </w:rPr>
              <w:t xml:space="preserve">　特別地域加　 算</w:t>
            </w:r>
          </w:p>
          <w:p w14:paraId="5D5C20E2" w14:textId="77777777" w:rsidR="0005175D" w:rsidRPr="00595ABD" w:rsidRDefault="0005175D" w:rsidP="0005175D">
            <w:pPr>
              <w:suppressAutoHyphens/>
              <w:autoSpaceDE w:val="0"/>
              <w:autoSpaceDN w:val="0"/>
              <w:spacing w:line="210" w:lineRule="exact"/>
              <w:rPr>
                <w:rFonts w:ascii="ＭＳ ゴシック" w:eastAsia="ＭＳ ゴシック" w:hAnsi="ＭＳ ゴシック"/>
              </w:rPr>
            </w:pPr>
          </w:p>
          <w:p w14:paraId="32666A99" w14:textId="77777777" w:rsidR="0005175D" w:rsidRPr="00595ABD" w:rsidRDefault="0005175D" w:rsidP="0005175D">
            <w:pPr>
              <w:suppressAutoHyphens/>
              <w:autoSpaceDE w:val="0"/>
              <w:autoSpaceDN w:val="0"/>
              <w:spacing w:line="210" w:lineRule="exact"/>
              <w:rPr>
                <w:rFonts w:ascii="ＭＳ ゴシック" w:eastAsia="ＭＳ ゴシック" w:hAnsi="ＭＳ ゴシック"/>
              </w:rPr>
            </w:pPr>
          </w:p>
        </w:tc>
        <w:tc>
          <w:tcPr>
            <w:tcW w:w="6119" w:type="dxa"/>
            <w:tcBorders>
              <w:top w:val="single" w:sz="4" w:space="0" w:color="000000"/>
              <w:left w:val="single" w:sz="4" w:space="0" w:color="000000"/>
              <w:bottom w:val="single" w:sz="4" w:space="0" w:color="000000"/>
              <w:right w:val="single" w:sz="4" w:space="0" w:color="000000"/>
            </w:tcBorders>
          </w:tcPr>
          <w:p w14:paraId="1E144A06" w14:textId="77777777" w:rsidR="0005175D" w:rsidRPr="00595ABD" w:rsidRDefault="0005175D" w:rsidP="0005175D">
            <w:pPr>
              <w:suppressAutoHyphens/>
              <w:autoSpaceDE w:val="0"/>
              <w:autoSpaceDN w:val="0"/>
              <w:spacing w:line="210" w:lineRule="exact"/>
              <w:rPr>
                <w:rFonts w:ascii="ＭＳ ゴシック" w:eastAsia="ＭＳ ゴシック" w:hAnsi="ＭＳ ゴシック"/>
              </w:rPr>
            </w:pPr>
          </w:p>
          <w:p w14:paraId="0B6884E0" w14:textId="77777777" w:rsidR="0005175D" w:rsidRPr="00595ABD" w:rsidRDefault="0005175D" w:rsidP="0005175D">
            <w:pPr>
              <w:suppressAutoHyphens/>
              <w:autoSpaceDE w:val="0"/>
              <w:autoSpaceDN w:val="0"/>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対象となる地域(旧京北町等)に居住している利用者が雇用された通常の事業所において、当該利用者との対面により指定就労定着支援を行った場合に、特別地域加算として、１月につき240単位を加算しているか。</w:t>
            </w:r>
          </w:p>
          <w:p w14:paraId="43BE3DCC" w14:textId="77777777" w:rsidR="0005175D" w:rsidRPr="00595ABD" w:rsidRDefault="0005175D" w:rsidP="0005175D">
            <w:pPr>
              <w:suppressAutoHyphens/>
              <w:autoSpaceDE w:val="0"/>
              <w:autoSpaceDN w:val="0"/>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◆平18厚告523別表第14の2の1の注</w:t>
            </w:r>
            <w:r w:rsidR="00742021" w:rsidRPr="00595ABD">
              <w:rPr>
                <w:rFonts w:ascii="ＭＳ ゴシック" w:eastAsia="ＭＳ ゴシック" w:hAnsi="ＭＳ ゴシック" w:hint="eastAsia"/>
              </w:rPr>
              <w:t>8</w:t>
            </w:r>
          </w:p>
          <w:p w14:paraId="74558C54" w14:textId="77777777" w:rsidR="0005175D" w:rsidRPr="00595ABD" w:rsidRDefault="0005175D" w:rsidP="0005175D">
            <w:pPr>
              <w:suppressAutoHyphens/>
              <w:autoSpaceDE w:val="0"/>
              <w:autoSpaceDN w:val="0"/>
              <w:spacing w:line="210" w:lineRule="exact"/>
              <w:ind w:left="180" w:hangingChars="100" w:hanging="180"/>
              <w:rPr>
                <w:rFonts w:ascii="ＭＳ ゴシック" w:eastAsia="ＭＳ ゴシック" w:hAnsi="ＭＳ ゴシック"/>
              </w:rPr>
            </w:pPr>
          </w:p>
          <w:p w14:paraId="10F56ED3" w14:textId="77777777" w:rsidR="0005175D" w:rsidRPr="00595ABD" w:rsidRDefault="0005175D" w:rsidP="0005175D">
            <w:pPr>
              <w:suppressAutoHyphens/>
              <w:autoSpaceDE w:val="0"/>
              <w:autoSpaceDN w:val="0"/>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障害者の日常生活及び社会生活を総合的に支援するための法律に基づく指定障害福祉サービス等及び基準該当障害福祉サービス等に要する費用の額の算定に関する基準等に基づき厚生労働大臣が定める地域（平成21厚生労働省告示第176 号）に居住している利用者の居宅又は当該地域に利用者が雇用された通常の事業所において、利用者との対面により就労定着支援を行った場合に、加算する。</w:t>
            </w:r>
          </w:p>
          <w:p w14:paraId="32A95551" w14:textId="77777777" w:rsidR="0005175D" w:rsidRPr="00595ABD" w:rsidRDefault="0005175D" w:rsidP="0005175D">
            <w:pPr>
              <w:suppressAutoHyphens/>
              <w:autoSpaceDE w:val="0"/>
              <w:autoSpaceDN w:val="0"/>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なお、特別地域加算を算定する利用者に対して、指定障害福祉サービス基準第206条の10に規定する通常の事業の実施地域を越えてサービス提供した場合、指定障害福祉サービス基準第206条の12 において準用する指定障害福祉サービス基準第21条第3項に規定する交通費の支払いを受けることはできないこととする。</w:t>
            </w:r>
          </w:p>
          <w:p w14:paraId="253AD4E7" w14:textId="77777777" w:rsidR="0005175D" w:rsidRPr="00595ABD" w:rsidRDefault="0005175D" w:rsidP="0005175D">
            <w:pPr>
              <w:suppressAutoHyphens/>
              <w:autoSpaceDE w:val="0"/>
              <w:autoSpaceDN w:val="0"/>
              <w:spacing w:line="210" w:lineRule="exact"/>
              <w:ind w:firstLineChars="300" w:firstLine="540"/>
              <w:jc w:val="left"/>
              <w:rPr>
                <w:rFonts w:ascii="ＭＳ ゴシック" w:eastAsia="ＭＳ ゴシック" w:hAnsi="ＭＳ ゴシック"/>
              </w:rPr>
            </w:pPr>
            <w:r w:rsidRPr="00595ABD">
              <w:rPr>
                <w:rFonts w:ascii="ＭＳ ゴシック" w:eastAsia="ＭＳ ゴシック" w:hAnsi="ＭＳ ゴシック" w:hint="eastAsia"/>
              </w:rPr>
              <w:t>◆平18障発第1031001第二の3（6）③</w:t>
            </w:r>
          </w:p>
          <w:p w14:paraId="5D06588A" w14:textId="76FBFD14" w:rsidR="00BB18BC" w:rsidRPr="00595ABD" w:rsidRDefault="0005175D" w:rsidP="00C0612A">
            <w:pPr>
              <w:suppressAutoHyphens/>
              <w:autoSpaceDE w:val="0"/>
              <w:autoSpaceDN w:val="0"/>
              <w:spacing w:line="210" w:lineRule="exact"/>
              <w:ind w:firstLineChars="200" w:firstLine="360"/>
              <w:jc w:val="left"/>
              <w:rPr>
                <w:rFonts w:ascii="ＭＳ ゴシック" w:eastAsia="ＭＳ ゴシック" w:hAnsi="ＭＳ ゴシック"/>
              </w:rPr>
            </w:pPr>
            <w:r w:rsidRPr="00595ABD">
              <w:rPr>
                <w:rFonts w:ascii="ＭＳ ゴシック" w:eastAsia="ＭＳ ゴシック" w:hAnsi="ＭＳ ゴシック" w:hint="eastAsia"/>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577F8FEE" w14:textId="77777777" w:rsidR="0005175D" w:rsidRPr="00595ABD" w:rsidRDefault="0005175D" w:rsidP="0005175D">
            <w:pPr>
              <w:spacing w:line="210" w:lineRule="exact"/>
              <w:rPr>
                <w:rFonts w:ascii="ＭＳ ゴシック" w:eastAsia="ＭＳ ゴシック" w:hAnsi="ＭＳ ゴシック"/>
              </w:rPr>
            </w:pPr>
          </w:p>
          <w:p w14:paraId="53C18995"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42C7F717"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0C5EFEA8"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335C2995" w14:textId="77777777" w:rsidR="0005175D" w:rsidRPr="00595ABD" w:rsidRDefault="0005175D" w:rsidP="0005175D">
            <w:pPr>
              <w:spacing w:line="210" w:lineRule="exact"/>
              <w:rPr>
                <w:rFonts w:ascii="ＭＳ ゴシック" w:eastAsia="ＭＳ ゴシック" w:hAnsi="ＭＳ ゴシック"/>
              </w:rPr>
            </w:pPr>
          </w:p>
          <w:p w14:paraId="71B3F598"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【算定の　有・無】</w:t>
            </w:r>
          </w:p>
        </w:tc>
      </w:tr>
      <w:tr w:rsidR="0005175D" w:rsidRPr="00595ABD" w14:paraId="45D88C93" w14:textId="77777777">
        <w:trPr>
          <w:jc w:val="center"/>
        </w:trPr>
        <w:tc>
          <w:tcPr>
            <w:tcW w:w="1502" w:type="dxa"/>
            <w:tcBorders>
              <w:top w:val="single" w:sz="4" w:space="0" w:color="000000"/>
              <w:left w:val="single" w:sz="4" w:space="0" w:color="000000"/>
              <w:bottom w:val="single" w:sz="4" w:space="0" w:color="000000"/>
              <w:right w:val="single" w:sz="4" w:space="0" w:color="000000"/>
            </w:tcBorders>
          </w:tcPr>
          <w:p w14:paraId="316E649B" w14:textId="77777777" w:rsidR="0005175D" w:rsidRPr="00595ABD" w:rsidRDefault="0005175D" w:rsidP="0005175D">
            <w:pPr>
              <w:spacing w:line="210" w:lineRule="exact"/>
              <w:rPr>
                <w:rFonts w:ascii="ＭＳ ゴシック" w:eastAsia="ＭＳ ゴシック" w:hAnsi="ＭＳ ゴシック"/>
              </w:rPr>
            </w:pPr>
          </w:p>
          <w:p w14:paraId="73164AB3" w14:textId="77777777" w:rsidR="0005175D" w:rsidRPr="00595ABD" w:rsidRDefault="00FC37FC"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10</w:t>
            </w:r>
            <w:r w:rsidR="0005175D" w:rsidRPr="00595ABD">
              <w:rPr>
                <w:rFonts w:ascii="ＭＳ ゴシック" w:eastAsia="ＭＳ ゴシック" w:hAnsi="ＭＳ ゴシック" w:hint="eastAsia"/>
              </w:rPr>
              <w:t xml:space="preserve">　</w:t>
            </w:r>
            <w:r w:rsidR="00742021" w:rsidRPr="00595ABD">
              <w:rPr>
                <w:rFonts w:ascii="ＭＳ ゴシック" w:eastAsia="ＭＳ ゴシック" w:hAnsi="ＭＳ ゴシック" w:hint="eastAsia"/>
                <w:shd w:val="clear" w:color="auto" w:fill="FFFFFF"/>
              </w:rPr>
              <w:t>地域連携会議実施加算</w:t>
            </w:r>
            <w:r w:rsidR="0005175D" w:rsidRPr="00595ABD">
              <w:rPr>
                <w:rFonts w:ascii="ＭＳ ゴシック" w:eastAsia="ＭＳ ゴシック" w:hAnsi="ＭＳ ゴシック" w:hint="eastAsia"/>
              </w:rPr>
              <w:t xml:space="preserve">　</w:t>
            </w:r>
          </w:p>
          <w:p w14:paraId="393C9E4D" w14:textId="77777777" w:rsidR="0005175D" w:rsidRPr="00595ABD" w:rsidRDefault="0005175D" w:rsidP="0005175D">
            <w:pPr>
              <w:spacing w:line="210" w:lineRule="exact"/>
              <w:rPr>
                <w:rFonts w:ascii="ＭＳ ゴシック" w:eastAsia="ＭＳ ゴシック" w:hAnsi="ＭＳ ゴシック"/>
              </w:rPr>
            </w:pPr>
          </w:p>
          <w:p w14:paraId="6591D1C1" w14:textId="77777777" w:rsidR="0005175D" w:rsidRPr="00595ABD" w:rsidRDefault="0005175D" w:rsidP="0005175D">
            <w:pPr>
              <w:spacing w:line="210" w:lineRule="exact"/>
              <w:rPr>
                <w:rFonts w:ascii="ＭＳ ゴシック" w:eastAsia="ＭＳ ゴシック" w:hAnsi="ＭＳ ゴシック"/>
              </w:rPr>
            </w:pPr>
          </w:p>
          <w:p w14:paraId="2628B487" w14:textId="77777777" w:rsidR="0005175D" w:rsidRPr="00595ABD" w:rsidRDefault="0005175D" w:rsidP="0005175D">
            <w:pPr>
              <w:spacing w:line="210" w:lineRule="exact"/>
              <w:rPr>
                <w:rFonts w:ascii="ＭＳ ゴシック" w:eastAsia="ＭＳ ゴシック" w:hAnsi="ＭＳ ゴシック"/>
              </w:rPr>
            </w:pPr>
          </w:p>
          <w:p w14:paraId="02A2699A" w14:textId="77777777" w:rsidR="0005175D" w:rsidRPr="00595ABD" w:rsidRDefault="0005175D" w:rsidP="0005175D">
            <w:pPr>
              <w:spacing w:line="210" w:lineRule="exact"/>
              <w:rPr>
                <w:rFonts w:ascii="ＭＳ ゴシック" w:eastAsia="ＭＳ ゴシック" w:hAnsi="ＭＳ ゴシック"/>
              </w:rPr>
            </w:pPr>
          </w:p>
          <w:p w14:paraId="2BB9E228" w14:textId="77777777" w:rsidR="0005175D" w:rsidRPr="00595ABD" w:rsidRDefault="0005175D" w:rsidP="0005175D">
            <w:pPr>
              <w:spacing w:line="210" w:lineRule="exact"/>
              <w:rPr>
                <w:rFonts w:ascii="ＭＳ ゴシック" w:eastAsia="ＭＳ ゴシック" w:hAnsi="ＭＳ ゴシック"/>
              </w:rPr>
            </w:pPr>
          </w:p>
          <w:p w14:paraId="1525EEA1" w14:textId="77777777" w:rsidR="0005175D" w:rsidRPr="00595ABD" w:rsidRDefault="0005175D" w:rsidP="0005175D">
            <w:pPr>
              <w:spacing w:line="210" w:lineRule="exact"/>
              <w:ind w:left="180" w:hangingChars="100" w:hanging="180"/>
              <w:rPr>
                <w:rFonts w:ascii="ＭＳ ゴシック" w:eastAsia="ＭＳ ゴシック" w:hAnsi="ＭＳ ゴシック"/>
              </w:rPr>
            </w:pPr>
          </w:p>
        </w:tc>
        <w:tc>
          <w:tcPr>
            <w:tcW w:w="6119" w:type="dxa"/>
            <w:tcBorders>
              <w:top w:val="single" w:sz="4" w:space="0" w:color="000000"/>
              <w:left w:val="single" w:sz="4" w:space="0" w:color="000000"/>
              <w:bottom w:val="single" w:sz="4" w:space="0" w:color="000000"/>
              <w:right w:val="single" w:sz="4" w:space="0" w:color="000000"/>
            </w:tcBorders>
          </w:tcPr>
          <w:p w14:paraId="6B4055A7" w14:textId="77777777" w:rsidR="0005175D" w:rsidRPr="00595ABD" w:rsidRDefault="0005175D" w:rsidP="0005175D">
            <w:pPr>
              <w:spacing w:line="210" w:lineRule="exact"/>
              <w:rPr>
                <w:rFonts w:ascii="ＭＳ ゴシック" w:eastAsia="ＭＳ ゴシック" w:hAnsi="ＭＳ ゴシック"/>
              </w:rPr>
            </w:pPr>
          </w:p>
          <w:p w14:paraId="1E22C63B"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定着支援事業所が、関係機関（地域障害者職業センター、障害者就業・生活支援センター、医療機関その他当該指定就労定着支援事業所以外の事業所をいう。以下この注において同じ。）との連携を図るため、関係機関において障害者の就労支援に従事する者により構成される、利用者に係る就労定着支援計画に関する会議を開催し、関係機関と</w:t>
            </w:r>
            <w:r w:rsidRPr="00595ABD">
              <w:rPr>
                <w:rFonts w:ascii="ＭＳ ゴシック" w:eastAsia="ＭＳ ゴシック" w:hAnsi="ＭＳ ゴシック" w:hint="eastAsia"/>
              </w:rPr>
              <w:lastRenderedPageBreak/>
              <w:t>の連絡調整を行った場合に、１月につき１回、かつ、１年につき４回を限度として、所定単位数を加算しているか。</w:t>
            </w:r>
          </w:p>
          <w:p w14:paraId="371B81E7"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◆平18厚告523別表第14の2の</w:t>
            </w:r>
            <w:r w:rsidR="00742021" w:rsidRPr="00595ABD">
              <w:rPr>
                <w:rFonts w:ascii="ＭＳ ゴシック" w:eastAsia="ＭＳ ゴシック" w:hAnsi="ＭＳ ゴシック" w:hint="eastAsia"/>
              </w:rPr>
              <w:t>2</w:t>
            </w:r>
          </w:p>
          <w:p w14:paraId="355344CC" w14:textId="77777777" w:rsidR="0005175D" w:rsidRPr="00595ABD" w:rsidRDefault="0005175D" w:rsidP="0005175D">
            <w:pPr>
              <w:spacing w:line="210" w:lineRule="exact"/>
              <w:rPr>
                <w:rFonts w:ascii="ＭＳ ゴシック" w:eastAsia="ＭＳ ゴシック" w:hAnsi="ＭＳ ゴシック"/>
              </w:rPr>
            </w:pPr>
          </w:p>
          <w:p w14:paraId="568323B2" w14:textId="77777777" w:rsidR="0005175D" w:rsidRPr="00595ABD" w:rsidRDefault="0005175D" w:rsidP="0005175D">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hint="eastAsia"/>
              </w:rPr>
              <w:t>◎取扱い</w:t>
            </w:r>
          </w:p>
          <w:p w14:paraId="7FFD387B" w14:textId="77777777" w:rsidR="0005175D" w:rsidRPr="00595ABD" w:rsidRDefault="0005175D" w:rsidP="0005175D">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rPr>
              <w:t>(</w:t>
            </w:r>
            <w:r w:rsidRPr="00595ABD">
              <w:rPr>
                <w:rFonts w:ascii="ＭＳ ゴシック" w:eastAsia="ＭＳ ゴシック" w:hAnsi="ＭＳ ゴシック" w:hint="eastAsia"/>
              </w:rPr>
              <w:t>一</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報酬告示第</w:t>
            </w:r>
            <w:r w:rsidRPr="00595ABD">
              <w:rPr>
                <w:rFonts w:ascii="ＭＳ ゴシック" w:eastAsia="ＭＳ ゴシック" w:hAnsi="ＭＳ ゴシック"/>
              </w:rPr>
              <w:t>14</w:t>
            </w:r>
            <w:r w:rsidRPr="00595ABD">
              <w:rPr>
                <w:rFonts w:ascii="ＭＳ ゴシック" w:eastAsia="ＭＳ ゴシック" w:hAnsi="ＭＳ ゴシック" w:hint="eastAsia"/>
              </w:rPr>
              <w:t>の２の２の加算については、就労</w:t>
            </w:r>
          </w:p>
          <w:p w14:paraId="306CB834"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定着支援事業所が、次に掲げる地域の就労支援機関等との必要な連絡</w:t>
            </w:r>
          </w:p>
          <w:p w14:paraId="55E35D8F"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体制の構築を図るため、各利用者の就労定着支援画に係る関係機関を</w:t>
            </w:r>
          </w:p>
          <w:p w14:paraId="0E891969"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交えたケース会議を開催し、関係機関との連絡調整を行った場合に、</w:t>
            </w:r>
          </w:p>
          <w:p w14:paraId="3CA0782F"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支援期間（最大３年間）を通じ、１月に１回、年に４回を限度に、所</w:t>
            </w:r>
          </w:p>
          <w:p w14:paraId="732F6EE6"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定単位数を加算する。</w:t>
            </w:r>
          </w:p>
          <w:p w14:paraId="7DBE66DC" w14:textId="77777777" w:rsidR="0005175D" w:rsidRPr="00595ABD" w:rsidRDefault="0005175D" w:rsidP="0005175D">
            <w:pPr>
              <w:spacing w:line="210" w:lineRule="exact"/>
              <w:ind w:leftChars="200" w:left="360" w:firstLineChars="150" w:firstLine="270"/>
              <w:rPr>
                <w:rFonts w:ascii="ＭＳ ゴシック" w:eastAsia="ＭＳ ゴシック" w:hAnsi="ＭＳ ゴシック"/>
              </w:rPr>
            </w:pPr>
            <w:r w:rsidRPr="00595ABD">
              <w:rPr>
                <w:rFonts w:ascii="ＭＳ ゴシック" w:eastAsia="ＭＳ ゴシック" w:hAnsi="ＭＳ ゴシック" w:hint="eastAsia"/>
              </w:rPr>
              <w:t>ケース会議は、テレビ電話装置等を活用して行うことができるも</w:t>
            </w:r>
          </w:p>
          <w:p w14:paraId="0C7D0920" w14:textId="77777777" w:rsidR="0005175D" w:rsidRPr="00595ABD" w:rsidRDefault="0005175D" w:rsidP="0005175D">
            <w:pPr>
              <w:spacing w:line="210" w:lineRule="exact"/>
              <w:ind w:leftChars="200" w:left="360"/>
              <w:rPr>
                <w:rFonts w:ascii="ＭＳ ゴシック" w:eastAsia="ＭＳ ゴシック" w:hAnsi="ＭＳ ゴシック"/>
              </w:rPr>
            </w:pPr>
            <w:r w:rsidRPr="00595ABD">
              <w:rPr>
                <w:rFonts w:ascii="ＭＳ ゴシック" w:eastAsia="ＭＳ ゴシック" w:hAnsi="ＭＳ ゴシック" w:hint="eastAsia"/>
              </w:rPr>
              <w:t>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33D3C633"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ア</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障害者就業・生活支援センター</w:t>
            </w:r>
          </w:p>
          <w:p w14:paraId="5E67677F"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イ</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地域障害者職業センター</w:t>
            </w:r>
          </w:p>
          <w:p w14:paraId="3FFA4C3A"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ウ</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ハローワーク</w:t>
            </w:r>
          </w:p>
          <w:p w14:paraId="004B25CA"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エ</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当該利用者が雇用されている事業所</w:t>
            </w:r>
          </w:p>
          <w:p w14:paraId="5DF56C41" w14:textId="77777777" w:rsidR="0005175D" w:rsidRPr="00595ABD" w:rsidRDefault="0005175D" w:rsidP="0005175D">
            <w:pPr>
              <w:spacing w:line="210" w:lineRule="exact"/>
              <w:ind w:leftChars="200" w:left="360"/>
              <w:rPr>
                <w:rFonts w:ascii="ＭＳ ゴシック" w:eastAsia="ＭＳ ゴシック" w:hAnsi="ＭＳ ゴシック"/>
              </w:rPr>
            </w:pPr>
            <w:r w:rsidRPr="00595ABD">
              <w:rPr>
                <w:rFonts w:ascii="ＭＳ ゴシック" w:eastAsia="ＭＳ ゴシック" w:hAnsi="ＭＳ ゴシック" w:hint="eastAsia"/>
              </w:rPr>
              <w:t>オ</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通常の事業所に雇用される以前に利用していた就労移行支援事業</w:t>
            </w:r>
          </w:p>
          <w:p w14:paraId="2B46EA75" w14:textId="77777777" w:rsidR="0005175D" w:rsidRPr="00595ABD" w:rsidRDefault="0005175D" w:rsidP="0005175D">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所等</w:t>
            </w:r>
          </w:p>
          <w:p w14:paraId="5A9D617F"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カ</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特定相談支援事業所</w:t>
            </w:r>
          </w:p>
          <w:p w14:paraId="62B21A8E"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キ</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利用者の通院先の医療機関</w:t>
            </w:r>
          </w:p>
          <w:p w14:paraId="65B1961F"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ク</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当該利用者の支給決定を行っている市町村</w:t>
            </w:r>
          </w:p>
          <w:p w14:paraId="68D9099D"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ケ</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その他障害者の就労支援を実施している企業、団体等</w:t>
            </w:r>
          </w:p>
          <w:p w14:paraId="6952AA84" w14:textId="77777777" w:rsidR="0005175D" w:rsidRPr="00595ABD" w:rsidRDefault="0005175D" w:rsidP="0005175D">
            <w:pPr>
              <w:spacing w:line="210" w:lineRule="exact"/>
              <w:ind w:firstLineChars="300" w:firstLine="540"/>
              <w:rPr>
                <w:rFonts w:ascii="ＭＳ ゴシック" w:eastAsia="ＭＳ ゴシック" w:hAnsi="ＭＳ ゴシック"/>
              </w:rPr>
            </w:pPr>
          </w:p>
          <w:p w14:paraId="23648C08" w14:textId="77777777" w:rsidR="0005175D" w:rsidRPr="00595ABD" w:rsidRDefault="0005175D" w:rsidP="0005175D">
            <w:pPr>
              <w:spacing w:line="210" w:lineRule="exact"/>
              <w:ind w:firstLineChars="100" w:firstLine="180"/>
              <w:rPr>
                <w:rFonts w:ascii="ＭＳ ゴシック" w:eastAsia="ＭＳ ゴシック" w:hAnsi="ＭＳ ゴシック"/>
              </w:rPr>
            </w:pPr>
            <w:r w:rsidRPr="00595ABD">
              <w:rPr>
                <w:rFonts w:ascii="ＭＳ ゴシック" w:eastAsia="ＭＳ ゴシック" w:hAnsi="ＭＳ ゴシック"/>
              </w:rPr>
              <w:t>(</w:t>
            </w:r>
            <w:r w:rsidRPr="00595ABD">
              <w:rPr>
                <w:rFonts w:ascii="ＭＳ ゴシック" w:eastAsia="ＭＳ ゴシック" w:hAnsi="ＭＳ ゴシック" w:hint="eastAsia"/>
              </w:rPr>
              <w:t>二</w:t>
            </w:r>
            <w:r w:rsidRPr="00595ABD">
              <w:rPr>
                <w:rFonts w:ascii="ＭＳ ゴシック" w:eastAsia="ＭＳ ゴシック" w:hAnsi="ＭＳ ゴシック"/>
              </w:rPr>
              <w:t xml:space="preserve">) </w:t>
            </w:r>
            <w:r w:rsidRPr="00595ABD">
              <w:rPr>
                <w:rFonts w:ascii="ＭＳ ゴシック" w:eastAsia="ＭＳ ゴシック" w:hAnsi="ＭＳ ゴシック" w:hint="eastAsia"/>
              </w:rPr>
              <w:t>利用者の就労定着支援を実施していく上で、雇用されることに伴</w:t>
            </w:r>
          </w:p>
          <w:p w14:paraId="635CCEF8"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い生じる日常生活又は社会生活を営む上での相談等は当該就労定着</w:t>
            </w:r>
          </w:p>
          <w:p w14:paraId="7A7CE58B"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支援事業所が担うこととなるが、就業面や健康面の相談等に関して</w:t>
            </w:r>
          </w:p>
          <w:p w14:paraId="247F0374"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は、他の関係機関と連携することで、より効果的な支援が提供可能と</w:t>
            </w:r>
          </w:p>
          <w:p w14:paraId="37B439A8"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なる。また、サービス終了後に職場定着支援が引き続き必要な場合な</w:t>
            </w:r>
          </w:p>
          <w:p w14:paraId="1814A492"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どが予め想定されるときには、サービス利用期間中に障害者就業・生</w:t>
            </w:r>
          </w:p>
          <w:p w14:paraId="6AFA33E7"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活支援センター等の関係機関との協力関係を構築しておくことも重</w:t>
            </w:r>
          </w:p>
          <w:p w14:paraId="1BA60DF8"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要である。このため、ケース会議の実施にあたっては、利用者の就労</w:t>
            </w:r>
          </w:p>
          <w:p w14:paraId="4C72B00B"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定着支援計画をより充実したものにすることはもとより、個別の支援</w:t>
            </w:r>
          </w:p>
          <w:p w14:paraId="66D884BD"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における関係機関との連携強化を図ること。ただし、他の関係機関と</w:t>
            </w:r>
          </w:p>
          <w:p w14:paraId="1B693256"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連携して利用者の就労定着支援を実施するに当たっては、利用者又は</w:t>
            </w:r>
          </w:p>
          <w:p w14:paraId="2DBCC165"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当該利用者が雇用されている企業の支援ニーズや支援の必要性を十</w:t>
            </w:r>
          </w:p>
          <w:p w14:paraId="3D54035A"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分に精査した上で、当該関係機関との調整に当たること。なお、就労</w:t>
            </w:r>
          </w:p>
          <w:p w14:paraId="5B116E5B"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定着支援計画に関するケース会議であるため、サービス管理責任者は</w:t>
            </w:r>
          </w:p>
          <w:p w14:paraId="46C39105" w14:textId="77777777" w:rsidR="0005175D" w:rsidRPr="00595ABD" w:rsidRDefault="0005175D" w:rsidP="0005175D">
            <w:pPr>
              <w:spacing w:line="210" w:lineRule="exact"/>
              <w:ind w:firstLineChars="200" w:firstLine="360"/>
              <w:rPr>
                <w:rFonts w:ascii="ＭＳ ゴシック" w:eastAsia="ＭＳ ゴシック" w:hAnsi="ＭＳ ゴシック"/>
              </w:rPr>
            </w:pPr>
            <w:r w:rsidRPr="00595ABD">
              <w:rPr>
                <w:rFonts w:ascii="ＭＳ ゴシック" w:eastAsia="ＭＳ ゴシック" w:hAnsi="ＭＳ ゴシック" w:hint="eastAsia"/>
              </w:rPr>
              <w:t>必ず出席すること。</w:t>
            </w:r>
          </w:p>
          <w:p w14:paraId="579F3F3D" w14:textId="77777777" w:rsidR="0005175D" w:rsidRPr="00595ABD" w:rsidRDefault="0005175D" w:rsidP="0005175D">
            <w:pPr>
              <w:spacing w:line="210" w:lineRule="exact"/>
              <w:ind w:leftChars="200" w:left="360"/>
              <w:rPr>
                <w:rFonts w:ascii="ＭＳ ゴシック" w:eastAsia="ＭＳ ゴシック" w:hAnsi="ＭＳ ゴシック"/>
              </w:rPr>
            </w:pPr>
          </w:p>
          <w:p w14:paraId="1349D982" w14:textId="77777777" w:rsidR="0005175D" w:rsidRPr="00595ABD" w:rsidRDefault="0005175D" w:rsidP="0005175D">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◆平18障発第1031001第二の3（6）④</w:t>
            </w:r>
          </w:p>
          <w:p w14:paraId="132A1B9C" w14:textId="77777777" w:rsidR="0005175D" w:rsidRPr="00595ABD" w:rsidRDefault="0005175D" w:rsidP="0005175D">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171D8CF" w14:textId="77777777" w:rsidR="0005175D" w:rsidRPr="00595ABD" w:rsidRDefault="0005175D" w:rsidP="0005175D">
            <w:pPr>
              <w:spacing w:line="210" w:lineRule="exact"/>
              <w:rPr>
                <w:rFonts w:ascii="ＭＳ ゴシック" w:eastAsia="ＭＳ ゴシック" w:hAnsi="ＭＳ ゴシック"/>
              </w:rPr>
            </w:pPr>
          </w:p>
          <w:p w14:paraId="17974C54"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2257DECD"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200B1F5D"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65BEF1CC" w14:textId="77777777" w:rsidR="0005175D" w:rsidRPr="00595ABD" w:rsidRDefault="0005175D" w:rsidP="0005175D">
            <w:pPr>
              <w:spacing w:line="210" w:lineRule="exact"/>
              <w:rPr>
                <w:rFonts w:ascii="ＭＳ ゴシック" w:eastAsia="ＭＳ ゴシック" w:hAnsi="ＭＳ ゴシック"/>
              </w:rPr>
            </w:pPr>
          </w:p>
          <w:p w14:paraId="694F1618"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【算定の　有・無】</w:t>
            </w:r>
          </w:p>
          <w:p w14:paraId="1A0F81A5" w14:textId="77777777" w:rsidR="0005175D" w:rsidRPr="00595ABD" w:rsidRDefault="0005175D" w:rsidP="0005175D">
            <w:pPr>
              <w:spacing w:line="210" w:lineRule="exact"/>
              <w:rPr>
                <w:rFonts w:ascii="ＭＳ ゴシック" w:eastAsia="ＭＳ ゴシック" w:hAnsi="ＭＳ ゴシック"/>
              </w:rPr>
            </w:pPr>
          </w:p>
          <w:p w14:paraId="5FED5222" w14:textId="77777777" w:rsidR="0005175D" w:rsidRPr="00595ABD" w:rsidRDefault="0005175D" w:rsidP="0005175D">
            <w:pPr>
              <w:spacing w:line="210" w:lineRule="exact"/>
              <w:rPr>
                <w:rFonts w:ascii="ＭＳ ゴシック" w:eastAsia="ＭＳ ゴシック" w:hAnsi="ＭＳ ゴシック"/>
              </w:rPr>
            </w:pPr>
          </w:p>
          <w:p w14:paraId="2E74CF39" w14:textId="77777777" w:rsidR="0005175D" w:rsidRPr="00595ABD" w:rsidRDefault="0005175D" w:rsidP="0005175D">
            <w:pPr>
              <w:spacing w:line="210" w:lineRule="exact"/>
              <w:rPr>
                <w:rFonts w:ascii="ＭＳ ゴシック" w:eastAsia="ＭＳ ゴシック" w:hAnsi="ＭＳ ゴシック"/>
              </w:rPr>
            </w:pPr>
          </w:p>
          <w:p w14:paraId="523E94A0" w14:textId="77777777" w:rsidR="0005175D" w:rsidRPr="00595ABD" w:rsidRDefault="0005175D" w:rsidP="0005175D">
            <w:pPr>
              <w:spacing w:line="210" w:lineRule="exact"/>
              <w:rPr>
                <w:rFonts w:ascii="ＭＳ ゴシック" w:eastAsia="ＭＳ ゴシック" w:hAnsi="ＭＳ ゴシック"/>
              </w:rPr>
            </w:pPr>
          </w:p>
        </w:tc>
      </w:tr>
      <w:tr w:rsidR="0005175D" w:rsidRPr="00595ABD" w14:paraId="57F3B96E" w14:textId="77777777">
        <w:trPr>
          <w:jc w:val="center"/>
        </w:trPr>
        <w:tc>
          <w:tcPr>
            <w:tcW w:w="1502" w:type="dxa"/>
            <w:tcBorders>
              <w:top w:val="single" w:sz="4" w:space="0" w:color="000000"/>
              <w:left w:val="single" w:sz="4" w:space="0" w:color="000000"/>
              <w:bottom w:val="single" w:sz="4" w:space="0" w:color="000000"/>
              <w:right w:val="single" w:sz="4" w:space="0" w:color="000000"/>
            </w:tcBorders>
          </w:tcPr>
          <w:p w14:paraId="1F95C410" w14:textId="77777777" w:rsidR="0005175D" w:rsidRPr="00595ABD" w:rsidRDefault="0005175D" w:rsidP="0005175D">
            <w:pPr>
              <w:spacing w:line="210" w:lineRule="exact"/>
              <w:rPr>
                <w:rFonts w:ascii="ＭＳ ゴシック" w:eastAsia="ＭＳ ゴシック" w:hAnsi="ＭＳ ゴシック"/>
              </w:rPr>
            </w:pPr>
          </w:p>
          <w:p w14:paraId="4F8F596D" w14:textId="77777777" w:rsidR="0005175D" w:rsidRPr="00595ABD" w:rsidRDefault="00FC37FC"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11</w:t>
            </w:r>
            <w:r w:rsidR="0005175D" w:rsidRPr="00595ABD">
              <w:rPr>
                <w:rFonts w:ascii="ＭＳ ゴシック" w:eastAsia="ＭＳ ゴシック" w:hAnsi="ＭＳ ゴシック" w:hint="eastAsia"/>
              </w:rPr>
              <w:t xml:space="preserve">　初期加算</w:t>
            </w:r>
          </w:p>
          <w:p w14:paraId="49668C9B" w14:textId="77777777" w:rsidR="0005175D" w:rsidRPr="00595ABD" w:rsidRDefault="0005175D" w:rsidP="0005175D">
            <w:pPr>
              <w:spacing w:line="210" w:lineRule="exact"/>
              <w:rPr>
                <w:rFonts w:ascii="ＭＳ ゴシック" w:eastAsia="ＭＳ ゴシック" w:hAnsi="ＭＳ ゴシック"/>
              </w:rPr>
            </w:pPr>
          </w:p>
          <w:p w14:paraId="7E2CE042" w14:textId="77777777" w:rsidR="0005175D" w:rsidRPr="00595ABD" w:rsidRDefault="0005175D" w:rsidP="0005175D">
            <w:pPr>
              <w:spacing w:line="210" w:lineRule="exact"/>
              <w:rPr>
                <w:rFonts w:ascii="ＭＳ ゴシック" w:eastAsia="ＭＳ ゴシック" w:hAnsi="ＭＳ ゴシック"/>
              </w:rPr>
            </w:pPr>
          </w:p>
        </w:tc>
        <w:tc>
          <w:tcPr>
            <w:tcW w:w="6119" w:type="dxa"/>
            <w:tcBorders>
              <w:top w:val="single" w:sz="4" w:space="0" w:color="000000"/>
              <w:left w:val="single" w:sz="4" w:space="0" w:color="000000"/>
              <w:bottom w:val="single" w:sz="4" w:space="0" w:color="000000"/>
              <w:right w:val="single" w:sz="4" w:space="0" w:color="000000"/>
            </w:tcBorders>
          </w:tcPr>
          <w:p w14:paraId="1AA44EE5"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2C73780A"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生活介護、自立訓練、就労移行支援又は就労継続支援と一体的に運営される指定就労定着支援事業所において、一体的に運営される生活介護等以外を利用して通常の事業所に雇用された障害者に対して、新規に就労定着支援計画を作成し、指定就労定着支援を行った場合に、指定就労定着支援の利用を開始した月について、１回に限り、所定単位数を加算しているか。</w:t>
            </w:r>
          </w:p>
          <w:p w14:paraId="64D0F118"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◆平18厚告523別表12の2の3の注</w:t>
            </w:r>
          </w:p>
          <w:p w14:paraId="3EBE2147"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1F0F686D" w14:textId="77777777" w:rsidR="0005175D" w:rsidRPr="00595ABD" w:rsidRDefault="0005175D" w:rsidP="0005175D">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生活介護、自立訓練、就労移行支援又は就労継続支援（ 以下「生活介護等」という。） と一体的に運営される就労定着支援事業所において、一体的に運営される生活介護等以外を利用して通常の事業所に雇用された障害者に対して、就労定着支援を行う場合には、アセスメント等に時間や労力を要することから、1 回に限り加算する。</w:t>
            </w:r>
          </w:p>
          <w:p w14:paraId="2D25E9F3" w14:textId="77777777" w:rsidR="0005175D" w:rsidRPr="00595ABD" w:rsidRDefault="0005175D" w:rsidP="0005175D">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なお、同一法人内の他の就労定着支援事業所を利用する際は、アセスメント等の情報共有や連携が可能と考えられることから、初期加算を算定することはできない。</w:t>
            </w:r>
          </w:p>
          <w:p w14:paraId="228CECA4" w14:textId="77777777" w:rsidR="0005175D" w:rsidRPr="00595ABD" w:rsidRDefault="0005175D" w:rsidP="0005175D">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◆平18障発第1031001第二の3（6）⑤</w:t>
            </w:r>
          </w:p>
          <w:p w14:paraId="075FC172" w14:textId="77777777" w:rsidR="0005175D" w:rsidRDefault="0005175D" w:rsidP="0005175D">
            <w:pPr>
              <w:spacing w:line="210" w:lineRule="exact"/>
              <w:rPr>
                <w:rFonts w:ascii="ＭＳ ゴシック" w:eastAsia="ＭＳ ゴシック" w:hAnsi="ＭＳ ゴシック"/>
              </w:rPr>
            </w:pPr>
          </w:p>
          <w:p w14:paraId="5D5336DE" w14:textId="77777777" w:rsidR="00C0612A" w:rsidRDefault="00C0612A" w:rsidP="0005175D">
            <w:pPr>
              <w:spacing w:line="210" w:lineRule="exact"/>
              <w:rPr>
                <w:rFonts w:ascii="ＭＳ ゴシック" w:eastAsia="ＭＳ ゴシック" w:hAnsi="ＭＳ ゴシック"/>
              </w:rPr>
            </w:pPr>
          </w:p>
          <w:p w14:paraId="135F0F7F" w14:textId="77777777" w:rsidR="00C0612A" w:rsidRPr="00595ABD" w:rsidRDefault="00C0612A" w:rsidP="0005175D">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40E22C4A" w14:textId="77777777" w:rsidR="0005175D" w:rsidRPr="00595ABD" w:rsidRDefault="0005175D" w:rsidP="0005175D">
            <w:pPr>
              <w:spacing w:line="210" w:lineRule="exact"/>
              <w:rPr>
                <w:rFonts w:ascii="ＭＳ ゴシック" w:eastAsia="ＭＳ ゴシック" w:hAnsi="ＭＳ ゴシック"/>
              </w:rPr>
            </w:pPr>
          </w:p>
          <w:p w14:paraId="3FC9F2B7"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41713C88"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302C1662"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26637370" w14:textId="77777777" w:rsidR="0005175D" w:rsidRPr="00595ABD" w:rsidRDefault="0005175D" w:rsidP="0005175D">
            <w:pPr>
              <w:spacing w:line="210" w:lineRule="exact"/>
              <w:rPr>
                <w:rFonts w:ascii="ＭＳ ゴシック" w:eastAsia="ＭＳ ゴシック" w:hAnsi="ＭＳ ゴシック"/>
              </w:rPr>
            </w:pPr>
          </w:p>
          <w:p w14:paraId="50504E41"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【算定の　有・無】</w:t>
            </w:r>
          </w:p>
          <w:p w14:paraId="33D6E0CA" w14:textId="77777777" w:rsidR="0005175D" w:rsidRPr="00595ABD" w:rsidRDefault="0005175D" w:rsidP="0005175D">
            <w:pPr>
              <w:spacing w:line="210" w:lineRule="exact"/>
              <w:ind w:left="180" w:hangingChars="100" w:hanging="180"/>
              <w:rPr>
                <w:rFonts w:ascii="ＭＳ ゴシック" w:eastAsia="ＭＳ ゴシック" w:hAnsi="ＭＳ ゴシック"/>
              </w:rPr>
            </w:pPr>
          </w:p>
          <w:p w14:paraId="557A82AB"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w:t>
            </w:r>
            <w:r w:rsidRPr="00595ABD">
              <w:rPr>
                <w:rFonts w:ascii="ＭＳ ゴシック" w:eastAsia="ＭＳ ゴシック" w:hAnsi="ＭＳ ゴシック" w:hint="eastAsia"/>
                <w:u w:val="single"/>
              </w:rPr>
              <w:t>生活介護等と一体的に運営する事業所が、当該生活介護等以外の事業所を経て雇用された利用者に支援を行う場合に算定可。</w:t>
            </w:r>
          </w:p>
        </w:tc>
      </w:tr>
      <w:tr w:rsidR="0005175D" w:rsidRPr="00595ABD" w14:paraId="20D4D5BE" w14:textId="77777777">
        <w:trPr>
          <w:jc w:val="center"/>
        </w:trPr>
        <w:tc>
          <w:tcPr>
            <w:tcW w:w="1502" w:type="dxa"/>
            <w:tcBorders>
              <w:top w:val="single" w:sz="4" w:space="0" w:color="000000"/>
              <w:left w:val="single" w:sz="4" w:space="0" w:color="000000"/>
              <w:bottom w:val="single" w:sz="4" w:space="0" w:color="000000"/>
              <w:right w:val="single" w:sz="4" w:space="0" w:color="000000"/>
            </w:tcBorders>
          </w:tcPr>
          <w:p w14:paraId="3C1D8C99" w14:textId="77777777" w:rsidR="0005175D" w:rsidRPr="00595ABD" w:rsidRDefault="0005175D" w:rsidP="0005175D">
            <w:pPr>
              <w:spacing w:line="210" w:lineRule="exact"/>
              <w:rPr>
                <w:rFonts w:ascii="ＭＳ ゴシック" w:eastAsia="ＭＳ ゴシック" w:hAnsi="ＭＳ ゴシック"/>
              </w:rPr>
            </w:pPr>
          </w:p>
          <w:p w14:paraId="54A7A90A" w14:textId="77777777" w:rsidR="0005175D" w:rsidRPr="00595ABD" w:rsidRDefault="00FC37FC"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12</w:t>
            </w:r>
            <w:r w:rsidR="0005175D" w:rsidRPr="00595ABD">
              <w:rPr>
                <w:rFonts w:ascii="ＭＳ ゴシック" w:eastAsia="ＭＳ ゴシック" w:hAnsi="ＭＳ ゴシック" w:hint="eastAsia"/>
              </w:rPr>
              <w:t xml:space="preserve">　就労定着実績体制加算</w:t>
            </w:r>
          </w:p>
          <w:p w14:paraId="3F0CCE35" w14:textId="77777777" w:rsidR="0005175D" w:rsidRPr="00595ABD" w:rsidRDefault="0005175D" w:rsidP="0005175D">
            <w:pPr>
              <w:spacing w:line="210" w:lineRule="exact"/>
              <w:rPr>
                <w:rFonts w:ascii="ＭＳ ゴシック" w:eastAsia="ＭＳ ゴシック" w:hAnsi="ＭＳ ゴシック"/>
              </w:rPr>
            </w:pPr>
          </w:p>
          <w:p w14:paraId="694F9E78" w14:textId="77777777" w:rsidR="0005175D" w:rsidRPr="00595ABD" w:rsidRDefault="0005175D" w:rsidP="0005175D">
            <w:pPr>
              <w:spacing w:line="210" w:lineRule="exact"/>
              <w:rPr>
                <w:rFonts w:ascii="ＭＳ ゴシック" w:eastAsia="ＭＳ ゴシック" w:hAnsi="ＭＳ ゴシック"/>
              </w:rPr>
            </w:pPr>
          </w:p>
          <w:p w14:paraId="2E7F4BEB" w14:textId="77777777" w:rsidR="0005175D" w:rsidRPr="00595ABD" w:rsidRDefault="0005175D" w:rsidP="0005175D">
            <w:pPr>
              <w:spacing w:line="210" w:lineRule="exact"/>
              <w:rPr>
                <w:rFonts w:ascii="ＭＳ ゴシック" w:eastAsia="ＭＳ ゴシック" w:hAnsi="ＭＳ ゴシック"/>
              </w:rPr>
            </w:pPr>
          </w:p>
          <w:p w14:paraId="6490468B" w14:textId="77777777" w:rsidR="0005175D" w:rsidRPr="00595ABD" w:rsidRDefault="0005175D" w:rsidP="0005175D">
            <w:pPr>
              <w:spacing w:line="210" w:lineRule="exact"/>
              <w:rPr>
                <w:rFonts w:ascii="ＭＳ ゴシック" w:eastAsia="ＭＳ ゴシック" w:hAnsi="ＭＳ ゴシック"/>
              </w:rPr>
            </w:pPr>
          </w:p>
          <w:p w14:paraId="0DEF29FA" w14:textId="77777777" w:rsidR="0005175D" w:rsidRPr="00595ABD" w:rsidRDefault="0005175D" w:rsidP="0005175D">
            <w:pPr>
              <w:spacing w:line="210" w:lineRule="exact"/>
              <w:rPr>
                <w:rFonts w:ascii="ＭＳ ゴシック" w:eastAsia="ＭＳ ゴシック" w:hAnsi="ＭＳ ゴシック"/>
              </w:rPr>
            </w:pPr>
          </w:p>
        </w:tc>
        <w:tc>
          <w:tcPr>
            <w:tcW w:w="6119" w:type="dxa"/>
            <w:tcBorders>
              <w:top w:val="single" w:sz="4" w:space="0" w:color="000000"/>
              <w:left w:val="single" w:sz="4" w:space="0" w:color="000000"/>
              <w:bottom w:val="single" w:sz="4" w:space="0" w:color="000000"/>
              <w:right w:val="single" w:sz="4" w:space="0" w:color="000000"/>
            </w:tcBorders>
          </w:tcPr>
          <w:p w14:paraId="2B2A0961" w14:textId="77777777" w:rsidR="0005175D" w:rsidRPr="00595ABD" w:rsidRDefault="0005175D" w:rsidP="0005175D">
            <w:pPr>
              <w:spacing w:line="210" w:lineRule="exact"/>
              <w:rPr>
                <w:rFonts w:ascii="ＭＳ ゴシック" w:eastAsia="ＭＳ ゴシック" w:hAnsi="ＭＳ ゴシック"/>
              </w:rPr>
            </w:pPr>
          </w:p>
          <w:p w14:paraId="06B69280"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過去６年間において指定就労定着支援の利用を終了した者のうち、雇用された通常の事業所に42月以上78月未満の期間継続して就労している者又は就労していた者の占める割合が前年度において100分の70以上として京都市長に届け出た指定就労定着支援事業所において、指定就労定着支援を行った場合に、1月につき所定単位数を加算しているか。</w:t>
            </w:r>
          </w:p>
          <w:p w14:paraId="251EFE2F"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◆平18厚告523別表12の2の4の注</w:t>
            </w:r>
          </w:p>
          <w:p w14:paraId="310A2811"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　就労定着実績体制加算の取扱いについて</w:t>
            </w:r>
          </w:p>
          <w:p w14:paraId="6DAFE997" w14:textId="77777777" w:rsidR="0005175D" w:rsidRPr="00595ABD" w:rsidRDefault="0005175D" w:rsidP="0005175D">
            <w:pPr>
              <w:spacing w:line="210" w:lineRule="exact"/>
              <w:ind w:leftChars="100" w:left="482" w:hangingChars="168" w:hanging="302"/>
              <w:rPr>
                <w:rFonts w:ascii="ＭＳ ゴシック" w:eastAsia="ＭＳ ゴシック" w:hAnsi="ＭＳ ゴシック"/>
              </w:rPr>
            </w:pPr>
            <w:r w:rsidRPr="00595ABD">
              <w:rPr>
                <w:rFonts w:ascii="ＭＳ ゴシック" w:eastAsia="ＭＳ ゴシック" w:hAnsi="ＭＳ ゴシック" w:hint="eastAsia"/>
              </w:rPr>
              <w:t>（一</w:t>
            </w:r>
            <w:r w:rsidRPr="00595ABD">
              <w:rPr>
                <w:rFonts w:ascii="ＭＳ ゴシック" w:eastAsia="ＭＳ ゴシック" w:hAnsi="ＭＳ ゴシック"/>
              </w:rPr>
              <w:t>）</w:t>
            </w:r>
            <w:r w:rsidRPr="00595ABD">
              <w:rPr>
                <w:rFonts w:ascii="ＭＳ ゴシック" w:eastAsia="ＭＳ ゴシック" w:hAnsi="ＭＳ ゴシック" w:hint="eastAsia"/>
              </w:rPr>
              <w:t>就労定着実績体制加算については、前年度末日から起算して過去6年間に就労定着支援の利用を終了した者のうち、前年度において障害者が雇用された通常の事業所に42 月以上78 月未満の期間継続して就労している者又は就労していた者の割合が前年度において100分の70以上の場合に、就労定着支援の利用者全員に対して加算する。</w:t>
            </w:r>
          </w:p>
          <w:p w14:paraId="10A148C2" w14:textId="77777777" w:rsidR="0005175D" w:rsidRPr="00595ABD" w:rsidRDefault="0005175D" w:rsidP="0005175D">
            <w:pPr>
              <w:spacing w:line="210" w:lineRule="exact"/>
              <w:ind w:leftChars="100" w:left="540" w:hangingChars="200" w:hanging="360"/>
              <w:rPr>
                <w:rFonts w:ascii="ＭＳ ゴシック" w:eastAsia="ＭＳ ゴシック" w:hAnsi="ＭＳ ゴシック"/>
              </w:rPr>
            </w:pPr>
            <w:r w:rsidRPr="00595ABD">
              <w:rPr>
                <w:rFonts w:ascii="ＭＳ ゴシック" w:eastAsia="ＭＳ ゴシック" w:hAnsi="ＭＳ ゴシック" w:hint="eastAsia"/>
              </w:rPr>
              <w:t>（二）「指定就労定着支援の利用を終了した者」とは、3年間の支援期間未満で利用を終了した者も含むものとする。</w:t>
            </w:r>
          </w:p>
          <w:p w14:paraId="1670FA8B" w14:textId="77777777" w:rsidR="0005175D" w:rsidRPr="00595ABD" w:rsidRDefault="0005175D" w:rsidP="0005175D">
            <w:pPr>
              <w:spacing w:line="210" w:lineRule="exact"/>
              <w:ind w:leftChars="100" w:left="540" w:hangingChars="200" w:hanging="360"/>
              <w:rPr>
                <w:rFonts w:ascii="ＭＳ ゴシック" w:eastAsia="ＭＳ ゴシック" w:hAnsi="ＭＳ ゴシック"/>
              </w:rPr>
            </w:pPr>
            <w:r w:rsidRPr="00595ABD">
              <w:rPr>
                <w:rFonts w:ascii="ＭＳ ゴシック" w:eastAsia="ＭＳ ゴシック" w:hAnsi="ＭＳ ゴシック" w:hint="eastAsia"/>
              </w:rPr>
              <w:t>（三）就労定着実績体制加算については、指定を受けた日から1年間は算定できないが、例えば、平成30年4月から就労定着支援を実施する場合であって、平成30年度中に利用を終了した者がいた場合、翌年度において、当該者が「前年度において障害者が雇用された通常の事業所に42 月以上78 月未満の期間継続して就労している者又は就労していた者」に該当し、そのような者の割合が100 分の70 以上の場合は、平成31 年度から就労定着実績体制加算を算定できる。</w:t>
            </w:r>
          </w:p>
          <w:p w14:paraId="07486597" w14:textId="77777777" w:rsidR="0005175D" w:rsidRPr="00595ABD" w:rsidRDefault="0005175D" w:rsidP="0005175D">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 xml:space="preserve">　　◆平18障発第1031001第二の3（6）⑥</w:t>
            </w:r>
          </w:p>
          <w:p w14:paraId="7F6E0314" w14:textId="77777777" w:rsidR="0005175D" w:rsidRPr="00595ABD" w:rsidRDefault="0005175D" w:rsidP="0005175D">
            <w:pPr>
              <w:spacing w:line="210" w:lineRule="exact"/>
              <w:ind w:leftChars="100" w:left="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A79236E" w14:textId="77777777" w:rsidR="0005175D" w:rsidRPr="00595ABD" w:rsidRDefault="0005175D" w:rsidP="0005175D">
            <w:pPr>
              <w:spacing w:line="210" w:lineRule="exact"/>
              <w:rPr>
                <w:rFonts w:ascii="ＭＳ ゴシック" w:eastAsia="ＭＳ ゴシック" w:hAnsi="ＭＳ ゴシック"/>
              </w:rPr>
            </w:pPr>
          </w:p>
          <w:p w14:paraId="545114E4"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459B582D"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73929F05"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5AEB7980" w14:textId="77777777" w:rsidR="0005175D" w:rsidRPr="00595ABD" w:rsidRDefault="0005175D" w:rsidP="0005175D">
            <w:pPr>
              <w:spacing w:line="210" w:lineRule="exact"/>
              <w:rPr>
                <w:rFonts w:ascii="ＭＳ ゴシック" w:eastAsia="ＭＳ ゴシック" w:hAnsi="ＭＳ ゴシック"/>
              </w:rPr>
            </w:pPr>
          </w:p>
          <w:p w14:paraId="16A118EA"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【算定の　有・無】</w:t>
            </w:r>
          </w:p>
          <w:p w14:paraId="3D4594B0" w14:textId="77777777" w:rsidR="0005175D" w:rsidRPr="00595ABD" w:rsidRDefault="0005175D" w:rsidP="0005175D">
            <w:pPr>
              <w:spacing w:line="210" w:lineRule="exact"/>
              <w:rPr>
                <w:rFonts w:ascii="ＭＳ ゴシック" w:eastAsia="ＭＳ ゴシック" w:hAnsi="ＭＳ ゴシック"/>
              </w:rPr>
            </w:pPr>
          </w:p>
          <w:p w14:paraId="3165E8F3" w14:textId="77777777" w:rsidR="0005175D" w:rsidRPr="00595ABD" w:rsidRDefault="0005175D" w:rsidP="0005175D">
            <w:pPr>
              <w:spacing w:line="210" w:lineRule="exact"/>
              <w:rPr>
                <w:rFonts w:ascii="ＭＳ ゴシック" w:eastAsia="ＭＳ ゴシック" w:hAnsi="ＭＳ ゴシック"/>
              </w:rPr>
            </w:pPr>
          </w:p>
          <w:p w14:paraId="2DA670EB" w14:textId="77777777" w:rsidR="0005175D" w:rsidRPr="00595ABD" w:rsidRDefault="0005175D" w:rsidP="0005175D">
            <w:pPr>
              <w:spacing w:line="210" w:lineRule="exact"/>
              <w:rPr>
                <w:rFonts w:ascii="ＭＳ ゴシック" w:eastAsia="ＭＳ ゴシック" w:hAnsi="ＭＳ ゴシック"/>
              </w:rPr>
            </w:pPr>
          </w:p>
          <w:p w14:paraId="6546BB83" w14:textId="77777777" w:rsidR="0005175D" w:rsidRPr="00595ABD" w:rsidRDefault="0005175D" w:rsidP="0005175D">
            <w:pPr>
              <w:spacing w:line="210" w:lineRule="exact"/>
              <w:rPr>
                <w:rFonts w:ascii="ＭＳ ゴシック" w:eastAsia="ＭＳ ゴシック" w:hAnsi="ＭＳ ゴシック"/>
              </w:rPr>
            </w:pPr>
          </w:p>
          <w:p w14:paraId="6594901E" w14:textId="77777777" w:rsidR="0005175D" w:rsidRPr="00595ABD" w:rsidRDefault="0005175D" w:rsidP="0005175D">
            <w:pPr>
              <w:spacing w:line="210" w:lineRule="exact"/>
              <w:rPr>
                <w:rFonts w:ascii="ＭＳ ゴシック" w:eastAsia="ＭＳ ゴシック" w:hAnsi="ＭＳ ゴシック"/>
              </w:rPr>
            </w:pPr>
          </w:p>
          <w:p w14:paraId="0F69AE96" w14:textId="77777777" w:rsidR="0005175D" w:rsidRPr="00595ABD" w:rsidRDefault="0005175D" w:rsidP="0005175D">
            <w:pPr>
              <w:spacing w:line="210" w:lineRule="exact"/>
              <w:rPr>
                <w:rFonts w:ascii="ＭＳ ゴシック" w:eastAsia="ＭＳ ゴシック" w:hAnsi="ＭＳ ゴシック"/>
              </w:rPr>
            </w:pPr>
          </w:p>
          <w:p w14:paraId="645B623E"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（指定を受けた日から１年間は算定不可）</w:t>
            </w:r>
          </w:p>
        </w:tc>
      </w:tr>
      <w:tr w:rsidR="0005175D" w:rsidRPr="00595ABD" w14:paraId="392F81CC" w14:textId="77777777">
        <w:trPr>
          <w:jc w:val="center"/>
        </w:trPr>
        <w:tc>
          <w:tcPr>
            <w:tcW w:w="1502" w:type="dxa"/>
            <w:tcBorders>
              <w:top w:val="single" w:sz="4" w:space="0" w:color="000000"/>
              <w:left w:val="single" w:sz="4" w:space="0" w:color="000000"/>
              <w:bottom w:val="single" w:sz="4" w:space="0" w:color="000000"/>
              <w:right w:val="single" w:sz="4" w:space="0" w:color="000000"/>
            </w:tcBorders>
          </w:tcPr>
          <w:p w14:paraId="20189F1C" w14:textId="77777777" w:rsidR="0005175D" w:rsidRPr="00595ABD" w:rsidRDefault="0005175D" w:rsidP="0005175D">
            <w:pPr>
              <w:spacing w:line="210" w:lineRule="exact"/>
              <w:rPr>
                <w:rFonts w:ascii="ＭＳ ゴシック" w:eastAsia="ＭＳ ゴシック" w:hAnsi="ＭＳ ゴシック"/>
              </w:rPr>
            </w:pPr>
          </w:p>
          <w:p w14:paraId="6B9CBAC7" w14:textId="77777777" w:rsidR="0005175D" w:rsidRPr="00595ABD" w:rsidRDefault="00FC37FC"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13</w:t>
            </w:r>
            <w:r w:rsidR="0005175D" w:rsidRPr="00595ABD">
              <w:rPr>
                <w:rFonts w:ascii="ＭＳ ゴシック" w:eastAsia="ＭＳ ゴシック" w:hAnsi="ＭＳ ゴシック" w:hint="eastAsia"/>
              </w:rPr>
              <w:t xml:space="preserve">　職場適応援助者養成研修修了者配置体制加算</w:t>
            </w:r>
          </w:p>
          <w:p w14:paraId="76B65AAD" w14:textId="77777777" w:rsidR="0005175D" w:rsidRPr="00595ABD" w:rsidRDefault="0005175D" w:rsidP="0005175D">
            <w:pPr>
              <w:spacing w:line="210" w:lineRule="exact"/>
              <w:rPr>
                <w:rFonts w:ascii="ＭＳ ゴシック" w:eastAsia="ＭＳ ゴシック" w:hAnsi="ＭＳ ゴシック"/>
              </w:rPr>
            </w:pPr>
          </w:p>
          <w:p w14:paraId="4CC19EC0" w14:textId="77777777" w:rsidR="0005175D" w:rsidRPr="00595ABD" w:rsidRDefault="0005175D" w:rsidP="0005175D">
            <w:pPr>
              <w:spacing w:line="210" w:lineRule="exact"/>
              <w:rPr>
                <w:rFonts w:ascii="ＭＳ ゴシック" w:eastAsia="ＭＳ ゴシック" w:hAnsi="ＭＳ ゴシック"/>
              </w:rPr>
            </w:pPr>
          </w:p>
        </w:tc>
        <w:tc>
          <w:tcPr>
            <w:tcW w:w="6119" w:type="dxa"/>
            <w:tcBorders>
              <w:top w:val="single" w:sz="4" w:space="0" w:color="000000"/>
              <w:left w:val="single" w:sz="4" w:space="0" w:color="000000"/>
              <w:bottom w:val="single" w:sz="4" w:space="0" w:color="000000"/>
              <w:right w:val="single" w:sz="4" w:space="0" w:color="000000"/>
            </w:tcBorders>
          </w:tcPr>
          <w:p w14:paraId="3AF407FD" w14:textId="77777777" w:rsidR="0005175D" w:rsidRPr="00595ABD" w:rsidRDefault="0005175D" w:rsidP="0005175D">
            <w:pPr>
              <w:spacing w:line="210" w:lineRule="exact"/>
              <w:ind w:leftChars="100" w:left="360" w:hangingChars="100" w:hanging="180"/>
              <w:rPr>
                <w:rFonts w:ascii="ＭＳ ゴシック" w:eastAsia="ＭＳ ゴシック" w:hAnsi="ＭＳ ゴシック"/>
              </w:rPr>
            </w:pPr>
          </w:p>
          <w:p w14:paraId="3EE33F64"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別に厚生労働大臣が定める研修を修了した者を就労定着支援員として配置しているものとして京都市長に届け出た指定就労定着支援事業所において、指定就労定着支援を行った場合に、1月につき所定単位数を加算する。</w:t>
            </w:r>
          </w:p>
          <w:p w14:paraId="2F03A7EF" w14:textId="77777777" w:rsidR="0005175D" w:rsidRPr="00595ABD" w:rsidRDefault="0005175D" w:rsidP="0005175D">
            <w:pPr>
              <w:spacing w:line="210" w:lineRule="exact"/>
              <w:ind w:leftChars="200" w:left="360"/>
              <w:rPr>
                <w:rFonts w:ascii="ＭＳ ゴシック" w:eastAsia="ＭＳ ゴシック" w:hAnsi="ＭＳ ゴシック"/>
              </w:rPr>
            </w:pPr>
            <w:r w:rsidRPr="00595ABD">
              <w:rPr>
                <w:rFonts w:ascii="ＭＳ ゴシック" w:eastAsia="ＭＳ ゴシック" w:hAnsi="ＭＳ ゴシック" w:hint="eastAsia"/>
              </w:rPr>
              <w:t>◆平18厚告523別表12の2の5の注</w:t>
            </w:r>
          </w:p>
          <w:p w14:paraId="3A4E560A" w14:textId="77777777" w:rsidR="0005175D" w:rsidRPr="00595ABD" w:rsidRDefault="0005175D" w:rsidP="0005175D">
            <w:pPr>
              <w:spacing w:line="210" w:lineRule="exact"/>
              <w:ind w:leftChars="100" w:left="360" w:hangingChars="100" w:hanging="180"/>
              <w:rPr>
                <w:rFonts w:ascii="ＭＳ ゴシック" w:eastAsia="ＭＳ ゴシック" w:hAnsi="ＭＳ ゴシック"/>
              </w:rPr>
            </w:pPr>
          </w:p>
          <w:p w14:paraId="6A478BC8" w14:textId="77777777" w:rsidR="0005175D" w:rsidRPr="00595ABD" w:rsidRDefault="0005175D" w:rsidP="0005175D">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職場適応援助者養成研修修了者配置体制加算については、指定就労移行支援における就労支援関係研修修了加算の「別に厚生労働大臣が定める研修」の内の訪問型職場適応援助者養成研修の修了者を就労定着支援員として配置した場合に、就労定着支援の利用者全員に対して加算する。</w:t>
            </w:r>
          </w:p>
          <w:p w14:paraId="55CA62CD" w14:textId="77777777" w:rsidR="0005175D" w:rsidRPr="00595ABD" w:rsidRDefault="0005175D" w:rsidP="0005175D">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◆平18障発第1031001第二の3（6）⑦</w:t>
            </w:r>
          </w:p>
          <w:p w14:paraId="503D48EF" w14:textId="77777777" w:rsidR="0005175D" w:rsidRPr="00595ABD" w:rsidRDefault="0005175D" w:rsidP="0005175D">
            <w:pPr>
              <w:spacing w:line="210" w:lineRule="exact"/>
              <w:ind w:leftChars="100" w:left="360" w:hangingChars="100" w:hanging="180"/>
              <w:rPr>
                <w:rFonts w:ascii="ＭＳ ゴシック" w:eastAsia="ＭＳ ゴシック" w:hAnsi="ＭＳ ゴシック"/>
              </w:rPr>
            </w:pPr>
          </w:p>
          <w:p w14:paraId="5A23D955" w14:textId="77777777" w:rsidR="0005175D" w:rsidRPr="00595ABD" w:rsidRDefault="0005175D" w:rsidP="0005175D">
            <w:pPr>
              <w:spacing w:line="210" w:lineRule="exact"/>
              <w:ind w:leftChars="100" w:left="540" w:hangingChars="200" w:hanging="360"/>
              <w:rPr>
                <w:rFonts w:ascii="ＭＳ ゴシック" w:eastAsia="ＭＳ ゴシック" w:hAnsi="ＭＳ ゴシック"/>
              </w:rPr>
            </w:pPr>
            <w:r w:rsidRPr="00595ABD">
              <w:rPr>
                <w:rFonts w:ascii="ＭＳ ゴシック" w:eastAsia="ＭＳ ゴシック" w:hAnsi="ＭＳ ゴシック" w:hint="eastAsia"/>
              </w:rPr>
              <w:t>◎　職場適用援助者養成研修について</w:t>
            </w:r>
          </w:p>
          <w:p w14:paraId="2C5569EC" w14:textId="77777777" w:rsidR="0005175D" w:rsidRPr="00595ABD" w:rsidRDefault="0005175D" w:rsidP="0005175D">
            <w:pPr>
              <w:spacing w:line="210" w:lineRule="exact"/>
              <w:ind w:leftChars="193" w:left="347"/>
              <w:rPr>
                <w:rFonts w:ascii="ＭＳ ゴシック" w:eastAsia="ＭＳ ゴシック" w:hAnsi="ＭＳ ゴシック"/>
              </w:rPr>
            </w:pPr>
            <w:r w:rsidRPr="00595ABD">
              <w:rPr>
                <w:rFonts w:ascii="ＭＳ ゴシック" w:eastAsia="ＭＳ ゴシック" w:hAnsi="ＭＳ ゴシック" w:hint="eastAsia"/>
              </w:rPr>
              <w:t>平成</w:t>
            </w:r>
            <w:r w:rsidRPr="00595ABD">
              <w:rPr>
                <w:rFonts w:ascii="ＭＳ ゴシック" w:eastAsia="ＭＳ ゴシック" w:hAnsi="ＭＳ ゴシック"/>
              </w:rPr>
              <w:t>21</w:t>
            </w:r>
            <w:r w:rsidRPr="00595ABD">
              <w:rPr>
                <w:rFonts w:ascii="ＭＳ ゴシック" w:eastAsia="ＭＳ ゴシック" w:hAnsi="ＭＳ ゴシック" w:hint="eastAsia"/>
              </w:rPr>
              <w:t>年厚生労働省告示第</w:t>
            </w:r>
            <w:r w:rsidRPr="00595ABD">
              <w:rPr>
                <w:rFonts w:ascii="ＭＳ ゴシック" w:eastAsia="ＭＳ ゴシック" w:hAnsi="ＭＳ ゴシック"/>
              </w:rPr>
              <w:t>178</w:t>
            </w:r>
            <w:r w:rsidRPr="00595ABD">
              <w:rPr>
                <w:rFonts w:ascii="ＭＳ ゴシック" w:eastAsia="ＭＳ ゴシック" w:hAnsi="ＭＳ ゴシック" w:hint="eastAsia"/>
              </w:rPr>
              <w:t>号一のロに定める障害者の雇用の促進等に関する法律施行規則（昭和</w:t>
            </w:r>
            <w:r w:rsidRPr="00595ABD">
              <w:rPr>
                <w:rFonts w:ascii="ＭＳ ゴシック" w:eastAsia="ＭＳ ゴシック" w:hAnsi="ＭＳ ゴシック"/>
              </w:rPr>
              <w:t>51</w:t>
            </w:r>
            <w:r w:rsidRPr="00595ABD">
              <w:rPr>
                <w:rFonts w:ascii="ＭＳ ゴシック" w:eastAsia="ＭＳ ゴシック" w:hAnsi="ＭＳ ゴシック" w:hint="eastAsia"/>
              </w:rPr>
              <w:t>年労働省令第</w:t>
            </w:r>
            <w:r w:rsidRPr="00595ABD">
              <w:rPr>
                <w:rFonts w:ascii="ＭＳ ゴシック" w:eastAsia="ＭＳ ゴシック" w:hAnsi="ＭＳ ゴシック"/>
              </w:rPr>
              <w:t>38</w:t>
            </w:r>
            <w:r w:rsidRPr="00595ABD">
              <w:rPr>
                <w:rFonts w:ascii="ＭＳ ゴシック" w:eastAsia="ＭＳ ゴシック" w:hAnsi="ＭＳ ゴシック" w:hint="eastAsia"/>
              </w:rPr>
              <w:t>号）第</w:t>
            </w:r>
            <w:r w:rsidRPr="00595ABD">
              <w:rPr>
                <w:rFonts w:ascii="ＭＳ ゴシック" w:eastAsia="ＭＳ ゴシック" w:hAnsi="ＭＳ ゴシック"/>
              </w:rPr>
              <w:t>20</w:t>
            </w:r>
            <w:r w:rsidRPr="00595ABD">
              <w:rPr>
                <w:rFonts w:ascii="ＭＳ ゴシック" w:eastAsia="ＭＳ ゴシック" w:hAnsi="ＭＳ ゴシック" w:hint="eastAsia"/>
              </w:rPr>
              <w:t>条の</w:t>
            </w:r>
            <w:r w:rsidRPr="00595ABD">
              <w:rPr>
                <w:rFonts w:ascii="ＭＳ ゴシック" w:eastAsia="ＭＳ ゴシック" w:hAnsi="ＭＳ ゴシック"/>
              </w:rPr>
              <w:t>2</w:t>
            </w:r>
            <w:r w:rsidRPr="00595ABD">
              <w:rPr>
                <w:rFonts w:ascii="ＭＳ ゴシック" w:eastAsia="ＭＳ ゴシック" w:hAnsi="ＭＳ ゴシック" w:hint="eastAsia"/>
              </w:rPr>
              <w:t>の</w:t>
            </w:r>
            <w:r w:rsidRPr="00595ABD">
              <w:rPr>
                <w:rFonts w:ascii="ＭＳ ゴシック" w:eastAsia="ＭＳ ゴシック" w:hAnsi="ＭＳ ゴシック"/>
              </w:rPr>
              <w:t>3</w:t>
            </w:r>
            <w:r w:rsidRPr="00595ABD">
              <w:rPr>
                <w:rFonts w:ascii="ＭＳ ゴシック" w:eastAsia="ＭＳ ゴシック" w:hAnsi="ＭＳ ゴシック" w:hint="eastAsia"/>
              </w:rPr>
              <w:t>第</w:t>
            </w:r>
            <w:r w:rsidRPr="00595ABD">
              <w:rPr>
                <w:rFonts w:ascii="ＭＳ ゴシック" w:eastAsia="ＭＳ ゴシック" w:hAnsi="ＭＳ ゴシック"/>
              </w:rPr>
              <w:t>2</w:t>
            </w:r>
            <w:r w:rsidRPr="00595ABD">
              <w:rPr>
                <w:rFonts w:ascii="ＭＳ ゴシック" w:eastAsia="ＭＳ ゴシック" w:hAnsi="ＭＳ ゴシック" w:hint="eastAsia"/>
              </w:rPr>
              <w:t>項各号に規定する研修については、独立行政法人高齢・障害・求職雇用支援機構において行う第１号職場適応援助者養成研修及び厚生労働大臣が定める第１号職場適応援助者養成研修を指し、平成</w:t>
            </w:r>
            <w:r w:rsidRPr="00595ABD">
              <w:rPr>
                <w:rFonts w:ascii="ＭＳ ゴシック" w:eastAsia="ＭＳ ゴシック" w:hAnsi="ＭＳ ゴシック"/>
              </w:rPr>
              <w:t>21</w:t>
            </w:r>
            <w:r w:rsidRPr="00595ABD">
              <w:rPr>
                <w:rFonts w:ascii="ＭＳ ゴシック" w:eastAsia="ＭＳ ゴシック" w:hAnsi="ＭＳ ゴシック" w:hint="eastAsia"/>
              </w:rPr>
              <w:t>年４月１日以前に実施されたものも含むものとすること。なお、次の</w:t>
            </w:r>
            <w:r w:rsidRPr="00595ABD">
              <w:rPr>
                <w:rFonts w:ascii="ＭＳ ゴシック" w:eastAsia="ＭＳ ゴシック" w:hAnsi="ＭＳ ゴシック"/>
              </w:rPr>
              <w:t>(</w:t>
            </w:r>
            <w:r w:rsidRPr="00595ABD">
              <w:rPr>
                <w:rFonts w:ascii="ＭＳ ゴシック" w:eastAsia="ＭＳ ゴシック" w:hAnsi="ＭＳ ゴシック" w:hint="eastAsia"/>
                <w:w w:val="50"/>
              </w:rPr>
              <w:t>ア</w:t>
            </w:r>
            <w:r w:rsidRPr="00595ABD">
              <w:rPr>
                <w:rFonts w:ascii="ＭＳ ゴシック" w:eastAsia="ＭＳ ゴシック" w:hAnsi="ＭＳ ゴシック"/>
              </w:rPr>
              <w:t>)</w:t>
            </w:r>
            <w:r w:rsidRPr="00595ABD">
              <w:rPr>
                <w:rFonts w:ascii="ＭＳ ゴシック" w:eastAsia="ＭＳ ゴシック" w:hAnsi="ＭＳ ゴシック" w:hint="eastAsia"/>
              </w:rPr>
              <w:t>及び</w:t>
            </w:r>
            <w:r w:rsidRPr="00595ABD">
              <w:rPr>
                <w:rFonts w:ascii="ＭＳ ゴシック" w:eastAsia="ＭＳ ゴシック" w:hAnsi="ＭＳ ゴシック"/>
              </w:rPr>
              <w:t>(</w:t>
            </w:r>
            <w:r w:rsidRPr="00595ABD">
              <w:rPr>
                <w:rFonts w:ascii="ＭＳ ゴシック" w:eastAsia="ＭＳ ゴシック" w:hAnsi="ＭＳ ゴシック" w:hint="eastAsia"/>
                <w:w w:val="50"/>
              </w:rPr>
              <w:t>エ</w:t>
            </w:r>
            <w:r w:rsidRPr="00595ABD">
              <w:rPr>
                <w:rFonts w:ascii="ＭＳ ゴシック" w:eastAsia="ＭＳ ゴシック" w:hAnsi="ＭＳ ゴシック"/>
              </w:rPr>
              <w:t>)</w:t>
            </w:r>
            <w:r w:rsidRPr="00595ABD">
              <w:rPr>
                <w:rFonts w:ascii="ＭＳ ゴシック" w:eastAsia="ＭＳ ゴシック" w:hAnsi="ＭＳ ゴシック" w:hint="eastAsia"/>
              </w:rPr>
              <w:t>に掲げる研修についても、研修告示の一のロに定めるものとして取り扱っても差し支えない。</w:t>
            </w:r>
          </w:p>
          <w:p w14:paraId="63CD469E" w14:textId="77777777" w:rsidR="0005175D" w:rsidRPr="00595ABD" w:rsidRDefault="0005175D" w:rsidP="0005175D">
            <w:pPr>
              <w:spacing w:line="210" w:lineRule="exact"/>
              <w:ind w:leftChars="300" w:left="990" w:hangingChars="250" w:hanging="450"/>
              <w:rPr>
                <w:rFonts w:ascii="ＭＳ ゴシック" w:eastAsia="ＭＳ ゴシック" w:hAnsi="ＭＳ ゴシック"/>
              </w:rPr>
            </w:pPr>
            <w:r w:rsidRPr="00595ABD">
              <w:rPr>
                <w:rFonts w:ascii="ＭＳ ゴシック" w:eastAsia="ＭＳ ゴシック" w:hAnsi="ＭＳ ゴシック" w:hint="eastAsia"/>
              </w:rPr>
              <w:t xml:space="preserve">　</w:t>
            </w:r>
            <w:r w:rsidRPr="00595ABD">
              <w:rPr>
                <w:rFonts w:ascii="ＭＳ ゴシック" w:eastAsia="ＭＳ ゴシック" w:hAnsi="ＭＳ ゴシック"/>
              </w:rPr>
              <w:t>(</w:t>
            </w:r>
            <w:r w:rsidRPr="00595ABD">
              <w:rPr>
                <w:rFonts w:ascii="ＭＳ ゴシック" w:eastAsia="ＭＳ ゴシック" w:hAnsi="ＭＳ ゴシック" w:hint="eastAsia"/>
                <w:w w:val="50"/>
              </w:rPr>
              <w:t>ア</w:t>
            </w:r>
            <w:r w:rsidRPr="00595ABD">
              <w:rPr>
                <w:rFonts w:ascii="ＭＳ ゴシック" w:eastAsia="ＭＳ ゴシック" w:hAnsi="ＭＳ ゴシック"/>
              </w:rPr>
              <w:t>)</w:t>
            </w:r>
            <w:r w:rsidRPr="00595ABD">
              <w:rPr>
                <w:rFonts w:ascii="ＭＳ ゴシック" w:eastAsia="ＭＳ ゴシック" w:hAnsi="ＭＳ ゴシック" w:hint="eastAsia"/>
              </w:rPr>
              <w:t xml:space="preserve">　独立行政法人高齢・障害・求職者雇用支援機構が行う配置型職場適応援助者養成研修</w:t>
            </w:r>
          </w:p>
          <w:p w14:paraId="551B0AF7" w14:textId="77777777" w:rsidR="0005175D" w:rsidRPr="00595ABD" w:rsidRDefault="0005175D" w:rsidP="0005175D">
            <w:pPr>
              <w:spacing w:line="210" w:lineRule="exact"/>
              <w:ind w:leftChars="300" w:left="990" w:hangingChars="250" w:hanging="450"/>
              <w:rPr>
                <w:rFonts w:ascii="ＭＳ ゴシック" w:eastAsia="ＭＳ ゴシック" w:hAnsi="ＭＳ ゴシック"/>
              </w:rPr>
            </w:pPr>
            <w:r w:rsidRPr="00595ABD">
              <w:rPr>
                <w:rFonts w:ascii="ＭＳ ゴシック" w:eastAsia="ＭＳ ゴシック" w:hAnsi="ＭＳ ゴシック" w:hint="eastAsia"/>
              </w:rPr>
              <w:t xml:space="preserve">　</w:t>
            </w:r>
            <w:r w:rsidRPr="00595ABD">
              <w:rPr>
                <w:rFonts w:ascii="ＭＳ ゴシック" w:eastAsia="ＭＳ ゴシック" w:hAnsi="ＭＳ ゴシック"/>
              </w:rPr>
              <w:t>(</w:t>
            </w:r>
            <w:r w:rsidRPr="00595ABD">
              <w:rPr>
                <w:rFonts w:ascii="ＭＳ ゴシック" w:eastAsia="ＭＳ ゴシック" w:hAnsi="ＭＳ ゴシック" w:hint="eastAsia"/>
                <w:w w:val="50"/>
              </w:rPr>
              <w:t>イ</w:t>
            </w:r>
            <w:r w:rsidRPr="00595ABD">
              <w:rPr>
                <w:rFonts w:ascii="ＭＳ ゴシック" w:eastAsia="ＭＳ ゴシック" w:hAnsi="ＭＳ ゴシック"/>
              </w:rPr>
              <w:t>)</w:t>
            </w:r>
            <w:r w:rsidRPr="00595ABD">
              <w:rPr>
                <w:rFonts w:ascii="ＭＳ ゴシック" w:eastAsia="ＭＳ ゴシック" w:hAnsi="ＭＳ ゴシック" w:hint="eastAsia"/>
              </w:rPr>
              <w:t xml:space="preserve">　障害者の雇用の促進に関する法律施行規則第</w:t>
            </w:r>
            <w:r w:rsidRPr="00595ABD">
              <w:rPr>
                <w:rFonts w:ascii="ＭＳ ゴシック" w:eastAsia="ＭＳ ゴシック" w:hAnsi="ＭＳ ゴシック"/>
              </w:rPr>
              <w:t>20</w:t>
            </w:r>
            <w:r w:rsidRPr="00595ABD">
              <w:rPr>
                <w:rFonts w:ascii="ＭＳ ゴシック" w:eastAsia="ＭＳ ゴシック" w:hAnsi="ＭＳ ゴシック" w:hint="eastAsia"/>
              </w:rPr>
              <w:t>条の２の３第３項各号に掲げる研修（独立行政法人高齢・障害・求職者雇用支援機構が行う第</w:t>
            </w:r>
            <w:r w:rsidRPr="00595ABD">
              <w:rPr>
                <w:rFonts w:ascii="ＭＳ ゴシック" w:eastAsia="ＭＳ ゴシック" w:hAnsi="ＭＳ ゴシック"/>
              </w:rPr>
              <w:t>2</w:t>
            </w:r>
            <w:r w:rsidRPr="00595ABD">
              <w:rPr>
                <w:rFonts w:ascii="ＭＳ ゴシック" w:eastAsia="ＭＳ ゴシック" w:hAnsi="ＭＳ ゴシック" w:hint="eastAsia"/>
              </w:rPr>
              <w:t>号職場適応援助者養成研修及び厚生労働大臣が定める第２号職場適応援助者養成研修）</w:t>
            </w:r>
          </w:p>
          <w:p w14:paraId="09809155" w14:textId="77777777" w:rsidR="0005175D" w:rsidRPr="00595ABD" w:rsidRDefault="0005175D" w:rsidP="0005175D">
            <w:pPr>
              <w:spacing w:line="210" w:lineRule="exact"/>
              <w:ind w:leftChars="400" w:left="990" w:hangingChars="150" w:hanging="270"/>
              <w:rPr>
                <w:rFonts w:ascii="ＭＳ ゴシック" w:eastAsia="ＭＳ ゴシック" w:hAnsi="ＭＳ ゴシック"/>
              </w:rPr>
            </w:pPr>
            <w:r w:rsidRPr="00595ABD">
              <w:rPr>
                <w:rFonts w:ascii="ＭＳ ゴシック" w:eastAsia="ＭＳ ゴシック" w:hAnsi="ＭＳ ゴシック"/>
              </w:rPr>
              <w:t>(</w:t>
            </w:r>
            <w:r w:rsidRPr="00595ABD">
              <w:rPr>
                <w:rFonts w:ascii="ＭＳ ゴシック" w:eastAsia="ＭＳ ゴシック" w:hAnsi="ＭＳ ゴシック" w:hint="eastAsia"/>
                <w:w w:val="50"/>
              </w:rPr>
              <w:t>ウ</w:t>
            </w:r>
            <w:r w:rsidRPr="00595ABD">
              <w:rPr>
                <w:rFonts w:ascii="ＭＳ ゴシック" w:eastAsia="ＭＳ ゴシック" w:hAnsi="ＭＳ ゴシック"/>
              </w:rPr>
              <w:t>)</w:t>
            </w:r>
            <w:r w:rsidRPr="00595ABD">
              <w:rPr>
                <w:rFonts w:ascii="ＭＳ ゴシック" w:eastAsia="ＭＳ ゴシック" w:hAnsi="ＭＳ ゴシック" w:hint="eastAsia"/>
              </w:rPr>
              <w:t xml:space="preserve">　雇用保険法施行規則第118条の3第5項第1号に掲げる研修</w:t>
            </w:r>
          </w:p>
          <w:p w14:paraId="24541710" w14:textId="77777777" w:rsidR="0005175D" w:rsidRPr="00595ABD" w:rsidRDefault="0005175D" w:rsidP="0005175D">
            <w:pPr>
              <w:spacing w:line="210" w:lineRule="exact"/>
              <w:ind w:leftChars="200" w:left="360" w:firstLineChars="200" w:firstLine="360"/>
              <w:rPr>
                <w:rFonts w:ascii="ＭＳ ゴシック" w:eastAsia="ＭＳ ゴシック" w:hAnsi="ＭＳ ゴシック"/>
              </w:rPr>
            </w:pPr>
            <w:r w:rsidRPr="00595ABD">
              <w:rPr>
                <w:rFonts w:ascii="ＭＳ ゴシック" w:eastAsia="ＭＳ ゴシック" w:hAnsi="ＭＳ ゴシック"/>
              </w:rPr>
              <w:t>(</w:t>
            </w:r>
            <w:r w:rsidRPr="00595ABD">
              <w:rPr>
                <w:rFonts w:ascii="ＭＳ ゴシック" w:eastAsia="ＭＳ ゴシック" w:hAnsi="ＭＳ ゴシック" w:hint="eastAsia"/>
                <w:w w:val="50"/>
              </w:rPr>
              <w:t>エ</w:t>
            </w:r>
            <w:r w:rsidRPr="00595ABD">
              <w:rPr>
                <w:rFonts w:ascii="ＭＳ ゴシック" w:eastAsia="ＭＳ ゴシック" w:hAnsi="ＭＳ ゴシック"/>
              </w:rPr>
              <w:t>)</w:t>
            </w:r>
            <w:r w:rsidRPr="00595ABD">
              <w:rPr>
                <w:rFonts w:ascii="ＭＳ ゴシック" w:eastAsia="ＭＳ ゴシック" w:hAnsi="ＭＳ ゴシック" w:hint="eastAsia"/>
              </w:rPr>
              <w:t xml:space="preserve">　雇用保険法施行規則第118条の3第5項第2号に掲げる研　　　　修</w:t>
            </w:r>
          </w:p>
          <w:p w14:paraId="49058898" w14:textId="77777777" w:rsidR="0005175D" w:rsidRPr="00595ABD" w:rsidRDefault="0005175D" w:rsidP="0005175D">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xml:space="preserve">　　　◆平18障発第1031001第二の3（3）⑫イ</w:t>
            </w:r>
          </w:p>
        </w:tc>
        <w:tc>
          <w:tcPr>
            <w:tcW w:w="425" w:type="dxa"/>
            <w:tcBorders>
              <w:top w:val="single" w:sz="4" w:space="0" w:color="000000"/>
              <w:left w:val="single" w:sz="4" w:space="0" w:color="000000"/>
              <w:bottom w:val="single" w:sz="4" w:space="0" w:color="000000"/>
              <w:right w:val="single" w:sz="4" w:space="0" w:color="000000"/>
            </w:tcBorders>
          </w:tcPr>
          <w:p w14:paraId="74560981" w14:textId="77777777" w:rsidR="0005175D" w:rsidRPr="00595ABD" w:rsidRDefault="0005175D" w:rsidP="0005175D">
            <w:pPr>
              <w:spacing w:line="210" w:lineRule="exact"/>
              <w:rPr>
                <w:rFonts w:ascii="ＭＳ ゴシック" w:eastAsia="ＭＳ ゴシック" w:hAnsi="ＭＳ ゴシック"/>
              </w:rPr>
            </w:pPr>
          </w:p>
          <w:p w14:paraId="23B79559"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54E937FF"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1216021D"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715BC928" w14:textId="77777777" w:rsidR="0005175D" w:rsidRPr="00595ABD" w:rsidRDefault="0005175D" w:rsidP="0005175D">
            <w:pPr>
              <w:spacing w:line="210" w:lineRule="exact"/>
              <w:rPr>
                <w:rFonts w:ascii="ＭＳ ゴシック" w:eastAsia="ＭＳ ゴシック" w:hAnsi="ＭＳ ゴシック"/>
              </w:rPr>
            </w:pPr>
          </w:p>
          <w:p w14:paraId="6940ED54"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【算定の　有・無】</w:t>
            </w:r>
          </w:p>
          <w:p w14:paraId="7ADD9BA2" w14:textId="77777777" w:rsidR="0005175D" w:rsidRPr="00595ABD" w:rsidRDefault="0005175D" w:rsidP="0005175D">
            <w:pPr>
              <w:spacing w:line="210" w:lineRule="exact"/>
              <w:rPr>
                <w:rFonts w:ascii="ＭＳ ゴシック" w:eastAsia="ＭＳ ゴシック" w:hAnsi="ＭＳ ゴシック"/>
              </w:rPr>
            </w:pPr>
          </w:p>
          <w:p w14:paraId="22A89A2D" w14:textId="77777777" w:rsidR="0005175D" w:rsidRPr="00595ABD" w:rsidRDefault="0005175D" w:rsidP="0005175D">
            <w:pPr>
              <w:spacing w:line="210" w:lineRule="exact"/>
              <w:ind w:left="180" w:hangingChars="100" w:hanging="180"/>
              <w:rPr>
                <w:rFonts w:ascii="ＭＳ ゴシック" w:eastAsia="ＭＳ ゴシック" w:hAnsi="ＭＳ ゴシック"/>
              </w:rPr>
            </w:pPr>
          </w:p>
        </w:tc>
      </w:tr>
      <w:tr w:rsidR="0005175D" w:rsidRPr="00595ABD" w14:paraId="0BC346BF" w14:textId="77777777" w:rsidTr="00257F39">
        <w:trPr>
          <w:trHeight w:val="2535"/>
          <w:jc w:val="center"/>
        </w:trPr>
        <w:tc>
          <w:tcPr>
            <w:tcW w:w="1502" w:type="dxa"/>
            <w:tcBorders>
              <w:top w:val="single" w:sz="4" w:space="0" w:color="000000"/>
              <w:left w:val="single" w:sz="4" w:space="0" w:color="000000"/>
              <w:bottom w:val="single" w:sz="4" w:space="0" w:color="000000"/>
              <w:right w:val="single" w:sz="4" w:space="0" w:color="000000"/>
            </w:tcBorders>
          </w:tcPr>
          <w:p w14:paraId="6E933397" w14:textId="77777777" w:rsidR="0005175D" w:rsidRPr="00595ABD" w:rsidRDefault="0005175D" w:rsidP="0005175D">
            <w:pPr>
              <w:spacing w:line="210" w:lineRule="exact"/>
              <w:rPr>
                <w:rFonts w:ascii="ＭＳ ゴシック" w:eastAsia="ＭＳ ゴシック" w:hAnsi="ＭＳ ゴシック"/>
              </w:rPr>
            </w:pPr>
          </w:p>
          <w:p w14:paraId="202F28CF" w14:textId="77777777" w:rsidR="0005175D" w:rsidRPr="00595ABD" w:rsidRDefault="00FC37FC"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14</w:t>
            </w:r>
            <w:r w:rsidR="0005175D" w:rsidRPr="00595ABD">
              <w:rPr>
                <w:rFonts w:ascii="ＭＳ ゴシック" w:eastAsia="ＭＳ ゴシック" w:hAnsi="ＭＳ ゴシック" w:hint="eastAsia"/>
              </w:rPr>
              <w:t xml:space="preserve">　利用者負担上限額管理加算</w:t>
            </w:r>
          </w:p>
          <w:p w14:paraId="4C3D57E7" w14:textId="77777777" w:rsidR="0005175D" w:rsidRPr="00595ABD" w:rsidRDefault="0005175D" w:rsidP="0005175D">
            <w:pPr>
              <w:spacing w:line="210" w:lineRule="exact"/>
              <w:rPr>
                <w:rFonts w:ascii="ＭＳ ゴシック" w:eastAsia="ＭＳ ゴシック" w:hAnsi="ＭＳ ゴシック"/>
              </w:rPr>
            </w:pPr>
          </w:p>
          <w:p w14:paraId="6862166D" w14:textId="77777777" w:rsidR="0005175D" w:rsidRPr="00595ABD" w:rsidRDefault="0005175D" w:rsidP="0005175D">
            <w:pPr>
              <w:spacing w:line="210" w:lineRule="exact"/>
              <w:rPr>
                <w:rFonts w:ascii="ＭＳ ゴシック" w:eastAsia="ＭＳ ゴシック" w:hAnsi="ＭＳ ゴシック"/>
              </w:rPr>
            </w:pPr>
          </w:p>
        </w:tc>
        <w:tc>
          <w:tcPr>
            <w:tcW w:w="6119" w:type="dxa"/>
            <w:tcBorders>
              <w:top w:val="single" w:sz="4" w:space="0" w:color="000000"/>
              <w:left w:val="single" w:sz="4" w:space="0" w:color="000000"/>
              <w:bottom w:val="single" w:sz="4" w:space="0" w:color="000000"/>
              <w:right w:val="single" w:sz="4" w:space="0" w:color="000000"/>
            </w:tcBorders>
          </w:tcPr>
          <w:p w14:paraId="160347D0" w14:textId="77777777" w:rsidR="0005175D" w:rsidRPr="00595ABD" w:rsidRDefault="0005175D" w:rsidP="0005175D">
            <w:pPr>
              <w:spacing w:line="210" w:lineRule="exact"/>
              <w:ind w:leftChars="100" w:left="360" w:hangingChars="100" w:hanging="180"/>
              <w:rPr>
                <w:rFonts w:ascii="ＭＳ ゴシック" w:eastAsia="ＭＳ ゴシック" w:hAnsi="ＭＳ ゴシック"/>
              </w:rPr>
            </w:pPr>
          </w:p>
          <w:p w14:paraId="16E6C5D7" w14:textId="77777777" w:rsidR="0005175D" w:rsidRPr="00595ABD" w:rsidRDefault="0005175D" w:rsidP="0005175D">
            <w:pPr>
              <w:spacing w:line="210" w:lineRule="exact"/>
              <w:ind w:left="180" w:hangingChars="100" w:hanging="180"/>
              <w:rPr>
                <w:rFonts w:ascii="ＭＳ ゴシック" w:eastAsia="ＭＳ ゴシック" w:hAnsi="ＭＳ ゴシック"/>
              </w:rPr>
            </w:pPr>
            <w:r w:rsidRPr="00595ABD">
              <w:rPr>
                <w:rFonts w:ascii="ＭＳ ゴシック" w:eastAsia="ＭＳ ゴシック" w:hAnsi="ＭＳ ゴシック" w:hint="eastAsia"/>
              </w:rPr>
              <w:t>□　指定就労定着支援事業者が、第4の14に定める利用者負担額合計額の管理を行った場合に、1月につき所定単位数を加算しているか。</w:t>
            </w:r>
          </w:p>
          <w:p w14:paraId="2E408353" w14:textId="77777777" w:rsidR="0005175D" w:rsidRPr="00595ABD" w:rsidRDefault="0005175D" w:rsidP="0005175D">
            <w:pPr>
              <w:spacing w:line="210" w:lineRule="exact"/>
              <w:ind w:leftChars="200" w:left="360"/>
              <w:rPr>
                <w:rFonts w:ascii="ＭＳ ゴシック" w:eastAsia="ＭＳ ゴシック" w:hAnsi="ＭＳ ゴシック"/>
              </w:rPr>
            </w:pPr>
            <w:r w:rsidRPr="00595ABD">
              <w:rPr>
                <w:rFonts w:ascii="ＭＳ ゴシック" w:eastAsia="ＭＳ ゴシック" w:hAnsi="ＭＳ ゴシック" w:hint="eastAsia"/>
              </w:rPr>
              <w:t>◆平18厚告523別表12の2の6の注</w:t>
            </w:r>
          </w:p>
          <w:p w14:paraId="7BFAE628" w14:textId="77777777" w:rsidR="0005175D" w:rsidRPr="00595ABD" w:rsidRDefault="0005175D" w:rsidP="0005175D">
            <w:pPr>
              <w:spacing w:line="210" w:lineRule="exact"/>
              <w:ind w:leftChars="100" w:left="360" w:hangingChars="100" w:hanging="180"/>
              <w:rPr>
                <w:rFonts w:ascii="ＭＳ ゴシック" w:eastAsia="ＭＳ ゴシック" w:hAnsi="ＭＳ ゴシック"/>
              </w:rPr>
            </w:pPr>
            <w:r w:rsidRPr="00595ABD">
              <w:rPr>
                <w:rFonts w:ascii="ＭＳ ゴシック" w:eastAsia="ＭＳ ゴシック" w:hAnsi="ＭＳ ゴシック" w:hint="eastAsia"/>
              </w:rPr>
              <w:t>◎　「利用者負担額合計額の管理を行った場合」とは、利用者が、利用者負担合計額の管理を行う指定障害福祉サービス事業所、指定障害者支援施設等又は共生型障害福祉サービス事業所以外の障害福祉サービスを受けた際に、上限額管理を行う事業所等が当該利用者の負担額合計額の管理を行った場合をいう。</w:t>
            </w:r>
          </w:p>
          <w:p w14:paraId="635C9905" w14:textId="77777777" w:rsidR="0005175D" w:rsidRPr="00595ABD" w:rsidRDefault="0005175D" w:rsidP="0005175D">
            <w:pPr>
              <w:spacing w:line="210" w:lineRule="exact"/>
              <w:ind w:leftChars="200" w:left="360" w:firstLineChars="100" w:firstLine="180"/>
              <w:rPr>
                <w:rFonts w:ascii="ＭＳ ゴシック" w:eastAsia="ＭＳ ゴシック" w:hAnsi="ＭＳ ゴシック"/>
              </w:rPr>
            </w:pPr>
            <w:r w:rsidRPr="00595ABD">
              <w:rPr>
                <w:rFonts w:ascii="ＭＳ ゴシック" w:eastAsia="ＭＳ ゴシック" w:hAnsi="ＭＳ ゴシック" w:hint="eastAsia"/>
              </w:rPr>
              <w:t>なお、負担額が負担上限額を実際に超えているか否かは算定の条件としない。</w:t>
            </w:r>
          </w:p>
          <w:p w14:paraId="36116C97" w14:textId="77777777" w:rsidR="0005175D" w:rsidRDefault="0005175D" w:rsidP="0005175D">
            <w:pPr>
              <w:spacing w:line="210" w:lineRule="exact"/>
              <w:ind w:leftChars="100" w:left="180"/>
              <w:rPr>
                <w:rFonts w:ascii="ＭＳ ゴシック" w:eastAsia="ＭＳ ゴシック" w:hAnsi="ＭＳ ゴシック"/>
              </w:rPr>
            </w:pPr>
            <w:r w:rsidRPr="00595ABD">
              <w:rPr>
                <w:rFonts w:ascii="ＭＳ ゴシック" w:eastAsia="ＭＳ ゴシック" w:hAnsi="ＭＳ ゴシック" w:hint="eastAsia"/>
              </w:rPr>
              <w:t xml:space="preserve">　　◆平18障発第1031001第二の3（6）7準用（第二の2（1）⑲）</w:t>
            </w:r>
          </w:p>
          <w:p w14:paraId="726744D5" w14:textId="77777777" w:rsidR="003F0BDE" w:rsidRPr="00595ABD" w:rsidRDefault="003F0BDE" w:rsidP="0005175D">
            <w:pPr>
              <w:spacing w:line="210" w:lineRule="exact"/>
              <w:ind w:leftChars="100" w:left="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EC88E6B" w14:textId="77777777" w:rsidR="0005175D" w:rsidRPr="00595ABD" w:rsidRDefault="0005175D" w:rsidP="0005175D">
            <w:pPr>
              <w:spacing w:line="210" w:lineRule="exact"/>
              <w:rPr>
                <w:rFonts w:ascii="ＭＳ ゴシック" w:eastAsia="ＭＳ ゴシック" w:hAnsi="ＭＳ ゴシック"/>
              </w:rPr>
            </w:pPr>
          </w:p>
          <w:p w14:paraId="6F0CA690"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適</w:t>
            </w:r>
          </w:p>
          <w:p w14:paraId="535EE0B7"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w:t>
            </w:r>
          </w:p>
          <w:p w14:paraId="79DFB6CD"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否</w:t>
            </w:r>
          </w:p>
        </w:tc>
        <w:tc>
          <w:tcPr>
            <w:tcW w:w="2149" w:type="dxa"/>
            <w:tcBorders>
              <w:top w:val="single" w:sz="4" w:space="0" w:color="000000"/>
              <w:left w:val="single" w:sz="4" w:space="0" w:color="000000"/>
              <w:bottom w:val="single" w:sz="4" w:space="0" w:color="000000"/>
              <w:right w:val="single" w:sz="4" w:space="0" w:color="000000"/>
            </w:tcBorders>
          </w:tcPr>
          <w:p w14:paraId="1674CD03" w14:textId="77777777" w:rsidR="0005175D" w:rsidRPr="00595ABD" w:rsidRDefault="0005175D" w:rsidP="0005175D">
            <w:pPr>
              <w:spacing w:line="210" w:lineRule="exact"/>
              <w:rPr>
                <w:rFonts w:ascii="ＭＳ ゴシック" w:eastAsia="ＭＳ ゴシック" w:hAnsi="ＭＳ ゴシック"/>
              </w:rPr>
            </w:pPr>
          </w:p>
          <w:p w14:paraId="19E9AD5B" w14:textId="77777777" w:rsidR="0005175D" w:rsidRPr="00595ABD" w:rsidRDefault="0005175D" w:rsidP="0005175D">
            <w:pPr>
              <w:spacing w:line="210" w:lineRule="exact"/>
              <w:rPr>
                <w:rFonts w:ascii="ＭＳ ゴシック" w:eastAsia="ＭＳ ゴシック" w:hAnsi="ＭＳ ゴシック"/>
              </w:rPr>
            </w:pPr>
            <w:r w:rsidRPr="00595ABD">
              <w:rPr>
                <w:rFonts w:ascii="ＭＳ ゴシック" w:eastAsia="ＭＳ ゴシック" w:hAnsi="ＭＳ ゴシック" w:hint="eastAsia"/>
              </w:rPr>
              <w:t>【算定の　有・無】</w:t>
            </w:r>
          </w:p>
          <w:p w14:paraId="34AC378D" w14:textId="77777777" w:rsidR="0005175D" w:rsidRPr="00595ABD" w:rsidRDefault="0005175D" w:rsidP="0005175D">
            <w:pPr>
              <w:spacing w:line="210" w:lineRule="exact"/>
              <w:rPr>
                <w:rFonts w:ascii="ＭＳ ゴシック" w:eastAsia="ＭＳ ゴシック" w:hAnsi="ＭＳ ゴシック"/>
              </w:rPr>
            </w:pPr>
          </w:p>
          <w:p w14:paraId="4DDBFE9A" w14:textId="77777777" w:rsidR="0005175D" w:rsidRPr="00595ABD" w:rsidRDefault="0005175D" w:rsidP="0005175D">
            <w:pPr>
              <w:spacing w:line="210" w:lineRule="exact"/>
              <w:rPr>
                <w:rFonts w:ascii="ＭＳ ゴシック" w:eastAsia="ＭＳ ゴシック" w:hAnsi="ＭＳ ゴシック"/>
              </w:rPr>
            </w:pPr>
          </w:p>
        </w:tc>
      </w:tr>
    </w:tbl>
    <w:p w14:paraId="7D214E37" w14:textId="77777777" w:rsidR="006E252C" w:rsidRDefault="006E252C" w:rsidP="00257F39">
      <w:pPr>
        <w:spacing w:line="210" w:lineRule="exact"/>
      </w:pPr>
    </w:p>
    <w:p w14:paraId="23099682" w14:textId="77777777" w:rsidR="003F0BDE" w:rsidRDefault="003F0BDE" w:rsidP="00257F39">
      <w:pPr>
        <w:spacing w:line="210" w:lineRule="exact"/>
      </w:pPr>
    </w:p>
    <w:p w14:paraId="3EA91347" w14:textId="77777777" w:rsidR="003F0BDE" w:rsidRDefault="003F0BDE" w:rsidP="00257F39">
      <w:pPr>
        <w:spacing w:line="210" w:lineRule="exact"/>
      </w:pPr>
    </w:p>
    <w:p w14:paraId="1F702A24" w14:textId="77777777" w:rsidR="003F0BDE" w:rsidRDefault="003F0BDE" w:rsidP="00257F39">
      <w:pPr>
        <w:spacing w:line="210" w:lineRule="exact"/>
      </w:pPr>
    </w:p>
    <w:p w14:paraId="77BBE433" w14:textId="77777777" w:rsidR="003F0BDE" w:rsidRDefault="003F0BDE" w:rsidP="00257F39">
      <w:pPr>
        <w:spacing w:line="210" w:lineRule="exact"/>
      </w:pPr>
    </w:p>
    <w:p w14:paraId="553F8DAF" w14:textId="77777777" w:rsidR="003F0BDE" w:rsidRDefault="003F0BDE" w:rsidP="00257F39">
      <w:pPr>
        <w:spacing w:line="210" w:lineRule="exact"/>
      </w:pPr>
    </w:p>
    <w:p w14:paraId="52A949F9" w14:textId="77777777" w:rsidR="003F0BDE" w:rsidRDefault="003F0BDE" w:rsidP="00257F39">
      <w:pPr>
        <w:spacing w:line="210" w:lineRule="exact"/>
      </w:pPr>
    </w:p>
    <w:p w14:paraId="4665AA68" w14:textId="77777777" w:rsidR="003F0BDE" w:rsidRDefault="003F0BDE" w:rsidP="00257F39">
      <w:pPr>
        <w:spacing w:line="210" w:lineRule="exact"/>
      </w:pPr>
    </w:p>
    <w:p w14:paraId="57391314" w14:textId="77777777" w:rsidR="003F0BDE" w:rsidRDefault="003F0BDE" w:rsidP="00257F39">
      <w:pPr>
        <w:spacing w:line="210" w:lineRule="exact"/>
      </w:pPr>
    </w:p>
    <w:p w14:paraId="18E4DAB2" w14:textId="77777777" w:rsidR="003F0BDE" w:rsidRDefault="003F0BDE" w:rsidP="00257F39">
      <w:pPr>
        <w:spacing w:line="210" w:lineRule="exact"/>
      </w:pPr>
    </w:p>
    <w:p w14:paraId="77C85AAB" w14:textId="77777777" w:rsidR="003F0BDE" w:rsidRDefault="003F0BDE" w:rsidP="00257F39">
      <w:pPr>
        <w:spacing w:line="210" w:lineRule="exact"/>
      </w:pPr>
    </w:p>
    <w:p w14:paraId="5048EFD5" w14:textId="77777777" w:rsidR="003F0BDE" w:rsidRDefault="003F0BDE" w:rsidP="00257F39">
      <w:pPr>
        <w:spacing w:line="210" w:lineRule="exact"/>
      </w:pPr>
    </w:p>
    <w:p w14:paraId="5421F8EF" w14:textId="77777777" w:rsidR="003F0BDE" w:rsidRDefault="003F0BDE" w:rsidP="00257F39">
      <w:pPr>
        <w:spacing w:line="210" w:lineRule="exact"/>
      </w:pPr>
    </w:p>
    <w:p w14:paraId="629405BE" w14:textId="77777777" w:rsidR="003F0BDE" w:rsidRDefault="003F0BDE" w:rsidP="00257F39">
      <w:pPr>
        <w:spacing w:line="210" w:lineRule="exact"/>
      </w:pPr>
    </w:p>
    <w:p w14:paraId="081F9A9A" w14:textId="77777777" w:rsidR="003F0BDE" w:rsidRDefault="003F0BDE" w:rsidP="00257F39">
      <w:pPr>
        <w:spacing w:line="210" w:lineRule="exact"/>
      </w:pPr>
    </w:p>
    <w:p w14:paraId="62FA0C77" w14:textId="77777777" w:rsidR="003F0BDE" w:rsidRDefault="003F0BDE" w:rsidP="00257F39">
      <w:pPr>
        <w:spacing w:line="210" w:lineRule="exact"/>
      </w:pPr>
    </w:p>
    <w:p w14:paraId="49361983" w14:textId="77777777" w:rsidR="003F0BDE" w:rsidRDefault="003F0BDE" w:rsidP="00257F39">
      <w:pPr>
        <w:spacing w:line="210" w:lineRule="exact"/>
      </w:pPr>
    </w:p>
    <w:p w14:paraId="5AB60228" w14:textId="77777777" w:rsidR="003F0BDE" w:rsidRDefault="003F0BDE" w:rsidP="00257F39">
      <w:pPr>
        <w:spacing w:line="210" w:lineRule="exact"/>
      </w:pPr>
    </w:p>
    <w:p w14:paraId="57B206A7" w14:textId="77777777" w:rsidR="003F0BDE" w:rsidRDefault="003F0BDE" w:rsidP="00257F39">
      <w:pPr>
        <w:spacing w:line="210" w:lineRule="exact"/>
      </w:pPr>
    </w:p>
    <w:p w14:paraId="59744D1D" w14:textId="77777777" w:rsidR="003F0BDE" w:rsidRDefault="003F0BDE" w:rsidP="00257F39">
      <w:pPr>
        <w:spacing w:line="210" w:lineRule="exact"/>
      </w:pPr>
    </w:p>
    <w:p w14:paraId="0CAA5420" w14:textId="77777777" w:rsidR="003F0BDE" w:rsidRDefault="003F0BDE" w:rsidP="00257F39">
      <w:pPr>
        <w:spacing w:line="210" w:lineRule="exact"/>
      </w:pPr>
    </w:p>
    <w:p w14:paraId="665C35BF" w14:textId="77777777" w:rsidR="003F0BDE" w:rsidRDefault="003F0BDE" w:rsidP="00257F39">
      <w:pPr>
        <w:spacing w:line="210" w:lineRule="exact"/>
      </w:pPr>
    </w:p>
    <w:p w14:paraId="1F85FF05" w14:textId="77777777" w:rsidR="003F0BDE" w:rsidRDefault="003F0BDE" w:rsidP="00257F39">
      <w:pPr>
        <w:spacing w:line="210" w:lineRule="exact"/>
      </w:pPr>
    </w:p>
    <w:p w14:paraId="5C34908A" w14:textId="77777777" w:rsidR="003F0BDE" w:rsidRDefault="003F0BDE" w:rsidP="00257F39">
      <w:pPr>
        <w:spacing w:line="210" w:lineRule="exact"/>
      </w:pPr>
    </w:p>
    <w:p w14:paraId="13FF3D22" w14:textId="77777777" w:rsidR="003F0BDE" w:rsidRDefault="003F0BDE" w:rsidP="00257F39">
      <w:pPr>
        <w:spacing w:line="210" w:lineRule="exact"/>
      </w:pPr>
    </w:p>
    <w:p w14:paraId="3B23FB77" w14:textId="77777777" w:rsidR="003F0BDE" w:rsidRDefault="003F0BDE" w:rsidP="00257F39">
      <w:pPr>
        <w:spacing w:line="210" w:lineRule="exact"/>
      </w:pPr>
    </w:p>
    <w:p w14:paraId="45A1C286" w14:textId="77777777" w:rsidR="003F0BDE" w:rsidRDefault="003F0BDE" w:rsidP="00257F39">
      <w:pPr>
        <w:spacing w:line="210" w:lineRule="exact"/>
      </w:pPr>
    </w:p>
    <w:p w14:paraId="30BA7B93" w14:textId="77777777" w:rsidR="003F0BDE" w:rsidRDefault="003F0BDE" w:rsidP="00257F39">
      <w:pPr>
        <w:spacing w:line="210" w:lineRule="exact"/>
      </w:pPr>
    </w:p>
    <w:p w14:paraId="568441AA" w14:textId="77777777" w:rsidR="003F0BDE" w:rsidRDefault="003F0BDE" w:rsidP="00257F39">
      <w:pPr>
        <w:spacing w:line="210" w:lineRule="exact"/>
      </w:pPr>
    </w:p>
    <w:p w14:paraId="382D7B27" w14:textId="77777777" w:rsidR="003F0BDE" w:rsidRDefault="003F0BDE" w:rsidP="00257F39">
      <w:pPr>
        <w:spacing w:line="210" w:lineRule="exact"/>
      </w:pPr>
    </w:p>
    <w:p w14:paraId="2B0AA3EF" w14:textId="77777777" w:rsidR="003F0BDE" w:rsidRDefault="003F0BDE" w:rsidP="00257F39">
      <w:pPr>
        <w:spacing w:line="210" w:lineRule="exact"/>
      </w:pPr>
    </w:p>
    <w:p w14:paraId="78340341" w14:textId="77777777" w:rsidR="003F0BDE" w:rsidRDefault="003F0BDE" w:rsidP="00257F39">
      <w:pPr>
        <w:spacing w:line="210" w:lineRule="exact"/>
      </w:pPr>
    </w:p>
    <w:p w14:paraId="54C3FC1B" w14:textId="77777777" w:rsidR="003F0BDE" w:rsidRDefault="003F0BDE" w:rsidP="00257F39">
      <w:pPr>
        <w:spacing w:line="210" w:lineRule="exact"/>
      </w:pPr>
    </w:p>
    <w:p w14:paraId="36087568" w14:textId="77777777" w:rsidR="003F0BDE" w:rsidRDefault="003F0BDE" w:rsidP="00257F39">
      <w:pPr>
        <w:spacing w:line="210" w:lineRule="exact"/>
      </w:pPr>
    </w:p>
    <w:p w14:paraId="233152D9" w14:textId="77777777" w:rsidR="003F0BDE" w:rsidRDefault="003F0BDE" w:rsidP="00257F39">
      <w:pPr>
        <w:spacing w:line="210" w:lineRule="exact"/>
      </w:pPr>
    </w:p>
    <w:p w14:paraId="6EF32A80" w14:textId="77777777" w:rsidR="003F0BDE" w:rsidRDefault="003F0BDE" w:rsidP="00257F39">
      <w:pPr>
        <w:spacing w:line="210" w:lineRule="exact"/>
      </w:pPr>
    </w:p>
    <w:p w14:paraId="333356D0" w14:textId="77777777" w:rsidR="003F0BDE" w:rsidRDefault="003F0BDE" w:rsidP="00257F39">
      <w:pPr>
        <w:spacing w:line="210" w:lineRule="exact"/>
      </w:pPr>
    </w:p>
    <w:p w14:paraId="478D849E" w14:textId="77777777" w:rsidR="003F0BDE" w:rsidRDefault="003F0BDE" w:rsidP="00257F39">
      <w:pPr>
        <w:spacing w:line="210" w:lineRule="exact"/>
      </w:pPr>
    </w:p>
    <w:p w14:paraId="08406179" w14:textId="77777777" w:rsidR="003F0BDE" w:rsidRDefault="003F0BDE" w:rsidP="00257F39">
      <w:pPr>
        <w:spacing w:line="210" w:lineRule="exact"/>
      </w:pPr>
    </w:p>
    <w:p w14:paraId="6B377110" w14:textId="77777777" w:rsidR="003F0BDE" w:rsidRDefault="003F0BDE" w:rsidP="00257F39">
      <w:pPr>
        <w:spacing w:line="210" w:lineRule="exact"/>
      </w:pPr>
    </w:p>
    <w:p w14:paraId="2068A41F" w14:textId="77777777" w:rsidR="003F0BDE" w:rsidRDefault="003F0BDE" w:rsidP="00257F39">
      <w:pPr>
        <w:spacing w:line="210" w:lineRule="exact"/>
      </w:pPr>
    </w:p>
    <w:p w14:paraId="1669164E" w14:textId="77777777" w:rsidR="003F0BDE" w:rsidRDefault="003F0BDE" w:rsidP="00257F39">
      <w:pPr>
        <w:spacing w:line="210" w:lineRule="exact"/>
      </w:pPr>
    </w:p>
    <w:p w14:paraId="29EA5531" w14:textId="77777777" w:rsidR="003F0BDE" w:rsidRDefault="003F0BDE" w:rsidP="00257F39">
      <w:pPr>
        <w:spacing w:line="210" w:lineRule="exact"/>
      </w:pPr>
    </w:p>
    <w:p w14:paraId="4456DC92" w14:textId="77777777" w:rsidR="003F0BDE" w:rsidRDefault="003F0BDE" w:rsidP="00257F39">
      <w:pPr>
        <w:spacing w:line="210" w:lineRule="exact"/>
      </w:pPr>
    </w:p>
    <w:p w14:paraId="0B5473EC" w14:textId="77777777" w:rsidR="003F0BDE" w:rsidRDefault="003F0BDE" w:rsidP="00257F39">
      <w:pPr>
        <w:spacing w:line="210" w:lineRule="exact"/>
      </w:pPr>
    </w:p>
    <w:p w14:paraId="29C7BB79" w14:textId="77777777" w:rsidR="003F0BDE" w:rsidRDefault="003F0BDE" w:rsidP="00257F39">
      <w:pPr>
        <w:spacing w:line="210" w:lineRule="exact"/>
      </w:pPr>
    </w:p>
    <w:p w14:paraId="51B2BDC7" w14:textId="77777777" w:rsidR="003F0BDE" w:rsidRDefault="003F0BDE" w:rsidP="00257F39">
      <w:pPr>
        <w:spacing w:line="210" w:lineRule="exact"/>
      </w:pPr>
    </w:p>
    <w:p w14:paraId="6FDF69A8" w14:textId="77777777" w:rsidR="003F0BDE" w:rsidRDefault="003F0BDE" w:rsidP="00257F39">
      <w:pPr>
        <w:spacing w:line="210" w:lineRule="exact"/>
      </w:pPr>
    </w:p>
    <w:p w14:paraId="3C6349A7" w14:textId="77777777" w:rsidR="003F0BDE" w:rsidRDefault="003F0BDE" w:rsidP="00257F39">
      <w:pPr>
        <w:spacing w:line="210" w:lineRule="exact"/>
      </w:pPr>
    </w:p>
    <w:p w14:paraId="45BC953C" w14:textId="77777777" w:rsidR="003F0BDE" w:rsidRDefault="003F0BDE" w:rsidP="00257F39">
      <w:pPr>
        <w:spacing w:line="210" w:lineRule="exact"/>
      </w:pPr>
    </w:p>
    <w:p w14:paraId="54DCC4B9" w14:textId="77777777" w:rsidR="003F0BDE" w:rsidRDefault="003F0BDE" w:rsidP="00257F39">
      <w:pPr>
        <w:spacing w:line="210" w:lineRule="exact"/>
      </w:pPr>
    </w:p>
    <w:p w14:paraId="5B70C8F5" w14:textId="77777777" w:rsidR="003F0BDE" w:rsidRDefault="003F0BDE" w:rsidP="00257F39">
      <w:pPr>
        <w:spacing w:line="210" w:lineRule="exact"/>
      </w:pPr>
    </w:p>
    <w:p w14:paraId="20C3311F" w14:textId="77777777" w:rsidR="003F0BDE" w:rsidRDefault="003F0BDE" w:rsidP="00257F39">
      <w:pPr>
        <w:spacing w:line="210" w:lineRule="exact"/>
      </w:pPr>
    </w:p>
    <w:p w14:paraId="6BF0DBE9" w14:textId="77777777" w:rsidR="003F0BDE" w:rsidRDefault="003F0BDE" w:rsidP="00257F39">
      <w:pPr>
        <w:spacing w:line="210" w:lineRule="exact"/>
      </w:pPr>
    </w:p>
    <w:tbl>
      <w:tblPr>
        <w:tblW w:w="0" w:type="auto"/>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1534"/>
        <w:gridCol w:w="5813"/>
        <w:gridCol w:w="424"/>
        <w:gridCol w:w="2099"/>
      </w:tblGrid>
      <w:tr w:rsidR="003F0BDE" w:rsidRPr="00C5777B" w14:paraId="52E0CDFC" w14:textId="77777777" w:rsidTr="0061056B">
        <w:trPr>
          <w:trHeight w:val="817"/>
        </w:trPr>
        <w:tc>
          <w:tcPr>
            <w:tcW w:w="1534" w:type="dxa"/>
            <w:tcBorders>
              <w:top w:val="single" w:sz="4" w:space="0" w:color="000000"/>
              <w:left w:val="single" w:sz="4" w:space="0" w:color="000000"/>
              <w:bottom w:val="single" w:sz="4" w:space="0" w:color="auto"/>
              <w:right w:val="single" w:sz="4" w:space="0" w:color="000000"/>
            </w:tcBorders>
          </w:tcPr>
          <w:p w14:paraId="0918473C" w14:textId="77777777" w:rsidR="003F0BDE" w:rsidRPr="00C5777B" w:rsidRDefault="003F0BDE" w:rsidP="00326252">
            <w:pPr>
              <w:rPr>
                <w:rFonts w:ascii="ＭＳ ゴシック" w:eastAsia="ＭＳ ゴシック" w:hAnsi="ＭＳ ゴシック"/>
              </w:rPr>
            </w:pPr>
          </w:p>
          <w:p w14:paraId="037189D7" w14:textId="69DC2A9B" w:rsidR="003F0BDE" w:rsidRPr="00C5777B" w:rsidRDefault="003F0BDE" w:rsidP="00326252">
            <w:pPr>
              <w:suppressAutoHyphens/>
              <w:autoSpaceDE w:val="0"/>
              <w:autoSpaceDN w:val="0"/>
              <w:spacing w:line="210" w:lineRule="exact"/>
              <w:ind w:left="180" w:hangingChars="100" w:hanging="180"/>
              <w:jc w:val="left"/>
              <w:rPr>
                <w:rFonts w:ascii="ＭＳ ゴシック" w:eastAsia="ＭＳ ゴシック" w:hAnsi="ＭＳ ゴシック"/>
              </w:rPr>
            </w:pPr>
            <w:r>
              <w:rPr>
                <w:rFonts w:ascii="ＭＳ ゴシック" w:eastAsia="ＭＳ ゴシック" w:hAnsi="ＭＳ ゴシック" w:hint="eastAsia"/>
              </w:rPr>
              <w:t>15</w:t>
            </w:r>
            <w:r w:rsidRPr="00C5777B">
              <w:rPr>
                <w:rFonts w:ascii="ＭＳ ゴシック" w:eastAsia="ＭＳ ゴシック" w:hAnsi="ＭＳ ゴシック" w:hint="eastAsia"/>
              </w:rPr>
              <w:t xml:space="preserve">　福祉・介護職員等処遇改善加算</w:t>
            </w:r>
          </w:p>
          <w:p w14:paraId="35C1A3B2" w14:textId="77777777" w:rsidR="003F0BDE" w:rsidRPr="00C5777B" w:rsidRDefault="003F0BDE" w:rsidP="00326252">
            <w:pPr>
              <w:rPr>
                <w:rFonts w:ascii="ＭＳ ゴシック" w:eastAsia="ＭＳ ゴシック" w:hAnsi="ＭＳ ゴシック"/>
              </w:rPr>
            </w:pPr>
          </w:p>
          <w:p w14:paraId="60B1AC0B" w14:textId="77777777" w:rsidR="003F0BDE" w:rsidRPr="00C5777B" w:rsidRDefault="003F0BDE" w:rsidP="00326252">
            <w:pPr>
              <w:rPr>
                <w:rFonts w:ascii="ＭＳ ゴシック" w:eastAsia="ＭＳ ゴシック" w:hAnsi="ＭＳ ゴシック"/>
              </w:rPr>
            </w:pPr>
          </w:p>
          <w:p w14:paraId="1B220DAC" w14:textId="77777777" w:rsidR="003F0BDE" w:rsidRPr="00C5777B" w:rsidRDefault="003F0BDE" w:rsidP="00326252">
            <w:pPr>
              <w:rPr>
                <w:rFonts w:ascii="ＭＳ ゴシック" w:eastAsia="ＭＳ ゴシック" w:hAnsi="ＭＳ ゴシック"/>
              </w:rPr>
            </w:pPr>
          </w:p>
          <w:p w14:paraId="047333A3" w14:textId="77777777" w:rsidR="003F0BDE" w:rsidRPr="00C5777B" w:rsidRDefault="003F0BDE" w:rsidP="00326252">
            <w:pPr>
              <w:rPr>
                <w:rFonts w:ascii="ＭＳ ゴシック" w:eastAsia="ＭＳ ゴシック" w:hAnsi="ＭＳ ゴシック"/>
              </w:rPr>
            </w:pPr>
          </w:p>
          <w:p w14:paraId="5290B7E0" w14:textId="77777777" w:rsidR="003F0BDE" w:rsidRPr="00C5777B" w:rsidRDefault="003F0BDE" w:rsidP="00326252">
            <w:pPr>
              <w:rPr>
                <w:rFonts w:ascii="ＭＳ ゴシック" w:eastAsia="ＭＳ ゴシック" w:hAnsi="ＭＳ ゴシック"/>
              </w:rPr>
            </w:pPr>
          </w:p>
          <w:p w14:paraId="14EAE70B" w14:textId="77777777" w:rsidR="003F0BDE" w:rsidRPr="00C5777B" w:rsidRDefault="003F0BDE" w:rsidP="00326252">
            <w:pPr>
              <w:rPr>
                <w:rFonts w:ascii="ＭＳ ゴシック" w:eastAsia="ＭＳ ゴシック" w:hAnsi="ＭＳ ゴシック"/>
              </w:rPr>
            </w:pPr>
          </w:p>
          <w:p w14:paraId="12AE3C3C" w14:textId="77777777" w:rsidR="003F0BDE" w:rsidRPr="00C5777B" w:rsidRDefault="003F0BDE" w:rsidP="00326252">
            <w:pPr>
              <w:rPr>
                <w:rFonts w:ascii="ＭＳ ゴシック" w:eastAsia="ＭＳ ゴシック" w:hAnsi="ＭＳ ゴシック"/>
              </w:rPr>
            </w:pPr>
          </w:p>
          <w:p w14:paraId="414975DB" w14:textId="77777777" w:rsidR="003F0BDE" w:rsidRPr="00C5777B" w:rsidRDefault="003F0BDE" w:rsidP="00326252">
            <w:pPr>
              <w:rPr>
                <w:rFonts w:ascii="ＭＳ ゴシック" w:eastAsia="ＭＳ ゴシック" w:hAnsi="ＭＳ ゴシック"/>
              </w:rPr>
            </w:pPr>
          </w:p>
          <w:p w14:paraId="3A3B24E8" w14:textId="77777777" w:rsidR="003F0BDE" w:rsidRPr="00C5777B" w:rsidRDefault="003F0BDE" w:rsidP="00326252">
            <w:pPr>
              <w:rPr>
                <w:rFonts w:ascii="ＭＳ ゴシック" w:eastAsia="ＭＳ ゴシック" w:hAnsi="ＭＳ ゴシック"/>
              </w:rPr>
            </w:pPr>
          </w:p>
          <w:p w14:paraId="0A03A3AA" w14:textId="77777777" w:rsidR="003F0BDE" w:rsidRPr="00C5777B" w:rsidRDefault="003F0BDE" w:rsidP="00326252">
            <w:pPr>
              <w:rPr>
                <w:rFonts w:ascii="ＭＳ ゴシック" w:eastAsia="ＭＳ ゴシック" w:hAnsi="ＭＳ ゴシック"/>
              </w:rPr>
            </w:pPr>
          </w:p>
          <w:p w14:paraId="48AA59E5" w14:textId="77777777" w:rsidR="003F0BDE" w:rsidRPr="00C5777B" w:rsidRDefault="003F0BDE" w:rsidP="00326252">
            <w:pPr>
              <w:rPr>
                <w:rFonts w:ascii="ＭＳ ゴシック" w:eastAsia="ＭＳ ゴシック" w:hAnsi="ＭＳ ゴシック"/>
              </w:rPr>
            </w:pPr>
          </w:p>
          <w:p w14:paraId="4A477551" w14:textId="77777777" w:rsidR="003F0BDE" w:rsidRPr="00C5777B" w:rsidRDefault="003F0BDE" w:rsidP="00326252">
            <w:pPr>
              <w:rPr>
                <w:rFonts w:ascii="ＭＳ ゴシック" w:eastAsia="ＭＳ ゴシック" w:hAnsi="ＭＳ ゴシック"/>
              </w:rPr>
            </w:pPr>
          </w:p>
          <w:p w14:paraId="326C7713" w14:textId="77777777" w:rsidR="003F0BDE" w:rsidRPr="00C5777B" w:rsidRDefault="003F0BDE" w:rsidP="00326252">
            <w:pPr>
              <w:rPr>
                <w:rFonts w:ascii="ＭＳ ゴシック" w:eastAsia="ＭＳ ゴシック" w:hAnsi="ＭＳ ゴシック"/>
              </w:rPr>
            </w:pPr>
          </w:p>
          <w:p w14:paraId="0620D4CB" w14:textId="77777777" w:rsidR="003F0BDE" w:rsidRPr="00C5777B" w:rsidRDefault="003F0BDE" w:rsidP="00326252">
            <w:pPr>
              <w:rPr>
                <w:rFonts w:ascii="ＭＳ ゴシック" w:eastAsia="ＭＳ ゴシック" w:hAnsi="ＭＳ ゴシック"/>
              </w:rPr>
            </w:pPr>
          </w:p>
          <w:p w14:paraId="34902EC3" w14:textId="77777777" w:rsidR="003F0BDE" w:rsidRPr="00C5777B" w:rsidRDefault="003F0BDE" w:rsidP="00326252">
            <w:pPr>
              <w:rPr>
                <w:rFonts w:ascii="ＭＳ ゴシック" w:eastAsia="ＭＳ ゴシック" w:hAnsi="ＭＳ ゴシック"/>
              </w:rPr>
            </w:pPr>
          </w:p>
          <w:p w14:paraId="1A5EBF77" w14:textId="77777777" w:rsidR="003F0BDE" w:rsidRPr="00C5777B" w:rsidRDefault="003F0BDE" w:rsidP="00326252">
            <w:pPr>
              <w:rPr>
                <w:rFonts w:ascii="ＭＳ ゴシック" w:eastAsia="ＭＳ ゴシック" w:hAnsi="ＭＳ ゴシック"/>
              </w:rPr>
            </w:pPr>
          </w:p>
          <w:p w14:paraId="3FE3FCCA" w14:textId="77777777" w:rsidR="003F0BDE" w:rsidRPr="00C5777B" w:rsidRDefault="003F0BDE" w:rsidP="00326252">
            <w:pPr>
              <w:rPr>
                <w:rFonts w:ascii="ＭＳ ゴシック" w:eastAsia="ＭＳ ゴシック" w:hAnsi="ＭＳ ゴシック"/>
              </w:rPr>
            </w:pPr>
          </w:p>
          <w:p w14:paraId="2865B2F1" w14:textId="77777777" w:rsidR="003F0BDE" w:rsidRPr="00C5777B" w:rsidRDefault="003F0BDE" w:rsidP="00326252">
            <w:pPr>
              <w:rPr>
                <w:rFonts w:ascii="ＭＳ ゴシック" w:eastAsia="ＭＳ ゴシック" w:hAnsi="ＭＳ ゴシック"/>
              </w:rPr>
            </w:pPr>
            <w:r>
              <w:rPr>
                <w:noProof/>
              </w:rPr>
              <w:drawing>
                <wp:anchor distT="0" distB="0" distL="114300" distR="114300" simplePos="0" relativeHeight="251667456" behindDoc="0" locked="0" layoutInCell="1" allowOverlap="1" wp14:anchorId="3CA1C3EC" wp14:editId="24E61971">
                  <wp:simplePos x="0" y="0"/>
                  <wp:positionH relativeFrom="column">
                    <wp:posOffset>9525</wp:posOffset>
                  </wp:positionH>
                  <wp:positionV relativeFrom="paragraph">
                    <wp:posOffset>7313930</wp:posOffset>
                  </wp:positionV>
                  <wp:extent cx="4737735" cy="734695"/>
                  <wp:effectExtent l="0" t="0" r="0" b="0"/>
                  <wp:wrapNone/>
                  <wp:docPr id="4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37735" cy="7346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2A6ABC53" wp14:editId="5BC77F70">
                  <wp:simplePos x="0" y="0"/>
                  <wp:positionH relativeFrom="column">
                    <wp:posOffset>4699000</wp:posOffset>
                  </wp:positionH>
                  <wp:positionV relativeFrom="paragraph">
                    <wp:posOffset>7285355</wp:posOffset>
                  </wp:positionV>
                  <wp:extent cx="4702175" cy="791845"/>
                  <wp:effectExtent l="0" t="0" r="0" b="0"/>
                  <wp:wrapNone/>
                  <wp:docPr id="3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0217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8E8E0F" w14:textId="77777777" w:rsidR="003F0BDE" w:rsidRPr="00C5777B" w:rsidRDefault="003F0BDE" w:rsidP="00326252">
            <w:pPr>
              <w:rPr>
                <w:rFonts w:ascii="ＭＳ ゴシック" w:eastAsia="ＭＳ ゴシック" w:hAnsi="ＭＳ ゴシック"/>
              </w:rPr>
            </w:pPr>
          </w:p>
          <w:p w14:paraId="57ECAC5D" w14:textId="77777777" w:rsidR="003F0BDE" w:rsidRPr="00C5777B" w:rsidRDefault="003F0BDE" w:rsidP="00326252">
            <w:pPr>
              <w:rPr>
                <w:rFonts w:ascii="ＭＳ ゴシック" w:eastAsia="ＭＳ ゴシック" w:hAnsi="ＭＳ ゴシック"/>
              </w:rPr>
            </w:pPr>
          </w:p>
          <w:p w14:paraId="2D9D609A" w14:textId="77777777" w:rsidR="003F0BDE" w:rsidRPr="00C5777B" w:rsidRDefault="003F0BDE" w:rsidP="00326252">
            <w:pPr>
              <w:rPr>
                <w:rFonts w:ascii="ＭＳ ゴシック" w:eastAsia="ＭＳ ゴシック" w:hAnsi="ＭＳ ゴシック"/>
              </w:rPr>
            </w:pPr>
          </w:p>
          <w:p w14:paraId="098FAE3E" w14:textId="77777777" w:rsidR="003F0BDE" w:rsidRPr="00C5777B" w:rsidRDefault="003F0BDE" w:rsidP="00326252">
            <w:pPr>
              <w:rPr>
                <w:rFonts w:ascii="ＭＳ ゴシック" w:eastAsia="ＭＳ ゴシック" w:hAnsi="ＭＳ ゴシック"/>
              </w:rPr>
            </w:pPr>
          </w:p>
          <w:p w14:paraId="681C4023" w14:textId="77777777" w:rsidR="003F0BDE" w:rsidRPr="00C5777B" w:rsidRDefault="003F0BDE" w:rsidP="00326252">
            <w:pPr>
              <w:rPr>
                <w:rFonts w:ascii="ＭＳ ゴシック" w:eastAsia="ＭＳ ゴシック" w:hAnsi="ＭＳ ゴシック"/>
              </w:rPr>
            </w:pPr>
          </w:p>
          <w:p w14:paraId="1ED560B9" w14:textId="77777777" w:rsidR="003F0BDE" w:rsidRPr="00C5777B" w:rsidRDefault="003F0BDE" w:rsidP="00326252">
            <w:pPr>
              <w:rPr>
                <w:rFonts w:ascii="ＭＳ ゴシック" w:eastAsia="ＭＳ ゴシック" w:hAnsi="ＭＳ ゴシック"/>
              </w:rPr>
            </w:pPr>
          </w:p>
          <w:p w14:paraId="7AEC6328" w14:textId="77777777" w:rsidR="003F0BDE" w:rsidRPr="00C5777B" w:rsidRDefault="003F0BDE" w:rsidP="00326252">
            <w:pPr>
              <w:rPr>
                <w:rFonts w:ascii="ＭＳ ゴシック" w:eastAsia="ＭＳ ゴシック" w:hAnsi="ＭＳ ゴシック"/>
              </w:rPr>
            </w:pPr>
          </w:p>
          <w:p w14:paraId="59A50072" w14:textId="77777777" w:rsidR="003F0BDE" w:rsidRPr="00C5777B" w:rsidRDefault="003F0BDE" w:rsidP="00326252">
            <w:pPr>
              <w:rPr>
                <w:rFonts w:ascii="ＭＳ ゴシック" w:eastAsia="ＭＳ ゴシック" w:hAnsi="ＭＳ ゴシック"/>
              </w:rPr>
            </w:pPr>
          </w:p>
          <w:p w14:paraId="2A0F0CA0" w14:textId="77777777" w:rsidR="003F0BDE" w:rsidRPr="00C5777B" w:rsidRDefault="003F0BDE" w:rsidP="00326252">
            <w:pPr>
              <w:rPr>
                <w:rFonts w:ascii="ＭＳ ゴシック" w:eastAsia="ＭＳ ゴシック" w:hAnsi="ＭＳ ゴシック"/>
              </w:rPr>
            </w:pPr>
          </w:p>
          <w:p w14:paraId="1E642F97" w14:textId="77777777" w:rsidR="003F0BDE" w:rsidRPr="00C5777B" w:rsidRDefault="003F0BDE" w:rsidP="00326252">
            <w:pPr>
              <w:rPr>
                <w:rFonts w:ascii="ＭＳ ゴシック" w:eastAsia="ＭＳ ゴシック" w:hAnsi="ＭＳ ゴシック"/>
              </w:rPr>
            </w:pPr>
          </w:p>
          <w:p w14:paraId="0482890E" w14:textId="77777777" w:rsidR="003F0BDE" w:rsidRPr="00C5777B" w:rsidRDefault="003F0BDE" w:rsidP="00326252">
            <w:pPr>
              <w:rPr>
                <w:rFonts w:ascii="ＭＳ ゴシック" w:eastAsia="ＭＳ ゴシック" w:hAnsi="ＭＳ ゴシック"/>
              </w:rPr>
            </w:pPr>
          </w:p>
          <w:p w14:paraId="1ED07F5B" w14:textId="77777777" w:rsidR="003F0BDE" w:rsidRPr="00C5777B" w:rsidRDefault="003F0BDE" w:rsidP="00326252">
            <w:pPr>
              <w:rPr>
                <w:rFonts w:ascii="ＭＳ ゴシック" w:eastAsia="ＭＳ ゴシック" w:hAnsi="ＭＳ ゴシック"/>
              </w:rPr>
            </w:pPr>
          </w:p>
          <w:p w14:paraId="3FB29269" w14:textId="77777777" w:rsidR="003F0BDE" w:rsidRPr="00C5777B" w:rsidRDefault="003F0BDE" w:rsidP="00326252">
            <w:pPr>
              <w:rPr>
                <w:rFonts w:ascii="ＭＳ ゴシック" w:eastAsia="ＭＳ ゴシック" w:hAnsi="ＭＳ ゴシック"/>
              </w:rPr>
            </w:pPr>
          </w:p>
          <w:p w14:paraId="40A7A381" w14:textId="77777777" w:rsidR="003F0BDE" w:rsidRPr="00C5777B" w:rsidRDefault="003F0BDE" w:rsidP="00326252">
            <w:pPr>
              <w:rPr>
                <w:rFonts w:ascii="ＭＳ ゴシック" w:eastAsia="ＭＳ ゴシック" w:hAnsi="ＭＳ ゴシック"/>
              </w:rPr>
            </w:pPr>
          </w:p>
          <w:p w14:paraId="7A387223" w14:textId="77777777" w:rsidR="003F0BDE" w:rsidRPr="00C5777B" w:rsidRDefault="003F0BDE" w:rsidP="00326252">
            <w:pPr>
              <w:rPr>
                <w:rFonts w:ascii="ＭＳ ゴシック" w:eastAsia="ＭＳ ゴシック" w:hAnsi="ＭＳ ゴシック"/>
              </w:rPr>
            </w:pPr>
          </w:p>
          <w:p w14:paraId="627FA698" w14:textId="77777777" w:rsidR="003F0BDE" w:rsidRPr="00C5777B" w:rsidRDefault="003F0BDE" w:rsidP="00326252">
            <w:pPr>
              <w:rPr>
                <w:rFonts w:ascii="ＭＳ ゴシック" w:eastAsia="ＭＳ ゴシック" w:hAnsi="ＭＳ ゴシック"/>
              </w:rPr>
            </w:pPr>
          </w:p>
          <w:p w14:paraId="5626F50D" w14:textId="77777777" w:rsidR="003F0BDE" w:rsidRPr="00C5777B" w:rsidRDefault="003F0BDE" w:rsidP="00326252">
            <w:pPr>
              <w:rPr>
                <w:rFonts w:ascii="ＭＳ ゴシック" w:eastAsia="ＭＳ ゴシック" w:hAnsi="ＭＳ ゴシック"/>
              </w:rPr>
            </w:pPr>
          </w:p>
          <w:p w14:paraId="2F93D9C7" w14:textId="77777777" w:rsidR="003F0BDE" w:rsidRPr="00C5777B" w:rsidRDefault="003F0BDE" w:rsidP="00326252">
            <w:pPr>
              <w:rPr>
                <w:rFonts w:ascii="ＭＳ ゴシック" w:eastAsia="ＭＳ ゴシック" w:hAnsi="ＭＳ ゴシック"/>
              </w:rPr>
            </w:pPr>
          </w:p>
          <w:p w14:paraId="561669E7" w14:textId="77777777" w:rsidR="003F0BDE" w:rsidRPr="00C5777B" w:rsidRDefault="003F0BDE" w:rsidP="00326252">
            <w:pPr>
              <w:rPr>
                <w:rFonts w:ascii="ＭＳ ゴシック" w:eastAsia="ＭＳ ゴシック" w:hAnsi="ＭＳ ゴシック"/>
              </w:rPr>
            </w:pPr>
          </w:p>
          <w:p w14:paraId="34E9AF1E" w14:textId="77777777" w:rsidR="003F0BDE" w:rsidRPr="00C5777B" w:rsidRDefault="003F0BDE" w:rsidP="00326252">
            <w:pPr>
              <w:rPr>
                <w:rFonts w:ascii="ＭＳ ゴシック" w:eastAsia="ＭＳ ゴシック" w:hAnsi="ＭＳ ゴシック"/>
              </w:rPr>
            </w:pPr>
          </w:p>
          <w:p w14:paraId="03EFD078" w14:textId="77777777" w:rsidR="003F0BDE" w:rsidRPr="00C5777B" w:rsidRDefault="003F0BDE" w:rsidP="00326252">
            <w:pPr>
              <w:rPr>
                <w:rFonts w:ascii="ＭＳ ゴシック" w:eastAsia="ＭＳ ゴシック" w:hAnsi="ＭＳ ゴシック"/>
              </w:rPr>
            </w:pPr>
          </w:p>
          <w:p w14:paraId="221D3269" w14:textId="77777777" w:rsidR="003F0BDE" w:rsidRPr="00C5777B" w:rsidRDefault="003F0BDE" w:rsidP="00326252">
            <w:pPr>
              <w:rPr>
                <w:rFonts w:ascii="ＭＳ ゴシック" w:eastAsia="ＭＳ ゴシック" w:hAnsi="ＭＳ ゴシック"/>
              </w:rPr>
            </w:pPr>
          </w:p>
          <w:p w14:paraId="55239D11" w14:textId="77777777" w:rsidR="003F0BDE" w:rsidRPr="00C5777B" w:rsidRDefault="003F0BDE" w:rsidP="00326252">
            <w:pPr>
              <w:rPr>
                <w:rFonts w:ascii="ＭＳ ゴシック" w:eastAsia="ＭＳ ゴシック" w:hAnsi="ＭＳ ゴシック"/>
              </w:rPr>
            </w:pPr>
          </w:p>
          <w:p w14:paraId="524D747C" w14:textId="77777777" w:rsidR="003F0BDE" w:rsidRPr="00C5777B" w:rsidRDefault="003F0BDE" w:rsidP="00326252">
            <w:pPr>
              <w:rPr>
                <w:rFonts w:ascii="ＭＳ ゴシック" w:eastAsia="ＭＳ ゴシック" w:hAnsi="ＭＳ ゴシック"/>
              </w:rPr>
            </w:pPr>
          </w:p>
          <w:p w14:paraId="007A94B0" w14:textId="77777777" w:rsidR="003F0BDE" w:rsidRPr="00C5777B" w:rsidRDefault="003F0BDE" w:rsidP="00326252">
            <w:pPr>
              <w:rPr>
                <w:rFonts w:ascii="ＭＳ ゴシック" w:eastAsia="ＭＳ ゴシック" w:hAnsi="ＭＳ ゴシック"/>
              </w:rPr>
            </w:pPr>
          </w:p>
          <w:p w14:paraId="79A6DD08" w14:textId="77777777" w:rsidR="003F0BDE" w:rsidRPr="00C5777B" w:rsidRDefault="003F0BDE" w:rsidP="00326252">
            <w:pPr>
              <w:rPr>
                <w:rFonts w:ascii="ＭＳ ゴシック" w:eastAsia="ＭＳ ゴシック" w:hAnsi="ＭＳ ゴシック"/>
              </w:rPr>
            </w:pPr>
          </w:p>
          <w:p w14:paraId="117A657C" w14:textId="77777777" w:rsidR="003F0BDE" w:rsidRPr="00C5777B" w:rsidRDefault="003F0BDE" w:rsidP="00326252">
            <w:pPr>
              <w:rPr>
                <w:rFonts w:ascii="ＭＳ ゴシック" w:eastAsia="ＭＳ ゴシック" w:hAnsi="ＭＳ ゴシック"/>
              </w:rPr>
            </w:pPr>
          </w:p>
          <w:p w14:paraId="1F940284" w14:textId="77777777" w:rsidR="003F0BDE" w:rsidRPr="00C5777B" w:rsidRDefault="003F0BDE" w:rsidP="00326252">
            <w:pPr>
              <w:rPr>
                <w:rFonts w:ascii="ＭＳ ゴシック" w:eastAsia="ＭＳ ゴシック" w:hAnsi="ＭＳ ゴシック"/>
              </w:rPr>
            </w:pPr>
          </w:p>
          <w:p w14:paraId="0C314BD6" w14:textId="77777777" w:rsidR="003F0BDE" w:rsidRPr="00C5777B" w:rsidRDefault="003F0BDE" w:rsidP="00326252">
            <w:pPr>
              <w:rPr>
                <w:rFonts w:ascii="ＭＳ ゴシック" w:eastAsia="ＭＳ ゴシック" w:hAnsi="ＭＳ ゴシック"/>
              </w:rPr>
            </w:pPr>
          </w:p>
          <w:p w14:paraId="5A3707F7" w14:textId="77777777" w:rsidR="003F0BDE" w:rsidRPr="00C5777B" w:rsidRDefault="003F0BDE" w:rsidP="00326252">
            <w:pPr>
              <w:rPr>
                <w:rFonts w:ascii="ＭＳ ゴシック" w:eastAsia="ＭＳ ゴシック" w:hAnsi="ＭＳ ゴシック"/>
              </w:rPr>
            </w:pPr>
          </w:p>
          <w:p w14:paraId="0C39638E" w14:textId="77777777" w:rsidR="003F0BDE" w:rsidRPr="00C5777B" w:rsidRDefault="003F0BDE" w:rsidP="00326252">
            <w:pPr>
              <w:rPr>
                <w:rFonts w:ascii="ＭＳ ゴシック" w:eastAsia="ＭＳ ゴシック" w:hAnsi="ＭＳ ゴシック"/>
              </w:rPr>
            </w:pPr>
          </w:p>
          <w:p w14:paraId="10ACE361" w14:textId="77777777" w:rsidR="003F0BDE" w:rsidRPr="00C5777B" w:rsidRDefault="003F0BDE" w:rsidP="00326252">
            <w:pPr>
              <w:rPr>
                <w:rFonts w:ascii="ＭＳ ゴシック" w:eastAsia="ＭＳ ゴシック" w:hAnsi="ＭＳ ゴシック"/>
              </w:rPr>
            </w:pPr>
          </w:p>
          <w:p w14:paraId="539BBAD5" w14:textId="77777777" w:rsidR="003F0BDE" w:rsidRPr="00C5777B" w:rsidRDefault="003F0BDE" w:rsidP="00326252">
            <w:pPr>
              <w:rPr>
                <w:rFonts w:ascii="ＭＳ ゴシック" w:eastAsia="ＭＳ ゴシック" w:hAnsi="ＭＳ ゴシック"/>
              </w:rPr>
            </w:pPr>
          </w:p>
          <w:p w14:paraId="185B58DE" w14:textId="77777777" w:rsidR="003F0BDE" w:rsidRPr="00C5777B" w:rsidRDefault="003F0BDE" w:rsidP="00326252">
            <w:pPr>
              <w:rPr>
                <w:rFonts w:ascii="ＭＳ ゴシック" w:eastAsia="ＭＳ ゴシック" w:hAnsi="ＭＳ ゴシック"/>
              </w:rPr>
            </w:pPr>
          </w:p>
          <w:p w14:paraId="036D0E2D" w14:textId="77777777" w:rsidR="003F0BDE" w:rsidRPr="00C5777B" w:rsidRDefault="003F0BDE" w:rsidP="00326252">
            <w:pPr>
              <w:rPr>
                <w:rFonts w:ascii="ＭＳ ゴシック" w:eastAsia="ＭＳ ゴシック" w:hAnsi="ＭＳ ゴシック"/>
              </w:rPr>
            </w:pPr>
          </w:p>
          <w:p w14:paraId="09C57971" w14:textId="77777777" w:rsidR="003F0BDE" w:rsidRPr="00C5777B" w:rsidRDefault="003F0BDE" w:rsidP="00326252">
            <w:pPr>
              <w:rPr>
                <w:rFonts w:ascii="ＭＳ ゴシック" w:eastAsia="ＭＳ ゴシック" w:hAnsi="ＭＳ ゴシック"/>
              </w:rPr>
            </w:pPr>
          </w:p>
          <w:p w14:paraId="77D09427" w14:textId="77777777" w:rsidR="003F0BDE" w:rsidRPr="00C5777B" w:rsidRDefault="003F0BDE" w:rsidP="00326252">
            <w:pPr>
              <w:rPr>
                <w:rFonts w:ascii="ＭＳ ゴシック" w:eastAsia="ＭＳ ゴシック" w:hAnsi="ＭＳ ゴシック"/>
              </w:rPr>
            </w:pPr>
          </w:p>
          <w:p w14:paraId="17D08D8A" w14:textId="77777777" w:rsidR="003F0BDE" w:rsidRPr="00C5777B" w:rsidRDefault="003F0BDE" w:rsidP="00326252">
            <w:pPr>
              <w:rPr>
                <w:rFonts w:ascii="ＭＳ ゴシック" w:eastAsia="ＭＳ ゴシック" w:hAnsi="ＭＳ ゴシック"/>
              </w:rPr>
            </w:pPr>
          </w:p>
          <w:p w14:paraId="36D293DE" w14:textId="77777777" w:rsidR="003F0BDE" w:rsidRPr="00C5777B" w:rsidRDefault="003F0BDE" w:rsidP="00326252">
            <w:pPr>
              <w:rPr>
                <w:rFonts w:ascii="ＭＳ ゴシック" w:eastAsia="ＭＳ ゴシック" w:hAnsi="ＭＳ ゴシック"/>
              </w:rPr>
            </w:pPr>
          </w:p>
          <w:p w14:paraId="477F6FFC" w14:textId="77777777" w:rsidR="003F0BDE" w:rsidRPr="00C5777B" w:rsidRDefault="003F0BDE" w:rsidP="00326252">
            <w:pPr>
              <w:rPr>
                <w:rFonts w:ascii="ＭＳ ゴシック" w:eastAsia="ＭＳ ゴシック" w:hAnsi="ＭＳ ゴシック"/>
              </w:rPr>
            </w:pPr>
          </w:p>
          <w:p w14:paraId="7EF7E332" w14:textId="77777777" w:rsidR="003F0BDE" w:rsidRPr="00C5777B" w:rsidRDefault="003F0BDE" w:rsidP="00326252">
            <w:pPr>
              <w:rPr>
                <w:rFonts w:ascii="ＭＳ ゴシック" w:eastAsia="ＭＳ ゴシック" w:hAnsi="ＭＳ ゴシック"/>
              </w:rPr>
            </w:pPr>
          </w:p>
          <w:p w14:paraId="06D3EE67" w14:textId="77777777" w:rsidR="003F0BDE" w:rsidRPr="00C5777B" w:rsidRDefault="003F0BDE" w:rsidP="00326252">
            <w:pPr>
              <w:rPr>
                <w:rFonts w:ascii="ＭＳ ゴシック" w:eastAsia="ＭＳ ゴシック" w:hAnsi="ＭＳ ゴシック"/>
              </w:rPr>
            </w:pPr>
          </w:p>
          <w:p w14:paraId="0B6D9500" w14:textId="77777777" w:rsidR="003F0BDE" w:rsidRPr="00C5777B" w:rsidRDefault="003F0BDE" w:rsidP="00326252">
            <w:pPr>
              <w:rPr>
                <w:rFonts w:ascii="ＭＳ ゴシック" w:eastAsia="ＭＳ ゴシック" w:hAnsi="ＭＳ ゴシック"/>
              </w:rPr>
            </w:pPr>
          </w:p>
          <w:p w14:paraId="05F9E198" w14:textId="77777777" w:rsidR="003F0BDE" w:rsidRPr="00C5777B" w:rsidRDefault="003F0BDE" w:rsidP="00326252">
            <w:pPr>
              <w:rPr>
                <w:rFonts w:ascii="ＭＳ ゴシック" w:eastAsia="ＭＳ ゴシック" w:hAnsi="ＭＳ ゴシック"/>
              </w:rPr>
            </w:pPr>
          </w:p>
          <w:p w14:paraId="5E50275C" w14:textId="77777777" w:rsidR="003F0BDE" w:rsidRPr="00C5777B" w:rsidRDefault="003F0BDE" w:rsidP="00326252">
            <w:pPr>
              <w:rPr>
                <w:rFonts w:ascii="ＭＳ ゴシック" w:eastAsia="ＭＳ ゴシック" w:hAnsi="ＭＳ ゴシック"/>
              </w:rPr>
            </w:pPr>
          </w:p>
          <w:p w14:paraId="4402D587" w14:textId="77777777" w:rsidR="003F0BDE" w:rsidRPr="00C5777B" w:rsidRDefault="003F0BDE" w:rsidP="00326252">
            <w:pPr>
              <w:rPr>
                <w:rFonts w:ascii="ＭＳ ゴシック" w:eastAsia="ＭＳ ゴシック" w:hAnsi="ＭＳ ゴシック"/>
              </w:rPr>
            </w:pPr>
          </w:p>
          <w:p w14:paraId="3BC68578" w14:textId="77777777" w:rsidR="003F0BDE" w:rsidRPr="00C5777B" w:rsidRDefault="003F0BDE" w:rsidP="00326252">
            <w:pPr>
              <w:rPr>
                <w:rFonts w:ascii="ＭＳ ゴシック" w:eastAsia="ＭＳ ゴシック" w:hAnsi="ＭＳ ゴシック"/>
              </w:rPr>
            </w:pPr>
          </w:p>
          <w:p w14:paraId="49FB15E0" w14:textId="77777777" w:rsidR="003F0BDE" w:rsidRPr="00C5777B" w:rsidRDefault="003F0BDE" w:rsidP="00326252">
            <w:pPr>
              <w:rPr>
                <w:rFonts w:ascii="ＭＳ ゴシック" w:eastAsia="ＭＳ ゴシック" w:hAnsi="ＭＳ ゴシック"/>
              </w:rPr>
            </w:pPr>
          </w:p>
          <w:p w14:paraId="4082FE94" w14:textId="77777777" w:rsidR="003F0BDE" w:rsidRPr="00C5777B" w:rsidRDefault="003F0BDE" w:rsidP="00326252">
            <w:pPr>
              <w:rPr>
                <w:rFonts w:ascii="ＭＳ ゴシック" w:eastAsia="ＭＳ ゴシック" w:hAnsi="ＭＳ ゴシック"/>
              </w:rPr>
            </w:pPr>
          </w:p>
          <w:p w14:paraId="7C6D4330" w14:textId="77777777" w:rsidR="003F0BDE" w:rsidRPr="00C5777B" w:rsidRDefault="003F0BDE" w:rsidP="00326252">
            <w:pPr>
              <w:rPr>
                <w:rFonts w:ascii="ＭＳ ゴシック" w:eastAsia="ＭＳ ゴシック" w:hAnsi="ＭＳ ゴシック"/>
              </w:rPr>
            </w:pPr>
          </w:p>
          <w:p w14:paraId="06B776F6" w14:textId="77777777" w:rsidR="003F0BDE" w:rsidRPr="00C5777B" w:rsidRDefault="003F0BDE" w:rsidP="00326252">
            <w:pPr>
              <w:rPr>
                <w:rFonts w:ascii="ＭＳ ゴシック" w:eastAsia="ＭＳ ゴシック" w:hAnsi="ＭＳ ゴシック"/>
              </w:rPr>
            </w:pPr>
          </w:p>
          <w:p w14:paraId="475B6BD8" w14:textId="77777777" w:rsidR="003F0BDE" w:rsidRPr="00C5777B" w:rsidRDefault="003F0BDE" w:rsidP="00326252">
            <w:pPr>
              <w:rPr>
                <w:rFonts w:ascii="ＭＳ ゴシック" w:eastAsia="ＭＳ ゴシック" w:hAnsi="ＭＳ ゴシック"/>
              </w:rPr>
            </w:pPr>
          </w:p>
          <w:p w14:paraId="19452B51" w14:textId="77777777" w:rsidR="003F0BDE" w:rsidRPr="00C5777B" w:rsidRDefault="003F0BDE" w:rsidP="00326252">
            <w:pPr>
              <w:rPr>
                <w:rFonts w:ascii="ＭＳ ゴシック" w:eastAsia="ＭＳ ゴシック" w:hAnsi="ＭＳ ゴシック"/>
              </w:rPr>
            </w:pPr>
          </w:p>
          <w:p w14:paraId="0D9B80D8" w14:textId="77777777" w:rsidR="003F0BDE" w:rsidRPr="00C5777B" w:rsidRDefault="003F0BDE" w:rsidP="00326252">
            <w:pPr>
              <w:rPr>
                <w:rFonts w:ascii="ＭＳ ゴシック" w:eastAsia="ＭＳ ゴシック" w:hAnsi="ＭＳ ゴシック"/>
              </w:rPr>
            </w:pPr>
          </w:p>
          <w:p w14:paraId="21AA9DB6" w14:textId="77777777" w:rsidR="003F0BDE" w:rsidRPr="00C5777B" w:rsidRDefault="003F0BDE" w:rsidP="00326252">
            <w:pPr>
              <w:rPr>
                <w:rFonts w:ascii="ＭＳ ゴシック" w:eastAsia="ＭＳ ゴシック" w:hAnsi="ＭＳ ゴシック"/>
              </w:rPr>
            </w:pPr>
          </w:p>
          <w:p w14:paraId="29710E49" w14:textId="77777777" w:rsidR="003F0BDE" w:rsidRPr="00C5777B" w:rsidRDefault="003F0BDE" w:rsidP="00326252">
            <w:pPr>
              <w:rPr>
                <w:rFonts w:ascii="ＭＳ ゴシック" w:eastAsia="ＭＳ ゴシック" w:hAnsi="ＭＳ ゴシック"/>
              </w:rPr>
            </w:pPr>
          </w:p>
          <w:p w14:paraId="713DBEB7" w14:textId="77777777" w:rsidR="003F0BDE" w:rsidRPr="00C5777B" w:rsidRDefault="003F0BDE" w:rsidP="00326252">
            <w:pPr>
              <w:rPr>
                <w:rFonts w:ascii="ＭＳ ゴシック" w:eastAsia="ＭＳ ゴシック" w:hAnsi="ＭＳ ゴシック"/>
              </w:rPr>
            </w:pPr>
          </w:p>
          <w:p w14:paraId="68CA5529" w14:textId="77777777" w:rsidR="003F0BDE" w:rsidRPr="00C5777B" w:rsidRDefault="003F0BDE" w:rsidP="00326252">
            <w:pPr>
              <w:rPr>
                <w:rFonts w:ascii="ＭＳ ゴシック" w:eastAsia="ＭＳ ゴシック" w:hAnsi="ＭＳ ゴシック"/>
              </w:rPr>
            </w:pPr>
          </w:p>
          <w:p w14:paraId="3531E847" w14:textId="77777777" w:rsidR="003F0BDE" w:rsidRPr="00C5777B" w:rsidRDefault="003F0BDE" w:rsidP="00326252">
            <w:pPr>
              <w:rPr>
                <w:rFonts w:ascii="ＭＳ ゴシック" w:eastAsia="ＭＳ ゴシック" w:hAnsi="ＭＳ ゴシック"/>
              </w:rPr>
            </w:pPr>
          </w:p>
          <w:p w14:paraId="56A8B239" w14:textId="77777777" w:rsidR="003F0BDE" w:rsidRPr="00C5777B" w:rsidRDefault="003F0BDE" w:rsidP="00326252">
            <w:pPr>
              <w:rPr>
                <w:rFonts w:ascii="ＭＳ ゴシック" w:eastAsia="ＭＳ ゴシック" w:hAnsi="ＭＳ ゴシック"/>
              </w:rPr>
            </w:pPr>
          </w:p>
          <w:p w14:paraId="20CA2B05" w14:textId="77777777" w:rsidR="003F0BDE" w:rsidRPr="00C5777B" w:rsidRDefault="003F0BDE" w:rsidP="00326252">
            <w:pPr>
              <w:rPr>
                <w:rFonts w:ascii="ＭＳ ゴシック" w:eastAsia="ＭＳ ゴシック" w:hAnsi="ＭＳ ゴシック"/>
              </w:rPr>
            </w:pPr>
          </w:p>
          <w:p w14:paraId="06E13164" w14:textId="77777777" w:rsidR="003F0BDE" w:rsidRPr="00C5777B" w:rsidRDefault="003F0BDE" w:rsidP="00326252">
            <w:pPr>
              <w:rPr>
                <w:rFonts w:ascii="ＭＳ ゴシック" w:eastAsia="ＭＳ ゴシック" w:hAnsi="ＭＳ ゴシック"/>
              </w:rPr>
            </w:pPr>
          </w:p>
          <w:p w14:paraId="08308340" w14:textId="77777777" w:rsidR="003F0BDE" w:rsidRPr="00C5777B" w:rsidRDefault="003F0BDE" w:rsidP="00326252">
            <w:pPr>
              <w:rPr>
                <w:rFonts w:ascii="ＭＳ ゴシック" w:eastAsia="ＭＳ ゴシック" w:hAnsi="ＭＳ ゴシック"/>
              </w:rPr>
            </w:pPr>
          </w:p>
          <w:p w14:paraId="4827F163" w14:textId="77777777" w:rsidR="003F0BDE" w:rsidRPr="00C5777B" w:rsidRDefault="003F0BDE" w:rsidP="00326252">
            <w:pPr>
              <w:rPr>
                <w:rFonts w:ascii="ＭＳ ゴシック" w:eastAsia="ＭＳ ゴシック" w:hAnsi="ＭＳ ゴシック"/>
              </w:rPr>
            </w:pPr>
          </w:p>
          <w:p w14:paraId="3F643337" w14:textId="77777777" w:rsidR="003F0BDE" w:rsidRPr="00C5777B" w:rsidRDefault="003F0BDE" w:rsidP="00326252">
            <w:pPr>
              <w:rPr>
                <w:rFonts w:ascii="ＭＳ ゴシック" w:eastAsia="ＭＳ ゴシック" w:hAnsi="ＭＳ ゴシック"/>
              </w:rPr>
            </w:pPr>
          </w:p>
          <w:p w14:paraId="020D8D11" w14:textId="77777777" w:rsidR="003F0BDE" w:rsidRPr="00C5777B" w:rsidRDefault="003F0BDE" w:rsidP="00326252">
            <w:pPr>
              <w:rPr>
                <w:rFonts w:ascii="ＭＳ ゴシック" w:eastAsia="ＭＳ ゴシック" w:hAnsi="ＭＳ ゴシック"/>
              </w:rPr>
            </w:pPr>
          </w:p>
          <w:p w14:paraId="5CE96E9C" w14:textId="77777777" w:rsidR="003F0BDE" w:rsidRPr="00C5777B" w:rsidRDefault="003F0BDE" w:rsidP="00326252">
            <w:pPr>
              <w:rPr>
                <w:rFonts w:ascii="ＭＳ ゴシック" w:eastAsia="ＭＳ ゴシック" w:hAnsi="ＭＳ ゴシック"/>
              </w:rPr>
            </w:pPr>
          </w:p>
          <w:p w14:paraId="024541AD" w14:textId="77777777" w:rsidR="003F0BDE" w:rsidRPr="00C5777B" w:rsidRDefault="003F0BDE" w:rsidP="00326252">
            <w:pPr>
              <w:rPr>
                <w:rFonts w:ascii="ＭＳ ゴシック" w:eastAsia="ＭＳ ゴシック" w:hAnsi="ＭＳ ゴシック"/>
              </w:rPr>
            </w:pPr>
          </w:p>
          <w:p w14:paraId="35F53CA6" w14:textId="77777777" w:rsidR="003F0BDE" w:rsidRDefault="003F0BDE" w:rsidP="00326252">
            <w:pPr>
              <w:rPr>
                <w:rFonts w:ascii="ＭＳ ゴシック" w:eastAsia="ＭＳ ゴシック" w:hAnsi="ＭＳ ゴシック"/>
              </w:rPr>
            </w:pPr>
          </w:p>
          <w:p w14:paraId="1C248BFE" w14:textId="77777777" w:rsidR="003F0BDE" w:rsidRDefault="003F0BDE" w:rsidP="00326252">
            <w:pPr>
              <w:rPr>
                <w:rFonts w:ascii="ＭＳ ゴシック" w:eastAsia="ＭＳ ゴシック" w:hAnsi="ＭＳ ゴシック"/>
              </w:rPr>
            </w:pPr>
          </w:p>
          <w:p w14:paraId="411B5807" w14:textId="77777777" w:rsidR="003F0BDE" w:rsidRDefault="003F0BDE" w:rsidP="00326252">
            <w:pPr>
              <w:rPr>
                <w:rFonts w:ascii="ＭＳ ゴシック" w:eastAsia="ＭＳ ゴシック" w:hAnsi="ＭＳ ゴシック"/>
              </w:rPr>
            </w:pPr>
          </w:p>
          <w:p w14:paraId="510CECB1" w14:textId="77777777" w:rsidR="003F0BDE" w:rsidRDefault="003F0BDE" w:rsidP="00326252">
            <w:pPr>
              <w:rPr>
                <w:rFonts w:ascii="ＭＳ ゴシック" w:eastAsia="ＭＳ ゴシック" w:hAnsi="ＭＳ ゴシック"/>
              </w:rPr>
            </w:pPr>
          </w:p>
          <w:p w14:paraId="77E12E92" w14:textId="77777777" w:rsidR="003F0BDE" w:rsidRDefault="003F0BDE" w:rsidP="00326252">
            <w:pPr>
              <w:rPr>
                <w:rFonts w:ascii="ＭＳ ゴシック" w:eastAsia="ＭＳ ゴシック" w:hAnsi="ＭＳ ゴシック"/>
              </w:rPr>
            </w:pPr>
          </w:p>
          <w:p w14:paraId="14C482F0" w14:textId="77777777" w:rsidR="003F0BDE" w:rsidRDefault="003F0BDE" w:rsidP="00326252">
            <w:pPr>
              <w:rPr>
                <w:rFonts w:ascii="ＭＳ ゴシック" w:eastAsia="ＭＳ ゴシック" w:hAnsi="ＭＳ ゴシック"/>
              </w:rPr>
            </w:pPr>
          </w:p>
          <w:p w14:paraId="51DFFA3E" w14:textId="77777777" w:rsidR="003F0BDE" w:rsidRDefault="003F0BDE" w:rsidP="00326252">
            <w:pPr>
              <w:rPr>
                <w:rFonts w:ascii="ＭＳ ゴシック" w:eastAsia="ＭＳ ゴシック" w:hAnsi="ＭＳ ゴシック"/>
              </w:rPr>
            </w:pPr>
          </w:p>
          <w:p w14:paraId="188FFA30" w14:textId="77777777" w:rsidR="003F0BDE" w:rsidRDefault="003F0BDE" w:rsidP="00326252">
            <w:pPr>
              <w:rPr>
                <w:rFonts w:ascii="ＭＳ ゴシック" w:eastAsia="ＭＳ ゴシック" w:hAnsi="ＭＳ ゴシック"/>
              </w:rPr>
            </w:pPr>
          </w:p>
          <w:p w14:paraId="667DB8DC" w14:textId="77777777" w:rsidR="003F0BDE" w:rsidRDefault="003F0BDE" w:rsidP="00326252">
            <w:pPr>
              <w:rPr>
                <w:rFonts w:ascii="ＭＳ ゴシック" w:eastAsia="ＭＳ ゴシック" w:hAnsi="ＭＳ ゴシック"/>
              </w:rPr>
            </w:pPr>
          </w:p>
          <w:p w14:paraId="0029BD52" w14:textId="77777777" w:rsidR="003F0BDE" w:rsidRDefault="003F0BDE" w:rsidP="00326252">
            <w:pPr>
              <w:rPr>
                <w:rFonts w:ascii="ＭＳ ゴシック" w:eastAsia="ＭＳ ゴシック" w:hAnsi="ＭＳ ゴシック"/>
              </w:rPr>
            </w:pPr>
          </w:p>
          <w:p w14:paraId="5C50ADC2" w14:textId="77777777" w:rsidR="003F0BDE" w:rsidRDefault="003F0BDE" w:rsidP="00326252">
            <w:pPr>
              <w:rPr>
                <w:rFonts w:ascii="ＭＳ ゴシック" w:eastAsia="ＭＳ ゴシック" w:hAnsi="ＭＳ ゴシック"/>
              </w:rPr>
            </w:pPr>
          </w:p>
          <w:p w14:paraId="1E26C372" w14:textId="77777777" w:rsidR="003F0BDE" w:rsidRDefault="003F0BDE" w:rsidP="00326252">
            <w:pPr>
              <w:rPr>
                <w:rFonts w:ascii="ＭＳ ゴシック" w:eastAsia="ＭＳ ゴシック" w:hAnsi="ＭＳ ゴシック"/>
              </w:rPr>
            </w:pPr>
          </w:p>
          <w:p w14:paraId="5024B7B7" w14:textId="77777777" w:rsidR="003F0BDE" w:rsidRDefault="003F0BDE" w:rsidP="00326252">
            <w:pPr>
              <w:rPr>
                <w:rFonts w:ascii="ＭＳ ゴシック" w:eastAsia="ＭＳ ゴシック" w:hAnsi="ＭＳ ゴシック"/>
              </w:rPr>
            </w:pPr>
          </w:p>
          <w:p w14:paraId="2BA8D660" w14:textId="77777777" w:rsidR="003F0BDE" w:rsidRDefault="003F0BDE" w:rsidP="00326252">
            <w:pPr>
              <w:rPr>
                <w:rFonts w:ascii="ＭＳ ゴシック" w:eastAsia="ＭＳ ゴシック" w:hAnsi="ＭＳ ゴシック"/>
              </w:rPr>
            </w:pPr>
          </w:p>
          <w:p w14:paraId="0734F420" w14:textId="77777777" w:rsidR="003F0BDE" w:rsidRDefault="003F0BDE" w:rsidP="00326252">
            <w:pPr>
              <w:rPr>
                <w:rFonts w:ascii="ＭＳ ゴシック" w:eastAsia="ＭＳ ゴシック" w:hAnsi="ＭＳ ゴシック"/>
              </w:rPr>
            </w:pPr>
          </w:p>
          <w:p w14:paraId="15861B89" w14:textId="77777777" w:rsidR="003F0BDE" w:rsidRDefault="003F0BDE" w:rsidP="00326252">
            <w:pPr>
              <w:rPr>
                <w:rFonts w:ascii="ＭＳ ゴシック" w:eastAsia="ＭＳ ゴシック" w:hAnsi="ＭＳ ゴシック"/>
              </w:rPr>
            </w:pPr>
          </w:p>
          <w:p w14:paraId="54DB1B2E" w14:textId="77777777" w:rsidR="003F0BDE" w:rsidRDefault="003F0BDE" w:rsidP="00326252">
            <w:pPr>
              <w:rPr>
                <w:rFonts w:ascii="ＭＳ ゴシック" w:eastAsia="ＭＳ ゴシック" w:hAnsi="ＭＳ ゴシック"/>
              </w:rPr>
            </w:pPr>
          </w:p>
          <w:p w14:paraId="74AE8754" w14:textId="77777777" w:rsidR="003F0BDE" w:rsidRDefault="003F0BDE" w:rsidP="00326252">
            <w:pPr>
              <w:rPr>
                <w:rFonts w:ascii="ＭＳ ゴシック" w:eastAsia="ＭＳ ゴシック" w:hAnsi="ＭＳ ゴシック"/>
              </w:rPr>
            </w:pPr>
          </w:p>
          <w:p w14:paraId="668A96A0" w14:textId="77777777" w:rsidR="003F0BDE" w:rsidRDefault="003F0BDE" w:rsidP="00326252">
            <w:pPr>
              <w:rPr>
                <w:rFonts w:ascii="ＭＳ ゴシック" w:eastAsia="ＭＳ ゴシック" w:hAnsi="ＭＳ ゴシック"/>
              </w:rPr>
            </w:pPr>
          </w:p>
          <w:p w14:paraId="6DC174BA" w14:textId="77777777" w:rsidR="003F0BDE" w:rsidRDefault="003F0BDE" w:rsidP="00326252">
            <w:pPr>
              <w:rPr>
                <w:rFonts w:ascii="ＭＳ ゴシック" w:eastAsia="ＭＳ ゴシック" w:hAnsi="ＭＳ ゴシック"/>
              </w:rPr>
            </w:pPr>
          </w:p>
          <w:p w14:paraId="31A80665" w14:textId="77777777" w:rsidR="003F0BDE" w:rsidRDefault="003F0BDE" w:rsidP="00326252">
            <w:pPr>
              <w:rPr>
                <w:rFonts w:ascii="ＭＳ ゴシック" w:eastAsia="ＭＳ ゴシック" w:hAnsi="ＭＳ ゴシック"/>
              </w:rPr>
            </w:pPr>
          </w:p>
          <w:p w14:paraId="160A303A" w14:textId="77777777" w:rsidR="003F0BDE" w:rsidRDefault="003F0BDE" w:rsidP="00326252">
            <w:pPr>
              <w:rPr>
                <w:rFonts w:ascii="ＭＳ ゴシック" w:eastAsia="ＭＳ ゴシック" w:hAnsi="ＭＳ ゴシック"/>
              </w:rPr>
            </w:pPr>
          </w:p>
          <w:p w14:paraId="1FE8EB40" w14:textId="77777777" w:rsidR="003F0BDE" w:rsidRDefault="003F0BDE" w:rsidP="00326252">
            <w:pPr>
              <w:rPr>
                <w:rFonts w:ascii="ＭＳ ゴシック" w:eastAsia="ＭＳ ゴシック" w:hAnsi="ＭＳ ゴシック"/>
              </w:rPr>
            </w:pPr>
          </w:p>
          <w:p w14:paraId="4595C958" w14:textId="77777777" w:rsidR="003F0BDE" w:rsidRDefault="003F0BDE" w:rsidP="00326252">
            <w:pPr>
              <w:rPr>
                <w:rFonts w:ascii="ＭＳ ゴシック" w:eastAsia="ＭＳ ゴシック" w:hAnsi="ＭＳ ゴシック"/>
              </w:rPr>
            </w:pPr>
          </w:p>
          <w:p w14:paraId="1E5A1FAB" w14:textId="77777777" w:rsidR="003F0BDE" w:rsidRDefault="003F0BDE" w:rsidP="00326252">
            <w:pPr>
              <w:rPr>
                <w:rFonts w:ascii="ＭＳ ゴシック" w:eastAsia="ＭＳ ゴシック" w:hAnsi="ＭＳ ゴシック"/>
              </w:rPr>
            </w:pPr>
          </w:p>
          <w:p w14:paraId="027DAFC7" w14:textId="77777777" w:rsidR="003F0BDE" w:rsidRDefault="003F0BDE" w:rsidP="00326252">
            <w:pPr>
              <w:rPr>
                <w:rFonts w:ascii="ＭＳ ゴシック" w:eastAsia="ＭＳ ゴシック" w:hAnsi="ＭＳ ゴシック"/>
              </w:rPr>
            </w:pPr>
          </w:p>
          <w:p w14:paraId="1D8D848B" w14:textId="77777777" w:rsidR="003F0BDE" w:rsidRDefault="003F0BDE" w:rsidP="00326252">
            <w:pPr>
              <w:rPr>
                <w:rFonts w:ascii="ＭＳ ゴシック" w:eastAsia="ＭＳ ゴシック" w:hAnsi="ＭＳ ゴシック"/>
              </w:rPr>
            </w:pPr>
          </w:p>
          <w:p w14:paraId="59227C0C" w14:textId="77777777" w:rsidR="003F0BDE" w:rsidRDefault="003F0BDE" w:rsidP="00326252">
            <w:pPr>
              <w:rPr>
                <w:rFonts w:ascii="ＭＳ ゴシック" w:eastAsia="ＭＳ ゴシック" w:hAnsi="ＭＳ ゴシック"/>
              </w:rPr>
            </w:pPr>
          </w:p>
          <w:p w14:paraId="1AFDB101" w14:textId="77777777" w:rsidR="003F0BDE" w:rsidRDefault="003F0BDE" w:rsidP="00326252">
            <w:pPr>
              <w:rPr>
                <w:rFonts w:ascii="ＭＳ ゴシック" w:eastAsia="ＭＳ ゴシック" w:hAnsi="ＭＳ ゴシック"/>
              </w:rPr>
            </w:pPr>
          </w:p>
          <w:p w14:paraId="117C2246" w14:textId="77777777" w:rsidR="003F0BDE" w:rsidRDefault="003F0BDE" w:rsidP="00326252">
            <w:pPr>
              <w:rPr>
                <w:rFonts w:ascii="ＭＳ ゴシック" w:eastAsia="ＭＳ ゴシック" w:hAnsi="ＭＳ ゴシック"/>
              </w:rPr>
            </w:pPr>
          </w:p>
          <w:p w14:paraId="623B7FAA" w14:textId="77777777" w:rsidR="003F0BDE" w:rsidRDefault="003F0BDE" w:rsidP="00326252">
            <w:pPr>
              <w:rPr>
                <w:rFonts w:ascii="ＭＳ ゴシック" w:eastAsia="ＭＳ ゴシック" w:hAnsi="ＭＳ ゴシック"/>
              </w:rPr>
            </w:pPr>
          </w:p>
          <w:p w14:paraId="1F9D8B5B" w14:textId="77777777" w:rsidR="003F0BDE" w:rsidRDefault="003F0BDE" w:rsidP="00326252">
            <w:pPr>
              <w:rPr>
                <w:rFonts w:ascii="ＭＳ ゴシック" w:eastAsia="ＭＳ ゴシック" w:hAnsi="ＭＳ ゴシック"/>
              </w:rPr>
            </w:pPr>
          </w:p>
          <w:p w14:paraId="79F7D96D" w14:textId="77777777" w:rsidR="003F0BDE" w:rsidRDefault="003F0BDE" w:rsidP="00326252">
            <w:pPr>
              <w:rPr>
                <w:rFonts w:ascii="ＭＳ ゴシック" w:eastAsia="ＭＳ ゴシック" w:hAnsi="ＭＳ ゴシック"/>
              </w:rPr>
            </w:pPr>
          </w:p>
          <w:p w14:paraId="7695DCE7" w14:textId="77777777" w:rsidR="003F0BDE" w:rsidRPr="00C5777B" w:rsidRDefault="003F0BDE"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6E48798F" w14:textId="77777777" w:rsidR="003F0BDE" w:rsidRPr="00C5777B" w:rsidRDefault="003F0BDE" w:rsidP="00326252">
            <w:pPr>
              <w:ind w:firstLineChars="100" w:firstLine="180"/>
              <w:rPr>
                <w:rFonts w:ascii="ＭＳ ゴシック" w:eastAsia="ＭＳ ゴシック" w:hAnsi="ＭＳ ゴシック"/>
              </w:rPr>
            </w:pPr>
          </w:p>
          <w:p w14:paraId="6D6C55A9" w14:textId="77777777" w:rsidR="003F0BDE" w:rsidRPr="00C5777B" w:rsidRDefault="003F0BDE" w:rsidP="00326252">
            <w:pPr>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別にこども家庭庁長官及び厚生労働大臣並びに厚生労働大臣が定める基準（平18厚告第543号）に適合している福祉・介護職員の賃金の改善等を実施しているものとして京都市に届け出た指定事業所が、利用者に対し、指定サービスを行った場合に、当該基準に掲げる区分に従い、所定単位数に加算しているか。</w:t>
            </w:r>
          </w:p>
          <w:p w14:paraId="701F3831" w14:textId="6BA9A9A8" w:rsidR="003F0BDE" w:rsidRPr="00341D46" w:rsidRDefault="003F0BDE" w:rsidP="00326252">
            <w:pPr>
              <w:ind w:firstLineChars="100" w:firstLine="180"/>
              <w:rPr>
                <w:rFonts w:ascii="ＭＳ ゴシック" w:eastAsia="ＭＳ ゴシック" w:hAnsi="ＭＳ ゴシック" w:cs="Cambria Math"/>
                <w:kern w:val="0"/>
              </w:rPr>
            </w:pPr>
            <w:r w:rsidRPr="00341D46">
              <w:rPr>
                <w:rFonts w:ascii="ＭＳ ゴシック" w:eastAsia="ＭＳ ゴシック" w:hAnsi="ＭＳ ゴシック" w:hint="eastAsia"/>
              </w:rPr>
              <w:t>◆</w:t>
            </w:r>
            <w:r w:rsidRPr="00341D46">
              <w:rPr>
                <w:rFonts w:ascii="ＭＳ ゴシック" w:eastAsia="ＭＳ ゴシック" w:hAnsi="ＭＳ ゴシック" w:hint="eastAsia"/>
                <w:bdr w:val="single" w:sz="4" w:space="0" w:color="auto"/>
              </w:rPr>
              <w:t>根拠</w:t>
            </w:r>
            <w:r w:rsidRPr="00341D46">
              <w:rPr>
                <w:rFonts w:ascii="ＭＳ ゴシック" w:eastAsia="ＭＳ ゴシック" w:hAnsi="ＭＳ ゴシック" w:cs="Cambria Math"/>
                <w:kern w:val="0"/>
              </w:rPr>
              <w:t>平18厚告</w:t>
            </w:r>
            <w:r w:rsidRPr="00341D46">
              <w:rPr>
                <w:rFonts w:ascii="ＭＳ ゴシック" w:eastAsia="ＭＳ ゴシック" w:hAnsi="ＭＳ ゴシック" w:cs="Cambria Math" w:hint="eastAsia"/>
                <w:kern w:val="0"/>
              </w:rPr>
              <w:t>第</w:t>
            </w:r>
            <w:r w:rsidRPr="00341D46">
              <w:rPr>
                <w:rFonts w:ascii="ＭＳ ゴシック" w:eastAsia="ＭＳ ゴシック" w:hAnsi="ＭＳ ゴシック" w:cs="Cambria Math"/>
                <w:kern w:val="0"/>
              </w:rPr>
              <w:t>523</w:t>
            </w:r>
            <w:r w:rsidRPr="00341D46">
              <w:rPr>
                <w:rFonts w:ascii="ＭＳ ゴシック" w:eastAsia="ＭＳ ゴシック" w:hAnsi="ＭＳ ゴシック" w:cs="Cambria Math" w:hint="eastAsia"/>
                <w:kern w:val="0"/>
              </w:rPr>
              <w:t>号</w:t>
            </w:r>
            <w:r w:rsidRPr="00341D46">
              <w:rPr>
                <w:rFonts w:ascii="ＭＳ ゴシック" w:eastAsia="ＭＳ ゴシック" w:hAnsi="ＭＳ ゴシック" w:cs="Cambria Math"/>
                <w:kern w:val="0"/>
              </w:rPr>
              <w:t>別表</w:t>
            </w:r>
            <w:r w:rsidRPr="00341D46">
              <w:rPr>
                <w:rFonts w:ascii="ＭＳ ゴシック" w:eastAsia="ＭＳ ゴシック" w:hAnsi="ＭＳ ゴシック" w:cs="Cambria Math" w:hint="eastAsia"/>
                <w:kern w:val="0"/>
              </w:rPr>
              <w:t>第</w:t>
            </w:r>
            <w:r w:rsidRPr="003F0BDE">
              <w:rPr>
                <w:rFonts w:ascii="ＭＳ ゴシック" w:eastAsia="ＭＳ ゴシック" w:hAnsi="ＭＳ ゴシック" w:cs="Cambria Math" w:hint="eastAsia"/>
                <w:kern w:val="0"/>
              </w:rPr>
              <w:t>14の2の7</w:t>
            </w:r>
            <w:r w:rsidRPr="00341D46">
              <w:rPr>
                <w:rFonts w:ascii="ＭＳ ゴシック" w:eastAsia="ＭＳ ゴシック" w:hAnsi="ＭＳ ゴシック" w:cs="Cambria Math" w:hint="eastAsia"/>
                <w:kern w:val="0"/>
              </w:rPr>
              <w:t>の注</w:t>
            </w:r>
          </w:p>
          <w:p w14:paraId="78BB9D1E" w14:textId="77777777" w:rsidR="003F0BDE" w:rsidRDefault="003F0BDE" w:rsidP="00326252">
            <w:pPr>
              <w:ind w:firstLineChars="100" w:firstLine="180"/>
              <w:rPr>
                <w:rFonts w:ascii="ＭＳ ゴシック" w:eastAsia="ＭＳ ゴシック" w:hAnsi="ＭＳ ゴシック"/>
              </w:rPr>
            </w:pPr>
          </w:p>
          <w:p w14:paraId="508788B3" w14:textId="77777777" w:rsidR="003F0BDE" w:rsidRDefault="003F0BDE" w:rsidP="00326252">
            <w:pPr>
              <w:ind w:firstLineChars="100" w:firstLine="180"/>
              <w:rPr>
                <w:rFonts w:ascii="ＭＳ ゴシック" w:eastAsia="ＭＳ ゴシック" w:hAnsi="ＭＳ ゴシック"/>
              </w:rPr>
            </w:pPr>
            <w:r>
              <w:rPr>
                <w:rFonts w:ascii="ＭＳ ゴシック" w:eastAsia="ＭＳ ゴシック" w:hAnsi="ＭＳ ゴシック" w:hint="eastAsia"/>
              </w:rPr>
              <w:t>◎厚生労働大臣が定める基準</w:t>
            </w:r>
          </w:p>
          <w:p w14:paraId="7A941E27" w14:textId="77777777" w:rsidR="003F0BDE" w:rsidRPr="007137D9" w:rsidRDefault="003F0BDE"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イ　福祉・介護職員等処遇改善加算(Ⅰ)イ</w:t>
            </w:r>
          </w:p>
          <w:p w14:paraId="1F55CA49" w14:textId="414EC788" w:rsidR="003F0BDE" w:rsidRPr="007137D9" w:rsidRDefault="003F0BDE" w:rsidP="00D96EAE">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w:t>
            </w:r>
            <w:r w:rsidR="002523D6">
              <w:rPr>
                <w:rFonts w:ascii="ＭＳ ゴシック" w:eastAsia="ＭＳ ゴシック" w:hAnsi="ＭＳ ゴシック" w:hint="eastAsia"/>
              </w:rPr>
              <w:t>の⑴から⑼までに</w:t>
            </w:r>
            <w:r w:rsidRPr="007137D9">
              <w:rPr>
                <w:rFonts w:ascii="ＭＳ ゴシック" w:eastAsia="ＭＳ ゴシック" w:hAnsi="ＭＳ ゴシック" w:hint="eastAsia"/>
              </w:rPr>
              <w:t>掲げる基準のいずれにも適合すること。</w:t>
            </w:r>
          </w:p>
          <w:p w14:paraId="393E1FC5" w14:textId="77777777" w:rsidR="003F0BDE" w:rsidRPr="007137D9" w:rsidRDefault="003F0BDE" w:rsidP="00D96EAE">
            <w:pPr>
              <w:ind w:leftChars="100" w:left="540" w:hangingChars="200" w:hanging="360"/>
              <w:rPr>
                <w:rFonts w:ascii="ＭＳ ゴシック" w:eastAsia="ＭＳ ゴシック" w:hAnsi="ＭＳ ゴシック"/>
              </w:rPr>
            </w:pPr>
            <w:r w:rsidRPr="007137D9">
              <w:rPr>
                <w:rFonts w:ascii="ＭＳ ゴシック" w:eastAsia="ＭＳ ゴシック" w:hAnsi="ＭＳ ゴシック" w:hint="eastAsia"/>
              </w:rPr>
              <w:t xml:space="preserve">　</w:t>
            </w:r>
            <w:r>
              <w:rPr>
                <w:rFonts w:ascii="ＭＳ ゴシック" w:eastAsia="ＭＳ ゴシック" w:hAnsi="ＭＳ ゴシック" w:hint="eastAsia"/>
              </w:rPr>
              <w:t xml:space="preserve">⑴　</w:t>
            </w:r>
            <w:r w:rsidRPr="007137D9">
              <w:rPr>
                <w:rFonts w:ascii="ＭＳ ゴシック" w:eastAsia="ＭＳ ゴシック" w:hAnsi="ＭＳ ゴシック" w:hint="eastAsia"/>
              </w:rPr>
              <w:t>福祉・介護職員その他の職員の賃金(退職手当を除く。)の改善(以下「賃金改善」という。)について、次に掲げる基準のいずれにも適合し、かつ、賃金改善に要する費用の見込額(賃金改善に伴う法定福利費等の事業主負担の増加分を含むことができる。以下同じ。)が、福祉・介護職員等処遇改善加算の算定見込額以上となる賃金改善に関する計画を策定し、当該計画に基づき適切な措置を講じていること。</w:t>
            </w:r>
          </w:p>
          <w:p w14:paraId="1F55ACD3" w14:textId="77777777" w:rsidR="003F0BDE" w:rsidRPr="007137D9" w:rsidRDefault="003F0BDE"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当該指定居宅介護事業所等(介護給付費等単位数表第1の1の注9の2に規定する指定居宅介護事業所等をいう。以下同じ。)が仮に福祉・介護職員等処遇改善加算(Ⅳ)を算定した場合に算定することが見込まれる額の二分の一以上を基本給又は決まって毎月支払われる手当に充てるものであること。</w:t>
            </w:r>
          </w:p>
          <w:p w14:paraId="34D3CF7A" w14:textId="77777777" w:rsidR="003F0BDE" w:rsidRPr="007137D9" w:rsidRDefault="003F0BDE"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当該指定居宅介護事業所等において、介護福祉士、社会福祉士、精神保健福祉士又は保育士(児童福祉法第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27</w:t>
            </w:r>
            <w:r w:rsidRPr="007137D9">
              <w:rPr>
                <w:rFonts w:ascii="ＭＳ ゴシック" w:eastAsia="ＭＳ ゴシック" w:hAnsi="ＭＳ ゴシック" w:hint="eastAsia"/>
              </w:rPr>
              <w:t>第</w:t>
            </w:r>
            <w:r>
              <w:rPr>
                <w:rFonts w:ascii="ＭＳ ゴシック" w:eastAsia="ＭＳ ゴシック" w:hAnsi="ＭＳ ゴシック" w:hint="eastAsia"/>
              </w:rPr>
              <w:t>1</w:t>
            </w:r>
            <w:r w:rsidRPr="007137D9">
              <w:rPr>
                <w:rFonts w:ascii="ＭＳ ゴシック" w:eastAsia="ＭＳ ゴシック" w:hAnsi="ＭＳ ゴシック" w:hint="eastAsia"/>
              </w:rPr>
              <w:t>項に規定する認定地方公共団体の区域内又は児童福祉法等の一部を改正する法律(令和</w:t>
            </w:r>
            <w:r>
              <w:rPr>
                <w:rFonts w:ascii="ＭＳ ゴシック" w:eastAsia="ＭＳ ゴシック" w:hAnsi="ＭＳ ゴシック" w:hint="eastAsia"/>
              </w:rPr>
              <w:t>7</w:t>
            </w:r>
            <w:r w:rsidRPr="007137D9">
              <w:rPr>
                <w:rFonts w:ascii="ＭＳ ゴシック" w:eastAsia="ＭＳ ゴシック" w:hAnsi="ＭＳ ゴシック" w:hint="eastAsia"/>
              </w:rPr>
              <w:t>年法律第</w:t>
            </w:r>
            <w:r>
              <w:rPr>
                <w:rFonts w:ascii="ＭＳ ゴシック" w:eastAsia="ＭＳ ゴシック" w:hAnsi="ＭＳ ゴシック" w:hint="eastAsia"/>
              </w:rPr>
              <w:t>29</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において「改正法」という。)附則第</w:t>
            </w:r>
            <w:r>
              <w:rPr>
                <w:rFonts w:ascii="ＭＳ ゴシック" w:eastAsia="ＭＳ ゴシック" w:hAnsi="ＭＳ ゴシック" w:hint="eastAsia"/>
              </w:rPr>
              <w:t>12</w:t>
            </w:r>
            <w:r w:rsidRPr="007137D9">
              <w:rPr>
                <w:rFonts w:ascii="ＭＳ ゴシック" w:eastAsia="ＭＳ ゴシック" w:hAnsi="ＭＳ ゴシック" w:hint="eastAsia"/>
              </w:rPr>
              <w:t>条の規定による改正前の国家戦略特別区域法(平成</w:t>
            </w:r>
            <w:r>
              <w:rPr>
                <w:rFonts w:ascii="ＭＳ ゴシック" w:eastAsia="ＭＳ ゴシック" w:hAnsi="ＭＳ ゴシック" w:hint="eastAsia"/>
              </w:rPr>
              <w:t>25</w:t>
            </w:r>
            <w:r w:rsidRPr="007137D9">
              <w:rPr>
                <w:rFonts w:ascii="ＭＳ ゴシック" w:eastAsia="ＭＳ ゴシック" w:hAnsi="ＭＳ ゴシック" w:hint="eastAsia"/>
              </w:rPr>
              <w:t>年法律第</w:t>
            </w:r>
            <w:r>
              <w:rPr>
                <w:rFonts w:ascii="ＭＳ ゴシック" w:eastAsia="ＭＳ ゴシック" w:hAnsi="ＭＳ ゴシック" w:hint="eastAsia"/>
              </w:rPr>
              <w:t>107</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において「施行日前国家戦略特別区域法」という。)第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3</w:t>
            </w:r>
            <w:r w:rsidRPr="007137D9">
              <w:rPr>
                <w:rFonts w:ascii="ＭＳ ゴシック" w:eastAsia="ＭＳ ゴシック" w:hAnsi="ＭＳ ゴシック" w:hint="eastAsia"/>
              </w:rPr>
              <w:t>項に規定する事業実施区域であった区域内にあっては、保育士、当該認定地方公共団体の区域に係る児童福祉法第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29</w:t>
            </w:r>
            <w:r w:rsidRPr="007137D9">
              <w:rPr>
                <w:rFonts w:ascii="ＭＳ ゴシック" w:eastAsia="ＭＳ ゴシック" w:hAnsi="ＭＳ ゴシック" w:hint="eastAsia"/>
              </w:rPr>
              <w:t>に規定する地域限定保育士又は当該事業実施区域であった区域に係る改正法附則第</w:t>
            </w:r>
            <w:r>
              <w:rPr>
                <w:rFonts w:ascii="ＭＳ ゴシック" w:eastAsia="ＭＳ ゴシック" w:hAnsi="ＭＳ ゴシック" w:hint="eastAsia"/>
              </w:rPr>
              <w:t>15</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項の規定によりなおその効力を有するものとされる施行日前国家戦略特別区域法第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国家戦略特別区域限定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w:t>
            </w:r>
            <w:r>
              <w:rPr>
                <w:rFonts w:ascii="ＭＳ ゴシック" w:eastAsia="ＭＳ ゴシック" w:hAnsi="ＭＳ ゴシック" w:hint="eastAsia"/>
              </w:rPr>
              <w:t>460</w:t>
            </w:r>
            <w:r w:rsidRPr="007137D9">
              <w:rPr>
                <w:rFonts w:ascii="ＭＳ ゴシック" w:eastAsia="ＭＳ ゴシック" w:hAnsi="ＭＳ ゴシック" w:hint="eastAsia"/>
              </w:rPr>
              <w:t>万円以上であること。ただし、(2)の福祉・介護職員等処遇改善計画書に基づく取組数が一定以上の場合はこの限りでないこと。</w:t>
            </w:r>
          </w:p>
          <w:p w14:paraId="3CCB5755" w14:textId="77777777" w:rsidR="003F0BDE" w:rsidRPr="007137D9" w:rsidRDefault="003F0BDE" w:rsidP="00D96EAE">
            <w:pPr>
              <w:tabs>
                <w:tab w:val="left" w:pos="298"/>
              </w:tabs>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当該指定居宅介護事業所等において、(1)の賃金改善に関する計画、当該計画に係る実施期間及び実施方法その他の当該指定居宅介護事業所等の職員の処遇改善の計画等を記載した福祉・介護職員等処遇改善計画書を作成し、全ての職員に周知し、</w:t>
            </w:r>
            <w:r>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に届け出ていること。</w:t>
            </w:r>
          </w:p>
          <w:p w14:paraId="5FE233D0" w14:textId="77777777" w:rsidR="003F0BDE" w:rsidRPr="007137D9" w:rsidRDefault="003F0BDE"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福祉・介護職員等処遇改善加算の算定額に相当する賃金改善を実施すること。ただし、経営の悪化等により事業の継続が困難な場合、当該事業の継続を図るために当該指定居宅介護事業所等の職員の賃金水準(本加算による賃金改善分を除く。)を見直すことはやむを得ないが、その内容について</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に届け出ること。</w:t>
            </w:r>
          </w:p>
          <w:p w14:paraId="03EAADE6" w14:textId="77777777" w:rsidR="003F0BDE" w:rsidRPr="007137D9" w:rsidRDefault="003F0BDE"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⑷</w:t>
            </w:r>
            <w:r w:rsidRPr="007137D9">
              <w:rPr>
                <w:rFonts w:ascii="ＭＳ ゴシック" w:eastAsia="ＭＳ ゴシック" w:hAnsi="ＭＳ ゴシック" w:hint="eastAsia"/>
              </w:rPr>
              <w:t xml:space="preserve">　当該指定居宅介護事業所等において、事業年度ごとに当該指定居宅介護事業所等の職員の処遇改善に関する実績を</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に報告すること。</w:t>
            </w:r>
          </w:p>
          <w:p w14:paraId="5D1E0348" w14:textId="77777777" w:rsidR="003F0BDE" w:rsidRPr="007137D9" w:rsidRDefault="003F0BDE"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⑸</w:t>
            </w:r>
            <w:r w:rsidRPr="007137D9">
              <w:rPr>
                <w:rFonts w:ascii="ＭＳ ゴシック" w:eastAsia="ＭＳ ゴシック" w:hAnsi="ＭＳ ゴシック" w:hint="eastAsia"/>
              </w:rPr>
              <w:t xml:space="preserve">　算定日が属する月の前</w:t>
            </w:r>
            <w:r>
              <w:rPr>
                <w:rFonts w:ascii="ＭＳ ゴシック" w:eastAsia="ＭＳ ゴシック" w:hAnsi="ＭＳ ゴシック" w:hint="eastAsia"/>
              </w:rPr>
              <w:t>12</w:t>
            </w:r>
            <w:r w:rsidRPr="007137D9">
              <w:rPr>
                <w:rFonts w:ascii="ＭＳ ゴシック" w:eastAsia="ＭＳ ゴシック" w:hAnsi="ＭＳ ゴシック" w:hint="eastAsia"/>
              </w:rPr>
              <w:t>月間において、労働基準法(昭和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49</w:t>
            </w:r>
            <w:r w:rsidRPr="007137D9">
              <w:rPr>
                <w:rFonts w:ascii="ＭＳ ゴシック" w:eastAsia="ＭＳ ゴシック" w:hAnsi="ＭＳ ゴシック" w:hint="eastAsia"/>
              </w:rPr>
              <w:t>号)、労働者災害補償保険法(昭和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50</w:t>
            </w:r>
            <w:r w:rsidRPr="007137D9">
              <w:rPr>
                <w:rFonts w:ascii="ＭＳ ゴシック" w:eastAsia="ＭＳ ゴシック" w:hAnsi="ＭＳ ゴシック" w:hint="eastAsia"/>
              </w:rPr>
              <w:t>号)、最低賃金法(昭和</w:t>
            </w:r>
            <w:r>
              <w:rPr>
                <w:rFonts w:ascii="ＭＳ ゴシック" w:eastAsia="ＭＳ ゴシック" w:hAnsi="ＭＳ ゴシック" w:hint="eastAsia"/>
              </w:rPr>
              <w:t>34</w:t>
            </w:r>
            <w:r w:rsidRPr="007137D9">
              <w:rPr>
                <w:rFonts w:ascii="ＭＳ ゴシック" w:eastAsia="ＭＳ ゴシック" w:hAnsi="ＭＳ ゴシック" w:hint="eastAsia"/>
              </w:rPr>
              <w:t>年法律第</w:t>
            </w:r>
            <w:r>
              <w:rPr>
                <w:rFonts w:ascii="ＭＳ ゴシック" w:eastAsia="ＭＳ ゴシック" w:hAnsi="ＭＳ ゴシック" w:hint="eastAsia"/>
              </w:rPr>
              <w:t>137</w:t>
            </w:r>
            <w:r w:rsidRPr="007137D9">
              <w:rPr>
                <w:rFonts w:ascii="ＭＳ ゴシック" w:eastAsia="ＭＳ ゴシック" w:hAnsi="ＭＳ ゴシック" w:hint="eastAsia"/>
              </w:rPr>
              <w:t>号)、労働安全衛生法(昭和</w:t>
            </w:r>
            <w:r>
              <w:rPr>
                <w:rFonts w:ascii="ＭＳ ゴシック" w:eastAsia="ＭＳ ゴシック" w:hAnsi="ＭＳ ゴシック" w:hint="eastAsia"/>
              </w:rPr>
              <w:t>47</w:t>
            </w:r>
            <w:r w:rsidRPr="007137D9">
              <w:rPr>
                <w:rFonts w:ascii="ＭＳ ゴシック" w:eastAsia="ＭＳ ゴシック" w:hAnsi="ＭＳ ゴシック" w:hint="eastAsia"/>
              </w:rPr>
              <w:t>年法律第</w:t>
            </w:r>
            <w:r>
              <w:rPr>
                <w:rFonts w:ascii="ＭＳ ゴシック" w:eastAsia="ＭＳ ゴシック" w:hAnsi="ＭＳ ゴシック" w:hint="eastAsia"/>
              </w:rPr>
              <w:t>57</w:t>
            </w:r>
            <w:r w:rsidRPr="007137D9">
              <w:rPr>
                <w:rFonts w:ascii="ＭＳ ゴシック" w:eastAsia="ＭＳ ゴシック" w:hAnsi="ＭＳ ゴシック" w:hint="eastAsia"/>
              </w:rPr>
              <w:t>号)、雇用保険法(昭和</w:t>
            </w:r>
            <w:r>
              <w:rPr>
                <w:rFonts w:ascii="ＭＳ ゴシック" w:eastAsia="ＭＳ ゴシック" w:hAnsi="ＭＳ ゴシック" w:hint="eastAsia"/>
              </w:rPr>
              <w:t>49</w:t>
            </w:r>
            <w:r w:rsidRPr="007137D9">
              <w:rPr>
                <w:rFonts w:ascii="ＭＳ ゴシック" w:eastAsia="ＭＳ ゴシック" w:hAnsi="ＭＳ ゴシック" w:hint="eastAsia"/>
              </w:rPr>
              <w:t>年法律第</w:t>
            </w:r>
            <w:r>
              <w:rPr>
                <w:rFonts w:ascii="ＭＳ ゴシック" w:eastAsia="ＭＳ ゴシック" w:hAnsi="ＭＳ ゴシック" w:hint="eastAsia"/>
              </w:rPr>
              <w:t>116</w:t>
            </w:r>
            <w:r w:rsidRPr="007137D9">
              <w:rPr>
                <w:rFonts w:ascii="ＭＳ ゴシック" w:eastAsia="ＭＳ ゴシック" w:hAnsi="ＭＳ ゴシック" w:hint="eastAsia"/>
              </w:rPr>
              <w:t>号)そ</w:t>
            </w:r>
            <w:r w:rsidRPr="007137D9">
              <w:rPr>
                <w:rFonts w:ascii="ＭＳ ゴシック" w:eastAsia="ＭＳ ゴシック" w:hAnsi="ＭＳ ゴシック" w:hint="eastAsia"/>
              </w:rPr>
              <w:lastRenderedPageBreak/>
              <w:t>の他の労働に関する法令に違反し、罰金以上の刑に処せられていないこと。</w:t>
            </w:r>
          </w:p>
          <w:p w14:paraId="6370B9DF" w14:textId="77777777" w:rsidR="003F0BDE" w:rsidRPr="007137D9" w:rsidRDefault="003F0BDE"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⑹</w:t>
            </w:r>
            <w:r w:rsidRPr="007137D9">
              <w:rPr>
                <w:rFonts w:ascii="ＭＳ ゴシック" w:eastAsia="ＭＳ ゴシック" w:hAnsi="ＭＳ ゴシック" w:hint="eastAsia"/>
              </w:rPr>
              <w:t xml:space="preserve">　当該指定居宅介護事業所等において、労働保険料(労働保険の保険料の徴収等に関する法律(昭和</w:t>
            </w:r>
            <w:r>
              <w:rPr>
                <w:rFonts w:ascii="ＭＳ ゴシック" w:eastAsia="ＭＳ ゴシック" w:hAnsi="ＭＳ ゴシック" w:hint="eastAsia"/>
              </w:rPr>
              <w:t>44</w:t>
            </w:r>
            <w:r w:rsidRPr="007137D9">
              <w:rPr>
                <w:rFonts w:ascii="ＭＳ ゴシック" w:eastAsia="ＭＳ ゴシック" w:hAnsi="ＭＳ ゴシック" w:hint="eastAsia"/>
              </w:rPr>
              <w:t>年法律第</w:t>
            </w:r>
            <w:r>
              <w:rPr>
                <w:rFonts w:ascii="ＭＳ ゴシック" w:eastAsia="ＭＳ ゴシック" w:hAnsi="ＭＳ ゴシック" w:hint="eastAsia"/>
              </w:rPr>
              <w:t>84</w:t>
            </w:r>
            <w:r w:rsidRPr="007137D9">
              <w:rPr>
                <w:rFonts w:ascii="ＭＳ ゴシック" w:eastAsia="ＭＳ ゴシック" w:hAnsi="ＭＳ ゴシック" w:hint="eastAsia"/>
              </w:rPr>
              <w:t>号)第</w:t>
            </w:r>
            <w:r>
              <w:rPr>
                <w:rFonts w:ascii="ＭＳ ゴシック" w:eastAsia="ＭＳ ゴシック" w:hAnsi="ＭＳ ゴシック" w:hint="eastAsia"/>
              </w:rPr>
              <w:t>10</w:t>
            </w:r>
            <w:r w:rsidRPr="007137D9">
              <w:rPr>
                <w:rFonts w:ascii="ＭＳ ゴシック" w:eastAsia="ＭＳ ゴシック" w:hAnsi="ＭＳ ゴシック" w:hint="eastAsia"/>
              </w:rPr>
              <w:t>条第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項に規定する労働保険料をいう。以下同じ。)の納付が適正に行われていること。</w:t>
            </w:r>
          </w:p>
          <w:p w14:paraId="76977C3F" w14:textId="77777777" w:rsidR="003F0BDE" w:rsidRPr="007137D9" w:rsidRDefault="003F0BDE" w:rsidP="00D96EAE">
            <w:pPr>
              <w:ind w:firstLineChars="200" w:firstLine="360"/>
              <w:rPr>
                <w:rFonts w:ascii="ＭＳ ゴシック" w:eastAsia="ＭＳ ゴシック" w:hAnsi="ＭＳ ゴシック"/>
              </w:rPr>
            </w:pPr>
            <w:r>
              <w:rPr>
                <w:rFonts w:ascii="ＭＳ ゴシック" w:eastAsia="ＭＳ ゴシック" w:hAnsi="ＭＳ ゴシック" w:hint="eastAsia"/>
              </w:rPr>
              <w:t>⑺</w:t>
            </w:r>
            <w:r w:rsidRPr="007137D9">
              <w:rPr>
                <w:rFonts w:ascii="ＭＳ ゴシック" w:eastAsia="ＭＳ ゴシック" w:hAnsi="ＭＳ ゴシック" w:hint="eastAsia"/>
              </w:rPr>
              <w:t xml:space="preserve">　次に掲げる基準のいずれにも適合すること。</w:t>
            </w:r>
          </w:p>
          <w:p w14:paraId="2C866DBB" w14:textId="77777777" w:rsidR="003F0BDE" w:rsidRPr="007137D9" w:rsidRDefault="003F0BDE"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福祉・介護職員の任用の際における職責又は職務内容等の要件(福祉・介護職員の賃金に関するものを含む。)を定めていること。</w:t>
            </w:r>
          </w:p>
          <w:p w14:paraId="3C2C67B1" w14:textId="77777777" w:rsidR="003F0BDE" w:rsidRPr="007137D9" w:rsidRDefault="003F0BDE"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㈠</w:t>
            </w:r>
            <w:r w:rsidRPr="007137D9">
              <w:rPr>
                <w:rFonts w:ascii="ＭＳ ゴシック" w:eastAsia="ＭＳ ゴシック" w:hAnsi="ＭＳ ゴシック" w:hint="eastAsia"/>
              </w:rPr>
              <w:t>の要件について書面をもって作成し、全ての福祉・介護職員に周知していること。</w:t>
            </w:r>
          </w:p>
          <w:p w14:paraId="0E92B317" w14:textId="77777777" w:rsidR="003F0BDE" w:rsidRPr="007137D9" w:rsidRDefault="003F0BDE"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㈢</w:t>
            </w:r>
            <w:r w:rsidRPr="007137D9">
              <w:rPr>
                <w:rFonts w:ascii="ＭＳ ゴシック" w:eastAsia="ＭＳ ゴシック" w:hAnsi="ＭＳ ゴシック" w:hint="eastAsia"/>
              </w:rPr>
              <w:t xml:space="preserve">　福祉・介護職員の資質の向上の支援に関する計画を策定し、当該計画に係る研修の実施又は研修の機会を確保していること。</w:t>
            </w:r>
          </w:p>
          <w:p w14:paraId="2CED3F44" w14:textId="77777777" w:rsidR="003F0BDE" w:rsidRPr="007137D9" w:rsidRDefault="003F0BDE" w:rsidP="00D96EAE">
            <w:pPr>
              <w:ind w:firstLineChars="300" w:firstLine="540"/>
              <w:rPr>
                <w:rFonts w:ascii="ＭＳ ゴシック" w:eastAsia="ＭＳ ゴシック" w:hAnsi="ＭＳ ゴシック"/>
              </w:rPr>
            </w:pPr>
            <w:r>
              <w:rPr>
                <w:rFonts w:ascii="ＭＳ ゴシック" w:eastAsia="ＭＳ ゴシック" w:hAnsi="ＭＳ ゴシック" w:hint="eastAsia"/>
              </w:rPr>
              <w:t>㈣</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㈢</w:t>
            </w:r>
            <w:r w:rsidRPr="007137D9">
              <w:rPr>
                <w:rFonts w:ascii="ＭＳ ゴシック" w:eastAsia="ＭＳ ゴシック" w:hAnsi="ＭＳ ゴシック" w:hint="eastAsia"/>
              </w:rPr>
              <w:t>について、全ての福祉・介護職員に周知していること。</w:t>
            </w:r>
          </w:p>
          <w:p w14:paraId="24A0D93D" w14:textId="77777777" w:rsidR="003F0BDE" w:rsidRPr="007137D9" w:rsidRDefault="003F0BDE"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㈤</w:t>
            </w:r>
            <w:r w:rsidRPr="007137D9">
              <w:rPr>
                <w:rFonts w:ascii="ＭＳ ゴシック" w:eastAsia="ＭＳ ゴシック" w:hAnsi="ＭＳ ゴシック" w:hint="eastAsia"/>
              </w:rPr>
              <w:t xml:space="preserve">　福祉・介護職員の経験若しくは資格等に応じて昇給する仕組み又は一定の基準に基づき定期に昇給を判定する仕組みを設けていること。</w:t>
            </w:r>
          </w:p>
          <w:p w14:paraId="49BAC237" w14:textId="77777777" w:rsidR="003F0BDE" w:rsidRPr="007137D9" w:rsidRDefault="003F0BDE"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㈥</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㈤</w:t>
            </w:r>
            <w:r w:rsidRPr="007137D9">
              <w:rPr>
                <w:rFonts w:ascii="ＭＳ ゴシック" w:eastAsia="ＭＳ ゴシック" w:hAnsi="ＭＳ ゴシック" w:hint="eastAsia"/>
              </w:rPr>
              <w:t>の要件について書面をもって作成し、全ての福祉・介護職員に周知していること。</w:t>
            </w:r>
          </w:p>
          <w:p w14:paraId="1CB995A5" w14:textId="77777777" w:rsidR="003F0BDE" w:rsidRPr="007137D9" w:rsidRDefault="003F0BDE"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⑻</w:t>
            </w:r>
            <w:r w:rsidRPr="007137D9">
              <w:rPr>
                <w:rFonts w:ascii="ＭＳ ゴシック" w:eastAsia="ＭＳ ゴシック" w:hAnsi="ＭＳ ゴシック" w:hint="eastAsia"/>
              </w:rPr>
              <w:t xml:space="preserve">　(2)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16AE905E" w14:textId="77777777" w:rsidR="003F0BDE" w:rsidRPr="007137D9" w:rsidRDefault="003F0BDE"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⑼</w:t>
            </w:r>
            <w:r w:rsidRPr="007137D9">
              <w:rPr>
                <w:rFonts w:ascii="ＭＳ ゴシック" w:eastAsia="ＭＳ ゴシック" w:hAnsi="ＭＳ ゴシック" w:hint="eastAsia"/>
              </w:rPr>
              <w:t xml:space="preserve">　(8)の処遇改善の内容等について、インターネットの利用その他の適切な方法により公表していること。</w:t>
            </w:r>
          </w:p>
          <w:p w14:paraId="10031F0C" w14:textId="77777777" w:rsidR="003F0BDE" w:rsidRDefault="003F0BDE" w:rsidP="007137D9">
            <w:pPr>
              <w:ind w:firstLineChars="100" w:firstLine="180"/>
              <w:rPr>
                <w:rFonts w:ascii="ＭＳ ゴシック" w:eastAsia="ＭＳ ゴシック" w:hAnsi="ＭＳ ゴシック"/>
              </w:rPr>
            </w:pPr>
          </w:p>
          <w:p w14:paraId="62CAC0F6" w14:textId="77777777" w:rsidR="003F0BDE" w:rsidRPr="007137D9" w:rsidRDefault="003F0BDE"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ロ　福祉・介護職員等処遇改善加算(Ⅰ)ロ</w:t>
            </w:r>
          </w:p>
          <w:p w14:paraId="175980A6" w14:textId="77777777" w:rsidR="003F0BDE" w:rsidRPr="007137D9" w:rsidRDefault="003F0BDE" w:rsidP="00CA369B">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5FA92DA1" w14:textId="3EB5C0F9" w:rsidR="003F0BDE" w:rsidRPr="007137D9" w:rsidRDefault="003F0BDE"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w:t>
            </w:r>
            <w:r w:rsidR="002523D6">
              <w:rPr>
                <w:rFonts w:ascii="ＭＳ ゴシック" w:eastAsia="ＭＳ ゴシック" w:hAnsi="ＭＳ ゴシック" w:hint="eastAsia"/>
              </w:rPr>
              <w:t>9</w:t>
            </w:r>
            <w:r w:rsidRPr="007137D9">
              <w:rPr>
                <w:rFonts w:ascii="ＭＳ ゴシック" w:eastAsia="ＭＳ ゴシック" w:hAnsi="ＭＳ ゴシック" w:hint="eastAsia"/>
              </w:rPr>
              <w:t>)までに掲げる基準のいずれにも適合すること。</w:t>
            </w:r>
          </w:p>
          <w:p w14:paraId="784864B5" w14:textId="77777777" w:rsidR="003F0BDE" w:rsidRPr="007137D9" w:rsidRDefault="003F0BDE"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0C4C7130" w14:textId="77777777" w:rsidR="003F0BDE" w:rsidRPr="007137D9" w:rsidRDefault="003F0BDE"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6B9EF49C" w14:textId="77777777" w:rsidR="003F0BDE" w:rsidRPr="007137D9" w:rsidRDefault="003F0BDE"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社会福祉法(昭和</w:t>
            </w:r>
            <w:r>
              <w:rPr>
                <w:rFonts w:ascii="ＭＳ ゴシック" w:eastAsia="ＭＳ ゴシック" w:hAnsi="ＭＳ ゴシック" w:hint="eastAsia"/>
              </w:rPr>
              <w:t>26</w:t>
            </w:r>
            <w:r w:rsidRPr="007137D9">
              <w:rPr>
                <w:rFonts w:ascii="ＭＳ ゴシック" w:eastAsia="ＭＳ ゴシック" w:hAnsi="ＭＳ ゴシック" w:hint="eastAsia"/>
              </w:rPr>
              <w:t>年法律第</w:t>
            </w:r>
            <w:r>
              <w:rPr>
                <w:rFonts w:ascii="ＭＳ ゴシック" w:eastAsia="ＭＳ ゴシック" w:hAnsi="ＭＳ ゴシック" w:hint="eastAsia"/>
              </w:rPr>
              <w:t>45</w:t>
            </w:r>
            <w:r w:rsidRPr="007137D9">
              <w:rPr>
                <w:rFonts w:ascii="ＭＳ ゴシック" w:eastAsia="ＭＳ ゴシック" w:hAnsi="ＭＳ ゴシック" w:hint="eastAsia"/>
              </w:rPr>
              <w:t>号)第</w:t>
            </w:r>
            <w:r>
              <w:rPr>
                <w:rFonts w:ascii="ＭＳ ゴシック" w:eastAsia="ＭＳ ゴシック" w:hAnsi="ＭＳ ゴシック" w:hint="eastAsia"/>
              </w:rPr>
              <w:t>128</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号イに規定する社会福祉連携推進法人(以下「連携推進法人」という。)に所属していること。</w:t>
            </w:r>
          </w:p>
          <w:p w14:paraId="4C1AEB06" w14:textId="19E2BFD6" w:rsidR="003F0BDE" w:rsidRPr="007137D9" w:rsidRDefault="002523D6" w:rsidP="002523D6">
            <w:pPr>
              <w:ind w:leftChars="225" w:left="585" w:hangingChars="100" w:hanging="180"/>
              <w:rPr>
                <w:rFonts w:ascii="ＭＳ ゴシック" w:eastAsia="ＭＳ ゴシック" w:hAnsi="ＭＳ ゴシック"/>
              </w:rPr>
            </w:pPr>
            <w:r>
              <w:rPr>
                <w:rFonts w:ascii="ＭＳ ゴシック" w:eastAsia="ＭＳ ゴシック" w:hAnsi="ＭＳ ゴシック" w:hint="eastAsia"/>
              </w:rPr>
              <w:t xml:space="preserve">⑶　</w:t>
            </w:r>
            <w:r w:rsidR="003F0BDE" w:rsidRPr="007137D9">
              <w:rPr>
                <w:rFonts w:ascii="ＭＳ ゴシック" w:eastAsia="ＭＳ ゴシック" w:hAnsi="ＭＳ ゴシック" w:hint="eastAsia"/>
              </w:rPr>
              <w:t>当該指定居宅介護事業所等が仮に福祉・介護職員等処遇改善加算(Ⅱ)ロを算定した場合に算定することが見込まれる額の二分の一以上を基本給又は決まって毎月支払われる手当に充てるものであること。</w:t>
            </w:r>
          </w:p>
          <w:p w14:paraId="3FB723D1" w14:textId="77777777" w:rsidR="003F0BDE" w:rsidRDefault="003F0BDE" w:rsidP="007137D9">
            <w:pPr>
              <w:ind w:firstLineChars="100" w:firstLine="180"/>
              <w:rPr>
                <w:rFonts w:ascii="ＭＳ ゴシック" w:eastAsia="ＭＳ ゴシック" w:hAnsi="ＭＳ ゴシック"/>
              </w:rPr>
            </w:pPr>
          </w:p>
          <w:p w14:paraId="14FCD5A9" w14:textId="30022AEB" w:rsidR="003F0BDE" w:rsidRPr="007137D9" w:rsidRDefault="008B2B82" w:rsidP="007137D9">
            <w:pPr>
              <w:ind w:firstLineChars="100" w:firstLine="180"/>
              <w:rPr>
                <w:rFonts w:ascii="ＭＳ ゴシック" w:eastAsia="ＭＳ ゴシック" w:hAnsi="ＭＳ ゴシック"/>
              </w:rPr>
            </w:pPr>
            <w:r>
              <w:rPr>
                <w:rFonts w:ascii="ＭＳ ゴシック" w:eastAsia="ＭＳ ゴシック" w:hAnsi="ＭＳ ゴシック" w:hint="eastAsia"/>
              </w:rPr>
              <w:t>ハ</w:t>
            </w:r>
            <w:r w:rsidR="003F0BDE" w:rsidRPr="007137D9">
              <w:rPr>
                <w:rFonts w:ascii="ＭＳ ゴシック" w:eastAsia="ＭＳ ゴシック" w:hAnsi="ＭＳ ゴシック" w:hint="eastAsia"/>
              </w:rPr>
              <w:t xml:space="preserve">　福祉・介護職員等処遇改善加算(Ⅲ)</w:t>
            </w:r>
          </w:p>
          <w:p w14:paraId="429D69AB" w14:textId="77777777" w:rsidR="003F0BDE" w:rsidRPr="007137D9" w:rsidRDefault="003F0BDE"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及び(2)から(8)までに掲げる基準のいずれにも適合すること。</w:t>
            </w:r>
          </w:p>
          <w:p w14:paraId="2BEBA495" w14:textId="77777777" w:rsidR="003F0BDE" w:rsidRDefault="003F0BDE" w:rsidP="007137D9">
            <w:pPr>
              <w:ind w:firstLineChars="100" w:firstLine="180"/>
              <w:rPr>
                <w:rFonts w:ascii="ＭＳ ゴシック" w:eastAsia="ＭＳ ゴシック" w:hAnsi="ＭＳ ゴシック"/>
              </w:rPr>
            </w:pPr>
          </w:p>
          <w:p w14:paraId="0A15AB58" w14:textId="7DC99A9A" w:rsidR="003F0BDE" w:rsidRPr="007137D9" w:rsidRDefault="008B2B82" w:rsidP="007137D9">
            <w:pPr>
              <w:ind w:firstLineChars="100" w:firstLine="180"/>
              <w:rPr>
                <w:rFonts w:ascii="ＭＳ ゴシック" w:eastAsia="ＭＳ ゴシック" w:hAnsi="ＭＳ ゴシック"/>
              </w:rPr>
            </w:pPr>
            <w:r>
              <w:rPr>
                <w:rFonts w:ascii="ＭＳ ゴシック" w:eastAsia="ＭＳ ゴシック" w:hAnsi="ＭＳ ゴシック" w:hint="eastAsia"/>
              </w:rPr>
              <w:t>ニ</w:t>
            </w:r>
            <w:r w:rsidR="003F0BDE" w:rsidRPr="007137D9">
              <w:rPr>
                <w:rFonts w:ascii="ＭＳ ゴシック" w:eastAsia="ＭＳ ゴシック" w:hAnsi="ＭＳ ゴシック" w:hint="eastAsia"/>
              </w:rPr>
              <w:t xml:space="preserve">　福祉・介護職員等処遇改善加算(Ⅳ)</w:t>
            </w:r>
          </w:p>
          <w:p w14:paraId="7C5AFFD2" w14:textId="77777777" w:rsidR="003F0BDE" w:rsidRPr="007137D9" w:rsidRDefault="003F0BDE"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、(2)から(6)まで、(7)の</w:t>
            </w:r>
            <w:r>
              <w:rPr>
                <w:rFonts w:ascii="ＭＳ ゴシック" w:eastAsia="ＭＳ ゴシック" w:hAnsi="ＭＳ ゴシック" w:hint="eastAsia"/>
              </w:rPr>
              <w:t>㈠</w:t>
            </w:r>
            <w:r w:rsidRPr="007137D9">
              <w:rPr>
                <w:rFonts w:ascii="ＭＳ ゴシック" w:eastAsia="ＭＳ ゴシック" w:hAnsi="ＭＳ ゴシック" w:hint="eastAsia"/>
              </w:rPr>
              <w:t>から</w:t>
            </w:r>
            <w:r>
              <w:rPr>
                <w:rFonts w:ascii="ＭＳ ゴシック" w:eastAsia="ＭＳ ゴシック" w:hAnsi="ＭＳ ゴシック" w:hint="eastAsia"/>
              </w:rPr>
              <w:t>㈣</w:t>
            </w:r>
            <w:r w:rsidRPr="007137D9">
              <w:rPr>
                <w:rFonts w:ascii="ＭＳ ゴシック" w:eastAsia="ＭＳ ゴシック" w:hAnsi="ＭＳ ゴシック" w:hint="eastAsia"/>
              </w:rPr>
              <w:t>まで及び(8)に掲げる基準のいずれにも適合すること。</w:t>
            </w:r>
          </w:p>
          <w:p w14:paraId="4A15059D" w14:textId="2812A93F" w:rsidR="003F0BDE" w:rsidRDefault="003F0BDE" w:rsidP="004D7216">
            <w:pPr>
              <w:ind w:firstLineChars="200" w:firstLine="360"/>
              <w:rPr>
                <w:rFonts w:ascii="ＭＳ ゴシック" w:eastAsia="ＭＳ ゴシック" w:hAnsi="ＭＳ ゴシック"/>
              </w:rPr>
            </w:pPr>
            <w:r w:rsidRPr="00982A53">
              <w:rPr>
                <w:rFonts w:ascii="ＭＳ ゴシック" w:eastAsia="ＭＳ ゴシック" w:hAnsi="ＭＳ ゴシック" w:hint="eastAsia"/>
              </w:rPr>
              <w:t>◆</w:t>
            </w:r>
            <w:r w:rsidRPr="00982A53">
              <w:rPr>
                <w:rFonts w:ascii="ＭＳ ゴシック" w:eastAsia="ＭＳ ゴシック" w:hAnsi="ＭＳ ゴシック" w:hint="eastAsia"/>
                <w:bdr w:val="single" w:sz="4" w:space="0" w:color="auto"/>
              </w:rPr>
              <w:t>根拠</w:t>
            </w:r>
            <w:r w:rsidRPr="00982A53">
              <w:rPr>
                <w:rFonts w:ascii="ＭＳ ゴシック" w:eastAsia="ＭＳ ゴシック" w:hAnsi="ＭＳ ゴシック"/>
              </w:rPr>
              <w:t>平18厚告</w:t>
            </w:r>
            <w:r w:rsidRPr="00982A53">
              <w:rPr>
                <w:rFonts w:ascii="ＭＳ ゴシック" w:eastAsia="ＭＳ ゴシック" w:hAnsi="ＭＳ ゴシック" w:hint="eastAsia"/>
              </w:rPr>
              <w:t>第543号第</w:t>
            </w:r>
            <w:r>
              <w:rPr>
                <w:rFonts w:ascii="ＭＳ ゴシック" w:eastAsia="ＭＳ ゴシック" w:hAnsi="ＭＳ ゴシック" w:hint="eastAsia"/>
              </w:rPr>
              <w:t>3</w:t>
            </w:r>
            <w:r w:rsidR="008B2B82">
              <w:rPr>
                <w:rFonts w:ascii="ＭＳ ゴシック" w:eastAsia="ＭＳ ゴシック" w:hAnsi="ＭＳ ゴシック" w:hint="eastAsia"/>
              </w:rPr>
              <w:t>8</w:t>
            </w:r>
            <w:r w:rsidRPr="00982A53">
              <w:rPr>
                <w:rFonts w:ascii="ＭＳ ゴシック" w:eastAsia="ＭＳ ゴシック" w:hAnsi="ＭＳ ゴシック" w:hint="eastAsia"/>
              </w:rPr>
              <w:t>の2</w:t>
            </w:r>
            <w:r>
              <w:rPr>
                <w:rFonts w:ascii="ＭＳ ゴシック" w:eastAsia="ＭＳ ゴシック" w:hAnsi="ＭＳ ゴシック" w:hint="eastAsia"/>
              </w:rPr>
              <w:t>号</w:t>
            </w:r>
            <w:r w:rsidRPr="00982A53">
              <w:rPr>
                <w:rFonts w:ascii="ＭＳ ゴシック" w:eastAsia="ＭＳ ゴシック" w:hAnsi="ＭＳ ゴシック" w:hint="eastAsia"/>
              </w:rPr>
              <w:t>（第2</w:t>
            </w:r>
            <w:r w:rsidR="001616E7">
              <w:rPr>
                <w:rFonts w:ascii="ＭＳ ゴシック" w:eastAsia="ＭＳ ゴシック" w:hAnsi="ＭＳ ゴシック" w:hint="eastAsia"/>
              </w:rPr>
              <w:t>0</w:t>
            </w:r>
            <w:r w:rsidRPr="00982A53">
              <w:rPr>
                <w:rFonts w:ascii="ＭＳ ゴシック" w:eastAsia="ＭＳ ゴシック" w:hAnsi="ＭＳ ゴシック" w:hint="eastAsia"/>
              </w:rPr>
              <w:t>号準用）</w:t>
            </w:r>
          </w:p>
          <w:p w14:paraId="23852849" w14:textId="77777777" w:rsidR="003F0BDE" w:rsidRPr="00C5777B" w:rsidRDefault="003F0BDE" w:rsidP="004D7216">
            <w:pPr>
              <w:ind w:firstLineChars="200" w:firstLine="36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4667409A" w14:textId="77777777" w:rsidR="003F0BDE" w:rsidRPr="00C5777B" w:rsidRDefault="003F0BDE" w:rsidP="00326252">
            <w:pPr>
              <w:rPr>
                <w:rFonts w:ascii="ＭＳ ゴシック" w:eastAsia="ＭＳ ゴシック" w:hAnsi="ＭＳ ゴシック"/>
              </w:rPr>
            </w:pPr>
          </w:p>
          <w:p w14:paraId="022623BF" w14:textId="77777777" w:rsidR="003F0BDE" w:rsidRPr="00C5777B" w:rsidRDefault="003F0BDE"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0C361B06" w14:textId="77777777" w:rsidR="003F0BDE" w:rsidRPr="00C5777B" w:rsidRDefault="003F0BDE"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12B77759" w14:textId="77777777" w:rsidR="003F0BDE" w:rsidRPr="00C5777B" w:rsidRDefault="003F0BDE"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236A445A" w14:textId="77777777" w:rsidR="003F0BDE" w:rsidRPr="00C5777B" w:rsidRDefault="003F0BDE" w:rsidP="00326252">
            <w:pPr>
              <w:autoSpaceDE w:val="0"/>
              <w:autoSpaceDN w:val="0"/>
              <w:spacing w:line="210" w:lineRule="exact"/>
            </w:pPr>
          </w:p>
          <w:p w14:paraId="3ECCEFAC" w14:textId="77777777" w:rsidR="003F0BDE" w:rsidRPr="00C5777B" w:rsidRDefault="003F0BDE" w:rsidP="00326252">
            <w:pPr>
              <w:autoSpaceDE w:val="0"/>
              <w:autoSpaceDN w:val="0"/>
              <w:spacing w:line="210" w:lineRule="exact"/>
            </w:pPr>
            <w:r w:rsidRPr="00C5777B">
              <w:rPr>
                <w:rFonts w:hint="eastAsia"/>
              </w:rPr>
              <w:t>【算定の　有・無】</w:t>
            </w:r>
          </w:p>
          <w:p w14:paraId="571379CE" w14:textId="77777777" w:rsidR="003F0BDE" w:rsidRPr="00C5777B" w:rsidRDefault="003F0BDE" w:rsidP="00326252">
            <w:pPr>
              <w:pStyle w:val="af2"/>
              <w:ind w:firstLineChars="0"/>
              <w:rPr>
                <w:rFonts w:cs="Cambria Math"/>
                <w:kern w:val="0"/>
                <w:sz w:val="18"/>
                <w:szCs w:val="18"/>
              </w:rPr>
            </w:pPr>
          </w:p>
          <w:p w14:paraId="2134AD9A" w14:textId="77777777" w:rsidR="003F0BDE" w:rsidRDefault="003F0BDE" w:rsidP="00326252">
            <w:pPr>
              <w:pStyle w:val="af2"/>
              <w:ind w:left="0" w:firstLineChars="0" w:firstLine="0"/>
              <w:rPr>
                <w:rFonts w:cs="Cambria Math"/>
                <w:kern w:val="0"/>
                <w:sz w:val="18"/>
                <w:szCs w:val="18"/>
              </w:rPr>
            </w:pPr>
            <w:r w:rsidRPr="00C5777B">
              <w:rPr>
                <w:rFonts w:cs="Cambria Math" w:hint="eastAsia"/>
                <w:kern w:val="0"/>
                <w:sz w:val="18"/>
                <w:szCs w:val="18"/>
              </w:rPr>
              <w:t>□　新加算（Ⅰ）</w:t>
            </w:r>
            <w:r>
              <w:rPr>
                <w:rFonts w:cs="Cambria Math" w:hint="eastAsia"/>
                <w:kern w:val="0"/>
                <w:sz w:val="18"/>
                <w:szCs w:val="18"/>
              </w:rPr>
              <w:t>イ</w:t>
            </w:r>
          </w:p>
          <w:p w14:paraId="7CF4B7A5" w14:textId="77777777" w:rsidR="003F0BDE" w:rsidRPr="00D11C1E" w:rsidRDefault="003F0BDE" w:rsidP="00D11C1E">
            <w:pPr>
              <w:pStyle w:val="af2"/>
              <w:ind w:left="180" w:hanging="180"/>
              <w:rPr>
                <w:rFonts w:cs="Cambria Math"/>
                <w:kern w:val="0"/>
                <w:sz w:val="18"/>
                <w:szCs w:val="18"/>
              </w:rPr>
            </w:pPr>
            <w:r w:rsidRPr="00D11C1E">
              <w:rPr>
                <w:rFonts w:cs="Cambria Math" w:hint="eastAsia"/>
                <w:kern w:val="0"/>
                <w:sz w:val="18"/>
                <w:szCs w:val="18"/>
              </w:rPr>
              <w:t>□　新加算（Ⅰ）</w:t>
            </w:r>
            <w:r>
              <w:rPr>
                <w:rFonts w:cs="Cambria Math" w:hint="eastAsia"/>
                <w:kern w:val="0"/>
                <w:sz w:val="18"/>
                <w:szCs w:val="18"/>
              </w:rPr>
              <w:t>ロ</w:t>
            </w:r>
          </w:p>
          <w:p w14:paraId="2BB5DC92" w14:textId="77777777" w:rsidR="003F0BDE" w:rsidRPr="00C5777B" w:rsidRDefault="003F0BDE" w:rsidP="00326252">
            <w:pPr>
              <w:pStyle w:val="af2"/>
              <w:ind w:firstLineChars="0"/>
              <w:rPr>
                <w:rFonts w:cs="Cambria Math"/>
                <w:kern w:val="0"/>
                <w:sz w:val="18"/>
                <w:szCs w:val="18"/>
              </w:rPr>
            </w:pPr>
            <w:r w:rsidRPr="00C5777B">
              <w:rPr>
                <w:rFonts w:cs="Cambria Math" w:hint="eastAsia"/>
                <w:kern w:val="0"/>
                <w:sz w:val="18"/>
                <w:szCs w:val="18"/>
              </w:rPr>
              <w:t>□　新加算（Ⅲ）</w:t>
            </w:r>
          </w:p>
          <w:p w14:paraId="7ADB8741" w14:textId="77777777" w:rsidR="003F0BDE" w:rsidRPr="00C5777B" w:rsidRDefault="003F0BDE" w:rsidP="00326252">
            <w:pPr>
              <w:pStyle w:val="af2"/>
              <w:ind w:left="180" w:hanging="180"/>
            </w:pPr>
            <w:r w:rsidRPr="00C5777B">
              <w:rPr>
                <w:rFonts w:cs="Cambria Math" w:hint="eastAsia"/>
                <w:kern w:val="0"/>
                <w:sz w:val="18"/>
                <w:szCs w:val="18"/>
              </w:rPr>
              <w:t>□　新加算（Ⅳ）</w:t>
            </w:r>
          </w:p>
        </w:tc>
      </w:tr>
      <w:tr w:rsidR="003F0BDE" w:rsidRPr="00C5777B" w14:paraId="225CDA55" w14:textId="77777777" w:rsidTr="00552A24">
        <w:tblPrEx>
          <w:tblCellMar>
            <w:left w:w="108" w:type="dxa"/>
            <w:right w:w="108" w:type="dxa"/>
          </w:tblCellMar>
        </w:tblPrEx>
        <w:trPr>
          <w:trHeight w:val="2363"/>
        </w:trPr>
        <w:tc>
          <w:tcPr>
            <w:tcW w:w="1534" w:type="dxa"/>
            <w:tcBorders>
              <w:top w:val="single" w:sz="4" w:space="0" w:color="auto"/>
              <w:left w:val="single" w:sz="4" w:space="0" w:color="000000"/>
              <w:bottom w:val="single" w:sz="4" w:space="0" w:color="auto"/>
              <w:right w:val="single" w:sz="4" w:space="0" w:color="000000"/>
            </w:tcBorders>
          </w:tcPr>
          <w:p w14:paraId="154B22AD" w14:textId="77777777" w:rsidR="003F0BDE" w:rsidRDefault="003F0BDE" w:rsidP="00326252">
            <w:pPr>
              <w:rPr>
                <w:rFonts w:ascii="ＭＳ ゴシック" w:eastAsia="ＭＳ ゴシック" w:hAnsi="ＭＳ ゴシック"/>
              </w:rPr>
            </w:pPr>
          </w:p>
          <w:p w14:paraId="7E7E106C" w14:textId="77777777" w:rsidR="003F0BDE" w:rsidRPr="00C5777B" w:rsidRDefault="003F0BDE" w:rsidP="00552A24">
            <w:pPr>
              <w:rPr>
                <w:rFonts w:ascii="ＭＳ ゴシック" w:eastAsia="ＭＳ ゴシック" w:hAnsi="ＭＳ ゴシック"/>
              </w:rPr>
            </w:pPr>
            <w:r>
              <w:rPr>
                <w:rFonts w:ascii="ＭＳ ゴシック" w:eastAsia="ＭＳ ゴシック" w:hAnsi="ＭＳ ゴシック" w:hint="eastAsia"/>
              </w:rPr>
              <w:t>＜</w:t>
            </w:r>
            <w:r w:rsidRPr="00C5777B">
              <w:rPr>
                <w:rFonts w:ascii="ＭＳ ゴシック" w:eastAsia="ＭＳ ゴシック" w:hAnsi="ＭＳ ゴシック" w:hint="eastAsia"/>
              </w:rPr>
              <w:t>処遇改善加算の仕組みと賃金改善の実施等</w:t>
            </w:r>
            <w:r>
              <w:rPr>
                <w:rFonts w:ascii="ＭＳ ゴシック" w:eastAsia="ＭＳ ゴシック" w:hAnsi="ＭＳ ゴシック" w:hint="eastAsia"/>
              </w:rPr>
              <w:t>＞</w:t>
            </w:r>
          </w:p>
          <w:p w14:paraId="45490DAC" w14:textId="77777777" w:rsidR="003F0BDE" w:rsidRPr="00C5777B" w:rsidRDefault="003F0BDE"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（１）処遇改善加算の単位数</w:t>
            </w:r>
          </w:p>
          <w:p w14:paraId="1E9E64DD" w14:textId="77777777" w:rsidR="003F0BDE" w:rsidRDefault="003F0BDE" w:rsidP="00326252">
            <w:pPr>
              <w:rPr>
                <w:rFonts w:ascii="ＭＳ ゴシック" w:eastAsia="ＭＳ ゴシック" w:hAnsi="ＭＳ ゴシック"/>
              </w:rPr>
            </w:pPr>
          </w:p>
          <w:p w14:paraId="3D9042E9" w14:textId="77777777" w:rsidR="003F0BDE" w:rsidRDefault="003F0BDE" w:rsidP="00326252">
            <w:pPr>
              <w:rPr>
                <w:rFonts w:ascii="ＭＳ ゴシック" w:eastAsia="ＭＳ ゴシック" w:hAnsi="ＭＳ ゴシック"/>
              </w:rPr>
            </w:pPr>
          </w:p>
          <w:p w14:paraId="6263A934" w14:textId="77777777" w:rsidR="003F0BDE" w:rsidRDefault="003F0BDE" w:rsidP="00326252">
            <w:pPr>
              <w:rPr>
                <w:rFonts w:ascii="ＭＳ ゴシック" w:eastAsia="ＭＳ ゴシック" w:hAnsi="ＭＳ ゴシック"/>
              </w:rPr>
            </w:pPr>
          </w:p>
          <w:p w14:paraId="245F1173" w14:textId="77777777" w:rsidR="003F0BDE" w:rsidRPr="00552A24" w:rsidRDefault="003F0BDE"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6E2D2F48" w14:textId="77777777" w:rsidR="003F0BDE" w:rsidRDefault="003F0BDE" w:rsidP="00D11C1E">
            <w:pPr>
              <w:ind w:leftChars="252" w:left="454" w:firstLineChars="100" w:firstLine="180"/>
              <w:rPr>
                <w:rFonts w:ascii="ＭＳ ゴシック" w:eastAsia="ＭＳ ゴシック" w:hAnsi="ＭＳ ゴシック"/>
              </w:rPr>
            </w:pPr>
          </w:p>
          <w:p w14:paraId="567BDA6F" w14:textId="77777777" w:rsidR="003F0BDE" w:rsidRPr="00C5777B" w:rsidRDefault="003F0BDE" w:rsidP="00552A24">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D11C1E">
              <w:rPr>
                <w:rFonts w:ascii="ＭＳ ゴシック" w:eastAsia="ＭＳ ゴシック" w:hAnsi="ＭＳ ゴシック" w:hint="eastAsia"/>
              </w:rPr>
              <w:t>処遇改善加算の単位数として、サービス別の基本サービス費に各種加算減算（処遇改善加算を除く。）を加えた</w:t>
            </w:r>
            <w:r>
              <w:rPr>
                <w:rFonts w:ascii="ＭＳ ゴシック" w:eastAsia="ＭＳ ゴシック" w:hAnsi="ＭＳ ゴシック" w:hint="eastAsia"/>
              </w:rPr>
              <w:t>1</w:t>
            </w:r>
            <w:r w:rsidRPr="00D11C1E">
              <w:rPr>
                <w:rFonts w:ascii="ＭＳ ゴシック" w:eastAsia="ＭＳ ゴシック" w:hAnsi="ＭＳ ゴシック" w:hint="eastAsia"/>
              </w:rPr>
              <w:t>月当たりの総単位数に、加算区分及びサービス類型別の加算率を乗じた単位数を算定する。当該加算率は、令和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1-1に</w:t>
            </w:r>
            <w:r w:rsidRPr="00D11C1E">
              <w:rPr>
                <w:rFonts w:ascii="ＭＳ ゴシック" w:eastAsia="ＭＳ ゴシック" w:hAnsi="ＭＳ ゴシック" w:hint="eastAsia"/>
              </w:rPr>
              <w:t>掲げる加算区分及びサービス類型別の加算率とし、令和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6</w:t>
            </w:r>
            <w:r w:rsidRPr="00D11C1E">
              <w:rPr>
                <w:rFonts w:ascii="ＭＳ ゴシック" w:eastAsia="ＭＳ ゴシック" w:hAnsi="ＭＳ ゴシック" w:hint="eastAsia"/>
              </w:rPr>
              <w:t>月以降については、別紙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1-2</w:t>
            </w:r>
            <w:r w:rsidRPr="00D11C1E">
              <w:rPr>
                <w:rFonts w:ascii="ＭＳ ゴシック" w:eastAsia="ＭＳ ゴシック" w:hAnsi="ＭＳ ゴシック" w:hint="eastAsia"/>
              </w:rPr>
              <w:t>及び</w:t>
            </w:r>
            <w:r>
              <w:rPr>
                <w:rFonts w:ascii="ＭＳ ゴシック" w:eastAsia="ＭＳ ゴシック" w:hAnsi="ＭＳ ゴシック" w:hint="eastAsia"/>
              </w:rPr>
              <w:t>1-4</w:t>
            </w:r>
            <w:r w:rsidRPr="00D11C1E">
              <w:rPr>
                <w:rFonts w:ascii="ＭＳ ゴシック" w:eastAsia="ＭＳ ゴシック" w:hAnsi="ＭＳ ゴシック" w:hint="eastAsia"/>
              </w:rPr>
              <w:t>に掲げる加算区分及びサービス類型別の加算率とする。また、令和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1-3</w:t>
            </w:r>
            <w:r w:rsidRPr="00D11C1E">
              <w:rPr>
                <w:rFonts w:ascii="ＭＳ ゴシック" w:eastAsia="ＭＳ ゴシック" w:hAnsi="ＭＳ ゴシック" w:hint="eastAsia"/>
              </w:rPr>
              <w:t>に掲げるサービスは処遇改善加算の算定対象外とする。</w:t>
            </w:r>
          </w:p>
          <w:p w14:paraId="6877C923" w14:textId="77777777" w:rsidR="003F0BDE" w:rsidRDefault="003F0BDE" w:rsidP="003523DE">
            <w:pPr>
              <w:ind w:leftChars="133" w:left="239"/>
              <w:rPr>
                <w:rFonts w:ascii="ＭＳ ゴシック" w:eastAsia="ＭＳ ゴシック" w:hAnsi="ＭＳ ゴシック"/>
              </w:rPr>
            </w:pPr>
            <w:r w:rsidRPr="00066A65">
              <w:rPr>
                <w:rFonts w:ascii="ＭＳ ゴシック" w:eastAsia="ＭＳ ゴシック" w:hAnsi="ＭＳ ゴシック" w:hint="eastAsia"/>
              </w:rPr>
              <w:t>◆</w:t>
            </w:r>
            <w:r w:rsidRPr="00066A65">
              <w:rPr>
                <w:rFonts w:ascii="ＭＳ ゴシック" w:eastAsia="ＭＳ ゴシック" w:hAnsi="ＭＳ ゴシック" w:hint="eastAsia"/>
                <w:bdr w:val="single" w:sz="4" w:space="0" w:color="auto"/>
              </w:rPr>
              <w:t>根拠</w:t>
            </w:r>
            <w:r w:rsidRPr="00066A65">
              <w:rPr>
                <w:rFonts w:ascii="ＭＳ ゴシック" w:eastAsia="ＭＳ ゴシック" w:hAnsi="ＭＳ ゴシック" w:hint="eastAsia"/>
              </w:rPr>
              <w:t>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3</w:t>
            </w:r>
            <w:r w:rsidRPr="00066A65">
              <w:rPr>
                <w:rFonts w:ascii="ＭＳ ゴシック" w:eastAsia="ＭＳ ゴシック" w:hAnsi="ＭＳ ゴシック" w:hint="eastAsia"/>
              </w:rPr>
              <w:t>月</w:t>
            </w:r>
            <w:r>
              <w:rPr>
                <w:rFonts w:ascii="ＭＳ ゴシック" w:eastAsia="ＭＳ ゴシック" w:hAnsi="ＭＳ ゴシック" w:hint="eastAsia"/>
              </w:rPr>
              <w:t>31</w:t>
            </w:r>
            <w:r w:rsidRPr="00066A65">
              <w:rPr>
                <w:rFonts w:ascii="ＭＳ ゴシック" w:eastAsia="ＭＳ ゴシック" w:hAnsi="ＭＳ ゴシック" w:hint="eastAsia"/>
              </w:rPr>
              <w:t>日付障障発 03</w:t>
            </w:r>
            <w:r>
              <w:rPr>
                <w:rFonts w:ascii="ＭＳ ゴシック" w:eastAsia="ＭＳ ゴシック" w:hAnsi="ＭＳ ゴシック" w:hint="eastAsia"/>
              </w:rPr>
              <w:t>31</w:t>
            </w:r>
            <w:r w:rsidRPr="00066A65">
              <w:rPr>
                <w:rFonts w:ascii="ＭＳ ゴシック" w:eastAsia="ＭＳ ゴシック" w:hAnsi="ＭＳ ゴシック" w:hint="eastAsia"/>
              </w:rPr>
              <w:t>第</w:t>
            </w:r>
            <w:r>
              <w:rPr>
                <w:rFonts w:ascii="ＭＳ ゴシック" w:eastAsia="ＭＳ ゴシック" w:hAnsi="ＭＳ ゴシック" w:hint="eastAsia"/>
              </w:rPr>
              <w:t>1</w:t>
            </w:r>
            <w:r w:rsidRPr="00066A65">
              <w:rPr>
                <w:rFonts w:ascii="ＭＳ ゴシック" w:eastAsia="ＭＳ ゴシック" w:hAnsi="ＭＳ ゴシック" w:hint="eastAsia"/>
              </w:rPr>
              <w:t>号厚生労働省社会・援護局障害保健福祉部障害福祉課長通知</w:t>
            </w:r>
          </w:p>
          <w:p w14:paraId="566C245F" w14:textId="77777777" w:rsidR="003F0BDE" w:rsidRPr="00066A65" w:rsidRDefault="003F0BDE" w:rsidP="003523DE">
            <w:pPr>
              <w:ind w:leftChars="133" w:left="239"/>
              <w:rPr>
                <w:rFonts w:ascii="ＭＳ ゴシック" w:eastAsia="ＭＳ ゴシック" w:hAnsi="ＭＳ ゴシック"/>
              </w:rPr>
            </w:pPr>
            <w:r>
              <w:rPr>
                <w:rFonts w:ascii="ＭＳ ゴシック" w:eastAsia="ＭＳ ゴシック" w:hAnsi="ＭＳ ゴシック" w:hint="eastAsia"/>
              </w:rPr>
              <w:t>（※以下、根拠はすべて同通知による）</w:t>
            </w:r>
          </w:p>
          <w:p w14:paraId="0DBC367E" w14:textId="77777777" w:rsidR="003F0BDE" w:rsidRPr="003523DE" w:rsidRDefault="003F0BDE" w:rsidP="00326252">
            <w:pPr>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08833B6C" w14:textId="77777777" w:rsidR="003F0BDE" w:rsidRDefault="003F0BDE" w:rsidP="00326252">
            <w:pPr>
              <w:rPr>
                <w:rFonts w:ascii="ＭＳ ゴシック" w:eastAsia="ＭＳ ゴシック" w:hAnsi="ＭＳ ゴシック"/>
              </w:rPr>
            </w:pPr>
          </w:p>
          <w:p w14:paraId="2D8B41D4" w14:textId="77777777" w:rsidR="003F0BDE" w:rsidRPr="00C5777B" w:rsidRDefault="003F0BDE"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52692035" w14:textId="77777777" w:rsidR="003F0BDE" w:rsidRPr="00C5777B" w:rsidRDefault="003F0BDE"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260561F4" w14:textId="77777777" w:rsidR="003F0BDE" w:rsidRPr="00C5777B" w:rsidRDefault="003F0BDE"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378B992B" w14:textId="77777777" w:rsidR="003F0BDE" w:rsidRPr="00C5777B" w:rsidRDefault="003F0BDE" w:rsidP="00326252">
            <w:pPr>
              <w:autoSpaceDE w:val="0"/>
              <w:autoSpaceDN w:val="0"/>
              <w:spacing w:line="210" w:lineRule="exact"/>
            </w:pPr>
          </w:p>
          <w:p w14:paraId="017FE410" w14:textId="77777777" w:rsidR="003F0BDE" w:rsidRPr="00C5777B" w:rsidRDefault="003F0BDE" w:rsidP="00D11C1E">
            <w:pPr>
              <w:pStyle w:val="af2"/>
              <w:ind w:firstLineChars="0"/>
            </w:pPr>
          </w:p>
        </w:tc>
      </w:tr>
      <w:tr w:rsidR="003F0BDE" w:rsidRPr="00C5777B" w14:paraId="06F1BDEB" w14:textId="77777777" w:rsidTr="0028412E">
        <w:tblPrEx>
          <w:tblCellMar>
            <w:left w:w="108" w:type="dxa"/>
            <w:right w:w="108" w:type="dxa"/>
          </w:tblCellMar>
        </w:tblPrEx>
        <w:tc>
          <w:tcPr>
            <w:tcW w:w="1534" w:type="dxa"/>
            <w:tcBorders>
              <w:top w:val="single" w:sz="4" w:space="0" w:color="auto"/>
              <w:left w:val="single" w:sz="4" w:space="0" w:color="000000"/>
              <w:right w:val="single" w:sz="4" w:space="0" w:color="000000"/>
            </w:tcBorders>
          </w:tcPr>
          <w:p w14:paraId="5F30C246" w14:textId="77777777" w:rsidR="003F0BDE" w:rsidRDefault="003F0BDE" w:rsidP="005817E9">
            <w:pPr>
              <w:rPr>
                <w:rFonts w:ascii="ＭＳ ゴシック" w:eastAsia="ＭＳ ゴシック" w:hAnsi="ＭＳ ゴシック"/>
              </w:rPr>
            </w:pPr>
          </w:p>
          <w:p w14:paraId="6C99E323" w14:textId="77777777" w:rsidR="003F0BDE" w:rsidRPr="00C5777B" w:rsidRDefault="003F0BDE"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（２）賃金改善の実施に係る基本的な考え方</w:t>
            </w:r>
          </w:p>
          <w:p w14:paraId="66ABA6DB" w14:textId="77777777" w:rsidR="003F0BDE" w:rsidRPr="005817E9" w:rsidRDefault="003F0BDE" w:rsidP="00326252">
            <w:pPr>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622D042F" w14:textId="77777777" w:rsidR="003F0BDE" w:rsidRDefault="003F0BDE" w:rsidP="005817E9">
            <w:pPr>
              <w:ind w:left="180" w:hangingChars="100" w:hanging="180"/>
              <w:rPr>
                <w:rFonts w:ascii="ＭＳ ゴシック" w:eastAsia="ＭＳ ゴシック" w:hAnsi="ＭＳ ゴシック"/>
              </w:rPr>
            </w:pPr>
          </w:p>
          <w:p w14:paraId="74067D1A" w14:textId="77777777" w:rsidR="003F0BDE" w:rsidRPr="003E75D8" w:rsidRDefault="003F0BDE" w:rsidP="005817E9">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3E75D8">
              <w:rPr>
                <w:rFonts w:ascii="ＭＳ ゴシック" w:eastAsia="ＭＳ ゴシック" w:hAnsi="ＭＳ ゴシック" w:hint="eastAsia"/>
              </w:rPr>
              <w:t>障害福祉サービス事業者、障害者支援施設、一般相談支援事業者、特定相談支援事業者、障害児通所支援事業者、障害児入所施設又は障害児相談支援事業者（以下「障害福祉サービス事業者等」という。）は、処遇改善加算の算定額に相当する福祉・介護職員その他の職員の賃金（基本給、手当、賞与等（退職手当を除く。以下同じ。）を含む。）の改善（以下「賃金改善」といい、当該賃金改善に伴う法定福利費等の事業主負担の増加分を含むことができる。）を実施しなければならない。</w:t>
            </w:r>
          </w:p>
          <w:p w14:paraId="37FA3C37" w14:textId="77777777" w:rsidR="003F0BDE" w:rsidRPr="003E75D8" w:rsidRDefault="003F0BDE"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その際、賃金改善は、基本給、手当、賞与等のうち対象とする項目を特定した上で行うものとする。この場合、</w:t>
            </w:r>
            <w:r>
              <w:rPr>
                <w:rFonts w:ascii="ＭＳ ゴシック" w:eastAsia="ＭＳ ゴシック" w:hAnsi="ＭＳ ゴシック" w:hint="eastAsia"/>
              </w:rPr>
              <w:t>下記</w:t>
            </w:r>
            <w:r w:rsidRPr="003E75D8">
              <w:rPr>
                <w:rFonts w:ascii="ＭＳ ゴシック" w:eastAsia="ＭＳ ゴシック" w:hAnsi="ＭＳ ゴシック" w:hint="eastAsia"/>
              </w:rPr>
              <w:t>の届出</w:t>
            </w:r>
            <w:r>
              <w:rPr>
                <w:rFonts w:ascii="ＭＳ ゴシック" w:eastAsia="ＭＳ ゴシック" w:hAnsi="ＭＳ ゴシック" w:hint="eastAsia"/>
              </w:rPr>
              <w:t>（特別事情届出書）</w:t>
            </w:r>
            <w:r w:rsidRPr="003E75D8">
              <w:rPr>
                <w:rFonts w:ascii="ＭＳ ゴシック" w:eastAsia="ＭＳ ゴシック" w:hAnsi="ＭＳ ゴシック" w:hint="eastAsia"/>
              </w:rPr>
              <w:t>を行う場合を除き、特定した項目を含め、賃金水準（賃金の高さの水準をいう。以下同じ。）を低下させてはならない。また、安定的な処遇改善が重要であることから、基本給による賃金改善が望ましい。</w:t>
            </w:r>
          </w:p>
          <w:p w14:paraId="15E4E7DE" w14:textId="77777777" w:rsidR="003F0BDE" w:rsidRPr="003E75D8" w:rsidRDefault="003F0BDE"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令和</w:t>
            </w:r>
            <w:r>
              <w:rPr>
                <w:rFonts w:ascii="ＭＳ ゴシック" w:eastAsia="ＭＳ ゴシック" w:hAnsi="ＭＳ ゴシック" w:hint="eastAsia"/>
              </w:rPr>
              <w:t>8</w:t>
            </w:r>
            <w:r w:rsidRPr="003E75D8">
              <w:rPr>
                <w:rFonts w:ascii="ＭＳ ゴシック" w:eastAsia="ＭＳ ゴシック" w:hAnsi="ＭＳ ゴシック" w:hint="eastAsia"/>
              </w:rPr>
              <w:t>年度に、令和</w:t>
            </w:r>
            <w:r>
              <w:rPr>
                <w:rFonts w:ascii="ＭＳ ゴシック" w:eastAsia="ＭＳ ゴシック" w:hAnsi="ＭＳ ゴシック" w:hint="eastAsia"/>
              </w:rPr>
              <w:t>7</w:t>
            </w:r>
            <w:r w:rsidRPr="003E75D8">
              <w:rPr>
                <w:rFonts w:ascii="ＭＳ ゴシック" w:eastAsia="ＭＳ ゴシック" w:hAnsi="ＭＳ ゴシック" w:hint="eastAsia"/>
              </w:rPr>
              <w:t>年度と比較して増加した加算額（処遇改善加算の新規算定や上位区分への移行（令和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月以降の処遇改善加算Ⅰロ及びⅡロへの移行も含む。）により増加した加算額に加え、令和</w:t>
            </w:r>
            <w:r>
              <w:rPr>
                <w:rFonts w:ascii="ＭＳ ゴシック" w:eastAsia="ＭＳ ゴシック" w:hAnsi="ＭＳ ゴシック" w:hint="eastAsia"/>
              </w:rPr>
              <w:t>8</w:t>
            </w:r>
            <w:r w:rsidRPr="003E75D8">
              <w:rPr>
                <w:rFonts w:ascii="ＭＳ ゴシック" w:eastAsia="ＭＳ ゴシック" w:hAnsi="ＭＳ ゴシック" w:hint="eastAsia"/>
              </w:rPr>
              <w:t>年度障害福祉サービス等報酬改定による加算率の引上げ（令和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算定分に限る。）により増加した加算額をいう。）について、障害福祉サービス事業者等は、独自の賃金改善を含む過去の賃金改善の実績に関わらず、新たに増加した処遇改善加算の算定額に相当する福祉・介護職員その他の職員の賃金改善を新規に実施しなければならない。その際、新規に実施する賃金改善は、ベースアップ（賃金表の改訂により基本給又は決まって毎月支払われる手当（以下「基本給等」という。）の額を変更し、賃金水準を一律に引き上げることをいう。以下同じ。）により行うことを基本とする。ただし、ベースアップのみにより当該賃金改善を行うことができない場合（例えば、賃金体系等を整備途上である場合）には、必要に応じて、その他の手当、一時金等を組み合わせて実施しても差し支えない。</w:t>
            </w:r>
          </w:p>
          <w:p w14:paraId="099FF9FB" w14:textId="77777777" w:rsidR="003F0BDE" w:rsidRPr="003E75D8" w:rsidRDefault="003F0BDE"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処遇改善加算を用いて行う賃金改善における職種間の賃金配分については、福祉・介護職員（※）、特に経験・技能のある福祉・介護職員（介護福祉士等であって、経験・技能を有する福祉・介護職員と認められる者をいう。具体的には、介護福祉士、社会福祉士、精神保健福祉士又は保育士のいずれかの資格を有するとともに、所属する法人等における勤続年数</w:t>
            </w:r>
            <w:r w:rsidRPr="003E75D8">
              <w:rPr>
                <w:rFonts w:ascii="ＭＳ ゴシック" w:eastAsia="ＭＳ ゴシック" w:hAnsi="ＭＳ ゴシック"/>
              </w:rPr>
              <w:t>10</w:t>
            </w:r>
            <w:r w:rsidRPr="003E75D8">
              <w:rPr>
                <w:rFonts w:ascii="ＭＳ ゴシック" w:eastAsia="ＭＳ ゴシック" w:hAnsi="ＭＳ ゴシック" w:hint="eastAsia"/>
              </w:rPr>
              <w:t>年以上の福祉・介護職員を基本としつつ、他の法人における経験や、当該職員の業務や技能等を踏まえ、各障害福祉サービス事業者等の裁量で設定することとする。以下同じ。）の処遇改善が重要であることに留意しつつ、障害福祉サービス事業者等の判断により、障害福祉サービス等事業所内で柔軟な配分を認めることとする。ただし、例えば、一部の職員に加算を原資とする賃金改善を集中させることや、同一法人内の一部の障害福祉サービス等事業所のみに賃金改善を集中させることなど、職務の内容や勤務の実態に見合わない著しく偏った配分は行わないこと。</w:t>
            </w:r>
          </w:p>
          <w:p w14:paraId="5945CCDA" w14:textId="77777777" w:rsidR="003F0BDE" w:rsidRPr="003E75D8" w:rsidRDefault="003F0BDE" w:rsidP="005817E9">
            <w:pPr>
              <w:ind w:firstLineChars="100" w:firstLine="180"/>
              <w:rPr>
                <w:rFonts w:ascii="ＭＳ ゴシック" w:eastAsia="ＭＳ ゴシック" w:hAnsi="ＭＳ ゴシック"/>
              </w:rPr>
            </w:pPr>
            <w:r w:rsidRPr="003E75D8">
              <w:rPr>
                <w:rFonts w:ascii="ＭＳ ゴシック" w:eastAsia="ＭＳ ゴシック" w:hAnsi="ＭＳ ゴシック" w:hint="eastAsia"/>
              </w:rPr>
              <w:t>（※）福祉・介護職員は、次のいずれかの職種とする。</w:t>
            </w:r>
          </w:p>
          <w:p w14:paraId="65D0A9A6" w14:textId="77777777" w:rsidR="003F0BDE" w:rsidRPr="003E75D8" w:rsidRDefault="003F0BDE"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ホームヘルパー、生活支援員、児童指導員、保育士、世話人、職業指導員、地域移行支援員、就労支援員、就労定着支援員、</w:t>
            </w:r>
            <w:r w:rsidRPr="003E75D8">
              <w:rPr>
                <w:rFonts w:ascii="ＭＳ ゴシック" w:eastAsia="ＭＳ ゴシック" w:hAnsi="ＭＳ ゴシック" w:hint="eastAsia"/>
              </w:rPr>
              <w:lastRenderedPageBreak/>
              <w:t>就労選択支援員、地域生活支援員、訪問支援員、夜間支援従事者、共生型障害福祉サービス等事業所及び特定基準該当障害福祉サービス等事業所に従事する介護職</w:t>
            </w:r>
          </w:p>
          <w:p w14:paraId="11093912" w14:textId="77777777" w:rsidR="003F0BDE" w:rsidRPr="003E75D8" w:rsidRDefault="003F0BDE"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各障害福祉サービス等の人員基準において置くべきこととされている従業者の職種に限らず、上記の対象職種に該当する従業者は対象となること。</w:t>
            </w:r>
          </w:p>
          <w:p w14:paraId="29DF335E" w14:textId="77777777" w:rsidR="003F0BDE" w:rsidRPr="003E75D8" w:rsidRDefault="003F0BDE"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上記の他、各障害福祉サービス等の人員基準において置くべきこととされていないが、福祉・介護職員と同様に、利用者への直接的な支援を行うこととされ、その配置を報酬上の加算として評価されている以下の職員については対象に含めて差し支えないこととする。</w:t>
            </w:r>
          </w:p>
          <w:p w14:paraId="72C27017" w14:textId="77777777" w:rsidR="003F0BDE" w:rsidRPr="003E75D8" w:rsidRDefault="003F0BDE"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①</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就労継続支援Ａ型の「賃金向上達成指導員」（賃金向上達成指導員配置加算）</w:t>
            </w:r>
          </w:p>
          <w:p w14:paraId="2853257B" w14:textId="77777777" w:rsidR="003F0BDE" w:rsidRPr="003E75D8" w:rsidRDefault="003F0BDE"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②</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就労継続支援Ｂ型の「目標工賃達成指導員」（目標工賃達成指導員配置加算）</w:t>
            </w:r>
          </w:p>
          <w:p w14:paraId="18D1B4BB" w14:textId="77777777" w:rsidR="003F0BDE" w:rsidRPr="00C5777B" w:rsidRDefault="003F0BDE"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③</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児童発達支援及び放課後等デイサービスの「指導員等」（児童指導員等加配加算におけるその他の従業者）</w:t>
            </w:r>
          </w:p>
          <w:p w14:paraId="400F23A1" w14:textId="77777777" w:rsidR="003F0BDE" w:rsidRDefault="003F0BDE" w:rsidP="00EC1137">
            <w:pPr>
              <w:rPr>
                <w:rFonts w:ascii="ＭＳ ゴシック" w:eastAsia="ＭＳ ゴシック" w:hAnsi="ＭＳ ゴシック"/>
              </w:rPr>
            </w:pPr>
          </w:p>
          <w:p w14:paraId="1FD6AC16" w14:textId="77777777" w:rsidR="003F0BDE" w:rsidRDefault="003F0BDE" w:rsidP="00EC1137">
            <w:pPr>
              <w:rPr>
                <w:rFonts w:ascii="ＭＳ ゴシック" w:eastAsia="ＭＳ ゴシック" w:hAnsi="ＭＳ ゴシック"/>
              </w:rPr>
            </w:pPr>
            <w:r>
              <w:rPr>
                <w:rFonts w:ascii="ＭＳ ゴシック" w:eastAsia="ＭＳ ゴシック" w:hAnsi="ＭＳ ゴシック" w:hint="eastAsia"/>
              </w:rPr>
              <w:t xml:space="preserve">　◎京都市長への変更等の届出</w:t>
            </w:r>
          </w:p>
          <w:p w14:paraId="09947E3E" w14:textId="77777777" w:rsidR="003F0BDE" w:rsidRDefault="003F0BDE" w:rsidP="00EC1137">
            <w:pPr>
              <w:ind w:firstLineChars="100" w:firstLine="180"/>
              <w:rPr>
                <w:rFonts w:ascii="ＭＳ ゴシック" w:eastAsia="ＭＳ ゴシック" w:hAnsi="ＭＳ ゴシック"/>
              </w:rPr>
            </w:pPr>
            <w:r>
              <w:rPr>
                <w:rFonts w:ascii="ＭＳ ゴシック" w:eastAsia="ＭＳ ゴシック" w:hAnsi="ＭＳ ゴシック" w:hint="eastAsia"/>
              </w:rPr>
              <w:t>・</w:t>
            </w:r>
            <w:r w:rsidRPr="00EC1137">
              <w:rPr>
                <w:rFonts w:ascii="ＭＳ ゴシック" w:eastAsia="ＭＳ ゴシック" w:hAnsi="ＭＳ ゴシック"/>
              </w:rPr>
              <w:t>特別事情届出書</w:t>
            </w:r>
          </w:p>
          <w:p w14:paraId="20BBD77C" w14:textId="77777777" w:rsidR="003F0BDE" w:rsidRDefault="003F0BDE" w:rsidP="00EC1137">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EC1137">
              <w:rPr>
                <w:rFonts w:ascii="ＭＳ ゴシック" w:eastAsia="ＭＳ ゴシック" w:hAnsi="ＭＳ ゴシック"/>
              </w:rPr>
              <w:t>事業の継続を図るために、職員の賃金水準（処遇改善加算による賃金改善 分を除く。以下この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において同じ。）を引き下げた上で賃金改善を行う場 合には、以下の①から④までの事項を記載した別紙様式</w:t>
            </w:r>
            <w:r>
              <w:rPr>
                <w:rFonts w:ascii="ＭＳ ゴシック" w:eastAsia="ＭＳ ゴシック" w:hAnsi="ＭＳ ゴシック" w:hint="eastAsia"/>
              </w:rPr>
              <w:t>5</w:t>
            </w:r>
            <w:r w:rsidRPr="00EC1137">
              <w:rPr>
                <w:rFonts w:ascii="ＭＳ ゴシック" w:eastAsia="ＭＳ ゴシック" w:hAnsi="ＭＳ ゴシック"/>
              </w:rPr>
              <w:t>の特別な事情に係る届出書（以下「特別事情届出書」という。）を届け出ること。なお、年度を超えて福祉・介護職員等（その他の職種を賃金改善の対象としている障害福祉サービス等事業所については、その他の職種の職員を含む。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において同じ。）の賃金を引き下げることとなった場合は、次年度の処遇改善加算を算定するために必要な届出を行う際に、特別事情届出書を再度提出する必要がある。</w:t>
            </w:r>
          </w:p>
          <w:p w14:paraId="6146640C" w14:textId="77777777" w:rsidR="003F0BDE" w:rsidRDefault="003F0BDE" w:rsidP="00EC1137">
            <w:pPr>
              <w:ind w:leftChars="100" w:left="360" w:hangingChars="100" w:hanging="180"/>
              <w:rPr>
                <w:rFonts w:ascii="ＭＳ ゴシック" w:eastAsia="ＭＳ ゴシック" w:hAnsi="ＭＳ ゴシック"/>
              </w:rPr>
            </w:pPr>
            <w:r w:rsidRPr="00EC1137">
              <w:rPr>
                <w:rFonts w:ascii="ＭＳ ゴシック" w:eastAsia="ＭＳ ゴシック" w:hAnsi="ＭＳ ゴシック"/>
              </w:rPr>
              <w:t xml:space="preserve">① 処遇改善加算を算定している障害福祉サービス等事業所の法人の収支（障害福祉サービス等事業による収支に限る。）について、サービス利用者数の大幅な減少等により経営が悪化し、一定期間にわたって収支が赤字である、資金繰りに支障が生じる等の状況にあることを示す内容 </w:t>
            </w:r>
          </w:p>
          <w:p w14:paraId="6478FC72" w14:textId="77777777" w:rsidR="003F0BDE" w:rsidRDefault="003F0BDE" w:rsidP="00EC1137">
            <w:pPr>
              <w:ind w:leftChars="100" w:left="180"/>
              <w:rPr>
                <w:rFonts w:ascii="ＭＳ ゴシック" w:eastAsia="ＭＳ ゴシック" w:hAnsi="ＭＳ ゴシック"/>
              </w:rPr>
            </w:pPr>
            <w:r w:rsidRPr="00EC1137">
              <w:rPr>
                <w:rFonts w:ascii="ＭＳ ゴシック" w:eastAsia="ＭＳ ゴシック" w:hAnsi="ＭＳ ゴシック"/>
              </w:rPr>
              <w:t xml:space="preserve">② 福祉・介護職員等の賃金水準の引き下げの内容 </w:t>
            </w:r>
          </w:p>
          <w:p w14:paraId="10798453" w14:textId="77777777" w:rsidR="003F0BDE" w:rsidRDefault="003F0BDE" w:rsidP="00EC1137">
            <w:pPr>
              <w:ind w:leftChars="100" w:left="180"/>
              <w:rPr>
                <w:rFonts w:ascii="ＭＳ ゴシック" w:eastAsia="ＭＳ ゴシック" w:hAnsi="ＭＳ ゴシック"/>
              </w:rPr>
            </w:pPr>
            <w:r w:rsidRPr="00EC1137">
              <w:rPr>
                <w:rFonts w:ascii="ＭＳ ゴシック" w:eastAsia="ＭＳ ゴシック" w:hAnsi="ＭＳ ゴシック"/>
              </w:rPr>
              <w:t>③ 当該法人の経営及び福祉・介護職員等の賃金水準の改善の見込み ④ 福祉・介護職員等の賃金水準を引き下げることについて適切に</w:t>
            </w:r>
            <w:r>
              <w:rPr>
                <w:rFonts w:ascii="ＭＳ ゴシック" w:eastAsia="ＭＳ ゴシック" w:hAnsi="ＭＳ ゴシック" w:hint="eastAsia"/>
              </w:rPr>
              <w:t>労</w:t>
            </w:r>
          </w:p>
          <w:p w14:paraId="20D60EA4" w14:textId="77777777" w:rsidR="003F0BDE" w:rsidRDefault="003F0BDE" w:rsidP="00EC1137">
            <w:pPr>
              <w:ind w:leftChars="200" w:left="360"/>
              <w:rPr>
                <w:rFonts w:ascii="ＭＳ ゴシック" w:eastAsia="ＭＳ ゴシック" w:hAnsi="ＭＳ ゴシック"/>
              </w:rPr>
            </w:pPr>
            <w:r>
              <w:rPr>
                <w:rFonts w:ascii="ＭＳ ゴシック" w:eastAsia="ＭＳ ゴシック" w:hAnsi="ＭＳ ゴシック" w:hint="eastAsia"/>
              </w:rPr>
              <w:t>使</w:t>
            </w:r>
            <w:r w:rsidRPr="00EC1137">
              <w:rPr>
                <w:rFonts w:ascii="ＭＳ ゴシック" w:eastAsia="ＭＳ ゴシック" w:hAnsi="ＭＳ ゴシック"/>
              </w:rPr>
              <w:t>の合意を得ていること等の必要な手続きに関して、労使の合意の時期及び方法等</w:t>
            </w:r>
          </w:p>
          <w:p w14:paraId="4EFC5CAE" w14:textId="77777777" w:rsidR="003F0BDE" w:rsidRPr="003523DE" w:rsidRDefault="003F0BDE" w:rsidP="00EC1137">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427C5468" w14:textId="77777777" w:rsidR="003F0BDE" w:rsidRDefault="003F0BDE" w:rsidP="00326252">
            <w:pPr>
              <w:rPr>
                <w:rFonts w:ascii="ＭＳ ゴシック" w:eastAsia="ＭＳ ゴシック" w:hAnsi="ＭＳ ゴシック"/>
              </w:rPr>
            </w:pPr>
          </w:p>
          <w:p w14:paraId="36BEE16A" w14:textId="77777777" w:rsidR="003F0BDE" w:rsidRPr="007C241C" w:rsidRDefault="003F0BDE" w:rsidP="007C241C">
            <w:pPr>
              <w:rPr>
                <w:rFonts w:ascii="ＭＳ ゴシック" w:eastAsia="ＭＳ ゴシック" w:hAnsi="ＭＳ ゴシック"/>
              </w:rPr>
            </w:pPr>
            <w:r w:rsidRPr="007C241C">
              <w:rPr>
                <w:rFonts w:ascii="ＭＳ ゴシック" w:eastAsia="ＭＳ ゴシック" w:hAnsi="ＭＳ ゴシック" w:hint="eastAsia"/>
              </w:rPr>
              <w:t>適</w:t>
            </w:r>
          </w:p>
          <w:p w14:paraId="53DA6BDC" w14:textId="77777777" w:rsidR="003F0BDE" w:rsidRPr="007C241C" w:rsidRDefault="003F0BDE" w:rsidP="007C241C">
            <w:pPr>
              <w:rPr>
                <w:rFonts w:ascii="ＭＳ ゴシック" w:eastAsia="ＭＳ ゴシック" w:hAnsi="ＭＳ ゴシック"/>
              </w:rPr>
            </w:pPr>
            <w:r w:rsidRPr="007C241C">
              <w:rPr>
                <w:rFonts w:ascii="ＭＳ ゴシック" w:eastAsia="ＭＳ ゴシック" w:hAnsi="ＭＳ ゴシック" w:hint="eastAsia"/>
              </w:rPr>
              <w:t>・</w:t>
            </w:r>
          </w:p>
          <w:p w14:paraId="7D68B447" w14:textId="77777777" w:rsidR="003F0BDE" w:rsidRDefault="003F0BDE" w:rsidP="007C241C">
            <w:pPr>
              <w:rPr>
                <w:rFonts w:ascii="ＭＳ ゴシック" w:eastAsia="ＭＳ ゴシック" w:hAnsi="ＭＳ ゴシック"/>
              </w:rPr>
            </w:pPr>
            <w:r w:rsidRPr="007C241C">
              <w:rPr>
                <w:rFonts w:ascii="ＭＳ ゴシック" w:eastAsia="ＭＳ ゴシック" w:hAnsi="ＭＳ ゴシック" w:hint="eastAsia"/>
              </w:rPr>
              <w:t>否</w:t>
            </w:r>
          </w:p>
        </w:tc>
        <w:tc>
          <w:tcPr>
            <w:tcW w:w="2099" w:type="dxa"/>
            <w:tcBorders>
              <w:top w:val="single" w:sz="4" w:space="0" w:color="auto"/>
              <w:left w:val="single" w:sz="4" w:space="0" w:color="000000"/>
              <w:bottom w:val="single" w:sz="4" w:space="0" w:color="auto"/>
              <w:right w:val="single" w:sz="4" w:space="0" w:color="000000"/>
            </w:tcBorders>
          </w:tcPr>
          <w:p w14:paraId="34D9146F" w14:textId="77777777" w:rsidR="003F0BDE" w:rsidRPr="00C5777B" w:rsidRDefault="003F0BDE" w:rsidP="00D11C1E">
            <w:pPr>
              <w:pStyle w:val="af2"/>
            </w:pPr>
          </w:p>
        </w:tc>
      </w:tr>
      <w:tr w:rsidR="003F0BDE" w:rsidRPr="00C5777B" w14:paraId="09186D6A" w14:textId="77777777" w:rsidTr="006667F0">
        <w:tblPrEx>
          <w:tblCellMar>
            <w:left w:w="108" w:type="dxa"/>
            <w:right w:w="108" w:type="dxa"/>
          </w:tblCellMar>
        </w:tblPrEx>
        <w:trPr>
          <w:trHeight w:val="735"/>
        </w:trPr>
        <w:tc>
          <w:tcPr>
            <w:tcW w:w="1534" w:type="dxa"/>
            <w:vMerge w:val="restart"/>
            <w:tcBorders>
              <w:left w:val="single" w:sz="4" w:space="0" w:color="000000"/>
              <w:right w:val="single" w:sz="4" w:space="0" w:color="000000"/>
            </w:tcBorders>
          </w:tcPr>
          <w:p w14:paraId="030FA0D0" w14:textId="77777777" w:rsidR="003F0BDE" w:rsidRDefault="003F0BDE" w:rsidP="003523DE">
            <w:pPr>
              <w:ind w:left="360" w:hangingChars="200" w:hanging="360"/>
              <w:rPr>
                <w:rFonts w:ascii="ＭＳ ゴシック" w:eastAsia="ＭＳ ゴシック" w:hAnsi="ＭＳ ゴシック"/>
              </w:rPr>
            </w:pPr>
          </w:p>
          <w:p w14:paraId="09990722" w14:textId="77777777" w:rsidR="003F0BDE" w:rsidRDefault="003F0BDE" w:rsidP="003523DE">
            <w:pPr>
              <w:ind w:left="360" w:hangingChars="200" w:hanging="360"/>
              <w:rPr>
                <w:rFonts w:ascii="ＭＳ ゴシック" w:eastAsia="ＭＳ ゴシック" w:hAnsi="ＭＳ ゴシック"/>
              </w:rPr>
            </w:pPr>
            <w:r w:rsidRPr="00066A65">
              <w:rPr>
                <w:rFonts w:ascii="ＭＳ ゴシック" w:eastAsia="ＭＳ ゴシック" w:hAnsi="ＭＳ ゴシック" w:hint="eastAsia"/>
              </w:rPr>
              <w:t>（</w:t>
            </w:r>
            <w:r>
              <w:rPr>
                <w:rFonts w:ascii="ＭＳ ゴシック" w:eastAsia="ＭＳ ゴシック" w:hAnsi="ＭＳ ゴシック" w:hint="eastAsia"/>
              </w:rPr>
              <w:t>３</w:t>
            </w:r>
            <w:r w:rsidRPr="00066A65">
              <w:rPr>
                <w:rFonts w:ascii="ＭＳ ゴシック" w:eastAsia="ＭＳ ゴシック" w:hAnsi="ＭＳ ゴシック" w:hint="eastAsia"/>
              </w:rPr>
              <w:t>）処遇改善加算の要件</w:t>
            </w:r>
          </w:p>
          <w:p w14:paraId="4EB36657" w14:textId="77777777" w:rsidR="003F0BDE" w:rsidRPr="003523DE" w:rsidRDefault="003F0BDE" w:rsidP="00326252"/>
          <w:p w14:paraId="5369F0E9" w14:textId="77777777" w:rsidR="003F0BDE" w:rsidRPr="00B76720" w:rsidRDefault="003F0BDE" w:rsidP="00B76720">
            <w:pPr>
              <w:ind w:left="180" w:hangingChars="100" w:hanging="180"/>
              <w:rPr>
                <w:rFonts w:ascii="ＭＳ ゴシック" w:eastAsia="ＭＳ ゴシック" w:hAnsi="ＭＳ ゴシック"/>
              </w:rPr>
            </w:pPr>
            <w:r>
              <w:rPr>
                <w:rFonts w:ascii="ＭＳ ゴシック" w:eastAsia="ＭＳ ゴシック" w:hAnsi="ＭＳ ゴシック" w:hint="eastAsia"/>
              </w:rPr>
              <w:t>【１】</w:t>
            </w:r>
            <w:r w:rsidRPr="00066A65">
              <w:rPr>
                <w:rFonts w:ascii="ＭＳ ゴシック" w:eastAsia="ＭＳ ゴシック" w:hAnsi="ＭＳ ゴシック" w:hint="eastAsia"/>
              </w:rPr>
              <w:t>別紙</w:t>
            </w:r>
            <w:r>
              <w:rPr>
                <w:rFonts w:ascii="ＭＳ ゴシック" w:eastAsia="ＭＳ ゴシック" w:hAnsi="ＭＳ ゴシック" w:hint="eastAsia"/>
              </w:rPr>
              <w:t>1</w:t>
            </w:r>
            <w:r w:rsidRPr="00066A65">
              <w:rPr>
                <w:rFonts w:ascii="ＭＳ ゴシック" w:eastAsia="ＭＳ ゴシック" w:hAnsi="ＭＳ ゴシック" w:hint="eastAsia"/>
              </w:rPr>
              <w:t>表</w:t>
            </w:r>
            <w:r>
              <w:rPr>
                <w:rFonts w:ascii="ＭＳ ゴシック" w:eastAsia="ＭＳ ゴシック" w:hAnsi="ＭＳ ゴシック" w:hint="eastAsia"/>
              </w:rPr>
              <w:t>1-1</w:t>
            </w:r>
            <w:r w:rsidRPr="00066A65">
              <w:rPr>
                <w:rFonts w:ascii="ＭＳ ゴシック" w:eastAsia="ＭＳ ゴシック" w:hAnsi="ＭＳ ゴシック" w:hint="eastAsia"/>
              </w:rPr>
              <w:t>及び表</w:t>
            </w:r>
            <w:r>
              <w:rPr>
                <w:rFonts w:ascii="ＭＳ ゴシック" w:eastAsia="ＭＳ ゴシック" w:hAnsi="ＭＳ ゴシック" w:hint="eastAsia"/>
              </w:rPr>
              <w:t>1-2に</w:t>
            </w:r>
            <w:r w:rsidRPr="00066A65">
              <w:rPr>
                <w:rFonts w:ascii="ＭＳ ゴシック" w:eastAsia="ＭＳ ゴシック" w:hAnsi="ＭＳ ゴシック" w:hint="eastAsia"/>
              </w:rPr>
              <w:t>掲げる障害福祉サービス等事業所</w:t>
            </w:r>
          </w:p>
        </w:tc>
        <w:tc>
          <w:tcPr>
            <w:tcW w:w="5813" w:type="dxa"/>
            <w:tcBorders>
              <w:top w:val="single" w:sz="4" w:space="0" w:color="000000"/>
              <w:left w:val="single" w:sz="4" w:space="0" w:color="000000"/>
              <w:bottom w:val="single" w:sz="4" w:space="0" w:color="auto"/>
              <w:right w:val="single" w:sz="4" w:space="0" w:color="000000"/>
            </w:tcBorders>
          </w:tcPr>
          <w:p w14:paraId="224BF8FB" w14:textId="77777777" w:rsidR="003F0BDE" w:rsidRDefault="003F0BDE" w:rsidP="003523DE">
            <w:pPr>
              <w:rPr>
                <w:rFonts w:ascii="ＭＳ ゴシック" w:eastAsia="ＭＳ ゴシック" w:hAnsi="ＭＳ ゴシック"/>
              </w:rPr>
            </w:pPr>
          </w:p>
          <w:p w14:paraId="579B82F5" w14:textId="77777777" w:rsidR="003F0BDE" w:rsidRPr="00066A65" w:rsidRDefault="003F0BDE" w:rsidP="003523DE">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066A65">
              <w:rPr>
                <w:rFonts w:ascii="ＭＳ ゴシック" w:eastAsia="ＭＳ ゴシック" w:hAnsi="ＭＳ ゴシック" w:hint="eastAsia"/>
              </w:rPr>
              <w:t>処遇改善加算Ⅰ（令和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月の算定に限る。以下同じ。）及び処遇改善加算Ⅰイ（令和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w:t>
            </w:r>
            <w:r>
              <w:rPr>
                <w:rFonts w:ascii="ＭＳ ゴシック" w:eastAsia="ＭＳ ゴシック" w:hAnsi="ＭＳ ゴシック" w:hint="eastAsia"/>
              </w:rPr>
              <w:t>（</w:t>
            </w:r>
            <w:r w:rsidRPr="00066A65">
              <w:rPr>
                <w:rFonts w:ascii="ＭＳ ゴシック" w:eastAsia="ＭＳ ゴシック" w:hAnsi="ＭＳ ゴシック" w:hint="eastAsia"/>
              </w:rPr>
              <w:t>２</w:t>
            </w:r>
            <w:r>
              <w:rPr>
                <w:rFonts w:ascii="ＭＳ ゴシック" w:eastAsia="ＭＳ ゴシック" w:hAnsi="ＭＳ ゴシック" w:hint="eastAsia"/>
              </w:rPr>
              <w:t>）</w:t>
            </w:r>
            <w:r w:rsidRPr="00066A65">
              <w:rPr>
                <w:rFonts w:ascii="ＭＳ ゴシック" w:eastAsia="ＭＳ ゴシック" w:hAnsi="ＭＳ ゴシック" w:hint="eastAsia"/>
              </w:rPr>
              <w:t>に規定する賃金改善の実施に加え、以下の①から⑦までに掲げる要件を全て満たすこと。ただし、処遇改善加算Ⅱ（令和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月の算定に限る。以下同じ。）及び処遇改善加算Ⅱイ（令和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月以降の算定に限る。以下同じ。）については⑥の要件、処遇改善加算Ⅲについては⑤及び⑥の要件、処遇改善加算Ⅳについては④から⑥までの要件を満たさなくても算定することができる。</w:t>
            </w:r>
          </w:p>
          <w:p w14:paraId="03FBDFAD" w14:textId="77777777" w:rsidR="003F0BDE" w:rsidRDefault="003F0BDE" w:rsidP="003523DE">
            <w:pPr>
              <w:ind w:leftChars="100" w:left="180" w:firstLineChars="100" w:firstLine="180"/>
              <w:rPr>
                <w:rFonts w:ascii="ＭＳ ゴシック" w:eastAsia="ＭＳ ゴシック" w:hAnsi="ＭＳ ゴシック"/>
              </w:rPr>
            </w:pPr>
            <w:r w:rsidRPr="00066A65">
              <w:rPr>
                <w:rFonts w:ascii="ＭＳ ゴシック" w:eastAsia="ＭＳ ゴシック" w:hAnsi="ＭＳ ゴシック" w:hint="eastAsia"/>
              </w:rPr>
              <w:t>また、処遇改善加算Ⅰロ（令和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月以降の算定に限る。以下同じ。）の算定に当たっては、処遇改善加算Ⅰイの算定要件に加えて⑧の要件を、処遇改善加算Ⅱロ（令和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月以降の算定に限る。以下同じ。）の算定に当たっては、処遇改善加算Ⅱイの算定要件に加えて⑧の要件を満たすこととする。</w:t>
            </w:r>
          </w:p>
          <w:p w14:paraId="5246527B" w14:textId="77777777" w:rsidR="003F0BDE" w:rsidRPr="00C5777B" w:rsidRDefault="003F0BDE" w:rsidP="00FB4ECF">
            <w:pPr>
              <w:ind w:leftChars="100" w:left="18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6ED7191D" w14:textId="77777777" w:rsidR="003F0BDE" w:rsidRDefault="003F0BDE" w:rsidP="00326252">
            <w:pPr>
              <w:jc w:val="center"/>
              <w:rPr>
                <w:rFonts w:ascii="ＭＳ ゴシック" w:eastAsia="ＭＳ ゴシック" w:hAnsi="ＭＳ ゴシック"/>
              </w:rPr>
            </w:pPr>
          </w:p>
          <w:p w14:paraId="4CEB64F8" w14:textId="77777777" w:rsidR="003F0BDE" w:rsidRDefault="003F0BDE" w:rsidP="00326252">
            <w:pPr>
              <w:jc w:val="center"/>
              <w:rPr>
                <w:rFonts w:ascii="ＭＳ ゴシック" w:eastAsia="ＭＳ ゴシック" w:hAnsi="ＭＳ ゴシック"/>
              </w:rPr>
            </w:pPr>
          </w:p>
          <w:p w14:paraId="7D8D6C9C" w14:textId="77777777" w:rsidR="003F0BDE" w:rsidRDefault="003F0BDE" w:rsidP="00326252">
            <w:pPr>
              <w:jc w:val="center"/>
              <w:rPr>
                <w:rFonts w:ascii="ＭＳ ゴシック" w:eastAsia="ＭＳ ゴシック" w:hAnsi="ＭＳ ゴシック"/>
              </w:rPr>
            </w:pPr>
          </w:p>
          <w:p w14:paraId="358C99CE" w14:textId="77777777" w:rsidR="003F0BDE" w:rsidRDefault="003F0BDE" w:rsidP="00326252">
            <w:pPr>
              <w:jc w:val="center"/>
              <w:rPr>
                <w:rFonts w:ascii="ＭＳ ゴシック" w:eastAsia="ＭＳ ゴシック" w:hAnsi="ＭＳ ゴシック"/>
              </w:rPr>
            </w:pPr>
          </w:p>
          <w:p w14:paraId="6DF5347F" w14:textId="77777777" w:rsidR="003F0BDE" w:rsidRDefault="003F0BDE" w:rsidP="00326252">
            <w:pPr>
              <w:jc w:val="center"/>
              <w:rPr>
                <w:rFonts w:ascii="ＭＳ ゴシック" w:eastAsia="ＭＳ ゴシック" w:hAnsi="ＭＳ ゴシック"/>
              </w:rPr>
            </w:pPr>
          </w:p>
          <w:p w14:paraId="72EBE2F8" w14:textId="77777777" w:rsidR="003F0BDE" w:rsidRDefault="003F0BDE" w:rsidP="00326252">
            <w:pPr>
              <w:jc w:val="center"/>
              <w:rPr>
                <w:rFonts w:ascii="ＭＳ ゴシック" w:eastAsia="ＭＳ ゴシック" w:hAnsi="ＭＳ ゴシック"/>
              </w:rPr>
            </w:pPr>
          </w:p>
          <w:p w14:paraId="5E6F4797" w14:textId="77777777" w:rsidR="003F0BDE" w:rsidRDefault="003F0BDE" w:rsidP="00326252">
            <w:pPr>
              <w:jc w:val="center"/>
              <w:rPr>
                <w:rFonts w:ascii="ＭＳ ゴシック" w:eastAsia="ＭＳ ゴシック" w:hAnsi="ＭＳ ゴシック"/>
              </w:rPr>
            </w:pPr>
          </w:p>
          <w:p w14:paraId="6E1A63AA" w14:textId="77777777" w:rsidR="003F0BDE" w:rsidRDefault="003F0BDE" w:rsidP="00326252">
            <w:pPr>
              <w:jc w:val="center"/>
              <w:rPr>
                <w:rFonts w:ascii="ＭＳ ゴシック" w:eastAsia="ＭＳ ゴシック" w:hAnsi="ＭＳ ゴシック"/>
              </w:rPr>
            </w:pPr>
          </w:p>
          <w:p w14:paraId="056E5B9C" w14:textId="77777777" w:rsidR="003F0BDE" w:rsidRDefault="003F0BDE" w:rsidP="00326252">
            <w:pPr>
              <w:jc w:val="center"/>
              <w:rPr>
                <w:rFonts w:ascii="ＭＳ ゴシック" w:eastAsia="ＭＳ ゴシック" w:hAnsi="ＭＳ ゴシック"/>
              </w:rPr>
            </w:pPr>
          </w:p>
          <w:p w14:paraId="75BD240B" w14:textId="77777777" w:rsidR="003F0BDE" w:rsidRDefault="003F0BDE" w:rsidP="00326252">
            <w:pPr>
              <w:jc w:val="center"/>
              <w:rPr>
                <w:rFonts w:ascii="ＭＳ ゴシック" w:eastAsia="ＭＳ ゴシック" w:hAnsi="ＭＳ ゴシック"/>
              </w:rPr>
            </w:pPr>
          </w:p>
          <w:p w14:paraId="741CB8EC" w14:textId="77777777" w:rsidR="003F0BDE" w:rsidRDefault="003F0BDE" w:rsidP="00326252">
            <w:pPr>
              <w:jc w:val="center"/>
              <w:rPr>
                <w:rFonts w:ascii="ＭＳ ゴシック" w:eastAsia="ＭＳ ゴシック" w:hAnsi="ＭＳ ゴシック"/>
              </w:rPr>
            </w:pPr>
          </w:p>
          <w:p w14:paraId="0CEF2A8D" w14:textId="77777777" w:rsidR="003F0BDE" w:rsidRDefault="003F0BDE" w:rsidP="00326252">
            <w:pPr>
              <w:jc w:val="center"/>
              <w:rPr>
                <w:rFonts w:ascii="ＭＳ ゴシック" w:eastAsia="ＭＳ ゴシック" w:hAnsi="ＭＳ ゴシック"/>
              </w:rPr>
            </w:pPr>
          </w:p>
          <w:p w14:paraId="4E401D97" w14:textId="77777777" w:rsidR="003F0BDE" w:rsidRDefault="003F0BDE" w:rsidP="00326252">
            <w:pPr>
              <w:jc w:val="center"/>
              <w:rPr>
                <w:rFonts w:ascii="ＭＳ ゴシック" w:eastAsia="ＭＳ ゴシック" w:hAnsi="ＭＳ ゴシック"/>
              </w:rPr>
            </w:pPr>
          </w:p>
          <w:p w14:paraId="0CBC16CE" w14:textId="77777777" w:rsidR="003F0BDE" w:rsidRDefault="003F0BDE" w:rsidP="00326252">
            <w:pPr>
              <w:jc w:val="center"/>
              <w:rPr>
                <w:rFonts w:ascii="ＭＳ ゴシック" w:eastAsia="ＭＳ ゴシック" w:hAnsi="ＭＳ ゴシック"/>
              </w:rPr>
            </w:pPr>
          </w:p>
          <w:p w14:paraId="26C3945C" w14:textId="77777777" w:rsidR="003F0BDE" w:rsidRDefault="003F0BDE" w:rsidP="00326252">
            <w:pPr>
              <w:jc w:val="center"/>
              <w:rPr>
                <w:rFonts w:ascii="ＭＳ ゴシック" w:eastAsia="ＭＳ ゴシック" w:hAnsi="ＭＳ ゴシック"/>
              </w:rPr>
            </w:pPr>
          </w:p>
          <w:p w14:paraId="2ED22DD1" w14:textId="78096F0F" w:rsidR="003F0BDE" w:rsidRPr="00C5777B" w:rsidRDefault="003F0BDE" w:rsidP="00326252">
            <w:pPr>
              <w:jc w:val="center"/>
              <w:rPr>
                <w:rFonts w:ascii="ＭＳ ゴシック" w:eastAsia="ＭＳ ゴシック" w:hAnsi="ＭＳ ゴシック"/>
              </w:rPr>
            </w:pPr>
          </w:p>
        </w:tc>
        <w:tc>
          <w:tcPr>
            <w:tcW w:w="2099" w:type="dxa"/>
            <w:tcBorders>
              <w:top w:val="single" w:sz="4" w:space="0" w:color="000000"/>
              <w:left w:val="single" w:sz="4" w:space="0" w:color="000000"/>
              <w:bottom w:val="single" w:sz="4" w:space="0" w:color="auto"/>
              <w:right w:val="single" w:sz="4" w:space="0" w:color="000000"/>
            </w:tcBorders>
            <w:vAlign w:val="center"/>
          </w:tcPr>
          <w:p w14:paraId="50347FD2" w14:textId="77777777" w:rsidR="003F0BDE" w:rsidRPr="00C5777B" w:rsidRDefault="003F0BDE" w:rsidP="00326252">
            <w:pPr>
              <w:pStyle w:val="af2"/>
              <w:ind w:left="180" w:hanging="180"/>
              <w:jc w:val="center"/>
              <w:rPr>
                <w:rFonts w:cs="Cambria Math"/>
                <w:kern w:val="0"/>
                <w:sz w:val="18"/>
                <w:szCs w:val="18"/>
              </w:rPr>
            </w:pPr>
          </w:p>
        </w:tc>
      </w:tr>
      <w:tr w:rsidR="006667F0" w:rsidRPr="00C5777B" w14:paraId="7A7D17F9" w14:textId="77777777" w:rsidTr="008756A2">
        <w:tblPrEx>
          <w:tblCellMar>
            <w:left w:w="108" w:type="dxa"/>
            <w:right w:w="108" w:type="dxa"/>
          </w:tblCellMar>
        </w:tblPrEx>
        <w:trPr>
          <w:trHeight w:val="3858"/>
        </w:trPr>
        <w:tc>
          <w:tcPr>
            <w:tcW w:w="1534" w:type="dxa"/>
            <w:vMerge/>
            <w:tcBorders>
              <w:left w:val="single" w:sz="4" w:space="0" w:color="000000"/>
              <w:right w:val="single" w:sz="4" w:space="0" w:color="000000"/>
            </w:tcBorders>
          </w:tcPr>
          <w:p w14:paraId="797A1606" w14:textId="77777777" w:rsidR="006667F0" w:rsidRDefault="006667F0" w:rsidP="003523DE">
            <w:pPr>
              <w:ind w:left="360" w:hangingChars="200" w:hanging="360"/>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23376774" w14:textId="77777777" w:rsidR="006667F0" w:rsidRDefault="006667F0" w:rsidP="006667F0">
            <w:pPr>
              <w:rPr>
                <w:rFonts w:cs="Cambria Math"/>
                <w:kern w:val="0"/>
                <w:bdr w:val="single" w:sz="4" w:space="0" w:color="auto"/>
              </w:rPr>
            </w:pPr>
          </w:p>
          <w:p w14:paraId="1F88820B" w14:textId="77777777" w:rsidR="006667F0" w:rsidRPr="00C5777B" w:rsidRDefault="006667F0" w:rsidP="006667F0">
            <w:pPr>
              <w:rPr>
                <w:rFonts w:cs="Cambria Math"/>
                <w:kern w:val="0"/>
              </w:rPr>
            </w:pPr>
            <w:r w:rsidRPr="00C5777B">
              <w:rPr>
                <w:rFonts w:cs="Cambria Math" w:hint="eastAsia"/>
                <w:kern w:val="0"/>
                <w:bdr w:val="single" w:sz="4" w:space="0" w:color="auto"/>
              </w:rPr>
              <w:t>①</w:t>
            </w:r>
            <w:r>
              <w:rPr>
                <w:rFonts w:cs="Cambria Math" w:hint="eastAsia"/>
                <w:kern w:val="0"/>
                <w:bdr w:val="single" w:sz="4" w:space="0" w:color="auto"/>
              </w:rPr>
              <w:t xml:space="preserve">　</w:t>
            </w:r>
            <w:r w:rsidRPr="00C5777B">
              <w:rPr>
                <w:rFonts w:cs="Cambria Math" w:hint="eastAsia"/>
                <w:kern w:val="0"/>
                <w:bdr w:val="single" w:sz="4" w:space="0" w:color="auto"/>
              </w:rPr>
              <w:t>月額賃金改善要件（月給による賃金改善）</w:t>
            </w:r>
          </w:p>
          <w:p w14:paraId="52F19C9D" w14:textId="77777777" w:rsidR="006667F0" w:rsidRPr="00AC1670" w:rsidRDefault="006667F0" w:rsidP="006667F0">
            <w:pPr>
              <w:ind w:leftChars="100" w:left="180" w:firstLineChars="100" w:firstLine="180"/>
              <w:rPr>
                <w:rFonts w:cs="Cambria Math"/>
                <w:kern w:val="0"/>
              </w:rPr>
            </w:pPr>
            <w:r w:rsidRPr="00AC1670">
              <w:rPr>
                <w:rFonts w:cs="Cambria Math" w:hint="eastAsia"/>
                <w:kern w:val="0"/>
              </w:rPr>
              <w:t>処遇改善加算Ⅳの加算額の</w:t>
            </w:r>
            <w:r w:rsidRPr="00AC1670">
              <w:rPr>
                <w:rFonts w:ascii="ＭＳ ゴシック" w:eastAsia="ＭＳ ゴシック" w:hAnsi="ＭＳ ゴシック" w:cs="Cambria Math" w:hint="eastAsia"/>
                <w:kern w:val="0"/>
              </w:rPr>
              <w:t>2</w:t>
            </w:r>
            <w:r w:rsidRPr="00AC1670">
              <w:rPr>
                <w:rFonts w:cs="Cambria Math" w:hint="eastAsia"/>
                <w:kern w:val="0"/>
              </w:rPr>
              <w:t>分の</w:t>
            </w:r>
            <w:r w:rsidRPr="00AC1670">
              <w:rPr>
                <w:rFonts w:ascii="ＭＳ ゴシック" w:eastAsia="ＭＳ ゴシック" w:hAnsi="ＭＳ ゴシック" w:cs="Cambria Math" w:hint="eastAsia"/>
                <w:kern w:val="0"/>
              </w:rPr>
              <w:t>1</w:t>
            </w:r>
            <w:r w:rsidRPr="00AC1670">
              <w:rPr>
                <w:rFonts w:cs="Cambria Math" w:hint="eastAsia"/>
                <w:kern w:val="0"/>
              </w:rPr>
              <w:t>以上を基本給等の改善に充てること。また、障害福祉サービス等事業所が処遇改善加算Ⅳ以外の区分の処遇改善加算を算定する場合にあっては、仮に処遇改善加算Ⅳを算定する場合に見込まれる加算額の２分の１以上を基本給等の改善に充てること。</w:t>
            </w:r>
          </w:p>
          <w:p w14:paraId="1A120ADB" w14:textId="77777777" w:rsidR="006667F0" w:rsidRDefault="006667F0" w:rsidP="006667F0">
            <w:pPr>
              <w:ind w:leftChars="100" w:left="180" w:firstLineChars="100" w:firstLine="180"/>
              <w:rPr>
                <w:rFonts w:cs="Cambria Math"/>
                <w:kern w:val="0"/>
              </w:rPr>
            </w:pPr>
            <w:r w:rsidRPr="00AC1670">
              <w:rPr>
                <w:rFonts w:cs="Cambria Math" w:hint="eastAsia"/>
                <w:kern w:val="0"/>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5BABE907" w14:textId="77777777" w:rsidR="006667F0" w:rsidRDefault="006667F0" w:rsidP="00FB4ECF">
            <w:pPr>
              <w:ind w:leftChars="100" w:left="180" w:firstLineChars="100" w:firstLine="180"/>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7B34DDB3" w14:textId="77777777" w:rsidR="006667F0" w:rsidRDefault="006667F0" w:rsidP="006667F0">
            <w:pPr>
              <w:jc w:val="center"/>
              <w:rPr>
                <w:rFonts w:ascii="ＭＳ ゴシック" w:eastAsia="ＭＳ ゴシック" w:hAnsi="ＭＳ ゴシック"/>
              </w:rPr>
            </w:pPr>
          </w:p>
          <w:p w14:paraId="362A0680" w14:textId="77777777" w:rsidR="006667F0" w:rsidRPr="00C5777B" w:rsidRDefault="006667F0" w:rsidP="006667F0">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05483AB0" w14:textId="77777777" w:rsidR="006667F0" w:rsidRPr="00C5777B" w:rsidRDefault="006667F0" w:rsidP="006667F0">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F0031C7" w14:textId="77777777" w:rsidR="006667F0" w:rsidRPr="00C5777B" w:rsidRDefault="006667F0" w:rsidP="006667F0">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05826FD8" w14:textId="77777777" w:rsidR="006667F0" w:rsidRPr="00C5777B" w:rsidRDefault="006667F0" w:rsidP="006667F0">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D178D54" w14:textId="77777777" w:rsidR="006667F0" w:rsidRDefault="006667F0" w:rsidP="006667F0">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auto"/>
              <w:left w:val="single" w:sz="4" w:space="0" w:color="000000"/>
              <w:bottom w:val="single" w:sz="4" w:space="0" w:color="auto"/>
              <w:right w:val="single" w:sz="4" w:space="0" w:color="000000"/>
            </w:tcBorders>
            <w:vAlign w:val="center"/>
          </w:tcPr>
          <w:p w14:paraId="3B95BCE9" w14:textId="77777777" w:rsidR="006667F0" w:rsidRPr="00C5777B" w:rsidRDefault="006667F0" w:rsidP="00326252">
            <w:pPr>
              <w:pStyle w:val="af2"/>
              <w:ind w:left="180" w:hanging="180"/>
              <w:jc w:val="center"/>
              <w:rPr>
                <w:rFonts w:cs="Cambria Math"/>
                <w:kern w:val="0"/>
                <w:sz w:val="18"/>
                <w:szCs w:val="18"/>
              </w:rPr>
            </w:pPr>
          </w:p>
        </w:tc>
      </w:tr>
      <w:tr w:rsidR="003F0BDE" w:rsidRPr="00C5777B" w14:paraId="697E2B16" w14:textId="77777777" w:rsidTr="007C241C">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092A31FC" w14:textId="77777777" w:rsidR="003F0BDE" w:rsidRPr="00C5777B" w:rsidRDefault="003F0BDE"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32CC460C" w14:textId="77777777" w:rsidR="003F0BDE" w:rsidRPr="00C5777B" w:rsidRDefault="003F0BDE" w:rsidP="00326252">
            <w:pPr>
              <w:suppressAutoHyphens/>
              <w:autoSpaceDE w:val="0"/>
              <w:autoSpaceDN w:val="0"/>
              <w:spacing w:line="210" w:lineRule="exact"/>
            </w:pPr>
          </w:p>
          <w:p w14:paraId="61A8085C" w14:textId="77777777" w:rsidR="003F0BDE" w:rsidRPr="00C5777B" w:rsidRDefault="003F0BDE" w:rsidP="00326252">
            <w:pPr>
              <w:rPr>
                <w:rFonts w:cs="Cambria Math"/>
                <w:kern w:val="0"/>
              </w:rPr>
            </w:pPr>
            <w:r>
              <w:rPr>
                <w:rFonts w:cs="Cambria Math" w:hint="eastAsia"/>
                <w:kern w:val="0"/>
                <w:bdr w:val="single" w:sz="4" w:space="0" w:color="auto"/>
              </w:rPr>
              <w:t xml:space="preserve">②　</w:t>
            </w:r>
            <w:r w:rsidRPr="00C5777B">
              <w:rPr>
                <w:rFonts w:cs="Cambria Math" w:hint="eastAsia"/>
                <w:kern w:val="0"/>
                <w:bdr w:val="single" w:sz="4" w:space="0" w:color="auto"/>
              </w:rPr>
              <w:t>キャリアパス要件Ⅰ（任用要件・賃金体系の整備等）</w:t>
            </w:r>
          </w:p>
          <w:p w14:paraId="06558EA3" w14:textId="77777777" w:rsidR="003F0BDE" w:rsidRPr="00C5777B" w:rsidRDefault="003F0BDE" w:rsidP="00F31202">
            <w:pPr>
              <w:ind w:firstLineChars="200" w:firstLine="360"/>
              <w:rPr>
                <w:rFonts w:cs="Cambria Math"/>
                <w:kern w:val="0"/>
              </w:rPr>
            </w:pPr>
            <w:r w:rsidRPr="00C5777B">
              <w:rPr>
                <w:rFonts w:cs="Cambria Math" w:hint="eastAsia"/>
                <w:kern w:val="0"/>
              </w:rPr>
              <w:t>次の</w:t>
            </w:r>
            <w:r>
              <w:rPr>
                <w:rFonts w:cs="Cambria Math" w:hint="eastAsia"/>
                <w:kern w:val="0"/>
              </w:rPr>
              <w:t>一</w:t>
            </w:r>
            <w:r w:rsidRPr="00C5777B">
              <w:rPr>
                <w:rFonts w:cs="Cambria Math" w:hint="eastAsia"/>
                <w:kern w:val="0"/>
              </w:rPr>
              <w:t>から</w:t>
            </w:r>
            <w:r>
              <w:rPr>
                <w:rFonts w:cs="Cambria Math" w:hint="eastAsia"/>
                <w:kern w:val="0"/>
              </w:rPr>
              <w:t>三</w:t>
            </w:r>
            <w:r w:rsidRPr="00C5777B">
              <w:rPr>
                <w:rFonts w:cs="Cambria Math" w:hint="eastAsia"/>
                <w:kern w:val="0"/>
              </w:rPr>
              <w:t>を全て満たしているか。</w:t>
            </w:r>
          </w:p>
          <w:p w14:paraId="1B4DB532" w14:textId="77777777" w:rsidR="003F0BDE" w:rsidRPr="001C3B3E" w:rsidRDefault="003F0BDE" w:rsidP="00FB1490">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福祉・介護職員の任用の際における職位、職責、職務内容等に応じた任用等の要件（福祉・介護職員の賃金に関するものを含む。）を定めていること。</w:t>
            </w:r>
          </w:p>
          <w:p w14:paraId="0F2CF890" w14:textId="77777777" w:rsidR="003F0BDE" w:rsidRPr="001C3B3E" w:rsidRDefault="003F0BDE"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一に掲げる職位、職責、職務内容等に応じた賃金体系（一時金等の臨時的に支払われるものを除く。）について定めていること。</w:t>
            </w:r>
          </w:p>
          <w:p w14:paraId="4B486508" w14:textId="77777777" w:rsidR="003F0BDE" w:rsidRPr="001C3B3E" w:rsidRDefault="003F0BDE"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三</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一及び二の内容について就業規則等の明確な根拠規程を書面で整備し、全ての福祉・介護職員に周知していること。</w:t>
            </w:r>
          </w:p>
          <w:p w14:paraId="3358D101" w14:textId="77777777" w:rsidR="003F0BDE" w:rsidRDefault="003F0BDE" w:rsidP="001C3B3E">
            <w:pPr>
              <w:ind w:leftChars="200" w:left="360" w:firstLineChars="100" w:firstLine="180"/>
              <w:rPr>
                <w:rFonts w:ascii="ＭＳ ゴシック" w:eastAsia="ＭＳ ゴシック" w:hAnsi="ＭＳ ゴシック"/>
              </w:rPr>
            </w:pPr>
            <w:r w:rsidRPr="001C3B3E">
              <w:rPr>
                <w:rFonts w:ascii="ＭＳ ゴシック" w:eastAsia="ＭＳ ゴシック" w:hAnsi="ＭＳ ゴシック" w:hint="eastAsia"/>
              </w:rPr>
              <w:t>ただし、常時雇用する者の数が</w:t>
            </w:r>
            <w:r w:rsidRPr="001C3B3E">
              <w:rPr>
                <w:rFonts w:ascii="ＭＳ ゴシック" w:eastAsia="ＭＳ ゴシック" w:hAnsi="ＭＳ ゴシック"/>
              </w:rPr>
              <w:t>10</w:t>
            </w:r>
            <w:r w:rsidRPr="001C3B3E">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三の要件を満たすこととしても差し支えない。また、令和</w:t>
            </w:r>
            <w:r>
              <w:rPr>
                <w:rFonts w:ascii="ＭＳ ゴシック" w:eastAsia="ＭＳ ゴシック" w:hAnsi="ＭＳ ゴシック" w:hint="eastAsia"/>
              </w:rPr>
              <w:t>8</w:t>
            </w:r>
            <w:r w:rsidRPr="001C3B3E">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1C3B3E">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月末までに上記一及び二の定めの整備を行うことを誓約した場合は、処遇改善加算の申請時点からキャリアパス要件Ⅰを満たしているものとして取り扱うこととする。当該誓約をした場合は、令和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月末までに当該定めの整備を行い、実績報告書においてその旨を報告することとする。</w:t>
            </w:r>
          </w:p>
          <w:p w14:paraId="7156D8D2" w14:textId="77777777" w:rsidR="003F0BDE" w:rsidRPr="00C5777B" w:rsidRDefault="003F0BDE" w:rsidP="001C3B3E">
            <w:pPr>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2BC8D8BE" w14:textId="77777777" w:rsidR="003F0BDE" w:rsidRDefault="003F0BDE" w:rsidP="00326252">
            <w:pPr>
              <w:jc w:val="center"/>
              <w:rPr>
                <w:rFonts w:ascii="ＭＳ ゴシック" w:eastAsia="ＭＳ ゴシック" w:hAnsi="ＭＳ ゴシック"/>
              </w:rPr>
            </w:pPr>
          </w:p>
          <w:p w14:paraId="532FAC97"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66FD0634"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3E3E192"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28514800"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143F70C" w14:textId="77777777" w:rsidR="003F0BDE" w:rsidRPr="00C5777B" w:rsidRDefault="003F0BDE"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37697967" w14:textId="77777777" w:rsidR="003F0BDE" w:rsidRDefault="003F0BDE" w:rsidP="00326252">
            <w:pPr>
              <w:pStyle w:val="af2"/>
              <w:ind w:left="180" w:firstLineChars="0" w:hanging="180"/>
              <w:jc w:val="center"/>
              <w:rPr>
                <w:rFonts w:cs="Cambria Math"/>
                <w:kern w:val="0"/>
                <w:sz w:val="18"/>
                <w:szCs w:val="18"/>
              </w:rPr>
            </w:pPr>
          </w:p>
          <w:p w14:paraId="6463296D" w14:textId="77777777" w:rsidR="003F0BDE" w:rsidRPr="00C5777B" w:rsidRDefault="003F0BDE" w:rsidP="00326252">
            <w:pPr>
              <w:pStyle w:val="af2"/>
              <w:ind w:left="180" w:firstLineChars="0" w:hanging="180"/>
              <w:jc w:val="center"/>
              <w:rPr>
                <w:rFonts w:cs="Cambria Math"/>
                <w:kern w:val="0"/>
                <w:sz w:val="18"/>
                <w:szCs w:val="18"/>
              </w:rPr>
            </w:pPr>
          </w:p>
          <w:p w14:paraId="4B391F9A" w14:textId="77777777" w:rsidR="003F0BDE" w:rsidRPr="00C5777B" w:rsidRDefault="003F0BDE" w:rsidP="00326252">
            <w:pPr>
              <w:autoSpaceDE w:val="0"/>
              <w:autoSpaceDN w:val="0"/>
              <w:spacing w:line="210" w:lineRule="exact"/>
              <w:ind w:rightChars="177" w:right="319"/>
            </w:pPr>
          </w:p>
        </w:tc>
      </w:tr>
      <w:tr w:rsidR="003F0BDE" w:rsidRPr="00C5777B" w14:paraId="328B7A95"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2847EA86" w14:textId="77777777" w:rsidR="003F0BDE" w:rsidRPr="00C5777B" w:rsidRDefault="003F0BDE"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69FCCFFF" w14:textId="77777777" w:rsidR="003F0BDE" w:rsidRPr="00C5777B" w:rsidRDefault="003F0BDE" w:rsidP="00326252">
            <w:pPr>
              <w:suppressAutoHyphens/>
              <w:autoSpaceDE w:val="0"/>
              <w:autoSpaceDN w:val="0"/>
              <w:spacing w:line="210" w:lineRule="exact"/>
            </w:pPr>
          </w:p>
          <w:p w14:paraId="22C4681E" w14:textId="77777777" w:rsidR="003F0BDE" w:rsidRPr="00C5777B" w:rsidRDefault="003F0BDE" w:rsidP="00326252">
            <w:pPr>
              <w:suppressAutoHyphens/>
              <w:autoSpaceDE w:val="0"/>
              <w:autoSpaceDN w:val="0"/>
            </w:pPr>
            <w:r>
              <w:rPr>
                <w:rFonts w:hint="eastAsia"/>
                <w:bdr w:val="single" w:sz="4" w:space="0" w:color="auto"/>
              </w:rPr>
              <w:t xml:space="preserve">③　</w:t>
            </w:r>
            <w:r w:rsidRPr="00C5777B">
              <w:rPr>
                <w:rFonts w:hint="eastAsia"/>
                <w:bdr w:val="single" w:sz="4" w:space="0" w:color="auto"/>
              </w:rPr>
              <w:t>キャリアパス要件Ⅱ（研修の実施等）</w:t>
            </w:r>
          </w:p>
          <w:p w14:paraId="63DB11C0" w14:textId="77777777" w:rsidR="003F0BDE" w:rsidRPr="00C5777B" w:rsidRDefault="003F0BDE"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6644DE32" w14:textId="77777777" w:rsidR="003F0BDE" w:rsidRPr="00FB1490" w:rsidRDefault="003F0BDE" w:rsidP="00FB1490">
            <w:pPr>
              <w:tabs>
                <w:tab w:val="left" w:pos="171"/>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福祉・介護職員の職務内容等を踏まえ、福祉・介護職員と意見を交換しながら、資質向上の目標及びａ又はｂに掲げる事項に関する具体的な計画を策定し、当該計画に係る研修の実施又は研修の機会の確保をしていること。</w:t>
            </w:r>
          </w:p>
          <w:p w14:paraId="7B0D1022" w14:textId="77777777" w:rsidR="003F0BDE" w:rsidRPr="00FB1490" w:rsidRDefault="003F0BDE" w:rsidP="00FB1490">
            <w:pPr>
              <w:suppressAutoHyphens/>
              <w:autoSpaceDE w:val="0"/>
              <w:autoSpaceDN w:val="0"/>
              <w:spacing w:line="210" w:lineRule="exact"/>
              <w:ind w:leftChars="200" w:left="360"/>
              <w:rPr>
                <w:rFonts w:ascii="ＭＳ ゴシック" w:eastAsia="ＭＳ ゴシック" w:hAnsi="ＭＳ ゴシック"/>
              </w:rPr>
            </w:pPr>
            <w:r w:rsidRPr="00FB1490">
              <w:rPr>
                <w:rFonts w:ascii="ＭＳ ゴシック" w:eastAsia="ＭＳ ゴシック" w:hAnsi="ＭＳ ゴシック" w:hint="eastAsia"/>
              </w:rPr>
              <w:t>ａ</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資質向上のための計画に沿って、研修機会の提供又は技術指導</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等（</w:t>
            </w:r>
            <w:r w:rsidRPr="00FB1490">
              <w:rPr>
                <w:rFonts w:ascii="ＭＳ ゴシック" w:eastAsia="ＭＳ ゴシック" w:hAnsi="ＭＳ ゴシック"/>
              </w:rPr>
              <w:t>OJT</w:t>
            </w:r>
            <w:r w:rsidRPr="00FB1490">
              <w:rPr>
                <w:rFonts w:ascii="ＭＳ ゴシック" w:eastAsia="ＭＳ ゴシック" w:hAnsi="ＭＳ ゴシック" w:hint="eastAsia"/>
              </w:rPr>
              <w:t>、</w:t>
            </w:r>
            <w:r w:rsidRPr="00FB1490">
              <w:rPr>
                <w:rFonts w:ascii="ＭＳ ゴシック" w:eastAsia="ＭＳ ゴシック" w:hAnsi="ＭＳ ゴシック"/>
              </w:rPr>
              <w:t>OFF-JT</w:t>
            </w:r>
            <w:r w:rsidRPr="00FB1490">
              <w:rPr>
                <w:rFonts w:ascii="ＭＳ ゴシック" w:eastAsia="ＭＳ ゴシック" w:hAnsi="ＭＳ ゴシック" w:hint="eastAsia"/>
              </w:rPr>
              <w:t>等）を実施するとともに、福祉・介護職員の能</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力評価を行うこと。</w:t>
            </w:r>
          </w:p>
          <w:p w14:paraId="3F30DEBD" w14:textId="77777777" w:rsidR="003F0BDE" w:rsidRDefault="003F0BDE" w:rsidP="00FB1490">
            <w:pPr>
              <w:suppressAutoHyphens/>
              <w:autoSpaceDE w:val="0"/>
              <w:autoSpaceDN w:val="0"/>
              <w:spacing w:line="210" w:lineRule="exact"/>
              <w:ind w:leftChars="200" w:left="540" w:hangingChars="100" w:hanging="180"/>
              <w:rPr>
                <w:rFonts w:ascii="ＭＳ ゴシック" w:eastAsia="ＭＳ ゴシック" w:hAnsi="ＭＳ ゴシック"/>
              </w:rPr>
            </w:pPr>
            <w:r w:rsidRPr="00FB1490">
              <w:rPr>
                <w:rFonts w:ascii="ＭＳ ゴシック" w:eastAsia="ＭＳ ゴシック" w:hAnsi="ＭＳ ゴシック" w:hint="eastAsia"/>
              </w:rPr>
              <w:t>ｂ</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資格取得のための支援（研修受講のための勤務シフトの調整、休暇の付与、費用（交通費、受講料等）の援助等）を実施すること。</w:t>
            </w:r>
          </w:p>
          <w:p w14:paraId="50DDD233" w14:textId="77777777" w:rsidR="003F0BDE" w:rsidRPr="00FB1490" w:rsidRDefault="003F0BDE" w:rsidP="00FB1490">
            <w:pPr>
              <w:tabs>
                <w:tab w:val="left" w:pos="203"/>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一について、全ての福祉・介護職員に周知していること。</w:t>
            </w:r>
          </w:p>
          <w:p w14:paraId="68D5CAB0" w14:textId="77777777" w:rsidR="003F0BDE" w:rsidRDefault="003F0BDE" w:rsidP="00FB1490">
            <w:pPr>
              <w:suppressAutoHyphens/>
              <w:autoSpaceDE w:val="0"/>
              <w:autoSpaceDN w:val="0"/>
              <w:spacing w:line="210" w:lineRule="exact"/>
              <w:ind w:leftChars="200" w:left="360" w:firstLineChars="100" w:firstLine="180"/>
              <w:rPr>
                <w:rFonts w:ascii="ＭＳ ゴシック" w:eastAsia="ＭＳ ゴシック" w:hAnsi="ＭＳ ゴシック"/>
              </w:rPr>
            </w:pPr>
            <w:r w:rsidRPr="00FB1490">
              <w:rPr>
                <w:rFonts w:ascii="ＭＳ ゴシック" w:eastAsia="ＭＳ ゴシック" w:hAnsi="ＭＳ ゴシック" w:hint="eastAsia"/>
              </w:rPr>
              <w:t>ただし、令和</w:t>
            </w:r>
            <w:r>
              <w:rPr>
                <w:rFonts w:ascii="ＭＳ ゴシック" w:eastAsia="ＭＳ ゴシック" w:hAnsi="ＭＳ ゴシック" w:hint="eastAsia"/>
              </w:rPr>
              <w:t>8</w:t>
            </w:r>
            <w:r w:rsidRPr="00FB1490">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FB1490">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上記一の計画を策定し、研修の実施又は研修機会の確保を行うことを誓約した場合は、処遇改善加算の申請時点からキャリアパス要件Ⅱを満たしているものとして取り扱うこととする。当該誓約をした場合は、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月末までに当該計画の策定等を行い、実績報告書においてその旨を報告することとする。</w:t>
            </w:r>
          </w:p>
          <w:p w14:paraId="2945174A" w14:textId="77777777" w:rsidR="003F0BDE" w:rsidRPr="00FB1490" w:rsidRDefault="003F0BDE" w:rsidP="006667F0">
            <w:pPr>
              <w:suppressAutoHyphens/>
              <w:autoSpaceDE w:val="0"/>
              <w:autoSpaceDN w:val="0"/>
              <w:spacing w:line="210" w:lineRule="exact"/>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5A9B4BB8" w14:textId="77777777" w:rsidR="003F0BDE" w:rsidRDefault="003F0BDE" w:rsidP="00326252">
            <w:pPr>
              <w:jc w:val="center"/>
              <w:rPr>
                <w:rFonts w:ascii="ＭＳ ゴシック" w:eastAsia="ＭＳ ゴシック" w:hAnsi="ＭＳ ゴシック"/>
              </w:rPr>
            </w:pPr>
          </w:p>
          <w:p w14:paraId="12B4C9E2"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3CB19621"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3D93E38"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40348FBC"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B7AEB46" w14:textId="77777777" w:rsidR="003F0BDE" w:rsidRPr="00C5777B" w:rsidRDefault="003F0BDE"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75A0BD4F" w14:textId="77777777" w:rsidR="003F0BDE" w:rsidRPr="00C5777B" w:rsidRDefault="003F0BDE" w:rsidP="00FE44E9">
            <w:pPr>
              <w:pStyle w:val="af2"/>
              <w:ind w:left="180" w:firstLineChars="0" w:hanging="180"/>
              <w:jc w:val="center"/>
            </w:pPr>
          </w:p>
        </w:tc>
      </w:tr>
      <w:tr w:rsidR="003F0BDE" w:rsidRPr="00C5777B" w14:paraId="3CB2BD66"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2BEA7BC6" w14:textId="77777777" w:rsidR="003F0BDE" w:rsidRPr="00C5777B" w:rsidRDefault="003F0BDE"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5D9B2602" w14:textId="77777777" w:rsidR="003F0BDE" w:rsidRPr="00C5777B" w:rsidRDefault="003F0BDE" w:rsidP="00326252">
            <w:pPr>
              <w:suppressAutoHyphens/>
              <w:autoSpaceDE w:val="0"/>
              <w:autoSpaceDN w:val="0"/>
              <w:spacing w:line="210" w:lineRule="exact"/>
            </w:pPr>
          </w:p>
          <w:p w14:paraId="240DF4B8" w14:textId="77777777" w:rsidR="003F0BDE" w:rsidRPr="00C5777B" w:rsidRDefault="003F0BDE" w:rsidP="00326252">
            <w:pPr>
              <w:suppressAutoHyphens/>
              <w:autoSpaceDE w:val="0"/>
              <w:autoSpaceDN w:val="0"/>
            </w:pPr>
            <w:r>
              <w:rPr>
                <w:rFonts w:hint="eastAsia"/>
                <w:bdr w:val="single" w:sz="4" w:space="0" w:color="auto"/>
              </w:rPr>
              <w:t xml:space="preserve">④　</w:t>
            </w:r>
            <w:r w:rsidRPr="00C5777B">
              <w:rPr>
                <w:rFonts w:hint="eastAsia"/>
                <w:bdr w:val="single" w:sz="4" w:space="0" w:color="auto"/>
              </w:rPr>
              <w:t>キャリアパス要件Ⅲ（昇給の仕組みの整備等）</w:t>
            </w:r>
          </w:p>
          <w:p w14:paraId="4671F017" w14:textId="77777777" w:rsidR="003F0BDE" w:rsidRPr="00C5777B" w:rsidRDefault="003F0BDE"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1C147381" w14:textId="77777777" w:rsidR="003F0BDE" w:rsidRPr="00EB1E47" w:rsidRDefault="003F0BDE"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福祉・介護職員について、経験若しくは資格等に応じて昇給する仕組み又は一定の基準に基づき定期に昇給を判定する仕組みを設けていること。具体的には、次のａからｃまでのいずれかに該当する仕組みであること。</w:t>
            </w:r>
          </w:p>
          <w:p w14:paraId="579FEAD6" w14:textId="77777777" w:rsidR="003F0BDE" w:rsidRPr="00EB1E47" w:rsidRDefault="003F0BDE"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ａ</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経験に応じて昇給する仕組み</w:t>
            </w:r>
          </w:p>
          <w:p w14:paraId="2D00FED1" w14:textId="77777777" w:rsidR="003F0BDE" w:rsidRPr="00EB1E47" w:rsidRDefault="003F0BDE"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「勤続年数」や「経験年数」などに応じて昇給する仕組みであること。</w:t>
            </w:r>
          </w:p>
          <w:p w14:paraId="1A3C610F" w14:textId="77777777" w:rsidR="003F0BDE" w:rsidRPr="00EB1E47" w:rsidRDefault="003F0BDE"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ｂ</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資格等に応じて昇給する仕組み</w:t>
            </w:r>
          </w:p>
          <w:p w14:paraId="19643AB8" w14:textId="77777777" w:rsidR="003F0BDE" w:rsidRPr="00EB1E47" w:rsidRDefault="003F0BDE"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介護福祉士等の資格の取得や実務者研修等の修了状況に応じて昇給する仕組みであること。ただし、別法人等で介護福祉士等の資格を取得した上で当該事業者や法人で就業する者についても昇給が図られる仕組みであることを要する。</w:t>
            </w:r>
          </w:p>
          <w:p w14:paraId="352D5626" w14:textId="77777777" w:rsidR="003F0BDE" w:rsidRPr="00EB1E47" w:rsidRDefault="003F0BDE"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ｃ</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一定の基準に基づき定期に昇給を判定する仕組み</w:t>
            </w:r>
          </w:p>
          <w:p w14:paraId="274EB737" w14:textId="77777777" w:rsidR="003F0BDE" w:rsidRPr="00EB1E47" w:rsidRDefault="003F0BDE"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「実技試験」や「人事評価」などの結果に基づき昇給する仕組みであること。ただし、客観的な評価基準や昇給条件が明文化されていることを要する。</w:t>
            </w:r>
          </w:p>
          <w:p w14:paraId="11D7706E" w14:textId="77777777" w:rsidR="003F0BDE" w:rsidRPr="00EB1E47" w:rsidRDefault="003F0BDE"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一の内容について、就業規則等の明確な根拠規程を書面で整備し、全ての福祉・介護職員に周知していること。</w:t>
            </w:r>
          </w:p>
          <w:p w14:paraId="1100EF53" w14:textId="77777777" w:rsidR="003F0BDE" w:rsidRDefault="003F0BDE" w:rsidP="00EB1E47">
            <w:pPr>
              <w:suppressAutoHyphens/>
              <w:autoSpaceDE w:val="0"/>
              <w:autoSpaceDN w:val="0"/>
              <w:spacing w:line="210" w:lineRule="exact"/>
              <w:ind w:leftChars="200" w:left="360" w:firstLineChars="100" w:firstLine="180"/>
              <w:rPr>
                <w:rFonts w:ascii="ＭＳ ゴシック" w:eastAsia="ＭＳ ゴシック" w:hAnsi="ＭＳ ゴシック"/>
              </w:rPr>
            </w:pPr>
            <w:r w:rsidRPr="00EB1E47">
              <w:rPr>
                <w:rFonts w:ascii="ＭＳ ゴシック" w:eastAsia="ＭＳ ゴシック" w:hAnsi="ＭＳ ゴシック" w:hint="eastAsia"/>
              </w:rPr>
              <w:t>ただし、常時雇用する者の数が</w:t>
            </w:r>
            <w:r w:rsidRPr="00EB1E47">
              <w:rPr>
                <w:rFonts w:ascii="ＭＳ ゴシック" w:eastAsia="ＭＳ ゴシック" w:hAnsi="ＭＳ ゴシック"/>
              </w:rPr>
              <w:t>10</w:t>
            </w:r>
            <w:r w:rsidRPr="00EB1E47">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二の要件を満たすこととしても差し支えない。また、令和</w:t>
            </w:r>
            <w:r>
              <w:rPr>
                <w:rFonts w:ascii="ＭＳ ゴシック" w:eastAsia="ＭＳ ゴシック" w:hAnsi="ＭＳ ゴシック" w:hint="eastAsia"/>
              </w:rPr>
              <w:t>8</w:t>
            </w:r>
            <w:r w:rsidRPr="00EB1E47">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EB1E47">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月末までに上記一の仕組みの整備を行うことを誓約した場合は、処遇改善加算の申請時点からキャリアパス要件Ⅲを満たしているものとして取り扱うこととする。当該誓約をした場合は、令和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月末までに当該仕組みの整備を行い、実績報告書においてその旨を報告すること。</w:t>
            </w:r>
          </w:p>
          <w:p w14:paraId="6BEA01F1" w14:textId="77777777" w:rsidR="003F0BDE" w:rsidRPr="00EB1E47" w:rsidRDefault="003F0BDE" w:rsidP="00EB1E47">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0B595CA3" w14:textId="77777777" w:rsidR="003F0BDE" w:rsidRDefault="003F0BDE" w:rsidP="00326252">
            <w:pPr>
              <w:jc w:val="center"/>
              <w:rPr>
                <w:rFonts w:ascii="ＭＳ ゴシック" w:eastAsia="ＭＳ ゴシック" w:hAnsi="ＭＳ ゴシック"/>
              </w:rPr>
            </w:pPr>
          </w:p>
          <w:p w14:paraId="7E4383D8"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7F26033B"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056E1BF"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501F4B34"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B94FC9B" w14:textId="77777777" w:rsidR="003F0BDE" w:rsidRPr="00C5777B" w:rsidRDefault="003F0BDE"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7DABA3AA" w14:textId="77777777" w:rsidR="003F0BDE" w:rsidRPr="00C5777B" w:rsidRDefault="003F0BDE" w:rsidP="00FE44E9">
            <w:pPr>
              <w:pStyle w:val="af2"/>
              <w:ind w:left="180" w:firstLineChars="0" w:hanging="180"/>
              <w:jc w:val="center"/>
            </w:pPr>
          </w:p>
        </w:tc>
      </w:tr>
      <w:tr w:rsidR="003F0BDE" w:rsidRPr="00C5777B" w14:paraId="5241407D" w14:textId="77777777" w:rsidTr="0052560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3018C9A6" w14:textId="77777777" w:rsidR="003F0BDE" w:rsidRPr="00C5777B" w:rsidRDefault="003F0BDE"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41FCA5BE" w14:textId="77777777" w:rsidR="003F0BDE" w:rsidRPr="00C5777B" w:rsidRDefault="003F0BDE" w:rsidP="00326252">
            <w:pPr>
              <w:suppressAutoHyphens/>
              <w:autoSpaceDE w:val="0"/>
              <w:autoSpaceDN w:val="0"/>
              <w:spacing w:line="210" w:lineRule="exact"/>
            </w:pPr>
          </w:p>
          <w:p w14:paraId="146F4BF5" w14:textId="77777777" w:rsidR="003F0BDE" w:rsidRPr="00C5777B" w:rsidRDefault="003F0BDE" w:rsidP="00326252">
            <w:pPr>
              <w:suppressAutoHyphens/>
              <w:autoSpaceDE w:val="0"/>
              <w:autoSpaceDN w:val="0"/>
            </w:pPr>
            <w:r>
              <w:rPr>
                <w:rFonts w:hint="eastAsia"/>
                <w:bdr w:val="single" w:sz="4" w:space="0" w:color="auto"/>
              </w:rPr>
              <w:t xml:space="preserve">⑤　</w:t>
            </w:r>
            <w:r w:rsidRPr="00C5777B">
              <w:rPr>
                <w:rFonts w:hint="eastAsia"/>
                <w:bdr w:val="single" w:sz="4" w:space="0" w:color="auto"/>
              </w:rPr>
              <w:t>キャリアパス要件Ⅳ（改善後の年額賃金要件）</w:t>
            </w:r>
          </w:p>
          <w:p w14:paraId="0CC1B8FE" w14:textId="77777777" w:rsidR="003F0BDE" w:rsidRPr="00EB1E47" w:rsidRDefault="003F0BDE" w:rsidP="00EB1E47">
            <w:pPr>
              <w:suppressAutoHyphens/>
              <w:autoSpaceDE w:val="0"/>
              <w:autoSpaceDN w:val="0"/>
              <w:spacing w:line="210" w:lineRule="exact"/>
              <w:ind w:leftChars="100" w:left="180" w:firstLineChars="100" w:firstLine="180"/>
            </w:pPr>
            <w:r w:rsidRPr="00EB1E47">
              <w:rPr>
                <w:rFonts w:hint="eastAsia"/>
              </w:rPr>
              <w:t>経験・技能のある福祉・介護職員のうち１人以上は、賃金改善後の賃金の見込額（処遇改善加算を算定し実施される賃金改善の見込額を含む。）が年額</w:t>
            </w:r>
            <w:r w:rsidRPr="00EB1E47">
              <w:rPr>
                <w:rFonts w:ascii="ＭＳ ゴシック" w:eastAsia="ＭＳ ゴシック" w:hAnsi="ＭＳ ゴシック"/>
              </w:rPr>
              <w:t>460</w:t>
            </w:r>
            <w:r w:rsidRPr="00EB1E47">
              <w:rPr>
                <w:rFonts w:hint="eastAsia"/>
              </w:rPr>
              <w:t>万円以上であること（処遇改善加算による賃金改善以前の賃金が年額</w:t>
            </w:r>
            <w:r w:rsidRPr="00EB1E47">
              <w:rPr>
                <w:rFonts w:ascii="ＭＳ ゴシック" w:eastAsia="ＭＳ ゴシック" w:hAnsi="ＭＳ ゴシック"/>
              </w:rPr>
              <w:t>460</w:t>
            </w:r>
            <w:r w:rsidRPr="00EB1E47">
              <w:rPr>
                <w:rFonts w:hint="eastAsia"/>
              </w:rPr>
              <w:t>万円以上である者を除く。）。</w:t>
            </w:r>
          </w:p>
          <w:p w14:paraId="7EE2AA95" w14:textId="77777777" w:rsidR="003F0BDE" w:rsidRPr="00EB1E47" w:rsidRDefault="003F0BDE" w:rsidP="00EB1E47">
            <w:pPr>
              <w:suppressAutoHyphens/>
              <w:autoSpaceDE w:val="0"/>
              <w:autoSpaceDN w:val="0"/>
              <w:spacing w:line="210" w:lineRule="exact"/>
              <w:ind w:leftChars="100" w:left="180" w:firstLineChars="100" w:firstLine="180"/>
            </w:pPr>
            <w:r w:rsidRPr="00EB1E47">
              <w:rPr>
                <w:rFonts w:hint="eastAsia"/>
              </w:rPr>
              <w:t>なお、キャリアパス要件Ⅳについては、後述する「⑦職場環境等要件」において、全体から</w:t>
            </w:r>
            <w:r w:rsidRPr="00EB1E47">
              <w:rPr>
                <w:rFonts w:ascii="ＭＳ ゴシック" w:eastAsia="ＭＳ ゴシック" w:hAnsi="ＭＳ ゴシック"/>
              </w:rPr>
              <w:t>14</w:t>
            </w:r>
            <w:r w:rsidRPr="00EB1E47">
              <w:rPr>
                <w:rFonts w:hint="eastAsia"/>
              </w:rPr>
              <w:t>以上の取組を実施している場合は、要件を満たしているものとする。</w:t>
            </w:r>
          </w:p>
          <w:p w14:paraId="58B70CD0" w14:textId="77777777" w:rsidR="003F0BDE" w:rsidRDefault="003F0BDE" w:rsidP="00EB1E47">
            <w:pPr>
              <w:suppressAutoHyphens/>
              <w:autoSpaceDE w:val="0"/>
              <w:autoSpaceDN w:val="0"/>
              <w:spacing w:line="210" w:lineRule="exact"/>
              <w:ind w:leftChars="100" w:left="180" w:firstLineChars="100" w:firstLine="180"/>
            </w:pPr>
            <w:r w:rsidRPr="00EB1E47">
              <w:rPr>
                <w:rFonts w:hint="eastAsia"/>
              </w:rPr>
              <w:t>また、令和</w:t>
            </w:r>
            <w:r w:rsidRPr="00EB1E47">
              <w:rPr>
                <w:rFonts w:ascii="ＭＳ ゴシック" w:eastAsia="ＭＳ ゴシック" w:hAnsi="ＭＳ ゴシック" w:hint="eastAsia"/>
              </w:rPr>
              <w:t>8</w:t>
            </w:r>
            <w:r w:rsidRPr="00EB1E47">
              <w:rPr>
                <w:rFonts w:hint="eastAsia"/>
              </w:rPr>
              <w:t>年度においては、処遇改善加算の申請時点において、処遇改善計画書において令和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月末までに上記の賃金改善又は上記の「⑦職場環境等要件」について全体から</w:t>
            </w:r>
            <w:r w:rsidRPr="00EB1E47">
              <w:rPr>
                <w:rFonts w:ascii="ＭＳ ゴシック" w:eastAsia="ＭＳ ゴシック" w:hAnsi="ＭＳ ゴシック"/>
              </w:rPr>
              <w:t>14</w:t>
            </w:r>
            <w:r w:rsidRPr="00EB1E47">
              <w:rPr>
                <w:rFonts w:hint="eastAsia"/>
              </w:rPr>
              <w:t>以上の取組を行うことを誓約した場合は、処遇改善加算の申請時点からキャリアパス要件Ⅳを満たしているものとして取り扱うこととする。当該誓約をした場合は、令和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月末までに当該賃金改善を行い、実績報告書においてその旨を報告すること。</w:t>
            </w:r>
          </w:p>
          <w:p w14:paraId="01737CFB" w14:textId="77777777" w:rsidR="003F0BDE" w:rsidRPr="00EB1E47" w:rsidRDefault="003F0BDE" w:rsidP="00EB1E47">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468E4E7F" w14:textId="77777777" w:rsidR="003F0BDE" w:rsidRDefault="003F0BDE" w:rsidP="00326252">
            <w:pPr>
              <w:jc w:val="center"/>
              <w:rPr>
                <w:rFonts w:ascii="ＭＳ ゴシック" w:eastAsia="ＭＳ ゴシック" w:hAnsi="ＭＳ ゴシック"/>
              </w:rPr>
            </w:pPr>
          </w:p>
          <w:p w14:paraId="5C664982"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5B1EF0B1"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D04A8CA"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46CC3C34"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242E632B"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229F3F04" w14:textId="77777777" w:rsidR="003F0BDE" w:rsidRPr="00C5777B" w:rsidRDefault="003F0BDE" w:rsidP="00FE44E9">
            <w:pPr>
              <w:pStyle w:val="af2"/>
              <w:ind w:left="180" w:firstLineChars="0" w:hanging="180"/>
              <w:jc w:val="center"/>
              <w:rPr>
                <w:rFonts w:cs="Cambria Math"/>
                <w:kern w:val="0"/>
                <w:sz w:val="18"/>
                <w:szCs w:val="18"/>
              </w:rPr>
            </w:pPr>
          </w:p>
        </w:tc>
      </w:tr>
      <w:tr w:rsidR="003F0BDE" w:rsidRPr="00C5777B" w14:paraId="302048B2" w14:textId="77777777" w:rsidTr="00B76720">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2C53D28E" w14:textId="77777777" w:rsidR="003F0BDE" w:rsidRPr="00C5777B" w:rsidRDefault="003F0BDE"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26C14E94" w14:textId="77777777" w:rsidR="003F0BDE" w:rsidRPr="00C5777B" w:rsidRDefault="003F0BDE" w:rsidP="00326252">
            <w:pPr>
              <w:suppressAutoHyphens/>
              <w:autoSpaceDE w:val="0"/>
              <w:autoSpaceDN w:val="0"/>
              <w:spacing w:line="210" w:lineRule="exact"/>
            </w:pPr>
          </w:p>
          <w:p w14:paraId="60F0580F" w14:textId="77777777" w:rsidR="003F0BDE" w:rsidRPr="00C5777B" w:rsidRDefault="003F0BDE" w:rsidP="00326252">
            <w:pPr>
              <w:suppressAutoHyphens/>
              <w:autoSpaceDE w:val="0"/>
              <w:autoSpaceDN w:val="0"/>
            </w:pPr>
            <w:r>
              <w:rPr>
                <w:rFonts w:hint="eastAsia"/>
                <w:bdr w:val="single" w:sz="4" w:space="0" w:color="auto"/>
              </w:rPr>
              <w:t xml:space="preserve">⑥　</w:t>
            </w:r>
            <w:r w:rsidRPr="00C5777B">
              <w:rPr>
                <w:rFonts w:hint="eastAsia"/>
                <w:bdr w:val="single" w:sz="4" w:space="0" w:color="auto"/>
              </w:rPr>
              <w:t>キャリアパス要件Ⅴ（配置等要件）</w:t>
            </w:r>
          </w:p>
          <w:p w14:paraId="7F6F1E8C" w14:textId="77777777" w:rsidR="003F0BDE" w:rsidRPr="00C5777B" w:rsidRDefault="003F0BDE" w:rsidP="00326252">
            <w:pPr>
              <w:suppressAutoHyphens/>
              <w:autoSpaceDE w:val="0"/>
              <w:autoSpaceDN w:val="0"/>
              <w:ind w:leftChars="100" w:left="180" w:firstLineChars="100" w:firstLine="180"/>
            </w:pPr>
            <w:r w:rsidRPr="00C5777B">
              <w:rPr>
                <w:rFonts w:hint="eastAsia"/>
              </w:rPr>
              <w:t>福祉専門職員配置等加算（居宅介護、重度訪問介護、同行援護、行動援護にあたっては特定事業所加算）の届出を行っていること。</w:t>
            </w:r>
          </w:p>
          <w:p w14:paraId="64F3DEA9" w14:textId="77777777" w:rsidR="003F0BDE" w:rsidRPr="00C5777B" w:rsidRDefault="003F0BDE" w:rsidP="00326252">
            <w:pPr>
              <w:suppressAutoHyphens/>
              <w:autoSpaceDE w:val="0"/>
              <w:autoSpaceDN w:val="0"/>
              <w:spacing w:line="210" w:lineRule="exact"/>
              <w:ind w:leftChars="100" w:left="360" w:hangingChars="100" w:hanging="180"/>
            </w:pPr>
            <w:r w:rsidRPr="00C5777B">
              <w:rPr>
                <w:rFonts w:hint="eastAsia"/>
              </w:rPr>
              <w:t>※</w:t>
            </w:r>
            <w:r w:rsidRPr="00C5777B">
              <w:rPr>
                <w:rFonts w:hint="eastAsia"/>
              </w:rPr>
              <w:t xml:space="preserve"> </w:t>
            </w:r>
            <w:r w:rsidRPr="00C5777B">
              <w:rPr>
                <w:rFonts w:hint="eastAsia"/>
              </w:rPr>
              <w:t>重度障害者等包括支援、施設入所支援、短期入所、就労定着支援、居宅訪問型児童発達支援、保育所等訪問支援にあっては配置等要件に関する加算が無いため、配置等要件は不要とする。</w:t>
            </w:r>
          </w:p>
          <w:p w14:paraId="7AB1F8B2" w14:textId="77777777" w:rsidR="003F0BDE" w:rsidRPr="00C5777B" w:rsidRDefault="003F0BDE" w:rsidP="00326252">
            <w:pPr>
              <w:suppressAutoHyphens/>
              <w:autoSpaceDE w:val="0"/>
              <w:autoSpaceDN w:val="0"/>
              <w:spacing w:line="210" w:lineRule="exact"/>
              <w:ind w:leftChars="200" w:left="540" w:hangingChars="100" w:hanging="180"/>
            </w:pPr>
          </w:p>
        </w:tc>
        <w:tc>
          <w:tcPr>
            <w:tcW w:w="424" w:type="dxa"/>
            <w:tcBorders>
              <w:top w:val="single" w:sz="4" w:space="0" w:color="000000"/>
              <w:left w:val="single" w:sz="4" w:space="0" w:color="000000"/>
              <w:bottom w:val="single" w:sz="4" w:space="0" w:color="auto"/>
              <w:right w:val="single" w:sz="4" w:space="0" w:color="000000"/>
            </w:tcBorders>
            <w:vAlign w:val="center"/>
          </w:tcPr>
          <w:p w14:paraId="189EB5CF"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1BB18478"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433A0E7"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4BB05EF6"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837E12D"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22C66513" w14:textId="77777777" w:rsidR="003F0BDE" w:rsidRPr="00C5777B" w:rsidRDefault="003F0BDE" w:rsidP="00FE44E9">
            <w:pPr>
              <w:pStyle w:val="af2"/>
              <w:ind w:left="180" w:firstLineChars="0" w:hanging="180"/>
              <w:jc w:val="center"/>
              <w:rPr>
                <w:rFonts w:cs="Cambria Math"/>
                <w:kern w:val="0"/>
                <w:sz w:val="18"/>
                <w:szCs w:val="18"/>
              </w:rPr>
            </w:pPr>
          </w:p>
        </w:tc>
      </w:tr>
      <w:tr w:rsidR="003F0BDE" w:rsidRPr="00C5777B" w14:paraId="08F8D72A"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61919061" w14:textId="77777777" w:rsidR="003F0BDE" w:rsidRPr="00C5777B" w:rsidRDefault="003F0BDE"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285CD087" w14:textId="77777777" w:rsidR="003F0BDE" w:rsidRPr="00C5777B" w:rsidRDefault="003F0BDE" w:rsidP="00326252">
            <w:pPr>
              <w:suppressAutoHyphens/>
              <w:autoSpaceDE w:val="0"/>
              <w:autoSpaceDN w:val="0"/>
              <w:spacing w:line="210" w:lineRule="exact"/>
            </w:pPr>
          </w:p>
          <w:p w14:paraId="0BB8851E" w14:textId="77777777" w:rsidR="003F0BDE" w:rsidRPr="00C5777B" w:rsidRDefault="003F0BDE" w:rsidP="00326252">
            <w:pPr>
              <w:suppressAutoHyphens/>
              <w:autoSpaceDE w:val="0"/>
              <w:autoSpaceDN w:val="0"/>
              <w:rPr>
                <w:bdr w:val="single" w:sz="4" w:space="0" w:color="auto"/>
              </w:rPr>
            </w:pPr>
            <w:r>
              <w:rPr>
                <w:rFonts w:hint="eastAsia"/>
                <w:bdr w:val="single" w:sz="4" w:space="0" w:color="auto"/>
              </w:rPr>
              <w:t xml:space="preserve">⑦　</w:t>
            </w:r>
            <w:r w:rsidRPr="00C5777B">
              <w:rPr>
                <w:rFonts w:hint="eastAsia"/>
                <w:bdr w:val="single" w:sz="4" w:space="0" w:color="auto"/>
              </w:rPr>
              <w:t>職場環境等要件</w:t>
            </w:r>
          </w:p>
          <w:p w14:paraId="40D77A9C" w14:textId="77777777" w:rsidR="003F0BDE" w:rsidRPr="00C56FF4" w:rsidRDefault="003F0BDE" w:rsidP="00C56FF4">
            <w:pPr>
              <w:suppressAutoHyphens/>
              <w:autoSpaceDE w:val="0"/>
              <w:autoSpaceDN w:val="0"/>
              <w:spacing w:line="210" w:lineRule="exact"/>
              <w:ind w:leftChars="100" w:left="180" w:firstLineChars="100" w:firstLine="180"/>
            </w:pPr>
            <w:r w:rsidRPr="00C56FF4">
              <w:rPr>
                <w:rFonts w:hint="eastAsia"/>
              </w:rPr>
              <w:t>処遇改善加算を算定する場合は、別紙</w:t>
            </w:r>
            <w:r w:rsidRPr="00C56FF4">
              <w:rPr>
                <w:rFonts w:ascii="ＭＳ ゴシック" w:eastAsia="ＭＳ ゴシック" w:hAnsi="ＭＳ ゴシック" w:hint="eastAsia"/>
              </w:rPr>
              <w:t>1</w:t>
            </w:r>
            <w:r w:rsidRPr="00C56FF4">
              <w:rPr>
                <w:rFonts w:hint="eastAsia"/>
              </w:rPr>
              <w:t>表</w:t>
            </w:r>
            <w:r w:rsidRPr="00C56FF4">
              <w:rPr>
                <w:rFonts w:ascii="ＭＳ ゴシック" w:eastAsia="ＭＳ ゴシック" w:hAnsi="ＭＳ ゴシック" w:hint="eastAsia"/>
              </w:rPr>
              <w:t>3</w:t>
            </w:r>
            <w:r w:rsidRPr="00C56FF4">
              <w:rPr>
                <w:rFonts w:hint="eastAsia"/>
              </w:rPr>
              <w:t>に掲げる処遇改善の取組を実施すること。</w:t>
            </w:r>
          </w:p>
          <w:p w14:paraId="25877AAE" w14:textId="77777777" w:rsidR="003F0BDE" w:rsidRPr="00C56FF4" w:rsidRDefault="003F0BDE" w:rsidP="00C56FF4">
            <w:pPr>
              <w:suppressAutoHyphens/>
              <w:autoSpaceDE w:val="0"/>
              <w:autoSpaceDN w:val="0"/>
              <w:spacing w:line="210" w:lineRule="exact"/>
              <w:ind w:leftChars="100" w:left="180" w:firstLineChars="100" w:firstLine="180"/>
            </w:pPr>
            <w:r w:rsidRPr="00C56FF4">
              <w:rPr>
                <w:rFonts w:hint="eastAsia"/>
              </w:rPr>
              <w:t>その際、処遇改善加算Ⅰ又はⅡ及び処遇改善加算Ⅰイ、Ⅰロ、Ⅱイ又はⅡロを算定する場合は、別紙</w:t>
            </w:r>
            <w:r w:rsidRPr="00C56FF4">
              <w:rPr>
                <w:rFonts w:ascii="ＭＳ ゴシック" w:eastAsia="ＭＳ ゴシック" w:hAnsi="ＭＳ ゴシック" w:hint="eastAsia"/>
              </w:rPr>
              <w:t>1表3</w:t>
            </w:r>
            <w:r w:rsidRPr="00C56FF4">
              <w:rPr>
                <w:rFonts w:hint="eastAsia"/>
              </w:rPr>
              <w:t>の「入職促進に向けた取組」、「資質の向上やキャリアアップに向けた支援」、「両立支援・多様な働き方の推進」、「腰痛を含む心身の健康管理」及び「やりがい・働きがいの醸成」の区分ごとに</w:t>
            </w:r>
            <w:r w:rsidRPr="00C56FF4">
              <w:rPr>
                <w:rFonts w:ascii="ＭＳ ゴシック" w:eastAsia="ＭＳ ゴシック" w:hAnsi="ＭＳ ゴシック" w:hint="eastAsia"/>
              </w:rPr>
              <w:t>2</w:t>
            </w:r>
            <w:r w:rsidRPr="00C56FF4">
              <w:rPr>
                <w:rFonts w:hint="eastAsia"/>
              </w:rPr>
              <w:t>以上の取組を実施し、処遇改善加算Ⅲ又はⅣを算</w:t>
            </w:r>
            <w:r w:rsidRPr="00C56FF4">
              <w:rPr>
                <w:rFonts w:hint="eastAsia"/>
              </w:rPr>
              <w:lastRenderedPageBreak/>
              <w:t>定する場合は、上記の区分ごとに</w:t>
            </w:r>
            <w:r w:rsidRPr="00C56FF4">
              <w:rPr>
                <w:rFonts w:ascii="ＭＳ ゴシック" w:eastAsia="ＭＳ ゴシック" w:hAnsi="ＭＳ ゴシック" w:hint="eastAsia"/>
              </w:rPr>
              <w:t>1以上の取組を実施するとともに全体で8</w:t>
            </w:r>
            <w:r w:rsidRPr="00C56FF4">
              <w:rPr>
                <w:rFonts w:hint="eastAsia"/>
              </w:rPr>
              <w:t>以上の取組を実施すること。</w:t>
            </w:r>
          </w:p>
          <w:p w14:paraId="597A2E0A" w14:textId="77777777" w:rsidR="003F0BDE" w:rsidRPr="00C56FF4" w:rsidRDefault="003F0BDE" w:rsidP="00C56FF4">
            <w:pPr>
              <w:suppressAutoHyphens/>
              <w:autoSpaceDE w:val="0"/>
              <w:autoSpaceDN w:val="0"/>
              <w:spacing w:line="210" w:lineRule="exact"/>
              <w:ind w:leftChars="100" w:left="180" w:firstLineChars="100" w:firstLine="180"/>
            </w:pPr>
            <w:r w:rsidRPr="00C56FF4">
              <w:rPr>
                <w:rFonts w:hint="eastAsia"/>
              </w:rPr>
              <w:t>また、処遇改善加算Ⅰ又はⅡ及び処遇改善加算Ⅰイ、Ⅰロ、Ⅱイ又はⅡロを算定する場合は、同表中「生産性向上（業務改善及び働く環境改善）のための取組」のうち</w:t>
            </w:r>
            <w:r w:rsidRPr="00C56FF4">
              <w:rPr>
                <w:rFonts w:ascii="ＭＳ ゴシック" w:eastAsia="ＭＳ ゴシック" w:hAnsi="ＭＳ ゴシック" w:hint="eastAsia"/>
              </w:rPr>
              <w:t>3</w:t>
            </w:r>
            <w:r w:rsidRPr="00C56FF4">
              <w:rPr>
                <w:rFonts w:hint="eastAsia"/>
              </w:rPr>
              <w:t>以上の取組（うち⑱は必須）を実施し、処遇改善</w:t>
            </w:r>
          </w:p>
          <w:p w14:paraId="3F4524C0" w14:textId="77777777" w:rsidR="003F0BDE" w:rsidRPr="00C56FF4" w:rsidRDefault="003F0BDE" w:rsidP="00C56FF4">
            <w:pPr>
              <w:suppressAutoHyphens/>
              <w:autoSpaceDE w:val="0"/>
              <w:autoSpaceDN w:val="0"/>
              <w:spacing w:line="210" w:lineRule="exact"/>
              <w:ind w:leftChars="100" w:left="180" w:firstLineChars="100" w:firstLine="180"/>
            </w:pPr>
            <w:r w:rsidRPr="00C56FF4">
              <w:rPr>
                <w:rFonts w:hint="eastAsia"/>
              </w:rPr>
              <w:t>加算Ⅲ又はⅣを算定する場合は「生産性向上（業務改善及び働く環境改善）のための取組」のうち</w:t>
            </w:r>
            <w:r w:rsidRPr="00C56FF4">
              <w:rPr>
                <w:rFonts w:ascii="ＭＳ ゴシック" w:eastAsia="ＭＳ ゴシック" w:hAnsi="ＭＳ ゴシック" w:hint="eastAsia"/>
              </w:rPr>
              <w:t>2以</w:t>
            </w:r>
            <w:r w:rsidRPr="00C56FF4">
              <w:rPr>
                <w:rFonts w:hint="eastAsia"/>
              </w:rPr>
              <w:t>上の取組を実施すること。ただし</w:t>
            </w:r>
            <w:r w:rsidRPr="00C56FF4">
              <w:rPr>
                <w:rFonts w:ascii="ＭＳ ゴシック" w:eastAsia="ＭＳ ゴシック" w:hAnsi="ＭＳ ゴシック" w:hint="eastAsia"/>
              </w:rPr>
              <w:t>、1法人あたり1の施設又は事業所のみを運営するような法人等の小規</w:t>
            </w:r>
            <w:r w:rsidRPr="00C56FF4">
              <w:rPr>
                <w:rFonts w:hint="eastAsia"/>
              </w:rPr>
              <w:t>模事業者は、㉔の取組を実施していれば、「生産性向上（業務改善及び働く環境改善）のための取組」の要件を満たすものとする。</w:t>
            </w:r>
          </w:p>
          <w:p w14:paraId="5A9FC1E6" w14:textId="77777777" w:rsidR="003F0BDE" w:rsidRPr="00C56FF4" w:rsidRDefault="003F0BDE" w:rsidP="00C56FF4">
            <w:pPr>
              <w:suppressAutoHyphens/>
              <w:autoSpaceDE w:val="0"/>
              <w:autoSpaceDN w:val="0"/>
              <w:spacing w:line="210" w:lineRule="exact"/>
              <w:ind w:leftChars="100" w:left="180" w:firstLineChars="100" w:firstLine="180"/>
            </w:pPr>
            <w:r w:rsidRPr="00C56FF4">
              <w:rPr>
                <w:rFonts w:hint="eastAsia"/>
              </w:rPr>
              <w:t>さらに、処遇改善加算Ⅰ又はⅡ及び処遇改善加算Ⅰイ、Ⅰロ、Ⅱイ又はⅡロを算定する場合は、職場環境等の改善に係る取組について、ホームページへの掲載等により公表すること。具体的には、障害福祉サービス等情報公表制度を活用し、処遇改善加算の算定状況を報告するとともに、職場環境等要件を満たすために実施した取組項目及びその具体的な取組内容を記載すること。当該制度以外においても、各事業者のホームページを活用する等、外部から見える形で公表すること。</w:t>
            </w:r>
          </w:p>
          <w:p w14:paraId="3DDE80D4" w14:textId="77777777" w:rsidR="003F0BDE" w:rsidRDefault="003F0BDE" w:rsidP="00AB4FB4">
            <w:pPr>
              <w:suppressAutoHyphens/>
              <w:autoSpaceDE w:val="0"/>
              <w:autoSpaceDN w:val="0"/>
              <w:spacing w:line="210" w:lineRule="exact"/>
              <w:ind w:leftChars="100" w:left="180" w:firstLineChars="100" w:firstLine="180"/>
            </w:pPr>
            <w:r w:rsidRPr="00C56FF4">
              <w:rPr>
                <w:rFonts w:hint="eastAsia"/>
              </w:rPr>
              <w:t>ただし、令和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年度においては、処遇改善加算の申請時点において、⑧の令和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年度特</w:t>
            </w:r>
            <w:r w:rsidRPr="00C56FF4">
              <w:rPr>
                <w:rFonts w:hint="eastAsia"/>
              </w:rPr>
              <w:t>例要件を満たす障害福祉サービス等事業所に限り、処遇改善計画書において令和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職場環境等要件に係る取組を行うことを誓約した場合は、処遇改善加算の申請時点から職場環境等要件を満たしているものとして取り扱うこととする。また、処遇改善加算Ⅲ又はⅣを算定する場合の全体で</w:t>
            </w:r>
            <w:r w:rsidRPr="006458AF">
              <w:rPr>
                <w:rFonts w:ascii="ＭＳ ゴシック" w:eastAsia="ＭＳ ゴシック" w:hAnsi="ＭＳ ゴシック" w:hint="eastAsia"/>
              </w:rPr>
              <w:t>8</w:t>
            </w:r>
            <w:r w:rsidRPr="00C56FF4">
              <w:rPr>
                <w:rFonts w:hint="eastAsia"/>
              </w:rPr>
              <w:t>以上の取組を実施することについては、⑧の令和</w:t>
            </w:r>
            <w:r w:rsidRPr="006458AF">
              <w:rPr>
                <w:rFonts w:ascii="ＭＳ ゴシック" w:eastAsia="ＭＳ ゴシック" w:hAnsi="ＭＳ ゴシック" w:hint="eastAsia"/>
              </w:rPr>
              <w:t>8</w:t>
            </w:r>
            <w:r w:rsidRPr="00C56FF4">
              <w:rPr>
                <w:rFonts w:hint="eastAsia"/>
              </w:rPr>
              <w:t>年度特例要件を満たす障害福祉サービス等事業所に限らず、全ての障害福祉サービス等事業所について、処遇改善計画書において令和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月末までに取組を行うことを誓約した場合は、処遇改善加算の申請時点から職場環境等要件を満たしているものとして取り扱うこととする。これらの誓約をした場合は、令和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月末までに当該取組を行い、実績報告書においてその旨を報告すること。</w:t>
            </w:r>
          </w:p>
          <w:p w14:paraId="1C010A8D" w14:textId="77777777" w:rsidR="003F0BDE" w:rsidRPr="00C5777B" w:rsidRDefault="003F0BDE" w:rsidP="00AB4FB4">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6EFE8C46" w14:textId="77777777" w:rsidR="003F0BDE" w:rsidRDefault="003F0BDE" w:rsidP="00326252">
            <w:pPr>
              <w:jc w:val="center"/>
              <w:rPr>
                <w:rFonts w:ascii="ＭＳ ゴシック" w:eastAsia="ＭＳ ゴシック" w:hAnsi="ＭＳ ゴシック"/>
              </w:rPr>
            </w:pPr>
          </w:p>
          <w:p w14:paraId="36585D74"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77060713"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D4A5F3C"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69345A09"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86EF1ED" w14:textId="77777777" w:rsidR="003F0BDE" w:rsidRPr="00C5777B" w:rsidRDefault="003F0BDE"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7343BEBA" w14:textId="77777777" w:rsidR="003F0BDE" w:rsidRPr="00C5777B" w:rsidRDefault="003F0BDE" w:rsidP="00326252">
            <w:pPr>
              <w:pStyle w:val="af2"/>
              <w:ind w:left="180" w:firstLineChars="0" w:hanging="180"/>
              <w:jc w:val="center"/>
              <w:rPr>
                <w:rFonts w:cs="Cambria Math"/>
                <w:kern w:val="0"/>
                <w:sz w:val="18"/>
                <w:szCs w:val="18"/>
              </w:rPr>
            </w:pPr>
          </w:p>
        </w:tc>
      </w:tr>
      <w:tr w:rsidR="003F0BDE" w:rsidRPr="00C5777B" w14:paraId="377F151A"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4D6327D2" w14:textId="77777777" w:rsidR="003F0BDE" w:rsidRPr="00C5777B" w:rsidRDefault="003F0BDE"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000000"/>
              <w:right w:val="single" w:sz="4" w:space="0" w:color="000000"/>
            </w:tcBorders>
          </w:tcPr>
          <w:p w14:paraId="6FFB7AA7" w14:textId="77777777" w:rsidR="003F0BDE" w:rsidRPr="006458AF" w:rsidRDefault="003F0BDE" w:rsidP="006458AF">
            <w:pPr>
              <w:suppressAutoHyphens/>
              <w:autoSpaceDE w:val="0"/>
              <w:autoSpaceDN w:val="0"/>
              <w:spacing w:line="210" w:lineRule="exact"/>
            </w:pPr>
          </w:p>
          <w:p w14:paraId="1D9D50EE" w14:textId="77777777" w:rsidR="003F0BDE" w:rsidRPr="006458AF" w:rsidRDefault="003F0BDE" w:rsidP="006458AF">
            <w:pPr>
              <w:suppressAutoHyphens/>
              <w:autoSpaceDE w:val="0"/>
              <w:autoSpaceDN w:val="0"/>
              <w:spacing w:line="210" w:lineRule="exact"/>
              <w:rPr>
                <w:bdr w:val="single" w:sz="4" w:space="0" w:color="auto"/>
              </w:rPr>
            </w:pPr>
            <w:r>
              <w:rPr>
                <w:rFonts w:hint="eastAsia"/>
                <w:bdr w:val="single" w:sz="4" w:space="0" w:color="auto"/>
              </w:rPr>
              <w:t>⑧</w:t>
            </w:r>
            <w:r w:rsidRPr="006458AF">
              <w:rPr>
                <w:rFonts w:hint="eastAsia"/>
                <w:bdr w:val="single" w:sz="4" w:space="0" w:color="auto"/>
              </w:rPr>
              <w:t xml:space="preserve">　</w:t>
            </w:r>
            <w:r>
              <w:rPr>
                <w:rFonts w:hint="eastAsia"/>
                <w:bdr w:val="single" w:sz="4" w:space="0" w:color="auto"/>
              </w:rPr>
              <w:t>令和</w:t>
            </w:r>
            <w:r w:rsidRPr="006458AF">
              <w:rPr>
                <w:rFonts w:ascii="ＭＳ ゴシック" w:eastAsia="ＭＳ ゴシック" w:hAnsi="ＭＳ ゴシック" w:hint="eastAsia"/>
                <w:bdr w:val="single" w:sz="4" w:space="0" w:color="auto"/>
              </w:rPr>
              <w:t>8</w:t>
            </w:r>
            <w:r>
              <w:rPr>
                <w:rFonts w:hint="eastAsia"/>
                <w:bdr w:val="single" w:sz="4" w:space="0" w:color="auto"/>
              </w:rPr>
              <w:t>年度特例要件</w:t>
            </w:r>
          </w:p>
          <w:p w14:paraId="37368278" w14:textId="77777777" w:rsidR="003F0BDE" w:rsidRPr="00A13BE8" w:rsidRDefault="003F0BDE" w:rsidP="00A13BE8">
            <w:pPr>
              <w:suppressAutoHyphens/>
              <w:autoSpaceDE w:val="0"/>
              <w:autoSpaceDN w:val="0"/>
              <w:spacing w:line="210" w:lineRule="exact"/>
              <w:ind w:leftChars="100" w:left="180" w:firstLineChars="100" w:firstLine="180"/>
            </w:pPr>
            <w:r w:rsidRPr="00A13BE8">
              <w:rPr>
                <w:rFonts w:hint="eastAsia"/>
              </w:rPr>
              <w:t>生産性向上や協働化に係る取組として以下の</w:t>
            </w:r>
            <w:r w:rsidRPr="00FE44E9">
              <w:rPr>
                <w:rFonts w:ascii="ＭＳ ゴシック" w:eastAsia="ＭＳ ゴシック" w:hAnsi="ＭＳ ゴシック" w:hint="eastAsia"/>
              </w:rPr>
              <w:t>(ｱ)</w:t>
            </w:r>
            <w:r w:rsidRPr="00A13BE8">
              <w:rPr>
                <w:rFonts w:hint="eastAsia"/>
              </w:rPr>
              <w:t>又は</w:t>
            </w:r>
            <w:r w:rsidRPr="00FE44E9">
              <w:rPr>
                <w:rFonts w:ascii="ＭＳ ゴシック" w:eastAsia="ＭＳ ゴシック" w:hAnsi="ＭＳ ゴシック" w:hint="eastAsia"/>
              </w:rPr>
              <w:t>(ｲ)</w:t>
            </w:r>
            <w:r w:rsidRPr="00A13BE8">
              <w:rPr>
                <w:rFonts w:hint="eastAsia"/>
              </w:rPr>
              <w:t>いずれかの取組を行うとともに、</w:t>
            </w:r>
            <w:r w:rsidRPr="00FE44E9">
              <w:rPr>
                <w:rFonts w:ascii="ＭＳ ゴシック" w:eastAsia="ＭＳ ゴシック" w:hAnsi="ＭＳ ゴシック" w:hint="eastAsia"/>
              </w:rPr>
              <w:t>(ｳ)</w:t>
            </w:r>
            <w:r w:rsidRPr="00A13BE8">
              <w:rPr>
                <w:rFonts w:hint="eastAsia"/>
              </w:rPr>
              <w:t>の取組を行っていること。</w:t>
            </w:r>
          </w:p>
          <w:p w14:paraId="4137FE6D" w14:textId="77777777" w:rsidR="003F0BDE" w:rsidRPr="00FF46A8" w:rsidRDefault="003F0BDE" w:rsidP="00FF46A8">
            <w:pPr>
              <w:suppressAutoHyphens/>
              <w:autoSpaceDE w:val="0"/>
              <w:autoSpaceDN w:val="0"/>
              <w:spacing w:line="210" w:lineRule="exact"/>
              <w:ind w:leftChars="200" w:left="540" w:hangingChars="100" w:hanging="180"/>
              <w:rPr>
                <w:rFonts w:ascii="ＭＳ ゴシック" w:eastAsia="ＭＳ ゴシック" w:hAnsi="ＭＳ ゴシック"/>
              </w:rPr>
            </w:pPr>
            <w:r w:rsidRPr="00FE44E9">
              <w:rPr>
                <w:rFonts w:ascii="ＭＳ ゴシック" w:eastAsia="ＭＳ ゴシック" w:hAnsi="ＭＳ ゴシック" w:hint="eastAsia"/>
              </w:rPr>
              <w:t>(ｱ)</w:t>
            </w:r>
            <w:r>
              <w:rPr>
                <w:rFonts w:hint="eastAsia"/>
              </w:rPr>
              <w:t xml:space="preserve">　</w:t>
            </w:r>
            <w:r w:rsidRPr="00A13BE8">
              <w:rPr>
                <w:rFonts w:hint="eastAsia"/>
              </w:rPr>
              <w:t>別紙</w:t>
            </w:r>
            <w:r w:rsidRPr="00FF46A8">
              <w:rPr>
                <w:rFonts w:ascii="ＭＳ ゴシック" w:eastAsia="ＭＳ ゴシック" w:hAnsi="ＭＳ ゴシック" w:hint="eastAsia"/>
              </w:rPr>
              <w:t>1表3の「生産性向上（業務改善及び働く環境改善）のための取組」のうち5以上の取組（うち⑱及び㉑は必須）を実施すること。</w:t>
            </w:r>
          </w:p>
          <w:p w14:paraId="1C28645B" w14:textId="77777777" w:rsidR="003F0BDE" w:rsidRPr="00A13BE8" w:rsidRDefault="003F0BDE" w:rsidP="00FF46A8">
            <w:pPr>
              <w:suppressAutoHyphens/>
              <w:autoSpaceDE w:val="0"/>
              <w:autoSpaceDN w:val="0"/>
              <w:spacing w:line="210" w:lineRule="exact"/>
              <w:ind w:leftChars="300" w:left="540" w:firstLineChars="100" w:firstLine="180"/>
            </w:pPr>
            <w:r w:rsidRPr="00FF46A8">
              <w:rPr>
                <w:rFonts w:ascii="ＭＳ ゴシック" w:eastAsia="ＭＳ ゴシック" w:hAnsi="ＭＳ ゴシック" w:hint="eastAsia"/>
              </w:rPr>
              <w:t>ただし、令和8年</w:t>
            </w:r>
            <w:r w:rsidRPr="00A13BE8">
              <w:rPr>
                <w:rFonts w:hint="eastAsia"/>
              </w:rPr>
              <w:t>度においては、処遇改善計画書において令和</w:t>
            </w:r>
            <w:r w:rsidRPr="00A13BE8">
              <w:rPr>
                <w:rFonts w:ascii="ＭＳ ゴシック" w:eastAsia="ＭＳ ゴシック" w:hAnsi="ＭＳ ゴシック" w:hint="eastAsia"/>
              </w:rPr>
              <w:t>9年3</w:t>
            </w:r>
            <w:r w:rsidRPr="00A13BE8">
              <w:rPr>
                <w:rFonts w:hint="eastAsia"/>
              </w:rPr>
              <w:t>月末までに職場環境等要件に係る取組を行うことを誓約した場合は、処遇改善加算の申請時点から職場環境等要件を満たしているものとして取り扱うこととする。当該誓約をした場合は、令和</w:t>
            </w:r>
            <w:r w:rsidRPr="00A13BE8">
              <w:rPr>
                <w:rFonts w:ascii="ＭＳ ゴシック" w:eastAsia="ＭＳ ゴシック" w:hAnsi="ＭＳ ゴシック" w:hint="eastAsia"/>
              </w:rPr>
              <w:t>9年3</w:t>
            </w:r>
            <w:r w:rsidRPr="00A13BE8">
              <w:rPr>
                <w:rFonts w:hint="eastAsia"/>
              </w:rPr>
              <w:t>月末までに当該取組を行い、実績報告書においてその旨を報告すること。</w:t>
            </w:r>
          </w:p>
          <w:p w14:paraId="549EB8D8" w14:textId="77777777" w:rsidR="003F0BDE" w:rsidRPr="00A13BE8" w:rsidRDefault="003F0BDE"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(ｲ)</w:t>
            </w:r>
            <w:r>
              <w:rPr>
                <w:rFonts w:hint="eastAsia"/>
              </w:rPr>
              <w:t xml:space="preserve">　</w:t>
            </w:r>
            <w:r w:rsidRPr="00A13BE8">
              <w:rPr>
                <w:rFonts w:hint="eastAsia"/>
              </w:rPr>
              <w:t>障害福祉サービス等事業所が所属する法人が、社会福祉法（昭和</w:t>
            </w:r>
            <w:r w:rsidRPr="00A13BE8">
              <w:rPr>
                <w:rFonts w:ascii="ＭＳ ゴシック" w:eastAsia="ＭＳ ゴシック" w:hAnsi="ＭＳ ゴシック" w:hint="eastAsia"/>
              </w:rPr>
              <w:t>26</w:t>
            </w:r>
            <w:r w:rsidRPr="00A13BE8">
              <w:rPr>
                <w:rFonts w:hint="eastAsia"/>
              </w:rPr>
              <w:t>年法律第</w:t>
            </w:r>
            <w:r w:rsidRPr="00A13BE8">
              <w:rPr>
                <w:rFonts w:ascii="ＭＳ ゴシック" w:eastAsia="ＭＳ ゴシック" w:hAnsi="ＭＳ ゴシック"/>
              </w:rPr>
              <w:t>45</w:t>
            </w:r>
            <w:r w:rsidRPr="00A13BE8">
              <w:rPr>
                <w:rFonts w:ascii="ＭＳ ゴシック" w:eastAsia="ＭＳ ゴシック" w:hAnsi="ＭＳ ゴシック" w:hint="eastAsia"/>
              </w:rPr>
              <w:t>号）第</w:t>
            </w:r>
            <w:r w:rsidRPr="00A13BE8">
              <w:rPr>
                <w:rFonts w:ascii="ＭＳ ゴシック" w:eastAsia="ＭＳ ゴシック" w:hAnsi="ＭＳ ゴシック"/>
              </w:rPr>
              <w:t>128</w:t>
            </w:r>
            <w:r w:rsidRPr="00A13BE8">
              <w:rPr>
                <w:rFonts w:hint="eastAsia"/>
              </w:rPr>
              <w:t>条第</w:t>
            </w:r>
            <w:r>
              <w:rPr>
                <w:rFonts w:hint="eastAsia"/>
              </w:rPr>
              <w:t>1</w:t>
            </w:r>
            <w:r w:rsidRPr="00A13BE8">
              <w:rPr>
                <w:rFonts w:hint="eastAsia"/>
              </w:rPr>
              <w:t>号イに規定する社会福祉連携推進法人（以下単に「社会福祉連携推進法人」という。）に所属していること。</w:t>
            </w:r>
          </w:p>
          <w:p w14:paraId="682622BD" w14:textId="77777777" w:rsidR="003F0BDE" w:rsidRPr="00A13BE8" w:rsidRDefault="003F0BDE"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(ｳ)</w:t>
            </w:r>
            <w:r>
              <w:rPr>
                <w:rFonts w:hint="eastAsia"/>
              </w:rPr>
              <w:t xml:space="preserve">　</w:t>
            </w:r>
            <w:r w:rsidRPr="00A13BE8">
              <w:rPr>
                <w:rFonts w:hint="eastAsia"/>
              </w:rPr>
              <w:t>処遇改善加算Ⅱロの加算額の２分の１以上を基本給等の改善に充てること。</w:t>
            </w:r>
          </w:p>
          <w:p w14:paraId="1A0F988F" w14:textId="77777777" w:rsidR="003F0BDE" w:rsidRPr="00A13BE8" w:rsidRDefault="003F0BDE" w:rsidP="00360C4B">
            <w:pPr>
              <w:suppressAutoHyphens/>
              <w:autoSpaceDE w:val="0"/>
              <w:autoSpaceDN w:val="0"/>
              <w:spacing w:line="210" w:lineRule="exact"/>
              <w:ind w:leftChars="300" w:left="540" w:firstLineChars="100" w:firstLine="180"/>
            </w:pPr>
            <w:r w:rsidRPr="00A13BE8">
              <w:rPr>
                <w:rFonts w:hint="eastAsia"/>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635C6F01" w14:textId="77777777" w:rsidR="003F0BDE" w:rsidRPr="00A13BE8" w:rsidRDefault="003F0BDE" w:rsidP="00360C4B">
            <w:pPr>
              <w:suppressAutoHyphens/>
              <w:autoSpaceDE w:val="0"/>
              <w:autoSpaceDN w:val="0"/>
              <w:spacing w:line="210" w:lineRule="exact"/>
              <w:ind w:leftChars="300" w:left="720" w:hangingChars="100" w:hanging="180"/>
            </w:pPr>
            <w:r w:rsidRPr="00A13BE8">
              <w:rPr>
                <w:rFonts w:hint="eastAsia"/>
              </w:rPr>
              <w:t>※</w:t>
            </w:r>
            <w:r w:rsidRPr="00A13BE8">
              <w:t xml:space="preserve"> </w:t>
            </w:r>
            <w:r w:rsidRPr="00A13BE8">
              <w:rPr>
                <w:rFonts w:hint="eastAsia"/>
              </w:rPr>
              <w:t>重度障害者等包括支援、施設入所支援、短期入所、就労定着</w:t>
            </w:r>
            <w:r>
              <w:rPr>
                <w:rFonts w:hint="eastAsia"/>
              </w:rPr>
              <w:t xml:space="preserve">　　　　</w:t>
            </w:r>
            <w:r w:rsidRPr="00A13BE8">
              <w:rPr>
                <w:rFonts w:hint="eastAsia"/>
              </w:rPr>
              <w:t>支援、居宅訪問型児童発達支援、保育所等訪問支援にあっては配置等要件に関する加算がなく、処遇改善加算Ⅱロの加算率が設定されていないため処遇改善加算Ⅰロの加算額の</w:t>
            </w:r>
            <w:r w:rsidRPr="00360C4B">
              <w:rPr>
                <w:rFonts w:ascii="ＭＳ ゴシック" w:eastAsia="ＭＳ ゴシック" w:hAnsi="ＭＳ ゴシック" w:hint="eastAsia"/>
              </w:rPr>
              <w:t>2分の1</w:t>
            </w:r>
            <w:r w:rsidRPr="00A13BE8">
              <w:rPr>
                <w:rFonts w:hint="eastAsia"/>
              </w:rPr>
              <w:t>以上を基本給等の改善に充てることとする。</w:t>
            </w:r>
          </w:p>
          <w:p w14:paraId="6C1B5705" w14:textId="77777777" w:rsidR="003F0BDE" w:rsidRDefault="003F0BDE" w:rsidP="00360C4B">
            <w:pPr>
              <w:suppressAutoHyphens/>
              <w:autoSpaceDE w:val="0"/>
              <w:autoSpaceDN w:val="0"/>
              <w:spacing w:line="210" w:lineRule="exact"/>
              <w:ind w:leftChars="400" w:left="720" w:firstLineChars="100" w:firstLine="180"/>
            </w:pPr>
            <w:r w:rsidRPr="00A13BE8">
              <w:rPr>
                <w:rFonts w:hint="eastAsia"/>
              </w:rPr>
              <w:t>また、令和</w:t>
            </w:r>
            <w:r w:rsidRPr="00360C4B">
              <w:rPr>
                <w:rFonts w:ascii="ＭＳ ゴシック" w:eastAsia="ＭＳ ゴシック" w:hAnsi="ＭＳ ゴシック" w:hint="eastAsia"/>
              </w:rPr>
              <w:t>8年度においては、処遇改善加算の申請時点において、処遇改善計画書において令和9年3</w:t>
            </w:r>
            <w:r w:rsidRPr="00A13BE8">
              <w:rPr>
                <w:rFonts w:hint="eastAsia"/>
              </w:rPr>
              <w:t>月末までに上記の賃金改善を行うことを誓約した場合は、処遇改善加算の申請時点から</w:t>
            </w:r>
            <w:r>
              <w:rPr>
                <w:rFonts w:hint="eastAsia"/>
              </w:rPr>
              <w:t>(</w:t>
            </w:r>
            <w:r>
              <w:rPr>
                <w:rFonts w:hint="eastAsia"/>
              </w:rPr>
              <w:t>ｳ</w:t>
            </w:r>
            <w:r>
              <w:rPr>
                <w:rFonts w:hint="eastAsia"/>
              </w:rPr>
              <w:t>)</w:t>
            </w:r>
            <w:r w:rsidRPr="00A13BE8">
              <w:rPr>
                <w:rFonts w:hint="eastAsia"/>
              </w:rPr>
              <w:t>の要件を満たしているものとして取り扱うこととする。当該</w:t>
            </w:r>
            <w:r w:rsidRPr="00A13BE8">
              <w:rPr>
                <w:rFonts w:hint="eastAsia"/>
              </w:rPr>
              <w:lastRenderedPageBreak/>
              <w:t>誓約をした場合は、令和</w:t>
            </w:r>
            <w:r w:rsidRPr="00360C4B">
              <w:rPr>
                <w:rFonts w:ascii="ＭＳ ゴシック" w:eastAsia="ＭＳ ゴシック" w:hAnsi="ＭＳ ゴシック" w:hint="eastAsia"/>
              </w:rPr>
              <w:t>9年3</w:t>
            </w:r>
            <w:r w:rsidRPr="00A13BE8">
              <w:rPr>
                <w:rFonts w:hint="eastAsia"/>
              </w:rPr>
              <w:t>月末までに当該賃金改善を行い、実績報告書においてその旨を報告すること。</w:t>
            </w:r>
          </w:p>
          <w:p w14:paraId="6FE65CF7" w14:textId="77777777" w:rsidR="003F0BDE" w:rsidRPr="006458AF" w:rsidRDefault="003F0BDE" w:rsidP="00360C4B">
            <w:pPr>
              <w:suppressAutoHyphens/>
              <w:autoSpaceDE w:val="0"/>
              <w:autoSpaceDN w:val="0"/>
              <w:spacing w:line="210" w:lineRule="exact"/>
              <w:ind w:leftChars="400" w:left="720" w:firstLineChars="100" w:firstLine="180"/>
            </w:pPr>
          </w:p>
        </w:tc>
        <w:tc>
          <w:tcPr>
            <w:tcW w:w="424" w:type="dxa"/>
            <w:tcBorders>
              <w:top w:val="single" w:sz="4" w:space="0" w:color="000000"/>
              <w:left w:val="single" w:sz="4" w:space="0" w:color="000000"/>
              <w:bottom w:val="single" w:sz="4" w:space="0" w:color="000000"/>
              <w:right w:val="single" w:sz="4" w:space="0" w:color="000000"/>
            </w:tcBorders>
          </w:tcPr>
          <w:p w14:paraId="73895D33" w14:textId="77777777" w:rsidR="003F0BDE" w:rsidRDefault="003F0BDE" w:rsidP="00FE44E9">
            <w:pPr>
              <w:jc w:val="center"/>
              <w:rPr>
                <w:rFonts w:ascii="ＭＳ ゴシック" w:eastAsia="ＭＳ ゴシック" w:hAnsi="ＭＳ ゴシック"/>
              </w:rPr>
            </w:pPr>
          </w:p>
          <w:p w14:paraId="77C955E6" w14:textId="77777777" w:rsidR="003F0BDE" w:rsidRPr="00FE44E9" w:rsidRDefault="003F0BDE" w:rsidP="00FE44E9">
            <w:pPr>
              <w:jc w:val="center"/>
              <w:rPr>
                <w:rFonts w:ascii="ＭＳ ゴシック" w:eastAsia="ＭＳ ゴシック" w:hAnsi="ＭＳ ゴシック"/>
              </w:rPr>
            </w:pPr>
            <w:r w:rsidRPr="00FE44E9">
              <w:rPr>
                <w:rFonts w:ascii="ＭＳ ゴシック" w:eastAsia="ＭＳ ゴシック" w:hAnsi="ＭＳ ゴシック" w:hint="eastAsia"/>
              </w:rPr>
              <w:t>適</w:t>
            </w:r>
          </w:p>
          <w:p w14:paraId="01F159CF" w14:textId="77777777" w:rsidR="003F0BDE" w:rsidRPr="00FE44E9" w:rsidRDefault="003F0BDE"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230F1A6A" w14:textId="77777777" w:rsidR="003F0BDE" w:rsidRPr="00FE44E9" w:rsidRDefault="003F0BDE" w:rsidP="00FE44E9">
            <w:pPr>
              <w:jc w:val="center"/>
              <w:rPr>
                <w:rFonts w:ascii="ＭＳ ゴシック" w:eastAsia="ＭＳ ゴシック" w:hAnsi="ＭＳ ゴシック"/>
              </w:rPr>
            </w:pPr>
            <w:r w:rsidRPr="00FE44E9">
              <w:rPr>
                <w:rFonts w:ascii="ＭＳ ゴシック" w:eastAsia="ＭＳ ゴシック" w:hAnsi="ＭＳ ゴシック" w:hint="eastAsia"/>
              </w:rPr>
              <w:t>否</w:t>
            </w:r>
          </w:p>
          <w:p w14:paraId="1575218A" w14:textId="77777777" w:rsidR="003F0BDE" w:rsidRPr="00FE44E9" w:rsidRDefault="003F0BDE"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49946B1F" w14:textId="77777777" w:rsidR="003F0BDE" w:rsidRPr="00C5777B" w:rsidRDefault="003F0BDE" w:rsidP="00FE44E9">
            <w:pPr>
              <w:jc w:val="center"/>
              <w:rPr>
                <w:rFonts w:ascii="ＭＳ ゴシック" w:eastAsia="ＭＳ ゴシック" w:hAnsi="ＭＳ ゴシック"/>
              </w:rPr>
            </w:pPr>
            <w:r w:rsidRPr="00FE44E9">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000000"/>
              <w:right w:val="single" w:sz="4" w:space="0" w:color="000000"/>
            </w:tcBorders>
            <w:vAlign w:val="center"/>
          </w:tcPr>
          <w:p w14:paraId="5DDE62BF" w14:textId="77777777" w:rsidR="003F0BDE" w:rsidRPr="00C5777B" w:rsidRDefault="003F0BDE" w:rsidP="00326252">
            <w:pPr>
              <w:pStyle w:val="af2"/>
              <w:ind w:left="180" w:rightChars="177" w:right="319" w:firstLineChars="0" w:hanging="180"/>
              <w:rPr>
                <w:rFonts w:cs="Cambria Math"/>
                <w:kern w:val="0"/>
                <w:sz w:val="18"/>
                <w:szCs w:val="18"/>
              </w:rPr>
            </w:pPr>
          </w:p>
        </w:tc>
      </w:tr>
    </w:tbl>
    <w:p w14:paraId="18DB9D17" w14:textId="77777777" w:rsidR="003F0BDE" w:rsidRDefault="003F0BDE" w:rsidP="007B6EAF"/>
    <w:p w14:paraId="3C264563" w14:textId="77777777" w:rsidR="003F0BDE" w:rsidRDefault="003F0BDE" w:rsidP="007B6EAF"/>
    <w:p w14:paraId="2340AC20" w14:textId="77777777" w:rsidR="003F0BDE" w:rsidRDefault="003F0BDE" w:rsidP="007B6EAF"/>
    <w:p w14:paraId="03181435" w14:textId="77777777" w:rsidR="003F0BDE" w:rsidRDefault="003F0BDE" w:rsidP="007B6EAF"/>
    <w:p w14:paraId="4DCBDACB" w14:textId="77777777" w:rsidR="003F0BDE" w:rsidRDefault="003F0BDE" w:rsidP="007B6EAF"/>
    <w:p w14:paraId="209577AA" w14:textId="77777777" w:rsidR="003F0BDE" w:rsidRDefault="003F0BDE" w:rsidP="007B6EAF"/>
    <w:p w14:paraId="211C7E0A" w14:textId="77777777" w:rsidR="003F0BDE" w:rsidRDefault="003F0BDE" w:rsidP="007B6EAF"/>
    <w:p w14:paraId="5D1C11D5" w14:textId="77777777" w:rsidR="003F0BDE" w:rsidRDefault="003F0BDE" w:rsidP="007B6EAF"/>
    <w:p w14:paraId="18E50E2B" w14:textId="77777777" w:rsidR="003F0BDE" w:rsidRDefault="003F0BDE" w:rsidP="007B6EAF"/>
    <w:p w14:paraId="265D4FC7" w14:textId="77777777" w:rsidR="003F0BDE" w:rsidRDefault="003F0BDE" w:rsidP="007B6EAF"/>
    <w:p w14:paraId="64CA5C0F" w14:textId="77777777" w:rsidR="003F0BDE" w:rsidRDefault="003F0BDE" w:rsidP="007B6EAF"/>
    <w:p w14:paraId="423A9253" w14:textId="77777777" w:rsidR="003F0BDE" w:rsidRDefault="003F0BDE" w:rsidP="007B6EAF"/>
    <w:p w14:paraId="5C0C630D" w14:textId="77777777" w:rsidR="003F0BDE" w:rsidRDefault="003F0BDE" w:rsidP="007B6EAF"/>
    <w:p w14:paraId="6240CEF3" w14:textId="77777777" w:rsidR="003F0BDE" w:rsidRDefault="003F0BDE" w:rsidP="007B6EAF"/>
    <w:p w14:paraId="6B502953" w14:textId="77777777" w:rsidR="003F0BDE" w:rsidRDefault="003F0BDE" w:rsidP="007B6EAF"/>
    <w:p w14:paraId="7D4E4850" w14:textId="77777777" w:rsidR="003F0BDE" w:rsidRDefault="003F0BDE" w:rsidP="007B6EAF"/>
    <w:p w14:paraId="3F392C4F" w14:textId="77777777" w:rsidR="003F0BDE" w:rsidRDefault="003F0BDE" w:rsidP="007B6EAF"/>
    <w:p w14:paraId="0F65A74C" w14:textId="77777777" w:rsidR="003F0BDE" w:rsidRDefault="003F0BDE" w:rsidP="007B6EAF"/>
    <w:p w14:paraId="49CFC4DB" w14:textId="77777777" w:rsidR="003F0BDE" w:rsidRDefault="003F0BDE" w:rsidP="007B6EAF"/>
    <w:p w14:paraId="42BFF2E1" w14:textId="77777777" w:rsidR="003F0BDE" w:rsidRDefault="003F0BDE" w:rsidP="007B6EAF"/>
    <w:p w14:paraId="58D57C1A" w14:textId="77777777" w:rsidR="003F0BDE" w:rsidRDefault="003F0BDE" w:rsidP="007B6EAF"/>
    <w:p w14:paraId="1106CD89" w14:textId="77777777" w:rsidR="003F0BDE" w:rsidRDefault="003F0BDE" w:rsidP="007B6EAF"/>
    <w:p w14:paraId="4D07BD50" w14:textId="77777777" w:rsidR="003F0BDE" w:rsidRDefault="003F0BDE" w:rsidP="007B6EAF"/>
    <w:p w14:paraId="3CF676E9" w14:textId="77777777" w:rsidR="003F0BDE" w:rsidRDefault="003F0BDE" w:rsidP="007B6EAF"/>
    <w:p w14:paraId="563CA21C" w14:textId="77777777" w:rsidR="003F0BDE" w:rsidRDefault="003F0BDE" w:rsidP="007B6EAF"/>
    <w:p w14:paraId="6F23E15D" w14:textId="77777777" w:rsidR="003F0BDE" w:rsidRDefault="003F0BDE" w:rsidP="007B6EAF"/>
    <w:p w14:paraId="4E899AC8" w14:textId="77777777" w:rsidR="003F0BDE" w:rsidRDefault="003F0BDE" w:rsidP="007B6EAF"/>
    <w:p w14:paraId="1003B703" w14:textId="77777777" w:rsidR="003F0BDE" w:rsidRDefault="003F0BDE" w:rsidP="007B6EAF"/>
    <w:p w14:paraId="7990A516" w14:textId="77777777" w:rsidR="003F0BDE" w:rsidRDefault="003F0BDE" w:rsidP="007B6EAF"/>
    <w:p w14:paraId="648338A4" w14:textId="77777777" w:rsidR="004343CD" w:rsidRDefault="004343CD" w:rsidP="007B6EAF"/>
    <w:p w14:paraId="1D80FAA9" w14:textId="77777777" w:rsidR="004343CD" w:rsidRDefault="004343CD" w:rsidP="007B6EAF"/>
    <w:p w14:paraId="07EC1B57" w14:textId="77777777" w:rsidR="004343CD" w:rsidRDefault="004343CD" w:rsidP="007B6EAF"/>
    <w:p w14:paraId="726BD770" w14:textId="77777777" w:rsidR="004343CD" w:rsidRDefault="004343CD" w:rsidP="007B6EAF"/>
    <w:p w14:paraId="3ACA5999" w14:textId="77777777" w:rsidR="004343CD" w:rsidRDefault="004343CD" w:rsidP="007B6EAF"/>
    <w:p w14:paraId="38CE1D55" w14:textId="77777777" w:rsidR="004343CD" w:rsidRDefault="004343CD" w:rsidP="007B6EAF"/>
    <w:p w14:paraId="25D93FD5" w14:textId="77777777" w:rsidR="004343CD" w:rsidRDefault="004343CD" w:rsidP="007B6EAF"/>
    <w:p w14:paraId="3D1A2345" w14:textId="77777777" w:rsidR="003F0BDE" w:rsidRDefault="003F0BDE" w:rsidP="007B6EAF"/>
    <w:p w14:paraId="2EC7E5A9" w14:textId="77777777" w:rsidR="003F0BDE" w:rsidRDefault="003F0BDE" w:rsidP="007B6EAF"/>
    <w:p w14:paraId="45C244D5" w14:textId="77777777" w:rsidR="003F0BDE" w:rsidRDefault="003F0BDE" w:rsidP="007B6EAF"/>
    <w:p w14:paraId="48D7814F" w14:textId="77777777" w:rsidR="003F0BDE" w:rsidRDefault="003F0BDE" w:rsidP="007B6EAF"/>
    <w:p w14:paraId="0E889D0D" w14:textId="77777777" w:rsidR="003F0BDE" w:rsidRDefault="003F0BDE" w:rsidP="007B6EAF"/>
    <w:p w14:paraId="29FDBE09" w14:textId="77777777" w:rsidR="003F0BDE" w:rsidRDefault="003F0BDE" w:rsidP="007B6EAF"/>
    <w:p w14:paraId="06702F99" w14:textId="77777777" w:rsidR="003F0BDE" w:rsidRDefault="003F0BDE" w:rsidP="007B6EAF"/>
    <w:p w14:paraId="18DEA945" w14:textId="77777777" w:rsidR="003F0BDE" w:rsidRDefault="003F0BDE" w:rsidP="007B6EAF"/>
    <w:p w14:paraId="311087BF" w14:textId="77777777" w:rsidR="003F0BDE" w:rsidRDefault="003F0BDE" w:rsidP="007B6EAF"/>
    <w:p w14:paraId="62346F65" w14:textId="77777777" w:rsidR="003F0BDE" w:rsidRDefault="003F0BDE" w:rsidP="007B6EAF"/>
    <w:p w14:paraId="10A25AB3" w14:textId="77777777" w:rsidR="003F0BDE" w:rsidRDefault="003F0BDE" w:rsidP="007B6EAF"/>
    <w:p w14:paraId="71705854" w14:textId="77777777" w:rsidR="008756A2" w:rsidRDefault="008756A2" w:rsidP="007B6EAF"/>
    <w:p w14:paraId="3F7E32CF" w14:textId="77777777" w:rsidR="003F0BDE" w:rsidRDefault="003F0BDE" w:rsidP="007B6EAF"/>
    <w:p w14:paraId="43B61A56" w14:textId="77777777" w:rsidR="008B2B82" w:rsidRDefault="008B2B82" w:rsidP="007B6EAF"/>
    <w:p w14:paraId="463F6ED4" w14:textId="77777777" w:rsidR="008B2B82" w:rsidRDefault="008B2B82" w:rsidP="007B6EAF"/>
    <w:p w14:paraId="266797EA" w14:textId="77777777" w:rsidR="008B2B82" w:rsidRDefault="008B2B82" w:rsidP="007B6EAF"/>
    <w:p w14:paraId="6770085D" w14:textId="77777777" w:rsidR="003F0BDE" w:rsidRDefault="003F0BDE" w:rsidP="007B6EAF"/>
    <w:p w14:paraId="7F8E0412" w14:textId="77777777" w:rsidR="003F0BDE" w:rsidRPr="00C5777B" w:rsidRDefault="003F0BDE" w:rsidP="007B6EAF">
      <w:r>
        <w:rPr>
          <w:noProof/>
        </w:rPr>
        <w:lastRenderedPageBreak/>
        <mc:AlternateContent>
          <mc:Choice Requires="wps">
            <w:drawing>
              <wp:anchor distT="0" distB="0" distL="114300" distR="114300" simplePos="0" relativeHeight="251669504" behindDoc="0" locked="0" layoutInCell="1" allowOverlap="1" wp14:anchorId="0F70C9E0" wp14:editId="3A2E5FD0">
                <wp:simplePos x="0" y="0"/>
                <wp:positionH relativeFrom="margin">
                  <wp:posOffset>-264795</wp:posOffset>
                </wp:positionH>
                <wp:positionV relativeFrom="paragraph">
                  <wp:posOffset>165736</wp:posOffset>
                </wp:positionV>
                <wp:extent cx="6892290" cy="9067800"/>
                <wp:effectExtent l="0" t="0" r="3810" b="0"/>
                <wp:wrapNone/>
                <wp:docPr id="92416851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9067800"/>
                        </a:xfrm>
                        <a:prstGeom prst="rect">
                          <a:avLst/>
                        </a:prstGeom>
                        <a:solidFill>
                          <a:srgbClr val="FFFFFF"/>
                        </a:solidFill>
                        <a:ln w="9525">
                          <a:solidFill>
                            <a:srgbClr val="000000"/>
                          </a:solidFill>
                          <a:miter lim="800000"/>
                          <a:headEnd/>
                          <a:tailEnd/>
                        </a:ln>
                      </wps:spPr>
                      <wps:txbx>
                        <w:txbxContent>
                          <w:p w14:paraId="54B80D51" w14:textId="77777777" w:rsidR="003F0BDE" w:rsidRPr="00BA3DAF" w:rsidRDefault="003F0BDE" w:rsidP="00FB72BB">
                            <w:pPr>
                              <w:jc w:val="left"/>
                              <w:rPr>
                                <w:spacing w:val="7"/>
                                <w:w w:val="79"/>
                                <w:kern w:val="0"/>
                                <w:sz w:val="16"/>
                                <w:szCs w:val="16"/>
                              </w:rPr>
                            </w:pPr>
                            <w:r w:rsidRPr="003F0BDE">
                              <w:rPr>
                                <w:rFonts w:hint="eastAsia"/>
                                <w:w w:val="87"/>
                                <w:kern w:val="0"/>
                                <w:sz w:val="16"/>
                                <w:szCs w:val="16"/>
                                <w:fitText w:val="6656" w:id="-716974336"/>
                              </w:rPr>
                              <w:t>（参考：令和</w:t>
                            </w:r>
                            <w:r w:rsidRPr="003F0BDE">
                              <w:rPr>
                                <w:rFonts w:hint="eastAsia"/>
                                <w:w w:val="87"/>
                                <w:kern w:val="0"/>
                                <w:sz w:val="16"/>
                                <w:szCs w:val="16"/>
                                <w:fitText w:val="6656" w:id="-716974336"/>
                              </w:rPr>
                              <w:t>8</w:t>
                            </w:r>
                            <w:r w:rsidRPr="003F0BDE">
                              <w:rPr>
                                <w:rFonts w:hint="eastAsia"/>
                                <w:w w:val="87"/>
                                <w:kern w:val="0"/>
                                <w:sz w:val="16"/>
                                <w:szCs w:val="16"/>
                                <w:fitText w:val="6656" w:id="-716974336"/>
                              </w:rPr>
                              <w:t>年３月</w:t>
                            </w:r>
                            <w:r w:rsidRPr="003F0BDE">
                              <w:rPr>
                                <w:rFonts w:hint="eastAsia"/>
                                <w:w w:val="87"/>
                                <w:kern w:val="0"/>
                                <w:sz w:val="16"/>
                                <w:szCs w:val="16"/>
                                <w:fitText w:val="6656" w:id="-716974336"/>
                              </w:rPr>
                              <w:t>31</w:t>
                            </w:r>
                            <w:r w:rsidRPr="003F0BDE">
                              <w:rPr>
                                <w:rFonts w:hint="eastAsia"/>
                                <w:w w:val="87"/>
                                <w:kern w:val="0"/>
                                <w:sz w:val="16"/>
                                <w:szCs w:val="16"/>
                                <w:fitText w:val="6656" w:id="-716974336"/>
                              </w:rPr>
                              <w:t>日付障障発</w:t>
                            </w:r>
                            <w:r w:rsidRPr="003F0BDE">
                              <w:rPr>
                                <w:rFonts w:hint="eastAsia"/>
                                <w:w w:val="87"/>
                                <w:kern w:val="0"/>
                                <w:sz w:val="16"/>
                                <w:szCs w:val="16"/>
                                <w:fitText w:val="6656" w:id="-716974336"/>
                              </w:rPr>
                              <w:t xml:space="preserve"> 0331</w:t>
                            </w:r>
                            <w:r w:rsidRPr="003F0BDE">
                              <w:rPr>
                                <w:rFonts w:hint="eastAsia"/>
                                <w:w w:val="87"/>
                                <w:kern w:val="0"/>
                                <w:sz w:val="16"/>
                                <w:szCs w:val="16"/>
                                <w:fitText w:val="6656" w:id="-716974336"/>
                              </w:rPr>
                              <w:t>第１号厚生労働省社会・援護局障害保健福祉部障害福祉課通知より</w:t>
                            </w:r>
                            <w:r w:rsidRPr="003F0BDE">
                              <w:rPr>
                                <w:rFonts w:hint="eastAsia"/>
                                <w:spacing w:val="21"/>
                                <w:w w:val="87"/>
                                <w:kern w:val="0"/>
                                <w:sz w:val="16"/>
                                <w:szCs w:val="16"/>
                                <w:fitText w:val="6656" w:id="-716974336"/>
                              </w:rPr>
                              <w:t>）</w:t>
                            </w:r>
                          </w:p>
                          <w:p w14:paraId="33E3CD58" w14:textId="77777777" w:rsidR="003F0BDE" w:rsidRDefault="003F0BDE" w:rsidP="00FB72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70C9E0" id="_x0000_t202" coordsize="21600,21600" o:spt="202" path="m,l,21600r21600,l21600,xe">
                <v:stroke joinstyle="miter"/>
                <v:path gradientshapeok="t" o:connecttype="rect"/>
              </v:shapetype>
              <v:shape id="Text Box 42" o:spid="_x0000_s1026" type="#_x0000_t202" style="position:absolute;left:0;text-align:left;margin-left:-20.85pt;margin-top:13.05pt;width:542.7pt;height:714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">
                <v:textbox>
                  <w:txbxContent>
                    <w:p w14:paraId="54B80D51" w14:textId="77777777" w:rsidR="003F0BDE" w:rsidRPr="00BA3DAF" w:rsidRDefault="003F0BDE" w:rsidP="00FB72BB">
                      <w:pPr>
                        <w:jc w:val="left"/>
                        <w:rPr>
                          <w:spacing w:val="7"/>
                          <w:w w:val="79"/>
                          <w:kern w:val="0"/>
                          <w:sz w:val="16"/>
                          <w:szCs w:val="16"/>
                        </w:rPr>
                      </w:pPr>
                      <w:r w:rsidRPr="003F0BDE">
                        <w:rPr>
                          <w:rFonts w:hint="eastAsia"/>
                          <w:w w:val="87"/>
                          <w:kern w:val="0"/>
                          <w:sz w:val="16"/>
                          <w:szCs w:val="16"/>
                          <w:fitText w:val="6656" w:id="-716974336"/>
                        </w:rPr>
                        <w:t>（参考：令和</w:t>
                      </w:r>
                      <w:r w:rsidRPr="003F0BDE">
                        <w:rPr>
                          <w:rFonts w:hint="eastAsia"/>
                          <w:w w:val="87"/>
                          <w:kern w:val="0"/>
                          <w:sz w:val="16"/>
                          <w:szCs w:val="16"/>
                          <w:fitText w:val="6656" w:id="-716974336"/>
                        </w:rPr>
                        <w:t>8</w:t>
                      </w:r>
                      <w:r w:rsidRPr="003F0BDE">
                        <w:rPr>
                          <w:rFonts w:hint="eastAsia"/>
                          <w:w w:val="87"/>
                          <w:kern w:val="0"/>
                          <w:sz w:val="16"/>
                          <w:szCs w:val="16"/>
                          <w:fitText w:val="6656" w:id="-716974336"/>
                        </w:rPr>
                        <w:t>年３月</w:t>
                      </w:r>
                      <w:r w:rsidRPr="003F0BDE">
                        <w:rPr>
                          <w:rFonts w:hint="eastAsia"/>
                          <w:w w:val="87"/>
                          <w:kern w:val="0"/>
                          <w:sz w:val="16"/>
                          <w:szCs w:val="16"/>
                          <w:fitText w:val="6656" w:id="-716974336"/>
                        </w:rPr>
                        <w:t>31</w:t>
                      </w:r>
                      <w:r w:rsidRPr="003F0BDE">
                        <w:rPr>
                          <w:rFonts w:hint="eastAsia"/>
                          <w:w w:val="87"/>
                          <w:kern w:val="0"/>
                          <w:sz w:val="16"/>
                          <w:szCs w:val="16"/>
                          <w:fitText w:val="6656" w:id="-716974336"/>
                        </w:rPr>
                        <w:t>日付障障発</w:t>
                      </w:r>
                      <w:r w:rsidRPr="003F0BDE">
                        <w:rPr>
                          <w:rFonts w:hint="eastAsia"/>
                          <w:w w:val="87"/>
                          <w:kern w:val="0"/>
                          <w:sz w:val="16"/>
                          <w:szCs w:val="16"/>
                          <w:fitText w:val="6656" w:id="-716974336"/>
                        </w:rPr>
                        <w:t xml:space="preserve"> 0331</w:t>
                      </w:r>
                      <w:r w:rsidRPr="003F0BDE">
                        <w:rPr>
                          <w:rFonts w:hint="eastAsia"/>
                          <w:w w:val="87"/>
                          <w:kern w:val="0"/>
                          <w:sz w:val="16"/>
                          <w:szCs w:val="16"/>
                          <w:fitText w:val="6656" w:id="-716974336"/>
                        </w:rPr>
                        <w:t>第１号厚生労働省社会・援護局障害保健福祉部障害福祉課通知より</w:t>
                      </w:r>
                      <w:r w:rsidRPr="003F0BDE">
                        <w:rPr>
                          <w:rFonts w:hint="eastAsia"/>
                          <w:spacing w:val="21"/>
                          <w:w w:val="87"/>
                          <w:kern w:val="0"/>
                          <w:sz w:val="16"/>
                          <w:szCs w:val="16"/>
                          <w:fitText w:val="6656" w:id="-716974336"/>
                        </w:rPr>
                        <w:t>）</w:t>
                      </w:r>
                    </w:p>
                    <w:p w14:paraId="33E3CD58" w14:textId="77777777" w:rsidR="003F0BDE" w:rsidRDefault="003F0BDE" w:rsidP="00FB72BB"/>
                  </w:txbxContent>
                </v:textbox>
                <w10:wrap anchorx="margin"/>
              </v:shape>
            </w:pict>
          </mc:Fallback>
        </mc:AlternateContent>
      </w:r>
    </w:p>
    <w:p w14:paraId="063F1237" w14:textId="77777777" w:rsidR="003F0BDE" w:rsidRPr="00C5777B" w:rsidRDefault="003F0BDE" w:rsidP="007B6EAF">
      <w:r>
        <w:rPr>
          <w:noProof/>
        </w:rPr>
        <w:drawing>
          <wp:anchor distT="0" distB="0" distL="114300" distR="114300" simplePos="0" relativeHeight="251670528" behindDoc="0" locked="0" layoutInCell="1" allowOverlap="1" wp14:anchorId="35E14C88" wp14:editId="1F41BB13">
            <wp:simplePos x="0" y="0"/>
            <wp:positionH relativeFrom="margin">
              <wp:posOffset>-257175</wp:posOffset>
            </wp:positionH>
            <wp:positionV relativeFrom="paragraph">
              <wp:posOffset>201930</wp:posOffset>
            </wp:positionV>
            <wp:extent cx="4908550" cy="6228080"/>
            <wp:effectExtent l="0" t="0" r="6350" b="1270"/>
            <wp:wrapNone/>
            <wp:docPr id="3" name="図 2" descr="ダイアグラム, テーブル&#10;&#10;AI 生成コンテンツは誤りを含む可能性があります。">
              <a:extLst xmlns:a="http://schemas.openxmlformats.org/drawingml/2006/main">
                <a:ext uri="{FF2B5EF4-FFF2-40B4-BE49-F238E27FC236}">
                  <a16:creationId xmlns:a16="http://schemas.microsoft.com/office/drawing/2014/main" id="{13A45DE7-1889-9385-B4CF-C5A5AACF0A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ダイアグラム, テーブル&#10;&#10;AI 生成コンテンツは誤りを含む可能性があります。">
                      <a:extLst>
                        <a:ext uri="{FF2B5EF4-FFF2-40B4-BE49-F238E27FC236}">
                          <a16:creationId xmlns:a16="http://schemas.microsoft.com/office/drawing/2014/main" id="{13A45DE7-1889-9385-B4CF-C5A5AACF0A7E}"/>
                        </a:ext>
                      </a:extLst>
                    </pic:cNvPr>
                    <pic:cNvPicPr>
                      <a:picLocks noChangeAspect="1"/>
                    </pic:cNvPicPr>
                  </pic:nvPicPr>
                  <pic:blipFill>
                    <a:blip r:embed="rId10"/>
                    <a:stretch>
                      <a:fillRect/>
                    </a:stretch>
                  </pic:blipFill>
                  <pic:spPr>
                    <a:xfrm>
                      <a:off x="0" y="0"/>
                      <a:ext cx="4908550" cy="6228080"/>
                    </a:xfrm>
                    <a:prstGeom prst="rect">
                      <a:avLst/>
                    </a:prstGeom>
                  </pic:spPr>
                </pic:pic>
              </a:graphicData>
            </a:graphic>
            <wp14:sizeRelH relativeFrom="margin">
              <wp14:pctWidth>0</wp14:pctWidth>
            </wp14:sizeRelH>
            <wp14:sizeRelV relativeFrom="margin">
              <wp14:pctHeight>0</wp14:pctHeight>
            </wp14:sizeRelV>
          </wp:anchor>
        </w:drawing>
      </w:r>
    </w:p>
    <w:p w14:paraId="3CAA7C35" w14:textId="77777777" w:rsidR="003F0BDE" w:rsidRPr="00C5777B" w:rsidRDefault="003F0BDE" w:rsidP="007B6EAF"/>
    <w:p w14:paraId="736BC7E1" w14:textId="77777777" w:rsidR="003F0BDE" w:rsidRPr="00C5777B" w:rsidRDefault="003F0BDE" w:rsidP="007B6EAF">
      <w:r>
        <w:rPr>
          <w:noProof/>
        </w:rPr>
        <w:drawing>
          <wp:anchor distT="0" distB="0" distL="114300" distR="114300" simplePos="0" relativeHeight="251673600" behindDoc="0" locked="0" layoutInCell="1" allowOverlap="1" wp14:anchorId="37B28E30" wp14:editId="58058973">
            <wp:simplePos x="0" y="0"/>
            <wp:positionH relativeFrom="column">
              <wp:posOffset>2879090</wp:posOffset>
            </wp:positionH>
            <wp:positionV relativeFrom="paragraph">
              <wp:posOffset>19685</wp:posOffset>
            </wp:positionV>
            <wp:extent cx="3708400" cy="5951855"/>
            <wp:effectExtent l="0" t="0" r="6350" b="0"/>
            <wp:wrapNone/>
            <wp:docPr id="8" name="図 7" descr="ダイアグラム&#10;&#10;AI 生成コンテンツは誤りを含む可能性があります。">
              <a:extLst xmlns:a="http://schemas.openxmlformats.org/drawingml/2006/main">
                <a:ext uri="{FF2B5EF4-FFF2-40B4-BE49-F238E27FC236}">
                  <a16:creationId xmlns:a16="http://schemas.microsoft.com/office/drawing/2014/main" id="{8AF980F8-560A-D764-3AB5-63B15D99E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ダイアグラム&#10;&#10;AI 生成コンテンツは誤りを含む可能性があります。">
                      <a:extLst>
                        <a:ext uri="{FF2B5EF4-FFF2-40B4-BE49-F238E27FC236}">
                          <a16:creationId xmlns:a16="http://schemas.microsoft.com/office/drawing/2014/main" id="{8AF980F8-560A-D764-3AB5-63B15D99E787}"/>
                        </a:ext>
                      </a:extLst>
                    </pic:cNvPr>
                    <pic:cNvPicPr>
                      <a:picLocks noChangeAspect="1"/>
                    </pic:cNvPicPr>
                  </pic:nvPicPr>
                  <pic:blipFill>
                    <a:blip r:embed="rId11"/>
                    <a:stretch>
                      <a:fillRect/>
                    </a:stretch>
                  </pic:blipFill>
                  <pic:spPr>
                    <a:xfrm>
                      <a:off x="0" y="0"/>
                      <a:ext cx="3708400" cy="5951855"/>
                    </a:xfrm>
                    <a:prstGeom prst="rect">
                      <a:avLst/>
                    </a:prstGeom>
                  </pic:spPr>
                </pic:pic>
              </a:graphicData>
            </a:graphic>
            <wp14:sizeRelH relativeFrom="margin">
              <wp14:pctWidth>0</wp14:pctWidth>
            </wp14:sizeRelH>
            <wp14:sizeRelV relativeFrom="margin">
              <wp14:pctHeight>0</wp14:pctHeight>
            </wp14:sizeRelV>
          </wp:anchor>
        </w:drawing>
      </w:r>
    </w:p>
    <w:p w14:paraId="08DFFFA6" w14:textId="77777777" w:rsidR="003F0BDE" w:rsidRPr="00C5777B" w:rsidRDefault="003F0BDE" w:rsidP="007B6EAF"/>
    <w:p w14:paraId="145F2EFE" w14:textId="77777777" w:rsidR="003F0BDE" w:rsidRPr="00C5777B" w:rsidRDefault="003F0BDE" w:rsidP="007B6EAF"/>
    <w:p w14:paraId="229A75C8" w14:textId="77777777" w:rsidR="003F0BDE" w:rsidRPr="00C5777B" w:rsidRDefault="003F0BDE" w:rsidP="007B6EAF"/>
    <w:p w14:paraId="1AA53347" w14:textId="77777777" w:rsidR="003F0BDE" w:rsidRPr="00C5777B" w:rsidRDefault="003F0BDE" w:rsidP="007B6EAF"/>
    <w:p w14:paraId="4EACF86B" w14:textId="77777777" w:rsidR="003F0BDE" w:rsidRPr="00C5777B" w:rsidRDefault="003F0BDE" w:rsidP="007B6EAF"/>
    <w:p w14:paraId="5CC3019A" w14:textId="77777777" w:rsidR="003F0BDE" w:rsidRDefault="003F0BDE" w:rsidP="007B6EAF"/>
    <w:p w14:paraId="40215DE4" w14:textId="77777777" w:rsidR="003F0BDE" w:rsidRDefault="003F0BDE" w:rsidP="007B6EAF"/>
    <w:p w14:paraId="5B1BD1B6" w14:textId="77777777" w:rsidR="003F0BDE" w:rsidRDefault="003F0BDE" w:rsidP="007B6EAF"/>
    <w:p w14:paraId="554923CF" w14:textId="77777777" w:rsidR="003F0BDE" w:rsidRDefault="003F0BDE" w:rsidP="007B6EAF"/>
    <w:p w14:paraId="71EF9D3B" w14:textId="77777777" w:rsidR="003F0BDE" w:rsidRDefault="003F0BDE" w:rsidP="007B6EAF"/>
    <w:p w14:paraId="106FC2E5" w14:textId="77777777" w:rsidR="003F0BDE" w:rsidRDefault="003F0BDE" w:rsidP="007B6EAF"/>
    <w:p w14:paraId="2A947261" w14:textId="77777777" w:rsidR="003F0BDE" w:rsidRDefault="003F0BDE" w:rsidP="007B6EAF"/>
    <w:p w14:paraId="1BF4CD01" w14:textId="77777777" w:rsidR="003F0BDE" w:rsidRDefault="003F0BDE" w:rsidP="007B6EAF"/>
    <w:p w14:paraId="19696A12" w14:textId="77777777" w:rsidR="003F0BDE" w:rsidRDefault="003F0BDE" w:rsidP="007B6EAF"/>
    <w:p w14:paraId="7C16EBAF" w14:textId="77777777" w:rsidR="003F0BDE" w:rsidRDefault="003F0BDE" w:rsidP="007B6EAF"/>
    <w:p w14:paraId="165C8CCA" w14:textId="77777777" w:rsidR="003F0BDE" w:rsidRDefault="003F0BDE" w:rsidP="007B6EAF"/>
    <w:p w14:paraId="7791F0BB" w14:textId="77777777" w:rsidR="003F0BDE" w:rsidRDefault="003F0BDE" w:rsidP="007B6EAF"/>
    <w:p w14:paraId="34CD1D7C" w14:textId="77777777" w:rsidR="003F0BDE" w:rsidRDefault="003F0BDE" w:rsidP="007B6EAF"/>
    <w:p w14:paraId="3BF0F916" w14:textId="77777777" w:rsidR="003F0BDE" w:rsidRDefault="003F0BDE" w:rsidP="007B6EAF"/>
    <w:p w14:paraId="26908F12" w14:textId="77777777" w:rsidR="003F0BDE" w:rsidRDefault="003F0BDE" w:rsidP="007B6EAF"/>
    <w:p w14:paraId="12CD635C" w14:textId="77777777" w:rsidR="003F0BDE" w:rsidRDefault="003F0BDE" w:rsidP="007B6EAF"/>
    <w:p w14:paraId="6C696E47" w14:textId="77777777" w:rsidR="003F0BDE" w:rsidRDefault="003F0BDE" w:rsidP="007B6EAF"/>
    <w:p w14:paraId="23B879EE" w14:textId="77777777" w:rsidR="003F0BDE" w:rsidRDefault="003F0BDE" w:rsidP="007B6EAF"/>
    <w:p w14:paraId="772A54BB" w14:textId="77777777" w:rsidR="003F0BDE" w:rsidRDefault="003F0BDE" w:rsidP="007B6EAF"/>
    <w:p w14:paraId="2E018FC2" w14:textId="77777777" w:rsidR="003F0BDE" w:rsidRDefault="003F0BDE" w:rsidP="007B6EAF"/>
    <w:p w14:paraId="0CF4C8D7" w14:textId="77777777" w:rsidR="003F0BDE" w:rsidRDefault="003F0BDE" w:rsidP="007B6EAF"/>
    <w:p w14:paraId="25C99EE6" w14:textId="77777777" w:rsidR="003F0BDE" w:rsidRDefault="003F0BDE" w:rsidP="007B6EAF"/>
    <w:p w14:paraId="42E19946" w14:textId="77777777" w:rsidR="003F0BDE" w:rsidRDefault="003F0BDE" w:rsidP="007B6EAF"/>
    <w:p w14:paraId="63C1E35A" w14:textId="77777777" w:rsidR="003F0BDE" w:rsidRDefault="003F0BDE" w:rsidP="007B6EAF"/>
    <w:p w14:paraId="203BD421" w14:textId="77777777" w:rsidR="003F0BDE" w:rsidRDefault="003F0BDE" w:rsidP="007B6EAF"/>
    <w:p w14:paraId="3245C710" w14:textId="77777777" w:rsidR="003F0BDE" w:rsidRDefault="003F0BDE" w:rsidP="007B6EAF"/>
    <w:p w14:paraId="39F278D2" w14:textId="77777777" w:rsidR="003F0BDE" w:rsidRDefault="003F0BDE" w:rsidP="007B6EAF"/>
    <w:p w14:paraId="2611D91F" w14:textId="77777777" w:rsidR="003F0BDE" w:rsidRDefault="003F0BDE" w:rsidP="007B6EAF"/>
    <w:p w14:paraId="15C34305" w14:textId="77777777" w:rsidR="003F0BDE" w:rsidRDefault="003F0BDE" w:rsidP="007B6EAF"/>
    <w:p w14:paraId="7EEED89A" w14:textId="77777777" w:rsidR="003F0BDE" w:rsidRDefault="003F0BDE" w:rsidP="007B6EAF"/>
    <w:p w14:paraId="2BF87838" w14:textId="77777777" w:rsidR="003F0BDE" w:rsidRDefault="003F0BDE" w:rsidP="007B6EAF"/>
    <w:p w14:paraId="7628C1F3" w14:textId="77777777" w:rsidR="003F0BDE" w:rsidRDefault="003F0BDE" w:rsidP="007B6EAF">
      <w:r>
        <w:rPr>
          <w:noProof/>
        </w:rPr>
        <w:drawing>
          <wp:anchor distT="0" distB="0" distL="114300" distR="114300" simplePos="0" relativeHeight="251671552" behindDoc="0" locked="0" layoutInCell="1" allowOverlap="1" wp14:anchorId="6776DB97" wp14:editId="55D30F63">
            <wp:simplePos x="0" y="0"/>
            <wp:positionH relativeFrom="column">
              <wp:posOffset>-178435</wp:posOffset>
            </wp:positionH>
            <wp:positionV relativeFrom="paragraph">
              <wp:posOffset>216535</wp:posOffset>
            </wp:positionV>
            <wp:extent cx="4039235" cy="642620"/>
            <wp:effectExtent l="0" t="0" r="0" b="5080"/>
            <wp:wrapNone/>
            <wp:docPr id="4" name="図 3" descr="テーブル&#10;&#10;AI 生成コンテンツは誤りを含む可能性があります。">
              <a:extLst xmlns:a="http://schemas.openxmlformats.org/drawingml/2006/main">
                <a:ext uri="{FF2B5EF4-FFF2-40B4-BE49-F238E27FC236}">
                  <a16:creationId xmlns:a16="http://schemas.microsoft.com/office/drawing/2014/main" id="{B3AA9DF2-DE8E-99C1-6C60-68D600BE5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テーブル&#10;&#10;AI 生成コンテンツは誤りを含む可能性があります。">
                      <a:extLst>
                        <a:ext uri="{FF2B5EF4-FFF2-40B4-BE49-F238E27FC236}">
                          <a16:creationId xmlns:a16="http://schemas.microsoft.com/office/drawing/2014/main" id="{B3AA9DF2-DE8E-99C1-6C60-68D600BE52F9}"/>
                        </a:ext>
                      </a:extLst>
                    </pic:cNvPr>
                    <pic:cNvPicPr>
                      <a:picLocks noChangeAspect="1"/>
                    </pic:cNvPicPr>
                  </pic:nvPicPr>
                  <pic:blipFill>
                    <a:blip r:embed="rId8"/>
                    <a:stretch>
                      <a:fillRect/>
                    </a:stretch>
                  </pic:blipFill>
                  <pic:spPr>
                    <a:xfrm>
                      <a:off x="0" y="0"/>
                      <a:ext cx="4039235" cy="642620"/>
                    </a:xfrm>
                    <a:prstGeom prst="rect">
                      <a:avLst/>
                    </a:prstGeom>
                  </pic:spPr>
                </pic:pic>
              </a:graphicData>
            </a:graphic>
            <wp14:sizeRelH relativeFrom="margin">
              <wp14:pctWidth>0</wp14:pctWidth>
            </wp14:sizeRelH>
            <wp14:sizeRelV relativeFrom="margin">
              <wp14:pctHeight>0</wp14:pctHeight>
            </wp14:sizeRelV>
          </wp:anchor>
        </w:drawing>
      </w:r>
    </w:p>
    <w:p w14:paraId="14A57DAB" w14:textId="77777777" w:rsidR="003F0BDE" w:rsidRDefault="003F0BDE" w:rsidP="007B6EAF"/>
    <w:p w14:paraId="2BD2BC4C" w14:textId="77777777" w:rsidR="003F0BDE" w:rsidRDefault="003F0BDE" w:rsidP="007B6EAF"/>
    <w:p w14:paraId="4E8E8BC5" w14:textId="77777777" w:rsidR="003F0BDE" w:rsidRDefault="003F0BDE" w:rsidP="007B6EAF"/>
    <w:p w14:paraId="4D94EE71" w14:textId="77777777" w:rsidR="003F0BDE" w:rsidRDefault="003F0BDE" w:rsidP="007B6EAF"/>
    <w:p w14:paraId="658C31C6" w14:textId="77777777" w:rsidR="003F0BDE" w:rsidRDefault="003F0BDE" w:rsidP="007B6EAF">
      <w:r>
        <w:rPr>
          <w:noProof/>
        </w:rPr>
        <w:drawing>
          <wp:anchor distT="0" distB="0" distL="114300" distR="114300" simplePos="0" relativeHeight="251672576" behindDoc="0" locked="0" layoutInCell="1" allowOverlap="1" wp14:anchorId="1D023982" wp14:editId="79650352">
            <wp:simplePos x="0" y="0"/>
            <wp:positionH relativeFrom="column">
              <wp:posOffset>-177800</wp:posOffset>
            </wp:positionH>
            <wp:positionV relativeFrom="paragraph">
              <wp:posOffset>168910</wp:posOffset>
            </wp:positionV>
            <wp:extent cx="3990975" cy="688340"/>
            <wp:effectExtent l="0" t="0" r="0" b="0"/>
            <wp:wrapNone/>
            <wp:docPr id="5" name="図 4" descr="テーブル&#10;&#10;AI 生成コンテンツは誤りを含む可能性があります。">
              <a:extLst xmlns:a="http://schemas.openxmlformats.org/drawingml/2006/main">
                <a:ext uri="{FF2B5EF4-FFF2-40B4-BE49-F238E27FC236}">
                  <a16:creationId xmlns:a16="http://schemas.microsoft.com/office/drawing/2014/main" id="{7FAA0B24-00A9-CD4C-C72D-A885CE2A45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テーブル&#10;&#10;AI 生成コンテンツは誤りを含む可能性があります。">
                      <a:extLst>
                        <a:ext uri="{FF2B5EF4-FFF2-40B4-BE49-F238E27FC236}">
                          <a16:creationId xmlns:a16="http://schemas.microsoft.com/office/drawing/2014/main" id="{7FAA0B24-00A9-CD4C-C72D-A885CE2A459C}"/>
                        </a:ext>
                      </a:extLst>
                    </pic:cNvPr>
                    <pic:cNvPicPr>
                      <a:picLocks noChangeAspect="1"/>
                    </pic:cNvPicPr>
                  </pic:nvPicPr>
                  <pic:blipFill>
                    <a:blip r:embed="rId9"/>
                    <a:stretch>
                      <a:fillRect/>
                    </a:stretch>
                  </pic:blipFill>
                  <pic:spPr>
                    <a:xfrm>
                      <a:off x="0" y="0"/>
                      <a:ext cx="3990975" cy="688340"/>
                    </a:xfrm>
                    <a:prstGeom prst="rect">
                      <a:avLst/>
                    </a:prstGeom>
                  </pic:spPr>
                </pic:pic>
              </a:graphicData>
            </a:graphic>
            <wp14:sizeRelH relativeFrom="margin">
              <wp14:pctWidth>0</wp14:pctWidth>
            </wp14:sizeRelH>
            <wp14:sizeRelV relativeFrom="margin">
              <wp14:pctHeight>0</wp14:pctHeight>
            </wp14:sizeRelV>
          </wp:anchor>
        </w:drawing>
      </w:r>
    </w:p>
    <w:p w14:paraId="4E5E7922" w14:textId="77777777" w:rsidR="003F0BDE" w:rsidRDefault="003F0BDE" w:rsidP="007B6EAF"/>
    <w:p w14:paraId="22782528" w14:textId="4C6EBBCF" w:rsidR="003F0BDE" w:rsidRDefault="003F0BDE" w:rsidP="007B6EAF"/>
    <w:p w14:paraId="7636410D" w14:textId="7ADBDC09" w:rsidR="003F0BDE" w:rsidRDefault="003F0BDE" w:rsidP="007B6EAF"/>
    <w:p w14:paraId="1A6A818B" w14:textId="4F1C222F" w:rsidR="003F0BDE" w:rsidRDefault="003F0BDE" w:rsidP="007B6EAF"/>
    <w:p w14:paraId="02F861AE" w14:textId="20088B4A" w:rsidR="003F0BDE" w:rsidRDefault="003F0BDE" w:rsidP="007B6EAF"/>
    <w:p w14:paraId="0DC7FBD3" w14:textId="77777777" w:rsidR="003F0BDE" w:rsidRDefault="003F0BDE" w:rsidP="007B6EAF"/>
    <w:p w14:paraId="4C147631" w14:textId="6FE9CE76" w:rsidR="003F0BDE" w:rsidRDefault="003F0BDE" w:rsidP="007B6EAF"/>
    <w:p w14:paraId="48070A8B" w14:textId="751352E4" w:rsidR="003F0BDE" w:rsidRDefault="003F0BDE" w:rsidP="007B6EAF"/>
    <w:p w14:paraId="512C610B" w14:textId="7490B155" w:rsidR="003F0BDE" w:rsidRDefault="003F0BDE" w:rsidP="007B6EAF"/>
    <w:p w14:paraId="2E93C813" w14:textId="2D7FF48F" w:rsidR="003F0BDE" w:rsidRDefault="003F0BDE" w:rsidP="007B6EAF"/>
    <w:p w14:paraId="766F5C03" w14:textId="4F27D561" w:rsidR="003F0BDE" w:rsidRDefault="003F0BDE" w:rsidP="007B6EAF">
      <w:r>
        <w:rPr>
          <w:noProof/>
        </w:rPr>
        <w:lastRenderedPageBreak/>
        <mc:AlternateContent>
          <mc:Choice Requires="wps">
            <w:drawing>
              <wp:anchor distT="0" distB="0" distL="114300" distR="114300" simplePos="0" relativeHeight="251674624" behindDoc="0" locked="0" layoutInCell="1" allowOverlap="1" wp14:anchorId="333D4B7D" wp14:editId="43FF7F60">
                <wp:simplePos x="0" y="0"/>
                <wp:positionH relativeFrom="page">
                  <wp:posOffset>400050</wp:posOffset>
                </wp:positionH>
                <wp:positionV relativeFrom="paragraph">
                  <wp:posOffset>99060</wp:posOffset>
                </wp:positionV>
                <wp:extent cx="6892290" cy="9115425"/>
                <wp:effectExtent l="0" t="0" r="3810" b="9525"/>
                <wp:wrapNone/>
                <wp:docPr id="114894335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9115425"/>
                        </a:xfrm>
                        <a:prstGeom prst="rect">
                          <a:avLst/>
                        </a:prstGeom>
                        <a:solidFill>
                          <a:srgbClr val="FFFFFF"/>
                        </a:solidFill>
                        <a:ln w="9525">
                          <a:solidFill>
                            <a:srgbClr val="000000"/>
                          </a:solidFill>
                          <a:miter lim="800000"/>
                          <a:headEnd/>
                          <a:tailEnd/>
                        </a:ln>
                      </wps:spPr>
                      <wps:txbx>
                        <w:txbxContent>
                          <w:p w14:paraId="4549788B" w14:textId="77777777" w:rsidR="003F0BDE" w:rsidRPr="0057172B" w:rsidRDefault="003F0BDE" w:rsidP="00472041">
                            <w:pPr>
                              <w:jc w:val="left"/>
                              <w:rPr>
                                <w:spacing w:val="-13"/>
                                <w:w w:val="82"/>
                                <w:kern w:val="0"/>
                                <w:sz w:val="16"/>
                                <w:szCs w:val="16"/>
                              </w:rPr>
                            </w:pPr>
                            <w:r w:rsidRPr="003F0BDE">
                              <w:rPr>
                                <w:rFonts w:hint="eastAsia"/>
                                <w:w w:val="84"/>
                                <w:kern w:val="0"/>
                                <w:sz w:val="16"/>
                                <w:szCs w:val="16"/>
                                <w:fitText w:val="6448" w:id="-407093248"/>
                              </w:rPr>
                              <w:t>（参考：令和</w:t>
                            </w:r>
                            <w:r w:rsidRPr="003F0BDE">
                              <w:rPr>
                                <w:rFonts w:hint="eastAsia"/>
                                <w:w w:val="84"/>
                                <w:kern w:val="0"/>
                                <w:sz w:val="16"/>
                                <w:szCs w:val="16"/>
                                <w:fitText w:val="6448" w:id="-407093248"/>
                              </w:rPr>
                              <w:t>8</w:t>
                            </w:r>
                            <w:r w:rsidRPr="003F0BDE">
                              <w:rPr>
                                <w:rFonts w:hint="eastAsia"/>
                                <w:w w:val="84"/>
                                <w:kern w:val="0"/>
                                <w:sz w:val="16"/>
                                <w:szCs w:val="16"/>
                                <w:fitText w:val="6448" w:id="-407093248"/>
                              </w:rPr>
                              <w:t>年３月</w:t>
                            </w:r>
                            <w:r w:rsidRPr="003F0BDE">
                              <w:rPr>
                                <w:rFonts w:hint="eastAsia"/>
                                <w:w w:val="84"/>
                                <w:kern w:val="0"/>
                                <w:sz w:val="16"/>
                                <w:szCs w:val="16"/>
                                <w:fitText w:val="6448" w:id="-407093248"/>
                              </w:rPr>
                              <w:t>31</w:t>
                            </w:r>
                            <w:r w:rsidRPr="003F0BDE">
                              <w:rPr>
                                <w:rFonts w:hint="eastAsia"/>
                                <w:w w:val="84"/>
                                <w:kern w:val="0"/>
                                <w:sz w:val="16"/>
                                <w:szCs w:val="16"/>
                                <w:fitText w:val="6448" w:id="-407093248"/>
                              </w:rPr>
                              <w:t>日付障障発</w:t>
                            </w:r>
                            <w:r w:rsidRPr="003F0BDE">
                              <w:rPr>
                                <w:rFonts w:hint="eastAsia"/>
                                <w:w w:val="84"/>
                                <w:kern w:val="0"/>
                                <w:sz w:val="16"/>
                                <w:szCs w:val="16"/>
                                <w:fitText w:val="6448" w:id="-407093248"/>
                              </w:rPr>
                              <w:t xml:space="preserve"> 0331</w:t>
                            </w:r>
                            <w:r w:rsidRPr="003F0BDE">
                              <w:rPr>
                                <w:rFonts w:hint="eastAsia"/>
                                <w:w w:val="84"/>
                                <w:kern w:val="0"/>
                                <w:sz w:val="16"/>
                                <w:szCs w:val="16"/>
                                <w:fitText w:val="6448" w:id="-407093248"/>
                              </w:rPr>
                              <w:t>第１号厚生労働省社会・援護局障害保健福祉部障害福祉課通知より</w:t>
                            </w:r>
                            <w:r w:rsidRPr="003F0BDE">
                              <w:rPr>
                                <w:rFonts w:hint="eastAsia"/>
                                <w:spacing w:val="24"/>
                                <w:w w:val="84"/>
                                <w:kern w:val="0"/>
                                <w:sz w:val="16"/>
                                <w:szCs w:val="16"/>
                                <w:fitText w:val="6448" w:id="-407093248"/>
                              </w:rPr>
                              <w:t>）</w:t>
                            </w:r>
                          </w:p>
                          <w:p w14:paraId="2EA24297" w14:textId="77777777" w:rsidR="003F0BDE" w:rsidRPr="0057172B" w:rsidRDefault="003F0BDE" w:rsidP="00472041">
                            <w:pPr>
                              <w:jc w:val="left"/>
                              <w:rPr>
                                <w:spacing w:val="-13"/>
                                <w:w w:val="82"/>
                                <w:kern w:val="0"/>
                                <w:sz w:val="16"/>
                                <w:szCs w:val="16"/>
                              </w:rPr>
                            </w:pPr>
                            <w:r>
                              <w:rPr>
                                <w:noProof/>
                              </w:rPr>
                              <w:drawing>
                                <wp:inline distT="0" distB="0" distL="0" distR="0" wp14:anchorId="2076F912" wp14:editId="0F3DFA43">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2"/>
                                          <a:stretch>
                                            <a:fillRect/>
                                          </a:stretch>
                                        </pic:blipFill>
                                        <pic:spPr>
                                          <a:xfrm>
                                            <a:off x="0" y="0"/>
                                            <a:ext cx="6700520" cy="2583815"/>
                                          </a:xfrm>
                                          <a:prstGeom prst="rect">
                                            <a:avLst/>
                                          </a:prstGeom>
                                        </pic:spPr>
                                      </pic:pic>
                                    </a:graphicData>
                                  </a:graphic>
                                </wp:inline>
                              </w:drawing>
                            </w:r>
                          </w:p>
                          <w:p w14:paraId="21E16962" w14:textId="77777777" w:rsidR="003F0BDE" w:rsidRPr="0057172B" w:rsidRDefault="003F0BDE" w:rsidP="00472041">
                            <w:pPr>
                              <w:jc w:val="left"/>
                              <w:rPr>
                                <w:spacing w:val="-13"/>
                                <w:w w:val="82"/>
                                <w:kern w:val="0"/>
                                <w:sz w:val="16"/>
                                <w:szCs w:val="16"/>
                              </w:rPr>
                            </w:pPr>
                            <w:r>
                              <w:rPr>
                                <w:noProof/>
                              </w:rPr>
                              <w:drawing>
                                <wp:inline distT="0" distB="0" distL="0" distR="0" wp14:anchorId="57B6A432" wp14:editId="14C5F36D">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3"/>
                                          <a:stretch>
                                            <a:fillRect/>
                                          </a:stretch>
                                        </pic:blipFill>
                                        <pic:spPr>
                                          <a:xfrm>
                                            <a:off x="0" y="0"/>
                                            <a:ext cx="6781758" cy="6359505"/>
                                          </a:xfrm>
                                          <a:prstGeom prst="rect">
                                            <a:avLst/>
                                          </a:prstGeom>
                                        </pic:spPr>
                                      </pic:pic>
                                    </a:graphicData>
                                  </a:graphic>
                                </wp:inline>
                              </w:drawing>
                            </w:r>
                          </w:p>
                          <w:p w14:paraId="5F9495DD" w14:textId="77777777" w:rsidR="003F0BDE" w:rsidRPr="0057172B" w:rsidRDefault="003F0BDE" w:rsidP="00472041">
                            <w:pPr>
                              <w:jc w:val="left"/>
                              <w:rPr>
                                <w:spacing w:val="-13"/>
                                <w:w w:val="82"/>
                                <w:kern w:val="0"/>
                                <w:sz w:val="16"/>
                                <w:szCs w:val="16"/>
                              </w:rPr>
                            </w:pPr>
                          </w:p>
                          <w:p w14:paraId="62462124" w14:textId="77777777" w:rsidR="003F0BDE" w:rsidRPr="0057172B" w:rsidRDefault="003F0BDE" w:rsidP="00472041">
                            <w:pPr>
                              <w:jc w:val="left"/>
                              <w:rPr>
                                <w:spacing w:val="-13"/>
                                <w:w w:val="82"/>
                                <w:kern w:val="0"/>
                                <w:sz w:val="16"/>
                                <w:szCs w:val="16"/>
                              </w:rPr>
                            </w:pPr>
                          </w:p>
                          <w:p w14:paraId="37724476" w14:textId="77777777" w:rsidR="003F0BDE" w:rsidRPr="0057172B" w:rsidRDefault="003F0BDE" w:rsidP="00472041">
                            <w:pPr>
                              <w:jc w:val="left"/>
                              <w:rPr>
                                <w:spacing w:val="-13"/>
                                <w:w w:val="82"/>
                                <w:kern w:val="0"/>
                                <w:sz w:val="16"/>
                                <w:szCs w:val="16"/>
                              </w:rPr>
                            </w:pPr>
                          </w:p>
                          <w:p w14:paraId="35B9294D" w14:textId="77777777" w:rsidR="003F0BDE" w:rsidRPr="0057172B" w:rsidRDefault="003F0BDE" w:rsidP="00472041">
                            <w:pPr>
                              <w:jc w:val="left"/>
                              <w:rPr>
                                <w:spacing w:val="-13"/>
                                <w:w w:val="82"/>
                                <w:kern w:val="0"/>
                                <w:sz w:val="16"/>
                                <w:szCs w:val="16"/>
                              </w:rPr>
                            </w:pPr>
                          </w:p>
                          <w:p w14:paraId="1B723EEC" w14:textId="77777777" w:rsidR="003F0BDE" w:rsidRPr="0057172B" w:rsidRDefault="003F0BDE" w:rsidP="00472041">
                            <w:pPr>
                              <w:jc w:val="left"/>
                              <w:rPr>
                                <w:spacing w:val="-13"/>
                                <w:w w:val="82"/>
                                <w:kern w:val="0"/>
                                <w:sz w:val="16"/>
                                <w:szCs w:val="16"/>
                              </w:rPr>
                            </w:pPr>
                          </w:p>
                          <w:p w14:paraId="08E4B64F" w14:textId="77777777" w:rsidR="003F0BDE" w:rsidRPr="0057172B" w:rsidRDefault="003F0BDE" w:rsidP="00472041">
                            <w:pPr>
                              <w:jc w:val="left"/>
                              <w:rPr>
                                <w:spacing w:val="-13"/>
                                <w:w w:val="82"/>
                                <w:kern w:val="0"/>
                                <w:sz w:val="16"/>
                                <w:szCs w:val="16"/>
                              </w:rPr>
                            </w:pPr>
                          </w:p>
                          <w:p w14:paraId="4932AE9E" w14:textId="77777777" w:rsidR="003F0BDE" w:rsidRPr="0057172B" w:rsidRDefault="003F0BDE" w:rsidP="00472041">
                            <w:pPr>
                              <w:jc w:val="left"/>
                              <w:rPr>
                                <w:spacing w:val="-13"/>
                                <w:w w:val="82"/>
                                <w:kern w:val="0"/>
                                <w:sz w:val="16"/>
                                <w:szCs w:val="16"/>
                              </w:rPr>
                            </w:pPr>
                          </w:p>
                          <w:p w14:paraId="3861CCE6" w14:textId="77777777" w:rsidR="003F0BDE" w:rsidRPr="0057172B" w:rsidRDefault="003F0BDE" w:rsidP="00472041">
                            <w:pPr>
                              <w:jc w:val="left"/>
                              <w:rPr>
                                <w:spacing w:val="-13"/>
                                <w:w w:val="82"/>
                                <w:kern w:val="0"/>
                                <w:sz w:val="16"/>
                                <w:szCs w:val="16"/>
                              </w:rPr>
                            </w:pPr>
                          </w:p>
                          <w:p w14:paraId="1AFE63CE" w14:textId="77777777" w:rsidR="003F0BDE" w:rsidRPr="0057172B" w:rsidRDefault="003F0BDE" w:rsidP="00472041">
                            <w:pPr>
                              <w:jc w:val="left"/>
                              <w:rPr>
                                <w:spacing w:val="-13"/>
                                <w:w w:val="82"/>
                                <w:kern w:val="0"/>
                                <w:sz w:val="16"/>
                                <w:szCs w:val="16"/>
                              </w:rPr>
                            </w:pPr>
                          </w:p>
                          <w:p w14:paraId="2C479DEB" w14:textId="77777777" w:rsidR="003F0BDE" w:rsidRPr="0057172B" w:rsidRDefault="003F0BDE" w:rsidP="00472041">
                            <w:pPr>
                              <w:jc w:val="left"/>
                              <w:rPr>
                                <w:spacing w:val="-13"/>
                                <w:w w:val="82"/>
                                <w:kern w:val="0"/>
                                <w:sz w:val="16"/>
                                <w:szCs w:val="16"/>
                              </w:rPr>
                            </w:pPr>
                          </w:p>
                          <w:p w14:paraId="5282102B" w14:textId="77777777" w:rsidR="003F0BDE" w:rsidRPr="0057172B" w:rsidRDefault="003F0BDE" w:rsidP="00472041">
                            <w:pPr>
                              <w:jc w:val="left"/>
                              <w:rPr>
                                <w:spacing w:val="-13"/>
                                <w:w w:val="82"/>
                                <w:kern w:val="0"/>
                                <w:sz w:val="16"/>
                                <w:szCs w:val="16"/>
                              </w:rPr>
                            </w:pPr>
                          </w:p>
                          <w:p w14:paraId="62B32C9E" w14:textId="77777777" w:rsidR="003F0BDE" w:rsidRPr="0057172B" w:rsidRDefault="003F0BDE" w:rsidP="00472041">
                            <w:pPr>
                              <w:jc w:val="left"/>
                              <w:rPr>
                                <w:spacing w:val="-13"/>
                                <w:w w:val="82"/>
                                <w:kern w:val="0"/>
                                <w:sz w:val="16"/>
                                <w:szCs w:val="16"/>
                              </w:rPr>
                            </w:pPr>
                          </w:p>
                          <w:p w14:paraId="0EC391ED" w14:textId="77777777" w:rsidR="003F0BDE" w:rsidRPr="0057172B" w:rsidRDefault="003F0BDE" w:rsidP="00472041">
                            <w:pPr>
                              <w:jc w:val="left"/>
                              <w:rPr>
                                <w:spacing w:val="-13"/>
                                <w:w w:val="82"/>
                                <w:kern w:val="0"/>
                                <w:sz w:val="16"/>
                                <w:szCs w:val="16"/>
                              </w:rPr>
                            </w:pPr>
                          </w:p>
                          <w:p w14:paraId="7FC1F37B" w14:textId="77777777" w:rsidR="003F0BDE" w:rsidRPr="0057172B" w:rsidRDefault="003F0BDE" w:rsidP="00472041">
                            <w:pPr>
                              <w:jc w:val="left"/>
                              <w:rPr>
                                <w:spacing w:val="-13"/>
                                <w:w w:val="82"/>
                                <w:kern w:val="0"/>
                                <w:sz w:val="16"/>
                                <w:szCs w:val="16"/>
                              </w:rPr>
                            </w:pPr>
                          </w:p>
                          <w:p w14:paraId="4EA6B356" w14:textId="77777777" w:rsidR="003F0BDE" w:rsidRPr="0057172B" w:rsidRDefault="003F0BDE" w:rsidP="00472041">
                            <w:pPr>
                              <w:jc w:val="left"/>
                              <w:rPr>
                                <w:spacing w:val="-13"/>
                                <w:w w:val="82"/>
                                <w:kern w:val="0"/>
                                <w:sz w:val="16"/>
                                <w:szCs w:val="16"/>
                              </w:rPr>
                            </w:pPr>
                          </w:p>
                          <w:p w14:paraId="6C3ADB9B" w14:textId="77777777" w:rsidR="003F0BDE" w:rsidRPr="0057172B" w:rsidRDefault="003F0BDE" w:rsidP="00472041">
                            <w:pPr>
                              <w:jc w:val="left"/>
                              <w:rPr>
                                <w:spacing w:val="-13"/>
                                <w:w w:val="82"/>
                                <w:kern w:val="0"/>
                                <w:sz w:val="16"/>
                                <w:szCs w:val="16"/>
                              </w:rPr>
                            </w:pPr>
                          </w:p>
                          <w:p w14:paraId="2907C2B2" w14:textId="77777777" w:rsidR="003F0BDE" w:rsidRPr="0057172B" w:rsidRDefault="003F0BDE" w:rsidP="00472041">
                            <w:pPr>
                              <w:jc w:val="left"/>
                              <w:rPr>
                                <w:spacing w:val="-13"/>
                                <w:w w:val="82"/>
                                <w:kern w:val="0"/>
                                <w:sz w:val="16"/>
                                <w:szCs w:val="16"/>
                              </w:rPr>
                            </w:pPr>
                          </w:p>
                          <w:p w14:paraId="29C4E408" w14:textId="77777777" w:rsidR="003F0BDE" w:rsidRPr="0057172B" w:rsidRDefault="003F0BDE" w:rsidP="00472041">
                            <w:pPr>
                              <w:jc w:val="left"/>
                              <w:rPr>
                                <w:spacing w:val="-13"/>
                                <w:w w:val="82"/>
                                <w:kern w:val="0"/>
                                <w:sz w:val="16"/>
                                <w:szCs w:val="16"/>
                              </w:rPr>
                            </w:pPr>
                          </w:p>
                          <w:p w14:paraId="016CD7AF" w14:textId="77777777" w:rsidR="003F0BDE" w:rsidRPr="00BA3DAF" w:rsidRDefault="003F0BDE" w:rsidP="00472041">
                            <w:pPr>
                              <w:jc w:val="left"/>
                              <w:rPr>
                                <w:spacing w:val="7"/>
                                <w:w w:val="79"/>
                                <w:kern w:val="0"/>
                                <w:sz w:val="16"/>
                                <w:szCs w:val="16"/>
                              </w:rPr>
                            </w:pPr>
                          </w:p>
                          <w:p w14:paraId="479B00B5" w14:textId="77777777" w:rsidR="003F0BDE" w:rsidRDefault="003F0BDE" w:rsidP="004720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D4B7D" id="_x0000_s1027" type="#_x0000_t202" style="position:absolute;left:0;text-align:left;margin-left:31.5pt;margin-top:7.8pt;width:542.7pt;height:717.7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">
                <v:textbox>
                  <w:txbxContent>
                    <w:p w14:paraId="4549788B" w14:textId="77777777" w:rsidR="003F0BDE" w:rsidRPr="0057172B" w:rsidRDefault="003F0BDE" w:rsidP="00472041">
                      <w:pPr>
                        <w:jc w:val="left"/>
                        <w:rPr>
                          <w:spacing w:val="-13"/>
                          <w:w w:val="82"/>
                          <w:kern w:val="0"/>
                          <w:sz w:val="16"/>
                          <w:szCs w:val="16"/>
                        </w:rPr>
                      </w:pPr>
                      <w:r w:rsidRPr="003F0BDE">
                        <w:rPr>
                          <w:rFonts w:hint="eastAsia"/>
                          <w:w w:val="84"/>
                          <w:kern w:val="0"/>
                          <w:sz w:val="16"/>
                          <w:szCs w:val="16"/>
                          <w:fitText w:val="6448" w:id="-407093248"/>
                        </w:rPr>
                        <w:t>（参考：令和</w:t>
                      </w:r>
                      <w:r w:rsidRPr="003F0BDE">
                        <w:rPr>
                          <w:rFonts w:hint="eastAsia"/>
                          <w:w w:val="84"/>
                          <w:kern w:val="0"/>
                          <w:sz w:val="16"/>
                          <w:szCs w:val="16"/>
                          <w:fitText w:val="6448" w:id="-407093248"/>
                        </w:rPr>
                        <w:t>8</w:t>
                      </w:r>
                      <w:r w:rsidRPr="003F0BDE">
                        <w:rPr>
                          <w:rFonts w:hint="eastAsia"/>
                          <w:w w:val="84"/>
                          <w:kern w:val="0"/>
                          <w:sz w:val="16"/>
                          <w:szCs w:val="16"/>
                          <w:fitText w:val="6448" w:id="-407093248"/>
                        </w:rPr>
                        <w:t>年３月</w:t>
                      </w:r>
                      <w:r w:rsidRPr="003F0BDE">
                        <w:rPr>
                          <w:rFonts w:hint="eastAsia"/>
                          <w:w w:val="84"/>
                          <w:kern w:val="0"/>
                          <w:sz w:val="16"/>
                          <w:szCs w:val="16"/>
                          <w:fitText w:val="6448" w:id="-407093248"/>
                        </w:rPr>
                        <w:t>31</w:t>
                      </w:r>
                      <w:r w:rsidRPr="003F0BDE">
                        <w:rPr>
                          <w:rFonts w:hint="eastAsia"/>
                          <w:w w:val="84"/>
                          <w:kern w:val="0"/>
                          <w:sz w:val="16"/>
                          <w:szCs w:val="16"/>
                          <w:fitText w:val="6448" w:id="-407093248"/>
                        </w:rPr>
                        <w:t>日付障障発</w:t>
                      </w:r>
                      <w:r w:rsidRPr="003F0BDE">
                        <w:rPr>
                          <w:rFonts w:hint="eastAsia"/>
                          <w:w w:val="84"/>
                          <w:kern w:val="0"/>
                          <w:sz w:val="16"/>
                          <w:szCs w:val="16"/>
                          <w:fitText w:val="6448" w:id="-407093248"/>
                        </w:rPr>
                        <w:t xml:space="preserve"> 0331</w:t>
                      </w:r>
                      <w:r w:rsidRPr="003F0BDE">
                        <w:rPr>
                          <w:rFonts w:hint="eastAsia"/>
                          <w:w w:val="84"/>
                          <w:kern w:val="0"/>
                          <w:sz w:val="16"/>
                          <w:szCs w:val="16"/>
                          <w:fitText w:val="6448" w:id="-407093248"/>
                        </w:rPr>
                        <w:t>第１号厚生労働省社会・援護局障害保健福祉部障害福祉課通知より</w:t>
                      </w:r>
                      <w:r w:rsidRPr="003F0BDE">
                        <w:rPr>
                          <w:rFonts w:hint="eastAsia"/>
                          <w:spacing w:val="24"/>
                          <w:w w:val="84"/>
                          <w:kern w:val="0"/>
                          <w:sz w:val="16"/>
                          <w:szCs w:val="16"/>
                          <w:fitText w:val="6448" w:id="-407093248"/>
                        </w:rPr>
                        <w:t>）</w:t>
                      </w:r>
                    </w:p>
                    <w:p w14:paraId="2EA24297" w14:textId="77777777" w:rsidR="003F0BDE" w:rsidRPr="0057172B" w:rsidRDefault="003F0BDE" w:rsidP="00472041">
                      <w:pPr>
                        <w:jc w:val="left"/>
                        <w:rPr>
                          <w:spacing w:val="-13"/>
                          <w:w w:val="82"/>
                          <w:kern w:val="0"/>
                          <w:sz w:val="16"/>
                          <w:szCs w:val="16"/>
                        </w:rPr>
                      </w:pPr>
                      <w:r>
                        <w:rPr>
                          <w:noProof/>
                        </w:rPr>
                        <w:drawing>
                          <wp:inline distT="0" distB="0" distL="0" distR="0" wp14:anchorId="2076F912" wp14:editId="0F3DFA43">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2"/>
                                    <a:stretch>
                                      <a:fillRect/>
                                    </a:stretch>
                                  </pic:blipFill>
                                  <pic:spPr>
                                    <a:xfrm>
                                      <a:off x="0" y="0"/>
                                      <a:ext cx="6700520" cy="2583815"/>
                                    </a:xfrm>
                                    <a:prstGeom prst="rect">
                                      <a:avLst/>
                                    </a:prstGeom>
                                  </pic:spPr>
                                </pic:pic>
                              </a:graphicData>
                            </a:graphic>
                          </wp:inline>
                        </w:drawing>
                      </w:r>
                    </w:p>
                    <w:p w14:paraId="21E16962" w14:textId="77777777" w:rsidR="003F0BDE" w:rsidRPr="0057172B" w:rsidRDefault="003F0BDE" w:rsidP="00472041">
                      <w:pPr>
                        <w:jc w:val="left"/>
                        <w:rPr>
                          <w:spacing w:val="-13"/>
                          <w:w w:val="82"/>
                          <w:kern w:val="0"/>
                          <w:sz w:val="16"/>
                          <w:szCs w:val="16"/>
                        </w:rPr>
                      </w:pPr>
                      <w:r>
                        <w:rPr>
                          <w:noProof/>
                        </w:rPr>
                        <w:drawing>
                          <wp:inline distT="0" distB="0" distL="0" distR="0" wp14:anchorId="57B6A432" wp14:editId="14C5F36D">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3"/>
                                    <a:stretch>
                                      <a:fillRect/>
                                    </a:stretch>
                                  </pic:blipFill>
                                  <pic:spPr>
                                    <a:xfrm>
                                      <a:off x="0" y="0"/>
                                      <a:ext cx="6781758" cy="6359505"/>
                                    </a:xfrm>
                                    <a:prstGeom prst="rect">
                                      <a:avLst/>
                                    </a:prstGeom>
                                  </pic:spPr>
                                </pic:pic>
                              </a:graphicData>
                            </a:graphic>
                          </wp:inline>
                        </w:drawing>
                      </w:r>
                    </w:p>
                    <w:p w14:paraId="5F9495DD" w14:textId="77777777" w:rsidR="003F0BDE" w:rsidRPr="0057172B" w:rsidRDefault="003F0BDE" w:rsidP="00472041">
                      <w:pPr>
                        <w:jc w:val="left"/>
                        <w:rPr>
                          <w:spacing w:val="-13"/>
                          <w:w w:val="82"/>
                          <w:kern w:val="0"/>
                          <w:sz w:val="16"/>
                          <w:szCs w:val="16"/>
                        </w:rPr>
                      </w:pPr>
                    </w:p>
                    <w:p w14:paraId="62462124" w14:textId="77777777" w:rsidR="003F0BDE" w:rsidRPr="0057172B" w:rsidRDefault="003F0BDE" w:rsidP="00472041">
                      <w:pPr>
                        <w:jc w:val="left"/>
                        <w:rPr>
                          <w:spacing w:val="-13"/>
                          <w:w w:val="82"/>
                          <w:kern w:val="0"/>
                          <w:sz w:val="16"/>
                          <w:szCs w:val="16"/>
                        </w:rPr>
                      </w:pPr>
                    </w:p>
                    <w:p w14:paraId="37724476" w14:textId="77777777" w:rsidR="003F0BDE" w:rsidRPr="0057172B" w:rsidRDefault="003F0BDE" w:rsidP="00472041">
                      <w:pPr>
                        <w:jc w:val="left"/>
                        <w:rPr>
                          <w:spacing w:val="-13"/>
                          <w:w w:val="82"/>
                          <w:kern w:val="0"/>
                          <w:sz w:val="16"/>
                          <w:szCs w:val="16"/>
                        </w:rPr>
                      </w:pPr>
                    </w:p>
                    <w:p w14:paraId="35B9294D" w14:textId="77777777" w:rsidR="003F0BDE" w:rsidRPr="0057172B" w:rsidRDefault="003F0BDE" w:rsidP="00472041">
                      <w:pPr>
                        <w:jc w:val="left"/>
                        <w:rPr>
                          <w:spacing w:val="-13"/>
                          <w:w w:val="82"/>
                          <w:kern w:val="0"/>
                          <w:sz w:val="16"/>
                          <w:szCs w:val="16"/>
                        </w:rPr>
                      </w:pPr>
                    </w:p>
                    <w:p w14:paraId="1B723EEC" w14:textId="77777777" w:rsidR="003F0BDE" w:rsidRPr="0057172B" w:rsidRDefault="003F0BDE" w:rsidP="00472041">
                      <w:pPr>
                        <w:jc w:val="left"/>
                        <w:rPr>
                          <w:spacing w:val="-13"/>
                          <w:w w:val="82"/>
                          <w:kern w:val="0"/>
                          <w:sz w:val="16"/>
                          <w:szCs w:val="16"/>
                        </w:rPr>
                      </w:pPr>
                    </w:p>
                    <w:p w14:paraId="08E4B64F" w14:textId="77777777" w:rsidR="003F0BDE" w:rsidRPr="0057172B" w:rsidRDefault="003F0BDE" w:rsidP="00472041">
                      <w:pPr>
                        <w:jc w:val="left"/>
                        <w:rPr>
                          <w:spacing w:val="-13"/>
                          <w:w w:val="82"/>
                          <w:kern w:val="0"/>
                          <w:sz w:val="16"/>
                          <w:szCs w:val="16"/>
                        </w:rPr>
                      </w:pPr>
                    </w:p>
                    <w:p w14:paraId="4932AE9E" w14:textId="77777777" w:rsidR="003F0BDE" w:rsidRPr="0057172B" w:rsidRDefault="003F0BDE" w:rsidP="00472041">
                      <w:pPr>
                        <w:jc w:val="left"/>
                        <w:rPr>
                          <w:spacing w:val="-13"/>
                          <w:w w:val="82"/>
                          <w:kern w:val="0"/>
                          <w:sz w:val="16"/>
                          <w:szCs w:val="16"/>
                        </w:rPr>
                      </w:pPr>
                    </w:p>
                    <w:p w14:paraId="3861CCE6" w14:textId="77777777" w:rsidR="003F0BDE" w:rsidRPr="0057172B" w:rsidRDefault="003F0BDE" w:rsidP="00472041">
                      <w:pPr>
                        <w:jc w:val="left"/>
                        <w:rPr>
                          <w:spacing w:val="-13"/>
                          <w:w w:val="82"/>
                          <w:kern w:val="0"/>
                          <w:sz w:val="16"/>
                          <w:szCs w:val="16"/>
                        </w:rPr>
                      </w:pPr>
                    </w:p>
                    <w:p w14:paraId="1AFE63CE" w14:textId="77777777" w:rsidR="003F0BDE" w:rsidRPr="0057172B" w:rsidRDefault="003F0BDE" w:rsidP="00472041">
                      <w:pPr>
                        <w:jc w:val="left"/>
                        <w:rPr>
                          <w:spacing w:val="-13"/>
                          <w:w w:val="82"/>
                          <w:kern w:val="0"/>
                          <w:sz w:val="16"/>
                          <w:szCs w:val="16"/>
                        </w:rPr>
                      </w:pPr>
                    </w:p>
                    <w:p w14:paraId="2C479DEB" w14:textId="77777777" w:rsidR="003F0BDE" w:rsidRPr="0057172B" w:rsidRDefault="003F0BDE" w:rsidP="00472041">
                      <w:pPr>
                        <w:jc w:val="left"/>
                        <w:rPr>
                          <w:spacing w:val="-13"/>
                          <w:w w:val="82"/>
                          <w:kern w:val="0"/>
                          <w:sz w:val="16"/>
                          <w:szCs w:val="16"/>
                        </w:rPr>
                      </w:pPr>
                    </w:p>
                    <w:p w14:paraId="5282102B" w14:textId="77777777" w:rsidR="003F0BDE" w:rsidRPr="0057172B" w:rsidRDefault="003F0BDE" w:rsidP="00472041">
                      <w:pPr>
                        <w:jc w:val="left"/>
                        <w:rPr>
                          <w:spacing w:val="-13"/>
                          <w:w w:val="82"/>
                          <w:kern w:val="0"/>
                          <w:sz w:val="16"/>
                          <w:szCs w:val="16"/>
                        </w:rPr>
                      </w:pPr>
                    </w:p>
                    <w:p w14:paraId="62B32C9E" w14:textId="77777777" w:rsidR="003F0BDE" w:rsidRPr="0057172B" w:rsidRDefault="003F0BDE" w:rsidP="00472041">
                      <w:pPr>
                        <w:jc w:val="left"/>
                        <w:rPr>
                          <w:spacing w:val="-13"/>
                          <w:w w:val="82"/>
                          <w:kern w:val="0"/>
                          <w:sz w:val="16"/>
                          <w:szCs w:val="16"/>
                        </w:rPr>
                      </w:pPr>
                    </w:p>
                    <w:p w14:paraId="0EC391ED" w14:textId="77777777" w:rsidR="003F0BDE" w:rsidRPr="0057172B" w:rsidRDefault="003F0BDE" w:rsidP="00472041">
                      <w:pPr>
                        <w:jc w:val="left"/>
                        <w:rPr>
                          <w:spacing w:val="-13"/>
                          <w:w w:val="82"/>
                          <w:kern w:val="0"/>
                          <w:sz w:val="16"/>
                          <w:szCs w:val="16"/>
                        </w:rPr>
                      </w:pPr>
                    </w:p>
                    <w:p w14:paraId="7FC1F37B" w14:textId="77777777" w:rsidR="003F0BDE" w:rsidRPr="0057172B" w:rsidRDefault="003F0BDE" w:rsidP="00472041">
                      <w:pPr>
                        <w:jc w:val="left"/>
                        <w:rPr>
                          <w:spacing w:val="-13"/>
                          <w:w w:val="82"/>
                          <w:kern w:val="0"/>
                          <w:sz w:val="16"/>
                          <w:szCs w:val="16"/>
                        </w:rPr>
                      </w:pPr>
                    </w:p>
                    <w:p w14:paraId="4EA6B356" w14:textId="77777777" w:rsidR="003F0BDE" w:rsidRPr="0057172B" w:rsidRDefault="003F0BDE" w:rsidP="00472041">
                      <w:pPr>
                        <w:jc w:val="left"/>
                        <w:rPr>
                          <w:spacing w:val="-13"/>
                          <w:w w:val="82"/>
                          <w:kern w:val="0"/>
                          <w:sz w:val="16"/>
                          <w:szCs w:val="16"/>
                        </w:rPr>
                      </w:pPr>
                    </w:p>
                    <w:p w14:paraId="6C3ADB9B" w14:textId="77777777" w:rsidR="003F0BDE" w:rsidRPr="0057172B" w:rsidRDefault="003F0BDE" w:rsidP="00472041">
                      <w:pPr>
                        <w:jc w:val="left"/>
                        <w:rPr>
                          <w:spacing w:val="-13"/>
                          <w:w w:val="82"/>
                          <w:kern w:val="0"/>
                          <w:sz w:val="16"/>
                          <w:szCs w:val="16"/>
                        </w:rPr>
                      </w:pPr>
                    </w:p>
                    <w:p w14:paraId="2907C2B2" w14:textId="77777777" w:rsidR="003F0BDE" w:rsidRPr="0057172B" w:rsidRDefault="003F0BDE" w:rsidP="00472041">
                      <w:pPr>
                        <w:jc w:val="left"/>
                        <w:rPr>
                          <w:spacing w:val="-13"/>
                          <w:w w:val="82"/>
                          <w:kern w:val="0"/>
                          <w:sz w:val="16"/>
                          <w:szCs w:val="16"/>
                        </w:rPr>
                      </w:pPr>
                    </w:p>
                    <w:p w14:paraId="29C4E408" w14:textId="77777777" w:rsidR="003F0BDE" w:rsidRPr="0057172B" w:rsidRDefault="003F0BDE" w:rsidP="00472041">
                      <w:pPr>
                        <w:jc w:val="left"/>
                        <w:rPr>
                          <w:spacing w:val="-13"/>
                          <w:w w:val="82"/>
                          <w:kern w:val="0"/>
                          <w:sz w:val="16"/>
                          <w:szCs w:val="16"/>
                        </w:rPr>
                      </w:pPr>
                    </w:p>
                    <w:p w14:paraId="016CD7AF" w14:textId="77777777" w:rsidR="003F0BDE" w:rsidRPr="00BA3DAF" w:rsidRDefault="003F0BDE" w:rsidP="00472041">
                      <w:pPr>
                        <w:jc w:val="left"/>
                        <w:rPr>
                          <w:spacing w:val="7"/>
                          <w:w w:val="79"/>
                          <w:kern w:val="0"/>
                          <w:sz w:val="16"/>
                          <w:szCs w:val="16"/>
                        </w:rPr>
                      </w:pPr>
                    </w:p>
                    <w:p w14:paraId="479B00B5" w14:textId="77777777" w:rsidR="003F0BDE" w:rsidRDefault="003F0BDE" w:rsidP="00472041"/>
                  </w:txbxContent>
                </v:textbox>
                <w10:wrap anchorx="page"/>
              </v:shape>
            </w:pict>
          </mc:Fallback>
        </mc:AlternateContent>
      </w:r>
    </w:p>
    <w:p w14:paraId="2929DA80" w14:textId="19C4E36E" w:rsidR="003F0BDE" w:rsidRDefault="003F0BDE" w:rsidP="007B6EAF"/>
    <w:p w14:paraId="45B01A45" w14:textId="7B24BD7F" w:rsidR="003F0BDE" w:rsidRDefault="003F0BDE" w:rsidP="007B6EAF"/>
    <w:p w14:paraId="0FECA4A2" w14:textId="77777777" w:rsidR="003F0BDE" w:rsidRDefault="003F0BDE" w:rsidP="007B6EAF"/>
    <w:p w14:paraId="04748CFC" w14:textId="77777777" w:rsidR="003F0BDE" w:rsidRDefault="003F0BDE" w:rsidP="007B6EAF"/>
    <w:p w14:paraId="06514085" w14:textId="77777777" w:rsidR="003F0BDE" w:rsidRDefault="003F0BDE" w:rsidP="007B6EAF"/>
    <w:p w14:paraId="7624DECB" w14:textId="77777777" w:rsidR="003F0BDE" w:rsidRDefault="003F0BDE" w:rsidP="007B6EAF"/>
    <w:p w14:paraId="7F83FF96" w14:textId="77777777" w:rsidR="003F0BDE" w:rsidRDefault="003F0BDE" w:rsidP="007B6EAF"/>
    <w:p w14:paraId="05F128CA" w14:textId="77777777" w:rsidR="003F0BDE" w:rsidRDefault="003F0BDE" w:rsidP="007B6EAF"/>
    <w:p w14:paraId="0FB67446" w14:textId="77777777" w:rsidR="003F0BDE" w:rsidRDefault="003F0BDE" w:rsidP="007B6EAF"/>
    <w:p w14:paraId="65975F52" w14:textId="77777777" w:rsidR="003F0BDE" w:rsidRDefault="003F0BDE" w:rsidP="007B6EAF"/>
    <w:p w14:paraId="7B30A7F9" w14:textId="77777777" w:rsidR="003F0BDE" w:rsidRDefault="003F0BDE" w:rsidP="007B6EAF"/>
    <w:p w14:paraId="14A8FDD6" w14:textId="77777777" w:rsidR="003F0BDE" w:rsidRDefault="003F0BDE" w:rsidP="007B6EAF"/>
    <w:p w14:paraId="321EB051" w14:textId="77777777" w:rsidR="003F0BDE" w:rsidRDefault="003F0BDE" w:rsidP="007B6EAF"/>
    <w:p w14:paraId="5E5EE865" w14:textId="77777777" w:rsidR="003F0BDE" w:rsidRDefault="003F0BDE" w:rsidP="007B6EAF"/>
    <w:p w14:paraId="7A0643C7" w14:textId="77777777" w:rsidR="003F0BDE" w:rsidRPr="00C5777B" w:rsidRDefault="003F0BDE" w:rsidP="007B6EAF"/>
    <w:p w14:paraId="5D63285F" w14:textId="77777777" w:rsidR="003F0BDE" w:rsidRPr="00C5777B" w:rsidRDefault="003F0BDE" w:rsidP="007B6EA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3F0BDE" w:rsidRPr="00C5777B" w14:paraId="459FDB3B" w14:textId="77777777" w:rsidTr="00326252">
        <w:trPr>
          <w:trHeight w:val="14283"/>
        </w:trPr>
        <w:tc>
          <w:tcPr>
            <w:tcW w:w="10177" w:type="dxa"/>
            <w:shd w:val="clear" w:color="auto" w:fill="auto"/>
          </w:tcPr>
          <w:p w14:paraId="4010A0C0" w14:textId="77777777" w:rsidR="003F0BDE" w:rsidRDefault="003F0BDE" w:rsidP="00AB2FFE">
            <w:pPr>
              <w:autoSpaceDE w:val="0"/>
              <w:autoSpaceDN w:val="0"/>
              <w:spacing w:line="210" w:lineRule="exact"/>
            </w:pPr>
            <w:r w:rsidRPr="00C5777B">
              <w:lastRenderedPageBreak/>
              <w:br w:type="page"/>
            </w:r>
          </w:p>
          <w:p w14:paraId="58F3B03A" w14:textId="77777777" w:rsidR="003F0BDE" w:rsidRPr="00C5777B" w:rsidRDefault="003F0BDE" w:rsidP="00AB2FFE">
            <w:pPr>
              <w:autoSpaceDE w:val="0"/>
              <w:autoSpaceDN w:val="0"/>
              <w:spacing w:line="210" w:lineRule="exact"/>
            </w:pPr>
            <w:r w:rsidRPr="00AB2FFE">
              <w:rPr>
                <w:noProof/>
              </w:rPr>
              <w:drawing>
                <wp:anchor distT="0" distB="0" distL="114300" distR="114300" simplePos="0" relativeHeight="251676672" behindDoc="1" locked="0" layoutInCell="1" allowOverlap="1" wp14:anchorId="143283B0" wp14:editId="70F2A65D">
                  <wp:simplePos x="0" y="0"/>
                  <wp:positionH relativeFrom="column">
                    <wp:posOffset>-65405</wp:posOffset>
                  </wp:positionH>
                  <wp:positionV relativeFrom="paragraph">
                    <wp:posOffset>390525</wp:posOffset>
                  </wp:positionV>
                  <wp:extent cx="6336665" cy="4407535"/>
                  <wp:effectExtent l="0" t="0" r="6985" b="0"/>
                  <wp:wrapTight wrapText="bothSides">
                    <wp:wrapPolygon edited="0">
                      <wp:start x="0" y="0"/>
                      <wp:lineTo x="0" y="21472"/>
                      <wp:lineTo x="21559" y="21472"/>
                      <wp:lineTo x="21559" y="0"/>
                      <wp:lineTo x="0" y="0"/>
                    </wp:wrapPolygon>
                  </wp:wrapTight>
                  <wp:docPr id="9132145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14574" name=""/>
                          <pic:cNvPicPr/>
                        </pic:nvPicPr>
                        <pic:blipFill>
                          <a:blip r:embed="rId14">
                            <a:extLst>
                              <a:ext uri="{28A0092B-C50C-407E-A947-70E740481C1C}">
                                <a14:useLocalDpi xmlns:a14="http://schemas.microsoft.com/office/drawing/2010/main" val="0"/>
                              </a:ext>
                            </a:extLst>
                          </a:blip>
                          <a:stretch>
                            <a:fillRect/>
                          </a:stretch>
                        </pic:blipFill>
                        <pic:spPr>
                          <a:xfrm>
                            <a:off x="0" y="0"/>
                            <a:ext cx="6336665" cy="4407535"/>
                          </a:xfrm>
                          <a:prstGeom prst="rect">
                            <a:avLst/>
                          </a:prstGeom>
                        </pic:spPr>
                      </pic:pic>
                    </a:graphicData>
                  </a:graphic>
                </wp:anchor>
              </w:drawing>
            </w:r>
            <w:r w:rsidRPr="00A62032">
              <w:rPr>
                <w:noProof/>
              </w:rPr>
              <w:drawing>
                <wp:anchor distT="0" distB="0" distL="114300" distR="114300" simplePos="0" relativeHeight="251675648" behindDoc="0" locked="0" layoutInCell="1" allowOverlap="1" wp14:anchorId="27E53D2A" wp14:editId="20684602">
                  <wp:simplePos x="0" y="0"/>
                  <wp:positionH relativeFrom="column">
                    <wp:posOffset>-65405</wp:posOffset>
                  </wp:positionH>
                  <wp:positionV relativeFrom="paragraph">
                    <wp:posOffset>4824095</wp:posOffset>
                  </wp:positionV>
                  <wp:extent cx="6336665" cy="4411345"/>
                  <wp:effectExtent l="0" t="0" r="6985" b="8255"/>
                  <wp:wrapSquare wrapText="bothSides"/>
                  <wp:docPr id="5823970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97037" name=""/>
                          <pic:cNvPicPr/>
                        </pic:nvPicPr>
                        <pic:blipFill>
                          <a:blip r:embed="rId15">
                            <a:extLst>
                              <a:ext uri="{28A0092B-C50C-407E-A947-70E740481C1C}">
                                <a14:useLocalDpi xmlns:a14="http://schemas.microsoft.com/office/drawing/2010/main" val="0"/>
                              </a:ext>
                            </a:extLst>
                          </a:blip>
                          <a:stretch>
                            <a:fillRect/>
                          </a:stretch>
                        </pic:blipFill>
                        <pic:spPr>
                          <a:xfrm>
                            <a:off x="0" y="0"/>
                            <a:ext cx="6336665" cy="4411345"/>
                          </a:xfrm>
                          <a:prstGeom prst="rect">
                            <a:avLst/>
                          </a:prstGeom>
                        </pic:spPr>
                      </pic:pic>
                    </a:graphicData>
                  </a:graphic>
                </wp:anchor>
              </w:drawing>
            </w:r>
            <w:r w:rsidRPr="00C5777B">
              <w:rPr>
                <w:rFonts w:hint="eastAsia"/>
              </w:rPr>
              <w:t>≪参考≫</w:t>
            </w:r>
            <w:r>
              <w:rPr>
                <w:rFonts w:hint="eastAsia"/>
              </w:rPr>
              <w:t>厚生労働省資料「令和８年度障害福祉サービス等報酬改定における改定事項について」（令和８年２月１８日障害福祉サービス等報酬改定検討チーム）より一部抜粋</w:t>
            </w:r>
          </w:p>
          <w:p w14:paraId="17BC900B" w14:textId="77777777" w:rsidR="003F0BDE" w:rsidRPr="00C5777B" w:rsidRDefault="003F0BDE" w:rsidP="00326252">
            <w:pPr>
              <w:autoSpaceDE w:val="0"/>
              <w:autoSpaceDN w:val="0"/>
              <w:spacing w:line="210" w:lineRule="exact"/>
            </w:pPr>
          </w:p>
          <w:p w14:paraId="37EEA9D9" w14:textId="77777777" w:rsidR="003F0BDE" w:rsidRPr="00C5777B" w:rsidRDefault="003F0BDE" w:rsidP="00326252">
            <w:pPr>
              <w:autoSpaceDE w:val="0"/>
              <w:autoSpaceDN w:val="0"/>
              <w:spacing w:line="210" w:lineRule="exact"/>
            </w:pPr>
            <w:r w:rsidRPr="00443CD6">
              <w:rPr>
                <w:noProof/>
              </w:rPr>
              <w:drawing>
                <wp:anchor distT="0" distB="0" distL="114300" distR="114300" simplePos="0" relativeHeight="251677696" behindDoc="1" locked="0" layoutInCell="1" allowOverlap="1" wp14:anchorId="5B5274B8" wp14:editId="0554A751">
                  <wp:simplePos x="0" y="0"/>
                  <wp:positionH relativeFrom="column">
                    <wp:posOffset>-65405</wp:posOffset>
                  </wp:positionH>
                  <wp:positionV relativeFrom="paragraph">
                    <wp:posOffset>342900</wp:posOffset>
                  </wp:positionV>
                  <wp:extent cx="6336665" cy="4389755"/>
                  <wp:effectExtent l="0" t="0" r="6985" b="0"/>
                  <wp:wrapTight wrapText="bothSides">
                    <wp:wrapPolygon edited="0">
                      <wp:start x="0" y="0"/>
                      <wp:lineTo x="0" y="21466"/>
                      <wp:lineTo x="21559" y="21466"/>
                      <wp:lineTo x="21559" y="0"/>
                      <wp:lineTo x="0" y="0"/>
                    </wp:wrapPolygon>
                  </wp:wrapTight>
                  <wp:docPr id="2084027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2788" name=""/>
                          <pic:cNvPicPr/>
                        </pic:nvPicPr>
                        <pic:blipFill>
                          <a:blip r:embed="rId16">
                            <a:extLst>
                              <a:ext uri="{28A0092B-C50C-407E-A947-70E740481C1C}">
                                <a14:useLocalDpi xmlns:a14="http://schemas.microsoft.com/office/drawing/2010/main" val="0"/>
                              </a:ext>
                            </a:extLst>
                          </a:blip>
                          <a:stretch>
                            <a:fillRect/>
                          </a:stretch>
                        </pic:blipFill>
                        <pic:spPr>
                          <a:xfrm>
                            <a:off x="0" y="0"/>
                            <a:ext cx="6336665" cy="4389755"/>
                          </a:xfrm>
                          <a:prstGeom prst="rect">
                            <a:avLst/>
                          </a:prstGeom>
                        </pic:spPr>
                      </pic:pic>
                    </a:graphicData>
                  </a:graphic>
                  <wp14:sizeRelV relativeFrom="margin">
                    <wp14:pctHeight>0</wp14:pctHeight>
                  </wp14:sizeRelV>
                </wp:anchor>
              </w:drawing>
            </w:r>
            <w:r w:rsidRPr="00AB2FFE">
              <w:rPr>
                <w:rFonts w:hint="eastAsia"/>
              </w:rPr>
              <w:t>≪参考≫厚生労働省資料「令和８年度障害福祉サービス等報酬改定における改定事項について」（令和８年２月１８日障害福祉サービス等報酬改定検討チーム）より一部</w:t>
            </w:r>
            <w:r>
              <w:rPr>
                <w:rFonts w:hint="eastAsia"/>
              </w:rPr>
              <w:t>抜粋</w:t>
            </w:r>
          </w:p>
          <w:p w14:paraId="59F6B7FB" w14:textId="77777777" w:rsidR="003F0BDE" w:rsidRPr="00C5777B" w:rsidRDefault="003F0BDE" w:rsidP="00326252">
            <w:pPr>
              <w:autoSpaceDE w:val="0"/>
              <w:autoSpaceDN w:val="0"/>
              <w:spacing w:line="210" w:lineRule="exact"/>
            </w:pPr>
          </w:p>
          <w:p w14:paraId="68FD0354" w14:textId="77777777" w:rsidR="003F0BDE" w:rsidRPr="00C5777B" w:rsidRDefault="003F0BDE" w:rsidP="00326252">
            <w:pPr>
              <w:autoSpaceDE w:val="0"/>
              <w:autoSpaceDN w:val="0"/>
              <w:spacing w:line="210" w:lineRule="exact"/>
            </w:pPr>
          </w:p>
          <w:p w14:paraId="4D75A3FA" w14:textId="77777777" w:rsidR="003F0BDE" w:rsidRPr="00C5777B" w:rsidRDefault="003F0BDE" w:rsidP="00326252">
            <w:pPr>
              <w:autoSpaceDE w:val="0"/>
              <w:autoSpaceDN w:val="0"/>
              <w:spacing w:line="210" w:lineRule="exact"/>
            </w:pPr>
          </w:p>
          <w:p w14:paraId="35208E54" w14:textId="77777777" w:rsidR="003F0BDE" w:rsidRPr="00C5777B" w:rsidRDefault="003F0BDE" w:rsidP="00326252">
            <w:pPr>
              <w:autoSpaceDE w:val="0"/>
              <w:autoSpaceDN w:val="0"/>
              <w:spacing w:line="210" w:lineRule="exact"/>
            </w:pPr>
          </w:p>
          <w:p w14:paraId="3D01048F" w14:textId="77777777" w:rsidR="003F0BDE" w:rsidRPr="00C5777B" w:rsidRDefault="003F0BDE" w:rsidP="00326252">
            <w:pPr>
              <w:autoSpaceDE w:val="0"/>
              <w:autoSpaceDN w:val="0"/>
              <w:spacing w:line="210" w:lineRule="exact"/>
            </w:pPr>
          </w:p>
          <w:p w14:paraId="6B18A5D5" w14:textId="77777777" w:rsidR="003F0BDE" w:rsidRPr="00C5777B" w:rsidRDefault="003F0BDE" w:rsidP="00326252">
            <w:pPr>
              <w:autoSpaceDE w:val="0"/>
              <w:autoSpaceDN w:val="0"/>
              <w:spacing w:line="210" w:lineRule="exact"/>
            </w:pPr>
          </w:p>
          <w:p w14:paraId="2B9ECBF3" w14:textId="77777777" w:rsidR="003F0BDE" w:rsidRPr="00C5777B" w:rsidRDefault="003F0BDE" w:rsidP="00326252">
            <w:pPr>
              <w:autoSpaceDE w:val="0"/>
              <w:autoSpaceDN w:val="0"/>
              <w:spacing w:line="210" w:lineRule="exact"/>
            </w:pPr>
          </w:p>
          <w:p w14:paraId="0602EE97" w14:textId="77777777" w:rsidR="003F0BDE" w:rsidRPr="00C5777B" w:rsidRDefault="003F0BDE" w:rsidP="00326252">
            <w:pPr>
              <w:autoSpaceDE w:val="0"/>
              <w:autoSpaceDN w:val="0"/>
              <w:spacing w:line="210" w:lineRule="exact"/>
            </w:pPr>
          </w:p>
          <w:p w14:paraId="3987CB02" w14:textId="77777777" w:rsidR="003F0BDE" w:rsidRPr="00C5777B" w:rsidRDefault="003F0BDE" w:rsidP="00326252">
            <w:pPr>
              <w:autoSpaceDE w:val="0"/>
              <w:autoSpaceDN w:val="0"/>
              <w:spacing w:line="210" w:lineRule="exact"/>
            </w:pPr>
          </w:p>
          <w:p w14:paraId="2983CF63" w14:textId="77777777" w:rsidR="003F0BDE" w:rsidRPr="00C5777B" w:rsidRDefault="003F0BDE" w:rsidP="00326252">
            <w:pPr>
              <w:autoSpaceDE w:val="0"/>
              <w:autoSpaceDN w:val="0"/>
              <w:spacing w:line="210" w:lineRule="exact"/>
            </w:pPr>
          </w:p>
          <w:p w14:paraId="40B7E3A1" w14:textId="77777777" w:rsidR="003F0BDE" w:rsidRPr="00C5777B" w:rsidRDefault="003F0BDE" w:rsidP="00326252">
            <w:pPr>
              <w:autoSpaceDE w:val="0"/>
              <w:autoSpaceDN w:val="0"/>
              <w:spacing w:line="210" w:lineRule="exact"/>
            </w:pPr>
          </w:p>
          <w:p w14:paraId="69A46915" w14:textId="77777777" w:rsidR="003F0BDE" w:rsidRPr="00C5777B" w:rsidRDefault="003F0BDE" w:rsidP="00326252">
            <w:pPr>
              <w:autoSpaceDE w:val="0"/>
              <w:autoSpaceDN w:val="0"/>
              <w:spacing w:line="210" w:lineRule="exact"/>
            </w:pPr>
          </w:p>
          <w:p w14:paraId="63604369" w14:textId="77777777" w:rsidR="003F0BDE" w:rsidRPr="00C5777B" w:rsidRDefault="003F0BDE" w:rsidP="00326252">
            <w:pPr>
              <w:autoSpaceDE w:val="0"/>
              <w:autoSpaceDN w:val="0"/>
              <w:spacing w:line="210" w:lineRule="exact"/>
            </w:pPr>
          </w:p>
          <w:p w14:paraId="7F070BDA" w14:textId="77777777" w:rsidR="003F0BDE" w:rsidRPr="00C5777B" w:rsidRDefault="003F0BDE" w:rsidP="00326252">
            <w:pPr>
              <w:autoSpaceDE w:val="0"/>
              <w:autoSpaceDN w:val="0"/>
              <w:spacing w:line="210" w:lineRule="exact"/>
            </w:pPr>
          </w:p>
          <w:p w14:paraId="4C5E9BF0" w14:textId="77777777" w:rsidR="003F0BDE" w:rsidRPr="00C5777B" w:rsidRDefault="003F0BDE" w:rsidP="00326252">
            <w:pPr>
              <w:autoSpaceDE w:val="0"/>
              <w:autoSpaceDN w:val="0"/>
              <w:spacing w:line="210" w:lineRule="exact"/>
            </w:pPr>
          </w:p>
          <w:p w14:paraId="649115D6" w14:textId="77777777" w:rsidR="003F0BDE" w:rsidRPr="00C5777B" w:rsidRDefault="003F0BDE" w:rsidP="00326252">
            <w:pPr>
              <w:autoSpaceDE w:val="0"/>
              <w:autoSpaceDN w:val="0"/>
              <w:spacing w:line="210" w:lineRule="exact"/>
            </w:pPr>
          </w:p>
          <w:p w14:paraId="2CFF8FCE" w14:textId="77777777" w:rsidR="003F0BDE" w:rsidRPr="00C5777B" w:rsidRDefault="003F0BDE" w:rsidP="00326252">
            <w:pPr>
              <w:autoSpaceDE w:val="0"/>
              <w:autoSpaceDN w:val="0"/>
              <w:spacing w:line="210" w:lineRule="exact"/>
            </w:pPr>
          </w:p>
          <w:p w14:paraId="633C9C3D" w14:textId="77777777" w:rsidR="003F0BDE" w:rsidRPr="00C5777B" w:rsidRDefault="003F0BDE" w:rsidP="00326252">
            <w:pPr>
              <w:autoSpaceDE w:val="0"/>
              <w:autoSpaceDN w:val="0"/>
              <w:spacing w:line="210" w:lineRule="exact"/>
            </w:pPr>
          </w:p>
          <w:p w14:paraId="2742B82A" w14:textId="77777777" w:rsidR="003F0BDE" w:rsidRPr="00C5777B" w:rsidRDefault="003F0BDE" w:rsidP="00326252"/>
        </w:tc>
      </w:tr>
    </w:tbl>
    <w:p w14:paraId="0B117A24" w14:textId="77777777" w:rsidR="003F0BDE" w:rsidRPr="00595ABD" w:rsidRDefault="003F0BDE" w:rsidP="00257F39">
      <w:pPr>
        <w:spacing w:line="210" w:lineRule="exact"/>
      </w:pPr>
    </w:p>
    <w:sectPr w:rsidR="003F0BDE" w:rsidRPr="00595ABD" w:rsidSect="006D563D">
      <w:headerReference w:type="default" r:id="rId17"/>
      <w:footerReference w:type="default" r:id="rId18"/>
      <w:pgSz w:w="11907" w:h="16840" w:code="9"/>
      <w:pgMar w:top="1134" w:right="851" w:bottom="1134" w:left="1077" w:header="783" w:footer="567"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C9478" w14:textId="77777777" w:rsidR="00F9732A" w:rsidRDefault="00F9732A">
      <w:r>
        <w:separator/>
      </w:r>
    </w:p>
  </w:endnote>
  <w:endnote w:type="continuationSeparator" w:id="0">
    <w:p w14:paraId="7779B544" w14:textId="77777777" w:rsidR="00F9732A" w:rsidRDefault="00F97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明朝">
    <w:panose1 w:val="02020609040205080304"/>
    <w:charset w:val="80"/>
    <w:family w:val="roma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8B4A" w14:textId="77777777" w:rsidR="002871B2" w:rsidRDefault="002871B2">
    <w:pPr>
      <w:pStyle w:val="a4"/>
      <w:jc w:val="center"/>
    </w:pPr>
    <w:r w:rsidRPr="00081E42">
      <w:rPr>
        <w:rFonts w:ascii="ＭＳ ゴシック" w:eastAsia="ＭＳ ゴシック" w:hAnsi="ＭＳ ゴシック" w:hint="eastAsia"/>
      </w:rPr>
      <w:t>指定就労</w:t>
    </w:r>
    <w:r w:rsidR="00173AA7">
      <w:rPr>
        <w:rFonts w:ascii="ＭＳ ゴシック" w:eastAsia="ＭＳ ゴシック" w:hAnsi="ＭＳ ゴシック" w:hint="eastAsia"/>
      </w:rPr>
      <w:t>定着</w:t>
    </w:r>
    <w:r w:rsidRPr="00081E42">
      <w:rPr>
        <w:rFonts w:ascii="ＭＳ ゴシック" w:eastAsia="ＭＳ ゴシック" w:hAnsi="ＭＳ ゴシック" w:hint="eastAsia"/>
      </w:rPr>
      <w:t>支援</w:t>
    </w:r>
    <w:r>
      <w:rPr>
        <w:rFonts w:ascii="ＭＳ ゴシック" w:eastAsia="ＭＳ ゴシック" w:hAnsi="ＭＳ ゴシック" w:hint="eastAsia"/>
      </w:rPr>
      <w:t xml:space="preserve">　</w:t>
    </w:r>
    <w:r>
      <w:rPr>
        <w:rStyle w:val="a6"/>
      </w:rPr>
      <w:fldChar w:fldCharType="begin"/>
    </w:r>
    <w:r>
      <w:rPr>
        <w:rStyle w:val="a6"/>
      </w:rPr>
      <w:instrText xml:space="preserve"> PAGE </w:instrText>
    </w:r>
    <w:r>
      <w:rPr>
        <w:rStyle w:val="a6"/>
      </w:rPr>
      <w:fldChar w:fldCharType="separate"/>
    </w:r>
    <w:r w:rsidR="006236B5">
      <w:rPr>
        <w:rStyle w:val="a6"/>
        <w:noProof/>
      </w:rPr>
      <w:t>20</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C91FC" w14:textId="77777777" w:rsidR="00F9732A" w:rsidRDefault="00F9732A">
      <w:r>
        <w:separator/>
      </w:r>
    </w:p>
  </w:footnote>
  <w:footnote w:type="continuationSeparator" w:id="0">
    <w:p w14:paraId="268955CC" w14:textId="77777777" w:rsidR="00F9732A" w:rsidRDefault="00F973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56034" w14:textId="41BD59B6" w:rsidR="002871B2" w:rsidRDefault="002871B2">
    <w:pPr>
      <w:pStyle w:val="a3"/>
    </w:pPr>
    <w:r>
      <w:rPr>
        <w:rFonts w:ascii="ＭＳ ゴシック" w:eastAsia="ＭＳ ゴシック" w:hAnsi="ＭＳ ゴシック" w:hint="eastAsia"/>
      </w:rPr>
      <w:t>自主点検表</w:t>
    </w:r>
    <w:r w:rsidRPr="00081E42">
      <w:rPr>
        <w:rFonts w:ascii="ＭＳ ゴシック" w:eastAsia="ＭＳ ゴシック" w:hAnsi="ＭＳ ゴシック" w:hint="eastAsia"/>
      </w:rPr>
      <w:t>（</w:t>
    </w:r>
    <w:r w:rsidR="004357AC">
      <w:rPr>
        <w:rFonts w:ascii="ＭＳ ゴシック" w:eastAsia="ＭＳ ゴシック" w:hAnsi="ＭＳ ゴシック" w:hint="eastAsia"/>
      </w:rPr>
      <w:t>R</w:t>
    </w:r>
    <w:r w:rsidR="00C363BD">
      <w:rPr>
        <w:rFonts w:ascii="ＭＳ ゴシック" w:eastAsia="ＭＳ ゴシック" w:hAnsi="ＭＳ ゴシック" w:hint="eastAsia"/>
      </w:rPr>
      <w:t>8</w:t>
    </w:r>
    <w:r>
      <w:rPr>
        <w:rFonts w:ascii="ＭＳ ゴシック" w:eastAsia="ＭＳ ゴシック" w:hAnsi="ＭＳ ゴシック" w:hint="eastAsia"/>
      </w:rPr>
      <w:t>）京都市</w:t>
    </w:r>
    <w:r w:rsidRPr="00081E42">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081E42">
      <w:rPr>
        <w:rFonts w:ascii="ＭＳ ゴシック" w:eastAsia="ＭＳ ゴシック" w:hAnsi="ＭＳ ゴシック" w:hint="eastAsia"/>
      </w:rPr>
      <w:t xml:space="preserve">　　　　　【指定就労</w:t>
    </w:r>
    <w:r>
      <w:rPr>
        <w:rFonts w:ascii="ＭＳ ゴシック" w:eastAsia="ＭＳ ゴシック" w:hAnsi="ＭＳ ゴシック" w:hint="eastAsia"/>
      </w:rPr>
      <w:t>定着</w:t>
    </w:r>
    <w:r w:rsidRPr="00081E42">
      <w:rPr>
        <w:rFonts w:ascii="ＭＳ ゴシック" w:eastAsia="ＭＳ ゴシック" w:hAnsi="ＭＳ ゴシック" w:hint="eastAsia"/>
      </w:rPr>
      <w:t>支援】</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81ECB"/>
    <w:multiLevelType w:val="singleLevel"/>
    <w:tmpl w:val="2C122606"/>
    <w:lvl w:ilvl="0">
      <w:start w:val="2"/>
      <w:numFmt w:val="bullet"/>
      <w:lvlText w:val="※"/>
      <w:lvlJc w:val="left"/>
      <w:pPr>
        <w:tabs>
          <w:tab w:val="num" w:pos="165"/>
        </w:tabs>
        <w:ind w:left="165" w:hanging="165"/>
      </w:pPr>
      <w:rPr>
        <w:rFonts w:ascii="ＭＳ 明朝" w:eastAsia="ＭＳ 明朝" w:hAnsi="ＭＳ 明朝" w:hint="eastAsia"/>
      </w:rPr>
    </w:lvl>
  </w:abstractNum>
  <w:abstractNum w:abstractNumId="1" w15:restartNumberingAfterBreak="0">
    <w:nsid w:val="08FB3CA4"/>
    <w:multiLevelType w:val="singleLevel"/>
    <w:tmpl w:val="1F6243BA"/>
    <w:lvl w:ilvl="0">
      <w:start w:val="4"/>
      <w:numFmt w:val="decimal"/>
      <w:lvlText w:val="(%1)"/>
      <w:lvlJc w:val="left"/>
      <w:pPr>
        <w:tabs>
          <w:tab w:val="num" w:pos="360"/>
        </w:tabs>
        <w:ind w:left="360" w:hanging="360"/>
      </w:pPr>
      <w:rPr>
        <w:rFonts w:hint="eastAsia"/>
      </w:rPr>
    </w:lvl>
  </w:abstractNum>
  <w:abstractNum w:abstractNumId="2" w15:restartNumberingAfterBreak="0">
    <w:nsid w:val="09F81108"/>
    <w:multiLevelType w:val="singleLevel"/>
    <w:tmpl w:val="0F22FA46"/>
    <w:lvl w:ilvl="0">
      <w:start w:val="1"/>
      <w:numFmt w:val="decimalEnclosedCircle"/>
      <w:lvlText w:val="%1"/>
      <w:lvlJc w:val="left"/>
      <w:pPr>
        <w:tabs>
          <w:tab w:val="num" w:pos="360"/>
        </w:tabs>
        <w:ind w:left="360" w:hanging="360"/>
      </w:pPr>
      <w:rPr>
        <w:rFonts w:hint="eastAsia"/>
      </w:rPr>
    </w:lvl>
  </w:abstractNum>
  <w:abstractNum w:abstractNumId="3" w15:restartNumberingAfterBreak="0">
    <w:nsid w:val="0A731DB4"/>
    <w:multiLevelType w:val="singleLevel"/>
    <w:tmpl w:val="7CC62FFE"/>
    <w:lvl w:ilvl="0">
      <w:start w:val="1"/>
      <w:numFmt w:val="decimalFullWidth"/>
      <w:lvlText w:val="(%1)"/>
      <w:lvlJc w:val="left"/>
      <w:pPr>
        <w:tabs>
          <w:tab w:val="num" w:pos="750"/>
        </w:tabs>
        <w:ind w:left="750" w:hanging="480"/>
      </w:pPr>
      <w:rPr>
        <w:rFonts w:hint="eastAsia"/>
      </w:rPr>
    </w:lvl>
  </w:abstractNum>
  <w:abstractNum w:abstractNumId="4" w15:restartNumberingAfterBreak="0">
    <w:nsid w:val="0AE05E3C"/>
    <w:multiLevelType w:val="singleLevel"/>
    <w:tmpl w:val="D48CB5EA"/>
    <w:lvl w:ilvl="0">
      <w:start w:val="1"/>
      <w:numFmt w:val="decimalFullWidth"/>
      <w:lvlText w:val="(%1)"/>
      <w:lvlJc w:val="left"/>
      <w:pPr>
        <w:tabs>
          <w:tab w:val="num" w:pos="795"/>
        </w:tabs>
        <w:ind w:left="795" w:hanging="435"/>
      </w:pPr>
      <w:rPr>
        <w:rFonts w:hint="eastAsia"/>
      </w:rPr>
    </w:lvl>
  </w:abstractNum>
  <w:abstractNum w:abstractNumId="5" w15:restartNumberingAfterBreak="0">
    <w:nsid w:val="0D9A1257"/>
    <w:multiLevelType w:val="singleLevel"/>
    <w:tmpl w:val="85243CEE"/>
    <w:lvl w:ilvl="0">
      <w:start w:val="22"/>
      <w:numFmt w:val="decimal"/>
      <w:lvlText w:val="%1"/>
      <w:lvlJc w:val="left"/>
      <w:pPr>
        <w:tabs>
          <w:tab w:val="num" w:pos="570"/>
        </w:tabs>
        <w:ind w:left="570" w:hanging="390"/>
      </w:pPr>
      <w:rPr>
        <w:rFonts w:hint="eastAsia"/>
      </w:rPr>
    </w:lvl>
  </w:abstractNum>
  <w:abstractNum w:abstractNumId="6" w15:restartNumberingAfterBreak="0">
    <w:nsid w:val="165327E7"/>
    <w:multiLevelType w:val="singleLevel"/>
    <w:tmpl w:val="F7F4DCAE"/>
    <w:lvl w:ilvl="0">
      <w:start w:val="1"/>
      <w:numFmt w:val="decimalEnclosedCircle"/>
      <w:lvlText w:val="%1"/>
      <w:lvlJc w:val="left"/>
      <w:pPr>
        <w:tabs>
          <w:tab w:val="num" w:pos="330"/>
        </w:tabs>
        <w:ind w:left="330" w:hanging="165"/>
      </w:pPr>
      <w:rPr>
        <w:rFonts w:hint="eastAsia"/>
      </w:rPr>
    </w:lvl>
  </w:abstractNum>
  <w:abstractNum w:abstractNumId="7" w15:restartNumberingAfterBreak="0">
    <w:nsid w:val="1CEC2EA0"/>
    <w:multiLevelType w:val="hybridMultilevel"/>
    <w:tmpl w:val="8076D800"/>
    <w:lvl w:ilvl="0" w:tplc="EE6642DC">
      <w:start w:val="1"/>
      <w:numFmt w:val="decimal"/>
      <w:lvlText w:val="(%1)"/>
      <w:lvlJc w:val="left"/>
      <w:pPr>
        <w:tabs>
          <w:tab w:val="num" w:pos="360"/>
        </w:tabs>
        <w:ind w:left="360" w:hanging="360"/>
      </w:pPr>
      <w:rPr>
        <w:rFonts w:hAnsi="ＭＳ ゴシック"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8" w15:restartNumberingAfterBreak="0">
    <w:nsid w:val="1DC37670"/>
    <w:multiLevelType w:val="singleLevel"/>
    <w:tmpl w:val="13FE5202"/>
    <w:lvl w:ilvl="0">
      <w:start w:val="18"/>
      <w:numFmt w:val="decimal"/>
      <w:lvlText w:val="%1"/>
      <w:lvlJc w:val="left"/>
      <w:pPr>
        <w:tabs>
          <w:tab w:val="num" w:pos="561"/>
        </w:tabs>
        <w:ind w:left="561" w:hanging="390"/>
      </w:pPr>
      <w:rPr>
        <w:rFonts w:hint="eastAsia"/>
      </w:rPr>
    </w:lvl>
  </w:abstractNum>
  <w:abstractNum w:abstractNumId="9" w15:restartNumberingAfterBreak="0">
    <w:nsid w:val="20E519C4"/>
    <w:multiLevelType w:val="singleLevel"/>
    <w:tmpl w:val="553C56F2"/>
    <w:lvl w:ilvl="0">
      <w:start w:val="1"/>
      <w:numFmt w:val="decimalFullWidth"/>
      <w:lvlText w:val="(%1)"/>
      <w:lvlJc w:val="left"/>
      <w:pPr>
        <w:tabs>
          <w:tab w:val="num" w:pos="360"/>
        </w:tabs>
        <w:ind w:left="360" w:hanging="360"/>
      </w:pPr>
      <w:rPr>
        <w:rFonts w:hint="eastAsia"/>
      </w:rPr>
    </w:lvl>
  </w:abstractNum>
  <w:abstractNum w:abstractNumId="10" w15:restartNumberingAfterBreak="0">
    <w:nsid w:val="23594286"/>
    <w:multiLevelType w:val="singleLevel"/>
    <w:tmpl w:val="979805EE"/>
    <w:lvl w:ilvl="0">
      <w:start w:val="7"/>
      <w:numFmt w:val="decimal"/>
      <w:lvlText w:val="(%1)"/>
      <w:lvlJc w:val="left"/>
      <w:pPr>
        <w:tabs>
          <w:tab w:val="num" w:pos="360"/>
        </w:tabs>
        <w:ind w:left="360" w:hanging="360"/>
      </w:pPr>
      <w:rPr>
        <w:rFonts w:hint="eastAsia"/>
      </w:rPr>
    </w:lvl>
  </w:abstractNum>
  <w:abstractNum w:abstractNumId="11" w15:restartNumberingAfterBreak="0">
    <w:nsid w:val="23EB288D"/>
    <w:multiLevelType w:val="hybridMultilevel"/>
    <w:tmpl w:val="B0D8BBB2"/>
    <w:lvl w:ilvl="0" w:tplc="FFFFFFFF">
      <w:start w:val="1"/>
      <w:numFmt w:val="decimal"/>
      <w:lvlText w:val="(%1)"/>
      <w:lvlJc w:val="left"/>
      <w:pPr>
        <w:tabs>
          <w:tab w:val="num" w:pos="360"/>
        </w:tabs>
        <w:ind w:left="360" w:hanging="36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2" w15:restartNumberingAfterBreak="0">
    <w:nsid w:val="25A738DF"/>
    <w:multiLevelType w:val="hybridMultilevel"/>
    <w:tmpl w:val="DE227986"/>
    <w:lvl w:ilvl="0" w:tplc="914EF56C">
      <w:start w:val="2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78421FD"/>
    <w:multiLevelType w:val="hybridMultilevel"/>
    <w:tmpl w:val="13AAA12E"/>
    <w:lvl w:ilvl="0" w:tplc="FFFFFFFF">
      <w:start w:val="1"/>
      <w:numFmt w:val="decimalEnclosedCircle"/>
      <w:lvlText w:val="%1"/>
      <w:lvlJc w:val="left"/>
      <w:pPr>
        <w:ind w:left="720" w:hanging="360"/>
      </w:pPr>
    </w:lvl>
    <w:lvl w:ilvl="1" w:tplc="FFFFFFFF">
      <w:start w:val="1"/>
      <w:numFmt w:val="aiueoFullWidth"/>
      <w:lvlText w:val="(%2)"/>
      <w:lvlJc w:val="left"/>
      <w:pPr>
        <w:ind w:left="1200" w:hanging="420"/>
      </w:pPr>
    </w:lvl>
    <w:lvl w:ilvl="2" w:tplc="FFFFFFFF">
      <w:start w:val="1"/>
      <w:numFmt w:val="decimalEnclosedCircle"/>
      <w:lvlText w:val="%3"/>
      <w:lvlJc w:val="left"/>
      <w:pPr>
        <w:ind w:left="1620" w:hanging="420"/>
      </w:pPr>
    </w:lvl>
    <w:lvl w:ilvl="3" w:tplc="FFFFFFFF">
      <w:start w:val="1"/>
      <w:numFmt w:val="decimal"/>
      <w:lvlText w:val="%4."/>
      <w:lvlJc w:val="left"/>
      <w:pPr>
        <w:ind w:left="2040" w:hanging="420"/>
      </w:pPr>
    </w:lvl>
    <w:lvl w:ilvl="4" w:tplc="FFFFFFFF">
      <w:start w:val="1"/>
      <w:numFmt w:val="aiueoFullWidth"/>
      <w:lvlText w:val="(%5)"/>
      <w:lvlJc w:val="left"/>
      <w:pPr>
        <w:ind w:left="2460" w:hanging="420"/>
      </w:pPr>
    </w:lvl>
    <w:lvl w:ilvl="5" w:tplc="FFFFFFFF">
      <w:start w:val="1"/>
      <w:numFmt w:val="decimalEnclosedCircle"/>
      <w:lvlText w:val="%6"/>
      <w:lvlJc w:val="left"/>
      <w:pPr>
        <w:ind w:left="2880" w:hanging="420"/>
      </w:pPr>
    </w:lvl>
    <w:lvl w:ilvl="6" w:tplc="FFFFFFFF">
      <w:start w:val="1"/>
      <w:numFmt w:val="decimal"/>
      <w:lvlText w:val="%7."/>
      <w:lvlJc w:val="left"/>
      <w:pPr>
        <w:ind w:left="3300" w:hanging="420"/>
      </w:pPr>
    </w:lvl>
    <w:lvl w:ilvl="7" w:tplc="FFFFFFFF">
      <w:start w:val="1"/>
      <w:numFmt w:val="aiueoFullWidth"/>
      <w:lvlText w:val="(%8)"/>
      <w:lvlJc w:val="left"/>
      <w:pPr>
        <w:ind w:left="3720" w:hanging="420"/>
      </w:pPr>
    </w:lvl>
    <w:lvl w:ilvl="8" w:tplc="FFFFFFFF">
      <w:start w:val="1"/>
      <w:numFmt w:val="decimalEnclosedCircle"/>
      <w:lvlText w:val="%9"/>
      <w:lvlJc w:val="left"/>
      <w:pPr>
        <w:ind w:left="4140" w:hanging="420"/>
      </w:pPr>
    </w:lvl>
  </w:abstractNum>
  <w:abstractNum w:abstractNumId="14" w15:restartNumberingAfterBreak="0">
    <w:nsid w:val="28A03987"/>
    <w:multiLevelType w:val="singleLevel"/>
    <w:tmpl w:val="815AE094"/>
    <w:lvl w:ilvl="0">
      <w:start w:val="5"/>
      <w:numFmt w:val="decimal"/>
      <w:lvlText w:val="(%1)"/>
      <w:lvlJc w:val="left"/>
      <w:pPr>
        <w:tabs>
          <w:tab w:val="num" w:pos="450"/>
        </w:tabs>
        <w:ind w:left="450" w:hanging="450"/>
      </w:pPr>
      <w:rPr>
        <w:rFonts w:hint="eastAsia"/>
      </w:rPr>
    </w:lvl>
  </w:abstractNum>
  <w:abstractNum w:abstractNumId="15" w15:restartNumberingAfterBreak="0">
    <w:nsid w:val="299E50F8"/>
    <w:multiLevelType w:val="hybridMultilevel"/>
    <w:tmpl w:val="CED2D8F4"/>
    <w:lvl w:ilvl="0" w:tplc="1452EE54">
      <w:start w:val="2"/>
      <w:numFmt w:val="decimalEnclosedCircle"/>
      <w:lvlText w:val="%1"/>
      <w:lvlJc w:val="left"/>
      <w:pPr>
        <w:tabs>
          <w:tab w:val="num" w:pos="630"/>
        </w:tabs>
        <w:ind w:left="630" w:hanging="420"/>
      </w:pPr>
      <w:rPr>
        <w:rFonts w:cs="Times New Roman" w:hint="default"/>
      </w:rPr>
    </w:lvl>
    <w:lvl w:ilvl="1" w:tplc="04090017">
      <w:start w:val="1"/>
      <w:numFmt w:val="aiueoFullWidth"/>
      <w:lvlText w:val="(%2)"/>
      <w:lvlJc w:val="left"/>
      <w:pPr>
        <w:tabs>
          <w:tab w:val="num" w:pos="1050"/>
        </w:tabs>
        <w:ind w:left="1050" w:hanging="420"/>
      </w:pPr>
      <w:rPr>
        <w:rFonts w:cs="Times New Roman"/>
      </w:rPr>
    </w:lvl>
    <w:lvl w:ilvl="2" w:tplc="04090011">
      <w:start w:val="1"/>
      <w:numFmt w:val="decimalEnclosedCircle"/>
      <w:lvlText w:val="%3"/>
      <w:lvlJc w:val="left"/>
      <w:pPr>
        <w:tabs>
          <w:tab w:val="num" w:pos="1470"/>
        </w:tabs>
        <w:ind w:left="1470" w:hanging="420"/>
      </w:pPr>
      <w:rPr>
        <w:rFonts w:cs="Times New Roman"/>
      </w:rPr>
    </w:lvl>
    <w:lvl w:ilvl="3" w:tplc="0409000F">
      <w:start w:val="1"/>
      <w:numFmt w:val="decimal"/>
      <w:lvlText w:val="%4."/>
      <w:lvlJc w:val="left"/>
      <w:pPr>
        <w:tabs>
          <w:tab w:val="num" w:pos="1890"/>
        </w:tabs>
        <w:ind w:left="1890" w:hanging="420"/>
      </w:pPr>
      <w:rPr>
        <w:rFonts w:cs="Times New Roman"/>
      </w:rPr>
    </w:lvl>
    <w:lvl w:ilvl="4" w:tplc="04090017">
      <w:start w:val="1"/>
      <w:numFmt w:val="aiueoFullWidth"/>
      <w:lvlText w:val="(%5)"/>
      <w:lvlJc w:val="left"/>
      <w:pPr>
        <w:tabs>
          <w:tab w:val="num" w:pos="2310"/>
        </w:tabs>
        <w:ind w:left="2310" w:hanging="420"/>
      </w:pPr>
      <w:rPr>
        <w:rFonts w:cs="Times New Roman"/>
      </w:rPr>
    </w:lvl>
    <w:lvl w:ilvl="5" w:tplc="04090011">
      <w:start w:val="1"/>
      <w:numFmt w:val="decimalEnclosedCircle"/>
      <w:lvlText w:val="%6"/>
      <w:lvlJc w:val="left"/>
      <w:pPr>
        <w:tabs>
          <w:tab w:val="num" w:pos="2730"/>
        </w:tabs>
        <w:ind w:left="2730" w:hanging="420"/>
      </w:pPr>
      <w:rPr>
        <w:rFonts w:cs="Times New Roman"/>
      </w:rPr>
    </w:lvl>
    <w:lvl w:ilvl="6" w:tplc="0409000F">
      <w:start w:val="1"/>
      <w:numFmt w:val="decimal"/>
      <w:lvlText w:val="%7."/>
      <w:lvlJc w:val="left"/>
      <w:pPr>
        <w:tabs>
          <w:tab w:val="num" w:pos="3150"/>
        </w:tabs>
        <w:ind w:left="3150" w:hanging="420"/>
      </w:pPr>
      <w:rPr>
        <w:rFonts w:cs="Times New Roman"/>
      </w:rPr>
    </w:lvl>
    <w:lvl w:ilvl="7" w:tplc="04090017">
      <w:start w:val="1"/>
      <w:numFmt w:val="aiueoFullWidth"/>
      <w:lvlText w:val="(%8)"/>
      <w:lvlJc w:val="left"/>
      <w:pPr>
        <w:tabs>
          <w:tab w:val="num" w:pos="3570"/>
        </w:tabs>
        <w:ind w:left="3570" w:hanging="420"/>
      </w:pPr>
      <w:rPr>
        <w:rFonts w:cs="Times New Roman"/>
      </w:rPr>
    </w:lvl>
    <w:lvl w:ilvl="8" w:tplc="04090011">
      <w:start w:val="1"/>
      <w:numFmt w:val="decimalEnclosedCircle"/>
      <w:lvlText w:val="%9"/>
      <w:lvlJc w:val="left"/>
      <w:pPr>
        <w:tabs>
          <w:tab w:val="num" w:pos="3990"/>
        </w:tabs>
        <w:ind w:left="3990" w:hanging="420"/>
      </w:pPr>
      <w:rPr>
        <w:rFonts w:cs="Times New Roman"/>
      </w:rPr>
    </w:lvl>
  </w:abstractNum>
  <w:abstractNum w:abstractNumId="16" w15:restartNumberingAfterBreak="0">
    <w:nsid w:val="2D2D402B"/>
    <w:multiLevelType w:val="singleLevel"/>
    <w:tmpl w:val="07DCE872"/>
    <w:lvl w:ilvl="0">
      <w:start w:val="1"/>
      <w:numFmt w:val="decimalFullWidth"/>
      <w:lvlText w:val="（%1）"/>
      <w:lvlJc w:val="left"/>
      <w:pPr>
        <w:tabs>
          <w:tab w:val="num" w:pos="720"/>
        </w:tabs>
        <w:ind w:left="720" w:hanging="540"/>
      </w:pPr>
      <w:rPr>
        <w:rFonts w:hint="eastAsia"/>
      </w:rPr>
    </w:lvl>
  </w:abstractNum>
  <w:abstractNum w:abstractNumId="17" w15:restartNumberingAfterBreak="0">
    <w:nsid w:val="2D9D1A38"/>
    <w:multiLevelType w:val="singleLevel"/>
    <w:tmpl w:val="FB0ECB9C"/>
    <w:lvl w:ilvl="0">
      <w:start w:val="13"/>
      <w:numFmt w:val="decimal"/>
      <w:lvlText w:val="%1"/>
      <w:lvlJc w:val="left"/>
      <w:pPr>
        <w:tabs>
          <w:tab w:val="num" w:pos="540"/>
        </w:tabs>
        <w:ind w:left="540" w:hanging="360"/>
      </w:pPr>
      <w:rPr>
        <w:rFonts w:hint="eastAsia"/>
      </w:rPr>
    </w:lvl>
  </w:abstractNum>
  <w:abstractNum w:abstractNumId="18" w15:restartNumberingAfterBreak="0">
    <w:nsid w:val="32F9392E"/>
    <w:multiLevelType w:val="singleLevel"/>
    <w:tmpl w:val="97DA01D6"/>
    <w:lvl w:ilvl="0">
      <w:start w:val="1"/>
      <w:numFmt w:val="decimalEnclosedCircle"/>
      <w:lvlText w:val="%1"/>
      <w:lvlJc w:val="left"/>
      <w:pPr>
        <w:tabs>
          <w:tab w:val="num" w:pos="330"/>
        </w:tabs>
        <w:ind w:left="330" w:hanging="165"/>
      </w:pPr>
      <w:rPr>
        <w:rFonts w:hint="eastAsia"/>
      </w:rPr>
    </w:lvl>
  </w:abstractNum>
  <w:abstractNum w:abstractNumId="19" w15:restartNumberingAfterBreak="0">
    <w:nsid w:val="36355A45"/>
    <w:multiLevelType w:val="singleLevel"/>
    <w:tmpl w:val="94F05266"/>
    <w:lvl w:ilvl="0">
      <w:start w:val="1"/>
      <w:numFmt w:val="decimalEnclosedCircle"/>
      <w:lvlText w:val="%1"/>
      <w:lvlJc w:val="left"/>
      <w:pPr>
        <w:tabs>
          <w:tab w:val="num" w:pos="360"/>
        </w:tabs>
        <w:ind w:left="360" w:hanging="360"/>
      </w:pPr>
      <w:rPr>
        <w:rFonts w:hint="eastAsia"/>
      </w:rPr>
    </w:lvl>
  </w:abstractNum>
  <w:abstractNum w:abstractNumId="20" w15:restartNumberingAfterBreak="0">
    <w:nsid w:val="39844B1A"/>
    <w:multiLevelType w:val="singleLevel"/>
    <w:tmpl w:val="D6D8C6EE"/>
    <w:lvl w:ilvl="0">
      <w:start w:val="4"/>
      <w:numFmt w:val="decimalFullWidth"/>
      <w:lvlText w:val="(%1)"/>
      <w:lvlJc w:val="left"/>
      <w:pPr>
        <w:tabs>
          <w:tab w:val="num" w:pos="750"/>
        </w:tabs>
        <w:ind w:left="750" w:hanging="480"/>
      </w:pPr>
      <w:rPr>
        <w:rFonts w:hint="eastAsia"/>
      </w:rPr>
    </w:lvl>
  </w:abstractNum>
  <w:abstractNum w:abstractNumId="21" w15:restartNumberingAfterBreak="0">
    <w:nsid w:val="3C6C412C"/>
    <w:multiLevelType w:val="singleLevel"/>
    <w:tmpl w:val="F89E684E"/>
    <w:lvl w:ilvl="0">
      <w:start w:val="1"/>
      <w:numFmt w:val="decimalEnclosedCircle"/>
      <w:lvlText w:val="%1"/>
      <w:lvlJc w:val="left"/>
      <w:pPr>
        <w:tabs>
          <w:tab w:val="num" w:pos="165"/>
        </w:tabs>
        <w:ind w:left="165" w:hanging="165"/>
      </w:pPr>
      <w:rPr>
        <w:rFonts w:hint="eastAsia"/>
      </w:rPr>
    </w:lvl>
  </w:abstractNum>
  <w:abstractNum w:abstractNumId="22" w15:restartNumberingAfterBreak="0">
    <w:nsid w:val="3C92751E"/>
    <w:multiLevelType w:val="singleLevel"/>
    <w:tmpl w:val="8B8E2DA0"/>
    <w:lvl w:ilvl="0">
      <w:start w:val="7"/>
      <w:numFmt w:val="decimalEnclosedCircle"/>
      <w:lvlText w:val="%1"/>
      <w:lvlJc w:val="left"/>
      <w:pPr>
        <w:tabs>
          <w:tab w:val="num" w:pos="720"/>
        </w:tabs>
        <w:ind w:left="720" w:hanging="360"/>
      </w:pPr>
      <w:rPr>
        <w:rFonts w:hint="eastAsia"/>
      </w:rPr>
    </w:lvl>
  </w:abstractNum>
  <w:abstractNum w:abstractNumId="23" w15:restartNumberingAfterBreak="0">
    <w:nsid w:val="3CEB3C94"/>
    <w:multiLevelType w:val="singleLevel"/>
    <w:tmpl w:val="88D838F4"/>
    <w:lvl w:ilvl="0">
      <w:start w:val="2"/>
      <w:numFmt w:val="decimalEnclosedCircle"/>
      <w:lvlText w:val="%1"/>
      <w:lvlJc w:val="left"/>
      <w:pPr>
        <w:tabs>
          <w:tab w:val="num" w:pos="360"/>
        </w:tabs>
        <w:ind w:left="360" w:hanging="360"/>
      </w:pPr>
      <w:rPr>
        <w:rFonts w:hint="eastAsia"/>
      </w:rPr>
    </w:lvl>
  </w:abstractNum>
  <w:abstractNum w:abstractNumId="24" w15:restartNumberingAfterBreak="0">
    <w:nsid w:val="48C20211"/>
    <w:multiLevelType w:val="singleLevel"/>
    <w:tmpl w:val="079645E0"/>
    <w:lvl w:ilvl="0">
      <w:start w:val="3"/>
      <w:numFmt w:val="decimalEnclosedCircle"/>
      <w:lvlText w:val="%1"/>
      <w:lvlJc w:val="left"/>
      <w:pPr>
        <w:tabs>
          <w:tab w:val="num" w:pos="540"/>
        </w:tabs>
        <w:ind w:left="540" w:hanging="360"/>
      </w:pPr>
      <w:rPr>
        <w:rFonts w:hint="eastAsia"/>
      </w:rPr>
    </w:lvl>
  </w:abstractNum>
  <w:abstractNum w:abstractNumId="25" w15:restartNumberingAfterBreak="0">
    <w:nsid w:val="4E2E6FE1"/>
    <w:multiLevelType w:val="singleLevel"/>
    <w:tmpl w:val="BC4C4192"/>
    <w:lvl w:ilvl="0">
      <w:start w:val="1"/>
      <w:numFmt w:val="decimalEnclosedCircle"/>
      <w:lvlText w:val="%1"/>
      <w:lvlJc w:val="left"/>
      <w:pPr>
        <w:tabs>
          <w:tab w:val="num" w:pos="360"/>
        </w:tabs>
        <w:ind w:left="360" w:hanging="360"/>
      </w:pPr>
      <w:rPr>
        <w:rFonts w:hint="eastAsia"/>
      </w:rPr>
    </w:lvl>
  </w:abstractNum>
  <w:abstractNum w:abstractNumId="26" w15:restartNumberingAfterBreak="0">
    <w:nsid w:val="4FC7417D"/>
    <w:multiLevelType w:val="singleLevel"/>
    <w:tmpl w:val="4824D978"/>
    <w:lvl w:ilvl="0">
      <w:start w:val="3"/>
      <w:numFmt w:val="decimal"/>
      <w:lvlText w:val="(%1)"/>
      <w:lvlJc w:val="left"/>
      <w:pPr>
        <w:tabs>
          <w:tab w:val="num" w:pos="360"/>
        </w:tabs>
        <w:ind w:left="360" w:hanging="360"/>
      </w:pPr>
      <w:rPr>
        <w:rFonts w:hint="eastAsia"/>
      </w:rPr>
    </w:lvl>
  </w:abstractNum>
  <w:abstractNum w:abstractNumId="27" w15:restartNumberingAfterBreak="0">
    <w:nsid w:val="53F11521"/>
    <w:multiLevelType w:val="singleLevel"/>
    <w:tmpl w:val="791CAB96"/>
    <w:lvl w:ilvl="0">
      <w:start w:val="7"/>
      <w:numFmt w:val="decimal"/>
      <w:lvlText w:val="(%1)"/>
      <w:lvlJc w:val="left"/>
      <w:pPr>
        <w:tabs>
          <w:tab w:val="num" w:pos="435"/>
        </w:tabs>
        <w:ind w:left="435" w:hanging="435"/>
      </w:pPr>
      <w:rPr>
        <w:rFonts w:hint="eastAsia"/>
      </w:rPr>
    </w:lvl>
  </w:abstractNum>
  <w:abstractNum w:abstractNumId="28" w15:restartNumberingAfterBreak="0">
    <w:nsid w:val="5808721C"/>
    <w:multiLevelType w:val="singleLevel"/>
    <w:tmpl w:val="C29A3464"/>
    <w:lvl w:ilvl="0">
      <w:start w:val="1"/>
      <w:numFmt w:val="decimalEnclosedCircle"/>
      <w:lvlText w:val="%1"/>
      <w:lvlJc w:val="left"/>
      <w:pPr>
        <w:tabs>
          <w:tab w:val="num" w:pos="330"/>
        </w:tabs>
        <w:ind w:left="330" w:hanging="165"/>
      </w:pPr>
      <w:rPr>
        <w:rFonts w:hint="eastAsia"/>
      </w:rPr>
    </w:lvl>
  </w:abstractNum>
  <w:abstractNum w:abstractNumId="29" w15:restartNumberingAfterBreak="0">
    <w:nsid w:val="582371EC"/>
    <w:multiLevelType w:val="singleLevel"/>
    <w:tmpl w:val="6A6AD122"/>
    <w:lvl w:ilvl="0">
      <w:start w:val="12"/>
      <w:numFmt w:val="decimal"/>
      <w:lvlText w:val="%1"/>
      <w:lvlJc w:val="left"/>
      <w:pPr>
        <w:tabs>
          <w:tab w:val="num" w:pos="540"/>
        </w:tabs>
        <w:ind w:left="540" w:hanging="360"/>
      </w:pPr>
      <w:rPr>
        <w:rFonts w:hint="eastAsia"/>
      </w:rPr>
    </w:lvl>
  </w:abstractNum>
  <w:abstractNum w:abstractNumId="30" w15:restartNumberingAfterBreak="0">
    <w:nsid w:val="5968220D"/>
    <w:multiLevelType w:val="singleLevel"/>
    <w:tmpl w:val="F5BA9FE4"/>
    <w:lvl w:ilvl="0">
      <w:start w:val="1"/>
      <w:numFmt w:val="decimalFullWidth"/>
      <w:lvlText w:val="(%1)"/>
      <w:lvlJc w:val="left"/>
      <w:pPr>
        <w:tabs>
          <w:tab w:val="num" w:pos="360"/>
        </w:tabs>
        <w:ind w:left="360" w:hanging="360"/>
      </w:pPr>
      <w:rPr>
        <w:rFonts w:hint="eastAsia"/>
      </w:rPr>
    </w:lvl>
  </w:abstractNum>
  <w:abstractNum w:abstractNumId="31" w15:restartNumberingAfterBreak="0">
    <w:nsid w:val="5A617BDC"/>
    <w:multiLevelType w:val="hybridMultilevel"/>
    <w:tmpl w:val="A814A8EA"/>
    <w:lvl w:ilvl="0" w:tplc="04090011">
      <w:start w:val="2"/>
      <w:numFmt w:val="decimalEnclosedCircle"/>
      <w:lvlText w:val="%1"/>
      <w:lvlJc w:val="left"/>
      <w:pPr>
        <w:tabs>
          <w:tab w:val="num" w:pos="420"/>
        </w:tabs>
        <w:ind w:left="420" w:hanging="42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32" w15:restartNumberingAfterBreak="0">
    <w:nsid w:val="5FBF796B"/>
    <w:multiLevelType w:val="singleLevel"/>
    <w:tmpl w:val="8F04281A"/>
    <w:lvl w:ilvl="0">
      <w:start w:val="3"/>
      <w:numFmt w:val="bullet"/>
      <w:lvlText w:val="※"/>
      <w:lvlJc w:val="left"/>
      <w:pPr>
        <w:tabs>
          <w:tab w:val="num" w:pos="165"/>
        </w:tabs>
        <w:ind w:left="165" w:hanging="165"/>
      </w:pPr>
      <w:rPr>
        <w:rFonts w:ascii="ＭＳ 明朝" w:eastAsia="ＭＳ 明朝" w:hAnsi="ＭＳ 明朝" w:hint="eastAsia"/>
      </w:rPr>
    </w:lvl>
  </w:abstractNum>
  <w:abstractNum w:abstractNumId="33" w15:restartNumberingAfterBreak="0">
    <w:nsid w:val="607525CD"/>
    <w:multiLevelType w:val="singleLevel"/>
    <w:tmpl w:val="B93EF708"/>
    <w:lvl w:ilvl="0">
      <w:start w:val="2"/>
      <w:numFmt w:val="decimalEnclosedCircle"/>
      <w:lvlText w:val="%1"/>
      <w:lvlJc w:val="left"/>
      <w:pPr>
        <w:tabs>
          <w:tab w:val="num" w:pos="540"/>
        </w:tabs>
        <w:ind w:left="540" w:hanging="360"/>
      </w:pPr>
      <w:rPr>
        <w:rFonts w:hint="eastAsia"/>
      </w:rPr>
    </w:lvl>
  </w:abstractNum>
  <w:abstractNum w:abstractNumId="34" w15:restartNumberingAfterBreak="0">
    <w:nsid w:val="64CA6A84"/>
    <w:multiLevelType w:val="singleLevel"/>
    <w:tmpl w:val="5380E11C"/>
    <w:lvl w:ilvl="0">
      <w:start w:val="10"/>
      <w:numFmt w:val="decimal"/>
      <w:lvlText w:val="%1"/>
      <w:lvlJc w:val="left"/>
      <w:pPr>
        <w:tabs>
          <w:tab w:val="num" w:pos="555"/>
        </w:tabs>
        <w:ind w:left="555" w:hanging="375"/>
      </w:pPr>
      <w:rPr>
        <w:rFonts w:hint="eastAsia"/>
      </w:rPr>
    </w:lvl>
  </w:abstractNum>
  <w:abstractNum w:abstractNumId="35" w15:restartNumberingAfterBreak="0">
    <w:nsid w:val="7438594E"/>
    <w:multiLevelType w:val="singleLevel"/>
    <w:tmpl w:val="B48E61FE"/>
    <w:lvl w:ilvl="0">
      <w:start w:val="1"/>
      <w:numFmt w:val="decimal"/>
      <w:lvlText w:val="(%1)"/>
      <w:lvlJc w:val="left"/>
      <w:pPr>
        <w:tabs>
          <w:tab w:val="num" w:pos="450"/>
        </w:tabs>
        <w:ind w:left="450" w:hanging="450"/>
      </w:pPr>
      <w:rPr>
        <w:rFonts w:hint="eastAsia"/>
      </w:rPr>
    </w:lvl>
  </w:abstractNum>
  <w:abstractNum w:abstractNumId="36" w15:restartNumberingAfterBreak="0">
    <w:nsid w:val="74FB18D9"/>
    <w:multiLevelType w:val="singleLevel"/>
    <w:tmpl w:val="F064B050"/>
    <w:lvl w:ilvl="0">
      <w:start w:val="1"/>
      <w:numFmt w:val="bullet"/>
      <w:lvlText w:val="・"/>
      <w:lvlJc w:val="left"/>
      <w:pPr>
        <w:tabs>
          <w:tab w:val="num" w:pos="165"/>
        </w:tabs>
        <w:ind w:left="165" w:hanging="165"/>
      </w:pPr>
      <w:rPr>
        <w:rFonts w:ascii="ＭＳ 明朝" w:eastAsia="ＭＳ 明朝" w:hAnsi="ＭＳ 明朝" w:hint="eastAsia"/>
      </w:rPr>
    </w:lvl>
  </w:abstractNum>
  <w:abstractNum w:abstractNumId="37" w15:restartNumberingAfterBreak="0">
    <w:nsid w:val="77D210A8"/>
    <w:multiLevelType w:val="hybridMultilevel"/>
    <w:tmpl w:val="4C7452AC"/>
    <w:lvl w:ilvl="0" w:tplc="815AF180">
      <w:start w:val="4"/>
      <w:numFmt w:val="bullet"/>
      <w:lvlText w:val="※"/>
      <w:lvlJc w:val="left"/>
      <w:pPr>
        <w:ind w:left="540" w:hanging="360"/>
      </w:pPr>
      <w:rPr>
        <w:rFonts w:ascii="ＭＳ ゴシック" w:eastAsia="ＭＳ ゴシック" w:hAnsi="ＭＳ ゴシック" w:cs="ＭＳ Ｐゴシック" w:hint="eastAsia"/>
        <w:color w:val="FF0000"/>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38" w15:restartNumberingAfterBreak="0">
    <w:nsid w:val="78802812"/>
    <w:multiLevelType w:val="hybridMultilevel"/>
    <w:tmpl w:val="E12856DE"/>
    <w:lvl w:ilvl="0" w:tplc="53E621FA">
      <w:start w:val="22"/>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39" w15:restartNumberingAfterBreak="0">
    <w:nsid w:val="7DF208AA"/>
    <w:multiLevelType w:val="singleLevel"/>
    <w:tmpl w:val="28E8D70E"/>
    <w:lvl w:ilvl="0">
      <w:start w:val="2"/>
      <w:numFmt w:val="bullet"/>
      <w:lvlText w:val="・"/>
      <w:lvlJc w:val="left"/>
      <w:pPr>
        <w:tabs>
          <w:tab w:val="num" w:pos="330"/>
        </w:tabs>
        <w:ind w:left="330" w:hanging="330"/>
      </w:pPr>
      <w:rPr>
        <w:rFonts w:ascii="ＭＳ ゴシック" w:eastAsia="ＭＳ ゴシック" w:hAnsi="ＭＳ ゴシック" w:hint="eastAsia"/>
      </w:rPr>
    </w:lvl>
  </w:abstractNum>
  <w:abstractNum w:abstractNumId="40" w15:restartNumberingAfterBreak="0">
    <w:nsid w:val="7F0D5B69"/>
    <w:multiLevelType w:val="singleLevel"/>
    <w:tmpl w:val="1222163C"/>
    <w:lvl w:ilvl="0">
      <w:start w:val="1"/>
      <w:numFmt w:val="decimalEnclosedCircle"/>
      <w:lvlText w:val="%1"/>
      <w:lvlJc w:val="left"/>
      <w:pPr>
        <w:tabs>
          <w:tab w:val="num" w:pos="360"/>
        </w:tabs>
        <w:ind w:left="360" w:hanging="360"/>
      </w:pPr>
      <w:rPr>
        <w:rFonts w:hint="eastAsia"/>
      </w:rPr>
    </w:lvl>
  </w:abstractNum>
  <w:num w:numId="1" w16cid:durableId="1697121395">
    <w:abstractNumId w:val="5"/>
  </w:num>
  <w:num w:numId="2" w16cid:durableId="1697149498">
    <w:abstractNumId w:val="2"/>
  </w:num>
  <w:num w:numId="3" w16cid:durableId="2031374704">
    <w:abstractNumId w:val="40"/>
  </w:num>
  <w:num w:numId="4" w16cid:durableId="2144305042">
    <w:abstractNumId w:val="19"/>
  </w:num>
  <w:num w:numId="5" w16cid:durableId="1265111887">
    <w:abstractNumId w:val="17"/>
  </w:num>
  <w:num w:numId="6" w16cid:durableId="1875118633">
    <w:abstractNumId w:val="29"/>
  </w:num>
  <w:num w:numId="7" w16cid:durableId="1921984658">
    <w:abstractNumId w:val="3"/>
  </w:num>
  <w:num w:numId="8" w16cid:durableId="901713114">
    <w:abstractNumId w:val="20"/>
  </w:num>
  <w:num w:numId="9" w16cid:durableId="881474966">
    <w:abstractNumId w:val="4"/>
  </w:num>
  <w:num w:numId="10" w16cid:durableId="1878590443">
    <w:abstractNumId w:val="16"/>
  </w:num>
  <w:num w:numId="11" w16cid:durableId="100807224">
    <w:abstractNumId w:val="9"/>
  </w:num>
  <w:num w:numId="12" w16cid:durableId="1337687019">
    <w:abstractNumId w:val="30"/>
  </w:num>
  <w:num w:numId="13" w16cid:durableId="762723352">
    <w:abstractNumId w:val="24"/>
  </w:num>
  <w:num w:numId="14" w16cid:durableId="388193268">
    <w:abstractNumId w:val="8"/>
  </w:num>
  <w:num w:numId="15" w16cid:durableId="1673751226">
    <w:abstractNumId w:val="22"/>
  </w:num>
  <w:num w:numId="16" w16cid:durableId="548691889">
    <w:abstractNumId w:val="33"/>
  </w:num>
  <w:num w:numId="17" w16cid:durableId="1429230017">
    <w:abstractNumId w:val="14"/>
  </w:num>
  <w:num w:numId="18" w16cid:durableId="421024944">
    <w:abstractNumId w:val="34"/>
  </w:num>
  <w:num w:numId="19" w16cid:durableId="1039625937">
    <w:abstractNumId w:val="35"/>
  </w:num>
  <w:num w:numId="20" w16cid:durableId="307902758">
    <w:abstractNumId w:val="27"/>
  </w:num>
  <w:num w:numId="21" w16cid:durableId="876897719">
    <w:abstractNumId w:val="10"/>
  </w:num>
  <w:num w:numId="22" w16cid:durableId="1811053892">
    <w:abstractNumId w:val="32"/>
  </w:num>
  <w:num w:numId="23" w16cid:durableId="1586182936">
    <w:abstractNumId w:val="36"/>
  </w:num>
  <w:num w:numId="24" w16cid:durableId="1050497539">
    <w:abstractNumId w:val="39"/>
  </w:num>
  <w:num w:numId="25" w16cid:durableId="268856741">
    <w:abstractNumId w:val="23"/>
  </w:num>
  <w:num w:numId="26" w16cid:durableId="740710710">
    <w:abstractNumId w:val="21"/>
  </w:num>
  <w:num w:numId="27" w16cid:durableId="749698776">
    <w:abstractNumId w:val="26"/>
  </w:num>
  <w:num w:numId="28" w16cid:durableId="2112508320">
    <w:abstractNumId w:val="1"/>
  </w:num>
  <w:num w:numId="29" w16cid:durableId="641233209">
    <w:abstractNumId w:val="25"/>
  </w:num>
  <w:num w:numId="30" w16cid:durableId="1650863780">
    <w:abstractNumId w:val="0"/>
  </w:num>
  <w:num w:numId="31" w16cid:durableId="146095997">
    <w:abstractNumId w:val="18"/>
  </w:num>
  <w:num w:numId="32" w16cid:durableId="1546137230">
    <w:abstractNumId w:val="28"/>
  </w:num>
  <w:num w:numId="33" w16cid:durableId="1123773310">
    <w:abstractNumId w:val="6"/>
  </w:num>
  <w:num w:numId="34" w16cid:durableId="437216853">
    <w:abstractNumId w:val="11"/>
  </w:num>
  <w:num w:numId="35" w16cid:durableId="218251594">
    <w:abstractNumId w:val="31"/>
  </w:num>
  <w:num w:numId="36" w16cid:durableId="1914969281">
    <w:abstractNumId w:val="7"/>
  </w:num>
  <w:num w:numId="37" w16cid:durableId="1060708994">
    <w:abstractNumId w:val="15"/>
  </w:num>
  <w:num w:numId="38" w16cid:durableId="2081059170">
    <w:abstractNumId w:val="12"/>
  </w:num>
  <w:num w:numId="39" w16cid:durableId="2133471163">
    <w:abstractNumId w:val="38"/>
  </w:num>
  <w:num w:numId="40" w16cid:durableId="1478258517">
    <w:abstractNumId w:val="13"/>
  </w:num>
  <w:num w:numId="41" w16cid:durableId="150119593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en-US" w:vendorID="8" w:dllVersion="513" w:checkStyle="1"/>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80"/>
  <w:drawingGridHorizontalSpacing w:val="90"/>
  <w:drawingGridVerticalSpacing w:val="130"/>
  <w:displayHorizontalDrawingGridEvery w:val="0"/>
  <w:displayVerticalDrawingGridEvery w:val="2"/>
  <w:characterSpacingControl w:val="compressPunctuation"/>
  <w:hdrShapeDefaults>
    <o:shapedefaults v:ext="edit" spidmax="2093"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15E4"/>
    <w:rsid w:val="00001E47"/>
    <w:rsid w:val="0000295E"/>
    <w:rsid w:val="00003FE8"/>
    <w:rsid w:val="00005724"/>
    <w:rsid w:val="000057E9"/>
    <w:rsid w:val="00010097"/>
    <w:rsid w:val="00010155"/>
    <w:rsid w:val="000151F2"/>
    <w:rsid w:val="00021D0F"/>
    <w:rsid w:val="00023183"/>
    <w:rsid w:val="00023C88"/>
    <w:rsid w:val="00024111"/>
    <w:rsid w:val="000277F6"/>
    <w:rsid w:val="00027DD8"/>
    <w:rsid w:val="00032475"/>
    <w:rsid w:val="0003590D"/>
    <w:rsid w:val="00035FFC"/>
    <w:rsid w:val="000404F8"/>
    <w:rsid w:val="0004655C"/>
    <w:rsid w:val="000468E5"/>
    <w:rsid w:val="0005065A"/>
    <w:rsid w:val="0005175D"/>
    <w:rsid w:val="00054FFD"/>
    <w:rsid w:val="00055256"/>
    <w:rsid w:val="00062CA9"/>
    <w:rsid w:val="00064FFC"/>
    <w:rsid w:val="00065461"/>
    <w:rsid w:val="00065AEE"/>
    <w:rsid w:val="00065E1D"/>
    <w:rsid w:val="00070AFC"/>
    <w:rsid w:val="000721B1"/>
    <w:rsid w:val="000734ED"/>
    <w:rsid w:val="00073875"/>
    <w:rsid w:val="0007418A"/>
    <w:rsid w:val="00074937"/>
    <w:rsid w:val="000750D9"/>
    <w:rsid w:val="00077CD3"/>
    <w:rsid w:val="000804D5"/>
    <w:rsid w:val="00080AEA"/>
    <w:rsid w:val="00081E42"/>
    <w:rsid w:val="00085189"/>
    <w:rsid w:val="0008753E"/>
    <w:rsid w:val="00087846"/>
    <w:rsid w:val="00090973"/>
    <w:rsid w:val="00092506"/>
    <w:rsid w:val="00093276"/>
    <w:rsid w:val="00095A5E"/>
    <w:rsid w:val="00096E28"/>
    <w:rsid w:val="000A140B"/>
    <w:rsid w:val="000A2C3D"/>
    <w:rsid w:val="000A4566"/>
    <w:rsid w:val="000B0B68"/>
    <w:rsid w:val="000B7850"/>
    <w:rsid w:val="000C1043"/>
    <w:rsid w:val="000C3088"/>
    <w:rsid w:val="000C4479"/>
    <w:rsid w:val="000C650B"/>
    <w:rsid w:val="000C69A1"/>
    <w:rsid w:val="000D39FE"/>
    <w:rsid w:val="000E1CD2"/>
    <w:rsid w:val="000E2421"/>
    <w:rsid w:val="000E2A0F"/>
    <w:rsid w:val="000E393D"/>
    <w:rsid w:val="000E4392"/>
    <w:rsid w:val="000F14C0"/>
    <w:rsid w:val="000F1E12"/>
    <w:rsid w:val="000F5EB0"/>
    <w:rsid w:val="000F7078"/>
    <w:rsid w:val="000F77D8"/>
    <w:rsid w:val="00101BBE"/>
    <w:rsid w:val="00103F56"/>
    <w:rsid w:val="001078F5"/>
    <w:rsid w:val="001116D8"/>
    <w:rsid w:val="001135B4"/>
    <w:rsid w:val="00113CE8"/>
    <w:rsid w:val="00113DF8"/>
    <w:rsid w:val="0012072F"/>
    <w:rsid w:val="00130928"/>
    <w:rsid w:val="00131EA5"/>
    <w:rsid w:val="00135619"/>
    <w:rsid w:val="0013620C"/>
    <w:rsid w:val="001417EB"/>
    <w:rsid w:val="00142C5E"/>
    <w:rsid w:val="001452C8"/>
    <w:rsid w:val="001463B8"/>
    <w:rsid w:val="001467A9"/>
    <w:rsid w:val="00147C67"/>
    <w:rsid w:val="00153FB4"/>
    <w:rsid w:val="00157F60"/>
    <w:rsid w:val="001616E7"/>
    <w:rsid w:val="00163DFE"/>
    <w:rsid w:val="00170BDC"/>
    <w:rsid w:val="00173AA7"/>
    <w:rsid w:val="001776C2"/>
    <w:rsid w:val="00177E5C"/>
    <w:rsid w:val="001803B2"/>
    <w:rsid w:val="0018193E"/>
    <w:rsid w:val="00181F05"/>
    <w:rsid w:val="0018256C"/>
    <w:rsid w:val="001829B6"/>
    <w:rsid w:val="00182A99"/>
    <w:rsid w:val="00182E6D"/>
    <w:rsid w:val="00187362"/>
    <w:rsid w:val="00190C09"/>
    <w:rsid w:val="001918F5"/>
    <w:rsid w:val="00192238"/>
    <w:rsid w:val="001930A0"/>
    <w:rsid w:val="0019394D"/>
    <w:rsid w:val="00194A12"/>
    <w:rsid w:val="001A001C"/>
    <w:rsid w:val="001A3689"/>
    <w:rsid w:val="001A52A8"/>
    <w:rsid w:val="001A672F"/>
    <w:rsid w:val="001B0C3E"/>
    <w:rsid w:val="001B685A"/>
    <w:rsid w:val="001C2601"/>
    <w:rsid w:val="001D08A2"/>
    <w:rsid w:val="001D3290"/>
    <w:rsid w:val="001D3F1F"/>
    <w:rsid w:val="001D4244"/>
    <w:rsid w:val="001D57B0"/>
    <w:rsid w:val="001E0D60"/>
    <w:rsid w:val="001E2492"/>
    <w:rsid w:val="001E68F5"/>
    <w:rsid w:val="001E7DB8"/>
    <w:rsid w:val="001F4D7D"/>
    <w:rsid w:val="001F53BE"/>
    <w:rsid w:val="001F75F6"/>
    <w:rsid w:val="002002F2"/>
    <w:rsid w:val="0020243E"/>
    <w:rsid w:val="00207CE8"/>
    <w:rsid w:val="002120A3"/>
    <w:rsid w:val="002131C1"/>
    <w:rsid w:val="002170C5"/>
    <w:rsid w:val="00220686"/>
    <w:rsid w:val="00240D67"/>
    <w:rsid w:val="00243F87"/>
    <w:rsid w:val="00244E82"/>
    <w:rsid w:val="00250FA2"/>
    <w:rsid w:val="002523D6"/>
    <w:rsid w:val="00253883"/>
    <w:rsid w:val="00256A73"/>
    <w:rsid w:val="00257F39"/>
    <w:rsid w:val="00264CDD"/>
    <w:rsid w:val="0026692F"/>
    <w:rsid w:val="00272231"/>
    <w:rsid w:val="00275F56"/>
    <w:rsid w:val="00277765"/>
    <w:rsid w:val="00281A50"/>
    <w:rsid w:val="00283305"/>
    <w:rsid w:val="00286AFF"/>
    <w:rsid w:val="002871B2"/>
    <w:rsid w:val="00287A3C"/>
    <w:rsid w:val="00290685"/>
    <w:rsid w:val="00292496"/>
    <w:rsid w:val="00293133"/>
    <w:rsid w:val="00293364"/>
    <w:rsid w:val="002A1161"/>
    <w:rsid w:val="002A1545"/>
    <w:rsid w:val="002A46F8"/>
    <w:rsid w:val="002A6E5A"/>
    <w:rsid w:val="002B12B5"/>
    <w:rsid w:val="002B1855"/>
    <w:rsid w:val="002B1963"/>
    <w:rsid w:val="002B420D"/>
    <w:rsid w:val="002B44D0"/>
    <w:rsid w:val="002C07CB"/>
    <w:rsid w:val="002C10CD"/>
    <w:rsid w:val="002C155F"/>
    <w:rsid w:val="002C1E05"/>
    <w:rsid w:val="002C33F5"/>
    <w:rsid w:val="002C54B9"/>
    <w:rsid w:val="002C677F"/>
    <w:rsid w:val="002C7E7F"/>
    <w:rsid w:val="002D079A"/>
    <w:rsid w:val="002D348C"/>
    <w:rsid w:val="002D41A2"/>
    <w:rsid w:val="002D4E9D"/>
    <w:rsid w:val="002D69C5"/>
    <w:rsid w:val="002E0443"/>
    <w:rsid w:val="002E0C92"/>
    <w:rsid w:val="002E555F"/>
    <w:rsid w:val="002E7E1B"/>
    <w:rsid w:val="002F026D"/>
    <w:rsid w:val="002F09CD"/>
    <w:rsid w:val="002F1BB8"/>
    <w:rsid w:val="002F1D03"/>
    <w:rsid w:val="002F75E2"/>
    <w:rsid w:val="00305FDF"/>
    <w:rsid w:val="00312D45"/>
    <w:rsid w:val="003156CF"/>
    <w:rsid w:val="00316062"/>
    <w:rsid w:val="003172E5"/>
    <w:rsid w:val="00320084"/>
    <w:rsid w:val="00320316"/>
    <w:rsid w:val="00321F25"/>
    <w:rsid w:val="00322951"/>
    <w:rsid w:val="00323C8E"/>
    <w:rsid w:val="00324795"/>
    <w:rsid w:val="0032696A"/>
    <w:rsid w:val="00333280"/>
    <w:rsid w:val="00340C76"/>
    <w:rsid w:val="00341634"/>
    <w:rsid w:val="003420F6"/>
    <w:rsid w:val="0034237F"/>
    <w:rsid w:val="00342A9A"/>
    <w:rsid w:val="00342CF4"/>
    <w:rsid w:val="00342D3A"/>
    <w:rsid w:val="00344285"/>
    <w:rsid w:val="00344E46"/>
    <w:rsid w:val="003458ED"/>
    <w:rsid w:val="00346D1B"/>
    <w:rsid w:val="00346E73"/>
    <w:rsid w:val="00347567"/>
    <w:rsid w:val="003541E7"/>
    <w:rsid w:val="0035497C"/>
    <w:rsid w:val="00355DA9"/>
    <w:rsid w:val="00357935"/>
    <w:rsid w:val="003643D0"/>
    <w:rsid w:val="00364566"/>
    <w:rsid w:val="0036473C"/>
    <w:rsid w:val="0037004F"/>
    <w:rsid w:val="003712E7"/>
    <w:rsid w:val="00373645"/>
    <w:rsid w:val="00373971"/>
    <w:rsid w:val="00376502"/>
    <w:rsid w:val="0037680A"/>
    <w:rsid w:val="00377E90"/>
    <w:rsid w:val="00377F31"/>
    <w:rsid w:val="00381536"/>
    <w:rsid w:val="00381B14"/>
    <w:rsid w:val="00384D92"/>
    <w:rsid w:val="00385DD6"/>
    <w:rsid w:val="00396F90"/>
    <w:rsid w:val="003970C7"/>
    <w:rsid w:val="003972AE"/>
    <w:rsid w:val="003A011E"/>
    <w:rsid w:val="003A2CC9"/>
    <w:rsid w:val="003A2DA9"/>
    <w:rsid w:val="003A2FAC"/>
    <w:rsid w:val="003A4158"/>
    <w:rsid w:val="003A4B14"/>
    <w:rsid w:val="003B63EA"/>
    <w:rsid w:val="003C0A10"/>
    <w:rsid w:val="003C0B60"/>
    <w:rsid w:val="003C3143"/>
    <w:rsid w:val="003C3E6C"/>
    <w:rsid w:val="003C408E"/>
    <w:rsid w:val="003C49C0"/>
    <w:rsid w:val="003C53DE"/>
    <w:rsid w:val="003D0620"/>
    <w:rsid w:val="003D258E"/>
    <w:rsid w:val="003D28C8"/>
    <w:rsid w:val="003D4597"/>
    <w:rsid w:val="003D5B6B"/>
    <w:rsid w:val="003D73C1"/>
    <w:rsid w:val="003E4310"/>
    <w:rsid w:val="003E4453"/>
    <w:rsid w:val="003E6870"/>
    <w:rsid w:val="003F0BDE"/>
    <w:rsid w:val="003F17FB"/>
    <w:rsid w:val="003F1892"/>
    <w:rsid w:val="003F1B2B"/>
    <w:rsid w:val="003F1E11"/>
    <w:rsid w:val="0040019E"/>
    <w:rsid w:val="00400899"/>
    <w:rsid w:val="004033AD"/>
    <w:rsid w:val="00403D36"/>
    <w:rsid w:val="0040456C"/>
    <w:rsid w:val="00410832"/>
    <w:rsid w:val="00411887"/>
    <w:rsid w:val="004232EF"/>
    <w:rsid w:val="00423752"/>
    <w:rsid w:val="00433A8B"/>
    <w:rsid w:val="004343CD"/>
    <w:rsid w:val="004355D5"/>
    <w:rsid w:val="004357AC"/>
    <w:rsid w:val="004357E5"/>
    <w:rsid w:val="00435FA6"/>
    <w:rsid w:val="00444153"/>
    <w:rsid w:val="004507BF"/>
    <w:rsid w:val="004544AF"/>
    <w:rsid w:val="00455E16"/>
    <w:rsid w:val="004569E7"/>
    <w:rsid w:val="004636A8"/>
    <w:rsid w:val="00467748"/>
    <w:rsid w:val="004678EC"/>
    <w:rsid w:val="00467FB4"/>
    <w:rsid w:val="00472048"/>
    <w:rsid w:val="0047394B"/>
    <w:rsid w:val="004810FF"/>
    <w:rsid w:val="00482853"/>
    <w:rsid w:val="00482968"/>
    <w:rsid w:val="00487F4A"/>
    <w:rsid w:val="004926A8"/>
    <w:rsid w:val="00497E80"/>
    <w:rsid w:val="004A13EF"/>
    <w:rsid w:val="004A2B4F"/>
    <w:rsid w:val="004A60CA"/>
    <w:rsid w:val="004A623A"/>
    <w:rsid w:val="004A6D7D"/>
    <w:rsid w:val="004B5F0A"/>
    <w:rsid w:val="004B71EF"/>
    <w:rsid w:val="004B7E92"/>
    <w:rsid w:val="004C0DAD"/>
    <w:rsid w:val="004C7331"/>
    <w:rsid w:val="004D0D0A"/>
    <w:rsid w:val="004D1227"/>
    <w:rsid w:val="004D3F83"/>
    <w:rsid w:val="004D674B"/>
    <w:rsid w:val="004E4F9B"/>
    <w:rsid w:val="004E643D"/>
    <w:rsid w:val="004E68C3"/>
    <w:rsid w:val="004E7C6A"/>
    <w:rsid w:val="004F0BB7"/>
    <w:rsid w:val="004F1640"/>
    <w:rsid w:val="004F3286"/>
    <w:rsid w:val="004F3A1C"/>
    <w:rsid w:val="004F4833"/>
    <w:rsid w:val="004F6BC7"/>
    <w:rsid w:val="00503E98"/>
    <w:rsid w:val="00504480"/>
    <w:rsid w:val="00506989"/>
    <w:rsid w:val="00506C8D"/>
    <w:rsid w:val="005075C8"/>
    <w:rsid w:val="00510865"/>
    <w:rsid w:val="00513078"/>
    <w:rsid w:val="0051758B"/>
    <w:rsid w:val="00521EA6"/>
    <w:rsid w:val="00522570"/>
    <w:rsid w:val="00525C07"/>
    <w:rsid w:val="0053023D"/>
    <w:rsid w:val="00532EA4"/>
    <w:rsid w:val="00535BBA"/>
    <w:rsid w:val="0053718F"/>
    <w:rsid w:val="005409A7"/>
    <w:rsid w:val="005425CA"/>
    <w:rsid w:val="00545409"/>
    <w:rsid w:val="0054615F"/>
    <w:rsid w:val="0055074A"/>
    <w:rsid w:val="00553BBF"/>
    <w:rsid w:val="00554FB5"/>
    <w:rsid w:val="0055641E"/>
    <w:rsid w:val="00560235"/>
    <w:rsid w:val="00562F2E"/>
    <w:rsid w:val="005702AD"/>
    <w:rsid w:val="00570EF2"/>
    <w:rsid w:val="00576112"/>
    <w:rsid w:val="00577534"/>
    <w:rsid w:val="00581350"/>
    <w:rsid w:val="00587B0B"/>
    <w:rsid w:val="00595ABD"/>
    <w:rsid w:val="00596462"/>
    <w:rsid w:val="005A1739"/>
    <w:rsid w:val="005A1D93"/>
    <w:rsid w:val="005A3E91"/>
    <w:rsid w:val="005A4494"/>
    <w:rsid w:val="005A4E0E"/>
    <w:rsid w:val="005A55D7"/>
    <w:rsid w:val="005A5D60"/>
    <w:rsid w:val="005A71F4"/>
    <w:rsid w:val="005A77F3"/>
    <w:rsid w:val="005A7CDB"/>
    <w:rsid w:val="005B0386"/>
    <w:rsid w:val="005B1700"/>
    <w:rsid w:val="005B54C6"/>
    <w:rsid w:val="005B5EB1"/>
    <w:rsid w:val="005D15D5"/>
    <w:rsid w:val="005D676A"/>
    <w:rsid w:val="005D7533"/>
    <w:rsid w:val="005E197F"/>
    <w:rsid w:val="005E256F"/>
    <w:rsid w:val="005E5567"/>
    <w:rsid w:val="005E6130"/>
    <w:rsid w:val="005F3A76"/>
    <w:rsid w:val="005F4FC1"/>
    <w:rsid w:val="005F66EA"/>
    <w:rsid w:val="005F71E4"/>
    <w:rsid w:val="00603DF7"/>
    <w:rsid w:val="0060693D"/>
    <w:rsid w:val="00606C13"/>
    <w:rsid w:val="006073B6"/>
    <w:rsid w:val="00613E05"/>
    <w:rsid w:val="006236B5"/>
    <w:rsid w:val="00626263"/>
    <w:rsid w:val="00630C3A"/>
    <w:rsid w:val="00635A21"/>
    <w:rsid w:val="00635F29"/>
    <w:rsid w:val="00637F12"/>
    <w:rsid w:val="006400EA"/>
    <w:rsid w:val="00641576"/>
    <w:rsid w:val="00644007"/>
    <w:rsid w:val="00656223"/>
    <w:rsid w:val="006576A9"/>
    <w:rsid w:val="00661180"/>
    <w:rsid w:val="00661837"/>
    <w:rsid w:val="0066425C"/>
    <w:rsid w:val="00664CC2"/>
    <w:rsid w:val="006667F0"/>
    <w:rsid w:val="006674EA"/>
    <w:rsid w:val="00671706"/>
    <w:rsid w:val="00673C17"/>
    <w:rsid w:val="006770A2"/>
    <w:rsid w:val="006804F3"/>
    <w:rsid w:val="0068140D"/>
    <w:rsid w:val="00681A87"/>
    <w:rsid w:val="006844A0"/>
    <w:rsid w:val="00686A52"/>
    <w:rsid w:val="00687D95"/>
    <w:rsid w:val="006908CC"/>
    <w:rsid w:val="0069202E"/>
    <w:rsid w:val="00696F2A"/>
    <w:rsid w:val="006A0A62"/>
    <w:rsid w:val="006A3A32"/>
    <w:rsid w:val="006A3F77"/>
    <w:rsid w:val="006A65DD"/>
    <w:rsid w:val="006B26D0"/>
    <w:rsid w:val="006B317C"/>
    <w:rsid w:val="006B6221"/>
    <w:rsid w:val="006C3357"/>
    <w:rsid w:val="006C676F"/>
    <w:rsid w:val="006D1786"/>
    <w:rsid w:val="006D33E6"/>
    <w:rsid w:val="006D44A5"/>
    <w:rsid w:val="006D4FAA"/>
    <w:rsid w:val="006D563D"/>
    <w:rsid w:val="006D586F"/>
    <w:rsid w:val="006D703D"/>
    <w:rsid w:val="006E1B50"/>
    <w:rsid w:val="006E1EB6"/>
    <w:rsid w:val="006E252C"/>
    <w:rsid w:val="006E2D72"/>
    <w:rsid w:val="006E4157"/>
    <w:rsid w:val="006E6628"/>
    <w:rsid w:val="006E7875"/>
    <w:rsid w:val="006F246C"/>
    <w:rsid w:val="006F7A96"/>
    <w:rsid w:val="007049A9"/>
    <w:rsid w:val="00704EA5"/>
    <w:rsid w:val="00706C89"/>
    <w:rsid w:val="00707931"/>
    <w:rsid w:val="00711DFB"/>
    <w:rsid w:val="00712195"/>
    <w:rsid w:val="00715F63"/>
    <w:rsid w:val="0071716E"/>
    <w:rsid w:val="00717DF9"/>
    <w:rsid w:val="00720929"/>
    <w:rsid w:val="00721396"/>
    <w:rsid w:val="007224E3"/>
    <w:rsid w:val="0072360A"/>
    <w:rsid w:val="00735763"/>
    <w:rsid w:val="00736313"/>
    <w:rsid w:val="007364E2"/>
    <w:rsid w:val="00740BE9"/>
    <w:rsid w:val="00742021"/>
    <w:rsid w:val="00742F97"/>
    <w:rsid w:val="00746CD8"/>
    <w:rsid w:val="00751147"/>
    <w:rsid w:val="00752366"/>
    <w:rsid w:val="007552A8"/>
    <w:rsid w:val="00761706"/>
    <w:rsid w:val="007659FD"/>
    <w:rsid w:val="00767B91"/>
    <w:rsid w:val="0077191B"/>
    <w:rsid w:val="00777686"/>
    <w:rsid w:val="00781DC1"/>
    <w:rsid w:val="007822D4"/>
    <w:rsid w:val="00787E5B"/>
    <w:rsid w:val="007906BC"/>
    <w:rsid w:val="0079432A"/>
    <w:rsid w:val="00794694"/>
    <w:rsid w:val="00797D8E"/>
    <w:rsid w:val="007A17C0"/>
    <w:rsid w:val="007A198B"/>
    <w:rsid w:val="007A19A2"/>
    <w:rsid w:val="007A47F6"/>
    <w:rsid w:val="007A5A3E"/>
    <w:rsid w:val="007B0044"/>
    <w:rsid w:val="007B3C59"/>
    <w:rsid w:val="007B4DFE"/>
    <w:rsid w:val="007B4E62"/>
    <w:rsid w:val="007C01F3"/>
    <w:rsid w:val="007C0F8B"/>
    <w:rsid w:val="007C2422"/>
    <w:rsid w:val="007C4C2A"/>
    <w:rsid w:val="007C6B65"/>
    <w:rsid w:val="007D32A1"/>
    <w:rsid w:val="007D3797"/>
    <w:rsid w:val="007E4057"/>
    <w:rsid w:val="007E4360"/>
    <w:rsid w:val="007E5B1D"/>
    <w:rsid w:val="007E5F4D"/>
    <w:rsid w:val="007F10C3"/>
    <w:rsid w:val="007F2ED7"/>
    <w:rsid w:val="007F4D52"/>
    <w:rsid w:val="007F67F8"/>
    <w:rsid w:val="007F72FA"/>
    <w:rsid w:val="00801A24"/>
    <w:rsid w:val="00801FE7"/>
    <w:rsid w:val="0080591C"/>
    <w:rsid w:val="00807282"/>
    <w:rsid w:val="008073D5"/>
    <w:rsid w:val="00807717"/>
    <w:rsid w:val="008175DA"/>
    <w:rsid w:val="0081771D"/>
    <w:rsid w:val="008227DB"/>
    <w:rsid w:val="008228F5"/>
    <w:rsid w:val="008230ED"/>
    <w:rsid w:val="0082361C"/>
    <w:rsid w:val="008242A4"/>
    <w:rsid w:val="00824AA9"/>
    <w:rsid w:val="00824E34"/>
    <w:rsid w:val="00830D29"/>
    <w:rsid w:val="00831423"/>
    <w:rsid w:val="00831E30"/>
    <w:rsid w:val="008339EB"/>
    <w:rsid w:val="00835111"/>
    <w:rsid w:val="008360FF"/>
    <w:rsid w:val="00850924"/>
    <w:rsid w:val="0085139E"/>
    <w:rsid w:val="0085527F"/>
    <w:rsid w:val="00856C04"/>
    <w:rsid w:val="00861783"/>
    <w:rsid w:val="00870AA7"/>
    <w:rsid w:val="0087516B"/>
    <w:rsid w:val="008756A2"/>
    <w:rsid w:val="008778F1"/>
    <w:rsid w:val="00881D59"/>
    <w:rsid w:val="00882E6B"/>
    <w:rsid w:val="008841DC"/>
    <w:rsid w:val="008867C9"/>
    <w:rsid w:val="00887E13"/>
    <w:rsid w:val="008908A2"/>
    <w:rsid w:val="00890A50"/>
    <w:rsid w:val="00894F29"/>
    <w:rsid w:val="00897705"/>
    <w:rsid w:val="008A0FC7"/>
    <w:rsid w:val="008A251A"/>
    <w:rsid w:val="008A67A6"/>
    <w:rsid w:val="008A6A9F"/>
    <w:rsid w:val="008B2B82"/>
    <w:rsid w:val="008B704D"/>
    <w:rsid w:val="008B726C"/>
    <w:rsid w:val="008C128B"/>
    <w:rsid w:val="008C1427"/>
    <w:rsid w:val="008C359A"/>
    <w:rsid w:val="008C4B8F"/>
    <w:rsid w:val="008C53C0"/>
    <w:rsid w:val="008C6431"/>
    <w:rsid w:val="008D03AF"/>
    <w:rsid w:val="008D1988"/>
    <w:rsid w:val="008E5616"/>
    <w:rsid w:val="008F1D42"/>
    <w:rsid w:val="008F3B53"/>
    <w:rsid w:val="00900F07"/>
    <w:rsid w:val="00903B85"/>
    <w:rsid w:val="0091141B"/>
    <w:rsid w:val="009117F2"/>
    <w:rsid w:val="0091669E"/>
    <w:rsid w:val="0091692B"/>
    <w:rsid w:val="00916EBC"/>
    <w:rsid w:val="009173CC"/>
    <w:rsid w:val="009178F7"/>
    <w:rsid w:val="009240D3"/>
    <w:rsid w:val="00925134"/>
    <w:rsid w:val="00925328"/>
    <w:rsid w:val="00925BBC"/>
    <w:rsid w:val="00930EBE"/>
    <w:rsid w:val="0093164D"/>
    <w:rsid w:val="00937074"/>
    <w:rsid w:val="00944FB8"/>
    <w:rsid w:val="00946576"/>
    <w:rsid w:val="00951810"/>
    <w:rsid w:val="009627B5"/>
    <w:rsid w:val="00963902"/>
    <w:rsid w:val="0096518B"/>
    <w:rsid w:val="009653B5"/>
    <w:rsid w:val="009677BA"/>
    <w:rsid w:val="00967D4F"/>
    <w:rsid w:val="009709C9"/>
    <w:rsid w:val="00974871"/>
    <w:rsid w:val="009758EE"/>
    <w:rsid w:val="0097706B"/>
    <w:rsid w:val="00980093"/>
    <w:rsid w:val="00983FD6"/>
    <w:rsid w:val="009841B5"/>
    <w:rsid w:val="009850C4"/>
    <w:rsid w:val="00985DED"/>
    <w:rsid w:val="00991BB4"/>
    <w:rsid w:val="0099315E"/>
    <w:rsid w:val="009937FA"/>
    <w:rsid w:val="009965AE"/>
    <w:rsid w:val="009A1845"/>
    <w:rsid w:val="009A3C77"/>
    <w:rsid w:val="009A5B09"/>
    <w:rsid w:val="009A5B86"/>
    <w:rsid w:val="009B4080"/>
    <w:rsid w:val="009C1089"/>
    <w:rsid w:val="009D34CF"/>
    <w:rsid w:val="009D5148"/>
    <w:rsid w:val="009D7C54"/>
    <w:rsid w:val="009E0632"/>
    <w:rsid w:val="009E0B1E"/>
    <w:rsid w:val="009E11C6"/>
    <w:rsid w:val="009E1E65"/>
    <w:rsid w:val="009E4B7A"/>
    <w:rsid w:val="009E79BB"/>
    <w:rsid w:val="009F25EE"/>
    <w:rsid w:val="009F63E2"/>
    <w:rsid w:val="009F7CB4"/>
    <w:rsid w:val="009F7ED2"/>
    <w:rsid w:val="00A00F49"/>
    <w:rsid w:val="00A04D49"/>
    <w:rsid w:val="00A066B7"/>
    <w:rsid w:val="00A06837"/>
    <w:rsid w:val="00A07938"/>
    <w:rsid w:val="00A13E06"/>
    <w:rsid w:val="00A1644B"/>
    <w:rsid w:val="00A22354"/>
    <w:rsid w:val="00A22BE9"/>
    <w:rsid w:val="00A22EF2"/>
    <w:rsid w:val="00A247D0"/>
    <w:rsid w:val="00A409AD"/>
    <w:rsid w:val="00A41095"/>
    <w:rsid w:val="00A43615"/>
    <w:rsid w:val="00A451B1"/>
    <w:rsid w:val="00A46E35"/>
    <w:rsid w:val="00A51433"/>
    <w:rsid w:val="00A5668A"/>
    <w:rsid w:val="00A57AB9"/>
    <w:rsid w:val="00A60084"/>
    <w:rsid w:val="00A6730A"/>
    <w:rsid w:val="00A67543"/>
    <w:rsid w:val="00A6777E"/>
    <w:rsid w:val="00A74CC2"/>
    <w:rsid w:val="00A862FC"/>
    <w:rsid w:val="00A93370"/>
    <w:rsid w:val="00A936AC"/>
    <w:rsid w:val="00A937F4"/>
    <w:rsid w:val="00A949D8"/>
    <w:rsid w:val="00A9688D"/>
    <w:rsid w:val="00AA079B"/>
    <w:rsid w:val="00AA0AF5"/>
    <w:rsid w:val="00AA360F"/>
    <w:rsid w:val="00AA4059"/>
    <w:rsid w:val="00AA48B0"/>
    <w:rsid w:val="00AA5405"/>
    <w:rsid w:val="00AB2689"/>
    <w:rsid w:val="00AB29BA"/>
    <w:rsid w:val="00AB2D20"/>
    <w:rsid w:val="00AB2D3C"/>
    <w:rsid w:val="00AB40B8"/>
    <w:rsid w:val="00AB6946"/>
    <w:rsid w:val="00AC0626"/>
    <w:rsid w:val="00AC0BD0"/>
    <w:rsid w:val="00AC1D26"/>
    <w:rsid w:val="00AC3EC4"/>
    <w:rsid w:val="00AC5CB0"/>
    <w:rsid w:val="00AD3554"/>
    <w:rsid w:val="00AD3AA5"/>
    <w:rsid w:val="00AD41E1"/>
    <w:rsid w:val="00AD5170"/>
    <w:rsid w:val="00AE72A6"/>
    <w:rsid w:val="00AE7BF0"/>
    <w:rsid w:val="00AF2300"/>
    <w:rsid w:val="00AF2A68"/>
    <w:rsid w:val="00AF2F7D"/>
    <w:rsid w:val="00AF41CC"/>
    <w:rsid w:val="00B02EA8"/>
    <w:rsid w:val="00B11AA5"/>
    <w:rsid w:val="00B13CED"/>
    <w:rsid w:val="00B20A5B"/>
    <w:rsid w:val="00B20B1A"/>
    <w:rsid w:val="00B21FFF"/>
    <w:rsid w:val="00B243E4"/>
    <w:rsid w:val="00B24F60"/>
    <w:rsid w:val="00B31040"/>
    <w:rsid w:val="00B3135C"/>
    <w:rsid w:val="00B33B53"/>
    <w:rsid w:val="00B36864"/>
    <w:rsid w:val="00B37C64"/>
    <w:rsid w:val="00B4160D"/>
    <w:rsid w:val="00B4715C"/>
    <w:rsid w:val="00B536CE"/>
    <w:rsid w:val="00B53D7B"/>
    <w:rsid w:val="00B56FB8"/>
    <w:rsid w:val="00B57807"/>
    <w:rsid w:val="00B6262D"/>
    <w:rsid w:val="00B648F0"/>
    <w:rsid w:val="00B758A5"/>
    <w:rsid w:val="00B76939"/>
    <w:rsid w:val="00B7761E"/>
    <w:rsid w:val="00B82C73"/>
    <w:rsid w:val="00B8656E"/>
    <w:rsid w:val="00B87F6D"/>
    <w:rsid w:val="00B915B3"/>
    <w:rsid w:val="00B97657"/>
    <w:rsid w:val="00BA08A7"/>
    <w:rsid w:val="00BA202A"/>
    <w:rsid w:val="00BA33E5"/>
    <w:rsid w:val="00BA6AA4"/>
    <w:rsid w:val="00BB0C2E"/>
    <w:rsid w:val="00BB18BC"/>
    <w:rsid w:val="00BB198F"/>
    <w:rsid w:val="00BC0063"/>
    <w:rsid w:val="00BC10C3"/>
    <w:rsid w:val="00BC38AA"/>
    <w:rsid w:val="00BC485E"/>
    <w:rsid w:val="00BD29B4"/>
    <w:rsid w:val="00BD455F"/>
    <w:rsid w:val="00BD6068"/>
    <w:rsid w:val="00BD680D"/>
    <w:rsid w:val="00BD7372"/>
    <w:rsid w:val="00BE2AC9"/>
    <w:rsid w:val="00BE55E2"/>
    <w:rsid w:val="00BE6717"/>
    <w:rsid w:val="00BE7837"/>
    <w:rsid w:val="00BE7EAE"/>
    <w:rsid w:val="00BF1A15"/>
    <w:rsid w:val="00BF3BBC"/>
    <w:rsid w:val="00BF488E"/>
    <w:rsid w:val="00BF495B"/>
    <w:rsid w:val="00BF4C89"/>
    <w:rsid w:val="00BF507F"/>
    <w:rsid w:val="00BF57B0"/>
    <w:rsid w:val="00BF7502"/>
    <w:rsid w:val="00BF79A2"/>
    <w:rsid w:val="00C00690"/>
    <w:rsid w:val="00C03CF5"/>
    <w:rsid w:val="00C043BF"/>
    <w:rsid w:val="00C04543"/>
    <w:rsid w:val="00C0612A"/>
    <w:rsid w:val="00C06C41"/>
    <w:rsid w:val="00C122B2"/>
    <w:rsid w:val="00C15BA9"/>
    <w:rsid w:val="00C237C8"/>
    <w:rsid w:val="00C258EB"/>
    <w:rsid w:val="00C305C3"/>
    <w:rsid w:val="00C30C17"/>
    <w:rsid w:val="00C32266"/>
    <w:rsid w:val="00C363BD"/>
    <w:rsid w:val="00C454C3"/>
    <w:rsid w:val="00C456EA"/>
    <w:rsid w:val="00C466D5"/>
    <w:rsid w:val="00C47DCC"/>
    <w:rsid w:val="00C60357"/>
    <w:rsid w:val="00C6522C"/>
    <w:rsid w:val="00C65A56"/>
    <w:rsid w:val="00C65DD0"/>
    <w:rsid w:val="00C6706D"/>
    <w:rsid w:val="00C67A04"/>
    <w:rsid w:val="00C7516F"/>
    <w:rsid w:val="00C77947"/>
    <w:rsid w:val="00C81D83"/>
    <w:rsid w:val="00C821A2"/>
    <w:rsid w:val="00C82BC0"/>
    <w:rsid w:val="00CA2963"/>
    <w:rsid w:val="00CA399E"/>
    <w:rsid w:val="00CA452A"/>
    <w:rsid w:val="00CA5230"/>
    <w:rsid w:val="00CA7B86"/>
    <w:rsid w:val="00CA7DCF"/>
    <w:rsid w:val="00CB0043"/>
    <w:rsid w:val="00CB3222"/>
    <w:rsid w:val="00CC07DE"/>
    <w:rsid w:val="00CC361A"/>
    <w:rsid w:val="00CC4F76"/>
    <w:rsid w:val="00CC66A3"/>
    <w:rsid w:val="00CC6E20"/>
    <w:rsid w:val="00CD3629"/>
    <w:rsid w:val="00CD76DD"/>
    <w:rsid w:val="00CE236F"/>
    <w:rsid w:val="00CE3023"/>
    <w:rsid w:val="00CE3951"/>
    <w:rsid w:val="00CF1120"/>
    <w:rsid w:val="00CF31A5"/>
    <w:rsid w:val="00CF5FF2"/>
    <w:rsid w:val="00CF6743"/>
    <w:rsid w:val="00D00119"/>
    <w:rsid w:val="00D01851"/>
    <w:rsid w:val="00D029D9"/>
    <w:rsid w:val="00D04970"/>
    <w:rsid w:val="00D0617D"/>
    <w:rsid w:val="00D07723"/>
    <w:rsid w:val="00D11FEB"/>
    <w:rsid w:val="00D12CA6"/>
    <w:rsid w:val="00D148CA"/>
    <w:rsid w:val="00D20916"/>
    <w:rsid w:val="00D253E1"/>
    <w:rsid w:val="00D26A12"/>
    <w:rsid w:val="00D30579"/>
    <w:rsid w:val="00D305B1"/>
    <w:rsid w:val="00D319D4"/>
    <w:rsid w:val="00D33061"/>
    <w:rsid w:val="00D403AC"/>
    <w:rsid w:val="00D4542A"/>
    <w:rsid w:val="00D45803"/>
    <w:rsid w:val="00D50165"/>
    <w:rsid w:val="00D52A04"/>
    <w:rsid w:val="00D629AA"/>
    <w:rsid w:val="00D63673"/>
    <w:rsid w:val="00D70A6A"/>
    <w:rsid w:val="00D758F0"/>
    <w:rsid w:val="00D769DD"/>
    <w:rsid w:val="00D837EF"/>
    <w:rsid w:val="00D84A29"/>
    <w:rsid w:val="00D84F7C"/>
    <w:rsid w:val="00D93043"/>
    <w:rsid w:val="00D93632"/>
    <w:rsid w:val="00D960B6"/>
    <w:rsid w:val="00D9732F"/>
    <w:rsid w:val="00D97A91"/>
    <w:rsid w:val="00DA1517"/>
    <w:rsid w:val="00DA237B"/>
    <w:rsid w:val="00DA3A67"/>
    <w:rsid w:val="00DA3BBB"/>
    <w:rsid w:val="00DA76C4"/>
    <w:rsid w:val="00DA7A0B"/>
    <w:rsid w:val="00DB0792"/>
    <w:rsid w:val="00DB1FE1"/>
    <w:rsid w:val="00DB28A0"/>
    <w:rsid w:val="00DB3B48"/>
    <w:rsid w:val="00DB597A"/>
    <w:rsid w:val="00DC2AED"/>
    <w:rsid w:val="00DC5C6D"/>
    <w:rsid w:val="00DC7606"/>
    <w:rsid w:val="00DD016D"/>
    <w:rsid w:val="00DD0602"/>
    <w:rsid w:val="00DD3574"/>
    <w:rsid w:val="00DD5469"/>
    <w:rsid w:val="00DD7921"/>
    <w:rsid w:val="00DE58D6"/>
    <w:rsid w:val="00DE5D73"/>
    <w:rsid w:val="00DE77E9"/>
    <w:rsid w:val="00DF35F4"/>
    <w:rsid w:val="00DF5780"/>
    <w:rsid w:val="00DF57A5"/>
    <w:rsid w:val="00E0033A"/>
    <w:rsid w:val="00E0050C"/>
    <w:rsid w:val="00E01FCA"/>
    <w:rsid w:val="00E059B1"/>
    <w:rsid w:val="00E07704"/>
    <w:rsid w:val="00E13531"/>
    <w:rsid w:val="00E153D1"/>
    <w:rsid w:val="00E2161E"/>
    <w:rsid w:val="00E23E1D"/>
    <w:rsid w:val="00E258C0"/>
    <w:rsid w:val="00E34CA8"/>
    <w:rsid w:val="00E35001"/>
    <w:rsid w:val="00E436F0"/>
    <w:rsid w:val="00E45686"/>
    <w:rsid w:val="00E46196"/>
    <w:rsid w:val="00E474A4"/>
    <w:rsid w:val="00E47D0F"/>
    <w:rsid w:val="00E50366"/>
    <w:rsid w:val="00E50398"/>
    <w:rsid w:val="00E508BC"/>
    <w:rsid w:val="00E54EDE"/>
    <w:rsid w:val="00E56F27"/>
    <w:rsid w:val="00E57DD2"/>
    <w:rsid w:val="00E62D34"/>
    <w:rsid w:val="00E669DE"/>
    <w:rsid w:val="00E71395"/>
    <w:rsid w:val="00E75BC7"/>
    <w:rsid w:val="00E800CC"/>
    <w:rsid w:val="00E86440"/>
    <w:rsid w:val="00E92126"/>
    <w:rsid w:val="00EA0EA5"/>
    <w:rsid w:val="00EB032E"/>
    <w:rsid w:val="00EB10E7"/>
    <w:rsid w:val="00EB1698"/>
    <w:rsid w:val="00EB2057"/>
    <w:rsid w:val="00EB3D30"/>
    <w:rsid w:val="00EB58D3"/>
    <w:rsid w:val="00EC4760"/>
    <w:rsid w:val="00ED0C7C"/>
    <w:rsid w:val="00ED2934"/>
    <w:rsid w:val="00ED3104"/>
    <w:rsid w:val="00EE22AB"/>
    <w:rsid w:val="00EE56DA"/>
    <w:rsid w:val="00EE6F33"/>
    <w:rsid w:val="00EE7F91"/>
    <w:rsid w:val="00EF1157"/>
    <w:rsid w:val="00EF1986"/>
    <w:rsid w:val="00EF532D"/>
    <w:rsid w:val="00EF798D"/>
    <w:rsid w:val="00F07E97"/>
    <w:rsid w:val="00F12264"/>
    <w:rsid w:val="00F158FB"/>
    <w:rsid w:val="00F1622E"/>
    <w:rsid w:val="00F16A37"/>
    <w:rsid w:val="00F2099E"/>
    <w:rsid w:val="00F26ADA"/>
    <w:rsid w:val="00F36E7C"/>
    <w:rsid w:val="00F40182"/>
    <w:rsid w:val="00F40A15"/>
    <w:rsid w:val="00F42388"/>
    <w:rsid w:val="00F4262E"/>
    <w:rsid w:val="00F42659"/>
    <w:rsid w:val="00F42701"/>
    <w:rsid w:val="00F44605"/>
    <w:rsid w:val="00F456F9"/>
    <w:rsid w:val="00F4698E"/>
    <w:rsid w:val="00F5101E"/>
    <w:rsid w:val="00F571F0"/>
    <w:rsid w:val="00F6517E"/>
    <w:rsid w:val="00F65B85"/>
    <w:rsid w:val="00F715E4"/>
    <w:rsid w:val="00F7296C"/>
    <w:rsid w:val="00F75C82"/>
    <w:rsid w:val="00F8143D"/>
    <w:rsid w:val="00F82025"/>
    <w:rsid w:val="00F8270B"/>
    <w:rsid w:val="00F836CF"/>
    <w:rsid w:val="00F84953"/>
    <w:rsid w:val="00F850F3"/>
    <w:rsid w:val="00F9732A"/>
    <w:rsid w:val="00FA5A1A"/>
    <w:rsid w:val="00FA6191"/>
    <w:rsid w:val="00FB157A"/>
    <w:rsid w:val="00FB303E"/>
    <w:rsid w:val="00FB4722"/>
    <w:rsid w:val="00FB591B"/>
    <w:rsid w:val="00FB6283"/>
    <w:rsid w:val="00FC0C8B"/>
    <w:rsid w:val="00FC31CC"/>
    <w:rsid w:val="00FC37FC"/>
    <w:rsid w:val="00FC3872"/>
    <w:rsid w:val="00FC4624"/>
    <w:rsid w:val="00FC4C48"/>
    <w:rsid w:val="00FC554F"/>
    <w:rsid w:val="00FC75CC"/>
    <w:rsid w:val="00FC7F96"/>
    <w:rsid w:val="00FD0439"/>
    <w:rsid w:val="00FD053D"/>
    <w:rsid w:val="00FD1D84"/>
    <w:rsid w:val="00FD1E6E"/>
    <w:rsid w:val="00FD32A3"/>
    <w:rsid w:val="00FD3B24"/>
    <w:rsid w:val="00FD4740"/>
    <w:rsid w:val="00FD4F1B"/>
    <w:rsid w:val="00FD7FC5"/>
    <w:rsid w:val="00FE1876"/>
    <w:rsid w:val="00FE2419"/>
    <w:rsid w:val="00FE52B2"/>
    <w:rsid w:val="00FF05C8"/>
    <w:rsid w:val="00FF2226"/>
    <w:rsid w:val="00FF452C"/>
    <w:rsid w:val="00FF4776"/>
    <w:rsid w:val="00FF4DD3"/>
    <w:rsid w:val="00FF4E67"/>
    <w:rsid w:val="00FF68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3" fillcolor="white">
      <v:fill color="white"/>
      <v:textbox inset="5.85pt,.7pt,5.85pt,.7pt"/>
    </o:shapedefaults>
    <o:shapelayout v:ext="edit">
      <o:idmap v:ext="edit" data="2"/>
    </o:shapelayout>
  </w:shapeDefaults>
  <w:decimalSymbol w:val="."/>
  <w:listSeparator w:val=","/>
  <w14:docId w14:val="712F0E41"/>
  <w15:chartTrackingRefBased/>
  <w15:docId w15:val="{E5149AA8-DF25-466D-9A51-F714C5ED8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B18BC"/>
    <w:pPr>
      <w:widowControl w:val="0"/>
      <w:jc w:val="both"/>
    </w:pPr>
    <w:rPr>
      <w:rFonts w:eastAsia="ＭＳ Ｐゴシック"/>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Indent"/>
    <w:basedOn w:val="a"/>
    <w:pPr>
      <w:autoSpaceDE w:val="0"/>
      <w:autoSpaceDN w:val="0"/>
      <w:spacing w:line="240" w:lineRule="exact"/>
      <w:ind w:left="351" w:hanging="351"/>
    </w:pPr>
  </w:style>
  <w:style w:type="character" w:styleId="a6">
    <w:name w:val="page number"/>
    <w:basedOn w:val="a0"/>
  </w:style>
  <w:style w:type="paragraph" w:styleId="2">
    <w:name w:val="Body Text Indent 2"/>
    <w:basedOn w:val="a"/>
    <w:pPr>
      <w:autoSpaceDE w:val="0"/>
      <w:autoSpaceDN w:val="0"/>
      <w:spacing w:line="240" w:lineRule="exact"/>
      <w:ind w:left="441" w:hanging="441"/>
    </w:pPr>
  </w:style>
  <w:style w:type="paragraph" w:styleId="3">
    <w:name w:val="Body Text Indent 3"/>
    <w:basedOn w:val="a"/>
    <w:pPr>
      <w:autoSpaceDE w:val="0"/>
      <w:autoSpaceDN w:val="0"/>
      <w:spacing w:line="200" w:lineRule="exact"/>
      <w:ind w:left="171" w:hanging="180"/>
    </w:pPr>
    <w:rPr>
      <w:sz w:val="16"/>
    </w:rPr>
  </w:style>
  <w:style w:type="paragraph" w:styleId="a7">
    <w:name w:val="Body Text"/>
    <w:basedOn w:val="a"/>
    <w:pPr>
      <w:autoSpaceDE w:val="0"/>
      <w:autoSpaceDN w:val="0"/>
      <w:spacing w:line="180" w:lineRule="exact"/>
    </w:pPr>
    <w:rPr>
      <w:sz w:val="16"/>
    </w:rPr>
  </w:style>
  <w:style w:type="paragraph" w:styleId="20">
    <w:name w:val="Body Text 2"/>
    <w:basedOn w:val="a"/>
    <w:pPr>
      <w:autoSpaceDE w:val="0"/>
      <w:autoSpaceDN w:val="0"/>
      <w:spacing w:line="200" w:lineRule="exact"/>
    </w:pPr>
    <w:rPr>
      <w:sz w:val="16"/>
      <w:u w:val="single"/>
    </w:rPr>
  </w:style>
  <w:style w:type="table" w:styleId="a8">
    <w:name w:val="Table Grid"/>
    <w:basedOn w:val="a1"/>
    <w:rsid w:val="00535B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9">
    <w:name w:val="一太郎"/>
    <w:rsid w:val="00AA4059"/>
    <w:pPr>
      <w:widowControl w:val="0"/>
      <w:wordWrap w:val="0"/>
      <w:autoSpaceDE w:val="0"/>
      <w:autoSpaceDN w:val="0"/>
      <w:adjustRightInd w:val="0"/>
      <w:spacing w:line="211" w:lineRule="exact"/>
      <w:jc w:val="both"/>
    </w:pPr>
    <w:rPr>
      <w:rFonts w:eastAsia="ＭＳ ゴシック" w:cs="ＭＳ ゴシック"/>
      <w:spacing w:val="2"/>
      <w:sz w:val="18"/>
      <w:szCs w:val="18"/>
    </w:rPr>
  </w:style>
  <w:style w:type="paragraph" w:styleId="aa">
    <w:name w:val="Balloon Text"/>
    <w:basedOn w:val="a"/>
    <w:link w:val="ab"/>
    <w:rsid w:val="00CB0043"/>
    <w:rPr>
      <w:rFonts w:ascii="Arial" w:eastAsia="ＭＳ ゴシック" w:hAnsi="Arial"/>
      <w:lang w:val="x-none" w:eastAsia="x-none"/>
    </w:rPr>
  </w:style>
  <w:style w:type="character" w:customStyle="1" w:styleId="ab">
    <w:name w:val="吹き出し (文字)"/>
    <w:link w:val="aa"/>
    <w:rsid w:val="00CB0043"/>
    <w:rPr>
      <w:rFonts w:ascii="Arial" w:eastAsia="ＭＳ ゴシック" w:hAnsi="Arial" w:cs="Times New Roman"/>
      <w:kern w:val="2"/>
      <w:sz w:val="18"/>
      <w:szCs w:val="18"/>
    </w:rPr>
  </w:style>
  <w:style w:type="paragraph" w:styleId="ac">
    <w:name w:val="Revision"/>
    <w:hidden/>
    <w:uiPriority w:val="99"/>
    <w:semiHidden/>
    <w:rsid w:val="009E79BB"/>
    <w:rPr>
      <w:rFonts w:eastAsia="ＭＳ Ｐゴシック"/>
      <w:kern w:val="2"/>
      <w:sz w:val="18"/>
      <w:szCs w:val="18"/>
    </w:rPr>
  </w:style>
  <w:style w:type="character" w:styleId="ad">
    <w:name w:val="annotation reference"/>
    <w:rsid w:val="00F40A15"/>
    <w:rPr>
      <w:sz w:val="18"/>
      <w:szCs w:val="18"/>
    </w:rPr>
  </w:style>
  <w:style w:type="paragraph" w:styleId="ae">
    <w:name w:val="annotation text"/>
    <w:basedOn w:val="a"/>
    <w:link w:val="af"/>
    <w:rsid w:val="00F40A15"/>
    <w:pPr>
      <w:jc w:val="left"/>
    </w:pPr>
  </w:style>
  <w:style w:type="character" w:customStyle="1" w:styleId="af">
    <w:name w:val="コメント文字列 (文字)"/>
    <w:link w:val="ae"/>
    <w:rsid w:val="00F40A15"/>
    <w:rPr>
      <w:rFonts w:eastAsia="ＭＳ Ｐゴシック"/>
      <w:kern w:val="2"/>
      <w:sz w:val="18"/>
      <w:szCs w:val="18"/>
    </w:rPr>
  </w:style>
  <w:style w:type="paragraph" w:styleId="af0">
    <w:name w:val="annotation subject"/>
    <w:basedOn w:val="ae"/>
    <w:next w:val="ae"/>
    <w:link w:val="af1"/>
    <w:rsid w:val="00F40A15"/>
    <w:rPr>
      <w:b/>
      <w:bCs/>
    </w:rPr>
  </w:style>
  <w:style w:type="character" w:customStyle="1" w:styleId="af1">
    <w:name w:val="コメント内容 (文字)"/>
    <w:link w:val="af0"/>
    <w:rsid w:val="00F40A15"/>
    <w:rPr>
      <w:rFonts w:eastAsia="ＭＳ Ｐゴシック"/>
      <w:b/>
      <w:bCs/>
      <w:kern w:val="2"/>
      <w:sz w:val="18"/>
      <w:szCs w:val="18"/>
    </w:rPr>
  </w:style>
  <w:style w:type="paragraph" w:customStyle="1" w:styleId="p">
    <w:name w:val="p"/>
    <w:basedOn w:val="a"/>
    <w:rsid w:val="00B536CE"/>
    <w:pPr>
      <w:widowControl/>
      <w:spacing w:before="100" w:beforeAutospacing="1" w:after="100" w:afterAutospacing="1"/>
      <w:jc w:val="left"/>
    </w:pPr>
    <w:rPr>
      <w:rFonts w:ascii="ＭＳ Ｐゴシック" w:hAnsi="ＭＳ Ｐゴシック" w:cs="ＭＳ Ｐゴシック"/>
      <w:kern w:val="0"/>
      <w:sz w:val="24"/>
      <w:szCs w:val="24"/>
    </w:rPr>
  </w:style>
  <w:style w:type="paragraph" w:customStyle="1" w:styleId="af2">
    <w:name w:val="⑥着眼点・根拠法令"/>
    <w:basedOn w:val="a"/>
    <w:link w:val="af3"/>
    <w:qFormat/>
    <w:rsid w:val="00ED3104"/>
    <w:pPr>
      <w:ind w:left="160" w:hangingChars="100" w:hanging="160"/>
    </w:pPr>
    <w:rPr>
      <w:rFonts w:ascii="ＭＳ 明朝" w:eastAsia="ＭＳ 明朝" w:hAnsi="ＭＳ 明朝"/>
      <w:sz w:val="16"/>
      <w:szCs w:val="16"/>
    </w:rPr>
  </w:style>
  <w:style w:type="character" w:customStyle="1" w:styleId="af3">
    <w:name w:val="⑥着眼点・根拠法令 (文字)"/>
    <w:link w:val="af2"/>
    <w:rsid w:val="00ED3104"/>
    <w:rPr>
      <w:rFonts w:ascii="ＭＳ 明朝" w:hAnsi="ＭＳ 明朝"/>
      <w:kern w:val="2"/>
      <w:sz w:val="16"/>
      <w:szCs w:val="16"/>
    </w:rPr>
  </w:style>
  <w:style w:type="paragraph" w:styleId="af4">
    <w:name w:val="List Paragraph"/>
    <w:basedOn w:val="a"/>
    <w:uiPriority w:val="34"/>
    <w:qFormat/>
    <w:rsid w:val="00ED3104"/>
    <w:pPr>
      <w:ind w:leftChars="400" w:left="840"/>
    </w:pPr>
    <w:rPr>
      <w:rFonts w:ascii="Arial" w:eastAsia="ＭＳ 明朝" w:hAnsi="Cambria Math" w:cs="@ＭＳ 明朝"/>
      <w:sz w:val="16"/>
      <w:szCs w:val="16"/>
    </w:rPr>
  </w:style>
  <w:style w:type="paragraph" w:styleId="af5">
    <w:name w:val="caption"/>
    <w:basedOn w:val="a"/>
    <w:next w:val="a"/>
    <w:semiHidden/>
    <w:unhideWhenUsed/>
    <w:qFormat/>
    <w:rsid w:val="00ED3104"/>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982947">
      <w:bodyDiv w:val="1"/>
      <w:marLeft w:val="0"/>
      <w:marRight w:val="0"/>
      <w:marTop w:val="0"/>
      <w:marBottom w:val="0"/>
      <w:divBdr>
        <w:top w:val="none" w:sz="0" w:space="0" w:color="auto"/>
        <w:left w:val="none" w:sz="0" w:space="0" w:color="auto"/>
        <w:bottom w:val="none" w:sz="0" w:space="0" w:color="auto"/>
        <w:right w:val="none" w:sz="0" w:space="0" w:color="auto"/>
      </w:divBdr>
    </w:div>
    <w:div w:id="325404480">
      <w:bodyDiv w:val="1"/>
      <w:marLeft w:val="0"/>
      <w:marRight w:val="0"/>
      <w:marTop w:val="0"/>
      <w:marBottom w:val="0"/>
      <w:divBdr>
        <w:top w:val="none" w:sz="0" w:space="0" w:color="auto"/>
        <w:left w:val="none" w:sz="0" w:space="0" w:color="auto"/>
        <w:bottom w:val="none" w:sz="0" w:space="0" w:color="auto"/>
        <w:right w:val="none" w:sz="0" w:space="0" w:color="auto"/>
      </w:divBdr>
    </w:div>
    <w:div w:id="330108913">
      <w:bodyDiv w:val="1"/>
      <w:marLeft w:val="0"/>
      <w:marRight w:val="0"/>
      <w:marTop w:val="0"/>
      <w:marBottom w:val="0"/>
      <w:divBdr>
        <w:top w:val="none" w:sz="0" w:space="0" w:color="auto"/>
        <w:left w:val="none" w:sz="0" w:space="0" w:color="auto"/>
        <w:bottom w:val="none" w:sz="0" w:space="0" w:color="auto"/>
        <w:right w:val="none" w:sz="0" w:space="0" w:color="auto"/>
      </w:divBdr>
      <w:divsChild>
        <w:div w:id="328946277">
          <w:marLeft w:val="0"/>
          <w:marRight w:val="0"/>
          <w:marTop w:val="0"/>
          <w:marBottom w:val="0"/>
          <w:divBdr>
            <w:top w:val="none" w:sz="0" w:space="0" w:color="auto"/>
            <w:left w:val="none" w:sz="0" w:space="0" w:color="auto"/>
            <w:bottom w:val="none" w:sz="0" w:space="0" w:color="auto"/>
            <w:right w:val="none" w:sz="0" w:space="0" w:color="auto"/>
          </w:divBdr>
        </w:div>
        <w:div w:id="493692726">
          <w:marLeft w:val="0"/>
          <w:marRight w:val="0"/>
          <w:marTop w:val="0"/>
          <w:marBottom w:val="0"/>
          <w:divBdr>
            <w:top w:val="none" w:sz="0" w:space="0" w:color="auto"/>
            <w:left w:val="none" w:sz="0" w:space="0" w:color="auto"/>
            <w:bottom w:val="none" w:sz="0" w:space="0" w:color="auto"/>
            <w:right w:val="none" w:sz="0" w:space="0" w:color="auto"/>
          </w:divBdr>
        </w:div>
        <w:div w:id="1181703228">
          <w:marLeft w:val="0"/>
          <w:marRight w:val="0"/>
          <w:marTop w:val="0"/>
          <w:marBottom w:val="0"/>
          <w:divBdr>
            <w:top w:val="none" w:sz="0" w:space="0" w:color="auto"/>
            <w:left w:val="none" w:sz="0" w:space="0" w:color="auto"/>
            <w:bottom w:val="none" w:sz="0" w:space="0" w:color="auto"/>
            <w:right w:val="none" w:sz="0" w:space="0" w:color="auto"/>
          </w:divBdr>
        </w:div>
        <w:div w:id="1858232461">
          <w:marLeft w:val="0"/>
          <w:marRight w:val="0"/>
          <w:marTop w:val="0"/>
          <w:marBottom w:val="0"/>
          <w:divBdr>
            <w:top w:val="none" w:sz="0" w:space="0" w:color="auto"/>
            <w:left w:val="none" w:sz="0" w:space="0" w:color="auto"/>
            <w:bottom w:val="none" w:sz="0" w:space="0" w:color="auto"/>
            <w:right w:val="none" w:sz="0" w:space="0" w:color="auto"/>
          </w:divBdr>
        </w:div>
      </w:divsChild>
    </w:div>
    <w:div w:id="496921143">
      <w:bodyDiv w:val="1"/>
      <w:marLeft w:val="0"/>
      <w:marRight w:val="0"/>
      <w:marTop w:val="0"/>
      <w:marBottom w:val="0"/>
      <w:divBdr>
        <w:top w:val="none" w:sz="0" w:space="0" w:color="auto"/>
        <w:left w:val="none" w:sz="0" w:space="0" w:color="auto"/>
        <w:bottom w:val="none" w:sz="0" w:space="0" w:color="auto"/>
        <w:right w:val="none" w:sz="0" w:space="0" w:color="auto"/>
      </w:divBdr>
    </w:div>
    <w:div w:id="618494411">
      <w:bodyDiv w:val="1"/>
      <w:marLeft w:val="0"/>
      <w:marRight w:val="0"/>
      <w:marTop w:val="0"/>
      <w:marBottom w:val="0"/>
      <w:divBdr>
        <w:top w:val="none" w:sz="0" w:space="0" w:color="auto"/>
        <w:left w:val="none" w:sz="0" w:space="0" w:color="auto"/>
        <w:bottom w:val="none" w:sz="0" w:space="0" w:color="auto"/>
        <w:right w:val="none" w:sz="0" w:space="0" w:color="auto"/>
      </w:divBdr>
    </w:div>
    <w:div w:id="854732198">
      <w:bodyDiv w:val="1"/>
      <w:marLeft w:val="0"/>
      <w:marRight w:val="0"/>
      <w:marTop w:val="0"/>
      <w:marBottom w:val="0"/>
      <w:divBdr>
        <w:top w:val="none" w:sz="0" w:space="0" w:color="auto"/>
        <w:left w:val="none" w:sz="0" w:space="0" w:color="auto"/>
        <w:bottom w:val="none" w:sz="0" w:space="0" w:color="auto"/>
        <w:right w:val="none" w:sz="0" w:space="0" w:color="auto"/>
      </w:divBdr>
    </w:div>
    <w:div w:id="889076477">
      <w:bodyDiv w:val="1"/>
      <w:marLeft w:val="0"/>
      <w:marRight w:val="0"/>
      <w:marTop w:val="0"/>
      <w:marBottom w:val="0"/>
      <w:divBdr>
        <w:top w:val="none" w:sz="0" w:space="0" w:color="auto"/>
        <w:left w:val="none" w:sz="0" w:space="0" w:color="auto"/>
        <w:bottom w:val="none" w:sz="0" w:space="0" w:color="auto"/>
        <w:right w:val="none" w:sz="0" w:space="0" w:color="auto"/>
      </w:divBdr>
    </w:div>
    <w:div w:id="893857987">
      <w:bodyDiv w:val="1"/>
      <w:marLeft w:val="0"/>
      <w:marRight w:val="0"/>
      <w:marTop w:val="0"/>
      <w:marBottom w:val="0"/>
      <w:divBdr>
        <w:top w:val="none" w:sz="0" w:space="0" w:color="auto"/>
        <w:left w:val="none" w:sz="0" w:space="0" w:color="auto"/>
        <w:bottom w:val="none" w:sz="0" w:space="0" w:color="auto"/>
        <w:right w:val="none" w:sz="0" w:space="0" w:color="auto"/>
      </w:divBdr>
    </w:div>
    <w:div w:id="1158962713">
      <w:bodyDiv w:val="1"/>
      <w:marLeft w:val="0"/>
      <w:marRight w:val="0"/>
      <w:marTop w:val="0"/>
      <w:marBottom w:val="0"/>
      <w:divBdr>
        <w:top w:val="none" w:sz="0" w:space="0" w:color="auto"/>
        <w:left w:val="none" w:sz="0" w:space="0" w:color="auto"/>
        <w:bottom w:val="none" w:sz="0" w:space="0" w:color="auto"/>
        <w:right w:val="none" w:sz="0" w:space="0" w:color="auto"/>
      </w:divBdr>
    </w:div>
    <w:div w:id="1264262725">
      <w:bodyDiv w:val="1"/>
      <w:marLeft w:val="0"/>
      <w:marRight w:val="0"/>
      <w:marTop w:val="0"/>
      <w:marBottom w:val="0"/>
      <w:divBdr>
        <w:top w:val="none" w:sz="0" w:space="0" w:color="auto"/>
        <w:left w:val="none" w:sz="0" w:space="0" w:color="auto"/>
        <w:bottom w:val="none" w:sz="0" w:space="0" w:color="auto"/>
        <w:right w:val="none" w:sz="0" w:space="0" w:color="auto"/>
      </w:divBdr>
    </w:div>
    <w:div w:id="1343052150">
      <w:bodyDiv w:val="1"/>
      <w:marLeft w:val="0"/>
      <w:marRight w:val="0"/>
      <w:marTop w:val="0"/>
      <w:marBottom w:val="0"/>
      <w:divBdr>
        <w:top w:val="none" w:sz="0" w:space="0" w:color="auto"/>
        <w:left w:val="none" w:sz="0" w:space="0" w:color="auto"/>
        <w:bottom w:val="none" w:sz="0" w:space="0" w:color="auto"/>
        <w:right w:val="none" w:sz="0" w:space="0" w:color="auto"/>
      </w:divBdr>
      <w:divsChild>
        <w:div w:id="920406938">
          <w:marLeft w:val="0"/>
          <w:marRight w:val="0"/>
          <w:marTop w:val="0"/>
          <w:marBottom w:val="0"/>
          <w:divBdr>
            <w:top w:val="none" w:sz="0" w:space="0" w:color="auto"/>
            <w:left w:val="none" w:sz="0" w:space="0" w:color="auto"/>
            <w:bottom w:val="none" w:sz="0" w:space="0" w:color="auto"/>
            <w:right w:val="none" w:sz="0" w:space="0" w:color="auto"/>
          </w:divBdr>
        </w:div>
        <w:div w:id="1250115223">
          <w:marLeft w:val="0"/>
          <w:marRight w:val="0"/>
          <w:marTop w:val="0"/>
          <w:marBottom w:val="0"/>
          <w:divBdr>
            <w:top w:val="none" w:sz="0" w:space="0" w:color="auto"/>
            <w:left w:val="none" w:sz="0" w:space="0" w:color="auto"/>
            <w:bottom w:val="none" w:sz="0" w:space="0" w:color="auto"/>
            <w:right w:val="none" w:sz="0" w:space="0" w:color="auto"/>
          </w:divBdr>
        </w:div>
        <w:div w:id="1623074771">
          <w:marLeft w:val="0"/>
          <w:marRight w:val="0"/>
          <w:marTop w:val="0"/>
          <w:marBottom w:val="0"/>
          <w:divBdr>
            <w:top w:val="none" w:sz="0" w:space="0" w:color="auto"/>
            <w:left w:val="none" w:sz="0" w:space="0" w:color="auto"/>
            <w:bottom w:val="none" w:sz="0" w:space="0" w:color="auto"/>
            <w:right w:val="none" w:sz="0" w:space="0" w:color="auto"/>
          </w:divBdr>
        </w:div>
        <w:div w:id="1855026082">
          <w:marLeft w:val="0"/>
          <w:marRight w:val="0"/>
          <w:marTop w:val="0"/>
          <w:marBottom w:val="0"/>
          <w:divBdr>
            <w:top w:val="none" w:sz="0" w:space="0" w:color="auto"/>
            <w:left w:val="none" w:sz="0" w:space="0" w:color="auto"/>
            <w:bottom w:val="none" w:sz="0" w:space="0" w:color="auto"/>
            <w:right w:val="none" w:sz="0" w:space="0" w:color="auto"/>
          </w:divBdr>
        </w:div>
      </w:divsChild>
    </w:div>
    <w:div w:id="189480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DF0F58-62F6-4128-8297-6FBBDD785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44</Pages>
  <Words>9536</Words>
  <Characters>54360</Characters>
  <Application>Microsoft Office Word</Application>
  <DocSecurity>0</DocSecurity>
  <Lines>453</Lines>
  <Paragraphs>127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訪問介護員　　　等の員数</vt:lpstr>
      <vt:lpstr>１　訪問介護員　　　等の員数</vt:lpstr>
    </vt:vector>
  </TitlesOfParts>
  <Company>広島県</Company>
  <LinksUpToDate>false</LinksUpToDate>
  <CharactersWithSpaces>63769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訪問介護員　　　等の員数</dc:title>
  <dc:subject/>
  <dc:creator>広島県</dc:creator>
  <cp:keywords/>
  <cp:lastModifiedBy>Kyoto</cp:lastModifiedBy>
  <cp:revision>26</cp:revision>
  <cp:lastPrinted>2026-08-28T01:40:00Z</cp:lastPrinted>
  <dcterms:created xsi:type="dcterms:W3CDTF">2026-06-18T04:23:00Z</dcterms:created>
  <dcterms:modified xsi:type="dcterms:W3CDTF">2026-09-02T00:39:00Z</dcterms:modified>
</cp:coreProperties>
</file>