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C0B2" w14:textId="08BC9184" w:rsidR="00C475CB" w:rsidRDefault="0066549A" w:rsidP="0066549A">
      <w:pPr>
        <w:rPr>
          <w:rFonts w:ascii="ＭＳ ゴシック" w:eastAsia="ＭＳ ゴシック" w:hAnsi="ＭＳ ゴシック"/>
          <w:sz w:val="28"/>
          <w:szCs w:val="32"/>
        </w:rPr>
      </w:pPr>
      <w:r w:rsidRPr="004D7E74">
        <w:rPr>
          <w:rFonts w:ascii="ＭＳ ゴシック" w:eastAsia="ＭＳ ゴシック" w:hAnsi="ＭＳ ゴシック" w:hint="eastAsia"/>
          <w:sz w:val="28"/>
          <w:szCs w:val="32"/>
        </w:rPr>
        <w:t>【様式２】パッケージ方針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7472A7" w14:paraId="376E6AAB" w14:textId="77777777" w:rsidTr="007472A7">
        <w:trPr>
          <w:trHeight w:val="397"/>
        </w:trPr>
        <w:tc>
          <w:tcPr>
            <w:tcW w:w="1838" w:type="dxa"/>
            <w:shd w:val="clear" w:color="auto" w:fill="D9E2F3" w:themeFill="accent1" w:themeFillTint="33"/>
          </w:tcPr>
          <w:p w14:paraId="1BDDA322" w14:textId="50E451E5" w:rsidR="007472A7" w:rsidRDefault="007472A7" w:rsidP="007472A7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472A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事業者名</w:t>
            </w:r>
          </w:p>
        </w:tc>
        <w:tc>
          <w:tcPr>
            <w:tcW w:w="8363" w:type="dxa"/>
          </w:tcPr>
          <w:p w14:paraId="20C818DC" w14:textId="77777777" w:rsidR="007472A7" w:rsidRPr="007472A7" w:rsidRDefault="007472A7" w:rsidP="0066549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5272D60" w14:textId="77777777" w:rsidR="007472A7" w:rsidRPr="007472A7" w:rsidRDefault="007472A7" w:rsidP="0066549A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2399"/>
        <w:gridCol w:w="7371"/>
      </w:tblGrid>
      <w:tr w:rsidR="001F1882" w:rsidRPr="004D7E74" w14:paraId="096A5FFE" w14:textId="77777777" w:rsidTr="007472A7">
        <w:tc>
          <w:tcPr>
            <w:tcW w:w="436" w:type="dxa"/>
            <w:shd w:val="clear" w:color="auto" w:fill="D9E2F3" w:themeFill="accent1" w:themeFillTint="33"/>
            <w:vAlign w:val="center"/>
          </w:tcPr>
          <w:p w14:paraId="40C03F10" w14:textId="3BD55ACF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6A36CEA2" w14:textId="745A2166" w:rsidR="001F1882" w:rsidRPr="004D7E74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53A2036D" w14:textId="48FE68B9" w:rsidR="001F1882" w:rsidRPr="004D7E74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1F1882" w:rsidRPr="004D7E74" w14:paraId="3F3EF0EE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7B839B0F" w14:textId="077239FD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399" w:type="dxa"/>
            <w:vAlign w:val="center"/>
          </w:tcPr>
          <w:p w14:paraId="50F13C42" w14:textId="2A403024" w:rsidR="001F1882" w:rsidRPr="004D7E74" w:rsidRDefault="001F1882" w:rsidP="0066549A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標準仕様書対応予定</w:t>
            </w:r>
          </w:p>
        </w:tc>
        <w:tc>
          <w:tcPr>
            <w:tcW w:w="7371" w:type="dxa"/>
            <w:vAlign w:val="center"/>
          </w:tcPr>
          <w:p w14:paraId="51A19787" w14:textId="2B6B152A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 xml:space="preserve">有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4D7E74">
              <w:rPr>
                <w:rFonts w:ascii="ＭＳ 明朝" w:eastAsia="ＭＳ 明朝" w:hAnsi="ＭＳ 明朝" w:hint="eastAsia"/>
              </w:rPr>
              <w:t>□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 xml:space="preserve">無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　</w:t>
            </w:r>
            <w:r w:rsidRPr="004D7E74">
              <w:rPr>
                <w:rFonts w:ascii="ＭＳ 明朝" w:eastAsia="ＭＳ 明朝" w:hAnsi="ＭＳ 明朝" w:hint="eastAsia"/>
              </w:rPr>
              <w:t>□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>検討中</w:t>
            </w:r>
          </w:p>
        </w:tc>
      </w:tr>
      <w:tr w:rsidR="001F1882" w:rsidRPr="004D7E74" w14:paraId="5202EA38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79CDC56E" w14:textId="44274D5E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</w:p>
        </w:tc>
        <w:tc>
          <w:tcPr>
            <w:tcW w:w="2399" w:type="dxa"/>
            <w:vAlign w:val="center"/>
          </w:tcPr>
          <w:p w14:paraId="1E90F778" w14:textId="1A273B26" w:rsidR="001F1882" w:rsidRPr="004D7E74" w:rsidRDefault="001F1882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対象パッケージ</w:t>
            </w:r>
            <w:r w:rsidR="00CD33E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14:paraId="3A7267BF" w14:textId="77777777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</w:p>
        </w:tc>
      </w:tr>
      <w:tr w:rsidR="001F1882" w:rsidRPr="004D7E74" w14:paraId="74FA6E66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5EDE39BD" w14:textId="11EF31F4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</w:p>
        </w:tc>
        <w:tc>
          <w:tcPr>
            <w:tcW w:w="2399" w:type="dxa"/>
            <w:vAlign w:val="center"/>
          </w:tcPr>
          <w:p w14:paraId="35B03A04" w14:textId="661C1854" w:rsidR="001F1882" w:rsidRPr="004D7E74" w:rsidRDefault="001F1882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対象自治体規模</w:t>
            </w:r>
          </w:p>
        </w:tc>
        <w:tc>
          <w:tcPr>
            <w:tcW w:w="7371" w:type="dxa"/>
            <w:vAlign w:val="center"/>
          </w:tcPr>
          <w:p w14:paraId="188DE5D9" w14:textId="23D8F4F1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 xml:space="preserve">□　政令市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</w:t>
            </w:r>
            <w:r w:rsidRPr="004D7E74">
              <w:rPr>
                <w:rFonts w:ascii="ＭＳ 明朝" w:eastAsia="ＭＳ 明朝" w:hAnsi="ＭＳ 明朝" w:hint="eastAsia"/>
              </w:rPr>
              <w:t xml:space="preserve">□　中核市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</w:t>
            </w:r>
            <w:r w:rsidRPr="004D7E74">
              <w:rPr>
                <w:rFonts w:ascii="ＭＳ 明朝" w:eastAsia="ＭＳ 明朝" w:hAnsi="ＭＳ 明朝" w:hint="eastAsia"/>
              </w:rPr>
              <w:t>□一般市区町村</w:t>
            </w:r>
          </w:p>
          <w:p w14:paraId="44AE7CE6" w14:textId="4E07993A" w:rsidR="00B80C2D" w:rsidRPr="004D7E74" w:rsidRDefault="00B80C2D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　その他</w:t>
            </w:r>
            <w:r w:rsidR="00F74D27">
              <w:rPr>
                <w:rFonts w:ascii="ＭＳ 明朝" w:eastAsia="ＭＳ 明朝" w:hAnsi="ＭＳ 明朝" w:hint="eastAsia"/>
              </w:rPr>
              <w:t>（</w:t>
            </w:r>
            <w:r w:rsidRPr="004D7E74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F74D2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F1882" w:rsidRPr="004D7E74" w14:paraId="724C506C" w14:textId="77777777" w:rsidTr="00567B76">
        <w:trPr>
          <w:trHeight w:val="944"/>
        </w:trPr>
        <w:tc>
          <w:tcPr>
            <w:tcW w:w="436" w:type="dxa"/>
            <w:vAlign w:val="center"/>
          </w:tcPr>
          <w:p w14:paraId="28C261F5" w14:textId="205C08E0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</w:p>
        </w:tc>
        <w:tc>
          <w:tcPr>
            <w:tcW w:w="2399" w:type="dxa"/>
            <w:vAlign w:val="center"/>
          </w:tcPr>
          <w:p w14:paraId="4C67E1B4" w14:textId="22CB7036" w:rsidR="001F1882" w:rsidRPr="004D7E74" w:rsidRDefault="001F1882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システム</w:t>
            </w:r>
            <w:r w:rsidR="00CD33E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提供開始</w:t>
            </w: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予定時期</w:t>
            </w:r>
          </w:p>
        </w:tc>
        <w:tc>
          <w:tcPr>
            <w:tcW w:w="7371" w:type="dxa"/>
            <w:vAlign w:val="center"/>
          </w:tcPr>
          <w:p w14:paraId="484AA297" w14:textId="14A811D7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 xml:space="preserve">令和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 xml:space="preserve">年　　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>月頃</w:t>
            </w:r>
          </w:p>
        </w:tc>
      </w:tr>
      <w:tr w:rsidR="001F1882" w:rsidRPr="004D7E74" w14:paraId="3B42DDEE" w14:textId="77777777" w:rsidTr="00567B76">
        <w:trPr>
          <w:trHeight w:val="1552"/>
        </w:trPr>
        <w:tc>
          <w:tcPr>
            <w:tcW w:w="436" w:type="dxa"/>
            <w:vAlign w:val="center"/>
          </w:tcPr>
          <w:p w14:paraId="38930B99" w14:textId="04DB4B83" w:rsidR="001F1882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</w:t>
            </w:r>
          </w:p>
        </w:tc>
        <w:tc>
          <w:tcPr>
            <w:tcW w:w="2399" w:type="dxa"/>
            <w:vAlign w:val="center"/>
          </w:tcPr>
          <w:p w14:paraId="6CADC0F6" w14:textId="169BEDA8" w:rsidR="001F1882" w:rsidRPr="004D7E74" w:rsidRDefault="00567B76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稼働させるために必要な基盤や他のサブシステム</w:t>
            </w:r>
          </w:p>
        </w:tc>
        <w:tc>
          <w:tcPr>
            <w:tcW w:w="7371" w:type="dxa"/>
            <w:vAlign w:val="center"/>
          </w:tcPr>
          <w:p w14:paraId="60D089C9" w14:textId="67E3E4D9" w:rsidR="00B80C2D" w:rsidRPr="004D7E74" w:rsidRDefault="00B80C2D" w:rsidP="000A4C95">
            <w:pPr>
              <w:rPr>
                <w:rFonts w:ascii="ＭＳ 明朝" w:eastAsia="ＭＳ 明朝" w:hAnsi="ＭＳ 明朝"/>
              </w:rPr>
            </w:pPr>
          </w:p>
        </w:tc>
      </w:tr>
      <w:tr w:rsidR="00B80C2D" w:rsidRPr="004D7E74" w14:paraId="49D981FF" w14:textId="77777777" w:rsidTr="00567B76">
        <w:trPr>
          <w:trHeight w:val="1537"/>
        </w:trPr>
        <w:tc>
          <w:tcPr>
            <w:tcW w:w="436" w:type="dxa"/>
            <w:vAlign w:val="center"/>
          </w:tcPr>
          <w:p w14:paraId="28983F3A" w14:textId="1B993E0E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</w:t>
            </w:r>
          </w:p>
        </w:tc>
        <w:tc>
          <w:tcPr>
            <w:tcW w:w="2399" w:type="dxa"/>
            <w:vAlign w:val="center"/>
          </w:tcPr>
          <w:p w14:paraId="614248CA" w14:textId="1D442256" w:rsidR="00B80C2D" w:rsidRPr="004D7E74" w:rsidRDefault="00B80C2D" w:rsidP="00B80C2D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システム</w:t>
            </w:r>
            <w:r w:rsidR="00CD33EF">
              <w:rPr>
                <w:rFonts w:ascii="ＭＳ ゴシック" w:eastAsia="ＭＳ ゴシック" w:hAnsi="ＭＳ ゴシック" w:hint="eastAsia"/>
              </w:rPr>
              <w:t>導入</w:t>
            </w:r>
            <w:r w:rsidRPr="004D7E74"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73BE643E" w14:textId="52915CB0" w:rsidR="00B80C2D" w:rsidRPr="004D7E74" w:rsidRDefault="00F12BEE" w:rsidP="00B80C2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B80C2D" w:rsidRPr="004D7E74">
              <w:rPr>
                <w:rFonts w:ascii="ＭＳ ゴシック" w:eastAsia="ＭＳ ゴシック" w:hAnsi="ＭＳ ゴシック" w:hint="eastAsia"/>
              </w:rPr>
              <w:t>標準準拠前を含む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371" w:type="dxa"/>
          </w:tcPr>
          <w:p w14:paraId="6A1885FF" w14:textId="77777777" w:rsidR="00B80C2D" w:rsidRPr="004D7E74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  <w:tr w:rsidR="00B80C2D" w:rsidRPr="004D7E74" w14:paraId="72B8E7AE" w14:textId="77777777" w:rsidTr="00CD33EF">
        <w:trPr>
          <w:trHeight w:val="1393"/>
        </w:trPr>
        <w:tc>
          <w:tcPr>
            <w:tcW w:w="436" w:type="dxa"/>
            <w:vAlign w:val="center"/>
          </w:tcPr>
          <w:p w14:paraId="76640CF7" w14:textId="32AD27D3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</w:t>
            </w:r>
          </w:p>
        </w:tc>
        <w:tc>
          <w:tcPr>
            <w:tcW w:w="2399" w:type="dxa"/>
            <w:vAlign w:val="center"/>
          </w:tcPr>
          <w:p w14:paraId="0F48BB3F" w14:textId="056408C4" w:rsidR="00B80C2D" w:rsidRPr="004D7E74" w:rsidRDefault="00B80C2D" w:rsidP="00B80C2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仕様書改定への対応方針</w:t>
            </w:r>
          </w:p>
        </w:tc>
        <w:tc>
          <w:tcPr>
            <w:tcW w:w="7371" w:type="dxa"/>
          </w:tcPr>
          <w:p w14:paraId="744413CF" w14:textId="77777777" w:rsidR="00B80C2D" w:rsidRPr="004D7E74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  <w:tr w:rsidR="00B80C2D" w:rsidRPr="004D7E74" w14:paraId="17ECD88C" w14:textId="77777777" w:rsidTr="00CD33EF">
        <w:trPr>
          <w:trHeight w:val="1412"/>
        </w:trPr>
        <w:tc>
          <w:tcPr>
            <w:tcW w:w="436" w:type="dxa"/>
            <w:vAlign w:val="center"/>
          </w:tcPr>
          <w:p w14:paraId="0E5007BB" w14:textId="799EB95F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</w:t>
            </w:r>
          </w:p>
        </w:tc>
        <w:tc>
          <w:tcPr>
            <w:tcW w:w="2399" w:type="dxa"/>
            <w:vAlign w:val="center"/>
          </w:tcPr>
          <w:p w14:paraId="2F455771" w14:textId="44AF0DDA" w:rsidR="00B80C2D" w:rsidRPr="004D7E74" w:rsidRDefault="00B80C2D" w:rsidP="00B80C2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パッケージ使用料等の考え方</w:t>
            </w:r>
          </w:p>
        </w:tc>
        <w:tc>
          <w:tcPr>
            <w:tcW w:w="7371" w:type="dxa"/>
          </w:tcPr>
          <w:p w14:paraId="123860F9" w14:textId="77777777" w:rsidR="00B80C2D" w:rsidRPr="004D7E74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  <w:tr w:rsidR="00B80C2D" w14:paraId="699A74B5" w14:textId="77777777" w:rsidTr="00CD33EF">
        <w:trPr>
          <w:trHeight w:val="1407"/>
        </w:trPr>
        <w:tc>
          <w:tcPr>
            <w:tcW w:w="436" w:type="dxa"/>
            <w:vAlign w:val="center"/>
          </w:tcPr>
          <w:p w14:paraId="2AA50EB3" w14:textId="6E9D3A86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399" w:type="dxa"/>
            <w:vAlign w:val="center"/>
          </w:tcPr>
          <w:p w14:paraId="3A9CE53D" w14:textId="1B2E521B" w:rsidR="00B80C2D" w:rsidRPr="001F1882" w:rsidRDefault="000A4C95" w:rsidP="00B80C2D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現時点での</w:t>
            </w:r>
            <w:r w:rsidR="00B80C2D" w:rsidRPr="004D7E74">
              <w:rPr>
                <w:rFonts w:ascii="ＭＳ ゴシック" w:eastAsia="ＭＳ ゴシック" w:hAnsi="ＭＳ ゴシック" w:hint="eastAsia"/>
              </w:rPr>
              <w:t>認識課題</w:t>
            </w:r>
          </w:p>
        </w:tc>
        <w:tc>
          <w:tcPr>
            <w:tcW w:w="7371" w:type="dxa"/>
          </w:tcPr>
          <w:p w14:paraId="301325B6" w14:textId="77777777" w:rsidR="00B80C2D" w:rsidRPr="001F1882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</w:tbl>
    <w:p w14:paraId="25CB47D1" w14:textId="77777777" w:rsidR="00CD72AB" w:rsidRPr="00C475CB" w:rsidRDefault="00CD72AB"/>
    <w:sectPr w:rsidR="00CD72AB" w:rsidRPr="00C475CB" w:rsidSect="000A4C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F1E2" w14:textId="77777777" w:rsidR="009B2143" w:rsidRDefault="009B2143" w:rsidP="0066549A">
      <w:r>
        <w:separator/>
      </w:r>
    </w:p>
  </w:endnote>
  <w:endnote w:type="continuationSeparator" w:id="0">
    <w:p w14:paraId="2CFC908B" w14:textId="77777777" w:rsidR="009B2143" w:rsidRDefault="009B2143" w:rsidP="006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A300" w14:textId="77777777" w:rsidR="009B2143" w:rsidRDefault="009B2143" w:rsidP="0066549A">
      <w:r>
        <w:separator/>
      </w:r>
    </w:p>
  </w:footnote>
  <w:footnote w:type="continuationSeparator" w:id="0">
    <w:p w14:paraId="20FD51F7" w14:textId="77777777" w:rsidR="009B2143" w:rsidRDefault="009B2143" w:rsidP="0066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B"/>
    <w:rsid w:val="000A4C95"/>
    <w:rsid w:val="001F1882"/>
    <w:rsid w:val="003A7FB8"/>
    <w:rsid w:val="003E6755"/>
    <w:rsid w:val="0048604E"/>
    <w:rsid w:val="004D7E74"/>
    <w:rsid w:val="00567B76"/>
    <w:rsid w:val="005B1DD4"/>
    <w:rsid w:val="00616BE3"/>
    <w:rsid w:val="0066549A"/>
    <w:rsid w:val="007472A7"/>
    <w:rsid w:val="008610AE"/>
    <w:rsid w:val="008E0CF0"/>
    <w:rsid w:val="009B2143"/>
    <w:rsid w:val="009E71FF"/>
    <w:rsid w:val="00B80C2D"/>
    <w:rsid w:val="00C475CB"/>
    <w:rsid w:val="00CD33EF"/>
    <w:rsid w:val="00CD72AB"/>
    <w:rsid w:val="00DA6BCA"/>
    <w:rsid w:val="00DD344D"/>
    <w:rsid w:val="00ED44A8"/>
    <w:rsid w:val="00F12BEE"/>
    <w:rsid w:val="00F31394"/>
    <w:rsid w:val="00F74D27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339D0"/>
  <w15:chartTrackingRefBased/>
  <w15:docId w15:val="{DFD9488B-09E0-4EF1-8CD4-66731AD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49A"/>
  </w:style>
  <w:style w:type="paragraph" w:styleId="a6">
    <w:name w:val="footer"/>
    <w:basedOn w:val="a"/>
    <w:link w:val="a7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情報システム監査</cp:lastModifiedBy>
  <cp:revision>13</cp:revision>
  <dcterms:created xsi:type="dcterms:W3CDTF">2022-03-30T03:48:00Z</dcterms:created>
  <dcterms:modified xsi:type="dcterms:W3CDTF">2022-11-24T07:39:00Z</dcterms:modified>
</cp:coreProperties>
</file>