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68E0" w14:textId="7574E226" w:rsidR="00D72C03" w:rsidRPr="00AD19D2" w:rsidRDefault="0088149E" w:rsidP="00AD19D2">
      <w:pPr>
        <w:jc w:val="center"/>
        <w:rPr>
          <w:rFonts w:ascii="HG丸ｺﾞｼｯｸM-PRO" w:eastAsia="HG丸ｺﾞｼｯｸM-PRO" w:hAnsi="HG丸ｺﾞｼｯｸM-PRO"/>
          <w:sz w:val="32"/>
          <w:szCs w:val="32"/>
        </w:rPr>
      </w:pPr>
      <w:r w:rsidRPr="004748BF">
        <w:rPr>
          <w:rFonts w:ascii="HG丸ｺﾞｼｯｸM-PRO" w:eastAsia="HG丸ｺﾞｼｯｸM-PRO" w:hAnsi="HG丸ｺﾞｼｯｸM-PRO"/>
          <w:spacing w:val="57"/>
          <w:kern w:val="0"/>
          <w:sz w:val="32"/>
          <w:szCs w:val="32"/>
          <w:fitText w:val="6400" w:id="-1485034240"/>
        </w:rPr>
        <w:t>個別避難計画作成</w:t>
      </w:r>
      <w:r w:rsidR="00407F1F" w:rsidRPr="004748BF">
        <w:rPr>
          <w:rFonts w:ascii="HG丸ｺﾞｼｯｸM-PRO" w:eastAsia="HG丸ｺﾞｼｯｸM-PRO" w:hAnsi="HG丸ｺﾞｼｯｸM-PRO" w:hint="eastAsia"/>
          <w:spacing w:val="57"/>
          <w:kern w:val="0"/>
          <w:sz w:val="32"/>
          <w:szCs w:val="32"/>
          <w:fitText w:val="6400" w:id="-1485034240"/>
        </w:rPr>
        <w:t>等</w:t>
      </w:r>
      <w:r w:rsidR="00AD19D2" w:rsidRPr="004748BF">
        <w:rPr>
          <w:rFonts w:ascii="HG丸ｺﾞｼｯｸM-PRO" w:eastAsia="HG丸ｺﾞｼｯｸM-PRO" w:hAnsi="HG丸ｺﾞｼｯｸM-PRO" w:hint="eastAsia"/>
          <w:spacing w:val="57"/>
          <w:kern w:val="0"/>
          <w:sz w:val="32"/>
          <w:szCs w:val="32"/>
          <w:fitText w:val="6400" w:id="-1485034240"/>
        </w:rPr>
        <w:t>の</w:t>
      </w:r>
      <w:r w:rsidRPr="004748BF">
        <w:rPr>
          <w:rFonts w:ascii="HG丸ｺﾞｼｯｸM-PRO" w:eastAsia="HG丸ｺﾞｼｯｸM-PRO" w:hAnsi="HG丸ｺﾞｼｯｸM-PRO"/>
          <w:spacing w:val="57"/>
          <w:kern w:val="0"/>
          <w:sz w:val="32"/>
          <w:szCs w:val="32"/>
          <w:fitText w:val="6400" w:id="-1485034240"/>
        </w:rPr>
        <w:t>意向確認</w:t>
      </w:r>
      <w:r w:rsidRPr="004748BF">
        <w:rPr>
          <w:rFonts w:ascii="HG丸ｺﾞｼｯｸM-PRO" w:eastAsia="HG丸ｺﾞｼｯｸM-PRO" w:hAnsi="HG丸ｺﾞｼｯｸM-PRO"/>
          <w:spacing w:val="2"/>
          <w:kern w:val="0"/>
          <w:sz w:val="32"/>
          <w:szCs w:val="32"/>
          <w:fitText w:val="6400" w:id="-1485034240"/>
        </w:rPr>
        <w:t>書</w:t>
      </w:r>
    </w:p>
    <w:p w14:paraId="3651B43C" w14:textId="59E6A265" w:rsidR="00CD774D" w:rsidRDefault="00CD774D" w:rsidP="003F6DE4">
      <w:pPr>
        <w:spacing w:line="240" w:lineRule="exact"/>
        <w:rPr>
          <w:sz w:val="24"/>
          <w:szCs w:val="28"/>
        </w:rPr>
      </w:pPr>
    </w:p>
    <w:p w14:paraId="629E2B0F" w14:textId="77777777" w:rsidR="003D4BB1" w:rsidRDefault="003D4BB1">
      <w:pPr>
        <w:rPr>
          <w:sz w:val="24"/>
          <w:szCs w:val="28"/>
        </w:rPr>
      </w:pPr>
      <w:r>
        <w:rPr>
          <w:rFonts w:hint="eastAsia"/>
          <w:sz w:val="24"/>
          <w:szCs w:val="28"/>
        </w:rPr>
        <w:t xml:space="preserve">　　京都市長　宛</w:t>
      </w:r>
    </w:p>
    <w:p w14:paraId="33FA0E5F" w14:textId="1A239880" w:rsidR="00AD19D2" w:rsidRDefault="007825F6">
      <w:pPr>
        <w:rPr>
          <w:sz w:val="24"/>
          <w:szCs w:val="28"/>
        </w:rPr>
      </w:pPr>
      <w:r>
        <w:rPr>
          <w:noProof/>
          <w:sz w:val="24"/>
          <w:szCs w:val="28"/>
        </w:rPr>
        <mc:AlternateContent>
          <mc:Choice Requires="wps">
            <w:drawing>
              <wp:anchor distT="0" distB="0" distL="114300" distR="114300" simplePos="0" relativeHeight="251659264" behindDoc="0" locked="0" layoutInCell="1" allowOverlap="1" wp14:anchorId="5FCAC419" wp14:editId="19EC019B">
                <wp:simplePos x="0" y="0"/>
                <wp:positionH relativeFrom="column">
                  <wp:posOffset>288290</wp:posOffset>
                </wp:positionH>
                <wp:positionV relativeFrom="paragraph">
                  <wp:posOffset>43180</wp:posOffset>
                </wp:positionV>
                <wp:extent cx="5962650" cy="24098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962650" cy="2409825"/>
                        </a:xfrm>
                        <a:prstGeom prst="roundRect">
                          <a:avLst>
                            <a:gd name="adj" fmla="val 6681"/>
                          </a:avLst>
                        </a:prstGeom>
                        <a:ln w="12700"/>
                      </wps:spPr>
                      <wps:style>
                        <a:lnRef idx="2">
                          <a:schemeClr val="dk1"/>
                        </a:lnRef>
                        <a:fillRef idx="1">
                          <a:schemeClr val="lt1"/>
                        </a:fillRef>
                        <a:effectRef idx="0">
                          <a:schemeClr val="dk1"/>
                        </a:effectRef>
                        <a:fontRef idx="minor">
                          <a:schemeClr val="dk1"/>
                        </a:fontRef>
                      </wps:style>
                      <wps:txbx>
                        <w:txbxContent>
                          <w:p w14:paraId="0CF964A3" w14:textId="64BEA584" w:rsidR="00360407" w:rsidRPr="003B688E" w:rsidRDefault="00360407" w:rsidP="00FC169E">
                            <w:pPr>
                              <w:ind w:firstLineChars="100" w:firstLine="240"/>
                              <w:rPr>
                                <w:rFonts w:ascii="HGSｺﾞｼｯｸM" w:eastAsia="HGSｺﾞｼｯｸM"/>
                                <w:sz w:val="24"/>
                                <w:szCs w:val="28"/>
                              </w:rPr>
                            </w:pPr>
                            <w:r w:rsidRPr="003B688E">
                              <w:rPr>
                                <w:rFonts w:ascii="HGSｺﾞｼｯｸM" w:eastAsia="HGSｺﾞｼｯｸM" w:hint="eastAsia"/>
                                <w:sz w:val="24"/>
                                <w:szCs w:val="28"/>
                              </w:rPr>
                              <w:t>個別避難計画とは</w:t>
                            </w:r>
                            <w:r w:rsidR="00A277A7">
                              <w:rPr>
                                <w:rFonts w:ascii="HGSｺﾞｼｯｸM" w:eastAsia="HGSｺﾞｼｯｸM" w:hint="eastAsia"/>
                                <w:sz w:val="24"/>
                                <w:szCs w:val="28"/>
                              </w:rPr>
                              <w:t>、</w:t>
                            </w:r>
                            <w:r w:rsidRPr="003B688E">
                              <w:rPr>
                                <w:rFonts w:ascii="HGSｺﾞｼｯｸM" w:eastAsia="HGSｺﾞｼｯｸM" w:hint="eastAsia"/>
                                <w:sz w:val="24"/>
                                <w:szCs w:val="28"/>
                              </w:rPr>
                              <w:t>災害がおこったときに円滑に行動ができるよう</w:t>
                            </w:r>
                            <w:r w:rsidR="00A277A7">
                              <w:rPr>
                                <w:rFonts w:ascii="HGSｺﾞｼｯｸM" w:eastAsia="HGSｺﾞｼｯｸM" w:hint="eastAsia"/>
                                <w:sz w:val="24"/>
                                <w:szCs w:val="28"/>
                              </w:rPr>
                              <w:t>、</w:t>
                            </w:r>
                            <w:r w:rsidRPr="003B688E">
                              <w:rPr>
                                <w:rFonts w:ascii="HGSｺﾞｼｯｸM" w:eastAsia="HGSｺﾞｼｯｸM" w:hint="eastAsia"/>
                                <w:sz w:val="24"/>
                                <w:szCs w:val="28"/>
                              </w:rPr>
                              <w:t>支援をしてくれる人や避難経路などをあらかじめまとめた個人の計画です。</w:t>
                            </w:r>
                          </w:p>
                          <w:p w14:paraId="73976ABE" w14:textId="2A921162" w:rsidR="005D63F5" w:rsidRDefault="007825F6" w:rsidP="007825F6">
                            <w:pPr>
                              <w:rPr>
                                <w:rFonts w:ascii="HGSｺﾞｼｯｸM" w:eastAsia="HGSｺﾞｼｯｸM"/>
                                <w:sz w:val="24"/>
                                <w:szCs w:val="28"/>
                              </w:rPr>
                            </w:pPr>
                            <w:r w:rsidRPr="003B688E">
                              <w:rPr>
                                <w:rFonts w:ascii="HGSｺﾞｼｯｸM" w:eastAsia="HGSｺﾞｼｯｸM" w:hint="eastAsia"/>
                                <w:sz w:val="24"/>
                                <w:szCs w:val="28"/>
                              </w:rPr>
                              <w:t xml:space="preserve">　個別避難計画の作成に</w:t>
                            </w:r>
                            <w:r w:rsidR="005D63F5">
                              <w:rPr>
                                <w:rFonts w:ascii="HGSｺﾞｼｯｸM" w:eastAsia="HGSｺﾞｼｯｸM" w:hint="eastAsia"/>
                                <w:sz w:val="24"/>
                                <w:szCs w:val="28"/>
                              </w:rPr>
                              <w:t>あたっては</w:t>
                            </w:r>
                            <w:r w:rsidR="00A277A7">
                              <w:rPr>
                                <w:rFonts w:ascii="HGSｺﾞｼｯｸM" w:eastAsia="HGSｺﾞｼｯｸM" w:hint="eastAsia"/>
                                <w:sz w:val="24"/>
                                <w:szCs w:val="28"/>
                              </w:rPr>
                              <w:t>、</w:t>
                            </w:r>
                            <w:r w:rsidR="005D63F5">
                              <w:rPr>
                                <w:rFonts w:ascii="HGSｺﾞｼｯｸM" w:eastAsia="HGSｺﾞｼｯｸM" w:hint="eastAsia"/>
                                <w:sz w:val="24"/>
                                <w:szCs w:val="28"/>
                              </w:rPr>
                              <w:t>避難支援者の候補者や計画を作成する居宅介護</w:t>
                            </w:r>
                            <w:r w:rsidR="003F6DE4">
                              <w:rPr>
                                <w:rFonts w:ascii="HGSｺﾞｼｯｸM" w:eastAsia="HGSｺﾞｼｯｸM" w:hint="eastAsia"/>
                                <w:sz w:val="24"/>
                                <w:szCs w:val="28"/>
                              </w:rPr>
                              <w:t>支援</w:t>
                            </w:r>
                            <w:r w:rsidR="005D63F5">
                              <w:rPr>
                                <w:rFonts w:ascii="HGSｺﾞｼｯｸM" w:eastAsia="HGSｺﾞｼｯｸM" w:hint="eastAsia"/>
                                <w:sz w:val="24"/>
                                <w:szCs w:val="28"/>
                              </w:rPr>
                              <w:t>事業所又は指定特定相談支援事業所などの関係者</w:t>
                            </w:r>
                            <w:r w:rsidR="00FC169E">
                              <w:rPr>
                                <w:rFonts w:ascii="HGSｺﾞｼｯｸM" w:eastAsia="HGSｺﾞｼｯｸM" w:hint="eastAsia"/>
                                <w:sz w:val="24"/>
                                <w:szCs w:val="28"/>
                              </w:rPr>
                              <w:t>と</w:t>
                            </w:r>
                            <w:r w:rsidR="00A277A7">
                              <w:rPr>
                                <w:rFonts w:ascii="HGSｺﾞｼｯｸM" w:eastAsia="HGSｺﾞｼｯｸM" w:hint="eastAsia"/>
                                <w:sz w:val="24"/>
                                <w:szCs w:val="28"/>
                              </w:rPr>
                              <w:t>、</w:t>
                            </w:r>
                            <w:r w:rsidR="005D63F5" w:rsidRPr="00FC169E">
                              <w:rPr>
                                <w:rFonts w:ascii="HGSｺﾞｼｯｸM" w:eastAsia="HGSｺﾞｼｯｸM" w:hint="eastAsia"/>
                                <w:sz w:val="24"/>
                                <w:szCs w:val="28"/>
                                <w:u w:val="single"/>
                              </w:rPr>
                              <w:t>必要な限度であなたの個人情報を</w:t>
                            </w:r>
                            <w:r w:rsidR="00FC169E" w:rsidRPr="00FC169E">
                              <w:rPr>
                                <w:rFonts w:ascii="HGSｺﾞｼｯｸM" w:eastAsia="HGSｺﾞｼｯｸM" w:hint="eastAsia"/>
                                <w:sz w:val="24"/>
                                <w:szCs w:val="28"/>
                                <w:u w:val="single"/>
                              </w:rPr>
                              <w:t>共有</w:t>
                            </w:r>
                            <w:r w:rsidR="005D63F5" w:rsidRPr="00FC169E">
                              <w:rPr>
                                <w:rFonts w:ascii="HGSｺﾞｼｯｸM" w:eastAsia="HGSｺﾞｼｯｸM" w:hint="eastAsia"/>
                                <w:sz w:val="24"/>
                                <w:szCs w:val="28"/>
                                <w:u w:val="single"/>
                              </w:rPr>
                              <w:t>します。</w:t>
                            </w:r>
                          </w:p>
                          <w:p w14:paraId="2A66D8FA" w14:textId="508254B4" w:rsidR="00FC169E" w:rsidRPr="003B688E" w:rsidRDefault="00FC169E" w:rsidP="00FC169E">
                            <w:pPr>
                              <w:ind w:firstLineChars="100" w:firstLine="240"/>
                              <w:rPr>
                                <w:rFonts w:ascii="HGSｺﾞｼｯｸM" w:eastAsia="HGSｺﾞｼｯｸM"/>
                                <w:sz w:val="24"/>
                                <w:szCs w:val="28"/>
                              </w:rPr>
                            </w:pPr>
                            <w:r>
                              <w:rPr>
                                <w:rFonts w:ascii="HGSｺﾞｼｯｸM" w:eastAsia="HGSｺﾞｼｯｸM" w:hint="eastAsia"/>
                                <w:sz w:val="24"/>
                                <w:szCs w:val="28"/>
                              </w:rPr>
                              <w:t>作成した</w:t>
                            </w:r>
                            <w:r w:rsidRPr="003B688E">
                              <w:rPr>
                                <w:rFonts w:ascii="HGSｺﾞｼｯｸM" w:eastAsia="HGSｺﾞｼｯｸM" w:hint="eastAsia"/>
                                <w:sz w:val="24"/>
                                <w:szCs w:val="28"/>
                              </w:rPr>
                              <w:t>個別避難計画</w:t>
                            </w:r>
                            <w:r>
                              <w:rPr>
                                <w:rFonts w:ascii="HGSｺﾞｼｯｸM" w:eastAsia="HGSｺﾞｼｯｸM" w:hint="eastAsia"/>
                                <w:sz w:val="24"/>
                                <w:szCs w:val="28"/>
                              </w:rPr>
                              <w:t>は</w:t>
                            </w:r>
                            <w:r w:rsidR="00A277A7">
                              <w:rPr>
                                <w:rFonts w:ascii="HGSｺﾞｼｯｸM" w:eastAsia="HGSｺﾞｼｯｸM" w:hint="eastAsia"/>
                                <w:sz w:val="24"/>
                                <w:szCs w:val="28"/>
                              </w:rPr>
                              <w:t>、</w:t>
                            </w:r>
                            <w:r>
                              <w:rPr>
                                <w:rFonts w:ascii="HGSｺﾞｼｯｸM" w:eastAsia="HGSｺﾞｼｯｸM" w:hint="eastAsia"/>
                                <w:sz w:val="24"/>
                                <w:szCs w:val="28"/>
                              </w:rPr>
                              <w:t>①平常時は避難支援者や地域包括支援センター又は京都市障害者地域生活支援センターに</w:t>
                            </w:r>
                            <w:r w:rsidR="00A277A7">
                              <w:rPr>
                                <w:rFonts w:ascii="HGSｺﾞｼｯｸM" w:eastAsia="HGSｺﾞｼｯｸM" w:hint="eastAsia"/>
                                <w:sz w:val="24"/>
                                <w:szCs w:val="28"/>
                              </w:rPr>
                              <w:t>、</w:t>
                            </w:r>
                            <w:r>
                              <w:rPr>
                                <w:rFonts w:ascii="HGSｺﾞｼｯｸM" w:eastAsia="HGSｺﾞｼｯｸM" w:hint="eastAsia"/>
                                <w:sz w:val="24"/>
                                <w:szCs w:val="28"/>
                              </w:rPr>
                              <w:t>②災害が発生し</w:t>
                            </w:r>
                            <w:r w:rsidR="00A277A7">
                              <w:rPr>
                                <w:rFonts w:ascii="HGSｺﾞｼｯｸM" w:eastAsia="HGSｺﾞｼｯｸM" w:hint="eastAsia"/>
                                <w:sz w:val="24"/>
                                <w:szCs w:val="28"/>
                              </w:rPr>
                              <w:t>、</w:t>
                            </w:r>
                            <w:r>
                              <w:rPr>
                                <w:rFonts w:ascii="HGSｺﾞｼｯｸM" w:eastAsia="HGSｺﾞｼｯｸM" w:hint="eastAsia"/>
                                <w:sz w:val="24"/>
                                <w:szCs w:val="28"/>
                              </w:rPr>
                              <w:t>又は発生するおそれがある場合には</w:t>
                            </w:r>
                            <w:r w:rsidR="00A277A7">
                              <w:rPr>
                                <w:rFonts w:ascii="HGSｺﾞｼｯｸM" w:eastAsia="HGSｺﾞｼｯｸM" w:hint="eastAsia"/>
                                <w:sz w:val="24"/>
                                <w:szCs w:val="28"/>
                              </w:rPr>
                              <w:t>、</w:t>
                            </w:r>
                            <w:r>
                              <w:rPr>
                                <w:rFonts w:ascii="HGSｺﾞｼｯｸM" w:eastAsia="HGSｺﾞｼｯｸM" w:hint="eastAsia"/>
                                <w:sz w:val="24"/>
                                <w:szCs w:val="28"/>
                              </w:rPr>
                              <w:t>安否の確認や避難の支援に活用するために必要と認められる住民へ提供することがあります（ただし</w:t>
                            </w:r>
                            <w:r w:rsidR="00A277A7">
                              <w:rPr>
                                <w:rFonts w:ascii="HGSｺﾞｼｯｸM" w:eastAsia="HGSｺﾞｼｯｸM" w:hint="eastAsia"/>
                                <w:sz w:val="24"/>
                                <w:szCs w:val="28"/>
                              </w:rPr>
                              <w:t>、</w:t>
                            </w:r>
                            <w:r w:rsidR="000D05FA">
                              <w:rPr>
                                <w:rFonts w:ascii="HGSｺﾞｼｯｸM" w:eastAsia="HGSｺﾞｼｯｸM" w:hint="eastAsia"/>
                                <w:sz w:val="24"/>
                                <w:szCs w:val="28"/>
                              </w:rPr>
                              <w:t>平常時からの提供について</w:t>
                            </w:r>
                            <w:r>
                              <w:rPr>
                                <w:rFonts w:ascii="HGSｺﾞｼｯｸM" w:eastAsia="HGSｺﾞｼｯｸM" w:hint="eastAsia"/>
                                <w:sz w:val="24"/>
                                <w:szCs w:val="28"/>
                              </w:rPr>
                              <w:t>は避難行動要支援者及び避難支援者の</w:t>
                            </w:r>
                            <w:r w:rsidRPr="00D52C18">
                              <w:rPr>
                                <w:rFonts w:ascii="HGSｺﾞｼｯｸM" w:eastAsia="HGSｺﾞｼｯｸM" w:hint="eastAsia"/>
                                <w:sz w:val="24"/>
                                <w:szCs w:val="28"/>
                                <w:u w:val="single"/>
                              </w:rPr>
                              <w:t>同意がなければ提供されません。</w:t>
                            </w:r>
                            <w:r>
                              <w:rPr>
                                <w:rFonts w:ascii="HGSｺﾞｼｯｸM" w:eastAsia="HGSｺﾞｼｯｸM" w:hint="eastAsia"/>
                                <w:sz w:val="24"/>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AC419" id="四角形: 角を丸くする 1" o:spid="_x0000_s1026" style="position:absolute;left:0;text-align:left;margin-left:22.7pt;margin-top:3.4pt;width:469.5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" fillcolor="white [3201]" strokecolor="black [3200]" strokeweight="1pt">
                <v:textbox inset=",0,,0">
                  <w:txbxContent>
                    <w:p w14:paraId="0CF964A3" w14:textId="64BEA584" w:rsidR="00360407" w:rsidRPr="003B688E" w:rsidRDefault="00360407" w:rsidP="00FC169E">
                      <w:pPr>
                        <w:ind w:firstLineChars="100" w:firstLine="240"/>
                        <w:rPr>
                          <w:rFonts w:ascii="HGSｺﾞｼｯｸM" w:eastAsia="HGSｺﾞｼｯｸM"/>
                          <w:sz w:val="24"/>
                          <w:szCs w:val="28"/>
                        </w:rPr>
                      </w:pPr>
                      <w:r w:rsidRPr="003B688E">
                        <w:rPr>
                          <w:rFonts w:ascii="HGSｺﾞｼｯｸM" w:eastAsia="HGSｺﾞｼｯｸM" w:hint="eastAsia"/>
                          <w:sz w:val="24"/>
                          <w:szCs w:val="28"/>
                        </w:rPr>
                        <w:t>個別避難計画とは</w:t>
                      </w:r>
                      <w:r w:rsidR="00A277A7">
                        <w:rPr>
                          <w:rFonts w:ascii="HGSｺﾞｼｯｸM" w:eastAsia="HGSｺﾞｼｯｸM" w:hint="eastAsia"/>
                          <w:sz w:val="24"/>
                          <w:szCs w:val="28"/>
                        </w:rPr>
                        <w:t>、</w:t>
                      </w:r>
                      <w:r w:rsidRPr="003B688E">
                        <w:rPr>
                          <w:rFonts w:ascii="HGSｺﾞｼｯｸM" w:eastAsia="HGSｺﾞｼｯｸM" w:hint="eastAsia"/>
                          <w:sz w:val="24"/>
                          <w:szCs w:val="28"/>
                        </w:rPr>
                        <w:t>災害がおこったときに円滑に行動ができるよう</w:t>
                      </w:r>
                      <w:r w:rsidR="00A277A7">
                        <w:rPr>
                          <w:rFonts w:ascii="HGSｺﾞｼｯｸM" w:eastAsia="HGSｺﾞｼｯｸM" w:hint="eastAsia"/>
                          <w:sz w:val="24"/>
                          <w:szCs w:val="28"/>
                        </w:rPr>
                        <w:t>、</w:t>
                      </w:r>
                      <w:r w:rsidRPr="003B688E">
                        <w:rPr>
                          <w:rFonts w:ascii="HGSｺﾞｼｯｸM" w:eastAsia="HGSｺﾞｼｯｸM" w:hint="eastAsia"/>
                          <w:sz w:val="24"/>
                          <w:szCs w:val="28"/>
                        </w:rPr>
                        <w:t>支援をしてくれる人や避難経路などをあらかじめまとめた個人の計画です。</w:t>
                      </w:r>
                    </w:p>
                    <w:p w14:paraId="73976ABE" w14:textId="2A921162" w:rsidR="005D63F5" w:rsidRDefault="007825F6" w:rsidP="007825F6">
                      <w:pPr>
                        <w:rPr>
                          <w:rFonts w:ascii="HGSｺﾞｼｯｸM" w:eastAsia="HGSｺﾞｼｯｸM"/>
                          <w:sz w:val="24"/>
                          <w:szCs w:val="28"/>
                        </w:rPr>
                      </w:pPr>
                      <w:r w:rsidRPr="003B688E">
                        <w:rPr>
                          <w:rFonts w:ascii="HGSｺﾞｼｯｸM" w:eastAsia="HGSｺﾞｼｯｸM" w:hint="eastAsia"/>
                          <w:sz w:val="24"/>
                          <w:szCs w:val="28"/>
                        </w:rPr>
                        <w:t xml:space="preserve">　個別避難計画の作成に</w:t>
                      </w:r>
                      <w:r w:rsidR="005D63F5">
                        <w:rPr>
                          <w:rFonts w:ascii="HGSｺﾞｼｯｸM" w:eastAsia="HGSｺﾞｼｯｸM" w:hint="eastAsia"/>
                          <w:sz w:val="24"/>
                          <w:szCs w:val="28"/>
                        </w:rPr>
                        <w:t>あたっては</w:t>
                      </w:r>
                      <w:r w:rsidR="00A277A7">
                        <w:rPr>
                          <w:rFonts w:ascii="HGSｺﾞｼｯｸM" w:eastAsia="HGSｺﾞｼｯｸM" w:hint="eastAsia"/>
                          <w:sz w:val="24"/>
                          <w:szCs w:val="28"/>
                        </w:rPr>
                        <w:t>、</w:t>
                      </w:r>
                      <w:r w:rsidR="005D63F5">
                        <w:rPr>
                          <w:rFonts w:ascii="HGSｺﾞｼｯｸM" w:eastAsia="HGSｺﾞｼｯｸM" w:hint="eastAsia"/>
                          <w:sz w:val="24"/>
                          <w:szCs w:val="28"/>
                        </w:rPr>
                        <w:t>避難支援者の候補者や計画を作成する居宅介護</w:t>
                      </w:r>
                      <w:r w:rsidR="003F6DE4">
                        <w:rPr>
                          <w:rFonts w:ascii="HGSｺﾞｼｯｸM" w:eastAsia="HGSｺﾞｼｯｸM" w:hint="eastAsia"/>
                          <w:sz w:val="24"/>
                          <w:szCs w:val="28"/>
                        </w:rPr>
                        <w:t>支援</w:t>
                      </w:r>
                      <w:r w:rsidR="005D63F5">
                        <w:rPr>
                          <w:rFonts w:ascii="HGSｺﾞｼｯｸM" w:eastAsia="HGSｺﾞｼｯｸM" w:hint="eastAsia"/>
                          <w:sz w:val="24"/>
                          <w:szCs w:val="28"/>
                        </w:rPr>
                        <w:t>事業所又は指定特定相談支援事業所などの関係者</w:t>
                      </w:r>
                      <w:r w:rsidR="00FC169E">
                        <w:rPr>
                          <w:rFonts w:ascii="HGSｺﾞｼｯｸM" w:eastAsia="HGSｺﾞｼｯｸM" w:hint="eastAsia"/>
                          <w:sz w:val="24"/>
                          <w:szCs w:val="28"/>
                        </w:rPr>
                        <w:t>と</w:t>
                      </w:r>
                      <w:r w:rsidR="00A277A7">
                        <w:rPr>
                          <w:rFonts w:ascii="HGSｺﾞｼｯｸM" w:eastAsia="HGSｺﾞｼｯｸM" w:hint="eastAsia"/>
                          <w:sz w:val="24"/>
                          <w:szCs w:val="28"/>
                        </w:rPr>
                        <w:t>、</w:t>
                      </w:r>
                      <w:r w:rsidR="005D63F5" w:rsidRPr="00FC169E">
                        <w:rPr>
                          <w:rFonts w:ascii="HGSｺﾞｼｯｸM" w:eastAsia="HGSｺﾞｼｯｸM" w:hint="eastAsia"/>
                          <w:sz w:val="24"/>
                          <w:szCs w:val="28"/>
                          <w:u w:val="single"/>
                        </w:rPr>
                        <w:t>必要な限度であなたの個人情報を</w:t>
                      </w:r>
                      <w:r w:rsidR="00FC169E" w:rsidRPr="00FC169E">
                        <w:rPr>
                          <w:rFonts w:ascii="HGSｺﾞｼｯｸM" w:eastAsia="HGSｺﾞｼｯｸM" w:hint="eastAsia"/>
                          <w:sz w:val="24"/>
                          <w:szCs w:val="28"/>
                          <w:u w:val="single"/>
                        </w:rPr>
                        <w:t>共有</w:t>
                      </w:r>
                      <w:r w:rsidR="005D63F5" w:rsidRPr="00FC169E">
                        <w:rPr>
                          <w:rFonts w:ascii="HGSｺﾞｼｯｸM" w:eastAsia="HGSｺﾞｼｯｸM" w:hint="eastAsia"/>
                          <w:sz w:val="24"/>
                          <w:szCs w:val="28"/>
                          <w:u w:val="single"/>
                        </w:rPr>
                        <w:t>します。</w:t>
                      </w:r>
                    </w:p>
                    <w:p w14:paraId="2A66D8FA" w14:textId="508254B4" w:rsidR="00FC169E" w:rsidRPr="003B688E" w:rsidRDefault="00FC169E" w:rsidP="00FC169E">
                      <w:pPr>
                        <w:ind w:firstLineChars="100" w:firstLine="240"/>
                        <w:rPr>
                          <w:rFonts w:ascii="HGSｺﾞｼｯｸM" w:eastAsia="HGSｺﾞｼｯｸM"/>
                          <w:sz w:val="24"/>
                          <w:szCs w:val="28"/>
                        </w:rPr>
                      </w:pPr>
                      <w:r>
                        <w:rPr>
                          <w:rFonts w:ascii="HGSｺﾞｼｯｸM" w:eastAsia="HGSｺﾞｼｯｸM" w:hint="eastAsia"/>
                          <w:sz w:val="24"/>
                          <w:szCs w:val="28"/>
                        </w:rPr>
                        <w:t>作成した</w:t>
                      </w:r>
                      <w:r w:rsidRPr="003B688E">
                        <w:rPr>
                          <w:rFonts w:ascii="HGSｺﾞｼｯｸM" w:eastAsia="HGSｺﾞｼｯｸM" w:hint="eastAsia"/>
                          <w:sz w:val="24"/>
                          <w:szCs w:val="28"/>
                        </w:rPr>
                        <w:t>個別避難計画</w:t>
                      </w:r>
                      <w:r>
                        <w:rPr>
                          <w:rFonts w:ascii="HGSｺﾞｼｯｸM" w:eastAsia="HGSｺﾞｼｯｸM" w:hint="eastAsia"/>
                          <w:sz w:val="24"/>
                          <w:szCs w:val="28"/>
                        </w:rPr>
                        <w:t>は</w:t>
                      </w:r>
                      <w:r w:rsidR="00A277A7">
                        <w:rPr>
                          <w:rFonts w:ascii="HGSｺﾞｼｯｸM" w:eastAsia="HGSｺﾞｼｯｸM" w:hint="eastAsia"/>
                          <w:sz w:val="24"/>
                          <w:szCs w:val="28"/>
                        </w:rPr>
                        <w:t>、</w:t>
                      </w:r>
                      <w:r>
                        <w:rPr>
                          <w:rFonts w:ascii="HGSｺﾞｼｯｸM" w:eastAsia="HGSｺﾞｼｯｸM" w:hint="eastAsia"/>
                          <w:sz w:val="24"/>
                          <w:szCs w:val="28"/>
                        </w:rPr>
                        <w:t>①平常時は避難支援者や地域包括支援センター又は京都市障害者地域生活支援センターに</w:t>
                      </w:r>
                      <w:r w:rsidR="00A277A7">
                        <w:rPr>
                          <w:rFonts w:ascii="HGSｺﾞｼｯｸM" w:eastAsia="HGSｺﾞｼｯｸM" w:hint="eastAsia"/>
                          <w:sz w:val="24"/>
                          <w:szCs w:val="28"/>
                        </w:rPr>
                        <w:t>、</w:t>
                      </w:r>
                      <w:r>
                        <w:rPr>
                          <w:rFonts w:ascii="HGSｺﾞｼｯｸM" w:eastAsia="HGSｺﾞｼｯｸM" w:hint="eastAsia"/>
                          <w:sz w:val="24"/>
                          <w:szCs w:val="28"/>
                        </w:rPr>
                        <w:t>②災害が発生し</w:t>
                      </w:r>
                      <w:r w:rsidR="00A277A7">
                        <w:rPr>
                          <w:rFonts w:ascii="HGSｺﾞｼｯｸM" w:eastAsia="HGSｺﾞｼｯｸM" w:hint="eastAsia"/>
                          <w:sz w:val="24"/>
                          <w:szCs w:val="28"/>
                        </w:rPr>
                        <w:t>、</w:t>
                      </w:r>
                      <w:r>
                        <w:rPr>
                          <w:rFonts w:ascii="HGSｺﾞｼｯｸM" w:eastAsia="HGSｺﾞｼｯｸM" w:hint="eastAsia"/>
                          <w:sz w:val="24"/>
                          <w:szCs w:val="28"/>
                        </w:rPr>
                        <w:t>又は発生するおそれがある場合には</w:t>
                      </w:r>
                      <w:r w:rsidR="00A277A7">
                        <w:rPr>
                          <w:rFonts w:ascii="HGSｺﾞｼｯｸM" w:eastAsia="HGSｺﾞｼｯｸM" w:hint="eastAsia"/>
                          <w:sz w:val="24"/>
                          <w:szCs w:val="28"/>
                        </w:rPr>
                        <w:t>、</w:t>
                      </w:r>
                      <w:r>
                        <w:rPr>
                          <w:rFonts w:ascii="HGSｺﾞｼｯｸM" w:eastAsia="HGSｺﾞｼｯｸM" w:hint="eastAsia"/>
                          <w:sz w:val="24"/>
                          <w:szCs w:val="28"/>
                        </w:rPr>
                        <w:t>安否の確認や避難の支援に活用するために必要と認められる住民へ提供することがあります（ただし</w:t>
                      </w:r>
                      <w:r w:rsidR="00A277A7">
                        <w:rPr>
                          <w:rFonts w:ascii="HGSｺﾞｼｯｸM" w:eastAsia="HGSｺﾞｼｯｸM" w:hint="eastAsia"/>
                          <w:sz w:val="24"/>
                          <w:szCs w:val="28"/>
                        </w:rPr>
                        <w:t>、</w:t>
                      </w:r>
                      <w:r w:rsidR="000D05FA">
                        <w:rPr>
                          <w:rFonts w:ascii="HGSｺﾞｼｯｸM" w:eastAsia="HGSｺﾞｼｯｸM" w:hint="eastAsia"/>
                          <w:sz w:val="24"/>
                          <w:szCs w:val="28"/>
                        </w:rPr>
                        <w:t>平常時からの提供について</w:t>
                      </w:r>
                      <w:r>
                        <w:rPr>
                          <w:rFonts w:ascii="HGSｺﾞｼｯｸM" w:eastAsia="HGSｺﾞｼｯｸM" w:hint="eastAsia"/>
                          <w:sz w:val="24"/>
                          <w:szCs w:val="28"/>
                        </w:rPr>
                        <w:t>は避難行動要支援者及び避難支援者の</w:t>
                      </w:r>
                      <w:r w:rsidRPr="00D52C18">
                        <w:rPr>
                          <w:rFonts w:ascii="HGSｺﾞｼｯｸM" w:eastAsia="HGSｺﾞｼｯｸM" w:hint="eastAsia"/>
                          <w:sz w:val="24"/>
                          <w:szCs w:val="28"/>
                          <w:u w:val="single"/>
                        </w:rPr>
                        <w:t>同意がなければ提供されません。</w:t>
                      </w:r>
                      <w:r>
                        <w:rPr>
                          <w:rFonts w:ascii="HGSｺﾞｼｯｸM" w:eastAsia="HGSｺﾞｼｯｸM" w:hint="eastAsia"/>
                          <w:sz w:val="24"/>
                          <w:szCs w:val="28"/>
                        </w:rPr>
                        <w:t>）。</w:t>
                      </w:r>
                    </w:p>
                  </w:txbxContent>
                </v:textbox>
              </v:roundrect>
            </w:pict>
          </mc:Fallback>
        </mc:AlternateContent>
      </w:r>
    </w:p>
    <w:p w14:paraId="512946D5" w14:textId="378F32D8" w:rsidR="008047E9" w:rsidRDefault="008047E9">
      <w:pPr>
        <w:rPr>
          <w:sz w:val="24"/>
          <w:szCs w:val="28"/>
        </w:rPr>
      </w:pPr>
    </w:p>
    <w:p w14:paraId="0B9E5DAA" w14:textId="557C0A63" w:rsidR="008047E9" w:rsidRDefault="008047E9">
      <w:pPr>
        <w:rPr>
          <w:sz w:val="24"/>
          <w:szCs w:val="28"/>
        </w:rPr>
      </w:pPr>
    </w:p>
    <w:p w14:paraId="12A76AAF" w14:textId="3BB47292" w:rsidR="008047E9" w:rsidRDefault="008047E9">
      <w:pPr>
        <w:rPr>
          <w:sz w:val="24"/>
          <w:szCs w:val="28"/>
        </w:rPr>
      </w:pPr>
    </w:p>
    <w:p w14:paraId="149C3152" w14:textId="471CC7F1" w:rsidR="008047E9" w:rsidRDefault="008047E9">
      <w:pPr>
        <w:rPr>
          <w:sz w:val="24"/>
          <w:szCs w:val="28"/>
        </w:rPr>
      </w:pPr>
    </w:p>
    <w:p w14:paraId="362F4863" w14:textId="4EF8BDA7" w:rsidR="008047E9" w:rsidRDefault="008047E9">
      <w:pPr>
        <w:rPr>
          <w:sz w:val="24"/>
          <w:szCs w:val="28"/>
        </w:rPr>
      </w:pPr>
    </w:p>
    <w:p w14:paraId="379098A5" w14:textId="77777777" w:rsidR="008047E9" w:rsidRDefault="008047E9">
      <w:pPr>
        <w:rPr>
          <w:sz w:val="24"/>
          <w:szCs w:val="28"/>
        </w:rPr>
      </w:pPr>
    </w:p>
    <w:p w14:paraId="69BA991E" w14:textId="36C8E8CB" w:rsidR="00AD19D2" w:rsidRDefault="00AD19D2" w:rsidP="00360407">
      <w:pPr>
        <w:rPr>
          <w:sz w:val="24"/>
          <w:szCs w:val="28"/>
        </w:rPr>
      </w:pPr>
    </w:p>
    <w:p w14:paraId="72506E12" w14:textId="129B8E5F" w:rsidR="00AD19D2" w:rsidRDefault="00AD19D2">
      <w:pPr>
        <w:rPr>
          <w:sz w:val="24"/>
          <w:szCs w:val="28"/>
        </w:rPr>
      </w:pPr>
    </w:p>
    <w:p w14:paraId="3AFCDF8C" w14:textId="1993203E" w:rsidR="00BB1245" w:rsidRDefault="00BB1245">
      <w:pPr>
        <w:rPr>
          <w:rFonts w:ascii="HGSｺﾞｼｯｸM" w:eastAsia="HGSｺﾞｼｯｸM"/>
          <w:sz w:val="24"/>
          <w:szCs w:val="28"/>
        </w:rPr>
      </w:pPr>
    </w:p>
    <w:p w14:paraId="3C48A9B0" w14:textId="4AA2A37F" w:rsidR="00FC169E" w:rsidRDefault="00FC169E">
      <w:pPr>
        <w:rPr>
          <w:rFonts w:ascii="HGSｺﾞｼｯｸM" w:eastAsia="HGSｺﾞｼｯｸM"/>
          <w:sz w:val="24"/>
          <w:szCs w:val="28"/>
        </w:rPr>
      </w:pPr>
    </w:p>
    <w:p w14:paraId="74B1804A" w14:textId="74A84079" w:rsidR="00AD19D2" w:rsidRPr="003D4BB1" w:rsidRDefault="007825F6">
      <w:pPr>
        <w:rPr>
          <w:rFonts w:ascii="HGSｺﾞｼｯｸM" w:eastAsia="HGSｺﾞｼｯｸM"/>
          <w:sz w:val="24"/>
          <w:szCs w:val="28"/>
        </w:rPr>
      </w:pPr>
      <w:r w:rsidRPr="003D4BB1">
        <w:rPr>
          <w:rFonts w:ascii="HGSｺﾞｼｯｸM" w:eastAsia="HGSｺﾞｼｯｸM" w:hint="eastAsia"/>
          <w:sz w:val="24"/>
          <w:szCs w:val="28"/>
        </w:rPr>
        <w:t xml:space="preserve">　　以上のことを承知し</w:t>
      </w:r>
      <w:r w:rsidR="00A277A7">
        <w:rPr>
          <w:rFonts w:ascii="HGSｺﾞｼｯｸM" w:eastAsia="HGSｺﾞｼｯｸM" w:hint="eastAsia"/>
          <w:sz w:val="24"/>
          <w:szCs w:val="28"/>
        </w:rPr>
        <w:t>、</w:t>
      </w:r>
    </w:p>
    <w:p w14:paraId="30FE19FB" w14:textId="68AA88F4" w:rsidR="00AD19D2" w:rsidRPr="003D4BB1" w:rsidRDefault="007825F6">
      <w:pPr>
        <w:rPr>
          <w:rFonts w:ascii="HGSｺﾞｼｯｸM" w:eastAsia="HGSｺﾞｼｯｸM"/>
          <w:sz w:val="24"/>
          <w:szCs w:val="28"/>
        </w:rPr>
      </w:pPr>
      <w:r w:rsidRPr="003D4BB1">
        <w:rPr>
          <w:rFonts w:ascii="HGSｺﾞｼｯｸM" w:eastAsia="HGSｺﾞｼｯｸM" w:hint="eastAsia"/>
          <w:noProof/>
          <w:sz w:val="24"/>
          <w:szCs w:val="28"/>
        </w:rPr>
        <mc:AlternateContent>
          <mc:Choice Requires="wps">
            <w:drawing>
              <wp:anchor distT="0" distB="0" distL="114300" distR="114300" simplePos="0" relativeHeight="251660288" behindDoc="0" locked="0" layoutInCell="1" allowOverlap="1" wp14:anchorId="7154F7F1" wp14:editId="6675DBF4">
                <wp:simplePos x="0" y="0"/>
                <wp:positionH relativeFrom="column">
                  <wp:posOffset>345440</wp:posOffset>
                </wp:positionH>
                <wp:positionV relativeFrom="paragraph">
                  <wp:posOffset>109855</wp:posOffset>
                </wp:positionV>
                <wp:extent cx="5857875" cy="1314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57875" cy="1314450"/>
                        </a:xfrm>
                        <a:prstGeom prst="rect">
                          <a:avLst/>
                        </a:prstGeom>
                      </wps:spPr>
                      <wps:style>
                        <a:lnRef idx="2">
                          <a:schemeClr val="dk1"/>
                        </a:lnRef>
                        <a:fillRef idx="1">
                          <a:schemeClr val="lt1"/>
                        </a:fillRef>
                        <a:effectRef idx="0">
                          <a:schemeClr val="dk1"/>
                        </a:effectRef>
                        <a:fontRef idx="minor">
                          <a:schemeClr val="dk1"/>
                        </a:fontRef>
                      </wps:style>
                      <wps:txbx>
                        <w:txbxContent>
                          <w:p w14:paraId="15988FF0" w14:textId="7718D9A8" w:rsidR="007825F6" w:rsidRPr="003D4BB1" w:rsidRDefault="00FC169E" w:rsidP="007825F6">
                            <w:pPr>
                              <w:rPr>
                                <w:rFonts w:ascii="HGSｺﾞｼｯｸM" w:eastAsia="HGSｺﾞｼｯｸM"/>
                                <w:b/>
                                <w:bCs/>
                                <w:sz w:val="24"/>
                                <w:szCs w:val="28"/>
                              </w:rPr>
                            </w:pPr>
                            <w:r>
                              <w:rPr>
                                <w:rFonts w:ascii="HGSｺﾞｼｯｸM" w:eastAsia="HGSｺﾞｼｯｸM" w:hint="eastAsia"/>
                                <w:b/>
                                <w:bCs/>
                                <w:sz w:val="24"/>
                                <w:szCs w:val="28"/>
                              </w:rPr>
                              <w:t xml:space="preserve">１　</w:t>
                            </w:r>
                            <w:r w:rsidR="007825F6" w:rsidRPr="003D4BB1">
                              <w:rPr>
                                <w:rFonts w:ascii="HGSｺﾞｼｯｸM" w:eastAsia="HGSｺﾞｼｯｸM" w:hint="eastAsia"/>
                                <w:b/>
                                <w:bCs/>
                                <w:sz w:val="24"/>
                                <w:szCs w:val="28"/>
                              </w:rPr>
                              <w:t>個別避難計画を作成・更新することに</w:t>
                            </w:r>
                          </w:p>
                          <w:p w14:paraId="71FB898E" w14:textId="6B8E501E" w:rsidR="007825F6" w:rsidRPr="003D4BB1" w:rsidRDefault="007825F6" w:rsidP="007825F6">
                            <w:pPr>
                              <w:rPr>
                                <w:rFonts w:ascii="HGSｺﾞｼｯｸM" w:eastAsia="HGSｺﾞｼｯｸM"/>
                                <w:sz w:val="24"/>
                                <w:szCs w:val="28"/>
                              </w:rPr>
                            </w:pPr>
                            <w:r w:rsidRPr="003D4BB1">
                              <w:rPr>
                                <w:rFonts w:ascii="HGSｺﾞｼｯｸM" w:eastAsia="HGSｺﾞｼｯｸM" w:hint="eastAsia"/>
                                <w:sz w:val="24"/>
                                <w:szCs w:val="28"/>
                              </w:rPr>
                              <w:t>□　同意します。</w:t>
                            </w:r>
                          </w:p>
                          <w:p w14:paraId="4DA4923F" w14:textId="585FF61C" w:rsidR="007825F6" w:rsidRPr="003D4BB1" w:rsidRDefault="007825F6" w:rsidP="007825F6">
                            <w:pPr>
                              <w:rPr>
                                <w:rFonts w:ascii="HGSｺﾞｼｯｸM" w:eastAsia="HGSｺﾞｼｯｸM"/>
                                <w:sz w:val="24"/>
                                <w:szCs w:val="28"/>
                              </w:rPr>
                            </w:pPr>
                            <w:r w:rsidRPr="003D4BB1">
                              <w:rPr>
                                <w:rFonts w:ascii="HGSｺﾞｼｯｸM" w:eastAsia="HGSｺﾞｼｯｸM" w:hint="eastAsia"/>
                                <w:sz w:val="24"/>
                                <w:szCs w:val="28"/>
                              </w:rPr>
                              <w:t>□　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4F7F1" id="正方形/長方形 2" o:spid="_x0000_s1027" style="position:absolute;left:0;text-align:left;margin-left:27.2pt;margin-top:8.65pt;width:461.2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" fillcolor="white [3201]" strokecolor="black [3200]" strokeweight="2pt">
                <v:textbox>
                  <w:txbxContent>
                    <w:p w14:paraId="15988FF0" w14:textId="7718D9A8" w:rsidR="007825F6" w:rsidRPr="003D4BB1" w:rsidRDefault="00FC169E" w:rsidP="007825F6">
                      <w:pPr>
                        <w:rPr>
                          <w:rFonts w:ascii="HGSｺﾞｼｯｸM" w:eastAsia="HGSｺﾞｼｯｸM"/>
                          <w:b/>
                          <w:bCs/>
                          <w:sz w:val="24"/>
                          <w:szCs w:val="28"/>
                        </w:rPr>
                      </w:pPr>
                      <w:r>
                        <w:rPr>
                          <w:rFonts w:ascii="HGSｺﾞｼｯｸM" w:eastAsia="HGSｺﾞｼｯｸM" w:hint="eastAsia"/>
                          <w:b/>
                          <w:bCs/>
                          <w:sz w:val="24"/>
                          <w:szCs w:val="28"/>
                        </w:rPr>
                        <w:t xml:space="preserve">１　</w:t>
                      </w:r>
                      <w:r w:rsidR="007825F6" w:rsidRPr="003D4BB1">
                        <w:rPr>
                          <w:rFonts w:ascii="HGSｺﾞｼｯｸM" w:eastAsia="HGSｺﾞｼｯｸM" w:hint="eastAsia"/>
                          <w:b/>
                          <w:bCs/>
                          <w:sz w:val="24"/>
                          <w:szCs w:val="28"/>
                        </w:rPr>
                        <w:t>個別避難計画を作成・更新することに</w:t>
                      </w:r>
                    </w:p>
                    <w:p w14:paraId="71FB898E" w14:textId="6B8E501E" w:rsidR="007825F6" w:rsidRPr="003D4BB1" w:rsidRDefault="007825F6" w:rsidP="007825F6">
                      <w:pPr>
                        <w:rPr>
                          <w:rFonts w:ascii="HGSｺﾞｼｯｸM" w:eastAsia="HGSｺﾞｼｯｸM"/>
                          <w:sz w:val="24"/>
                          <w:szCs w:val="28"/>
                        </w:rPr>
                      </w:pPr>
                      <w:r w:rsidRPr="003D4BB1">
                        <w:rPr>
                          <w:rFonts w:ascii="HGSｺﾞｼｯｸM" w:eastAsia="HGSｺﾞｼｯｸM" w:hint="eastAsia"/>
                          <w:sz w:val="24"/>
                          <w:szCs w:val="28"/>
                        </w:rPr>
                        <w:t>□　同意します。</w:t>
                      </w:r>
                    </w:p>
                    <w:p w14:paraId="4DA4923F" w14:textId="585FF61C" w:rsidR="007825F6" w:rsidRPr="003D4BB1" w:rsidRDefault="007825F6" w:rsidP="007825F6">
                      <w:pPr>
                        <w:rPr>
                          <w:rFonts w:ascii="HGSｺﾞｼｯｸM" w:eastAsia="HGSｺﾞｼｯｸM"/>
                          <w:sz w:val="24"/>
                          <w:szCs w:val="28"/>
                        </w:rPr>
                      </w:pPr>
                      <w:r w:rsidRPr="003D4BB1">
                        <w:rPr>
                          <w:rFonts w:ascii="HGSｺﾞｼｯｸM" w:eastAsia="HGSｺﾞｼｯｸM" w:hint="eastAsia"/>
                          <w:sz w:val="24"/>
                          <w:szCs w:val="28"/>
                        </w:rPr>
                        <w:t>□　同意しません。</w:t>
                      </w:r>
                    </w:p>
                  </w:txbxContent>
                </v:textbox>
              </v:rect>
            </w:pict>
          </mc:Fallback>
        </mc:AlternateContent>
      </w:r>
    </w:p>
    <w:p w14:paraId="3386A189" w14:textId="77777777" w:rsidR="0088149E" w:rsidRPr="003D4BB1" w:rsidRDefault="0088149E" w:rsidP="00220236">
      <w:pPr>
        <w:widowControl/>
        <w:jc w:val="left"/>
        <w:rPr>
          <w:rFonts w:ascii="HGSｺﾞｼｯｸM" w:eastAsia="HGSｺﾞｼｯｸM"/>
          <w:sz w:val="24"/>
          <w:szCs w:val="28"/>
        </w:rPr>
      </w:pPr>
    </w:p>
    <w:p w14:paraId="60FCF235" w14:textId="77777777" w:rsidR="0088149E" w:rsidRPr="003D4BB1" w:rsidRDefault="0088149E" w:rsidP="00220236">
      <w:pPr>
        <w:widowControl/>
        <w:jc w:val="left"/>
        <w:rPr>
          <w:rFonts w:ascii="HGSｺﾞｼｯｸM" w:eastAsia="HGSｺﾞｼｯｸM"/>
          <w:sz w:val="24"/>
          <w:szCs w:val="28"/>
        </w:rPr>
      </w:pPr>
    </w:p>
    <w:p w14:paraId="7DBBCC17" w14:textId="1710050C" w:rsidR="0088149E" w:rsidRPr="003D4BB1" w:rsidRDefault="00FC169E" w:rsidP="00220236">
      <w:pPr>
        <w:widowControl/>
        <w:jc w:val="left"/>
        <w:rPr>
          <w:rFonts w:ascii="HGSｺﾞｼｯｸM" w:eastAsia="HGSｺﾞｼｯｸM"/>
          <w:sz w:val="24"/>
          <w:szCs w:val="28"/>
        </w:rPr>
      </w:pPr>
      <w:r w:rsidRPr="003D4BB1">
        <w:rPr>
          <w:rFonts w:ascii="HGSｺﾞｼｯｸM" w:eastAsia="HGSｺﾞｼｯｸM" w:hint="eastAsia"/>
          <w:noProof/>
          <w:sz w:val="24"/>
          <w:szCs w:val="28"/>
        </w:rPr>
        <mc:AlternateContent>
          <mc:Choice Requires="wps">
            <w:drawing>
              <wp:anchor distT="0" distB="0" distL="114300" distR="114300" simplePos="0" relativeHeight="251661312" behindDoc="0" locked="0" layoutInCell="1" allowOverlap="1" wp14:anchorId="2EFF8A60" wp14:editId="3CCD7613">
                <wp:simplePos x="0" y="0"/>
                <wp:positionH relativeFrom="column">
                  <wp:posOffset>659765</wp:posOffset>
                </wp:positionH>
                <wp:positionV relativeFrom="paragraph">
                  <wp:posOffset>157480</wp:posOffset>
                </wp:positionV>
                <wp:extent cx="5438775" cy="4953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438775" cy="495300"/>
                        </a:xfrm>
                        <a:prstGeom prst="bracketPair">
                          <a:avLst>
                            <a:gd name="adj" fmla="val 9058"/>
                          </a:avLst>
                        </a:prstGeom>
                      </wps:spPr>
                      <wps:style>
                        <a:lnRef idx="1">
                          <a:schemeClr val="dk1"/>
                        </a:lnRef>
                        <a:fillRef idx="0">
                          <a:schemeClr val="dk1"/>
                        </a:fillRef>
                        <a:effectRef idx="0">
                          <a:schemeClr val="dk1"/>
                        </a:effectRef>
                        <a:fontRef idx="minor">
                          <a:schemeClr val="tx1"/>
                        </a:fontRef>
                      </wps:style>
                      <wps:txbx>
                        <w:txbxContent>
                          <w:p w14:paraId="5E25C907" w14:textId="307016AF" w:rsidR="0088149E" w:rsidRDefault="0088149E" w:rsidP="0088149E">
                            <w:pPr>
                              <w:spacing w:line="240" w:lineRule="exact"/>
                            </w:pPr>
                            <w:r>
                              <w:rPr>
                                <w:rFonts w:hint="eastAsia"/>
                              </w:rPr>
                              <w:t>（</w:t>
                            </w:r>
                            <w:r>
                              <w:rPr>
                                <w:rFonts w:hint="eastAsia"/>
                              </w:rPr>
                              <w:t>よろしければ</w:t>
                            </w:r>
                            <w:r w:rsidR="00A277A7">
                              <w:rPr>
                                <w:rFonts w:hint="eastAsia"/>
                              </w:rPr>
                              <w:t>、</w:t>
                            </w:r>
                            <w:r>
                              <w:rPr>
                                <w:rFonts w:hint="eastAsia"/>
                              </w:rPr>
                              <w:t>不同意の理由を御記載ください。）</w:t>
                            </w:r>
                          </w:p>
                        </w:txbxContent>
                      </wps:txbx>
                      <wps:bodyPr rot="0" spcFirstLastPara="0" vertOverflow="overflow" horzOverflow="overflow" vert="horz" wrap="square" lIns="36000" tIns="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F8A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8" type="#_x0000_t185" style="position:absolute;margin-left:51.95pt;margin-top:12.4pt;width:428.2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" adj="1957" strokecolor="black [3040]">
                <v:textbox inset="1mm,0,1mm">
                  <w:txbxContent>
                    <w:p w14:paraId="5E25C907" w14:textId="307016AF" w:rsidR="0088149E" w:rsidRDefault="0088149E" w:rsidP="0088149E">
                      <w:pPr>
                        <w:spacing w:line="240" w:lineRule="exact"/>
                      </w:pPr>
                      <w:r>
                        <w:rPr>
                          <w:rFonts w:hint="eastAsia"/>
                        </w:rPr>
                        <w:t>（</w:t>
                      </w:r>
                      <w:r>
                        <w:rPr>
                          <w:rFonts w:hint="eastAsia"/>
                        </w:rPr>
                        <w:t>よろしければ</w:t>
                      </w:r>
                      <w:r w:rsidR="00A277A7">
                        <w:rPr>
                          <w:rFonts w:hint="eastAsia"/>
                        </w:rPr>
                        <w:t>、</w:t>
                      </w:r>
                      <w:r>
                        <w:rPr>
                          <w:rFonts w:hint="eastAsia"/>
                        </w:rPr>
                        <w:t>不同意の理由を御記載ください。）</w:t>
                      </w:r>
                    </w:p>
                  </w:txbxContent>
                </v:textbox>
              </v:shape>
            </w:pict>
          </mc:Fallback>
        </mc:AlternateContent>
      </w:r>
    </w:p>
    <w:p w14:paraId="730B5636" w14:textId="5E7DB184" w:rsidR="0088149E" w:rsidRPr="003D4BB1" w:rsidRDefault="0088149E" w:rsidP="00220236">
      <w:pPr>
        <w:widowControl/>
        <w:jc w:val="left"/>
        <w:rPr>
          <w:rFonts w:ascii="HGSｺﾞｼｯｸM" w:eastAsia="HGSｺﾞｼｯｸM"/>
          <w:sz w:val="24"/>
          <w:szCs w:val="28"/>
        </w:rPr>
      </w:pPr>
    </w:p>
    <w:p w14:paraId="6D56E59F" w14:textId="6588CF8D" w:rsidR="0088149E" w:rsidRPr="003D4BB1" w:rsidRDefault="0088149E" w:rsidP="00220236">
      <w:pPr>
        <w:widowControl/>
        <w:jc w:val="left"/>
        <w:rPr>
          <w:rFonts w:ascii="HGSｺﾞｼｯｸM" w:eastAsia="HGSｺﾞｼｯｸM"/>
          <w:sz w:val="24"/>
          <w:szCs w:val="28"/>
        </w:rPr>
      </w:pPr>
    </w:p>
    <w:p w14:paraId="46949311" w14:textId="6D2BB062" w:rsidR="0088149E" w:rsidRPr="003D4BB1" w:rsidRDefault="0088149E" w:rsidP="00220236">
      <w:pPr>
        <w:widowControl/>
        <w:jc w:val="left"/>
        <w:rPr>
          <w:rFonts w:ascii="HGSｺﾞｼｯｸM" w:eastAsia="HGSｺﾞｼｯｸM"/>
          <w:sz w:val="24"/>
          <w:szCs w:val="28"/>
        </w:rPr>
      </w:pPr>
    </w:p>
    <w:p w14:paraId="00038F1F" w14:textId="401A9F34" w:rsidR="0088149E" w:rsidRPr="003D4BB1" w:rsidRDefault="00407F1F" w:rsidP="00220236">
      <w:pPr>
        <w:widowControl/>
        <w:jc w:val="left"/>
        <w:rPr>
          <w:rFonts w:ascii="HGSｺﾞｼｯｸM" w:eastAsia="HGSｺﾞｼｯｸM"/>
          <w:sz w:val="24"/>
          <w:szCs w:val="28"/>
        </w:rPr>
      </w:pPr>
      <w:r w:rsidRPr="003D4BB1">
        <w:rPr>
          <w:rFonts w:ascii="HGSｺﾞｼｯｸM" w:eastAsia="HGSｺﾞｼｯｸM" w:hint="eastAsia"/>
          <w:noProof/>
          <w:sz w:val="24"/>
          <w:szCs w:val="28"/>
        </w:rPr>
        <mc:AlternateContent>
          <mc:Choice Requires="wps">
            <w:drawing>
              <wp:anchor distT="0" distB="0" distL="114300" distR="114300" simplePos="0" relativeHeight="251663360" behindDoc="0" locked="0" layoutInCell="1" allowOverlap="1" wp14:anchorId="0739E42C" wp14:editId="67BF8AB9">
                <wp:simplePos x="0" y="0"/>
                <wp:positionH relativeFrom="column">
                  <wp:posOffset>345440</wp:posOffset>
                </wp:positionH>
                <wp:positionV relativeFrom="paragraph">
                  <wp:posOffset>43180</wp:posOffset>
                </wp:positionV>
                <wp:extent cx="585787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57875" cy="1038225"/>
                        </a:xfrm>
                        <a:prstGeom prst="rect">
                          <a:avLst/>
                        </a:prstGeom>
                        <a:solidFill>
                          <a:sysClr val="window" lastClr="FFFFFF"/>
                        </a:solidFill>
                        <a:ln w="25400" cap="flat" cmpd="sng" algn="ctr">
                          <a:solidFill>
                            <a:sysClr val="windowText" lastClr="000000"/>
                          </a:solidFill>
                          <a:prstDash val="solid"/>
                        </a:ln>
                        <a:effectLst/>
                      </wps:spPr>
                      <wps:txbx>
                        <w:txbxContent>
                          <w:p w14:paraId="6CD5CF09" w14:textId="4506B4AD" w:rsidR="00434F80" w:rsidRPr="00FC169E" w:rsidRDefault="00FC169E" w:rsidP="00FC169E">
                            <w:pPr>
                              <w:ind w:left="241" w:hangingChars="100" w:hanging="241"/>
                              <w:rPr>
                                <w:rFonts w:ascii="HGSｺﾞｼｯｸM" w:eastAsia="HGSｺﾞｼｯｸM"/>
                                <w:b/>
                                <w:bCs/>
                                <w:sz w:val="24"/>
                                <w:szCs w:val="28"/>
                              </w:rPr>
                            </w:pPr>
                            <w:r>
                              <w:rPr>
                                <w:rFonts w:ascii="HGSｺﾞｼｯｸM" w:eastAsia="HGSｺﾞｼｯｸM" w:hint="eastAsia"/>
                                <w:b/>
                                <w:bCs/>
                                <w:sz w:val="24"/>
                                <w:szCs w:val="28"/>
                              </w:rPr>
                              <w:t>２　平常時から</w:t>
                            </w:r>
                            <w:r w:rsidRPr="003D4BB1">
                              <w:rPr>
                                <w:rFonts w:ascii="HGSｺﾞｼｯｸM" w:eastAsia="HGSｺﾞｼｯｸM" w:hint="eastAsia"/>
                                <w:b/>
                                <w:bCs/>
                                <w:sz w:val="24"/>
                                <w:szCs w:val="28"/>
                              </w:rPr>
                              <w:t>個別避難計画</w:t>
                            </w:r>
                            <w:r>
                              <w:rPr>
                                <w:rFonts w:ascii="HGSｺﾞｼｯｸM" w:eastAsia="HGSｺﾞｼｯｸM" w:hint="eastAsia"/>
                                <w:b/>
                                <w:bCs/>
                                <w:sz w:val="24"/>
                                <w:szCs w:val="28"/>
                              </w:rPr>
                              <w:t>の情報</w:t>
                            </w:r>
                            <w:r w:rsidR="00434F80">
                              <w:rPr>
                                <w:rFonts w:ascii="HGSｺﾞｼｯｸM" w:eastAsia="HGSｺﾞｼｯｸM" w:hint="eastAsia"/>
                                <w:b/>
                                <w:bCs/>
                                <w:sz w:val="24"/>
                                <w:szCs w:val="28"/>
                              </w:rPr>
                              <w:t>を</w:t>
                            </w:r>
                            <w:r w:rsidR="00A277A7">
                              <w:rPr>
                                <w:rFonts w:ascii="HGSｺﾞｼｯｸM" w:eastAsia="HGSｺﾞｼｯｸM" w:hint="eastAsia"/>
                                <w:b/>
                                <w:bCs/>
                                <w:sz w:val="24"/>
                                <w:szCs w:val="28"/>
                              </w:rPr>
                              <w:t>、</w:t>
                            </w:r>
                            <w:r w:rsidR="00434F80">
                              <w:rPr>
                                <w:rFonts w:ascii="HGSｺﾞｼｯｸM" w:eastAsia="HGSｺﾞｼｯｸM" w:hint="eastAsia"/>
                                <w:b/>
                                <w:bCs/>
                                <w:sz w:val="24"/>
                                <w:szCs w:val="28"/>
                              </w:rPr>
                              <w:t>以下の関係者に提供します。</w:t>
                            </w:r>
                          </w:p>
                          <w:p w14:paraId="24822D63" w14:textId="52404DB0" w:rsidR="00FC169E" w:rsidRPr="003D4BB1" w:rsidRDefault="00FC169E" w:rsidP="00FC169E">
                            <w:pPr>
                              <w:rPr>
                                <w:rFonts w:ascii="HGSｺﾞｼｯｸM" w:eastAsia="HGSｺﾞｼｯｸM"/>
                                <w:sz w:val="24"/>
                                <w:szCs w:val="28"/>
                              </w:rPr>
                            </w:pPr>
                            <w:r w:rsidRPr="003D4BB1">
                              <w:rPr>
                                <w:rFonts w:ascii="HGSｺﾞｼｯｸM" w:eastAsia="HGSｺﾞｼｯｸM" w:hint="eastAsia"/>
                                <w:sz w:val="24"/>
                                <w:szCs w:val="28"/>
                              </w:rPr>
                              <w:t xml:space="preserve">□　</w:t>
                            </w:r>
                            <w:r w:rsidR="00434F80">
                              <w:rPr>
                                <w:rFonts w:ascii="HGSｺﾞｼｯｸM" w:eastAsia="HGSｺﾞｼｯｸM" w:hint="eastAsia"/>
                                <w:sz w:val="24"/>
                                <w:szCs w:val="28"/>
                              </w:rPr>
                              <w:t>避難支援者</w:t>
                            </w:r>
                          </w:p>
                          <w:p w14:paraId="3113EB49" w14:textId="188F2586" w:rsidR="00FC169E" w:rsidRDefault="00FC169E" w:rsidP="00FC169E">
                            <w:pPr>
                              <w:rPr>
                                <w:rFonts w:ascii="HGSｺﾞｼｯｸM" w:eastAsia="HGSｺﾞｼｯｸM"/>
                                <w:sz w:val="24"/>
                                <w:szCs w:val="28"/>
                              </w:rPr>
                            </w:pPr>
                            <w:r w:rsidRPr="003D4BB1">
                              <w:rPr>
                                <w:rFonts w:ascii="HGSｺﾞｼｯｸM" w:eastAsia="HGSｺﾞｼｯｸM" w:hint="eastAsia"/>
                                <w:sz w:val="24"/>
                                <w:szCs w:val="28"/>
                              </w:rPr>
                              <w:t xml:space="preserve">□　</w:t>
                            </w:r>
                            <w:r w:rsidR="00434F80">
                              <w:rPr>
                                <w:rFonts w:ascii="HGSｺﾞｼｯｸM" w:eastAsia="HGSｺﾞｼｯｸM" w:hint="eastAsia"/>
                                <w:sz w:val="24"/>
                                <w:szCs w:val="28"/>
                              </w:rPr>
                              <w:t>緊急連絡先</w:t>
                            </w:r>
                          </w:p>
                          <w:p w14:paraId="1799FC9A" w14:textId="2664997D" w:rsidR="003F6DE4" w:rsidRPr="003D4BB1" w:rsidRDefault="003F6DE4" w:rsidP="00434F80">
                            <w:pPr>
                              <w:ind w:left="240" w:hangingChars="100" w:hanging="240"/>
                              <w:rPr>
                                <w:rFonts w:ascii="HGSｺﾞｼｯｸM" w:eastAsia="HGSｺﾞｼｯｸM"/>
                                <w:sz w:val="24"/>
                                <w:szCs w:val="28"/>
                              </w:rPr>
                            </w:pPr>
                            <w:r w:rsidRPr="00434F80">
                              <w:rPr>
                                <w:rFonts w:ascii="HGSｺﾞｼｯｸM" w:eastAsia="HGSｺﾞｼｯｸM" w:hint="eastAsia"/>
                                <w:sz w:val="24"/>
                                <w:szCs w:val="28"/>
                              </w:rPr>
                              <w:t>□　地域包括支援センター又は京都市障害者地域生活支援センター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9E42C" id="正方形/長方形 4" o:spid="_x0000_s1029" style="position:absolute;margin-left:27.2pt;margin-top:3.4pt;width:461.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" fillcolor="window" strokecolor="windowText" strokeweight="2pt">
                <v:textbox>
                  <w:txbxContent>
                    <w:p w14:paraId="6CD5CF09" w14:textId="4506B4AD" w:rsidR="00434F80" w:rsidRPr="00FC169E" w:rsidRDefault="00FC169E" w:rsidP="00FC169E">
                      <w:pPr>
                        <w:ind w:left="241" w:hangingChars="100" w:hanging="241"/>
                        <w:rPr>
                          <w:rFonts w:ascii="HGSｺﾞｼｯｸM" w:eastAsia="HGSｺﾞｼｯｸM"/>
                          <w:b/>
                          <w:bCs/>
                          <w:sz w:val="24"/>
                          <w:szCs w:val="28"/>
                        </w:rPr>
                      </w:pPr>
                      <w:r>
                        <w:rPr>
                          <w:rFonts w:ascii="HGSｺﾞｼｯｸM" w:eastAsia="HGSｺﾞｼｯｸM" w:hint="eastAsia"/>
                          <w:b/>
                          <w:bCs/>
                          <w:sz w:val="24"/>
                          <w:szCs w:val="28"/>
                        </w:rPr>
                        <w:t>２　平常時から</w:t>
                      </w:r>
                      <w:r w:rsidRPr="003D4BB1">
                        <w:rPr>
                          <w:rFonts w:ascii="HGSｺﾞｼｯｸM" w:eastAsia="HGSｺﾞｼｯｸM" w:hint="eastAsia"/>
                          <w:b/>
                          <w:bCs/>
                          <w:sz w:val="24"/>
                          <w:szCs w:val="28"/>
                        </w:rPr>
                        <w:t>個別避難計画</w:t>
                      </w:r>
                      <w:r>
                        <w:rPr>
                          <w:rFonts w:ascii="HGSｺﾞｼｯｸM" w:eastAsia="HGSｺﾞｼｯｸM" w:hint="eastAsia"/>
                          <w:b/>
                          <w:bCs/>
                          <w:sz w:val="24"/>
                          <w:szCs w:val="28"/>
                        </w:rPr>
                        <w:t>の情報</w:t>
                      </w:r>
                      <w:r w:rsidR="00434F80">
                        <w:rPr>
                          <w:rFonts w:ascii="HGSｺﾞｼｯｸM" w:eastAsia="HGSｺﾞｼｯｸM" w:hint="eastAsia"/>
                          <w:b/>
                          <w:bCs/>
                          <w:sz w:val="24"/>
                          <w:szCs w:val="28"/>
                        </w:rPr>
                        <w:t>を</w:t>
                      </w:r>
                      <w:r w:rsidR="00A277A7">
                        <w:rPr>
                          <w:rFonts w:ascii="HGSｺﾞｼｯｸM" w:eastAsia="HGSｺﾞｼｯｸM" w:hint="eastAsia"/>
                          <w:b/>
                          <w:bCs/>
                          <w:sz w:val="24"/>
                          <w:szCs w:val="28"/>
                        </w:rPr>
                        <w:t>、</w:t>
                      </w:r>
                      <w:r w:rsidR="00434F80">
                        <w:rPr>
                          <w:rFonts w:ascii="HGSｺﾞｼｯｸM" w:eastAsia="HGSｺﾞｼｯｸM" w:hint="eastAsia"/>
                          <w:b/>
                          <w:bCs/>
                          <w:sz w:val="24"/>
                          <w:szCs w:val="28"/>
                        </w:rPr>
                        <w:t>以下の関係者に提供します。</w:t>
                      </w:r>
                    </w:p>
                    <w:p w14:paraId="24822D63" w14:textId="52404DB0" w:rsidR="00FC169E" w:rsidRPr="003D4BB1" w:rsidRDefault="00FC169E" w:rsidP="00FC169E">
                      <w:pPr>
                        <w:rPr>
                          <w:rFonts w:ascii="HGSｺﾞｼｯｸM" w:eastAsia="HGSｺﾞｼｯｸM"/>
                          <w:sz w:val="24"/>
                          <w:szCs w:val="28"/>
                        </w:rPr>
                      </w:pPr>
                      <w:r w:rsidRPr="003D4BB1">
                        <w:rPr>
                          <w:rFonts w:ascii="HGSｺﾞｼｯｸM" w:eastAsia="HGSｺﾞｼｯｸM" w:hint="eastAsia"/>
                          <w:sz w:val="24"/>
                          <w:szCs w:val="28"/>
                        </w:rPr>
                        <w:t xml:space="preserve">□　</w:t>
                      </w:r>
                      <w:r w:rsidR="00434F80">
                        <w:rPr>
                          <w:rFonts w:ascii="HGSｺﾞｼｯｸM" w:eastAsia="HGSｺﾞｼｯｸM" w:hint="eastAsia"/>
                          <w:sz w:val="24"/>
                          <w:szCs w:val="28"/>
                        </w:rPr>
                        <w:t>避難支援者</w:t>
                      </w:r>
                    </w:p>
                    <w:p w14:paraId="3113EB49" w14:textId="188F2586" w:rsidR="00FC169E" w:rsidRDefault="00FC169E" w:rsidP="00FC169E">
                      <w:pPr>
                        <w:rPr>
                          <w:rFonts w:ascii="HGSｺﾞｼｯｸM" w:eastAsia="HGSｺﾞｼｯｸM"/>
                          <w:sz w:val="24"/>
                          <w:szCs w:val="28"/>
                        </w:rPr>
                      </w:pPr>
                      <w:r w:rsidRPr="003D4BB1">
                        <w:rPr>
                          <w:rFonts w:ascii="HGSｺﾞｼｯｸM" w:eastAsia="HGSｺﾞｼｯｸM" w:hint="eastAsia"/>
                          <w:sz w:val="24"/>
                          <w:szCs w:val="28"/>
                        </w:rPr>
                        <w:t xml:space="preserve">□　</w:t>
                      </w:r>
                      <w:r w:rsidR="00434F80">
                        <w:rPr>
                          <w:rFonts w:ascii="HGSｺﾞｼｯｸM" w:eastAsia="HGSｺﾞｼｯｸM" w:hint="eastAsia"/>
                          <w:sz w:val="24"/>
                          <w:szCs w:val="28"/>
                        </w:rPr>
                        <w:t>緊急連絡先</w:t>
                      </w:r>
                    </w:p>
                    <w:p w14:paraId="1799FC9A" w14:textId="2664997D" w:rsidR="003F6DE4" w:rsidRPr="003D4BB1" w:rsidRDefault="003F6DE4" w:rsidP="00434F80">
                      <w:pPr>
                        <w:ind w:left="240" w:hangingChars="100" w:hanging="240"/>
                        <w:rPr>
                          <w:rFonts w:ascii="HGSｺﾞｼｯｸM" w:eastAsia="HGSｺﾞｼｯｸM"/>
                          <w:sz w:val="24"/>
                          <w:szCs w:val="28"/>
                        </w:rPr>
                      </w:pPr>
                      <w:r w:rsidRPr="00434F80">
                        <w:rPr>
                          <w:rFonts w:ascii="HGSｺﾞｼｯｸM" w:eastAsia="HGSｺﾞｼｯｸM" w:hint="eastAsia"/>
                          <w:sz w:val="24"/>
                          <w:szCs w:val="28"/>
                        </w:rPr>
                        <w:t>□　地域包括支援センター又は京都市障害者地域生活支援センター</w:t>
                      </w:r>
                    </w:p>
                  </w:txbxContent>
                </v:textbox>
              </v:rect>
            </w:pict>
          </mc:Fallback>
        </mc:AlternateContent>
      </w:r>
    </w:p>
    <w:p w14:paraId="5893BB71" w14:textId="54A57C53" w:rsidR="0088149E" w:rsidRDefault="0088149E" w:rsidP="00220236">
      <w:pPr>
        <w:widowControl/>
        <w:jc w:val="left"/>
        <w:rPr>
          <w:rFonts w:ascii="HGSｺﾞｼｯｸM" w:eastAsia="HGSｺﾞｼｯｸM"/>
          <w:sz w:val="24"/>
          <w:szCs w:val="28"/>
        </w:rPr>
      </w:pPr>
    </w:p>
    <w:p w14:paraId="4219F422" w14:textId="5499CCBB" w:rsidR="00FC169E" w:rsidRDefault="00FC169E" w:rsidP="00220236">
      <w:pPr>
        <w:widowControl/>
        <w:jc w:val="left"/>
        <w:rPr>
          <w:rFonts w:ascii="HGSｺﾞｼｯｸM" w:eastAsia="HGSｺﾞｼｯｸM"/>
          <w:sz w:val="24"/>
          <w:szCs w:val="28"/>
        </w:rPr>
      </w:pPr>
    </w:p>
    <w:p w14:paraId="2B50091D" w14:textId="387A5595" w:rsidR="00FC169E" w:rsidRDefault="00FC169E" w:rsidP="00220236">
      <w:pPr>
        <w:widowControl/>
        <w:jc w:val="left"/>
        <w:rPr>
          <w:rFonts w:ascii="HGSｺﾞｼｯｸM" w:eastAsia="HGSｺﾞｼｯｸM"/>
          <w:sz w:val="24"/>
          <w:szCs w:val="28"/>
        </w:rPr>
      </w:pPr>
    </w:p>
    <w:p w14:paraId="483209DF" w14:textId="77777777" w:rsidR="00FC169E" w:rsidRPr="003D4BB1" w:rsidRDefault="00FC169E" w:rsidP="00220236">
      <w:pPr>
        <w:widowControl/>
        <w:jc w:val="left"/>
        <w:rPr>
          <w:rFonts w:ascii="HGSｺﾞｼｯｸM" w:eastAsia="HGSｺﾞｼｯｸM"/>
          <w:sz w:val="24"/>
          <w:szCs w:val="28"/>
        </w:rPr>
      </w:pPr>
    </w:p>
    <w:p w14:paraId="0750D2D7" w14:textId="44C4CFED" w:rsidR="0088149E" w:rsidRDefault="0088149E" w:rsidP="003F6DE4">
      <w:pPr>
        <w:widowControl/>
        <w:spacing w:line="240" w:lineRule="exact"/>
        <w:jc w:val="left"/>
        <w:rPr>
          <w:rFonts w:ascii="HGSｺﾞｼｯｸM" w:eastAsia="HGSｺﾞｼｯｸM"/>
          <w:sz w:val="24"/>
          <w:szCs w:val="28"/>
        </w:rPr>
      </w:pPr>
    </w:p>
    <w:p w14:paraId="48BEB57A" w14:textId="5744DC7D" w:rsidR="003F6DE4" w:rsidRDefault="003F6DE4" w:rsidP="003F6DE4">
      <w:pPr>
        <w:widowControl/>
        <w:spacing w:line="240" w:lineRule="exact"/>
        <w:jc w:val="left"/>
        <w:rPr>
          <w:rFonts w:ascii="HGSｺﾞｼｯｸM" w:eastAsia="HGSｺﾞｼｯｸM"/>
          <w:sz w:val="24"/>
          <w:szCs w:val="28"/>
        </w:rPr>
      </w:pPr>
    </w:p>
    <w:p w14:paraId="3E95D2A0" w14:textId="30977C85" w:rsidR="0088149E" w:rsidRPr="003D4BB1" w:rsidRDefault="003D4BB1" w:rsidP="003F6DE4">
      <w:pPr>
        <w:widowControl/>
        <w:spacing w:line="360" w:lineRule="auto"/>
        <w:jc w:val="right"/>
        <w:rPr>
          <w:rFonts w:ascii="HGSｺﾞｼｯｸM" w:eastAsia="HGSｺﾞｼｯｸM"/>
          <w:sz w:val="24"/>
          <w:szCs w:val="28"/>
        </w:rPr>
      </w:pPr>
      <w:r>
        <w:rPr>
          <w:rFonts w:ascii="HGSｺﾞｼｯｸM" w:eastAsia="HGSｺﾞｼｯｸM" w:hint="eastAsia"/>
          <w:sz w:val="24"/>
          <w:szCs w:val="28"/>
        </w:rPr>
        <w:t>年　　　月　　　日</w:t>
      </w:r>
    </w:p>
    <w:p w14:paraId="5DE38F24" w14:textId="6387E806" w:rsidR="0088149E" w:rsidRPr="003D4BB1" w:rsidRDefault="003D4BB1" w:rsidP="003F6DE4">
      <w:pPr>
        <w:widowControl/>
        <w:spacing w:line="240" w:lineRule="exact"/>
        <w:ind w:firstLineChars="200" w:firstLine="480"/>
        <w:jc w:val="left"/>
        <w:rPr>
          <w:rFonts w:ascii="HGSｺﾞｼｯｸM" w:eastAsia="HGSｺﾞｼｯｸM"/>
          <w:sz w:val="24"/>
          <w:szCs w:val="28"/>
        </w:rPr>
      </w:pPr>
      <w:r>
        <w:rPr>
          <w:rFonts w:ascii="HGSｺﾞｼｯｸM" w:eastAsia="HGSｺﾞｼｯｸM" w:hint="eastAsia"/>
          <w:sz w:val="24"/>
          <w:szCs w:val="28"/>
        </w:rPr>
        <w:t xml:space="preserve">【本人署名】　　</w:t>
      </w:r>
    </w:p>
    <w:p w14:paraId="110EC15B" w14:textId="28701462" w:rsidR="0088149E" w:rsidRPr="003D4BB1" w:rsidRDefault="0088149E" w:rsidP="003F6DE4">
      <w:pPr>
        <w:widowControl/>
        <w:spacing w:line="240" w:lineRule="exact"/>
        <w:jc w:val="left"/>
        <w:rPr>
          <w:rFonts w:ascii="HGSｺﾞｼｯｸM" w:eastAsia="HGSｺﾞｼｯｸM"/>
          <w:sz w:val="24"/>
          <w:szCs w:val="28"/>
        </w:rPr>
      </w:pPr>
    </w:p>
    <w:p w14:paraId="2369AD60" w14:textId="47FEE360" w:rsidR="0088149E" w:rsidRPr="003D4BB1" w:rsidRDefault="003D4BB1" w:rsidP="00220236">
      <w:pPr>
        <w:widowControl/>
        <w:jc w:val="left"/>
        <w:rPr>
          <w:rFonts w:ascii="HGSｺﾞｼｯｸM" w:eastAsia="HGSｺﾞｼｯｸM"/>
          <w:sz w:val="24"/>
          <w:szCs w:val="28"/>
          <w:u w:val="single"/>
        </w:rPr>
      </w:pP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 xml:space="preserve">氏名　</w:t>
      </w:r>
      <w:r>
        <w:rPr>
          <w:rFonts w:ascii="HGSｺﾞｼｯｸM" w:eastAsia="HGSｺﾞｼｯｸM" w:hint="eastAsia"/>
          <w:sz w:val="24"/>
          <w:szCs w:val="28"/>
          <w:u w:val="single"/>
        </w:rPr>
        <w:t xml:space="preserve">　　　　　　　　　　　　　　　　　　　　　　　　　　　　　</w:t>
      </w:r>
    </w:p>
    <w:p w14:paraId="2AED5FF3" w14:textId="5DCA537A" w:rsidR="00AD19D2" w:rsidRDefault="003D4BB1" w:rsidP="00F33650">
      <w:pPr>
        <w:widowControl/>
        <w:jc w:val="left"/>
        <w:rPr>
          <w:rFonts w:ascii="HGSｺﾞｼｯｸM" w:eastAsia="HGSｺﾞｼｯｸM"/>
          <w:sz w:val="24"/>
          <w:szCs w:val="28"/>
        </w:rPr>
      </w:pPr>
      <w:r>
        <w:rPr>
          <w:rFonts w:ascii="HGSｺﾞｼｯｸM" w:eastAsia="HGSｺﾞｼｯｸM" w:hint="eastAsia"/>
          <w:sz w:val="24"/>
          <w:szCs w:val="28"/>
        </w:rPr>
        <w:t xml:space="preserve">　</w:t>
      </w:r>
      <w:r w:rsidR="00F33650">
        <w:rPr>
          <w:rFonts w:ascii="HGSｺﾞｼｯｸM" w:eastAsia="HGSｺﾞｼｯｸM" w:hint="eastAsia"/>
          <w:sz w:val="24"/>
          <w:szCs w:val="28"/>
        </w:rPr>
        <w:t xml:space="preserve">　</w:t>
      </w:r>
      <w:r w:rsidRPr="00F33650">
        <w:rPr>
          <w:rFonts w:ascii="HGSｺﾞｼｯｸM" w:eastAsia="HGSｺﾞｼｯｸM" w:hint="eastAsia"/>
          <w:w w:val="96"/>
          <w:kern w:val="0"/>
          <w:fitText w:val="9541" w:id="-1045260543"/>
        </w:rPr>
        <w:t>※本人が自筆できない場合</w:t>
      </w:r>
      <w:r w:rsidR="00F33650" w:rsidRPr="00F33650">
        <w:rPr>
          <w:rFonts w:ascii="HGSｺﾞｼｯｸM" w:eastAsia="HGSｺﾞｼｯｸM" w:hint="eastAsia"/>
          <w:w w:val="96"/>
          <w:kern w:val="0"/>
          <w:fitText w:val="9541" w:id="-1045260543"/>
        </w:rPr>
        <w:t>は代筆、</w:t>
      </w:r>
      <w:r w:rsidRPr="00F33650">
        <w:rPr>
          <w:rFonts w:ascii="HGSｺﾞｼｯｸM" w:eastAsia="HGSｺﾞｼｯｸM" w:hint="eastAsia"/>
          <w:w w:val="96"/>
          <w:kern w:val="0"/>
          <w:fitText w:val="9541" w:id="-1045260543"/>
        </w:rPr>
        <w:t>同意についての判断が困難な場合は代理の方の署名をお願いします</w:t>
      </w:r>
      <w:r w:rsidRPr="00F33650">
        <w:rPr>
          <w:rFonts w:ascii="HGSｺﾞｼｯｸM" w:eastAsia="HGSｺﾞｼｯｸM" w:hint="eastAsia"/>
          <w:spacing w:val="133"/>
          <w:w w:val="96"/>
          <w:kern w:val="0"/>
          <w:fitText w:val="9541" w:id="-1045260543"/>
        </w:rPr>
        <w:t>。</w:t>
      </w:r>
    </w:p>
    <w:p w14:paraId="4BBF9327" w14:textId="0F7D223A" w:rsidR="003D4BB1" w:rsidRPr="00F33650" w:rsidRDefault="003D4BB1" w:rsidP="003F6DE4">
      <w:pPr>
        <w:widowControl/>
        <w:spacing w:line="240" w:lineRule="exact"/>
        <w:jc w:val="left"/>
        <w:rPr>
          <w:rFonts w:ascii="HGSｺﾞｼｯｸM" w:eastAsia="HGSｺﾞｼｯｸM"/>
          <w:sz w:val="24"/>
          <w:szCs w:val="28"/>
        </w:rPr>
      </w:pPr>
    </w:p>
    <w:p w14:paraId="4E96C37E" w14:textId="10C53A1C" w:rsidR="003D4BB1" w:rsidRDefault="003D4BB1" w:rsidP="00220236">
      <w:pPr>
        <w:widowControl/>
        <w:jc w:val="left"/>
        <w:rPr>
          <w:rFonts w:ascii="HGSｺﾞｼｯｸM" w:eastAsia="HGSｺﾞｼｯｸM"/>
          <w:sz w:val="24"/>
          <w:szCs w:val="28"/>
        </w:rPr>
      </w:pPr>
      <w:r>
        <w:rPr>
          <w:rFonts w:ascii="HGSｺﾞｼｯｸM" w:eastAsia="HGSｺﾞｼｯｸM" w:hint="eastAsia"/>
          <w:sz w:val="24"/>
          <w:szCs w:val="28"/>
        </w:rPr>
        <w:t xml:space="preserve">　　【代理署名】</w:t>
      </w:r>
    </w:p>
    <w:p w14:paraId="2978D195" w14:textId="1B0D01B8" w:rsidR="003D4BB1" w:rsidRDefault="003D4BB1" w:rsidP="003F6DE4">
      <w:pPr>
        <w:widowControl/>
        <w:spacing w:line="240" w:lineRule="exact"/>
        <w:jc w:val="left"/>
        <w:rPr>
          <w:rFonts w:ascii="HGSｺﾞｼｯｸM" w:eastAsia="HGSｺﾞｼｯｸM"/>
          <w:sz w:val="24"/>
          <w:szCs w:val="28"/>
        </w:rPr>
      </w:pPr>
    </w:p>
    <w:p w14:paraId="5D07B959" w14:textId="2AEC310D" w:rsidR="003D4BB1" w:rsidRDefault="003D4BB1" w:rsidP="00B15F05">
      <w:pPr>
        <w:widowControl/>
        <w:spacing w:line="280" w:lineRule="exact"/>
        <w:jc w:val="left"/>
        <w:rPr>
          <w:rFonts w:ascii="HGSｺﾞｼｯｸM" w:eastAsia="HGSｺﾞｼｯｸM"/>
          <w:sz w:val="24"/>
          <w:szCs w:val="28"/>
        </w:rPr>
      </w:pP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 xml:space="preserve">代理者氏名　　　　　　　　　　　　　　　　　　　　</w:t>
      </w: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本人との関係（　　　　）</w:t>
      </w:r>
    </w:p>
    <w:p w14:paraId="1D72EE1D" w14:textId="5D2597D0" w:rsidR="003D4BB1" w:rsidRPr="003D4BB1" w:rsidRDefault="003D4BB1" w:rsidP="003F6DE4">
      <w:pPr>
        <w:widowControl/>
        <w:spacing w:line="240" w:lineRule="exact"/>
        <w:jc w:val="left"/>
        <w:rPr>
          <w:rFonts w:ascii="HGSｺﾞｼｯｸM" w:eastAsia="HGSｺﾞｼｯｸM"/>
          <w:sz w:val="24"/>
          <w:szCs w:val="28"/>
        </w:rPr>
      </w:pPr>
    </w:p>
    <w:p w14:paraId="063DF922" w14:textId="0A8AA8DF" w:rsidR="003D4BB1" w:rsidRPr="003D4BB1" w:rsidRDefault="003D4BB1" w:rsidP="00B15F05">
      <w:pPr>
        <w:widowControl/>
        <w:spacing w:line="280" w:lineRule="exact"/>
        <w:jc w:val="left"/>
        <w:rPr>
          <w:rFonts w:ascii="HGSｺﾞｼｯｸM" w:eastAsia="HGSｺﾞｼｯｸM"/>
          <w:sz w:val="24"/>
          <w:szCs w:val="28"/>
          <w:u w:val="single"/>
        </w:rPr>
      </w:pP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 xml:space="preserve">代理者住所　　　　　　　　　　　　　　　　　　　　　　　　　　　　　　　　　　</w:t>
      </w:r>
    </w:p>
    <w:p w14:paraId="205B3E4E" w14:textId="6772090E" w:rsidR="003D4BB1" w:rsidRDefault="003D4BB1" w:rsidP="003F6DE4">
      <w:pPr>
        <w:widowControl/>
        <w:spacing w:line="240" w:lineRule="exact"/>
        <w:jc w:val="left"/>
        <w:rPr>
          <w:rFonts w:ascii="HGSｺﾞｼｯｸM" w:eastAsia="HGSｺﾞｼｯｸM"/>
          <w:sz w:val="24"/>
          <w:szCs w:val="28"/>
        </w:rPr>
      </w:pPr>
    </w:p>
    <w:p w14:paraId="79F8388D" w14:textId="6785D123" w:rsidR="003D4BB1" w:rsidRPr="00FC169E" w:rsidRDefault="003D4BB1" w:rsidP="00FC169E">
      <w:pPr>
        <w:widowControl/>
        <w:spacing w:line="280" w:lineRule="exact"/>
        <w:jc w:val="left"/>
        <w:rPr>
          <w:rFonts w:ascii="HGSｺﾞｼｯｸM" w:eastAsia="HGSｺﾞｼｯｸM"/>
          <w:sz w:val="24"/>
          <w:szCs w:val="28"/>
          <w:u w:val="single"/>
        </w:rPr>
      </w:pP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代理者電話番号</w:t>
      </w:r>
      <w:r>
        <w:rPr>
          <w:rFonts w:ascii="HGSｺﾞｼｯｸM" w:eastAsia="HGSｺﾞｼｯｸM" w:hint="eastAsia"/>
          <w:sz w:val="24"/>
          <w:szCs w:val="28"/>
          <w:u w:val="single"/>
        </w:rPr>
        <w:t xml:space="preserve">　　　　　　　　　　　　　　　　　　　　　　　　　　　　　　　　</w:t>
      </w:r>
    </w:p>
    <w:sectPr w:rsidR="003D4BB1" w:rsidRPr="00FC169E" w:rsidSect="00CD774D">
      <w:headerReference w:type="default" r:id="rId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E32F" w14:textId="77777777" w:rsidR="006C1651" w:rsidRDefault="006C1651" w:rsidP="00973C13">
      <w:r>
        <w:separator/>
      </w:r>
    </w:p>
  </w:endnote>
  <w:endnote w:type="continuationSeparator" w:id="0">
    <w:p w14:paraId="49F040CC" w14:textId="77777777" w:rsidR="006C1651" w:rsidRDefault="006C165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DB12" w14:textId="77777777" w:rsidR="006C1651" w:rsidRDefault="006C1651" w:rsidP="00973C13">
      <w:r>
        <w:separator/>
      </w:r>
    </w:p>
  </w:footnote>
  <w:footnote w:type="continuationSeparator" w:id="0">
    <w:p w14:paraId="455905A4" w14:textId="77777777" w:rsidR="006C1651" w:rsidRDefault="006C1651"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32C3" w14:textId="5D85E920" w:rsidR="004748BF" w:rsidRDefault="004748BF" w:rsidP="004748BF">
    <w:pPr>
      <w:pStyle w:val="a3"/>
      <w:jc w:val="right"/>
    </w:pPr>
    <w:r w:rsidRPr="00AD19D2">
      <w:rPr>
        <w:rFonts w:hint="eastAsia"/>
        <w:sz w:val="24"/>
        <w:szCs w:val="28"/>
      </w:rPr>
      <w:t>（</w:t>
    </w:r>
    <w:r w:rsidRPr="00AD19D2">
      <w:rPr>
        <w:rFonts w:hint="eastAsia"/>
        <w:sz w:val="24"/>
        <w:szCs w:val="28"/>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4D"/>
    <w:rsid w:val="00013112"/>
    <w:rsid w:val="000D05FA"/>
    <w:rsid w:val="00220236"/>
    <w:rsid w:val="002603D1"/>
    <w:rsid w:val="00360407"/>
    <w:rsid w:val="003B688E"/>
    <w:rsid w:val="003D4BB1"/>
    <w:rsid w:val="003F6DE4"/>
    <w:rsid w:val="00407F1F"/>
    <w:rsid w:val="00434F80"/>
    <w:rsid w:val="004748BF"/>
    <w:rsid w:val="0048543F"/>
    <w:rsid w:val="005D63F5"/>
    <w:rsid w:val="006C1651"/>
    <w:rsid w:val="007174F9"/>
    <w:rsid w:val="007825F6"/>
    <w:rsid w:val="007F1299"/>
    <w:rsid w:val="008047E9"/>
    <w:rsid w:val="00831375"/>
    <w:rsid w:val="0088149E"/>
    <w:rsid w:val="00973C13"/>
    <w:rsid w:val="009B2953"/>
    <w:rsid w:val="009E4A04"/>
    <w:rsid w:val="00A277A7"/>
    <w:rsid w:val="00AD19D2"/>
    <w:rsid w:val="00B15F05"/>
    <w:rsid w:val="00BB1245"/>
    <w:rsid w:val="00CD774D"/>
    <w:rsid w:val="00D72C03"/>
    <w:rsid w:val="00DC3904"/>
    <w:rsid w:val="00F33650"/>
    <w:rsid w:val="00FC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5D70F2"/>
  <w15:chartTrackingRefBased/>
  <w15:docId w15:val="{EC3D3556-A7A8-401B-829D-107BB17F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2022-06-29T00:44:00Z</cp:lastPrinted>
  <dcterms:created xsi:type="dcterms:W3CDTF">2024-01-22T01:24:00Z</dcterms:created>
  <dcterms:modified xsi:type="dcterms:W3CDTF">2024-01-22T01:24:00Z</dcterms:modified>
</cp:coreProperties>
</file>