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03C8" w14:textId="3B527D11" w:rsidR="009C1076" w:rsidRDefault="00F131F0" w:rsidP="00A30E2F">
      <w:pPr>
        <w:jc w:val="left"/>
        <w:rPr>
          <w:rFonts w:asciiTheme="minorEastAsia" w:eastAsiaTheme="minorEastAsia" w:hAnsiTheme="minorEastAsia"/>
          <w:b/>
          <w:w w:val="80"/>
          <w:sz w:val="24"/>
          <w:szCs w:val="21"/>
        </w:rPr>
      </w:pPr>
      <w:r>
        <w:rPr>
          <w:rFonts w:asciiTheme="minorEastAsia" w:eastAsiaTheme="minorEastAsia" w:hAnsiTheme="minorEastAsia"/>
          <w:noProof/>
          <w:w w:val="15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856F99" wp14:editId="01D39546">
                <wp:simplePos x="0" y="0"/>
                <wp:positionH relativeFrom="column">
                  <wp:posOffset>3137535</wp:posOffset>
                </wp:positionH>
                <wp:positionV relativeFrom="paragraph">
                  <wp:posOffset>-54610</wp:posOffset>
                </wp:positionV>
                <wp:extent cx="2809875" cy="255905"/>
                <wp:effectExtent l="0" t="0" r="2857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40F2" w14:textId="77777777" w:rsidR="00A30E2F" w:rsidRPr="00773D25" w:rsidRDefault="00A30E2F" w:rsidP="00A30E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②所属長・施設長等用（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実践</w:t>
                            </w: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ﾘｰﾀﾞｰ）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56F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7.05pt;margin-top:-4.3pt;width:221.25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">
                <v:textbox style="mso-fit-shape-to-text:t" inset="5.85pt,.7pt,5.85pt,.7pt">
                  <w:txbxContent>
                    <w:p w14:paraId="726E40F2" w14:textId="77777777" w:rsidR="00A30E2F" w:rsidRPr="00773D25" w:rsidRDefault="00A30E2F" w:rsidP="00A30E2F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②所属長・施設長等用（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実践</w:t>
                      </w: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ﾘｰﾀﾞｰ）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BBD964" w14:textId="1B803092" w:rsidR="00A30E2F" w:rsidRPr="00A86A3B" w:rsidRDefault="00A270F6" w:rsidP="007C23EF">
      <w:pPr>
        <w:jc w:val="left"/>
        <w:rPr>
          <w:rFonts w:asciiTheme="minorEastAsia" w:eastAsiaTheme="minorEastAsia" w:hAnsiTheme="minorEastAsia"/>
          <w:w w:val="80"/>
          <w:szCs w:val="21"/>
        </w:rPr>
      </w:pPr>
      <w:r>
        <w:rPr>
          <w:rFonts w:asciiTheme="minorEastAsia" w:eastAsiaTheme="minorEastAsia" w:hAnsiTheme="minorEastAsia" w:hint="eastAsia"/>
          <w:w w:val="80"/>
          <w:szCs w:val="21"/>
        </w:rPr>
        <w:t>令和</w:t>
      </w:r>
      <w:r w:rsidR="0074677F" w:rsidRPr="00F07F60">
        <w:rPr>
          <w:rFonts w:asciiTheme="minorEastAsia" w:eastAsiaTheme="minorEastAsia" w:hAnsiTheme="minorEastAsia" w:hint="eastAsia"/>
          <w:w w:val="80"/>
          <w:szCs w:val="21"/>
        </w:rPr>
        <w:t>3</w:t>
      </w:r>
      <w:r w:rsidR="00A30E2F" w:rsidRPr="00A86A3B">
        <w:rPr>
          <w:rFonts w:asciiTheme="minorEastAsia" w:eastAsiaTheme="minorEastAsia" w:hAnsiTheme="minorEastAsia" w:hint="eastAsia"/>
          <w:w w:val="80"/>
          <w:szCs w:val="21"/>
        </w:rPr>
        <w:t xml:space="preserve">年度　京都市認知症介護実践リーダー研修　</w:t>
      </w:r>
    </w:p>
    <w:p w14:paraId="588F7A9D" w14:textId="77777777" w:rsidR="00A86A3B" w:rsidRPr="00A86A3B" w:rsidRDefault="00A86A3B" w:rsidP="007C23EF">
      <w:pPr>
        <w:jc w:val="left"/>
        <w:rPr>
          <w:rFonts w:asciiTheme="minorEastAsia" w:eastAsiaTheme="minorEastAsia" w:hAnsiTheme="minorEastAsia"/>
          <w:b/>
          <w:w w:val="80"/>
          <w:szCs w:val="21"/>
        </w:rPr>
      </w:pPr>
    </w:p>
    <w:p w14:paraId="135FB619" w14:textId="77777777" w:rsidR="00A30E2F" w:rsidRDefault="00A30E2F" w:rsidP="00A30E2F">
      <w:pPr>
        <w:jc w:val="center"/>
        <w:rPr>
          <w:rFonts w:asciiTheme="minorEastAsia" w:eastAsiaTheme="minorEastAsia" w:hAnsiTheme="minorEastAsia"/>
          <w:b/>
          <w:w w:val="150"/>
          <w:sz w:val="24"/>
        </w:rPr>
      </w:pP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>受講選考レポート　②</w:t>
      </w:r>
    </w:p>
    <w:p w14:paraId="59D9A77C" w14:textId="77777777" w:rsidR="007C23EF" w:rsidRDefault="002E32A9" w:rsidP="00B21A3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このレポート内容は, </w:t>
      </w:r>
      <w:r w:rsidR="00CB4F2C" w:rsidRPr="00CB4F2C">
        <w:rPr>
          <w:rFonts w:asciiTheme="minorEastAsia" w:eastAsiaTheme="minorEastAsia" w:hAnsiTheme="minorEastAsia" w:hint="eastAsia"/>
          <w:szCs w:val="21"/>
        </w:rPr>
        <w:t>受講</w:t>
      </w:r>
      <w:r w:rsidR="007C23EF">
        <w:rPr>
          <w:rFonts w:asciiTheme="minorEastAsia" w:eastAsiaTheme="minorEastAsia" w:hAnsiTheme="minorEastAsia" w:hint="eastAsia"/>
          <w:szCs w:val="21"/>
        </w:rPr>
        <w:t>選考審査の対象とします。</w:t>
      </w:r>
    </w:p>
    <w:p w14:paraId="0DFB280D" w14:textId="77777777" w:rsidR="00CB4F2C" w:rsidRPr="00CB4F2C" w:rsidRDefault="007C23EF" w:rsidP="00B21A3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受講申込者ごとに記入し</w:t>
      </w:r>
      <w:r w:rsidR="002E32A9">
        <w:rPr>
          <w:rFonts w:asciiTheme="minorEastAsia" w:eastAsiaTheme="minorEastAsia" w:hAnsiTheme="minorEastAsia" w:hint="eastAsia"/>
          <w:szCs w:val="21"/>
        </w:rPr>
        <w:t xml:space="preserve">, </w:t>
      </w:r>
      <w:r>
        <w:rPr>
          <w:rFonts w:asciiTheme="minorEastAsia" w:eastAsiaTheme="minorEastAsia" w:hAnsiTheme="minorEastAsia" w:hint="eastAsia"/>
          <w:szCs w:val="21"/>
        </w:rPr>
        <w:t>研修申込書</w:t>
      </w:r>
      <w:r w:rsidR="002E32A9">
        <w:rPr>
          <w:rFonts w:asciiTheme="minorEastAsia" w:eastAsiaTheme="minorEastAsia" w:hAnsiTheme="minorEastAsia" w:hint="eastAsia"/>
          <w:szCs w:val="21"/>
        </w:rPr>
        <w:t xml:space="preserve">, </w:t>
      </w:r>
      <w:r>
        <w:rPr>
          <w:rFonts w:asciiTheme="minorEastAsia" w:eastAsiaTheme="minorEastAsia" w:hAnsiTheme="minorEastAsia" w:hint="eastAsia"/>
          <w:szCs w:val="21"/>
        </w:rPr>
        <w:t>選考</w:t>
      </w:r>
      <w:r w:rsidR="00CB4F2C" w:rsidRPr="00CB4F2C">
        <w:rPr>
          <w:rFonts w:asciiTheme="minorEastAsia" w:eastAsiaTheme="minorEastAsia" w:hAnsiTheme="minorEastAsia" w:hint="eastAsia"/>
          <w:szCs w:val="21"/>
        </w:rPr>
        <w:t>レポート2枚を合わせて（計3枚）提出してください。</w:t>
      </w:r>
    </w:p>
    <w:p w14:paraId="773C32B1" w14:textId="77777777" w:rsidR="00A30E2F" w:rsidRPr="00773D25" w:rsidRDefault="00A30E2F" w:rsidP="00A30E2F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773D25">
        <w:rPr>
          <w:rFonts w:asciiTheme="minorEastAsia" w:eastAsiaTheme="minorEastAsia" w:hAnsiTheme="minorEastAsia" w:hint="eastAsia"/>
          <w:szCs w:val="21"/>
        </w:rPr>
        <w:t xml:space="preserve">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99"/>
        <w:gridCol w:w="6"/>
        <w:gridCol w:w="2424"/>
        <w:gridCol w:w="3199"/>
      </w:tblGrid>
      <w:tr w:rsidR="00A30E2F" w:rsidRPr="008925F5" w14:paraId="412BD942" w14:textId="77777777" w:rsidTr="00617634">
        <w:tc>
          <w:tcPr>
            <w:tcW w:w="4005" w:type="dxa"/>
            <w:gridSpan w:val="2"/>
          </w:tcPr>
          <w:p w14:paraId="5B71A470" w14:textId="77777777" w:rsidR="00A30E2F" w:rsidRPr="008925F5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07F60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1440" w:id="1132149504"/>
              </w:rPr>
              <w:t>施設・事業所名：</w:t>
            </w:r>
          </w:p>
        </w:tc>
        <w:tc>
          <w:tcPr>
            <w:tcW w:w="2424" w:type="dxa"/>
          </w:tcPr>
          <w:p w14:paraId="31BE4B82" w14:textId="77777777" w:rsidR="00A30E2F" w:rsidRPr="00A30E2F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0E2F">
              <w:rPr>
                <w:rFonts w:asciiTheme="minorEastAsia" w:eastAsiaTheme="minorEastAsia" w:hAnsiTheme="minorEastAsia" w:hint="eastAsia"/>
                <w:szCs w:val="21"/>
              </w:rPr>
              <w:t>役職名：</w:t>
            </w:r>
          </w:p>
        </w:tc>
        <w:tc>
          <w:tcPr>
            <w:tcW w:w="3199" w:type="dxa"/>
          </w:tcPr>
          <w:p w14:paraId="6C638680" w14:textId="77777777" w:rsidR="00A30E2F" w:rsidRPr="00A30E2F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0E2F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tr w:rsidR="00E81693" w:rsidRPr="008925F5" w14:paraId="0F612BAF" w14:textId="77777777" w:rsidTr="00E81693">
        <w:trPr>
          <w:gridBefore w:val="1"/>
          <w:wBefore w:w="3999" w:type="dxa"/>
        </w:trPr>
        <w:tc>
          <w:tcPr>
            <w:tcW w:w="5629" w:type="dxa"/>
            <w:gridSpan w:val="3"/>
          </w:tcPr>
          <w:p w14:paraId="40DD931A" w14:textId="77777777" w:rsidR="00E81693" w:rsidRPr="00A30E2F" w:rsidRDefault="00E81693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0E2F">
              <w:rPr>
                <w:rFonts w:asciiTheme="minorEastAsia" w:eastAsiaTheme="minorEastAsia" w:hAnsiTheme="minorEastAsia" w:hint="eastAsia"/>
                <w:szCs w:val="21"/>
              </w:rPr>
              <w:t>受講申込者名：</w:t>
            </w:r>
          </w:p>
        </w:tc>
      </w:tr>
      <w:tr w:rsidR="00E81693" w:rsidRPr="00E81693" w14:paraId="74CF29D8" w14:textId="77777777" w:rsidTr="00E81693">
        <w:trPr>
          <w:trHeight w:val="199"/>
        </w:trPr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14:paraId="7EE00FE8" w14:textId="77777777" w:rsidR="00E81693" w:rsidRPr="00E81693" w:rsidRDefault="00E81693" w:rsidP="00E81693">
            <w:pPr>
              <w:spacing w:line="100" w:lineRule="exact"/>
              <w:jc w:val="left"/>
              <w:rPr>
                <w:rFonts w:asciiTheme="minorEastAsia" w:eastAsiaTheme="minorEastAsia" w:hAnsiTheme="minorEastAsia" w:hint="eastAsia"/>
                <w:sz w:val="6"/>
                <w:szCs w:val="6"/>
              </w:rPr>
            </w:pPr>
          </w:p>
        </w:tc>
      </w:tr>
      <w:tr w:rsidR="00F07F60" w:rsidRPr="008925F5" w14:paraId="3AB6B21D" w14:textId="77777777" w:rsidTr="00947EE7">
        <w:tc>
          <w:tcPr>
            <w:tcW w:w="96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8F1B554" w14:textId="77777777" w:rsidR="00F07F60" w:rsidRPr="00F07F60" w:rsidRDefault="00F07F60" w:rsidP="00E81693">
            <w:pPr>
              <w:spacing w:line="276" w:lineRule="auto"/>
              <w:ind w:leftChars="100" w:left="210"/>
              <w:rPr>
                <w:rFonts w:ascii="ＭＳ 明朝" w:hAnsi="ＭＳ 明朝"/>
                <w:szCs w:val="21"/>
                <w:u w:val="single"/>
              </w:rPr>
            </w:pPr>
            <w:r w:rsidRPr="00F07F60">
              <w:rPr>
                <w:rFonts w:ascii="ＭＳ 明朝" w:hAnsi="ＭＳ 明朝" w:hint="eastAsia"/>
                <w:szCs w:val="21"/>
                <w:u w:val="single"/>
              </w:rPr>
              <w:t>Ｚｏｏｍを活用したオンライン研修になります。受講にあたっては下記を事前にご用意ください。</w:t>
            </w:r>
          </w:p>
          <w:p w14:paraId="72CA9ED4" w14:textId="225DE0CB" w:rsidR="00F07F60" w:rsidRPr="00F07F60" w:rsidRDefault="00F07F60" w:rsidP="00E81693">
            <w:pPr>
              <w:spacing w:line="276" w:lineRule="auto"/>
              <w:ind w:leftChars="100" w:left="210"/>
              <w:rPr>
                <w:rFonts w:ascii="ＭＳ 明朝" w:hAnsi="ＭＳ 明朝" w:hint="eastAsia"/>
                <w:szCs w:val="21"/>
                <w:u w:val="single"/>
              </w:rPr>
            </w:pPr>
            <w:r w:rsidRPr="00F07F60">
              <w:rPr>
                <w:rFonts w:ascii="ＭＳ 明朝" w:hAnsi="ＭＳ 明朝" w:hint="eastAsia"/>
                <w:szCs w:val="21"/>
                <w:u w:val="single"/>
              </w:rPr>
              <w:t>該当する項目すべてに〇をしてください。</w:t>
            </w:r>
          </w:p>
          <w:p w14:paraId="6B21EEE2" w14:textId="6C70BB4C" w:rsidR="00F07F60" w:rsidRPr="00E81693" w:rsidRDefault="00F07F60" w:rsidP="00E81693">
            <w:pPr>
              <w:pStyle w:val="af0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ＭＳ 明朝" w:hAnsi="ＭＳ 明朝"/>
                <w:color w:val="000000" w:themeColor="text1"/>
                <w:szCs w:val="21"/>
              </w:rPr>
            </w:pPr>
            <w:r w:rsidRPr="00E81693">
              <w:rPr>
                <w:rFonts w:ascii="ＭＳ 明朝" w:hAnsi="ＭＳ 明朝" w:hint="eastAsia"/>
                <w:color w:val="000000" w:themeColor="text1"/>
                <w:szCs w:val="21"/>
              </w:rPr>
              <w:t>オンライン研修の受講場所は　職場　・　自宅</w:t>
            </w:r>
          </w:p>
          <w:p w14:paraId="0FD65222" w14:textId="57ECDF87" w:rsidR="00F07F60" w:rsidRPr="00E81693" w:rsidRDefault="00F07F60" w:rsidP="00E81693">
            <w:pPr>
              <w:pStyle w:val="af0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ＭＳ 明朝" w:hAnsi="ＭＳ 明朝"/>
                <w:color w:val="000000" w:themeColor="text1"/>
                <w:szCs w:val="21"/>
              </w:rPr>
            </w:pPr>
            <w:r w:rsidRPr="00E81693">
              <w:rPr>
                <w:rFonts w:ascii="ＭＳ 明朝" w:hAnsi="ＭＳ 明朝" w:hint="eastAsia"/>
                <w:color w:val="000000" w:themeColor="text1"/>
                <w:szCs w:val="21"/>
              </w:rPr>
              <w:t>パソコン（１人１台）・Webカメラ（パソコン内蔵で可）・スピーカーとマイク（パソコン内蔵で可）必要に応じてヘッドセットまたはマイク付きイヤホン・インターネット環境</w:t>
            </w:r>
          </w:p>
          <w:p w14:paraId="09346942" w14:textId="4B144C55" w:rsidR="00F07F60" w:rsidRPr="00F07F60" w:rsidRDefault="00F07F60" w:rsidP="00E81693">
            <w:pPr>
              <w:spacing w:line="276" w:lineRule="auto"/>
              <w:ind w:firstLineChars="382" w:firstLine="802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925B70">
              <w:rPr>
                <w:rFonts w:ascii="ＭＳ 明朝" w:hAnsi="ＭＳ 明朝" w:hint="eastAsia"/>
                <w:color w:val="000000" w:themeColor="text1"/>
                <w:szCs w:val="21"/>
              </w:rPr>
              <w:t>研修受講に適した環境（受講者以外の声が入らない環境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4B55A6" w:rsidRPr="00F07F60" w14:paraId="67E881DC" w14:textId="77777777" w:rsidTr="00697128">
        <w:trPr>
          <w:trHeight w:val="363"/>
        </w:trPr>
        <w:tc>
          <w:tcPr>
            <w:tcW w:w="9628" w:type="dxa"/>
            <w:gridSpan w:val="4"/>
            <w:tcBorders>
              <w:bottom w:val="dotted" w:sz="4" w:space="0" w:color="auto"/>
            </w:tcBorders>
          </w:tcPr>
          <w:p w14:paraId="709D919F" w14:textId="25E71546" w:rsidR="004B55A6" w:rsidRPr="00E81693" w:rsidRDefault="00840165" w:rsidP="005E32ED">
            <w:pPr>
              <w:pStyle w:val="af0"/>
              <w:numPr>
                <w:ilvl w:val="0"/>
                <w:numId w:val="9"/>
              </w:numPr>
              <w:ind w:leftChars="0" w:left="447" w:hanging="42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1693">
              <w:rPr>
                <w:rFonts w:asciiTheme="minorEastAsia" w:eastAsiaTheme="minorEastAsia" w:hAnsiTheme="minorEastAsia" w:hint="eastAsia"/>
                <w:szCs w:val="21"/>
              </w:rPr>
              <w:t>受講申込者を本研修に推薦した理由を</w:t>
            </w:r>
            <w:r w:rsidR="0096015E" w:rsidRPr="00E81693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4B55A6" w:rsidRPr="00E81693">
              <w:rPr>
                <w:rFonts w:asciiTheme="minorEastAsia" w:eastAsiaTheme="minorEastAsia" w:hAnsiTheme="minorEastAsia" w:hint="eastAsia"/>
                <w:szCs w:val="21"/>
              </w:rPr>
              <w:t>記入ください。</w:t>
            </w:r>
          </w:p>
        </w:tc>
      </w:tr>
      <w:tr w:rsidR="004B55A6" w14:paraId="189EB7EC" w14:textId="77777777" w:rsidTr="00E81693">
        <w:trPr>
          <w:trHeight w:val="1531"/>
        </w:trPr>
        <w:tc>
          <w:tcPr>
            <w:tcW w:w="9628" w:type="dxa"/>
            <w:gridSpan w:val="4"/>
            <w:tcBorders>
              <w:top w:val="dotted" w:sz="4" w:space="0" w:color="auto"/>
            </w:tcBorders>
          </w:tcPr>
          <w:p w14:paraId="5DCAD3ED" w14:textId="77777777" w:rsidR="004B55A6" w:rsidRPr="00E81693" w:rsidRDefault="004B55A6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90E0CD" w14:textId="77777777" w:rsidR="00F66432" w:rsidRDefault="00F66432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0FA8E8A" w14:textId="77777777" w:rsidR="00697128" w:rsidRDefault="00697128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63F61FC" w14:textId="72FA8985" w:rsidR="00F07F60" w:rsidRPr="00773D25" w:rsidRDefault="00F07F60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E2F" w14:paraId="2A1FD5E7" w14:textId="77777777" w:rsidTr="00697128">
        <w:trPr>
          <w:trHeight w:val="363"/>
        </w:trPr>
        <w:tc>
          <w:tcPr>
            <w:tcW w:w="9628" w:type="dxa"/>
            <w:gridSpan w:val="4"/>
            <w:tcBorders>
              <w:bottom w:val="dotted" w:sz="4" w:space="0" w:color="auto"/>
            </w:tcBorders>
          </w:tcPr>
          <w:p w14:paraId="1C029521" w14:textId="6CC81963" w:rsidR="00A30E2F" w:rsidRPr="00E81693" w:rsidRDefault="002E32A9" w:rsidP="005E32ED">
            <w:pPr>
              <w:pStyle w:val="af0"/>
              <w:numPr>
                <w:ilvl w:val="0"/>
                <w:numId w:val="9"/>
              </w:numPr>
              <w:ind w:leftChars="0" w:left="447" w:hanging="42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1693">
              <w:rPr>
                <w:rFonts w:asciiTheme="minorEastAsia" w:eastAsiaTheme="minorEastAsia" w:hAnsiTheme="minorEastAsia" w:hint="eastAsia"/>
                <w:szCs w:val="21"/>
              </w:rPr>
              <w:t xml:space="preserve">研修を受講してもらうことで, </w:t>
            </w:r>
            <w:r w:rsidR="00E66DA4" w:rsidRPr="00E81693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F74CE7" w:rsidRPr="00E81693">
              <w:rPr>
                <w:rFonts w:asciiTheme="minorEastAsia" w:eastAsiaTheme="minorEastAsia" w:hAnsiTheme="minorEastAsia" w:hint="eastAsia"/>
                <w:szCs w:val="21"/>
              </w:rPr>
              <w:t>場に</w:t>
            </w:r>
            <w:r w:rsidR="009D1963" w:rsidRPr="00E81693">
              <w:rPr>
                <w:rFonts w:asciiTheme="minorEastAsia" w:eastAsiaTheme="minorEastAsia" w:hAnsiTheme="minorEastAsia" w:hint="eastAsia"/>
                <w:szCs w:val="21"/>
              </w:rPr>
              <w:t>どのような</w:t>
            </w:r>
            <w:r w:rsidR="00F74CE7" w:rsidRPr="00E81693">
              <w:rPr>
                <w:rFonts w:asciiTheme="minorEastAsia" w:eastAsiaTheme="minorEastAsia" w:hAnsiTheme="minorEastAsia" w:hint="eastAsia"/>
                <w:szCs w:val="21"/>
              </w:rPr>
              <w:t>効果が</w:t>
            </w:r>
            <w:r w:rsidR="00BF048E" w:rsidRPr="00E81693">
              <w:rPr>
                <w:rFonts w:asciiTheme="minorEastAsia" w:eastAsiaTheme="minorEastAsia" w:hAnsiTheme="minorEastAsia" w:hint="eastAsia"/>
                <w:szCs w:val="21"/>
              </w:rPr>
              <w:t>期待</w:t>
            </w:r>
            <w:r w:rsidR="00F74CE7" w:rsidRPr="00E81693">
              <w:rPr>
                <w:rFonts w:asciiTheme="minorEastAsia" w:eastAsiaTheme="minorEastAsia" w:hAnsiTheme="minorEastAsia" w:hint="eastAsia"/>
                <w:szCs w:val="21"/>
              </w:rPr>
              <w:t>でき</w:t>
            </w:r>
            <w:r w:rsidR="00BF048E" w:rsidRPr="00E81693">
              <w:rPr>
                <w:rFonts w:asciiTheme="minorEastAsia" w:eastAsiaTheme="minorEastAsia" w:hAnsiTheme="minorEastAsia" w:hint="eastAsia"/>
                <w:szCs w:val="21"/>
              </w:rPr>
              <w:t>ますか？</w:t>
            </w:r>
          </w:p>
        </w:tc>
      </w:tr>
      <w:tr w:rsidR="004B55A6" w14:paraId="166B85E7" w14:textId="77777777" w:rsidTr="00E81693">
        <w:trPr>
          <w:trHeight w:val="1531"/>
        </w:trPr>
        <w:tc>
          <w:tcPr>
            <w:tcW w:w="9628" w:type="dxa"/>
            <w:gridSpan w:val="4"/>
            <w:tcBorders>
              <w:top w:val="dotted" w:sz="4" w:space="0" w:color="auto"/>
            </w:tcBorders>
          </w:tcPr>
          <w:p w14:paraId="3C7C86F6" w14:textId="77777777" w:rsidR="00697128" w:rsidRDefault="00697128" w:rsidP="00697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E200DC" w14:textId="77777777" w:rsidR="00697128" w:rsidRDefault="00697128" w:rsidP="00697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6EA723B" w14:textId="77777777" w:rsidR="00697128" w:rsidRDefault="00697128" w:rsidP="00697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B1F75E" w14:textId="073B3EF2" w:rsidR="00F07F60" w:rsidRPr="00697128" w:rsidRDefault="00F07F60" w:rsidP="0069712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540A" w:rsidRPr="0023540A" w14:paraId="4DD5262C" w14:textId="77777777" w:rsidTr="00697128">
        <w:trPr>
          <w:trHeight w:val="345"/>
        </w:trPr>
        <w:tc>
          <w:tcPr>
            <w:tcW w:w="9628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3736D6A4" w14:textId="34C4EF2A" w:rsidR="00F74CE7" w:rsidRPr="00E81693" w:rsidRDefault="00B21A3C" w:rsidP="005E32ED">
            <w:pPr>
              <w:pStyle w:val="af0"/>
              <w:numPr>
                <w:ilvl w:val="0"/>
                <w:numId w:val="9"/>
              </w:numPr>
              <w:ind w:leftChars="0" w:left="447" w:hanging="42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1693">
              <w:rPr>
                <w:rFonts w:asciiTheme="minorEastAsia" w:eastAsiaTheme="minorEastAsia" w:hAnsiTheme="minorEastAsia" w:hint="eastAsia"/>
                <w:szCs w:val="21"/>
              </w:rPr>
              <w:t>人材育成の観点で,職場における課題があれば御記入ください。</w:t>
            </w:r>
          </w:p>
        </w:tc>
      </w:tr>
      <w:tr w:rsidR="007C23EF" w:rsidRPr="0023540A" w14:paraId="23D5AAE3" w14:textId="77777777" w:rsidTr="00E81693">
        <w:trPr>
          <w:trHeight w:val="1531"/>
        </w:trPr>
        <w:tc>
          <w:tcPr>
            <w:tcW w:w="9628" w:type="dxa"/>
            <w:gridSpan w:val="4"/>
            <w:tcBorders>
              <w:top w:val="dotted" w:sz="4" w:space="0" w:color="auto"/>
            </w:tcBorders>
          </w:tcPr>
          <w:p w14:paraId="4AB9EA39" w14:textId="77777777" w:rsidR="007C23EF" w:rsidRDefault="007C23EF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0A706D" w14:textId="77777777" w:rsidR="00E66DA4" w:rsidRDefault="00E66DA4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34E4984" w14:textId="6B2CEA44" w:rsidR="00697128" w:rsidRDefault="00697128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5B6F9C" w14:textId="623C1629" w:rsidR="00697128" w:rsidRDefault="00697128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E2F" w:rsidRPr="00A86A3B" w14:paraId="43DC5000" w14:textId="77777777" w:rsidTr="00E81693">
        <w:trPr>
          <w:trHeight w:val="3175"/>
        </w:trPr>
        <w:tc>
          <w:tcPr>
            <w:tcW w:w="9628" w:type="dxa"/>
            <w:gridSpan w:val="4"/>
          </w:tcPr>
          <w:p w14:paraId="3A49F556" w14:textId="44DFC7EA" w:rsidR="00E81693" w:rsidRDefault="00E81693" w:rsidP="005E32ED">
            <w:pPr>
              <w:pStyle w:val="af0"/>
              <w:numPr>
                <w:ilvl w:val="0"/>
                <w:numId w:val="9"/>
              </w:numPr>
              <w:tabs>
                <w:tab w:val="left" w:pos="306"/>
                <w:tab w:val="left" w:pos="447"/>
              </w:tabs>
              <w:spacing w:line="300" w:lineRule="exact"/>
              <w:ind w:leftChars="1" w:left="304" w:hangingChars="144" w:hanging="30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1693">
              <w:rPr>
                <w:rFonts w:asciiTheme="minorEastAsia" w:eastAsiaTheme="minorEastAsia" w:hAnsiTheme="minorEastAsia"/>
                <w:szCs w:val="21"/>
              </w:rPr>
              <w:tab/>
            </w:r>
            <w:r>
              <w:rPr>
                <w:rFonts w:asciiTheme="minorEastAsia" w:eastAsiaTheme="minorEastAsia" w:hAnsiTheme="minorEastAsia"/>
                <w:szCs w:val="21"/>
              </w:rPr>
              <w:tab/>
            </w:r>
            <w:r w:rsidR="007061B8" w:rsidRPr="00E81693">
              <w:rPr>
                <w:rFonts w:asciiTheme="minorEastAsia" w:eastAsiaTheme="minorEastAsia" w:hAnsiTheme="minorEastAsia" w:hint="eastAsia"/>
                <w:szCs w:val="21"/>
              </w:rPr>
              <w:t>実践リーダー研修では，</w:t>
            </w:r>
            <w:r w:rsidR="003D60D0" w:rsidRPr="00E81693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4677F" w:rsidRPr="00E81693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8642A" w:rsidRPr="00E8169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4677F" w:rsidRPr="00E81693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B21A3C" w:rsidRPr="00E8169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D60D0" w:rsidRPr="00E8169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4677F" w:rsidRPr="00E81693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B21A3C" w:rsidRPr="00E81693">
              <w:rPr>
                <w:rFonts w:asciiTheme="minorEastAsia" w:eastAsiaTheme="minorEastAsia" w:hAnsiTheme="minorEastAsia" w:hint="eastAsia"/>
                <w:szCs w:val="21"/>
              </w:rPr>
              <w:t>日～</w:t>
            </w:r>
            <w:r w:rsidR="003D60D0" w:rsidRPr="00E81693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4677F" w:rsidRPr="00E81693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B21A3C" w:rsidRPr="00E8169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D60D0" w:rsidRPr="00E8169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21A3C" w:rsidRPr="00E8169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D60D0" w:rsidRPr="00E8169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4677F" w:rsidRPr="00E81693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840165" w:rsidRPr="00E81693">
              <w:rPr>
                <w:rFonts w:asciiTheme="minorEastAsia" w:eastAsiaTheme="minorEastAsia" w:hAnsiTheme="minorEastAsia" w:hint="eastAsia"/>
                <w:szCs w:val="21"/>
              </w:rPr>
              <w:t>日を</w:t>
            </w:r>
            <w:r w:rsidR="00E66DA4" w:rsidRPr="00E81693">
              <w:rPr>
                <w:rFonts w:asciiTheme="minorEastAsia" w:eastAsiaTheme="minorEastAsia" w:hAnsiTheme="minorEastAsia" w:hint="eastAsia"/>
                <w:szCs w:val="21"/>
              </w:rPr>
              <w:t>本研修の総合的学習として</w:t>
            </w:r>
            <w:r w:rsidR="007C23EF" w:rsidRPr="00E81693">
              <w:rPr>
                <w:rFonts w:asciiTheme="minorEastAsia" w:eastAsiaTheme="minorEastAsia" w:hAnsiTheme="minorEastAsia" w:hint="eastAsia"/>
                <w:szCs w:val="21"/>
              </w:rPr>
              <w:t>，認知症ケアに関する指導方法</w:t>
            </w:r>
            <w:r w:rsidR="00840165" w:rsidRPr="00E81693">
              <w:rPr>
                <w:rFonts w:asciiTheme="minorEastAsia" w:eastAsiaTheme="minorEastAsia" w:hAnsiTheme="minorEastAsia" w:hint="eastAsia"/>
                <w:szCs w:val="21"/>
              </w:rPr>
              <w:t>を体験的に理解するため</w:t>
            </w:r>
            <w:r w:rsidR="00EE4EFE" w:rsidRPr="00E81693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28219A" w:rsidRPr="00E81693">
              <w:rPr>
                <w:rFonts w:asciiTheme="minorEastAsia" w:eastAsiaTheme="minorEastAsia" w:hAnsiTheme="minorEastAsia" w:hint="eastAsia"/>
                <w:szCs w:val="21"/>
              </w:rPr>
              <w:t>課題に取り組み</w:t>
            </w:r>
            <w:r w:rsidR="004B55A6" w:rsidRPr="00E81693">
              <w:rPr>
                <w:rFonts w:asciiTheme="minorEastAsia" w:eastAsiaTheme="minorEastAsia" w:hAnsiTheme="minorEastAsia" w:hint="eastAsia"/>
                <w:szCs w:val="21"/>
              </w:rPr>
              <w:t>ます。</w:t>
            </w:r>
          </w:p>
          <w:p w14:paraId="2DC6544B" w14:textId="6CFCEB9F" w:rsidR="0023540A" w:rsidRPr="00E81693" w:rsidRDefault="00E81693" w:rsidP="005E32ED">
            <w:pPr>
              <w:pStyle w:val="af0"/>
              <w:tabs>
                <w:tab w:val="left" w:pos="306"/>
                <w:tab w:val="left" w:pos="447"/>
              </w:tabs>
              <w:spacing w:line="300" w:lineRule="exact"/>
              <w:ind w:leftChars="1" w:left="304" w:hangingChars="144" w:hanging="30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ab/>
            </w:r>
            <w:r w:rsidR="005E32ED">
              <w:rPr>
                <w:rFonts w:asciiTheme="minorEastAsia" w:eastAsiaTheme="minorEastAsia" w:hAnsiTheme="minorEastAsia"/>
                <w:szCs w:val="21"/>
              </w:rPr>
              <w:tab/>
            </w:r>
            <w:r>
              <w:rPr>
                <w:rFonts w:asciiTheme="minorEastAsia" w:eastAsiaTheme="minorEastAsia" w:hAnsiTheme="minorEastAsia"/>
                <w:szCs w:val="21"/>
              </w:rPr>
              <w:tab/>
            </w:r>
            <w:r w:rsidR="004B55A6" w:rsidRPr="00E81693">
              <w:rPr>
                <w:rFonts w:asciiTheme="minorEastAsia" w:eastAsiaTheme="minorEastAsia" w:hAnsiTheme="minorEastAsia" w:hint="eastAsia"/>
                <w:szCs w:val="21"/>
              </w:rPr>
              <w:t>職場実習を円滑に進めるため，各施設・事業所</w:t>
            </w:r>
            <w:r w:rsidR="0096015E" w:rsidRPr="00E81693">
              <w:rPr>
                <w:rFonts w:asciiTheme="minorEastAsia" w:eastAsiaTheme="minorEastAsia" w:hAnsiTheme="minorEastAsia" w:hint="eastAsia"/>
                <w:szCs w:val="21"/>
              </w:rPr>
              <w:t>のサービス運営に支障のない範囲で受講</w:t>
            </w:r>
            <w:r w:rsidR="00A004D6" w:rsidRPr="00E81693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="0096015E" w:rsidRPr="00E81693">
              <w:rPr>
                <w:rFonts w:asciiTheme="minorEastAsia" w:eastAsiaTheme="minorEastAsia" w:hAnsiTheme="minorEastAsia" w:hint="eastAsia"/>
                <w:szCs w:val="21"/>
              </w:rPr>
              <w:t>の勤務の御</w:t>
            </w:r>
            <w:r w:rsidR="007C23EF" w:rsidRPr="00E81693">
              <w:rPr>
                <w:rFonts w:asciiTheme="minorEastAsia" w:eastAsiaTheme="minorEastAsia" w:hAnsiTheme="minorEastAsia" w:hint="eastAsia"/>
                <w:szCs w:val="21"/>
              </w:rPr>
              <w:t>配慮をお願いし</w:t>
            </w:r>
            <w:r w:rsidR="0023540A" w:rsidRPr="00E81693">
              <w:rPr>
                <w:rFonts w:asciiTheme="minorEastAsia" w:eastAsiaTheme="minorEastAsia" w:hAnsiTheme="minorEastAsia" w:hint="eastAsia"/>
                <w:szCs w:val="21"/>
              </w:rPr>
              <w:t>ます。</w:t>
            </w:r>
          </w:p>
          <w:p w14:paraId="2C9C9E9C" w14:textId="580531CD" w:rsidR="00C26AF3" w:rsidRDefault="00C26AF3" w:rsidP="005E32ED">
            <w:pPr>
              <w:tabs>
                <w:tab w:val="left" w:pos="306"/>
                <w:tab w:val="left" w:pos="447"/>
              </w:tabs>
              <w:spacing w:before="240" w:line="300" w:lineRule="exact"/>
              <w:ind w:leftChars="10" w:left="302" w:hangingChars="134" w:hanging="28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9712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81693">
              <w:rPr>
                <w:rFonts w:asciiTheme="minorEastAsia" w:eastAsiaTheme="minorEastAsia" w:hAnsiTheme="minorEastAsia"/>
                <w:szCs w:val="21"/>
              </w:rPr>
              <w:tab/>
            </w:r>
            <w:r w:rsidR="0028219A">
              <w:rPr>
                <w:rFonts w:asciiTheme="minorEastAsia" w:eastAsiaTheme="minorEastAsia" w:hAnsiTheme="minorEastAsia" w:hint="eastAsia"/>
                <w:szCs w:val="21"/>
              </w:rPr>
              <w:t>上記４の内容をよく理解し,</w:t>
            </w:r>
            <w:r>
              <w:rPr>
                <w:rFonts w:asciiTheme="minorEastAsia" w:eastAsiaTheme="minorEastAsia" w:hAnsiTheme="minorEastAsia" w:hint="eastAsia"/>
              </w:rPr>
              <w:t>組織として責任をもって協力する体制を執ることは可能ですか？</w:t>
            </w:r>
          </w:p>
          <w:p w14:paraId="5A2E5866" w14:textId="7934901E" w:rsidR="0022654F" w:rsidRDefault="0022654F" w:rsidP="005E32ED">
            <w:pPr>
              <w:tabs>
                <w:tab w:val="left" w:pos="306"/>
                <w:tab w:val="left" w:pos="447"/>
              </w:tabs>
              <w:spacing w:line="300" w:lineRule="exact"/>
              <w:ind w:leftChars="144" w:left="302" w:firstLine="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以下の項目について，ご回答をお願いします。</w:t>
            </w:r>
          </w:p>
          <w:p w14:paraId="650C1BD8" w14:textId="7B025844" w:rsidR="007523A0" w:rsidRPr="005E32ED" w:rsidRDefault="007523A0" w:rsidP="005E32ED">
            <w:pPr>
              <w:pStyle w:val="af0"/>
              <w:numPr>
                <w:ilvl w:val="0"/>
                <w:numId w:val="11"/>
              </w:numPr>
              <w:tabs>
                <w:tab w:val="left" w:pos="4416"/>
                <w:tab w:val="left" w:pos="6750"/>
              </w:tabs>
              <w:spacing w:line="300" w:lineRule="exact"/>
              <w:ind w:leftChars="0" w:left="306" w:hanging="256"/>
              <w:jc w:val="left"/>
              <w:rPr>
                <w:rFonts w:asciiTheme="minorEastAsia" w:eastAsiaTheme="minorEastAsia" w:hAnsiTheme="minorEastAsia"/>
              </w:rPr>
            </w:pPr>
            <w:r w:rsidRPr="005E32ED">
              <w:rPr>
                <w:rFonts w:asciiTheme="minorEastAsia" w:eastAsiaTheme="minorEastAsia" w:hAnsiTheme="minorEastAsia" w:hint="eastAsia"/>
                <w:szCs w:val="21"/>
              </w:rPr>
              <w:t>認知症ケアに</w:t>
            </w:r>
            <w:r w:rsidR="0022654F" w:rsidRPr="005E32ED">
              <w:rPr>
                <w:rFonts w:asciiTheme="minorEastAsia" w:eastAsiaTheme="minorEastAsia" w:hAnsiTheme="minorEastAsia" w:hint="eastAsia"/>
                <w:szCs w:val="21"/>
              </w:rPr>
              <w:t>関する</w:t>
            </w:r>
            <w:r w:rsidRPr="005E32ED">
              <w:rPr>
                <w:rFonts w:asciiTheme="minorEastAsia" w:eastAsiaTheme="minorEastAsia" w:hAnsiTheme="minorEastAsia" w:hint="eastAsia"/>
                <w:szCs w:val="21"/>
              </w:rPr>
              <w:t>課題への取り組み</w:t>
            </w:r>
            <w:r w:rsidR="005E32ED">
              <w:rPr>
                <w:rFonts w:asciiTheme="minorEastAsia" w:eastAsiaTheme="minorEastAsia" w:hAnsiTheme="minorEastAsia"/>
                <w:szCs w:val="21"/>
              </w:rPr>
              <w:tab/>
            </w:r>
            <w:r w:rsidR="0022654F" w:rsidRPr="005E32ED">
              <w:rPr>
                <w:rFonts w:asciiTheme="minorEastAsia" w:eastAsiaTheme="minorEastAsia" w:hAnsiTheme="minorEastAsia" w:hint="eastAsia"/>
              </w:rPr>
              <w:t>（</w:t>
            </w:r>
            <w:r w:rsidRPr="005E32E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2654F" w:rsidRPr="005E32ED">
              <w:rPr>
                <w:rFonts w:asciiTheme="minorEastAsia" w:eastAsiaTheme="minorEastAsia" w:hAnsiTheme="minorEastAsia" w:hint="eastAsia"/>
              </w:rPr>
              <w:t>）</w:t>
            </w:r>
            <w:r w:rsidRPr="005E32ED">
              <w:rPr>
                <w:rFonts w:asciiTheme="minorEastAsia" w:eastAsiaTheme="minorEastAsia" w:hAnsiTheme="minorEastAsia" w:hint="eastAsia"/>
              </w:rPr>
              <w:t>協力できる</w:t>
            </w:r>
            <w:r w:rsidR="005E32ED">
              <w:rPr>
                <w:rFonts w:asciiTheme="minorEastAsia" w:eastAsiaTheme="minorEastAsia" w:hAnsiTheme="minorEastAsia"/>
              </w:rPr>
              <w:tab/>
            </w:r>
            <w:r w:rsidR="0022654F" w:rsidRPr="005E32ED">
              <w:rPr>
                <w:rFonts w:asciiTheme="minorEastAsia" w:eastAsiaTheme="minorEastAsia" w:hAnsiTheme="minorEastAsia" w:hint="eastAsia"/>
              </w:rPr>
              <w:t>（</w:t>
            </w:r>
            <w:r w:rsidRPr="005E32E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2654F" w:rsidRPr="005E32ED">
              <w:rPr>
                <w:rFonts w:asciiTheme="minorEastAsia" w:eastAsiaTheme="minorEastAsia" w:hAnsiTheme="minorEastAsia" w:hint="eastAsia"/>
              </w:rPr>
              <w:t>）</w:t>
            </w:r>
            <w:r w:rsidRPr="005E32ED">
              <w:rPr>
                <w:rFonts w:asciiTheme="minorEastAsia" w:eastAsiaTheme="minorEastAsia" w:hAnsiTheme="minorEastAsia" w:hint="eastAsia"/>
              </w:rPr>
              <w:t>協力できない</w:t>
            </w:r>
          </w:p>
          <w:p w14:paraId="6A1FF40E" w14:textId="58C51DE5" w:rsidR="007523A0" w:rsidRPr="005E32ED" w:rsidRDefault="007523A0" w:rsidP="005E32ED">
            <w:pPr>
              <w:pStyle w:val="af0"/>
              <w:numPr>
                <w:ilvl w:val="0"/>
                <w:numId w:val="11"/>
              </w:numPr>
              <w:tabs>
                <w:tab w:val="left" w:pos="4416"/>
                <w:tab w:val="left" w:pos="6750"/>
              </w:tabs>
              <w:spacing w:line="300" w:lineRule="exact"/>
              <w:ind w:leftChars="0" w:left="306" w:hanging="2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E32ED">
              <w:rPr>
                <w:rFonts w:asciiTheme="minorEastAsia" w:eastAsiaTheme="minorEastAsia" w:hAnsiTheme="minorEastAsia" w:hint="eastAsia"/>
                <w:szCs w:val="21"/>
              </w:rPr>
              <w:t>職場実習期間における勤務</w:t>
            </w:r>
            <w:r w:rsidR="0022654F" w:rsidRPr="005E32ED">
              <w:rPr>
                <w:rFonts w:asciiTheme="minorEastAsia" w:eastAsiaTheme="minorEastAsia" w:hAnsiTheme="minorEastAsia" w:hint="eastAsia"/>
                <w:szCs w:val="21"/>
              </w:rPr>
              <w:t>体制</w:t>
            </w:r>
            <w:r w:rsidRPr="005E32ED">
              <w:rPr>
                <w:rFonts w:asciiTheme="minorEastAsia" w:eastAsiaTheme="minorEastAsia" w:hAnsiTheme="minorEastAsia" w:hint="eastAsia"/>
                <w:szCs w:val="21"/>
              </w:rPr>
              <w:t>への配慮</w:t>
            </w:r>
            <w:r w:rsidR="0022654F" w:rsidRPr="005E32E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E32ED">
              <w:rPr>
                <w:rFonts w:asciiTheme="minorEastAsia" w:eastAsiaTheme="minorEastAsia" w:hAnsiTheme="minorEastAsia"/>
                <w:szCs w:val="21"/>
              </w:rPr>
              <w:tab/>
            </w:r>
            <w:r w:rsidR="0022654F" w:rsidRPr="005E32ED">
              <w:rPr>
                <w:rFonts w:asciiTheme="minorEastAsia" w:eastAsiaTheme="minorEastAsia" w:hAnsiTheme="minorEastAsia" w:hint="eastAsia"/>
              </w:rPr>
              <w:t>（　　）協力できる</w:t>
            </w:r>
            <w:r w:rsidR="005E32ED">
              <w:rPr>
                <w:rFonts w:asciiTheme="minorEastAsia" w:eastAsiaTheme="minorEastAsia" w:hAnsiTheme="minorEastAsia"/>
              </w:rPr>
              <w:tab/>
            </w:r>
            <w:r w:rsidR="0022654F" w:rsidRPr="005E32ED">
              <w:rPr>
                <w:rFonts w:asciiTheme="minorEastAsia" w:eastAsiaTheme="minorEastAsia" w:hAnsiTheme="minorEastAsia" w:hint="eastAsia"/>
              </w:rPr>
              <w:t>（　　）協力できない</w:t>
            </w:r>
          </w:p>
          <w:p w14:paraId="048A2C90" w14:textId="5ABEE60C" w:rsidR="0043280D" w:rsidRPr="005E32ED" w:rsidRDefault="0022654F" w:rsidP="005E32ED">
            <w:pPr>
              <w:pStyle w:val="af0"/>
              <w:numPr>
                <w:ilvl w:val="0"/>
                <w:numId w:val="11"/>
              </w:numPr>
              <w:tabs>
                <w:tab w:val="left" w:pos="4416"/>
                <w:tab w:val="left" w:pos="6750"/>
              </w:tabs>
              <w:spacing w:line="300" w:lineRule="exact"/>
              <w:ind w:leftChars="0" w:left="306" w:hanging="256"/>
              <w:jc w:val="left"/>
              <w:rPr>
                <w:rFonts w:asciiTheme="minorEastAsia" w:eastAsiaTheme="minorEastAsia" w:hAnsiTheme="minorEastAsia"/>
              </w:rPr>
            </w:pPr>
            <w:r w:rsidRPr="005E32ED">
              <w:rPr>
                <w:rFonts w:asciiTheme="minorEastAsia" w:eastAsiaTheme="minorEastAsia" w:hAnsiTheme="minorEastAsia" w:hint="eastAsia"/>
                <w:szCs w:val="21"/>
              </w:rPr>
              <w:t>研修参加のための勤務体制への配慮</w:t>
            </w:r>
            <w:r w:rsidR="005E32ED">
              <w:rPr>
                <w:rFonts w:asciiTheme="minorEastAsia" w:eastAsiaTheme="minorEastAsia" w:hAnsiTheme="minorEastAsia"/>
                <w:szCs w:val="21"/>
              </w:rPr>
              <w:tab/>
            </w:r>
            <w:r w:rsidRPr="005E32ED">
              <w:rPr>
                <w:rFonts w:asciiTheme="minorEastAsia" w:eastAsiaTheme="minorEastAsia" w:hAnsiTheme="minorEastAsia" w:hint="eastAsia"/>
              </w:rPr>
              <w:t>（　　）協力できる</w:t>
            </w:r>
            <w:r w:rsidR="005E32ED">
              <w:rPr>
                <w:rFonts w:asciiTheme="minorEastAsia" w:eastAsiaTheme="minorEastAsia" w:hAnsiTheme="minorEastAsia"/>
              </w:rPr>
              <w:tab/>
            </w:r>
            <w:r w:rsidRPr="005E32ED">
              <w:rPr>
                <w:rFonts w:asciiTheme="minorEastAsia" w:eastAsiaTheme="minorEastAsia" w:hAnsiTheme="minorEastAsia" w:hint="eastAsia"/>
              </w:rPr>
              <w:t>（　　）協力できない</w:t>
            </w:r>
          </w:p>
        </w:tc>
      </w:tr>
    </w:tbl>
    <w:p w14:paraId="75F5F8F9" w14:textId="77777777" w:rsidR="007A31BE" w:rsidRPr="00773D25" w:rsidRDefault="007A31BE" w:rsidP="00593B5F">
      <w:pPr>
        <w:rPr>
          <w:rFonts w:asciiTheme="minorEastAsia" w:eastAsiaTheme="minorEastAsia" w:hAnsiTheme="minorEastAsia"/>
          <w:szCs w:val="21"/>
        </w:rPr>
      </w:pPr>
    </w:p>
    <w:sectPr w:rsidR="007A31BE" w:rsidRPr="00773D25" w:rsidSect="005E32ED">
      <w:pgSz w:w="11906" w:h="16838" w:code="9"/>
      <w:pgMar w:top="851" w:right="1134" w:bottom="28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B35C" w14:textId="77777777" w:rsidR="00C80F08" w:rsidRDefault="00C80F08" w:rsidP="00D76BF7">
      <w:r>
        <w:separator/>
      </w:r>
    </w:p>
  </w:endnote>
  <w:endnote w:type="continuationSeparator" w:id="0">
    <w:p w14:paraId="2AD5FC63" w14:textId="77777777" w:rsidR="00C80F08" w:rsidRDefault="00C80F08" w:rsidP="00D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1F6A" w14:textId="77777777" w:rsidR="00C80F08" w:rsidRDefault="00C80F08" w:rsidP="00D76BF7">
      <w:r>
        <w:separator/>
      </w:r>
    </w:p>
  </w:footnote>
  <w:footnote w:type="continuationSeparator" w:id="0">
    <w:p w14:paraId="63C3D347" w14:textId="77777777" w:rsidR="00C80F08" w:rsidRDefault="00C80F08" w:rsidP="00D7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7E1"/>
    <w:multiLevelType w:val="hybridMultilevel"/>
    <w:tmpl w:val="D492892C"/>
    <w:lvl w:ilvl="0" w:tplc="4CB8BBEE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E49AA"/>
    <w:multiLevelType w:val="hybridMultilevel"/>
    <w:tmpl w:val="7A801AF4"/>
    <w:lvl w:ilvl="0" w:tplc="0D3E5B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D849E4"/>
    <w:multiLevelType w:val="hybridMultilevel"/>
    <w:tmpl w:val="73C01E5C"/>
    <w:lvl w:ilvl="0" w:tplc="2618E40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074AB4"/>
    <w:multiLevelType w:val="hybridMultilevel"/>
    <w:tmpl w:val="7298C376"/>
    <w:lvl w:ilvl="0" w:tplc="62746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DB6745"/>
    <w:multiLevelType w:val="hybridMultilevel"/>
    <w:tmpl w:val="0D5A7C5E"/>
    <w:lvl w:ilvl="0" w:tplc="F4C279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972B41"/>
    <w:multiLevelType w:val="hybridMultilevel"/>
    <w:tmpl w:val="20664018"/>
    <w:lvl w:ilvl="0" w:tplc="FB72E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D725C"/>
    <w:multiLevelType w:val="hybridMultilevel"/>
    <w:tmpl w:val="9F0036A8"/>
    <w:lvl w:ilvl="0" w:tplc="FB72E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656128"/>
    <w:multiLevelType w:val="hybridMultilevel"/>
    <w:tmpl w:val="566A9C06"/>
    <w:lvl w:ilvl="0" w:tplc="11A8A03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1082EBB"/>
    <w:multiLevelType w:val="hybridMultilevel"/>
    <w:tmpl w:val="D5B4D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5A67EB"/>
    <w:multiLevelType w:val="hybridMultilevel"/>
    <w:tmpl w:val="CEE83B38"/>
    <w:lvl w:ilvl="0" w:tplc="6DEA15D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194392"/>
    <w:multiLevelType w:val="hybridMultilevel"/>
    <w:tmpl w:val="042EDA60"/>
    <w:lvl w:ilvl="0" w:tplc="B642A392">
      <w:start w:val="1"/>
      <w:numFmt w:val="decimalFullWidth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07"/>
    <w:rsid w:val="000034B0"/>
    <w:rsid w:val="000038B9"/>
    <w:rsid w:val="0000524A"/>
    <w:rsid w:val="0003213B"/>
    <w:rsid w:val="000454FF"/>
    <w:rsid w:val="0005309A"/>
    <w:rsid w:val="0005354A"/>
    <w:rsid w:val="0005572C"/>
    <w:rsid w:val="00060F89"/>
    <w:rsid w:val="0007779C"/>
    <w:rsid w:val="000F45D8"/>
    <w:rsid w:val="001013C0"/>
    <w:rsid w:val="001013F7"/>
    <w:rsid w:val="0010455A"/>
    <w:rsid w:val="001428EF"/>
    <w:rsid w:val="001615E7"/>
    <w:rsid w:val="0018642A"/>
    <w:rsid w:val="001A20FC"/>
    <w:rsid w:val="001C309E"/>
    <w:rsid w:val="001D0CD3"/>
    <w:rsid w:val="001D6570"/>
    <w:rsid w:val="001E7FC5"/>
    <w:rsid w:val="001F3EDA"/>
    <w:rsid w:val="00201A93"/>
    <w:rsid w:val="002021A6"/>
    <w:rsid w:val="002149CE"/>
    <w:rsid w:val="0022654F"/>
    <w:rsid w:val="0023540A"/>
    <w:rsid w:val="00240D3B"/>
    <w:rsid w:val="00255959"/>
    <w:rsid w:val="0028219A"/>
    <w:rsid w:val="002A3384"/>
    <w:rsid w:val="002C3F18"/>
    <w:rsid w:val="002E32A9"/>
    <w:rsid w:val="002F7783"/>
    <w:rsid w:val="00320081"/>
    <w:rsid w:val="00332B08"/>
    <w:rsid w:val="00364962"/>
    <w:rsid w:val="00375A4E"/>
    <w:rsid w:val="003831DE"/>
    <w:rsid w:val="00395D79"/>
    <w:rsid w:val="003D32B1"/>
    <w:rsid w:val="003D60D0"/>
    <w:rsid w:val="003D64E4"/>
    <w:rsid w:val="003D745E"/>
    <w:rsid w:val="003F0CA4"/>
    <w:rsid w:val="003F6A73"/>
    <w:rsid w:val="003F780F"/>
    <w:rsid w:val="00411F4E"/>
    <w:rsid w:val="00415FBF"/>
    <w:rsid w:val="00423E3C"/>
    <w:rsid w:val="0043280D"/>
    <w:rsid w:val="00445784"/>
    <w:rsid w:val="00466ECF"/>
    <w:rsid w:val="00491DB2"/>
    <w:rsid w:val="004930A1"/>
    <w:rsid w:val="00493388"/>
    <w:rsid w:val="004B55A6"/>
    <w:rsid w:val="004C7F56"/>
    <w:rsid w:val="004E50F2"/>
    <w:rsid w:val="004F253B"/>
    <w:rsid w:val="004F4DB8"/>
    <w:rsid w:val="005140B5"/>
    <w:rsid w:val="0053712B"/>
    <w:rsid w:val="005451CD"/>
    <w:rsid w:val="005548AE"/>
    <w:rsid w:val="00560019"/>
    <w:rsid w:val="00571DA5"/>
    <w:rsid w:val="00581261"/>
    <w:rsid w:val="00593B5F"/>
    <w:rsid w:val="005D4A16"/>
    <w:rsid w:val="005E32ED"/>
    <w:rsid w:val="005F5B1E"/>
    <w:rsid w:val="0060426E"/>
    <w:rsid w:val="006113E4"/>
    <w:rsid w:val="00617634"/>
    <w:rsid w:val="006243C8"/>
    <w:rsid w:val="00633D19"/>
    <w:rsid w:val="00637AB7"/>
    <w:rsid w:val="00651028"/>
    <w:rsid w:val="00660C94"/>
    <w:rsid w:val="00671765"/>
    <w:rsid w:val="00694DBC"/>
    <w:rsid w:val="006970E8"/>
    <w:rsid w:val="00697128"/>
    <w:rsid w:val="006D6720"/>
    <w:rsid w:val="006D71E1"/>
    <w:rsid w:val="006F266C"/>
    <w:rsid w:val="006F66F6"/>
    <w:rsid w:val="007008C5"/>
    <w:rsid w:val="00701E0B"/>
    <w:rsid w:val="007061B8"/>
    <w:rsid w:val="00716AFE"/>
    <w:rsid w:val="00723EE6"/>
    <w:rsid w:val="007332AF"/>
    <w:rsid w:val="00734581"/>
    <w:rsid w:val="0074677F"/>
    <w:rsid w:val="007523A0"/>
    <w:rsid w:val="00773B52"/>
    <w:rsid w:val="00773D25"/>
    <w:rsid w:val="00791049"/>
    <w:rsid w:val="007A1D67"/>
    <w:rsid w:val="007A31BE"/>
    <w:rsid w:val="007B44E9"/>
    <w:rsid w:val="007C03FD"/>
    <w:rsid w:val="007C23EF"/>
    <w:rsid w:val="007E2BD0"/>
    <w:rsid w:val="007E4003"/>
    <w:rsid w:val="007F6E36"/>
    <w:rsid w:val="00803110"/>
    <w:rsid w:val="00840165"/>
    <w:rsid w:val="00841843"/>
    <w:rsid w:val="00846BD9"/>
    <w:rsid w:val="00851BDD"/>
    <w:rsid w:val="00857CF0"/>
    <w:rsid w:val="008625F4"/>
    <w:rsid w:val="008740EB"/>
    <w:rsid w:val="008969C4"/>
    <w:rsid w:val="008A39C4"/>
    <w:rsid w:val="008E6F94"/>
    <w:rsid w:val="008F1555"/>
    <w:rsid w:val="008F7ADA"/>
    <w:rsid w:val="00916E6C"/>
    <w:rsid w:val="009240EE"/>
    <w:rsid w:val="00925B70"/>
    <w:rsid w:val="00943DEE"/>
    <w:rsid w:val="00950DE2"/>
    <w:rsid w:val="0096015E"/>
    <w:rsid w:val="0096231A"/>
    <w:rsid w:val="00964540"/>
    <w:rsid w:val="00980B54"/>
    <w:rsid w:val="00982D7D"/>
    <w:rsid w:val="00995C41"/>
    <w:rsid w:val="009A3EA8"/>
    <w:rsid w:val="009C1076"/>
    <w:rsid w:val="009D1963"/>
    <w:rsid w:val="009D425F"/>
    <w:rsid w:val="00A004D6"/>
    <w:rsid w:val="00A270F6"/>
    <w:rsid w:val="00A30E2F"/>
    <w:rsid w:val="00A33BA6"/>
    <w:rsid w:val="00A53BC1"/>
    <w:rsid w:val="00A86A3B"/>
    <w:rsid w:val="00A96C80"/>
    <w:rsid w:val="00AB17C7"/>
    <w:rsid w:val="00AC354E"/>
    <w:rsid w:val="00AC40AF"/>
    <w:rsid w:val="00B21A3C"/>
    <w:rsid w:val="00B743B3"/>
    <w:rsid w:val="00B76371"/>
    <w:rsid w:val="00B91886"/>
    <w:rsid w:val="00BB1949"/>
    <w:rsid w:val="00BC6027"/>
    <w:rsid w:val="00BE4517"/>
    <w:rsid w:val="00BE63D5"/>
    <w:rsid w:val="00BF048E"/>
    <w:rsid w:val="00C07D4C"/>
    <w:rsid w:val="00C24C07"/>
    <w:rsid w:val="00C26AF3"/>
    <w:rsid w:val="00C80F08"/>
    <w:rsid w:val="00C90094"/>
    <w:rsid w:val="00CB4F2C"/>
    <w:rsid w:val="00CC5AE1"/>
    <w:rsid w:val="00CE5E03"/>
    <w:rsid w:val="00CF6213"/>
    <w:rsid w:val="00D271B4"/>
    <w:rsid w:val="00D72B80"/>
    <w:rsid w:val="00D76BF7"/>
    <w:rsid w:val="00D90034"/>
    <w:rsid w:val="00D95003"/>
    <w:rsid w:val="00DC25BE"/>
    <w:rsid w:val="00DD02F6"/>
    <w:rsid w:val="00DE0C82"/>
    <w:rsid w:val="00DF7829"/>
    <w:rsid w:val="00E66DA4"/>
    <w:rsid w:val="00E70C1D"/>
    <w:rsid w:val="00E81693"/>
    <w:rsid w:val="00E84B4C"/>
    <w:rsid w:val="00EA4E85"/>
    <w:rsid w:val="00EE1C69"/>
    <w:rsid w:val="00EE4EFE"/>
    <w:rsid w:val="00EF2518"/>
    <w:rsid w:val="00F01F0E"/>
    <w:rsid w:val="00F07F60"/>
    <w:rsid w:val="00F131F0"/>
    <w:rsid w:val="00F2649B"/>
    <w:rsid w:val="00F4501B"/>
    <w:rsid w:val="00F50556"/>
    <w:rsid w:val="00F66432"/>
    <w:rsid w:val="00F672F3"/>
    <w:rsid w:val="00F74CE7"/>
    <w:rsid w:val="00F75D0E"/>
    <w:rsid w:val="00F75EC4"/>
    <w:rsid w:val="00FC36AF"/>
    <w:rsid w:val="00FD5D1F"/>
    <w:rsid w:val="00FD7DA2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1E853D"/>
  <w15:docId w15:val="{9E61FD17-815F-4BAC-813B-CC7B8D3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B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B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65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657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251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25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2518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8F7ADA"/>
    <w:rPr>
      <w:kern w:val="2"/>
      <w:sz w:val="21"/>
      <w:szCs w:val="24"/>
    </w:rPr>
  </w:style>
  <w:style w:type="table" w:styleId="ad">
    <w:name w:val="Table Grid"/>
    <w:basedOn w:val="a1"/>
    <w:uiPriority w:val="59"/>
    <w:rsid w:val="0077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a"/>
    <w:next w:val="aa"/>
    <w:link w:val="af"/>
    <w:uiPriority w:val="99"/>
    <w:semiHidden/>
    <w:unhideWhenUsed/>
    <w:rsid w:val="002A3384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2A3384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E81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D597-4931-4C9D-A0C3-90FA6EFC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694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平成17年度京都市認知症介護実践研修（実践リーダー研修）の受講について</vt:lpstr>
      <vt:lpstr>平成17年度京都市認知症介護実践研修（実践リーダー研修）の受講について</vt:lpstr>
    </vt:vector>
  </TitlesOfParts>
  <Company>Kyoto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平成17年度京都市認知症介護実践研修（実践リーダー研修）の受講について</dc:title>
  <dc:creator>tsuci149</dc:creator>
  <cp:lastModifiedBy>user</cp:lastModifiedBy>
  <cp:revision>20</cp:revision>
  <cp:lastPrinted>2021-08-30T00:26:00Z</cp:lastPrinted>
  <dcterms:created xsi:type="dcterms:W3CDTF">2017-02-22T08:27:00Z</dcterms:created>
  <dcterms:modified xsi:type="dcterms:W3CDTF">2021-08-30T00:27:00Z</dcterms:modified>
</cp:coreProperties>
</file>