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47F" w:rsidRDefault="0006547F" w:rsidP="0006547F">
      <w:pPr>
        <w:rPr>
          <w:sz w:val="24"/>
          <w:szCs w:val="24"/>
        </w:rPr>
      </w:pPr>
      <w:bookmarkStart w:id="0" w:name="_GoBack"/>
      <w:bookmarkEnd w:id="0"/>
    </w:p>
    <w:p w:rsidR="0006547F" w:rsidRDefault="0006547F" w:rsidP="0006547F">
      <w:pPr>
        <w:rPr>
          <w:sz w:val="24"/>
          <w:szCs w:val="24"/>
        </w:rPr>
      </w:pPr>
    </w:p>
    <w:p w:rsidR="0006547F" w:rsidRDefault="0006547F" w:rsidP="0006547F">
      <w:pPr>
        <w:rPr>
          <w:sz w:val="24"/>
          <w:szCs w:val="24"/>
        </w:rPr>
      </w:pPr>
    </w:p>
    <w:p w:rsidR="0006547F" w:rsidRPr="00F972BF" w:rsidRDefault="0006547F" w:rsidP="0006547F">
      <w:pPr>
        <w:jc w:val="center"/>
        <w:rPr>
          <w:sz w:val="40"/>
          <w:szCs w:val="40"/>
        </w:rPr>
      </w:pPr>
      <w:r w:rsidRPr="00F972BF">
        <w:rPr>
          <w:rFonts w:hint="eastAsia"/>
          <w:sz w:val="40"/>
          <w:szCs w:val="40"/>
        </w:rPr>
        <w:t>同　　意　　書</w:t>
      </w: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  <w:r w:rsidRPr="0006547F">
        <w:rPr>
          <w:rFonts w:hint="eastAsia"/>
          <w:spacing w:val="1"/>
          <w:kern w:val="0"/>
          <w:sz w:val="24"/>
          <w:szCs w:val="24"/>
          <w:fitText w:val="2160" w:id="1826862080"/>
        </w:rPr>
        <w:t>衛生検査所の所在</w:t>
      </w:r>
      <w:r w:rsidRPr="0006547F">
        <w:rPr>
          <w:rFonts w:hint="eastAsia"/>
          <w:spacing w:val="-1"/>
          <w:kern w:val="0"/>
          <w:sz w:val="24"/>
          <w:szCs w:val="24"/>
          <w:fitText w:val="2160" w:id="1826862080"/>
        </w:rPr>
        <w:t>地</w:t>
      </w: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kern w:val="0"/>
          <w:sz w:val="24"/>
          <w:szCs w:val="24"/>
        </w:rPr>
      </w:pPr>
      <w:r w:rsidRPr="0006547F">
        <w:rPr>
          <w:rFonts w:hint="eastAsia"/>
          <w:spacing w:val="15"/>
          <w:kern w:val="0"/>
          <w:sz w:val="24"/>
          <w:szCs w:val="24"/>
          <w:fitText w:val="2160" w:id="1826862081"/>
        </w:rPr>
        <w:t>衛生検査所の名</w:t>
      </w:r>
      <w:r w:rsidRPr="0006547F">
        <w:rPr>
          <w:rFonts w:hint="eastAsia"/>
          <w:spacing w:val="30"/>
          <w:kern w:val="0"/>
          <w:sz w:val="24"/>
          <w:szCs w:val="24"/>
          <w:fitText w:val="2160" w:id="1826862081"/>
        </w:rPr>
        <w:t>称</w:t>
      </w:r>
    </w:p>
    <w:p w:rsidR="0006547F" w:rsidRDefault="0006547F" w:rsidP="0006547F">
      <w:pPr>
        <w:jc w:val="left"/>
        <w:rPr>
          <w:kern w:val="0"/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上記衛生検査所の遺伝子関連・染色体検査の精度の確保に係る責任</w:t>
      </w:r>
      <w:r w:rsidRPr="00A54C22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として、同検査の精度の確保の任にあたることに同意します。</w:t>
      </w: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　</w:t>
      </w:r>
    </w:p>
    <w:p w:rsidR="0006547F" w:rsidRDefault="0006547F" w:rsidP="0006547F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6547F" w:rsidRDefault="0006547F" w:rsidP="0006547F">
      <w:pPr>
        <w:jc w:val="right"/>
        <w:rPr>
          <w:sz w:val="24"/>
          <w:szCs w:val="24"/>
        </w:rPr>
      </w:pPr>
    </w:p>
    <w:p w:rsidR="0006547F" w:rsidRDefault="0006547F" w:rsidP="0006547F">
      <w:pPr>
        <w:jc w:val="right"/>
        <w:rPr>
          <w:sz w:val="24"/>
          <w:szCs w:val="24"/>
        </w:rPr>
      </w:pPr>
    </w:p>
    <w:p w:rsidR="0006547F" w:rsidRDefault="0006547F" w:rsidP="0006547F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06547F" w:rsidRDefault="0006547F" w:rsidP="0006547F">
      <w:pPr>
        <w:ind w:firstLineChars="1300" w:firstLine="3120"/>
        <w:jc w:val="left"/>
        <w:rPr>
          <w:sz w:val="24"/>
          <w:szCs w:val="24"/>
        </w:rPr>
      </w:pPr>
    </w:p>
    <w:p w:rsidR="0006547F" w:rsidRDefault="0006547F" w:rsidP="0006547F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　　　　　　　　　　</w:t>
      </w:r>
    </w:p>
    <w:p w:rsidR="0006547F" w:rsidRDefault="0006547F" w:rsidP="0006547F">
      <w:pPr>
        <w:ind w:firstLineChars="1300" w:firstLine="3120"/>
        <w:jc w:val="left"/>
        <w:rPr>
          <w:sz w:val="24"/>
          <w:szCs w:val="24"/>
        </w:rPr>
      </w:pPr>
    </w:p>
    <w:p w:rsidR="0006547F" w:rsidRDefault="0006547F" w:rsidP="0006547F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06547F" w:rsidRDefault="0006547F" w:rsidP="0006547F">
      <w:pPr>
        <w:ind w:firstLineChars="1300" w:firstLine="3120"/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Default="0006547F" w:rsidP="0006547F">
      <w:pPr>
        <w:jc w:val="left"/>
        <w:rPr>
          <w:sz w:val="24"/>
          <w:szCs w:val="24"/>
        </w:rPr>
      </w:pPr>
    </w:p>
    <w:p w:rsidR="0006547F" w:rsidRPr="00F972BF" w:rsidRDefault="00401D8B" w:rsidP="000654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京都市</w:t>
      </w:r>
      <w:r w:rsidR="0006547F">
        <w:rPr>
          <w:rFonts w:hint="eastAsia"/>
          <w:sz w:val="24"/>
          <w:szCs w:val="24"/>
        </w:rPr>
        <w:t>長　あて</w:t>
      </w:r>
    </w:p>
    <w:p w:rsidR="00F83872" w:rsidRPr="0006547F" w:rsidRDefault="00F83872"/>
    <w:sectPr w:rsidR="00F83872" w:rsidRPr="0006547F" w:rsidSect="00C519A3">
      <w:pgSz w:w="11906" w:h="16838" w:code="9"/>
      <w:pgMar w:top="1134" w:right="1700" w:bottom="85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7F"/>
    <w:rsid w:val="0006547F"/>
    <w:rsid w:val="00401D8B"/>
    <w:rsid w:val="00781EB9"/>
    <w:rsid w:val="00CC76BC"/>
    <w:rsid w:val="00F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DBC6B"/>
  <w15:chartTrackingRefBased/>
  <w15:docId w15:val="{A3BF5196-C888-436E-B2B8-0E14340D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47F"/>
    <w:pPr>
      <w:widowControl w:val="0"/>
      <w:jc w:val="both"/>
    </w:pPr>
    <w:rPr>
      <w:rFonts w:ascii="ＭＳ Ｐ明朝" w:eastAsia="ＭＳ Ｐ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 祐介</dc:creator>
  <cp:keywords/>
  <dc:description/>
  <cp:lastModifiedBy>Kyoto</cp:lastModifiedBy>
  <cp:revision>4</cp:revision>
  <dcterms:created xsi:type="dcterms:W3CDTF">2019-04-05T00:21:00Z</dcterms:created>
  <dcterms:modified xsi:type="dcterms:W3CDTF">2021-01-21T02:56:00Z</dcterms:modified>
</cp:coreProperties>
</file>