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907EA" w14:textId="77777777" w:rsidR="008D2754" w:rsidRDefault="00310D1D" w:rsidP="00B0069D">
      <w:pPr>
        <w:jc w:val="right"/>
        <w:rPr>
          <w:rFonts w:hAnsi="Times New Roman" w:cs="Times New Roman"/>
        </w:rPr>
      </w:pPr>
      <w:r>
        <w:rPr>
          <w:rFonts w:hint="eastAsia"/>
        </w:rPr>
        <w:t>【別紙</w:t>
      </w:r>
      <w:r w:rsidR="001A1577">
        <w:rPr>
          <w:rFonts w:hint="eastAsia"/>
        </w:rPr>
        <w:t>３</w:t>
      </w:r>
      <w:r w:rsidR="008D2754">
        <w:rPr>
          <w:rFonts w:hint="eastAsia"/>
        </w:rPr>
        <w:t>】</w:t>
      </w:r>
    </w:p>
    <w:p w14:paraId="2B218D87" w14:textId="77777777" w:rsidR="008D2754" w:rsidRDefault="008D2754" w:rsidP="008D2754">
      <w:pPr>
        <w:adjustRightInd/>
        <w:rPr>
          <w:rFonts w:hAnsi="Times New Roman" w:cs="Times New Roman"/>
        </w:rPr>
      </w:pPr>
    </w:p>
    <w:p w14:paraId="413F2EB6" w14:textId="77777777" w:rsidR="008D2754" w:rsidRDefault="008D2754" w:rsidP="008D2754">
      <w:pPr>
        <w:adjustRightInd/>
        <w:spacing w:line="408"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b/>
          <w:bCs/>
          <w:sz w:val="28"/>
          <w:szCs w:val="28"/>
        </w:rPr>
        <w:instrText>自主点検結果報告書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b/>
          <w:bCs/>
          <w:sz w:val="28"/>
          <w:szCs w:val="28"/>
        </w:rPr>
        <w:t>自主点検結果報告書</w:t>
      </w:r>
      <w:r>
        <w:rPr>
          <w:rFonts w:hAnsi="Times New Roman" w:cs="Times New Roman"/>
          <w:color w:val="auto"/>
        </w:rPr>
        <w:fldChar w:fldCharType="end"/>
      </w:r>
    </w:p>
    <w:p w14:paraId="2FEFDE93" w14:textId="77777777" w:rsidR="008D2754" w:rsidRDefault="008D2754" w:rsidP="008D2754">
      <w:pPr>
        <w:adjustRightInd/>
        <w:rPr>
          <w:rFonts w:hAnsi="Times New Roman" w:cs="Times New Roman"/>
        </w:rPr>
      </w:pPr>
    </w:p>
    <w:p w14:paraId="203A7ACE" w14:textId="77777777" w:rsidR="008D2754" w:rsidRDefault="008D2754" w:rsidP="008D2754">
      <w:pPr>
        <w:adjustRightInd/>
        <w:rPr>
          <w:rFonts w:hAnsi="Times New Roman" w:cs="Times New Roman"/>
        </w:rPr>
      </w:pPr>
    </w:p>
    <w:p w14:paraId="7E85FCA9" w14:textId="77777777" w:rsidR="008D2754" w:rsidRDefault="008D2754" w:rsidP="008D2754">
      <w:pPr>
        <w:adjustRightInd/>
        <w:rPr>
          <w:rFonts w:hAnsi="Times New Roman" w:cs="Times New Roman"/>
        </w:rPr>
      </w:pPr>
      <w:r>
        <w:t xml:space="preserve">                            </w:t>
      </w:r>
      <w:r>
        <w:rPr>
          <w:rFonts w:hint="eastAsia"/>
        </w:rPr>
        <w:t xml:space="preserve">　　</w:t>
      </w:r>
      <w:r>
        <w:t xml:space="preserve"> </w:t>
      </w:r>
      <w:r>
        <w:rPr>
          <w:rFonts w:hint="eastAsia"/>
        </w:rPr>
        <w:t xml:space="preserve">　　　　　事業所名</w:t>
      </w:r>
    </w:p>
    <w:p w14:paraId="753AD8B3" w14:textId="77777777" w:rsidR="008D2754" w:rsidRDefault="008D2754" w:rsidP="008D2754">
      <w:pPr>
        <w:adjustRightInd/>
        <w:rPr>
          <w:rFonts w:hAnsi="Times New Roman" w:cs="Times New Roman"/>
        </w:rPr>
      </w:pPr>
      <w:r>
        <w:t xml:space="preserve">                        </w:t>
      </w:r>
      <w:r>
        <w:rPr>
          <w:rFonts w:hint="eastAsia"/>
        </w:rPr>
        <w:t xml:space="preserve">　</w:t>
      </w:r>
      <w:r>
        <w:t xml:space="preserve">      </w:t>
      </w:r>
      <w:r>
        <w:rPr>
          <w:rFonts w:hint="eastAsia"/>
        </w:rPr>
        <w:t xml:space="preserve">　　　</w:t>
      </w:r>
      <w:r>
        <w:t xml:space="preserve"> </w:t>
      </w:r>
      <w:r>
        <w:rPr>
          <w:rFonts w:hint="eastAsia"/>
        </w:rPr>
        <w:t xml:space="preserve">　（事業者番号　　　　　　　　　　）</w:t>
      </w:r>
    </w:p>
    <w:p w14:paraId="6D984E39" w14:textId="77777777" w:rsidR="008D2754" w:rsidRDefault="008D2754" w:rsidP="008D2754">
      <w:pPr>
        <w:adjustRightInd/>
        <w:rPr>
          <w:rFonts w:hAnsi="Times New Roman" w:cs="Times New Roman"/>
        </w:rPr>
      </w:pPr>
    </w:p>
    <w:p w14:paraId="06FDE303" w14:textId="77777777" w:rsidR="008D2754" w:rsidRDefault="008D2754" w:rsidP="008D2754">
      <w:pPr>
        <w:adjustRightInd/>
        <w:rPr>
          <w:rFonts w:hAnsi="Times New Roman" w:cs="Times New Roman"/>
        </w:rPr>
      </w:pPr>
    </w:p>
    <w:p w14:paraId="54FA98C5" w14:textId="3F87CDA4" w:rsidR="008D2754" w:rsidRDefault="008D2754" w:rsidP="008D2754">
      <w:pPr>
        <w:adjustRightInd/>
        <w:rPr>
          <w:rFonts w:hAnsi="Times New Roman" w:cs="Times New Roman"/>
        </w:rPr>
      </w:pPr>
      <w:r>
        <w:t xml:space="preserve">  </w:t>
      </w:r>
      <w:r>
        <w:rPr>
          <w:rFonts w:hint="eastAsia"/>
        </w:rPr>
        <w:t>京都市の</w:t>
      </w:r>
      <w:r w:rsidR="007A5D54">
        <w:rPr>
          <w:rFonts w:hint="eastAsia"/>
        </w:rPr>
        <w:t>指導監査</w:t>
      </w:r>
      <w:r>
        <w:rPr>
          <w:rFonts w:hint="eastAsia"/>
        </w:rPr>
        <w:t>における指摘事項について</w:t>
      </w:r>
      <w:r w:rsidR="00D0279A">
        <w:rPr>
          <w:rFonts w:hint="eastAsia"/>
        </w:rPr>
        <w:t>、</w:t>
      </w:r>
      <w:r>
        <w:rPr>
          <w:rFonts w:hint="eastAsia"/>
        </w:rPr>
        <w:t>自主的に点検した結果は下記のとおりでありましたので報告します。</w:t>
      </w:r>
    </w:p>
    <w:p w14:paraId="2CC39DA0" w14:textId="77777777" w:rsidR="002A7D73" w:rsidRPr="002A7D73" w:rsidRDefault="002A7D73" w:rsidP="008D2754">
      <w:pPr>
        <w:adjustRightInd/>
        <w:rPr>
          <w:rFonts w:hAnsi="Times New Roman" w:cs="Times New Roman"/>
        </w:rPr>
      </w:pPr>
    </w:p>
    <w:p w14:paraId="6782D7B8" w14:textId="77777777" w:rsidR="008D2754" w:rsidRDefault="008D2754" w:rsidP="008D2754">
      <w:pPr>
        <w:adjustRightInd/>
        <w:rPr>
          <w:rFonts w:hAnsi="Times New Roman" w:cs="Times New Roman"/>
        </w:rPr>
      </w:pPr>
    </w:p>
    <w:p w14:paraId="219A8A75" w14:textId="77777777" w:rsidR="008D2754" w:rsidRDefault="008D2754" w:rsidP="008D2754">
      <w:pPr>
        <w:adjustRightInd/>
        <w:rPr>
          <w:rFonts w:hAnsi="Times New Roman" w:cs="Times New Roman"/>
        </w:rPr>
      </w:pPr>
      <w:r>
        <w:rPr>
          <w:rFonts w:hint="eastAsia"/>
        </w:rPr>
        <w:t xml:space="preserve">　１　自主点検期間：</w:t>
      </w:r>
      <w:r w:rsidR="00893FAD">
        <w:rPr>
          <w:rFonts w:hint="eastAsia"/>
        </w:rPr>
        <w:t xml:space="preserve">　　</w:t>
      </w:r>
      <w:r>
        <w:rPr>
          <w:rFonts w:hint="eastAsia"/>
        </w:rPr>
        <w:t xml:space="preserve">　　　年　　　月　～　</w:t>
      </w:r>
      <w:r w:rsidR="007A41BF">
        <w:rPr>
          <w:rFonts w:hint="eastAsia"/>
        </w:rPr>
        <w:t xml:space="preserve">　</w:t>
      </w:r>
      <w:r>
        <w:rPr>
          <w:rFonts w:hint="eastAsia"/>
        </w:rPr>
        <w:t xml:space="preserve">　　　年　　　月</w:t>
      </w:r>
    </w:p>
    <w:p w14:paraId="40BE7176" w14:textId="77777777" w:rsidR="008D2754" w:rsidRDefault="008D2754" w:rsidP="008D2754">
      <w:pPr>
        <w:adjustRightInd/>
        <w:rPr>
          <w:rFonts w:hAnsi="Times New Roman" w:cs="Times New Roman"/>
        </w:rPr>
      </w:pPr>
    </w:p>
    <w:p w14:paraId="6513963B" w14:textId="77777777" w:rsidR="008D2754" w:rsidRDefault="008D2754" w:rsidP="008D2754">
      <w:pPr>
        <w:adjustRightInd/>
        <w:rPr>
          <w:rFonts w:hAnsi="Times New Roman" w:cs="Times New Roman"/>
        </w:rPr>
      </w:pPr>
      <w:r>
        <w:t xml:space="preserve">  </w:t>
      </w:r>
      <w:r>
        <w:rPr>
          <w:rFonts w:hint="eastAsia"/>
        </w:rPr>
        <w:t>２　当該返還が生じた具体的な原因</w:t>
      </w: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67"/>
      </w:tblGrid>
      <w:tr w:rsidR="008D2754" w14:paraId="4F5AD374" w14:textId="77777777" w:rsidTr="00D51D75">
        <w:tc>
          <w:tcPr>
            <w:tcW w:w="8567" w:type="dxa"/>
            <w:tcBorders>
              <w:top w:val="single" w:sz="4" w:space="0" w:color="000000"/>
              <w:left w:val="single" w:sz="4" w:space="0" w:color="000000"/>
              <w:bottom w:val="single" w:sz="4" w:space="0" w:color="000000"/>
              <w:right w:val="single" w:sz="4" w:space="0" w:color="000000"/>
            </w:tcBorders>
          </w:tcPr>
          <w:p w14:paraId="3B773185" w14:textId="77777777" w:rsidR="008D2754" w:rsidRPr="003564B4" w:rsidRDefault="008D2754" w:rsidP="00D51D75">
            <w:pPr>
              <w:suppressAutoHyphens/>
              <w:kinsoku w:val="0"/>
              <w:wordWrap w:val="0"/>
              <w:autoSpaceDE w:val="0"/>
              <w:autoSpaceDN w:val="0"/>
              <w:spacing w:line="368" w:lineRule="atLeast"/>
              <w:jc w:val="left"/>
              <w:rPr>
                <w:rFonts w:hAnsi="Times New Roman" w:cs="Times New Roman"/>
              </w:rPr>
            </w:pPr>
          </w:p>
          <w:p w14:paraId="66B39E38" w14:textId="77777777" w:rsidR="008D2754" w:rsidRDefault="008D2754" w:rsidP="00D51D75">
            <w:pPr>
              <w:suppressAutoHyphens/>
              <w:kinsoku w:val="0"/>
              <w:wordWrap w:val="0"/>
              <w:autoSpaceDE w:val="0"/>
              <w:autoSpaceDN w:val="0"/>
              <w:spacing w:line="368" w:lineRule="atLeast"/>
              <w:jc w:val="left"/>
              <w:rPr>
                <w:rFonts w:hAnsi="Times New Roman" w:cs="Times New Roman"/>
              </w:rPr>
            </w:pPr>
          </w:p>
          <w:p w14:paraId="13C9C18F" w14:textId="77777777" w:rsidR="008D2754" w:rsidRDefault="008D2754" w:rsidP="00D51D75">
            <w:pPr>
              <w:suppressAutoHyphens/>
              <w:kinsoku w:val="0"/>
              <w:wordWrap w:val="0"/>
              <w:autoSpaceDE w:val="0"/>
              <w:autoSpaceDN w:val="0"/>
              <w:spacing w:line="368" w:lineRule="atLeast"/>
              <w:jc w:val="left"/>
              <w:rPr>
                <w:rFonts w:hAnsi="Times New Roman" w:cs="Times New Roman"/>
              </w:rPr>
            </w:pPr>
          </w:p>
          <w:p w14:paraId="3E133E0D" w14:textId="77777777" w:rsidR="008D2754" w:rsidRDefault="008D2754" w:rsidP="00D51D75">
            <w:pPr>
              <w:suppressAutoHyphens/>
              <w:kinsoku w:val="0"/>
              <w:wordWrap w:val="0"/>
              <w:autoSpaceDE w:val="0"/>
              <w:autoSpaceDN w:val="0"/>
              <w:spacing w:line="368" w:lineRule="atLeast"/>
              <w:jc w:val="left"/>
              <w:rPr>
                <w:rFonts w:hAnsi="Times New Roman" w:cs="Times New Roman"/>
              </w:rPr>
            </w:pPr>
          </w:p>
          <w:p w14:paraId="03404DEC" w14:textId="77777777" w:rsidR="008D2754" w:rsidRDefault="008D2754" w:rsidP="00D51D75">
            <w:pPr>
              <w:suppressAutoHyphens/>
              <w:kinsoku w:val="0"/>
              <w:wordWrap w:val="0"/>
              <w:autoSpaceDE w:val="0"/>
              <w:autoSpaceDN w:val="0"/>
              <w:spacing w:line="368" w:lineRule="atLeast"/>
              <w:jc w:val="left"/>
              <w:rPr>
                <w:rFonts w:hAnsi="Times New Roman" w:cs="Times New Roman"/>
              </w:rPr>
            </w:pPr>
          </w:p>
          <w:p w14:paraId="54F9F800" w14:textId="77777777" w:rsidR="008D2754" w:rsidRDefault="008D2754" w:rsidP="00D51D75">
            <w:pPr>
              <w:suppressAutoHyphens/>
              <w:kinsoku w:val="0"/>
              <w:wordWrap w:val="0"/>
              <w:autoSpaceDE w:val="0"/>
              <w:autoSpaceDN w:val="0"/>
              <w:spacing w:line="368" w:lineRule="atLeast"/>
              <w:jc w:val="left"/>
              <w:rPr>
                <w:rFonts w:hAnsi="Times New Roman" w:cs="Times New Roman"/>
              </w:rPr>
            </w:pPr>
          </w:p>
          <w:p w14:paraId="14AC0AB8" w14:textId="77777777" w:rsidR="008D2754" w:rsidRDefault="008D2754" w:rsidP="00D51D75">
            <w:pPr>
              <w:suppressAutoHyphens/>
              <w:kinsoku w:val="0"/>
              <w:wordWrap w:val="0"/>
              <w:autoSpaceDE w:val="0"/>
              <w:autoSpaceDN w:val="0"/>
              <w:spacing w:line="368" w:lineRule="atLeast"/>
              <w:jc w:val="left"/>
              <w:rPr>
                <w:rFonts w:hAnsi="Times New Roman" w:cs="Times New Roman"/>
              </w:rPr>
            </w:pPr>
          </w:p>
          <w:p w14:paraId="272402D9" w14:textId="77777777" w:rsidR="008D2754" w:rsidRDefault="008D2754" w:rsidP="00D51D75">
            <w:pPr>
              <w:suppressAutoHyphens/>
              <w:kinsoku w:val="0"/>
              <w:wordWrap w:val="0"/>
              <w:autoSpaceDE w:val="0"/>
              <w:autoSpaceDN w:val="0"/>
              <w:spacing w:line="368" w:lineRule="atLeast"/>
              <w:jc w:val="left"/>
              <w:rPr>
                <w:rFonts w:hAnsi="Times New Roman" w:cs="Times New Roman"/>
              </w:rPr>
            </w:pPr>
          </w:p>
          <w:p w14:paraId="2B8DF5AE" w14:textId="77777777" w:rsidR="008D2754" w:rsidRDefault="008D2754" w:rsidP="00D51D75">
            <w:pPr>
              <w:suppressAutoHyphens/>
              <w:kinsoku w:val="0"/>
              <w:wordWrap w:val="0"/>
              <w:autoSpaceDE w:val="0"/>
              <w:autoSpaceDN w:val="0"/>
              <w:spacing w:line="368" w:lineRule="atLeast"/>
              <w:jc w:val="left"/>
              <w:rPr>
                <w:rFonts w:hAnsi="Times New Roman" w:cs="Times New Roman"/>
              </w:rPr>
            </w:pPr>
          </w:p>
          <w:p w14:paraId="0016EC8E" w14:textId="77777777" w:rsidR="008D2754" w:rsidRDefault="008D2754" w:rsidP="00D51D75">
            <w:pPr>
              <w:suppressAutoHyphens/>
              <w:kinsoku w:val="0"/>
              <w:wordWrap w:val="0"/>
              <w:autoSpaceDE w:val="0"/>
              <w:autoSpaceDN w:val="0"/>
              <w:spacing w:line="368" w:lineRule="atLeast"/>
              <w:jc w:val="left"/>
              <w:rPr>
                <w:rFonts w:hAnsi="Times New Roman" w:cs="Times New Roman"/>
              </w:rPr>
            </w:pPr>
          </w:p>
          <w:p w14:paraId="0A7DBCFC" w14:textId="77777777" w:rsidR="008D2754" w:rsidRDefault="008D2754" w:rsidP="00D51D75">
            <w:pPr>
              <w:suppressAutoHyphens/>
              <w:kinsoku w:val="0"/>
              <w:wordWrap w:val="0"/>
              <w:autoSpaceDE w:val="0"/>
              <w:autoSpaceDN w:val="0"/>
              <w:spacing w:line="368" w:lineRule="atLeast"/>
              <w:jc w:val="left"/>
              <w:rPr>
                <w:rFonts w:hAnsi="Times New Roman" w:cs="Times New Roman"/>
              </w:rPr>
            </w:pPr>
          </w:p>
          <w:p w14:paraId="14C7C846" w14:textId="77777777" w:rsidR="008D2754" w:rsidRDefault="008D2754" w:rsidP="00D51D75">
            <w:pPr>
              <w:suppressAutoHyphens/>
              <w:kinsoku w:val="0"/>
              <w:wordWrap w:val="0"/>
              <w:autoSpaceDE w:val="0"/>
              <w:autoSpaceDN w:val="0"/>
              <w:spacing w:line="368" w:lineRule="atLeast"/>
              <w:jc w:val="left"/>
              <w:rPr>
                <w:rFonts w:hAnsi="Times New Roman" w:cs="Times New Roman"/>
              </w:rPr>
            </w:pPr>
          </w:p>
        </w:tc>
      </w:tr>
    </w:tbl>
    <w:p w14:paraId="6A6EEF5C" w14:textId="77777777" w:rsidR="008D2754" w:rsidRDefault="008D2754" w:rsidP="008D2754">
      <w:pPr>
        <w:adjustRightInd/>
        <w:rPr>
          <w:rFonts w:hAnsi="Times New Roman" w:cs="Times New Roman"/>
        </w:rPr>
      </w:pPr>
    </w:p>
    <w:p w14:paraId="3CE18B77" w14:textId="77777777" w:rsidR="002A7D73" w:rsidRDefault="008D2754" w:rsidP="008D2754">
      <w:pPr>
        <w:adjustRightInd/>
        <w:rPr>
          <w:rFonts w:hAnsi="Times New Roman" w:cs="Times New Roman"/>
        </w:rPr>
      </w:pPr>
      <w:r>
        <w:t xml:space="preserve">  </w:t>
      </w:r>
      <w:r>
        <w:rPr>
          <w:rFonts w:hint="eastAsia"/>
        </w:rPr>
        <w:t xml:space="preserve">３　</w:t>
      </w:r>
      <w:r w:rsidR="00104D43">
        <w:rPr>
          <w:rFonts w:hint="eastAsia"/>
        </w:rPr>
        <w:t>合計</w:t>
      </w:r>
      <w:r>
        <w:rPr>
          <w:rFonts w:hint="eastAsia"/>
        </w:rPr>
        <w:t>返還単位：</w:t>
      </w:r>
      <w:r w:rsidR="00104D43">
        <w:rPr>
          <w:rFonts w:hint="eastAsia"/>
        </w:rPr>
        <w:t xml:space="preserve">　　　　　　　　　単位</w:t>
      </w:r>
    </w:p>
    <w:p w14:paraId="33B0356A" w14:textId="77777777" w:rsidR="008D2754" w:rsidRPr="00104D43" w:rsidRDefault="008D2754" w:rsidP="008D2754">
      <w:pPr>
        <w:adjustRightInd/>
        <w:rPr>
          <w:rFonts w:hAnsi="Times New Roman" w:cs="Times New Roman"/>
        </w:rPr>
      </w:pPr>
    </w:p>
    <w:p w14:paraId="09FDED8A" w14:textId="77777777" w:rsidR="008D2754" w:rsidRDefault="008D2754" w:rsidP="002A7D73">
      <w:pPr>
        <w:adjustRightInd/>
        <w:jc w:val="left"/>
        <w:rPr>
          <w:sz w:val="18"/>
          <w:szCs w:val="18"/>
        </w:rPr>
      </w:pPr>
      <w:r>
        <w:rPr>
          <w:rFonts w:hint="eastAsia"/>
        </w:rPr>
        <w:t xml:space="preserve">　※　返還単位の詳細は別添資料のとおり</w:t>
      </w:r>
      <w:r>
        <w:t xml:space="preserve">                                              </w:t>
      </w:r>
      <w:r>
        <w:rPr>
          <w:rFonts w:hint="eastAsia"/>
        </w:rPr>
        <w:t xml:space="preserve">　　　　</w:t>
      </w:r>
    </w:p>
    <w:sectPr w:rsidR="008D2754">
      <w:type w:val="continuous"/>
      <w:pgSz w:w="11906" w:h="16838"/>
      <w:pgMar w:top="1190" w:right="1418" w:bottom="1134" w:left="1418" w:header="720" w:footer="720" w:gutter="0"/>
      <w:pgNumType w:start="1"/>
      <w:cols w:space="720"/>
      <w:noEndnote/>
      <w:docGrid w:type="linesAndChars" w:linePitch="21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E8AEC" w14:textId="77777777" w:rsidR="00836099" w:rsidRDefault="00836099">
      <w:r>
        <w:separator/>
      </w:r>
    </w:p>
  </w:endnote>
  <w:endnote w:type="continuationSeparator" w:id="0">
    <w:p w14:paraId="29CA94AC" w14:textId="77777777" w:rsidR="00836099" w:rsidRDefault="0083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E8C4A" w14:textId="77777777" w:rsidR="00836099" w:rsidRDefault="00836099">
      <w:r>
        <w:rPr>
          <w:rFonts w:hAnsi="Times New Roman" w:cs="Times New Roman"/>
          <w:color w:val="auto"/>
          <w:sz w:val="2"/>
          <w:szCs w:val="2"/>
        </w:rPr>
        <w:continuationSeparator/>
      </w:r>
    </w:p>
  </w:footnote>
  <w:footnote w:type="continuationSeparator" w:id="0">
    <w:p w14:paraId="3A859BB5" w14:textId="77777777" w:rsidR="00836099" w:rsidRDefault="00836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45858"/>
    <w:multiLevelType w:val="hybridMultilevel"/>
    <w:tmpl w:val="883267A6"/>
    <w:lvl w:ilvl="0" w:tplc="AD809416">
      <w:numFmt w:val="bullet"/>
      <w:lvlText w:val="○"/>
      <w:lvlJc w:val="left"/>
      <w:pPr>
        <w:tabs>
          <w:tab w:val="num" w:pos="690"/>
        </w:tabs>
        <w:ind w:left="69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5CBC5415"/>
    <w:multiLevelType w:val="hybridMultilevel"/>
    <w:tmpl w:val="9006B2F4"/>
    <w:lvl w:ilvl="0" w:tplc="232CB9B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53127514">
    <w:abstractNumId w:val="1"/>
  </w:num>
  <w:num w:numId="2" w16cid:durableId="682392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0"/>
  <w:drawingGridHorizontalSpacing w:val="1228"/>
  <w:drawingGridVerticalSpacing w:val="2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FA5"/>
    <w:rsid w:val="000060F9"/>
    <w:rsid w:val="00014AD3"/>
    <w:rsid w:val="00014AF8"/>
    <w:rsid w:val="000219E4"/>
    <w:rsid w:val="000341D1"/>
    <w:rsid w:val="000358E5"/>
    <w:rsid w:val="00054EB1"/>
    <w:rsid w:val="000569D9"/>
    <w:rsid w:val="00057398"/>
    <w:rsid w:val="00057B20"/>
    <w:rsid w:val="00063A7C"/>
    <w:rsid w:val="00075B53"/>
    <w:rsid w:val="0008645D"/>
    <w:rsid w:val="000A388B"/>
    <w:rsid w:val="000A63F1"/>
    <w:rsid w:val="000B0FA5"/>
    <w:rsid w:val="000E16EC"/>
    <w:rsid w:val="000E5F0D"/>
    <w:rsid w:val="00103528"/>
    <w:rsid w:val="00104D43"/>
    <w:rsid w:val="00107397"/>
    <w:rsid w:val="00115677"/>
    <w:rsid w:val="00126542"/>
    <w:rsid w:val="00132A3F"/>
    <w:rsid w:val="00141743"/>
    <w:rsid w:val="00144811"/>
    <w:rsid w:val="0015111D"/>
    <w:rsid w:val="001536E9"/>
    <w:rsid w:val="00154283"/>
    <w:rsid w:val="001559D8"/>
    <w:rsid w:val="001608B7"/>
    <w:rsid w:val="001919FE"/>
    <w:rsid w:val="001A1577"/>
    <w:rsid w:val="001C3DDB"/>
    <w:rsid w:val="001D6908"/>
    <w:rsid w:val="001F6AF4"/>
    <w:rsid w:val="00214AF2"/>
    <w:rsid w:val="002172B9"/>
    <w:rsid w:val="002436E4"/>
    <w:rsid w:val="002670B9"/>
    <w:rsid w:val="00267E4E"/>
    <w:rsid w:val="002A440D"/>
    <w:rsid w:val="002A7D73"/>
    <w:rsid w:val="002C2BA8"/>
    <w:rsid w:val="002D3A94"/>
    <w:rsid w:val="002D65C3"/>
    <w:rsid w:val="002D72F4"/>
    <w:rsid w:val="00310D1D"/>
    <w:rsid w:val="00327AFE"/>
    <w:rsid w:val="00354599"/>
    <w:rsid w:val="003564B4"/>
    <w:rsid w:val="00367781"/>
    <w:rsid w:val="0037163B"/>
    <w:rsid w:val="003720BD"/>
    <w:rsid w:val="00372B06"/>
    <w:rsid w:val="00385038"/>
    <w:rsid w:val="003929F2"/>
    <w:rsid w:val="003A0165"/>
    <w:rsid w:val="003A4E70"/>
    <w:rsid w:val="003C2CA1"/>
    <w:rsid w:val="003C5C75"/>
    <w:rsid w:val="003C6A83"/>
    <w:rsid w:val="003D0960"/>
    <w:rsid w:val="003F6CEE"/>
    <w:rsid w:val="00407561"/>
    <w:rsid w:val="00415A5F"/>
    <w:rsid w:val="0042273A"/>
    <w:rsid w:val="00425D3A"/>
    <w:rsid w:val="00432764"/>
    <w:rsid w:val="00437B86"/>
    <w:rsid w:val="00455885"/>
    <w:rsid w:val="00483F85"/>
    <w:rsid w:val="00484644"/>
    <w:rsid w:val="004936A1"/>
    <w:rsid w:val="004A2648"/>
    <w:rsid w:val="004C383E"/>
    <w:rsid w:val="004C38FC"/>
    <w:rsid w:val="004E256D"/>
    <w:rsid w:val="004E31B8"/>
    <w:rsid w:val="00501F9C"/>
    <w:rsid w:val="005025D3"/>
    <w:rsid w:val="005100C8"/>
    <w:rsid w:val="00510889"/>
    <w:rsid w:val="005159B8"/>
    <w:rsid w:val="00516755"/>
    <w:rsid w:val="005201CD"/>
    <w:rsid w:val="00524CBD"/>
    <w:rsid w:val="00535305"/>
    <w:rsid w:val="005365B3"/>
    <w:rsid w:val="00540D4E"/>
    <w:rsid w:val="005411D0"/>
    <w:rsid w:val="005576BA"/>
    <w:rsid w:val="00561275"/>
    <w:rsid w:val="005731EE"/>
    <w:rsid w:val="005923EB"/>
    <w:rsid w:val="00597BC5"/>
    <w:rsid w:val="005A2D36"/>
    <w:rsid w:val="005A594B"/>
    <w:rsid w:val="005B4332"/>
    <w:rsid w:val="005B76AD"/>
    <w:rsid w:val="005C0816"/>
    <w:rsid w:val="005C71F4"/>
    <w:rsid w:val="005D7E82"/>
    <w:rsid w:val="005E276B"/>
    <w:rsid w:val="005F36B3"/>
    <w:rsid w:val="006020EF"/>
    <w:rsid w:val="0060668B"/>
    <w:rsid w:val="00631FCA"/>
    <w:rsid w:val="00650264"/>
    <w:rsid w:val="0065634B"/>
    <w:rsid w:val="00664543"/>
    <w:rsid w:val="006664A6"/>
    <w:rsid w:val="00673F94"/>
    <w:rsid w:val="00675B8E"/>
    <w:rsid w:val="00675F30"/>
    <w:rsid w:val="006A1521"/>
    <w:rsid w:val="006B5ED3"/>
    <w:rsid w:val="006B748F"/>
    <w:rsid w:val="006B7F2F"/>
    <w:rsid w:val="006D165F"/>
    <w:rsid w:val="006D2FE6"/>
    <w:rsid w:val="006E78C3"/>
    <w:rsid w:val="006F5D56"/>
    <w:rsid w:val="00702E20"/>
    <w:rsid w:val="00721E7A"/>
    <w:rsid w:val="00732399"/>
    <w:rsid w:val="00756B95"/>
    <w:rsid w:val="00771AE2"/>
    <w:rsid w:val="007818A7"/>
    <w:rsid w:val="00785568"/>
    <w:rsid w:val="007963B5"/>
    <w:rsid w:val="00797F52"/>
    <w:rsid w:val="007A41BF"/>
    <w:rsid w:val="007A5D54"/>
    <w:rsid w:val="007A62B0"/>
    <w:rsid w:val="007B4A21"/>
    <w:rsid w:val="007B529B"/>
    <w:rsid w:val="007B7771"/>
    <w:rsid w:val="007E7A21"/>
    <w:rsid w:val="007F20C6"/>
    <w:rsid w:val="007F52FD"/>
    <w:rsid w:val="007F6933"/>
    <w:rsid w:val="008155E2"/>
    <w:rsid w:val="008251AD"/>
    <w:rsid w:val="00836099"/>
    <w:rsid w:val="00862696"/>
    <w:rsid w:val="00874E7A"/>
    <w:rsid w:val="00875B72"/>
    <w:rsid w:val="00877E8B"/>
    <w:rsid w:val="008841B5"/>
    <w:rsid w:val="00885D58"/>
    <w:rsid w:val="00893FAD"/>
    <w:rsid w:val="008960F1"/>
    <w:rsid w:val="008D2754"/>
    <w:rsid w:val="008E7D81"/>
    <w:rsid w:val="009102EC"/>
    <w:rsid w:val="0091464A"/>
    <w:rsid w:val="0091586D"/>
    <w:rsid w:val="0092056C"/>
    <w:rsid w:val="009312ED"/>
    <w:rsid w:val="00932124"/>
    <w:rsid w:val="00934838"/>
    <w:rsid w:val="00954F2C"/>
    <w:rsid w:val="009834E0"/>
    <w:rsid w:val="0099386D"/>
    <w:rsid w:val="009C018C"/>
    <w:rsid w:val="009C0559"/>
    <w:rsid w:val="009C10B3"/>
    <w:rsid w:val="009D6C92"/>
    <w:rsid w:val="009F5430"/>
    <w:rsid w:val="00A11D4E"/>
    <w:rsid w:val="00A1685E"/>
    <w:rsid w:val="00A2310E"/>
    <w:rsid w:val="00A43D00"/>
    <w:rsid w:val="00A80939"/>
    <w:rsid w:val="00A965A6"/>
    <w:rsid w:val="00AA13F1"/>
    <w:rsid w:val="00AD512F"/>
    <w:rsid w:val="00AE0AAA"/>
    <w:rsid w:val="00AF6170"/>
    <w:rsid w:val="00B0069D"/>
    <w:rsid w:val="00B05ECA"/>
    <w:rsid w:val="00B11FC5"/>
    <w:rsid w:val="00B4564D"/>
    <w:rsid w:val="00B516D4"/>
    <w:rsid w:val="00B63244"/>
    <w:rsid w:val="00B77A97"/>
    <w:rsid w:val="00B83F7E"/>
    <w:rsid w:val="00B90523"/>
    <w:rsid w:val="00BA7499"/>
    <w:rsid w:val="00BA7DE3"/>
    <w:rsid w:val="00BB4D65"/>
    <w:rsid w:val="00BC16DB"/>
    <w:rsid w:val="00BC4AE0"/>
    <w:rsid w:val="00BF5682"/>
    <w:rsid w:val="00C04646"/>
    <w:rsid w:val="00C173BD"/>
    <w:rsid w:val="00C17C0B"/>
    <w:rsid w:val="00C21929"/>
    <w:rsid w:val="00C223B6"/>
    <w:rsid w:val="00C24FC0"/>
    <w:rsid w:val="00C425A9"/>
    <w:rsid w:val="00C46A56"/>
    <w:rsid w:val="00C510FE"/>
    <w:rsid w:val="00C56B3B"/>
    <w:rsid w:val="00C57471"/>
    <w:rsid w:val="00C62616"/>
    <w:rsid w:val="00C6354A"/>
    <w:rsid w:val="00C7303A"/>
    <w:rsid w:val="00C818DF"/>
    <w:rsid w:val="00C913AB"/>
    <w:rsid w:val="00C914F6"/>
    <w:rsid w:val="00C9363E"/>
    <w:rsid w:val="00C9621F"/>
    <w:rsid w:val="00CA4C30"/>
    <w:rsid w:val="00CD1173"/>
    <w:rsid w:val="00CD3AD2"/>
    <w:rsid w:val="00CD58E6"/>
    <w:rsid w:val="00CE124E"/>
    <w:rsid w:val="00CE1596"/>
    <w:rsid w:val="00CE4C60"/>
    <w:rsid w:val="00D0279A"/>
    <w:rsid w:val="00D04BB3"/>
    <w:rsid w:val="00D16878"/>
    <w:rsid w:val="00D20296"/>
    <w:rsid w:val="00D20D0D"/>
    <w:rsid w:val="00D4371A"/>
    <w:rsid w:val="00D51D75"/>
    <w:rsid w:val="00D70430"/>
    <w:rsid w:val="00D74277"/>
    <w:rsid w:val="00D7666A"/>
    <w:rsid w:val="00D87BE9"/>
    <w:rsid w:val="00D95D90"/>
    <w:rsid w:val="00DA473C"/>
    <w:rsid w:val="00DA53BD"/>
    <w:rsid w:val="00DB6E9B"/>
    <w:rsid w:val="00DC6DC9"/>
    <w:rsid w:val="00DD0892"/>
    <w:rsid w:val="00DD1B5A"/>
    <w:rsid w:val="00DF6F94"/>
    <w:rsid w:val="00DF72A8"/>
    <w:rsid w:val="00E05005"/>
    <w:rsid w:val="00E116F1"/>
    <w:rsid w:val="00E22C4F"/>
    <w:rsid w:val="00E22FA5"/>
    <w:rsid w:val="00E231F4"/>
    <w:rsid w:val="00E300EC"/>
    <w:rsid w:val="00E32AE0"/>
    <w:rsid w:val="00E50BED"/>
    <w:rsid w:val="00E56558"/>
    <w:rsid w:val="00E61BFB"/>
    <w:rsid w:val="00E63E3E"/>
    <w:rsid w:val="00E94760"/>
    <w:rsid w:val="00EE1F82"/>
    <w:rsid w:val="00F10E2B"/>
    <w:rsid w:val="00F51159"/>
    <w:rsid w:val="00F533F4"/>
    <w:rsid w:val="00F538BD"/>
    <w:rsid w:val="00F631CA"/>
    <w:rsid w:val="00F72725"/>
    <w:rsid w:val="00F73FAE"/>
    <w:rsid w:val="00F8605A"/>
    <w:rsid w:val="00F95A3C"/>
    <w:rsid w:val="00FA7773"/>
    <w:rsid w:val="00FB70B8"/>
    <w:rsid w:val="00FC74CC"/>
    <w:rsid w:val="00FF4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F2581DE"/>
  <w15:chartTrackingRefBased/>
  <w15:docId w15:val="{10F9B26F-73B0-444E-9F5D-EA41F675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paragraph" w:styleId="1">
    <w:name w:val="heading 1"/>
    <w:basedOn w:val="a"/>
    <w:next w:val="a"/>
    <w:link w:val="10"/>
    <w:uiPriority w:val="9"/>
    <w:qFormat/>
    <w:rsid w:val="009102EC"/>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FA5"/>
    <w:pPr>
      <w:tabs>
        <w:tab w:val="center" w:pos="4252"/>
        <w:tab w:val="right" w:pos="8504"/>
      </w:tabs>
      <w:snapToGrid w:val="0"/>
    </w:pPr>
    <w:rPr>
      <w:rFonts w:cs="Times New Roman"/>
      <w:szCs w:val="20"/>
      <w:lang w:val="x-none" w:eastAsia="x-none"/>
    </w:rPr>
  </w:style>
  <w:style w:type="character" w:customStyle="1" w:styleId="a4">
    <w:name w:val="ヘッダー (文字)"/>
    <w:link w:val="a3"/>
    <w:uiPriority w:val="99"/>
    <w:rsid w:val="000B0FA5"/>
    <w:rPr>
      <w:rFonts w:ascii="ＭＳ 明朝" w:hAnsi="ＭＳ 明朝" w:cs="ＭＳ 明朝"/>
      <w:color w:val="000000"/>
      <w:kern w:val="0"/>
      <w:sz w:val="22"/>
    </w:rPr>
  </w:style>
  <w:style w:type="paragraph" w:styleId="a5">
    <w:name w:val="footer"/>
    <w:basedOn w:val="a"/>
    <w:link w:val="a6"/>
    <w:uiPriority w:val="99"/>
    <w:unhideWhenUsed/>
    <w:rsid w:val="000B0FA5"/>
    <w:pPr>
      <w:tabs>
        <w:tab w:val="center" w:pos="4252"/>
        <w:tab w:val="right" w:pos="8504"/>
      </w:tabs>
      <w:snapToGrid w:val="0"/>
    </w:pPr>
    <w:rPr>
      <w:rFonts w:cs="Times New Roman"/>
      <w:szCs w:val="20"/>
      <w:lang w:val="x-none" w:eastAsia="x-none"/>
    </w:rPr>
  </w:style>
  <w:style w:type="character" w:customStyle="1" w:styleId="a6">
    <w:name w:val="フッター (文字)"/>
    <w:link w:val="a5"/>
    <w:uiPriority w:val="99"/>
    <w:rsid w:val="000B0FA5"/>
    <w:rPr>
      <w:rFonts w:ascii="ＭＳ 明朝" w:hAnsi="ＭＳ 明朝" w:cs="ＭＳ 明朝"/>
      <w:color w:val="000000"/>
      <w:kern w:val="0"/>
      <w:sz w:val="22"/>
    </w:rPr>
  </w:style>
  <w:style w:type="character" w:customStyle="1" w:styleId="10">
    <w:name w:val="見出し 1 (文字)"/>
    <w:link w:val="1"/>
    <w:uiPriority w:val="9"/>
    <w:rsid w:val="009102EC"/>
    <w:rPr>
      <w:rFonts w:ascii="Arial" w:eastAsia="ＭＳ ゴシック" w:hAnsi="Arial" w:cs="Times New Roman"/>
      <w:color w:val="000000"/>
      <w:sz w:val="24"/>
      <w:szCs w:val="24"/>
    </w:rPr>
  </w:style>
  <w:style w:type="paragraph" w:customStyle="1" w:styleId="a7">
    <w:name w:val="標準 + ＭＳ 明朝"/>
    <w:basedOn w:val="a"/>
    <w:rsid w:val="00D4371A"/>
    <w:pPr>
      <w:overflowPunct/>
      <w:adjustRightInd/>
      <w:textAlignment w:val="auto"/>
    </w:pPr>
    <w:rPr>
      <w:rFonts w:cs="Times New Roman"/>
      <w:color w:val="auto"/>
      <w:sz w:val="21"/>
      <w:szCs w:val="21"/>
    </w:rPr>
  </w:style>
  <w:style w:type="paragraph" w:styleId="a8">
    <w:name w:val="Balloon Text"/>
    <w:basedOn w:val="a"/>
    <w:link w:val="a9"/>
    <w:uiPriority w:val="99"/>
    <w:semiHidden/>
    <w:unhideWhenUsed/>
    <w:rsid w:val="00C6354A"/>
    <w:rPr>
      <w:rFonts w:ascii="Arial" w:eastAsia="ＭＳ ゴシック" w:hAnsi="Arial" w:cs="Times New Roman"/>
      <w:sz w:val="18"/>
      <w:szCs w:val="18"/>
    </w:rPr>
  </w:style>
  <w:style w:type="character" w:customStyle="1" w:styleId="a9">
    <w:name w:val="吹き出し (文字)"/>
    <w:link w:val="a8"/>
    <w:uiPriority w:val="99"/>
    <w:semiHidden/>
    <w:rsid w:val="00C6354A"/>
    <w:rPr>
      <w:rFonts w:ascii="Arial" w:eastAsia="ＭＳ ゴシック" w:hAnsi="Arial" w:cs="Times New Roman"/>
      <w:color w:val="000000"/>
      <w:sz w:val="18"/>
      <w:szCs w:val="18"/>
    </w:rPr>
  </w:style>
  <w:style w:type="paragraph" w:styleId="aa">
    <w:name w:val="Revision"/>
    <w:hidden/>
    <w:uiPriority w:val="99"/>
    <w:semiHidden/>
    <w:rsid w:val="00D0279A"/>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3AECA-BEA5-4976-BD10-AC33FAE31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京都府</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Kyoto_kansa</cp:lastModifiedBy>
  <cp:revision>4</cp:revision>
  <cp:lastPrinted>2012-08-20T11:19:00Z</cp:lastPrinted>
  <dcterms:created xsi:type="dcterms:W3CDTF">2025-08-18T02:22:00Z</dcterms:created>
  <dcterms:modified xsi:type="dcterms:W3CDTF">2025-08-22T10:22:00Z</dcterms:modified>
</cp:coreProperties>
</file>