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F90" w:rsidRDefault="00435127" w:rsidP="000E4DE6">
      <w:pPr>
        <w:jc w:val="center"/>
      </w:pPr>
      <w:r>
        <w:rPr>
          <w:noProof/>
        </w:rPr>
        <mc:AlternateContent>
          <mc:Choice Requires="wpg">
            <w:drawing>
              <wp:anchor distT="0" distB="0" distL="114300" distR="114300" simplePos="0" relativeHeight="251663872" behindDoc="0" locked="0" layoutInCell="1" allowOverlap="1" wp14:anchorId="46A605A6" wp14:editId="6A339841">
                <wp:simplePos x="0" y="0"/>
                <wp:positionH relativeFrom="column">
                  <wp:posOffset>142875</wp:posOffset>
                </wp:positionH>
                <wp:positionV relativeFrom="paragraph">
                  <wp:posOffset>1447800</wp:posOffset>
                </wp:positionV>
                <wp:extent cx="6448425" cy="1695450"/>
                <wp:effectExtent l="0" t="0" r="28575" b="19050"/>
                <wp:wrapTopAndBottom/>
                <wp:docPr id="17" name="グループ化 17"/>
                <wp:cNvGraphicFramePr/>
                <a:graphic xmlns:a="http://schemas.openxmlformats.org/drawingml/2006/main">
                  <a:graphicData uri="http://schemas.microsoft.com/office/word/2010/wordprocessingGroup">
                    <wpg:wgp>
                      <wpg:cNvGrpSpPr/>
                      <wpg:grpSpPr>
                        <a:xfrm>
                          <a:off x="0" y="0"/>
                          <a:ext cx="6448425" cy="1695450"/>
                          <a:chOff x="0" y="0"/>
                          <a:chExt cx="6448425" cy="1524000"/>
                        </a:xfrm>
                      </wpg:grpSpPr>
                      <wps:wsp>
                        <wps:cNvPr id="307" name="テキスト ボックス 2"/>
                        <wps:cNvSpPr txBox="1">
                          <a:spLocks noChangeArrowheads="1"/>
                        </wps:cNvSpPr>
                        <wps:spPr bwMode="auto">
                          <a:xfrm>
                            <a:off x="57150" y="0"/>
                            <a:ext cx="6334125" cy="1524000"/>
                          </a:xfrm>
                          <a:prstGeom prst="rect">
                            <a:avLst/>
                          </a:prstGeom>
                          <a:solidFill>
                            <a:srgbClr val="FFFFFF"/>
                          </a:solidFill>
                          <a:ln w="9525">
                            <a:noFill/>
                            <a:miter lim="800000"/>
                            <a:headEnd/>
                            <a:tailEnd/>
                          </a:ln>
                        </wps:spPr>
                        <wps:txbx>
                          <w:txbxContent>
                            <w:p w:rsidR="00264E14" w:rsidRPr="00264E14" w:rsidRDefault="00264E14" w:rsidP="00DF016B">
                              <w:pPr>
                                <w:spacing w:line="320" w:lineRule="exact"/>
                                <w:rPr>
                                  <w:rFonts w:ascii="HG丸ｺﾞｼｯｸM-PRO" w:eastAsia="HG丸ｺﾞｼｯｸM-PRO" w:hAnsi="HG丸ｺﾞｼｯｸM-PRO"/>
                                  <w:sz w:val="24"/>
                                  <w:szCs w:val="24"/>
                                </w:rPr>
                              </w:pPr>
                              <w:r w:rsidRPr="00264E14">
                                <w:rPr>
                                  <w:rFonts w:ascii="HG丸ｺﾞｼｯｸM-PRO" w:eastAsia="HG丸ｺﾞｼｯｸM-PRO" w:hAnsi="HG丸ｺﾞｼｯｸM-PRO" w:hint="eastAsia"/>
                                  <w:sz w:val="24"/>
                                  <w:szCs w:val="24"/>
                                </w:rPr>
                                <w:t xml:space="preserve">　誰もが住み慣れた地域で暮らし続けることのできる地域包括ケアシステムを構築する上で、地域密着型サービスの役割が益々重要になってきています。また、今後も増大する認知症高齢者への適切なケアを提供するためにも、質の高い地域密着型サービスの運営が欠かせません。今回の認知症介護サービス事業開設者研修では、全国で先駆的な取り組みをされている方も講師にお招きいたしました。制度、施策から具体的な実践まで幅広くご講演いただきます。</w:t>
                              </w:r>
                            </w:p>
                            <w:p w:rsidR="00264E14" w:rsidRPr="00264E14" w:rsidRDefault="00264E14" w:rsidP="00DF016B">
                              <w:pPr>
                                <w:spacing w:line="320" w:lineRule="exact"/>
                                <w:rPr>
                                  <w:rFonts w:ascii="HG丸ｺﾞｼｯｸM-PRO" w:eastAsia="HG丸ｺﾞｼｯｸM-PRO" w:hAnsi="HG丸ｺﾞｼｯｸM-PRO"/>
                                  <w:sz w:val="24"/>
                                  <w:szCs w:val="24"/>
                                </w:rPr>
                              </w:pPr>
                              <w:r w:rsidRPr="00264E14">
                                <w:rPr>
                                  <w:rFonts w:ascii="HG丸ｺﾞｼｯｸM-PRO" w:eastAsia="HG丸ｺﾞｼｯｸM-PRO" w:hAnsi="HG丸ｺﾞｼｯｸM-PRO" w:hint="eastAsia"/>
                                  <w:sz w:val="24"/>
                                  <w:szCs w:val="24"/>
                                </w:rPr>
                                <w:t xml:space="preserve">　大変貴重な機会ですので、多数ご参加いただけるよう公開講座としてご案内申し上げます。皆様のご参加をお待ちしております。</w:t>
                              </w:r>
                            </w:p>
                          </w:txbxContent>
                        </wps:txbx>
                        <wps:bodyPr rot="0" vert="horz" wrap="square" lIns="91440" tIns="45720" rIns="91440" bIns="45720" anchor="t" anchorCtr="0">
                          <a:noAutofit/>
                        </wps:bodyPr>
                      </wps:wsp>
                      <wps:wsp>
                        <wps:cNvPr id="58" name="角丸四角形 58"/>
                        <wps:cNvSpPr/>
                        <wps:spPr>
                          <a:xfrm>
                            <a:off x="0" y="0"/>
                            <a:ext cx="6448425" cy="1522730"/>
                          </a:xfrm>
                          <a:prstGeom prst="roundRect">
                            <a:avLst/>
                          </a:prstGeom>
                          <a:no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7" o:spid="_x0000_s1026" style="position:absolute;left:0;text-align:left;margin-left:11.25pt;margin-top:114pt;width:507.75pt;height:133.5pt;z-index:251663872;mso-height-relative:margin" coordsize="64484,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">
                <v:shapetype id="_x0000_t202" coordsize="21600,21600" o:spt="202" path="m,l,21600r21600,l21600,xe">
                  <v:stroke joinstyle="miter"/>
                  <v:path gradientshapeok="t" o:connecttype="rect"/>
                </v:shapetype>
                <v:shape id="_x0000_s1027" type="#_x0000_t202" style="position:absolute;left:571;width:63341;height:15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264E14" w:rsidRPr="00264E14" w:rsidRDefault="00264E14" w:rsidP="00DF016B">
                        <w:pPr>
                          <w:spacing w:line="320" w:lineRule="exact"/>
                          <w:rPr>
                            <w:rFonts w:ascii="HG丸ｺﾞｼｯｸM-PRO" w:eastAsia="HG丸ｺﾞｼｯｸM-PRO" w:hAnsi="HG丸ｺﾞｼｯｸM-PRO"/>
                            <w:sz w:val="24"/>
                            <w:szCs w:val="24"/>
                          </w:rPr>
                        </w:pPr>
                        <w:r w:rsidRPr="00264E14">
                          <w:rPr>
                            <w:rFonts w:ascii="HG丸ｺﾞｼｯｸM-PRO" w:eastAsia="HG丸ｺﾞｼｯｸM-PRO" w:hAnsi="HG丸ｺﾞｼｯｸM-PRO" w:hint="eastAsia"/>
                            <w:sz w:val="24"/>
                            <w:szCs w:val="24"/>
                          </w:rPr>
                          <w:t xml:space="preserve">　誰もが住み慣れた地域で暮らし続けることのできる地域包括ケアシステムを構築する上で、地域密着型サービスの役割が益々重要になってきています。また、今後も増大する認知症高齢者への適切なケアを提供するためにも、質の高い地域密着型サービスの運営が欠かせません。今回の認知症介護サービス事業開設者研修では、全国で先駆的な取り組みをされている方も講師にお招きいたしました。制度、施策から具体的な実践まで幅広くご講演いただきます。</w:t>
                        </w:r>
                      </w:p>
                      <w:p w:rsidR="00264E14" w:rsidRPr="00264E14" w:rsidRDefault="00264E14" w:rsidP="00DF016B">
                        <w:pPr>
                          <w:spacing w:line="320" w:lineRule="exact"/>
                          <w:rPr>
                            <w:rFonts w:ascii="HG丸ｺﾞｼｯｸM-PRO" w:eastAsia="HG丸ｺﾞｼｯｸM-PRO" w:hAnsi="HG丸ｺﾞｼｯｸM-PRO"/>
                            <w:sz w:val="24"/>
                            <w:szCs w:val="24"/>
                          </w:rPr>
                        </w:pPr>
                        <w:r w:rsidRPr="00264E14">
                          <w:rPr>
                            <w:rFonts w:ascii="HG丸ｺﾞｼｯｸM-PRO" w:eastAsia="HG丸ｺﾞｼｯｸM-PRO" w:hAnsi="HG丸ｺﾞｼｯｸM-PRO" w:hint="eastAsia"/>
                            <w:sz w:val="24"/>
                            <w:szCs w:val="24"/>
                          </w:rPr>
                          <w:t xml:space="preserve">　大変貴重な機会ですので、多数ご参加いただけるよう公開講座としてご案内申し上げます。皆様のご参加をお待ちしております。</w:t>
                        </w:r>
                      </w:p>
                    </w:txbxContent>
                  </v:textbox>
                </v:shape>
                <v:roundrect id="角丸四角形 58" o:spid="_x0000_s1028" style="position:absolute;width:64484;height:152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uJF8IA&#10;AADbAAAADwAAAGRycy9kb3ducmV2LnhtbERPXWvCMBR9H+w/hDvwbaYKTqlGKUJHx4ZgN8YeL821&#10;KTY3pcna7t8vD4KPh/O9O0y2FQP1vnGsYDFPQBBXTjdcK/j6zJ83IHxA1tg6JgV/5OGwf3zYYard&#10;yGcaylCLGMI+RQUmhC6V0leGLPq564gjd3G9xRBhX0vd4xjDbSuXSfIiLTYcGwx2dDRUXctfq4DN&#10;+rQ5+6L8Nnn+897mbx/Za6fU7GnKtiACTeEuvrkLrWAVx8Yv8Q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a4kXwgAAANsAAAAPAAAAAAAAAAAAAAAAAJgCAABkcnMvZG93&#10;bnJldi54bWxQSwUGAAAAAAQABAD1AAAAhwMAAAAA&#10;" filled="f" strokecolor="green" strokeweight="2pt"/>
                <w10:wrap type="topAndBottom"/>
              </v:group>
            </w:pict>
          </mc:Fallback>
        </mc:AlternateContent>
      </w:r>
      <w:r w:rsidR="00ED25B3">
        <w:rPr>
          <w:noProof/>
        </w:rPr>
        <w:drawing>
          <wp:anchor distT="0" distB="0" distL="114300" distR="114300" simplePos="0" relativeHeight="251664896" behindDoc="0" locked="0" layoutInCell="1" allowOverlap="1" wp14:anchorId="0CC8F801" wp14:editId="14DEE93A">
            <wp:simplePos x="0" y="0"/>
            <wp:positionH relativeFrom="column">
              <wp:posOffset>5381625</wp:posOffset>
            </wp:positionH>
            <wp:positionV relativeFrom="paragraph">
              <wp:posOffset>923925</wp:posOffset>
            </wp:positionV>
            <wp:extent cx="514350" cy="266700"/>
            <wp:effectExtent l="0" t="0" r="0" b="0"/>
            <wp:wrapTopAndBottom/>
            <wp:docPr id="56" name="図 56" descr="C:\Users\京都市老人福祉施設協議会\AppData\Local\Microsoft\Windows\INetCache\IE\33PHWPDP\sprouts-576230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図 56" descr="C:\Users\京都市老人福祉施設協議会\AppData\Local\Microsoft\Windows\INetCache\IE\33PHWPDP\sprouts-576230_640[1].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266700"/>
                    </a:xfrm>
                    <a:prstGeom prst="rect">
                      <a:avLst/>
                    </a:prstGeom>
                    <a:noFill/>
                    <a:ln>
                      <a:noFill/>
                    </a:ln>
                  </pic:spPr>
                </pic:pic>
              </a:graphicData>
            </a:graphic>
          </wp:anchor>
        </w:drawing>
      </w:r>
      <w:r w:rsidR="00ED25B3">
        <w:rPr>
          <w:noProof/>
        </w:rPr>
        <mc:AlternateContent>
          <mc:Choice Requires="wps">
            <w:drawing>
              <wp:anchor distT="0" distB="0" distL="114300" distR="114300" simplePos="0" relativeHeight="251660800" behindDoc="0" locked="0" layoutInCell="1" allowOverlap="1" wp14:anchorId="110871A4" wp14:editId="0BFC6045">
                <wp:simplePos x="0" y="0"/>
                <wp:positionH relativeFrom="column">
                  <wp:posOffset>571500</wp:posOffset>
                </wp:positionH>
                <wp:positionV relativeFrom="paragraph">
                  <wp:posOffset>561975</wp:posOffset>
                </wp:positionV>
                <wp:extent cx="5724525" cy="790575"/>
                <wp:effectExtent l="0" t="0" r="0" b="9525"/>
                <wp:wrapTopAndBottom/>
                <wp:docPr id="55" name="テキスト ボックス 55"/>
                <wp:cNvGraphicFramePr/>
                <a:graphic xmlns:a="http://schemas.openxmlformats.org/drawingml/2006/main">
                  <a:graphicData uri="http://schemas.microsoft.com/office/word/2010/wordprocessingShape">
                    <wps:wsp>
                      <wps:cNvSpPr txBox="1"/>
                      <wps:spPr>
                        <a:xfrm>
                          <a:off x="0" y="0"/>
                          <a:ext cx="5724525" cy="790575"/>
                        </a:xfrm>
                        <a:prstGeom prst="rect">
                          <a:avLst/>
                        </a:prstGeom>
                        <a:noFill/>
                        <a:ln>
                          <a:noFill/>
                        </a:ln>
                        <a:effectLst/>
                      </wps:spPr>
                      <wps:txbx>
                        <w:txbxContent>
                          <w:p w:rsidR="00264E14" w:rsidRPr="00F41884" w:rsidRDefault="00264E14" w:rsidP="00264E14">
                            <w:pPr>
                              <w:jc w:val="center"/>
                              <w:rPr>
                                <w:rFonts w:ascii="HG丸ｺﾞｼｯｸM-PRO" w:eastAsia="HG丸ｺﾞｼｯｸM-PRO" w:hAnsi="HG丸ｺﾞｼｯｸM-PRO"/>
                                <w:b/>
                                <w:color w:val="008000"/>
                                <w:sz w:val="36"/>
                                <w:szCs w:val="36"/>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pPr>
                            <w:r w:rsidRPr="00F41884">
                              <w:rPr>
                                <w:rFonts w:ascii="HG丸ｺﾞｼｯｸM-PRO" w:eastAsia="HG丸ｺﾞｼｯｸM-PRO" w:hAnsi="HG丸ｺﾞｼｯｸM-PRO" w:hint="eastAsia"/>
                                <w:b/>
                                <w:color w:val="008000"/>
                                <w:sz w:val="36"/>
                                <w:szCs w:val="36"/>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令和元年度京都市地域密着型サービス等研修</w:t>
                            </w:r>
                          </w:p>
                          <w:p w:rsidR="00264E14" w:rsidRPr="00F41884" w:rsidRDefault="00264E14" w:rsidP="00435127">
                            <w:pPr>
                              <w:ind w:firstLineChars="100" w:firstLine="361"/>
                              <w:rPr>
                                <w:rFonts w:ascii="HG丸ｺﾞｼｯｸM-PRO" w:eastAsia="HG丸ｺﾞｼｯｸM-PRO" w:hAnsi="HG丸ｺﾞｼｯｸM-PRO"/>
                                <w:b/>
                                <w:color w:val="008000"/>
                                <w:sz w:val="36"/>
                                <w:szCs w:val="36"/>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pPr>
                            <w:r w:rsidRPr="00F41884">
                              <w:rPr>
                                <w:rFonts w:ascii="HG丸ｺﾞｼｯｸM-PRO" w:eastAsia="HG丸ｺﾞｼｯｸM-PRO" w:hAnsi="HG丸ｺﾞｼｯｸM-PRO" w:hint="eastAsia"/>
                                <w:b/>
                                <w:color w:val="008000"/>
                                <w:sz w:val="36"/>
                                <w:szCs w:val="36"/>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（認知症対応型サービス事業開設者研修）</w:t>
                            </w:r>
                          </w:p>
                          <w:p w:rsidR="00264E14" w:rsidRPr="001121EA" w:rsidRDefault="00264E14"/>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id="テキスト ボックス 55" o:spid="_x0000_s1029" type="#_x0000_t202" style="position:absolute;left:0;text-align:left;margin-left:45pt;margin-top:44.25pt;width:450.75pt;height:62.2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" filled="f" stroked="f">
                <v:textbox inset="5.85pt,.7pt,5.85pt,.7pt">
                  <w:txbxContent>
                    <w:p w:rsidR="00264E14" w:rsidRPr="00F41884" w:rsidRDefault="00264E14" w:rsidP="00264E14">
                      <w:pPr>
                        <w:jc w:val="center"/>
                        <w:rPr>
                          <w:rFonts w:ascii="HG丸ｺﾞｼｯｸM-PRO" w:eastAsia="HG丸ｺﾞｼｯｸM-PRO" w:hAnsi="HG丸ｺﾞｼｯｸM-PRO"/>
                          <w:b/>
                          <w:color w:val="008000"/>
                          <w:sz w:val="36"/>
                          <w:szCs w:val="36"/>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pPr>
                      <w:r w:rsidRPr="00F41884">
                        <w:rPr>
                          <w:rFonts w:ascii="HG丸ｺﾞｼｯｸM-PRO" w:eastAsia="HG丸ｺﾞｼｯｸM-PRO" w:hAnsi="HG丸ｺﾞｼｯｸM-PRO" w:hint="eastAsia"/>
                          <w:b/>
                          <w:color w:val="008000"/>
                          <w:sz w:val="36"/>
                          <w:szCs w:val="36"/>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令和元年度京都市地域密着型サービス等研修</w:t>
                      </w:r>
                    </w:p>
                    <w:p w:rsidR="00264E14" w:rsidRPr="00F41884" w:rsidRDefault="00264E14" w:rsidP="00435127">
                      <w:pPr>
                        <w:ind w:firstLineChars="100" w:firstLine="361"/>
                        <w:rPr>
                          <w:rFonts w:ascii="HG丸ｺﾞｼｯｸM-PRO" w:eastAsia="HG丸ｺﾞｼｯｸM-PRO" w:hAnsi="HG丸ｺﾞｼｯｸM-PRO"/>
                          <w:b/>
                          <w:color w:val="008000"/>
                          <w:sz w:val="36"/>
                          <w:szCs w:val="36"/>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pPr>
                      <w:r w:rsidRPr="00F41884">
                        <w:rPr>
                          <w:rFonts w:ascii="HG丸ｺﾞｼｯｸM-PRO" w:eastAsia="HG丸ｺﾞｼｯｸM-PRO" w:hAnsi="HG丸ｺﾞｼｯｸM-PRO" w:hint="eastAsia"/>
                          <w:b/>
                          <w:color w:val="008000"/>
                          <w:sz w:val="36"/>
                          <w:szCs w:val="36"/>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（認知症対応型サービス事業開設者研修）</w:t>
                      </w:r>
                    </w:p>
                    <w:p w:rsidR="00264E14" w:rsidRPr="001121EA" w:rsidRDefault="00264E14"/>
                  </w:txbxContent>
                </v:textbox>
                <w10:wrap type="topAndBottom"/>
              </v:shape>
            </w:pict>
          </mc:Fallback>
        </mc:AlternateContent>
      </w:r>
      <w:r w:rsidR="00ED25B3">
        <w:rPr>
          <w:noProof/>
        </w:rPr>
        <mc:AlternateContent>
          <mc:Choice Requires="wps">
            <w:drawing>
              <wp:anchor distT="0" distB="0" distL="114300" distR="114300" simplePos="0" relativeHeight="251683328" behindDoc="0" locked="0" layoutInCell="1" allowOverlap="1" wp14:anchorId="6C05F9AD" wp14:editId="3C484E0B">
                <wp:simplePos x="0" y="0"/>
                <wp:positionH relativeFrom="column">
                  <wp:posOffset>990600</wp:posOffset>
                </wp:positionH>
                <wp:positionV relativeFrom="paragraph">
                  <wp:posOffset>95250</wp:posOffset>
                </wp:positionV>
                <wp:extent cx="1819275" cy="609600"/>
                <wp:effectExtent l="0" t="0" r="0" b="0"/>
                <wp:wrapTopAndBottom/>
                <wp:docPr id="16" name="テキスト ボックス 16"/>
                <wp:cNvGraphicFramePr/>
                <a:graphic xmlns:a="http://schemas.openxmlformats.org/drawingml/2006/main">
                  <a:graphicData uri="http://schemas.microsoft.com/office/word/2010/wordprocessingShape">
                    <wps:wsp>
                      <wps:cNvSpPr txBox="1"/>
                      <wps:spPr>
                        <a:xfrm>
                          <a:off x="0" y="0"/>
                          <a:ext cx="1819275" cy="609600"/>
                        </a:xfrm>
                        <a:prstGeom prst="rect">
                          <a:avLst/>
                        </a:prstGeom>
                        <a:noFill/>
                        <a:ln>
                          <a:noFill/>
                        </a:ln>
                        <a:effectLst/>
                      </wps:spPr>
                      <wps:txbx>
                        <w:txbxContent>
                          <w:p w:rsidR="00F41884" w:rsidRPr="00F41884" w:rsidRDefault="00F41884" w:rsidP="00F41884">
                            <w:pPr>
                              <w:jc w:val="center"/>
                              <w:rPr>
                                <w:rFonts w:ascii="HG丸ｺﾞｼｯｸM-PRO" w:eastAsia="HG丸ｺﾞｼｯｸM-PRO" w:hAnsi="HG丸ｺﾞｼｯｸM-PRO"/>
                                <w:b/>
                                <w:color w:val="008000"/>
                                <w:sz w:val="56"/>
                                <w:szCs w:val="56"/>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pPr>
                            <w:r w:rsidRPr="00F41884">
                              <w:rPr>
                                <w:rFonts w:ascii="HG丸ｺﾞｼｯｸM-PRO" w:eastAsia="HG丸ｺﾞｼｯｸM-PRO" w:hAnsi="HG丸ｺﾞｼｯｸM-PRO" w:hint="eastAsia"/>
                                <w:b/>
                                <w:color w:val="008000"/>
                                <w:sz w:val="56"/>
                                <w:szCs w:val="56"/>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公開講座</w:t>
                            </w:r>
                          </w:p>
                          <w:p w:rsidR="00F41884" w:rsidRPr="00316349" w:rsidRDefault="00F41884" w:rsidP="00F41884">
                            <w:pPr>
                              <w:rPr>
                                <w:sz w:val="72"/>
                                <w:szCs w:val="72"/>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0" type="#_x0000_t202" style="position:absolute;left:0;text-align:left;margin-left:78pt;margin-top:7.5pt;width:143.25pt;height:4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" filled="f" stroked="f">
                <v:textbox inset="5.85pt,.7pt,5.85pt,.7pt">
                  <w:txbxContent>
                    <w:p w:rsidR="00F41884" w:rsidRPr="00F41884" w:rsidRDefault="00F41884" w:rsidP="00F41884">
                      <w:pPr>
                        <w:jc w:val="center"/>
                        <w:rPr>
                          <w:rFonts w:ascii="HG丸ｺﾞｼｯｸM-PRO" w:eastAsia="HG丸ｺﾞｼｯｸM-PRO" w:hAnsi="HG丸ｺﾞｼｯｸM-PRO"/>
                          <w:b/>
                          <w:color w:val="008000"/>
                          <w:sz w:val="56"/>
                          <w:szCs w:val="56"/>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pPr>
                      <w:r w:rsidRPr="00F41884">
                        <w:rPr>
                          <w:rFonts w:ascii="HG丸ｺﾞｼｯｸM-PRO" w:eastAsia="HG丸ｺﾞｼｯｸM-PRO" w:hAnsi="HG丸ｺﾞｼｯｸM-PRO" w:hint="eastAsia"/>
                          <w:b/>
                          <w:color w:val="008000"/>
                          <w:sz w:val="56"/>
                          <w:szCs w:val="56"/>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公開講座</w:t>
                      </w:r>
                    </w:p>
                    <w:p w:rsidR="00F41884" w:rsidRPr="00316349" w:rsidRDefault="00F41884" w:rsidP="00F41884">
                      <w:pPr>
                        <w:rPr>
                          <w:sz w:val="72"/>
                          <w:szCs w:val="72"/>
                        </w:rPr>
                      </w:pPr>
                    </w:p>
                  </w:txbxContent>
                </v:textbox>
                <w10:wrap type="topAndBottom"/>
              </v:shape>
            </w:pict>
          </mc:Fallback>
        </mc:AlternateContent>
      </w:r>
      <w:r w:rsidR="00ED25B3">
        <w:rPr>
          <w:noProof/>
        </w:rPr>
        <w:drawing>
          <wp:anchor distT="0" distB="0" distL="114300" distR="114300" simplePos="0" relativeHeight="251661824" behindDoc="0" locked="0" layoutInCell="1" allowOverlap="1" wp14:anchorId="3CE6E0ED" wp14:editId="004FB147">
            <wp:simplePos x="0" y="0"/>
            <wp:positionH relativeFrom="column">
              <wp:posOffset>28575</wp:posOffset>
            </wp:positionH>
            <wp:positionV relativeFrom="paragraph">
              <wp:posOffset>104775</wp:posOffset>
            </wp:positionV>
            <wp:extent cx="876300" cy="809625"/>
            <wp:effectExtent l="0" t="0" r="0" b="9525"/>
            <wp:wrapTopAndBottom/>
            <wp:docPr id="57" name="図 57" descr="C:\Users\京都市老人福祉施設協議会\AppData\Local\Microsoft\Windows\INetCache\IE\QJ24KDVX\publicdomainq-0009696oxpbs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図 57" descr="C:\Users\京都市老人福祉施設協議会\AppData\Local\Microsoft\Windows\INetCache\IE\QJ24KDVX\publicdomainq-0009696oxpbsb[1].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300" cy="809625"/>
                    </a:xfrm>
                    <a:prstGeom prst="rect">
                      <a:avLst/>
                    </a:prstGeom>
                    <a:noFill/>
                    <a:ln>
                      <a:noFill/>
                    </a:ln>
                  </pic:spPr>
                </pic:pic>
              </a:graphicData>
            </a:graphic>
          </wp:anchor>
        </w:drawing>
      </w:r>
    </w:p>
    <w:p w:rsidR="00E032CB" w:rsidRPr="004851BA" w:rsidRDefault="0031061C" w:rsidP="004851BA">
      <w:pPr>
        <w:pStyle w:val="ae"/>
        <w:numPr>
          <w:ilvl w:val="0"/>
          <w:numId w:val="1"/>
        </w:numPr>
        <w:spacing w:line="360" w:lineRule="exact"/>
        <w:ind w:leftChars="0"/>
        <w:rPr>
          <w:rFonts w:ascii="HG丸ｺﾞｼｯｸM-PRO" w:eastAsia="HG丸ｺﾞｼｯｸM-PRO" w:hAnsi="HG丸ｺﾞｼｯｸM-PRO"/>
          <w:sz w:val="24"/>
          <w:szCs w:val="24"/>
        </w:rPr>
      </w:pPr>
      <w:r w:rsidRPr="004851BA">
        <w:rPr>
          <w:rFonts w:ascii="HG丸ｺﾞｼｯｸM-PRO" w:eastAsia="HG丸ｺﾞｼｯｸM-PRO" w:hAnsi="HG丸ｺﾞｼｯｸM-PRO" w:hint="eastAsia"/>
          <w:sz w:val="24"/>
          <w:szCs w:val="24"/>
        </w:rPr>
        <w:t xml:space="preserve">日　時　　</w:t>
      </w:r>
      <w:r w:rsidR="00DF016B">
        <w:rPr>
          <w:rFonts w:ascii="HG丸ｺﾞｼｯｸM-PRO" w:eastAsia="HG丸ｺﾞｼｯｸM-PRO" w:hAnsi="HG丸ｺﾞｼｯｸM-PRO" w:hint="eastAsia"/>
          <w:sz w:val="24"/>
          <w:szCs w:val="24"/>
        </w:rPr>
        <w:t>令和元</w:t>
      </w:r>
      <w:r w:rsidRPr="004851BA">
        <w:rPr>
          <w:rFonts w:ascii="HG丸ｺﾞｼｯｸM-PRO" w:eastAsia="HG丸ｺﾞｼｯｸM-PRO" w:hAnsi="HG丸ｺﾞｼｯｸM-PRO" w:hint="eastAsia"/>
          <w:sz w:val="24"/>
          <w:szCs w:val="24"/>
        </w:rPr>
        <w:t>年9月</w:t>
      </w:r>
      <w:r w:rsidR="00DF016B">
        <w:rPr>
          <w:rFonts w:ascii="HG丸ｺﾞｼｯｸM-PRO" w:eastAsia="HG丸ｺﾞｼｯｸM-PRO" w:hAnsi="HG丸ｺﾞｼｯｸM-PRO" w:hint="eastAsia"/>
          <w:sz w:val="24"/>
          <w:szCs w:val="24"/>
        </w:rPr>
        <w:t>28</w:t>
      </w:r>
      <w:r w:rsidRPr="004851BA">
        <w:rPr>
          <w:rFonts w:ascii="HG丸ｺﾞｼｯｸM-PRO" w:eastAsia="HG丸ｺﾞｼｯｸM-PRO" w:hAnsi="HG丸ｺﾞｼｯｸM-PRO" w:hint="eastAsia"/>
          <w:sz w:val="24"/>
          <w:szCs w:val="24"/>
        </w:rPr>
        <w:t>日（</w:t>
      </w:r>
      <w:r w:rsidR="00DF016B">
        <w:rPr>
          <w:rFonts w:ascii="HG丸ｺﾞｼｯｸM-PRO" w:eastAsia="HG丸ｺﾞｼｯｸM-PRO" w:hAnsi="HG丸ｺﾞｼｯｸM-PRO" w:hint="eastAsia"/>
          <w:sz w:val="24"/>
          <w:szCs w:val="24"/>
        </w:rPr>
        <w:t>土</w:t>
      </w:r>
      <w:r w:rsidRPr="004851BA">
        <w:rPr>
          <w:rFonts w:ascii="HG丸ｺﾞｼｯｸM-PRO" w:eastAsia="HG丸ｺﾞｼｯｸM-PRO" w:hAnsi="HG丸ｺﾞｼｯｸM-PRO" w:hint="eastAsia"/>
          <w:sz w:val="24"/>
          <w:szCs w:val="24"/>
        </w:rPr>
        <w:t>）</w:t>
      </w:r>
      <w:r w:rsidR="00E032CB" w:rsidRPr="004851BA">
        <w:rPr>
          <w:rFonts w:ascii="HG丸ｺﾞｼｯｸM-PRO" w:eastAsia="HG丸ｺﾞｼｯｸM-PRO" w:hAnsi="HG丸ｺﾞｼｯｸM-PRO" w:hint="eastAsia"/>
          <w:sz w:val="24"/>
          <w:szCs w:val="24"/>
        </w:rPr>
        <w:t>9</w:t>
      </w:r>
      <w:r w:rsidRPr="004851BA">
        <w:rPr>
          <w:rFonts w:ascii="HG丸ｺﾞｼｯｸM-PRO" w:eastAsia="HG丸ｺﾞｼｯｸM-PRO" w:hAnsi="HG丸ｺﾞｼｯｸM-PRO" w:hint="eastAsia"/>
          <w:sz w:val="24"/>
          <w:szCs w:val="24"/>
        </w:rPr>
        <w:t>：</w:t>
      </w:r>
      <w:r w:rsidR="00F22F7D" w:rsidRPr="004851BA">
        <w:rPr>
          <w:rFonts w:ascii="HG丸ｺﾞｼｯｸM-PRO" w:eastAsia="HG丸ｺﾞｼｯｸM-PRO" w:hAnsi="HG丸ｺﾞｼｯｸM-PRO" w:hint="eastAsia"/>
          <w:sz w:val="24"/>
          <w:szCs w:val="24"/>
        </w:rPr>
        <w:t>3</w:t>
      </w:r>
      <w:r w:rsidR="00E032CB" w:rsidRPr="004851BA">
        <w:rPr>
          <w:rFonts w:ascii="HG丸ｺﾞｼｯｸM-PRO" w:eastAsia="HG丸ｺﾞｼｯｸM-PRO" w:hAnsi="HG丸ｺﾞｼｯｸM-PRO" w:hint="eastAsia"/>
          <w:sz w:val="24"/>
          <w:szCs w:val="24"/>
        </w:rPr>
        <w:t>0</w:t>
      </w:r>
      <w:r w:rsidRPr="004851BA">
        <w:rPr>
          <w:rFonts w:ascii="HG丸ｺﾞｼｯｸM-PRO" w:eastAsia="HG丸ｺﾞｼｯｸM-PRO" w:hAnsi="HG丸ｺﾞｼｯｸM-PRO" w:hint="eastAsia"/>
          <w:sz w:val="24"/>
          <w:szCs w:val="24"/>
        </w:rPr>
        <w:t>～16：</w:t>
      </w:r>
      <w:r w:rsidR="00D639DF" w:rsidRPr="004851BA">
        <w:rPr>
          <w:rFonts w:ascii="HG丸ｺﾞｼｯｸM-PRO" w:eastAsia="HG丸ｺﾞｼｯｸM-PRO" w:hAnsi="HG丸ｺﾞｼｯｸM-PRO" w:hint="eastAsia"/>
          <w:sz w:val="24"/>
          <w:szCs w:val="24"/>
        </w:rPr>
        <w:t>30</w:t>
      </w:r>
    </w:p>
    <w:p w:rsidR="0031061C" w:rsidRPr="004851BA" w:rsidRDefault="0031061C" w:rsidP="004851BA">
      <w:pPr>
        <w:pStyle w:val="ae"/>
        <w:numPr>
          <w:ilvl w:val="0"/>
          <w:numId w:val="1"/>
        </w:numPr>
        <w:spacing w:line="360" w:lineRule="exact"/>
        <w:ind w:leftChars="0"/>
        <w:rPr>
          <w:rFonts w:ascii="HG丸ｺﾞｼｯｸM-PRO" w:eastAsia="HG丸ｺﾞｼｯｸM-PRO" w:hAnsi="HG丸ｺﾞｼｯｸM-PRO"/>
          <w:sz w:val="24"/>
          <w:szCs w:val="24"/>
        </w:rPr>
      </w:pPr>
      <w:r w:rsidRPr="004851BA">
        <w:rPr>
          <w:rFonts w:ascii="HG丸ｺﾞｼｯｸM-PRO" w:eastAsia="HG丸ｺﾞｼｯｸM-PRO" w:hAnsi="HG丸ｺﾞｼｯｸM-PRO" w:hint="eastAsia"/>
          <w:sz w:val="24"/>
          <w:szCs w:val="24"/>
        </w:rPr>
        <w:t>会　場</w:t>
      </w:r>
      <w:r w:rsidR="00F17934" w:rsidRPr="004851BA">
        <w:rPr>
          <w:rFonts w:ascii="HG丸ｺﾞｼｯｸM-PRO" w:eastAsia="HG丸ｺﾞｼｯｸM-PRO" w:hAnsi="HG丸ｺﾞｼｯｸM-PRO" w:hint="eastAsia"/>
          <w:sz w:val="24"/>
          <w:szCs w:val="24"/>
        </w:rPr>
        <w:t xml:space="preserve">　　</w:t>
      </w:r>
      <w:r w:rsidR="00DF016B">
        <w:rPr>
          <w:rFonts w:ascii="HG丸ｺﾞｼｯｸM-PRO" w:eastAsia="HG丸ｺﾞｼｯｸM-PRO" w:hAnsi="HG丸ｺﾞｼｯｸM-PRO" w:hint="eastAsia"/>
          <w:sz w:val="24"/>
          <w:szCs w:val="24"/>
        </w:rPr>
        <w:t>京都経済センター3-H会議室</w:t>
      </w:r>
      <w:r w:rsidRPr="004851BA">
        <w:rPr>
          <w:rFonts w:ascii="HG丸ｺﾞｼｯｸM-PRO" w:eastAsia="HG丸ｺﾞｼｯｸM-PRO" w:hAnsi="HG丸ｺﾞｼｯｸM-PRO" w:hint="eastAsia"/>
          <w:sz w:val="24"/>
          <w:szCs w:val="24"/>
        </w:rPr>
        <w:t xml:space="preserve">　</w:t>
      </w:r>
    </w:p>
    <w:p w:rsidR="0031061C" w:rsidRPr="004851BA" w:rsidRDefault="0031061C" w:rsidP="004851BA">
      <w:pPr>
        <w:pStyle w:val="ae"/>
        <w:numPr>
          <w:ilvl w:val="0"/>
          <w:numId w:val="1"/>
        </w:numPr>
        <w:spacing w:line="360" w:lineRule="exact"/>
        <w:ind w:leftChars="0"/>
        <w:rPr>
          <w:rFonts w:ascii="HG丸ｺﾞｼｯｸM-PRO" w:eastAsia="HG丸ｺﾞｼｯｸM-PRO" w:hAnsi="HG丸ｺﾞｼｯｸM-PRO"/>
          <w:sz w:val="24"/>
          <w:szCs w:val="24"/>
        </w:rPr>
      </w:pPr>
      <w:r w:rsidRPr="004851BA">
        <w:rPr>
          <w:rFonts w:ascii="HG丸ｺﾞｼｯｸM-PRO" w:eastAsia="HG丸ｺﾞｼｯｸM-PRO" w:hAnsi="HG丸ｺﾞｼｯｸM-PRO" w:hint="eastAsia"/>
          <w:sz w:val="24"/>
          <w:szCs w:val="24"/>
        </w:rPr>
        <w:t>内　容　　裏面参照</w:t>
      </w:r>
    </w:p>
    <w:p w:rsidR="0031061C" w:rsidRDefault="009D32AD" w:rsidP="001121EA">
      <w:pPr>
        <w:pStyle w:val="ae"/>
        <w:numPr>
          <w:ilvl w:val="0"/>
          <w:numId w:val="1"/>
        </w:numPr>
        <w:tabs>
          <w:tab w:val="left" w:pos="1560"/>
        </w:tabs>
        <w:adjustRightInd w:val="0"/>
        <w:snapToGrid w:val="0"/>
        <w:spacing w:line="360" w:lineRule="exact"/>
        <w:ind w:leftChars="0"/>
        <w:rPr>
          <w:rFonts w:ascii="HG丸ｺﾞｼｯｸM-PRO" w:eastAsia="HG丸ｺﾞｼｯｸM-PRO" w:hAnsi="HG丸ｺﾞｼｯｸM-PRO"/>
          <w:sz w:val="24"/>
          <w:szCs w:val="24"/>
        </w:rPr>
      </w:pPr>
      <w:r w:rsidRPr="001121EA">
        <w:rPr>
          <w:rFonts w:ascii="HG丸ｺﾞｼｯｸM-PRO" w:eastAsia="HG丸ｺﾞｼｯｸM-PRO" w:hAnsi="HG丸ｺﾞｼｯｸM-PRO" w:hint="eastAsia"/>
          <w:sz w:val="24"/>
          <w:szCs w:val="24"/>
        </w:rPr>
        <w:t>対象者</w:t>
      </w:r>
      <w:r w:rsidR="001121EA">
        <w:rPr>
          <w:rFonts w:ascii="HG丸ｺﾞｼｯｸM-PRO" w:eastAsia="HG丸ｺﾞｼｯｸM-PRO" w:hAnsi="HG丸ｺﾞｼｯｸM-PRO" w:hint="eastAsia"/>
          <w:sz w:val="24"/>
          <w:szCs w:val="24"/>
        </w:rPr>
        <w:tab/>
      </w:r>
      <w:r w:rsidR="004851BA" w:rsidRPr="001121EA">
        <w:rPr>
          <w:rFonts w:ascii="HG丸ｺﾞｼｯｸM-PRO" w:eastAsia="HG丸ｺﾞｼｯｸM-PRO" w:hAnsi="HG丸ｺﾞｼｯｸM-PRO" w:hint="eastAsia"/>
          <w:sz w:val="24"/>
          <w:szCs w:val="24"/>
        </w:rPr>
        <w:t>地域密着型サービス事業所に従事する管理者・</w:t>
      </w:r>
      <w:r w:rsidR="00DE372E" w:rsidRPr="001121EA">
        <w:rPr>
          <w:rFonts w:ascii="HG丸ｺﾞｼｯｸM-PRO" w:eastAsia="HG丸ｺﾞｼｯｸM-PRO" w:hAnsi="HG丸ｺﾞｼｯｸM-PRO" w:hint="eastAsia"/>
          <w:sz w:val="24"/>
          <w:szCs w:val="24"/>
        </w:rPr>
        <w:t>職員</w:t>
      </w:r>
      <w:r w:rsidR="004851BA" w:rsidRPr="001121EA">
        <w:rPr>
          <w:rFonts w:ascii="HG丸ｺﾞｼｯｸM-PRO" w:eastAsia="HG丸ｺﾞｼｯｸM-PRO" w:hAnsi="HG丸ｺﾞｼｯｸM-PRO" w:hint="eastAsia"/>
          <w:sz w:val="24"/>
          <w:szCs w:val="24"/>
        </w:rPr>
        <w:t>・</w:t>
      </w:r>
      <w:r w:rsidR="00DE372E" w:rsidRPr="001121EA">
        <w:rPr>
          <w:rFonts w:ascii="HG丸ｺﾞｼｯｸM-PRO" w:eastAsia="HG丸ｺﾞｼｯｸM-PRO" w:hAnsi="HG丸ｺﾞｼｯｸM-PRO" w:hint="eastAsia"/>
          <w:sz w:val="24"/>
          <w:szCs w:val="24"/>
        </w:rPr>
        <w:t>地域密着型サービスに関心</w:t>
      </w:r>
      <w:r w:rsidR="002F5189" w:rsidRPr="001121EA">
        <w:rPr>
          <w:rFonts w:ascii="HG丸ｺﾞｼｯｸM-PRO" w:eastAsia="HG丸ｺﾞｼｯｸM-PRO" w:hAnsi="HG丸ｺﾞｼｯｸM-PRO" w:hint="eastAsia"/>
          <w:sz w:val="24"/>
          <w:szCs w:val="24"/>
        </w:rPr>
        <w:t>の</w:t>
      </w:r>
    </w:p>
    <w:p w:rsidR="001121EA" w:rsidRPr="001121EA" w:rsidRDefault="001121EA" w:rsidP="001121EA">
      <w:pPr>
        <w:tabs>
          <w:tab w:val="left" w:pos="1560"/>
        </w:tabs>
        <w:adjustRightInd w:val="0"/>
        <w:snapToGrid w:val="0"/>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b/>
      </w:r>
      <w:r w:rsidRPr="001121EA">
        <w:rPr>
          <w:rFonts w:ascii="HG丸ｺﾞｼｯｸM-PRO" w:eastAsia="HG丸ｺﾞｼｯｸM-PRO" w:hAnsi="HG丸ｺﾞｼｯｸM-PRO" w:hint="eastAsia"/>
          <w:sz w:val="24"/>
          <w:szCs w:val="24"/>
        </w:rPr>
        <w:t>ある専門職など。</w:t>
      </w:r>
    </w:p>
    <w:p w:rsidR="0031061C" w:rsidRPr="004851BA" w:rsidRDefault="00476658" w:rsidP="004851BA">
      <w:pPr>
        <w:pStyle w:val="ae"/>
        <w:numPr>
          <w:ilvl w:val="0"/>
          <w:numId w:val="1"/>
        </w:numPr>
        <w:spacing w:line="360" w:lineRule="exact"/>
        <w:ind w:leftChars="0"/>
        <w:rPr>
          <w:rFonts w:ascii="HG丸ｺﾞｼｯｸM-PRO" w:eastAsia="HG丸ｺﾞｼｯｸM-PRO" w:hAnsi="HG丸ｺﾞｼｯｸM-PRO"/>
          <w:sz w:val="24"/>
          <w:szCs w:val="24"/>
        </w:rPr>
      </w:pPr>
      <w:r w:rsidRPr="004851BA">
        <w:rPr>
          <w:rFonts w:ascii="HG丸ｺﾞｼｯｸM-PRO" w:eastAsia="HG丸ｺﾞｼｯｸM-PRO" w:hAnsi="HG丸ｺﾞｼｯｸM-PRO" w:hint="eastAsia"/>
          <w:sz w:val="24"/>
          <w:szCs w:val="24"/>
        </w:rPr>
        <w:t xml:space="preserve">参加費　　</w:t>
      </w:r>
      <w:r w:rsidR="0061695E" w:rsidRPr="004851BA">
        <w:rPr>
          <w:rFonts w:ascii="HG丸ｺﾞｼｯｸM-PRO" w:eastAsia="HG丸ｺﾞｼｯｸM-PRO" w:hAnsi="HG丸ｺﾞｼｯｸM-PRO" w:hint="eastAsia"/>
          <w:sz w:val="24"/>
          <w:szCs w:val="24"/>
        </w:rPr>
        <w:t>無料</w:t>
      </w:r>
    </w:p>
    <w:p w:rsidR="0031061C" w:rsidRPr="004851BA" w:rsidRDefault="0031061C" w:rsidP="0087095A">
      <w:pPr>
        <w:pStyle w:val="ae"/>
        <w:numPr>
          <w:ilvl w:val="0"/>
          <w:numId w:val="1"/>
        </w:numPr>
        <w:tabs>
          <w:tab w:val="left" w:pos="840"/>
        </w:tabs>
        <w:snapToGrid w:val="0"/>
        <w:spacing w:line="360" w:lineRule="exact"/>
        <w:ind w:leftChars="0"/>
        <w:rPr>
          <w:rFonts w:ascii="HG丸ｺﾞｼｯｸM-PRO" w:eastAsia="HG丸ｺﾞｼｯｸM-PRO" w:hAnsi="HG丸ｺﾞｼｯｸM-PRO"/>
          <w:sz w:val="24"/>
          <w:szCs w:val="24"/>
        </w:rPr>
      </w:pPr>
      <w:r w:rsidRPr="004851BA">
        <w:rPr>
          <w:rFonts w:ascii="HG丸ｺﾞｼｯｸM-PRO" w:eastAsia="HG丸ｺﾞｼｯｸM-PRO" w:hAnsi="HG丸ｺﾞｼｯｸM-PRO" w:hint="eastAsia"/>
          <w:sz w:val="24"/>
          <w:szCs w:val="24"/>
        </w:rPr>
        <w:t xml:space="preserve">定　員　　</w:t>
      </w:r>
      <w:r w:rsidR="009221C8" w:rsidRPr="004851BA">
        <w:rPr>
          <w:rFonts w:ascii="HG丸ｺﾞｼｯｸM-PRO" w:eastAsia="HG丸ｺﾞｼｯｸM-PRO" w:hAnsi="HG丸ｺﾞｼｯｸM-PRO" w:hint="eastAsia"/>
          <w:sz w:val="24"/>
          <w:szCs w:val="24"/>
        </w:rPr>
        <w:t>70</w:t>
      </w:r>
      <w:r w:rsidRPr="004851BA">
        <w:rPr>
          <w:rFonts w:ascii="HG丸ｺﾞｼｯｸM-PRO" w:eastAsia="HG丸ｺﾞｼｯｸM-PRO" w:hAnsi="HG丸ｺﾞｼｯｸM-PRO" w:hint="eastAsia"/>
          <w:sz w:val="24"/>
          <w:szCs w:val="24"/>
        </w:rPr>
        <w:t>名</w:t>
      </w:r>
    </w:p>
    <w:p w:rsidR="008F0B79" w:rsidRPr="004851BA" w:rsidRDefault="008F0B79" w:rsidP="004851BA">
      <w:pPr>
        <w:pStyle w:val="ae"/>
        <w:numPr>
          <w:ilvl w:val="0"/>
          <w:numId w:val="1"/>
        </w:numPr>
        <w:spacing w:line="360" w:lineRule="exact"/>
        <w:ind w:leftChars="0"/>
        <w:rPr>
          <w:rFonts w:ascii="HG丸ｺﾞｼｯｸM-PRO" w:eastAsia="HG丸ｺﾞｼｯｸM-PRO" w:hAnsi="HG丸ｺﾞｼｯｸM-PRO"/>
          <w:sz w:val="24"/>
          <w:szCs w:val="24"/>
        </w:rPr>
      </w:pPr>
      <w:r w:rsidRPr="004851BA">
        <w:rPr>
          <w:rFonts w:ascii="HG丸ｺﾞｼｯｸM-PRO" w:eastAsia="HG丸ｺﾞｼｯｸM-PRO" w:hAnsi="HG丸ｺﾞｼｯｸM-PRO" w:hint="eastAsia"/>
          <w:sz w:val="24"/>
          <w:szCs w:val="24"/>
        </w:rPr>
        <w:t>申込み　　申込書に必要事項を記入し、FAXで事務局まで。</w:t>
      </w:r>
    </w:p>
    <w:p w:rsidR="008F0B79" w:rsidRPr="004851BA" w:rsidRDefault="008F0B79" w:rsidP="004851BA">
      <w:pPr>
        <w:pStyle w:val="ae"/>
        <w:numPr>
          <w:ilvl w:val="0"/>
          <w:numId w:val="1"/>
        </w:numPr>
        <w:spacing w:line="360" w:lineRule="exact"/>
        <w:ind w:leftChars="0"/>
        <w:rPr>
          <w:rFonts w:ascii="HG丸ｺﾞｼｯｸM-PRO" w:eastAsia="HG丸ｺﾞｼｯｸM-PRO" w:hAnsi="HG丸ｺﾞｼｯｸM-PRO"/>
          <w:sz w:val="24"/>
          <w:szCs w:val="24"/>
        </w:rPr>
      </w:pPr>
      <w:r w:rsidRPr="004851BA">
        <w:rPr>
          <w:rFonts w:ascii="HG丸ｺﾞｼｯｸM-PRO" w:eastAsia="HG丸ｺﾞｼｯｸM-PRO" w:hAnsi="HG丸ｺﾞｼｯｸM-PRO" w:hint="eastAsia"/>
          <w:sz w:val="24"/>
          <w:szCs w:val="24"/>
        </w:rPr>
        <w:t xml:space="preserve">締　切　　</w:t>
      </w:r>
      <w:r w:rsidR="0093339D">
        <w:rPr>
          <w:rFonts w:ascii="HG丸ｺﾞｼｯｸM-PRO" w:eastAsia="HG丸ｺﾞｼｯｸM-PRO" w:hAnsi="HG丸ｺﾞｼｯｸM-PRO" w:hint="eastAsia"/>
          <w:sz w:val="24"/>
          <w:szCs w:val="24"/>
        </w:rPr>
        <w:t>令和元</w:t>
      </w:r>
      <w:r w:rsidRPr="004851BA">
        <w:rPr>
          <w:rFonts w:ascii="HG丸ｺﾞｼｯｸM-PRO" w:eastAsia="HG丸ｺﾞｼｯｸM-PRO" w:hAnsi="HG丸ｺﾞｼｯｸM-PRO" w:hint="eastAsia"/>
          <w:sz w:val="24"/>
          <w:szCs w:val="24"/>
        </w:rPr>
        <w:t>年9月</w:t>
      </w:r>
      <w:r w:rsidR="0093339D">
        <w:rPr>
          <w:rFonts w:ascii="HG丸ｺﾞｼｯｸM-PRO" w:eastAsia="HG丸ｺﾞｼｯｸM-PRO" w:hAnsi="HG丸ｺﾞｼｯｸM-PRO" w:hint="eastAsia"/>
          <w:sz w:val="24"/>
          <w:szCs w:val="24"/>
        </w:rPr>
        <w:t>13</w:t>
      </w:r>
      <w:r w:rsidRPr="004851BA">
        <w:rPr>
          <w:rFonts w:ascii="HG丸ｺﾞｼｯｸM-PRO" w:eastAsia="HG丸ｺﾞｼｯｸM-PRO" w:hAnsi="HG丸ｺﾞｼｯｸM-PRO" w:hint="eastAsia"/>
          <w:sz w:val="24"/>
          <w:szCs w:val="24"/>
        </w:rPr>
        <w:t>日（</w:t>
      </w:r>
      <w:r w:rsidR="0093339D">
        <w:rPr>
          <w:rFonts w:ascii="HG丸ｺﾞｼｯｸM-PRO" w:eastAsia="HG丸ｺﾞｼｯｸM-PRO" w:hAnsi="HG丸ｺﾞｼｯｸM-PRO" w:hint="eastAsia"/>
          <w:sz w:val="24"/>
          <w:szCs w:val="24"/>
        </w:rPr>
        <w:t>金</w:t>
      </w:r>
      <w:r w:rsidRPr="004851BA">
        <w:rPr>
          <w:rFonts w:ascii="HG丸ｺﾞｼｯｸM-PRO" w:eastAsia="HG丸ｺﾞｼｯｸM-PRO" w:hAnsi="HG丸ｺﾞｼｯｸM-PRO" w:hint="eastAsia"/>
          <w:sz w:val="24"/>
          <w:szCs w:val="24"/>
        </w:rPr>
        <w:t>）必着</w:t>
      </w:r>
    </w:p>
    <w:p w:rsidR="008F0B79" w:rsidRPr="004851BA" w:rsidRDefault="008F0B79" w:rsidP="004851BA">
      <w:pPr>
        <w:pStyle w:val="ae"/>
        <w:numPr>
          <w:ilvl w:val="0"/>
          <w:numId w:val="1"/>
        </w:numPr>
        <w:spacing w:line="360" w:lineRule="exact"/>
        <w:ind w:leftChars="0"/>
        <w:rPr>
          <w:rFonts w:ascii="HG丸ｺﾞｼｯｸM-PRO" w:eastAsia="HG丸ｺﾞｼｯｸM-PRO" w:hAnsi="HG丸ｺﾞｼｯｸM-PRO"/>
          <w:sz w:val="24"/>
          <w:szCs w:val="24"/>
        </w:rPr>
      </w:pPr>
      <w:r w:rsidRPr="004851BA">
        <w:rPr>
          <w:rFonts w:ascii="HG丸ｺﾞｼｯｸM-PRO" w:eastAsia="HG丸ｺﾞｼｯｸM-PRO" w:hAnsi="HG丸ｺﾞｼｯｸM-PRO" w:hint="eastAsia"/>
          <w:sz w:val="24"/>
          <w:szCs w:val="24"/>
        </w:rPr>
        <w:t>問合せ　　一般社団法人　京都地域密着型サービス事業所協議会　事務局</w:t>
      </w:r>
      <w:bookmarkStart w:id="0" w:name="_GoBack"/>
      <w:bookmarkEnd w:id="0"/>
    </w:p>
    <w:p w:rsidR="008F0B79" w:rsidRPr="004851BA" w:rsidRDefault="009B5CF0" w:rsidP="009B5CF0">
      <w:pPr>
        <w:spacing w:line="360" w:lineRule="exact"/>
        <w:ind w:left="1680" w:hangingChars="800" w:hanging="1680"/>
        <w:rPr>
          <w:rFonts w:ascii="HG丸ｺﾞｼｯｸM-PRO" w:eastAsia="HG丸ｺﾞｼｯｸM-PRO" w:hAnsi="HG丸ｺﾞｼｯｸM-PRO"/>
          <w:sz w:val="24"/>
          <w:szCs w:val="24"/>
        </w:rPr>
      </w:pPr>
      <w:r w:rsidRPr="004851BA">
        <w:rPr>
          <w:rFonts w:hint="eastAsia"/>
          <w:noProof/>
        </w:rPr>
        <mc:AlternateContent>
          <mc:Choice Requires="wps">
            <w:drawing>
              <wp:anchor distT="0" distB="0" distL="114300" distR="114300" simplePos="0" relativeHeight="251653632" behindDoc="0" locked="0" layoutInCell="1" allowOverlap="1" wp14:anchorId="3E91BA65" wp14:editId="77A88310">
                <wp:simplePos x="0" y="0"/>
                <wp:positionH relativeFrom="column">
                  <wp:posOffset>5324475</wp:posOffset>
                </wp:positionH>
                <wp:positionV relativeFrom="paragraph">
                  <wp:posOffset>55245</wp:posOffset>
                </wp:positionV>
                <wp:extent cx="1495425" cy="428625"/>
                <wp:effectExtent l="0" t="0" r="28575" b="123825"/>
                <wp:wrapNone/>
                <wp:docPr id="5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28625"/>
                        </a:xfrm>
                        <a:prstGeom prst="wedgeRoundRectCallout">
                          <a:avLst>
                            <a:gd name="adj1" fmla="val -32940"/>
                            <a:gd name="adj2" fmla="val 70278"/>
                            <a:gd name="adj3" fmla="val 16667"/>
                          </a:avLst>
                        </a:prstGeom>
                        <a:solidFill>
                          <a:srgbClr val="FFFFFF"/>
                        </a:solidFill>
                        <a:ln w="9525">
                          <a:solidFill>
                            <a:srgbClr val="000000"/>
                          </a:solidFill>
                          <a:miter lim="800000"/>
                          <a:headEnd/>
                          <a:tailEnd/>
                        </a:ln>
                      </wps:spPr>
                      <wps:txbx>
                        <w:txbxContent>
                          <w:p w:rsidR="000D4430" w:rsidRPr="009B5CF0" w:rsidRDefault="000D4430" w:rsidP="009B5CF0">
                            <w:pPr>
                              <w:spacing w:line="260" w:lineRule="exact"/>
                              <w:rPr>
                                <w:rFonts w:ascii="HG丸ｺﾞｼｯｸM-PRO" w:eastAsia="HG丸ｺﾞｼｯｸM-PRO" w:hAnsi="HG丸ｺﾞｼｯｸM-PRO"/>
                                <w:szCs w:val="21"/>
                              </w:rPr>
                            </w:pPr>
                            <w:r w:rsidRPr="009B5CF0">
                              <w:rPr>
                                <w:rFonts w:ascii="HG丸ｺﾞｼｯｸM-PRO" w:eastAsia="HG丸ｺﾞｼｯｸM-PRO" w:hAnsi="HG丸ｺﾞｼｯｸM-PRO" w:hint="eastAsia"/>
                                <w:szCs w:val="21"/>
                              </w:rPr>
                              <w:t>切り取らず、このままFAXして</w:t>
                            </w:r>
                            <w:r w:rsidR="009B5CF0" w:rsidRPr="009B5CF0">
                              <w:rPr>
                                <w:rFonts w:ascii="HG丸ｺﾞｼｯｸM-PRO" w:eastAsia="HG丸ｺﾞｼｯｸM-PRO" w:hAnsi="HG丸ｺﾞｼｯｸM-PRO" w:hint="eastAsia"/>
                                <w:szCs w:val="21"/>
                              </w:rPr>
                              <w:t>下さい</w:t>
                            </w:r>
                            <w:r w:rsidRPr="009B5CF0">
                              <w:rPr>
                                <w:rFonts w:ascii="HG丸ｺﾞｼｯｸM-PRO" w:eastAsia="HG丸ｺﾞｼｯｸM-PRO" w:hAnsi="HG丸ｺﾞｼｯｸM-PRO"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31" type="#_x0000_t62" style="position:absolute;left:0;text-align:left;margin-left:419.25pt;margin-top:4.35pt;width:117.75pt;height:3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" adj="3685,25980">
                <v:textbox inset="5.85pt,.7pt,5.85pt,.7pt">
                  <w:txbxContent>
                    <w:p w:rsidR="000D4430" w:rsidRPr="009B5CF0" w:rsidRDefault="000D4430" w:rsidP="009B5CF0">
                      <w:pPr>
                        <w:spacing w:line="260" w:lineRule="exact"/>
                        <w:rPr>
                          <w:rFonts w:ascii="HG丸ｺﾞｼｯｸM-PRO" w:eastAsia="HG丸ｺﾞｼｯｸM-PRO" w:hAnsi="HG丸ｺﾞｼｯｸM-PRO"/>
                          <w:szCs w:val="21"/>
                        </w:rPr>
                      </w:pPr>
                      <w:r w:rsidRPr="009B5CF0">
                        <w:rPr>
                          <w:rFonts w:ascii="HG丸ｺﾞｼｯｸM-PRO" w:eastAsia="HG丸ｺﾞｼｯｸM-PRO" w:hAnsi="HG丸ｺﾞｼｯｸM-PRO" w:hint="eastAsia"/>
                          <w:szCs w:val="21"/>
                        </w:rPr>
                        <w:t>切り取らず、このままFAXして</w:t>
                      </w:r>
                      <w:r w:rsidR="009B5CF0" w:rsidRPr="009B5CF0">
                        <w:rPr>
                          <w:rFonts w:ascii="HG丸ｺﾞｼｯｸM-PRO" w:eastAsia="HG丸ｺﾞｼｯｸM-PRO" w:hAnsi="HG丸ｺﾞｼｯｸM-PRO" w:hint="eastAsia"/>
                          <w:szCs w:val="21"/>
                        </w:rPr>
                        <w:t>下さい</w:t>
                      </w:r>
                      <w:r w:rsidRPr="009B5CF0">
                        <w:rPr>
                          <w:rFonts w:ascii="HG丸ｺﾞｼｯｸM-PRO" w:eastAsia="HG丸ｺﾞｼｯｸM-PRO" w:hAnsi="HG丸ｺﾞｼｯｸM-PRO" w:hint="eastAsia"/>
                          <w:szCs w:val="21"/>
                        </w:rPr>
                        <w:t>。</w:t>
                      </w:r>
                    </w:p>
                  </w:txbxContent>
                </v:textbox>
              </v:shape>
            </w:pict>
          </mc:Fallback>
        </mc:AlternateContent>
      </w:r>
      <w:r w:rsidR="008F0B79" w:rsidRPr="004851BA">
        <w:rPr>
          <w:rFonts w:ascii="HG丸ｺﾞｼｯｸM-PRO" w:eastAsia="HG丸ｺﾞｼｯｸM-PRO" w:hAnsi="HG丸ｺﾞｼｯｸM-PRO" w:hint="eastAsia"/>
          <w:sz w:val="24"/>
          <w:szCs w:val="24"/>
        </w:rPr>
        <w:t xml:space="preserve">　　　　　　　　TEL　075-354-8706　　　FAX</w:t>
      </w:r>
      <w:r w:rsidR="000331A5" w:rsidRPr="004851BA">
        <w:rPr>
          <w:rFonts w:ascii="HG丸ｺﾞｼｯｸM-PRO" w:eastAsia="HG丸ｺﾞｼｯｸM-PRO" w:hAnsi="HG丸ｺﾞｼｯｸM-PRO" w:hint="eastAsia"/>
          <w:sz w:val="24"/>
          <w:szCs w:val="24"/>
        </w:rPr>
        <w:t xml:space="preserve">　075-354-8770</w:t>
      </w:r>
    </w:p>
    <w:p w:rsidR="008F0B79" w:rsidRPr="004851BA" w:rsidRDefault="008F0B79" w:rsidP="00ED25B3">
      <w:pPr>
        <w:ind w:left="1920" w:hangingChars="800" w:hanging="1920"/>
        <w:rPr>
          <w:rFonts w:ascii="HG丸ｺﾞｼｯｸM-PRO" w:eastAsia="HG丸ｺﾞｼｯｸM-PRO" w:hAnsi="HG丸ｺﾞｼｯｸM-PRO"/>
          <w:sz w:val="24"/>
          <w:szCs w:val="24"/>
        </w:rPr>
      </w:pPr>
    </w:p>
    <w:p w:rsidR="008F0B79" w:rsidRDefault="0080162D" w:rsidP="00ED25B3">
      <w:pPr>
        <w:ind w:left="1920" w:hangingChars="800" w:hanging="1920"/>
        <w:jc w:val="center"/>
        <w:rPr>
          <w:rFonts w:ascii="HG丸ｺﾞｼｯｸM-PRO" w:eastAsia="HG丸ｺﾞｼｯｸM-PRO" w:hAnsi="HG丸ｺﾞｼｯｸM-PRO"/>
          <w:sz w:val="28"/>
          <w:szCs w:val="28"/>
        </w:rPr>
      </w:pPr>
      <w:r w:rsidRPr="004851BA">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2608" behindDoc="0" locked="0" layoutInCell="1" allowOverlap="1" wp14:anchorId="5A676A3D" wp14:editId="4C6388FD">
                <wp:simplePos x="0" y="0"/>
                <wp:positionH relativeFrom="column">
                  <wp:posOffset>-9525</wp:posOffset>
                </wp:positionH>
                <wp:positionV relativeFrom="paragraph">
                  <wp:posOffset>-4445</wp:posOffset>
                </wp:positionV>
                <wp:extent cx="6162675" cy="0"/>
                <wp:effectExtent l="0" t="0" r="9525" b="19050"/>
                <wp:wrapNone/>
                <wp:docPr id="5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75pt;margin-top:-.35pt;width:485.2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" strokeweight="1.5pt">
                <v:stroke dashstyle="dash"/>
              </v:shape>
            </w:pict>
          </mc:Fallback>
        </mc:AlternateContent>
      </w:r>
      <w:r w:rsidR="00D6260E" w:rsidRPr="00D6260E">
        <w:rPr>
          <w:rFonts w:ascii="HG丸ｺﾞｼｯｸM-PRO" w:eastAsia="HG丸ｺﾞｼｯｸM-PRO" w:hAnsi="HG丸ｺﾞｼｯｸM-PRO" w:hint="eastAsia"/>
          <w:sz w:val="28"/>
          <w:szCs w:val="28"/>
        </w:rPr>
        <w:t>【9月28日一般参加申込書】</w:t>
      </w:r>
      <w:r w:rsidR="00D6260E">
        <w:rPr>
          <w:rFonts w:ascii="HG丸ｺﾞｼｯｸM-PRO" w:eastAsia="HG丸ｺﾞｼｯｸM-PRO" w:hAnsi="HG丸ｺﾞｼｯｸM-PRO" w:hint="eastAsia"/>
          <w:sz w:val="28"/>
          <w:szCs w:val="28"/>
        </w:rPr>
        <w:t>※申込締切9/</w:t>
      </w:r>
      <w:r w:rsidR="00892D99">
        <w:rPr>
          <w:rFonts w:ascii="HG丸ｺﾞｼｯｸM-PRO" w:eastAsia="HG丸ｺﾞｼｯｸM-PRO" w:hAnsi="HG丸ｺﾞｼｯｸM-PRO" w:hint="eastAsia"/>
          <w:sz w:val="28"/>
          <w:szCs w:val="28"/>
        </w:rPr>
        <w:t>13(</w:t>
      </w:r>
      <w:r w:rsidR="000E3504">
        <w:rPr>
          <w:rFonts w:ascii="HG丸ｺﾞｼｯｸM-PRO" w:eastAsia="HG丸ｺﾞｼｯｸM-PRO" w:hAnsi="HG丸ｺﾞｼｯｸM-PRO" w:hint="eastAsia"/>
          <w:sz w:val="28"/>
          <w:szCs w:val="28"/>
        </w:rPr>
        <w:t>金</w:t>
      </w:r>
      <w:r w:rsidR="00D6260E">
        <w:rPr>
          <w:rFonts w:ascii="HG丸ｺﾞｼｯｸM-PRO" w:eastAsia="HG丸ｺﾞｼｯｸM-PRO" w:hAnsi="HG丸ｺﾞｼｯｸM-PRO" w:hint="eastAsia"/>
          <w:sz w:val="28"/>
          <w:szCs w:val="28"/>
        </w:rPr>
        <w:t>）</w:t>
      </w:r>
    </w:p>
    <w:tbl>
      <w:tblPr>
        <w:tblStyle w:val="a3"/>
        <w:tblW w:w="0" w:type="auto"/>
        <w:tblInd w:w="108" w:type="dxa"/>
        <w:tblLayout w:type="fixed"/>
        <w:tblLook w:val="04A0" w:firstRow="1" w:lastRow="0" w:firstColumn="1" w:lastColumn="0" w:noHBand="0" w:noVBand="1"/>
      </w:tblPr>
      <w:tblGrid>
        <w:gridCol w:w="2410"/>
        <w:gridCol w:w="3969"/>
        <w:gridCol w:w="3402"/>
      </w:tblGrid>
      <w:tr w:rsidR="00D6260E" w:rsidTr="00CA5B5C">
        <w:trPr>
          <w:trHeight w:val="604"/>
        </w:trPr>
        <w:tc>
          <w:tcPr>
            <w:tcW w:w="2410" w:type="dxa"/>
            <w:vAlign w:val="center"/>
          </w:tcPr>
          <w:p w:rsidR="00D6260E" w:rsidRPr="00D6260E" w:rsidRDefault="00D6260E" w:rsidP="00CA5B5C">
            <w:pPr>
              <w:spacing w:line="260" w:lineRule="exact"/>
              <w:jc w:val="center"/>
              <w:rPr>
                <w:rFonts w:ascii="HG丸ｺﾞｼｯｸM-PRO" w:eastAsia="HG丸ｺﾞｼｯｸM-PRO" w:hAnsi="HG丸ｺﾞｼｯｸM-PRO"/>
                <w:sz w:val="22"/>
              </w:rPr>
            </w:pPr>
            <w:r w:rsidRPr="00D6260E">
              <w:rPr>
                <w:rFonts w:ascii="HG丸ｺﾞｼｯｸM-PRO" w:eastAsia="HG丸ｺﾞｼｯｸM-PRO" w:hAnsi="HG丸ｺﾞｼｯｸM-PRO" w:hint="eastAsia"/>
                <w:sz w:val="22"/>
              </w:rPr>
              <w:t>参加者氏名</w:t>
            </w:r>
          </w:p>
        </w:tc>
        <w:tc>
          <w:tcPr>
            <w:tcW w:w="3969" w:type="dxa"/>
            <w:vAlign w:val="center"/>
          </w:tcPr>
          <w:p w:rsidR="00D6260E" w:rsidRPr="00D6260E" w:rsidRDefault="00D6260E" w:rsidP="00CA5B5C">
            <w:pPr>
              <w:spacing w:line="260" w:lineRule="exact"/>
              <w:jc w:val="center"/>
              <w:rPr>
                <w:rFonts w:ascii="HG丸ｺﾞｼｯｸM-PRO" w:eastAsia="HG丸ｺﾞｼｯｸM-PRO" w:hAnsi="HG丸ｺﾞｼｯｸM-PRO"/>
                <w:sz w:val="22"/>
              </w:rPr>
            </w:pPr>
            <w:r w:rsidRPr="00D6260E">
              <w:rPr>
                <w:rFonts w:ascii="HG丸ｺﾞｼｯｸM-PRO" w:eastAsia="HG丸ｺﾞｼｯｸM-PRO" w:hAnsi="HG丸ｺﾞｼｯｸM-PRO" w:hint="eastAsia"/>
                <w:sz w:val="22"/>
              </w:rPr>
              <w:t>所属（勤務先等）</w:t>
            </w:r>
          </w:p>
        </w:tc>
        <w:tc>
          <w:tcPr>
            <w:tcW w:w="3402" w:type="dxa"/>
            <w:tcBorders>
              <w:bottom w:val="single" w:sz="4" w:space="0" w:color="auto"/>
            </w:tcBorders>
            <w:vAlign w:val="center"/>
          </w:tcPr>
          <w:p w:rsidR="00D6260E" w:rsidRPr="00D6260E" w:rsidRDefault="00D6260E" w:rsidP="00CA5B5C">
            <w:pPr>
              <w:spacing w:line="260" w:lineRule="exact"/>
              <w:jc w:val="center"/>
              <w:rPr>
                <w:rFonts w:ascii="HG丸ｺﾞｼｯｸM-PRO" w:eastAsia="HG丸ｺﾞｼｯｸM-PRO" w:hAnsi="HG丸ｺﾞｼｯｸM-PRO"/>
                <w:sz w:val="22"/>
              </w:rPr>
            </w:pPr>
            <w:r w:rsidRPr="00D6260E">
              <w:rPr>
                <w:rFonts w:ascii="HG丸ｺﾞｼｯｸM-PRO" w:eastAsia="HG丸ｺﾞｼｯｸM-PRO" w:hAnsi="HG丸ｺﾞｼｯｸM-PRO" w:hint="eastAsia"/>
                <w:sz w:val="22"/>
              </w:rPr>
              <w:t>電話番号</w:t>
            </w:r>
          </w:p>
          <w:p w:rsidR="00D6260E" w:rsidRPr="00D6260E" w:rsidRDefault="00D6260E" w:rsidP="00CA5B5C">
            <w:pPr>
              <w:spacing w:line="260" w:lineRule="exact"/>
              <w:jc w:val="center"/>
              <w:rPr>
                <w:rFonts w:ascii="HG丸ｺﾞｼｯｸM-PRO" w:eastAsia="HG丸ｺﾞｼｯｸM-PRO" w:hAnsi="HG丸ｺﾞｼｯｸM-PRO"/>
                <w:sz w:val="22"/>
              </w:rPr>
            </w:pPr>
            <w:r w:rsidRPr="00D6260E">
              <w:rPr>
                <w:rFonts w:ascii="HG丸ｺﾞｼｯｸM-PRO" w:eastAsia="HG丸ｺﾞｼｯｸM-PRO" w:hAnsi="HG丸ｺﾞｼｯｸM-PRO" w:hint="eastAsia"/>
                <w:sz w:val="22"/>
              </w:rPr>
              <w:t>FAX番号</w:t>
            </w:r>
          </w:p>
        </w:tc>
      </w:tr>
      <w:tr w:rsidR="00CA5B5C" w:rsidTr="00574537">
        <w:trPr>
          <w:trHeight w:val="414"/>
        </w:trPr>
        <w:tc>
          <w:tcPr>
            <w:tcW w:w="2410" w:type="dxa"/>
            <w:vMerge w:val="restart"/>
            <w:vAlign w:val="center"/>
          </w:tcPr>
          <w:p w:rsidR="00CA5B5C" w:rsidRPr="00CA5B5C" w:rsidRDefault="00CA5B5C" w:rsidP="00CA5B5C">
            <w:pPr>
              <w:spacing w:line="360" w:lineRule="exact"/>
              <w:rPr>
                <w:rFonts w:ascii="HG丸ｺﾞｼｯｸM-PRO" w:eastAsia="HG丸ｺﾞｼｯｸM-PRO" w:hAnsi="HG丸ｺﾞｼｯｸM-PRO"/>
                <w:b/>
                <w:sz w:val="22"/>
              </w:rPr>
            </w:pPr>
          </w:p>
        </w:tc>
        <w:tc>
          <w:tcPr>
            <w:tcW w:w="3969" w:type="dxa"/>
            <w:vMerge w:val="restart"/>
            <w:vAlign w:val="center"/>
          </w:tcPr>
          <w:p w:rsidR="00CA5B5C" w:rsidRDefault="00CA5B5C" w:rsidP="00CA5B5C">
            <w:pPr>
              <w:spacing w:line="360" w:lineRule="exact"/>
              <w:rPr>
                <w:rFonts w:ascii="HG丸ｺﾞｼｯｸM-PRO" w:eastAsia="HG丸ｺﾞｼｯｸM-PRO" w:hAnsi="HG丸ｺﾞｼｯｸM-PRO"/>
                <w:b/>
                <w:sz w:val="22"/>
              </w:rPr>
            </w:pPr>
          </w:p>
        </w:tc>
        <w:tc>
          <w:tcPr>
            <w:tcW w:w="3402" w:type="dxa"/>
            <w:tcBorders>
              <w:bottom w:val="nil"/>
            </w:tcBorders>
            <w:vAlign w:val="center"/>
          </w:tcPr>
          <w:p w:rsidR="00CA5B5C" w:rsidRPr="00CA5B5C" w:rsidRDefault="00CA5B5C" w:rsidP="00CA5B5C">
            <w:pPr>
              <w:spacing w:line="360" w:lineRule="exact"/>
              <w:rPr>
                <w:rFonts w:ascii="HG丸ｺﾞｼｯｸM-PRO" w:eastAsia="HG丸ｺﾞｼｯｸM-PRO" w:hAnsi="HG丸ｺﾞｼｯｸM-PRO"/>
                <w:sz w:val="20"/>
                <w:szCs w:val="20"/>
              </w:rPr>
            </w:pPr>
            <w:r w:rsidRPr="00CA5B5C">
              <w:rPr>
                <w:rFonts w:ascii="HG丸ｺﾞｼｯｸM-PRO" w:eastAsia="HG丸ｺﾞｼｯｸM-PRO" w:hAnsi="HG丸ｺﾞｼｯｸM-PRO" w:hint="eastAsia"/>
                <w:sz w:val="20"/>
                <w:szCs w:val="20"/>
              </w:rPr>
              <w:t>電話 ：　　　-　　　　-</w:t>
            </w:r>
          </w:p>
        </w:tc>
      </w:tr>
      <w:tr w:rsidR="00CA5B5C" w:rsidTr="00574537">
        <w:trPr>
          <w:trHeight w:val="414"/>
        </w:trPr>
        <w:tc>
          <w:tcPr>
            <w:tcW w:w="2410" w:type="dxa"/>
            <w:vMerge/>
            <w:tcBorders>
              <w:bottom w:val="single" w:sz="4" w:space="0" w:color="auto"/>
            </w:tcBorders>
          </w:tcPr>
          <w:p w:rsidR="00CA5B5C" w:rsidRDefault="00CA5B5C" w:rsidP="00D6260E">
            <w:pPr>
              <w:spacing w:line="360" w:lineRule="exact"/>
              <w:rPr>
                <w:rFonts w:ascii="HG丸ｺﾞｼｯｸM-PRO" w:eastAsia="HG丸ｺﾞｼｯｸM-PRO" w:hAnsi="HG丸ｺﾞｼｯｸM-PRO"/>
                <w:b/>
                <w:sz w:val="22"/>
              </w:rPr>
            </w:pPr>
          </w:p>
        </w:tc>
        <w:tc>
          <w:tcPr>
            <w:tcW w:w="3969" w:type="dxa"/>
            <w:vMerge/>
            <w:tcBorders>
              <w:bottom w:val="single" w:sz="4" w:space="0" w:color="auto"/>
            </w:tcBorders>
          </w:tcPr>
          <w:p w:rsidR="00CA5B5C" w:rsidRDefault="00CA5B5C" w:rsidP="00D6260E">
            <w:pPr>
              <w:spacing w:line="360" w:lineRule="exact"/>
              <w:rPr>
                <w:rFonts w:ascii="HG丸ｺﾞｼｯｸM-PRO" w:eastAsia="HG丸ｺﾞｼｯｸM-PRO" w:hAnsi="HG丸ｺﾞｼｯｸM-PRO"/>
                <w:b/>
                <w:sz w:val="22"/>
              </w:rPr>
            </w:pPr>
          </w:p>
        </w:tc>
        <w:tc>
          <w:tcPr>
            <w:tcW w:w="3402" w:type="dxa"/>
            <w:tcBorders>
              <w:top w:val="nil"/>
              <w:bottom w:val="single" w:sz="4" w:space="0" w:color="auto"/>
            </w:tcBorders>
            <w:vAlign w:val="center"/>
          </w:tcPr>
          <w:p w:rsidR="00CA5B5C" w:rsidRPr="00CA5B5C" w:rsidRDefault="00CA5B5C" w:rsidP="00CA5B5C">
            <w:pPr>
              <w:spacing w:line="360" w:lineRule="exact"/>
              <w:rPr>
                <w:rFonts w:ascii="HG丸ｺﾞｼｯｸM-PRO" w:eastAsia="HG丸ｺﾞｼｯｸM-PRO" w:hAnsi="HG丸ｺﾞｼｯｸM-PRO"/>
                <w:sz w:val="20"/>
                <w:szCs w:val="20"/>
              </w:rPr>
            </w:pPr>
            <w:r w:rsidRPr="00CA5B5C">
              <w:rPr>
                <w:rFonts w:ascii="HG丸ｺﾞｼｯｸM-PRO" w:eastAsia="HG丸ｺﾞｼｯｸM-PRO" w:hAnsi="HG丸ｺﾞｼｯｸM-PRO" w:hint="eastAsia"/>
                <w:sz w:val="20"/>
                <w:szCs w:val="20"/>
              </w:rPr>
              <w:t>FAX ：　　　-　　　　-</w:t>
            </w:r>
          </w:p>
        </w:tc>
      </w:tr>
      <w:tr w:rsidR="00CA5B5C" w:rsidTr="00574537">
        <w:trPr>
          <w:trHeight w:val="414"/>
        </w:trPr>
        <w:tc>
          <w:tcPr>
            <w:tcW w:w="2410" w:type="dxa"/>
            <w:vMerge w:val="restart"/>
            <w:tcBorders>
              <w:top w:val="single" w:sz="4" w:space="0" w:color="auto"/>
            </w:tcBorders>
          </w:tcPr>
          <w:p w:rsidR="00CA5B5C" w:rsidRDefault="00CA5B5C" w:rsidP="00D6260E">
            <w:pPr>
              <w:spacing w:line="360" w:lineRule="exact"/>
              <w:rPr>
                <w:rFonts w:ascii="HG丸ｺﾞｼｯｸM-PRO" w:eastAsia="HG丸ｺﾞｼｯｸM-PRO" w:hAnsi="HG丸ｺﾞｼｯｸM-PRO"/>
                <w:b/>
                <w:sz w:val="22"/>
              </w:rPr>
            </w:pPr>
          </w:p>
        </w:tc>
        <w:tc>
          <w:tcPr>
            <w:tcW w:w="3969" w:type="dxa"/>
            <w:vMerge w:val="restart"/>
            <w:tcBorders>
              <w:top w:val="single" w:sz="4" w:space="0" w:color="auto"/>
            </w:tcBorders>
          </w:tcPr>
          <w:p w:rsidR="00CA5B5C" w:rsidRDefault="00CA5B5C" w:rsidP="00D6260E">
            <w:pPr>
              <w:spacing w:line="360" w:lineRule="exact"/>
              <w:rPr>
                <w:rFonts w:ascii="HG丸ｺﾞｼｯｸM-PRO" w:eastAsia="HG丸ｺﾞｼｯｸM-PRO" w:hAnsi="HG丸ｺﾞｼｯｸM-PRO"/>
                <w:b/>
                <w:sz w:val="22"/>
              </w:rPr>
            </w:pPr>
          </w:p>
        </w:tc>
        <w:tc>
          <w:tcPr>
            <w:tcW w:w="3402" w:type="dxa"/>
            <w:tcBorders>
              <w:top w:val="single" w:sz="4" w:space="0" w:color="auto"/>
              <w:bottom w:val="nil"/>
            </w:tcBorders>
            <w:vAlign w:val="center"/>
          </w:tcPr>
          <w:p w:rsidR="00CA5B5C" w:rsidRPr="00CA5B5C" w:rsidRDefault="00CA5B5C" w:rsidP="00F65291">
            <w:pPr>
              <w:spacing w:line="360" w:lineRule="exact"/>
              <w:rPr>
                <w:rFonts w:ascii="HG丸ｺﾞｼｯｸM-PRO" w:eastAsia="HG丸ｺﾞｼｯｸM-PRO" w:hAnsi="HG丸ｺﾞｼｯｸM-PRO"/>
                <w:sz w:val="20"/>
                <w:szCs w:val="20"/>
              </w:rPr>
            </w:pPr>
            <w:r w:rsidRPr="00CA5B5C">
              <w:rPr>
                <w:rFonts w:ascii="HG丸ｺﾞｼｯｸM-PRO" w:eastAsia="HG丸ｺﾞｼｯｸM-PRO" w:hAnsi="HG丸ｺﾞｼｯｸM-PRO" w:hint="eastAsia"/>
                <w:sz w:val="20"/>
                <w:szCs w:val="20"/>
              </w:rPr>
              <w:t>電話 ：　　　-　　　　-</w:t>
            </w:r>
          </w:p>
        </w:tc>
      </w:tr>
      <w:tr w:rsidR="00CA5B5C" w:rsidTr="00574537">
        <w:trPr>
          <w:trHeight w:val="414"/>
        </w:trPr>
        <w:tc>
          <w:tcPr>
            <w:tcW w:w="2410" w:type="dxa"/>
            <w:vMerge/>
          </w:tcPr>
          <w:p w:rsidR="00CA5B5C" w:rsidRDefault="00CA5B5C" w:rsidP="00D6260E">
            <w:pPr>
              <w:spacing w:line="360" w:lineRule="exact"/>
              <w:rPr>
                <w:rFonts w:ascii="HG丸ｺﾞｼｯｸM-PRO" w:eastAsia="HG丸ｺﾞｼｯｸM-PRO" w:hAnsi="HG丸ｺﾞｼｯｸM-PRO"/>
                <w:b/>
                <w:sz w:val="22"/>
              </w:rPr>
            </w:pPr>
          </w:p>
        </w:tc>
        <w:tc>
          <w:tcPr>
            <w:tcW w:w="3969" w:type="dxa"/>
            <w:vMerge/>
          </w:tcPr>
          <w:p w:rsidR="00CA5B5C" w:rsidRDefault="00CA5B5C" w:rsidP="00D6260E">
            <w:pPr>
              <w:spacing w:line="360" w:lineRule="exact"/>
              <w:rPr>
                <w:rFonts w:ascii="HG丸ｺﾞｼｯｸM-PRO" w:eastAsia="HG丸ｺﾞｼｯｸM-PRO" w:hAnsi="HG丸ｺﾞｼｯｸM-PRO"/>
                <w:b/>
                <w:sz w:val="22"/>
              </w:rPr>
            </w:pPr>
          </w:p>
        </w:tc>
        <w:tc>
          <w:tcPr>
            <w:tcW w:w="3402" w:type="dxa"/>
            <w:tcBorders>
              <w:top w:val="nil"/>
            </w:tcBorders>
            <w:vAlign w:val="center"/>
          </w:tcPr>
          <w:p w:rsidR="00CA5B5C" w:rsidRPr="00CA5B5C" w:rsidRDefault="00CA5B5C" w:rsidP="00F65291">
            <w:pPr>
              <w:spacing w:line="360" w:lineRule="exact"/>
              <w:rPr>
                <w:rFonts w:ascii="HG丸ｺﾞｼｯｸM-PRO" w:eastAsia="HG丸ｺﾞｼｯｸM-PRO" w:hAnsi="HG丸ｺﾞｼｯｸM-PRO"/>
                <w:sz w:val="20"/>
                <w:szCs w:val="20"/>
              </w:rPr>
            </w:pPr>
            <w:r w:rsidRPr="00CA5B5C">
              <w:rPr>
                <w:rFonts w:ascii="HG丸ｺﾞｼｯｸM-PRO" w:eastAsia="HG丸ｺﾞｼｯｸM-PRO" w:hAnsi="HG丸ｺﾞｼｯｸM-PRO" w:hint="eastAsia"/>
                <w:sz w:val="20"/>
                <w:szCs w:val="20"/>
              </w:rPr>
              <w:t>FAX ：　　　-　　　　-</w:t>
            </w:r>
          </w:p>
        </w:tc>
      </w:tr>
    </w:tbl>
    <w:p w:rsidR="0080162D" w:rsidRDefault="00B50C64">
      <w:pPr>
        <w:widowControl/>
        <w:jc w:val="left"/>
        <w:rPr>
          <w:rFonts w:ascii="HG丸ｺﾞｼｯｸM-PRO" w:eastAsia="HG丸ｺﾞｼｯｸM-PRO" w:hAnsi="HG丸ｺﾞｼｯｸM-PRO"/>
          <w:b/>
          <w:sz w:val="22"/>
        </w:rPr>
      </w:pPr>
      <w:r w:rsidRPr="00B50C64">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上記ご記入の上</w:t>
      </w:r>
      <w:r w:rsidRPr="00B50C64">
        <w:rPr>
          <w:rFonts w:ascii="HG丸ｺﾞｼｯｸM-PRO" w:eastAsia="HG丸ｺﾞｼｯｸM-PRO" w:hAnsi="HG丸ｺﾞｼｯｸM-PRO" w:hint="eastAsia"/>
          <w:b/>
          <w:sz w:val="22"/>
        </w:rPr>
        <w:t>FAX</w:t>
      </w:r>
      <w:r>
        <w:rPr>
          <w:rFonts w:ascii="HG丸ｺﾞｼｯｸM-PRO" w:eastAsia="HG丸ｺﾞｼｯｸM-PRO" w:hAnsi="HG丸ｺﾞｼｯｸM-PRO" w:hint="eastAsia"/>
          <w:b/>
          <w:sz w:val="22"/>
        </w:rPr>
        <w:t>にてお申し込み下さい。</w:t>
      </w:r>
    </w:p>
    <w:p w:rsidR="00B50C64" w:rsidRPr="00B50C64" w:rsidRDefault="00B50C64">
      <w:pPr>
        <w:widowControl/>
        <w:jc w:val="left"/>
        <w:rPr>
          <w:rFonts w:ascii="HG丸ｺﾞｼｯｸM-PRO" w:eastAsia="HG丸ｺﾞｼｯｸM-PRO" w:hAnsi="HG丸ｺﾞｼｯｸM-PRO"/>
          <w:b/>
          <w:sz w:val="22"/>
        </w:rPr>
      </w:pPr>
      <w:r w:rsidRPr="00B50C64">
        <w:rPr>
          <w:rFonts w:ascii="HG丸ｺﾞｼｯｸM-PRO" w:eastAsia="HG丸ｺﾞｼｯｸM-PRO" w:hAnsi="HG丸ｺﾞｼｯｸM-PRO" w:hint="eastAsia"/>
          <w:b/>
          <w:sz w:val="22"/>
        </w:rPr>
        <w:t>◎会場の都合上、定員に達した場合お断りさせて頂く場合がございます。あらかじめご了承下さい。</w:t>
      </w:r>
    </w:p>
    <w:p w:rsidR="00B67A87" w:rsidRPr="009D32AD" w:rsidRDefault="00B50C64" w:rsidP="009D32AD">
      <w:pPr>
        <w:widowControl/>
        <w:jc w:val="center"/>
        <w:rPr>
          <w:rFonts w:ascii="HG丸ｺﾞｼｯｸM-PRO" w:eastAsia="HG丸ｺﾞｼｯｸM-PRO" w:hAnsi="HG丸ｺﾞｼｯｸM-PRO"/>
          <w:b/>
          <w:sz w:val="28"/>
          <w:szCs w:val="28"/>
        </w:rPr>
      </w:pPr>
      <w:r w:rsidRPr="00B67A87">
        <w:rPr>
          <w:rFonts w:ascii="HG丸ｺﾞｼｯｸM-PRO" w:eastAsia="HG丸ｺﾞｼｯｸM-PRO" w:hAnsi="HG丸ｺﾞｼｯｸM-PRO"/>
          <w:b/>
          <w:noProof/>
          <w:sz w:val="28"/>
          <w:szCs w:val="28"/>
        </w:rPr>
        <mc:AlternateContent>
          <mc:Choice Requires="wps">
            <w:drawing>
              <wp:anchor distT="0" distB="0" distL="114300" distR="114300" simplePos="0" relativeHeight="251665920" behindDoc="0" locked="0" layoutInCell="1" allowOverlap="1" wp14:anchorId="3C9F3DDF" wp14:editId="441560AA">
                <wp:simplePos x="0" y="0"/>
                <wp:positionH relativeFrom="column">
                  <wp:posOffset>2809875</wp:posOffset>
                </wp:positionH>
                <wp:positionV relativeFrom="paragraph">
                  <wp:posOffset>48260</wp:posOffset>
                </wp:positionV>
                <wp:extent cx="581025" cy="323850"/>
                <wp:effectExtent l="38100" t="0" r="9525" b="38100"/>
                <wp:wrapTopAndBottom/>
                <wp:docPr id="2" name="下矢印 2"/>
                <wp:cNvGraphicFramePr/>
                <a:graphic xmlns:a="http://schemas.openxmlformats.org/drawingml/2006/main">
                  <a:graphicData uri="http://schemas.microsoft.com/office/word/2010/wordprocessingShape">
                    <wps:wsp>
                      <wps:cNvSpPr/>
                      <wps:spPr bwMode="auto">
                        <a:xfrm>
                          <a:off x="0" y="0"/>
                          <a:ext cx="581025" cy="323850"/>
                        </a:xfrm>
                        <a:prstGeom prst="downArrow">
                          <a:avLst/>
                        </a:prstGeom>
                        <a:solidFill>
                          <a:srgbClr val="FFFFFF"/>
                        </a:solidFill>
                        <a:ln w="9525">
                          <a:solidFill>
                            <a:srgbClr val="000000"/>
                          </a:solidFill>
                          <a:miter lim="800000"/>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221.25pt;margin-top:3.8pt;width:45.75pt;height:25.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" adj="10800">
                <v:textbox inset="5.85pt,.7pt,5.85pt,.7pt"/>
                <w10:wrap type="topAndBottom"/>
              </v:shape>
            </w:pict>
          </mc:Fallback>
        </mc:AlternateContent>
      </w:r>
      <w:r w:rsidR="00B67A87" w:rsidRPr="00B67A87">
        <w:rPr>
          <w:rFonts w:ascii="HG丸ｺﾞｼｯｸM-PRO" w:eastAsia="HG丸ｺﾞｼｯｸM-PRO" w:hAnsi="HG丸ｺﾞｼｯｸM-PRO" w:hint="eastAsia"/>
          <w:b/>
          <w:sz w:val="28"/>
          <w:szCs w:val="28"/>
        </w:rPr>
        <w:t>京都地域密着型サービス事業所協議会 事務局　FAX：３５４－８７７０</w:t>
      </w:r>
    </w:p>
    <w:p w:rsidR="009D32AD" w:rsidRDefault="009D32AD">
      <w:pPr>
        <w:widowControl/>
        <w:jc w:val="left"/>
        <w:rPr>
          <w:rFonts w:ascii="HG丸ｺﾞｼｯｸM-PRO" w:eastAsia="HG丸ｺﾞｼｯｸM-PRO" w:hAnsi="HG丸ｺﾞｼｯｸM-PRO"/>
          <w:b/>
          <w:sz w:val="22"/>
        </w:rPr>
      </w:pPr>
      <w:r>
        <w:rPr>
          <w:rFonts w:ascii="HG丸ｺﾞｼｯｸM-PRO" w:eastAsia="HG丸ｺﾞｼｯｸM-PRO" w:hAnsi="HG丸ｺﾞｼｯｸM-PRO"/>
          <w:b/>
          <w:sz w:val="22"/>
        </w:rPr>
        <w:br w:type="page"/>
      </w:r>
    </w:p>
    <w:p w:rsidR="00CA7CD3" w:rsidRPr="00781898" w:rsidRDefault="00277030" w:rsidP="00F41884">
      <w:pPr>
        <w:ind w:firstLineChars="100" w:firstLine="210"/>
        <w:jc w:val="left"/>
        <w:rPr>
          <w:rFonts w:ascii="HG丸ｺﾞｼｯｸM-PRO" w:eastAsia="HG丸ｺﾞｼｯｸM-PRO" w:hAnsi="HG丸ｺﾞｼｯｸM-PRO"/>
          <w:sz w:val="22"/>
        </w:rPr>
      </w:pPr>
      <w:r>
        <w:rPr>
          <w:noProof/>
        </w:rPr>
        <w:lastRenderedPageBreak/>
        <mc:AlternateContent>
          <mc:Choice Requires="wps">
            <w:drawing>
              <wp:anchor distT="0" distB="0" distL="114300" distR="114300" simplePos="0" relativeHeight="251677184" behindDoc="0" locked="0" layoutInCell="1" allowOverlap="1" wp14:anchorId="2DDD79C4" wp14:editId="24952C78">
                <wp:simplePos x="0" y="0"/>
                <wp:positionH relativeFrom="column">
                  <wp:posOffset>-66675</wp:posOffset>
                </wp:positionH>
                <wp:positionV relativeFrom="paragraph">
                  <wp:posOffset>-57150</wp:posOffset>
                </wp:positionV>
                <wp:extent cx="6915150" cy="40671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6915150" cy="4067175"/>
                        </a:xfrm>
                        <a:prstGeom prst="roundRect">
                          <a:avLst>
                            <a:gd name="adj" fmla="val 6805"/>
                          </a:avLst>
                        </a:prstGeom>
                        <a:noFill/>
                        <a:ln w="25400" cap="flat" cmpd="sng" algn="ctr">
                          <a:solidFill>
                            <a:srgbClr val="008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5.25pt;margin-top:-4.5pt;width:544.5pt;height:320.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" filled="f" strokecolor="green" strokeweight="2pt"/>
            </w:pict>
          </mc:Fallback>
        </mc:AlternateContent>
      </w:r>
      <w:r w:rsidR="001E6142" w:rsidRPr="00781898">
        <w:rPr>
          <w:rFonts w:ascii="HG丸ｺﾞｼｯｸM-PRO" w:eastAsia="HG丸ｺﾞｼｯｸM-PRO" w:hAnsi="HG丸ｺﾞｼｯｸM-PRO" w:hint="eastAsia"/>
          <w:sz w:val="22"/>
        </w:rPr>
        <w:t>令和元</w:t>
      </w:r>
      <w:r w:rsidR="007F0ED6" w:rsidRPr="00781898">
        <w:rPr>
          <w:rFonts w:ascii="HG丸ｺﾞｼｯｸM-PRO" w:eastAsia="HG丸ｺﾞｼｯｸM-PRO" w:hAnsi="HG丸ｺﾞｼｯｸM-PRO" w:hint="eastAsia"/>
          <w:sz w:val="22"/>
        </w:rPr>
        <w:t>年</w:t>
      </w:r>
      <w:r w:rsidR="00DE372E" w:rsidRPr="00781898">
        <w:rPr>
          <w:rFonts w:ascii="HG丸ｺﾞｼｯｸM-PRO" w:eastAsia="HG丸ｺﾞｼｯｸM-PRO" w:hAnsi="HG丸ｺﾞｼｯｸM-PRO" w:hint="eastAsia"/>
          <w:sz w:val="22"/>
        </w:rPr>
        <w:t>度　京都地域密着型サービス等研修</w:t>
      </w:r>
    </w:p>
    <w:p w:rsidR="00DE372E" w:rsidRPr="00781898" w:rsidRDefault="00DE372E" w:rsidP="00277030">
      <w:pPr>
        <w:ind w:firstLineChars="104" w:firstLine="291"/>
        <w:jc w:val="center"/>
        <w:rPr>
          <w:rFonts w:ascii="HG丸ｺﾞｼｯｸM-PRO" w:eastAsia="HG丸ｺﾞｼｯｸM-PRO" w:hAnsi="HG丸ｺﾞｼｯｸM-PRO"/>
          <w:sz w:val="28"/>
          <w:szCs w:val="28"/>
        </w:rPr>
      </w:pPr>
      <w:r w:rsidRPr="00781898">
        <w:rPr>
          <w:rFonts w:ascii="HG丸ｺﾞｼｯｸM-PRO" w:eastAsia="HG丸ｺﾞｼｯｸM-PRO" w:hAnsi="HG丸ｺﾞｼｯｸM-PRO" w:hint="eastAsia"/>
          <w:sz w:val="28"/>
          <w:szCs w:val="28"/>
        </w:rPr>
        <w:t>認知症</w:t>
      </w:r>
      <w:r w:rsidR="00856174" w:rsidRPr="00781898">
        <w:rPr>
          <w:rFonts w:ascii="HG丸ｺﾞｼｯｸM-PRO" w:eastAsia="HG丸ｺﾞｼｯｸM-PRO" w:hAnsi="HG丸ｺﾞｼｯｸM-PRO" w:hint="eastAsia"/>
          <w:sz w:val="28"/>
          <w:szCs w:val="28"/>
        </w:rPr>
        <w:t>対応型</w:t>
      </w:r>
      <w:r w:rsidRPr="00781898">
        <w:rPr>
          <w:rFonts w:ascii="HG丸ｺﾞｼｯｸM-PRO" w:eastAsia="HG丸ｺﾞｼｯｸM-PRO" w:hAnsi="HG丸ｺﾞｼｯｸM-PRO" w:hint="eastAsia"/>
          <w:sz w:val="28"/>
          <w:szCs w:val="28"/>
        </w:rPr>
        <w:t>サービス事業開設者研修　公開講座</w:t>
      </w:r>
    </w:p>
    <w:p w:rsidR="00886C73" w:rsidRDefault="00227848" w:rsidP="00227848">
      <w:pPr>
        <w:spacing w:line="440" w:lineRule="exact"/>
        <w:ind w:leftChars="-100" w:left="430" w:hangingChars="200" w:hanging="640"/>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次</w:t>
      </w:r>
      <w:r w:rsidR="00DE372E" w:rsidRPr="00DE372E">
        <w:rPr>
          <w:rFonts w:ascii="HG丸ｺﾞｼｯｸM-PRO" w:eastAsia="HG丸ｺﾞｼｯｸM-PRO" w:hAnsi="HG丸ｺﾞｼｯｸM-PRO" w:hint="eastAsia"/>
          <w:sz w:val="32"/>
          <w:szCs w:val="32"/>
        </w:rPr>
        <w:t>第</w:t>
      </w:r>
    </w:p>
    <w:tbl>
      <w:tblPr>
        <w:tblStyle w:val="a3"/>
        <w:tblpPr w:leftFromText="142" w:rightFromText="142" w:vertAnchor="text" w:tblpX="80" w:tblpY="123"/>
        <w:tblW w:w="10801"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934"/>
        <w:gridCol w:w="4753"/>
        <w:gridCol w:w="4114"/>
      </w:tblGrid>
      <w:tr w:rsidR="00227848" w:rsidTr="00A06057">
        <w:trPr>
          <w:trHeight w:val="567"/>
        </w:trPr>
        <w:tc>
          <w:tcPr>
            <w:tcW w:w="1934" w:type="dxa"/>
            <w:vAlign w:val="center"/>
          </w:tcPr>
          <w:p w:rsidR="00227848" w:rsidRPr="00931FBE" w:rsidRDefault="00227848" w:rsidP="00A06057">
            <w:pPr>
              <w:spacing w:line="440" w:lineRule="exact"/>
              <w:jc w:val="center"/>
              <w:rPr>
                <w:rFonts w:ascii="HG丸ｺﾞｼｯｸM-PRO" w:eastAsia="HG丸ｺﾞｼｯｸM-PRO" w:hAnsi="HG丸ｺﾞｼｯｸM-PRO"/>
                <w:sz w:val="22"/>
              </w:rPr>
            </w:pPr>
            <w:r w:rsidRPr="00931FBE">
              <w:rPr>
                <w:rFonts w:ascii="HG丸ｺﾞｼｯｸM-PRO" w:eastAsia="HG丸ｺﾞｼｯｸM-PRO" w:hAnsi="HG丸ｺﾞｼｯｸM-PRO" w:hint="eastAsia"/>
                <w:sz w:val="22"/>
              </w:rPr>
              <w:t>9:30～9:40</w:t>
            </w:r>
          </w:p>
        </w:tc>
        <w:tc>
          <w:tcPr>
            <w:tcW w:w="4753" w:type="dxa"/>
            <w:vAlign w:val="center"/>
          </w:tcPr>
          <w:p w:rsidR="00227848" w:rsidRPr="00931FBE" w:rsidRDefault="00227848" w:rsidP="00A06057">
            <w:pPr>
              <w:spacing w:line="440" w:lineRule="exact"/>
              <w:rPr>
                <w:rFonts w:ascii="HG丸ｺﾞｼｯｸM-PRO" w:eastAsia="HG丸ｺﾞｼｯｸM-PRO" w:hAnsi="HG丸ｺﾞｼｯｸM-PRO"/>
                <w:sz w:val="22"/>
              </w:rPr>
            </w:pPr>
            <w:r w:rsidRPr="00931FBE">
              <w:rPr>
                <w:rFonts w:ascii="HG丸ｺﾞｼｯｸM-PRO" w:eastAsia="HG丸ｺﾞｼｯｸM-PRO" w:hAnsi="HG丸ｺﾞｼｯｸM-PRO" w:hint="eastAsia"/>
                <w:sz w:val="22"/>
              </w:rPr>
              <w:t>開会挨拶</w:t>
            </w:r>
          </w:p>
        </w:tc>
        <w:tc>
          <w:tcPr>
            <w:tcW w:w="4114" w:type="dxa"/>
            <w:vAlign w:val="center"/>
          </w:tcPr>
          <w:p w:rsidR="00227848" w:rsidRPr="00931FBE" w:rsidRDefault="00227848" w:rsidP="00A06057">
            <w:pPr>
              <w:spacing w:line="240" w:lineRule="exact"/>
              <w:rPr>
                <w:rFonts w:ascii="HG丸ｺﾞｼｯｸM-PRO" w:eastAsia="HG丸ｺﾞｼｯｸM-PRO" w:hAnsi="HG丸ｺﾞｼｯｸM-PRO"/>
                <w:sz w:val="22"/>
              </w:rPr>
            </w:pPr>
            <w:r w:rsidRPr="00931FBE">
              <w:rPr>
                <w:rFonts w:ascii="HG丸ｺﾞｼｯｸM-PRO" w:eastAsia="HG丸ｺﾞｼｯｸM-PRO" w:hAnsi="HG丸ｺﾞｼｯｸM-PRO" w:hint="eastAsia"/>
                <w:sz w:val="22"/>
              </w:rPr>
              <w:t xml:space="preserve">京都地域密着型サービス事業所協議会　</w:t>
            </w:r>
          </w:p>
          <w:p w:rsidR="00227848" w:rsidRPr="00931FBE" w:rsidRDefault="00227848" w:rsidP="00A06057">
            <w:pPr>
              <w:spacing w:line="240" w:lineRule="exact"/>
              <w:rPr>
                <w:rFonts w:ascii="HG丸ｺﾞｼｯｸM-PRO" w:eastAsia="HG丸ｺﾞｼｯｸM-PRO" w:hAnsi="HG丸ｺﾞｼｯｸM-PRO"/>
                <w:sz w:val="22"/>
              </w:rPr>
            </w:pPr>
            <w:r w:rsidRPr="00931FBE">
              <w:rPr>
                <w:rFonts w:ascii="HG丸ｺﾞｼｯｸM-PRO" w:eastAsia="HG丸ｺﾞｼｯｸM-PRO" w:hAnsi="HG丸ｺﾞｼｯｸM-PRO" w:hint="eastAsia"/>
                <w:sz w:val="22"/>
              </w:rPr>
              <w:t xml:space="preserve">会長　三代　修　</w:t>
            </w:r>
          </w:p>
        </w:tc>
      </w:tr>
      <w:tr w:rsidR="00227848" w:rsidTr="00A06057">
        <w:tc>
          <w:tcPr>
            <w:tcW w:w="10801" w:type="dxa"/>
            <w:gridSpan w:val="3"/>
            <w:vAlign w:val="center"/>
          </w:tcPr>
          <w:p w:rsidR="00227848" w:rsidRPr="00931FBE" w:rsidRDefault="00227848" w:rsidP="00A06057">
            <w:pPr>
              <w:spacing w:line="320" w:lineRule="exact"/>
              <w:jc w:val="center"/>
              <w:rPr>
                <w:rFonts w:ascii="HG丸ｺﾞｼｯｸM-PRO" w:eastAsia="HG丸ｺﾞｼｯｸM-PRO" w:hAnsi="HG丸ｺﾞｼｯｸM-PRO"/>
                <w:sz w:val="22"/>
              </w:rPr>
            </w:pPr>
            <w:r w:rsidRPr="00931FBE">
              <w:rPr>
                <w:rFonts w:ascii="HG丸ｺﾞｼｯｸM-PRO" w:eastAsia="HG丸ｺﾞｼｯｸM-PRO" w:hAnsi="HG丸ｺﾞｼｯｸM-PRO" w:hint="eastAsia"/>
                <w:sz w:val="22"/>
              </w:rPr>
              <w:t>講義</w:t>
            </w:r>
          </w:p>
        </w:tc>
      </w:tr>
      <w:tr w:rsidR="00227848" w:rsidTr="00A06057">
        <w:tc>
          <w:tcPr>
            <w:tcW w:w="1934" w:type="dxa"/>
            <w:vAlign w:val="center"/>
          </w:tcPr>
          <w:p w:rsidR="00227848" w:rsidRPr="00931FBE" w:rsidRDefault="00227848" w:rsidP="00A06057">
            <w:pPr>
              <w:spacing w:line="440" w:lineRule="exact"/>
              <w:jc w:val="center"/>
              <w:rPr>
                <w:rFonts w:ascii="HG丸ｺﾞｼｯｸM-PRO" w:eastAsia="HG丸ｺﾞｼｯｸM-PRO" w:hAnsi="HG丸ｺﾞｼｯｸM-PRO"/>
                <w:sz w:val="22"/>
              </w:rPr>
            </w:pPr>
            <w:r w:rsidRPr="00931FBE">
              <w:rPr>
                <w:rFonts w:ascii="HG丸ｺﾞｼｯｸM-PRO" w:eastAsia="HG丸ｺﾞｼｯｸM-PRO" w:hAnsi="HG丸ｺﾞｼｯｸM-PRO" w:hint="eastAsia"/>
                <w:sz w:val="22"/>
              </w:rPr>
              <w:t>9:40～</w:t>
            </w:r>
            <w:r w:rsidR="00931FBE">
              <w:rPr>
                <w:rFonts w:ascii="HG丸ｺﾞｼｯｸM-PRO" w:eastAsia="HG丸ｺﾞｼｯｸM-PRO" w:hAnsi="HG丸ｺﾞｼｯｸM-PRO" w:hint="eastAsia"/>
                <w:sz w:val="22"/>
              </w:rPr>
              <w:t>10:10</w:t>
            </w:r>
          </w:p>
        </w:tc>
        <w:tc>
          <w:tcPr>
            <w:tcW w:w="4753" w:type="dxa"/>
            <w:vAlign w:val="center"/>
          </w:tcPr>
          <w:p w:rsidR="00227848" w:rsidRPr="00931FBE" w:rsidRDefault="00227848" w:rsidP="00A06057">
            <w:pPr>
              <w:spacing w:line="440" w:lineRule="exact"/>
              <w:rPr>
                <w:rFonts w:ascii="HG丸ｺﾞｼｯｸM-PRO" w:eastAsia="HG丸ｺﾞｼｯｸM-PRO" w:hAnsi="HG丸ｺﾞｼｯｸM-PRO"/>
                <w:spacing w:val="-20"/>
                <w:sz w:val="22"/>
              </w:rPr>
            </w:pPr>
            <w:r w:rsidRPr="00931FBE">
              <w:rPr>
                <w:rFonts w:ascii="HG丸ｺﾞｼｯｸM-PRO" w:eastAsia="HG丸ｺﾞｼｯｸM-PRO" w:hAnsi="HG丸ｺﾞｼｯｸM-PRO" w:hint="eastAsia"/>
                <w:spacing w:val="-20"/>
                <w:sz w:val="22"/>
              </w:rPr>
              <w:t>地域包括ケアにおける地域密着型サービスの役割</w:t>
            </w:r>
          </w:p>
        </w:tc>
        <w:tc>
          <w:tcPr>
            <w:tcW w:w="4114" w:type="dxa"/>
            <w:vAlign w:val="center"/>
          </w:tcPr>
          <w:p w:rsidR="00227848" w:rsidRPr="00931FBE" w:rsidRDefault="00227848" w:rsidP="00A06057">
            <w:pPr>
              <w:spacing w:line="240" w:lineRule="exact"/>
              <w:rPr>
                <w:rFonts w:ascii="HG丸ｺﾞｼｯｸM-PRO" w:eastAsia="HG丸ｺﾞｼｯｸM-PRO" w:hAnsi="HG丸ｺﾞｼｯｸM-PRO"/>
                <w:szCs w:val="21"/>
              </w:rPr>
            </w:pPr>
            <w:r w:rsidRPr="00931FBE">
              <w:rPr>
                <w:rFonts w:ascii="HG丸ｺﾞｼｯｸM-PRO" w:eastAsia="HG丸ｺﾞｼｯｸM-PRO" w:hAnsi="HG丸ｺﾞｼｯｸM-PRO" w:hint="eastAsia"/>
                <w:szCs w:val="21"/>
              </w:rPr>
              <w:t>京都市保健福祉局健康長寿のまち・京都推進室介護ケア推進課担当課長</w:t>
            </w:r>
          </w:p>
          <w:p w:rsidR="00227848" w:rsidRPr="00931FBE" w:rsidRDefault="00227848" w:rsidP="00A06057">
            <w:pPr>
              <w:spacing w:line="240" w:lineRule="exact"/>
              <w:rPr>
                <w:rFonts w:ascii="HG丸ｺﾞｼｯｸM-PRO" w:eastAsia="HG丸ｺﾞｼｯｸM-PRO" w:hAnsi="HG丸ｺﾞｼｯｸM-PRO"/>
                <w:sz w:val="22"/>
              </w:rPr>
            </w:pPr>
            <w:r w:rsidRPr="00931FBE">
              <w:rPr>
                <w:rFonts w:ascii="HG丸ｺﾞｼｯｸM-PRO" w:eastAsia="HG丸ｺﾞｼｯｸM-PRO" w:hAnsi="HG丸ｺﾞｼｯｸM-PRO" w:hint="eastAsia"/>
                <w:sz w:val="22"/>
              </w:rPr>
              <w:t>北垣　政治</w:t>
            </w:r>
            <w:r w:rsidR="005B7A12">
              <w:rPr>
                <w:rFonts w:ascii="HG丸ｺﾞｼｯｸM-PRO" w:eastAsia="HG丸ｺﾞｼｯｸM-PRO" w:hAnsi="HG丸ｺﾞｼｯｸM-PRO" w:hint="eastAsia"/>
                <w:sz w:val="22"/>
              </w:rPr>
              <w:t xml:space="preserve">　</w:t>
            </w:r>
            <w:r w:rsidRPr="00931FBE">
              <w:rPr>
                <w:rFonts w:ascii="HG丸ｺﾞｼｯｸM-PRO" w:eastAsia="HG丸ｺﾞｼｯｸM-PRO" w:hAnsi="HG丸ｺﾞｼｯｸM-PRO" w:hint="eastAsia"/>
                <w:sz w:val="22"/>
              </w:rPr>
              <w:t>氏</w:t>
            </w:r>
          </w:p>
        </w:tc>
      </w:tr>
      <w:tr w:rsidR="00227848" w:rsidTr="00A06057">
        <w:trPr>
          <w:trHeight w:val="585"/>
        </w:trPr>
        <w:tc>
          <w:tcPr>
            <w:tcW w:w="1934" w:type="dxa"/>
            <w:vAlign w:val="center"/>
          </w:tcPr>
          <w:p w:rsidR="00227848" w:rsidRPr="00931FBE" w:rsidRDefault="00227848" w:rsidP="00A06057">
            <w:pPr>
              <w:spacing w:line="440" w:lineRule="exact"/>
              <w:jc w:val="center"/>
              <w:rPr>
                <w:rFonts w:ascii="HG丸ｺﾞｼｯｸM-PRO" w:eastAsia="HG丸ｺﾞｼｯｸM-PRO" w:hAnsi="HG丸ｺﾞｼｯｸM-PRO"/>
                <w:sz w:val="22"/>
              </w:rPr>
            </w:pPr>
            <w:r w:rsidRPr="00931FBE">
              <w:rPr>
                <w:rFonts w:ascii="HG丸ｺﾞｼｯｸM-PRO" w:eastAsia="HG丸ｺﾞｼｯｸM-PRO" w:hAnsi="HG丸ｺﾞｼｯｸM-PRO" w:hint="eastAsia"/>
                <w:sz w:val="22"/>
              </w:rPr>
              <w:t>10:20～11:20</w:t>
            </w:r>
          </w:p>
        </w:tc>
        <w:tc>
          <w:tcPr>
            <w:tcW w:w="4753" w:type="dxa"/>
            <w:vAlign w:val="center"/>
          </w:tcPr>
          <w:p w:rsidR="00227848" w:rsidRPr="00931FBE" w:rsidRDefault="00227848" w:rsidP="00A06057">
            <w:pPr>
              <w:spacing w:line="440" w:lineRule="exact"/>
              <w:rPr>
                <w:rFonts w:ascii="HG丸ｺﾞｼｯｸM-PRO" w:eastAsia="HG丸ｺﾞｼｯｸM-PRO" w:hAnsi="HG丸ｺﾞｼｯｸM-PRO"/>
                <w:spacing w:val="-20"/>
                <w:sz w:val="22"/>
              </w:rPr>
            </w:pPr>
            <w:r w:rsidRPr="00931FBE">
              <w:rPr>
                <w:rFonts w:ascii="HG丸ｺﾞｼｯｸM-PRO" w:eastAsia="HG丸ｺﾞｼｯｸM-PRO" w:hAnsi="HG丸ｺﾞｼｯｸM-PRO" w:hint="eastAsia"/>
                <w:sz w:val="22"/>
              </w:rPr>
              <w:t>家族の理解・高齢者との関係の理解</w:t>
            </w:r>
          </w:p>
        </w:tc>
        <w:tc>
          <w:tcPr>
            <w:tcW w:w="4114" w:type="dxa"/>
            <w:vAlign w:val="center"/>
          </w:tcPr>
          <w:p w:rsidR="00227848" w:rsidRPr="00931FBE" w:rsidRDefault="00227848" w:rsidP="00A06057">
            <w:pPr>
              <w:spacing w:line="240" w:lineRule="exact"/>
              <w:rPr>
                <w:rFonts w:ascii="HG丸ｺﾞｼｯｸM-PRO" w:eastAsia="HG丸ｺﾞｼｯｸM-PRO" w:hAnsi="HG丸ｺﾞｼｯｸM-PRO"/>
                <w:sz w:val="22"/>
              </w:rPr>
            </w:pPr>
            <w:r w:rsidRPr="00931FBE">
              <w:rPr>
                <w:rFonts w:ascii="HG丸ｺﾞｼｯｸM-PRO" w:eastAsia="HG丸ｺﾞｼｯｸM-PRO" w:hAnsi="HG丸ｺﾞｼｯｸM-PRO" w:hint="eastAsia"/>
                <w:sz w:val="22"/>
              </w:rPr>
              <w:t>認知症の人と家族の会京都府支部</w:t>
            </w:r>
          </w:p>
          <w:p w:rsidR="00227848" w:rsidRPr="00931FBE" w:rsidRDefault="00227848" w:rsidP="00A06057">
            <w:pPr>
              <w:spacing w:line="240" w:lineRule="exact"/>
              <w:rPr>
                <w:rFonts w:ascii="HG丸ｺﾞｼｯｸM-PRO" w:eastAsia="HG丸ｺﾞｼｯｸM-PRO" w:hAnsi="HG丸ｺﾞｼｯｸM-PRO"/>
                <w:sz w:val="22"/>
              </w:rPr>
            </w:pPr>
            <w:r w:rsidRPr="00931FBE">
              <w:rPr>
                <w:rFonts w:ascii="HG丸ｺﾞｼｯｸM-PRO" w:eastAsia="HG丸ｺﾞｼｯｸM-PRO" w:hAnsi="HG丸ｺﾞｼｯｸM-PRO" w:hint="eastAsia"/>
                <w:sz w:val="22"/>
              </w:rPr>
              <w:t>代表　荒牧　敦子</w:t>
            </w:r>
            <w:r w:rsidR="005B7A12">
              <w:rPr>
                <w:rFonts w:ascii="HG丸ｺﾞｼｯｸM-PRO" w:eastAsia="HG丸ｺﾞｼｯｸM-PRO" w:hAnsi="HG丸ｺﾞｼｯｸM-PRO" w:hint="eastAsia"/>
                <w:sz w:val="22"/>
              </w:rPr>
              <w:t xml:space="preserve">　</w:t>
            </w:r>
            <w:r w:rsidRPr="00931FBE">
              <w:rPr>
                <w:rFonts w:ascii="HG丸ｺﾞｼｯｸM-PRO" w:eastAsia="HG丸ｺﾞｼｯｸM-PRO" w:hAnsi="HG丸ｺﾞｼｯｸM-PRO" w:hint="eastAsia"/>
                <w:sz w:val="22"/>
              </w:rPr>
              <w:t>氏</w:t>
            </w:r>
          </w:p>
        </w:tc>
      </w:tr>
      <w:tr w:rsidR="00931FBE" w:rsidTr="00A06057">
        <w:trPr>
          <w:trHeight w:val="564"/>
        </w:trPr>
        <w:tc>
          <w:tcPr>
            <w:tcW w:w="1934" w:type="dxa"/>
            <w:vAlign w:val="center"/>
          </w:tcPr>
          <w:p w:rsidR="00931FBE" w:rsidRPr="00931FBE" w:rsidRDefault="00931FBE" w:rsidP="00A06057">
            <w:pPr>
              <w:spacing w:line="440" w:lineRule="exact"/>
              <w:jc w:val="center"/>
              <w:rPr>
                <w:rFonts w:ascii="HG丸ｺﾞｼｯｸM-PRO" w:eastAsia="HG丸ｺﾞｼｯｸM-PRO" w:hAnsi="HG丸ｺﾞｼｯｸM-PRO"/>
                <w:sz w:val="22"/>
              </w:rPr>
            </w:pPr>
            <w:r w:rsidRPr="00931FBE">
              <w:rPr>
                <w:rFonts w:ascii="HG丸ｺﾞｼｯｸM-PRO" w:eastAsia="HG丸ｺﾞｼｯｸM-PRO" w:hAnsi="HG丸ｺﾞｼｯｸM-PRO" w:hint="eastAsia"/>
                <w:sz w:val="22"/>
              </w:rPr>
              <w:t>11:30～12:30</w:t>
            </w:r>
          </w:p>
        </w:tc>
        <w:tc>
          <w:tcPr>
            <w:tcW w:w="4753" w:type="dxa"/>
            <w:vAlign w:val="center"/>
          </w:tcPr>
          <w:p w:rsidR="00931FBE" w:rsidRPr="00931FBE" w:rsidRDefault="00931FBE" w:rsidP="00A06057">
            <w:pPr>
              <w:spacing w:line="440" w:lineRule="exact"/>
              <w:rPr>
                <w:rFonts w:ascii="HG丸ｺﾞｼｯｸM-PRO" w:eastAsia="HG丸ｺﾞｼｯｸM-PRO" w:hAnsi="HG丸ｺﾞｼｯｸM-PRO"/>
                <w:spacing w:val="-20"/>
                <w:sz w:val="22"/>
              </w:rPr>
            </w:pPr>
            <w:r w:rsidRPr="00931FBE">
              <w:rPr>
                <w:rFonts w:ascii="HG丸ｺﾞｼｯｸM-PRO" w:eastAsia="HG丸ｺﾞｼｯｸM-PRO" w:hAnsi="HG丸ｺﾞｼｯｸM-PRO" w:hint="eastAsia"/>
                <w:spacing w:val="-20"/>
                <w:sz w:val="22"/>
              </w:rPr>
              <w:t>認知症ケアのあり方と地域密着型サービス①</w:t>
            </w:r>
          </w:p>
        </w:tc>
        <w:tc>
          <w:tcPr>
            <w:tcW w:w="4114" w:type="dxa"/>
            <w:vAlign w:val="center"/>
          </w:tcPr>
          <w:p w:rsidR="00931FBE" w:rsidRPr="00931FBE" w:rsidRDefault="003B1863" w:rsidP="00A06057">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ぶどうの家</w:t>
            </w:r>
          </w:p>
          <w:p w:rsidR="00931FBE" w:rsidRPr="00931FBE" w:rsidRDefault="00931FBE" w:rsidP="00A06057">
            <w:pPr>
              <w:spacing w:line="240" w:lineRule="exact"/>
              <w:rPr>
                <w:rFonts w:ascii="HG丸ｺﾞｼｯｸM-PRO" w:eastAsia="HG丸ｺﾞｼｯｸM-PRO" w:hAnsi="HG丸ｺﾞｼｯｸM-PRO"/>
                <w:sz w:val="22"/>
              </w:rPr>
            </w:pPr>
            <w:r w:rsidRPr="00931FBE">
              <w:rPr>
                <w:rFonts w:ascii="HG丸ｺﾞｼｯｸM-PRO" w:eastAsia="HG丸ｺﾞｼｯｸM-PRO" w:hAnsi="HG丸ｺﾞｼｯｸM-PRO" w:hint="eastAsia"/>
                <w:sz w:val="22"/>
              </w:rPr>
              <w:t xml:space="preserve">代表　</w:t>
            </w:r>
            <w:r w:rsidR="00E55D54" w:rsidRPr="00E55D54">
              <w:rPr>
                <w:rFonts w:ascii="HG丸ｺﾞｼｯｸM-PRO" w:eastAsia="HG丸ｺﾞｼｯｸM-PRO" w:hAnsi="HG丸ｺﾞｼｯｸM-PRO" w:hint="eastAsia"/>
                <w:sz w:val="22"/>
              </w:rPr>
              <w:t xml:space="preserve">津田　由起子 </w:t>
            </w:r>
            <w:r w:rsidR="005B7A12">
              <w:rPr>
                <w:rFonts w:ascii="HG丸ｺﾞｼｯｸM-PRO" w:eastAsia="HG丸ｺﾞｼｯｸM-PRO" w:hAnsi="HG丸ｺﾞｼｯｸM-PRO" w:hint="eastAsia"/>
                <w:sz w:val="22"/>
              </w:rPr>
              <w:t xml:space="preserve">　氏</w:t>
            </w:r>
          </w:p>
        </w:tc>
      </w:tr>
      <w:tr w:rsidR="00931FBE" w:rsidTr="00A06057">
        <w:trPr>
          <w:trHeight w:val="349"/>
        </w:trPr>
        <w:tc>
          <w:tcPr>
            <w:tcW w:w="10801" w:type="dxa"/>
            <w:gridSpan w:val="3"/>
            <w:vAlign w:val="center"/>
          </w:tcPr>
          <w:p w:rsidR="00931FBE" w:rsidRPr="00931FBE" w:rsidRDefault="00931FBE" w:rsidP="00A06057">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昼休憩（1時間）</w:t>
            </w:r>
          </w:p>
        </w:tc>
      </w:tr>
      <w:tr w:rsidR="00931FBE" w:rsidTr="00A06057">
        <w:trPr>
          <w:trHeight w:val="523"/>
        </w:trPr>
        <w:tc>
          <w:tcPr>
            <w:tcW w:w="1934" w:type="dxa"/>
            <w:vAlign w:val="center"/>
          </w:tcPr>
          <w:p w:rsidR="00931FBE" w:rsidRDefault="00931FBE" w:rsidP="00A06057">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13:30～14:30</w:t>
            </w:r>
          </w:p>
        </w:tc>
        <w:tc>
          <w:tcPr>
            <w:tcW w:w="4753" w:type="dxa"/>
            <w:vAlign w:val="center"/>
          </w:tcPr>
          <w:p w:rsidR="00931FBE" w:rsidRDefault="00931FBE" w:rsidP="00A06057">
            <w:pPr>
              <w:spacing w:line="240" w:lineRule="exact"/>
              <w:jc w:val="left"/>
              <w:rPr>
                <w:rFonts w:ascii="HG丸ｺﾞｼｯｸM-PRO" w:eastAsia="HG丸ｺﾞｼｯｸM-PRO" w:hAnsi="HG丸ｺﾞｼｯｸM-PRO"/>
                <w:sz w:val="22"/>
              </w:rPr>
            </w:pPr>
            <w:r w:rsidRPr="00931FBE">
              <w:rPr>
                <w:rFonts w:ascii="HG丸ｺﾞｼｯｸM-PRO" w:eastAsia="HG丸ｺﾞｼｯｸM-PRO" w:hAnsi="HG丸ｺﾞｼｯｸM-PRO" w:hint="eastAsia"/>
                <w:spacing w:val="-20"/>
                <w:sz w:val="22"/>
              </w:rPr>
              <w:t>認知症ケアのあり方と地域密着型サービス</w:t>
            </w:r>
            <w:r>
              <w:rPr>
                <w:rFonts w:ascii="HG丸ｺﾞｼｯｸM-PRO" w:eastAsia="HG丸ｺﾞｼｯｸM-PRO" w:hAnsi="HG丸ｺﾞｼｯｸM-PRO" w:hint="eastAsia"/>
                <w:spacing w:val="-20"/>
                <w:sz w:val="22"/>
              </w:rPr>
              <w:t>②</w:t>
            </w:r>
          </w:p>
        </w:tc>
        <w:tc>
          <w:tcPr>
            <w:tcW w:w="4114" w:type="dxa"/>
            <w:vAlign w:val="center"/>
          </w:tcPr>
          <w:p w:rsidR="00931FBE" w:rsidRPr="00931FBE" w:rsidRDefault="00931FBE" w:rsidP="00A06057">
            <w:pPr>
              <w:spacing w:line="240" w:lineRule="exact"/>
              <w:rPr>
                <w:rFonts w:ascii="HG丸ｺﾞｼｯｸM-PRO" w:eastAsia="HG丸ｺﾞｼｯｸM-PRO" w:hAnsi="HG丸ｺﾞｼｯｸM-PRO"/>
                <w:sz w:val="22"/>
              </w:rPr>
            </w:pPr>
            <w:r w:rsidRPr="00931FBE">
              <w:rPr>
                <w:rFonts w:ascii="HG丸ｺﾞｼｯｸM-PRO" w:eastAsia="HG丸ｺﾞｼｯｸM-PRO" w:hAnsi="HG丸ｺﾞｼｯｸM-PRO" w:hint="eastAsia"/>
                <w:sz w:val="22"/>
              </w:rPr>
              <w:t>ぶどうの家</w:t>
            </w:r>
          </w:p>
          <w:p w:rsidR="00931FBE" w:rsidRPr="00931FBE" w:rsidRDefault="00931FBE" w:rsidP="00A06057">
            <w:pPr>
              <w:spacing w:line="240" w:lineRule="exact"/>
              <w:rPr>
                <w:rFonts w:ascii="HG丸ｺﾞｼｯｸM-PRO" w:eastAsia="HG丸ｺﾞｼｯｸM-PRO" w:hAnsi="HG丸ｺﾞｼｯｸM-PRO"/>
                <w:sz w:val="22"/>
              </w:rPr>
            </w:pPr>
            <w:r w:rsidRPr="00931FBE">
              <w:rPr>
                <w:rFonts w:ascii="HG丸ｺﾞｼｯｸM-PRO" w:eastAsia="HG丸ｺﾞｼｯｸM-PRO" w:hAnsi="HG丸ｺﾞｼｯｸM-PRO" w:hint="eastAsia"/>
                <w:sz w:val="22"/>
              </w:rPr>
              <w:t xml:space="preserve">代表　</w:t>
            </w:r>
            <w:r w:rsidR="00E55D54" w:rsidRPr="00E55D54">
              <w:rPr>
                <w:rFonts w:ascii="HG丸ｺﾞｼｯｸM-PRO" w:eastAsia="HG丸ｺﾞｼｯｸM-PRO" w:hAnsi="HG丸ｺﾞｼｯｸM-PRO" w:hint="eastAsia"/>
                <w:sz w:val="22"/>
              </w:rPr>
              <w:t xml:space="preserve">津田　由起子 </w:t>
            </w:r>
            <w:r w:rsidRPr="00931FBE">
              <w:rPr>
                <w:rFonts w:ascii="HG丸ｺﾞｼｯｸM-PRO" w:eastAsia="HG丸ｺﾞｼｯｸM-PRO" w:hAnsi="HG丸ｺﾞｼｯｸM-PRO" w:hint="eastAsia"/>
                <w:sz w:val="22"/>
              </w:rPr>
              <w:t xml:space="preserve"> </w:t>
            </w:r>
            <w:r w:rsidR="005B7A12">
              <w:rPr>
                <w:rFonts w:ascii="HG丸ｺﾞｼｯｸM-PRO" w:eastAsia="HG丸ｺﾞｼｯｸM-PRO" w:hAnsi="HG丸ｺﾞｼｯｸM-PRO" w:hint="eastAsia"/>
                <w:sz w:val="22"/>
              </w:rPr>
              <w:t>氏</w:t>
            </w:r>
          </w:p>
        </w:tc>
      </w:tr>
      <w:tr w:rsidR="00931FBE" w:rsidTr="00A06057">
        <w:trPr>
          <w:trHeight w:val="523"/>
        </w:trPr>
        <w:tc>
          <w:tcPr>
            <w:tcW w:w="1934" w:type="dxa"/>
            <w:tcBorders>
              <w:bottom w:val="dotted" w:sz="4" w:space="0" w:color="auto"/>
            </w:tcBorders>
            <w:vAlign w:val="center"/>
          </w:tcPr>
          <w:p w:rsidR="00931FBE" w:rsidRDefault="005B7A12" w:rsidP="00A06057">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14:45～16:15</w:t>
            </w:r>
          </w:p>
        </w:tc>
        <w:tc>
          <w:tcPr>
            <w:tcW w:w="4753" w:type="dxa"/>
            <w:tcBorders>
              <w:bottom w:val="dotted" w:sz="4" w:space="0" w:color="auto"/>
            </w:tcBorders>
            <w:vAlign w:val="center"/>
          </w:tcPr>
          <w:p w:rsidR="00931FBE" w:rsidRPr="00931FBE" w:rsidRDefault="005B7A12" w:rsidP="00A06057">
            <w:pPr>
              <w:spacing w:line="240" w:lineRule="exact"/>
              <w:jc w:val="left"/>
              <w:rPr>
                <w:rFonts w:ascii="HG丸ｺﾞｼｯｸM-PRO" w:eastAsia="HG丸ｺﾞｼｯｸM-PRO" w:hAnsi="HG丸ｺﾞｼｯｸM-PRO"/>
                <w:spacing w:val="-20"/>
                <w:sz w:val="22"/>
              </w:rPr>
            </w:pPr>
            <w:r w:rsidRPr="000C5174">
              <w:rPr>
                <w:rFonts w:ascii="HG丸ｺﾞｼｯｸM-PRO" w:eastAsia="HG丸ｺﾞｼｯｸM-PRO" w:hAnsi="HG丸ｺﾞｼｯｸM-PRO" w:hint="eastAsia"/>
                <w:sz w:val="24"/>
                <w:szCs w:val="24"/>
              </w:rPr>
              <w:t>認知症高齢者の基本的理解</w:t>
            </w:r>
          </w:p>
        </w:tc>
        <w:tc>
          <w:tcPr>
            <w:tcW w:w="4114" w:type="dxa"/>
            <w:tcBorders>
              <w:bottom w:val="dotted" w:sz="4" w:space="0" w:color="auto"/>
            </w:tcBorders>
            <w:vAlign w:val="center"/>
          </w:tcPr>
          <w:p w:rsidR="005B7A12" w:rsidRPr="005B7A12" w:rsidRDefault="005B7A12" w:rsidP="00A06057">
            <w:pPr>
              <w:spacing w:line="240" w:lineRule="exact"/>
              <w:rPr>
                <w:rFonts w:ascii="HG丸ｺﾞｼｯｸM-PRO" w:eastAsia="HG丸ｺﾞｼｯｸM-PRO" w:hAnsi="HG丸ｺﾞｼｯｸM-PRO"/>
                <w:sz w:val="22"/>
              </w:rPr>
            </w:pPr>
            <w:r w:rsidRPr="005B7A12">
              <w:rPr>
                <w:rFonts w:ascii="HG丸ｺﾞｼｯｸM-PRO" w:eastAsia="HG丸ｺﾞｼｯｸM-PRO" w:hAnsi="HG丸ｺﾞｼｯｸM-PRO" w:hint="eastAsia"/>
                <w:sz w:val="22"/>
              </w:rPr>
              <w:t>たて内科クリニック院長</w:t>
            </w:r>
          </w:p>
          <w:p w:rsidR="00931FBE" w:rsidRPr="00931FBE" w:rsidRDefault="005B7A12" w:rsidP="00A06057">
            <w:pPr>
              <w:spacing w:line="240" w:lineRule="exact"/>
              <w:rPr>
                <w:rFonts w:ascii="HG丸ｺﾞｼｯｸM-PRO" w:eastAsia="HG丸ｺﾞｼｯｸM-PRO" w:hAnsi="HG丸ｺﾞｼｯｸM-PRO"/>
                <w:sz w:val="22"/>
              </w:rPr>
            </w:pPr>
            <w:r w:rsidRPr="005B7A12">
              <w:rPr>
                <w:rFonts w:ascii="HG丸ｺﾞｼｯｸM-PRO" w:eastAsia="HG丸ｺﾞｼｯｸM-PRO" w:hAnsi="HG丸ｺﾞｼｯｸM-PRO" w:hint="eastAsia"/>
                <w:sz w:val="22"/>
              </w:rPr>
              <w:t>館　雅之 氏</w:t>
            </w:r>
          </w:p>
        </w:tc>
      </w:tr>
      <w:tr w:rsidR="005B7A12" w:rsidTr="00A06057">
        <w:trPr>
          <w:trHeight w:val="440"/>
        </w:trPr>
        <w:tc>
          <w:tcPr>
            <w:tcW w:w="1934" w:type="dxa"/>
            <w:tcBorders>
              <w:bottom w:val="nil"/>
            </w:tcBorders>
            <w:vAlign w:val="center"/>
          </w:tcPr>
          <w:p w:rsidR="005B7A12" w:rsidRDefault="005B7A12" w:rsidP="00A06057">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16:15～16:25</w:t>
            </w:r>
          </w:p>
        </w:tc>
        <w:tc>
          <w:tcPr>
            <w:tcW w:w="8867" w:type="dxa"/>
            <w:gridSpan w:val="2"/>
            <w:tcBorders>
              <w:bottom w:val="nil"/>
            </w:tcBorders>
            <w:vAlign w:val="center"/>
          </w:tcPr>
          <w:p w:rsidR="005B7A12" w:rsidRPr="005B7A12" w:rsidRDefault="005B7A12" w:rsidP="00A06057">
            <w:pPr>
              <w:spacing w:line="24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現場体験について　事前説明</w:t>
            </w:r>
          </w:p>
        </w:tc>
      </w:tr>
    </w:tbl>
    <w:p w:rsidR="00873BBF" w:rsidRDefault="00873BBF" w:rsidP="00873BBF">
      <w:pPr>
        <w:spacing w:beforeLines="50" w:before="144" w:line="440" w:lineRule="exact"/>
        <w:ind w:leftChars="-50" w:left="-105" w:firstLineChars="200" w:firstLine="560"/>
        <w:jc w:val="left"/>
        <w:rPr>
          <w:rFonts w:ascii="HG丸ｺﾞｼｯｸM-PRO" w:eastAsia="HG丸ｺﾞｼｯｸM-PRO" w:hAnsi="HG丸ｺﾞｼｯｸM-PRO"/>
          <w:sz w:val="28"/>
          <w:szCs w:val="28"/>
        </w:rPr>
      </w:pPr>
    </w:p>
    <w:p w:rsidR="000D4430" w:rsidRPr="00AA40CB" w:rsidRDefault="00AA40CB" w:rsidP="00873BBF">
      <w:pPr>
        <w:spacing w:beforeLines="50" w:before="144" w:line="440" w:lineRule="exact"/>
        <w:ind w:leftChars="-50" w:left="-105" w:firstLineChars="300" w:firstLine="63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Cs w:val="21"/>
        </w:rPr>
        <w:drawing>
          <wp:anchor distT="0" distB="0" distL="114300" distR="114300" simplePos="0" relativeHeight="251671040" behindDoc="0" locked="0" layoutInCell="1" allowOverlap="1" wp14:anchorId="4C93F00E" wp14:editId="626D1C2E">
            <wp:simplePos x="0" y="0"/>
            <wp:positionH relativeFrom="column">
              <wp:posOffset>-104775</wp:posOffset>
            </wp:positionH>
            <wp:positionV relativeFrom="paragraph">
              <wp:posOffset>86360</wp:posOffset>
            </wp:positionV>
            <wp:extent cx="339212" cy="367349"/>
            <wp:effectExtent l="0" t="0" r="3810" b="0"/>
            <wp:wrapNone/>
            <wp:docPr id="10" name="図 10" descr="C:\Users\京都市老人福祉施設協議会\AppData\Local\Microsoft\Windows\INetCache\IE\QJ24KDVX\shamrock-307445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京都市老人福祉施設協議会\AppData\Local\Microsoft\Windows\INetCache\IE\QJ24KDVX\shamrock-307445_960_72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339212" cy="367349"/>
                    </a:xfrm>
                    <a:prstGeom prst="rect">
                      <a:avLst/>
                    </a:prstGeom>
                    <a:noFill/>
                    <a:ln>
                      <a:noFill/>
                    </a:ln>
                  </pic:spPr>
                </pic:pic>
              </a:graphicData>
            </a:graphic>
            <wp14:sizeRelH relativeFrom="page">
              <wp14:pctWidth>0</wp14:pctWidth>
            </wp14:sizeRelH>
            <wp14:sizeRelV relativeFrom="page">
              <wp14:pctHeight>0</wp14:pctHeight>
            </wp14:sizeRelV>
          </wp:anchor>
        </w:drawing>
      </w:r>
      <w:r w:rsidR="00E66CB5" w:rsidRPr="00AA40CB">
        <w:rPr>
          <w:rFonts w:ascii="HG丸ｺﾞｼｯｸM-PRO" w:eastAsia="HG丸ｺﾞｼｯｸM-PRO" w:hAnsi="HG丸ｺﾞｼｯｸM-PRO" w:hint="eastAsia"/>
          <w:sz w:val="28"/>
          <w:szCs w:val="28"/>
        </w:rPr>
        <w:t>講師プロフィール</w:t>
      </w:r>
    </w:p>
    <w:p w:rsidR="00A84484" w:rsidRPr="00E66CB5" w:rsidRDefault="00A84484" w:rsidP="00A87ECB">
      <w:pPr>
        <w:rPr>
          <w:rFonts w:ascii="HG丸ｺﾞｼｯｸM-PRO" w:eastAsia="HG丸ｺﾞｼｯｸM-PRO" w:hAnsi="HG丸ｺﾞｼｯｸM-PRO"/>
          <w:szCs w:val="21"/>
        </w:rPr>
      </w:pPr>
    </w:p>
    <w:p w:rsidR="00AA40CB" w:rsidRDefault="009B4BB5" w:rsidP="00E66CB5">
      <w:pPr>
        <w:rPr>
          <w:rFonts w:ascii="HG丸ｺﾞｼｯｸM-PRO" w:eastAsia="HG丸ｺﾞｼｯｸM-PRO" w:hAnsi="HG丸ｺﾞｼｯｸM-PRO"/>
        </w:rPr>
      </w:pPr>
      <w:r>
        <w:rPr>
          <w:rFonts w:ascii="HG丸ｺﾞｼｯｸM-PRO" w:eastAsia="HG丸ｺﾞｼｯｸM-PRO" w:hAnsi="HG丸ｺﾞｼｯｸM-PRO" w:hint="eastAsia"/>
          <w:noProof/>
          <w:color w:val="00B050"/>
          <w:sz w:val="24"/>
          <w:szCs w:val="24"/>
        </w:rPr>
        <mc:AlternateContent>
          <mc:Choice Requires="wps">
            <w:drawing>
              <wp:anchor distT="0" distB="0" distL="114300" distR="114300" simplePos="0" relativeHeight="251673088" behindDoc="1" locked="0" layoutInCell="1" allowOverlap="1" wp14:anchorId="6CF90F6E" wp14:editId="29D1CE45">
                <wp:simplePos x="0" y="0"/>
                <wp:positionH relativeFrom="column">
                  <wp:posOffset>-114300</wp:posOffset>
                </wp:positionH>
                <wp:positionV relativeFrom="paragraph">
                  <wp:posOffset>104140</wp:posOffset>
                </wp:positionV>
                <wp:extent cx="6800850" cy="971550"/>
                <wp:effectExtent l="0" t="0" r="19050" b="19050"/>
                <wp:wrapNone/>
                <wp:docPr id="3" name="角丸四角形 3"/>
                <wp:cNvGraphicFramePr/>
                <a:graphic xmlns:a="http://schemas.openxmlformats.org/drawingml/2006/main">
                  <a:graphicData uri="http://schemas.microsoft.com/office/word/2010/wordprocessingShape">
                    <wps:wsp>
                      <wps:cNvSpPr/>
                      <wps:spPr bwMode="auto">
                        <a:xfrm>
                          <a:off x="0" y="0"/>
                          <a:ext cx="6800850" cy="971550"/>
                        </a:xfrm>
                        <a:prstGeom prst="roundRect">
                          <a:avLst>
                            <a:gd name="adj" fmla="val 6250"/>
                          </a:avLst>
                        </a:prstGeom>
                        <a:solidFill>
                          <a:srgbClr val="FFFFFF"/>
                        </a:solidFill>
                        <a:ln w="9525">
                          <a:solidFill>
                            <a:srgbClr val="000000"/>
                          </a:solidFill>
                          <a:miter lim="800000"/>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roundrect id="角丸四角形 3" o:spid="_x0000_s1026" style="position:absolute;left:0;text-align:left;margin-left:-9pt;margin-top:8.2pt;width:535.5pt;height:76.5pt;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">
                <v:stroke joinstyle="miter"/>
                <v:textbox inset="5.85pt,.7pt,5.85pt,.7pt"/>
              </v:roundrect>
            </w:pict>
          </mc:Fallback>
        </mc:AlternateContent>
      </w:r>
      <w:r w:rsidRPr="00AA40CB">
        <w:rPr>
          <w:rFonts w:ascii="HG丸ｺﾞｼｯｸM-PRO" w:eastAsia="HG丸ｺﾞｼｯｸM-PRO" w:hAnsi="HG丸ｺﾞｼｯｸM-PRO"/>
          <w:noProof/>
          <w:color w:val="00B050"/>
          <w:sz w:val="24"/>
          <w:szCs w:val="24"/>
        </w:rPr>
        <mc:AlternateContent>
          <mc:Choice Requires="wps">
            <w:drawing>
              <wp:anchor distT="0" distB="0" distL="114300" distR="114300" simplePos="0" relativeHeight="251675136" behindDoc="0" locked="0" layoutInCell="1" allowOverlap="1" wp14:anchorId="75B29A6B" wp14:editId="5FDAEE69">
                <wp:simplePos x="0" y="0"/>
                <wp:positionH relativeFrom="column">
                  <wp:posOffset>-66675</wp:posOffset>
                </wp:positionH>
                <wp:positionV relativeFrom="paragraph">
                  <wp:posOffset>12700</wp:posOffset>
                </wp:positionV>
                <wp:extent cx="3990975" cy="257175"/>
                <wp:effectExtent l="0" t="0" r="952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257175"/>
                        </a:xfrm>
                        <a:prstGeom prst="rect">
                          <a:avLst/>
                        </a:prstGeom>
                        <a:solidFill>
                          <a:srgbClr val="FFFFFF"/>
                        </a:solidFill>
                        <a:ln w="9525">
                          <a:noFill/>
                          <a:miter lim="800000"/>
                          <a:headEnd/>
                          <a:tailEnd/>
                        </a:ln>
                      </wps:spPr>
                      <wps:txbx>
                        <w:txbxContent>
                          <w:p w:rsidR="00A753E2" w:rsidRPr="00E66CB5" w:rsidRDefault="00A753E2" w:rsidP="00A753E2">
                            <w:pPr>
                              <w:spacing w:line="240" w:lineRule="exact"/>
                              <w:rPr>
                                <w:rFonts w:ascii="HG丸ｺﾞｼｯｸM-PRO" w:eastAsia="HG丸ｺﾞｼｯｸM-PRO" w:hAnsi="HG丸ｺﾞｼｯｸM-PRO"/>
                                <w:szCs w:val="21"/>
                              </w:rPr>
                            </w:pPr>
                            <w:r w:rsidRPr="00E66CB5">
                              <w:rPr>
                                <w:rFonts w:ascii="HG丸ｺﾞｼｯｸM-PRO" w:eastAsia="HG丸ｺﾞｼｯｸM-PRO" w:hAnsi="HG丸ｺﾞｼｯｸM-PRO" w:hint="eastAsia"/>
                                <w:color w:val="00B050"/>
                                <w:sz w:val="24"/>
                                <w:szCs w:val="24"/>
                              </w:rPr>
                              <w:t>■</w:t>
                            </w:r>
                            <w:r w:rsidRPr="00E2635D">
                              <w:rPr>
                                <w:rFonts w:ascii="HG丸ｺﾞｼｯｸM-PRO" w:eastAsia="HG丸ｺﾞｼｯｸM-PRO" w:hAnsi="HG丸ｺﾞｼｯｸM-PRO" w:hint="eastAsia"/>
                                <w:szCs w:val="21"/>
                              </w:rPr>
                              <w:t>荒牧　敦子 氏（認知症の人と家族の会京都府支部　代表）</w:t>
                            </w:r>
                            <w:r w:rsidRPr="00E66CB5">
                              <w:rPr>
                                <w:rFonts w:ascii="HG丸ｺﾞｼｯｸM-PRO" w:eastAsia="HG丸ｺﾞｼｯｸM-PRO" w:hAnsi="HG丸ｺﾞｼｯｸM-PRO" w:hint="eastAsia"/>
                                <w:color w:val="00B050"/>
                                <w:sz w:val="24"/>
                                <w:szCs w:val="24"/>
                              </w:rPr>
                              <w:t>■</w:t>
                            </w:r>
                          </w:p>
                          <w:p w:rsidR="00A753E2" w:rsidRDefault="00A753E2" w:rsidP="00A753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2" type="#_x0000_t202" style="position:absolute;left:0;text-align:left;margin-left:-5.25pt;margin-top:1pt;width:314.25pt;height:2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" stroked="f">
                <v:textbox>
                  <w:txbxContent>
                    <w:p w:rsidR="00A753E2" w:rsidRPr="00E66CB5" w:rsidRDefault="00A753E2" w:rsidP="00A753E2">
                      <w:pPr>
                        <w:spacing w:line="240" w:lineRule="exact"/>
                        <w:rPr>
                          <w:rFonts w:ascii="HG丸ｺﾞｼｯｸM-PRO" w:eastAsia="HG丸ｺﾞｼｯｸM-PRO" w:hAnsi="HG丸ｺﾞｼｯｸM-PRO"/>
                          <w:szCs w:val="21"/>
                        </w:rPr>
                      </w:pPr>
                      <w:r w:rsidRPr="00E66CB5">
                        <w:rPr>
                          <w:rFonts w:ascii="HG丸ｺﾞｼｯｸM-PRO" w:eastAsia="HG丸ｺﾞｼｯｸM-PRO" w:hAnsi="HG丸ｺﾞｼｯｸM-PRO" w:hint="eastAsia"/>
                          <w:color w:val="00B050"/>
                          <w:sz w:val="24"/>
                          <w:szCs w:val="24"/>
                        </w:rPr>
                        <w:t>■</w:t>
                      </w:r>
                      <w:r w:rsidRPr="00E2635D">
                        <w:rPr>
                          <w:rFonts w:ascii="HG丸ｺﾞｼｯｸM-PRO" w:eastAsia="HG丸ｺﾞｼｯｸM-PRO" w:hAnsi="HG丸ｺﾞｼｯｸM-PRO" w:hint="eastAsia"/>
                          <w:szCs w:val="21"/>
                        </w:rPr>
                        <w:t>荒牧　敦子 氏（認知症の人と家族の会京都府支部　代表）</w:t>
                      </w:r>
                      <w:r w:rsidRPr="00E66CB5">
                        <w:rPr>
                          <w:rFonts w:ascii="HG丸ｺﾞｼｯｸM-PRO" w:eastAsia="HG丸ｺﾞｼｯｸM-PRO" w:hAnsi="HG丸ｺﾞｼｯｸM-PRO" w:hint="eastAsia"/>
                          <w:color w:val="00B050"/>
                          <w:sz w:val="24"/>
                          <w:szCs w:val="24"/>
                        </w:rPr>
                        <w:t>■</w:t>
                      </w:r>
                    </w:p>
                    <w:p w:rsidR="00A753E2" w:rsidRDefault="00A753E2" w:rsidP="00A753E2"/>
                  </w:txbxContent>
                </v:textbox>
              </v:shape>
            </w:pict>
          </mc:Fallback>
        </mc:AlternateContent>
      </w:r>
    </w:p>
    <w:p w:rsidR="00E2635D" w:rsidRPr="00664B48" w:rsidRDefault="00E2635D" w:rsidP="00A753E2">
      <w:pPr>
        <w:pStyle w:val="a4"/>
        <w:spacing w:beforeLines="50" w:before="144"/>
        <w:rPr>
          <w:rFonts w:ascii="HG丸ｺﾞｼｯｸM-PRO" w:eastAsia="HG丸ｺﾞｼｯｸM-PRO" w:hAnsi="HG丸ｺﾞｼｯｸM-PRO"/>
          <w:sz w:val="21"/>
        </w:rPr>
      </w:pPr>
      <w:r w:rsidRPr="00664B48">
        <w:rPr>
          <w:rFonts w:ascii="HG丸ｺﾞｼｯｸM-PRO" w:eastAsia="HG丸ｺﾞｼｯｸM-PRO" w:hAnsi="HG丸ｺﾞｼｯｸM-PRO" w:hint="eastAsia"/>
          <w:sz w:val="21"/>
        </w:rPr>
        <w:t>昭和６０年～平成１７年にかけて義母・実父・夫の認知症介護を経験、「認知症の人と家族の会」電話相談員を経て、平成１９年より「公益社団法人認知症の人と家族の会　京都府支部」代表に就任、現在に至る。</w:t>
      </w:r>
    </w:p>
    <w:p w:rsidR="00DE372E" w:rsidRDefault="009B4BB5" w:rsidP="00E2635D">
      <w:pPr>
        <w:rPr>
          <w:rFonts w:ascii="ＭＳ ゴシック" w:eastAsia="ＭＳ ゴシック" w:hAnsi="ＭＳ ゴシック"/>
        </w:rPr>
      </w:pPr>
      <w:r>
        <w:rPr>
          <w:rFonts w:ascii="HG丸ｺﾞｼｯｸM-PRO" w:eastAsia="HG丸ｺﾞｼｯｸM-PRO" w:hAnsi="HG丸ｺﾞｼｯｸM-PRO" w:hint="eastAsia"/>
          <w:noProof/>
          <w:color w:val="00B050"/>
          <w:sz w:val="24"/>
          <w:szCs w:val="24"/>
        </w:rPr>
        <mc:AlternateContent>
          <mc:Choice Requires="wps">
            <w:drawing>
              <wp:anchor distT="0" distB="0" distL="114300" distR="114300" simplePos="0" relativeHeight="251667968" behindDoc="1" locked="0" layoutInCell="1" allowOverlap="1" wp14:anchorId="62A6DB04" wp14:editId="362D0118">
                <wp:simplePos x="0" y="0"/>
                <wp:positionH relativeFrom="column">
                  <wp:posOffset>-123825</wp:posOffset>
                </wp:positionH>
                <wp:positionV relativeFrom="paragraph">
                  <wp:posOffset>633096</wp:posOffset>
                </wp:positionV>
                <wp:extent cx="6800850" cy="1924050"/>
                <wp:effectExtent l="0" t="0" r="19050" b="19050"/>
                <wp:wrapNone/>
                <wp:docPr id="8" name="角丸四角形 8"/>
                <wp:cNvGraphicFramePr/>
                <a:graphic xmlns:a="http://schemas.openxmlformats.org/drawingml/2006/main">
                  <a:graphicData uri="http://schemas.microsoft.com/office/word/2010/wordprocessingShape">
                    <wps:wsp>
                      <wps:cNvSpPr/>
                      <wps:spPr bwMode="auto">
                        <a:xfrm>
                          <a:off x="0" y="0"/>
                          <a:ext cx="6800850" cy="1924050"/>
                        </a:xfrm>
                        <a:prstGeom prst="roundRect">
                          <a:avLst>
                            <a:gd name="adj" fmla="val 6250"/>
                          </a:avLst>
                        </a:prstGeom>
                        <a:solidFill>
                          <a:srgbClr val="FFFFFF"/>
                        </a:solidFill>
                        <a:ln w="9525">
                          <a:solidFill>
                            <a:srgbClr val="000000"/>
                          </a:solidFill>
                          <a:miter lim="800000"/>
                          <a:headEnd/>
                          <a:tailEnd/>
                        </a:ln>
                      </wps:spPr>
                      <wps:txbx>
                        <w:txbxContent>
                          <w:p w:rsidR="009B4BB5" w:rsidRDefault="009B4BB5" w:rsidP="009B4BB5">
                            <w:pPr>
                              <w:pStyle w:val="a4"/>
                              <w:spacing w:beforeLines="50" w:before="144"/>
                              <w:rPr>
                                <w:rFonts w:ascii="HG丸ｺﾞｼｯｸM-PRO" w:eastAsia="HG丸ｺﾞｼｯｸM-PRO" w:hAnsi="HG丸ｺﾞｼｯｸM-PRO"/>
                              </w:rPr>
                            </w:pPr>
                            <w:r w:rsidRPr="00A84484">
                              <w:rPr>
                                <w:rFonts w:ascii="HG丸ｺﾞｼｯｸM-PRO" w:eastAsia="HG丸ｺﾞｼｯｸM-PRO" w:hAnsi="HG丸ｺﾞｼｯｸM-PRO" w:hint="eastAsia"/>
                              </w:rPr>
                              <w:t>1997年札幌医科大学医学部を卒業。北海道、九州の臨床研修指定病院等で総合内科、地域医療を学び、当時まだ珍しかった※スーパーローテート研修を受けた後、九州大学病院心療内科に勤務。その後、へき地診療所（島根県隠岐の島）、精神科病院（肥前精神医療センター）を経て、2009年より堀川病院に勤務。2010年より同法人の正親診療所所長を兼務。在宅医療、認知症診療など通して西陣の地域医療に携わる。2014年7月に「たて内科クリニック」を開設。</w:t>
                            </w:r>
                          </w:p>
                          <w:p w:rsidR="009B4BB5" w:rsidRDefault="009B4BB5" w:rsidP="009B4BB5">
                            <w:pPr>
                              <w:rPr>
                                <w:rFonts w:ascii="HG丸ｺﾞｼｯｸM-PRO" w:eastAsia="HG丸ｺﾞｼｯｸM-PRO" w:hAnsi="HG丸ｺﾞｼｯｸM-PRO"/>
                              </w:rPr>
                            </w:pPr>
                            <w:r w:rsidRPr="00A84484">
                              <w:rPr>
                                <w:rFonts w:ascii="HG丸ｺﾞｼｯｸM-PRO" w:eastAsia="HG丸ｺﾞｼｯｸM-PRO" w:hAnsi="HG丸ｺﾞｼｯｸM-PRO" w:hint="eastAsia"/>
                              </w:rPr>
                              <w:t>※スーパーローテート研修： 内科の各専門科、外科、整形外科、小児科、産婦人科、精神科などを回りながら医師として総合的な臨床能力を身に着ける研修</w:t>
                            </w:r>
                          </w:p>
                          <w:p w:rsidR="009B4BB5" w:rsidRPr="00A84484" w:rsidRDefault="009B4BB5" w:rsidP="009B4BB5">
                            <w:pPr>
                              <w:rPr>
                                <w:rFonts w:ascii="HG丸ｺﾞｼｯｸM-PRO" w:eastAsia="HG丸ｺﾞｼｯｸM-PRO" w:hAnsi="HG丸ｺﾞｼｯｸM-PRO"/>
                              </w:rPr>
                            </w:pPr>
                            <w:r>
                              <w:rPr>
                                <w:rFonts w:ascii="HG丸ｺﾞｼｯｸM-PRO" w:eastAsia="HG丸ｺﾞｼｯｸM-PRO" w:hAnsi="HG丸ｺﾞｼｯｸM-PRO" w:hint="eastAsia"/>
                              </w:rPr>
                              <w:t>○</w:t>
                            </w:r>
                            <w:r w:rsidRPr="00A84484">
                              <w:rPr>
                                <w:rFonts w:ascii="HG丸ｺﾞｼｯｸM-PRO" w:eastAsia="HG丸ｺﾞｼｯｸM-PRO" w:hAnsi="HG丸ｺﾞｼｯｸM-PRO" w:hint="eastAsia"/>
                              </w:rPr>
                              <w:t>専門医資格など</w:t>
                            </w:r>
                            <w:r>
                              <w:rPr>
                                <w:rFonts w:ascii="HG丸ｺﾞｼｯｸM-PRO" w:eastAsia="HG丸ｺﾞｼｯｸM-PRO" w:hAnsi="HG丸ｺﾞｼｯｸM-PRO" w:hint="eastAsia"/>
                              </w:rPr>
                              <w:t>：</w:t>
                            </w:r>
                            <w:r w:rsidRPr="00A84484">
                              <w:rPr>
                                <w:rFonts w:ascii="HG丸ｺﾞｼｯｸM-PRO" w:eastAsia="HG丸ｺﾞｼｯｸM-PRO" w:hAnsi="HG丸ｺﾞｼｯｸM-PRO" w:hint="eastAsia"/>
                              </w:rPr>
                              <w:t>日本内科学会総合内科専門医</w:t>
                            </w:r>
                            <w:r>
                              <w:rPr>
                                <w:rFonts w:ascii="HG丸ｺﾞｼｯｸM-PRO" w:eastAsia="HG丸ｺﾞｼｯｸM-PRO" w:hAnsi="HG丸ｺﾞｼｯｸM-PRO" w:hint="eastAsia"/>
                              </w:rPr>
                              <w:t>・</w:t>
                            </w:r>
                            <w:r w:rsidRPr="00A84484">
                              <w:rPr>
                                <w:rFonts w:ascii="HG丸ｺﾞｼｯｸM-PRO" w:eastAsia="HG丸ｺﾞｼｯｸM-PRO" w:hAnsi="HG丸ｺﾞｼｯｸM-PRO" w:hint="eastAsia"/>
                              </w:rPr>
                              <w:t>日本プライマリ・ケア連合学会家庭医療専門医</w:t>
                            </w:r>
                          </w:p>
                          <w:p w:rsidR="009B4BB5" w:rsidRPr="00A84484" w:rsidRDefault="009B4BB5" w:rsidP="009B4BB5">
                            <w:pPr>
                              <w:rPr>
                                <w:rFonts w:ascii="HG丸ｺﾞｼｯｸM-PRO" w:eastAsia="HG丸ｺﾞｼｯｸM-PRO" w:hAnsi="HG丸ｺﾞｼｯｸM-PRO"/>
                              </w:rPr>
                            </w:pPr>
                            <w:r w:rsidRPr="00A84484">
                              <w:rPr>
                                <w:rFonts w:ascii="HG丸ｺﾞｼｯｸM-PRO" w:eastAsia="HG丸ｺﾞｼｯｸM-PRO" w:hAnsi="HG丸ｺﾞｼｯｸM-PRO" w:hint="eastAsia"/>
                              </w:rPr>
                              <w:t>日本精神神経学会専門医</w:t>
                            </w:r>
                            <w:r>
                              <w:rPr>
                                <w:rFonts w:ascii="HG丸ｺﾞｼｯｸM-PRO" w:eastAsia="HG丸ｺﾞｼｯｸM-PRO" w:hAnsi="HG丸ｺﾞｼｯｸM-PRO" w:hint="eastAsia"/>
                              </w:rPr>
                              <w:t>・</w:t>
                            </w:r>
                            <w:r w:rsidRPr="00A84484">
                              <w:rPr>
                                <w:rFonts w:ascii="HG丸ｺﾞｼｯｸM-PRO" w:eastAsia="HG丸ｺﾞｼｯｸM-PRO" w:hAnsi="HG丸ｺﾞｼｯｸM-PRO" w:hint="eastAsia"/>
                              </w:rPr>
                              <w:t>精神保健指定医</w:t>
                            </w:r>
                            <w:r>
                              <w:rPr>
                                <w:rFonts w:ascii="HG丸ｺﾞｼｯｸM-PRO" w:eastAsia="HG丸ｺﾞｼｯｸM-PRO" w:hAnsi="HG丸ｺﾞｼｯｸM-PRO" w:hint="eastAsia"/>
                              </w:rPr>
                              <w:t>・</w:t>
                            </w:r>
                            <w:r w:rsidRPr="00A84484">
                              <w:rPr>
                                <w:rFonts w:ascii="HG丸ｺﾞｼｯｸM-PRO" w:eastAsia="HG丸ｺﾞｼｯｸM-PRO" w:hAnsi="HG丸ｺﾞｼｯｸM-PRO" w:hint="eastAsia"/>
                              </w:rPr>
                              <w:t>京都市認知症サポート医</w:t>
                            </w:r>
                            <w:r>
                              <w:rPr>
                                <w:rFonts w:ascii="HG丸ｺﾞｼｯｸM-PRO" w:eastAsia="HG丸ｺﾞｼｯｸM-PRO" w:hAnsi="HG丸ｺﾞｼｯｸM-PRO" w:hint="eastAsia"/>
                              </w:rPr>
                              <w:t>・</w:t>
                            </w:r>
                            <w:r w:rsidRPr="00A84484">
                              <w:rPr>
                                <w:rFonts w:ascii="HG丸ｺﾞｼｯｸM-PRO" w:eastAsia="HG丸ｺﾞｼｯｸM-PRO" w:hAnsi="HG丸ｺﾞｼｯｸM-PRO" w:hint="eastAsia"/>
                              </w:rPr>
                              <w:t>厚生労働省緩和ケア研修終了</w:t>
                            </w:r>
                          </w:p>
                          <w:p w:rsidR="009B4BB5" w:rsidRPr="009B4BB5" w:rsidRDefault="009B4BB5" w:rsidP="009B4BB5">
                            <w:pPr>
                              <w:jc w:val="center"/>
                            </w:pP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roundrect id="角丸四角形 8" o:spid="_x0000_s1033" style="position:absolute;left:0;text-align:left;margin-left:-9.75pt;margin-top:49.85pt;width:535.5pt;height:151.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">
                <v:stroke joinstyle="miter"/>
                <v:textbox inset="5.85pt,.7pt,5.85pt,.7pt">
                  <w:txbxContent>
                    <w:p w:rsidR="009B4BB5" w:rsidRDefault="009B4BB5" w:rsidP="009B4BB5">
                      <w:pPr>
                        <w:pStyle w:val="a4"/>
                        <w:spacing w:beforeLines="50" w:before="144"/>
                        <w:rPr>
                          <w:rFonts w:ascii="HG丸ｺﾞｼｯｸM-PRO" w:eastAsia="HG丸ｺﾞｼｯｸM-PRO" w:hAnsi="HG丸ｺﾞｼｯｸM-PRO"/>
                        </w:rPr>
                      </w:pPr>
                      <w:r w:rsidRPr="00A84484">
                        <w:rPr>
                          <w:rFonts w:ascii="HG丸ｺﾞｼｯｸM-PRO" w:eastAsia="HG丸ｺﾞｼｯｸM-PRO" w:hAnsi="HG丸ｺﾞｼｯｸM-PRO" w:hint="eastAsia"/>
                        </w:rPr>
                        <w:t>1997年札幌医科大学医学部を卒業。北海道、九州の臨床研修指定病院等で総合内科、地域医療を学び、当時まだ珍しかった※スーパーローテート研修を受けた後、九州大学病院心療内科に勤務。その後、へき地診療所（島根県隠岐の島）、精神科病院（肥前精神医療センター）を経て、2009年より堀川病院に勤務。2010年より同法人の正親診療所所長を兼務。在宅医療、認知症診療など通して西陣の地域医療に携わる。2014年7月に「たて内科クリニック」を開設。</w:t>
                      </w:r>
                    </w:p>
                    <w:p w:rsidR="009B4BB5" w:rsidRDefault="009B4BB5" w:rsidP="009B4BB5">
                      <w:pPr>
                        <w:rPr>
                          <w:rFonts w:ascii="HG丸ｺﾞｼｯｸM-PRO" w:eastAsia="HG丸ｺﾞｼｯｸM-PRO" w:hAnsi="HG丸ｺﾞｼｯｸM-PRO"/>
                        </w:rPr>
                      </w:pPr>
                      <w:r w:rsidRPr="00A84484">
                        <w:rPr>
                          <w:rFonts w:ascii="HG丸ｺﾞｼｯｸM-PRO" w:eastAsia="HG丸ｺﾞｼｯｸM-PRO" w:hAnsi="HG丸ｺﾞｼｯｸM-PRO" w:hint="eastAsia"/>
                        </w:rPr>
                        <w:t>※スーパーローテート研修： 内科の各専門科、外科、整形外科、小児科、産婦人科、精神科などを回りながら医師として総合的な臨床能力を身に着ける研修</w:t>
                      </w:r>
                    </w:p>
                    <w:p w:rsidR="009B4BB5" w:rsidRPr="00A84484" w:rsidRDefault="009B4BB5" w:rsidP="009B4BB5">
                      <w:pPr>
                        <w:rPr>
                          <w:rFonts w:ascii="HG丸ｺﾞｼｯｸM-PRO" w:eastAsia="HG丸ｺﾞｼｯｸM-PRO" w:hAnsi="HG丸ｺﾞｼｯｸM-PRO"/>
                        </w:rPr>
                      </w:pPr>
                      <w:r>
                        <w:rPr>
                          <w:rFonts w:ascii="HG丸ｺﾞｼｯｸM-PRO" w:eastAsia="HG丸ｺﾞｼｯｸM-PRO" w:hAnsi="HG丸ｺﾞｼｯｸM-PRO" w:hint="eastAsia"/>
                        </w:rPr>
                        <w:t>○</w:t>
                      </w:r>
                      <w:r w:rsidRPr="00A84484">
                        <w:rPr>
                          <w:rFonts w:ascii="HG丸ｺﾞｼｯｸM-PRO" w:eastAsia="HG丸ｺﾞｼｯｸM-PRO" w:hAnsi="HG丸ｺﾞｼｯｸM-PRO" w:hint="eastAsia"/>
                        </w:rPr>
                        <w:t>専門医資格など</w:t>
                      </w:r>
                      <w:r>
                        <w:rPr>
                          <w:rFonts w:ascii="HG丸ｺﾞｼｯｸM-PRO" w:eastAsia="HG丸ｺﾞｼｯｸM-PRO" w:hAnsi="HG丸ｺﾞｼｯｸM-PRO" w:hint="eastAsia"/>
                        </w:rPr>
                        <w:t>：</w:t>
                      </w:r>
                      <w:r w:rsidRPr="00A84484">
                        <w:rPr>
                          <w:rFonts w:ascii="HG丸ｺﾞｼｯｸM-PRO" w:eastAsia="HG丸ｺﾞｼｯｸM-PRO" w:hAnsi="HG丸ｺﾞｼｯｸM-PRO" w:hint="eastAsia"/>
                        </w:rPr>
                        <w:t>日本内科学会総合内科専門医</w:t>
                      </w:r>
                      <w:r>
                        <w:rPr>
                          <w:rFonts w:ascii="HG丸ｺﾞｼｯｸM-PRO" w:eastAsia="HG丸ｺﾞｼｯｸM-PRO" w:hAnsi="HG丸ｺﾞｼｯｸM-PRO" w:hint="eastAsia"/>
                        </w:rPr>
                        <w:t>・</w:t>
                      </w:r>
                      <w:r w:rsidRPr="00A84484">
                        <w:rPr>
                          <w:rFonts w:ascii="HG丸ｺﾞｼｯｸM-PRO" w:eastAsia="HG丸ｺﾞｼｯｸM-PRO" w:hAnsi="HG丸ｺﾞｼｯｸM-PRO" w:hint="eastAsia"/>
                        </w:rPr>
                        <w:t>日本プライマリ・ケア連合学会家庭医療専門医</w:t>
                      </w:r>
                    </w:p>
                    <w:p w:rsidR="009B4BB5" w:rsidRPr="00A84484" w:rsidRDefault="009B4BB5" w:rsidP="009B4BB5">
                      <w:pPr>
                        <w:rPr>
                          <w:rFonts w:ascii="HG丸ｺﾞｼｯｸM-PRO" w:eastAsia="HG丸ｺﾞｼｯｸM-PRO" w:hAnsi="HG丸ｺﾞｼｯｸM-PRO"/>
                        </w:rPr>
                      </w:pPr>
                      <w:r w:rsidRPr="00A84484">
                        <w:rPr>
                          <w:rFonts w:ascii="HG丸ｺﾞｼｯｸM-PRO" w:eastAsia="HG丸ｺﾞｼｯｸM-PRO" w:hAnsi="HG丸ｺﾞｼｯｸM-PRO" w:hint="eastAsia"/>
                        </w:rPr>
                        <w:t>日本精神神経学会専門医</w:t>
                      </w:r>
                      <w:r>
                        <w:rPr>
                          <w:rFonts w:ascii="HG丸ｺﾞｼｯｸM-PRO" w:eastAsia="HG丸ｺﾞｼｯｸM-PRO" w:hAnsi="HG丸ｺﾞｼｯｸM-PRO" w:hint="eastAsia"/>
                        </w:rPr>
                        <w:t>・</w:t>
                      </w:r>
                      <w:r w:rsidRPr="00A84484">
                        <w:rPr>
                          <w:rFonts w:ascii="HG丸ｺﾞｼｯｸM-PRO" w:eastAsia="HG丸ｺﾞｼｯｸM-PRO" w:hAnsi="HG丸ｺﾞｼｯｸM-PRO" w:hint="eastAsia"/>
                        </w:rPr>
                        <w:t>精神保健指定医</w:t>
                      </w:r>
                      <w:r>
                        <w:rPr>
                          <w:rFonts w:ascii="HG丸ｺﾞｼｯｸM-PRO" w:eastAsia="HG丸ｺﾞｼｯｸM-PRO" w:hAnsi="HG丸ｺﾞｼｯｸM-PRO" w:hint="eastAsia"/>
                        </w:rPr>
                        <w:t>・</w:t>
                      </w:r>
                      <w:r w:rsidRPr="00A84484">
                        <w:rPr>
                          <w:rFonts w:ascii="HG丸ｺﾞｼｯｸM-PRO" w:eastAsia="HG丸ｺﾞｼｯｸM-PRO" w:hAnsi="HG丸ｺﾞｼｯｸM-PRO" w:hint="eastAsia"/>
                        </w:rPr>
                        <w:t>京都市認知症サポート医</w:t>
                      </w:r>
                      <w:r>
                        <w:rPr>
                          <w:rFonts w:ascii="HG丸ｺﾞｼｯｸM-PRO" w:eastAsia="HG丸ｺﾞｼｯｸM-PRO" w:hAnsi="HG丸ｺﾞｼｯｸM-PRO" w:hint="eastAsia"/>
                        </w:rPr>
                        <w:t>・</w:t>
                      </w:r>
                      <w:r w:rsidRPr="00A84484">
                        <w:rPr>
                          <w:rFonts w:ascii="HG丸ｺﾞｼｯｸM-PRO" w:eastAsia="HG丸ｺﾞｼｯｸM-PRO" w:hAnsi="HG丸ｺﾞｼｯｸM-PRO" w:hint="eastAsia"/>
                        </w:rPr>
                        <w:t>厚生労働省緩和ケア研修終了</w:t>
                      </w:r>
                    </w:p>
                    <w:p w:rsidR="009B4BB5" w:rsidRPr="009B4BB5" w:rsidRDefault="009B4BB5" w:rsidP="009B4BB5">
                      <w:pPr>
                        <w:jc w:val="center"/>
                      </w:pPr>
                    </w:p>
                  </w:txbxContent>
                </v:textbox>
              </v:roundrect>
            </w:pict>
          </mc:Fallback>
        </mc:AlternateContent>
      </w:r>
      <w:r>
        <w:rPr>
          <w:rFonts w:ascii="HG丸ｺﾞｼｯｸM-PRO" w:eastAsia="HG丸ｺﾞｼｯｸM-PRO" w:hAnsi="HG丸ｺﾞｼｯｸM-PRO" w:hint="eastAsia"/>
          <w:noProof/>
          <w:color w:val="00B050"/>
          <w:sz w:val="24"/>
          <w:szCs w:val="24"/>
        </w:rPr>
        <mc:AlternateContent>
          <mc:Choice Requires="wps">
            <w:drawing>
              <wp:anchor distT="0" distB="0" distL="114300" distR="114300" simplePos="0" relativeHeight="251681280" behindDoc="1" locked="0" layoutInCell="1" allowOverlap="1" wp14:anchorId="69A3CA9B" wp14:editId="4BA07D7D">
                <wp:simplePos x="0" y="0"/>
                <wp:positionH relativeFrom="column">
                  <wp:posOffset>-123825</wp:posOffset>
                </wp:positionH>
                <wp:positionV relativeFrom="paragraph">
                  <wp:posOffset>2795270</wp:posOffset>
                </wp:positionV>
                <wp:extent cx="6800850" cy="1314450"/>
                <wp:effectExtent l="0" t="0" r="19050" b="19050"/>
                <wp:wrapNone/>
                <wp:docPr id="6" name="角丸四角形 6"/>
                <wp:cNvGraphicFramePr/>
                <a:graphic xmlns:a="http://schemas.openxmlformats.org/drawingml/2006/main">
                  <a:graphicData uri="http://schemas.microsoft.com/office/word/2010/wordprocessingShape">
                    <wps:wsp>
                      <wps:cNvSpPr/>
                      <wps:spPr bwMode="auto">
                        <a:xfrm>
                          <a:off x="0" y="0"/>
                          <a:ext cx="6800850" cy="1314450"/>
                        </a:xfrm>
                        <a:prstGeom prst="roundRect">
                          <a:avLst>
                            <a:gd name="adj" fmla="val 6250"/>
                          </a:avLst>
                        </a:prstGeom>
                        <a:solidFill>
                          <a:srgbClr val="FFFFFF"/>
                        </a:solidFill>
                        <a:ln w="9525">
                          <a:solidFill>
                            <a:srgbClr val="000000"/>
                          </a:solidFill>
                          <a:miter lim="800000"/>
                          <a:headEnd/>
                          <a:tailEnd/>
                        </a:ln>
                      </wps:spPr>
                      <wps:txbx>
                        <w:txbxContent>
                          <w:p w:rsidR="009B4BB5" w:rsidRPr="009B4BB5" w:rsidRDefault="009B4BB5" w:rsidP="009B4BB5">
                            <w:pPr>
                              <w:pStyle w:val="a4"/>
                              <w:spacing w:beforeLines="50" w:before="144"/>
                              <w:rPr>
                                <w:rFonts w:ascii="HG丸ｺﾞｼｯｸM-PRO" w:eastAsia="HG丸ｺﾞｼｯｸM-PRO" w:hAnsi="HG丸ｺﾞｼｯｸM-PRO"/>
                                <w:sz w:val="21"/>
                              </w:rPr>
                            </w:pPr>
                            <w:r w:rsidRPr="009B4BB5">
                              <w:rPr>
                                <w:rFonts w:ascii="HG丸ｺﾞｼｯｸM-PRO" w:eastAsia="HG丸ｺﾞｼｯｸM-PRO" w:hAnsi="HG丸ｺﾞｼｯｸM-PRO" w:hint="eastAsia"/>
                                <w:sz w:val="21"/>
                              </w:rPr>
                              <w:t>平成1年から7年間医療ソーシャルワーカーとして病院に勤務</w:t>
                            </w:r>
                          </w:p>
                          <w:p w:rsidR="009B4BB5" w:rsidRPr="009B4BB5" w:rsidRDefault="009B4BB5" w:rsidP="009B4BB5">
                            <w:pPr>
                              <w:pStyle w:val="a4"/>
                              <w:rPr>
                                <w:rFonts w:ascii="HG丸ｺﾞｼｯｸM-PRO" w:eastAsia="HG丸ｺﾞｼｯｸM-PRO" w:hAnsi="HG丸ｺﾞｼｯｸM-PRO"/>
                                <w:sz w:val="21"/>
                              </w:rPr>
                            </w:pPr>
                            <w:r w:rsidRPr="009B4BB5">
                              <w:rPr>
                                <w:rFonts w:ascii="HG丸ｺﾞｼｯｸM-PRO" w:eastAsia="HG丸ｺﾞｼｯｸM-PRO" w:hAnsi="HG丸ｺﾞｼｯｸM-PRO" w:hint="eastAsia"/>
                                <w:sz w:val="21"/>
                              </w:rPr>
                              <w:t>平成8年ぶどうの家を立ち上げる</w:t>
                            </w:r>
                          </w:p>
                          <w:p w:rsidR="009B4BB5" w:rsidRPr="009B4BB5" w:rsidRDefault="009B4BB5" w:rsidP="009B4BB5">
                            <w:pPr>
                              <w:pStyle w:val="a4"/>
                              <w:rPr>
                                <w:rFonts w:ascii="HG丸ｺﾞｼｯｸM-PRO" w:eastAsia="HG丸ｺﾞｼｯｸM-PRO" w:hAnsi="HG丸ｺﾞｼｯｸM-PRO"/>
                                <w:sz w:val="21"/>
                              </w:rPr>
                            </w:pPr>
                            <w:r w:rsidRPr="009B4BB5">
                              <w:rPr>
                                <w:rFonts w:ascii="HG丸ｺﾞｼｯｸM-PRO" w:eastAsia="HG丸ｺﾞｼｯｸM-PRO" w:hAnsi="HG丸ｺﾞｼｯｸM-PRO" w:hint="eastAsia"/>
                                <w:sz w:val="21"/>
                              </w:rPr>
                              <w:t>現在、船穂町と真備町で介護保険事業所を運営している。</w:t>
                            </w:r>
                          </w:p>
                          <w:p w:rsidR="009B4BB5" w:rsidRPr="009B4BB5" w:rsidRDefault="009B4BB5" w:rsidP="009B4BB5">
                            <w:pPr>
                              <w:pStyle w:val="a4"/>
                              <w:rPr>
                                <w:rFonts w:ascii="HG丸ｺﾞｼｯｸM-PRO" w:eastAsia="HG丸ｺﾞｼｯｸM-PRO" w:hAnsi="HG丸ｺﾞｼｯｸM-PRO"/>
                                <w:sz w:val="21"/>
                              </w:rPr>
                            </w:pPr>
                            <w:r w:rsidRPr="009B4BB5">
                              <w:rPr>
                                <w:rFonts w:ascii="HG丸ｺﾞｼｯｸM-PRO" w:eastAsia="HG丸ｺﾞｼｯｸM-PRO" w:hAnsi="HG丸ｺﾞｼｯｸM-PRO" w:hint="eastAsia"/>
                                <w:sz w:val="21"/>
                              </w:rPr>
                              <w:t>また、地域の集いの場として食事処（茶々遊亭）、世代間交流のきっかけとして駄菓子屋（菓々子）、地域の買い物難民対策としてお買い物支援なども行い地域作りやコミュニティーに力をいれている。</w:t>
                            </w:r>
                          </w:p>
                          <w:p w:rsidR="009B4BB5" w:rsidRPr="009B4BB5" w:rsidRDefault="009B4BB5" w:rsidP="009B4BB5">
                            <w:pPr>
                              <w:pStyle w:val="a4"/>
                              <w:rPr>
                                <w:rFonts w:ascii="HG丸ｺﾞｼｯｸM-PRO" w:eastAsia="HG丸ｺﾞｼｯｸM-PRO" w:hAnsi="HG丸ｺﾞｼｯｸM-PRO"/>
                                <w:sz w:val="21"/>
                              </w:rPr>
                            </w:pPr>
                            <w:r w:rsidRPr="009B4BB5">
                              <w:rPr>
                                <w:rFonts w:ascii="HG丸ｺﾞｼｯｸM-PRO" w:eastAsia="HG丸ｺﾞｼｯｸM-PRO" w:hAnsi="HG丸ｺﾞｼｯｸM-PRO" w:hint="eastAsia"/>
                                <w:sz w:val="21"/>
                              </w:rPr>
                              <w:t>全国小規模多機能型居宅介護事業者連絡会副代表</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roundrect id="角丸四角形 6" o:spid="_x0000_s1034" style="position:absolute;left:0;text-align:left;margin-left:-9.75pt;margin-top:220.1pt;width:535.5pt;height:103.5pt;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">
                <v:stroke joinstyle="miter"/>
                <v:textbox inset="5.85pt,.7pt,5.85pt,.7pt">
                  <w:txbxContent>
                    <w:p w:rsidR="009B4BB5" w:rsidRPr="009B4BB5" w:rsidRDefault="009B4BB5" w:rsidP="009B4BB5">
                      <w:pPr>
                        <w:pStyle w:val="a4"/>
                        <w:spacing w:beforeLines="50" w:before="144"/>
                        <w:rPr>
                          <w:rFonts w:ascii="HG丸ｺﾞｼｯｸM-PRO" w:eastAsia="HG丸ｺﾞｼｯｸM-PRO" w:hAnsi="HG丸ｺﾞｼｯｸM-PRO"/>
                          <w:sz w:val="21"/>
                        </w:rPr>
                      </w:pPr>
                      <w:r w:rsidRPr="009B4BB5">
                        <w:rPr>
                          <w:rFonts w:ascii="HG丸ｺﾞｼｯｸM-PRO" w:eastAsia="HG丸ｺﾞｼｯｸM-PRO" w:hAnsi="HG丸ｺﾞｼｯｸM-PRO" w:hint="eastAsia"/>
                          <w:sz w:val="21"/>
                        </w:rPr>
                        <w:t>平成1年から7年間医療ソーシャルワーカーとして病院に勤務</w:t>
                      </w:r>
                    </w:p>
                    <w:p w:rsidR="009B4BB5" w:rsidRPr="009B4BB5" w:rsidRDefault="009B4BB5" w:rsidP="009B4BB5">
                      <w:pPr>
                        <w:pStyle w:val="a4"/>
                        <w:rPr>
                          <w:rFonts w:ascii="HG丸ｺﾞｼｯｸM-PRO" w:eastAsia="HG丸ｺﾞｼｯｸM-PRO" w:hAnsi="HG丸ｺﾞｼｯｸM-PRO"/>
                          <w:sz w:val="21"/>
                        </w:rPr>
                      </w:pPr>
                      <w:r w:rsidRPr="009B4BB5">
                        <w:rPr>
                          <w:rFonts w:ascii="HG丸ｺﾞｼｯｸM-PRO" w:eastAsia="HG丸ｺﾞｼｯｸM-PRO" w:hAnsi="HG丸ｺﾞｼｯｸM-PRO" w:hint="eastAsia"/>
                          <w:sz w:val="21"/>
                        </w:rPr>
                        <w:t>平成8年ぶどうの家を立ち上げる</w:t>
                      </w:r>
                    </w:p>
                    <w:p w:rsidR="009B4BB5" w:rsidRPr="009B4BB5" w:rsidRDefault="009B4BB5" w:rsidP="009B4BB5">
                      <w:pPr>
                        <w:pStyle w:val="a4"/>
                        <w:rPr>
                          <w:rFonts w:ascii="HG丸ｺﾞｼｯｸM-PRO" w:eastAsia="HG丸ｺﾞｼｯｸM-PRO" w:hAnsi="HG丸ｺﾞｼｯｸM-PRO"/>
                          <w:sz w:val="21"/>
                        </w:rPr>
                      </w:pPr>
                      <w:r w:rsidRPr="009B4BB5">
                        <w:rPr>
                          <w:rFonts w:ascii="HG丸ｺﾞｼｯｸM-PRO" w:eastAsia="HG丸ｺﾞｼｯｸM-PRO" w:hAnsi="HG丸ｺﾞｼｯｸM-PRO" w:hint="eastAsia"/>
                          <w:sz w:val="21"/>
                        </w:rPr>
                        <w:t>現在、船穂町と真備町で介護保険事業所を運営している。</w:t>
                      </w:r>
                    </w:p>
                    <w:p w:rsidR="009B4BB5" w:rsidRPr="009B4BB5" w:rsidRDefault="009B4BB5" w:rsidP="009B4BB5">
                      <w:pPr>
                        <w:pStyle w:val="a4"/>
                        <w:rPr>
                          <w:rFonts w:ascii="HG丸ｺﾞｼｯｸM-PRO" w:eastAsia="HG丸ｺﾞｼｯｸM-PRO" w:hAnsi="HG丸ｺﾞｼｯｸM-PRO"/>
                          <w:sz w:val="21"/>
                        </w:rPr>
                      </w:pPr>
                      <w:r w:rsidRPr="009B4BB5">
                        <w:rPr>
                          <w:rFonts w:ascii="HG丸ｺﾞｼｯｸM-PRO" w:eastAsia="HG丸ｺﾞｼｯｸM-PRO" w:hAnsi="HG丸ｺﾞｼｯｸM-PRO" w:hint="eastAsia"/>
                          <w:sz w:val="21"/>
                        </w:rPr>
                        <w:t>また、地域の集いの場として食事処（茶々遊亭）、世代間交流のきっかけとして駄菓子屋（菓々子）、地域の買い物難民対策としてお買い物支援なども行い地域作りやコミュニティーに力をいれている。</w:t>
                      </w:r>
                    </w:p>
                    <w:p w:rsidR="009B4BB5" w:rsidRPr="009B4BB5" w:rsidRDefault="009B4BB5" w:rsidP="009B4BB5">
                      <w:pPr>
                        <w:pStyle w:val="a4"/>
                        <w:rPr>
                          <w:rFonts w:ascii="HG丸ｺﾞｼｯｸM-PRO" w:eastAsia="HG丸ｺﾞｼｯｸM-PRO" w:hAnsi="HG丸ｺﾞｼｯｸM-PRO"/>
                          <w:sz w:val="21"/>
                        </w:rPr>
                      </w:pPr>
                      <w:r w:rsidRPr="009B4BB5">
                        <w:rPr>
                          <w:rFonts w:ascii="HG丸ｺﾞｼｯｸM-PRO" w:eastAsia="HG丸ｺﾞｼｯｸM-PRO" w:hAnsi="HG丸ｺﾞｼｯｸM-PRO" w:hint="eastAsia"/>
                          <w:sz w:val="21"/>
                        </w:rPr>
                        <w:t>全国小規模多機能型居宅介護事業者連絡会副代表</w:t>
                      </w:r>
                    </w:p>
                  </w:txbxContent>
                </v:textbox>
              </v:roundrect>
            </w:pict>
          </mc:Fallback>
        </mc:AlternateContent>
      </w:r>
      <w:r w:rsidRPr="00AA40CB">
        <w:rPr>
          <w:rFonts w:ascii="HG丸ｺﾞｼｯｸM-PRO" w:eastAsia="HG丸ｺﾞｼｯｸM-PRO" w:hAnsi="HG丸ｺﾞｼｯｸM-PRO"/>
          <w:noProof/>
          <w:color w:val="00B050"/>
          <w:sz w:val="24"/>
          <w:szCs w:val="24"/>
        </w:rPr>
        <mc:AlternateContent>
          <mc:Choice Requires="wps">
            <w:drawing>
              <wp:anchor distT="0" distB="0" distL="114300" distR="114300" simplePos="0" relativeHeight="251679232" behindDoc="0" locked="0" layoutInCell="1" allowOverlap="1" wp14:anchorId="66FB14CD" wp14:editId="4959E7FF">
                <wp:simplePos x="0" y="0"/>
                <wp:positionH relativeFrom="column">
                  <wp:posOffset>133350</wp:posOffset>
                </wp:positionH>
                <wp:positionV relativeFrom="paragraph">
                  <wp:posOffset>2660650</wp:posOffset>
                </wp:positionV>
                <wp:extent cx="2941955" cy="25717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257175"/>
                        </a:xfrm>
                        <a:prstGeom prst="rect">
                          <a:avLst/>
                        </a:prstGeom>
                        <a:solidFill>
                          <a:srgbClr val="FFFFFF"/>
                        </a:solidFill>
                        <a:ln w="9525">
                          <a:noFill/>
                          <a:miter lim="800000"/>
                          <a:headEnd/>
                          <a:tailEnd/>
                        </a:ln>
                      </wps:spPr>
                      <wps:txbx>
                        <w:txbxContent>
                          <w:p w:rsidR="009B4BB5" w:rsidRDefault="009B4BB5" w:rsidP="009B4BB5">
                            <w:pPr>
                              <w:spacing w:line="240" w:lineRule="exact"/>
                            </w:pPr>
                            <w:r w:rsidRPr="00E66CB5">
                              <w:rPr>
                                <w:rFonts w:ascii="HG丸ｺﾞｼｯｸM-PRO" w:eastAsia="HG丸ｺﾞｼｯｸM-PRO" w:hAnsi="HG丸ｺﾞｼｯｸM-PRO" w:hint="eastAsia"/>
                                <w:color w:val="00B050"/>
                                <w:sz w:val="24"/>
                                <w:szCs w:val="24"/>
                              </w:rPr>
                              <w:t>■</w:t>
                            </w:r>
                            <w:r w:rsidRPr="009B4BB5">
                              <w:rPr>
                                <w:rFonts w:ascii="HG丸ｺﾞｼｯｸM-PRO" w:eastAsia="HG丸ｺﾞｼｯｸM-PRO" w:hAnsi="HG丸ｺﾞｼｯｸM-PRO" w:hint="eastAsia"/>
                                <w:szCs w:val="21"/>
                              </w:rPr>
                              <w:t>津田　由起子</w:t>
                            </w:r>
                            <w:r>
                              <w:rPr>
                                <w:rFonts w:ascii="HG丸ｺﾞｼｯｸM-PRO" w:eastAsia="HG丸ｺﾞｼｯｸM-PRO" w:hAnsi="HG丸ｺﾞｼｯｸM-PRO" w:hint="eastAsia"/>
                                <w:szCs w:val="21"/>
                              </w:rPr>
                              <w:t xml:space="preserve">　氏（</w:t>
                            </w:r>
                            <w:r w:rsidRPr="009B4BB5">
                              <w:rPr>
                                <w:rFonts w:ascii="HG丸ｺﾞｼｯｸM-PRO" w:eastAsia="HG丸ｺﾞｼｯｸM-PRO" w:hAnsi="HG丸ｺﾞｼｯｸM-PRO" w:hint="eastAsia"/>
                                <w:szCs w:val="21"/>
                              </w:rPr>
                              <w:t>ぶどうの家代表</w:t>
                            </w:r>
                            <w:r>
                              <w:rPr>
                                <w:rFonts w:ascii="HG丸ｺﾞｼｯｸM-PRO" w:eastAsia="HG丸ｺﾞｼｯｸM-PRO" w:hAnsi="HG丸ｺﾞｼｯｸM-PRO" w:hint="eastAsia"/>
                                <w:szCs w:val="21"/>
                              </w:rPr>
                              <w:t>）</w:t>
                            </w:r>
                            <w:r w:rsidRPr="00E66CB5">
                              <w:rPr>
                                <w:rFonts w:ascii="HG丸ｺﾞｼｯｸM-PRO" w:eastAsia="HG丸ｺﾞｼｯｸM-PRO" w:hAnsi="HG丸ｺﾞｼｯｸM-PRO" w:hint="eastAsia"/>
                                <w:color w:val="00B05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0.5pt;margin-top:209.5pt;width:231.65pt;height:20.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" stroked="f">
                <v:textbox>
                  <w:txbxContent>
                    <w:p w:rsidR="009B4BB5" w:rsidRDefault="009B4BB5" w:rsidP="009B4BB5">
                      <w:pPr>
                        <w:spacing w:line="240" w:lineRule="exact"/>
                      </w:pPr>
                      <w:r w:rsidRPr="00E66CB5">
                        <w:rPr>
                          <w:rFonts w:ascii="HG丸ｺﾞｼｯｸM-PRO" w:eastAsia="HG丸ｺﾞｼｯｸM-PRO" w:hAnsi="HG丸ｺﾞｼｯｸM-PRO" w:hint="eastAsia"/>
                          <w:color w:val="00B050"/>
                          <w:sz w:val="24"/>
                          <w:szCs w:val="24"/>
                        </w:rPr>
                        <w:t>■</w:t>
                      </w:r>
                      <w:r w:rsidRPr="009B4BB5">
                        <w:rPr>
                          <w:rFonts w:ascii="HG丸ｺﾞｼｯｸM-PRO" w:eastAsia="HG丸ｺﾞｼｯｸM-PRO" w:hAnsi="HG丸ｺﾞｼｯｸM-PRO" w:hint="eastAsia"/>
                          <w:szCs w:val="21"/>
                        </w:rPr>
                        <w:t>津田　由起子</w:t>
                      </w:r>
                      <w:r>
                        <w:rPr>
                          <w:rFonts w:ascii="HG丸ｺﾞｼｯｸM-PRO" w:eastAsia="HG丸ｺﾞｼｯｸM-PRO" w:hAnsi="HG丸ｺﾞｼｯｸM-PRO" w:hint="eastAsia"/>
                          <w:szCs w:val="21"/>
                        </w:rPr>
                        <w:t xml:space="preserve">　氏（</w:t>
                      </w:r>
                      <w:r w:rsidRPr="009B4BB5">
                        <w:rPr>
                          <w:rFonts w:ascii="HG丸ｺﾞｼｯｸM-PRO" w:eastAsia="HG丸ｺﾞｼｯｸM-PRO" w:hAnsi="HG丸ｺﾞｼｯｸM-PRO" w:hint="eastAsia"/>
                          <w:szCs w:val="21"/>
                        </w:rPr>
                        <w:t>ぶどうの家代表</w:t>
                      </w:r>
                      <w:r>
                        <w:rPr>
                          <w:rFonts w:ascii="HG丸ｺﾞｼｯｸM-PRO" w:eastAsia="HG丸ｺﾞｼｯｸM-PRO" w:hAnsi="HG丸ｺﾞｼｯｸM-PRO" w:hint="eastAsia"/>
                          <w:szCs w:val="21"/>
                        </w:rPr>
                        <w:t>）</w:t>
                      </w:r>
                      <w:r w:rsidRPr="00E66CB5">
                        <w:rPr>
                          <w:rFonts w:ascii="HG丸ｺﾞｼｯｸM-PRO" w:eastAsia="HG丸ｺﾞｼｯｸM-PRO" w:hAnsi="HG丸ｺﾞｼｯｸM-PRO" w:hint="eastAsia"/>
                          <w:color w:val="00B050"/>
                          <w:sz w:val="24"/>
                          <w:szCs w:val="24"/>
                        </w:rPr>
                        <w:t>■</w:t>
                      </w:r>
                    </w:p>
                  </w:txbxContent>
                </v:textbox>
              </v:shape>
            </w:pict>
          </mc:Fallback>
        </mc:AlternateContent>
      </w:r>
      <w:r w:rsidRPr="00AA40CB">
        <w:rPr>
          <w:rFonts w:ascii="HG丸ｺﾞｼｯｸM-PRO" w:eastAsia="HG丸ｺﾞｼｯｸM-PRO" w:hAnsi="HG丸ｺﾞｼｯｸM-PRO"/>
          <w:noProof/>
          <w:color w:val="00B050"/>
          <w:sz w:val="24"/>
          <w:szCs w:val="24"/>
        </w:rPr>
        <mc:AlternateContent>
          <mc:Choice Requires="wps">
            <w:drawing>
              <wp:anchor distT="0" distB="0" distL="114300" distR="114300" simplePos="0" relativeHeight="251670016" behindDoc="0" locked="0" layoutInCell="1" allowOverlap="1" wp14:anchorId="1925EE37" wp14:editId="5F307FE2">
                <wp:simplePos x="0" y="0"/>
                <wp:positionH relativeFrom="column">
                  <wp:posOffset>0</wp:posOffset>
                </wp:positionH>
                <wp:positionV relativeFrom="paragraph">
                  <wp:posOffset>508000</wp:posOffset>
                </wp:positionV>
                <wp:extent cx="2941955" cy="257175"/>
                <wp:effectExtent l="0" t="0" r="0"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257175"/>
                        </a:xfrm>
                        <a:prstGeom prst="rect">
                          <a:avLst/>
                        </a:prstGeom>
                        <a:solidFill>
                          <a:srgbClr val="FFFFFF"/>
                        </a:solidFill>
                        <a:ln w="9525">
                          <a:noFill/>
                          <a:miter lim="800000"/>
                          <a:headEnd/>
                          <a:tailEnd/>
                        </a:ln>
                      </wps:spPr>
                      <wps:txbx>
                        <w:txbxContent>
                          <w:p w:rsidR="00AA40CB" w:rsidRDefault="00AA40CB" w:rsidP="00B3619B">
                            <w:pPr>
                              <w:spacing w:line="240" w:lineRule="exact"/>
                            </w:pPr>
                            <w:r w:rsidRPr="00E66CB5">
                              <w:rPr>
                                <w:rFonts w:ascii="HG丸ｺﾞｼｯｸM-PRO" w:eastAsia="HG丸ｺﾞｼｯｸM-PRO" w:hAnsi="HG丸ｺﾞｼｯｸM-PRO" w:hint="eastAsia"/>
                                <w:color w:val="00B050"/>
                                <w:sz w:val="24"/>
                                <w:szCs w:val="24"/>
                              </w:rPr>
                              <w:t>■</w:t>
                            </w:r>
                            <w:r w:rsidRPr="00E66CB5">
                              <w:rPr>
                                <w:rFonts w:ascii="HG丸ｺﾞｼｯｸM-PRO" w:eastAsia="HG丸ｺﾞｼｯｸM-PRO" w:hAnsi="HG丸ｺﾞｼｯｸM-PRO" w:hint="eastAsia"/>
                                <w:szCs w:val="21"/>
                              </w:rPr>
                              <w:t>館　雅之 氏</w:t>
                            </w:r>
                            <w:r w:rsidR="00A753E2">
                              <w:rPr>
                                <w:rFonts w:ascii="HG丸ｺﾞｼｯｸM-PRO" w:eastAsia="HG丸ｺﾞｼｯｸM-PRO" w:hAnsi="HG丸ｺﾞｼｯｸM-PRO" w:hint="eastAsia"/>
                                <w:szCs w:val="21"/>
                              </w:rPr>
                              <w:t>（</w:t>
                            </w:r>
                            <w:r w:rsidR="00A753E2" w:rsidRPr="00A753E2">
                              <w:rPr>
                                <w:rFonts w:ascii="HG丸ｺﾞｼｯｸM-PRO" w:eastAsia="HG丸ｺﾞｼｯｸM-PRO" w:hAnsi="HG丸ｺﾞｼｯｸM-PRO" w:hint="eastAsia"/>
                                <w:szCs w:val="21"/>
                              </w:rPr>
                              <w:t>たて内科クリニック院長</w:t>
                            </w:r>
                            <w:r w:rsidR="00A753E2">
                              <w:rPr>
                                <w:rFonts w:ascii="HG丸ｺﾞｼｯｸM-PRO" w:eastAsia="HG丸ｺﾞｼｯｸM-PRO" w:hAnsi="HG丸ｺﾞｼｯｸM-PRO" w:hint="eastAsia"/>
                                <w:szCs w:val="21"/>
                              </w:rPr>
                              <w:t>）</w:t>
                            </w:r>
                            <w:r w:rsidRPr="00E66CB5">
                              <w:rPr>
                                <w:rFonts w:ascii="HG丸ｺﾞｼｯｸM-PRO" w:eastAsia="HG丸ｺﾞｼｯｸM-PRO" w:hAnsi="HG丸ｺﾞｼｯｸM-PRO" w:hint="eastAsia"/>
                                <w:color w:val="00B05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0;margin-top:40pt;width:231.65pt;height:20.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" stroked="f">
                <v:textbox>
                  <w:txbxContent>
                    <w:p w:rsidR="00AA40CB" w:rsidRDefault="00AA40CB" w:rsidP="00B3619B">
                      <w:pPr>
                        <w:spacing w:line="240" w:lineRule="exact"/>
                      </w:pPr>
                      <w:r w:rsidRPr="00E66CB5">
                        <w:rPr>
                          <w:rFonts w:ascii="HG丸ｺﾞｼｯｸM-PRO" w:eastAsia="HG丸ｺﾞｼｯｸM-PRO" w:hAnsi="HG丸ｺﾞｼｯｸM-PRO" w:hint="eastAsia"/>
                          <w:color w:val="00B050"/>
                          <w:sz w:val="24"/>
                          <w:szCs w:val="24"/>
                        </w:rPr>
                        <w:t>■</w:t>
                      </w:r>
                      <w:r w:rsidRPr="00E66CB5">
                        <w:rPr>
                          <w:rFonts w:ascii="HG丸ｺﾞｼｯｸM-PRO" w:eastAsia="HG丸ｺﾞｼｯｸM-PRO" w:hAnsi="HG丸ｺﾞｼｯｸM-PRO" w:hint="eastAsia"/>
                          <w:szCs w:val="21"/>
                        </w:rPr>
                        <w:t>館　雅之 氏</w:t>
                      </w:r>
                      <w:r w:rsidR="00A753E2">
                        <w:rPr>
                          <w:rFonts w:ascii="HG丸ｺﾞｼｯｸM-PRO" w:eastAsia="HG丸ｺﾞｼｯｸM-PRO" w:hAnsi="HG丸ｺﾞｼｯｸM-PRO" w:hint="eastAsia"/>
                          <w:szCs w:val="21"/>
                        </w:rPr>
                        <w:t>（</w:t>
                      </w:r>
                      <w:r w:rsidR="00A753E2" w:rsidRPr="00A753E2">
                        <w:rPr>
                          <w:rFonts w:ascii="HG丸ｺﾞｼｯｸM-PRO" w:eastAsia="HG丸ｺﾞｼｯｸM-PRO" w:hAnsi="HG丸ｺﾞｼｯｸM-PRO" w:hint="eastAsia"/>
                          <w:szCs w:val="21"/>
                        </w:rPr>
                        <w:t>たて内科クリニック院長</w:t>
                      </w:r>
                      <w:r w:rsidR="00A753E2">
                        <w:rPr>
                          <w:rFonts w:ascii="HG丸ｺﾞｼｯｸM-PRO" w:eastAsia="HG丸ｺﾞｼｯｸM-PRO" w:hAnsi="HG丸ｺﾞｼｯｸM-PRO" w:hint="eastAsia"/>
                          <w:szCs w:val="21"/>
                        </w:rPr>
                        <w:t>）</w:t>
                      </w:r>
                      <w:r w:rsidRPr="00E66CB5">
                        <w:rPr>
                          <w:rFonts w:ascii="HG丸ｺﾞｼｯｸM-PRO" w:eastAsia="HG丸ｺﾞｼｯｸM-PRO" w:hAnsi="HG丸ｺﾞｼｯｸM-PRO" w:hint="eastAsia"/>
                          <w:color w:val="00B050"/>
                          <w:sz w:val="24"/>
                          <w:szCs w:val="24"/>
                        </w:rPr>
                        <w:t>■</w:t>
                      </w:r>
                    </w:p>
                  </w:txbxContent>
                </v:textbox>
              </v:shape>
            </w:pict>
          </mc:Fallback>
        </mc:AlternateContent>
      </w:r>
      <w:r w:rsidR="00E2635D" w:rsidRPr="00664B48">
        <w:rPr>
          <w:rFonts w:ascii="HG丸ｺﾞｼｯｸM-PRO" w:eastAsia="HG丸ｺﾞｼｯｸM-PRO" w:hAnsi="HG丸ｺﾞｼｯｸM-PRO" w:hint="eastAsia"/>
          <w:szCs w:val="21"/>
        </w:rPr>
        <w:t>自身が暮らす京丹波町において、NPO法人「クローバー・サービス」理事長として「認知症カフェ」を運営する等、認知症になっても安心して暮らし続けられる地域づくりを目指している。</w:t>
      </w:r>
    </w:p>
    <w:sectPr w:rsidR="00DE372E" w:rsidSect="00227848">
      <w:pgSz w:w="11906" w:h="16838" w:code="9"/>
      <w:pgMar w:top="720" w:right="720" w:bottom="720" w:left="720" w:header="851" w:footer="851" w:gutter="0"/>
      <w:cols w:space="425"/>
      <w:docGrid w:type="lines" w:linePitch="288" w:charSpace="-3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ED5" w:rsidRDefault="00EC0ED5" w:rsidP="000C334D">
      <w:r>
        <w:separator/>
      </w:r>
    </w:p>
  </w:endnote>
  <w:endnote w:type="continuationSeparator" w:id="0">
    <w:p w:rsidR="00EC0ED5" w:rsidRDefault="00EC0ED5" w:rsidP="000C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ED5" w:rsidRDefault="00EC0ED5" w:rsidP="000C334D">
      <w:r>
        <w:separator/>
      </w:r>
    </w:p>
  </w:footnote>
  <w:footnote w:type="continuationSeparator" w:id="0">
    <w:p w:rsidR="00EC0ED5" w:rsidRDefault="00EC0ED5" w:rsidP="000C3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A19D2"/>
    <w:multiLevelType w:val="hybridMultilevel"/>
    <w:tmpl w:val="F0C43170"/>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9A0567F"/>
    <w:multiLevelType w:val="hybridMultilevel"/>
    <w:tmpl w:val="3CC47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7"/>
  <w:drawingGridVerticalSpacing w:val="144"/>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F90"/>
    <w:rsid w:val="000331A5"/>
    <w:rsid w:val="0003455F"/>
    <w:rsid w:val="00036AAA"/>
    <w:rsid w:val="00050983"/>
    <w:rsid w:val="0006328A"/>
    <w:rsid w:val="0006375D"/>
    <w:rsid w:val="00091046"/>
    <w:rsid w:val="000A0778"/>
    <w:rsid w:val="000B37CB"/>
    <w:rsid w:val="000C334D"/>
    <w:rsid w:val="000C5174"/>
    <w:rsid w:val="000D4430"/>
    <w:rsid w:val="000D6865"/>
    <w:rsid w:val="000E3504"/>
    <w:rsid w:val="000E4DE6"/>
    <w:rsid w:val="001051DE"/>
    <w:rsid w:val="001121EA"/>
    <w:rsid w:val="00154DF7"/>
    <w:rsid w:val="00171F90"/>
    <w:rsid w:val="001747D0"/>
    <w:rsid w:val="001C6E32"/>
    <w:rsid w:val="001E1B50"/>
    <w:rsid w:val="001E6142"/>
    <w:rsid w:val="001F4957"/>
    <w:rsid w:val="001F5687"/>
    <w:rsid w:val="0020036B"/>
    <w:rsid w:val="00201F20"/>
    <w:rsid w:val="0020335B"/>
    <w:rsid w:val="0021790C"/>
    <w:rsid w:val="00227848"/>
    <w:rsid w:val="00233DF5"/>
    <w:rsid w:val="00240892"/>
    <w:rsid w:val="002530BF"/>
    <w:rsid w:val="00264E14"/>
    <w:rsid w:val="00277030"/>
    <w:rsid w:val="00286E94"/>
    <w:rsid w:val="002B2944"/>
    <w:rsid w:val="002B509C"/>
    <w:rsid w:val="002B6A06"/>
    <w:rsid w:val="002F5189"/>
    <w:rsid w:val="0031061C"/>
    <w:rsid w:val="00317DD8"/>
    <w:rsid w:val="00353ABC"/>
    <w:rsid w:val="00372153"/>
    <w:rsid w:val="003B1684"/>
    <w:rsid w:val="003B1863"/>
    <w:rsid w:val="003B6B7F"/>
    <w:rsid w:val="003D0EDB"/>
    <w:rsid w:val="003D5EC6"/>
    <w:rsid w:val="003D6E1B"/>
    <w:rsid w:val="003E289A"/>
    <w:rsid w:val="003F7FC0"/>
    <w:rsid w:val="00426DD6"/>
    <w:rsid w:val="00430D50"/>
    <w:rsid w:val="00435127"/>
    <w:rsid w:val="00435D7A"/>
    <w:rsid w:val="00436612"/>
    <w:rsid w:val="00437402"/>
    <w:rsid w:val="004407C1"/>
    <w:rsid w:val="004572AF"/>
    <w:rsid w:val="00463553"/>
    <w:rsid w:val="00476658"/>
    <w:rsid w:val="004851BA"/>
    <w:rsid w:val="0048695B"/>
    <w:rsid w:val="00494B31"/>
    <w:rsid w:val="0049572B"/>
    <w:rsid w:val="004B3947"/>
    <w:rsid w:val="004D047A"/>
    <w:rsid w:val="004F0FB5"/>
    <w:rsid w:val="004F1174"/>
    <w:rsid w:val="00505A34"/>
    <w:rsid w:val="00532BF1"/>
    <w:rsid w:val="00574537"/>
    <w:rsid w:val="00590D26"/>
    <w:rsid w:val="00593E1E"/>
    <w:rsid w:val="005A476B"/>
    <w:rsid w:val="005A71AF"/>
    <w:rsid w:val="005B1B33"/>
    <w:rsid w:val="005B7A12"/>
    <w:rsid w:val="005E0013"/>
    <w:rsid w:val="005F68B9"/>
    <w:rsid w:val="00610DDA"/>
    <w:rsid w:val="0061695E"/>
    <w:rsid w:val="00640FCA"/>
    <w:rsid w:val="006454B2"/>
    <w:rsid w:val="00646400"/>
    <w:rsid w:val="00664B48"/>
    <w:rsid w:val="00682E0E"/>
    <w:rsid w:val="00685CFB"/>
    <w:rsid w:val="006E21B1"/>
    <w:rsid w:val="00722B0D"/>
    <w:rsid w:val="0073605C"/>
    <w:rsid w:val="007454F8"/>
    <w:rsid w:val="007522F4"/>
    <w:rsid w:val="0076273E"/>
    <w:rsid w:val="0077291F"/>
    <w:rsid w:val="00772AB5"/>
    <w:rsid w:val="00781898"/>
    <w:rsid w:val="007827C9"/>
    <w:rsid w:val="00791A78"/>
    <w:rsid w:val="00794B4D"/>
    <w:rsid w:val="007A13FA"/>
    <w:rsid w:val="007A5D31"/>
    <w:rsid w:val="007C499D"/>
    <w:rsid w:val="007E1EEA"/>
    <w:rsid w:val="007F0ED6"/>
    <w:rsid w:val="0080069F"/>
    <w:rsid w:val="0080162D"/>
    <w:rsid w:val="00814A60"/>
    <w:rsid w:val="00821B06"/>
    <w:rsid w:val="008372CB"/>
    <w:rsid w:val="00856174"/>
    <w:rsid w:val="0087095A"/>
    <w:rsid w:val="00873BBF"/>
    <w:rsid w:val="00886C73"/>
    <w:rsid w:val="00892D99"/>
    <w:rsid w:val="008A4EAD"/>
    <w:rsid w:val="008C0F84"/>
    <w:rsid w:val="008E54CB"/>
    <w:rsid w:val="008F0B79"/>
    <w:rsid w:val="008F1029"/>
    <w:rsid w:val="008F7B64"/>
    <w:rsid w:val="009163D1"/>
    <w:rsid w:val="009221C8"/>
    <w:rsid w:val="00931199"/>
    <w:rsid w:val="00931FBE"/>
    <w:rsid w:val="0093339D"/>
    <w:rsid w:val="00960A1E"/>
    <w:rsid w:val="009702B2"/>
    <w:rsid w:val="00973519"/>
    <w:rsid w:val="009741AB"/>
    <w:rsid w:val="00974540"/>
    <w:rsid w:val="0099539F"/>
    <w:rsid w:val="009B4BB5"/>
    <w:rsid w:val="009B5CF0"/>
    <w:rsid w:val="009C1EF5"/>
    <w:rsid w:val="009C510B"/>
    <w:rsid w:val="009C55E0"/>
    <w:rsid w:val="009D32AD"/>
    <w:rsid w:val="00A058EA"/>
    <w:rsid w:val="00A05A73"/>
    <w:rsid w:val="00A06057"/>
    <w:rsid w:val="00A564DF"/>
    <w:rsid w:val="00A71AA6"/>
    <w:rsid w:val="00A753E2"/>
    <w:rsid w:val="00A83EE8"/>
    <w:rsid w:val="00A84484"/>
    <w:rsid w:val="00A87ECB"/>
    <w:rsid w:val="00A90C38"/>
    <w:rsid w:val="00AA12C2"/>
    <w:rsid w:val="00AA40CB"/>
    <w:rsid w:val="00AA4D18"/>
    <w:rsid w:val="00AB0542"/>
    <w:rsid w:val="00AB3121"/>
    <w:rsid w:val="00AB6564"/>
    <w:rsid w:val="00AC254C"/>
    <w:rsid w:val="00AF1F50"/>
    <w:rsid w:val="00B24141"/>
    <w:rsid w:val="00B31338"/>
    <w:rsid w:val="00B3619B"/>
    <w:rsid w:val="00B43422"/>
    <w:rsid w:val="00B440FB"/>
    <w:rsid w:val="00B46FC4"/>
    <w:rsid w:val="00B50C64"/>
    <w:rsid w:val="00B67A87"/>
    <w:rsid w:val="00B80C66"/>
    <w:rsid w:val="00B80EC1"/>
    <w:rsid w:val="00BA7BD9"/>
    <w:rsid w:val="00BB7BF9"/>
    <w:rsid w:val="00BC24EC"/>
    <w:rsid w:val="00BC6979"/>
    <w:rsid w:val="00BD775E"/>
    <w:rsid w:val="00C36644"/>
    <w:rsid w:val="00C447C8"/>
    <w:rsid w:val="00C50C87"/>
    <w:rsid w:val="00C71F7D"/>
    <w:rsid w:val="00C741D5"/>
    <w:rsid w:val="00C853A4"/>
    <w:rsid w:val="00CA5B5C"/>
    <w:rsid w:val="00CA7CD3"/>
    <w:rsid w:val="00CB25DD"/>
    <w:rsid w:val="00CD4F51"/>
    <w:rsid w:val="00CF57E3"/>
    <w:rsid w:val="00D0367A"/>
    <w:rsid w:val="00D070F2"/>
    <w:rsid w:val="00D174AE"/>
    <w:rsid w:val="00D57268"/>
    <w:rsid w:val="00D6260E"/>
    <w:rsid w:val="00D639DF"/>
    <w:rsid w:val="00D67B51"/>
    <w:rsid w:val="00DA4E6E"/>
    <w:rsid w:val="00DB6E63"/>
    <w:rsid w:val="00DC2514"/>
    <w:rsid w:val="00DD5743"/>
    <w:rsid w:val="00DE372E"/>
    <w:rsid w:val="00DE3FCA"/>
    <w:rsid w:val="00DF016B"/>
    <w:rsid w:val="00DF4CE7"/>
    <w:rsid w:val="00DF5D02"/>
    <w:rsid w:val="00E03274"/>
    <w:rsid w:val="00E032CB"/>
    <w:rsid w:val="00E067D4"/>
    <w:rsid w:val="00E16853"/>
    <w:rsid w:val="00E24197"/>
    <w:rsid w:val="00E2635D"/>
    <w:rsid w:val="00E3123C"/>
    <w:rsid w:val="00E55D54"/>
    <w:rsid w:val="00E66707"/>
    <w:rsid w:val="00E66CB5"/>
    <w:rsid w:val="00E67D40"/>
    <w:rsid w:val="00E90B4E"/>
    <w:rsid w:val="00EC0ED5"/>
    <w:rsid w:val="00ED25B3"/>
    <w:rsid w:val="00ED329B"/>
    <w:rsid w:val="00F10883"/>
    <w:rsid w:val="00F17934"/>
    <w:rsid w:val="00F22F7D"/>
    <w:rsid w:val="00F24AC5"/>
    <w:rsid w:val="00F41884"/>
    <w:rsid w:val="00F50D74"/>
    <w:rsid w:val="00F81E18"/>
    <w:rsid w:val="00FF0411"/>
    <w:rsid w:val="00FF6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7827C9"/>
    <w:pPr>
      <w:jc w:val="left"/>
    </w:pPr>
    <w:rPr>
      <w:rFonts w:ascii="ＭＳ ゴシック" w:eastAsia="ＭＳ ゴシック" w:hAnsi="Courier New" w:cs="Courier New"/>
      <w:sz w:val="20"/>
      <w:szCs w:val="21"/>
    </w:rPr>
  </w:style>
  <w:style w:type="character" w:customStyle="1" w:styleId="a5">
    <w:name w:val="書式なし (文字)"/>
    <w:link w:val="a4"/>
    <w:uiPriority w:val="99"/>
    <w:rsid w:val="007827C9"/>
    <w:rPr>
      <w:rFonts w:ascii="ＭＳ ゴシック" w:eastAsia="ＭＳ ゴシック" w:hAnsi="Courier New" w:cs="Courier New"/>
      <w:kern w:val="2"/>
      <w:szCs w:val="21"/>
    </w:rPr>
  </w:style>
  <w:style w:type="paragraph" w:styleId="a6">
    <w:name w:val="header"/>
    <w:basedOn w:val="a"/>
    <w:link w:val="a7"/>
    <w:uiPriority w:val="99"/>
    <w:unhideWhenUsed/>
    <w:rsid w:val="000C334D"/>
    <w:pPr>
      <w:tabs>
        <w:tab w:val="center" w:pos="4252"/>
        <w:tab w:val="right" w:pos="8504"/>
      </w:tabs>
      <w:snapToGrid w:val="0"/>
    </w:pPr>
  </w:style>
  <w:style w:type="character" w:customStyle="1" w:styleId="a7">
    <w:name w:val="ヘッダー (文字)"/>
    <w:link w:val="a6"/>
    <w:uiPriority w:val="99"/>
    <w:rsid w:val="000C334D"/>
    <w:rPr>
      <w:kern w:val="2"/>
      <w:sz w:val="21"/>
      <w:szCs w:val="22"/>
    </w:rPr>
  </w:style>
  <w:style w:type="paragraph" w:styleId="a8">
    <w:name w:val="footer"/>
    <w:basedOn w:val="a"/>
    <w:link w:val="a9"/>
    <w:uiPriority w:val="99"/>
    <w:unhideWhenUsed/>
    <w:rsid w:val="000C334D"/>
    <w:pPr>
      <w:tabs>
        <w:tab w:val="center" w:pos="4252"/>
        <w:tab w:val="right" w:pos="8504"/>
      </w:tabs>
      <w:snapToGrid w:val="0"/>
    </w:pPr>
  </w:style>
  <w:style w:type="character" w:customStyle="1" w:styleId="a9">
    <w:name w:val="フッター (文字)"/>
    <w:link w:val="a8"/>
    <w:uiPriority w:val="99"/>
    <w:rsid w:val="000C334D"/>
    <w:rPr>
      <w:kern w:val="2"/>
      <w:sz w:val="21"/>
      <w:szCs w:val="22"/>
    </w:rPr>
  </w:style>
  <w:style w:type="paragraph" w:styleId="aa">
    <w:name w:val="Date"/>
    <w:basedOn w:val="a"/>
    <w:next w:val="a"/>
    <w:link w:val="ab"/>
    <w:uiPriority w:val="99"/>
    <w:semiHidden/>
    <w:unhideWhenUsed/>
    <w:rsid w:val="003F7FC0"/>
  </w:style>
  <w:style w:type="character" w:customStyle="1" w:styleId="ab">
    <w:name w:val="日付 (文字)"/>
    <w:link w:val="aa"/>
    <w:uiPriority w:val="99"/>
    <w:semiHidden/>
    <w:rsid w:val="003F7FC0"/>
    <w:rPr>
      <w:kern w:val="2"/>
      <w:sz w:val="21"/>
      <w:szCs w:val="22"/>
    </w:rPr>
  </w:style>
  <w:style w:type="paragraph" w:styleId="ac">
    <w:name w:val="Balloon Text"/>
    <w:basedOn w:val="a"/>
    <w:link w:val="ad"/>
    <w:uiPriority w:val="99"/>
    <w:semiHidden/>
    <w:unhideWhenUsed/>
    <w:rsid w:val="00A90C38"/>
    <w:rPr>
      <w:rFonts w:ascii="Arial" w:eastAsia="ＭＳ ゴシック" w:hAnsi="Arial"/>
      <w:sz w:val="18"/>
      <w:szCs w:val="18"/>
    </w:rPr>
  </w:style>
  <w:style w:type="character" w:customStyle="1" w:styleId="ad">
    <w:name w:val="吹き出し (文字)"/>
    <w:link w:val="ac"/>
    <w:uiPriority w:val="99"/>
    <w:semiHidden/>
    <w:rsid w:val="00A90C38"/>
    <w:rPr>
      <w:rFonts w:ascii="Arial" w:eastAsia="ＭＳ ゴシック" w:hAnsi="Arial" w:cs="Times New Roman"/>
      <w:kern w:val="2"/>
      <w:sz w:val="18"/>
      <w:szCs w:val="18"/>
    </w:rPr>
  </w:style>
  <w:style w:type="paragraph" w:styleId="ae">
    <w:name w:val="List Paragraph"/>
    <w:basedOn w:val="a"/>
    <w:uiPriority w:val="34"/>
    <w:qFormat/>
    <w:rsid w:val="00F81E1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7827C9"/>
    <w:pPr>
      <w:jc w:val="left"/>
    </w:pPr>
    <w:rPr>
      <w:rFonts w:ascii="ＭＳ ゴシック" w:eastAsia="ＭＳ ゴシック" w:hAnsi="Courier New" w:cs="Courier New"/>
      <w:sz w:val="20"/>
      <w:szCs w:val="21"/>
    </w:rPr>
  </w:style>
  <w:style w:type="character" w:customStyle="1" w:styleId="a5">
    <w:name w:val="書式なし (文字)"/>
    <w:link w:val="a4"/>
    <w:uiPriority w:val="99"/>
    <w:rsid w:val="007827C9"/>
    <w:rPr>
      <w:rFonts w:ascii="ＭＳ ゴシック" w:eastAsia="ＭＳ ゴシック" w:hAnsi="Courier New" w:cs="Courier New"/>
      <w:kern w:val="2"/>
      <w:szCs w:val="21"/>
    </w:rPr>
  </w:style>
  <w:style w:type="paragraph" w:styleId="a6">
    <w:name w:val="header"/>
    <w:basedOn w:val="a"/>
    <w:link w:val="a7"/>
    <w:uiPriority w:val="99"/>
    <w:unhideWhenUsed/>
    <w:rsid w:val="000C334D"/>
    <w:pPr>
      <w:tabs>
        <w:tab w:val="center" w:pos="4252"/>
        <w:tab w:val="right" w:pos="8504"/>
      </w:tabs>
      <w:snapToGrid w:val="0"/>
    </w:pPr>
  </w:style>
  <w:style w:type="character" w:customStyle="1" w:styleId="a7">
    <w:name w:val="ヘッダー (文字)"/>
    <w:link w:val="a6"/>
    <w:uiPriority w:val="99"/>
    <w:rsid w:val="000C334D"/>
    <w:rPr>
      <w:kern w:val="2"/>
      <w:sz w:val="21"/>
      <w:szCs w:val="22"/>
    </w:rPr>
  </w:style>
  <w:style w:type="paragraph" w:styleId="a8">
    <w:name w:val="footer"/>
    <w:basedOn w:val="a"/>
    <w:link w:val="a9"/>
    <w:uiPriority w:val="99"/>
    <w:unhideWhenUsed/>
    <w:rsid w:val="000C334D"/>
    <w:pPr>
      <w:tabs>
        <w:tab w:val="center" w:pos="4252"/>
        <w:tab w:val="right" w:pos="8504"/>
      </w:tabs>
      <w:snapToGrid w:val="0"/>
    </w:pPr>
  </w:style>
  <w:style w:type="character" w:customStyle="1" w:styleId="a9">
    <w:name w:val="フッター (文字)"/>
    <w:link w:val="a8"/>
    <w:uiPriority w:val="99"/>
    <w:rsid w:val="000C334D"/>
    <w:rPr>
      <w:kern w:val="2"/>
      <w:sz w:val="21"/>
      <w:szCs w:val="22"/>
    </w:rPr>
  </w:style>
  <w:style w:type="paragraph" w:styleId="aa">
    <w:name w:val="Date"/>
    <w:basedOn w:val="a"/>
    <w:next w:val="a"/>
    <w:link w:val="ab"/>
    <w:uiPriority w:val="99"/>
    <w:semiHidden/>
    <w:unhideWhenUsed/>
    <w:rsid w:val="003F7FC0"/>
  </w:style>
  <w:style w:type="character" w:customStyle="1" w:styleId="ab">
    <w:name w:val="日付 (文字)"/>
    <w:link w:val="aa"/>
    <w:uiPriority w:val="99"/>
    <w:semiHidden/>
    <w:rsid w:val="003F7FC0"/>
    <w:rPr>
      <w:kern w:val="2"/>
      <w:sz w:val="21"/>
      <w:szCs w:val="22"/>
    </w:rPr>
  </w:style>
  <w:style w:type="paragraph" w:styleId="ac">
    <w:name w:val="Balloon Text"/>
    <w:basedOn w:val="a"/>
    <w:link w:val="ad"/>
    <w:uiPriority w:val="99"/>
    <w:semiHidden/>
    <w:unhideWhenUsed/>
    <w:rsid w:val="00A90C38"/>
    <w:rPr>
      <w:rFonts w:ascii="Arial" w:eastAsia="ＭＳ ゴシック" w:hAnsi="Arial"/>
      <w:sz w:val="18"/>
      <w:szCs w:val="18"/>
    </w:rPr>
  </w:style>
  <w:style w:type="character" w:customStyle="1" w:styleId="ad">
    <w:name w:val="吹き出し (文字)"/>
    <w:link w:val="ac"/>
    <w:uiPriority w:val="99"/>
    <w:semiHidden/>
    <w:rsid w:val="00A90C38"/>
    <w:rPr>
      <w:rFonts w:ascii="Arial" w:eastAsia="ＭＳ ゴシック" w:hAnsi="Arial" w:cs="Times New Roman"/>
      <w:kern w:val="2"/>
      <w:sz w:val="18"/>
      <w:szCs w:val="18"/>
    </w:rPr>
  </w:style>
  <w:style w:type="paragraph" w:styleId="ae">
    <w:name w:val="List Paragraph"/>
    <w:basedOn w:val="a"/>
    <w:uiPriority w:val="34"/>
    <w:qFormat/>
    <w:rsid w:val="00F81E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07570">
      <w:bodyDiv w:val="1"/>
      <w:marLeft w:val="0"/>
      <w:marRight w:val="0"/>
      <w:marTop w:val="0"/>
      <w:marBottom w:val="0"/>
      <w:divBdr>
        <w:top w:val="none" w:sz="0" w:space="0" w:color="auto"/>
        <w:left w:val="none" w:sz="0" w:space="0" w:color="auto"/>
        <w:bottom w:val="none" w:sz="0" w:space="0" w:color="auto"/>
        <w:right w:val="none" w:sz="0" w:space="0" w:color="auto"/>
      </w:divBdr>
    </w:div>
    <w:div w:id="558711830">
      <w:bodyDiv w:val="1"/>
      <w:marLeft w:val="0"/>
      <w:marRight w:val="0"/>
      <w:marTop w:val="0"/>
      <w:marBottom w:val="0"/>
      <w:divBdr>
        <w:top w:val="none" w:sz="0" w:space="0" w:color="auto"/>
        <w:left w:val="none" w:sz="0" w:space="0" w:color="auto"/>
        <w:bottom w:val="none" w:sz="0" w:space="0" w:color="auto"/>
        <w:right w:val="none" w:sz="0" w:space="0" w:color="auto"/>
      </w:divBdr>
    </w:div>
    <w:div w:id="808207213">
      <w:bodyDiv w:val="1"/>
      <w:marLeft w:val="0"/>
      <w:marRight w:val="0"/>
      <w:marTop w:val="0"/>
      <w:marBottom w:val="0"/>
      <w:divBdr>
        <w:top w:val="none" w:sz="0" w:space="0" w:color="auto"/>
        <w:left w:val="none" w:sz="0" w:space="0" w:color="auto"/>
        <w:bottom w:val="none" w:sz="0" w:space="0" w:color="auto"/>
        <w:right w:val="none" w:sz="0" w:space="0" w:color="auto"/>
      </w:divBdr>
      <w:divsChild>
        <w:div w:id="833380965">
          <w:marLeft w:val="0"/>
          <w:marRight w:val="0"/>
          <w:marTop w:val="195"/>
          <w:marBottom w:val="0"/>
          <w:divBdr>
            <w:top w:val="none" w:sz="0" w:space="0" w:color="auto"/>
            <w:left w:val="none" w:sz="0" w:space="0" w:color="auto"/>
            <w:bottom w:val="none" w:sz="0" w:space="0" w:color="auto"/>
            <w:right w:val="none" w:sz="0" w:space="0" w:color="auto"/>
          </w:divBdr>
        </w:div>
      </w:divsChild>
    </w:div>
    <w:div w:id="821235923">
      <w:bodyDiv w:val="1"/>
      <w:marLeft w:val="0"/>
      <w:marRight w:val="0"/>
      <w:marTop w:val="0"/>
      <w:marBottom w:val="0"/>
      <w:divBdr>
        <w:top w:val="none" w:sz="0" w:space="0" w:color="auto"/>
        <w:left w:val="none" w:sz="0" w:space="0" w:color="auto"/>
        <w:bottom w:val="none" w:sz="0" w:space="0" w:color="auto"/>
        <w:right w:val="none" w:sz="0" w:space="0" w:color="auto"/>
      </w:divBdr>
    </w:div>
    <w:div w:id="1352759931">
      <w:bodyDiv w:val="1"/>
      <w:marLeft w:val="0"/>
      <w:marRight w:val="0"/>
      <w:marTop w:val="0"/>
      <w:marBottom w:val="0"/>
      <w:divBdr>
        <w:top w:val="none" w:sz="0" w:space="0" w:color="auto"/>
        <w:left w:val="none" w:sz="0" w:space="0" w:color="auto"/>
        <w:bottom w:val="none" w:sz="0" w:space="0" w:color="auto"/>
        <w:right w:val="none" w:sz="0" w:space="0" w:color="auto"/>
      </w:divBdr>
    </w:div>
    <w:div w:id="1560819825">
      <w:bodyDiv w:val="1"/>
      <w:marLeft w:val="0"/>
      <w:marRight w:val="0"/>
      <w:marTop w:val="0"/>
      <w:marBottom w:val="0"/>
      <w:divBdr>
        <w:top w:val="none" w:sz="0" w:space="0" w:color="auto"/>
        <w:left w:val="none" w:sz="0" w:space="0" w:color="auto"/>
        <w:bottom w:val="none" w:sz="0" w:space="0" w:color="auto"/>
        <w:right w:val="none" w:sz="0" w:space="0" w:color="auto"/>
      </w:divBdr>
    </w:div>
    <w:div w:id="1655913367">
      <w:bodyDiv w:val="1"/>
      <w:marLeft w:val="0"/>
      <w:marRight w:val="0"/>
      <w:marTop w:val="0"/>
      <w:marBottom w:val="0"/>
      <w:divBdr>
        <w:top w:val="none" w:sz="0" w:space="0" w:color="auto"/>
        <w:left w:val="none" w:sz="0" w:space="0" w:color="auto"/>
        <w:bottom w:val="none" w:sz="0" w:space="0" w:color="auto"/>
        <w:right w:val="none" w:sz="0" w:space="0" w:color="auto"/>
      </w:divBdr>
      <w:divsChild>
        <w:div w:id="1382246957">
          <w:marLeft w:val="0"/>
          <w:marRight w:val="0"/>
          <w:marTop w:val="0"/>
          <w:marBottom w:val="0"/>
          <w:divBdr>
            <w:top w:val="none" w:sz="0" w:space="0" w:color="auto"/>
            <w:left w:val="none" w:sz="0" w:space="0" w:color="auto"/>
            <w:bottom w:val="none" w:sz="0" w:space="0" w:color="auto"/>
            <w:right w:val="none" w:sz="0" w:space="0" w:color="auto"/>
          </w:divBdr>
          <w:divsChild>
            <w:div w:id="2073000273">
              <w:marLeft w:val="0"/>
              <w:marRight w:val="0"/>
              <w:marTop w:val="0"/>
              <w:marBottom w:val="0"/>
              <w:divBdr>
                <w:top w:val="none" w:sz="0" w:space="0" w:color="auto"/>
                <w:left w:val="none" w:sz="0" w:space="0" w:color="auto"/>
                <w:bottom w:val="none" w:sz="0" w:space="0" w:color="auto"/>
                <w:right w:val="none" w:sz="0" w:space="0" w:color="auto"/>
              </w:divBdr>
              <w:divsChild>
                <w:div w:id="437716872">
                  <w:marLeft w:val="0"/>
                  <w:marRight w:val="150"/>
                  <w:marTop w:val="150"/>
                  <w:marBottom w:val="300"/>
                  <w:divBdr>
                    <w:top w:val="none" w:sz="0" w:space="0" w:color="auto"/>
                    <w:left w:val="none" w:sz="0" w:space="0" w:color="auto"/>
                    <w:bottom w:val="none" w:sz="0" w:space="0" w:color="auto"/>
                    <w:right w:val="none" w:sz="0" w:space="0" w:color="auto"/>
                  </w:divBdr>
                  <w:divsChild>
                    <w:div w:id="1021662615">
                      <w:marLeft w:val="0"/>
                      <w:marRight w:val="0"/>
                      <w:marTop w:val="0"/>
                      <w:marBottom w:val="0"/>
                      <w:divBdr>
                        <w:top w:val="single" w:sz="12" w:space="0" w:color="FF9900"/>
                        <w:left w:val="single" w:sz="12" w:space="0" w:color="FF9900"/>
                        <w:bottom w:val="single" w:sz="12" w:space="0" w:color="FF9900"/>
                        <w:right w:val="single" w:sz="12" w:space="0" w:color="FF9900"/>
                      </w:divBdr>
                      <w:divsChild>
                        <w:div w:id="1582636492">
                          <w:marLeft w:val="45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1335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25AB7-6022-4A44-985D-8F8B93D3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shiro-07</cp:lastModifiedBy>
  <cp:revision>3</cp:revision>
  <cp:lastPrinted>2019-07-03T01:58:00Z</cp:lastPrinted>
  <dcterms:created xsi:type="dcterms:W3CDTF">2019-07-03T01:47:00Z</dcterms:created>
  <dcterms:modified xsi:type="dcterms:W3CDTF">2019-07-03T02:01:00Z</dcterms:modified>
</cp:coreProperties>
</file>