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E2FC3" w14:textId="77777777" w:rsidR="005B0D65" w:rsidRPr="0006318B" w:rsidRDefault="00B07B64" w:rsidP="005B0D65">
      <w:pPr>
        <w:rPr>
          <w:rFonts w:asciiTheme="minorEastAsia" w:eastAsiaTheme="minorEastAsia" w:hAnsiTheme="minorEastAsia"/>
          <w:sz w:val="22"/>
          <w:szCs w:val="22"/>
          <w:lang w:eastAsia="zh-CN"/>
        </w:rPr>
      </w:pPr>
      <w:r>
        <w:rPr>
          <w:rFonts w:asciiTheme="minorEastAsia" w:eastAsiaTheme="minorEastAsia" w:hAnsiTheme="minorEastAsia" w:hint="eastAsia"/>
          <w:sz w:val="22"/>
          <w:szCs w:val="22"/>
          <w:lang w:eastAsia="zh-CN"/>
        </w:rPr>
        <w:t>別記</w:t>
      </w:r>
      <w:r w:rsidR="005B0D65" w:rsidRPr="0006318B">
        <w:rPr>
          <w:rFonts w:asciiTheme="minorEastAsia" w:eastAsiaTheme="minorEastAsia" w:hAnsiTheme="minorEastAsia" w:hint="eastAsia"/>
          <w:sz w:val="22"/>
          <w:szCs w:val="22"/>
          <w:lang w:eastAsia="zh-CN"/>
        </w:rPr>
        <w:t>様式</w:t>
      </w:r>
      <w:r w:rsidR="005B0D65">
        <w:rPr>
          <w:rFonts w:asciiTheme="minorEastAsia" w:eastAsiaTheme="minorEastAsia" w:hAnsiTheme="minorEastAsia" w:hint="eastAsia"/>
          <w:sz w:val="22"/>
          <w:szCs w:val="22"/>
          <w:lang w:eastAsia="zh-CN"/>
        </w:rPr>
        <w:t>（</w:t>
      </w:r>
      <w:r w:rsidR="005B0D65" w:rsidRPr="0006318B">
        <w:rPr>
          <w:rFonts w:asciiTheme="minorEastAsia" w:eastAsiaTheme="minorEastAsia" w:hAnsiTheme="minorEastAsia" w:hint="eastAsia"/>
          <w:sz w:val="22"/>
          <w:szCs w:val="22"/>
          <w:lang w:eastAsia="zh-CN"/>
        </w:rPr>
        <w:t>第３条関係</w:t>
      </w:r>
      <w:r w:rsidR="005B0D65">
        <w:rPr>
          <w:rFonts w:asciiTheme="minorEastAsia" w:eastAsiaTheme="minorEastAsia" w:hAnsiTheme="minorEastAsia" w:hint="eastAsia"/>
          <w:sz w:val="22"/>
          <w:szCs w:val="22"/>
          <w:lang w:eastAsia="zh-CN"/>
        </w:rPr>
        <w:t>）</w:t>
      </w:r>
    </w:p>
    <w:p w14:paraId="361B1CD7" w14:textId="77777777" w:rsidR="005B0D65" w:rsidRPr="0006318B" w:rsidRDefault="005B0D65" w:rsidP="005B0D65">
      <w:pPr>
        <w:jc w:val="center"/>
        <w:rPr>
          <w:rFonts w:asciiTheme="minorEastAsia" w:eastAsiaTheme="minorEastAsia" w:hAnsiTheme="minorEastAsia"/>
          <w:sz w:val="22"/>
          <w:szCs w:val="22"/>
          <w:lang w:eastAsia="zh-CN"/>
        </w:rPr>
      </w:pPr>
      <w:r w:rsidRPr="00D75738">
        <w:rPr>
          <w:rFonts w:hint="eastAsia"/>
          <w:kern w:val="0"/>
          <w:lang w:eastAsia="zh-CN"/>
        </w:rPr>
        <w:t>認定京町家事業認定申請書</w:t>
      </w:r>
    </w:p>
    <w:tbl>
      <w:tblPr>
        <w:tblStyle w:val="a7"/>
        <w:tblW w:w="0" w:type="auto"/>
        <w:tblLook w:val="04A0" w:firstRow="1" w:lastRow="0" w:firstColumn="1" w:lastColumn="0" w:noHBand="0" w:noVBand="1"/>
      </w:tblPr>
      <w:tblGrid>
        <w:gridCol w:w="4530"/>
        <w:gridCol w:w="4530"/>
      </w:tblGrid>
      <w:tr w:rsidR="005B0D65" w:rsidRPr="0006318B" w14:paraId="4B61F012" w14:textId="77777777" w:rsidTr="001523E2">
        <w:trPr>
          <w:trHeight w:val="108"/>
        </w:trPr>
        <w:tc>
          <w:tcPr>
            <w:tcW w:w="4530" w:type="dxa"/>
          </w:tcPr>
          <w:p w14:paraId="492E2525" w14:textId="77777777" w:rsidR="005B0D65" w:rsidRPr="0006318B" w:rsidRDefault="005B0D65" w:rsidP="001523E2">
            <w:pPr>
              <w:jc w:val="center"/>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t xml:space="preserve">(宛先)　</w:t>
            </w:r>
            <w:r w:rsidRPr="00361424">
              <w:rPr>
                <w:rFonts w:asciiTheme="minorEastAsia" w:eastAsiaTheme="minorEastAsia" w:hAnsiTheme="minorEastAsia" w:hint="eastAsia"/>
                <w:spacing w:val="133"/>
                <w:kern w:val="0"/>
                <w:sz w:val="22"/>
                <w:szCs w:val="22"/>
                <w:fitText w:val="1680" w:id="1664276736"/>
              </w:rPr>
              <w:t>京都市</w:t>
            </w:r>
            <w:r w:rsidRPr="00361424">
              <w:rPr>
                <w:rFonts w:asciiTheme="minorEastAsia" w:eastAsiaTheme="minorEastAsia" w:hAnsiTheme="minorEastAsia" w:hint="eastAsia"/>
                <w:spacing w:val="1"/>
                <w:kern w:val="0"/>
                <w:sz w:val="22"/>
                <w:szCs w:val="22"/>
                <w:fitText w:val="1680" w:id="1664276736"/>
              </w:rPr>
              <w:t>長</w:t>
            </w:r>
          </w:p>
        </w:tc>
        <w:tc>
          <w:tcPr>
            <w:tcW w:w="4530" w:type="dxa"/>
          </w:tcPr>
          <w:p w14:paraId="0A53C965" w14:textId="77777777" w:rsidR="005B0D65" w:rsidRPr="0006318B" w:rsidRDefault="005B0D65" w:rsidP="001523E2">
            <w:pPr>
              <w:jc w:val="right"/>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t>年　　　月　　　日</w:t>
            </w:r>
          </w:p>
        </w:tc>
      </w:tr>
      <w:tr w:rsidR="005B0D65" w:rsidRPr="0006318B" w14:paraId="05A15AC8" w14:textId="77777777" w:rsidTr="001523E2">
        <w:tc>
          <w:tcPr>
            <w:tcW w:w="4530" w:type="dxa"/>
          </w:tcPr>
          <w:p w14:paraId="0743CE37" w14:textId="0DDF1D02" w:rsidR="005B0D65" w:rsidRPr="0006318B"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申請</w:t>
            </w:r>
            <w:r w:rsidRPr="0006318B">
              <w:rPr>
                <w:rFonts w:asciiTheme="minorEastAsia" w:eastAsiaTheme="minorEastAsia" w:hAnsiTheme="minorEastAsia" w:hint="eastAsia"/>
                <w:sz w:val="22"/>
                <w:szCs w:val="22"/>
              </w:rPr>
              <w:t>者の住所(法人にあっては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主たる事務所の所在地)</w:t>
            </w:r>
          </w:p>
          <w:p w14:paraId="4F4AC821" w14:textId="77777777" w:rsidR="005B0D65" w:rsidRPr="0006318B" w:rsidRDefault="005B0D65" w:rsidP="001523E2">
            <w:pPr>
              <w:rPr>
                <w:rFonts w:asciiTheme="minorEastAsia" w:eastAsiaTheme="minorEastAsia" w:hAnsiTheme="minorEastAsia"/>
                <w:sz w:val="22"/>
                <w:szCs w:val="22"/>
              </w:rPr>
            </w:pPr>
          </w:p>
          <w:p w14:paraId="02EC8404" w14:textId="77777777" w:rsidR="005B0D65" w:rsidRPr="0006318B" w:rsidRDefault="005B0D65" w:rsidP="001523E2">
            <w:pPr>
              <w:rPr>
                <w:rFonts w:asciiTheme="minorEastAsia" w:eastAsiaTheme="minorEastAsia" w:hAnsiTheme="minorEastAsia"/>
                <w:sz w:val="22"/>
                <w:szCs w:val="22"/>
              </w:rPr>
            </w:pPr>
          </w:p>
        </w:tc>
        <w:tc>
          <w:tcPr>
            <w:tcW w:w="4530" w:type="dxa"/>
          </w:tcPr>
          <w:p w14:paraId="469141C1" w14:textId="1F66BEE8" w:rsidR="005B0D65" w:rsidRPr="0006318B"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r w:rsidRPr="0006318B">
              <w:rPr>
                <w:rFonts w:asciiTheme="minorEastAsia" w:eastAsiaTheme="minorEastAsia" w:hAnsiTheme="minorEastAsia" w:hint="eastAsia"/>
                <w:sz w:val="22"/>
                <w:szCs w:val="22"/>
              </w:rPr>
              <w:t>の氏名(法人にあっては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名称及び代表者名)</w:t>
            </w:r>
          </w:p>
          <w:p w14:paraId="4D945AB6" w14:textId="363EEA7B" w:rsidR="005B0D65" w:rsidRPr="000044C3" w:rsidRDefault="005B0D65" w:rsidP="001523E2">
            <w:pPr>
              <w:jc w:val="right"/>
              <w:rPr>
                <w:rFonts w:asciiTheme="minorEastAsia" w:eastAsiaTheme="minorEastAsia" w:hAnsiTheme="minorEastAsia"/>
                <w:sz w:val="22"/>
                <w:szCs w:val="22"/>
              </w:rPr>
            </w:pPr>
          </w:p>
          <w:p w14:paraId="4F68E18A" w14:textId="77777777" w:rsidR="005B0D65" w:rsidRPr="0006318B" w:rsidRDefault="005B0D65" w:rsidP="001523E2">
            <w:pPr>
              <w:jc w:val="left"/>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t xml:space="preserve">　　　　　　 電話　　　　　－　　　　</w:t>
            </w:r>
          </w:p>
        </w:tc>
      </w:tr>
    </w:tbl>
    <w:p w14:paraId="1A24507F" w14:textId="77777777" w:rsidR="005B0D65" w:rsidRDefault="005B0D65" w:rsidP="005B0D65">
      <w:pPr>
        <w:rPr>
          <w:rFonts w:asciiTheme="minorEastAsia" w:eastAsiaTheme="minorEastAsia" w:hAnsiTheme="minorEastAsia"/>
          <w:sz w:val="22"/>
          <w:szCs w:val="22"/>
        </w:rPr>
      </w:pPr>
    </w:p>
    <w:tbl>
      <w:tblPr>
        <w:tblStyle w:val="a7"/>
        <w:tblW w:w="9067" w:type="dxa"/>
        <w:tblLayout w:type="fixed"/>
        <w:tblLook w:val="04A0" w:firstRow="1" w:lastRow="0" w:firstColumn="1" w:lastColumn="0" w:noHBand="0" w:noVBand="1"/>
      </w:tblPr>
      <w:tblGrid>
        <w:gridCol w:w="421"/>
        <w:gridCol w:w="1984"/>
        <w:gridCol w:w="6662"/>
      </w:tblGrid>
      <w:tr w:rsidR="00181E1A" w:rsidRPr="0006318B" w14:paraId="68CE992B" w14:textId="77777777" w:rsidTr="005F1205">
        <w:trPr>
          <w:trHeight w:val="473"/>
        </w:trPr>
        <w:tc>
          <w:tcPr>
            <w:tcW w:w="421" w:type="dxa"/>
            <w:vMerge w:val="restart"/>
            <w:vAlign w:val="center"/>
          </w:tcPr>
          <w:p w14:paraId="7E30E78F" w14:textId="77777777" w:rsidR="00181E1A" w:rsidRPr="0006318B"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敷地</w:t>
            </w:r>
          </w:p>
        </w:tc>
        <w:tc>
          <w:tcPr>
            <w:tcW w:w="1984" w:type="dxa"/>
            <w:vAlign w:val="center"/>
          </w:tcPr>
          <w:p w14:paraId="35304778" w14:textId="77777777" w:rsidR="00181E1A" w:rsidRPr="0006318B"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6662" w:type="dxa"/>
            <w:vAlign w:val="center"/>
          </w:tcPr>
          <w:p w14:paraId="18329D70" w14:textId="77777777" w:rsidR="00181E1A" w:rsidRPr="0006318B" w:rsidRDefault="00181E1A" w:rsidP="0023319D">
            <w:pPr>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t>京都市　　　区</w:t>
            </w:r>
          </w:p>
        </w:tc>
      </w:tr>
      <w:tr w:rsidR="00181E1A" w:rsidRPr="0006318B" w14:paraId="5C838B82" w14:textId="77777777" w:rsidTr="005F1205">
        <w:trPr>
          <w:trHeight w:val="464"/>
        </w:trPr>
        <w:tc>
          <w:tcPr>
            <w:tcW w:w="421" w:type="dxa"/>
            <w:vMerge/>
            <w:vAlign w:val="center"/>
          </w:tcPr>
          <w:p w14:paraId="58D6EB66" w14:textId="77777777" w:rsidR="00181E1A" w:rsidRPr="0006318B" w:rsidRDefault="00181E1A" w:rsidP="0023319D">
            <w:pPr>
              <w:rPr>
                <w:rFonts w:asciiTheme="minorEastAsia" w:eastAsiaTheme="minorEastAsia" w:hAnsiTheme="minorEastAsia"/>
                <w:sz w:val="22"/>
                <w:szCs w:val="22"/>
              </w:rPr>
            </w:pPr>
          </w:p>
        </w:tc>
        <w:tc>
          <w:tcPr>
            <w:tcW w:w="1984" w:type="dxa"/>
            <w:vAlign w:val="center"/>
          </w:tcPr>
          <w:p w14:paraId="48118DA8" w14:textId="77777777" w:rsidR="00181E1A" w:rsidRPr="0006318B"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用途地域</w:t>
            </w:r>
          </w:p>
        </w:tc>
        <w:tc>
          <w:tcPr>
            <w:tcW w:w="6662" w:type="dxa"/>
            <w:vAlign w:val="center"/>
          </w:tcPr>
          <w:p w14:paraId="64744B8F" w14:textId="4A4B3512" w:rsidR="00181E1A" w:rsidRPr="0006318B" w:rsidRDefault="005F1205" w:rsidP="005F1205">
            <w:pPr>
              <w:ind w:left="220" w:right="221"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F318C5">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種低層住居専用地域</w:t>
            </w:r>
            <w:r w:rsidR="002E663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第</w:t>
            </w:r>
            <w:r w:rsidR="00F318C5">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種低層住居専用地域</w:t>
            </w:r>
            <w:r w:rsidR="002E663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第</w:t>
            </w:r>
            <w:r w:rsidR="00F318C5">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種中高層住居専用地域又は第</w:t>
            </w:r>
            <w:r w:rsidR="00F318C5">
              <w:rPr>
                <w:rFonts w:asciiTheme="minorEastAsia" w:eastAsiaTheme="minorEastAsia" w:hAnsiTheme="minorEastAsia" w:hint="eastAsia"/>
                <w:sz w:val="22"/>
                <w:szCs w:val="22"/>
              </w:rPr>
              <w:t>2</w:t>
            </w:r>
            <w:r>
              <w:rPr>
                <w:rFonts w:asciiTheme="minorEastAsia" w:eastAsiaTheme="minorEastAsia" w:hAnsiTheme="minorEastAsia" w:hint="eastAsia"/>
                <w:sz w:val="22"/>
                <w:szCs w:val="22"/>
              </w:rPr>
              <w:t>種中高層住居専用地域のいずれかに該当する。</w:t>
            </w:r>
          </w:p>
        </w:tc>
      </w:tr>
      <w:tr w:rsidR="00181E1A" w:rsidRPr="0006318B" w14:paraId="62C59FDB" w14:textId="77777777" w:rsidTr="005F1205">
        <w:trPr>
          <w:trHeight w:val="798"/>
        </w:trPr>
        <w:tc>
          <w:tcPr>
            <w:tcW w:w="421" w:type="dxa"/>
            <w:vMerge/>
            <w:vAlign w:val="center"/>
          </w:tcPr>
          <w:p w14:paraId="3D8BDCE8" w14:textId="77777777" w:rsidR="00181E1A" w:rsidRPr="0006318B" w:rsidRDefault="00181E1A" w:rsidP="0023319D">
            <w:pPr>
              <w:rPr>
                <w:rFonts w:asciiTheme="minorEastAsia" w:eastAsiaTheme="minorEastAsia" w:hAnsiTheme="minorEastAsia"/>
                <w:sz w:val="22"/>
                <w:szCs w:val="22"/>
              </w:rPr>
            </w:pPr>
          </w:p>
        </w:tc>
        <w:tc>
          <w:tcPr>
            <w:tcW w:w="1984" w:type="dxa"/>
            <w:vAlign w:val="center"/>
          </w:tcPr>
          <w:p w14:paraId="39A69296"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その他地域地区</w:t>
            </w:r>
          </w:p>
        </w:tc>
        <w:tc>
          <w:tcPr>
            <w:tcW w:w="6662" w:type="dxa"/>
            <w:vAlign w:val="center"/>
          </w:tcPr>
          <w:p w14:paraId="46526A52" w14:textId="77777777" w:rsidR="00181E1A" w:rsidRPr="008A6A81" w:rsidRDefault="005F1205" w:rsidP="0023319D">
            <w:pPr>
              <w:ind w:right="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□地区計画又は建築協定で住宅宿泊事業が制限されていない。</w:t>
            </w:r>
          </w:p>
        </w:tc>
      </w:tr>
      <w:tr w:rsidR="00181E1A" w:rsidRPr="0006318B" w14:paraId="679386B9" w14:textId="77777777" w:rsidTr="005F1205">
        <w:trPr>
          <w:trHeight w:val="842"/>
        </w:trPr>
        <w:tc>
          <w:tcPr>
            <w:tcW w:w="2405" w:type="dxa"/>
            <w:gridSpan w:val="2"/>
            <w:vAlign w:val="center"/>
          </w:tcPr>
          <w:p w14:paraId="52928D1E" w14:textId="77777777" w:rsidR="005F1205" w:rsidRDefault="005F1205" w:rsidP="005F1205">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届出住宅（予定）の</w:t>
            </w:r>
          </w:p>
          <w:p w14:paraId="5B3C9BB4" w14:textId="77777777" w:rsidR="00181E1A" w:rsidRPr="004D1F94" w:rsidRDefault="005F1205" w:rsidP="005F1205">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使用・管理方法</w:t>
            </w:r>
          </w:p>
        </w:tc>
        <w:tc>
          <w:tcPr>
            <w:tcW w:w="6662" w:type="dxa"/>
            <w:vAlign w:val="center"/>
          </w:tcPr>
          <w:p w14:paraId="3F2E2022" w14:textId="77777777" w:rsidR="00181E1A" w:rsidRPr="0006318B" w:rsidRDefault="005F1205" w:rsidP="0023319D">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E69CF">
              <w:rPr>
                <w:rFonts w:asciiTheme="minorEastAsia" w:eastAsiaTheme="minorEastAsia" w:hAnsiTheme="minorEastAsia" w:hint="eastAsia"/>
                <w:sz w:val="22"/>
                <w:szCs w:val="22"/>
              </w:rPr>
              <w:t>京都市住宅宿泊事業の適正な運営を確保するための措置に関する</w:t>
            </w:r>
            <w:r>
              <w:rPr>
                <w:rFonts w:asciiTheme="minorEastAsia" w:eastAsiaTheme="minorEastAsia" w:hAnsiTheme="minorEastAsia" w:hint="eastAsia"/>
                <w:sz w:val="22"/>
                <w:szCs w:val="22"/>
              </w:rPr>
              <w:t>条例第11条第1項第1号に該当しない。</w:t>
            </w:r>
          </w:p>
        </w:tc>
      </w:tr>
    </w:tbl>
    <w:p w14:paraId="21A46743" w14:textId="77777777" w:rsidR="00181E1A" w:rsidRDefault="00181E1A" w:rsidP="005B0D65">
      <w:pPr>
        <w:rPr>
          <w:rFonts w:asciiTheme="minorEastAsia" w:eastAsiaTheme="minorEastAsia" w:hAnsiTheme="minorEastAsia"/>
          <w:sz w:val="22"/>
          <w:szCs w:val="22"/>
        </w:rPr>
      </w:pPr>
    </w:p>
    <w:tbl>
      <w:tblPr>
        <w:tblStyle w:val="a7"/>
        <w:tblW w:w="0" w:type="auto"/>
        <w:tblLook w:val="04A0" w:firstRow="1" w:lastRow="0" w:firstColumn="1" w:lastColumn="0" w:noHBand="0" w:noVBand="1"/>
      </w:tblPr>
      <w:tblGrid>
        <w:gridCol w:w="436"/>
        <w:gridCol w:w="2394"/>
        <w:gridCol w:w="958"/>
        <w:gridCol w:w="1317"/>
        <w:gridCol w:w="3955"/>
      </w:tblGrid>
      <w:tr w:rsidR="00181E1A" w14:paraId="780C6F88" w14:textId="77777777" w:rsidTr="0023319D">
        <w:trPr>
          <w:trHeight w:val="625"/>
        </w:trPr>
        <w:tc>
          <w:tcPr>
            <w:tcW w:w="9060" w:type="dxa"/>
            <w:gridSpan w:val="5"/>
            <w:vAlign w:val="center"/>
          </w:tcPr>
          <w:p w14:paraId="3B1A3913"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34EE7" w:rsidRPr="00B34EE7">
              <w:rPr>
                <w:rFonts w:asciiTheme="minorEastAsia" w:eastAsiaTheme="minorEastAsia" w:hAnsiTheme="minorEastAsia" w:hint="eastAsia"/>
                <w:sz w:val="22"/>
                <w:szCs w:val="22"/>
              </w:rPr>
              <w:t>京都市認定京町家事業に関する要綱</w:t>
            </w:r>
            <w:r>
              <w:rPr>
                <w:rFonts w:asciiTheme="minorEastAsia" w:eastAsiaTheme="minorEastAsia" w:hAnsiTheme="minorEastAsia" w:hint="eastAsia"/>
                <w:sz w:val="22"/>
                <w:szCs w:val="22"/>
              </w:rPr>
              <w:t>第</w:t>
            </w:r>
            <w:r w:rsidR="00F318C5">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条の規定により認定を申請します。</w:t>
            </w:r>
          </w:p>
        </w:tc>
      </w:tr>
      <w:tr w:rsidR="00181E1A" w14:paraId="54B9489A" w14:textId="77777777" w:rsidTr="005F1205">
        <w:trPr>
          <w:trHeight w:val="421"/>
        </w:trPr>
        <w:tc>
          <w:tcPr>
            <w:tcW w:w="436" w:type="dxa"/>
            <w:vMerge w:val="restart"/>
            <w:vAlign w:val="center"/>
          </w:tcPr>
          <w:p w14:paraId="101FA840"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京町家の概要</w:t>
            </w:r>
          </w:p>
        </w:tc>
        <w:tc>
          <w:tcPr>
            <w:tcW w:w="2394" w:type="dxa"/>
            <w:vMerge w:val="restart"/>
            <w:vAlign w:val="center"/>
          </w:tcPr>
          <w:p w14:paraId="29864BD6"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京都市京町家の保全及び継承に関する条例第</w:t>
            </w:r>
            <w:r w:rsidR="005F1205">
              <w:rPr>
                <w:rFonts w:asciiTheme="minorEastAsia" w:eastAsiaTheme="minorEastAsia" w:hAnsiTheme="minorEastAsia" w:hint="eastAsia"/>
                <w:sz w:val="22"/>
                <w:szCs w:val="22"/>
              </w:rPr>
              <w:t>2条第</w:t>
            </w:r>
            <w:r w:rsidR="008D4879">
              <w:rPr>
                <w:rFonts w:asciiTheme="minorEastAsia" w:eastAsiaTheme="minorEastAsia" w:hAnsiTheme="minorEastAsia" w:hint="eastAsia"/>
                <w:sz w:val="22"/>
                <w:szCs w:val="22"/>
              </w:rPr>
              <w:t>1</w:t>
            </w:r>
            <w:r w:rsidR="0010573F">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に規定する要件</w:t>
            </w:r>
          </w:p>
        </w:tc>
        <w:tc>
          <w:tcPr>
            <w:tcW w:w="2275" w:type="dxa"/>
            <w:gridSpan w:val="2"/>
            <w:vAlign w:val="center"/>
          </w:tcPr>
          <w:p w14:paraId="20180724"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建築時期</w:t>
            </w:r>
          </w:p>
        </w:tc>
        <w:tc>
          <w:tcPr>
            <w:tcW w:w="3955" w:type="dxa"/>
            <w:vAlign w:val="center"/>
          </w:tcPr>
          <w:p w14:paraId="54D6C4F9"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□建築基準法施行(昭和25年)以前</w:t>
            </w:r>
          </w:p>
          <w:p w14:paraId="4E4F5694"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年建築）</w:t>
            </w:r>
          </w:p>
        </w:tc>
      </w:tr>
      <w:tr w:rsidR="000F68C7" w14:paraId="633DCA8F" w14:textId="77777777" w:rsidTr="005F1205">
        <w:trPr>
          <w:trHeight w:val="413"/>
        </w:trPr>
        <w:tc>
          <w:tcPr>
            <w:tcW w:w="436" w:type="dxa"/>
            <w:vMerge/>
            <w:vAlign w:val="center"/>
          </w:tcPr>
          <w:p w14:paraId="632317CE"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54552E33" w14:textId="77777777" w:rsidR="00181E1A" w:rsidRDefault="00181E1A" w:rsidP="0023319D">
            <w:pPr>
              <w:rPr>
                <w:rFonts w:asciiTheme="minorEastAsia" w:eastAsiaTheme="minorEastAsia" w:hAnsiTheme="minorEastAsia"/>
                <w:sz w:val="22"/>
                <w:szCs w:val="22"/>
              </w:rPr>
            </w:pPr>
          </w:p>
        </w:tc>
        <w:tc>
          <w:tcPr>
            <w:tcW w:w="958" w:type="dxa"/>
            <w:vMerge w:val="restart"/>
            <w:vAlign w:val="center"/>
          </w:tcPr>
          <w:p w14:paraId="62DA37BD"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構造</w:t>
            </w:r>
          </w:p>
        </w:tc>
        <w:tc>
          <w:tcPr>
            <w:tcW w:w="1317" w:type="dxa"/>
            <w:vAlign w:val="center"/>
          </w:tcPr>
          <w:p w14:paraId="68992600"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5653ADC2"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□木造</w:t>
            </w:r>
          </w:p>
        </w:tc>
      </w:tr>
      <w:tr w:rsidR="00181E1A" w14:paraId="43EEA7F8" w14:textId="77777777" w:rsidTr="005F1205">
        <w:trPr>
          <w:trHeight w:val="419"/>
        </w:trPr>
        <w:tc>
          <w:tcPr>
            <w:tcW w:w="436" w:type="dxa"/>
            <w:vMerge/>
            <w:vAlign w:val="center"/>
          </w:tcPr>
          <w:p w14:paraId="5490BD0B"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4FB13AD1" w14:textId="77777777" w:rsidR="00181E1A" w:rsidRDefault="00181E1A" w:rsidP="0023319D">
            <w:pPr>
              <w:rPr>
                <w:rFonts w:asciiTheme="minorEastAsia" w:eastAsiaTheme="minorEastAsia" w:hAnsiTheme="minorEastAsia"/>
                <w:sz w:val="22"/>
                <w:szCs w:val="22"/>
              </w:rPr>
            </w:pPr>
          </w:p>
        </w:tc>
        <w:tc>
          <w:tcPr>
            <w:tcW w:w="958" w:type="dxa"/>
            <w:vMerge/>
            <w:vAlign w:val="center"/>
          </w:tcPr>
          <w:p w14:paraId="5D2A4C60" w14:textId="77777777" w:rsidR="00181E1A" w:rsidRDefault="00181E1A" w:rsidP="0023319D">
            <w:pPr>
              <w:jc w:val="distribute"/>
              <w:rPr>
                <w:rFonts w:asciiTheme="minorEastAsia" w:eastAsiaTheme="minorEastAsia" w:hAnsiTheme="minorEastAsia"/>
                <w:sz w:val="22"/>
                <w:szCs w:val="22"/>
              </w:rPr>
            </w:pPr>
          </w:p>
        </w:tc>
        <w:tc>
          <w:tcPr>
            <w:tcW w:w="1317" w:type="dxa"/>
            <w:vAlign w:val="center"/>
          </w:tcPr>
          <w:p w14:paraId="3AC0E0A8"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14776872"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□伝統的な構造（伝統軸組構法）</w:t>
            </w:r>
          </w:p>
        </w:tc>
      </w:tr>
      <w:tr w:rsidR="00181E1A" w14:paraId="501A383E" w14:textId="77777777" w:rsidTr="005F1205">
        <w:trPr>
          <w:trHeight w:val="419"/>
        </w:trPr>
        <w:tc>
          <w:tcPr>
            <w:tcW w:w="436" w:type="dxa"/>
            <w:vMerge/>
            <w:vAlign w:val="center"/>
          </w:tcPr>
          <w:p w14:paraId="35AEA4AB"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07F00A38" w14:textId="77777777" w:rsidR="00181E1A" w:rsidRDefault="00181E1A" w:rsidP="0023319D">
            <w:pPr>
              <w:rPr>
                <w:rFonts w:asciiTheme="minorEastAsia" w:eastAsiaTheme="minorEastAsia" w:hAnsiTheme="minorEastAsia"/>
                <w:sz w:val="22"/>
                <w:szCs w:val="22"/>
              </w:rPr>
            </w:pPr>
          </w:p>
        </w:tc>
        <w:tc>
          <w:tcPr>
            <w:tcW w:w="958" w:type="dxa"/>
            <w:vMerge w:val="restart"/>
            <w:vAlign w:val="center"/>
          </w:tcPr>
          <w:p w14:paraId="1EC4AE82"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形態又は意匠</w:t>
            </w:r>
          </w:p>
        </w:tc>
        <w:tc>
          <w:tcPr>
            <w:tcW w:w="1317" w:type="dxa"/>
            <w:vAlign w:val="center"/>
          </w:tcPr>
          <w:p w14:paraId="7A67727C"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r w:rsidR="00490C0B" w:rsidRPr="00490C0B">
              <w:rPr>
                <w:rFonts w:asciiTheme="minorEastAsia" w:eastAsiaTheme="minorEastAsia" w:hAnsiTheme="minorEastAsia" w:hint="eastAsia"/>
                <w:sz w:val="22"/>
                <w:szCs w:val="22"/>
                <w:vertAlign w:val="superscript"/>
              </w:rPr>
              <w:t>注</w:t>
            </w:r>
          </w:p>
        </w:tc>
        <w:tc>
          <w:tcPr>
            <w:tcW w:w="3955" w:type="dxa"/>
            <w:vAlign w:val="center"/>
          </w:tcPr>
          <w:p w14:paraId="6DA00744"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□平入りの屋根</w:t>
            </w:r>
          </w:p>
          <w:p w14:paraId="2F439E3C" w14:textId="13F6427B" w:rsidR="00490C0B" w:rsidRDefault="00490C0B" w:rsidP="0023319D">
            <w:pPr>
              <w:rPr>
                <w:rFonts w:asciiTheme="minorEastAsia" w:eastAsiaTheme="minorEastAsia" w:hAnsiTheme="minorEastAsia"/>
                <w:sz w:val="22"/>
                <w:szCs w:val="22"/>
              </w:rPr>
            </w:pPr>
            <w:r w:rsidRPr="00612D01">
              <w:rPr>
                <w:rFonts w:asciiTheme="minorEastAsia" w:eastAsiaTheme="minorEastAsia" w:hAnsiTheme="minorEastAsia" w:hint="eastAsia"/>
                <w:spacing w:val="1"/>
                <w:w w:val="68"/>
                <w:kern w:val="0"/>
                <w:sz w:val="22"/>
                <w:szCs w:val="22"/>
                <w:fitText w:val="3740" w:id="1665414144"/>
              </w:rPr>
              <w:t>注：角地</w:t>
            </w:r>
            <w:r w:rsidR="002E6639" w:rsidRPr="00612D01">
              <w:rPr>
                <w:rFonts w:asciiTheme="minorEastAsia" w:eastAsiaTheme="minorEastAsia" w:hAnsiTheme="minorEastAsia" w:hint="eastAsia"/>
                <w:spacing w:val="1"/>
                <w:w w:val="68"/>
                <w:kern w:val="0"/>
                <w:sz w:val="22"/>
                <w:szCs w:val="22"/>
                <w:fitText w:val="3740" w:id="1665414144"/>
              </w:rPr>
              <w:t>、</w:t>
            </w:r>
            <w:r w:rsidRPr="00612D01">
              <w:rPr>
                <w:rFonts w:asciiTheme="minorEastAsia" w:eastAsiaTheme="minorEastAsia" w:hAnsiTheme="minorEastAsia" w:hint="eastAsia"/>
                <w:spacing w:val="1"/>
                <w:w w:val="68"/>
                <w:kern w:val="0"/>
                <w:sz w:val="22"/>
                <w:szCs w:val="22"/>
                <w:fitText w:val="3740" w:id="1665414144"/>
              </w:rPr>
              <w:t>路地状敷地</w:t>
            </w:r>
            <w:r w:rsidR="002E6639" w:rsidRPr="00612D01">
              <w:rPr>
                <w:rFonts w:asciiTheme="minorEastAsia" w:eastAsiaTheme="minorEastAsia" w:hAnsiTheme="minorEastAsia" w:hint="eastAsia"/>
                <w:spacing w:val="1"/>
                <w:w w:val="68"/>
                <w:kern w:val="0"/>
                <w:sz w:val="22"/>
                <w:szCs w:val="22"/>
                <w:fitText w:val="3740" w:id="1665414144"/>
              </w:rPr>
              <w:t>、</w:t>
            </w:r>
            <w:r w:rsidRPr="00612D01">
              <w:rPr>
                <w:rFonts w:asciiTheme="minorEastAsia" w:eastAsiaTheme="minorEastAsia" w:hAnsiTheme="minorEastAsia" w:hint="eastAsia"/>
                <w:spacing w:val="1"/>
                <w:w w:val="68"/>
                <w:kern w:val="0"/>
                <w:sz w:val="22"/>
                <w:szCs w:val="22"/>
                <w:fitText w:val="3740" w:id="1665414144"/>
              </w:rPr>
              <w:t>高塀造りのものは</w:t>
            </w:r>
            <w:r w:rsidR="00BE1E9B" w:rsidRPr="00612D01">
              <w:rPr>
                <w:rFonts w:asciiTheme="minorEastAsia" w:eastAsiaTheme="minorEastAsia" w:hAnsiTheme="minorEastAsia" w:hint="eastAsia"/>
                <w:spacing w:val="1"/>
                <w:w w:val="68"/>
                <w:kern w:val="0"/>
                <w:sz w:val="22"/>
                <w:szCs w:val="22"/>
                <w:fitText w:val="3740" w:id="1665414144"/>
              </w:rPr>
              <w:t>必須でない</w:t>
            </w:r>
            <w:r w:rsidRPr="00612D01">
              <w:rPr>
                <w:rFonts w:asciiTheme="minorEastAsia" w:eastAsiaTheme="minorEastAsia" w:hAnsiTheme="minorEastAsia" w:hint="eastAsia"/>
                <w:spacing w:val="-4"/>
                <w:w w:val="68"/>
                <w:kern w:val="0"/>
                <w:sz w:val="22"/>
                <w:szCs w:val="22"/>
                <w:fitText w:val="3740" w:id="1665414144"/>
              </w:rPr>
              <w:t>。</w:t>
            </w:r>
          </w:p>
        </w:tc>
      </w:tr>
      <w:tr w:rsidR="00181E1A" w14:paraId="1C50720C" w14:textId="77777777" w:rsidTr="005F1205">
        <w:trPr>
          <w:trHeight w:val="411"/>
        </w:trPr>
        <w:tc>
          <w:tcPr>
            <w:tcW w:w="436" w:type="dxa"/>
            <w:vMerge/>
            <w:vAlign w:val="center"/>
          </w:tcPr>
          <w:p w14:paraId="18EC7133"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41BF80BA" w14:textId="77777777" w:rsidR="00181E1A" w:rsidRDefault="00181E1A" w:rsidP="0023319D">
            <w:pPr>
              <w:rPr>
                <w:rFonts w:asciiTheme="minorEastAsia" w:eastAsiaTheme="minorEastAsia" w:hAnsiTheme="minorEastAsia"/>
                <w:sz w:val="22"/>
                <w:szCs w:val="22"/>
              </w:rPr>
            </w:pPr>
          </w:p>
        </w:tc>
        <w:tc>
          <w:tcPr>
            <w:tcW w:w="958" w:type="dxa"/>
            <w:vMerge/>
            <w:vAlign w:val="center"/>
          </w:tcPr>
          <w:p w14:paraId="6ABA392F" w14:textId="77777777" w:rsidR="00181E1A" w:rsidRDefault="00181E1A" w:rsidP="0023319D">
            <w:pPr>
              <w:rPr>
                <w:rFonts w:asciiTheme="minorEastAsia" w:eastAsiaTheme="minorEastAsia" w:hAnsiTheme="minorEastAsia"/>
                <w:sz w:val="22"/>
                <w:szCs w:val="22"/>
              </w:rPr>
            </w:pPr>
          </w:p>
        </w:tc>
        <w:tc>
          <w:tcPr>
            <w:tcW w:w="1317" w:type="dxa"/>
            <w:vAlign w:val="center"/>
          </w:tcPr>
          <w:p w14:paraId="0530A335"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35F1E7A5"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318C5">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以下の階数</w:t>
            </w:r>
          </w:p>
        </w:tc>
      </w:tr>
      <w:tr w:rsidR="00181E1A" w14:paraId="58D52F63" w14:textId="77777777" w:rsidTr="005F1205">
        <w:trPr>
          <w:trHeight w:val="417"/>
        </w:trPr>
        <w:tc>
          <w:tcPr>
            <w:tcW w:w="436" w:type="dxa"/>
            <w:vMerge/>
            <w:vAlign w:val="center"/>
          </w:tcPr>
          <w:p w14:paraId="5533E650"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43176E7E" w14:textId="77777777" w:rsidR="00181E1A" w:rsidRDefault="00181E1A" w:rsidP="0023319D">
            <w:pPr>
              <w:rPr>
                <w:rFonts w:asciiTheme="minorEastAsia" w:eastAsiaTheme="minorEastAsia" w:hAnsiTheme="minorEastAsia"/>
                <w:sz w:val="22"/>
                <w:szCs w:val="22"/>
              </w:rPr>
            </w:pPr>
          </w:p>
        </w:tc>
        <w:tc>
          <w:tcPr>
            <w:tcW w:w="958" w:type="dxa"/>
            <w:vMerge/>
            <w:vAlign w:val="center"/>
          </w:tcPr>
          <w:p w14:paraId="74F6B308" w14:textId="77777777" w:rsidR="00181E1A" w:rsidRDefault="00181E1A" w:rsidP="0023319D">
            <w:pPr>
              <w:rPr>
                <w:rFonts w:asciiTheme="minorEastAsia" w:eastAsiaTheme="minorEastAsia" w:hAnsiTheme="minorEastAsia"/>
                <w:sz w:val="22"/>
                <w:szCs w:val="22"/>
              </w:rPr>
            </w:pPr>
          </w:p>
        </w:tc>
        <w:tc>
          <w:tcPr>
            <w:tcW w:w="1317" w:type="dxa"/>
            <w:vAlign w:val="center"/>
          </w:tcPr>
          <w:p w14:paraId="373F4340" w14:textId="77777777" w:rsidR="00181E1A" w:rsidRDefault="00181E1A" w:rsidP="0023319D">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1103C625"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□一戸建て又は長屋建て</w:t>
            </w:r>
          </w:p>
        </w:tc>
      </w:tr>
      <w:tr w:rsidR="00181E1A" w14:paraId="60AEEB8B" w14:textId="77777777" w:rsidTr="005F1205">
        <w:trPr>
          <w:trHeight w:val="1246"/>
        </w:trPr>
        <w:tc>
          <w:tcPr>
            <w:tcW w:w="436" w:type="dxa"/>
            <w:vMerge/>
            <w:vAlign w:val="center"/>
          </w:tcPr>
          <w:p w14:paraId="0587E0C7" w14:textId="77777777" w:rsidR="00181E1A" w:rsidRDefault="00181E1A" w:rsidP="0023319D">
            <w:pPr>
              <w:rPr>
                <w:rFonts w:asciiTheme="minorEastAsia" w:eastAsiaTheme="minorEastAsia" w:hAnsiTheme="minorEastAsia"/>
                <w:sz w:val="22"/>
                <w:szCs w:val="22"/>
              </w:rPr>
            </w:pPr>
          </w:p>
        </w:tc>
        <w:tc>
          <w:tcPr>
            <w:tcW w:w="2394" w:type="dxa"/>
            <w:vMerge/>
            <w:vAlign w:val="center"/>
          </w:tcPr>
          <w:p w14:paraId="48C6F6C7" w14:textId="77777777" w:rsidR="00181E1A" w:rsidRDefault="00181E1A" w:rsidP="0023319D">
            <w:pPr>
              <w:rPr>
                <w:rFonts w:asciiTheme="minorEastAsia" w:eastAsiaTheme="minorEastAsia" w:hAnsiTheme="minorEastAsia"/>
                <w:sz w:val="22"/>
                <w:szCs w:val="22"/>
              </w:rPr>
            </w:pPr>
          </w:p>
        </w:tc>
        <w:tc>
          <w:tcPr>
            <w:tcW w:w="958" w:type="dxa"/>
            <w:vMerge/>
            <w:vAlign w:val="center"/>
          </w:tcPr>
          <w:p w14:paraId="13F60AE2" w14:textId="77777777" w:rsidR="00181E1A" w:rsidRDefault="00181E1A" w:rsidP="0023319D">
            <w:pPr>
              <w:rPr>
                <w:rFonts w:asciiTheme="minorEastAsia" w:eastAsiaTheme="minorEastAsia" w:hAnsiTheme="minorEastAsia"/>
                <w:sz w:val="22"/>
                <w:szCs w:val="22"/>
              </w:rPr>
            </w:pPr>
          </w:p>
        </w:tc>
        <w:tc>
          <w:tcPr>
            <w:tcW w:w="1317" w:type="dxa"/>
            <w:vAlign w:val="center"/>
          </w:tcPr>
          <w:p w14:paraId="610C4ABA" w14:textId="77777777" w:rsidR="00181E1A" w:rsidRDefault="00181E1A" w:rsidP="0023319D">
            <w:pPr>
              <w:jc w:val="distribute"/>
              <w:rPr>
                <w:rFonts w:asciiTheme="minorEastAsia" w:eastAsiaTheme="minorEastAsia" w:hAnsiTheme="minorEastAsia"/>
                <w:sz w:val="22"/>
                <w:szCs w:val="22"/>
              </w:rPr>
            </w:pPr>
            <w:r w:rsidRPr="008E69CF">
              <w:rPr>
                <w:rFonts w:asciiTheme="minorEastAsia" w:eastAsiaTheme="minorEastAsia" w:hAnsiTheme="minorEastAsia"/>
                <w:spacing w:val="1"/>
                <w:w w:val="55"/>
                <w:kern w:val="0"/>
                <w:sz w:val="22"/>
                <w:szCs w:val="22"/>
                <w:fitText w:val="1100" w:id="1665411840"/>
              </w:rPr>
              <w:t>(いずれか一つ以上)</w:t>
            </w:r>
          </w:p>
        </w:tc>
        <w:tc>
          <w:tcPr>
            <w:tcW w:w="3955" w:type="dxa"/>
            <w:vAlign w:val="center"/>
          </w:tcPr>
          <w:p w14:paraId="2F9BBE7A"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□隣地に接する外壁又は高塀</w:t>
            </w:r>
          </w:p>
          <w:p w14:paraId="04E7204C"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□通り庭　□火袋　□坪庭又は奥庭</w:t>
            </w:r>
          </w:p>
          <w:p w14:paraId="31CEAC26" w14:textId="77777777" w:rsidR="00181E1A" w:rsidRDefault="00181E1A" w:rsidP="0023319D">
            <w:pPr>
              <w:rPr>
                <w:rFonts w:asciiTheme="minorEastAsia" w:eastAsiaTheme="minorEastAsia" w:hAnsiTheme="minorEastAsia"/>
                <w:sz w:val="22"/>
                <w:szCs w:val="22"/>
              </w:rPr>
            </w:pPr>
            <w:r>
              <w:rPr>
                <w:rFonts w:asciiTheme="minorEastAsia" w:eastAsiaTheme="minorEastAsia" w:hAnsiTheme="minorEastAsia" w:hint="eastAsia"/>
                <w:sz w:val="22"/>
                <w:szCs w:val="22"/>
              </w:rPr>
              <w:t>□通り</w:t>
            </w:r>
            <w:r>
              <w:rPr>
                <w:rFonts w:asciiTheme="minorEastAsia" w:eastAsiaTheme="minorEastAsia" w:hAnsiTheme="minorEastAsia"/>
                <w:sz w:val="22"/>
                <w:szCs w:val="22"/>
              </w:rPr>
              <w:t>庇</w:t>
            </w:r>
            <w:r w:rsidR="001F656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□格子</w:t>
            </w:r>
          </w:p>
        </w:tc>
      </w:tr>
      <w:tr w:rsidR="008E69CF" w14:paraId="7C745D6F" w14:textId="77777777" w:rsidTr="008E69CF">
        <w:trPr>
          <w:trHeight w:val="511"/>
        </w:trPr>
        <w:tc>
          <w:tcPr>
            <w:tcW w:w="436" w:type="dxa"/>
            <w:vMerge/>
            <w:vAlign w:val="center"/>
          </w:tcPr>
          <w:p w14:paraId="318F271D" w14:textId="77777777" w:rsidR="008E69CF" w:rsidRDefault="008E69CF" w:rsidP="008E69CF">
            <w:pPr>
              <w:rPr>
                <w:rFonts w:asciiTheme="minorEastAsia" w:eastAsiaTheme="minorEastAsia" w:hAnsiTheme="minorEastAsia"/>
                <w:sz w:val="22"/>
                <w:szCs w:val="22"/>
              </w:rPr>
            </w:pPr>
          </w:p>
        </w:tc>
        <w:tc>
          <w:tcPr>
            <w:tcW w:w="2394" w:type="dxa"/>
            <w:vMerge w:val="restart"/>
            <w:vAlign w:val="center"/>
          </w:tcPr>
          <w:p w14:paraId="5BDC416D"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京都市住宅宿泊事業の適正な運営を確保するための措置に関する規則第3条第1号に規定する要件</w:t>
            </w:r>
          </w:p>
        </w:tc>
        <w:tc>
          <w:tcPr>
            <w:tcW w:w="958" w:type="dxa"/>
            <w:vMerge w:val="restart"/>
            <w:vAlign w:val="center"/>
          </w:tcPr>
          <w:p w14:paraId="2BC6CDC9"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形態又は意匠</w:t>
            </w:r>
          </w:p>
        </w:tc>
        <w:tc>
          <w:tcPr>
            <w:tcW w:w="1317" w:type="dxa"/>
            <w:vAlign w:val="center"/>
          </w:tcPr>
          <w:p w14:paraId="04D17409"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725D32D7" w14:textId="77777777" w:rsidR="008E69CF" w:rsidRDefault="008E69CF" w:rsidP="008E69CF">
            <w:pPr>
              <w:rPr>
                <w:rFonts w:asciiTheme="minorEastAsia" w:eastAsiaTheme="minorEastAsia" w:hAnsiTheme="minorEastAsia"/>
                <w:sz w:val="22"/>
                <w:szCs w:val="22"/>
              </w:rPr>
            </w:pPr>
            <w:r>
              <w:rPr>
                <w:rFonts w:asciiTheme="minorEastAsia" w:eastAsiaTheme="minorEastAsia" w:hAnsiTheme="minorEastAsia" w:hint="eastAsia"/>
                <w:sz w:val="22"/>
                <w:szCs w:val="22"/>
              </w:rPr>
              <w:t>□瓦ぶきの屋根</w:t>
            </w:r>
          </w:p>
        </w:tc>
      </w:tr>
      <w:tr w:rsidR="008E69CF" w14:paraId="414744F9" w14:textId="77777777" w:rsidTr="00D365E2">
        <w:trPr>
          <w:trHeight w:val="575"/>
        </w:trPr>
        <w:tc>
          <w:tcPr>
            <w:tcW w:w="436" w:type="dxa"/>
            <w:vMerge/>
            <w:vAlign w:val="center"/>
          </w:tcPr>
          <w:p w14:paraId="17316AEE" w14:textId="77777777" w:rsidR="008E69CF" w:rsidRDefault="008E69CF" w:rsidP="008E69CF">
            <w:pPr>
              <w:rPr>
                <w:rFonts w:asciiTheme="minorEastAsia" w:eastAsiaTheme="minorEastAsia" w:hAnsiTheme="minorEastAsia"/>
                <w:sz w:val="22"/>
                <w:szCs w:val="22"/>
              </w:rPr>
            </w:pPr>
          </w:p>
        </w:tc>
        <w:tc>
          <w:tcPr>
            <w:tcW w:w="2394" w:type="dxa"/>
            <w:vMerge/>
            <w:vAlign w:val="center"/>
          </w:tcPr>
          <w:p w14:paraId="5DDFECD3" w14:textId="77777777" w:rsidR="008E69CF" w:rsidRDefault="008E69CF" w:rsidP="008E69CF">
            <w:pPr>
              <w:rPr>
                <w:rFonts w:asciiTheme="minorEastAsia" w:eastAsiaTheme="minorEastAsia" w:hAnsiTheme="minorEastAsia"/>
                <w:sz w:val="22"/>
                <w:szCs w:val="22"/>
              </w:rPr>
            </w:pPr>
          </w:p>
        </w:tc>
        <w:tc>
          <w:tcPr>
            <w:tcW w:w="958" w:type="dxa"/>
            <w:vMerge/>
            <w:vAlign w:val="center"/>
          </w:tcPr>
          <w:p w14:paraId="728D359D" w14:textId="77777777" w:rsidR="008E69CF" w:rsidRDefault="008E69CF" w:rsidP="008E69CF">
            <w:pPr>
              <w:jc w:val="distribute"/>
              <w:rPr>
                <w:rFonts w:asciiTheme="minorEastAsia" w:eastAsiaTheme="minorEastAsia" w:hAnsiTheme="minorEastAsia"/>
                <w:sz w:val="22"/>
                <w:szCs w:val="22"/>
              </w:rPr>
            </w:pPr>
          </w:p>
        </w:tc>
        <w:tc>
          <w:tcPr>
            <w:tcW w:w="1317" w:type="dxa"/>
            <w:vAlign w:val="center"/>
          </w:tcPr>
          <w:p w14:paraId="2E4EB582"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(必須)</w:t>
            </w:r>
          </w:p>
        </w:tc>
        <w:tc>
          <w:tcPr>
            <w:tcW w:w="3955" w:type="dxa"/>
            <w:vAlign w:val="center"/>
          </w:tcPr>
          <w:p w14:paraId="1C95FE3E" w14:textId="77777777" w:rsidR="008E69CF" w:rsidRDefault="008E69CF" w:rsidP="008E69CF">
            <w:pPr>
              <w:rPr>
                <w:rFonts w:asciiTheme="minorEastAsia" w:eastAsiaTheme="minorEastAsia" w:hAnsiTheme="minorEastAsia"/>
                <w:sz w:val="22"/>
                <w:szCs w:val="22"/>
              </w:rPr>
            </w:pPr>
            <w:r>
              <w:rPr>
                <w:rFonts w:asciiTheme="minorEastAsia" w:eastAsiaTheme="minorEastAsia" w:hAnsiTheme="minorEastAsia" w:hint="eastAsia"/>
                <w:sz w:val="22"/>
                <w:szCs w:val="22"/>
              </w:rPr>
              <w:t>□隣地に接する外壁又は高塀</w:t>
            </w:r>
          </w:p>
        </w:tc>
      </w:tr>
      <w:tr w:rsidR="008E69CF" w14:paraId="071679DF" w14:textId="77777777" w:rsidTr="00D365E2">
        <w:trPr>
          <w:trHeight w:val="555"/>
        </w:trPr>
        <w:tc>
          <w:tcPr>
            <w:tcW w:w="436" w:type="dxa"/>
            <w:vMerge/>
            <w:vAlign w:val="center"/>
          </w:tcPr>
          <w:p w14:paraId="662DE3FD" w14:textId="77777777" w:rsidR="008E69CF" w:rsidRDefault="008E69CF" w:rsidP="008E69CF">
            <w:pPr>
              <w:rPr>
                <w:rFonts w:asciiTheme="minorEastAsia" w:eastAsiaTheme="minorEastAsia" w:hAnsiTheme="minorEastAsia"/>
                <w:sz w:val="22"/>
                <w:szCs w:val="22"/>
              </w:rPr>
            </w:pPr>
          </w:p>
        </w:tc>
        <w:tc>
          <w:tcPr>
            <w:tcW w:w="2394" w:type="dxa"/>
            <w:vMerge/>
            <w:vAlign w:val="center"/>
          </w:tcPr>
          <w:p w14:paraId="09905175" w14:textId="77777777" w:rsidR="008E69CF" w:rsidRDefault="008E69CF" w:rsidP="008E69CF">
            <w:pPr>
              <w:rPr>
                <w:rFonts w:asciiTheme="minorEastAsia" w:eastAsiaTheme="minorEastAsia" w:hAnsiTheme="minorEastAsia"/>
                <w:sz w:val="22"/>
                <w:szCs w:val="22"/>
              </w:rPr>
            </w:pPr>
          </w:p>
        </w:tc>
        <w:tc>
          <w:tcPr>
            <w:tcW w:w="958" w:type="dxa"/>
            <w:vMerge/>
            <w:vAlign w:val="center"/>
          </w:tcPr>
          <w:p w14:paraId="0091A23E" w14:textId="77777777" w:rsidR="008E69CF" w:rsidRDefault="008E69CF" w:rsidP="008E69CF">
            <w:pPr>
              <w:jc w:val="distribute"/>
              <w:rPr>
                <w:rFonts w:asciiTheme="minorEastAsia" w:eastAsiaTheme="minorEastAsia" w:hAnsiTheme="minorEastAsia"/>
                <w:sz w:val="22"/>
                <w:szCs w:val="22"/>
              </w:rPr>
            </w:pPr>
          </w:p>
        </w:tc>
        <w:tc>
          <w:tcPr>
            <w:tcW w:w="1317" w:type="dxa"/>
            <w:vAlign w:val="center"/>
          </w:tcPr>
          <w:p w14:paraId="6E09C27E" w14:textId="77777777" w:rsidR="008E69CF" w:rsidRDefault="008E69CF" w:rsidP="008E69CF">
            <w:pPr>
              <w:jc w:val="distribute"/>
              <w:rPr>
                <w:rFonts w:asciiTheme="minorEastAsia" w:eastAsiaTheme="minorEastAsia" w:hAnsiTheme="minorEastAsia"/>
                <w:sz w:val="22"/>
                <w:szCs w:val="22"/>
              </w:rPr>
            </w:pPr>
            <w:r w:rsidRPr="00181E1A">
              <w:rPr>
                <w:rFonts w:asciiTheme="minorEastAsia" w:eastAsiaTheme="minorEastAsia" w:hAnsiTheme="minorEastAsia" w:hint="eastAsia"/>
                <w:w w:val="55"/>
                <w:kern w:val="0"/>
                <w:sz w:val="22"/>
                <w:szCs w:val="22"/>
                <w:fitText w:val="1100" w:id="1665410048"/>
              </w:rPr>
              <w:t>(いずれか一つ以上</w:t>
            </w:r>
            <w:r w:rsidRPr="00181E1A">
              <w:rPr>
                <w:rFonts w:asciiTheme="minorEastAsia" w:eastAsiaTheme="minorEastAsia" w:hAnsiTheme="minorEastAsia" w:hint="eastAsia"/>
                <w:spacing w:val="17"/>
                <w:w w:val="55"/>
                <w:kern w:val="0"/>
                <w:sz w:val="22"/>
                <w:szCs w:val="22"/>
                <w:fitText w:val="1100" w:id="1665410048"/>
              </w:rPr>
              <w:t>)</w:t>
            </w:r>
          </w:p>
        </w:tc>
        <w:tc>
          <w:tcPr>
            <w:tcW w:w="3955" w:type="dxa"/>
            <w:vAlign w:val="center"/>
          </w:tcPr>
          <w:p w14:paraId="07774ECB" w14:textId="77777777" w:rsidR="008E69CF" w:rsidRDefault="008E69CF" w:rsidP="008E69CF">
            <w:pPr>
              <w:rPr>
                <w:rFonts w:asciiTheme="minorEastAsia" w:eastAsiaTheme="minorEastAsia" w:hAnsiTheme="minorEastAsia"/>
                <w:sz w:val="22"/>
                <w:szCs w:val="22"/>
              </w:rPr>
            </w:pPr>
            <w:r>
              <w:rPr>
                <w:rFonts w:asciiTheme="minorEastAsia" w:eastAsiaTheme="minorEastAsia" w:hAnsiTheme="minorEastAsia" w:hint="eastAsia"/>
                <w:sz w:val="22"/>
                <w:szCs w:val="22"/>
              </w:rPr>
              <w:t>□通り庭　□火袋　□坪庭又は奥庭</w:t>
            </w:r>
          </w:p>
        </w:tc>
      </w:tr>
      <w:tr w:rsidR="008E69CF" w14:paraId="3DE65464" w14:textId="77777777" w:rsidTr="00D365E2">
        <w:trPr>
          <w:trHeight w:val="549"/>
        </w:trPr>
        <w:tc>
          <w:tcPr>
            <w:tcW w:w="436" w:type="dxa"/>
            <w:vMerge/>
            <w:vAlign w:val="center"/>
          </w:tcPr>
          <w:p w14:paraId="044E155D" w14:textId="77777777" w:rsidR="008E69CF" w:rsidRDefault="008E69CF" w:rsidP="008E69CF">
            <w:pPr>
              <w:rPr>
                <w:rFonts w:asciiTheme="minorEastAsia" w:eastAsiaTheme="minorEastAsia" w:hAnsiTheme="minorEastAsia"/>
                <w:sz w:val="22"/>
                <w:szCs w:val="22"/>
              </w:rPr>
            </w:pPr>
          </w:p>
        </w:tc>
        <w:tc>
          <w:tcPr>
            <w:tcW w:w="2394" w:type="dxa"/>
            <w:vMerge/>
            <w:vAlign w:val="center"/>
          </w:tcPr>
          <w:p w14:paraId="429650D9" w14:textId="77777777" w:rsidR="008E69CF" w:rsidRDefault="008E69CF" w:rsidP="008E69CF">
            <w:pPr>
              <w:rPr>
                <w:rFonts w:asciiTheme="minorEastAsia" w:eastAsiaTheme="minorEastAsia" w:hAnsiTheme="minorEastAsia"/>
                <w:sz w:val="22"/>
                <w:szCs w:val="22"/>
              </w:rPr>
            </w:pPr>
          </w:p>
        </w:tc>
        <w:tc>
          <w:tcPr>
            <w:tcW w:w="958" w:type="dxa"/>
            <w:vMerge/>
            <w:vAlign w:val="center"/>
          </w:tcPr>
          <w:p w14:paraId="1BA87A4A" w14:textId="77777777" w:rsidR="008E69CF" w:rsidRDefault="008E69CF" w:rsidP="008E69CF">
            <w:pPr>
              <w:jc w:val="distribute"/>
              <w:rPr>
                <w:rFonts w:asciiTheme="minorEastAsia" w:eastAsiaTheme="minorEastAsia" w:hAnsiTheme="minorEastAsia"/>
                <w:sz w:val="22"/>
                <w:szCs w:val="22"/>
              </w:rPr>
            </w:pPr>
          </w:p>
        </w:tc>
        <w:tc>
          <w:tcPr>
            <w:tcW w:w="1317" w:type="dxa"/>
            <w:vAlign w:val="center"/>
          </w:tcPr>
          <w:p w14:paraId="29681A1D" w14:textId="77777777" w:rsidR="008E69CF" w:rsidRDefault="008E69CF" w:rsidP="008E69CF">
            <w:pPr>
              <w:jc w:val="distribute"/>
              <w:rPr>
                <w:rFonts w:asciiTheme="minorEastAsia" w:eastAsiaTheme="minorEastAsia" w:hAnsiTheme="minorEastAsia"/>
                <w:sz w:val="22"/>
                <w:szCs w:val="22"/>
              </w:rPr>
            </w:pPr>
            <w:r w:rsidRPr="00181E1A">
              <w:rPr>
                <w:rFonts w:asciiTheme="minorEastAsia" w:eastAsiaTheme="minorEastAsia" w:hAnsiTheme="minorEastAsia" w:hint="eastAsia"/>
                <w:w w:val="55"/>
                <w:kern w:val="0"/>
                <w:sz w:val="22"/>
                <w:szCs w:val="22"/>
                <w:fitText w:val="1100" w:id="1665410049"/>
              </w:rPr>
              <w:t>(いずれか一つ以上</w:t>
            </w:r>
            <w:r w:rsidRPr="00181E1A">
              <w:rPr>
                <w:rFonts w:asciiTheme="minorEastAsia" w:eastAsiaTheme="minorEastAsia" w:hAnsiTheme="minorEastAsia" w:hint="eastAsia"/>
                <w:spacing w:val="17"/>
                <w:w w:val="55"/>
                <w:kern w:val="0"/>
                <w:sz w:val="22"/>
                <w:szCs w:val="22"/>
                <w:fitText w:val="1100" w:id="1665410049"/>
              </w:rPr>
              <w:t>)</w:t>
            </w:r>
          </w:p>
        </w:tc>
        <w:tc>
          <w:tcPr>
            <w:tcW w:w="3955" w:type="dxa"/>
            <w:vAlign w:val="center"/>
          </w:tcPr>
          <w:p w14:paraId="19BE8AFA" w14:textId="77777777" w:rsidR="008E69CF" w:rsidRDefault="008E69CF" w:rsidP="008E69CF">
            <w:pPr>
              <w:rPr>
                <w:rFonts w:asciiTheme="minorEastAsia" w:eastAsiaTheme="minorEastAsia" w:hAnsiTheme="minorEastAsia"/>
                <w:sz w:val="22"/>
                <w:szCs w:val="22"/>
              </w:rPr>
            </w:pPr>
            <w:r>
              <w:rPr>
                <w:rFonts w:asciiTheme="minorEastAsia" w:eastAsiaTheme="minorEastAsia" w:hAnsiTheme="minorEastAsia" w:hint="eastAsia"/>
                <w:sz w:val="22"/>
                <w:szCs w:val="22"/>
              </w:rPr>
              <w:t>□通り</w:t>
            </w:r>
            <w:r>
              <w:rPr>
                <w:rFonts w:asciiTheme="minorEastAsia" w:eastAsiaTheme="minorEastAsia" w:hAnsiTheme="minorEastAsia"/>
                <w:sz w:val="22"/>
                <w:szCs w:val="22"/>
              </w:rPr>
              <w:t>庇</w:t>
            </w:r>
            <w:r>
              <w:rPr>
                <w:rFonts w:asciiTheme="minorEastAsia" w:eastAsiaTheme="minorEastAsia" w:hAnsiTheme="minorEastAsia" w:hint="eastAsia"/>
                <w:sz w:val="22"/>
                <w:szCs w:val="22"/>
              </w:rPr>
              <w:t xml:space="preserve">　□格子　</w:t>
            </w:r>
          </w:p>
        </w:tc>
      </w:tr>
      <w:tr w:rsidR="008E69CF" w14:paraId="6D660898" w14:textId="77777777" w:rsidTr="005F1205">
        <w:trPr>
          <w:trHeight w:val="706"/>
        </w:trPr>
        <w:tc>
          <w:tcPr>
            <w:tcW w:w="436" w:type="dxa"/>
            <w:vMerge/>
            <w:vAlign w:val="center"/>
          </w:tcPr>
          <w:p w14:paraId="48404350" w14:textId="77777777" w:rsidR="008E69CF" w:rsidRDefault="008E69CF" w:rsidP="008E69CF">
            <w:pPr>
              <w:rPr>
                <w:rFonts w:asciiTheme="minorEastAsia" w:eastAsiaTheme="minorEastAsia" w:hAnsiTheme="minorEastAsia"/>
                <w:sz w:val="22"/>
                <w:szCs w:val="22"/>
              </w:rPr>
            </w:pPr>
          </w:p>
        </w:tc>
        <w:tc>
          <w:tcPr>
            <w:tcW w:w="2394" w:type="dxa"/>
            <w:vAlign w:val="center"/>
          </w:tcPr>
          <w:p w14:paraId="64633CBC"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c>
          <w:tcPr>
            <w:tcW w:w="6230" w:type="dxa"/>
            <w:gridSpan w:val="3"/>
            <w:vAlign w:val="center"/>
          </w:tcPr>
          <w:p w14:paraId="4E1DEEFC" w14:textId="77777777" w:rsidR="008E69CF" w:rsidRDefault="008E69CF" w:rsidP="008E69CF">
            <w:pPr>
              <w:rPr>
                <w:rFonts w:asciiTheme="minorEastAsia" w:eastAsiaTheme="minorEastAsia" w:hAnsiTheme="minorEastAsia"/>
                <w:sz w:val="22"/>
                <w:szCs w:val="22"/>
              </w:rPr>
            </w:pPr>
          </w:p>
        </w:tc>
      </w:tr>
      <w:tr w:rsidR="008E69CF" w14:paraId="7C029726" w14:textId="77777777" w:rsidTr="005F1205">
        <w:trPr>
          <w:trHeight w:val="706"/>
        </w:trPr>
        <w:tc>
          <w:tcPr>
            <w:tcW w:w="2830" w:type="dxa"/>
            <w:gridSpan w:val="2"/>
            <w:vAlign w:val="center"/>
          </w:tcPr>
          <w:p w14:paraId="7E64A142" w14:textId="77777777" w:rsidR="008E69CF" w:rsidRDefault="008E69CF" w:rsidP="008E69CF">
            <w:pPr>
              <w:jc w:val="distribute"/>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lastRenderedPageBreak/>
              <w:t>※受付</w:t>
            </w:r>
            <w:r>
              <w:rPr>
                <w:rFonts w:asciiTheme="minorEastAsia" w:eastAsiaTheme="minorEastAsia" w:hAnsiTheme="minorEastAsia" w:hint="eastAsia"/>
                <w:sz w:val="22"/>
                <w:szCs w:val="22"/>
              </w:rPr>
              <w:t>年月日及び</w:t>
            </w:r>
            <w:r w:rsidRPr="0006318B">
              <w:rPr>
                <w:rFonts w:asciiTheme="minorEastAsia" w:eastAsiaTheme="minorEastAsia" w:hAnsiTheme="minorEastAsia" w:hint="eastAsia"/>
                <w:sz w:val="22"/>
                <w:szCs w:val="22"/>
              </w:rPr>
              <w:t>番号</w:t>
            </w:r>
          </w:p>
        </w:tc>
        <w:tc>
          <w:tcPr>
            <w:tcW w:w="6230" w:type="dxa"/>
            <w:gridSpan w:val="3"/>
            <w:vAlign w:val="center"/>
          </w:tcPr>
          <w:p w14:paraId="758B4C7F" w14:textId="77777777" w:rsidR="008E69CF" w:rsidRDefault="008E69CF" w:rsidP="008E69CF">
            <w:pPr>
              <w:rPr>
                <w:rFonts w:asciiTheme="minorEastAsia" w:eastAsiaTheme="minorEastAsia" w:hAnsiTheme="minorEastAsia"/>
                <w:sz w:val="22"/>
                <w:szCs w:val="22"/>
                <w:lang w:eastAsia="zh-CN"/>
              </w:rPr>
            </w:pPr>
            <w:r w:rsidRPr="0006318B">
              <w:rPr>
                <w:rFonts w:asciiTheme="minorEastAsia" w:eastAsiaTheme="minorEastAsia" w:hAnsiTheme="minorEastAsia" w:hint="eastAsia"/>
                <w:sz w:val="22"/>
                <w:szCs w:val="22"/>
              </w:rPr>
              <w:t xml:space="preserve">　　　　　　</w:t>
            </w:r>
            <w:r w:rsidRPr="0006318B">
              <w:rPr>
                <w:rFonts w:asciiTheme="minorEastAsia" w:eastAsiaTheme="minorEastAsia" w:hAnsiTheme="minorEastAsia" w:hint="eastAsia"/>
                <w:sz w:val="22"/>
                <w:szCs w:val="22"/>
                <w:lang w:eastAsia="zh-CN"/>
              </w:rPr>
              <w:t>年　　　月　　　日　　第　　　　　　　号</w:t>
            </w:r>
          </w:p>
        </w:tc>
      </w:tr>
      <w:tr w:rsidR="008E69CF" w14:paraId="04258F61" w14:textId="77777777" w:rsidTr="005F1205">
        <w:trPr>
          <w:trHeight w:val="706"/>
        </w:trPr>
        <w:tc>
          <w:tcPr>
            <w:tcW w:w="2830" w:type="dxa"/>
            <w:gridSpan w:val="2"/>
            <w:vAlign w:val="center"/>
          </w:tcPr>
          <w:p w14:paraId="0A6D861E" w14:textId="77777777" w:rsidR="008E69CF" w:rsidRDefault="008E69CF" w:rsidP="008E69CF">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※認定年月日及び番号</w:t>
            </w:r>
          </w:p>
        </w:tc>
        <w:tc>
          <w:tcPr>
            <w:tcW w:w="6230" w:type="dxa"/>
            <w:gridSpan w:val="3"/>
            <w:vAlign w:val="center"/>
          </w:tcPr>
          <w:p w14:paraId="26BEE360" w14:textId="77777777" w:rsidR="008E69CF" w:rsidRDefault="008E69CF" w:rsidP="008E69CF">
            <w:pPr>
              <w:rPr>
                <w:rFonts w:asciiTheme="minorEastAsia" w:eastAsiaTheme="minorEastAsia" w:hAnsiTheme="minorEastAsia"/>
                <w:sz w:val="22"/>
                <w:szCs w:val="22"/>
                <w:lang w:eastAsia="zh-CN"/>
              </w:rPr>
            </w:pPr>
            <w:r w:rsidRPr="0006318B">
              <w:rPr>
                <w:rFonts w:asciiTheme="minorEastAsia" w:eastAsiaTheme="minorEastAsia" w:hAnsiTheme="minorEastAsia" w:hint="eastAsia"/>
                <w:sz w:val="22"/>
                <w:szCs w:val="22"/>
              </w:rPr>
              <w:t xml:space="preserve">　　　　　　</w:t>
            </w:r>
            <w:r w:rsidRPr="0006318B">
              <w:rPr>
                <w:rFonts w:asciiTheme="minorEastAsia" w:eastAsiaTheme="minorEastAsia" w:hAnsiTheme="minorEastAsia" w:hint="eastAsia"/>
                <w:sz w:val="22"/>
                <w:szCs w:val="22"/>
                <w:lang w:eastAsia="zh-CN"/>
              </w:rPr>
              <w:t>年　　　月　　　日　　第　　　　　　　号</w:t>
            </w:r>
          </w:p>
        </w:tc>
      </w:tr>
    </w:tbl>
    <w:p w14:paraId="2FFA23E0" w14:textId="77777777" w:rsidR="00181E1A" w:rsidRPr="00181E1A" w:rsidRDefault="00181E1A" w:rsidP="005B0D65">
      <w:pPr>
        <w:rPr>
          <w:rFonts w:asciiTheme="minorEastAsia" w:eastAsiaTheme="minorEastAsia" w:hAnsiTheme="minorEastAsia"/>
          <w:sz w:val="22"/>
          <w:szCs w:val="22"/>
          <w:lang w:eastAsia="zh-CN"/>
        </w:rPr>
      </w:pPr>
    </w:p>
    <w:p w14:paraId="2A3F2596" w14:textId="77777777" w:rsidR="00181E1A" w:rsidRDefault="00181E1A" w:rsidP="00181E1A">
      <w:pPr>
        <w:spacing w:line="24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（注意）</w:t>
      </w:r>
    </w:p>
    <w:p w14:paraId="5391C3D5" w14:textId="4D4E64E5" w:rsidR="00181E1A" w:rsidRDefault="00181E1A" w:rsidP="00181E1A">
      <w:pPr>
        <w:spacing w:line="240" w:lineRule="atLeast"/>
        <w:ind w:firstLineChars="100" w:firstLine="240"/>
        <w:rPr>
          <w:rFonts w:asciiTheme="minorEastAsia" w:eastAsiaTheme="minorEastAsia" w:hAnsiTheme="minorEastAsia"/>
          <w:sz w:val="22"/>
          <w:szCs w:val="22"/>
        </w:rPr>
      </w:pPr>
      <w:r>
        <w:rPr>
          <w:rFonts w:hint="eastAsia"/>
        </w:rPr>
        <w:t xml:space="preserve">１　</w:t>
      </w:r>
      <w:r w:rsidRPr="0006318B">
        <w:rPr>
          <w:rFonts w:asciiTheme="minorEastAsia" w:eastAsiaTheme="minorEastAsia" w:hAnsiTheme="minorEastAsia" w:hint="eastAsia"/>
          <w:sz w:val="22"/>
          <w:szCs w:val="22"/>
        </w:rPr>
        <w:t>該当する□には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レ印を記入してください。</w:t>
      </w:r>
    </w:p>
    <w:p w14:paraId="1A12A224" w14:textId="29802CC1" w:rsidR="00181E1A" w:rsidRPr="0006318B" w:rsidRDefault="00181E1A" w:rsidP="00181E1A">
      <w:pPr>
        <w:spacing w:line="240" w:lineRule="atLeast"/>
        <w:rPr>
          <w:rFonts w:asciiTheme="minorEastAsia" w:eastAsiaTheme="minorEastAsia" w:hAnsiTheme="minorEastAsia"/>
          <w:sz w:val="22"/>
          <w:szCs w:val="22"/>
        </w:rPr>
      </w:pPr>
      <w:r w:rsidRPr="0006318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２</w:t>
      </w:r>
      <w:r w:rsidRPr="0006318B">
        <w:rPr>
          <w:rFonts w:asciiTheme="minorEastAsia" w:eastAsiaTheme="minorEastAsia" w:hAnsiTheme="minorEastAsia" w:hint="eastAsia"/>
          <w:sz w:val="22"/>
          <w:szCs w:val="22"/>
        </w:rPr>
        <w:t xml:space="preserve">　「通り庭」とは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道に面した出入口から続く細長い形状の土間をいいます。</w:t>
      </w:r>
    </w:p>
    <w:p w14:paraId="57E2F7CC" w14:textId="329E6EA6" w:rsidR="00181E1A" w:rsidRPr="0006318B" w:rsidRDefault="00181E1A" w:rsidP="00181E1A">
      <w:pPr>
        <w:spacing w:line="24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３</w:t>
      </w:r>
      <w:r w:rsidRPr="0006318B">
        <w:rPr>
          <w:rFonts w:asciiTheme="minorEastAsia" w:eastAsiaTheme="minorEastAsia" w:hAnsiTheme="minorEastAsia" w:hint="eastAsia"/>
          <w:sz w:val="22"/>
          <w:szCs w:val="22"/>
        </w:rPr>
        <w:t xml:space="preserve">　「火袋」とは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細長い形状の吹き抜け部分をいいます。</w:t>
      </w:r>
    </w:p>
    <w:p w14:paraId="39493A35" w14:textId="54FDFB27" w:rsidR="00181E1A" w:rsidRPr="0006318B" w:rsidRDefault="00181E1A" w:rsidP="00181E1A">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４</w:t>
      </w:r>
      <w:r w:rsidRPr="0006318B">
        <w:rPr>
          <w:rFonts w:asciiTheme="minorEastAsia" w:eastAsiaTheme="minorEastAsia" w:hAnsiTheme="minorEastAsia" w:hint="eastAsia"/>
          <w:sz w:val="22"/>
          <w:szCs w:val="22"/>
        </w:rPr>
        <w:t xml:space="preserve">　「通り</w:t>
      </w:r>
      <w:r>
        <w:rPr>
          <w:rFonts w:asciiTheme="minorEastAsia" w:eastAsiaTheme="minorEastAsia" w:hAnsiTheme="minorEastAsia"/>
          <w:sz w:val="22"/>
          <w:szCs w:val="22"/>
        </w:rPr>
        <w:ruby>
          <w:rubyPr>
            <w:rubyAlign w:val="distributeSpace"/>
            <w:hps w:val="11"/>
            <w:hpsRaise w:val="20"/>
            <w:hpsBaseText w:val="22"/>
            <w:lid w:val="ja-JP"/>
          </w:rubyPr>
          <w:rt>
            <w:r w:rsidR="00181E1A" w:rsidRPr="0023319D">
              <w:rPr>
                <w:sz w:val="11"/>
                <w:szCs w:val="22"/>
              </w:rPr>
              <w:t>ひさし</w:t>
            </w:r>
          </w:rt>
          <w:rubyBase>
            <w:r w:rsidR="00181E1A">
              <w:rPr>
                <w:rFonts w:asciiTheme="minorEastAsia" w:eastAsiaTheme="minorEastAsia" w:hAnsiTheme="minorEastAsia"/>
                <w:sz w:val="22"/>
                <w:szCs w:val="22"/>
              </w:rPr>
              <w:t>庇</w:t>
            </w:r>
          </w:rubyBase>
        </w:ruby>
      </w:r>
      <w:r w:rsidRPr="0006318B">
        <w:rPr>
          <w:rFonts w:asciiTheme="minorEastAsia" w:eastAsiaTheme="minorEastAsia" w:hAnsiTheme="minorEastAsia" w:hint="eastAsia"/>
          <w:sz w:val="22"/>
          <w:szCs w:val="22"/>
        </w:rPr>
        <w:t>」とは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道に沿って設けられた軒をいいます。</w:t>
      </w:r>
    </w:p>
    <w:p w14:paraId="494AC8B6" w14:textId="3B502324" w:rsidR="00181E1A" w:rsidRPr="0006318B" w:rsidRDefault="00181E1A" w:rsidP="00181E1A">
      <w:pPr>
        <w:spacing w:line="32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５</w:t>
      </w:r>
      <w:r w:rsidRPr="0006318B">
        <w:rPr>
          <w:rFonts w:asciiTheme="minorEastAsia" w:eastAsiaTheme="minorEastAsia" w:hAnsiTheme="minorEastAsia" w:hint="eastAsia"/>
          <w:sz w:val="22"/>
          <w:szCs w:val="22"/>
        </w:rPr>
        <w:t xml:space="preserve">　「格子」は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伝統的な様式によるものに限ります。</w:t>
      </w:r>
    </w:p>
    <w:p w14:paraId="5502D691" w14:textId="7F3724FF" w:rsidR="00181E1A" w:rsidRDefault="00181E1A" w:rsidP="00181E1A">
      <w:pPr>
        <w:spacing w:line="240" w:lineRule="atLeas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Pr="0006318B">
        <w:rPr>
          <w:rFonts w:asciiTheme="minorEastAsia" w:eastAsiaTheme="minorEastAsia" w:hAnsiTheme="minorEastAsia" w:hint="eastAsia"/>
          <w:sz w:val="22"/>
          <w:szCs w:val="22"/>
        </w:rPr>
        <w:t>※印の欄は</w:t>
      </w:r>
      <w:r w:rsidR="002E6639">
        <w:rPr>
          <w:rFonts w:asciiTheme="minorEastAsia" w:eastAsiaTheme="minorEastAsia" w:hAnsiTheme="minorEastAsia" w:hint="eastAsia"/>
          <w:sz w:val="22"/>
          <w:szCs w:val="22"/>
        </w:rPr>
        <w:t>、</w:t>
      </w:r>
      <w:r w:rsidRPr="0006318B">
        <w:rPr>
          <w:rFonts w:asciiTheme="minorEastAsia" w:eastAsiaTheme="minorEastAsia" w:hAnsiTheme="minorEastAsia" w:hint="eastAsia"/>
          <w:sz w:val="22"/>
          <w:szCs w:val="22"/>
        </w:rPr>
        <w:t>記入しないでください。</w:t>
      </w:r>
    </w:p>
    <w:p w14:paraId="68EE5A74" w14:textId="77777777" w:rsidR="00181E1A" w:rsidRDefault="00181E1A" w:rsidP="00181E1A">
      <w:pPr>
        <w:spacing w:line="240" w:lineRule="atLeast"/>
        <w:ind w:firstLineChars="100" w:firstLine="220"/>
        <w:rPr>
          <w:rFonts w:asciiTheme="minorEastAsia" w:eastAsiaTheme="minorEastAsia" w:hAnsiTheme="minorEastAsia"/>
          <w:sz w:val="22"/>
          <w:szCs w:val="22"/>
        </w:rPr>
      </w:pPr>
    </w:p>
    <w:p w14:paraId="1B1115EB" w14:textId="77777777" w:rsidR="00181E1A" w:rsidRDefault="00181E1A" w:rsidP="00181E1A">
      <w:pPr>
        <w:tabs>
          <w:tab w:val="left" w:pos="2325"/>
        </w:tabs>
        <w:rPr>
          <w:sz w:val="22"/>
          <w:szCs w:val="22"/>
        </w:rPr>
      </w:pPr>
    </w:p>
    <w:p w14:paraId="7982A2EC" w14:textId="77777777" w:rsidR="005B0D65" w:rsidRPr="00181E1A" w:rsidRDefault="00181E1A" w:rsidP="00181E1A">
      <w:pPr>
        <w:tabs>
          <w:tab w:val="left" w:pos="2325"/>
        </w:tabs>
        <w:rPr>
          <w:sz w:val="22"/>
          <w:szCs w:val="22"/>
        </w:rPr>
        <w:sectPr w:rsidR="005B0D65" w:rsidRPr="00181E1A" w:rsidSect="00490C0B">
          <w:headerReference w:type="default" r:id="rId7"/>
          <w:pgSz w:w="11906" w:h="16838"/>
          <w:pgMar w:top="1134" w:right="1418" w:bottom="567" w:left="1418" w:header="851" w:footer="992" w:gutter="0"/>
          <w:pgNumType w:fmt="ideographDigital" w:start="1"/>
          <w:cols w:space="425"/>
          <w:docGrid w:type="lines" w:linePitch="360"/>
        </w:sectPr>
      </w:pPr>
      <w:r>
        <w:rPr>
          <w:sz w:val="22"/>
          <w:szCs w:val="22"/>
        </w:rPr>
        <w:tab/>
      </w:r>
    </w:p>
    <w:p w14:paraId="23B12DAC" w14:textId="77777777" w:rsidR="005B0D65" w:rsidRDefault="005B0D65" w:rsidP="005B0D65">
      <w:pPr>
        <w:jc w:val="left"/>
        <w:rPr>
          <w:sz w:val="22"/>
          <w:szCs w:val="22"/>
        </w:rPr>
      </w:pPr>
      <w:r>
        <w:rPr>
          <w:rFonts w:hint="eastAsia"/>
          <w:sz w:val="22"/>
          <w:szCs w:val="22"/>
        </w:rPr>
        <w:lastRenderedPageBreak/>
        <w:t>条例第１１条第２項の規定に基づく宿泊者への説明に関する計画</w:t>
      </w:r>
    </w:p>
    <w:tbl>
      <w:tblPr>
        <w:tblStyle w:val="a7"/>
        <w:tblW w:w="9067" w:type="dxa"/>
        <w:tblLayout w:type="fixed"/>
        <w:tblLook w:val="04A0" w:firstRow="1" w:lastRow="0" w:firstColumn="1" w:lastColumn="0" w:noHBand="0" w:noVBand="1"/>
      </w:tblPr>
      <w:tblGrid>
        <w:gridCol w:w="562"/>
        <w:gridCol w:w="567"/>
        <w:gridCol w:w="2552"/>
        <w:gridCol w:w="5386"/>
      </w:tblGrid>
      <w:tr w:rsidR="005B0D65" w:rsidRPr="0006318B" w14:paraId="5128DEBF" w14:textId="77777777" w:rsidTr="001523E2">
        <w:trPr>
          <w:trHeight w:val="911"/>
        </w:trPr>
        <w:tc>
          <w:tcPr>
            <w:tcW w:w="562" w:type="dxa"/>
            <w:vMerge w:val="restart"/>
            <w:vAlign w:val="center"/>
          </w:tcPr>
          <w:p w14:paraId="5F31F5BA" w14:textId="77777777" w:rsidR="005B0D65" w:rsidRPr="0006318B"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説明をするための方法</w:t>
            </w:r>
          </w:p>
        </w:tc>
        <w:tc>
          <w:tcPr>
            <w:tcW w:w="3119" w:type="dxa"/>
            <w:gridSpan w:val="2"/>
            <w:vAlign w:val="center"/>
          </w:tcPr>
          <w:p w14:paraId="1AACBD09" w14:textId="77777777" w:rsidR="005B0D65"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面接による</w:t>
            </w:r>
          </w:p>
          <w:p w14:paraId="6FDCBB4A" w14:textId="77777777" w:rsidR="005B0D65" w:rsidRPr="0006318B"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説明の</w:t>
            </w:r>
            <w:r w:rsidR="004B7599">
              <w:rPr>
                <w:rFonts w:asciiTheme="minorEastAsia" w:eastAsiaTheme="minorEastAsia" w:hAnsiTheme="minorEastAsia" w:hint="eastAsia"/>
                <w:sz w:val="22"/>
                <w:szCs w:val="22"/>
              </w:rPr>
              <w:t>時期</w:t>
            </w:r>
          </w:p>
        </w:tc>
        <w:tc>
          <w:tcPr>
            <w:tcW w:w="5386" w:type="dxa"/>
            <w:vAlign w:val="center"/>
          </w:tcPr>
          <w:p w14:paraId="0209E87E" w14:textId="77777777" w:rsidR="005B0D65" w:rsidRPr="0006318B" w:rsidRDefault="005B0D65" w:rsidP="001523E2">
            <w:pPr>
              <w:wordWrap w:val="0"/>
              <w:snapToGrid w:val="0"/>
              <w:spacing w:line="191" w:lineRule="exact"/>
              <w:ind w:leftChars="67" w:left="161" w:rightChars="160" w:right="384" w:firstLineChars="4" w:firstLine="9"/>
              <w:rPr>
                <w:rFonts w:asciiTheme="minorEastAsia" w:eastAsiaTheme="minorEastAsia" w:hAnsiTheme="minorEastAsia"/>
                <w:sz w:val="22"/>
                <w:szCs w:val="22"/>
              </w:rPr>
            </w:pPr>
          </w:p>
        </w:tc>
      </w:tr>
      <w:tr w:rsidR="005B0D65" w:rsidRPr="0006318B" w14:paraId="40AD31C8" w14:textId="77777777" w:rsidTr="001523E2">
        <w:trPr>
          <w:trHeight w:val="1264"/>
        </w:trPr>
        <w:tc>
          <w:tcPr>
            <w:tcW w:w="562" w:type="dxa"/>
            <w:vMerge/>
            <w:vAlign w:val="center"/>
          </w:tcPr>
          <w:p w14:paraId="27F62F57" w14:textId="77777777" w:rsidR="005B0D65" w:rsidRPr="0006318B" w:rsidRDefault="005B0D65" w:rsidP="001523E2">
            <w:pPr>
              <w:jc w:val="distribute"/>
              <w:rPr>
                <w:rFonts w:asciiTheme="minorEastAsia" w:eastAsiaTheme="minorEastAsia" w:hAnsiTheme="minorEastAsia"/>
                <w:sz w:val="22"/>
                <w:szCs w:val="22"/>
              </w:rPr>
            </w:pPr>
          </w:p>
        </w:tc>
        <w:tc>
          <w:tcPr>
            <w:tcW w:w="567" w:type="dxa"/>
            <w:vMerge w:val="restart"/>
            <w:vAlign w:val="center"/>
          </w:tcPr>
          <w:p w14:paraId="2A82E0F1" w14:textId="77777777" w:rsidR="005B0D65" w:rsidRPr="0006318B"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説明方法</w:t>
            </w:r>
          </w:p>
        </w:tc>
        <w:tc>
          <w:tcPr>
            <w:tcW w:w="2552" w:type="dxa"/>
            <w:vAlign w:val="center"/>
          </w:tcPr>
          <w:p w14:paraId="79FC4A33" w14:textId="77777777" w:rsidR="005B0D65" w:rsidRPr="0006318B"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具体的方法</w:t>
            </w:r>
          </w:p>
        </w:tc>
        <w:tc>
          <w:tcPr>
            <w:tcW w:w="5386" w:type="dxa"/>
            <w:vAlign w:val="center"/>
          </w:tcPr>
          <w:p w14:paraId="5EB77FC3" w14:textId="77777777" w:rsidR="005B0D65" w:rsidRPr="0060324B" w:rsidRDefault="005B0D65" w:rsidP="001523E2">
            <w:pPr>
              <w:wordWrap w:val="0"/>
              <w:snapToGrid w:val="0"/>
              <w:spacing w:line="371" w:lineRule="exact"/>
              <w:rPr>
                <w:rFonts w:asciiTheme="minorEastAsia" w:eastAsiaTheme="minorEastAsia" w:hAnsiTheme="minorEastAsia"/>
                <w:sz w:val="22"/>
                <w:szCs w:val="22"/>
              </w:rPr>
            </w:pPr>
          </w:p>
        </w:tc>
      </w:tr>
      <w:tr w:rsidR="005B0D65" w:rsidRPr="00E315CE" w14:paraId="66A0D7F4" w14:textId="77777777" w:rsidTr="001523E2">
        <w:trPr>
          <w:trHeight w:val="1267"/>
        </w:trPr>
        <w:tc>
          <w:tcPr>
            <w:tcW w:w="562" w:type="dxa"/>
            <w:vMerge/>
            <w:vAlign w:val="center"/>
          </w:tcPr>
          <w:p w14:paraId="4F5BAC9B" w14:textId="77777777" w:rsidR="005B0D65" w:rsidRPr="0006318B" w:rsidRDefault="005B0D65" w:rsidP="001523E2">
            <w:pPr>
              <w:jc w:val="distribute"/>
              <w:rPr>
                <w:rFonts w:asciiTheme="minorEastAsia" w:eastAsiaTheme="minorEastAsia" w:hAnsiTheme="minorEastAsia"/>
                <w:sz w:val="22"/>
                <w:szCs w:val="22"/>
              </w:rPr>
            </w:pPr>
          </w:p>
        </w:tc>
        <w:tc>
          <w:tcPr>
            <w:tcW w:w="567" w:type="dxa"/>
            <w:vMerge/>
            <w:vAlign w:val="center"/>
          </w:tcPr>
          <w:p w14:paraId="0AF9A62E" w14:textId="77777777" w:rsidR="005B0D65" w:rsidRPr="00E315CE" w:rsidRDefault="005B0D65" w:rsidP="001523E2">
            <w:pPr>
              <w:rPr>
                <w:rFonts w:asciiTheme="minorEastAsia" w:eastAsiaTheme="minorEastAsia" w:hAnsiTheme="minorEastAsia"/>
                <w:sz w:val="22"/>
                <w:szCs w:val="22"/>
                <w:shd w:val="pct15" w:color="auto" w:fill="FFFFFF"/>
              </w:rPr>
            </w:pPr>
          </w:p>
        </w:tc>
        <w:tc>
          <w:tcPr>
            <w:tcW w:w="2552" w:type="dxa"/>
            <w:vAlign w:val="center"/>
          </w:tcPr>
          <w:p w14:paraId="2668ED75" w14:textId="77777777" w:rsidR="005B0D65" w:rsidRPr="00E315CE" w:rsidRDefault="005B0D65" w:rsidP="001523E2">
            <w:pPr>
              <w:rPr>
                <w:rFonts w:asciiTheme="minorEastAsia" w:eastAsiaTheme="minorEastAsia" w:hAnsiTheme="minorEastAsia"/>
                <w:sz w:val="22"/>
                <w:szCs w:val="22"/>
                <w:shd w:val="pct15" w:color="auto" w:fill="FFFFFF"/>
              </w:rPr>
            </w:pPr>
            <w:r w:rsidRPr="006D0AC3">
              <w:rPr>
                <w:rFonts w:asciiTheme="minorEastAsia" w:eastAsiaTheme="minorEastAsia" w:hAnsiTheme="minorEastAsia" w:hint="eastAsia"/>
                <w:sz w:val="22"/>
                <w:szCs w:val="22"/>
              </w:rPr>
              <w:t>説明に使用する資料等</w:t>
            </w:r>
          </w:p>
        </w:tc>
        <w:tc>
          <w:tcPr>
            <w:tcW w:w="5386" w:type="dxa"/>
            <w:vAlign w:val="center"/>
          </w:tcPr>
          <w:p w14:paraId="226A6491" w14:textId="77777777" w:rsidR="005B0D65" w:rsidRPr="00E315CE" w:rsidRDefault="005B0D65" w:rsidP="001523E2">
            <w:pPr>
              <w:jc w:val="left"/>
              <w:rPr>
                <w:rFonts w:asciiTheme="minorEastAsia" w:eastAsiaTheme="minorEastAsia" w:hAnsiTheme="minorEastAsia"/>
                <w:sz w:val="22"/>
                <w:szCs w:val="22"/>
                <w:shd w:val="pct15" w:color="auto" w:fill="FFFFFF"/>
              </w:rPr>
            </w:pPr>
          </w:p>
        </w:tc>
      </w:tr>
      <w:tr w:rsidR="005B0D65" w:rsidRPr="0006318B" w14:paraId="188464E3" w14:textId="77777777" w:rsidTr="001523E2">
        <w:trPr>
          <w:trHeight w:val="1117"/>
        </w:trPr>
        <w:tc>
          <w:tcPr>
            <w:tcW w:w="562" w:type="dxa"/>
            <w:vMerge/>
            <w:vAlign w:val="center"/>
          </w:tcPr>
          <w:p w14:paraId="43899E35" w14:textId="77777777" w:rsidR="005B0D65" w:rsidRPr="0006318B" w:rsidRDefault="005B0D65" w:rsidP="001523E2">
            <w:pPr>
              <w:jc w:val="distribute"/>
              <w:rPr>
                <w:rFonts w:asciiTheme="minorEastAsia" w:eastAsiaTheme="minorEastAsia" w:hAnsiTheme="minorEastAsia"/>
                <w:sz w:val="22"/>
                <w:szCs w:val="22"/>
              </w:rPr>
            </w:pPr>
          </w:p>
        </w:tc>
        <w:tc>
          <w:tcPr>
            <w:tcW w:w="567" w:type="dxa"/>
            <w:vMerge/>
            <w:vAlign w:val="center"/>
          </w:tcPr>
          <w:p w14:paraId="118726AE" w14:textId="77777777" w:rsidR="005B0D65" w:rsidRPr="0006318B" w:rsidRDefault="005B0D65" w:rsidP="001523E2">
            <w:pPr>
              <w:rPr>
                <w:rFonts w:asciiTheme="minorEastAsia" w:eastAsiaTheme="minorEastAsia" w:hAnsiTheme="minorEastAsia"/>
                <w:sz w:val="22"/>
                <w:szCs w:val="22"/>
              </w:rPr>
            </w:pPr>
          </w:p>
        </w:tc>
        <w:tc>
          <w:tcPr>
            <w:tcW w:w="2552" w:type="dxa"/>
            <w:vAlign w:val="center"/>
          </w:tcPr>
          <w:p w14:paraId="08E3A95F" w14:textId="77777777" w:rsidR="005B0D65" w:rsidRPr="0006318B"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外国人宿泊者への対応</w:t>
            </w:r>
          </w:p>
        </w:tc>
        <w:tc>
          <w:tcPr>
            <w:tcW w:w="5386" w:type="dxa"/>
            <w:vAlign w:val="center"/>
          </w:tcPr>
          <w:p w14:paraId="20E551EB" w14:textId="77777777" w:rsidR="005B0D65" w:rsidRPr="0006318B" w:rsidRDefault="005B0D65" w:rsidP="001523E2">
            <w:pPr>
              <w:rPr>
                <w:rFonts w:asciiTheme="minorEastAsia" w:eastAsiaTheme="minorEastAsia" w:hAnsiTheme="minorEastAsia"/>
                <w:sz w:val="22"/>
                <w:szCs w:val="22"/>
              </w:rPr>
            </w:pPr>
          </w:p>
        </w:tc>
      </w:tr>
      <w:tr w:rsidR="005B0D65" w:rsidRPr="0006318B" w14:paraId="24AAB811" w14:textId="77777777" w:rsidTr="001523E2">
        <w:trPr>
          <w:trHeight w:val="1457"/>
        </w:trPr>
        <w:tc>
          <w:tcPr>
            <w:tcW w:w="562" w:type="dxa"/>
            <w:vMerge w:val="restart"/>
            <w:vAlign w:val="center"/>
          </w:tcPr>
          <w:p w14:paraId="2A1F1B01" w14:textId="77777777" w:rsidR="005B0D65" w:rsidRPr="0006318B" w:rsidRDefault="005B0D65" w:rsidP="001523E2">
            <w:pPr>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説明内容</w:t>
            </w:r>
          </w:p>
        </w:tc>
        <w:tc>
          <w:tcPr>
            <w:tcW w:w="3119" w:type="dxa"/>
            <w:gridSpan w:val="2"/>
            <w:vAlign w:val="center"/>
          </w:tcPr>
          <w:p w14:paraId="065BB43B" w14:textId="77777777" w:rsidR="005B0D65"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申請に係る京町家の由来</w:t>
            </w:r>
          </w:p>
        </w:tc>
        <w:tc>
          <w:tcPr>
            <w:tcW w:w="5386" w:type="dxa"/>
            <w:vAlign w:val="center"/>
          </w:tcPr>
          <w:p w14:paraId="071DFE20" w14:textId="77777777" w:rsidR="005B0D65" w:rsidRPr="0006318B" w:rsidRDefault="005B0D65" w:rsidP="001523E2">
            <w:pPr>
              <w:rPr>
                <w:rFonts w:asciiTheme="minorEastAsia" w:eastAsiaTheme="minorEastAsia" w:hAnsiTheme="minorEastAsia"/>
                <w:sz w:val="22"/>
                <w:szCs w:val="22"/>
              </w:rPr>
            </w:pPr>
          </w:p>
        </w:tc>
      </w:tr>
      <w:tr w:rsidR="005B0D65" w:rsidRPr="0006318B" w14:paraId="63FA4CB8" w14:textId="77777777" w:rsidTr="001523E2">
        <w:trPr>
          <w:trHeight w:val="1457"/>
        </w:trPr>
        <w:tc>
          <w:tcPr>
            <w:tcW w:w="562" w:type="dxa"/>
            <w:vMerge/>
            <w:vAlign w:val="center"/>
          </w:tcPr>
          <w:p w14:paraId="44641E9F" w14:textId="77777777" w:rsidR="005B0D65" w:rsidRDefault="005B0D65" w:rsidP="001523E2">
            <w:pPr>
              <w:jc w:val="distribute"/>
              <w:rPr>
                <w:rFonts w:asciiTheme="minorEastAsia" w:eastAsiaTheme="minorEastAsia" w:hAnsiTheme="minorEastAsia"/>
                <w:sz w:val="22"/>
                <w:szCs w:val="22"/>
              </w:rPr>
            </w:pPr>
          </w:p>
        </w:tc>
        <w:tc>
          <w:tcPr>
            <w:tcW w:w="3119" w:type="dxa"/>
            <w:gridSpan w:val="2"/>
            <w:vAlign w:val="center"/>
          </w:tcPr>
          <w:p w14:paraId="4FF78750" w14:textId="77777777" w:rsidR="005B0D65"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京町家としての特徴</w:t>
            </w:r>
          </w:p>
        </w:tc>
        <w:tc>
          <w:tcPr>
            <w:tcW w:w="5386" w:type="dxa"/>
            <w:vAlign w:val="center"/>
          </w:tcPr>
          <w:p w14:paraId="660EE1D3" w14:textId="77777777" w:rsidR="005B0D65" w:rsidRPr="0006318B" w:rsidRDefault="005B0D65" w:rsidP="001523E2">
            <w:pPr>
              <w:rPr>
                <w:rFonts w:asciiTheme="minorEastAsia" w:eastAsiaTheme="minorEastAsia" w:hAnsiTheme="minorEastAsia"/>
                <w:sz w:val="22"/>
                <w:szCs w:val="22"/>
              </w:rPr>
            </w:pPr>
          </w:p>
        </w:tc>
      </w:tr>
      <w:tr w:rsidR="005B0D65" w:rsidRPr="0006318B" w14:paraId="30A4791B" w14:textId="77777777" w:rsidTr="001523E2">
        <w:trPr>
          <w:trHeight w:val="1457"/>
        </w:trPr>
        <w:tc>
          <w:tcPr>
            <w:tcW w:w="562" w:type="dxa"/>
            <w:vMerge/>
            <w:vAlign w:val="center"/>
          </w:tcPr>
          <w:p w14:paraId="145E0C5B" w14:textId="77777777" w:rsidR="005B0D65" w:rsidRDefault="005B0D65" w:rsidP="001523E2">
            <w:pPr>
              <w:jc w:val="distribute"/>
              <w:rPr>
                <w:rFonts w:asciiTheme="minorEastAsia" w:eastAsiaTheme="minorEastAsia" w:hAnsiTheme="minorEastAsia"/>
                <w:sz w:val="22"/>
                <w:szCs w:val="22"/>
              </w:rPr>
            </w:pPr>
          </w:p>
        </w:tc>
        <w:tc>
          <w:tcPr>
            <w:tcW w:w="3119" w:type="dxa"/>
            <w:gridSpan w:val="2"/>
            <w:vAlign w:val="center"/>
          </w:tcPr>
          <w:p w14:paraId="770CCCE8" w14:textId="77777777" w:rsidR="005B0D65"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申請に係る京町家において受け継がれてきた生活文化</w:t>
            </w:r>
          </w:p>
        </w:tc>
        <w:tc>
          <w:tcPr>
            <w:tcW w:w="5386" w:type="dxa"/>
            <w:vAlign w:val="center"/>
          </w:tcPr>
          <w:p w14:paraId="411DD5EB" w14:textId="77777777" w:rsidR="005B0D65" w:rsidRPr="0006318B" w:rsidRDefault="005B0D65" w:rsidP="001523E2">
            <w:pPr>
              <w:rPr>
                <w:rFonts w:asciiTheme="minorEastAsia" w:eastAsiaTheme="minorEastAsia" w:hAnsiTheme="minorEastAsia"/>
                <w:sz w:val="22"/>
                <w:szCs w:val="22"/>
              </w:rPr>
            </w:pPr>
          </w:p>
        </w:tc>
      </w:tr>
      <w:tr w:rsidR="005B0D65" w:rsidRPr="0006318B" w14:paraId="1C8C7950" w14:textId="77777777" w:rsidTr="001523E2">
        <w:trPr>
          <w:trHeight w:val="1976"/>
        </w:trPr>
        <w:tc>
          <w:tcPr>
            <w:tcW w:w="3681" w:type="dxa"/>
            <w:gridSpan w:val="3"/>
            <w:vAlign w:val="center"/>
          </w:tcPr>
          <w:p w14:paraId="30C6C764" w14:textId="77777777" w:rsidR="005B0D65" w:rsidRDefault="005B0D65" w:rsidP="001523E2">
            <w:pPr>
              <w:rPr>
                <w:rFonts w:asciiTheme="minorEastAsia" w:eastAsiaTheme="minorEastAsia" w:hAnsiTheme="minorEastAsia"/>
                <w:sz w:val="22"/>
                <w:szCs w:val="22"/>
              </w:rPr>
            </w:pPr>
            <w:r>
              <w:rPr>
                <w:rFonts w:asciiTheme="minorEastAsia" w:eastAsiaTheme="minorEastAsia" w:hAnsiTheme="minorEastAsia" w:hint="eastAsia"/>
                <w:sz w:val="22"/>
                <w:szCs w:val="22"/>
              </w:rPr>
              <w:t>本計画を実施するための体制</w:t>
            </w:r>
          </w:p>
        </w:tc>
        <w:tc>
          <w:tcPr>
            <w:tcW w:w="5386" w:type="dxa"/>
            <w:vAlign w:val="center"/>
          </w:tcPr>
          <w:p w14:paraId="54DC2536" w14:textId="77777777" w:rsidR="005B0D65" w:rsidRPr="0006318B" w:rsidRDefault="005B0D65" w:rsidP="001523E2">
            <w:pPr>
              <w:rPr>
                <w:rFonts w:asciiTheme="minorEastAsia" w:eastAsiaTheme="minorEastAsia" w:hAnsiTheme="minorEastAsia"/>
                <w:sz w:val="22"/>
                <w:szCs w:val="22"/>
              </w:rPr>
            </w:pPr>
          </w:p>
        </w:tc>
      </w:tr>
    </w:tbl>
    <w:p w14:paraId="5416ACBB" w14:textId="77777777" w:rsidR="005B0D65" w:rsidRDefault="005B0D65" w:rsidP="005B0D65">
      <w:pPr>
        <w:spacing w:line="240" w:lineRule="atLeas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（注意）　</w:t>
      </w:r>
    </w:p>
    <w:p w14:paraId="04ED6465" w14:textId="7BCF6FF1" w:rsidR="005B0D65" w:rsidRPr="0006318B" w:rsidRDefault="005B0D65" w:rsidP="005B0D65">
      <w:pPr>
        <w:spacing w:line="240" w:lineRule="atLeas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１　この面は</w:t>
      </w:r>
      <w:r w:rsidR="002E663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記載すべき事項のすべてが明示された別の書面をもって代えることができます。</w:t>
      </w:r>
    </w:p>
    <w:p w14:paraId="22311DBB" w14:textId="77777777" w:rsidR="005B0D65" w:rsidRDefault="005B0D65" w:rsidP="00572418">
      <w:pPr>
        <w:jc w:val="left"/>
        <w:rPr>
          <w:sz w:val="22"/>
          <w:szCs w:val="22"/>
        </w:rPr>
        <w:sectPr w:rsidR="005B0D65" w:rsidSect="006D0AC3">
          <w:headerReference w:type="default" r:id="rId8"/>
          <w:pgSz w:w="11906" w:h="16838"/>
          <w:pgMar w:top="1418" w:right="1418" w:bottom="1418" w:left="1418" w:header="851" w:footer="992" w:gutter="0"/>
          <w:cols w:space="425"/>
          <w:docGrid w:type="lines" w:linePitch="360"/>
        </w:sectPr>
      </w:pPr>
    </w:p>
    <w:p w14:paraId="514E5AC3" w14:textId="77777777" w:rsidR="005B0D65" w:rsidRDefault="005B0D65" w:rsidP="00572418"/>
    <w:sectPr w:rsidR="005B0D65" w:rsidSect="00195B52">
      <w:headerReference w:type="default" r:id="rId9"/>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E1F57" w14:textId="77777777" w:rsidR="00B26675" w:rsidRDefault="00B26675" w:rsidP="00973C13">
      <w:r>
        <w:separator/>
      </w:r>
    </w:p>
  </w:endnote>
  <w:endnote w:type="continuationSeparator" w:id="0">
    <w:p w14:paraId="6440CBCA" w14:textId="77777777" w:rsidR="00B26675" w:rsidRDefault="00B2667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848A6" w14:textId="77777777" w:rsidR="00B26675" w:rsidRDefault="00B26675" w:rsidP="00973C13">
      <w:r>
        <w:separator/>
      </w:r>
    </w:p>
  </w:footnote>
  <w:footnote w:type="continuationSeparator" w:id="0">
    <w:p w14:paraId="1CE9D678" w14:textId="77777777" w:rsidR="00B26675" w:rsidRDefault="00B26675"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865575"/>
      <w:docPartObj>
        <w:docPartGallery w:val="Page Numbers (Top of Page)"/>
        <w:docPartUnique/>
      </w:docPartObj>
    </w:sdtPr>
    <w:sdtEndPr/>
    <w:sdtContent>
      <w:p w14:paraId="083E1F50" w14:textId="77777777" w:rsidR="00181E1A" w:rsidRDefault="00181E1A">
        <w:pPr>
          <w:pStyle w:val="a3"/>
          <w:jc w:val="center"/>
        </w:pPr>
        <w:r>
          <w:rPr>
            <w:rFonts w:hint="eastAsia"/>
          </w:rPr>
          <w:t>（第</w:t>
        </w:r>
        <w:r>
          <w:fldChar w:fldCharType="begin"/>
        </w:r>
        <w:r>
          <w:instrText>PAGE   \* MERGEFORMAT</w:instrText>
        </w:r>
        <w:r>
          <w:fldChar w:fldCharType="separate"/>
        </w:r>
        <w:r w:rsidR="00B34EE7" w:rsidRPr="00B34EE7">
          <w:rPr>
            <w:rFonts w:hint="eastAsia"/>
            <w:noProof/>
            <w:lang w:val="ja-JP"/>
          </w:rPr>
          <w:t>二</w:t>
        </w:r>
        <w:r>
          <w:fldChar w:fldCharType="end"/>
        </w:r>
        <w:r>
          <w:rPr>
            <w:rFonts w:hint="eastAsia"/>
          </w:rPr>
          <w:t>面）</w:t>
        </w:r>
      </w:p>
    </w:sdtContent>
  </w:sdt>
  <w:p w14:paraId="5243EFCB" w14:textId="77777777" w:rsidR="005B0D65" w:rsidRDefault="005B0D65" w:rsidP="00195B52">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F7B0" w14:textId="77777777" w:rsidR="005B0D65" w:rsidRDefault="00181E1A" w:rsidP="00195B52">
    <w:pPr>
      <w:pStyle w:val="a3"/>
      <w:jc w:val="center"/>
    </w:pPr>
    <w:r>
      <w:rPr>
        <w:rFonts w:hint="eastAsia"/>
      </w:rPr>
      <w:t>（第三</w:t>
    </w:r>
    <w:r w:rsidR="005B0D65">
      <w:rPr>
        <w:rFonts w:hint="eastAsia"/>
      </w:rPr>
      <w:t>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980F" w14:textId="77777777" w:rsidR="00195B52" w:rsidRDefault="00195B52" w:rsidP="00195B52">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66"/>
    <w:rsid w:val="00003378"/>
    <w:rsid w:val="00003875"/>
    <w:rsid w:val="00004160"/>
    <w:rsid w:val="000044C3"/>
    <w:rsid w:val="00007008"/>
    <w:rsid w:val="00007140"/>
    <w:rsid w:val="000173AD"/>
    <w:rsid w:val="00020DCB"/>
    <w:rsid w:val="00024E1E"/>
    <w:rsid w:val="00026818"/>
    <w:rsid w:val="00032F58"/>
    <w:rsid w:val="00033CC1"/>
    <w:rsid w:val="000363C8"/>
    <w:rsid w:val="0003646A"/>
    <w:rsid w:val="00037DE1"/>
    <w:rsid w:val="00037E95"/>
    <w:rsid w:val="00046636"/>
    <w:rsid w:val="00050674"/>
    <w:rsid w:val="0005112A"/>
    <w:rsid w:val="00056B5D"/>
    <w:rsid w:val="00066F5F"/>
    <w:rsid w:val="000705E7"/>
    <w:rsid w:val="00071063"/>
    <w:rsid w:val="000764EF"/>
    <w:rsid w:val="00076946"/>
    <w:rsid w:val="00077AC0"/>
    <w:rsid w:val="00082485"/>
    <w:rsid w:val="0008554C"/>
    <w:rsid w:val="000A337D"/>
    <w:rsid w:val="000A3B13"/>
    <w:rsid w:val="000A54E1"/>
    <w:rsid w:val="000B4020"/>
    <w:rsid w:val="000C6A0F"/>
    <w:rsid w:val="000D0DC9"/>
    <w:rsid w:val="000D1E9E"/>
    <w:rsid w:val="000D38D1"/>
    <w:rsid w:val="000D676A"/>
    <w:rsid w:val="000E05F4"/>
    <w:rsid w:val="000E58EB"/>
    <w:rsid w:val="000E6F3C"/>
    <w:rsid w:val="000F3163"/>
    <w:rsid w:val="000F5D5D"/>
    <w:rsid w:val="000F68C7"/>
    <w:rsid w:val="000F6BD8"/>
    <w:rsid w:val="00100D58"/>
    <w:rsid w:val="0010573F"/>
    <w:rsid w:val="00112E52"/>
    <w:rsid w:val="00125633"/>
    <w:rsid w:val="00127AB0"/>
    <w:rsid w:val="001321B7"/>
    <w:rsid w:val="00135F32"/>
    <w:rsid w:val="001372E4"/>
    <w:rsid w:val="00152788"/>
    <w:rsid w:val="0015544B"/>
    <w:rsid w:val="001578B9"/>
    <w:rsid w:val="0016468F"/>
    <w:rsid w:val="00165CCC"/>
    <w:rsid w:val="001666AA"/>
    <w:rsid w:val="001712C9"/>
    <w:rsid w:val="00171C55"/>
    <w:rsid w:val="0017216E"/>
    <w:rsid w:val="001817DE"/>
    <w:rsid w:val="00181E1A"/>
    <w:rsid w:val="001858EC"/>
    <w:rsid w:val="001869E3"/>
    <w:rsid w:val="00187292"/>
    <w:rsid w:val="001909AB"/>
    <w:rsid w:val="00195B52"/>
    <w:rsid w:val="00196E7F"/>
    <w:rsid w:val="001A2BD3"/>
    <w:rsid w:val="001A4047"/>
    <w:rsid w:val="001A4932"/>
    <w:rsid w:val="001B2290"/>
    <w:rsid w:val="001B26FD"/>
    <w:rsid w:val="001B41B7"/>
    <w:rsid w:val="001B7CFE"/>
    <w:rsid w:val="001C57B7"/>
    <w:rsid w:val="001C5B74"/>
    <w:rsid w:val="001C784D"/>
    <w:rsid w:val="001D03E6"/>
    <w:rsid w:val="001F148A"/>
    <w:rsid w:val="001F4275"/>
    <w:rsid w:val="001F5E55"/>
    <w:rsid w:val="001F656E"/>
    <w:rsid w:val="00200B60"/>
    <w:rsid w:val="00201066"/>
    <w:rsid w:val="00212F74"/>
    <w:rsid w:val="00216A7B"/>
    <w:rsid w:val="00216BFE"/>
    <w:rsid w:val="00227900"/>
    <w:rsid w:val="00231BE7"/>
    <w:rsid w:val="00235606"/>
    <w:rsid w:val="00236ADA"/>
    <w:rsid w:val="00254E74"/>
    <w:rsid w:val="00260228"/>
    <w:rsid w:val="002704B1"/>
    <w:rsid w:val="00275BC7"/>
    <w:rsid w:val="00275D4B"/>
    <w:rsid w:val="00285103"/>
    <w:rsid w:val="002A7877"/>
    <w:rsid w:val="002A7918"/>
    <w:rsid w:val="002B31DE"/>
    <w:rsid w:val="002C2931"/>
    <w:rsid w:val="002C72CC"/>
    <w:rsid w:val="002D0295"/>
    <w:rsid w:val="002D1FBF"/>
    <w:rsid w:val="002D4144"/>
    <w:rsid w:val="002D568E"/>
    <w:rsid w:val="002D6124"/>
    <w:rsid w:val="002D7726"/>
    <w:rsid w:val="002D7E38"/>
    <w:rsid w:val="002E1441"/>
    <w:rsid w:val="002E41C9"/>
    <w:rsid w:val="002E62B8"/>
    <w:rsid w:val="002E6639"/>
    <w:rsid w:val="002E7990"/>
    <w:rsid w:val="002F11ED"/>
    <w:rsid w:val="002F3FAC"/>
    <w:rsid w:val="002F682A"/>
    <w:rsid w:val="002F7B9C"/>
    <w:rsid w:val="00313D5A"/>
    <w:rsid w:val="003174B5"/>
    <w:rsid w:val="0033070D"/>
    <w:rsid w:val="00334FF1"/>
    <w:rsid w:val="00335F7F"/>
    <w:rsid w:val="00336279"/>
    <w:rsid w:val="00336365"/>
    <w:rsid w:val="00336881"/>
    <w:rsid w:val="00342DED"/>
    <w:rsid w:val="003430A4"/>
    <w:rsid w:val="0035177A"/>
    <w:rsid w:val="0035183A"/>
    <w:rsid w:val="00351FF7"/>
    <w:rsid w:val="00353C0F"/>
    <w:rsid w:val="0036017F"/>
    <w:rsid w:val="00361424"/>
    <w:rsid w:val="003636C1"/>
    <w:rsid w:val="00370AEC"/>
    <w:rsid w:val="003726D2"/>
    <w:rsid w:val="00375E9A"/>
    <w:rsid w:val="0037744A"/>
    <w:rsid w:val="00382C49"/>
    <w:rsid w:val="00386664"/>
    <w:rsid w:val="00393383"/>
    <w:rsid w:val="003A1229"/>
    <w:rsid w:val="003A2289"/>
    <w:rsid w:val="003A4A05"/>
    <w:rsid w:val="003A7623"/>
    <w:rsid w:val="003B4024"/>
    <w:rsid w:val="003C4BCA"/>
    <w:rsid w:val="003D3353"/>
    <w:rsid w:val="003D38E4"/>
    <w:rsid w:val="003D61BB"/>
    <w:rsid w:val="003E0FC9"/>
    <w:rsid w:val="003E0FF8"/>
    <w:rsid w:val="003F03BA"/>
    <w:rsid w:val="003F0841"/>
    <w:rsid w:val="003F19F0"/>
    <w:rsid w:val="003F613F"/>
    <w:rsid w:val="004046FF"/>
    <w:rsid w:val="0040541F"/>
    <w:rsid w:val="00406BC2"/>
    <w:rsid w:val="0041513F"/>
    <w:rsid w:val="004254E8"/>
    <w:rsid w:val="00427348"/>
    <w:rsid w:val="00434B7D"/>
    <w:rsid w:val="00441A2C"/>
    <w:rsid w:val="00443895"/>
    <w:rsid w:val="004444BA"/>
    <w:rsid w:val="0044775D"/>
    <w:rsid w:val="00451013"/>
    <w:rsid w:val="00451784"/>
    <w:rsid w:val="004574D1"/>
    <w:rsid w:val="00464928"/>
    <w:rsid w:val="00467C84"/>
    <w:rsid w:val="0047013D"/>
    <w:rsid w:val="004730CC"/>
    <w:rsid w:val="004776B5"/>
    <w:rsid w:val="00480294"/>
    <w:rsid w:val="0048029A"/>
    <w:rsid w:val="00481F98"/>
    <w:rsid w:val="00484661"/>
    <w:rsid w:val="00484EBD"/>
    <w:rsid w:val="00484F9C"/>
    <w:rsid w:val="004858E4"/>
    <w:rsid w:val="00486615"/>
    <w:rsid w:val="004871E4"/>
    <w:rsid w:val="00490C0B"/>
    <w:rsid w:val="004925CC"/>
    <w:rsid w:val="004A1C8B"/>
    <w:rsid w:val="004B371A"/>
    <w:rsid w:val="004B5D28"/>
    <w:rsid w:val="004B5FF1"/>
    <w:rsid w:val="004B7599"/>
    <w:rsid w:val="004C4C0D"/>
    <w:rsid w:val="004C74FB"/>
    <w:rsid w:val="004D1F94"/>
    <w:rsid w:val="004D4675"/>
    <w:rsid w:val="004D64A8"/>
    <w:rsid w:val="004E30B0"/>
    <w:rsid w:val="004E5D68"/>
    <w:rsid w:val="004F44BF"/>
    <w:rsid w:val="00500A75"/>
    <w:rsid w:val="00503183"/>
    <w:rsid w:val="00505D7F"/>
    <w:rsid w:val="005121C0"/>
    <w:rsid w:val="00513462"/>
    <w:rsid w:val="00514E4D"/>
    <w:rsid w:val="005154F3"/>
    <w:rsid w:val="005228DD"/>
    <w:rsid w:val="005273DF"/>
    <w:rsid w:val="00531810"/>
    <w:rsid w:val="00540260"/>
    <w:rsid w:val="005464B4"/>
    <w:rsid w:val="00552AF0"/>
    <w:rsid w:val="0055398B"/>
    <w:rsid w:val="00556131"/>
    <w:rsid w:val="005607A9"/>
    <w:rsid w:val="005722AB"/>
    <w:rsid w:val="00572418"/>
    <w:rsid w:val="0057337F"/>
    <w:rsid w:val="005774A1"/>
    <w:rsid w:val="00581351"/>
    <w:rsid w:val="00591152"/>
    <w:rsid w:val="0059199B"/>
    <w:rsid w:val="00593A01"/>
    <w:rsid w:val="005A14B2"/>
    <w:rsid w:val="005A3EDA"/>
    <w:rsid w:val="005A5A26"/>
    <w:rsid w:val="005B0D65"/>
    <w:rsid w:val="005B2471"/>
    <w:rsid w:val="005B4761"/>
    <w:rsid w:val="005B59DD"/>
    <w:rsid w:val="005C15D1"/>
    <w:rsid w:val="005C2BBC"/>
    <w:rsid w:val="005C6FB1"/>
    <w:rsid w:val="005D5F45"/>
    <w:rsid w:val="005D6B85"/>
    <w:rsid w:val="005D7101"/>
    <w:rsid w:val="005E33EA"/>
    <w:rsid w:val="005E5F3E"/>
    <w:rsid w:val="005F1205"/>
    <w:rsid w:val="005F501A"/>
    <w:rsid w:val="005F5119"/>
    <w:rsid w:val="005F68E6"/>
    <w:rsid w:val="00601F51"/>
    <w:rsid w:val="0060324B"/>
    <w:rsid w:val="00605F66"/>
    <w:rsid w:val="00610B32"/>
    <w:rsid w:val="00612D01"/>
    <w:rsid w:val="00612EE7"/>
    <w:rsid w:val="006204D0"/>
    <w:rsid w:val="00622030"/>
    <w:rsid w:val="006228A7"/>
    <w:rsid w:val="006264EC"/>
    <w:rsid w:val="0063171B"/>
    <w:rsid w:val="00632C9B"/>
    <w:rsid w:val="006378CE"/>
    <w:rsid w:val="0064254A"/>
    <w:rsid w:val="00643714"/>
    <w:rsid w:val="00643FEF"/>
    <w:rsid w:val="00653697"/>
    <w:rsid w:val="00657273"/>
    <w:rsid w:val="0066131B"/>
    <w:rsid w:val="006617B3"/>
    <w:rsid w:val="00666200"/>
    <w:rsid w:val="00666281"/>
    <w:rsid w:val="006700FD"/>
    <w:rsid w:val="00675B56"/>
    <w:rsid w:val="00675E35"/>
    <w:rsid w:val="00680018"/>
    <w:rsid w:val="0068172C"/>
    <w:rsid w:val="0068660E"/>
    <w:rsid w:val="00690441"/>
    <w:rsid w:val="0069069E"/>
    <w:rsid w:val="006946B7"/>
    <w:rsid w:val="006A0E4B"/>
    <w:rsid w:val="006A56CF"/>
    <w:rsid w:val="006B1A51"/>
    <w:rsid w:val="006C3DA4"/>
    <w:rsid w:val="006C4770"/>
    <w:rsid w:val="006C572F"/>
    <w:rsid w:val="006C7295"/>
    <w:rsid w:val="006C7592"/>
    <w:rsid w:val="006D0068"/>
    <w:rsid w:val="006D0AC3"/>
    <w:rsid w:val="006D1652"/>
    <w:rsid w:val="006D2847"/>
    <w:rsid w:val="006D3599"/>
    <w:rsid w:val="006D4024"/>
    <w:rsid w:val="006D57FC"/>
    <w:rsid w:val="006D5A06"/>
    <w:rsid w:val="006D70EA"/>
    <w:rsid w:val="006E1E70"/>
    <w:rsid w:val="006E2DB2"/>
    <w:rsid w:val="006E5D26"/>
    <w:rsid w:val="006F42DB"/>
    <w:rsid w:val="006F453F"/>
    <w:rsid w:val="00700694"/>
    <w:rsid w:val="00700EBB"/>
    <w:rsid w:val="007061B2"/>
    <w:rsid w:val="007120A0"/>
    <w:rsid w:val="007166F3"/>
    <w:rsid w:val="00716BE9"/>
    <w:rsid w:val="00720882"/>
    <w:rsid w:val="00724B7C"/>
    <w:rsid w:val="007252C4"/>
    <w:rsid w:val="00726D6B"/>
    <w:rsid w:val="007276F3"/>
    <w:rsid w:val="00730396"/>
    <w:rsid w:val="0073162A"/>
    <w:rsid w:val="00731F59"/>
    <w:rsid w:val="00746BED"/>
    <w:rsid w:val="007471C2"/>
    <w:rsid w:val="00747263"/>
    <w:rsid w:val="007500DE"/>
    <w:rsid w:val="00757B39"/>
    <w:rsid w:val="00760EDD"/>
    <w:rsid w:val="00761A4A"/>
    <w:rsid w:val="007629BB"/>
    <w:rsid w:val="00764A1B"/>
    <w:rsid w:val="00765AA7"/>
    <w:rsid w:val="00771B88"/>
    <w:rsid w:val="00773022"/>
    <w:rsid w:val="00781726"/>
    <w:rsid w:val="007900C4"/>
    <w:rsid w:val="007903D1"/>
    <w:rsid w:val="00795AEA"/>
    <w:rsid w:val="007A1067"/>
    <w:rsid w:val="007A3413"/>
    <w:rsid w:val="007A5FF8"/>
    <w:rsid w:val="007B2603"/>
    <w:rsid w:val="007B2D0A"/>
    <w:rsid w:val="007C141B"/>
    <w:rsid w:val="007C32E3"/>
    <w:rsid w:val="007C401D"/>
    <w:rsid w:val="007C71FC"/>
    <w:rsid w:val="007D061C"/>
    <w:rsid w:val="007D5CEB"/>
    <w:rsid w:val="007E0443"/>
    <w:rsid w:val="007E20AD"/>
    <w:rsid w:val="007E4469"/>
    <w:rsid w:val="007E4C90"/>
    <w:rsid w:val="007F0601"/>
    <w:rsid w:val="007F1299"/>
    <w:rsid w:val="007F431B"/>
    <w:rsid w:val="007F61BC"/>
    <w:rsid w:val="007F62CD"/>
    <w:rsid w:val="00811980"/>
    <w:rsid w:val="00815FF5"/>
    <w:rsid w:val="00817D8E"/>
    <w:rsid w:val="00824E89"/>
    <w:rsid w:val="00826C24"/>
    <w:rsid w:val="00830AAF"/>
    <w:rsid w:val="0083420C"/>
    <w:rsid w:val="00846163"/>
    <w:rsid w:val="00846CE4"/>
    <w:rsid w:val="00847CB9"/>
    <w:rsid w:val="00850E1B"/>
    <w:rsid w:val="008533AA"/>
    <w:rsid w:val="008545DB"/>
    <w:rsid w:val="00854DA0"/>
    <w:rsid w:val="00860E36"/>
    <w:rsid w:val="008658FD"/>
    <w:rsid w:val="0087116D"/>
    <w:rsid w:val="008739DB"/>
    <w:rsid w:val="008768FD"/>
    <w:rsid w:val="0087748A"/>
    <w:rsid w:val="00877926"/>
    <w:rsid w:val="00877B12"/>
    <w:rsid w:val="00877BB4"/>
    <w:rsid w:val="008811CB"/>
    <w:rsid w:val="00883340"/>
    <w:rsid w:val="008859DB"/>
    <w:rsid w:val="00894812"/>
    <w:rsid w:val="00896EDF"/>
    <w:rsid w:val="008A05EC"/>
    <w:rsid w:val="008A0728"/>
    <w:rsid w:val="008A3CD0"/>
    <w:rsid w:val="008A4F9A"/>
    <w:rsid w:val="008B43A3"/>
    <w:rsid w:val="008B6FEC"/>
    <w:rsid w:val="008C04F4"/>
    <w:rsid w:val="008C2845"/>
    <w:rsid w:val="008C62FE"/>
    <w:rsid w:val="008C7161"/>
    <w:rsid w:val="008D06A2"/>
    <w:rsid w:val="008D070B"/>
    <w:rsid w:val="008D3651"/>
    <w:rsid w:val="008D4879"/>
    <w:rsid w:val="008D6C71"/>
    <w:rsid w:val="008E2F45"/>
    <w:rsid w:val="008E536C"/>
    <w:rsid w:val="008E69CF"/>
    <w:rsid w:val="008F0ECF"/>
    <w:rsid w:val="008F5559"/>
    <w:rsid w:val="00903CF2"/>
    <w:rsid w:val="00915EE4"/>
    <w:rsid w:val="00917913"/>
    <w:rsid w:val="00923992"/>
    <w:rsid w:val="00926F7B"/>
    <w:rsid w:val="00930300"/>
    <w:rsid w:val="009314CA"/>
    <w:rsid w:val="00935F92"/>
    <w:rsid w:val="00937E40"/>
    <w:rsid w:val="00951AC1"/>
    <w:rsid w:val="00951C07"/>
    <w:rsid w:val="009523A9"/>
    <w:rsid w:val="009578D9"/>
    <w:rsid w:val="00966550"/>
    <w:rsid w:val="009678E2"/>
    <w:rsid w:val="00973C13"/>
    <w:rsid w:val="00976691"/>
    <w:rsid w:val="00981234"/>
    <w:rsid w:val="00981336"/>
    <w:rsid w:val="009903F1"/>
    <w:rsid w:val="0099121E"/>
    <w:rsid w:val="00994703"/>
    <w:rsid w:val="0099573A"/>
    <w:rsid w:val="009B2953"/>
    <w:rsid w:val="009B4417"/>
    <w:rsid w:val="009C174D"/>
    <w:rsid w:val="009C79E4"/>
    <w:rsid w:val="009D535F"/>
    <w:rsid w:val="009D55DC"/>
    <w:rsid w:val="009E0D74"/>
    <w:rsid w:val="009E4A04"/>
    <w:rsid w:val="009F2EA2"/>
    <w:rsid w:val="009F7940"/>
    <w:rsid w:val="009F7CAE"/>
    <w:rsid w:val="00A00356"/>
    <w:rsid w:val="00A006CD"/>
    <w:rsid w:val="00A00DC2"/>
    <w:rsid w:val="00A02253"/>
    <w:rsid w:val="00A07D18"/>
    <w:rsid w:val="00A11951"/>
    <w:rsid w:val="00A14C32"/>
    <w:rsid w:val="00A212F9"/>
    <w:rsid w:val="00A27BC3"/>
    <w:rsid w:val="00A3733D"/>
    <w:rsid w:val="00A4305E"/>
    <w:rsid w:val="00A44BBB"/>
    <w:rsid w:val="00A45509"/>
    <w:rsid w:val="00A469B7"/>
    <w:rsid w:val="00A52B84"/>
    <w:rsid w:val="00A52BB7"/>
    <w:rsid w:val="00A5432D"/>
    <w:rsid w:val="00A71942"/>
    <w:rsid w:val="00A74ED5"/>
    <w:rsid w:val="00A8260F"/>
    <w:rsid w:val="00A84893"/>
    <w:rsid w:val="00AA4E2A"/>
    <w:rsid w:val="00AB11D9"/>
    <w:rsid w:val="00AB4AE9"/>
    <w:rsid w:val="00AB611D"/>
    <w:rsid w:val="00AB6E26"/>
    <w:rsid w:val="00AC778D"/>
    <w:rsid w:val="00AD58B9"/>
    <w:rsid w:val="00AE2C89"/>
    <w:rsid w:val="00AE7BD2"/>
    <w:rsid w:val="00AF0F3B"/>
    <w:rsid w:val="00AF1396"/>
    <w:rsid w:val="00AF7CCD"/>
    <w:rsid w:val="00B03AA1"/>
    <w:rsid w:val="00B05267"/>
    <w:rsid w:val="00B07B64"/>
    <w:rsid w:val="00B1272E"/>
    <w:rsid w:val="00B176FA"/>
    <w:rsid w:val="00B209E2"/>
    <w:rsid w:val="00B24092"/>
    <w:rsid w:val="00B26675"/>
    <w:rsid w:val="00B31FBC"/>
    <w:rsid w:val="00B33BB8"/>
    <w:rsid w:val="00B33F84"/>
    <w:rsid w:val="00B34EE7"/>
    <w:rsid w:val="00B40F37"/>
    <w:rsid w:val="00B43AEC"/>
    <w:rsid w:val="00B44C20"/>
    <w:rsid w:val="00B47782"/>
    <w:rsid w:val="00B636D8"/>
    <w:rsid w:val="00B65273"/>
    <w:rsid w:val="00B655EA"/>
    <w:rsid w:val="00B65FB1"/>
    <w:rsid w:val="00B70A03"/>
    <w:rsid w:val="00B75179"/>
    <w:rsid w:val="00B828A7"/>
    <w:rsid w:val="00B831B7"/>
    <w:rsid w:val="00B957E1"/>
    <w:rsid w:val="00B958A6"/>
    <w:rsid w:val="00B95B40"/>
    <w:rsid w:val="00B966F7"/>
    <w:rsid w:val="00B96D9F"/>
    <w:rsid w:val="00BA697A"/>
    <w:rsid w:val="00BB068E"/>
    <w:rsid w:val="00BB45BF"/>
    <w:rsid w:val="00BB624B"/>
    <w:rsid w:val="00BB7452"/>
    <w:rsid w:val="00BC21C6"/>
    <w:rsid w:val="00BC60BB"/>
    <w:rsid w:val="00BD20F7"/>
    <w:rsid w:val="00BE1E9B"/>
    <w:rsid w:val="00BE3BA6"/>
    <w:rsid w:val="00BF2201"/>
    <w:rsid w:val="00C00B98"/>
    <w:rsid w:val="00C02219"/>
    <w:rsid w:val="00C041C1"/>
    <w:rsid w:val="00C0604C"/>
    <w:rsid w:val="00C104FC"/>
    <w:rsid w:val="00C1537C"/>
    <w:rsid w:val="00C16F6C"/>
    <w:rsid w:val="00C25042"/>
    <w:rsid w:val="00C3369C"/>
    <w:rsid w:val="00C47042"/>
    <w:rsid w:val="00C61E1F"/>
    <w:rsid w:val="00C71555"/>
    <w:rsid w:val="00C91582"/>
    <w:rsid w:val="00CA3401"/>
    <w:rsid w:val="00CB2214"/>
    <w:rsid w:val="00CC0F5F"/>
    <w:rsid w:val="00CC3833"/>
    <w:rsid w:val="00CD051A"/>
    <w:rsid w:val="00CD2F04"/>
    <w:rsid w:val="00CD33D5"/>
    <w:rsid w:val="00CD3E29"/>
    <w:rsid w:val="00CE2610"/>
    <w:rsid w:val="00CE2965"/>
    <w:rsid w:val="00CF3A07"/>
    <w:rsid w:val="00CF454B"/>
    <w:rsid w:val="00D005D0"/>
    <w:rsid w:val="00D06518"/>
    <w:rsid w:val="00D10670"/>
    <w:rsid w:val="00D112A0"/>
    <w:rsid w:val="00D1220D"/>
    <w:rsid w:val="00D1631A"/>
    <w:rsid w:val="00D21A93"/>
    <w:rsid w:val="00D2379C"/>
    <w:rsid w:val="00D23C1A"/>
    <w:rsid w:val="00D241E9"/>
    <w:rsid w:val="00D253CA"/>
    <w:rsid w:val="00D365E2"/>
    <w:rsid w:val="00D36D88"/>
    <w:rsid w:val="00D408E4"/>
    <w:rsid w:val="00D411EB"/>
    <w:rsid w:val="00D43B79"/>
    <w:rsid w:val="00D50CCC"/>
    <w:rsid w:val="00D5384D"/>
    <w:rsid w:val="00D55A08"/>
    <w:rsid w:val="00D65A51"/>
    <w:rsid w:val="00D6663D"/>
    <w:rsid w:val="00D7006B"/>
    <w:rsid w:val="00D72C03"/>
    <w:rsid w:val="00D75738"/>
    <w:rsid w:val="00D76DA5"/>
    <w:rsid w:val="00D80624"/>
    <w:rsid w:val="00D81684"/>
    <w:rsid w:val="00D82533"/>
    <w:rsid w:val="00D8501C"/>
    <w:rsid w:val="00D856AD"/>
    <w:rsid w:val="00D86699"/>
    <w:rsid w:val="00D90909"/>
    <w:rsid w:val="00D961D7"/>
    <w:rsid w:val="00D9772F"/>
    <w:rsid w:val="00DA2ED5"/>
    <w:rsid w:val="00DA45B1"/>
    <w:rsid w:val="00DA5A1A"/>
    <w:rsid w:val="00DB339A"/>
    <w:rsid w:val="00DB47C6"/>
    <w:rsid w:val="00DB5227"/>
    <w:rsid w:val="00DC2CD4"/>
    <w:rsid w:val="00DC6895"/>
    <w:rsid w:val="00DD3765"/>
    <w:rsid w:val="00DD51E8"/>
    <w:rsid w:val="00DE6382"/>
    <w:rsid w:val="00DF01A8"/>
    <w:rsid w:val="00DF1DA2"/>
    <w:rsid w:val="00DF28B7"/>
    <w:rsid w:val="00DF4B63"/>
    <w:rsid w:val="00DF6DF6"/>
    <w:rsid w:val="00E002F0"/>
    <w:rsid w:val="00E01E2B"/>
    <w:rsid w:val="00E11C84"/>
    <w:rsid w:val="00E23985"/>
    <w:rsid w:val="00E2642C"/>
    <w:rsid w:val="00E315CE"/>
    <w:rsid w:val="00E33307"/>
    <w:rsid w:val="00E34279"/>
    <w:rsid w:val="00E42E9C"/>
    <w:rsid w:val="00E43C47"/>
    <w:rsid w:val="00E44F46"/>
    <w:rsid w:val="00E45689"/>
    <w:rsid w:val="00E46632"/>
    <w:rsid w:val="00E4772B"/>
    <w:rsid w:val="00E549BC"/>
    <w:rsid w:val="00E57D4D"/>
    <w:rsid w:val="00E65FB1"/>
    <w:rsid w:val="00E67CD5"/>
    <w:rsid w:val="00E73D7E"/>
    <w:rsid w:val="00E74A8E"/>
    <w:rsid w:val="00E75625"/>
    <w:rsid w:val="00E76624"/>
    <w:rsid w:val="00E8224A"/>
    <w:rsid w:val="00E93236"/>
    <w:rsid w:val="00E97406"/>
    <w:rsid w:val="00EA1E9B"/>
    <w:rsid w:val="00EB735E"/>
    <w:rsid w:val="00EC3602"/>
    <w:rsid w:val="00EC52CA"/>
    <w:rsid w:val="00EC7B64"/>
    <w:rsid w:val="00ED38F4"/>
    <w:rsid w:val="00ED4620"/>
    <w:rsid w:val="00ED4AE0"/>
    <w:rsid w:val="00ED7C99"/>
    <w:rsid w:val="00EE2381"/>
    <w:rsid w:val="00EE4FC2"/>
    <w:rsid w:val="00EE56EB"/>
    <w:rsid w:val="00EE756A"/>
    <w:rsid w:val="00EF342E"/>
    <w:rsid w:val="00EF3DDF"/>
    <w:rsid w:val="00F1094C"/>
    <w:rsid w:val="00F12B2E"/>
    <w:rsid w:val="00F20AC3"/>
    <w:rsid w:val="00F27277"/>
    <w:rsid w:val="00F318C5"/>
    <w:rsid w:val="00F369E6"/>
    <w:rsid w:val="00F36F68"/>
    <w:rsid w:val="00F4478B"/>
    <w:rsid w:val="00F45632"/>
    <w:rsid w:val="00F517E4"/>
    <w:rsid w:val="00F51DF7"/>
    <w:rsid w:val="00F5790B"/>
    <w:rsid w:val="00F6292F"/>
    <w:rsid w:val="00F639AD"/>
    <w:rsid w:val="00F65B1F"/>
    <w:rsid w:val="00F7090C"/>
    <w:rsid w:val="00F82F33"/>
    <w:rsid w:val="00F86985"/>
    <w:rsid w:val="00F93CB6"/>
    <w:rsid w:val="00F970AA"/>
    <w:rsid w:val="00FA22DE"/>
    <w:rsid w:val="00FB1198"/>
    <w:rsid w:val="00FB13EE"/>
    <w:rsid w:val="00FB2F48"/>
    <w:rsid w:val="00FB321C"/>
    <w:rsid w:val="00FB4C71"/>
    <w:rsid w:val="00FB6E86"/>
    <w:rsid w:val="00FC62C6"/>
    <w:rsid w:val="00FC750B"/>
    <w:rsid w:val="00FD1270"/>
    <w:rsid w:val="00FD5014"/>
    <w:rsid w:val="00FE27AE"/>
    <w:rsid w:val="00FE2D42"/>
    <w:rsid w:val="00FE6A1C"/>
    <w:rsid w:val="00FE73B9"/>
    <w:rsid w:val="00FF1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E6FED8"/>
  <w15:chartTrackingRefBased/>
  <w15:docId w15:val="{9D5AF8E3-2F0E-4E32-B13D-46C78ED5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F66"/>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rsid w:val="00973C13"/>
  </w:style>
  <w:style w:type="table" w:styleId="a7">
    <w:name w:val="Table Grid"/>
    <w:basedOn w:val="a1"/>
    <w:uiPriority w:val="59"/>
    <w:rsid w:val="00605F66"/>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212F9"/>
    <w:rPr>
      <w:sz w:val="18"/>
      <w:szCs w:val="18"/>
    </w:rPr>
  </w:style>
  <w:style w:type="paragraph" w:styleId="a9">
    <w:name w:val="annotation text"/>
    <w:basedOn w:val="a"/>
    <w:link w:val="aa"/>
    <w:uiPriority w:val="99"/>
    <w:unhideWhenUsed/>
    <w:rsid w:val="00A212F9"/>
    <w:pPr>
      <w:jc w:val="left"/>
    </w:pPr>
  </w:style>
  <w:style w:type="character" w:customStyle="1" w:styleId="aa">
    <w:name w:val="コメント文字列 (文字)"/>
    <w:basedOn w:val="a0"/>
    <w:link w:val="a9"/>
    <w:uiPriority w:val="99"/>
    <w:rsid w:val="00A212F9"/>
    <w:rPr>
      <w:rFonts w:ascii="ＭＳ 明朝" w:eastAsia="ＭＳ 明朝" w:hAnsi="ＭＳ 明朝"/>
      <w:sz w:val="24"/>
      <w:szCs w:val="24"/>
    </w:rPr>
  </w:style>
  <w:style w:type="paragraph" w:styleId="ab">
    <w:name w:val="Balloon Text"/>
    <w:basedOn w:val="a"/>
    <w:link w:val="ac"/>
    <w:uiPriority w:val="99"/>
    <w:semiHidden/>
    <w:unhideWhenUsed/>
    <w:rsid w:val="00A212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212F9"/>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45509"/>
    <w:pPr>
      <w:jc w:val="center"/>
    </w:pPr>
    <w:rPr>
      <w:sz w:val="22"/>
      <w:szCs w:val="22"/>
    </w:rPr>
  </w:style>
  <w:style w:type="character" w:customStyle="1" w:styleId="ae">
    <w:name w:val="記 (文字)"/>
    <w:basedOn w:val="a0"/>
    <w:link w:val="ad"/>
    <w:uiPriority w:val="99"/>
    <w:rsid w:val="00A45509"/>
    <w:rPr>
      <w:rFonts w:ascii="ＭＳ 明朝" w:eastAsia="ＭＳ 明朝" w:hAnsi="ＭＳ 明朝"/>
      <w:sz w:val="22"/>
    </w:rPr>
  </w:style>
  <w:style w:type="paragraph" w:styleId="af">
    <w:name w:val="Closing"/>
    <w:basedOn w:val="a"/>
    <w:link w:val="af0"/>
    <w:uiPriority w:val="99"/>
    <w:unhideWhenUsed/>
    <w:rsid w:val="00A45509"/>
    <w:pPr>
      <w:jc w:val="right"/>
    </w:pPr>
    <w:rPr>
      <w:sz w:val="22"/>
      <w:szCs w:val="22"/>
    </w:rPr>
  </w:style>
  <w:style w:type="character" w:customStyle="1" w:styleId="af0">
    <w:name w:val="結語 (文字)"/>
    <w:basedOn w:val="a0"/>
    <w:link w:val="af"/>
    <w:uiPriority w:val="99"/>
    <w:rsid w:val="00A45509"/>
    <w:rPr>
      <w:rFonts w:ascii="ＭＳ 明朝" w:eastAsia="ＭＳ 明朝" w:hAnsi="ＭＳ 明朝"/>
      <w:sz w:val="22"/>
    </w:rPr>
  </w:style>
  <w:style w:type="paragraph" w:styleId="af1">
    <w:name w:val="annotation subject"/>
    <w:basedOn w:val="a9"/>
    <w:next w:val="a9"/>
    <w:link w:val="af2"/>
    <w:uiPriority w:val="99"/>
    <w:semiHidden/>
    <w:unhideWhenUsed/>
    <w:rsid w:val="00B95B40"/>
    <w:rPr>
      <w:b/>
      <w:bCs/>
    </w:rPr>
  </w:style>
  <w:style w:type="character" w:customStyle="1" w:styleId="af2">
    <w:name w:val="コメント内容 (文字)"/>
    <w:basedOn w:val="aa"/>
    <w:link w:val="af1"/>
    <w:uiPriority w:val="99"/>
    <w:semiHidden/>
    <w:rsid w:val="00B95B40"/>
    <w:rPr>
      <w:rFonts w:ascii="ＭＳ 明朝" w:eastAsia="ＭＳ 明朝" w:hAns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C77F-A919-471C-BF22-C4BD2BB8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2021-03-19T06:01:00Z</cp:lastPrinted>
  <dcterms:created xsi:type="dcterms:W3CDTF">2022-07-26T06:05:00Z</dcterms:created>
  <dcterms:modified xsi:type="dcterms:W3CDTF">2022-07-26T06:05:00Z</dcterms:modified>
</cp:coreProperties>
</file>