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A8D287" w14:textId="77777777" w:rsidR="004355AB" w:rsidRPr="004355AB" w:rsidRDefault="004355AB" w:rsidP="004355AB">
      <w:pPr>
        <w:jc w:val="center"/>
        <w:rPr>
          <w:rFonts w:asciiTheme="majorEastAsia" w:eastAsiaTheme="majorEastAsia" w:hAnsiTheme="majorEastAsia"/>
          <w:b/>
          <w:bCs/>
          <w:kern w:val="0"/>
          <w:sz w:val="24"/>
          <w:szCs w:val="24"/>
        </w:rPr>
      </w:pPr>
      <w:r w:rsidRPr="004355AB">
        <w:rPr>
          <w:rFonts w:asciiTheme="majorEastAsia" w:eastAsiaTheme="majorEastAsia" w:hAnsiTheme="majorEastAsia" w:hint="eastAsia"/>
          <w:b/>
          <w:bCs/>
          <w:kern w:val="0"/>
          <w:sz w:val="24"/>
          <w:szCs w:val="24"/>
        </w:rPr>
        <w:t>児童手当及び児童扶養手当における自治体システム標準化対応支援業務委託に係る</w:t>
      </w:r>
    </w:p>
    <w:p w14:paraId="1CF947C3" w14:textId="55A14DA6" w:rsidR="003A0B1A" w:rsidRPr="0031216F" w:rsidRDefault="004355AB" w:rsidP="004355AB">
      <w:pPr>
        <w:jc w:val="center"/>
        <w:rPr>
          <w:rFonts w:asciiTheme="majorEastAsia" w:eastAsiaTheme="majorEastAsia" w:hAnsiTheme="majorEastAsia"/>
          <w:b/>
          <w:bCs/>
          <w:kern w:val="0"/>
          <w:sz w:val="24"/>
          <w:szCs w:val="24"/>
        </w:rPr>
      </w:pPr>
      <w:r w:rsidRPr="004355AB">
        <w:rPr>
          <w:rFonts w:asciiTheme="majorEastAsia" w:eastAsiaTheme="majorEastAsia" w:hAnsiTheme="majorEastAsia" w:hint="eastAsia"/>
          <w:b/>
          <w:bCs/>
          <w:kern w:val="0"/>
          <w:sz w:val="24"/>
          <w:szCs w:val="24"/>
        </w:rPr>
        <w:t>公募型プロポーザル参加者募集要項</w:t>
      </w:r>
    </w:p>
    <w:p w14:paraId="33F33744" w14:textId="77777777" w:rsidR="00945050" w:rsidRPr="0031216F" w:rsidRDefault="00945050" w:rsidP="00EE3434">
      <w:pPr>
        <w:rPr>
          <w:rFonts w:asciiTheme="majorEastAsia" w:eastAsiaTheme="majorEastAsia" w:hAnsiTheme="majorEastAsia"/>
          <w:b/>
          <w:bCs/>
          <w:kern w:val="0"/>
          <w:sz w:val="24"/>
          <w:szCs w:val="24"/>
        </w:rPr>
      </w:pPr>
    </w:p>
    <w:p w14:paraId="3E5D584C" w14:textId="05B6C63C" w:rsidR="00956449" w:rsidRDefault="00956449"/>
    <w:p w14:paraId="4FDF9D79" w14:textId="7FE49A64" w:rsidR="0085778A" w:rsidRDefault="004355AB" w:rsidP="00F96159">
      <w:pPr>
        <w:ind w:leftChars="100" w:left="210" w:firstLineChars="100" w:firstLine="210"/>
        <w:rPr>
          <w:kern w:val="0"/>
        </w:rPr>
      </w:pPr>
      <w:r w:rsidRPr="004355AB">
        <w:rPr>
          <w:rFonts w:hint="eastAsia"/>
          <w:kern w:val="0"/>
        </w:rPr>
        <w:t>児童手当及び児童扶養手当</w:t>
      </w:r>
      <w:r w:rsidR="009A1F7E">
        <w:rPr>
          <w:rFonts w:hint="eastAsia"/>
          <w:kern w:val="0"/>
        </w:rPr>
        <w:t>（以下「児童手当等」という。）</w:t>
      </w:r>
      <w:r w:rsidRPr="004355AB">
        <w:rPr>
          <w:rFonts w:hint="eastAsia"/>
          <w:kern w:val="0"/>
        </w:rPr>
        <w:t>における自治体システム標準化</w:t>
      </w:r>
      <w:r w:rsidR="00A10C67">
        <w:rPr>
          <w:rFonts w:hint="eastAsia"/>
          <w:kern w:val="0"/>
        </w:rPr>
        <w:t>に</w:t>
      </w:r>
      <w:r w:rsidR="00F43AB8">
        <w:rPr>
          <w:rFonts w:hint="eastAsia"/>
          <w:kern w:val="0"/>
        </w:rPr>
        <w:t>係る</w:t>
      </w:r>
      <w:r w:rsidR="0085778A">
        <w:rPr>
          <w:rFonts w:hint="eastAsia"/>
          <w:kern w:val="0"/>
        </w:rPr>
        <w:t>支援業務に</w:t>
      </w:r>
      <w:r w:rsidR="00F43AB8">
        <w:rPr>
          <w:rFonts w:hint="eastAsia"/>
          <w:kern w:val="0"/>
        </w:rPr>
        <w:t>ついて、</w:t>
      </w:r>
      <w:r w:rsidR="0085778A">
        <w:rPr>
          <w:rFonts w:hint="eastAsia"/>
          <w:kern w:val="0"/>
        </w:rPr>
        <w:t>受託事業者の選定に</w:t>
      </w:r>
      <w:r w:rsidR="002F59B8">
        <w:rPr>
          <w:rFonts w:hint="eastAsia"/>
          <w:kern w:val="0"/>
        </w:rPr>
        <w:t>当</w:t>
      </w:r>
      <w:r w:rsidR="0085778A">
        <w:rPr>
          <w:rFonts w:hint="eastAsia"/>
          <w:kern w:val="0"/>
        </w:rPr>
        <w:t>たり、公募型プロポーザルを実施しますので、次のとおり、提案を募集します。</w:t>
      </w:r>
    </w:p>
    <w:p w14:paraId="573D49E8" w14:textId="73E27480" w:rsidR="0085778A" w:rsidRPr="004355AB" w:rsidRDefault="0085778A">
      <w:pPr>
        <w:rPr>
          <w:kern w:val="0"/>
        </w:rPr>
      </w:pPr>
    </w:p>
    <w:p w14:paraId="53AB71B7" w14:textId="79539DF1" w:rsidR="003A3BCA" w:rsidRPr="00517A06" w:rsidRDefault="003A3BCA">
      <w:pPr>
        <w:rPr>
          <w:rFonts w:asciiTheme="majorEastAsia" w:eastAsiaTheme="majorEastAsia" w:hAnsiTheme="majorEastAsia"/>
          <w:b/>
          <w:bCs/>
          <w:kern w:val="0"/>
        </w:rPr>
      </w:pPr>
      <w:r w:rsidRPr="00517A06">
        <w:rPr>
          <w:rFonts w:asciiTheme="majorEastAsia" w:eastAsiaTheme="majorEastAsia" w:hAnsiTheme="majorEastAsia" w:hint="eastAsia"/>
          <w:b/>
          <w:bCs/>
          <w:kern w:val="0"/>
        </w:rPr>
        <w:t>１　件名</w:t>
      </w:r>
    </w:p>
    <w:p w14:paraId="17DF1992" w14:textId="15D285E4" w:rsidR="00B748DB" w:rsidRDefault="009A1F7E" w:rsidP="00F96159">
      <w:pPr>
        <w:ind w:leftChars="100" w:left="210" w:firstLineChars="100" w:firstLine="210"/>
        <w:rPr>
          <w:kern w:val="0"/>
        </w:rPr>
      </w:pPr>
      <w:r>
        <w:rPr>
          <w:rFonts w:hint="eastAsia"/>
          <w:kern w:val="0"/>
        </w:rPr>
        <w:t>児童手当等</w:t>
      </w:r>
      <w:r w:rsidRPr="009A1F7E">
        <w:rPr>
          <w:rFonts w:hint="eastAsia"/>
          <w:kern w:val="0"/>
        </w:rPr>
        <w:t>における自治体</w:t>
      </w:r>
      <w:r w:rsidR="00B748DB">
        <w:rPr>
          <w:rFonts w:hint="eastAsia"/>
          <w:kern w:val="0"/>
        </w:rPr>
        <w:t>システム標準化</w:t>
      </w:r>
      <w:r w:rsidR="00A10C67">
        <w:rPr>
          <w:rFonts w:hint="eastAsia"/>
          <w:kern w:val="0"/>
        </w:rPr>
        <w:t>に</w:t>
      </w:r>
      <w:r w:rsidR="00F43AB8">
        <w:rPr>
          <w:rFonts w:hint="eastAsia"/>
          <w:kern w:val="0"/>
        </w:rPr>
        <w:t>係る</w:t>
      </w:r>
      <w:r w:rsidR="00B748DB">
        <w:rPr>
          <w:rFonts w:hint="eastAsia"/>
          <w:kern w:val="0"/>
        </w:rPr>
        <w:t>支援業務</w:t>
      </w:r>
    </w:p>
    <w:p w14:paraId="24947760" w14:textId="77777777" w:rsidR="00517A06" w:rsidRPr="00945050" w:rsidRDefault="00517A06" w:rsidP="00517A06">
      <w:pPr>
        <w:rPr>
          <w:kern w:val="0"/>
        </w:rPr>
      </w:pPr>
    </w:p>
    <w:p w14:paraId="519C50AE" w14:textId="127053CE" w:rsidR="003A3BCA" w:rsidRPr="00517A06" w:rsidRDefault="003A3BCA">
      <w:pPr>
        <w:rPr>
          <w:rFonts w:asciiTheme="majorEastAsia" w:eastAsiaTheme="majorEastAsia" w:hAnsiTheme="majorEastAsia"/>
          <w:b/>
          <w:bCs/>
          <w:kern w:val="0"/>
        </w:rPr>
      </w:pPr>
      <w:r w:rsidRPr="00517A06">
        <w:rPr>
          <w:rFonts w:asciiTheme="majorEastAsia" w:eastAsiaTheme="majorEastAsia" w:hAnsiTheme="majorEastAsia" w:hint="eastAsia"/>
          <w:b/>
          <w:bCs/>
          <w:kern w:val="0"/>
        </w:rPr>
        <w:t>２　業務の目的</w:t>
      </w:r>
    </w:p>
    <w:p w14:paraId="7A4BC60C" w14:textId="0CBF280B" w:rsidR="007B3436" w:rsidRDefault="007B3436" w:rsidP="00F96159">
      <w:pPr>
        <w:ind w:leftChars="100" w:left="210" w:firstLineChars="100" w:firstLine="210"/>
      </w:pPr>
      <w:r>
        <w:rPr>
          <w:rFonts w:hint="eastAsia"/>
        </w:rPr>
        <w:t>「システム導入の専門家」「ＩＴの専門家」として、</w:t>
      </w:r>
      <w:r w:rsidR="001E6D69">
        <w:rPr>
          <w:rFonts w:hint="eastAsia"/>
        </w:rPr>
        <w:t>国が進める</w:t>
      </w:r>
      <w:r w:rsidR="009A1F7E">
        <w:rPr>
          <w:rFonts w:hint="eastAsia"/>
        </w:rPr>
        <w:t>児童手当等</w:t>
      </w:r>
      <w:r w:rsidR="00FA5840">
        <w:rPr>
          <w:rFonts w:hint="eastAsia"/>
        </w:rPr>
        <w:t>の</w:t>
      </w:r>
      <w:r w:rsidR="009A1F7E">
        <w:rPr>
          <w:rFonts w:hint="eastAsia"/>
        </w:rPr>
        <w:t>自治体</w:t>
      </w:r>
      <w:r w:rsidR="001E6D69">
        <w:rPr>
          <w:rFonts w:hint="eastAsia"/>
        </w:rPr>
        <w:t>システム標準化に係る知見と他の政令市における支援実績を持つ事</w:t>
      </w:r>
      <w:r>
        <w:rPr>
          <w:rFonts w:hint="eastAsia"/>
        </w:rPr>
        <w:t>業者の支援を受け、</w:t>
      </w:r>
      <w:r w:rsidR="00814519">
        <w:rPr>
          <w:rFonts w:hint="eastAsia"/>
        </w:rPr>
        <w:t>児童手当</w:t>
      </w:r>
      <w:r w:rsidR="00FA5840">
        <w:rPr>
          <w:rFonts w:hint="eastAsia"/>
        </w:rPr>
        <w:t>等</w:t>
      </w:r>
      <w:r w:rsidR="00945050">
        <w:rPr>
          <w:rFonts w:hint="eastAsia"/>
        </w:rPr>
        <w:t>の</w:t>
      </w:r>
      <w:r w:rsidR="00FA5840">
        <w:rPr>
          <w:rFonts w:hint="eastAsia"/>
        </w:rPr>
        <w:t>各</w:t>
      </w:r>
      <w:r w:rsidR="00945050">
        <w:rPr>
          <w:rFonts w:hint="eastAsia"/>
        </w:rPr>
        <w:t>業務</w:t>
      </w:r>
      <w:r>
        <w:rPr>
          <w:rFonts w:hint="eastAsia"/>
        </w:rPr>
        <w:t>システム</w:t>
      </w:r>
      <w:r w:rsidR="00B16496">
        <w:rPr>
          <w:rFonts w:hint="eastAsia"/>
        </w:rPr>
        <w:t>（以下「</w:t>
      </w:r>
      <w:r w:rsidR="00814519">
        <w:rPr>
          <w:rFonts w:hint="eastAsia"/>
        </w:rPr>
        <w:t>児童手当</w:t>
      </w:r>
      <w:r w:rsidR="00945050">
        <w:rPr>
          <w:rFonts w:hint="eastAsia"/>
        </w:rPr>
        <w:t>等</w:t>
      </w:r>
      <w:r w:rsidR="00B16496">
        <w:rPr>
          <w:rFonts w:hint="eastAsia"/>
        </w:rPr>
        <w:t>業務システム」という。）の</w:t>
      </w:r>
      <w:r>
        <w:rPr>
          <w:rFonts w:hint="eastAsia"/>
        </w:rPr>
        <w:t>標準化に係る検討を加速させ、標準準拠システムの調達仕様書の作成</w:t>
      </w:r>
      <w:r w:rsidR="00303C8B">
        <w:rPr>
          <w:rFonts w:hint="eastAsia"/>
        </w:rPr>
        <w:t>等を行う。</w:t>
      </w:r>
    </w:p>
    <w:p w14:paraId="1842889E" w14:textId="77777777" w:rsidR="00517A06" w:rsidRDefault="00517A06" w:rsidP="00517A06">
      <w:pPr>
        <w:rPr>
          <w:kern w:val="0"/>
        </w:rPr>
      </w:pPr>
    </w:p>
    <w:p w14:paraId="5ADA35B4" w14:textId="41A03077" w:rsidR="003A3BCA" w:rsidRPr="00517A06" w:rsidRDefault="003A3BCA">
      <w:pPr>
        <w:rPr>
          <w:rFonts w:asciiTheme="majorEastAsia" w:eastAsiaTheme="majorEastAsia" w:hAnsiTheme="majorEastAsia"/>
          <w:b/>
          <w:bCs/>
        </w:rPr>
      </w:pPr>
      <w:r w:rsidRPr="00517A06">
        <w:rPr>
          <w:rFonts w:asciiTheme="majorEastAsia" w:eastAsiaTheme="majorEastAsia" w:hAnsiTheme="majorEastAsia" w:hint="eastAsia"/>
          <w:b/>
          <w:bCs/>
        </w:rPr>
        <w:t>３　契約期間</w:t>
      </w:r>
    </w:p>
    <w:p w14:paraId="397019AD" w14:textId="6341E7BA" w:rsidR="007B3436" w:rsidRDefault="00F43AB8" w:rsidP="00F96159">
      <w:pPr>
        <w:ind w:leftChars="100" w:left="210" w:firstLineChars="100" w:firstLine="210"/>
      </w:pPr>
      <w:r>
        <w:rPr>
          <w:rFonts w:hint="eastAsia"/>
        </w:rPr>
        <w:t>契約締結日</w:t>
      </w:r>
      <w:r w:rsidR="007B3436" w:rsidRPr="007B3436">
        <w:rPr>
          <w:rFonts w:hint="eastAsia"/>
        </w:rPr>
        <w:t>から令和</w:t>
      </w:r>
      <w:r w:rsidR="0041584D">
        <w:rPr>
          <w:rFonts w:hint="eastAsia"/>
        </w:rPr>
        <w:t>８</w:t>
      </w:r>
      <w:r w:rsidR="007B3436" w:rsidRPr="007B3436">
        <w:rPr>
          <w:rFonts w:hint="eastAsia"/>
        </w:rPr>
        <w:t>年３月３１日まで</w:t>
      </w:r>
    </w:p>
    <w:p w14:paraId="02AB6FA2" w14:textId="77777777" w:rsidR="00517A06" w:rsidRDefault="00517A06" w:rsidP="00517A06"/>
    <w:p w14:paraId="417B429F" w14:textId="5ADD97C2" w:rsidR="003A3BCA" w:rsidRPr="00517A06" w:rsidRDefault="003A3BCA">
      <w:pPr>
        <w:rPr>
          <w:rFonts w:asciiTheme="majorEastAsia" w:eastAsiaTheme="majorEastAsia" w:hAnsiTheme="majorEastAsia"/>
          <w:b/>
          <w:bCs/>
        </w:rPr>
      </w:pPr>
      <w:r w:rsidRPr="00517A06">
        <w:rPr>
          <w:rFonts w:asciiTheme="majorEastAsia" w:eastAsiaTheme="majorEastAsia" w:hAnsiTheme="majorEastAsia" w:hint="eastAsia"/>
          <w:b/>
          <w:bCs/>
        </w:rPr>
        <w:t>４　業務内容</w:t>
      </w:r>
    </w:p>
    <w:p w14:paraId="0213CE83" w14:textId="76A193E9" w:rsidR="007B3436" w:rsidRDefault="002D6247" w:rsidP="00F96159">
      <w:pPr>
        <w:ind w:leftChars="100" w:left="210" w:firstLineChars="100" w:firstLine="210"/>
      </w:pPr>
      <w:r>
        <w:rPr>
          <w:rFonts w:hint="eastAsia"/>
        </w:rPr>
        <w:t>別紙「</w:t>
      </w:r>
      <w:r w:rsidR="00814519">
        <w:rPr>
          <w:rFonts w:hint="eastAsia"/>
        </w:rPr>
        <w:t>児童手当</w:t>
      </w:r>
      <w:r w:rsidR="00945050">
        <w:rPr>
          <w:rFonts w:hint="eastAsia"/>
        </w:rPr>
        <w:t>等</w:t>
      </w:r>
      <w:r w:rsidR="00F43AB8">
        <w:rPr>
          <w:rFonts w:hint="eastAsia"/>
        </w:rPr>
        <w:t>業務</w:t>
      </w:r>
      <w:r w:rsidR="0054690F" w:rsidRPr="0054690F">
        <w:rPr>
          <w:rFonts w:hint="eastAsia"/>
        </w:rPr>
        <w:t>システム標準化に</w:t>
      </w:r>
      <w:r w:rsidR="00F43AB8">
        <w:rPr>
          <w:rFonts w:hint="eastAsia"/>
        </w:rPr>
        <w:t>係る</w:t>
      </w:r>
      <w:r w:rsidR="0054690F" w:rsidRPr="0054690F">
        <w:rPr>
          <w:rFonts w:hint="eastAsia"/>
        </w:rPr>
        <w:t>支援業務委託仕様書</w:t>
      </w:r>
      <w:r>
        <w:rPr>
          <w:rFonts w:hint="eastAsia"/>
        </w:rPr>
        <w:t>」</w:t>
      </w:r>
      <w:r w:rsidR="0054690F">
        <w:rPr>
          <w:rFonts w:hint="eastAsia"/>
        </w:rPr>
        <w:t>（以下「仕様書」という。）のとおり</w:t>
      </w:r>
    </w:p>
    <w:p w14:paraId="706D92F6" w14:textId="77777777" w:rsidR="00517A06" w:rsidRDefault="00517A06" w:rsidP="00517A06"/>
    <w:p w14:paraId="525AE57C" w14:textId="6C2BC295" w:rsidR="003A3BCA" w:rsidRPr="00517A06" w:rsidRDefault="003A3BCA">
      <w:pPr>
        <w:rPr>
          <w:rFonts w:asciiTheme="majorEastAsia" w:eastAsiaTheme="majorEastAsia" w:hAnsiTheme="majorEastAsia"/>
          <w:b/>
          <w:bCs/>
        </w:rPr>
      </w:pPr>
      <w:r w:rsidRPr="00517A06">
        <w:rPr>
          <w:rFonts w:asciiTheme="majorEastAsia" w:eastAsiaTheme="majorEastAsia" w:hAnsiTheme="majorEastAsia" w:hint="eastAsia"/>
          <w:b/>
          <w:bCs/>
        </w:rPr>
        <w:t>５　受託者選定の方法</w:t>
      </w:r>
    </w:p>
    <w:p w14:paraId="65D4D1C7" w14:textId="36ABDECB" w:rsidR="0054690F" w:rsidRDefault="0054690F" w:rsidP="00F96159">
      <w:pPr>
        <w:ind w:leftChars="100" w:left="210" w:firstLineChars="100" w:firstLine="210"/>
      </w:pPr>
      <w:r>
        <w:rPr>
          <w:rFonts w:hint="eastAsia"/>
        </w:rPr>
        <w:t>参加表明書を提出した業者の中で、仕様書に沿った企画の提案説明（プレゼンテーション）を実施し、優れた者を１者選定する。</w:t>
      </w:r>
    </w:p>
    <w:p w14:paraId="7A8EF0FA" w14:textId="77777777" w:rsidR="00517A06" w:rsidRDefault="00517A06" w:rsidP="00517A06"/>
    <w:p w14:paraId="15993716" w14:textId="74EEECBA" w:rsidR="003A3BCA" w:rsidRDefault="003A3BCA">
      <w:pPr>
        <w:rPr>
          <w:rFonts w:asciiTheme="majorEastAsia" w:eastAsiaTheme="majorEastAsia" w:hAnsiTheme="majorEastAsia"/>
          <w:b/>
          <w:bCs/>
        </w:rPr>
      </w:pPr>
      <w:r w:rsidRPr="00517A06">
        <w:rPr>
          <w:rFonts w:asciiTheme="majorEastAsia" w:eastAsiaTheme="majorEastAsia" w:hAnsiTheme="majorEastAsia" w:hint="eastAsia"/>
          <w:b/>
          <w:bCs/>
        </w:rPr>
        <w:t>６　契約</w:t>
      </w:r>
      <w:r w:rsidR="00655BAB">
        <w:rPr>
          <w:rFonts w:asciiTheme="majorEastAsia" w:eastAsiaTheme="majorEastAsia" w:hAnsiTheme="majorEastAsia" w:hint="eastAsia"/>
          <w:b/>
          <w:bCs/>
        </w:rPr>
        <w:t>等</w:t>
      </w:r>
    </w:p>
    <w:p w14:paraId="206F7D23" w14:textId="17175FBC" w:rsidR="00655BAB" w:rsidRPr="00814519" w:rsidRDefault="00C819DA" w:rsidP="00814519">
      <w:pPr>
        <w:pStyle w:val="af2"/>
        <w:numPr>
          <w:ilvl w:val="0"/>
          <w:numId w:val="2"/>
        </w:numPr>
        <w:ind w:leftChars="0"/>
        <w:rPr>
          <w:rFonts w:asciiTheme="majorEastAsia" w:eastAsiaTheme="majorEastAsia" w:hAnsiTheme="majorEastAsia"/>
        </w:rPr>
      </w:pPr>
      <w:r w:rsidRPr="00814519">
        <w:rPr>
          <w:rFonts w:asciiTheme="majorEastAsia" w:eastAsiaTheme="majorEastAsia" w:hAnsiTheme="majorEastAsia" w:hint="eastAsia"/>
        </w:rPr>
        <w:t xml:space="preserve">　</w:t>
      </w:r>
      <w:r w:rsidR="00655BAB" w:rsidRPr="00814519">
        <w:rPr>
          <w:rFonts w:asciiTheme="majorEastAsia" w:eastAsiaTheme="majorEastAsia" w:hAnsiTheme="majorEastAsia" w:hint="eastAsia"/>
        </w:rPr>
        <w:t>契約金額</w:t>
      </w:r>
      <w:r w:rsidR="00E74D17" w:rsidRPr="00814519">
        <w:rPr>
          <w:rFonts w:asciiTheme="majorEastAsia" w:eastAsiaTheme="majorEastAsia" w:hAnsiTheme="majorEastAsia" w:hint="eastAsia"/>
        </w:rPr>
        <w:t>の上限</w:t>
      </w:r>
    </w:p>
    <w:p w14:paraId="5D94DA69" w14:textId="6293003D" w:rsidR="00A23B8E" w:rsidRDefault="00A23B8E" w:rsidP="00C819DA">
      <w:pPr>
        <w:ind w:leftChars="200" w:left="420" w:firstLineChars="100" w:firstLine="210"/>
        <w:rPr>
          <w:rFonts w:asciiTheme="minorEastAsia" w:hAnsiTheme="minorEastAsia"/>
        </w:rPr>
      </w:pPr>
      <w:r w:rsidRPr="00A23B8E">
        <w:rPr>
          <w:rFonts w:asciiTheme="minorEastAsia" w:hAnsiTheme="minorEastAsia" w:hint="eastAsia"/>
        </w:rPr>
        <w:t>金</w:t>
      </w:r>
      <w:r w:rsidR="00E15132">
        <w:rPr>
          <w:rFonts w:asciiTheme="minorEastAsia" w:hAnsiTheme="minorEastAsia" w:hint="eastAsia"/>
        </w:rPr>
        <w:t>３</w:t>
      </w:r>
      <w:r w:rsidR="00814519">
        <w:rPr>
          <w:rFonts w:asciiTheme="minorEastAsia" w:hAnsiTheme="minorEastAsia" w:hint="eastAsia"/>
        </w:rPr>
        <w:t>１</w:t>
      </w:r>
      <w:r w:rsidRPr="00A23B8E">
        <w:rPr>
          <w:rFonts w:asciiTheme="minorEastAsia" w:hAnsiTheme="minorEastAsia" w:hint="eastAsia"/>
        </w:rPr>
        <w:t>，</w:t>
      </w:r>
      <w:r w:rsidR="00814519">
        <w:rPr>
          <w:rFonts w:asciiTheme="minorEastAsia" w:hAnsiTheme="minorEastAsia" w:hint="eastAsia"/>
        </w:rPr>
        <w:t>９７７</w:t>
      </w:r>
      <w:r w:rsidRPr="00A23B8E">
        <w:rPr>
          <w:rFonts w:asciiTheme="minorEastAsia" w:hAnsiTheme="minorEastAsia" w:hint="eastAsia"/>
        </w:rPr>
        <w:t>，</w:t>
      </w:r>
      <w:r w:rsidR="00E15132">
        <w:rPr>
          <w:rFonts w:asciiTheme="minorEastAsia" w:hAnsiTheme="minorEastAsia" w:hint="eastAsia"/>
        </w:rPr>
        <w:t>０００</w:t>
      </w:r>
      <w:r w:rsidRPr="00A23B8E">
        <w:rPr>
          <w:rFonts w:asciiTheme="minorEastAsia" w:hAnsiTheme="minorEastAsia" w:hint="eastAsia"/>
        </w:rPr>
        <w:t>円（</w:t>
      </w:r>
      <w:r w:rsidR="006053B8" w:rsidRPr="00C305C3">
        <w:rPr>
          <w:rFonts w:hint="eastAsia"/>
        </w:rPr>
        <w:t>消費税及び地方消費税相当額を含む。</w:t>
      </w:r>
      <w:r w:rsidRPr="00A23B8E">
        <w:rPr>
          <w:rFonts w:asciiTheme="minorEastAsia" w:hAnsiTheme="minorEastAsia" w:hint="eastAsia"/>
        </w:rPr>
        <w:t>）</w:t>
      </w:r>
    </w:p>
    <w:p w14:paraId="0F5C8336" w14:textId="39200089" w:rsidR="00655BAB" w:rsidRDefault="00655BAB" w:rsidP="00517A06"/>
    <w:p w14:paraId="19CF96B4" w14:textId="67A0B6FE" w:rsidR="00655BAB" w:rsidRPr="003864DA" w:rsidRDefault="001845B6" w:rsidP="00C819DA">
      <w:pPr>
        <w:ind w:leftChars="100" w:left="210"/>
        <w:rPr>
          <w:rFonts w:asciiTheme="majorEastAsia" w:eastAsiaTheme="majorEastAsia" w:hAnsiTheme="majorEastAsia"/>
        </w:rPr>
      </w:pPr>
      <w:r>
        <w:rPr>
          <w:rFonts w:asciiTheme="majorEastAsia" w:eastAsiaTheme="majorEastAsia" w:hAnsiTheme="majorEastAsia" w:hint="eastAsia"/>
        </w:rPr>
        <w:t>⑵</w:t>
      </w:r>
      <w:r w:rsidR="00C819DA">
        <w:rPr>
          <w:rFonts w:asciiTheme="majorEastAsia" w:eastAsiaTheme="majorEastAsia" w:hAnsiTheme="majorEastAsia" w:hint="eastAsia"/>
        </w:rPr>
        <w:t xml:space="preserve">　</w:t>
      </w:r>
      <w:r w:rsidR="00655BAB">
        <w:rPr>
          <w:rFonts w:asciiTheme="majorEastAsia" w:eastAsiaTheme="majorEastAsia" w:hAnsiTheme="majorEastAsia" w:hint="eastAsia"/>
        </w:rPr>
        <w:t>一括</w:t>
      </w:r>
      <w:r w:rsidR="00655BAB" w:rsidRPr="003864DA">
        <w:rPr>
          <w:rFonts w:asciiTheme="majorEastAsia" w:eastAsiaTheme="majorEastAsia" w:hAnsiTheme="majorEastAsia" w:hint="eastAsia"/>
        </w:rPr>
        <w:t>再委託</w:t>
      </w:r>
      <w:r w:rsidR="00655BAB">
        <w:rPr>
          <w:rFonts w:asciiTheme="majorEastAsia" w:eastAsiaTheme="majorEastAsia" w:hAnsiTheme="majorEastAsia" w:hint="eastAsia"/>
        </w:rPr>
        <w:t>等</w:t>
      </w:r>
      <w:r w:rsidR="00655BAB" w:rsidRPr="003864DA">
        <w:rPr>
          <w:rFonts w:asciiTheme="majorEastAsia" w:eastAsiaTheme="majorEastAsia" w:hAnsiTheme="majorEastAsia" w:hint="eastAsia"/>
        </w:rPr>
        <w:t>の禁止</w:t>
      </w:r>
    </w:p>
    <w:p w14:paraId="64799C19" w14:textId="04A967E0" w:rsidR="00655BAB" w:rsidRDefault="00C819DA" w:rsidP="00C0132F">
      <w:pPr>
        <w:ind w:leftChars="200" w:left="630" w:hangingChars="100" w:hanging="210"/>
      </w:pPr>
      <w:r>
        <w:rPr>
          <w:rFonts w:hint="eastAsia"/>
        </w:rPr>
        <w:t xml:space="preserve">ア　</w:t>
      </w:r>
      <w:r w:rsidR="00E936D4" w:rsidRPr="00E936D4">
        <w:rPr>
          <w:rFonts w:hint="eastAsia"/>
        </w:rPr>
        <w:t>受託者は、業務の全部を再委託することはできない。</w:t>
      </w:r>
    </w:p>
    <w:p w14:paraId="7B31B808" w14:textId="5917E497" w:rsidR="00655BAB" w:rsidRDefault="00C819DA" w:rsidP="00C0132F">
      <w:pPr>
        <w:ind w:leftChars="200" w:left="630" w:hangingChars="100" w:hanging="210"/>
      </w:pPr>
      <w:r>
        <w:rPr>
          <w:rFonts w:hint="eastAsia"/>
        </w:rPr>
        <w:t xml:space="preserve">イ　</w:t>
      </w:r>
      <w:r w:rsidR="00655BAB">
        <w:rPr>
          <w:rFonts w:hint="eastAsia"/>
        </w:rPr>
        <w:t>業務の一部を第三者に委任し、又は請け負わせようとするときは、あらかじめ発注者の文書による承諾を得</w:t>
      </w:r>
      <w:r w:rsidR="00BA14AC">
        <w:rPr>
          <w:rFonts w:hint="eastAsia"/>
        </w:rPr>
        <w:t>ること。</w:t>
      </w:r>
    </w:p>
    <w:p w14:paraId="5F64C3DA" w14:textId="752CF74B" w:rsidR="00655BAB" w:rsidRDefault="00C819DA" w:rsidP="00C0132F">
      <w:pPr>
        <w:ind w:leftChars="200" w:left="630" w:hangingChars="100" w:hanging="210"/>
      </w:pPr>
      <w:r>
        <w:rPr>
          <w:rFonts w:hint="eastAsia"/>
        </w:rPr>
        <w:t xml:space="preserve">ウ　</w:t>
      </w:r>
      <w:r w:rsidR="00655BAB">
        <w:rPr>
          <w:rFonts w:hint="eastAsia"/>
        </w:rPr>
        <w:t>業務の一部を委任し、又は請け負わせた者の商号又は名称その他必要な事項の通知を請</w:t>
      </w:r>
      <w:r w:rsidR="00655BAB">
        <w:rPr>
          <w:rFonts w:hint="eastAsia"/>
        </w:rPr>
        <w:lastRenderedPageBreak/>
        <w:t>求することが</w:t>
      </w:r>
      <w:r w:rsidR="00C164C0">
        <w:rPr>
          <w:rFonts w:hint="eastAsia"/>
        </w:rPr>
        <w:t>ある。</w:t>
      </w:r>
    </w:p>
    <w:p w14:paraId="4C6DB12A" w14:textId="02112F89" w:rsidR="00BA14AC" w:rsidRDefault="00C819DA" w:rsidP="00C0132F">
      <w:pPr>
        <w:ind w:leftChars="200" w:left="630" w:hangingChars="100" w:hanging="210"/>
      </w:pPr>
      <w:r>
        <w:rPr>
          <w:rFonts w:hint="eastAsia"/>
        </w:rPr>
        <w:t xml:space="preserve">エ　</w:t>
      </w:r>
      <w:r w:rsidR="00BA14AC">
        <w:rPr>
          <w:rFonts w:hint="eastAsia"/>
        </w:rPr>
        <w:t>その他、</w:t>
      </w:r>
      <w:r w:rsidR="00814519">
        <w:rPr>
          <w:rFonts w:hint="eastAsia"/>
        </w:rPr>
        <w:t>児童手当</w:t>
      </w:r>
      <w:r w:rsidR="00945050">
        <w:rPr>
          <w:rFonts w:hint="eastAsia"/>
        </w:rPr>
        <w:t>等</w:t>
      </w:r>
      <w:r w:rsidR="00E15132">
        <w:rPr>
          <w:rFonts w:hint="eastAsia"/>
        </w:rPr>
        <w:t>業務</w:t>
      </w:r>
      <w:r w:rsidR="00BA14AC">
        <w:rPr>
          <w:rFonts w:hint="eastAsia"/>
        </w:rPr>
        <w:t>システム標準化</w:t>
      </w:r>
      <w:r w:rsidR="00803847">
        <w:rPr>
          <w:rFonts w:hint="eastAsia"/>
        </w:rPr>
        <w:t>に</w:t>
      </w:r>
      <w:r w:rsidR="00782118">
        <w:rPr>
          <w:rFonts w:hint="eastAsia"/>
        </w:rPr>
        <w:t>係る</w:t>
      </w:r>
      <w:r w:rsidR="00BA14AC">
        <w:rPr>
          <w:rFonts w:hint="eastAsia"/>
        </w:rPr>
        <w:t>支援業務委託仕様書の定めに従うこと。</w:t>
      </w:r>
    </w:p>
    <w:p w14:paraId="5388AB08" w14:textId="77777777" w:rsidR="00655BAB" w:rsidRPr="00CB30B5" w:rsidRDefault="00655BAB" w:rsidP="00655BAB"/>
    <w:p w14:paraId="5B914E92" w14:textId="5F0581D8" w:rsidR="003A3BCA" w:rsidRPr="00517A06" w:rsidRDefault="003A3BCA">
      <w:pPr>
        <w:rPr>
          <w:rFonts w:asciiTheme="majorEastAsia" w:eastAsiaTheme="majorEastAsia" w:hAnsiTheme="majorEastAsia"/>
          <w:b/>
          <w:bCs/>
        </w:rPr>
      </w:pPr>
      <w:r w:rsidRPr="00517A06">
        <w:rPr>
          <w:rFonts w:asciiTheme="majorEastAsia" w:eastAsiaTheme="majorEastAsia" w:hAnsiTheme="majorEastAsia" w:hint="eastAsia"/>
          <w:b/>
          <w:bCs/>
        </w:rPr>
        <w:t>７　プロポーザルの参加資格</w:t>
      </w:r>
    </w:p>
    <w:p w14:paraId="5AB73324" w14:textId="6AEE4422" w:rsidR="005F54FD" w:rsidRDefault="00C819DA" w:rsidP="00C819DA">
      <w:pPr>
        <w:ind w:leftChars="100" w:left="420" w:hangingChars="100" w:hanging="210"/>
      </w:pPr>
      <w:r>
        <w:rPr>
          <w:rFonts w:asciiTheme="minorEastAsia" w:hAnsiTheme="minorEastAsia" w:hint="eastAsia"/>
        </w:rPr>
        <w:t xml:space="preserve">⑴　</w:t>
      </w:r>
      <w:r w:rsidR="005F54FD" w:rsidRPr="005F54FD">
        <w:rPr>
          <w:rFonts w:hint="eastAsia"/>
        </w:rPr>
        <w:t>京都市暴力団排除条例第２条第１号に規定する暴力団並びに同上第４号に規定する暴力団員等及び同上第５号に規定する暴力団密接関係者が所属する組織等でないこと。</w:t>
      </w:r>
    </w:p>
    <w:p w14:paraId="398ABAEC" w14:textId="77777777" w:rsidR="00814519" w:rsidRDefault="00C819DA" w:rsidP="00814519">
      <w:pPr>
        <w:pStyle w:val="af2"/>
        <w:numPr>
          <w:ilvl w:val="0"/>
          <w:numId w:val="2"/>
        </w:numPr>
        <w:ind w:leftChars="0"/>
      </w:pPr>
      <w:r w:rsidRPr="00814519">
        <w:rPr>
          <w:rFonts w:asciiTheme="minorEastAsia" w:hAnsiTheme="minorEastAsia" w:hint="eastAsia"/>
        </w:rPr>
        <w:t xml:space="preserve">　</w:t>
      </w:r>
      <w:r w:rsidR="00E469D2">
        <w:rPr>
          <w:rFonts w:hint="eastAsia"/>
        </w:rPr>
        <w:t>他の</w:t>
      </w:r>
      <w:r w:rsidR="0028382A">
        <w:rPr>
          <w:rFonts w:hint="eastAsia"/>
        </w:rPr>
        <w:t>政令市の</w:t>
      </w:r>
      <w:r w:rsidR="00160D99">
        <w:rPr>
          <w:rFonts w:hint="eastAsia"/>
        </w:rPr>
        <w:t>自治体情報システム</w:t>
      </w:r>
      <w:r w:rsidR="0028382A">
        <w:rPr>
          <w:rFonts w:hint="eastAsia"/>
        </w:rPr>
        <w:t>標準化</w:t>
      </w:r>
      <w:r w:rsidR="00560056">
        <w:rPr>
          <w:rFonts w:hint="eastAsia"/>
        </w:rPr>
        <w:t>に係る</w:t>
      </w:r>
      <w:r w:rsidR="00FF1893">
        <w:rPr>
          <w:rFonts w:hint="eastAsia"/>
        </w:rPr>
        <w:t>ＰＭО（</w:t>
      </w:r>
      <w:r w:rsidR="00803847">
        <w:rPr>
          <w:rFonts w:hint="eastAsia"/>
        </w:rPr>
        <w:t>統括・管理</w:t>
      </w:r>
      <w:r w:rsidR="00FF1893">
        <w:rPr>
          <w:rFonts w:hint="eastAsia"/>
        </w:rPr>
        <w:t>）又はＰＭＯ支援</w:t>
      </w:r>
      <w:r w:rsidR="0028382A">
        <w:rPr>
          <w:rFonts w:hint="eastAsia"/>
        </w:rPr>
        <w:t>経験があること</w:t>
      </w:r>
      <w:r w:rsidR="00E469D2">
        <w:rPr>
          <w:rFonts w:hint="eastAsia"/>
        </w:rPr>
        <w:t>（現在継続している案件も含む。）</w:t>
      </w:r>
      <w:r w:rsidR="0028382A">
        <w:rPr>
          <w:rFonts w:hint="eastAsia"/>
        </w:rPr>
        <w:t>。</w:t>
      </w:r>
    </w:p>
    <w:p w14:paraId="6A1AB413" w14:textId="35FF09CB" w:rsidR="00C82F45" w:rsidRDefault="00E469D2" w:rsidP="00814519">
      <w:pPr>
        <w:pStyle w:val="af2"/>
        <w:numPr>
          <w:ilvl w:val="0"/>
          <w:numId w:val="2"/>
        </w:numPr>
        <w:ind w:leftChars="0"/>
      </w:pPr>
      <w:r w:rsidRPr="00C23BE7">
        <w:rPr>
          <w:rFonts w:hint="eastAsia"/>
        </w:rPr>
        <w:t>他の</w:t>
      </w:r>
      <w:r w:rsidR="00C82F45" w:rsidRPr="00C23BE7">
        <w:rPr>
          <w:rFonts w:hint="eastAsia"/>
        </w:rPr>
        <w:t>政令市の</w:t>
      </w:r>
      <w:r w:rsidR="00814519" w:rsidRPr="00C23BE7">
        <w:rPr>
          <w:rFonts w:hint="eastAsia"/>
        </w:rPr>
        <w:t>児童手当</w:t>
      </w:r>
      <w:r w:rsidR="00945050" w:rsidRPr="00C23BE7">
        <w:rPr>
          <w:rFonts w:hint="eastAsia"/>
        </w:rPr>
        <w:t>等</w:t>
      </w:r>
      <w:r w:rsidR="00E15132" w:rsidRPr="00C23BE7">
        <w:rPr>
          <w:rFonts w:hint="eastAsia"/>
        </w:rPr>
        <w:t>業務</w:t>
      </w:r>
      <w:r w:rsidR="00160D99" w:rsidRPr="00C23BE7">
        <w:rPr>
          <w:rFonts w:hint="eastAsia"/>
        </w:rPr>
        <w:t>システム</w:t>
      </w:r>
      <w:r w:rsidR="00C82F45" w:rsidRPr="00C23BE7">
        <w:rPr>
          <w:rFonts w:hint="eastAsia"/>
        </w:rPr>
        <w:t>標準化に係る</w:t>
      </w:r>
      <w:r w:rsidR="00160D99" w:rsidRPr="00C23BE7">
        <w:rPr>
          <w:rFonts w:hint="eastAsia"/>
        </w:rPr>
        <w:t>支援</w:t>
      </w:r>
      <w:r w:rsidR="00C82F45" w:rsidRPr="00C23BE7">
        <w:rPr>
          <w:rFonts w:hint="eastAsia"/>
        </w:rPr>
        <w:t>実績があること</w:t>
      </w:r>
      <w:r w:rsidR="00C82F45">
        <w:rPr>
          <w:rFonts w:hint="eastAsia"/>
        </w:rPr>
        <w:t>（</w:t>
      </w:r>
      <w:r>
        <w:rPr>
          <w:rFonts w:hint="eastAsia"/>
        </w:rPr>
        <w:t>現在継続している案件も含む</w:t>
      </w:r>
      <w:r w:rsidR="00C82F45">
        <w:rPr>
          <w:rFonts w:hint="eastAsia"/>
        </w:rPr>
        <w:t>。）</w:t>
      </w:r>
      <w:r>
        <w:rPr>
          <w:rFonts w:hint="eastAsia"/>
        </w:rPr>
        <w:t>。</w:t>
      </w:r>
    </w:p>
    <w:p w14:paraId="3FD9638E" w14:textId="187674BC" w:rsidR="00970DC9" w:rsidRDefault="00C819DA" w:rsidP="00814519">
      <w:pPr>
        <w:pStyle w:val="af2"/>
        <w:numPr>
          <w:ilvl w:val="0"/>
          <w:numId w:val="2"/>
        </w:numPr>
        <w:ind w:leftChars="0"/>
      </w:pPr>
      <w:r w:rsidRPr="00814519">
        <w:rPr>
          <w:rFonts w:asciiTheme="minorEastAsia" w:hAnsiTheme="minorEastAsia" w:hint="eastAsia"/>
        </w:rPr>
        <w:t xml:space="preserve">　</w:t>
      </w:r>
      <w:r w:rsidR="00970DC9">
        <w:rPr>
          <w:rFonts w:hint="eastAsia"/>
        </w:rPr>
        <w:t>コンソーシアムを結成して参加する場合は、各事業者が参加資格を満たしていること。</w:t>
      </w:r>
    </w:p>
    <w:p w14:paraId="6506D4DD" w14:textId="1A86844C" w:rsidR="0090000F" w:rsidRPr="00814519" w:rsidRDefault="00C819DA" w:rsidP="00814519">
      <w:pPr>
        <w:pStyle w:val="af2"/>
        <w:numPr>
          <w:ilvl w:val="0"/>
          <w:numId w:val="2"/>
        </w:numPr>
        <w:ind w:leftChars="0"/>
        <w:rPr>
          <w:rFonts w:ascii="ＭＳ 明朝" w:eastAsia="ＭＳ 明朝" w:hAnsi="ＭＳ 明朝" w:cs="ＭＳ 明朝"/>
        </w:rPr>
      </w:pPr>
      <w:r w:rsidRPr="00814519">
        <w:rPr>
          <w:rFonts w:ascii="ＭＳ 明朝" w:eastAsia="ＭＳ 明朝" w:hAnsi="ＭＳ 明朝" w:cs="ＭＳ 明朝" w:hint="eastAsia"/>
        </w:rPr>
        <w:t xml:space="preserve">　</w:t>
      </w:r>
      <w:r w:rsidR="0090000F" w:rsidRPr="00814519">
        <w:rPr>
          <w:rFonts w:ascii="ＭＳ 明朝" w:eastAsia="ＭＳ 明朝" w:hAnsi="ＭＳ 明朝" w:cs="ＭＳ 明朝" w:hint="eastAsia"/>
        </w:rPr>
        <w:t>京都市競争入札参加有資格者名簿（令和</w:t>
      </w:r>
      <w:r w:rsidR="00814519" w:rsidRPr="00814519">
        <w:rPr>
          <w:rFonts w:ascii="ＭＳ 明朝" w:eastAsia="ＭＳ 明朝" w:hAnsi="ＭＳ 明朝" w:cs="ＭＳ 明朝" w:hint="eastAsia"/>
        </w:rPr>
        <w:t>７</w:t>
      </w:r>
      <w:r w:rsidR="0090000F" w:rsidRPr="00814519">
        <w:rPr>
          <w:rFonts w:ascii="ＭＳ 明朝" w:eastAsia="ＭＳ 明朝" w:hAnsi="ＭＳ 明朝" w:cs="ＭＳ 明朝" w:hint="eastAsia"/>
        </w:rPr>
        <w:t>年</w:t>
      </w:r>
      <w:r w:rsidR="00814519">
        <w:rPr>
          <w:rFonts w:ascii="ＭＳ 明朝" w:eastAsia="ＭＳ 明朝" w:hAnsi="ＭＳ 明朝" w:cs="ＭＳ 明朝" w:hint="eastAsia"/>
        </w:rPr>
        <w:t>４</w:t>
      </w:r>
      <w:r w:rsidR="0090000F" w:rsidRPr="00814519">
        <w:rPr>
          <w:rFonts w:ascii="ＭＳ 明朝" w:eastAsia="ＭＳ 明朝" w:hAnsi="ＭＳ 明朝" w:cs="ＭＳ 明朝" w:hint="eastAsia"/>
        </w:rPr>
        <w:t>月１日現在有効の名簿とする。）に登載されている者</w:t>
      </w:r>
      <w:r w:rsidR="00895FF4" w:rsidRPr="00814519">
        <w:rPr>
          <w:rFonts w:ascii="ＭＳ 明朝" w:eastAsia="ＭＳ 明朝" w:hAnsi="ＭＳ 明朝" w:cs="ＭＳ 明朝" w:hint="eastAsia"/>
        </w:rPr>
        <w:t>（</w:t>
      </w:r>
      <w:r w:rsidR="00754538" w:rsidRPr="00814519">
        <w:rPr>
          <w:rFonts w:ascii="ＭＳ 明朝" w:eastAsia="ＭＳ 明朝" w:hAnsi="ＭＳ 明朝" w:cs="ＭＳ 明朝" w:hint="eastAsia"/>
        </w:rPr>
        <w:t>【</w:t>
      </w:r>
      <w:r w:rsidR="00895FF4" w:rsidRPr="00814519">
        <w:rPr>
          <w:rFonts w:ascii="ＭＳ 明朝" w:eastAsia="ＭＳ 明朝" w:hAnsi="ＭＳ 明朝" w:cs="ＭＳ 明朝" w:hint="eastAsia"/>
        </w:rPr>
        <w:t>※</w:t>
      </w:r>
      <w:r w:rsidR="00754538" w:rsidRPr="00814519">
        <w:rPr>
          <w:rFonts w:ascii="ＭＳ 明朝" w:eastAsia="ＭＳ 明朝" w:hAnsi="ＭＳ 明朝" w:cs="ＭＳ 明朝" w:hint="eastAsia"/>
        </w:rPr>
        <w:t>】</w:t>
      </w:r>
      <w:r w:rsidR="00895FF4" w:rsidRPr="00814519">
        <w:rPr>
          <w:rFonts w:ascii="ＭＳ 明朝" w:eastAsia="ＭＳ 明朝" w:hAnsi="ＭＳ 明朝" w:cs="ＭＳ 明朝" w:hint="eastAsia"/>
        </w:rPr>
        <w:t>本市の競争入札参加有資格者でない場合であっても、京都市競争入札等取扱要綱第２条第１項各号に掲げる資格を有する者である場合は、当該プロポーザル等においては競争入札参加有資格者とみなす。）</w:t>
      </w:r>
    </w:p>
    <w:p w14:paraId="12460A7C" w14:textId="2AC25218" w:rsidR="004257CB" w:rsidRPr="004257CB" w:rsidRDefault="00C819DA" w:rsidP="00C819DA">
      <w:pPr>
        <w:ind w:leftChars="100" w:left="420" w:hangingChars="100" w:hanging="210"/>
      </w:pPr>
      <w:r>
        <w:rPr>
          <w:rFonts w:asciiTheme="minorEastAsia" w:hAnsiTheme="minorEastAsia" w:hint="eastAsia"/>
        </w:rPr>
        <w:t xml:space="preserve">⑹　</w:t>
      </w:r>
      <w:r w:rsidR="004257CB" w:rsidRPr="00CB4374">
        <w:rPr>
          <w:rFonts w:ascii="ＭＳ 明朝" w:hAnsi="ＭＳ 明朝" w:hint="eastAsia"/>
        </w:rPr>
        <w:t>京都市競争入札等取扱要綱第２９条第１項の規定に基づく競争入札参加停止を受けていないこと。</w:t>
      </w:r>
    </w:p>
    <w:p w14:paraId="35594380" w14:textId="77777777" w:rsidR="00517A06" w:rsidRPr="00C819DA" w:rsidRDefault="00517A06" w:rsidP="00517A06"/>
    <w:p w14:paraId="6EB46E7F" w14:textId="01AF1E1C" w:rsidR="003A3BCA" w:rsidRPr="00517A06" w:rsidRDefault="003A3BCA">
      <w:pPr>
        <w:rPr>
          <w:rFonts w:asciiTheme="majorEastAsia" w:eastAsiaTheme="majorEastAsia" w:hAnsiTheme="majorEastAsia"/>
          <w:b/>
          <w:bCs/>
        </w:rPr>
      </w:pPr>
      <w:r w:rsidRPr="00517A06">
        <w:rPr>
          <w:rFonts w:asciiTheme="majorEastAsia" w:eastAsiaTheme="majorEastAsia" w:hAnsiTheme="majorEastAsia" w:hint="eastAsia"/>
          <w:b/>
          <w:bCs/>
        </w:rPr>
        <w:t>８　応募手続</w:t>
      </w:r>
    </w:p>
    <w:p w14:paraId="5D5E71C1" w14:textId="7BD42B2C" w:rsidR="003E7174" w:rsidRPr="0027015C" w:rsidRDefault="00C819DA" w:rsidP="00C819DA">
      <w:pPr>
        <w:ind w:leftChars="100" w:left="210"/>
        <w:rPr>
          <w:rFonts w:asciiTheme="majorEastAsia" w:eastAsiaTheme="majorEastAsia" w:hAnsiTheme="majorEastAsia"/>
        </w:rPr>
      </w:pPr>
      <w:r>
        <w:rPr>
          <w:rFonts w:asciiTheme="majorEastAsia" w:eastAsiaTheme="majorEastAsia" w:hAnsiTheme="majorEastAsia" w:hint="eastAsia"/>
        </w:rPr>
        <w:t xml:space="preserve">⑴　</w:t>
      </w:r>
      <w:r w:rsidR="003E7174" w:rsidRPr="0027015C">
        <w:rPr>
          <w:rFonts w:asciiTheme="majorEastAsia" w:eastAsiaTheme="majorEastAsia" w:hAnsiTheme="majorEastAsia" w:hint="eastAsia"/>
        </w:rPr>
        <w:t>本件に関連する書類の交付方法</w:t>
      </w:r>
    </w:p>
    <w:p w14:paraId="729BD622" w14:textId="24652229" w:rsidR="003E7174" w:rsidRDefault="003E7174" w:rsidP="00C0132F">
      <w:pPr>
        <w:ind w:leftChars="200" w:left="420" w:firstLineChars="100" w:firstLine="210"/>
      </w:pPr>
      <w:r>
        <w:rPr>
          <w:rFonts w:hint="eastAsia"/>
        </w:rPr>
        <w:t>本件に関連する</w:t>
      </w:r>
      <w:r w:rsidR="008E30C1">
        <w:rPr>
          <w:rFonts w:hint="eastAsia"/>
        </w:rPr>
        <w:t>次の</w:t>
      </w:r>
      <w:r>
        <w:rPr>
          <w:rFonts w:hint="eastAsia"/>
        </w:rPr>
        <w:t>書類を</w:t>
      </w:r>
      <w:r>
        <w:rPr>
          <w:rFonts w:hint="eastAsia"/>
        </w:rPr>
        <w:t>W</w:t>
      </w:r>
      <w:r>
        <w:t>eb</w:t>
      </w:r>
      <w:r>
        <w:rPr>
          <w:rFonts w:hint="eastAsia"/>
        </w:rPr>
        <w:t>ページ「京都市情報館」で公開しているため、ダウンロードすること。</w:t>
      </w:r>
    </w:p>
    <w:p w14:paraId="2017EE09" w14:textId="52265F90" w:rsidR="003E7174" w:rsidRDefault="003E7174" w:rsidP="00C819DA">
      <w:pPr>
        <w:ind w:leftChars="200" w:left="840" w:hangingChars="200" w:hanging="420"/>
        <w:rPr>
          <w:kern w:val="0"/>
        </w:rPr>
      </w:pPr>
      <w:r>
        <w:rPr>
          <w:rFonts w:hint="eastAsia"/>
        </w:rPr>
        <w:t xml:space="preserve">ア　</w:t>
      </w:r>
      <w:r w:rsidR="00814519" w:rsidRPr="00814519">
        <w:rPr>
          <w:rFonts w:hint="eastAsia"/>
          <w:kern w:val="0"/>
        </w:rPr>
        <w:t>児童手当等における自治体システム標準化に係る支援業務</w:t>
      </w:r>
      <w:r w:rsidR="00814519">
        <w:rPr>
          <w:rFonts w:hint="eastAsia"/>
          <w:kern w:val="0"/>
        </w:rPr>
        <w:t>委託に係る</w:t>
      </w:r>
      <w:r w:rsidR="00814519" w:rsidRPr="00814519">
        <w:rPr>
          <w:rFonts w:hint="eastAsia"/>
          <w:kern w:val="0"/>
        </w:rPr>
        <w:t>公募型プロポーザル参加者募集要項</w:t>
      </w:r>
      <w:r>
        <w:rPr>
          <w:rFonts w:hint="eastAsia"/>
          <w:kern w:val="0"/>
        </w:rPr>
        <w:t>（本書）</w:t>
      </w:r>
    </w:p>
    <w:p w14:paraId="1A52DC0F" w14:textId="11EC68EC" w:rsidR="002267DC" w:rsidRDefault="003E7174" w:rsidP="00C819DA">
      <w:pPr>
        <w:ind w:leftChars="200" w:left="420"/>
      </w:pPr>
      <w:r>
        <w:rPr>
          <w:rFonts w:hint="eastAsia"/>
          <w:kern w:val="0"/>
        </w:rPr>
        <w:t xml:space="preserve">イ　</w:t>
      </w:r>
      <w:bookmarkStart w:id="0" w:name="_Hlk177653405"/>
      <w:r w:rsidR="00814519" w:rsidRPr="00814519">
        <w:rPr>
          <w:rFonts w:hint="eastAsia"/>
          <w:kern w:val="0"/>
        </w:rPr>
        <w:t>児童手当</w:t>
      </w:r>
      <w:r w:rsidR="00945050">
        <w:rPr>
          <w:rFonts w:hint="eastAsia"/>
        </w:rPr>
        <w:t>等</w:t>
      </w:r>
      <w:r w:rsidR="00782118">
        <w:rPr>
          <w:rFonts w:hint="eastAsia"/>
        </w:rPr>
        <w:t>業務</w:t>
      </w:r>
      <w:r>
        <w:rPr>
          <w:rFonts w:hint="eastAsia"/>
        </w:rPr>
        <w:t>システム標準化</w:t>
      </w:r>
      <w:r w:rsidR="002A7E1F">
        <w:rPr>
          <w:rFonts w:hint="eastAsia"/>
        </w:rPr>
        <w:t>に</w:t>
      </w:r>
      <w:r w:rsidR="00782118">
        <w:rPr>
          <w:rFonts w:hint="eastAsia"/>
        </w:rPr>
        <w:t>係る</w:t>
      </w:r>
      <w:r>
        <w:rPr>
          <w:rFonts w:hint="eastAsia"/>
        </w:rPr>
        <w:t>支援業務委託仕様書</w:t>
      </w:r>
      <w:bookmarkEnd w:id="0"/>
    </w:p>
    <w:p w14:paraId="708B3C3D" w14:textId="4E1C91F3" w:rsidR="00B54651" w:rsidRDefault="003E7174" w:rsidP="00C819DA">
      <w:pPr>
        <w:ind w:leftChars="200" w:left="420"/>
      </w:pPr>
      <w:r>
        <w:rPr>
          <w:rFonts w:hint="eastAsia"/>
        </w:rPr>
        <w:t>ウ　参加表明書</w:t>
      </w:r>
    </w:p>
    <w:p w14:paraId="7CAB5BA9" w14:textId="1637285E" w:rsidR="008E30C1" w:rsidRPr="0027015C" w:rsidRDefault="00C819DA" w:rsidP="00C819DA">
      <w:pPr>
        <w:ind w:leftChars="100" w:left="210"/>
        <w:rPr>
          <w:rFonts w:asciiTheme="majorEastAsia" w:eastAsiaTheme="majorEastAsia" w:hAnsiTheme="majorEastAsia"/>
        </w:rPr>
      </w:pPr>
      <w:r>
        <w:rPr>
          <w:rFonts w:asciiTheme="majorEastAsia" w:eastAsiaTheme="majorEastAsia" w:hAnsiTheme="majorEastAsia" w:hint="eastAsia"/>
        </w:rPr>
        <w:t xml:space="preserve">⑵　</w:t>
      </w:r>
      <w:r w:rsidR="008E30C1" w:rsidRPr="0027015C">
        <w:rPr>
          <w:rFonts w:asciiTheme="majorEastAsia" w:eastAsiaTheme="majorEastAsia" w:hAnsiTheme="majorEastAsia" w:hint="eastAsia"/>
        </w:rPr>
        <w:t>参加表明書等の提出</w:t>
      </w:r>
    </w:p>
    <w:p w14:paraId="0A034439" w14:textId="020C381D" w:rsidR="008460FA" w:rsidRDefault="0081094A" w:rsidP="00362FEE">
      <w:pPr>
        <w:ind w:leftChars="200" w:left="630" w:hangingChars="100" w:hanging="210"/>
      </w:pPr>
      <w:r>
        <w:rPr>
          <w:rFonts w:hint="eastAsia"/>
        </w:rPr>
        <w:t xml:space="preserve">ア　</w:t>
      </w:r>
      <w:r w:rsidR="008E30C1">
        <w:rPr>
          <w:rFonts w:hint="eastAsia"/>
        </w:rPr>
        <w:t>次の書類を</w:t>
      </w:r>
      <w:r w:rsidR="00374851">
        <w:rPr>
          <w:rFonts w:hint="eastAsia"/>
        </w:rPr>
        <w:t>令和</w:t>
      </w:r>
      <w:r w:rsidR="00782118">
        <w:rPr>
          <w:rFonts w:hint="eastAsia"/>
        </w:rPr>
        <w:t>７</w:t>
      </w:r>
      <w:r w:rsidR="00374851">
        <w:rPr>
          <w:rFonts w:hint="eastAsia"/>
        </w:rPr>
        <w:t>年</w:t>
      </w:r>
      <w:r w:rsidR="00814519">
        <w:rPr>
          <w:rFonts w:hint="eastAsia"/>
        </w:rPr>
        <w:t>４</w:t>
      </w:r>
      <w:r w:rsidR="00374851">
        <w:rPr>
          <w:rFonts w:hint="eastAsia"/>
        </w:rPr>
        <w:t>月</w:t>
      </w:r>
      <w:r w:rsidR="00782118">
        <w:rPr>
          <w:rFonts w:hint="eastAsia"/>
        </w:rPr>
        <w:t>２</w:t>
      </w:r>
      <w:r w:rsidR="00814519">
        <w:rPr>
          <w:rFonts w:hint="eastAsia"/>
        </w:rPr>
        <w:t>２</w:t>
      </w:r>
      <w:r w:rsidR="00374851">
        <w:rPr>
          <w:rFonts w:hint="eastAsia"/>
        </w:rPr>
        <w:t>日（</w:t>
      </w:r>
      <w:r w:rsidR="00814519">
        <w:rPr>
          <w:rFonts w:hint="eastAsia"/>
        </w:rPr>
        <w:t>火</w:t>
      </w:r>
      <w:r w:rsidR="00374851">
        <w:rPr>
          <w:rFonts w:hint="eastAsia"/>
        </w:rPr>
        <w:t>）午後５時</w:t>
      </w:r>
      <w:r w:rsidR="008E30C1">
        <w:rPr>
          <w:rFonts w:hint="eastAsia"/>
        </w:rPr>
        <w:t>までに提出すること。</w:t>
      </w:r>
    </w:p>
    <w:p w14:paraId="77E6DED3" w14:textId="3AF438A4" w:rsidR="008E30C1" w:rsidRPr="004055D7" w:rsidRDefault="00C819DA" w:rsidP="00C819DA">
      <w:pPr>
        <w:ind w:leftChars="300" w:left="630"/>
        <w:rPr>
          <w:rFonts w:asciiTheme="minorEastAsia" w:hAnsiTheme="minorEastAsia"/>
        </w:rPr>
      </w:pPr>
      <w:r w:rsidRPr="00C819DA">
        <w:rPr>
          <w:rFonts w:asciiTheme="minorEastAsia" w:hAnsiTheme="minorEastAsia" w:hint="eastAsia"/>
          <w:w w:val="50"/>
          <w:kern w:val="0"/>
          <w:fitText w:val="210" w:id="-776283392"/>
        </w:rPr>
        <w:t>(</w:t>
      </w:r>
      <w:r w:rsidR="008E30C1" w:rsidRPr="00C819DA">
        <w:rPr>
          <w:rFonts w:asciiTheme="minorEastAsia" w:hAnsiTheme="minorEastAsia" w:hint="eastAsia"/>
          <w:w w:val="50"/>
          <w:kern w:val="0"/>
          <w:fitText w:val="210" w:id="-776283392"/>
        </w:rPr>
        <w:t>ア</w:t>
      </w:r>
      <w:r w:rsidRPr="00C819DA">
        <w:rPr>
          <w:rFonts w:asciiTheme="minorEastAsia" w:hAnsiTheme="minorEastAsia" w:hint="eastAsia"/>
          <w:w w:val="50"/>
          <w:kern w:val="0"/>
          <w:fitText w:val="210" w:id="-776283392"/>
        </w:rPr>
        <w:t>)</w:t>
      </w:r>
      <w:r w:rsidR="008E30C1" w:rsidRPr="004055D7">
        <w:rPr>
          <w:rFonts w:asciiTheme="minorEastAsia" w:hAnsiTheme="minorEastAsia" w:hint="eastAsia"/>
        </w:rPr>
        <w:t xml:space="preserve">　参加表明書</w:t>
      </w:r>
    </w:p>
    <w:p w14:paraId="382EA5DB" w14:textId="1BBF22D8" w:rsidR="00E468EF" w:rsidRDefault="004055D7" w:rsidP="00C0132F">
      <w:pPr>
        <w:ind w:leftChars="400" w:left="1050" w:hangingChars="100" w:hanging="210"/>
      </w:pPr>
      <w:r>
        <w:rPr>
          <w:rFonts w:hint="eastAsia"/>
        </w:rPr>
        <w:t>※</w:t>
      </w:r>
      <w:r w:rsidR="00C0132F">
        <w:rPr>
          <w:rFonts w:hint="eastAsia"/>
        </w:rPr>
        <w:t xml:space="preserve">　</w:t>
      </w:r>
      <w:r w:rsidR="00E468EF">
        <w:rPr>
          <w:rFonts w:hint="eastAsia"/>
        </w:rPr>
        <w:t>コンソーシアムを結成して参加する場合は、各事業者</w:t>
      </w:r>
      <w:r w:rsidR="00911867">
        <w:rPr>
          <w:rFonts w:hint="eastAsia"/>
        </w:rPr>
        <w:t>の役割が</w:t>
      </w:r>
      <w:r w:rsidR="0009367B">
        <w:rPr>
          <w:rFonts w:hint="eastAsia"/>
        </w:rPr>
        <w:t>分</w:t>
      </w:r>
      <w:r w:rsidR="00911867">
        <w:rPr>
          <w:rFonts w:hint="eastAsia"/>
        </w:rPr>
        <w:t>かるように記載すること。</w:t>
      </w:r>
    </w:p>
    <w:p w14:paraId="5B9792AD" w14:textId="2FFDCF0F" w:rsidR="008E30C1" w:rsidRDefault="00C819DA" w:rsidP="00C0132F">
      <w:pPr>
        <w:ind w:leftChars="300" w:left="630"/>
      </w:pPr>
      <w:r w:rsidRPr="00C0132F">
        <w:rPr>
          <w:rFonts w:asciiTheme="minorEastAsia" w:hAnsiTheme="minorEastAsia" w:hint="eastAsia"/>
          <w:w w:val="50"/>
          <w:kern w:val="0"/>
          <w:fitText w:val="210" w:id="-776283391"/>
        </w:rPr>
        <w:t>(</w:t>
      </w:r>
      <w:r w:rsidR="008E30C1" w:rsidRPr="00C0132F">
        <w:rPr>
          <w:rFonts w:asciiTheme="minorEastAsia" w:hAnsiTheme="minorEastAsia" w:hint="eastAsia"/>
          <w:w w:val="50"/>
          <w:kern w:val="0"/>
          <w:fitText w:val="210" w:id="-776283391"/>
        </w:rPr>
        <w:t>イ</w:t>
      </w:r>
      <w:r w:rsidRPr="00C0132F">
        <w:rPr>
          <w:rFonts w:asciiTheme="minorEastAsia" w:hAnsiTheme="minorEastAsia" w:hint="eastAsia"/>
          <w:w w:val="50"/>
          <w:kern w:val="0"/>
          <w:fitText w:val="210" w:id="-776283391"/>
        </w:rPr>
        <w:t>)</w:t>
      </w:r>
      <w:r w:rsidR="008E30C1">
        <w:rPr>
          <w:rFonts w:hint="eastAsia"/>
        </w:rPr>
        <w:t xml:space="preserve">　会社概要</w:t>
      </w:r>
      <w:r w:rsidR="002267DC">
        <w:rPr>
          <w:rFonts w:hint="eastAsia"/>
        </w:rPr>
        <w:t>が</w:t>
      </w:r>
      <w:r w:rsidR="009B3D37">
        <w:rPr>
          <w:rFonts w:hint="eastAsia"/>
        </w:rPr>
        <w:t>分</w:t>
      </w:r>
      <w:r w:rsidR="002267DC">
        <w:rPr>
          <w:rFonts w:hint="eastAsia"/>
        </w:rPr>
        <w:t>かる書類</w:t>
      </w:r>
    </w:p>
    <w:p w14:paraId="42DFCE64" w14:textId="2497A7C3" w:rsidR="0081094A" w:rsidRDefault="00C819DA" w:rsidP="00C0132F">
      <w:pPr>
        <w:ind w:leftChars="300" w:left="630"/>
      </w:pPr>
      <w:r w:rsidRPr="00C0132F">
        <w:rPr>
          <w:rFonts w:asciiTheme="minorEastAsia" w:hAnsiTheme="minorEastAsia" w:hint="eastAsia"/>
          <w:w w:val="50"/>
          <w:kern w:val="0"/>
          <w:fitText w:val="210" w:id="-776283390"/>
        </w:rPr>
        <w:t>(</w:t>
      </w:r>
      <w:r w:rsidR="008E30C1" w:rsidRPr="00C0132F">
        <w:rPr>
          <w:rFonts w:asciiTheme="minorEastAsia" w:hAnsiTheme="minorEastAsia" w:hint="eastAsia"/>
          <w:w w:val="50"/>
          <w:kern w:val="0"/>
          <w:fitText w:val="210" w:id="-776283390"/>
        </w:rPr>
        <w:t>ウ</w:t>
      </w:r>
      <w:r w:rsidRPr="00C0132F">
        <w:rPr>
          <w:rFonts w:asciiTheme="minorEastAsia" w:hAnsiTheme="minorEastAsia" w:hint="eastAsia"/>
          <w:w w:val="50"/>
          <w:kern w:val="0"/>
          <w:fitText w:val="210" w:id="-776283390"/>
        </w:rPr>
        <w:t>)</w:t>
      </w:r>
      <w:r w:rsidR="008E30C1">
        <w:rPr>
          <w:rFonts w:hint="eastAsia"/>
        </w:rPr>
        <w:t xml:space="preserve">　参加資格を満たしていることが</w:t>
      </w:r>
      <w:r w:rsidR="009B3D37">
        <w:rPr>
          <w:rFonts w:hint="eastAsia"/>
        </w:rPr>
        <w:t>分</w:t>
      </w:r>
      <w:r w:rsidR="008E30C1">
        <w:rPr>
          <w:rFonts w:hint="eastAsia"/>
        </w:rPr>
        <w:t>かる書類（契約書</w:t>
      </w:r>
      <w:r w:rsidR="00B54651">
        <w:rPr>
          <w:rFonts w:hint="eastAsia"/>
        </w:rPr>
        <w:t>の写し</w:t>
      </w:r>
      <w:r w:rsidR="008E30C1">
        <w:rPr>
          <w:rFonts w:hint="eastAsia"/>
        </w:rPr>
        <w:t>等）</w:t>
      </w:r>
    </w:p>
    <w:p w14:paraId="1284AC4C" w14:textId="2F009D69" w:rsidR="007056CB" w:rsidRDefault="007056CB" w:rsidP="00324327">
      <w:pPr>
        <w:ind w:leftChars="200" w:left="1050" w:hangingChars="300" w:hanging="630"/>
      </w:pPr>
      <w:r>
        <w:rPr>
          <w:rFonts w:hint="eastAsia"/>
        </w:rPr>
        <w:t xml:space="preserve">　　※</w:t>
      </w:r>
      <w:r w:rsidR="00C0132F">
        <w:rPr>
          <w:rFonts w:hint="eastAsia"/>
        </w:rPr>
        <w:t xml:space="preserve">　</w:t>
      </w:r>
      <w:r>
        <w:rPr>
          <w:rFonts w:hint="eastAsia"/>
        </w:rPr>
        <w:t>政令市の自治体情報システム標準化に係る</w:t>
      </w:r>
      <w:r w:rsidR="00FF1893">
        <w:rPr>
          <w:rFonts w:hint="eastAsia"/>
        </w:rPr>
        <w:t>ＰＭО又はＰＭО支援</w:t>
      </w:r>
      <w:r>
        <w:rPr>
          <w:rFonts w:hint="eastAsia"/>
        </w:rPr>
        <w:t>経験及び政令市の</w:t>
      </w:r>
      <w:r w:rsidR="00C82CC9">
        <w:rPr>
          <w:rFonts w:hint="eastAsia"/>
        </w:rPr>
        <w:t>児童手当</w:t>
      </w:r>
      <w:r w:rsidR="00E469D2">
        <w:rPr>
          <w:rFonts w:hint="eastAsia"/>
        </w:rPr>
        <w:t>等業務</w:t>
      </w:r>
      <w:r>
        <w:rPr>
          <w:rFonts w:hint="eastAsia"/>
        </w:rPr>
        <w:t>システム標準化に係る支援業務の契約書</w:t>
      </w:r>
      <w:r w:rsidR="00B54651">
        <w:rPr>
          <w:rFonts w:hint="eastAsia"/>
        </w:rPr>
        <w:t>の写し</w:t>
      </w:r>
      <w:r>
        <w:rPr>
          <w:rFonts w:hint="eastAsia"/>
        </w:rPr>
        <w:t>等</w:t>
      </w:r>
    </w:p>
    <w:p w14:paraId="478A5E8F" w14:textId="29EBD6A5" w:rsidR="00754538" w:rsidRDefault="00754538" w:rsidP="00324327">
      <w:pPr>
        <w:ind w:leftChars="200" w:left="630" w:hangingChars="100" w:hanging="210"/>
      </w:pPr>
      <w:r>
        <w:rPr>
          <w:rFonts w:hint="eastAsia"/>
        </w:rPr>
        <w:t xml:space="preserve">イ　</w:t>
      </w:r>
      <w:r w:rsidR="00335A9F">
        <w:rPr>
          <w:rFonts w:hint="eastAsia"/>
        </w:rPr>
        <w:t>「</w:t>
      </w:r>
      <w:r>
        <w:rPr>
          <w:rFonts w:hint="eastAsia"/>
        </w:rPr>
        <w:t>７</w:t>
      </w:r>
      <w:r>
        <w:rPr>
          <w:rFonts w:hint="eastAsia"/>
        </w:rPr>
        <w:t xml:space="preserve"> </w:t>
      </w:r>
      <w:r w:rsidRPr="00754538">
        <w:rPr>
          <w:rFonts w:hint="eastAsia"/>
        </w:rPr>
        <w:t>プロポーザルの参加資格</w:t>
      </w:r>
      <w:r w:rsidR="00335A9F">
        <w:rPr>
          <w:rFonts w:hint="eastAsia"/>
        </w:rPr>
        <w:t>」</w:t>
      </w:r>
      <w:r>
        <w:rPr>
          <w:rFonts w:hint="eastAsia"/>
        </w:rPr>
        <w:t>の【※】に該当する場合は上記（ア）～（ウ）に加え、下記（エ）～（</w:t>
      </w:r>
      <w:r w:rsidR="00C36C2C">
        <w:rPr>
          <w:rFonts w:hint="eastAsia"/>
        </w:rPr>
        <w:t>キ</w:t>
      </w:r>
      <w:r>
        <w:rPr>
          <w:rFonts w:hint="eastAsia"/>
        </w:rPr>
        <w:t>）も同様に提出すること。</w:t>
      </w:r>
    </w:p>
    <w:p w14:paraId="0ABCB7DB" w14:textId="3E35212D" w:rsidR="00754538" w:rsidRPr="00C0132F" w:rsidRDefault="00C0132F" w:rsidP="00C0132F">
      <w:pPr>
        <w:ind w:leftChars="300" w:left="735" w:hangingChars="100" w:hanging="105"/>
        <w:rPr>
          <w:rFonts w:asciiTheme="minorEastAsia" w:hAnsiTheme="minorEastAsia"/>
        </w:rPr>
      </w:pPr>
      <w:r w:rsidRPr="00C0132F">
        <w:rPr>
          <w:rFonts w:asciiTheme="minorEastAsia" w:hAnsiTheme="minorEastAsia" w:hint="eastAsia"/>
          <w:w w:val="50"/>
          <w:kern w:val="0"/>
          <w:fitText w:val="210" w:id="-776281856"/>
        </w:rPr>
        <w:lastRenderedPageBreak/>
        <w:t>(</w:t>
      </w:r>
      <w:r w:rsidR="00754538" w:rsidRPr="00C0132F">
        <w:rPr>
          <w:rFonts w:asciiTheme="minorEastAsia" w:hAnsiTheme="minorEastAsia" w:hint="eastAsia"/>
          <w:w w:val="50"/>
          <w:kern w:val="0"/>
          <w:fitText w:val="210" w:id="-776281856"/>
        </w:rPr>
        <w:t>エ</w:t>
      </w:r>
      <w:r w:rsidRPr="00C0132F">
        <w:rPr>
          <w:rFonts w:asciiTheme="minorEastAsia" w:hAnsiTheme="minorEastAsia" w:hint="eastAsia"/>
          <w:w w:val="50"/>
          <w:kern w:val="0"/>
          <w:fitText w:val="210" w:id="-776281856"/>
        </w:rPr>
        <w:t>)</w:t>
      </w:r>
      <w:r w:rsidR="00C36C2C" w:rsidRPr="00C0132F">
        <w:rPr>
          <w:rFonts w:asciiTheme="minorEastAsia" w:hAnsiTheme="minorEastAsia" w:hint="eastAsia"/>
        </w:rPr>
        <w:t xml:space="preserve">　登記事項証明書（履歴事項全部証明書）又は登記簿謄本（提出日前３か月以内に発行のもの（原本））</w:t>
      </w:r>
    </w:p>
    <w:p w14:paraId="4B611129" w14:textId="054C36A8" w:rsidR="00C36C2C" w:rsidRPr="00C0132F" w:rsidRDefault="00C0132F" w:rsidP="00C0132F">
      <w:pPr>
        <w:ind w:leftChars="300" w:left="735" w:hangingChars="100" w:hanging="105"/>
        <w:rPr>
          <w:rFonts w:asciiTheme="minorEastAsia" w:hAnsiTheme="minorEastAsia"/>
        </w:rPr>
      </w:pPr>
      <w:r w:rsidRPr="00C0132F">
        <w:rPr>
          <w:rFonts w:asciiTheme="minorEastAsia" w:hAnsiTheme="minorEastAsia" w:hint="eastAsia"/>
          <w:w w:val="50"/>
          <w:kern w:val="0"/>
          <w:fitText w:val="210" w:id="-776281855"/>
        </w:rPr>
        <w:t>(</w:t>
      </w:r>
      <w:r w:rsidR="00C36C2C" w:rsidRPr="00C0132F">
        <w:rPr>
          <w:rFonts w:asciiTheme="minorEastAsia" w:hAnsiTheme="minorEastAsia" w:hint="eastAsia"/>
          <w:w w:val="50"/>
          <w:kern w:val="0"/>
          <w:fitText w:val="210" w:id="-776281855"/>
        </w:rPr>
        <w:t>オ</w:t>
      </w:r>
      <w:r w:rsidRPr="00C0132F">
        <w:rPr>
          <w:rFonts w:asciiTheme="minorEastAsia" w:hAnsiTheme="minorEastAsia" w:hint="eastAsia"/>
          <w:w w:val="50"/>
          <w:kern w:val="0"/>
          <w:fitText w:val="210" w:id="-776281855"/>
        </w:rPr>
        <w:t>)</w:t>
      </w:r>
      <w:r w:rsidR="00C36C2C" w:rsidRPr="00C0132F">
        <w:rPr>
          <w:rFonts w:asciiTheme="minorEastAsia" w:hAnsiTheme="minorEastAsia" w:hint="eastAsia"/>
        </w:rPr>
        <w:t xml:space="preserve">　法人税又は所得税、消費税及び地方消費税について、未納がないことを証明する書類（提出日前３か月以内に発行のもの（原本））</w:t>
      </w:r>
    </w:p>
    <w:p w14:paraId="3896ED1A" w14:textId="155D15C7" w:rsidR="00C36C2C" w:rsidRPr="00C0132F" w:rsidRDefault="00C0132F" w:rsidP="00C0132F">
      <w:pPr>
        <w:ind w:leftChars="300" w:left="735" w:hangingChars="100" w:hanging="105"/>
        <w:rPr>
          <w:rFonts w:asciiTheme="minorEastAsia" w:hAnsiTheme="minorEastAsia"/>
        </w:rPr>
      </w:pPr>
      <w:r w:rsidRPr="00C0132F">
        <w:rPr>
          <w:rFonts w:asciiTheme="minorEastAsia" w:hAnsiTheme="minorEastAsia" w:hint="eastAsia"/>
          <w:w w:val="50"/>
          <w:kern w:val="0"/>
          <w:fitText w:val="210" w:id="-776281854"/>
        </w:rPr>
        <w:t>(</w:t>
      </w:r>
      <w:r w:rsidR="00C36C2C" w:rsidRPr="00C0132F">
        <w:rPr>
          <w:rFonts w:asciiTheme="minorEastAsia" w:hAnsiTheme="minorEastAsia" w:hint="eastAsia"/>
          <w:w w:val="50"/>
          <w:kern w:val="0"/>
          <w:fitText w:val="210" w:id="-776281854"/>
        </w:rPr>
        <w:t>カ</w:t>
      </w:r>
      <w:r w:rsidRPr="00C0132F">
        <w:rPr>
          <w:rFonts w:asciiTheme="minorEastAsia" w:hAnsiTheme="minorEastAsia" w:hint="eastAsia"/>
          <w:w w:val="50"/>
          <w:kern w:val="0"/>
          <w:fitText w:val="210" w:id="-776281854"/>
        </w:rPr>
        <w:t>)</w:t>
      </w:r>
      <w:r>
        <w:rPr>
          <w:rFonts w:asciiTheme="minorEastAsia" w:hAnsiTheme="minorEastAsia" w:hint="eastAsia"/>
        </w:rPr>
        <w:t xml:space="preserve">　</w:t>
      </w:r>
      <w:r w:rsidR="00C36C2C" w:rsidRPr="00C0132F">
        <w:rPr>
          <w:rFonts w:asciiTheme="minorEastAsia" w:hAnsiTheme="minorEastAsia" w:hint="eastAsia"/>
        </w:rPr>
        <w:t>本市の法人市民税、固定資産税（土地・家屋）・都市計画税、水道料金・下水道使用料について、本市内の全ての事業所等に未納がないことを証明する書類（提出日前３か月以内に発行のもの（原本））</w:t>
      </w:r>
      <w:r w:rsidR="0092091D" w:rsidRPr="00C0132F">
        <w:rPr>
          <w:rFonts w:asciiTheme="minorEastAsia" w:hAnsiTheme="minorEastAsia" w:hint="eastAsia"/>
        </w:rPr>
        <w:t>※本市から課税されていない場合は不要</w:t>
      </w:r>
    </w:p>
    <w:p w14:paraId="7EA9CD45" w14:textId="3AE151B7" w:rsidR="00C36C2C" w:rsidRPr="00C0132F" w:rsidRDefault="00C0132F" w:rsidP="00C0132F">
      <w:pPr>
        <w:ind w:leftChars="300" w:left="735" w:hangingChars="100" w:hanging="105"/>
        <w:rPr>
          <w:rFonts w:asciiTheme="minorEastAsia" w:hAnsiTheme="minorEastAsia"/>
        </w:rPr>
      </w:pPr>
      <w:r w:rsidRPr="00C0132F">
        <w:rPr>
          <w:rFonts w:asciiTheme="minorEastAsia" w:hAnsiTheme="minorEastAsia" w:hint="eastAsia"/>
          <w:w w:val="50"/>
          <w:kern w:val="0"/>
          <w:fitText w:val="210" w:id="-776281853"/>
        </w:rPr>
        <w:t>(</w:t>
      </w:r>
      <w:r w:rsidR="00C36C2C" w:rsidRPr="00C0132F">
        <w:rPr>
          <w:rFonts w:asciiTheme="minorEastAsia" w:hAnsiTheme="minorEastAsia" w:hint="eastAsia"/>
          <w:w w:val="50"/>
          <w:kern w:val="0"/>
          <w:fitText w:val="210" w:id="-776281853"/>
        </w:rPr>
        <w:t>キ</w:t>
      </w:r>
      <w:r w:rsidRPr="00C0132F">
        <w:rPr>
          <w:rFonts w:asciiTheme="minorEastAsia" w:hAnsiTheme="minorEastAsia" w:hint="eastAsia"/>
          <w:w w:val="50"/>
          <w:kern w:val="0"/>
          <w:fitText w:val="210" w:id="-776281853"/>
        </w:rPr>
        <w:t>)</w:t>
      </w:r>
      <w:r w:rsidR="00C36C2C" w:rsidRPr="00C0132F">
        <w:rPr>
          <w:rFonts w:asciiTheme="minorEastAsia" w:hAnsiTheme="minorEastAsia" w:hint="eastAsia"/>
        </w:rPr>
        <w:t xml:space="preserve">　京都市暴力団排除条例第２条第４号に規定する暴力団員等及び同条第５号に規定する暴力団密接関係者に該当しないことの誓約書</w:t>
      </w:r>
    </w:p>
    <w:p w14:paraId="6C22D4AE" w14:textId="37FC8FFF" w:rsidR="00C36C2C" w:rsidRPr="00C0132F" w:rsidRDefault="00C36C2C" w:rsidP="00C0132F">
      <w:pPr>
        <w:ind w:leftChars="400" w:left="1050" w:hangingChars="100" w:hanging="210"/>
        <w:rPr>
          <w:rFonts w:asciiTheme="minorEastAsia" w:hAnsiTheme="minorEastAsia"/>
        </w:rPr>
      </w:pPr>
      <w:r w:rsidRPr="00C0132F">
        <w:rPr>
          <w:rFonts w:asciiTheme="minorEastAsia" w:hAnsiTheme="minorEastAsia" w:hint="eastAsia"/>
        </w:rPr>
        <w:t>※</w:t>
      </w:r>
      <w:r w:rsidR="00C0132F">
        <w:rPr>
          <w:rFonts w:asciiTheme="minorEastAsia" w:hAnsiTheme="minorEastAsia" w:hint="eastAsia"/>
        </w:rPr>
        <w:t xml:space="preserve"> </w:t>
      </w:r>
      <w:r w:rsidRPr="00C0132F">
        <w:rPr>
          <w:rFonts w:asciiTheme="minorEastAsia" w:hAnsiTheme="minorEastAsia" w:hint="eastAsia"/>
        </w:rPr>
        <w:t>誓約書の記載に当たっては、京都市情報館（本市ホームページ）で「京都市暴力団排除条例施行規則」をサイト内検索し、当該ページの「誓約書（第１号様式）」を利用すること。</w:t>
      </w:r>
    </w:p>
    <w:p w14:paraId="06DC95D0" w14:textId="55FC8172" w:rsidR="00B54651" w:rsidRDefault="00B54651" w:rsidP="00324327">
      <w:pPr>
        <w:ind w:leftChars="200" w:left="420" w:firstLineChars="400" w:firstLine="840"/>
      </w:pPr>
      <w:r>
        <w:rPr>
          <w:rFonts w:hint="eastAsia"/>
        </w:rPr>
        <w:t>U</w:t>
      </w:r>
      <w:r>
        <w:t>RL:</w:t>
      </w:r>
      <w:r w:rsidR="00505532" w:rsidRPr="00505532">
        <w:t xml:space="preserve"> https://www.city.kyoto.lg.jp/bunshi/page/0000120713.html</w:t>
      </w:r>
    </w:p>
    <w:p w14:paraId="06213E40" w14:textId="03D09453" w:rsidR="001323A1" w:rsidRDefault="002452A0" w:rsidP="00581137">
      <w:pPr>
        <w:ind w:leftChars="200" w:left="420"/>
      </w:pPr>
      <w:r>
        <w:rPr>
          <w:rFonts w:hint="eastAsia"/>
        </w:rPr>
        <w:t>ウ</w:t>
      </w:r>
      <w:r w:rsidR="0081094A">
        <w:rPr>
          <w:rFonts w:hint="eastAsia"/>
        </w:rPr>
        <w:t xml:space="preserve">　提出部数</w:t>
      </w:r>
    </w:p>
    <w:p w14:paraId="65542B16" w14:textId="69A53B27" w:rsidR="00E96804" w:rsidRDefault="001323A1" w:rsidP="000919D5">
      <w:pPr>
        <w:ind w:leftChars="200" w:left="420" w:firstLineChars="200" w:firstLine="420"/>
      </w:pPr>
      <w:r>
        <w:rPr>
          <w:rFonts w:hint="eastAsia"/>
        </w:rPr>
        <w:t>１部</w:t>
      </w:r>
    </w:p>
    <w:p w14:paraId="33C5C97B" w14:textId="6C9065D3" w:rsidR="00E96804" w:rsidRDefault="00E96804" w:rsidP="00E96804">
      <w:r>
        <w:rPr>
          <w:rFonts w:hint="eastAsia"/>
        </w:rPr>
        <w:t xml:space="preserve">　　エ　提出方法</w:t>
      </w:r>
    </w:p>
    <w:p w14:paraId="4606D709" w14:textId="3233C5B1" w:rsidR="00057E74" w:rsidRDefault="00E96804" w:rsidP="000919D5">
      <w:pPr>
        <w:ind w:leftChars="100" w:left="630" w:hangingChars="200" w:hanging="420"/>
      </w:pPr>
      <w:r>
        <w:rPr>
          <w:rFonts w:hint="eastAsia"/>
        </w:rPr>
        <w:t xml:space="preserve">　　　</w:t>
      </w:r>
      <w:r w:rsidR="00057E74">
        <w:rPr>
          <w:rFonts w:hint="eastAsia"/>
        </w:rPr>
        <w:t>電子メールにて送付すること</w:t>
      </w:r>
      <w:r w:rsidR="00E469D2">
        <w:rPr>
          <w:rFonts w:hint="eastAsia"/>
        </w:rPr>
        <w:t>（紙の場合は、持参又は郵送により提出すること）</w:t>
      </w:r>
      <w:r w:rsidR="00057E74">
        <w:rPr>
          <w:rFonts w:hint="eastAsia"/>
        </w:rPr>
        <w:t>。電子メールのタイトルは「【</w:t>
      </w:r>
      <w:r w:rsidR="00A74FE6">
        <w:rPr>
          <w:rFonts w:hint="eastAsia"/>
        </w:rPr>
        <w:t>児童手当</w:t>
      </w:r>
      <w:r w:rsidR="00057E74">
        <w:rPr>
          <w:rFonts w:hint="eastAsia"/>
        </w:rPr>
        <w:t>標準化】</w:t>
      </w:r>
      <w:r w:rsidR="00A74FE6">
        <w:rPr>
          <w:rFonts w:hint="eastAsia"/>
        </w:rPr>
        <w:t>児童手当</w:t>
      </w:r>
      <w:r w:rsidR="00A71465">
        <w:rPr>
          <w:rFonts w:hint="eastAsia"/>
        </w:rPr>
        <w:t>等業務</w:t>
      </w:r>
      <w:r w:rsidR="00057E74">
        <w:rPr>
          <w:rFonts w:hint="eastAsia"/>
        </w:rPr>
        <w:t>システム標準化</w:t>
      </w:r>
      <w:r w:rsidR="00DB69E2">
        <w:rPr>
          <w:rFonts w:hint="eastAsia"/>
        </w:rPr>
        <w:t>に</w:t>
      </w:r>
      <w:r w:rsidR="00A71465">
        <w:rPr>
          <w:rFonts w:hint="eastAsia"/>
        </w:rPr>
        <w:t>係る</w:t>
      </w:r>
      <w:r w:rsidR="00057E74">
        <w:rPr>
          <w:rFonts w:hint="eastAsia"/>
        </w:rPr>
        <w:t>支援業務プロポーザル」とすること。ファイル容量が大きく、電子メールにて送付が難しい場合は、担当まで連絡すること。</w:t>
      </w:r>
    </w:p>
    <w:p w14:paraId="5D4BD991" w14:textId="62B68EE2" w:rsidR="00E96804" w:rsidRDefault="00057E74" w:rsidP="000919D5">
      <w:pPr>
        <w:ind w:leftChars="100" w:left="210" w:firstLineChars="300" w:firstLine="630"/>
      </w:pPr>
      <w:r>
        <w:rPr>
          <w:rFonts w:hint="eastAsia"/>
        </w:rPr>
        <w:t>担当者に必ず</w:t>
      </w:r>
      <w:r w:rsidR="00D34C3B">
        <w:rPr>
          <w:rFonts w:hint="eastAsia"/>
        </w:rPr>
        <w:t>電話にて</w:t>
      </w:r>
      <w:r>
        <w:rPr>
          <w:rFonts w:hint="eastAsia"/>
        </w:rPr>
        <w:t>受信確認を行うこと。</w:t>
      </w:r>
    </w:p>
    <w:p w14:paraId="31155092" w14:textId="77AD3F86" w:rsidR="00057E74" w:rsidRDefault="00057E74" w:rsidP="000919D5">
      <w:pPr>
        <w:ind w:leftChars="100" w:left="210" w:firstLineChars="100" w:firstLine="210"/>
      </w:pPr>
      <w:r w:rsidRPr="00057E74">
        <w:rPr>
          <w:rFonts w:hint="eastAsia"/>
        </w:rPr>
        <w:t>（※</w:t>
      </w:r>
      <w:r>
        <w:rPr>
          <w:rFonts w:hint="eastAsia"/>
        </w:rPr>
        <w:t>上記イの</w:t>
      </w:r>
      <w:r w:rsidRPr="00057E74">
        <w:rPr>
          <w:rFonts w:hint="eastAsia"/>
        </w:rPr>
        <w:t>（エ）～（カ）については郵送又は持参により提出</w:t>
      </w:r>
      <w:r w:rsidR="00EB08F6">
        <w:rPr>
          <w:rFonts w:hint="eastAsia"/>
        </w:rPr>
        <w:t>すること</w:t>
      </w:r>
      <w:r w:rsidRPr="00057E74">
        <w:rPr>
          <w:rFonts w:hint="eastAsia"/>
        </w:rPr>
        <w:t>。</w:t>
      </w:r>
      <w:r w:rsidR="0006593E">
        <w:rPr>
          <w:rFonts w:hint="eastAsia"/>
        </w:rPr>
        <w:t>）</w:t>
      </w:r>
    </w:p>
    <w:p w14:paraId="2D5604CF" w14:textId="71FDE33C" w:rsidR="00CE13D6" w:rsidRDefault="00096B02" w:rsidP="000919D5">
      <w:pPr>
        <w:ind w:leftChars="100" w:left="210" w:firstLineChars="100" w:firstLine="210"/>
      </w:pPr>
      <w:r>
        <w:rPr>
          <w:rFonts w:hint="eastAsia"/>
        </w:rPr>
        <w:t xml:space="preserve">　　メールアドレス：</w:t>
      </w:r>
      <w:r w:rsidR="00A74FE6" w:rsidRPr="00A74FE6">
        <w:t>kodomokateisien@city.kyoto.lg.jp</w:t>
      </w:r>
      <w:r w:rsidR="00A030F6" w:rsidRPr="00A030F6" w:rsidDel="00782118">
        <w:t xml:space="preserve"> </w:t>
      </w:r>
    </w:p>
    <w:p w14:paraId="4818299E" w14:textId="425E9B57" w:rsidR="00152C14" w:rsidRPr="00152C14" w:rsidRDefault="00152C14" w:rsidP="000919D5">
      <w:pPr>
        <w:ind w:leftChars="100" w:left="210" w:firstLineChars="100" w:firstLine="210"/>
      </w:pPr>
      <w:r>
        <w:rPr>
          <w:rFonts w:hint="eastAsia"/>
        </w:rPr>
        <w:t xml:space="preserve">　　電話番号：</w:t>
      </w:r>
      <w:r>
        <w:rPr>
          <w:rFonts w:hint="eastAsia"/>
        </w:rPr>
        <w:t>0</w:t>
      </w:r>
      <w:r>
        <w:t>75-</w:t>
      </w:r>
      <w:r w:rsidR="00A74FE6">
        <w:rPr>
          <w:rFonts w:hint="eastAsia"/>
        </w:rPr>
        <w:t>746</w:t>
      </w:r>
      <w:r>
        <w:t>-</w:t>
      </w:r>
      <w:r w:rsidR="00A74FE6">
        <w:rPr>
          <w:rFonts w:hint="eastAsia"/>
        </w:rPr>
        <w:t>7625</w:t>
      </w:r>
    </w:p>
    <w:p w14:paraId="21F774D9" w14:textId="31528812" w:rsidR="00096B02" w:rsidRDefault="00096B02" w:rsidP="000919D5">
      <w:pPr>
        <w:ind w:leftChars="100" w:left="210" w:firstLineChars="100" w:firstLine="210"/>
      </w:pPr>
      <w:r>
        <w:rPr>
          <w:rFonts w:hint="eastAsia"/>
        </w:rPr>
        <w:t xml:space="preserve">　　郵送</w:t>
      </w:r>
      <w:r w:rsidR="0006593E">
        <w:rPr>
          <w:rFonts w:hint="eastAsia"/>
        </w:rPr>
        <w:t>先</w:t>
      </w:r>
      <w:r>
        <w:rPr>
          <w:rFonts w:hint="eastAsia"/>
        </w:rPr>
        <w:t>：〒</w:t>
      </w:r>
      <w:r>
        <w:rPr>
          <w:rFonts w:hint="eastAsia"/>
        </w:rPr>
        <w:t>6</w:t>
      </w:r>
      <w:r>
        <w:t>04-8</w:t>
      </w:r>
      <w:r w:rsidR="00A74FE6">
        <w:rPr>
          <w:rFonts w:hint="eastAsia"/>
        </w:rPr>
        <w:t>17</w:t>
      </w:r>
      <w:r w:rsidR="00A030F6">
        <w:rPr>
          <w:rFonts w:hint="eastAsia"/>
        </w:rPr>
        <w:t>1</w:t>
      </w:r>
    </w:p>
    <w:p w14:paraId="6E9CE40B" w14:textId="2BE355C1" w:rsidR="00096B02" w:rsidRDefault="00A030F6" w:rsidP="00F96159">
      <w:pPr>
        <w:ind w:leftChars="100" w:left="210" w:firstLineChars="700" w:firstLine="1470"/>
      </w:pPr>
      <w:r w:rsidRPr="00A030F6">
        <w:rPr>
          <w:rFonts w:hint="eastAsia"/>
        </w:rPr>
        <w:t>京都市中京区</w:t>
      </w:r>
      <w:r w:rsidR="00A74FE6">
        <w:rPr>
          <w:rFonts w:hint="eastAsia"/>
        </w:rPr>
        <w:t>烏丸</w:t>
      </w:r>
      <w:r w:rsidRPr="00A030F6">
        <w:rPr>
          <w:rFonts w:hint="eastAsia"/>
        </w:rPr>
        <w:t>通御池下る</w:t>
      </w:r>
      <w:r w:rsidR="00A74FE6">
        <w:rPr>
          <w:rFonts w:hint="eastAsia"/>
        </w:rPr>
        <w:t>虎屋</w:t>
      </w:r>
      <w:r w:rsidRPr="00A030F6">
        <w:rPr>
          <w:rFonts w:hint="eastAsia"/>
        </w:rPr>
        <w:t>町</w:t>
      </w:r>
      <w:r w:rsidRPr="00A030F6">
        <w:rPr>
          <w:rFonts w:hint="eastAsia"/>
        </w:rPr>
        <w:t>5</w:t>
      </w:r>
      <w:r w:rsidR="00A74FE6">
        <w:rPr>
          <w:rFonts w:hint="eastAsia"/>
        </w:rPr>
        <w:t>66</w:t>
      </w:r>
      <w:r w:rsidRPr="00A030F6">
        <w:rPr>
          <w:rFonts w:hint="eastAsia"/>
        </w:rPr>
        <w:t>-1</w:t>
      </w:r>
    </w:p>
    <w:p w14:paraId="2AAA13FA" w14:textId="48C73683" w:rsidR="009D4853" w:rsidRDefault="00A74FE6" w:rsidP="00F96159">
      <w:pPr>
        <w:ind w:leftChars="100" w:left="210" w:firstLineChars="700" w:firstLine="1470"/>
      </w:pPr>
      <w:r>
        <w:rPr>
          <w:rFonts w:hint="eastAsia"/>
        </w:rPr>
        <w:t>井門明治安田生命ビル２階　子ども家庭支援課企画担当</w:t>
      </w:r>
    </w:p>
    <w:p w14:paraId="6D7CF98D" w14:textId="2468409C" w:rsidR="00D3149B" w:rsidRPr="0027015C" w:rsidRDefault="00C819DA" w:rsidP="00C0132F">
      <w:pPr>
        <w:ind w:leftChars="100" w:left="210"/>
        <w:rPr>
          <w:rFonts w:asciiTheme="majorEastAsia" w:eastAsiaTheme="majorEastAsia" w:hAnsiTheme="majorEastAsia"/>
        </w:rPr>
      </w:pPr>
      <w:r>
        <w:rPr>
          <w:rFonts w:asciiTheme="majorEastAsia" w:eastAsiaTheme="majorEastAsia" w:hAnsiTheme="majorEastAsia" w:hint="eastAsia"/>
        </w:rPr>
        <w:t>⑶</w:t>
      </w:r>
      <w:r w:rsidR="00C0132F">
        <w:rPr>
          <w:rFonts w:asciiTheme="majorEastAsia" w:eastAsiaTheme="majorEastAsia" w:hAnsiTheme="majorEastAsia" w:hint="eastAsia"/>
        </w:rPr>
        <w:t xml:space="preserve">　</w:t>
      </w:r>
      <w:r w:rsidR="00D3149B" w:rsidRPr="0027015C">
        <w:rPr>
          <w:rFonts w:asciiTheme="majorEastAsia" w:eastAsiaTheme="majorEastAsia" w:hAnsiTheme="majorEastAsia" w:hint="eastAsia"/>
        </w:rPr>
        <w:t>企画提案書</w:t>
      </w:r>
      <w:r w:rsidR="00057E74">
        <w:rPr>
          <w:rFonts w:asciiTheme="majorEastAsia" w:eastAsiaTheme="majorEastAsia" w:hAnsiTheme="majorEastAsia" w:hint="eastAsia"/>
        </w:rPr>
        <w:t>等</w:t>
      </w:r>
      <w:r w:rsidR="00D3149B" w:rsidRPr="0027015C">
        <w:rPr>
          <w:rFonts w:asciiTheme="majorEastAsia" w:eastAsiaTheme="majorEastAsia" w:hAnsiTheme="majorEastAsia" w:hint="eastAsia"/>
        </w:rPr>
        <w:t>の提出</w:t>
      </w:r>
    </w:p>
    <w:p w14:paraId="1E5F14E8" w14:textId="4AA885CF" w:rsidR="00D3149B" w:rsidRDefault="00A801C7" w:rsidP="008E7BEB">
      <w:pPr>
        <w:ind w:leftChars="200" w:left="420" w:firstLineChars="100" w:firstLine="210"/>
      </w:pPr>
      <w:r>
        <w:rPr>
          <w:rFonts w:hint="eastAsia"/>
        </w:rPr>
        <w:t>参加表明者は、令和</w:t>
      </w:r>
      <w:r w:rsidR="00A74FE6">
        <w:rPr>
          <w:rFonts w:hint="eastAsia"/>
        </w:rPr>
        <w:t>７</w:t>
      </w:r>
      <w:r>
        <w:rPr>
          <w:rFonts w:hint="eastAsia"/>
        </w:rPr>
        <w:t>年</w:t>
      </w:r>
      <w:r w:rsidR="00465AF0">
        <w:rPr>
          <w:rFonts w:hint="eastAsia"/>
        </w:rPr>
        <w:t>５</w:t>
      </w:r>
      <w:r w:rsidR="00A74FE6">
        <w:rPr>
          <w:rFonts w:hint="eastAsia"/>
        </w:rPr>
        <w:t>月</w:t>
      </w:r>
      <w:r w:rsidR="00465AF0">
        <w:rPr>
          <w:rFonts w:hint="eastAsia"/>
        </w:rPr>
        <w:t>１２</w:t>
      </w:r>
      <w:r>
        <w:rPr>
          <w:rFonts w:hint="eastAsia"/>
        </w:rPr>
        <w:t>日</w:t>
      </w:r>
      <w:r w:rsidR="00512774">
        <w:rPr>
          <w:rFonts w:hint="eastAsia"/>
        </w:rPr>
        <w:t>（</w:t>
      </w:r>
      <w:r w:rsidR="00465AF0">
        <w:rPr>
          <w:rFonts w:hint="eastAsia"/>
        </w:rPr>
        <w:t>月</w:t>
      </w:r>
      <w:r w:rsidR="00512774">
        <w:rPr>
          <w:rFonts w:hint="eastAsia"/>
        </w:rPr>
        <w:t>）</w:t>
      </w:r>
      <w:r>
        <w:rPr>
          <w:rFonts w:hint="eastAsia"/>
        </w:rPr>
        <w:t>午後５時までに、以下のとおり、</w:t>
      </w:r>
      <w:r w:rsidR="00BC1747">
        <w:rPr>
          <w:rFonts w:hint="eastAsia"/>
        </w:rPr>
        <w:t>資料</w:t>
      </w:r>
      <w:r>
        <w:rPr>
          <w:rFonts w:hint="eastAsia"/>
        </w:rPr>
        <w:t>を提出すること。期限までに提出がない場合は、参加を辞退したものとみなす。</w:t>
      </w:r>
    </w:p>
    <w:p w14:paraId="17F39870" w14:textId="0B7441D6" w:rsidR="00A801C7" w:rsidRPr="0027015C" w:rsidRDefault="00A801C7" w:rsidP="00C0132F">
      <w:pPr>
        <w:ind w:leftChars="200" w:left="420"/>
        <w:rPr>
          <w:rFonts w:asciiTheme="majorEastAsia" w:eastAsiaTheme="majorEastAsia" w:hAnsiTheme="majorEastAsia"/>
        </w:rPr>
      </w:pPr>
      <w:r w:rsidRPr="0027015C">
        <w:rPr>
          <w:rFonts w:asciiTheme="majorEastAsia" w:eastAsiaTheme="majorEastAsia" w:hAnsiTheme="majorEastAsia" w:hint="eastAsia"/>
        </w:rPr>
        <w:t>ア　提出</w:t>
      </w:r>
      <w:r w:rsidR="005E7D51">
        <w:rPr>
          <w:rFonts w:asciiTheme="majorEastAsia" w:eastAsiaTheme="majorEastAsia" w:hAnsiTheme="majorEastAsia" w:hint="eastAsia"/>
        </w:rPr>
        <w:t>資料</w:t>
      </w:r>
    </w:p>
    <w:p w14:paraId="5F0607CB" w14:textId="67742476" w:rsidR="00A801C7" w:rsidRPr="0027015C" w:rsidRDefault="00C0132F" w:rsidP="000919D5">
      <w:pPr>
        <w:ind w:leftChars="300" w:left="630"/>
        <w:rPr>
          <w:rFonts w:asciiTheme="majorEastAsia" w:eastAsiaTheme="majorEastAsia" w:hAnsiTheme="majorEastAsia"/>
        </w:rPr>
      </w:pPr>
      <w:r w:rsidRPr="00CA55F5">
        <w:rPr>
          <w:rFonts w:asciiTheme="majorEastAsia" w:eastAsiaTheme="majorEastAsia" w:hAnsiTheme="majorEastAsia" w:hint="eastAsia"/>
          <w:w w:val="50"/>
          <w:kern w:val="0"/>
          <w:fitText w:val="210" w:id="-776280319"/>
        </w:rPr>
        <w:t>(ア)</w:t>
      </w:r>
      <w:r w:rsidR="00CA55F5">
        <w:rPr>
          <w:rFonts w:asciiTheme="majorEastAsia" w:eastAsiaTheme="majorEastAsia" w:hAnsiTheme="majorEastAsia" w:hint="eastAsia"/>
          <w:kern w:val="0"/>
        </w:rPr>
        <w:t xml:space="preserve">　</w:t>
      </w:r>
      <w:r w:rsidR="00A801C7" w:rsidRPr="0027015C">
        <w:rPr>
          <w:rFonts w:asciiTheme="majorEastAsia" w:eastAsiaTheme="majorEastAsia" w:hAnsiTheme="majorEastAsia" w:hint="eastAsia"/>
        </w:rPr>
        <w:t>企画提案書</w:t>
      </w:r>
    </w:p>
    <w:p w14:paraId="1C8841A9" w14:textId="742C4DF3" w:rsidR="00A6739D" w:rsidRDefault="0048540F" w:rsidP="00CA55F5">
      <w:pPr>
        <w:ind w:leftChars="400" w:left="840" w:firstLineChars="100" w:firstLine="210"/>
      </w:pPr>
      <w:r>
        <w:rPr>
          <w:rFonts w:hint="eastAsia"/>
        </w:rPr>
        <w:t>企画提案書の様式は、原則Ａ４サイズ（縦・横は任意）、１０ページから２０ページ程度で両面印刷と</w:t>
      </w:r>
      <w:r w:rsidR="00335A9F">
        <w:rPr>
          <w:rFonts w:hint="eastAsia"/>
        </w:rPr>
        <w:t>し、</w:t>
      </w:r>
      <w:r w:rsidR="00A6739D">
        <w:rPr>
          <w:rFonts w:hint="eastAsia"/>
        </w:rPr>
        <w:t>下記の内容について記載すること。</w:t>
      </w:r>
      <w:r w:rsidR="00810B86">
        <w:rPr>
          <w:rFonts w:hint="eastAsia"/>
        </w:rPr>
        <w:t>タイトルは「</w:t>
      </w:r>
      <w:r w:rsidR="00A74FE6">
        <w:rPr>
          <w:rFonts w:hint="eastAsia"/>
          <w:kern w:val="0"/>
        </w:rPr>
        <w:t>児童手当</w:t>
      </w:r>
      <w:r w:rsidR="00945050">
        <w:rPr>
          <w:rFonts w:hint="eastAsia"/>
          <w:kern w:val="0"/>
        </w:rPr>
        <w:t>等</w:t>
      </w:r>
      <w:r w:rsidR="008E7BEB">
        <w:rPr>
          <w:rFonts w:hint="eastAsia"/>
          <w:kern w:val="0"/>
        </w:rPr>
        <w:t>業務</w:t>
      </w:r>
      <w:r w:rsidR="00810B86">
        <w:rPr>
          <w:rFonts w:hint="eastAsia"/>
          <w:kern w:val="0"/>
        </w:rPr>
        <w:t>システム標準化</w:t>
      </w:r>
      <w:r w:rsidR="00AA18BC">
        <w:rPr>
          <w:rFonts w:hint="eastAsia"/>
          <w:kern w:val="0"/>
        </w:rPr>
        <w:t>に</w:t>
      </w:r>
      <w:r w:rsidR="008E7BEB">
        <w:rPr>
          <w:rFonts w:hint="eastAsia"/>
          <w:kern w:val="0"/>
        </w:rPr>
        <w:t>係る</w:t>
      </w:r>
      <w:r w:rsidR="00810B86">
        <w:rPr>
          <w:rFonts w:hint="eastAsia"/>
          <w:kern w:val="0"/>
        </w:rPr>
        <w:t>支援業務企画提案書」とする。</w:t>
      </w:r>
    </w:p>
    <w:p w14:paraId="26936E9D" w14:textId="3F44D232" w:rsidR="0027015C" w:rsidRDefault="00A6739D" w:rsidP="00A74FE6">
      <w:pPr>
        <w:ind w:leftChars="400" w:left="1050" w:hangingChars="100" w:hanging="210"/>
      </w:pPr>
      <w:r>
        <w:rPr>
          <w:rFonts w:hint="eastAsia"/>
        </w:rPr>
        <w:t>・</w:t>
      </w:r>
      <w:r w:rsidR="00CA55F5">
        <w:rPr>
          <w:rFonts w:hint="eastAsia"/>
        </w:rPr>
        <w:t xml:space="preserve">　</w:t>
      </w:r>
      <w:r w:rsidR="00C9017D">
        <w:rPr>
          <w:rFonts w:hint="eastAsia"/>
        </w:rPr>
        <w:t>事業者が保有する</w:t>
      </w:r>
      <w:r w:rsidR="00A74FE6">
        <w:rPr>
          <w:rFonts w:hint="eastAsia"/>
        </w:rPr>
        <w:t>児童</w:t>
      </w:r>
      <w:r w:rsidR="00945050">
        <w:rPr>
          <w:rFonts w:hint="eastAsia"/>
        </w:rPr>
        <w:t>等</w:t>
      </w:r>
      <w:r w:rsidR="008E7BEB">
        <w:rPr>
          <w:rFonts w:hint="eastAsia"/>
        </w:rPr>
        <w:t>業務</w:t>
      </w:r>
      <w:r w:rsidR="008607BF">
        <w:rPr>
          <w:rFonts w:hint="eastAsia"/>
        </w:rPr>
        <w:t>システム標準化に係る支援</w:t>
      </w:r>
      <w:r w:rsidR="00A346DD">
        <w:rPr>
          <w:rFonts w:hint="eastAsia"/>
        </w:rPr>
        <w:t>業務の</w:t>
      </w:r>
      <w:r w:rsidR="00C9017D">
        <w:rPr>
          <w:rFonts w:hint="eastAsia"/>
        </w:rPr>
        <w:t>知識・ノウハウ・</w:t>
      </w:r>
      <w:r w:rsidR="00B32BCA">
        <w:rPr>
          <w:rFonts w:hint="eastAsia"/>
        </w:rPr>
        <w:t>支援</w:t>
      </w:r>
      <w:r w:rsidR="00C9017D">
        <w:rPr>
          <w:rFonts w:hint="eastAsia"/>
        </w:rPr>
        <w:t>実績・経験及びプロジェクトの責任者、担当者が保有する</w:t>
      </w:r>
      <w:r w:rsidR="00A74FE6">
        <w:rPr>
          <w:rFonts w:hint="eastAsia"/>
        </w:rPr>
        <w:t>児童</w:t>
      </w:r>
      <w:r w:rsidR="00945050">
        <w:rPr>
          <w:rFonts w:hint="eastAsia"/>
        </w:rPr>
        <w:t>等</w:t>
      </w:r>
      <w:r w:rsidR="008E7BEB">
        <w:rPr>
          <w:rFonts w:hint="eastAsia"/>
        </w:rPr>
        <w:t>業務</w:t>
      </w:r>
      <w:r w:rsidR="00281EDA" w:rsidRPr="00281EDA">
        <w:rPr>
          <w:rFonts w:hint="eastAsia"/>
        </w:rPr>
        <w:t>システム標準</w:t>
      </w:r>
      <w:r w:rsidR="00281EDA" w:rsidRPr="00281EDA">
        <w:rPr>
          <w:rFonts w:hint="eastAsia"/>
        </w:rPr>
        <w:lastRenderedPageBreak/>
        <w:t>化に係る支援</w:t>
      </w:r>
      <w:r w:rsidR="00C9017D">
        <w:rPr>
          <w:rFonts w:hint="eastAsia"/>
        </w:rPr>
        <w:t>実績・経験</w:t>
      </w:r>
    </w:p>
    <w:p w14:paraId="334CAC17" w14:textId="0C3EB257" w:rsidR="0027015C" w:rsidRDefault="00C9017D" w:rsidP="00CA55F5">
      <w:pPr>
        <w:ind w:leftChars="400" w:left="1050" w:hangingChars="100" w:hanging="210"/>
      </w:pPr>
      <w:r>
        <w:rPr>
          <w:rFonts w:hint="eastAsia"/>
        </w:rPr>
        <w:t>・</w:t>
      </w:r>
      <w:r w:rsidR="00CA55F5">
        <w:rPr>
          <w:rFonts w:hint="eastAsia"/>
        </w:rPr>
        <w:t xml:space="preserve">　</w:t>
      </w:r>
      <w:r>
        <w:rPr>
          <w:rFonts w:hint="eastAsia"/>
        </w:rPr>
        <w:t>実施体制、要員等に関すること</w:t>
      </w:r>
    </w:p>
    <w:p w14:paraId="3FB07E03" w14:textId="5C4C71B8" w:rsidR="0027015C" w:rsidRDefault="00810B86" w:rsidP="00CA55F5">
      <w:pPr>
        <w:ind w:leftChars="400" w:left="1050" w:hangingChars="100" w:hanging="210"/>
      </w:pPr>
      <w:r>
        <w:rPr>
          <w:rFonts w:hint="eastAsia"/>
        </w:rPr>
        <w:t>・</w:t>
      </w:r>
      <w:r w:rsidR="00CA55F5">
        <w:rPr>
          <w:rFonts w:hint="eastAsia"/>
        </w:rPr>
        <w:t xml:space="preserve">　</w:t>
      </w:r>
      <w:r>
        <w:rPr>
          <w:rFonts w:hint="eastAsia"/>
        </w:rPr>
        <w:t>委託内容に対する進め方、取組方法。また、それらの考え方や</w:t>
      </w:r>
      <w:r w:rsidR="00BC1747">
        <w:rPr>
          <w:rFonts w:hint="eastAsia"/>
        </w:rPr>
        <w:t>ねら</w:t>
      </w:r>
      <w:r>
        <w:rPr>
          <w:rFonts w:hint="eastAsia"/>
        </w:rPr>
        <w:t>い、目的</w:t>
      </w:r>
    </w:p>
    <w:p w14:paraId="65E27209" w14:textId="7BB38FEF" w:rsidR="0027015C" w:rsidRDefault="00D90213" w:rsidP="00CA55F5">
      <w:pPr>
        <w:ind w:leftChars="400" w:left="1050" w:hangingChars="100" w:hanging="210"/>
      </w:pPr>
      <w:r>
        <w:rPr>
          <w:rFonts w:hint="eastAsia"/>
        </w:rPr>
        <w:t>・</w:t>
      </w:r>
      <w:r w:rsidR="00CA55F5">
        <w:rPr>
          <w:rFonts w:hint="eastAsia"/>
        </w:rPr>
        <w:t xml:space="preserve">　</w:t>
      </w:r>
      <w:r>
        <w:rPr>
          <w:rFonts w:hint="eastAsia"/>
        </w:rPr>
        <w:t>受託に</w:t>
      </w:r>
      <w:r w:rsidR="00C329B2">
        <w:rPr>
          <w:rFonts w:hint="eastAsia"/>
        </w:rPr>
        <w:t>当</w:t>
      </w:r>
      <w:r>
        <w:rPr>
          <w:rFonts w:hint="eastAsia"/>
        </w:rPr>
        <w:t>たって、本市への要望</w:t>
      </w:r>
    </w:p>
    <w:p w14:paraId="6C5B2805" w14:textId="32A5B9D6" w:rsidR="00810B86" w:rsidRDefault="00D90213" w:rsidP="00CA55F5">
      <w:pPr>
        <w:ind w:leftChars="400" w:left="1050" w:hangingChars="100" w:hanging="210"/>
      </w:pPr>
      <w:r>
        <w:rPr>
          <w:rFonts w:hint="eastAsia"/>
        </w:rPr>
        <w:t>・</w:t>
      </w:r>
      <w:r w:rsidR="00CA55F5">
        <w:rPr>
          <w:rFonts w:hint="eastAsia"/>
        </w:rPr>
        <w:t xml:space="preserve">　</w:t>
      </w:r>
      <w:r>
        <w:rPr>
          <w:rFonts w:hint="eastAsia"/>
        </w:rPr>
        <w:t>提案の実施するに</w:t>
      </w:r>
      <w:r w:rsidR="00C329B2">
        <w:rPr>
          <w:rFonts w:hint="eastAsia"/>
        </w:rPr>
        <w:t>当</w:t>
      </w:r>
      <w:r>
        <w:rPr>
          <w:rFonts w:hint="eastAsia"/>
        </w:rPr>
        <w:t>たって、本市側に見込まれる負荷</w:t>
      </w:r>
    </w:p>
    <w:p w14:paraId="23A94CF1" w14:textId="1AD723E1" w:rsidR="00B920FB" w:rsidRDefault="00B920FB" w:rsidP="00CA55F5">
      <w:pPr>
        <w:ind w:leftChars="400" w:left="1050" w:hangingChars="100" w:hanging="210"/>
      </w:pPr>
      <w:r>
        <w:rPr>
          <w:rFonts w:hint="eastAsia"/>
        </w:rPr>
        <w:t>・</w:t>
      </w:r>
      <w:r w:rsidR="00CA55F5">
        <w:rPr>
          <w:rFonts w:hint="eastAsia"/>
        </w:rPr>
        <w:t xml:space="preserve">　</w:t>
      </w:r>
      <w:r>
        <w:rPr>
          <w:rFonts w:hint="eastAsia"/>
        </w:rPr>
        <w:t>その他、評価基準書による評価に資する情報</w:t>
      </w:r>
    </w:p>
    <w:p w14:paraId="2F4DDF5B" w14:textId="09720B35" w:rsidR="006A20DE" w:rsidRDefault="00E16D49" w:rsidP="00CA55F5">
      <w:pPr>
        <w:ind w:leftChars="500" w:left="1260" w:hangingChars="100" w:hanging="210"/>
        <w:jc w:val="left"/>
      </w:pPr>
      <w:r>
        <w:rPr>
          <w:rFonts w:hint="eastAsia"/>
        </w:rPr>
        <w:t>※</w:t>
      </w:r>
      <w:r w:rsidR="00CA55F5">
        <w:rPr>
          <w:rFonts w:hint="eastAsia"/>
        </w:rPr>
        <w:t xml:space="preserve">　</w:t>
      </w:r>
      <w:r w:rsidR="006A20DE">
        <w:rPr>
          <w:rFonts w:hint="eastAsia"/>
        </w:rPr>
        <w:t>企画提案書は、専門的な知識を持たない者でも理解できるよう、分かりやすい表現で</w:t>
      </w:r>
      <w:r w:rsidR="00E73A8E">
        <w:rPr>
          <w:rFonts w:hint="eastAsia"/>
        </w:rPr>
        <w:t>記載</w:t>
      </w:r>
      <w:r w:rsidR="006A20DE">
        <w:rPr>
          <w:rFonts w:hint="eastAsia"/>
        </w:rPr>
        <w:t>すること。</w:t>
      </w:r>
    </w:p>
    <w:p w14:paraId="30B37C15" w14:textId="4F79589F" w:rsidR="00A801C7" w:rsidRPr="0027015C" w:rsidRDefault="00C0132F" w:rsidP="000919D5">
      <w:pPr>
        <w:ind w:leftChars="300" w:left="630"/>
        <w:rPr>
          <w:rFonts w:asciiTheme="majorEastAsia" w:eastAsiaTheme="majorEastAsia" w:hAnsiTheme="majorEastAsia"/>
        </w:rPr>
      </w:pPr>
      <w:r w:rsidRPr="00CA55F5">
        <w:rPr>
          <w:rFonts w:asciiTheme="majorEastAsia" w:eastAsiaTheme="majorEastAsia" w:hAnsiTheme="majorEastAsia" w:hint="eastAsia"/>
          <w:w w:val="50"/>
          <w:kern w:val="0"/>
          <w:fitText w:val="210" w:id="-776280320"/>
        </w:rPr>
        <w:t>(イ)</w:t>
      </w:r>
      <w:r w:rsidR="00CA55F5">
        <w:rPr>
          <w:rFonts w:asciiTheme="majorEastAsia" w:eastAsiaTheme="majorEastAsia" w:hAnsiTheme="majorEastAsia" w:hint="eastAsia"/>
          <w:kern w:val="0"/>
        </w:rPr>
        <w:t xml:space="preserve">　</w:t>
      </w:r>
      <w:r w:rsidR="00A801C7" w:rsidRPr="0027015C">
        <w:rPr>
          <w:rFonts w:asciiTheme="majorEastAsia" w:eastAsiaTheme="majorEastAsia" w:hAnsiTheme="majorEastAsia" w:hint="eastAsia"/>
        </w:rPr>
        <w:t>見積書</w:t>
      </w:r>
    </w:p>
    <w:p w14:paraId="03CB8E24" w14:textId="61B9B30E" w:rsidR="00D90213" w:rsidRDefault="006052CD" w:rsidP="00CA55F5">
      <w:pPr>
        <w:ind w:leftChars="400" w:left="840" w:firstLineChars="100" w:firstLine="210"/>
        <w:jc w:val="left"/>
      </w:pPr>
      <w:r>
        <w:rPr>
          <w:rFonts w:hint="eastAsia"/>
        </w:rPr>
        <w:t>様式は指定しないが、役割ごとの単価や工数など、</w:t>
      </w:r>
      <w:r w:rsidR="00D90213">
        <w:rPr>
          <w:rFonts w:hint="eastAsia"/>
        </w:rPr>
        <w:t>経費の</w:t>
      </w:r>
      <w:r>
        <w:rPr>
          <w:rFonts w:hint="eastAsia"/>
        </w:rPr>
        <w:t>内訳が</w:t>
      </w:r>
      <w:r w:rsidR="00C329B2">
        <w:rPr>
          <w:rFonts w:hint="eastAsia"/>
        </w:rPr>
        <w:t>分</w:t>
      </w:r>
      <w:r>
        <w:rPr>
          <w:rFonts w:hint="eastAsia"/>
        </w:rPr>
        <w:t>かるようにすること。</w:t>
      </w:r>
    </w:p>
    <w:p w14:paraId="47564B23" w14:textId="1A4277BC" w:rsidR="00EC42BC" w:rsidRDefault="00EC42BC" w:rsidP="00CA55F5">
      <w:pPr>
        <w:ind w:leftChars="400" w:left="840" w:firstLineChars="100" w:firstLine="210"/>
        <w:jc w:val="left"/>
      </w:pPr>
      <w:r>
        <w:rPr>
          <w:rFonts w:hint="eastAsia"/>
        </w:rPr>
        <w:t>見積書においては、税抜価格を記載する</w:t>
      </w:r>
      <w:r w:rsidR="00E16D49">
        <w:rPr>
          <w:rFonts w:hint="eastAsia"/>
        </w:rPr>
        <w:t>こと</w:t>
      </w:r>
      <w:r>
        <w:rPr>
          <w:rFonts w:hint="eastAsia"/>
        </w:rPr>
        <w:t>。</w:t>
      </w:r>
    </w:p>
    <w:p w14:paraId="06B31B5D" w14:textId="05B7691F" w:rsidR="00E16D49" w:rsidRPr="00E16D49" w:rsidRDefault="00E16D49" w:rsidP="00CA55F5">
      <w:pPr>
        <w:ind w:leftChars="400" w:left="840" w:firstLineChars="100" w:firstLine="210"/>
        <w:jc w:val="left"/>
      </w:pPr>
      <w:r>
        <w:rPr>
          <w:rFonts w:hint="eastAsia"/>
        </w:rPr>
        <w:t>その他、</w:t>
      </w:r>
      <w:r w:rsidR="00EC42BC">
        <w:rPr>
          <w:rFonts w:hint="eastAsia"/>
        </w:rPr>
        <w:t>発生する諸経費については、上記価格に含めるものとする</w:t>
      </w:r>
      <w:r>
        <w:rPr>
          <w:rFonts w:hint="eastAsia"/>
        </w:rPr>
        <w:t>こと</w:t>
      </w:r>
      <w:r w:rsidR="00EC42BC">
        <w:rPr>
          <w:rFonts w:hint="eastAsia"/>
        </w:rPr>
        <w:t>。</w:t>
      </w:r>
    </w:p>
    <w:p w14:paraId="4CDF6173" w14:textId="3DF0D70D" w:rsidR="00A801C7" w:rsidRPr="0027015C" w:rsidRDefault="00A801C7" w:rsidP="00C0132F">
      <w:pPr>
        <w:ind w:leftChars="200" w:left="420"/>
        <w:rPr>
          <w:rFonts w:asciiTheme="majorEastAsia" w:eastAsiaTheme="majorEastAsia" w:hAnsiTheme="majorEastAsia"/>
        </w:rPr>
      </w:pPr>
      <w:r w:rsidRPr="0027015C">
        <w:rPr>
          <w:rFonts w:asciiTheme="majorEastAsia" w:eastAsiaTheme="majorEastAsia" w:hAnsiTheme="majorEastAsia" w:hint="eastAsia"/>
        </w:rPr>
        <w:t>イ　提出方法</w:t>
      </w:r>
    </w:p>
    <w:p w14:paraId="3CE71CA2" w14:textId="28AD0D15" w:rsidR="00CA7FDA" w:rsidRDefault="00CA7FDA" w:rsidP="00EE3434">
      <w:pPr>
        <w:ind w:firstLineChars="400" w:firstLine="840"/>
      </w:pPr>
      <w:r>
        <w:rPr>
          <w:rFonts w:hint="eastAsia"/>
        </w:rPr>
        <w:t>企画提案書（７部）と見積書（１部）を持参又は郵送で行うこと。</w:t>
      </w:r>
    </w:p>
    <w:p w14:paraId="11D3F608" w14:textId="77777777" w:rsidR="00A74FE6" w:rsidRDefault="00CA7FDA" w:rsidP="00A74FE6">
      <w:pPr>
        <w:ind w:leftChars="100" w:left="210" w:firstLineChars="100" w:firstLine="210"/>
      </w:pPr>
      <w:r>
        <w:rPr>
          <w:rFonts w:hint="eastAsia"/>
        </w:rPr>
        <w:t xml:space="preserve">　　郵送先：</w:t>
      </w:r>
      <w:r w:rsidR="00A74FE6">
        <w:rPr>
          <w:rFonts w:hint="eastAsia"/>
        </w:rPr>
        <w:t>〒</w:t>
      </w:r>
      <w:r w:rsidR="00A74FE6">
        <w:rPr>
          <w:rFonts w:hint="eastAsia"/>
        </w:rPr>
        <w:t>6</w:t>
      </w:r>
      <w:r w:rsidR="00A74FE6">
        <w:t>04-8</w:t>
      </w:r>
      <w:r w:rsidR="00A74FE6">
        <w:rPr>
          <w:rFonts w:hint="eastAsia"/>
        </w:rPr>
        <w:t>171</w:t>
      </w:r>
    </w:p>
    <w:p w14:paraId="0B923C38" w14:textId="77777777" w:rsidR="00A74FE6" w:rsidRDefault="00A74FE6" w:rsidP="00A74FE6">
      <w:pPr>
        <w:ind w:leftChars="100" w:left="210" w:firstLineChars="700" w:firstLine="1470"/>
      </w:pPr>
      <w:r w:rsidRPr="00A030F6">
        <w:rPr>
          <w:rFonts w:hint="eastAsia"/>
        </w:rPr>
        <w:t>京都市中京区</w:t>
      </w:r>
      <w:r>
        <w:rPr>
          <w:rFonts w:hint="eastAsia"/>
        </w:rPr>
        <w:t>烏丸</w:t>
      </w:r>
      <w:r w:rsidRPr="00A030F6">
        <w:rPr>
          <w:rFonts w:hint="eastAsia"/>
        </w:rPr>
        <w:t>通御池下る</w:t>
      </w:r>
      <w:r>
        <w:rPr>
          <w:rFonts w:hint="eastAsia"/>
        </w:rPr>
        <w:t>虎屋</w:t>
      </w:r>
      <w:r w:rsidRPr="00A030F6">
        <w:rPr>
          <w:rFonts w:hint="eastAsia"/>
        </w:rPr>
        <w:t>町</w:t>
      </w:r>
      <w:r w:rsidRPr="00A030F6">
        <w:rPr>
          <w:rFonts w:hint="eastAsia"/>
        </w:rPr>
        <w:t>5</w:t>
      </w:r>
      <w:r>
        <w:rPr>
          <w:rFonts w:hint="eastAsia"/>
        </w:rPr>
        <w:t>66</w:t>
      </w:r>
      <w:r w:rsidRPr="00A030F6">
        <w:rPr>
          <w:rFonts w:hint="eastAsia"/>
        </w:rPr>
        <w:t>-1</w:t>
      </w:r>
    </w:p>
    <w:p w14:paraId="041CE360" w14:textId="77777777" w:rsidR="00A74FE6" w:rsidRDefault="00A74FE6" w:rsidP="00A74FE6">
      <w:pPr>
        <w:ind w:leftChars="100" w:left="210" w:firstLineChars="700" w:firstLine="1470"/>
      </w:pPr>
      <w:r>
        <w:rPr>
          <w:rFonts w:hint="eastAsia"/>
        </w:rPr>
        <w:t>井門明治安田生命ビル２階　子ども家庭支援課企画担当</w:t>
      </w:r>
    </w:p>
    <w:p w14:paraId="5A316394" w14:textId="634B81BC" w:rsidR="009E58B8" w:rsidRPr="00A74FE6" w:rsidRDefault="009E58B8" w:rsidP="00A74FE6">
      <w:pPr>
        <w:ind w:leftChars="100" w:left="210" w:firstLineChars="100" w:firstLine="210"/>
      </w:pPr>
    </w:p>
    <w:p w14:paraId="4354CC6A" w14:textId="20565DCF" w:rsidR="003A3BCA" w:rsidRPr="00517A06" w:rsidRDefault="003A3BCA">
      <w:pPr>
        <w:rPr>
          <w:rFonts w:asciiTheme="majorEastAsia" w:eastAsiaTheme="majorEastAsia" w:hAnsiTheme="majorEastAsia"/>
          <w:b/>
          <w:bCs/>
        </w:rPr>
      </w:pPr>
      <w:r w:rsidRPr="00517A06">
        <w:rPr>
          <w:rFonts w:asciiTheme="majorEastAsia" w:eastAsiaTheme="majorEastAsia" w:hAnsiTheme="majorEastAsia" w:hint="eastAsia"/>
          <w:b/>
          <w:bCs/>
        </w:rPr>
        <w:t>９　質問及び回答について</w:t>
      </w:r>
    </w:p>
    <w:p w14:paraId="23B876DF" w14:textId="35E8A1CB" w:rsidR="00A60C32" w:rsidRPr="00A60C32" w:rsidRDefault="00A60C32" w:rsidP="000919D5">
      <w:pPr>
        <w:ind w:leftChars="100" w:left="210" w:firstLineChars="100" w:firstLine="210"/>
      </w:pPr>
      <w:r w:rsidRPr="00A60C32">
        <w:rPr>
          <w:rFonts w:hint="eastAsia"/>
        </w:rPr>
        <w:t>様式は自由と</w:t>
      </w:r>
      <w:r w:rsidR="00013613">
        <w:rPr>
          <w:rFonts w:hint="eastAsia"/>
        </w:rPr>
        <w:t>する</w:t>
      </w:r>
      <w:r w:rsidRPr="00A60C32">
        <w:rPr>
          <w:rFonts w:hint="eastAsia"/>
        </w:rPr>
        <w:t>が、電子メールにて提出</w:t>
      </w:r>
      <w:r>
        <w:rPr>
          <w:rFonts w:hint="eastAsia"/>
        </w:rPr>
        <w:t>すること</w:t>
      </w:r>
      <w:r w:rsidRPr="00A60C32">
        <w:rPr>
          <w:rFonts w:hint="eastAsia"/>
        </w:rPr>
        <w:t>。電話及び対面での質問は</w:t>
      </w:r>
      <w:r w:rsidR="00013613">
        <w:rPr>
          <w:rFonts w:hint="eastAsia"/>
        </w:rPr>
        <w:t>受け付けない</w:t>
      </w:r>
      <w:r w:rsidRPr="00A60C32">
        <w:rPr>
          <w:rFonts w:hint="eastAsia"/>
        </w:rPr>
        <w:t>。</w:t>
      </w:r>
    </w:p>
    <w:p w14:paraId="7EE08C57" w14:textId="7DCD7043" w:rsidR="00EB2618" w:rsidRDefault="00F22147">
      <w:pPr>
        <w:ind w:leftChars="100" w:left="210" w:firstLineChars="100" w:firstLine="210"/>
      </w:pPr>
      <w:r w:rsidRPr="00F22147">
        <w:rPr>
          <w:rFonts w:hint="eastAsia"/>
        </w:rPr>
        <w:t>電子メールのタイトルは「【</w:t>
      </w:r>
      <w:r w:rsidR="00A74FE6">
        <w:rPr>
          <w:rFonts w:hint="eastAsia"/>
        </w:rPr>
        <w:t>児童手当</w:t>
      </w:r>
      <w:r w:rsidRPr="00F22147">
        <w:rPr>
          <w:rFonts w:hint="eastAsia"/>
        </w:rPr>
        <w:t>標準化】</w:t>
      </w:r>
      <w:r w:rsidR="00A74FE6">
        <w:rPr>
          <w:rFonts w:hint="eastAsia"/>
        </w:rPr>
        <w:t>児童手当</w:t>
      </w:r>
      <w:r w:rsidR="00945050">
        <w:rPr>
          <w:rFonts w:hint="eastAsia"/>
        </w:rPr>
        <w:t>等</w:t>
      </w:r>
      <w:r w:rsidR="008E7BEB">
        <w:rPr>
          <w:rFonts w:hint="eastAsia"/>
        </w:rPr>
        <w:t>業務</w:t>
      </w:r>
      <w:r w:rsidRPr="00F22147">
        <w:rPr>
          <w:rFonts w:hint="eastAsia"/>
        </w:rPr>
        <w:t>システム標準化に</w:t>
      </w:r>
      <w:r w:rsidR="008E7BEB">
        <w:rPr>
          <w:rFonts w:hint="eastAsia"/>
        </w:rPr>
        <w:t>係る</w:t>
      </w:r>
      <w:r w:rsidRPr="00F22147">
        <w:rPr>
          <w:rFonts w:hint="eastAsia"/>
        </w:rPr>
        <w:t>支援業務プロポーザル（</w:t>
      </w:r>
      <w:r>
        <w:rPr>
          <w:rFonts w:hint="eastAsia"/>
        </w:rPr>
        <w:t>質問</w:t>
      </w:r>
      <w:r w:rsidRPr="00F22147">
        <w:rPr>
          <w:rFonts w:hint="eastAsia"/>
        </w:rPr>
        <w:t>）」とすること。</w:t>
      </w:r>
    </w:p>
    <w:p w14:paraId="749030E5" w14:textId="1E6ECD11" w:rsidR="00E07DF8" w:rsidRDefault="00E07DF8" w:rsidP="000919D5">
      <w:pPr>
        <w:ind w:leftChars="100" w:left="210" w:firstLineChars="100" w:firstLine="210"/>
      </w:pPr>
      <w:r>
        <w:rPr>
          <w:rFonts w:hint="eastAsia"/>
        </w:rPr>
        <w:t>質問については、参加表明書を提出した事業者に限る。</w:t>
      </w:r>
    </w:p>
    <w:p w14:paraId="0047E70F" w14:textId="3F071AB2" w:rsidR="00CD5D9A" w:rsidRDefault="00CD5D9A" w:rsidP="000919D5">
      <w:pPr>
        <w:ind w:leftChars="100" w:left="210" w:firstLineChars="100" w:firstLine="210"/>
      </w:pPr>
      <w:r>
        <w:rPr>
          <w:rFonts w:hint="eastAsia"/>
        </w:rPr>
        <w:t>質問を送付後は必ず担当者に</w:t>
      </w:r>
      <w:r w:rsidR="001579EE">
        <w:rPr>
          <w:rFonts w:hint="eastAsia"/>
        </w:rPr>
        <w:t>電話にて</w:t>
      </w:r>
      <w:r>
        <w:rPr>
          <w:rFonts w:hint="eastAsia"/>
        </w:rPr>
        <w:t>受信確認を行うこと。</w:t>
      </w:r>
    </w:p>
    <w:p w14:paraId="5B74600C" w14:textId="59913A0B" w:rsidR="008E7BEB" w:rsidRDefault="008E7BEB" w:rsidP="00C0132F">
      <w:pPr>
        <w:ind w:leftChars="100" w:left="210" w:firstLineChars="200" w:firstLine="420"/>
      </w:pPr>
      <w:r>
        <w:rPr>
          <w:rFonts w:hint="eastAsia"/>
        </w:rPr>
        <w:t>メールアドレス：</w:t>
      </w:r>
      <w:r w:rsidR="00A74FE6" w:rsidRPr="00A74FE6">
        <w:t>kodomokateisien@city.kyoto.lg.jp</w:t>
      </w:r>
      <w:r>
        <w:rPr>
          <w:rFonts w:hint="eastAsia"/>
        </w:rPr>
        <w:t xml:space="preserve"> </w:t>
      </w:r>
    </w:p>
    <w:p w14:paraId="1A95A0CD" w14:textId="50F86941" w:rsidR="008E7BEB" w:rsidRDefault="008E7BEB" w:rsidP="00C0132F">
      <w:pPr>
        <w:ind w:leftChars="100" w:left="210" w:firstLineChars="200" w:firstLine="420"/>
      </w:pPr>
      <w:r>
        <w:rPr>
          <w:rFonts w:hint="eastAsia"/>
        </w:rPr>
        <w:t>電話番号：</w:t>
      </w:r>
      <w:r>
        <w:rPr>
          <w:rFonts w:hint="eastAsia"/>
        </w:rPr>
        <w:t>075-</w:t>
      </w:r>
      <w:r w:rsidR="00A74FE6">
        <w:rPr>
          <w:rFonts w:hint="eastAsia"/>
        </w:rPr>
        <w:t>746</w:t>
      </w:r>
      <w:r>
        <w:rPr>
          <w:rFonts w:hint="eastAsia"/>
        </w:rPr>
        <w:t>-</w:t>
      </w:r>
      <w:r w:rsidR="00A74FE6">
        <w:rPr>
          <w:rFonts w:hint="eastAsia"/>
        </w:rPr>
        <w:t>7625</w:t>
      </w:r>
    </w:p>
    <w:p w14:paraId="16A15D4F" w14:textId="1C743420" w:rsidR="008E7BEB" w:rsidRDefault="008E7BEB" w:rsidP="00C0132F">
      <w:pPr>
        <w:ind w:leftChars="100" w:left="210" w:firstLineChars="200" w:firstLine="420"/>
      </w:pPr>
      <w:r>
        <w:rPr>
          <w:rFonts w:hint="eastAsia"/>
        </w:rPr>
        <w:t>担当者：</w:t>
      </w:r>
      <w:r w:rsidR="00A74FE6">
        <w:rPr>
          <w:rFonts w:hint="eastAsia"/>
        </w:rPr>
        <w:t>小塚</w:t>
      </w:r>
      <w:r>
        <w:rPr>
          <w:rFonts w:hint="eastAsia"/>
        </w:rPr>
        <w:t>、</w:t>
      </w:r>
      <w:r w:rsidR="00A74FE6">
        <w:rPr>
          <w:rFonts w:hint="eastAsia"/>
        </w:rPr>
        <w:t>中窪</w:t>
      </w:r>
    </w:p>
    <w:p w14:paraId="2C598520" w14:textId="72899D58" w:rsidR="00745068" w:rsidRPr="00A74FE6" w:rsidRDefault="00C0132F" w:rsidP="00A74FE6">
      <w:pPr>
        <w:pStyle w:val="af2"/>
        <w:numPr>
          <w:ilvl w:val="0"/>
          <w:numId w:val="3"/>
        </w:numPr>
        <w:ind w:leftChars="0"/>
        <w:rPr>
          <w:rFonts w:asciiTheme="majorEastAsia" w:eastAsiaTheme="majorEastAsia" w:hAnsiTheme="majorEastAsia"/>
        </w:rPr>
      </w:pPr>
      <w:r w:rsidRPr="00A74FE6">
        <w:rPr>
          <w:rFonts w:asciiTheme="majorEastAsia" w:eastAsiaTheme="majorEastAsia" w:hAnsiTheme="majorEastAsia" w:hint="eastAsia"/>
        </w:rPr>
        <w:t xml:space="preserve">　</w:t>
      </w:r>
      <w:r w:rsidR="00745068" w:rsidRPr="00A74FE6">
        <w:rPr>
          <w:rFonts w:asciiTheme="majorEastAsia" w:eastAsiaTheme="majorEastAsia" w:hAnsiTheme="majorEastAsia" w:hint="eastAsia"/>
        </w:rPr>
        <w:t>質問の提出期限</w:t>
      </w:r>
    </w:p>
    <w:p w14:paraId="7F815773" w14:textId="62F42B63" w:rsidR="00745068" w:rsidRDefault="00745068" w:rsidP="00C0132F">
      <w:pPr>
        <w:ind w:leftChars="100" w:left="210" w:firstLineChars="200" w:firstLine="420"/>
      </w:pPr>
      <w:r>
        <w:rPr>
          <w:rFonts w:hint="eastAsia"/>
        </w:rPr>
        <w:t>令和</w:t>
      </w:r>
      <w:r w:rsidR="008E7BEB">
        <w:rPr>
          <w:rFonts w:hint="eastAsia"/>
        </w:rPr>
        <w:t>７</w:t>
      </w:r>
      <w:r>
        <w:rPr>
          <w:rFonts w:hint="eastAsia"/>
        </w:rPr>
        <w:t>年</w:t>
      </w:r>
      <w:r w:rsidR="00A74FE6">
        <w:rPr>
          <w:rFonts w:hint="eastAsia"/>
        </w:rPr>
        <w:t>４</w:t>
      </w:r>
      <w:r>
        <w:rPr>
          <w:rFonts w:hint="eastAsia"/>
        </w:rPr>
        <w:t>月</w:t>
      </w:r>
      <w:r w:rsidR="008E7BEB">
        <w:rPr>
          <w:rFonts w:hint="eastAsia"/>
        </w:rPr>
        <w:t>２</w:t>
      </w:r>
      <w:r w:rsidR="00A74FE6">
        <w:rPr>
          <w:rFonts w:hint="eastAsia"/>
        </w:rPr>
        <w:t>２</w:t>
      </w:r>
      <w:r>
        <w:rPr>
          <w:rFonts w:hint="eastAsia"/>
        </w:rPr>
        <w:t>日</w:t>
      </w:r>
      <w:r w:rsidR="002452A0">
        <w:rPr>
          <w:rFonts w:hint="eastAsia"/>
        </w:rPr>
        <w:t>（</w:t>
      </w:r>
      <w:r w:rsidR="00A74FE6">
        <w:rPr>
          <w:rFonts w:hint="eastAsia"/>
        </w:rPr>
        <w:t>火</w:t>
      </w:r>
      <w:r w:rsidR="002452A0">
        <w:rPr>
          <w:rFonts w:hint="eastAsia"/>
        </w:rPr>
        <w:t>）</w:t>
      </w:r>
      <w:r w:rsidR="009406DE">
        <w:rPr>
          <w:rFonts w:hint="eastAsia"/>
        </w:rPr>
        <w:t>午後５時</w:t>
      </w:r>
    </w:p>
    <w:p w14:paraId="4DA3DB2B" w14:textId="3FA1003F" w:rsidR="00EB2618" w:rsidRPr="00A74FE6" w:rsidRDefault="00C0132F" w:rsidP="00A74FE6">
      <w:pPr>
        <w:pStyle w:val="af2"/>
        <w:numPr>
          <w:ilvl w:val="0"/>
          <w:numId w:val="3"/>
        </w:numPr>
        <w:ind w:leftChars="0"/>
        <w:jc w:val="left"/>
        <w:rPr>
          <w:rFonts w:asciiTheme="majorEastAsia" w:eastAsiaTheme="majorEastAsia" w:hAnsiTheme="majorEastAsia"/>
        </w:rPr>
      </w:pPr>
      <w:r w:rsidRPr="00A74FE6">
        <w:rPr>
          <w:rFonts w:asciiTheme="majorEastAsia" w:eastAsiaTheme="majorEastAsia" w:hAnsiTheme="majorEastAsia" w:hint="eastAsia"/>
        </w:rPr>
        <w:t xml:space="preserve">　質問</w:t>
      </w:r>
      <w:r w:rsidR="00581137" w:rsidRPr="00A74FE6">
        <w:rPr>
          <w:rFonts w:asciiTheme="majorEastAsia" w:eastAsiaTheme="majorEastAsia" w:hAnsiTheme="majorEastAsia" w:hint="eastAsia"/>
        </w:rPr>
        <w:t>の回答日及び回答方法について</w:t>
      </w:r>
    </w:p>
    <w:p w14:paraId="72066438" w14:textId="241441CA" w:rsidR="00581137" w:rsidRDefault="00FC3252" w:rsidP="00C0132F">
      <w:pPr>
        <w:ind w:leftChars="100" w:left="210" w:firstLineChars="200" w:firstLine="420"/>
      </w:pPr>
      <w:r>
        <w:rPr>
          <w:rFonts w:hint="eastAsia"/>
        </w:rPr>
        <w:t>令和</w:t>
      </w:r>
      <w:r w:rsidR="008E7BEB">
        <w:rPr>
          <w:rFonts w:hint="eastAsia"/>
        </w:rPr>
        <w:t>７</w:t>
      </w:r>
      <w:r>
        <w:rPr>
          <w:rFonts w:hint="eastAsia"/>
        </w:rPr>
        <w:t>年</w:t>
      </w:r>
      <w:r w:rsidR="00A74FE6">
        <w:rPr>
          <w:rFonts w:hint="eastAsia"/>
        </w:rPr>
        <w:t>４</w:t>
      </w:r>
      <w:r>
        <w:rPr>
          <w:rFonts w:hint="eastAsia"/>
        </w:rPr>
        <w:t>月</w:t>
      </w:r>
      <w:r w:rsidR="008E7BEB">
        <w:rPr>
          <w:rFonts w:hint="eastAsia"/>
        </w:rPr>
        <w:t>２</w:t>
      </w:r>
      <w:r w:rsidR="00417B56">
        <w:rPr>
          <w:rFonts w:hint="eastAsia"/>
        </w:rPr>
        <w:t>８</w:t>
      </w:r>
      <w:r>
        <w:rPr>
          <w:rFonts w:hint="eastAsia"/>
        </w:rPr>
        <w:t>日</w:t>
      </w:r>
      <w:r w:rsidR="002452A0">
        <w:rPr>
          <w:rFonts w:hint="eastAsia"/>
        </w:rPr>
        <w:t>（</w:t>
      </w:r>
      <w:r w:rsidR="00A74FE6">
        <w:rPr>
          <w:rFonts w:hint="eastAsia"/>
        </w:rPr>
        <w:t>月</w:t>
      </w:r>
      <w:r w:rsidR="002452A0">
        <w:rPr>
          <w:rFonts w:hint="eastAsia"/>
        </w:rPr>
        <w:t>）</w:t>
      </w:r>
      <w:r>
        <w:rPr>
          <w:rFonts w:hint="eastAsia"/>
        </w:rPr>
        <w:t>までに</w:t>
      </w:r>
      <w:r w:rsidR="008E7BEB">
        <w:rPr>
          <w:rFonts w:hint="eastAsia"/>
        </w:rPr>
        <w:t>、</w:t>
      </w:r>
      <w:r w:rsidR="008E7BEB" w:rsidRPr="008E7BEB">
        <w:rPr>
          <w:rFonts w:hint="eastAsia"/>
        </w:rPr>
        <w:t>参加</w:t>
      </w:r>
      <w:r w:rsidR="002F2185">
        <w:rPr>
          <w:rFonts w:hint="eastAsia"/>
        </w:rPr>
        <w:t>表明者</w:t>
      </w:r>
      <w:r w:rsidR="008E7BEB" w:rsidRPr="008E7BEB">
        <w:rPr>
          <w:rFonts w:hint="eastAsia"/>
        </w:rPr>
        <w:t>全員に電子メールで回答する。</w:t>
      </w:r>
    </w:p>
    <w:p w14:paraId="765E145F" w14:textId="77777777" w:rsidR="00517A06" w:rsidRPr="00A74FE6" w:rsidRDefault="00517A06" w:rsidP="00517A06"/>
    <w:p w14:paraId="35F2DCE4" w14:textId="410F7245" w:rsidR="003A3BCA" w:rsidRPr="00517A06" w:rsidRDefault="003A3BCA">
      <w:pPr>
        <w:rPr>
          <w:rFonts w:asciiTheme="majorEastAsia" w:eastAsiaTheme="majorEastAsia" w:hAnsiTheme="majorEastAsia"/>
          <w:b/>
          <w:bCs/>
        </w:rPr>
      </w:pPr>
      <w:r w:rsidRPr="00517A06">
        <w:rPr>
          <w:rFonts w:asciiTheme="majorEastAsia" w:eastAsiaTheme="majorEastAsia" w:hAnsiTheme="majorEastAsia" w:hint="eastAsia"/>
          <w:b/>
          <w:bCs/>
        </w:rPr>
        <w:t>１０</w:t>
      </w:r>
      <w:r w:rsidR="007A05D7" w:rsidRPr="00517A06">
        <w:rPr>
          <w:rFonts w:asciiTheme="majorEastAsia" w:eastAsiaTheme="majorEastAsia" w:hAnsiTheme="majorEastAsia" w:hint="eastAsia"/>
          <w:b/>
          <w:bCs/>
        </w:rPr>
        <w:t xml:space="preserve">　</w:t>
      </w:r>
      <w:r w:rsidRPr="00517A06">
        <w:rPr>
          <w:rFonts w:asciiTheme="majorEastAsia" w:eastAsiaTheme="majorEastAsia" w:hAnsiTheme="majorEastAsia" w:hint="eastAsia"/>
          <w:b/>
          <w:bCs/>
        </w:rPr>
        <w:t>プレゼンテーション</w:t>
      </w:r>
      <w:r w:rsidR="007712CD" w:rsidRPr="00517A06">
        <w:rPr>
          <w:rFonts w:asciiTheme="majorEastAsia" w:eastAsiaTheme="majorEastAsia" w:hAnsiTheme="majorEastAsia" w:hint="eastAsia"/>
          <w:b/>
          <w:bCs/>
        </w:rPr>
        <w:t>について</w:t>
      </w:r>
    </w:p>
    <w:p w14:paraId="7A53B651" w14:textId="319E2E3C" w:rsidR="00716A98" w:rsidRPr="00A74FE6" w:rsidRDefault="00C0132F" w:rsidP="00A74FE6">
      <w:pPr>
        <w:pStyle w:val="af2"/>
        <w:numPr>
          <w:ilvl w:val="0"/>
          <w:numId w:val="4"/>
        </w:numPr>
        <w:ind w:leftChars="0"/>
        <w:rPr>
          <w:rFonts w:asciiTheme="majorEastAsia" w:eastAsiaTheme="majorEastAsia" w:hAnsiTheme="majorEastAsia"/>
        </w:rPr>
      </w:pPr>
      <w:r w:rsidRPr="00A74FE6">
        <w:rPr>
          <w:rFonts w:asciiTheme="majorEastAsia" w:eastAsiaTheme="majorEastAsia" w:hAnsiTheme="majorEastAsia" w:hint="eastAsia"/>
        </w:rPr>
        <w:t xml:space="preserve">　</w:t>
      </w:r>
      <w:r w:rsidR="00716A98" w:rsidRPr="00A74FE6">
        <w:rPr>
          <w:rFonts w:asciiTheme="majorEastAsia" w:eastAsiaTheme="majorEastAsia" w:hAnsiTheme="majorEastAsia" w:hint="eastAsia"/>
        </w:rPr>
        <w:t>実施日時及び実施場所</w:t>
      </w:r>
    </w:p>
    <w:p w14:paraId="033BD3E8" w14:textId="37D81A99" w:rsidR="000209A6" w:rsidRDefault="00745068" w:rsidP="00E16D49">
      <w:pPr>
        <w:ind w:leftChars="200" w:left="420" w:firstLineChars="100" w:firstLine="210"/>
      </w:pPr>
      <w:r>
        <w:rPr>
          <w:rFonts w:hint="eastAsia"/>
        </w:rPr>
        <w:t>令和</w:t>
      </w:r>
      <w:r w:rsidR="008E7BEB">
        <w:rPr>
          <w:rFonts w:hint="eastAsia"/>
        </w:rPr>
        <w:t>７</w:t>
      </w:r>
      <w:r>
        <w:rPr>
          <w:rFonts w:hint="eastAsia"/>
        </w:rPr>
        <w:t>年</w:t>
      </w:r>
      <w:r w:rsidR="00A74FE6">
        <w:rPr>
          <w:rFonts w:hint="eastAsia"/>
        </w:rPr>
        <w:t>５</w:t>
      </w:r>
      <w:r>
        <w:rPr>
          <w:rFonts w:hint="eastAsia"/>
        </w:rPr>
        <w:t>月</w:t>
      </w:r>
      <w:r w:rsidR="00A74FE6">
        <w:rPr>
          <w:rFonts w:hint="eastAsia"/>
        </w:rPr>
        <w:t>１</w:t>
      </w:r>
      <w:r w:rsidR="00641938">
        <w:rPr>
          <w:rFonts w:hint="eastAsia"/>
        </w:rPr>
        <w:t>９</w:t>
      </w:r>
      <w:r>
        <w:rPr>
          <w:rFonts w:hint="eastAsia"/>
        </w:rPr>
        <w:t>日</w:t>
      </w:r>
      <w:r w:rsidR="0088562A">
        <w:rPr>
          <w:rFonts w:hint="eastAsia"/>
        </w:rPr>
        <w:t>（</w:t>
      </w:r>
      <w:r w:rsidR="00641938">
        <w:rPr>
          <w:rFonts w:hint="eastAsia"/>
        </w:rPr>
        <w:t>月</w:t>
      </w:r>
      <w:r w:rsidR="0088562A">
        <w:rPr>
          <w:rFonts w:hint="eastAsia"/>
        </w:rPr>
        <w:t>）</w:t>
      </w:r>
      <w:r w:rsidR="00B16496">
        <w:rPr>
          <w:rFonts w:hint="eastAsia"/>
        </w:rPr>
        <w:t>（予定）</w:t>
      </w:r>
      <w:r w:rsidR="00777572">
        <w:rPr>
          <w:rFonts w:hint="eastAsia"/>
        </w:rPr>
        <w:t>で</w:t>
      </w:r>
      <w:r w:rsidR="007712CD">
        <w:rPr>
          <w:rFonts w:hint="eastAsia"/>
        </w:rPr>
        <w:t>本市が指定する</w:t>
      </w:r>
      <w:r w:rsidR="00B16496">
        <w:rPr>
          <w:rFonts w:hint="eastAsia"/>
        </w:rPr>
        <w:t>時間</w:t>
      </w:r>
      <w:r w:rsidR="00777572">
        <w:rPr>
          <w:rFonts w:hint="eastAsia"/>
        </w:rPr>
        <w:t>で実施する。実施する場所</w:t>
      </w:r>
      <w:r w:rsidR="00716A98">
        <w:rPr>
          <w:rFonts w:hint="eastAsia"/>
        </w:rPr>
        <w:t>は、</w:t>
      </w:r>
      <w:r w:rsidR="00B16496">
        <w:rPr>
          <w:rFonts w:hint="eastAsia"/>
        </w:rPr>
        <w:t>時間</w:t>
      </w:r>
      <w:r w:rsidR="00716A98">
        <w:rPr>
          <w:rFonts w:hint="eastAsia"/>
        </w:rPr>
        <w:t>とあわせて</w:t>
      </w:r>
      <w:r w:rsidR="00777572">
        <w:rPr>
          <w:rFonts w:hint="eastAsia"/>
        </w:rPr>
        <w:t>別途</w:t>
      </w:r>
      <w:r w:rsidR="00AB126D">
        <w:rPr>
          <w:rFonts w:hint="eastAsia"/>
        </w:rPr>
        <w:t>電子</w:t>
      </w:r>
      <w:r w:rsidR="00777572">
        <w:rPr>
          <w:rFonts w:hint="eastAsia"/>
        </w:rPr>
        <w:t>メールにて通知する。</w:t>
      </w:r>
    </w:p>
    <w:p w14:paraId="2C2F9639" w14:textId="6FC75666" w:rsidR="00716A98" w:rsidRPr="00D46DE3" w:rsidRDefault="00C819DA" w:rsidP="00C819DA">
      <w:pPr>
        <w:ind w:leftChars="100" w:left="210"/>
        <w:rPr>
          <w:rFonts w:asciiTheme="majorEastAsia" w:eastAsiaTheme="majorEastAsia" w:hAnsiTheme="majorEastAsia"/>
        </w:rPr>
      </w:pPr>
      <w:r>
        <w:rPr>
          <w:rFonts w:asciiTheme="majorEastAsia" w:eastAsiaTheme="majorEastAsia" w:hAnsiTheme="majorEastAsia" w:hint="eastAsia"/>
        </w:rPr>
        <w:lastRenderedPageBreak/>
        <w:t>⑵</w:t>
      </w:r>
      <w:r w:rsidR="00C0132F">
        <w:rPr>
          <w:rFonts w:asciiTheme="majorEastAsia" w:eastAsiaTheme="majorEastAsia" w:hAnsiTheme="majorEastAsia" w:hint="eastAsia"/>
        </w:rPr>
        <w:t xml:space="preserve">　</w:t>
      </w:r>
      <w:r w:rsidR="00716A98" w:rsidRPr="00D46DE3">
        <w:rPr>
          <w:rFonts w:asciiTheme="majorEastAsia" w:eastAsiaTheme="majorEastAsia" w:hAnsiTheme="majorEastAsia" w:hint="eastAsia"/>
        </w:rPr>
        <w:t>注意事項</w:t>
      </w:r>
    </w:p>
    <w:p w14:paraId="1E37AE57" w14:textId="2DF83A71" w:rsidR="00920A1A" w:rsidRDefault="00716A98" w:rsidP="00920A1A">
      <w:pPr>
        <w:ind w:leftChars="200" w:left="420"/>
      </w:pPr>
      <w:r>
        <w:rPr>
          <w:rFonts w:hint="eastAsia"/>
        </w:rPr>
        <w:t xml:space="preserve">ア　</w:t>
      </w:r>
      <w:r w:rsidR="00777572">
        <w:rPr>
          <w:rFonts w:hint="eastAsia"/>
        </w:rPr>
        <w:t>プレゼンテーションは</w:t>
      </w:r>
      <w:r w:rsidR="009B3D37">
        <w:rPr>
          <w:rFonts w:hint="eastAsia"/>
        </w:rPr>
        <w:t>本</w:t>
      </w:r>
      <w:r w:rsidR="00777572">
        <w:rPr>
          <w:rFonts w:hint="eastAsia"/>
        </w:rPr>
        <w:t>プロジェクトの責任者</w:t>
      </w:r>
      <w:r w:rsidR="00437AAB">
        <w:rPr>
          <w:rFonts w:hint="eastAsia"/>
        </w:rPr>
        <w:t>又は担当者</w:t>
      </w:r>
      <w:r w:rsidR="00777572">
        <w:rPr>
          <w:rFonts w:hint="eastAsia"/>
        </w:rPr>
        <w:t>が</w:t>
      </w:r>
      <w:r>
        <w:rPr>
          <w:rFonts w:hint="eastAsia"/>
        </w:rPr>
        <w:t>行うこと。</w:t>
      </w:r>
    </w:p>
    <w:p w14:paraId="39294EE5" w14:textId="17FF16BB" w:rsidR="00920A1A" w:rsidRDefault="00716A98" w:rsidP="00920A1A">
      <w:pPr>
        <w:ind w:leftChars="200" w:left="630" w:hangingChars="100" w:hanging="210"/>
      </w:pPr>
      <w:r>
        <w:rPr>
          <w:rFonts w:hint="eastAsia"/>
        </w:rPr>
        <w:t xml:space="preserve">イ　</w:t>
      </w:r>
      <w:r w:rsidR="00197671">
        <w:rPr>
          <w:rFonts w:hint="eastAsia"/>
        </w:rPr>
        <w:t>参加者の説明・提案</w:t>
      </w:r>
      <w:r w:rsidR="00777572">
        <w:rPr>
          <w:rFonts w:hint="eastAsia"/>
        </w:rPr>
        <w:t>時間は２０分以内</w:t>
      </w:r>
      <w:r w:rsidR="000209A6">
        <w:rPr>
          <w:rFonts w:hint="eastAsia"/>
        </w:rPr>
        <w:t>と</w:t>
      </w:r>
      <w:r w:rsidR="00777572">
        <w:rPr>
          <w:rFonts w:hint="eastAsia"/>
        </w:rPr>
        <w:t>する。その後、本市からの質問とそれに対する回答の時間を１０分程度予定している。</w:t>
      </w:r>
      <w:r w:rsidR="00006884">
        <w:rPr>
          <w:rFonts w:hint="eastAsia"/>
        </w:rPr>
        <w:t>（計３０分）</w:t>
      </w:r>
    </w:p>
    <w:p w14:paraId="62CA4D7E" w14:textId="2DC1F7B7" w:rsidR="00920A1A" w:rsidRDefault="00716A98" w:rsidP="00920A1A">
      <w:pPr>
        <w:ind w:leftChars="200" w:left="630" w:hangingChars="100" w:hanging="210"/>
      </w:pPr>
      <w:r>
        <w:rPr>
          <w:rFonts w:hint="eastAsia"/>
        </w:rPr>
        <w:t>ウ　指定した時間に理由なく１０分経っても現れなかった者については、プレゼンテーションの機会をはく奪し、失格とする。やむを得ない事情により遅れる場合は、担当者に連絡し、指示を仰ぐこと。</w:t>
      </w:r>
    </w:p>
    <w:p w14:paraId="4C32CD7C" w14:textId="1E20915F" w:rsidR="00920A1A" w:rsidRDefault="001D6284" w:rsidP="00920A1A">
      <w:pPr>
        <w:ind w:leftChars="200" w:left="630" w:hangingChars="100" w:hanging="210"/>
      </w:pPr>
      <w:r>
        <w:rPr>
          <w:rFonts w:hint="eastAsia"/>
        </w:rPr>
        <w:t>エ　プレゼンテーションに必要な環境は</w:t>
      </w:r>
      <w:r w:rsidR="002F2185">
        <w:rPr>
          <w:rFonts w:hint="eastAsia"/>
        </w:rPr>
        <w:t>全</w:t>
      </w:r>
      <w:r>
        <w:rPr>
          <w:rFonts w:hint="eastAsia"/>
        </w:rPr>
        <w:t>て</w:t>
      </w:r>
      <w:r w:rsidR="00037F1A">
        <w:rPr>
          <w:rFonts w:hint="eastAsia"/>
        </w:rPr>
        <w:t>参加</w:t>
      </w:r>
      <w:r>
        <w:rPr>
          <w:rFonts w:hint="eastAsia"/>
        </w:rPr>
        <w:t>者で用意すること。</w:t>
      </w:r>
    </w:p>
    <w:p w14:paraId="1FF729CC" w14:textId="680B46C2" w:rsidR="00A7485C" w:rsidRDefault="00A7485C" w:rsidP="00A7485C"/>
    <w:p w14:paraId="13A65D8A" w14:textId="10C867A0" w:rsidR="00A7485C" w:rsidRPr="00D46DE3" w:rsidRDefault="00A7485C" w:rsidP="00A7485C">
      <w:pPr>
        <w:rPr>
          <w:rFonts w:asciiTheme="majorEastAsia" w:eastAsiaTheme="majorEastAsia" w:hAnsiTheme="majorEastAsia"/>
          <w:b/>
          <w:bCs/>
        </w:rPr>
      </w:pPr>
      <w:r w:rsidRPr="00D46DE3">
        <w:rPr>
          <w:rFonts w:asciiTheme="majorEastAsia" w:eastAsiaTheme="majorEastAsia" w:hAnsiTheme="majorEastAsia" w:hint="eastAsia"/>
          <w:b/>
          <w:bCs/>
        </w:rPr>
        <w:t>１１　受託者の選定に関する審査について</w:t>
      </w:r>
    </w:p>
    <w:p w14:paraId="733C2244" w14:textId="1E5D6394" w:rsidR="00A7485C" w:rsidRPr="00A74FE6" w:rsidRDefault="00C0132F" w:rsidP="00A74FE6">
      <w:pPr>
        <w:pStyle w:val="af2"/>
        <w:numPr>
          <w:ilvl w:val="0"/>
          <w:numId w:val="5"/>
        </w:numPr>
        <w:ind w:leftChars="0"/>
        <w:rPr>
          <w:rFonts w:asciiTheme="majorEastAsia" w:eastAsiaTheme="majorEastAsia" w:hAnsiTheme="majorEastAsia"/>
        </w:rPr>
      </w:pPr>
      <w:r w:rsidRPr="00A74FE6">
        <w:rPr>
          <w:rFonts w:asciiTheme="majorEastAsia" w:eastAsiaTheme="majorEastAsia" w:hAnsiTheme="majorEastAsia" w:hint="eastAsia"/>
        </w:rPr>
        <w:t xml:space="preserve">　</w:t>
      </w:r>
      <w:r w:rsidR="008E5868" w:rsidRPr="00A74FE6">
        <w:rPr>
          <w:rFonts w:asciiTheme="majorEastAsia" w:eastAsiaTheme="majorEastAsia" w:hAnsiTheme="majorEastAsia" w:hint="eastAsia"/>
        </w:rPr>
        <w:t>選定方法</w:t>
      </w:r>
    </w:p>
    <w:p w14:paraId="5DE6317D" w14:textId="3A8BC04F" w:rsidR="00B16496" w:rsidRDefault="008E5868" w:rsidP="00EE3434">
      <w:pPr>
        <w:widowControl/>
        <w:ind w:leftChars="200" w:left="420" w:firstLineChars="100" w:firstLine="210"/>
        <w:jc w:val="left"/>
      </w:pPr>
      <w:r>
        <w:rPr>
          <w:rFonts w:hint="eastAsia"/>
        </w:rPr>
        <w:t>選定は「</w:t>
      </w:r>
      <w:r w:rsidR="00A74FE6">
        <w:rPr>
          <w:rFonts w:hint="eastAsia"/>
        </w:rPr>
        <w:t>児童手当</w:t>
      </w:r>
      <w:r w:rsidR="00945050">
        <w:rPr>
          <w:rFonts w:hint="eastAsia"/>
        </w:rPr>
        <w:t>等</w:t>
      </w:r>
      <w:r w:rsidR="00B16496">
        <w:rPr>
          <w:rFonts w:hint="eastAsia"/>
        </w:rPr>
        <w:t>業務</w:t>
      </w:r>
      <w:r w:rsidRPr="008E5868">
        <w:rPr>
          <w:rFonts w:hint="eastAsia"/>
        </w:rPr>
        <w:t>システム標準化に</w:t>
      </w:r>
      <w:r w:rsidR="00B16496">
        <w:rPr>
          <w:rFonts w:hint="eastAsia"/>
        </w:rPr>
        <w:t>係る</w:t>
      </w:r>
      <w:r w:rsidRPr="008E5868">
        <w:rPr>
          <w:rFonts w:hint="eastAsia"/>
        </w:rPr>
        <w:t>支援業務受託候補者選定委員会</w:t>
      </w:r>
      <w:r>
        <w:rPr>
          <w:rFonts w:hint="eastAsia"/>
        </w:rPr>
        <w:t>」が行うものとする。</w:t>
      </w:r>
    </w:p>
    <w:p w14:paraId="739ED7AB" w14:textId="3C53E1D5" w:rsidR="00BB5701" w:rsidRPr="00AF7ECA" w:rsidRDefault="00C819DA" w:rsidP="00C819DA">
      <w:pPr>
        <w:widowControl/>
        <w:ind w:leftChars="100" w:left="210"/>
        <w:jc w:val="left"/>
      </w:pPr>
      <w:r>
        <w:rPr>
          <w:rFonts w:asciiTheme="majorEastAsia" w:eastAsiaTheme="majorEastAsia" w:hAnsiTheme="majorEastAsia" w:hint="eastAsia"/>
        </w:rPr>
        <w:t>⑵</w:t>
      </w:r>
      <w:r w:rsidR="00C0132F">
        <w:rPr>
          <w:rFonts w:asciiTheme="majorEastAsia" w:eastAsiaTheme="majorEastAsia" w:hAnsiTheme="majorEastAsia" w:hint="eastAsia"/>
        </w:rPr>
        <w:t xml:space="preserve">　</w:t>
      </w:r>
      <w:r w:rsidR="00BB5701" w:rsidRPr="00D46DE3">
        <w:rPr>
          <w:rFonts w:asciiTheme="majorEastAsia" w:eastAsiaTheme="majorEastAsia" w:hAnsiTheme="majorEastAsia" w:hint="eastAsia"/>
        </w:rPr>
        <w:t>評価基準</w:t>
      </w:r>
    </w:p>
    <w:p w14:paraId="0ED30342" w14:textId="55D3C66C" w:rsidR="00B83572" w:rsidRPr="00B83572" w:rsidRDefault="00B83572" w:rsidP="00C0132F">
      <w:pPr>
        <w:ind w:leftChars="100" w:left="210" w:firstLineChars="200" w:firstLine="420"/>
        <w:rPr>
          <w:rFonts w:asciiTheme="minorEastAsia" w:hAnsiTheme="minorEastAsia"/>
        </w:rPr>
      </w:pPr>
      <w:r>
        <w:rPr>
          <w:rFonts w:asciiTheme="minorEastAsia" w:hAnsiTheme="minorEastAsia" w:hint="eastAsia"/>
        </w:rPr>
        <w:t>以下の評価基準に基づき総合的に評価を行う。</w:t>
      </w:r>
    </w:p>
    <w:tbl>
      <w:tblPr>
        <w:tblStyle w:val="ae"/>
        <w:tblW w:w="0" w:type="auto"/>
        <w:tblLook w:val="04A0" w:firstRow="1" w:lastRow="0" w:firstColumn="1" w:lastColumn="0" w:noHBand="0" w:noVBand="1"/>
      </w:tblPr>
      <w:tblGrid>
        <w:gridCol w:w="4247"/>
        <w:gridCol w:w="4247"/>
      </w:tblGrid>
      <w:tr w:rsidR="00BB5701" w14:paraId="5F7C91E7" w14:textId="77777777" w:rsidTr="00BB5701">
        <w:tc>
          <w:tcPr>
            <w:tcW w:w="4247" w:type="dxa"/>
          </w:tcPr>
          <w:p w14:paraId="28FA7E99" w14:textId="78E04F29" w:rsidR="00BB5701" w:rsidRDefault="00BB5701" w:rsidP="00A7485C">
            <w:r>
              <w:rPr>
                <w:rFonts w:hint="eastAsia"/>
              </w:rPr>
              <w:t>評価基準</w:t>
            </w:r>
          </w:p>
        </w:tc>
        <w:tc>
          <w:tcPr>
            <w:tcW w:w="4247" w:type="dxa"/>
          </w:tcPr>
          <w:p w14:paraId="2CD76CFB" w14:textId="00230BC9" w:rsidR="00BB5701" w:rsidRDefault="00BB5701" w:rsidP="00A7485C">
            <w:r>
              <w:rPr>
                <w:rFonts w:hint="eastAsia"/>
              </w:rPr>
              <w:t>評価のポイント</w:t>
            </w:r>
          </w:p>
        </w:tc>
      </w:tr>
      <w:tr w:rsidR="00BB5701" w14:paraId="43A8F118" w14:textId="77777777" w:rsidTr="00BB5701">
        <w:tc>
          <w:tcPr>
            <w:tcW w:w="4247" w:type="dxa"/>
          </w:tcPr>
          <w:p w14:paraId="3F28F363" w14:textId="77777777" w:rsidR="00BB5701" w:rsidRPr="00C4119C" w:rsidRDefault="000868D5" w:rsidP="00A7485C">
            <w:pPr>
              <w:rPr>
                <w:sz w:val="18"/>
                <w:szCs w:val="18"/>
              </w:rPr>
            </w:pPr>
            <w:r w:rsidRPr="00C4119C">
              <w:rPr>
                <w:rFonts w:hint="eastAsia"/>
                <w:sz w:val="18"/>
                <w:szCs w:val="18"/>
              </w:rPr>
              <w:t>【知見】</w:t>
            </w:r>
          </w:p>
          <w:p w14:paraId="48F63803" w14:textId="33E11D70" w:rsidR="000868D5" w:rsidRDefault="000868D5" w:rsidP="00A7485C">
            <w:r w:rsidRPr="00C4119C">
              <w:rPr>
                <w:rFonts w:hint="eastAsia"/>
                <w:sz w:val="18"/>
                <w:szCs w:val="18"/>
              </w:rPr>
              <w:t>３</w:t>
            </w:r>
            <w:r w:rsidR="005817A9">
              <w:rPr>
                <w:rFonts w:hint="eastAsia"/>
                <w:sz w:val="18"/>
                <w:szCs w:val="18"/>
              </w:rPr>
              <w:t>５</w:t>
            </w:r>
            <w:r w:rsidRPr="00C4119C">
              <w:rPr>
                <w:rFonts w:hint="eastAsia"/>
                <w:sz w:val="18"/>
                <w:szCs w:val="18"/>
              </w:rPr>
              <w:t>点</w:t>
            </w:r>
          </w:p>
        </w:tc>
        <w:tc>
          <w:tcPr>
            <w:tcW w:w="4247" w:type="dxa"/>
          </w:tcPr>
          <w:p w14:paraId="43DE5A9C" w14:textId="723CA5FC" w:rsidR="00B83572" w:rsidRPr="00C4119C" w:rsidRDefault="000868D5" w:rsidP="00B83572">
            <w:pPr>
              <w:ind w:left="180" w:hangingChars="100" w:hanging="180"/>
              <w:rPr>
                <w:sz w:val="18"/>
                <w:szCs w:val="18"/>
              </w:rPr>
            </w:pPr>
            <w:r w:rsidRPr="00C4119C">
              <w:rPr>
                <w:rFonts w:hint="eastAsia"/>
                <w:sz w:val="18"/>
                <w:szCs w:val="18"/>
              </w:rPr>
              <w:t>○</w:t>
            </w:r>
            <w:r w:rsidR="00C82CC9">
              <w:rPr>
                <w:rFonts w:hint="eastAsia"/>
                <w:sz w:val="18"/>
                <w:szCs w:val="18"/>
              </w:rPr>
              <w:t>児童手当</w:t>
            </w:r>
            <w:r w:rsidR="00945050">
              <w:rPr>
                <w:rFonts w:hint="eastAsia"/>
                <w:sz w:val="18"/>
                <w:szCs w:val="18"/>
              </w:rPr>
              <w:t>等</w:t>
            </w:r>
            <w:r w:rsidR="00B16496">
              <w:rPr>
                <w:rFonts w:hint="eastAsia"/>
                <w:sz w:val="18"/>
                <w:szCs w:val="18"/>
              </w:rPr>
              <w:t>の</w:t>
            </w:r>
            <w:r w:rsidRPr="00C4119C">
              <w:rPr>
                <w:rFonts w:hint="eastAsia"/>
                <w:sz w:val="18"/>
                <w:szCs w:val="18"/>
              </w:rPr>
              <w:t>標準仕様の内容を理解した提案になっているか</w:t>
            </w:r>
          </w:p>
          <w:p w14:paraId="5E474F1C" w14:textId="77777777" w:rsidR="00B83572" w:rsidRPr="00C4119C" w:rsidRDefault="000868D5" w:rsidP="00B83572">
            <w:pPr>
              <w:ind w:left="180" w:hangingChars="100" w:hanging="180"/>
              <w:rPr>
                <w:sz w:val="18"/>
                <w:szCs w:val="18"/>
              </w:rPr>
            </w:pPr>
            <w:r w:rsidRPr="00C4119C">
              <w:rPr>
                <w:rFonts w:hint="eastAsia"/>
                <w:sz w:val="18"/>
                <w:szCs w:val="18"/>
              </w:rPr>
              <w:t>○デジタル庁の全事業共通の基本方針やデータ項目連携要件理解した提案か</w:t>
            </w:r>
          </w:p>
          <w:p w14:paraId="314DFBF7" w14:textId="77777777" w:rsidR="00B83572" w:rsidRPr="00C4119C" w:rsidRDefault="005B21C4" w:rsidP="00B83572">
            <w:pPr>
              <w:ind w:left="180" w:hangingChars="100" w:hanging="180"/>
              <w:rPr>
                <w:sz w:val="18"/>
                <w:szCs w:val="18"/>
              </w:rPr>
            </w:pPr>
            <w:r w:rsidRPr="00C4119C">
              <w:rPr>
                <w:rFonts w:hint="eastAsia"/>
                <w:sz w:val="18"/>
                <w:szCs w:val="18"/>
              </w:rPr>
              <w:t>○デジタル庁の示す「地方公共団体情報システム標準化基本方針」をはじめとした、標準化全体に係る国の方針を理解した提案か</w:t>
            </w:r>
          </w:p>
          <w:p w14:paraId="2387320D" w14:textId="4E4CBA1B" w:rsidR="00B83572" w:rsidRPr="00C4119C" w:rsidRDefault="005B21C4" w:rsidP="00B83572">
            <w:pPr>
              <w:ind w:left="180" w:hangingChars="100" w:hanging="180"/>
              <w:rPr>
                <w:sz w:val="18"/>
                <w:szCs w:val="18"/>
              </w:rPr>
            </w:pPr>
            <w:r w:rsidRPr="00C4119C">
              <w:rPr>
                <w:rFonts w:hint="eastAsia"/>
                <w:sz w:val="18"/>
                <w:szCs w:val="18"/>
              </w:rPr>
              <w:t>○</w:t>
            </w:r>
            <w:r w:rsidR="00C82CC9">
              <w:rPr>
                <w:rFonts w:hint="eastAsia"/>
                <w:sz w:val="18"/>
                <w:szCs w:val="18"/>
              </w:rPr>
              <w:t>児童手当</w:t>
            </w:r>
            <w:r w:rsidR="00945050">
              <w:rPr>
                <w:rFonts w:hint="eastAsia"/>
                <w:sz w:val="18"/>
                <w:szCs w:val="18"/>
              </w:rPr>
              <w:t>等</w:t>
            </w:r>
            <w:r w:rsidR="00B16496">
              <w:rPr>
                <w:rFonts w:hint="eastAsia"/>
                <w:sz w:val="18"/>
                <w:szCs w:val="18"/>
              </w:rPr>
              <w:t>の</w:t>
            </w:r>
            <w:r w:rsidRPr="00C4119C">
              <w:rPr>
                <w:rFonts w:hint="eastAsia"/>
                <w:sz w:val="18"/>
                <w:szCs w:val="18"/>
              </w:rPr>
              <w:t>標準仕様書の知見や他政令市におけるシステム標準化事業の支援実績に基づいて、作業内容・工程スケジュールを提案できているか</w:t>
            </w:r>
          </w:p>
          <w:p w14:paraId="4AE60D9D" w14:textId="286DC242" w:rsidR="00B83572" w:rsidRPr="00C4119C" w:rsidRDefault="005B21C4" w:rsidP="00B83572">
            <w:pPr>
              <w:ind w:left="180" w:hangingChars="100" w:hanging="180"/>
              <w:rPr>
                <w:sz w:val="18"/>
                <w:szCs w:val="18"/>
              </w:rPr>
            </w:pPr>
            <w:r w:rsidRPr="00C4119C">
              <w:rPr>
                <w:rFonts w:hint="eastAsia"/>
                <w:sz w:val="18"/>
                <w:szCs w:val="18"/>
              </w:rPr>
              <w:t>○住記</w:t>
            </w:r>
            <w:r w:rsidR="00945050">
              <w:rPr>
                <w:rFonts w:hint="eastAsia"/>
                <w:sz w:val="18"/>
                <w:szCs w:val="18"/>
              </w:rPr>
              <w:t>や</w:t>
            </w:r>
            <w:r w:rsidR="00B16496">
              <w:rPr>
                <w:rFonts w:hint="eastAsia"/>
                <w:sz w:val="18"/>
                <w:szCs w:val="18"/>
              </w:rPr>
              <w:t>税</w:t>
            </w:r>
            <w:r w:rsidR="00945050">
              <w:rPr>
                <w:rFonts w:hint="eastAsia"/>
                <w:sz w:val="18"/>
                <w:szCs w:val="18"/>
              </w:rPr>
              <w:t>など、</w:t>
            </w:r>
            <w:r w:rsidR="00C82CC9">
              <w:rPr>
                <w:rFonts w:hint="eastAsia"/>
                <w:sz w:val="18"/>
                <w:szCs w:val="18"/>
              </w:rPr>
              <w:t>児童手当</w:t>
            </w:r>
            <w:r w:rsidR="00945050">
              <w:rPr>
                <w:rFonts w:hint="eastAsia"/>
                <w:sz w:val="18"/>
                <w:szCs w:val="18"/>
              </w:rPr>
              <w:t>等</w:t>
            </w:r>
            <w:r w:rsidR="00FA5840">
              <w:rPr>
                <w:rFonts w:hint="eastAsia"/>
                <w:sz w:val="18"/>
                <w:szCs w:val="18"/>
              </w:rPr>
              <w:t>の各</w:t>
            </w:r>
            <w:r w:rsidR="00B16496">
              <w:rPr>
                <w:rFonts w:hint="eastAsia"/>
                <w:sz w:val="18"/>
                <w:szCs w:val="18"/>
              </w:rPr>
              <w:t>業務</w:t>
            </w:r>
            <w:r w:rsidRPr="00C4119C">
              <w:rPr>
                <w:rFonts w:hint="eastAsia"/>
                <w:sz w:val="18"/>
                <w:szCs w:val="18"/>
              </w:rPr>
              <w:t>システムに関わる他事業のシステム標準化について理解しているか</w:t>
            </w:r>
          </w:p>
          <w:p w14:paraId="28CFB6EA" w14:textId="21656BD2" w:rsidR="000868D5" w:rsidRDefault="000868D5" w:rsidP="00B83572">
            <w:pPr>
              <w:ind w:left="180" w:hangingChars="100" w:hanging="180"/>
            </w:pPr>
            <w:r w:rsidRPr="00C4119C">
              <w:rPr>
                <w:rFonts w:hint="eastAsia"/>
                <w:sz w:val="18"/>
                <w:szCs w:val="18"/>
              </w:rPr>
              <w:t>○知見やノウハウに基づき、具体的な作業内容やスケジュールが提案されているか。</w:t>
            </w:r>
          </w:p>
        </w:tc>
      </w:tr>
      <w:tr w:rsidR="000868D5" w14:paraId="1BFEB0A9" w14:textId="77777777" w:rsidTr="00BB5701">
        <w:tc>
          <w:tcPr>
            <w:tcW w:w="4247" w:type="dxa"/>
          </w:tcPr>
          <w:p w14:paraId="796C0C36" w14:textId="77777777" w:rsidR="000868D5" w:rsidRPr="00C4119C" w:rsidRDefault="000C085C" w:rsidP="00A7485C">
            <w:pPr>
              <w:rPr>
                <w:sz w:val="18"/>
                <w:szCs w:val="18"/>
              </w:rPr>
            </w:pPr>
            <w:r w:rsidRPr="00C4119C">
              <w:rPr>
                <w:rFonts w:hint="eastAsia"/>
                <w:sz w:val="18"/>
                <w:szCs w:val="18"/>
              </w:rPr>
              <w:t>【実績】</w:t>
            </w:r>
          </w:p>
          <w:p w14:paraId="767E2C64" w14:textId="6F29AD55" w:rsidR="000C085C" w:rsidRPr="00C4119C" w:rsidRDefault="000C085C" w:rsidP="00A7485C">
            <w:pPr>
              <w:rPr>
                <w:sz w:val="18"/>
                <w:szCs w:val="18"/>
              </w:rPr>
            </w:pPr>
            <w:r w:rsidRPr="00C4119C">
              <w:rPr>
                <w:rFonts w:hint="eastAsia"/>
                <w:sz w:val="18"/>
                <w:szCs w:val="18"/>
              </w:rPr>
              <w:t>２０点</w:t>
            </w:r>
          </w:p>
        </w:tc>
        <w:tc>
          <w:tcPr>
            <w:tcW w:w="4247" w:type="dxa"/>
          </w:tcPr>
          <w:p w14:paraId="6D18EDCD" w14:textId="5A9D4ADB" w:rsidR="00B83572" w:rsidRPr="00C4119C" w:rsidRDefault="005B21C4" w:rsidP="00B83572">
            <w:pPr>
              <w:ind w:left="180" w:hangingChars="100" w:hanging="180"/>
              <w:rPr>
                <w:sz w:val="18"/>
                <w:szCs w:val="18"/>
              </w:rPr>
            </w:pPr>
            <w:r w:rsidRPr="00C4119C">
              <w:rPr>
                <w:rFonts w:hint="eastAsia"/>
                <w:sz w:val="18"/>
                <w:szCs w:val="18"/>
              </w:rPr>
              <w:t>○他都市の</w:t>
            </w:r>
            <w:r w:rsidR="00C82CC9">
              <w:rPr>
                <w:rFonts w:hint="eastAsia"/>
                <w:sz w:val="18"/>
                <w:szCs w:val="18"/>
              </w:rPr>
              <w:t>児童手当</w:t>
            </w:r>
            <w:r w:rsidR="00FA5840">
              <w:rPr>
                <w:rFonts w:hint="eastAsia"/>
                <w:sz w:val="18"/>
                <w:szCs w:val="18"/>
              </w:rPr>
              <w:t>等の各業務</w:t>
            </w:r>
            <w:r w:rsidRPr="00C4119C">
              <w:rPr>
                <w:rFonts w:hint="eastAsia"/>
                <w:sz w:val="18"/>
                <w:szCs w:val="18"/>
              </w:rPr>
              <w:t>システム（標準化以外）に係る支援業務の受託実績</w:t>
            </w:r>
          </w:p>
          <w:p w14:paraId="14E85BB4" w14:textId="77777777" w:rsidR="00B83572" w:rsidRPr="00C4119C" w:rsidRDefault="005B21C4" w:rsidP="00B83572">
            <w:pPr>
              <w:ind w:left="180" w:hangingChars="100" w:hanging="180"/>
              <w:rPr>
                <w:sz w:val="18"/>
                <w:szCs w:val="18"/>
              </w:rPr>
            </w:pPr>
            <w:r w:rsidRPr="00C4119C">
              <w:rPr>
                <w:rFonts w:hint="eastAsia"/>
                <w:sz w:val="18"/>
                <w:szCs w:val="18"/>
              </w:rPr>
              <w:t>○プロジェクト責任者の実績</w:t>
            </w:r>
          </w:p>
          <w:p w14:paraId="6179E2CD" w14:textId="38272F60" w:rsidR="005B21C4" w:rsidRPr="00C4119C" w:rsidRDefault="005B21C4" w:rsidP="00B83572">
            <w:pPr>
              <w:ind w:left="180" w:hangingChars="100" w:hanging="180"/>
              <w:rPr>
                <w:sz w:val="18"/>
                <w:szCs w:val="18"/>
              </w:rPr>
            </w:pPr>
            <w:r w:rsidRPr="00C4119C">
              <w:rPr>
                <w:rFonts w:hint="eastAsia"/>
                <w:sz w:val="18"/>
                <w:szCs w:val="18"/>
              </w:rPr>
              <w:t>○</w:t>
            </w:r>
            <w:r w:rsidR="00C82CC9">
              <w:rPr>
                <w:rFonts w:hint="eastAsia"/>
                <w:sz w:val="18"/>
                <w:szCs w:val="18"/>
              </w:rPr>
              <w:t>児童手当</w:t>
            </w:r>
            <w:r w:rsidR="00FA5840">
              <w:rPr>
                <w:rFonts w:hint="eastAsia"/>
                <w:sz w:val="18"/>
                <w:szCs w:val="18"/>
              </w:rPr>
              <w:t>等業務</w:t>
            </w:r>
            <w:r w:rsidRPr="00C4119C">
              <w:rPr>
                <w:rFonts w:hint="eastAsia"/>
                <w:sz w:val="18"/>
                <w:szCs w:val="18"/>
              </w:rPr>
              <w:t>システム標準化に係る支援経験がある担当者を配置する等の体制を構築してい</w:t>
            </w:r>
            <w:r w:rsidRPr="00C4119C">
              <w:rPr>
                <w:rFonts w:hint="eastAsia"/>
                <w:sz w:val="18"/>
                <w:szCs w:val="18"/>
              </w:rPr>
              <w:lastRenderedPageBreak/>
              <w:t>るか。</w:t>
            </w:r>
          </w:p>
        </w:tc>
      </w:tr>
      <w:tr w:rsidR="005B21C4" w14:paraId="0A80D45D" w14:textId="77777777" w:rsidTr="00BB5701">
        <w:tc>
          <w:tcPr>
            <w:tcW w:w="4247" w:type="dxa"/>
          </w:tcPr>
          <w:p w14:paraId="5D4AEABA" w14:textId="77777777" w:rsidR="005B21C4" w:rsidRPr="00C4119C" w:rsidRDefault="005B21C4" w:rsidP="00A7485C">
            <w:pPr>
              <w:rPr>
                <w:sz w:val="18"/>
                <w:szCs w:val="18"/>
              </w:rPr>
            </w:pPr>
            <w:r w:rsidRPr="00C4119C">
              <w:rPr>
                <w:rFonts w:hint="eastAsia"/>
                <w:sz w:val="18"/>
                <w:szCs w:val="18"/>
              </w:rPr>
              <w:lastRenderedPageBreak/>
              <w:t>【実現性・品質】</w:t>
            </w:r>
          </w:p>
          <w:p w14:paraId="5B5C8D99" w14:textId="01EEE351" w:rsidR="005B21C4" w:rsidRPr="00C4119C" w:rsidRDefault="00943A14" w:rsidP="00A7485C">
            <w:pPr>
              <w:rPr>
                <w:sz w:val="18"/>
                <w:szCs w:val="18"/>
              </w:rPr>
            </w:pPr>
            <w:r>
              <w:rPr>
                <w:rFonts w:hint="eastAsia"/>
                <w:sz w:val="18"/>
                <w:szCs w:val="18"/>
              </w:rPr>
              <w:t>２０</w:t>
            </w:r>
            <w:r w:rsidR="005B21C4" w:rsidRPr="00C4119C">
              <w:rPr>
                <w:rFonts w:hint="eastAsia"/>
                <w:sz w:val="18"/>
                <w:szCs w:val="18"/>
              </w:rPr>
              <w:t>点</w:t>
            </w:r>
          </w:p>
        </w:tc>
        <w:tc>
          <w:tcPr>
            <w:tcW w:w="4247" w:type="dxa"/>
          </w:tcPr>
          <w:p w14:paraId="2C2CED00" w14:textId="359B438C" w:rsidR="00B83572" w:rsidRPr="00C4119C" w:rsidRDefault="005B21C4" w:rsidP="00B83572">
            <w:pPr>
              <w:ind w:left="180" w:hangingChars="100" w:hanging="180"/>
              <w:rPr>
                <w:sz w:val="18"/>
                <w:szCs w:val="18"/>
              </w:rPr>
            </w:pPr>
            <w:r w:rsidRPr="00C4119C">
              <w:rPr>
                <w:rFonts w:hint="eastAsia"/>
                <w:sz w:val="18"/>
                <w:szCs w:val="18"/>
              </w:rPr>
              <w:t>○京都市の特性や</w:t>
            </w:r>
            <w:r w:rsidR="00FA5840">
              <w:rPr>
                <w:rFonts w:hint="eastAsia"/>
                <w:sz w:val="18"/>
                <w:szCs w:val="18"/>
              </w:rPr>
              <w:t>京都市の</w:t>
            </w:r>
            <w:r w:rsidR="00C82CC9">
              <w:rPr>
                <w:rFonts w:hint="eastAsia"/>
                <w:sz w:val="18"/>
                <w:szCs w:val="18"/>
              </w:rPr>
              <w:t>児童手当</w:t>
            </w:r>
            <w:r w:rsidR="00FA5840">
              <w:rPr>
                <w:rFonts w:hint="eastAsia"/>
                <w:sz w:val="18"/>
                <w:szCs w:val="18"/>
              </w:rPr>
              <w:t>等</w:t>
            </w:r>
            <w:r w:rsidR="00B16496">
              <w:rPr>
                <w:rFonts w:hint="eastAsia"/>
                <w:sz w:val="18"/>
                <w:szCs w:val="18"/>
              </w:rPr>
              <w:t>業務</w:t>
            </w:r>
            <w:r w:rsidRPr="00C4119C">
              <w:rPr>
                <w:rFonts w:hint="eastAsia"/>
                <w:sz w:val="18"/>
                <w:szCs w:val="18"/>
              </w:rPr>
              <w:t>システムの現状を踏まえた提案か</w:t>
            </w:r>
          </w:p>
          <w:p w14:paraId="1917D6C0" w14:textId="07E3FD99" w:rsidR="00B83572" w:rsidRPr="00C4119C" w:rsidRDefault="005B21C4" w:rsidP="00B83572">
            <w:pPr>
              <w:ind w:left="180" w:hangingChars="100" w:hanging="180"/>
              <w:rPr>
                <w:sz w:val="18"/>
                <w:szCs w:val="18"/>
              </w:rPr>
            </w:pPr>
            <w:r w:rsidRPr="00C4119C">
              <w:rPr>
                <w:rFonts w:hint="eastAsia"/>
                <w:sz w:val="18"/>
                <w:szCs w:val="18"/>
              </w:rPr>
              <w:t>○</w:t>
            </w:r>
            <w:r w:rsidR="00C82CC9">
              <w:rPr>
                <w:rFonts w:hint="eastAsia"/>
                <w:sz w:val="18"/>
                <w:szCs w:val="18"/>
              </w:rPr>
              <w:t>児童手当</w:t>
            </w:r>
            <w:r w:rsidR="00FA5840">
              <w:rPr>
                <w:rFonts w:hint="eastAsia"/>
                <w:sz w:val="18"/>
                <w:szCs w:val="18"/>
              </w:rPr>
              <w:t>等</w:t>
            </w:r>
            <w:r w:rsidR="00B16496">
              <w:rPr>
                <w:rFonts w:hint="eastAsia"/>
                <w:sz w:val="18"/>
                <w:szCs w:val="18"/>
              </w:rPr>
              <w:t>業務</w:t>
            </w:r>
            <w:r w:rsidRPr="00C4119C">
              <w:rPr>
                <w:rFonts w:hint="eastAsia"/>
                <w:sz w:val="18"/>
                <w:szCs w:val="18"/>
              </w:rPr>
              <w:t>システム標準化に関する対応方針を理解しているか</w:t>
            </w:r>
          </w:p>
          <w:p w14:paraId="1FB212AF" w14:textId="77777777" w:rsidR="00B83572" w:rsidRPr="00C4119C" w:rsidRDefault="005B21C4" w:rsidP="00B83572">
            <w:pPr>
              <w:ind w:left="180" w:hangingChars="100" w:hanging="180"/>
              <w:rPr>
                <w:sz w:val="18"/>
                <w:szCs w:val="18"/>
              </w:rPr>
            </w:pPr>
            <w:r w:rsidRPr="00C4119C">
              <w:rPr>
                <w:rFonts w:hint="eastAsia"/>
                <w:sz w:val="18"/>
                <w:szCs w:val="18"/>
              </w:rPr>
              <w:t>○実現可能なスケジュールや体制が提案されているか</w:t>
            </w:r>
          </w:p>
          <w:p w14:paraId="08B107B1" w14:textId="0D8374CE" w:rsidR="005B21C4" w:rsidRPr="00C4119C" w:rsidRDefault="005B21C4" w:rsidP="00B83572">
            <w:pPr>
              <w:ind w:left="180" w:hangingChars="100" w:hanging="180"/>
              <w:rPr>
                <w:sz w:val="18"/>
                <w:szCs w:val="18"/>
              </w:rPr>
            </w:pPr>
            <w:r w:rsidRPr="00C4119C">
              <w:rPr>
                <w:rFonts w:hint="eastAsia"/>
                <w:sz w:val="18"/>
                <w:szCs w:val="18"/>
              </w:rPr>
              <w:t>○納品物や各種協議資料は十分に監理された品質で提供可能か</w:t>
            </w:r>
          </w:p>
        </w:tc>
      </w:tr>
      <w:tr w:rsidR="002262EC" w14:paraId="18B744E9" w14:textId="77777777" w:rsidTr="00BB5701">
        <w:tc>
          <w:tcPr>
            <w:tcW w:w="4247" w:type="dxa"/>
          </w:tcPr>
          <w:p w14:paraId="75CB2F5B" w14:textId="70829133" w:rsidR="002262EC" w:rsidRPr="00C4119C" w:rsidRDefault="002262EC" w:rsidP="00A7485C">
            <w:pPr>
              <w:rPr>
                <w:sz w:val="18"/>
                <w:szCs w:val="18"/>
              </w:rPr>
            </w:pPr>
            <w:r w:rsidRPr="00C4119C">
              <w:rPr>
                <w:rFonts w:hint="eastAsia"/>
                <w:sz w:val="18"/>
                <w:szCs w:val="18"/>
              </w:rPr>
              <w:t>【価格点】</w:t>
            </w:r>
          </w:p>
          <w:p w14:paraId="5A57F189" w14:textId="60D4A516" w:rsidR="002262EC" w:rsidRPr="00C4119C" w:rsidRDefault="002262EC" w:rsidP="00A7485C">
            <w:pPr>
              <w:rPr>
                <w:sz w:val="18"/>
                <w:szCs w:val="18"/>
              </w:rPr>
            </w:pPr>
            <w:r w:rsidRPr="00C4119C">
              <w:rPr>
                <w:rFonts w:hint="eastAsia"/>
                <w:sz w:val="18"/>
                <w:szCs w:val="18"/>
              </w:rPr>
              <w:t>２５点</w:t>
            </w:r>
          </w:p>
        </w:tc>
        <w:tc>
          <w:tcPr>
            <w:tcW w:w="4247" w:type="dxa"/>
          </w:tcPr>
          <w:p w14:paraId="3EDAFF79" w14:textId="68DB6513" w:rsidR="002262EC" w:rsidRPr="00C4119C" w:rsidRDefault="002262EC" w:rsidP="002262EC">
            <w:pPr>
              <w:ind w:left="180" w:hangingChars="100" w:hanging="180"/>
              <w:rPr>
                <w:sz w:val="18"/>
                <w:szCs w:val="18"/>
              </w:rPr>
            </w:pPr>
            <w:r w:rsidRPr="00C4119C">
              <w:rPr>
                <w:rFonts w:hint="eastAsia"/>
                <w:sz w:val="18"/>
                <w:szCs w:val="18"/>
              </w:rPr>
              <w:t>最低見積価格÷提案見積価格×２５点</w:t>
            </w:r>
          </w:p>
          <w:p w14:paraId="7ADA0323" w14:textId="7287A550" w:rsidR="002262EC" w:rsidRPr="00C4119C" w:rsidRDefault="002262EC" w:rsidP="002262EC">
            <w:pPr>
              <w:ind w:left="180" w:hangingChars="100" w:hanging="180"/>
              <w:rPr>
                <w:sz w:val="18"/>
                <w:szCs w:val="18"/>
              </w:rPr>
            </w:pPr>
            <w:r w:rsidRPr="00C4119C">
              <w:rPr>
                <w:rFonts w:hint="eastAsia"/>
                <w:sz w:val="18"/>
                <w:szCs w:val="18"/>
              </w:rPr>
              <w:t>（計算結果小数点未満切捨）</w:t>
            </w:r>
          </w:p>
        </w:tc>
      </w:tr>
    </w:tbl>
    <w:p w14:paraId="5FDB4A69" w14:textId="134442F6" w:rsidR="0032349F" w:rsidRDefault="0032349F" w:rsidP="00A7485C"/>
    <w:p w14:paraId="434D9B1B" w14:textId="31F57659" w:rsidR="00C96843" w:rsidRDefault="00C96843" w:rsidP="002D286D">
      <w:pPr>
        <w:widowControl/>
        <w:jc w:val="left"/>
      </w:pPr>
    </w:p>
    <w:p w14:paraId="6122F4C4" w14:textId="33F90449" w:rsidR="003E605E" w:rsidRPr="002D286D" w:rsidRDefault="003E605E" w:rsidP="00A7485C">
      <w:pPr>
        <w:rPr>
          <w:rFonts w:asciiTheme="majorEastAsia" w:eastAsiaTheme="majorEastAsia" w:hAnsiTheme="majorEastAsia"/>
          <w:b/>
          <w:bCs/>
        </w:rPr>
      </w:pPr>
      <w:r w:rsidRPr="002D286D">
        <w:rPr>
          <w:rFonts w:asciiTheme="majorEastAsia" w:eastAsiaTheme="majorEastAsia" w:hAnsiTheme="majorEastAsia" w:hint="eastAsia"/>
          <w:b/>
          <w:bCs/>
        </w:rPr>
        <w:t>１２　委託契約</w:t>
      </w:r>
    </w:p>
    <w:p w14:paraId="3E9344BC" w14:textId="5CFF017A" w:rsidR="003E605E" w:rsidRDefault="00C819DA" w:rsidP="00C819DA">
      <w:pPr>
        <w:ind w:leftChars="100" w:left="420" w:hangingChars="100" w:hanging="210"/>
      </w:pPr>
      <w:r>
        <w:rPr>
          <w:rFonts w:asciiTheme="minorEastAsia" w:hAnsiTheme="minorEastAsia" w:hint="eastAsia"/>
        </w:rPr>
        <w:t xml:space="preserve">⑴　</w:t>
      </w:r>
      <w:r w:rsidR="001A310C">
        <w:rPr>
          <w:rFonts w:hint="eastAsia"/>
        </w:rPr>
        <w:t>選定された受託候補者と仕様書、契約条件の詳細を協議のうえ、契約を締結する。</w:t>
      </w:r>
    </w:p>
    <w:p w14:paraId="1BAD8525" w14:textId="5CA97E97" w:rsidR="001A310C" w:rsidRDefault="00C819DA" w:rsidP="00C819DA">
      <w:pPr>
        <w:ind w:leftChars="100" w:left="420" w:hangingChars="100" w:hanging="210"/>
      </w:pPr>
      <w:r>
        <w:rPr>
          <w:rFonts w:asciiTheme="minorEastAsia" w:hAnsiTheme="minorEastAsia" w:hint="eastAsia"/>
        </w:rPr>
        <w:t xml:space="preserve">⑵　</w:t>
      </w:r>
      <w:r w:rsidR="001A310C">
        <w:rPr>
          <w:rFonts w:hint="eastAsia"/>
        </w:rPr>
        <w:t>選定された受託候補者が契約の締結までに参加資格要件を満たさなくなった場合及びその他の理由により受託候補者との契約が締結できない場合は、次点者を受託候補者とする。</w:t>
      </w:r>
    </w:p>
    <w:p w14:paraId="4C768B56" w14:textId="77777777" w:rsidR="003E605E" w:rsidRDefault="003E605E" w:rsidP="00A7485C"/>
    <w:p w14:paraId="46760D21" w14:textId="6982F364" w:rsidR="00C96843" w:rsidRPr="00C96843" w:rsidRDefault="00C96843" w:rsidP="00A7485C">
      <w:pPr>
        <w:rPr>
          <w:rFonts w:asciiTheme="majorEastAsia" w:eastAsiaTheme="majorEastAsia" w:hAnsiTheme="majorEastAsia"/>
          <w:b/>
          <w:bCs/>
        </w:rPr>
      </w:pPr>
      <w:r w:rsidRPr="00C96843">
        <w:rPr>
          <w:rFonts w:asciiTheme="majorEastAsia" w:eastAsiaTheme="majorEastAsia" w:hAnsiTheme="majorEastAsia" w:hint="eastAsia"/>
          <w:b/>
          <w:bCs/>
        </w:rPr>
        <w:t>１</w:t>
      </w:r>
      <w:r w:rsidR="003E605E">
        <w:rPr>
          <w:rFonts w:asciiTheme="majorEastAsia" w:eastAsiaTheme="majorEastAsia" w:hAnsiTheme="majorEastAsia" w:hint="eastAsia"/>
          <w:b/>
          <w:bCs/>
        </w:rPr>
        <w:t>３</w:t>
      </w:r>
      <w:r w:rsidRPr="00C96843">
        <w:rPr>
          <w:rFonts w:asciiTheme="majorEastAsia" w:eastAsiaTheme="majorEastAsia" w:hAnsiTheme="majorEastAsia" w:hint="eastAsia"/>
          <w:b/>
          <w:bCs/>
        </w:rPr>
        <w:t xml:space="preserve">　留意</w:t>
      </w:r>
      <w:r w:rsidR="003E605E">
        <w:rPr>
          <w:rFonts w:asciiTheme="majorEastAsia" w:eastAsiaTheme="majorEastAsia" w:hAnsiTheme="majorEastAsia" w:hint="eastAsia"/>
          <w:b/>
          <w:bCs/>
        </w:rPr>
        <w:t>事項</w:t>
      </w:r>
    </w:p>
    <w:p w14:paraId="12AED551" w14:textId="1BCD842D" w:rsidR="00895AA6" w:rsidRDefault="00C819DA" w:rsidP="00C819DA">
      <w:pPr>
        <w:ind w:leftChars="100" w:left="420" w:hangingChars="100" w:hanging="210"/>
      </w:pPr>
      <w:r>
        <w:rPr>
          <w:rFonts w:asciiTheme="minorEastAsia" w:hAnsiTheme="minorEastAsia" w:hint="eastAsia"/>
        </w:rPr>
        <w:t xml:space="preserve">⑴　</w:t>
      </w:r>
      <w:r w:rsidR="00C82CC9" w:rsidRPr="00C82CC9">
        <w:rPr>
          <w:rFonts w:hint="eastAsia"/>
        </w:rPr>
        <w:t>プロポーザルの応募に要する一切の費用は参加者負担とする。</w:t>
      </w:r>
    </w:p>
    <w:p w14:paraId="60B5B265" w14:textId="24F2937B" w:rsidR="005E5800" w:rsidRDefault="00C819DA" w:rsidP="00C819DA">
      <w:pPr>
        <w:ind w:leftChars="100" w:left="420" w:hangingChars="100" w:hanging="210"/>
      </w:pPr>
      <w:r>
        <w:rPr>
          <w:rFonts w:asciiTheme="minorEastAsia" w:hAnsiTheme="minorEastAsia" w:hint="eastAsia"/>
        </w:rPr>
        <w:t xml:space="preserve">⑵　</w:t>
      </w:r>
      <w:r w:rsidR="00C82CC9" w:rsidRPr="00C82CC9">
        <w:rPr>
          <w:rFonts w:asciiTheme="minorEastAsia" w:hAnsiTheme="minorEastAsia" w:hint="eastAsia"/>
        </w:rPr>
        <w:t>提出期限以降における企画提案書等の差替え及び再提出は、一切受け付けない。また、返却もしない。</w:t>
      </w:r>
    </w:p>
    <w:p w14:paraId="07AD9CF1" w14:textId="708B60D2" w:rsidR="00C3711B" w:rsidRPr="00C82CC9" w:rsidRDefault="00C82CC9" w:rsidP="00C82CC9">
      <w:pPr>
        <w:pStyle w:val="af2"/>
        <w:numPr>
          <w:ilvl w:val="0"/>
          <w:numId w:val="3"/>
        </w:numPr>
        <w:ind w:leftChars="0"/>
      </w:pPr>
      <w:r w:rsidRPr="00C82CC9">
        <w:rPr>
          <w:rFonts w:asciiTheme="minorEastAsia" w:hAnsiTheme="minorEastAsia" w:hint="eastAsia"/>
        </w:rPr>
        <w:t>提出された書類に虚偽又は不正があった場合は失格とする。</w:t>
      </w:r>
    </w:p>
    <w:p w14:paraId="68791C13" w14:textId="2DF12E12" w:rsidR="005E5800" w:rsidRDefault="00C82CC9" w:rsidP="00C82CC9">
      <w:pPr>
        <w:pStyle w:val="af2"/>
        <w:numPr>
          <w:ilvl w:val="0"/>
          <w:numId w:val="3"/>
        </w:numPr>
        <w:ind w:leftChars="0"/>
      </w:pPr>
      <w:r w:rsidRPr="00C82CC9">
        <w:rPr>
          <w:rFonts w:hint="eastAsia"/>
        </w:rPr>
        <w:t>提出書類は、公文書公開請求があった場合、公開することがある。</w:t>
      </w:r>
    </w:p>
    <w:p w14:paraId="33EFC6F9" w14:textId="004FAF81" w:rsidR="005E5800" w:rsidRDefault="005E5800" w:rsidP="005E5800"/>
    <w:p w14:paraId="6F53C3CA" w14:textId="7BE78260" w:rsidR="006827F3" w:rsidRDefault="00C82CC9" w:rsidP="00AD47BE">
      <w:r>
        <w:rPr>
          <w:noProof/>
        </w:rPr>
        <mc:AlternateContent>
          <mc:Choice Requires="wps">
            <w:drawing>
              <wp:anchor distT="45720" distB="45720" distL="114300" distR="114300" simplePos="0" relativeHeight="251659264" behindDoc="0" locked="0" layoutInCell="1" allowOverlap="1" wp14:anchorId="22F1375E" wp14:editId="5B6E62D5">
                <wp:simplePos x="0" y="0"/>
                <wp:positionH relativeFrom="page">
                  <wp:posOffset>2506345</wp:posOffset>
                </wp:positionH>
                <wp:positionV relativeFrom="paragraph">
                  <wp:posOffset>62865</wp:posOffset>
                </wp:positionV>
                <wp:extent cx="4004945" cy="1756410"/>
                <wp:effectExtent l="0" t="0" r="14605" b="1524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4004945" cy="1756410"/>
                        </a:xfrm>
                        <a:prstGeom prst="rect">
                          <a:avLst/>
                        </a:prstGeom>
                        <a:solidFill>
                          <a:srgbClr val="FFFFFF"/>
                        </a:solidFill>
                        <a:ln w="9525">
                          <a:solidFill>
                            <a:srgbClr val="000000"/>
                          </a:solidFill>
                          <a:miter lim="800000"/>
                          <a:headEnd/>
                          <a:tailEnd/>
                        </a:ln>
                      </wps:spPr>
                      <wps:txbx>
                        <w:txbxContent>
                          <w:p w14:paraId="6CE276A6" w14:textId="27D0CFE2" w:rsidR="005E5800" w:rsidRDefault="00E925D5">
                            <w:r>
                              <w:rPr>
                                <w:rFonts w:hint="eastAsia"/>
                              </w:rPr>
                              <w:t>【連絡先】</w:t>
                            </w:r>
                          </w:p>
                          <w:p w14:paraId="6E413A4D" w14:textId="77777777" w:rsidR="00C82CC9" w:rsidRDefault="00C82CC9" w:rsidP="00C82CC9">
                            <w:r>
                              <w:rPr>
                                <w:rFonts w:hint="eastAsia"/>
                              </w:rPr>
                              <w:t>〒</w:t>
                            </w:r>
                            <w:r>
                              <w:rPr>
                                <w:rFonts w:hint="eastAsia"/>
                              </w:rPr>
                              <w:t>604-8171</w:t>
                            </w:r>
                          </w:p>
                          <w:p w14:paraId="57667EF4" w14:textId="77777777" w:rsidR="00C82CC9" w:rsidRDefault="00C82CC9" w:rsidP="00C82CC9">
                            <w:r>
                              <w:rPr>
                                <w:rFonts w:hint="eastAsia"/>
                              </w:rPr>
                              <w:t>京都市中京区烏丸通御池下る虎屋町</w:t>
                            </w:r>
                            <w:r>
                              <w:rPr>
                                <w:rFonts w:hint="eastAsia"/>
                              </w:rPr>
                              <w:t>566-1</w:t>
                            </w:r>
                          </w:p>
                          <w:p w14:paraId="724CAB4A" w14:textId="77777777" w:rsidR="00C82CC9" w:rsidRDefault="00C82CC9" w:rsidP="00C82CC9">
                            <w:r>
                              <w:rPr>
                                <w:rFonts w:hint="eastAsia"/>
                              </w:rPr>
                              <w:t>井門明治安田生命ビル２階　子ども家庭支援課企画担当</w:t>
                            </w:r>
                          </w:p>
                          <w:p w14:paraId="2ED2D454" w14:textId="5EF472D2" w:rsidR="00B16496" w:rsidRDefault="00B16496" w:rsidP="00C82CC9">
                            <w:r>
                              <w:rPr>
                                <w:rFonts w:hint="eastAsia"/>
                              </w:rPr>
                              <w:t>担当者：</w:t>
                            </w:r>
                            <w:r w:rsidR="00C82CC9">
                              <w:rPr>
                                <w:rFonts w:hint="eastAsia"/>
                              </w:rPr>
                              <w:t>小塚</w:t>
                            </w:r>
                            <w:r>
                              <w:rPr>
                                <w:rFonts w:hint="eastAsia"/>
                              </w:rPr>
                              <w:t>、</w:t>
                            </w:r>
                            <w:r w:rsidR="00C82CC9">
                              <w:rPr>
                                <w:rFonts w:hint="eastAsia"/>
                              </w:rPr>
                              <w:t>中窪</w:t>
                            </w:r>
                          </w:p>
                          <w:p w14:paraId="69286FC8" w14:textId="61691177" w:rsidR="00B16496" w:rsidRDefault="00B16496" w:rsidP="00B16496">
                            <w:r>
                              <w:rPr>
                                <w:rFonts w:hint="eastAsia"/>
                              </w:rPr>
                              <w:t>電　話：</w:t>
                            </w:r>
                            <w:r>
                              <w:rPr>
                                <w:rFonts w:hint="eastAsia"/>
                              </w:rPr>
                              <w:t>075-</w:t>
                            </w:r>
                            <w:r w:rsidR="00C82CC9">
                              <w:rPr>
                                <w:rFonts w:hint="eastAsia"/>
                              </w:rPr>
                              <w:t>746</w:t>
                            </w:r>
                            <w:r>
                              <w:rPr>
                                <w:rFonts w:hint="eastAsia"/>
                              </w:rPr>
                              <w:t>-</w:t>
                            </w:r>
                            <w:r w:rsidR="00C82CC9">
                              <w:rPr>
                                <w:rFonts w:hint="eastAsia"/>
                              </w:rPr>
                              <w:t>7625</w:t>
                            </w:r>
                          </w:p>
                          <w:p w14:paraId="1E7C6D46" w14:textId="5A16BAC6" w:rsidR="00E925D5" w:rsidRDefault="00B16496">
                            <w:r>
                              <w:rPr>
                                <w:rFonts w:hint="eastAsia"/>
                              </w:rPr>
                              <w:t>メール：</w:t>
                            </w:r>
                            <w:r w:rsidR="00C82CC9" w:rsidRPr="00C82CC9">
                              <w:t>kodomokateisien@city.kyoto.lg.jp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2F1375E" id="_x0000_t202" coordsize="21600,21600" o:spt="202" path="m,l,21600r21600,l21600,xe">
                <v:stroke joinstyle="miter"/>
                <v:path gradientshapeok="t" o:connecttype="rect"/>
              </v:shapetype>
              <v:shape id="テキスト ボックス 2" o:spid="_x0000_s1026" type="#_x0000_t202" style="position:absolute;left:0;text-align:left;margin-left:197.35pt;margin-top:4.95pt;width:315.35pt;height:138.3pt;flip:x;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">
                <v:textbox>
                  <w:txbxContent>
                    <w:p w14:paraId="6CE276A6" w14:textId="27D0CFE2" w:rsidR="005E5800" w:rsidRDefault="00E925D5">
                      <w:r>
                        <w:rPr>
                          <w:rFonts w:hint="eastAsia"/>
                        </w:rPr>
                        <w:t>【連絡先】</w:t>
                      </w:r>
                    </w:p>
                    <w:p w14:paraId="6E413A4D" w14:textId="77777777" w:rsidR="00C82CC9" w:rsidRDefault="00C82CC9" w:rsidP="00C82CC9">
                      <w:r>
                        <w:rPr>
                          <w:rFonts w:hint="eastAsia"/>
                        </w:rPr>
                        <w:t>〒</w:t>
                      </w:r>
                      <w:r>
                        <w:rPr>
                          <w:rFonts w:hint="eastAsia"/>
                        </w:rPr>
                        <w:t>604-8171</w:t>
                      </w:r>
                    </w:p>
                    <w:p w14:paraId="57667EF4" w14:textId="77777777" w:rsidR="00C82CC9" w:rsidRDefault="00C82CC9" w:rsidP="00C82CC9">
                      <w:r>
                        <w:rPr>
                          <w:rFonts w:hint="eastAsia"/>
                        </w:rPr>
                        <w:t>京都市中京区烏丸通御池下る虎屋町</w:t>
                      </w:r>
                      <w:r>
                        <w:rPr>
                          <w:rFonts w:hint="eastAsia"/>
                        </w:rPr>
                        <w:t>566-1</w:t>
                      </w:r>
                    </w:p>
                    <w:p w14:paraId="724CAB4A" w14:textId="77777777" w:rsidR="00C82CC9" w:rsidRDefault="00C82CC9" w:rsidP="00C82CC9">
                      <w:r>
                        <w:rPr>
                          <w:rFonts w:hint="eastAsia"/>
                        </w:rPr>
                        <w:t>井門明治安田生命ビル２階　子ども家庭支援課企画担当</w:t>
                      </w:r>
                    </w:p>
                    <w:p w14:paraId="2ED2D454" w14:textId="5EF472D2" w:rsidR="00B16496" w:rsidRDefault="00B16496" w:rsidP="00C82CC9">
                      <w:r>
                        <w:rPr>
                          <w:rFonts w:hint="eastAsia"/>
                        </w:rPr>
                        <w:t>担当者：</w:t>
                      </w:r>
                      <w:r w:rsidR="00C82CC9">
                        <w:rPr>
                          <w:rFonts w:hint="eastAsia"/>
                        </w:rPr>
                        <w:t>小塚</w:t>
                      </w:r>
                      <w:r>
                        <w:rPr>
                          <w:rFonts w:hint="eastAsia"/>
                        </w:rPr>
                        <w:t>、</w:t>
                      </w:r>
                      <w:r w:rsidR="00C82CC9">
                        <w:rPr>
                          <w:rFonts w:hint="eastAsia"/>
                        </w:rPr>
                        <w:t>中窪</w:t>
                      </w:r>
                    </w:p>
                    <w:p w14:paraId="69286FC8" w14:textId="61691177" w:rsidR="00B16496" w:rsidRDefault="00B16496" w:rsidP="00B16496">
                      <w:r>
                        <w:rPr>
                          <w:rFonts w:hint="eastAsia"/>
                        </w:rPr>
                        <w:t>電　話：</w:t>
                      </w:r>
                      <w:r>
                        <w:rPr>
                          <w:rFonts w:hint="eastAsia"/>
                        </w:rPr>
                        <w:t>075-</w:t>
                      </w:r>
                      <w:r w:rsidR="00C82CC9">
                        <w:rPr>
                          <w:rFonts w:hint="eastAsia"/>
                        </w:rPr>
                        <w:t>746</w:t>
                      </w:r>
                      <w:r>
                        <w:rPr>
                          <w:rFonts w:hint="eastAsia"/>
                        </w:rPr>
                        <w:t>-</w:t>
                      </w:r>
                      <w:r w:rsidR="00C82CC9">
                        <w:rPr>
                          <w:rFonts w:hint="eastAsia"/>
                        </w:rPr>
                        <w:t>7625</w:t>
                      </w:r>
                    </w:p>
                    <w:p w14:paraId="1E7C6D46" w14:textId="5A16BAC6" w:rsidR="00E925D5" w:rsidRDefault="00B16496">
                      <w:r>
                        <w:rPr>
                          <w:rFonts w:hint="eastAsia"/>
                        </w:rPr>
                        <w:t>メール：</w:t>
                      </w:r>
                      <w:r w:rsidR="00C82CC9" w:rsidRPr="00C82CC9">
                        <w:t>kodomokateisien@city.kyoto.lg.jp</w:t>
                      </w:r>
                    </w:p>
                  </w:txbxContent>
                </v:textbox>
                <w10:wrap type="square" anchorx="page"/>
              </v:shape>
            </w:pict>
          </mc:Fallback>
        </mc:AlternateContent>
      </w:r>
      <w:r>
        <w:rPr>
          <w:rFonts w:asciiTheme="minorEastAsia" w:hAnsiTheme="minorEastAsia" w:hint="eastAsia"/>
        </w:rPr>
        <w:t xml:space="preserve">　</w:t>
      </w:r>
    </w:p>
    <w:sectPr w:rsidR="006827F3" w:rsidSect="003A0B1A">
      <w:pgSz w:w="11906" w:h="16838" w:code="9"/>
      <w:pgMar w:top="1814" w:right="1474" w:bottom="1588" w:left="147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F135EA" w14:textId="77777777" w:rsidR="00984063" w:rsidRDefault="00984063" w:rsidP="00973C13">
      <w:r>
        <w:separator/>
      </w:r>
    </w:p>
  </w:endnote>
  <w:endnote w:type="continuationSeparator" w:id="0">
    <w:p w14:paraId="40F71D02" w14:textId="77777777" w:rsidR="00984063" w:rsidRDefault="00984063"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13967E" w14:textId="77777777" w:rsidR="00984063" w:rsidRDefault="00984063" w:rsidP="00973C13">
      <w:r>
        <w:separator/>
      </w:r>
    </w:p>
  </w:footnote>
  <w:footnote w:type="continuationSeparator" w:id="0">
    <w:p w14:paraId="458EC211" w14:textId="77777777" w:rsidR="00984063" w:rsidRDefault="00984063" w:rsidP="00973C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A17D2"/>
    <w:multiLevelType w:val="hybridMultilevel"/>
    <w:tmpl w:val="3DD6A474"/>
    <w:lvl w:ilvl="0" w:tplc="2D0209B2">
      <w:start w:val="1"/>
      <w:numFmt w:val="decimalEnclosedParen"/>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32337ECF"/>
    <w:multiLevelType w:val="hybridMultilevel"/>
    <w:tmpl w:val="0B16A0B2"/>
    <w:lvl w:ilvl="0" w:tplc="95381710">
      <w:start w:val="1"/>
      <w:numFmt w:val="decimalEnclosedParen"/>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 w15:restartNumberingAfterBreak="0">
    <w:nsid w:val="37446CD4"/>
    <w:multiLevelType w:val="hybridMultilevel"/>
    <w:tmpl w:val="C6A8AF60"/>
    <w:lvl w:ilvl="0" w:tplc="80385B38">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45B60DD2"/>
    <w:multiLevelType w:val="hybridMultilevel"/>
    <w:tmpl w:val="9DA8E5DC"/>
    <w:lvl w:ilvl="0" w:tplc="DED6665E">
      <w:start w:val="1"/>
      <w:numFmt w:val="decimalEnclosedParen"/>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 w15:restartNumberingAfterBreak="0">
    <w:nsid w:val="5C4A5ED1"/>
    <w:multiLevelType w:val="hybridMultilevel"/>
    <w:tmpl w:val="4E0458F8"/>
    <w:lvl w:ilvl="0" w:tplc="17DCA4B6">
      <w:start w:val="1"/>
      <w:numFmt w:val="decimalEnclosedParen"/>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191504794">
    <w:abstractNumId w:val="2"/>
  </w:num>
  <w:num w:numId="2" w16cid:durableId="1610505345">
    <w:abstractNumId w:val="4"/>
  </w:num>
  <w:num w:numId="3" w16cid:durableId="1449273071">
    <w:abstractNumId w:val="1"/>
  </w:num>
  <w:num w:numId="4" w16cid:durableId="818882522">
    <w:abstractNumId w:val="0"/>
  </w:num>
  <w:num w:numId="5" w16cid:durableId="8710391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449"/>
    <w:rsid w:val="00006884"/>
    <w:rsid w:val="00013613"/>
    <w:rsid w:val="000209A6"/>
    <w:rsid w:val="000215DB"/>
    <w:rsid w:val="00030108"/>
    <w:rsid w:val="000316BD"/>
    <w:rsid w:val="00031F94"/>
    <w:rsid w:val="000350EC"/>
    <w:rsid w:val="00035265"/>
    <w:rsid w:val="00037F1A"/>
    <w:rsid w:val="00040029"/>
    <w:rsid w:val="000430A7"/>
    <w:rsid w:val="0005784B"/>
    <w:rsid w:val="00057E74"/>
    <w:rsid w:val="0006593E"/>
    <w:rsid w:val="00080704"/>
    <w:rsid w:val="00085747"/>
    <w:rsid w:val="000868D5"/>
    <w:rsid w:val="000919D5"/>
    <w:rsid w:val="0009367B"/>
    <w:rsid w:val="00096B02"/>
    <w:rsid w:val="000A0C2A"/>
    <w:rsid w:val="000A79FF"/>
    <w:rsid w:val="000C085C"/>
    <w:rsid w:val="000C43A1"/>
    <w:rsid w:val="000C667C"/>
    <w:rsid w:val="000F2D32"/>
    <w:rsid w:val="000F2F55"/>
    <w:rsid w:val="000F6AB7"/>
    <w:rsid w:val="00102057"/>
    <w:rsid w:val="001220D5"/>
    <w:rsid w:val="00125546"/>
    <w:rsid w:val="001323A1"/>
    <w:rsid w:val="00152C14"/>
    <w:rsid w:val="0015611F"/>
    <w:rsid w:val="001579EE"/>
    <w:rsid w:val="00160D99"/>
    <w:rsid w:val="001818E7"/>
    <w:rsid w:val="001845B6"/>
    <w:rsid w:val="00197671"/>
    <w:rsid w:val="001A310C"/>
    <w:rsid w:val="001C4729"/>
    <w:rsid w:val="001D2007"/>
    <w:rsid w:val="001D34CA"/>
    <w:rsid w:val="001D6284"/>
    <w:rsid w:val="001D6C81"/>
    <w:rsid w:val="001E6D69"/>
    <w:rsid w:val="001F13EC"/>
    <w:rsid w:val="00221D66"/>
    <w:rsid w:val="002262EC"/>
    <w:rsid w:val="002267DC"/>
    <w:rsid w:val="002270B1"/>
    <w:rsid w:val="002452A0"/>
    <w:rsid w:val="00245BA5"/>
    <w:rsid w:val="0027015C"/>
    <w:rsid w:val="00271B16"/>
    <w:rsid w:val="00281EDA"/>
    <w:rsid w:val="0028382A"/>
    <w:rsid w:val="00286412"/>
    <w:rsid w:val="002A7E1F"/>
    <w:rsid w:val="002C516F"/>
    <w:rsid w:val="002C5BBE"/>
    <w:rsid w:val="002D286D"/>
    <w:rsid w:val="002D6247"/>
    <w:rsid w:val="002F2185"/>
    <w:rsid w:val="002F59B8"/>
    <w:rsid w:val="0030020A"/>
    <w:rsid w:val="00303C8B"/>
    <w:rsid w:val="00306B3F"/>
    <w:rsid w:val="0031126C"/>
    <w:rsid w:val="0031216F"/>
    <w:rsid w:val="00313C74"/>
    <w:rsid w:val="00321AC2"/>
    <w:rsid w:val="0032349F"/>
    <w:rsid w:val="00324327"/>
    <w:rsid w:val="00335A9F"/>
    <w:rsid w:val="00362FEE"/>
    <w:rsid w:val="0037329E"/>
    <w:rsid w:val="00374851"/>
    <w:rsid w:val="003864DA"/>
    <w:rsid w:val="00397785"/>
    <w:rsid w:val="003A07C7"/>
    <w:rsid w:val="003A0B1A"/>
    <w:rsid w:val="003A3BCA"/>
    <w:rsid w:val="003C7E4F"/>
    <w:rsid w:val="003E605E"/>
    <w:rsid w:val="003E7174"/>
    <w:rsid w:val="004055D7"/>
    <w:rsid w:val="00407784"/>
    <w:rsid w:val="0041584D"/>
    <w:rsid w:val="00417B56"/>
    <w:rsid w:val="004257CB"/>
    <w:rsid w:val="00431AEE"/>
    <w:rsid w:val="0043200E"/>
    <w:rsid w:val="004355AB"/>
    <w:rsid w:val="00437AAB"/>
    <w:rsid w:val="00465AF0"/>
    <w:rsid w:val="00467AE7"/>
    <w:rsid w:val="0048540F"/>
    <w:rsid w:val="00486940"/>
    <w:rsid w:val="004C28F9"/>
    <w:rsid w:val="00505532"/>
    <w:rsid w:val="00511BDB"/>
    <w:rsid w:val="00512774"/>
    <w:rsid w:val="00517A06"/>
    <w:rsid w:val="00523826"/>
    <w:rsid w:val="00542DB9"/>
    <w:rsid w:val="0054690F"/>
    <w:rsid w:val="00555724"/>
    <w:rsid w:val="00560056"/>
    <w:rsid w:val="00571581"/>
    <w:rsid w:val="00581137"/>
    <w:rsid w:val="005817A9"/>
    <w:rsid w:val="005B21C4"/>
    <w:rsid w:val="005B494D"/>
    <w:rsid w:val="005B4D87"/>
    <w:rsid w:val="005C0BF2"/>
    <w:rsid w:val="005E033F"/>
    <w:rsid w:val="005E1A12"/>
    <w:rsid w:val="005E3C54"/>
    <w:rsid w:val="005E5800"/>
    <w:rsid w:val="005E7D51"/>
    <w:rsid w:val="005F2667"/>
    <w:rsid w:val="005F54FD"/>
    <w:rsid w:val="006052CD"/>
    <w:rsid w:val="006053B8"/>
    <w:rsid w:val="00624FA1"/>
    <w:rsid w:val="00634699"/>
    <w:rsid w:val="00641938"/>
    <w:rsid w:val="00644E14"/>
    <w:rsid w:val="00655BAB"/>
    <w:rsid w:val="006827F3"/>
    <w:rsid w:val="006A0B45"/>
    <w:rsid w:val="006A20DE"/>
    <w:rsid w:val="006E0A7B"/>
    <w:rsid w:val="006F2DEE"/>
    <w:rsid w:val="007056CB"/>
    <w:rsid w:val="00716A98"/>
    <w:rsid w:val="0073713A"/>
    <w:rsid w:val="00745068"/>
    <w:rsid w:val="00747C46"/>
    <w:rsid w:val="00754538"/>
    <w:rsid w:val="007712CD"/>
    <w:rsid w:val="00775F4F"/>
    <w:rsid w:val="00777572"/>
    <w:rsid w:val="00782118"/>
    <w:rsid w:val="007A05D7"/>
    <w:rsid w:val="007B3436"/>
    <w:rsid w:val="007C1048"/>
    <w:rsid w:val="007D5A7D"/>
    <w:rsid w:val="007E6C3C"/>
    <w:rsid w:val="007F1299"/>
    <w:rsid w:val="00803847"/>
    <w:rsid w:val="0081094A"/>
    <w:rsid w:val="00810B86"/>
    <w:rsid w:val="00814519"/>
    <w:rsid w:val="0082612D"/>
    <w:rsid w:val="00832DB7"/>
    <w:rsid w:val="0083724F"/>
    <w:rsid w:val="00841CFA"/>
    <w:rsid w:val="008460FA"/>
    <w:rsid w:val="0085778A"/>
    <w:rsid w:val="008607BF"/>
    <w:rsid w:val="008607FE"/>
    <w:rsid w:val="00863B25"/>
    <w:rsid w:val="0088562A"/>
    <w:rsid w:val="00895AA6"/>
    <w:rsid w:val="00895FF4"/>
    <w:rsid w:val="008A52FD"/>
    <w:rsid w:val="008B4C4A"/>
    <w:rsid w:val="008E30C1"/>
    <w:rsid w:val="008E5868"/>
    <w:rsid w:val="008E7BEB"/>
    <w:rsid w:val="0090000F"/>
    <w:rsid w:val="00911867"/>
    <w:rsid w:val="00913E86"/>
    <w:rsid w:val="0092091D"/>
    <w:rsid w:val="00920A1A"/>
    <w:rsid w:val="009406DE"/>
    <w:rsid w:val="009409E7"/>
    <w:rsid w:val="00943A14"/>
    <w:rsid w:val="00945050"/>
    <w:rsid w:val="00956449"/>
    <w:rsid w:val="00960F98"/>
    <w:rsid w:val="00970DC9"/>
    <w:rsid w:val="00973C13"/>
    <w:rsid w:val="00984063"/>
    <w:rsid w:val="009A1F7E"/>
    <w:rsid w:val="009B2953"/>
    <w:rsid w:val="009B3D37"/>
    <w:rsid w:val="009D4853"/>
    <w:rsid w:val="009D4D43"/>
    <w:rsid w:val="009E4A04"/>
    <w:rsid w:val="009E58B8"/>
    <w:rsid w:val="009E7169"/>
    <w:rsid w:val="009F3A8D"/>
    <w:rsid w:val="00A030F6"/>
    <w:rsid w:val="00A10C67"/>
    <w:rsid w:val="00A2008B"/>
    <w:rsid w:val="00A222BC"/>
    <w:rsid w:val="00A2339B"/>
    <w:rsid w:val="00A23B8E"/>
    <w:rsid w:val="00A2607E"/>
    <w:rsid w:val="00A31BDE"/>
    <w:rsid w:val="00A346DD"/>
    <w:rsid w:val="00A57F9A"/>
    <w:rsid w:val="00A60C32"/>
    <w:rsid w:val="00A6739D"/>
    <w:rsid w:val="00A71465"/>
    <w:rsid w:val="00A738C2"/>
    <w:rsid w:val="00A7485C"/>
    <w:rsid w:val="00A74FE6"/>
    <w:rsid w:val="00A801C7"/>
    <w:rsid w:val="00A9665B"/>
    <w:rsid w:val="00AA18BC"/>
    <w:rsid w:val="00AA395A"/>
    <w:rsid w:val="00AA7D6B"/>
    <w:rsid w:val="00AB126D"/>
    <w:rsid w:val="00AD0A7B"/>
    <w:rsid w:val="00AD47BE"/>
    <w:rsid w:val="00AF7ECA"/>
    <w:rsid w:val="00B16496"/>
    <w:rsid w:val="00B227B8"/>
    <w:rsid w:val="00B26B59"/>
    <w:rsid w:val="00B278D7"/>
    <w:rsid w:val="00B32BCA"/>
    <w:rsid w:val="00B50BDB"/>
    <w:rsid w:val="00B54651"/>
    <w:rsid w:val="00B56320"/>
    <w:rsid w:val="00B748DB"/>
    <w:rsid w:val="00B83572"/>
    <w:rsid w:val="00B920FB"/>
    <w:rsid w:val="00B94B4C"/>
    <w:rsid w:val="00BA14AC"/>
    <w:rsid w:val="00BB5701"/>
    <w:rsid w:val="00BC1747"/>
    <w:rsid w:val="00BD23F5"/>
    <w:rsid w:val="00BD331B"/>
    <w:rsid w:val="00C0132F"/>
    <w:rsid w:val="00C164C0"/>
    <w:rsid w:val="00C23BE7"/>
    <w:rsid w:val="00C329B2"/>
    <w:rsid w:val="00C36C2C"/>
    <w:rsid w:val="00C3711B"/>
    <w:rsid w:val="00C4119C"/>
    <w:rsid w:val="00C5334D"/>
    <w:rsid w:val="00C63B1A"/>
    <w:rsid w:val="00C819DA"/>
    <w:rsid w:val="00C82CC9"/>
    <w:rsid w:val="00C82F45"/>
    <w:rsid w:val="00C9017D"/>
    <w:rsid w:val="00C90869"/>
    <w:rsid w:val="00C96843"/>
    <w:rsid w:val="00CA55F5"/>
    <w:rsid w:val="00CA7FDA"/>
    <w:rsid w:val="00CB30B5"/>
    <w:rsid w:val="00CD5D9A"/>
    <w:rsid w:val="00CE13D6"/>
    <w:rsid w:val="00D3149B"/>
    <w:rsid w:val="00D34C3B"/>
    <w:rsid w:val="00D3517D"/>
    <w:rsid w:val="00D46DE3"/>
    <w:rsid w:val="00D63F89"/>
    <w:rsid w:val="00D72C03"/>
    <w:rsid w:val="00D86642"/>
    <w:rsid w:val="00D90213"/>
    <w:rsid w:val="00D9036F"/>
    <w:rsid w:val="00DA633A"/>
    <w:rsid w:val="00DB1B19"/>
    <w:rsid w:val="00DB69DD"/>
    <w:rsid w:val="00DB69E2"/>
    <w:rsid w:val="00E07DF8"/>
    <w:rsid w:val="00E15132"/>
    <w:rsid w:val="00E16D49"/>
    <w:rsid w:val="00E468EF"/>
    <w:rsid w:val="00E469D2"/>
    <w:rsid w:val="00E57211"/>
    <w:rsid w:val="00E719CC"/>
    <w:rsid w:val="00E73A8E"/>
    <w:rsid w:val="00E74D17"/>
    <w:rsid w:val="00E925D5"/>
    <w:rsid w:val="00E936D4"/>
    <w:rsid w:val="00E96804"/>
    <w:rsid w:val="00EA3190"/>
    <w:rsid w:val="00EB08F6"/>
    <w:rsid w:val="00EB2618"/>
    <w:rsid w:val="00EB5D9D"/>
    <w:rsid w:val="00EC1385"/>
    <w:rsid w:val="00EC42BC"/>
    <w:rsid w:val="00EC798D"/>
    <w:rsid w:val="00EE3434"/>
    <w:rsid w:val="00EE4581"/>
    <w:rsid w:val="00F12BD6"/>
    <w:rsid w:val="00F16FEC"/>
    <w:rsid w:val="00F205F6"/>
    <w:rsid w:val="00F21B5C"/>
    <w:rsid w:val="00F22147"/>
    <w:rsid w:val="00F30A2E"/>
    <w:rsid w:val="00F43AB8"/>
    <w:rsid w:val="00F658AA"/>
    <w:rsid w:val="00F77C4D"/>
    <w:rsid w:val="00F821D9"/>
    <w:rsid w:val="00F96159"/>
    <w:rsid w:val="00FA48AC"/>
    <w:rsid w:val="00FA5840"/>
    <w:rsid w:val="00FB4271"/>
    <w:rsid w:val="00FC3252"/>
    <w:rsid w:val="00FD21AC"/>
    <w:rsid w:val="00FF1893"/>
    <w:rsid w:val="00FF49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3E7D61B"/>
  <w15:chartTrackingRefBased/>
  <w15:docId w15:val="{A87E216A-70FF-4319-A0E4-9061280A6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4FE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character" w:styleId="a7">
    <w:name w:val="Hyperlink"/>
    <w:basedOn w:val="a0"/>
    <w:uiPriority w:val="99"/>
    <w:unhideWhenUsed/>
    <w:rsid w:val="00EB2618"/>
    <w:rPr>
      <w:color w:val="0000FF" w:themeColor="hyperlink"/>
      <w:u w:val="single"/>
    </w:rPr>
  </w:style>
  <w:style w:type="character" w:styleId="a8">
    <w:name w:val="Unresolved Mention"/>
    <w:basedOn w:val="a0"/>
    <w:uiPriority w:val="99"/>
    <w:semiHidden/>
    <w:unhideWhenUsed/>
    <w:rsid w:val="00EB2618"/>
    <w:rPr>
      <w:color w:val="605E5C"/>
      <w:shd w:val="clear" w:color="auto" w:fill="E1DFDD"/>
    </w:rPr>
  </w:style>
  <w:style w:type="character" w:styleId="a9">
    <w:name w:val="annotation reference"/>
    <w:basedOn w:val="a0"/>
    <w:uiPriority w:val="99"/>
    <w:semiHidden/>
    <w:unhideWhenUsed/>
    <w:rsid w:val="005E033F"/>
    <w:rPr>
      <w:sz w:val="18"/>
      <w:szCs w:val="18"/>
    </w:rPr>
  </w:style>
  <w:style w:type="paragraph" w:styleId="aa">
    <w:name w:val="annotation text"/>
    <w:basedOn w:val="a"/>
    <w:link w:val="ab"/>
    <w:uiPriority w:val="99"/>
    <w:unhideWhenUsed/>
    <w:rsid w:val="005E033F"/>
    <w:pPr>
      <w:jc w:val="left"/>
    </w:pPr>
  </w:style>
  <w:style w:type="character" w:customStyle="1" w:styleId="ab">
    <w:name w:val="コメント文字列 (文字)"/>
    <w:basedOn w:val="a0"/>
    <w:link w:val="aa"/>
    <w:uiPriority w:val="99"/>
    <w:rsid w:val="005E033F"/>
  </w:style>
  <w:style w:type="paragraph" w:styleId="ac">
    <w:name w:val="annotation subject"/>
    <w:basedOn w:val="aa"/>
    <w:next w:val="aa"/>
    <w:link w:val="ad"/>
    <w:uiPriority w:val="99"/>
    <w:semiHidden/>
    <w:unhideWhenUsed/>
    <w:rsid w:val="005E033F"/>
    <w:rPr>
      <w:b/>
      <w:bCs/>
    </w:rPr>
  </w:style>
  <w:style w:type="character" w:customStyle="1" w:styleId="ad">
    <w:name w:val="コメント内容 (文字)"/>
    <w:basedOn w:val="ab"/>
    <w:link w:val="ac"/>
    <w:uiPriority w:val="99"/>
    <w:semiHidden/>
    <w:rsid w:val="005E033F"/>
    <w:rPr>
      <w:b/>
      <w:bCs/>
    </w:rPr>
  </w:style>
  <w:style w:type="table" w:styleId="ae">
    <w:name w:val="Table Grid"/>
    <w:basedOn w:val="a1"/>
    <w:uiPriority w:val="59"/>
    <w:rsid w:val="00BB57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Revision"/>
    <w:hidden/>
    <w:uiPriority w:val="99"/>
    <w:semiHidden/>
    <w:rsid w:val="00512774"/>
  </w:style>
  <w:style w:type="paragraph" w:styleId="af0">
    <w:name w:val="Date"/>
    <w:basedOn w:val="a"/>
    <w:next w:val="a"/>
    <w:link w:val="af1"/>
    <w:uiPriority w:val="99"/>
    <w:semiHidden/>
    <w:unhideWhenUsed/>
    <w:rsid w:val="00E96804"/>
  </w:style>
  <w:style w:type="character" w:customStyle="1" w:styleId="af1">
    <w:name w:val="日付 (文字)"/>
    <w:basedOn w:val="a0"/>
    <w:link w:val="af0"/>
    <w:uiPriority w:val="99"/>
    <w:semiHidden/>
    <w:rsid w:val="00E96804"/>
  </w:style>
  <w:style w:type="paragraph" w:styleId="af2">
    <w:name w:val="List Paragraph"/>
    <w:basedOn w:val="a"/>
    <w:uiPriority w:val="34"/>
    <w:qFormat/>
    <w:rsid w:val="001A310C"/>
    <w:pPr>
      <w:ind w:leftChars="400" w:left="840"/>
    </w:pPr>
  </w:style>
  <w:style w:type="character" w:styleId="af3">
    <w:name w:val="FollowedHyperlink"/>
    <w:basedOn w:val="a0"/>
    <w:uiPriority w:val="99"/>
    <w:semiHidden/>
    <w:unhideWhenUsed/>
    <w:rsid w:val="00E16D4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087FE6-68AC-43C0-9EAA-86BD353F1B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6</Pages>
  <Words>699</Words>
  <Characters>3990</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orbba014</dc:creator>
  <cp:keywords/>
  <dc:description/>
  <cp:lastModifiedBy>Kyoto</cp:lastModifiedBy>
  <cp:revision>7</cp:revision>
  <cp:lastPrinted>2025-01-15T01:51:00Z</cp:lastPrinted>
  <dcterms:created xsi:type="dcterms:W3CDTF">2025-03-24T06:35:00Z</dcterms:created>
  <dcterms:modified xsi:type="dcterms:W3CDTF">2025-04-07T06:51:00Z</dcterms:modified>
</cp:coreProperties>
</file>