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7F3B" w14:textId="13F21219" w:rsidR="00605238" w:rsidRPr="00B52BCC" w:rsidRDefault="00FE37AB" w:rsidP="00E14878">
      <w:pPr>
        <w:adjustRightInd w:val="0"/>
        <w:ind w:left="447" w:rightChars="134" w:right="281" w:hangingChars="203" w:hanging="44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DB4BC" wp14:editId="386C4372">
                <wp:simplePos x="0" y="0"/>
                <wp:positionH relativeFrom="margin">
                  <wp:align>center</wp:align>
                </wp:positionH>
                <wp:positionV relativeFrom="paragraph">
                  <wp:posOffset>-304165</wp:posOffset>
                </wp:positionV>
                <wp:extent cx="876300" cy="5429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08EDBCA" w14:textId="4805CA14" w:rsidR="00FE37AB" w:rsidRPr="00900333" w:rsidRDefault="002C3CE6" w:rsidP="002C3CE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DB4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3.95pt;width:69pt;height:42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" fillcolor="window" strokecolor="red" strokeweight="1.5pt">
                <v:textbox>
                  <w:txbxContent>
                    <w:p w14:paraId="008EDBCA" w14:textId="4805CA14" w:rsidR="00FE37AB" w:rsidRPr="00900333" w:rsidRDefault="002C3CE6" w:rsidP="002C3CE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参考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2481" w:rsidRPr="00B52BCC">
        <w:rPr>
          <w:rFonts w:ascii="ＭＳ 明朝" w:eastAsia="ＭＳ 明朝" w:hAnsi="ＭＳ 明朝" w:hint="eastAsia"/>
          <w:sz w:val="22"/>
        </w:rPr>
        <w:t xml:space="preserve">　</w:t>
      </w:r>
      <w:r w:rsidR="009A70AA">
        <w:rPr>
          <w:rFonts w:ascii="ＭＳ 明朝" w:eastAsia="ＭＳ 明朝" w:hAnsi="ＭＳ 明朝" w:hint="eastAsia"/>
          <w:sz w:val="22"/>
        </w:rPr>
        <w:t xml:space="preserve">令和 </w:t>
      </w:r>
      <w:r w:rsidR="009A70AA" w:rsidRPr="009A70AA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Ｘ</w:t>
      </w:r>
      <w:r w:rsidR="009A70AA">
        <w:rPr>
          <w:rFonts w:ascii="ＭＳ 明朝" w:eastAsia="ＭＳ 明朝" w:hAnsi="ＭＳ 明朝" w:hint="eastAsia"/>
          <w:sz w:val="22"/>
        </w:rPr>
        <w:t xml:space="preserve"> </w:t>
      </w:r>
      <w:r w:rsidR="00605238" w:rsidRPr="00B52BCC">
        <w:rPr>
          <w:rFonts w:ascii="ＭＳ 明朝" w:eastAsia="ＭＳ 明朝" w:hAnsi="ＭＳ 明朝" w:hint="eastAsia"/>
          <w:sz w:val="22"/>
        </w:rPr>
        <w:t>年</w:t>
      </w:r>
      <w:r w:rsidR="009A70AA">
        <w:rPr>
          <w:rFonts w:ascii="ＭＳ 明朝" w:eastAsia="ＭＳ 明朝" w:hAnsi="ＭＳ 明朝" w:hint="eastAsia"/>
          <w:sz w:val="22"/>
        </w:rPr>
        <w:t xml:space="preserve"> </w:t>
      </w:r>
      <w:r w:rsidR="009A70AA" w:rsidRPr="009A70AA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ＸＸ</w:t>
      </w:r>
      <w:r w:rsidR="009A70AA">
        <w:rPr>
          <w:rFonts w:ascii="ＭＳ 明朝" w:eastAsia="ＭＳ 明朝" w:hAnsi="ＭＳ 明朝" w:hint="eastAsia"/>
          <w:sz w:val="22"/>
        </w:rPr>
        <w:t xml:space="preserve"> </w:t>
      </w:r>
      <w:r w:rsidR="00605238" w:rsidRPr="00B52BCC">
        <w:rPr>
          <w:rFonts w:ascii="ＭＳ 明朝" w:eastAsia="ＭＳ 明朝" w:hAnsi="ＭＳ 明朝" w:hint="eastAsia"/>
          <w:sz w:val="22"/>
        </w:rPr>
        <w:t>月</w:t>
      </w:r>
      <w:r w:rsidR="009A70AA">
        <w:rPr>
          <w:rFonts w:ascii="ＭＳ 明朝" w:eastAsia="ＭＳ 明朝" w:hAnsi="ＭＳ 明朝" w:hint="eastAsia"/>
          <w:sz w:val="22"/>
        </w:rPr>
        <w:t xml:space="preserve"> </w:t>
      </w:r>
      <w:r w:rsidR="009A70AA" w:rsidRPr="009A70AA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ＸＸ</w:t>
      </w:r>
      <w:r w:rsidR="009A70AA">
        <w:rPr>
          <w:rFonts w:ascii="ＭＳ 明朝" w:eastAsia="ＭＳ 明朝" w:hAnsi="ＭＳ 明朝" w:hint="eastAsia"/>
          <w:sz w:val="22"/>
        </w:rPr>
        <w:t xml:space="preserve"> </w:t>
      </w:r>
      <w:r w:rsidR="00605238" w:rsidRPr="00B52BCC">
        <w:rPr>
          <w:rFonts w:ascii="ＭＳ 明朝" w:eastAsia="ＭＳ 明朝" w:hAnsi="ＭＳ 明朝" w:hint="eastAsia"/>
          <w:sz w:val="22"/>
        </w:rPr>
        <w:t>日</w:t>
      </w:r>
    </w:p>
    <w:p w14:paraId="4196CB0F" w14:textId="64FE899C" w:rsidR="00605238" w:rsidRPr="00B52BCC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 w:rsidRPr="00B52BCC">
        <w:rPr>
          <w:rFonts w:ascii="ＭＳ 明朝" w:eastAsia="ＭＳ 明朝" w:hAnsi="ＭＳ 明朝" w:hint="eastAsia"/>
          <w:sz w:val="22"/>
        </w:rPr>
        <w:t>（</w:t>
      </w:r>
      <w:r w:rsidRPr="00B52BCC">
        <w:rPr>
          <w:rFonts w:ascii="ＭＳ 明朝" w:eastAsia="ＭＳ 明朝" w:hAnsi="ＭＳ 明朝" w:hint="eastAsia"/>
          <w:spacing w:val="55"/>
          <w:kern w:val="0"/>
          <w:sz w:val="22"/>
          <w:fitText w:val="880" w:id="1652193280"/>
        </w:rPr>
        <w:t>施設</w:t>
      </w:r>
      <w:r w:rsidRPr="00B52BCC">
        <w:rPr>
          <w:rFonts w:ascii="ＭＳ 明朝" w:eastAsia="ＭＳ 明朝" w:hAnsi="ＭＳ 明朝" w:hint="eastAsia"/>
          <w:kern w:val="0"/>
          <w:sz w:val="22"/>
          <w:fitText w:val="880" w:id="1652193280"/>
        </w:rPr>
        <w:t>名</w:t>
      </w:r>
      <w:r w:rsidRPr="00B52BCC">
        <w:rPr>
          <w:rFonts w:ascii="ＭＳ 明朝" w:eastAsia="ＭＳ 明朝" w:hAnsi="ＭＳ 明朝" w:hint="eastAsia"/>
          <w:sz w:val="22"/>
        </w:rPr>
        <w:t>）</w:t>
      </w:r>
      <w:r w:rsidR="002645FC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□□□□</w:t>
      </w:r>
      <w:r w:rsidR="009A70AA" w:rsidRPr="009A70AA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保育園</w:t>
      </w:r>
    </w:p>
    <w:p w14:paraId="50F8C302" w14:textId="6C472D3E" w:rsidR="00605238" w:rsidRPr="00B52BCC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 w:rsidRPr="00B52BCC">
        <w:rPr>
          <w:rFonts w:ascii="ＭＳ 明朝" w:eastAsia="ＭＳ 明朝" w:hAnsi="ＭＳ 明朝" w:hint="eastAsia"/>
          <w:sz w:val="22"/>
        </w:rPr>
        <w:t>（代表者名）</w:t>
      </w:r>
      <w:r w:rsidR="002645FC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□□□　□□</w:t>
      </w:r>
      <w:r w:rsidR="009A70AA">
        <w:rPr>
          <w:rFonts w:ascii="ＭＳ 明朝" w:eastAsia="ＭＳ 明朝" w:hAnsi="ＭＳ 明朝" w:hint="eastAsia"/>
          <w:sz w:val="22"/>
        </w:rPr>
        <w:t xml:space="preserve">　</w:t>
      </w:r>
      <w:r w:rsidR="00935070" w:rsidRPr="00B52BCC">
        <w:rPr>
          <w:rFonts w:ascii="ＭＳ 明朝" w:eastAsia="ＭＳ 明朝" w:hAnsi="ＭＳ 明朝" w:hint="eastAsia"/>
          <w:sz w:val="22"/>
        </w:rPr>
        <w:t xml:space="preserve">　</w:t>
      </w:r>
      <w:r w:rsidRPr="00B52BCC">
        <w:rPr>
          <w:rFonts w:ascii="ＭＳ 明朝" w:eastAsia="ＭＳ 明朝" w:hAnsi="ＭＳ 明朝" w:hint="eastAsia"/>
          <w:sz w:val="22"/>
        </w:rPr>
        <w:t>様</w:t>
      </w:r>
    </w:p>
    <w:p w14:paraId="725E0548" w14:textId="77777777" w:rsidR="00605238" w:rsidRPr="002645FC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1BFD8808" w14:textId="46656E48" w:rsidR="00605238" w:rsidRPr="00B52BCC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 w:rsidRPr="00B52BC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</w:t>
      </w:r>
      <w:r w:rsidRPr="00B52BCC">
        <w:rPr>
          <w:rFonts w:ascii="ＭＳ 明朝" w:eastAsia="ＭＳ 明朝" w:hAnsi="ＭＳ 明朝" w:hint="eastAsia"/>
          <w:w w:val="60"/>
          <w:kern w:val="0"/>
          <w:sz w:val="22"/>
          <w:fitText w:val="660" w:id="1652193281"/>
        </w:rPr>
        <w:t>医療機関名</w:t>
      </w:r>
      <w:r w:rsidRPr="00B52BCC">
        <w:rPr>
          <w:rFonts w:ascii="ＭＳ 明朝" w:eastAsia="ＭＳ 明朝" w:hAnsi="ＭＳ 明朝" w:hint="eastAsia"/>
          <w:sz w:val="22"/>
        </w:rPr>
        <w:t>）</w:t>
      </w:r>
      <w:r w:rsidR="009A70AA" w:rsidRPr="007C4579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○○△△病院</w:t>
      </w:r>
    </w:p>
    <w:p w14:paraId="68584B88" w14:textId="236D807D" w:rsidR="00605238" w:rsidRPr="00B52BCC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 w:rsidRPr="00B52BC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（医師名）</w:t>
      </w:r>
      <w:r w:rsidR="00C55A4C" w:rsidRPr="007C4579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○○　△△</w:t>
      </w:r>
      <w:r w:rsidR="00C55A4C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△</w:t>
      </w:r>
    </w:p>
    <w:p w14:paraId="1E569C31" w14:textId="7F7C92DD" w:rsidR="00605238" w:rsidRPr="00B52BCC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 w:rsidRPr="00B52BC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（所在地）</w:t>
      </w:r>
      <w:r w:rsidR="00C55A4C" w:rsidRPr="007C4579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京都市○○区△△町ＸＸ番地</w:t>
      </w:r>
    </w:p>
    <w:p w14:paraId="6F08B547" w14:textId="1542FB4A" w:rsidR="00935070" w:rsidRPr="00B52BCC" w:rsidRDefault="0001224D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 w:rsidRPr="00B52BC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</w:p>
    <w:p w14:paraId="7BB2B9F8" w14:textId="7CE47766" w:rsidR="00605238" w:rsidRPr="00B52BCC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 w:rsidRPr="00B52BC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（連絡先）</w:t>
      </w:r>
      <w:r w:rsidR="00C55A4C" w:rsidRPr="007C4579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（</w:t>
      </w:r>
      <w:r w:rsidR="00C55A4C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075</w:t>
      </w:r>
      <w:r w:rsidR="00C55A4C" w:rsidRPr="007C4579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）</w:t>
      </w:r>
      <w:r w:rsidR="00C55A4C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XXX</w:t>
      </w:r>
      <w:r w:rsidR="00C55A4C" w:rsidRPr="007C4579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－</w:t>
      </w:r>
      <w:r w:rsidR="00C55A4C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XXXX</w:t>
      </w:r>
    </w:p>
    <w:p w14:paraId="12956BD0" w14:textId="77777777" w:rsidR="00605238" w:rsidRPr="00B52BCC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3A204F07" w14:textId="23ED151F" w:rsidR="00605238" w:rsidRPr="00B52BCC" w:rsidRDefault="00605238" w:rsidP="00E14878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2"/>
        </w:rPr>
      </w:pPr>
      <w:r w:rsidRPr="00B52BCC">
        <w:rPr>
          <w:rFonts w:ascii="ＭＳ 明朝" w:eastAsia="ＭＳ 明朝" w:hAnsi="ＭＳ 明朝" w:hint="eastAsia"/>
          <w:sz w:val="24"/>
          <w:szCs w:val="24"/>
        </w:rPr>
        <w:t>医療的ケアに関する指示書</w:t>
      </w:r>
    </w:p>
    <w:tbl>
      <w:tblPr>
        <w:tblStyle w:val="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2693"/>
        <w:gridCol w:w="1276"/>
        <w:gridCol w:w="2976"/>
      </w:tblGrid>
      <w:tr w:rsidR="00B52BCC" w:rsidRPr="00B52BCC" w14:paraId="6EA3CEC5" w14:textId="77777777" w:rsidTr="00E14878">
        <w:trPr>
          <w:jc w:val="center"/>
        </w:trPr>
        <w:tc>
          <w:tcPr>
            <w:tcW w:w="9072" w:type="dxa"/>
            <w:gridSpan w:val="5"/>
          </w:tcPr>
          <w:p w14:paraId="04849DBB" w14:textId="5E997C00" w:rsidR="00605238" w:rsidRPr="00B52BCC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京都市医療的ケアを必要とする児童に係る保育利用要綱第８条の規定により</w:t>
            </w:r>
            <w:r w:rsidR="00B30312" w:rsidRPr="00B52BCC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B70BD4" w:rsidRPr="00B52BCC">
              <w:rPr>
                <w:rFonts w:ascii="ＭＳ 明朝" w:eastAsia="ＭＳ 明朝" w:hAnsi="ＭＳ 明朝" w:hint="eastAsia"/>
                <w:sz w:val="22"/>
              </w:rPr>
              <w:t>対象児童に対する医療的ケアについて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指示書を提出します。</w:t>
            </w:r>
          </w:p>
        </w:tc>
      </w:tr>
      <w:tr w:rsidR="00B52BCC" w:rsidRPr="00B52BCC" w14:paraId="0924F6B8" w14:textId="77777777" w:rsidTr="00E14878">
        <w:trPr>
          <w:trHeight w:val="624"/>
          <w:jc w:val="center"/>
        </w:trPr>
        <w:tc>
          <w:tcPr>
            <w:tcW w:w="1134" w:type="dxa"/>
            <w:vAlign w:val="center"/>
          </w:tcPr>
          <w:p w14:paraId="1D40527B" w14:textId="77777777" w:rsidR="00ED4A0E" w:rsidRPr="00B52BCC" w:rsidRDefault="00ED4A0E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82"/>
              </w:rPr>
              <w:t>児童</w:t>
            </w:r>
            <w:r w:rsidRPr="00B52BCC">
              <w:rPr>
                <w:rFonts w:ascii="ＭＳ 明朝" w:eastAsia="ＭＳ 明朝" w:hAnsi="ＭＳ 明朝" w:hint="eastAsia"/>
                <w:kern w:val="0"/>
                <w:sz w:val="22"/>
                <w:fitText w:val="880" w:id="1652193282"/>
              </w:rPr>
              <w:t>名</w:t>
            </w:r>
          </w:p>
        </w:tc>
        <w:tc>
          <w:tcPr>
            <w:tcW w:w="3686" w:type="dxa"/>
            <w:gridSpan w:val="2"/>
            <w:vAlign w:val="center"/>
          </w:tcPr>
          <w:p w14:paraId="37FFA0FB" w14:textId="5008AFC4" w:rsidR="00ED4A0E" w:rsidRPr="006D7D0D" w:rsidRDefault="0055197F" w:rsidP="006D7D0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8"/>
                <w:szCs w:val="28"/>
              </w:rPr>
              <w:t>○○○　○○</w:t>
            </w:r>
          </w:p>
        </w:tc>
        <w:tc>
          <w:tcPr>
            <w:tcW w:w="1276" w:type="dxa"/>
            <w:vAlign w:val="center"/>
          </w:tcPr>
          <w:p w14:paraId="255E3E3D" w14:textId="12982ADC" w:rsidR="00ED4A0E" w:rsidRPr="00B52BCC" w:rsidRDefault="00ED4A0E" w:rsidP="00E14878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976" w:type="dxa"/>
            <w:vAlign w:val="center"/>
          </w:tcPr>
          <w:p w14:paraId="6180114F" w14:textId="43FFE85B" w:rsidR="00ED4A0E" w:rsidRPr="00B52BCC" w:rsidRDefault="009A70AA" w:rsidP="00B52BCC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7C457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令和Ｘ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7C457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Ｘ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7C457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Ｘ</w:t>
            </w:r>
            <w:r w:rsidRPr="006A1C8F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ED4A0E" w:rsidRPr="00B52BCC">
              <w:rPr>
                <w:rFonts w:ascii="ＭＳ 明朝" w:eastAsia="ＭＳ 明朝" w:hAnsi="ＭＳ 明朝" w:hint="eastAsia"/>
                <w:sz w:val="22"/>
              </w:rPr>
              <w:t>生</w:t>
            </w:r>
          </w:p>
        </w:tc>
      </w:tr>
      <w:tr w:rsidR="00B52BCC" w:rsidRPr="00B52BCC" w14:paraId="4AC4C449" w14:textId="77777777" w:rsidTr="00B52BCC">
        <w:trPr>
          <w:trHeight w:val="830"/>
          <w:jc w:val="center"/>
        </w:trPr>
        <w:tc>
          <w:tcPr>
            <w:tcW w:w="1134" w:type="dxa"/>
            <w:vAlign w:val="center"/>
          </w:tcPr>
          <w:p w14:paraId="65CB0806" w14:textId="5EA31B03" w:rsidR="00935070" w:rsidRPr="00B52BCC" w:rsidRDefault="00935070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kern w:val="0"/>
                <w:sz w:val="22"/>
              </w:rPr>
              <w:t>診断名</w:t>
            </w:r>
          </w:p>
        </w:tc>
        <w:tc>
          <w:tcPr>
            <w:tcW w:w="7938" w:type="dxa"/>
            <w:gridSpan w:val="4"/>
            <w:vAlign w:val="center"/>
          </w:tcPr>
          <w:p w14:paraId="5B04307B" w14:textId="6D3A42A5" w:rsidR="00E0145F" w:rsidRPr="00B52BCC" w:rsidRDefault="00BC4821" w:rsidP="00BC4821">
            <w:pPr>
              <w:adjustRightInd w:val="0"/>
              <w:spacing w:line="300" w:lineRule="exact"/>
              <w:ind w:firstLineChars="300" w:firstLine="66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○○○○</w:t>
            </w:r>
            <w:r w:rsidR="00C55A4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、○○症候群、△△術後</w:t>
            </w:r>
          </w:p>
        </w:tc>
      </w:tr>
      <w:tr w:rsidR="00B52BCC" w:rsidRPr="00B52BCC" w14:paraId="0B323655" w14:textId="77777777" w:rsidTr="00804F6F">
        <w:trPr>
          <w:jc w:val="center"/>
        </w:trPr>
        <w:tc>
          <w:tcPr>
            <w:tcW w:w="1134" w:type="dxa"/>
            <w:vAlign w:val="center"/>
          </w:tcPr>
          <w:p w14:paraId="6A199D59" w14:textId="77777777" w:rsidR="00605238" w:rsidRPr="00B52BCC" w:rsidRDefault="00605238" w:rsidP="004E195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1652193283"/>
              </w:rPr>
              <w:t>医療的ケ</w:t>
            </w:r>
            <w:r w:rsidRPr="00B52BCC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fitText w:val="880" w:id="1652193283"/>
              </w:rPr>
              <w:t>ア</w:t>
            </w:r>
          </w:p>
          <w:p w14:paraId="73B65B7C" w14:textId="77777777" w:rsidR="00605238" w:rsidRPr="00B52BCC" w:rsidRDefault="00605238" w:rsidP="004E195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84"/>
              </w:rPr>
              <w:t>の内</w:t>
            </w:r>
            <w:r w:rsidRPr="00B52BCC">
              <w:rPr>
                <w:rFonts w:ascii="ＭＳ 明朝" w:eastAsia="ＭＳ 明朝" w:hAnsi="ＭＳ 明朝" w:hint="eastAsia"/>
                <w:kern w:val="0"/>
                <w:sz w:val="22"/>
                <w:fitText w:val="880" w:id="1652193284"/>
              </w:rPr>
              <w:t>容</w:t>
            </w:r>
          </w:p>
        </w:tc>
        <w:tc>
          <w:tcPr>
            <w:tcW w:w="993" w:type="dxa"/>
            <w:vAlign w:val="center"/>
          </w:tcPr>
          <w:p w14:paraId="35E0A36D" w14:textId="662B3905" w:rsidR="00605238" w:rsidRPr="00B52BCC" w:rsidRDefault="00605238" w:rsidP="002774C2">
            <w:pPr>
              <w:adjustRightInd w:val="0"/>
              <w:jc w:val="center"/>
              <w:rPr>
                <w:rFonts w:ascii="ＭＳ 明朝" w:eastAsia="ＭＳ 明朝" w:hAnsi="ＭＳ 明朝"/>
                <w:strike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実施</w:t>
            </w:r>
          </w:p>
        </w:tc>
        <w:tc>
          <w:tcPr>
            <w:tcW w:w="6945" w:type="dxa"/>
            <w:gridSpan w:val="3"/>
            <w:vAlign w:val="center"/>
          </w:tcPr>
          <w:p w14:paraId="05EA5E59" w14:textId="77777777" w:rsidR="00605238" w:rsidRPr="00B52BCC" w:rsidRDefault="00605238" w:rsidP="002774C2">
            <w:pPr>
              <w:adjustRightInd w:val="0"/>
              <w:ind w:firstLineChars="40" w:firstLine="88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指示内容及び配慮事項</w:t>
            </w:r>
          </w:p>
        </w:tc>
      </w:tr>
      <w:tr w:rsidR="00B52BCC" w:rsidRPr="00B52BCC" w14:paraId="3E60F8A7" w14:textId="77777777" w:rsidTr="00804F6F">
        <w:trPr>
          <w:trHeight w:val="640"/>
          <w:jc w:val="center"/>
        </w:trPr>
        <w:tc>
          <w:tcPr>
            <w:tcW w:w="1134" w:type="dxa"/>
            <w:vAlign w:val="center"/>
          </w:tcPr>
          <w:p w14:paraId="205AFE9F" w14:textId="626CE02D" w:rsidR="00935070" w:rsidRPr="00B52BCC" w:rsidRDefault="00935070" w:rsidP="00935070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kern w:val="0"/>
                <w:sz w:val="22"/>
              </w:rPr>
              <w:t>酸素吸入</w:t>
            </w:r>
          </w:p>
        </w:tc>
        <w:tc>
          <w:tcPr>
            <w:tcW w:w="993" w:type="dxa"/>
            <w:vAlign w:val="center"/>
          </w:tcPr>
          <w:p w14:paraId="5DE6E5E3" w14:textId="79F75FCD" w:rsidR="00935070" w:rsidRPr="00B52BCC" w:rsidRDefault="00C55A4C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7C4579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935070" w:rsidRPr="00B52BCC">
              <w:rPr>
                <w:rFonts w:ascii="ＭＳ 明朝" w:eastAsia="ＭＳ 明朝" w:hAnsi="ＭＳ 明朝" w:hint="eastAsia"/>
                <w:sz w:val="22"/>
              </w:rPr>
              <w:t xml:space="preserve"> 有　□ 無</w:t>
            </w:r>
          </w:p>
        </w:tc>
        <w:tc>
          <w:tcPr>
            <w:tcW w:w="6945" w:type="dxa"/>
            <w:gridSpan w:val="3"/>
            <w:vAlign w:val="center"/>
          </w:tcPr>
          <w:p w14:paraId="3C90B883" w14:textId="520A0777" w:rsidR="00E0145F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kern w:val="0"/>
                <w:sz w:val="22"/>
              </w:rPr>
              <w:t>流量（</w:t>
            </w:r>
            <w:r w:rsidR="00331124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="00331124" w:rsidRPr="0033112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kern w:val="0"/>
                <w:sz w:val="22"/>
              </w:rPr>
              <w:t>０．２５</w:t>
            </w:r>
            <w:r w:rsidR="00331124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㍑／分）　</w:t>
            </w:r>
            <w:r w:rsidR="00AB1BC9" w:rsidRPr="00B52BCC">
              <w:rPr>
                <w:rFonts w:ascii="ＭＳ 明朝" w:eastAsia="ＭＳ 明朝" w:hAnsi="ＭＳ 明朝" w:hint="eastAsia"/>
                <w:kern w:val="0"/>
                <w:sz w:val="22"/>
              </w:rPr>
              <w:t>□</w:t>
            </w:r>
            <w:r w:rsidRPr="00B52BCC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経鼻　</w:t>
            </w:r>
            <w:r w:rsidR="00171FFF" w:rsidRPr="00B52BCC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B52BCC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="00AB1BC9" w:rsidRPr="007C4579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Pr="00B52BCC">
              <w:rPr>
                <w:rFonts w:ascii="ＭＳ 明朝" w:eastAsia="ＭＳ 明朝" w:hAnsi="ＭＳ 明朝" w:hint="eastAsia"/>
                <w:kern w:val="0"/>
                <w:sz w:val="22"/>
              </w:rPr>
              <w:t>気管内</w:t>
            </w:r>
          </w:p>
          <w:p w14:paraId="7F92D0CB" w14:textId="78153C3A" w:rsidR="00AB1BC9" w:rsidRPr="00AB1BC9" w:rsidRDefault="00E0145F" w:rsidP="006A50C5">
            <w:pPr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kern w:val="0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kern w:val="0"/>
                <w:sz w:val="22"/>
              </w:rPr>
              <w:t>平常時</w:t>
            </w:r>
            <w:r w:rsidR="00025DD7" w:rsidRPr="00B52BCC">
              <w:rPr>
                <w:rFonts w:ascii="ＭＳ 明朝" w:eastAsia="ＭＳ 明朝" w:hAnsi="ＭＳ 明朝"/>
                <w:kern w:val="0"/>
                <w:sz w:val="22"/>
              </w:rPr>
              <w:t>SpO</w:t>
            </w:r>
            <w:r w:rsidR="00025DD7" w:rsidRPr="00B52BCC">
              <w:rPr>
                <w:rFonts w:ascii="ＭＳ 明朝" w:eastAsia="ＭＳ 明朝" w:hAnsi="ＭＳ 明朝"/>
                <w:kern w:val="0"/>
                <w:sz w:val="20"/>
                <w:szCs w:val="20"/>
              </w:rPr>
              <w:t>2</w:t>
            </w:r>
            <w:r w:rsidR="003304C4" w:rsidRPr="00B52BCC">
              <w:rPr>
                <w:rFonts w:ascii="ＭＳ 明朝" w:eastAsia="ＭＳ 明朝" w:hAnsi="ＭＳ 明朝" w:hint="eastAsia"/>
                <w:kern w:val="0"/>
                <w:sz w:val="22"/>
              </w:rPr>
              <w:t>（</w:t>
            </w:r>
            <w:r w:rsidR="00331124" w:rsidRPr="00AB1BC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kern w:val="0"/>
                <w:szCs w:val="21"/>
              </w:rPr>
              <w:t>９</w:t>
            </w:r>
            <w:r w:rsidR="00AB1BC9" w:rsidRPr="00AB1BC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kern w:val="0"/>
                <w:szCs w:val="21"/>
              </w:rPr>
              <w:t>8</w:t>
            </w:r>
            <w:r w:rsidR="00331124" w:rsidRPr="00AB1BC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kern w:val="0"/>
                <w:szCs w:val="21"/>
              </w:rPr>
              <w:t>～</w:t>
            </w:r>
            <w:r w:rsidR="00AB1BC9" w:rsidRPr="00AB1BC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kern w:val="0"/>
                <w:szCs w:val="21"/>
              </w:rPr>
              <w:t>100</w:t>
            </w:r>
            <w:r w:rsidR="00025DD7" w:rsidRPr="00B52BCC">
              <w:rPr>
                <w:rFonts w:ascii="ＭＳ 明朝" w:eastAsia="ＭＳ 明朝" w:hAnsi="ＭＳ 明朝" w:hint="eastAsia"/>
                <w:kern w:val="0"/>
                <w:sz w:val="22"/>
              </w:rPr>
              <w:t>％</w:t>
            </w:r>
            <w:r w:rsidR="00FE37AB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="00331124" w:rsidRPr="00FE37A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kern w:val="0"/>
                <w:sz w:val="19"/>
                <w:szCs w:val="19"/>
              </w:rPr>
              <w:t>※ 午睡時0.5Ｌ/分、適宜</w:t>
            </w:r>
            <w:r w:rsidR="00FE37AB" w:rsidRPr="00FE37A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kern w:val="0"/>
                <w:sz w:val="19"/>
                <w:szCs w:val="19"/>
              </w:rPr>
              <w:t>２Ｌ/分まで</w:t>
            </w:r>
            <w:r w:rsidR="00331124" w:rsidRPr="00FE37A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kern w:val="0"/>
                <w:sz w:val="19"/>
                <w:szCs w:val="19"/>
              </w:rPr>
              <w:t>量可</w:t>
            </w:r>
            <w:r w:rsidR="00AB1BC9" w:rsidRPr="00FE37A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kern w:val="0"/>
                <w:sz w:val="19"/>
                <w:szCs w:val="19"/>
              </w:rPr>
              <w:t>。</w:t>
            </w:r>
          </w:p>
        </w:tc>
      </w:tr>
      <w:tr w:rsidR="00B52BCC" w:rsidRPr="00B52BCC" w14:paraId="31521DAA" w14:textId="77777777" w:rsidTr="00804F6F">
        <w:trPr>
          <w:trHeight w:val="640"/>
          <w:jc w:val="center"/>
        </w:trPr>
        <w:tc>
          <w:tcPr>
            <w:tcW w:w="1134" w:type="dxa"/>
            <w:vAlign w:val="center"/>
          </w:tcPr>
          <w:p w14:paraId="462EBF16" w14:textId="1A71A08D" w:rsidR="00935070" w:rsidRPr="00B52BCC" w:rsidRDefault="00935070" w:rsidP="00935070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kern w:val="0"/>
                <w:sz w:val="22"/>
              </w:rPr>
              <w:t>気管切開</w:t>
            </w:r>
          </w:p>
        </w:tc>
        <w:tc>
          <w:tcPr>
            <w:tcW w:w="993" w:type="dxa"/>
            <w:vAlign w:val="center"/>
          </w:tcPr>
          <w:p w14:paraId="0A65920D" w14:textId="1030C008" w:rsidR="00935070" w:rsidRPr="00B52BCC" w:rsidRDefault="007B18EF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7C4579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935070" w:rsidRPr="00B52BCC">
              <w:rPr>
                <w:rFonts w:ascii="ＭＳ 明朝" w:eastAsia="ＭＳ 明朝" w:hAnsi="ＭＳ 明朝" w:hint="eastAsia"/>
                <w:sz w:val="22"/>
              </w:rPr>
              <w:t xml:space="preserve"> 有　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935070" w:rsidRPr="00B52BCC">
              <w:rPr>
                <w:rFonts w:ascii="ＭＳ 明朝" w:eastAsia="ＭＳ 明朝" w:hAnsi="ＭＳ 明朝" w:hint="eastAsia"/>
                <w:sz w:val="22"/>
              </w:rPr>
              <w:t xml:space="preserve"> 無</w:t>
            </w:r>
          </w:p>
        </w:tc>
        <w:tc>
          <w:tcPr>
            <w:tcW w:w="6945" w:type="dxa"/>
            <w:gridSpan w:val="3"/>
            <w:vAlign w:val="center"/>
          </w:tcPr>
          <w:p w14:paraId="014ED391" w14:textId="451DFA13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w w:val="62"/>
                <w:kern w:val="0"/>
                <w:sz w:val="22"/>
                <w:fitText w:val="1100" w:id="1652193285"/>
              </w:rPr>
              <w:t>カニューレ製品</w:t>
            </w:r>
            <w:r w:rsidRPr="00B52BCC">
              <w:rPr>
                <w:rFonts w:ascii="ＭＳ 明朝" w:eastAsia="ＭＳ 明朝" w:hAnsi="ＭＳ 明朝" w:hint="eastAsia"/>
                <w:spacing w:val="6"/>
                <w:w w:val="62"/>
                <w:kern w:val="0"/>
                <w:sz w:val="22"/>
                <w:fitText w:val="1100" w:id="1652193285"/>
              </w:rPr>
              <w:t>名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2645F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8216E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●●</w:t>
            </w:r>
            <w:r w:rsidR="002645FC" w:rsidRPr="002645F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カニューレ（カフあり）</w:t>
            </w:r>
            <w:r w:rsidR="00AB1BC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C431B1" w:rsidRPr="00B52BCC">
              <w:rPr>
                <w:rFonts w:ascii="ＭＳ 明朝" w:eastAsia="ＭＳ 明朝" w:hAnsi="ＭＳ 明朝" w:hint="eastAsia"/>
                <w:sz w:val="22"/>
              </w:rPr>
              <w:t>サイズ（</w:t>
            </w:r>
            <w:r w:rsidR="008216E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A177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●</w:t>
            </w:r>
            <w:r w:rsidR="008216E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 xml:space="preserve"> </w:t>
            </w:r>
            <w:r w:rsidR="001A2CFF" w:rsidRPr="000E374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mm</w:t>
            </w:r>
            <w:r w:rsidR="006A50C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C431B1"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75A0B524" w14:textId="79DE7FCC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52193286"/>
              </w:rPr>
              <w:t>交換頻</w:t>
            </w:r>
            <w:r w:rsidRPr="00B52BCC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52193286"/>
              </w:rPr>
              <w:t>度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１回／</w:t>
            </w:r>
            <w:r w:rsidR="008C1D6F" w:rsidRPr="008C1D6F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２週</w:t>
            </w:r>
          </w:p>
        </w:tc>
      </w:tr>
      <w:tr w:rsidR="00B52BCC" w:rsidRPr="00B52BCC" w14:paraId="63CD2BB9" w14:textId="77777777" w:rsidTr="00804F6F">
        <w:trPr>
          <w:trHeight w:val="2160"/>
          <w:jc w:val="center"/>
        </w:trPr>
        <w:tc>
          <w:tcPr>
            <w:tcW w:w="1134" w:type="dxa"/>
            <w:vAlign w:val="center"/>
          </w:tcPr>
          <w:p w14:paraId="5D630074" w14:textId="77777777" w:rsidR="00935070" w:rsidRPr="00B52BCC" w:rsidRDefault="00935070" w:rsidP="00935070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pacing w:val="20"/>
                <w:w w:val="66"/>
                <w:kern w:val="0"/>
                <w:sz w:val="22"/>
                <w:fitText w:val="880" w:id="1652193287"/>
              </w:rPr>
              <w:t>人工呼吸</w:t>
            </w:r>
            <w:r w:rsidRPr="00B52BCC">
              <w:rPr>
                <w:rFonts w:ascii="ＭＳ 明朝" w:eastAsia="ＭＳ 明朝" w:hAnsi="ＭＳ 明朝" w:hint="eastAsia"/>
                <w:w w:val="66"/>
                <w:kern w:val="0"/>
                <w:sz w:val="22"/>
                <w:fitText w:val="880" w:id="1652193287"/>
              </w:rPr>
              <w:t>器</w:t>
            </w:r>
          </w:p>
        </w:tc>
        <w:tc>
          <w:tcPr>
            <w:tcW w:w="993" w:type="dxa"/>
            <w:vAlign w:val="center"/>
          </w:tcPr>
          <w:p w14:paraId="3A154F16" w14:textId="0AA5783B" w:rsidR="00935070" w:rsidRPr="00B52BCC" w:rsidRDefault="00C55A4C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7C4579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935070" w:rsidRPr="00B52BCC">
              <w:rPr>
                <w:rFonts w:ascii="ＭＳ 明朝" w:eastAsia="ＭＳ 明朝" w:hAnsi="ＭＳ 明朝" w:hint="eastAsia"/>
                <w:sz w:val="22"/>
              </w:rPr>
              <w:t xml:space="preserve"> 有　□ 無</w:t>
            </w:r>
          </w:p>
        </w:tc>
        <w:tc>
          <w:tcPr>
            <w:tcW w:w="6945" w:type="dxa"/>
            <w:gridSpan w:val="3"/>
            <w:vAlign w:val="center"/>
          </w:tcPr>
          <w:p w14:paraId="5E87DCE0" w14:textId="701E483C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種　類　</w:t>
            </w:r>
            <w:r w:rsidR="009A37C4"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□ TPPV　</w:t>
            </w:r>
            <w:r w:rsidR="00171FFF"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55A4C" w:rsidRPr="007C4579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 NPPV（</w:t>
            </w:r>
            <w:r w:rsidR="009A37C4" w:rsidRPr="00B52BC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□ 鼻　</w:t>
            </w:r>
            <w:r w:rsidR="00C55A4C" w:rsidRPr="007C4579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 鼻・口</w:t>
            </w:r>
            <w:r w:rsidR="009A37C4" w:rsidRPr="00B52BC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1D316E12" w14:textId="3C72245C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52193288"/>
              </w:rPr>
              <w:t>メーカ</w:t>
            </w:r>
            <w:r w:rsidRPr="00B52BCC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52193288"/>
              </w:rPr>
              <w:t>ー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・機種（　</w:t>
            </w:r>
            <w:r w:rsidR="00AB1BC9" w:rsidRPr="00CC5D0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●●●●●</w:t>
            </w:r>
            <w:r w:rsidR="00BB56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 xml:space="preserve">　　</w:t>
            </w:r>
            <w:r w:rsidR="00AB1BC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 xml:space="preserve">                  </w:t>
            </w:r>
            <w:r w:rsidR="00ED4A0E" w:rsidRPr="00B52BCC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6A50C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  <w:p w14:paraId="0C586336" w14:textId="13E17C82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業者名（　　</w:t>
            </w:r>
            <w:r w:rsidR="00AB1BC9" w:rsidRPr="00CC5D0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●●●●</w:t>
            </w:r>
            <w:r w:rsidR="00BB56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 xml:space="preserve">　 　</w:t>
            </w:r>
            <w:r w:rsidR="00AB1BC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 xml:space="preserve">              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71FFF" w:rsidRPr="00B52BCC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71FFF"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D4A0E" w:rsidRPr="00B52BCC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6A50C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35E2CAB6" w14:textId="0882229E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モード（　　</w:t>
            </w:r>
            <w:r w:rsidR="00AB1BC9" w:rsidRPr="00CC5D0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●●●●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="00171FFF" w:rsidRPr="00B52BCC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D4A0E" w:rsidRPr="00B52BCC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6A50C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58877584" w14:textId="7A6EC1EC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pacing w:val="20"/>
                <w:w w:val="68"/>
                <w:kern w:val="0"/>
                <w:sz w:val="22"/>
                <w:fitText w:val="660" w:id="1652193289"/>
              </w:rPr>
              <w:t>換気回</w:t>
            </w:r>
            <w:r w:rsidRPr="00B52BCC">
              <w:rPr>
                <w:rFonts w:ascii="ＭＳ 明朝" w:eastAsia="ＭＳ 明朝" w:hAnsi="ＭＳ 明朝" w:hint="eastAsia"/>
                <w:spacing w:val="-29"/>
                <w:w w:val="68"/>
                <w:kern w:val="0"/>
                <w:sz w:val="22"/>
                <w:fitText w:val="660" w:id="1652193289"/>
              </w:rPr>
              <w:t>数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（ｆ）：　</w:t>
            </w:r>
            <w:r w:rsidR="00AB1BC9" w:rsidRPr="00CC5D0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●●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回／分</w:t>
            </w:r>
          </w:p>
          <w:p w14:paraId="5FB43B24" w14:textId="61B48583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52193290"/>
              </w:rPr>
              <w:t>酸素濃</w:t>
            </w:r>
            <w:r w:rsidRPr="00B52BCC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52193290"/>
              </w:rPr>
              <w:t>度</w:t>
            </w:r>
            <w:r w:rsidRPr="00B52BCC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550" w:id="1652193291"/>
              </w:rPr>
              <w:t>(Fio2</w:t>
            </w:r>
            <w:r w:rsidRPr="00B52BCC">
              <w:rPr>
                <w:rFonts w:ascii="ＭＳ 明朝" w:eastAsia="ＭＳ 明朝" w:hAnsi="ＭＳ 明朝" w:hint="eastAsia"/>
                <w:spacing w:val="3"/>
                <w:w w:val="83"/>
                <w:kern w:val="0"/>
                <w:sz w:val="22"/>
                <w:fitText w:val="550" w:id="1652193291"/>
              </w:rPr>
              <w:t>)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AB1BC9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AB1BC9" w:rsidRPr="00CC5D0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●●</w:t>
            </w:r>
          </w:p>
          <w:p w14:paraId="204DCD64" w14:textId="6B0E38E6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離　脱　</w:t>
            </w:r>
            <w:r w:rsidR="009A37C4"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□ 不可　　</w:t>
            </w:r>
            <w:r w:rsidR="00171FFF" w:rsidRPr="00B52BCC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C55A4C" w:rsidRPr="007C4579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 可（</w:t>
            </w:r>
            <w:r w:rsidR="00953BE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AB1BC9" w:rsidRPr="00CC5D0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60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分）</w:t>
            </w:r>
            <w:r w:rsidR="00AB1BC9" w:rsidRPr="00953BE8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※　移動時等適宜離脱可。</w:t>
            </w:r>
          </w:p>
        </w:tc>
      </w:tr>
      <w:tr w:rsidR="00B52BCC" w:rsidRPr="00B52BCC" w14:paraId="2579146E" w14:textId="77777777" w:rsidTr="00804F6F">
        <w:trPr>
          <w:trHeight w:val="972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135377" w14:textId="77777777" w:rsidR="00935070" w:rsidRPr="00B52BCC" w:rsidRDefault="00935070" w:rsidP="0093507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52193292"/>
              </w:rPr>
              <w:t>吸</w:t>
            </w:r>
            <w:r w:rsidRPr="00B52BCC">
              <w:rPr>
                <w:rFonts w:ascii="ＭＳ 明朝" w:eastAsia="ＭＳ 明朝" w:hAnsi="ＭＳ 明朝" w:hint="eastAsia"/>
                <w:kern w:val="0"/>
                <w:sz w:val="22"/>
                <w:fitText w:val="880" w:id="1652193292"/>
              </w:rPr>
              <w:t>引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D75CE59" w14:textId="731881AC" w:rsidR="00935070" w:rsidRPr="00B52BCC" w:rsidRDefault="00C55A4C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7C4579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935070" w:rsidRPr="00B52BCC">
              <w:rPr>
                <w:rFonts w:ascii="ＭＳ 明朝" w:eastAsia="ＭＳ 明朝" w:hAnsi="ＭＳ 明朝" w:hint="eastAsia"/>
                <w:sz w:val="22"/>
              </w:rPr>
              <w:t xml:space="preserve"> 有　□ 無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vAlign w:val="center"/>
          </w:tcPr>
          <w:p w14:paraId="396CFCC5" w14:textId="23A6EDF0" w:rsidR="00025DD7" w:rsidRPr="00B52BCC" w:rsidRDefault="00025DD7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部　位　　</w:t>
            </w:r>
            <w:r w:rsidR="00C55A4C" w:rsidRPr="007C4579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 口腔内　</w:t>
            </w:r>
            <w:r w:rsidR="00171FFF" w:rsidRPr="00B52BCC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C55A4C" w:rsidRPr="007C4579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 鼻腔内　　□ 気管内</w:t>
            </w:r>
          </w:p>
          <w:p w14:paraId="5B7A2F88" w14:textId="67B4051A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回　数</w:t>
            </w:r>
            <w:r w:rsidR="00787BEE" w:rsidRPr="00B52BCC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約　</w:t>
            </w:r>
            <w:r w:rsidR="00AB1BC9" w:rsidRPr="00AB1BC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適宜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回／日</w:t>
            </w:r>
            <w:r w:rsidR="00787BEE"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7DDD14EF" w14:textId="205ED8F7" w:rsidR="00025DD7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w w:val="62"/>
                <w:kern w:val="0"/>
                <w:sz w:val="22"/>
                <w:fitText w:val="1100" w:id="-745729279"/>
              </w:rPr>
              <w:t>カテーテルサイ</w:t>
            </w:r>
            <w:r w:rsidRPr="00B52BCC">
              <w:rPr>
                <w:rFonts w:ascii="ＭＳ 明朝" w:eastAsia="ＭＳ 明朝" w:hAnsi="ＭＳ 明朝" w:hint="eastAsia"/>
                <w:spacing w:val="6"/>
                <w:w w:val="62"/>
                <w:kern w:val="0"/>
                <w:sz w:val="22"/>
                <w:fitText w:val="1100" w:id="-745729279"/>
              </w:rPr>
              <w:t>ズ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55A4C" w:rsidRPr="007C4579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 ８</w:t>
            </w:r>
            <w:r w:rsidR="009A37C4" w:rsidRPr="00B52BCC">
              <w:rPr>
                <w:rFonts w:ascii="ＭＳ 明朝" w:eastAsia="ＭＳ 明朝" w:hAnsi="ＭＳ 明朝"/>
                <w:sz w:val="22"/>
              </w:rPr>
              <w:t>Fr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304C4" w:rsidRPr="00B52BCC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□ １０</w:t>
            </w:r>
            <w:r w:rsidR="009A37C4" w:rsidRPr="00B52BCC">
              <w:rPr>
                <w:rFonts w:ascii="ＭＳ 明朝" w:eastAsia="ＭＳ 明朝" w:hAnsi="ＭＳ 明朝"/>
                <w:sz w:val="22"/>
              </w:rPr>
              <w:t>Fr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304C4" w:rsidRPr="00B52BC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□ １２</w:t>
            </w:r>
            <w:r w:rsidR="009A37C4" w:rsidRPr="00B52BCC">
              <w:rPr>
                <w:rFonts w:ascii="ＭＳ 明朝" w:eastAsia="ＭＳ 明朝" w:hAnsi="ＭＳ 明朝"/>
                <w:sz w:val="22"/>
              </w:rPr>
              <w:t>Fr</w:t>
            </w:r>
          </w:p>
        </w:tc>
      </w:tr>
      <w:tr w:rsidR="00B52BCC" w:rsidRPr="00B52BCC" w14:paraId="5986645E" w14:textId="77777777" w:rsidTr="00804F6F">
        <w:trPr>
          <w:trHeight w:val="1850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18053" w14:textId="77777777" w:rsidR="00935070" w:rsidRPr="00B52BCC" w:rsidRDefault="00935070" w:rsidP="0093507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経管栄養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4CB1E" w14:textId="7EA40398" w:rsidR="00935070" w:rsidRPr="00B52BCC" w:rsidRDefault="00C55A4C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7C4579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935070" w:rsidRPr="00B52BCC">
              <w:rPr>
                <w:rFonts w:ascii="ＭＳ 明朝" w:eastAsia="ＭＳ 明朝" w:hAnsi="ＭＳ 明朝" w:hint="eastAsia"/>
                <w:sz w:val="22"/>
              </w:rPr>
              <w:t xml:space="preserve"> 有　□ 無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10502" w14:textId="64B917CA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種　類　　</w:t>
            </w:r>
            <w:r w:rsidR="0055197F" w:rsidRPr="00B52BC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9A37C4" w:rsidRPr="00B52BCC">
              <w:rPr>
                <w:rFonts w:ascii="ＭＳ 明朝" w:eastAsia="ＭＳ 明朝" w:hAnsi="ＭＳ 明朝" w:hint="eastAsia"/>
                <w:sz w:val="22"/>
              </w:rPr>
              <w:t>経鼻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71FFF" w:rsidRPr="00B52BCC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9A37C4" w:rsidRPr="00B52BC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5197F" w:rsidRPr="007C4579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9A37C4" w:rsidRPr="00B52BCC">
              <w:rPr>
                <w:rFonts w:ascii="ＭＳ 明朝" w:eastAsia="ＭＳ 明朝" w:hAnsi="ＭＳ 明朝" w:hint="eastAsia"/>
                <w:sz w:val="22"/>
              </w:rPr>
              <w:t>胃ろう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9A37C4" w:rsidRPr="00B52BC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□腸ろう</w:t>
            </w:r>
          </w:p>
          <w:p w14:paraId="0A49DFAB" w14:textId="4B800998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製品名（　</w:t>
            </w:r>
            <w:r w:rsidR="00AB1BC9" w:rsidRPr="00BB715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●●●●●●</w:t>
            </w:r>
            <w:r w:rsidR="00AB1BC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 xml:space="preserve">                       </w:t>
            </w:r>
            <w:r w:rsidR="00171FFF" w:rsidRPr="00B52BCC">
              <w:rPr>
                <w:rFonts w:ascii="ＭＳ 明朝" w:eastAsia="ＭＳ 明朝" w:hAnsi="ＭＳ 明朝" w:hint="eastAsia"/>
                <w:sz w:val="22"/>
              </w:rPr>
              <w:t xml:space="preserve">   </w:t>
            </w:r>
            <w:r w:rsidR="00ED4A0E" w:rsidRPr="00B52BCC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D195D" w:rsidRPr="00B52BC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28D46B9B" w14:textId="01BCDDD5" w:rsidR="009A37C4" w:rsidRPr="00B52BCC" w:rsidRDefault="009A37C4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pacing w:val="14"/>
                <w:w w:val="50"/>
                <w:kern w:val="0"/>
                <w:sz w:val="22"/>
                <w:fitText w:val="1100" w:id="1652193296"/>
              </w:rPr>
              <w:t>カテーテルサイ</w:t>
            </w:r>
            <w:r w:rsidRPr="00B52BCC">
              <w:rPr>
                <w:rFonts w:ascii="ＭＳ 明朝" w:eastAsia="ＭＳ 明朝" w:hAnsi="ＭＳ 明朝" w:hint="eastAsia"/>
                <w:spacing w:val="11"/>
                <w:w w:val="50"/>
                <w:kern w:val="0"/>
                <w:sz w:val="22"/>
                <w:fitText w:val="1100" w:id="1652193296"/>
              </w:rPr>
              <w:t>ズ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="00AB1BC9" w:rsidRPr="00BB715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●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87BEE" w:rsidRPr="00B52BCC">
              <w:rPr>
                <w:rFonts w:ascii="ＭＳ 明朝" w:eastAsia="ＭＳ 明朝" w:hAnsi="ＭＳ 明朝"/>
                <w:sz w:val="22"/>
              </w:rPr>
              <w:t>Fr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787BEE" w:rsidRPr="00AB1BC9">
              <w:rPr>
                <w:rFonts w:ascii="ＭＳ 明朝" w:eastAsia="ＭＳ 明朝" w:hAnsi="ＭＳ 明朝" w:hint="eastAsia"/>
                <w:spacing w:val="2"/>
                <w:w w:val="55"/>
                <w:kern w:val="0"/>
                <w:sz w:val="22"/>
                <w:fitText w:val="613" w:id="-749557247"/>
              </w:rPr>
              <w:t>挿</w:t>
            </w:r>
            <w:r w:rsidR="00787BEE" w:rsidRPr="00AB1BC9">
              <w:rPr>
                <w:rFonts w:ascii="ＭＳ 明朝" w:eastAsia="ＭＳ 明朝" w:hAnsi="ＭＳ 明朝" w:hint="eastAsia"/>
                <w:w w:val="55"/>
                <w:kern w:val="0"/>
                <w:sz w:val="22"/>
                <w:fitText w:val="613" w:id="-749557247"/>
              </w:rPr>
              <w:t>入の長さ</w:t>
            </w:r>
            <w:r w:rsidR="00787BEE" w:rsidRPr="00B52BCC"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="0055197F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 xml:space="preserve">　　</w:t>
            </w:r>
            <w:r w:rsidR="00787BEE"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87BEE" w:rsidRPr="00B52BCC">
              <w:rPr>
                <w:rFonts w:ascii="ＭＳ 明朝" w:eastAsia="ＭＳ 明朝" w:hAnsi="ＭＳ 明朝"/>
                <w:sz w:val="22"/>
              </w:rPr>
              <w:t>cm）</w:t>
            </w:r>
          </w:p>
          <w:p w14:paraId="1460A504" w14:textId="56A5C5ED" w:rsidR="00C431B1" w:rsidRPr="00AB1BC9" w:rsidRDefault="003304C4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861769984"/>
              </w:rPr>
              <w:t>注入</w:t>
            </w:r>
            <w:r w:rsidRPr="00B52BCC">
              <w:rPr>
                <w:rFonts w:ascii="ＭＳ 明朝" w:eastAsia="ＭＳ 明朝" w:hAnsi="ＭＳ 明朝"/>
                <w:spacing w:val="36"/>
                <w:kern w:val="0"/>
                <w:sz w:val="22"/>
                <w:fitText w:val="1100" w:id="-861769984"/>
              </w:rPr>
              <w:t>方</w:t>
            </w:r>
            <w:r w:rsidRPr="00B52BCC">
              <w:rPr>
                <w:rFonts w:ascii="ＭＳ 明朝" w:eastAsia="ＭＳ 明朝" w:hAnsi="ＭＳ 明朝"/>
                <w:spacing w:val="2"/>
                <w:kern w:val="0"/>
                <w:sz w:val="22"/>
                <w:fitText w:val="1100" w:id="-861769984"/>
              </w:rPr>
              <w:t>法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B52BCC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55197F" w:rsidRPr="00B52BCC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B52BCC">
              <w:rPr>
                <w:rFonts w:ascii="ＭＳ 明朝" w:eastAsia="ＭＳ 明朝" w:hAnsi="ＭＳ 明朝"/>
                <w:sz w:val="22"/>
              </w:rPr>
              <w:t xml:space="preserve">滴下 　</w:t>
            </w:r>
            <w:r w:rsidR="00347995" w:rsidRPr="00B52BCC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C55A4C" w:rsidRPr="007C4579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シリンジ　ポンプ（</w:t>
            </w:r>
            <w:r w:rsidRPr="00B52BCC">
              <w:rPr>
                <w:rFonts w:ascii="ＭＳ 明朝" w:eastAsia="ＭＳ 明朝" w:hAnsi="ＭＳ 明朝"/>
                <w:sz w:val="12"/>
                <w:szCs w:val="12"/>
              </w:rPr>
              <w:t xml:space="preserve"> </w:t>
            </w:r>
            <w:r w:rsidRPr="00B52BCC">
              <w:rPr>
                <w:rFonts w:ascii="ＭＳ 明朝" w:eastAsia="ＭＳ 明朝" w:hAnsi="ＭＳ 明朝"/>
                <w:sz w:val="22"/>
              </w:rPr>
              <w:t xml:space="preserve">        </w:t>
            </w:r>
            <w:r w:rsidRPr="00B52BCC">
              <w:rPr>
                <w:rFonts w:ascii="ＭＳ 明朝" w:eastAsia="ＭＳ 明朝" w:hAnsi="ＭＳ 明朝"/>
                <w:kern w:val="0"/>
                <w:sz w:val="22"/>
              </w:rPr>
              <w:t>ml/h</w:t>
            </w:r>
            <w:r w:rsidRPr="00B52BCC">
              <w:rPr>
                <w:rFonts w:ascii="ＭＳ 明朝" w:eastAsia="ＭＳ 明朝" w:hAnsi="ＭＳ 明朝"/>
                <w:sz w:val="4"/>
                <w:szCs w:val="4"/>
              </w:rPr>
              <w:t xml:space="preserve">  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C431B1" w:rsidRPr="0055197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47391999"/>
              </w:rPr>
              <w:t>注入回</w:t>
            </w:r>
            <w:r w:rsidR="00C431B1" w:rsidRPr="0055197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47391999"/>
              </w:rPr>
              <w:t>数</w:t>
            </w:r>
            <w:r w:rsidR="00C431B1" w:rsidRPr="00B52BCC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AB1BC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AB1BC9" w:rsidRPr="00AB1BC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２</w:t>
            </w:r>
            <w:r w:rsidR="00C431B1" w:rsidRPr="00B52BCC">
              <w:rPr>
                <w:rFonts w:ascii="ＭＳ 明朝" w:eastAsia="ＭＳ 明朝" w:hAnsi="ＭＳ 明朝" w:hint="eastAsia"/>
                <w:sz w:val="22"/>
              </w:rPr>
              <w:t>回</w:t>
            </w:r>
            <w:r w:rsidR="0001224D" w:rsidRPr="00B52BCC">
              <w:rPr>
                <w:rFonts w:ascii="ＭＳ 明朝" w:eastAsia="ＭＳ 明朝" w:hAnsi="ＭＳ 明朝" w:hint="eastAsia"/>
                <w:sz w:val="22"/>
              </w:rPr>
              <w:t>／</w:t>
            </w:r>
            <w:r w:rsidR="00C431B1" w:rsidRPr="00B52BCC">
              <w:rPr>
                <w:rFonts w:ascii="ＭＳ 明朝" w:eastAsia="ＭＳ 明朝" w:hAnsi="ＭＳ 明朝" w:hint="eastAsia"/>
                <w:sz w:val="22"/>
              </w:rPr>
              <w:t>時間帯</w:t>
            </w:r>
            <w:r w:rsidR="00C431B1" w:rsidRPr="00B52BCC">
              <w:rPr>
                <w:rFonts w:ascii="ＭＳ 明朝" w:eastAsia="ＭＳ 明朝" w:hAnsi="ＭＳ 明朝" w:hint="eastAsia"/>
                <w:sz w:val="32"/>
                <w:szCs w:val="32"/>
              </w:rPr>
              <w:t>：</w:t>
            </w:r>
            <w:r w:rsidR="00AB1BC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●</w:t>
            </w:r>
            <w:r w:rsidR="00AB1BC9" w:rsidRPr="00AB1BC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時、</w:t>
            </w:r>
            <w:r w:rsidR="00AB1BC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●</w:t>
            </w:r>
            <w:r w:rsidR="00AB1BC9" w:rsidRPr="00AB1BC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時頃</w:t>
            </w:r>
            <w:r w:rsidR="00AB1BC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 xml:space="preserve">  </w:t>
            </w:r>
            <w:r w:rsidR="00AB1BC9" w:rsidRPr="00AB1BC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※</w:t>
            </w:r>
            <w:r w:rsidR="00AB1BC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AB1BC9" w:rsidRPr="00AB1BC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昼食、おやつ時</w:t>
            </w:r>
            <w:r w:rsidR="00C431B1" w:rsidRPr="00AB1BC9"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C431B1"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0F7368C1" w14:textId="17E523B8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AB1BC9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102" w:id="-747392768"/>
              </w:rPr>
              <w:t>注入内</w:t>
            </w:r>
            <w:r w:rsidRPr="00AB1BC9">
              <w:rPr>
                <w:rFonts w:ascii="ＭＳ 明朝" w:eastAsia="ＭＳ 明朝" w:hAnsi="ＭＳ 明朝" w:hint="eastAsia"/>
                <w:kern w:val="0"/>
                <w:sz w:val="22"/>
                <w:fitText w:val="1102" w:id="-747392768"/>
              </w:rPr>
              <w:t>容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AB1BC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AB1BC9" w:rsidRPr="007A544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ペースト食100gのうち経口摂取できなかった分を注入</w:t>
            </w:r>
            <w:r w:rsidR="0055197F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。その他</w:t>
            </w:r>
            <w:r w:rsidR="00AB1BC9" w:rsidRPr="007A544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適宜水分補給</w:t>
            </w:r>
            <w:r w:rsidR="00AB1BC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。</w:t>
            </w:r>
            <w:r w:rsidR="00AB1BC9" w:rsidRPr="007A544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内容</w:t>
            </w:r>
            <w:r w:rsidR="00AB1BC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等</w:t>
            </w:r>
            <w:r w:rsidR="00AB1BC9" w:rsidRPr="007A544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は保護者に準じて実施可。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52BCC" w:rsidRPr="00B52BCC" w14:paraId="17148F5A" w14:textId="77777777" w:rsidTr="00804F6F">
        <w:trPr>
          <w:trHeight w:val="1041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54317" w14:textId="77777777" w:rsidR="00935070" w:rsidRPr="00B52BCC" w:rsidRDefault="00935070" w:rsidP="0093507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52193280"/>
              </w:rPr>
              <w:t>導</w:t>
            </w:r>
            <w:r w:rsidRPr="00B52BCC">
              <w:rPr>
                <w:rFonts w:ascii="ＭＳ 明朝" w:eastAsia="ＭＳ 明朝" w:hAnsi="ＭＳ 明朝" w:hint="eastAsia"/>
                <w:kern w:val="0"/>
                <w:sz w:val="22"/>
                <w:fitText w:val="880" w:id="1652193280"/>
              </w:rPr>
              <w:t>尿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B9423" w14:textId="777AB368" w:rsidR="00935070" w:rsidRPr="00B52BCC" w:rsidRDefault="00C55A4C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7C4579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935070" w:rsidRPr="00B52BCC">
              <w:rPr>
                <w:rFonts w:ascii="ＭＳ 明朝" w:eastAsia="ＭＳ 明朝" w:hAnsi="ＭＳ 明朝" w:hint="eastAsia"/>
                <w:sz w:val="22"/>
              </w:rPr>
              <w:t xml:space="preserve"> 有　□ 無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EC0D4" w14:textId="7A5D1C35" w:rsidR="00935070" w:rsidRPr="00B52BCC" w:rsidRDefault="00C55A4C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C4579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8D195D" w:rsidRPr="00B52BCC">
              <w:rPr>
                <w:rFonts w:ascii="ＭＳ 明朝" w:eastAsia="ＭＳ 明朝" w:hAnsi="ＭＳ 明朝"/>
                <w:sz w:val="22"/>
              </w:rPr>
              <w:t xml:space="preserve"> 間欠的</w:t>
            </w:r>
            <w:r w:rsidR="008D195D" w:rsidRPr="00B52BCC">
              <w:rPr>
                <w:rFonts w:ascii="ＭＳ 明朝" w:eastAsia="ＭＳ 明朝" w:hAnsi="ＭＳ 明朝" w:hint="eastAsia"/>
                <w:sz w:val="22"/>
              </w:rPr>
              <w:t xml:space="preserve">　　□</w:t>
            </w:r>
            <w:r w:rsidR="008D195D" w:rsidRPr="00B52BCC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8D195D" w:rsidRPr="00B52BCC">
              <w:rPr>
                <w:rFonts w:ascii="ＭＳ 明朝" w:eastAsia="ＭＳ 明朝" w:hAnsi="ＭＳ 明朝" w:hint="eastAsia"/>
                <w:sz w:val="22"/>
              </w:rPr>
              <w:t>持続的</w:t>
            </w:r>
            <w:r w:rsidR="00935070" w:rsidRPr="00B52BC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49DFB204" w14:textId="4E8D0D4D" w:rsidR="008D195D" w:rsidRPr="00B52BCC" w:rsidRDefault="008D195D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回　数（約　</w:t>
            </w:r>
            <w:r w:rsidR="00EE287B" w:rsidRPr="00EE287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２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回／日）時間帯（　</w:t>
            </w:r>
            <w:r w:rsidR="00EE287B" w:rsidRPr="00EE287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●時、●時頃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E287B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2774C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095182D3" w14:textId="645FC0D0" w:rsidR="00935070" w:rsidRPr="00B52BCC" w:rsidRDefault="008D195D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pacing w:val="1"/>
                <w:w w:val="62"/>
                <w:kern w:val="0"/>
                <w:sz w:val="22"/>
                <w:fitText w:val="1100" w:id="1652193281"/>
              </w:rPr>
              <w:t>カテーテル製品</w:t>
            </w:r>
            <w:r w:rsidRPr="00B52BCC">
              <w:rPr>
                <w:rFonts w:ascii="ＭＳ 明朝" w:eastAsia="ＭＳ 明朝" w:hAnsi="ＭＳ 明朝" w:hint="eastAsia"/>
                <w:w w:val="62"/>
                <w:kern w:val="0"/>
                <w:sz w:val="22"/>
                <w:fitText w:val="1100" w:id="1652193281"/>
              </w:rPr>
              <w:t>名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="00EE287B" w:rsidRPr="00BB715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●●●●●●</w:t>
            </w:r>
            <w:r w:rsidR="00EE287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 xml:space="preserve"> 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E287B">
              <w:rPr>
                <w:rFonts w:ascii="ＭＳ 明朝" w:eastAsia="ＭＳ 明朝" w:hAnsi="ＭＳ 明朝" w:hint="eastAsia"/>
                <w:sz w:val="22"/>
              </w:rPr>
              <w:t xml:space="preserve">　　　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  <w:r w:rsidR="00935070" w:rsidRPr="00EE287B">
              <w:rPr>
                <w:rFonts w:ascii="ＭＳ 明朝" w:eastAsia="ＭＳ 明朝" w:hAnsi="ＭＳ 明朝" w:hint="eastAsia"/>
                <w:w w:val="50"/>
                <w:kern w:val="0"/>
                <w:sz w:val="22"/>
                <w:fitText w:val="1100" w:id="1652193282"/>
              </w:rPr>
              <w:t>カテーテルサイズ(Fr)</w:t>
            </w:r>
            <w:r w:rsidR="00935070" w:rsidRPr="00B52BCC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E287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E287B" w:rsidRPr="00BB715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●</w:t>
            </w:r>
            <w:r w:rsidR="00EE287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 xml:space="preserve"> </w:t>
            </w:r>
            <w:r w:rsidR="003B369A" w:rsidRPr="00B52BCC">
              <w:rPr>
                <w:rFonts w:ascii="ＭＳ 明朝" w:eastAsia="ＭＳ 明朝" w:hAnsi="ＭＳ 明朝" w:hint="eastAsia"/>
                <w:sz w:val="22"/>
              </w:rPr>
              <w:t>Fr</w:t>
            </w:r>
            <w:r w:rsidR="00935070"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52BCC" w:rsidRPr="00B52BCC" w14:paraId="57DDB915" w14:textId="77777777" w:rsidTr="00E14878">
        <w:trPr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CC3A1A" w14:textId="77777777" w:rsidR="00935070" w:rsidRPr="00B52BCC" w:rsidRDefault="00935070" w:rsidP="002774C2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（裏面に続く）</w:t>
            </w:r>
          </w:p>
        </w:tc>
      </w:tr>
      <w:tr w:rsidR="00B52BCC" w:rsidRPr="00B52BCC" w14:paraId="678CBA96" w14:textId="77777777" w:rsidTr="00E14878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01238F6" w14:textId="77777777" w:rsidR="00935070" w:rsidRPr="00B52BCC" w:rsidRDefault="00935070" w:rsidP="00935070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1652193283"/>
              </w:rPr>
              <w:lastRenderedPageBreak/>
              <w:t>医療的ケ</w:t>
            </w:r>
            <w:r w:rsidRPr="00B52BCC">
              <w:rPr>
                <w:rFonts w:ascii="ＭＳ 明朝" w:eastAsia="ＭＳ 明朝" w:hAnsi="ＭＳ 明朝" w:hint="eastAsia"/>
                <w:spacing w:val="3"/>
                <w:w w:val="80"/>
                <w:kern w:val="0"/>
                <w:sz w:val="22"/>
                <w:fitText w:val="880" w:id="1652193283"/>
              </w:rPr>
              <w:t>ア</w:t>
            </w:r>
          </w:p>
          <w:p w14:paraId="06202983" w14:textId="77777777" w:rsidR="00935070" w:rsidRPr="00B52BCC" w:rsidRDefault="00935070" w:rsidP="00935070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84"/>
              </w:rPr>
              <w:t>の内</w:t>
            </w:r>
            <w:r w:rsidRPr="00B52BCC">
              <w:rPr>
                <w:rFonts w:ascii="ＭＳ 明朝" w:eastAsia="ＭＳ 明朝" w:hAnsi="ＭＳ 明朝" w:hint="eastAsia"/>
                <w:kern w:val="0"/>
                <w:sz w:val="22"/>
                <w:fitText w:val="880" w:id="1652193284"/>
              </w:rPr>
              <w:t>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AE528AF" w14:textId="02E39DBD" w:rsidR="00935070" w:rsidRPr="00B52BCC" w:rsidRDefault="00935070" w:rsidP="002774C2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実施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  <w:vAlign w:val="center"/>
          </w:tcPr>
          <w:p w14:paraId="64568DD9" w14:textId="77777777" w:rsidR="00935070" w:rsidRPr="00B52BCC" w:rsidRDefault="00935070" w:rsidP="002774C2">
            <w:pPr>
              <w:adjustRightInd w:val="0"/>
              <w:ind w:firstLineChars="40" w:firstLine="88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指示内容及び配慮事項</w:t>
            </w:r>
          </w:p>
        </w:tc>
      </w:tr>
      <w:tr w:rsidR="00B52BCC" w:rsidRPr="00B52BCC" w14:paraId="376A6013" w14:textId="77777777" w:rsidTr="00E14878">
        <w:trPr>
          <w:trHeight w:val="510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CDEF6E5" w14:textId="77777777" w:rsidR="00935070" w:rsidRPr="00B52BCC" w:rsidRDefault="00935070" w:rsidP="00935070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kern w:val="0"/>
                <w:sz w:val="22"/>
              </w:rPr>
              <w:t>血糖測定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0B25FF9" w14:textId="13A60F59" w:rsidR="00935070" w:rsidRPr="00B52BCC" w:rsidRDefault="00C55A4C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7C4579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935070" w:rsidRPr="00B52BCC">
              <w:rPr>
                <w:rFonts w:ascii="ＭＳ 明朝" w:eastAsia="ＭＳ 明朝" w:hAnsi="ＭＳ 明朝" w:hint="eastAsia"/>
                <w:sz w:val="22"/>
              </w:rPr>
              <w:t xml:space="preserve"> 有　□ 無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  <w:vAlign w:val="center"/>
          </w:tcPr>
          <w:p w14:paraId="08D6D63B" w14:textId="63F98935" w:rsidR="003304C4" w:rsidRPr="00B52BCC" w:rsidRDefault="00BB564D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noProof/>
                <w:color w:val="FF000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447E44" wp14:editId="341EADA6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4445</wp:posOffset>
                      </wp:positionV>
                      <wp:extent cx="619125" cy="209550"/>
                      <wp:effectExtent l="19050" t="1905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1EEA21" id="楕円 2" o:spid="_x0000_s1026" style="position:absolute;left:0;text-align:left;margin-left:40.5pt;margin-top:.35pt;width:48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EE287B">
              <w:rPr>
                <w:rFonts w:ascii="ＭＳ 明朝" w:eastAsia="ＭＳ 明朝" w:hAnsi="ＭＳ 明朝" w:hint="eastAsia"/>
                <w:b/>
                <w:bCs/>
                <w:noProof/>
                <w:color w:val="FF000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980235" wp14:editId="17A0BD85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17780</wp:posOffset>
                      </wp:positionV>
                      <wp:extent cx="428625" cy="200025"/>
                      <wp:effectExtent l="19050" t="19050" r="28575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D525F3" id="楕円 6" o:spid="_x0000_s1026" style="position:absolute;left:0;text-align:left;margin-left:93.35pt;margin-top:1.4pt;width:33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3304C4" w:rsidRPr="00B52BCC">
              <w:rPr>
                <w:rFonts w:ascii="ＭＳ 明朝" w:eastAsia="ＭＳ 明朝" w:hAnsi="ＭＳ 明朝" w:hint="eastAsia"/>
                <w:sz w:val="22"/>
              </w:rPr>
              <w:t>方　法（</w:t>
            </w:r>
            <w:r w:rsidR="00230913" w:rsidRPr="00B52BCC">
              <w:rPr>
                <w:rFonts w:ascii="ＭＳ 明朝" w:eastAsia="ＭＳ 明朝" w:hAnsi="ＭＳ 明朝"/>
                <w:sz w:val="10"/>
                <w:szCs w:val="10"/>
              </w:rPr>
              <w:t xml:space="preserve"> </w:t>
            </w:r>
            <w:r w:rsidR="00230913" w:rsidRPr="00B52BCC">
              <w:rPr>
                <w:rFonts w:ascii="ＭＳ 明朝" w:eastAsia="ＭＳ 明朝" w:hAnsi="ＭＳ 明朝" w:hint="eastAsia"/>
                <w:sz w:val="18"/>
                <w:szCs w:val="18"/>
              </w:rPr>
              <w:t>ＳＭＢＧ</w:t>
            </w:r>
            <w:r w:rsidR="00230913" w:rsidRPr="00B52BCC">
              <w:rPr>
                <w:rFonts w:ascii="ＭＳ 明朝" w:eastAsia="ＭＳ 明朝" w:hAnsi="ＭＳ 明朝"/>
                <w:sz w:val="10"/>
                <w:szCs w:val="10"/>
              </w:rPr>
              <w:t xml:space="preserve"> </w:t>
            </w:r>
            <w:r w:rsidR="00230913" w:rsidRPr="00B52BCC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230913" w:rsidRPr="00B52BCC">
              <w:rPr>
                <w:rFonts w:ascii="ＭＳ 明朝" w:eastAsia="ＭＳ 明朝" w:hAnsi="ＭＳ 明朝"/>
                <w:sz w:val="10"/>
                <w:szCs w:val="10"/>
              </w:rPr>
              <w:t xml:space="preserve"> </w:t>
            </w:r>
            <w:r w:rsidR="00230913" w:rsidRPr="00B52BCC">
              <w:rPr>
                <w:rFonts w:ascii="ＭＳ 明朝" w:eastAsia="ＭＳ 明朝" w:hAnsi="ＭＳ 明朝" w:hint="eastAsia"/>
                <w:sz w:val="18"/>
                <w:szCs w:val="18"/>
              </w:rPr>
              <w:t>ＣＧＭ</w:t>
            </w:r>
            <w:r w:rsidR="00230913" w:rsidRPr="00B52BCC">
              <w:rPr>
                <w:rFonts w:ascii="ＭＳ 明朝" w:eastAsia="ＭＳ 明朝" w:hAnsi="ＭＳ 明朝"/>
                <w:sz w:val="10"/>
                <w:szCs w:val="10"/>
              </w:rPr>
              <w:t xml:space="preserve"> </w:t>
            </w:r>
            <w:r w:rsidR="00230913" w:rsidRPr="00B52BCC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230913" w:rsidRPr="00B52BCC">
              <w:rPr>
                <w:rFonts w:ascii="ＭＳ 明朝" w:eastAsia="ＭＳ 明朝" w:hAnsi="ＭＳ 明朝"/>
                <w:sz w:val="10"/>
                <w:szCs w:val="10"/>
              </w:rPr>
              <w:t xml:space="preserve"> </w:t>
            </w:r>
            <w:r w:rsidR="00230913" w:rsidRPr="00B52BCC">
              <w:rPr>
                <w:rFonts w:ascii="ＭＳ 明朝" w:eastAsia="ＭＳ 明朝" w:hAnsi="ＭＳ 明朝" w:hint="eastAsia"/>
                <w:sz w:val="18"/>
                <w:szCs w:val="18"/>
              </w:rPr>
              <w:t>ＦＧＭ</w:t>
            </w:r>
            <w:r w:rsidR="0001224D" w:rsidRPr="00B52BCC">
              <w:rPr>
                <w:rFonts w:ascii="ＭＳ 明朝" w:eastAsia="ＭＳ 明朝" w:hAnsi="ＭＳ 明朝"/>
                <w:sz w:val="4"/>
                <w:szCs w:val="4"/>
              </w:rPr>
              <w:t xml:space="preserve"> </w:t>
            </w:r>
            <w:r w:rsidR="0001224D" w:rsidRPr="00B52BCC">
              <w:rPr>
                <w:rFonts w:ascii="ＭＳ 明朝" w:eastAsia="ＭＳ 明朝" w:hAnsi="ＭＳ 明朝" w:hint="eastAsia"/>
                <w:sz w:val="22"/>
              </w:rPr>
              <w:t>／</w:t>
            </w:r>
            <w:r w:rsidR="0001224D" w:rsidRPr="00B52BCC">
              <w:rPr>
                <w:rFonts w:ascii="ＭＳ 明朝" w:eastAsia="ＭＳ 明朝" w:hAnsi="ＭＳ 明朝" w:hint="eastAsia"/>
                <w:sz w:val="18"/>
                <w:szCs w:val="18"/>
              </w:rPr>
              <w:t>機器等</w:t>
            </w:r>
            <w:r w:rsidR="0001224D" w:rsidRPr="00B52BCC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EE287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E287B" w:rsidRPr="00BB715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●●●●●●●</w:t>
            </w:r>
            <w:r w:rsidR="00B52BCC" w:rsidRPr="00B52BC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304C4"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46189073" w14:textId="25F1FE2C" w:rsidR="003304C4" w:rsidRPr="00B52BCC" w:rsidRDefault="00935070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時間</w:t>
            </w:r>
            <w:r w:rsidR="0001224D" w:rsidRPr="00B52BCC">
              <w:rPr>
                <w:rFonts w:ascii="ＭＳ 明朝" w:eastAsia="ＭＳ 明朝" w:hAnsi="ＭＳ 明朝" w:hint="eastAsia"/>
                <w:sz w:val="22"/>
              </w:rPr>
              <w:t>帯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B058F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7"/>
                <w:szCs w:val="17"/>
              </w:rPr>
              <w:t>CGM：</w:t>
            </w:r>
            <w:r w:rsidR="00BB564D" w:rsidRPr="00B058F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7"/>
                <w:szCs w:val="17"/>
              </w:rPr>
              <w:t>１時間毎、食前、</w:t>
            </w:r>
            <w:r w:rsidR="00B058F3" w:rsidRPr="00B058F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7"/>
                <w:szCs w:val="17"/>
              </w:rPr>
              <w:t>低血糖・高血糖が疑われる時</w:t>
            </w:r>
            <w:r w:rsidR="00B058F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7"/>
                <w:szCs w:val="17"/>
              </w:rPr>
              <w:t>、SMBG：</w:t>
            </w:r>
            <w:r w:rsidR="00BB564D" w:rsidRPr="00B058F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7"/>
                <w:szCs w:val="17"/>
              </w:rPr>
              <w:t>必要時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52BCC" w:rsidRPr="00B52BCC" w14:paraId="06073E7E" w14:textId="77777777" w:rsidTr="00E14878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6F479A5" w14:textId="77777777" w:rsidR="00935070" w:rsidRPr="00B52BCC" w:rsidRDefault="00935070" w:rsidP="00935070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1652193285"/>
              </w:rPr>
              <w:t>インスリン</w:t>
            </w:r>
          </w:p>
          <w:p w14:paraId="6BEB6004" w14:textId="77777777" w:rsidR="00935070" w:rsidRPr="00B52BCC" w:rsidRDefault="00935070" w:rsidP="00935070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86"/>
              </w:rPr>
              <w:t xml:space="preserve">投　</w:t>
            </w:r>
            <w:r w:rsidRPr="00B52BCC">
              <w:rPr>
                <w:rFonts w:ascii="ＭＳ 明朝" w:eastAsia="ＭＳ 明朝" w:hAnsi="ＭＳ 明朝" w:hint="eastAsia"/>
                <w:kern w:val="0"/>
                <w:sz w:val="22"/>
                <w:fitText w:val="880" w:id="1652193286"/>
              </w:rPr>
              <w:t>与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FCF78AF" w14:textId="01A0C8F9" w:rsidR="00935070" w:rsidRPr="00B52BCC" w:rsidRDefault="00C55A4C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7C4579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935070" w:rsidRPr="00B52BCC">
              <w:rPr>
                <w:rFonts w:ascii="ＭＳ 明朝" w:eastAsia="ＭＳ 明朝" w:hAnsi="ＭＳ 明朝" w:hint="eastAsia"/>
                <w:sz w:val="22"/>
              </w:rPr>
              <w:t xml:space="preserve"> 有　□ 無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</w:tcPr>
          <w:p w14:paraId="1555958A" w14:textId="5E5454A9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薬剤名（</w:t>
            </w:r>
            <w:r w:rsidRPr="002774C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B564D" w:rsidRPr="00BB56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●●●●●●●●●</w:t>
            </w:r>
            <w:r w:rsidR="00B058F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 xml:space="preserve">　</w:t>
            </w:r>
            <w:r w:rsidR="00BB56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 xml:space="preserve">　　　　　　　　　　　　　　 </w:t>
            </w:r>
            <w:r w:rsidR="00BB564D">
              <w:rPr>
                <w:rFonts w:ascii="ＭＳ 明朝" w:eastAsia="ＭＳ 明朝" w:hAnsi="ＭＳ 明朝" w:hint="eastAsia"/>
                <w:szCs w:val="21"/>
              </w:rPr>
              <w:t xml:space="preserve">   </w:t>
            </w:r>
            <w:r w:rsidRPr="002774C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774C2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B52BCC" w:rsidRPr="002774C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0F5678F2" w14:textId="779CCF29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一回量</w:t>
            </w:r>
            <w:r w:rsidR="00804F6F" w:rsidRPr="00B52BCC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B564D" w:rsidRPr="00BB56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１</w:t>
            </w:r>
            <w:r w:rsidR="00BB564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単位/回</w:t>
            </w:r>
            <w:r w:rsidR="00804F6F" w:rsidRPr="00B52BCC">
              <w:rPr>
                <w:rFonts w:ascii="ＭＳ 明朝" w:eastAsia="ＭＳ 明朝" w:hAnsi="ＭＳ 明朝" w:hint="eastAsia"/>
                <w:sz w:val="22"/>
              </w:rPr>
              <w:t xml:space="preserve">）  </w:t>
            </w:r>
            <w:r w:rsidR="00BB564D" w:rsidRPr="007C4579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食前　　□食後</w:t>
            </w:r>
          </w:p>
          <w:p w14:paraId="036A9D08" w14:textId="67D86B89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w w:val="75"/>
                <w:kern w:val="0"/>
                <w:sz w:val="22"/>
                <w:fitText w:val="660" w:id="1652193287"/>
              </w:rPr>
              <w:t>持続投与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B52BCC">
              <w:rPr>
                <w:rFonts w:ascii="ＭＳ 明朝" w:eastAsia="ＭＳ 明朝" w:hAnsi="ＭＳ 明朝" w:hint="eastAsia"/>
                <w:sz w:val="16"/>
                <w:szCs w:val="16"/>
              </w:rPr>
              <w:t>メーカー名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：</w:t>
            </w:r>
            <w:r w:rsidRPr="002774C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B564D" w:rsidRPr="00BB56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●●●●●●●●●●</w:t>
            </w:r>
            <w:r w:rsidR="00BB56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 xml:space="preserve">　  </w:t>
            </w:r>
            <w:r w:rsidR="00171FFF" w:rsidRPr="002774C2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BB564D">
              <w:rPr>
                <w:rFonts w:ascii="ＭＳ 明朝" w:eastAsia="ＭＳ 明朝" w:hAnsi="ＭＳ 明朝" w:hint="eastAsia"/>
                <w:szCs w:val="21"/>
              </w:rPr>
              <w:t xml:space="preserve">      </w:t>
            </w:r>
            <w:r w:rsidR="00171FFF" w:rsidRPr="002774C2">
              <w:rPr>
                <w:rFonts w:ascii="ＭＳ 明朝" w:eastAsia="ＭＳ 明朝" w:hAnsi="ＭＳ 明朝" w:hint="eastAsia"/>
                <w:szCs w:val="21"/>
              </w:rPr>
              <w:t xml:space="preserve">    </w:t>
            </w:r>
            <w:r w:rsidR="002774C2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79572F" w:rsidRPr="002774C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774C2" w:rsidRPr="002774C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B52BCC" w:rsidRPr="00B52BC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2C16E977" w14:textId="3B62F946" w:rsidR="00935070" w:rsidRPr="00B52BCC" w:rsidRDefault="00935070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薬剤名（</w:t>
            </w:r>
            <w:r w:rsidRPr="002774C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B564D" w:rsidRPr="00BB56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●●●●●●●●</w:t>
            </w:r>
            <w:r w:rsidR="00BB56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774C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B564D" w:rsidRPr="00BB56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※　ポンプ</w:t>
            </w:r>
            <w:r w:rsidR="00B058F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不良時、</w:t>
            </w:r>
            <w:r w:rsidR="00BB564D" w:rsidRPr="00BB56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ペン打ち</w:t>
            </w:r>
            <w:r w:rsidR="00B058F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にて対応</w:t>
            </w:r>
            <w:r w:rsidR="00171FFF" w:rsidRPr="00BB56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BB56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 xml:space="preserve"> 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52BCC" w:rsidRPr="00B52BCC" w14:paraId="4E79FDAC" w14:textId="77777777" w:rsidTr="00E14878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64A334E" w14:textId="50F78C69" w:rsidR="00BF48FF" w:rsidRPr="00B52BCC" w:rsidRDefault="0001224D" w:rsidP="00605BF7">
            <w:pPr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w w:val="90"/>
                <w:kern w:val="0"/>
                <w:sz w:val="22"/>
                <w:fitText w:val="990" w:id="-745726208"/>
              </w:rPr>
              <w:t>血糖値対応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079EEC8A" w14:textId="47270B76" w:rsidR="00BF48FF" w:rsidRPr="00B52BCC" w:rsidRDefault="00C55A4C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7C4579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BF48FF" w:rsidRPr="00B52BCC">
              <w:rPr>
                <w:rFonts w:ascii="ＭＳ 明朝" w:eastAsia="ＭＳ 明朝" w:hAnsi="ＭＳ 明朝" w:hint="eastAsia"/>
                <w:sz w:val="22"/>
              </w:rPr>
              <w:t xml:space="preserve"> 有　□ 無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  <w:vAlign w:val="center"/>
          </w:tcPr>
          <w:p w14:paraId="1B422E61" w14:textId="46470B2F" w:rsidR="00BF48FF" w:rsidRPr="00B52BCC" w:rsidRDefault="00171FFF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B564D">
              <w:rPr>
                <w:rFonts w:ascii="ＭＳ 明朝" w:eastAsia="ＭＳ 明朝" w:hAnsi="ＭＳ 明朝" w:hint="eastAsia"/>
                <w:spacing w:val="20"/>
                <w:w w:val="68"/>
                <w:kern w:val="0"/>
                <w:sz w:val="22"/>
                <w:fitText w:val="660" w:id="-750975488"/>
              </w:rPr>
              <w:t>高血糖</w:t>
            </w:r>
            <w:r w:rsidRPr="00BB564D">
              <w:rPr>
                <w:rFonts w:ascii="ＭＳ 明朝" w:eastAsia="ＭＳ 明朝" w:hAnsi="ＭＳ 明朝" w:hint="eastAsia"/>
                <w:spacing w:val="-29"/>
                <w:w w:val="68"/>
                <w:kern w:val="0"/>
                <w:sz w:val="22"/>
                <w:fitText w:val="660" w:id="-750975488"/>
              </w:rPr>
              <w:t>時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B058F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B058F3" w:rsidRPr="00B058F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 xml:space="preserve">別紙スケールに基づきポンプにてボーラス、30分様子を見て対応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76E51C42" w14:textId="26F2A932" w:rsidR="00171FFF" w:rsidRPr="00B52BCC" w:rsidRDefault="00171FFF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w w:val="75"/>
                <w:kern w:val="0"/>
                <w:sz w:val="22"/>
                <w:fitText w:val="660" w:id="-750975487"/>
              </w:rPr>
              <w:t>低血糖時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B058F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B058F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ブドウ糖摂取</w:t>
            </w:r>
            <w:r w:rsidR="00B058F3" w:rsidRPr="00B058F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、</w:t>
            </w:r>
            <w:r w:rsidR="00B058F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ミルク注入に</w:t>
            </w:r>
            <w:r w:rsidR="00B058F3" w:rsidRPr="00B058F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て対応</w:t>
            </w:r>
            <w:r w:rsidR="00D21F47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 xml:space="preserve">。　　　　　　　　　　　</w:t>
            </w:r>
            <w:r w:rsidR="00B058F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 xml:space="preserve">　　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52BCC" w:rsidRPr="00B52BCC" w14:paraId="44DAB185" w14:textId="77777777" w:rsidTr="00E14878">
        <w:trPr>
          <w:jc w:val="center"/>
        </w:trPr>
        <w:tc>
          <w:tcPr>
            <w:tcW w:w="1134" w:type="dxa"/>
            <w:vAlign w:val="center"/>
          </w:tcPr>
          <w:p w14:paraId="5EF52D75" w14:textId="48449649" w:rsidR="00ED4A0E" w:rsidRPr="00B52BCC" w:rsidRDefault="00BF48FF" w:rsidP="00ED4A0E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748879616"/>
              </w:rPr>
              <w:t>与</w:t>
            </w:r>
            <w:r w:rsidRPr="00B52BCC">
              <w:rPr>
                <w:rFonts w:ascii="ＭＳ 明朝" w:eastAsia="ＭＳ 明朝" w:hAnsi="ＭＳ 明朝" w:hint="eastAsia"/>
                <w:kern w:val="0"/>
                <w:sz w:val="22"/>
                <w:fitText w:val="880" w:id="-748879616"/>
              </w:rPr>
              <w:t>薬</w:t>
            </w:r>
            <w:r w:rsidR="00ED4A0E" w:rsidRPr="00B52BCC">
              <w:rPr>
                <w:rFonts w:ascii="ＭＳ 明朝" w:eastAsia="ＭＳ 明朝" w:hAnsi="ＭＳ 明朝"/>
                <w:spacing w:val="1"/>
                <w:w w:val="60"/>
                <w:kern w:val="0"/>
                <w:sz w:val="22"/>
                <w:fitText w:val="990" w:id="-748879104"/>
              </w:rPr>
              <w:t>(</w:t>
            </w:r>
            <w:r w:rsidR="00ED4A0E" w:rsidRPr="00B52BCC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990" w:id="-748879104"/>
              </w:rPr>
              <w:t>処方箋添付可）</w:t>
            </w:r>
          </w:p>
        </w:tc>
        <w:tc>
          <w:tcPr>
            <w:tcW w:w="993" w:type="dxa"/>
            <w:vAlign w:val="center"/>
          </w:tcPr>
          <w:p w14:paraId="7EDDB87E" w14:textId="2F8B92B3" w:rsidR="00BF48FF" w:rsidRPr="00B52BCC" w:rsidRDefault="00C55A4C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7C4579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BF48FF" w:rsidRPr="00B52BCC">
              <w:rPr>
                <w:rFonts w:ascii="ＭＳ 明朝" w:eastAsia="ＭＳ 明朝" w:hAnsi="ＭＳ 明朝" w:hint="eastAsia"/>
                <w:sz w:val="22"/>
              </w:rPr>
              <w:t xml:space="preserve"> 有　□ 無</w:t>
            </w:r>
          </w:p>
        </w:tc>
        <w:tc>
          <w:tcPr>
            <w:tcW w:w="6945" w:type="dxa"/>
            <w:gridSpan w:val="3"/>
          </w:tcPr>
          <w:p w14:paraId="7DEC4A35" w14:textId="050FEAC3" w:rsidR="003905B4" w:rsidRPr="00B52BCC" w:rsidRDefault="00C55A4C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C4579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BF48FF" w:rsidRPr="00B52BCC">
              <w:rPr>
                <w:rFonts w:ascii="ＭＳ 明朝" w:eastAsia="ＭＳ 明朝" w:hAnsi="ＭＳ 明朝" w:hint="eastAsia"/>
                <w:sz w:val="22"/>
              </w:rPr>
              <w:t xml:space="preserve"> 内服薬　</w:t>
            </w:r>
            <w:r w:rsidR="003905B4"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F48FF" w:rsidRPr="00B52BCC">
              <w:rPr>
                <w:rFonts w:ascii="ＭＳ 明朝" w:eastAsia="ＭＳ 明朝" w:hAnsi="ＭＳ 明朝" w:hint="eastAsia"/>
                <w:sz w:val="22"/>
              </w:rPr>
              <w:t xml:space="preserve">□ 注射薬　</w:t>
            </w:r>
            <w:r w:rsidR="003905B4" w:rsidRPr="00B52BC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37E9B" w:rsidRPr="00B52BC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337E9B" w:rsidRPr="00B52BCC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337E9B" w:rsidRPr="00B52BCC">
              <w:rPr>
                <w:rFonts w:ascii="ＭＳ 明朝" w:eastAsia="ＭＳ 明朝" w:hAnsi="ＭＳ 明朝" w:hint="eastAsia"/>
                <w:sz w:val="22"/>
              </w:rPr>
              <w:t>外用薬</w:t>
            </w:r>
            <w:r w:rsidR="003905B4" w:rsidRPr="00B52BCC">
              <w:rPr>
                <w:rFonts w:ascii="ＭＳ 明朝" w:eastAsia="ＭＳ 明朝" w:hAnsi="ＭＳ 明朝" w:hint="eastAsia"/>
                <w:sz w:val="22"/>
              </w:rPr>
              <w:t xml:space="preserve">　（　</w:t>
            </w:r>
            <w:r w:rsidRPr="007C4579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BF48FF" w:rsidRPr="00B52BCC">
              <w:rPr>
                <w:rFonts w:ascii="ＭＳ 明朝" w:eastAsia="ＭＳ 明朝" w:hAnsi="ＭＳ 明朝"/>
                <w:sz w:val="22"/>
              </w:rPr>
              <w:t xml:space="preserve"> 座薬　</w:t>
            </w:r>
            <w:r w:rsidR="003905B4"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C4579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☑</w:t>
            </w:r>
            <w:r w:rsidR="00337E9B" w:rsidRPr="00B52BC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A58C4" w:rsidRPr="00B52BCC">
              <w:rPr>
                <w:rFonts w:ascii="ＭＳ 明朝" w:eastAsia="ＭＳ 明朝" w:hAnsi="ＭＳ 明朝" w:hint="eastAsia"/>
                <w:sz w:val="22"/>
              </w:rPr>
              <w:t>浣腸</w:t>
            </w:r>
          </w:p>
          <w:p w14:paraId="1AFBB58F" w14:textId="7F0217EA" w:rsidR="00BF48FF" w:rsidRPr="00B52BCC" w:rsidRDefault="00337E9B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B52BCC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Pr="00B52BCC">
              <w:rPr>
                <w:rFonts w:ascii="ＭＳ 明朝" w:eastAsia="ＭＳ 明朝" w:hAnsi="ＭＳ 明朝"/>
                <w:sz w:val="10"/>
                <w:szCs w:val="10"/>
              </w:rPr>
              <w:t xml:space="preserve"> </w:t>
            </w:r>
            <w:r w:rsidR="003905B4" w:rsidRPr="00B52BCC">
              <w:rPr>
                <w:rFonts w:ascii="ＭＳ 明朝" w:eastAsia="ＭＳ 明朝" w:hAnsi="ＭＳ 明朝" w:hint="eastAsia"/>
                <w:sz w:val="22"/>
              </w:rPr>
              <w:t xml:space="preserve">（　　　　　　　　　　　　　</w:t>
            </w:r>
            <w:r w:rsidR="003905B4" w:rsidRPr="00B52BCC">
              <w:rPr>
                <w:rFonts w:ascii="ＭＳ 明朝" w:eastAsia="ＭＳ 明朝" w:hAnsi="ＭＳ 明朝"/>
                <w:sz w:val="22"/>
              </w:rPr>
              <w:t xml:space="preserve">               </w:t>
            </w:r>
            <w:r w:rsidR="003905B4" w:rsidRPr="00B52BC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774C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905B4" w:rsidRPr="00B52BCC">
              <w:rPr>
                <w:rFonts w:ascii="ＭＳ 明朝" w:eastAsia="ＭＳ 明朝" w:hAnsi="ＭＳ 明朝" w:hint="eastAsia"/>
                <w:sz w:val="22"/>
              </w:rPr>
              <w:t>））</w:t>
            </w:r>
          </w:p>
          <w:p w14:paraId="4570E51F" w14:textId="3CCAC389" w:rsidR="00BF48FF" w:rsidRPr="00B52BCC" w:rsidRDefault="00BF48FF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薬剤名（　</w:t>
            </w:r>
            <w:r w:rsidR="00B058F3" w:rsidRPr="00B058F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別紙参照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="002A58C4" w:rsidRPr="00B52BCC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52BCC" w:rsidRPr="00B52BC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1712BC9E" w14:textId="182A5DD5" w:rsidR="002A58C4" w:rsidRPr="00B52BCC" w:rsidRDefault="00BF48FF" w:rsidP="006A50C5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trike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１回量（　　　　　　　　）時間（　　　　　　</w:t>
            </w:r>
            <w:r w:rsidR="002A58C4" w:rsidRPr="00B52BCC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905B4" w:rsidRPr="00B52B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52BCC" w:rsidRPr="00B52BC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52BCC" w:rsidRPr="00B52BCC" w14:paraId="5DCE24C3" w14:textId="77777777" w:rsidTr="00E14878">
        <w:trPr>
          <w:jc w:val="center"/>
        </w:trPr>
        <w:tc>
          <w:tcPr>
            <w:tcW w:w="1134" w:type="dxa"/>
            <w:vAlign w:val="center"/>
          </w:tcPr>
          <w:p w14:paraId="14D91708" w14:textId="77777777" w:rsidR="00BF48FF" w:rsidRPr="00B52BCC" w:rsidRDefault="00BF48FF" w:rsidP="00BF48FF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kern w:val="0"/>
                <w:sz w:val="22"/>
              </w:rPr>
              <w:t>その他の</w:t>
            </w:r>
          </w:p>
          <w:p w14:paraId="67554DF8" w14:textId="2F482B00" w:rsidR="002A58C4" w:rsidRPr="00B52BCC" w:rsidRDefault="00BF48FF" w:rsidP="00605BF7">
            <w:pPr>
              <w:rPr>
                <w:w w:val="75"/>
                <w:kern w:val="0"/>
              </w:rPr>
            </w:pPr>
            <w:r w:rsidRPr="00B52BCC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77" w:id="-745729792"/>
              </w:rPr>
              <w:t>医療的ケア</w:t>
            </w:r>
          </w:p>
        </w:tc>
        <w:tc>
          <w:tcPr>
            <w:tcW w:w="7938" w:type="dxa"/>
            <w:gridSpan w:val="4"/>
          </w:tcPr>
          <w:p w14:paraId="4E9D088C" w14:textId="47F98898" w:rsidR="00BF48FF" w:rsidRPr="00B52BCC" w:rsidRDefault="00337E9B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［上記以外で保育時間中に実施が必要なもの、書ききれなかったもの］</w:t>
            </w:r>
          </w:p>
          <w:p w14:paraId="46E12E27" w14:textId="7F8226D4" w:rsidR="00D21F47" w:rsidRDefault="00CA14D5" w:rsidP="006A50C5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  <w:r w:rsidRPr="004A1BE0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7EBDD10" wp14:editId="2B14314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86360</wp:posOffset>
                      </wp:positionV>
                      <wp:extent cx="4119245" cy="321310"/>
                      <wp:effectExtent l="0" t="0" r="14605" b="2159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924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6E78A8" w14:textId="03C687F0" w:rsidR="00CA14D5" w:rsidRPr="004A1BE0" w:rsidRDefault="00CA14D5" w:rsidP="00CA14D5">
                                  <w:pPr>
                                    <w:ind w:firstLineChars="100" w:firstLine="21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CA14D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</w:rPr>
                                    <w:t>※　詳細記載が必要なもの等の記載欄として、御活用ください。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BDD10" id="テキスト ボックス 2" o:spid="_x0000_s1027" type="#_x0000_t202" style="position:absolute;margin-left:1.3pt;margin-top:6.8pt;width:324.35pt;height:25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" strokecolor="red" strokeweight="1.75pt">
                      <v:textbox inset="1mm,1mm,1mm,1mm">
                        <w:txbxContent>
                          <w:p w14:paraId="7D6E78A8" w14:textId="03C687F0" w:rsidR="00CA14D5" w:rsidRPr="004A1BE0" w:rsidRDefault="00CA14D5" w:rsidP="00CA14D5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A14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※　詳細記載が必要なもの等の記載欄として、御活用ください。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C7BCC1" w14:textId="77777777" w:rsidR="00CA14D5" w:rsidRPr="00D21F47" w:rsidRDefault="00CA14D5" w:rsidP="006A50C5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</w:p>
          <w:p w14:paraId="50516ECE" w14:textId="77777777" w:rsidR="00CA14D5" w:rsidRDefault="00D21F47" w:rsidP="00D21F47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・浣腸</w:t>
            </w:r>
            <w:r w:rsidR="00FE37A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：グリセリン浣腸液１２</w:t>
            </w:r>
            <w:r w:rsidR="00CA14D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ml（体重×2ml）</w:t>
            </w:r>
          </w:p>
          <w:p w14:paraId="69FA5439" w14:textId="504C4F65" w:rsidR="00D21F47" w:rsidRPr="00D21F47" w:rsidRDefault="00CA14D5" w:rsidP="00D21F47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・</w:t>
            </w:r>
            <w:r w:rsidR="00D21F47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ガス抜き</w:t>
            </w:r>
            <w:r w:rsidR="00FE37A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：</w:t>
            </w:r>
            <w:r w:rsidR="00FA44C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ネラトンカテーテル２０cm程度挿入</w:t>
            </w:r>
            <w:r w:rsidR="00D21F47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 xml:space="preserve">　</w:t>
            </w:r>
            <w:r w:rsidR="0055197F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 xml:space="preserve">　　　　　　　　　</w:t>
            </w:r>
            <w:r w:rsidR="00D21F47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など</w:t>
            </w:r>
          </w:p>
          <w:p w14:paraId="79055D03" w14:textId="7844B935" w:rsidR="00D21F47" w:rsidRPr="00B52BCC" w:rsidRDefault="00D21F47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2BCC" w:rsidRPr="00B52BCC" w14:paraId="51A3337F" w14:textId="77777777" w:rsidTr="00E14878">
        <w:trPr>
          <w:jc w:val="center"/>
        </w:trPr>
        <w:tc>
          <w:tcPr>
            <w:tcW w:w="1134" w:type="dxa"/>
            <w:vAlign w:val="center"/>
          </w:tcPr>
          <w:p w14:paraId="4865439A" w14:textId="77777777" w:rsidR="00BF48FF" w:rsidRPr="00B52BCC" w:rsidRDefault="00BF48FF" w:rsidP="00BF48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90"/>
              </w:rPr>
              <w:t>緊急</w:t>
            </w:r>
            <w:r w:rsidRPr="00B52BCC">
              <w:rPr>
                <w:rFonts w:ascii="ＭＳ 明朝" w:eastAsia="ＭＳ 明朝" w:hAnsi="ＭＳ 明朝" w:hint="eastAsia"/>
                <w:kern w:val="0"/>
                <w:sz w:val="22"/>
                <w:fitText w:val="880" w:id="1652193290"/>
              </w:rPr>
              <w:t>時</w:t>
            </w:r>
          </w:p>
          <w:p w14:paraId="6FDF40F6" w14:textId="77777777" w:rsidR="00BF48FF" w:rsidRPr="00B52BCC" w:rsidRDefault="00BF48FF" w:rsidP="00BF48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91"/>
              </w:rPr>
              <w:t>の対</w:t>
            </w:r>
            <w:r w:rsidRPr="00B52BCC">
              <w:rPr>
                <w:rFonts w:ascii="ＭＳ 明朝" w:eastAsia="ＭＳ 明朝" w:hAnsi="ＭＳ 明朝" w:hint="eastAsia"/>
                <w:kern w:val="0"/>
                <w:sz w:val="22"/>
                <w:fitText w:val="880" w:id="1652193291"/>
              </w:rPr>
              <w:t>応</w:t>
            </w:r>
          </w:p>
        </w:tc>
        <w:tc>
          <w:tcPr>
            <w:tcW w:w="7938" w:type="dxa"/>
            <w:gridSpan w:val="4"/>
          </w:tcPr>
          <w:p w14:paraId="62CC0B49" w14:textId="4E339C6A" w:rsidR="00BF48FF" w:rsidRPr="00B52BCC" w:rsidRDefault="00BF48FF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[発作、</w:t>
            </w:r>
            <w:r w:rsidR="002A58C4" w:rsidRPr="00B52BCC">
              <w:rPr>
                <w:rFonts w:ascii="ＭＳ 明朝" w:eastAsia="ＭＳ 明朝" w:hAnsi="ＭＳ 明朝" w:hint="eastAsia"/>
                <w:sz w:val="22"/>
              </w:rPr>
              <w:t>酸素飽和度低下、</w:t>
            </w:r>
            <w:r w:rsidRPr="00B52BCC">
              <w:rPr>
                <w:rFonts w:ascii="ＭＳ 明朝" w:eastAsia="ＭＳ 明朝" w:hAnsi="ＭＳ 明朝" w:hint="eastAsia"/>
                <w:sz w:val="22"/>
              </w:rPr>
              <w:t>誤嚥、発熱時等に係る対応]</w:t>
            </w:r>
          </w:p>
          <w:p w14:paraId="48D9DB57" w14:textId="2D0477AC" w:rsidR="00BF48FF" w:rsidRDefault="00CA14D5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4A1BE0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869931A" wp14:editId="5CC85538">
                      <wp:simplePos x="0" y="0"/>
                      <wp:positionH relativeFrom="column">
                        <wp:posOffset>19755</wp:posOffset>
                      </wp:positionH>
                      <wp:positionV relativeFrom="paragraph">
                        <wp:posOffset>62516</wp:posOffset>
                      </wp:positionV>
                      <wp:extent cx="4883499" cy="321310"/>
                      <wp:effectExtent l="0" t="0" r="12700" b="2159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3499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034CFD" w14:textId="736039ED" w:rsidR="00CA14D5" w:rsidRPr="004A1BE0" w:rsidRDefault="00CA14D5" w:rsidP="00CA14D5">
                                  <w:pPr>
                                    <w:ind w:firstLineChars="100" w:firstLine="21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CA14D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※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</w:rPr>
                                    <w:t>保育中に予想されるもの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について、具体的に記載をお願いいたします。</w:t>
                                  </w:r>
                                  <w:r w:rsidRPr="00CA14D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</w:rPr>
                                    <w:t>御活用ください。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9931A" id="_x0000_s1028" type="#_x0000_t202" style="position:absolute;margin-left:1.55pt;margin-top:4.9pt;width:384.55pt;height:25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" strokecolor="red" strokeweight="1.75pt">
                      <v:textbox inset="1mm,1mm,1mm,1mm">
                        <w:txbxContent>
                          <w:p w14:paraId="2E034CFD" w14:textId="736039ED" w:rsidR="00CA14D5" w:rsidRPr="004A1BE0" w:rsidRDefault="00CA14D5" w:rsidP="00CA14D5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A14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 xml:space="preserve">※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保育中に予想されるもの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、具体的に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記載をお願いいたします。</w:t>
                            </w:r>
                            <w:r w:rsidRPr="00CA14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御活用ください。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863449" w14:textId="77777777" w:rsidR="00CA14D5" w:rsidRPr="00B52BCC" w:rsidRDefault="00CA14D5" w:rsidP="006A50C5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73E80BC" w14:textId="59B5ECFD" w:rsidR="00FA44CA" w:rsidRPr="00FA44CA" w:rsidRDefault="00FA44CA" w:rsidP="00FA44CA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w w:val="82"/>
                <w:kern w:val="0"/>
                <w:sz w:val="22"/>
                <w:fitText w:val="7404" w:id="-728484861"/>
              </w:rPr>
              <w:t>チアノーゼ増強、多呼吸、陥没呼吸、喘鳴出現、</w:t>
            </w:r>
            <w:r w:rsidR="00E4617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w w:val="82"/>
                <w:kern w:val="0"/>
                <w:sz w:val="22"/>
                <w:fitText w:val="7404" w:id="-728484861"/>
              </w:rPr>
              <w:t>SpO</w:t>
            </w:r>
            <w:r w:rsidR="00E4617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w w:val="82"/>
                <w:kern w:val="0"/>
                <w:sz w:val="16"/>
                <w:szCs w:val="16"/>
                <w:fitText w:val="7404" w:id="-728484861"/>
              </w:rPr>
              <w:t>2</w:t>
            </w:r>
            <w:r w:rsidR="00E4617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w w:val="82"/>
                <w:sz w:val="22"/>
                <w:fitText w:val="7404" w:id="-728484861"/>
              </w:rPr>
              <w:t>93％以下：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w w:val="82"/>
                <w:sz w:val="22"/>
                <w:fitText w:val="7404" w:id="-728484861"/>
              </w:rPr>
              <w:t>酸素２Ｌ/分まで増量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pacing w:val="15"/>
                <w:w w:val="82"/>
                <w:sz w:val="22"/>
                <w:fitText w:val="7404" w:id="-728484861"/>
              </w:rPr>
              <w:t>可</w:t>
            </w:r>
          </w:p>
          <w:p w14:paraId="5C534FBE" w14:textId="320652C1" w:rsidR="00E4617B" w:rsidRDefault="00E4617B" w:rsidP="00FA44CA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・</w:t>
            </w:r>
            <w:r w:rsidRPr="00E4617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SpO</w:t>
            </w:r>
            <w:r w:rsidRPr="00E4617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4"/>
                <w:szCs w:val="14"/>
              </w:rPr>
              <w:t>2</w:t>
            </w:r>
            <w:r w:rsidRPr="00E4617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9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０</w:t>
            </w:r>
            <w:r w:rsidRPr="00E4617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％以下：酸素２Ｌ/分まで増量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のうえ救急要請。</w:t>
            </w:r>
          </w:p>
          <w:p w14:paraId="3C1B7693" w14:textId="54390544" w:rsidR="00CA14D5" w:rsidRPr="00CA14D5" w:rsidRDefault="00FA44CA" w:rsidP="00CA14D5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・</w:t>
            </w:r>
            <w:r w:rsidR="00CA14D5" w:rsidRPr="00CA14D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てんかん発作(５分以内)保護者へ連絡、受診相談</w:t>
            </w:r>
          </w:p>
          <w:p w14:paraId="6A6F9F5D" w14:textId="7CF20A90" w:rsidR="00BF48FF" w:rsidRPr="00CA14D5" w:rsidRDefault="00CA14D5" w:rsidP="00FA44CA">
            <w:pPr>
              <w:adjustRightInd w:val="0"/>
              <w:ind w:firstLineChars="700" w:firstLine="1546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  <w:r w:rsidRPr="00CA14D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(５分以上)</w:t>
            </w:r>
            <w:r w:rsidR="00FA44C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●●●●挿肛、</w:t>
            </w:r>
            <w:r w:rsidRPr="00CA14D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救急搬送</w:t>
            </w:r>
          </w:p>
          <w:p w14:paraId="7DEDC41A" w14:textId="77777777" w:rsidR="00FA44CA" w:rsidRPr="00FA44CA" w:rsidRDefault="00FA44CA" w:rsidP="006A50C5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pacing w:val="-24"/>
                <w:w w:val="94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・</w:t>
            </w:r>
            <w:r w:rsidRPr="00FA44C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w w:val="95"/>
                <w:kern w:val="0"/>
                <w:sz w:val="22"/>
                <w:fitText w:val="7404" w:id="-728487676"/>
              </w:rPr>
              <w:t>胃ろうボタン抜去時は、瘻孔部をタオル等で保護して速やかに医療機関受診</w:t>
            </w:r>
            <w:r w:rsidRPr="00FA44C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pacing w:val="47"/>
                <w:w w:val="95"/>
                <w:kern w:val="0"/>
                <w:sz w:val="22"/>
                <w:fitText w:val="7404" w:id="-728487676"/>
              </w:rPr>
              <w:t>。</w:t>
            </w:r>
          </w:p>
          <w:p w14:paraId="5741A8B9" w14:textId="5A8A1252" w:rsidR="00BF48FF" w:rsidRDefault="00FA44CA" w:rsidP="00FA44CA">
            <w:pPr>
              <w:adjustRightInd w:val="0"/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  <w:r w:rsidRPr="00FA44C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吸引カテーテル挿入は抵抗があれば無理にせずとも可。</w:t>
            </w:r>
          </w:p>
          <w:p w14:paraId="61586975" w14:textId="6E508D51" w:rsidR="00E4617B" w:rsidRPr="00D21F47" w:rsidRDefault="00E4617B" w:rsidP="00E4617B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w w:val="92"/>
                <w:kern w:val="0"/>
                <w:sz w:val="22"/>
                <w:fitText w:val="7169" w:id="-728484351"/>
              </w:rPr>
              <w:t>低血糖時はブドウ糖、ミルク等注入にて対応、ポンプ不良時は</w:t>
            </w:r>
            <w:r w:rsidR="009B30A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w w:val="92"/>
                <w:kern w:val="0"/>
                <w:sz w:val="22"/>
                <w:fitText w:val="7169" w:id="-728484351"/>
              </w:rPr>
              <w:t>●●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w w:val="92"/>
                <w:kern w:val="0"/>
                <w:sz w:val="22"/>
                <w:fitText w:val="7169" w:id="-728484351"/>
              </w:rPr>
              <w:t>注皮下注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pacing w:val="32"/>
                <w:w w:val="92"/>
                <w:kern w:val="0"/>
                <w:sz w:val="22"/>
                <w:fitText w:val="7169" w:id="-728484351"/>
              </w:rPr>
              <w:t>射</w:t>
            </w:r>
            <w:r w:rsidR="0055197F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kern w:val="0"/>
                <w:sz w:val="22"/>
              </w:rPr>
              <w:t>。</w:t>
            </w:r>
          </w:p>
          <w:p w14:paraId="0CF2974E" w14:textId="2F6D9E7B" w:rsidR="00BF48FF" w:rsidRPr="00E4617B" w:rsidRDefault="00FA44CA" w:rsidP="006A50C5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・</w:t>
            </w:r>
            <w:r w:rsidRPr="0055197F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w w:val="95"/>
                <w:kern w:val="0"/>
                <w:sz w:val="22"/>
                <w:fitText w:val="6741" w:id="-728420350"/>
              </w:rPr>
              <w:t>経口摂取不可能時の低血糖については、点鼻粉末剤投与後、救急要請</w:t>
            </w:r>
            <w:r w:rsidRPr="0055197F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pacing w:val="29"/>
                <w:w w:val="95"/>
                <w:kern w:val="0"/>
                <w:sz w:val="22"/>
                <w:fitText w:val="6741" w:id="-728420350"/>
              </w:rPr>
              <w:t>。</w:t>
            </w:r>
            <w:r w:rsidR="0055197F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 xml:space="preserve">　など</w:t>
            </w:r>
          </w:p>
        </w:tc>
      </w:tr>
      <w:tr w:rsidR="00B52BCC" w:rsidRPr="00B52BCC" w14:paraId="19C66AF8" w14:textId="77777777" w:rsidTr="00E14878">
        <w:trPr>
          <w:trHeight w:val="180"/>
          <w:jc w:val="center"/>
        </w:trPr>
        <w:tc>
          <w:tcPr>
            <w:tcW w:w="1134" w:type="dxa"/>
            <w:vAlign w:val="center"/>
          </w:tcPr>
          <w:p w14:paraId="7CFB76C2" w14:textId="77777777" w:rsidR="00BF48FF" w:rsidRPr="00B52BCC" w:rsidRDefault="00BF48FF" w:rsidP="00BF48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保育施設</w:t>
            </w:r>
          </w:p>
          <w:p w14:paraId="5607F8B2" w14:textId="77777777" w:rsidR="00BF48FF" w:rsidRPr="00B52BCC" w:rsidRDefault="00BF48FF" w:rsidP="00BF48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での生活</w:t>
            </w:r>
          </w:p>
          <w:p w14:paraId="0ADCA733" w14:textId="77777777" w:rsidR="00BF48FF" w:rsidRPr="00B52BCC" w:rsidRDefault="00BF48FF" w:rsidP="00BF48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上の注意</w:t>
            </w:r>
          </w:p>
          <w:p w14:paraId="4E06FD88" w14:textId="77777777" w:rsidR="00BF48FF" w:rsidRPr="00B52BCC" w:rsidRDefault="00BF48FF" w:rsidP="00BF48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及び配慮</w:t>
            </w:r>
          </w:p>
          <w:p w14:paraId="7D393879" w14:textId="77777777" w:rsidR="00BF48FF" w:rsidRPr="00B52BCC" w:rsidRDefault="00BF48FF" w:rsidP="00BF48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事項並び</w:t>
            </w:r>
          </w:p>
          <w:p w14:paraId="173873A5" w14:textId="77777777" w:rsidR="00BF48FF" w:rsidRPr="00B52BCC" w:rsidRDefault="00BF48FF" w:rsidP="00BF48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z w:val="22"/>
              </w:rPr>
              <w:t>に活動の</w:t>
            </w:r>
          </w:p>
          <w:p w14:paraId="6BB933D1" w14:textId="77777777" w:rsidR="00BF48FF" w:rsidRPr="00B52BCC" w:rsidRDefault="00BF48FF" w:rsidP="00BF48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52BC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92"/>
              </w:rPr>
              <w:t>制限</w:t>
            </w:r>
            <w:r w:rsidRPr="00B52BCC">
              <w:rPr>
                <w:rFonts w:ascii="ＭＳ 明朝" w:eastAsia="ＭＳ 明朝" w:hAnsi="ＭＳ 明朝" w:hint="eastAsia"/>
                <w:kern w:val="0"/>
                <w:sz w:val="22"/>
                <w:fitText w:val="880" w:id="1652193292"/>
              </w:rPr>
              <w:t>等</w:t>
            </w:r>
          </w:p>
        </w:tc>
        <w:tc>
          <w:tcPr>
            <w:tcW w:w="7938" w:type="dxa"/>
            <w:gridSpan w:val="4"/>
          </w:tcPr>
          <w:p w14:paraId="3F9317CF" w14:textId="1331C4D0" w:rsidR="00BF48FF" w:rsidRPr="00D21F47" w:rsidRDefault="00D21F47" w:rsidP="0029299A">
            <w:pPr>
              <w:adjustRightInd w:val="0"/>
              <w:ind w:left="221" w:hangingChars="100" w:hanging="221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・先天性心疾患術後であるが、</w:t>
            </w:r>
            <w:r w:rsidR="00E4617B" w:rsidRPr="00CA14D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現時点では特に活動の制限なし</w:t>
            </w:r>
            <w:r w:rsidR="00E4617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。</w:t>
            </w:r>
          </w:p>
          <w:p w14:paraId="63B52642" w14:textId="77777777" w:rsidR="0055197F" w:rsidRDefault="00FA44CA" w:rsidP="00CA14D5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・</w:t>
            </w:r>
            <w:r w:rsidR="00CA14D5" w:rsidRPr="00CA14D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気道感染等により嘔吐を誘発しやすく、誤嚥のリスクがあるため、</w:t>
            </w:r>
          </w:p>
          <w:p w14:paraId="2913E51B" w14:textId="37899BED" w:rsidR="00CA14D5" w:rsidRPr="00CA14D5" w:rsidRDefault="00CA14D5" w:rsidP="0055197F">
            <w:pPr>
              <w:adjustRightInd w:val="0"/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  <w:r w:rsidRPr="00CA14D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適宜口鼻腔の吸引を実施のこと。</w:t>
            </w:r>
          </w:p>
          <w:p w14:paraId="0776F8C3" w14:textId="4E44970C" w:rsidR="00E4617B" w:rsidRPr="00D21F47" w:rsidRDefault="0055197F" w:rsidP="00E4617B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・●●</w:t>
            </w:r>
            <w:r w:rsidR="00E4617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部圧迫に</w:t>
            </w:r>
            <w:r w:rsidR="00E4617B" w:rsidRPr="00FA44C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注意してください。</w:t>
            </w:r>
          </w:p>
          <w:p w14:paraId="46B03DC7" w14:textId="4FE2585F" w:rsidR="00E4617B" w:rsidRPr="00FA44CA" w:rsidRDefault="00E4617B" w:rsidP="00E4617B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・</w:t>
            </w:r>
            <w:r w:rsidR="0055197F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タンパク</w:t>
            </w:r>
            <w:r w:rsidRPr="00FA44C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除去</w:t>
            </w:r>
            <w:r w:rsidR="009B30A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対応を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お願いします。</w:t>
            </w:r>
          </w:p>
          <w:p w14:paraId="42B7E780" w14:textId="77777777" w:rsidR="00E4617B" w:rsidRPr="00D21F47" w:rsidRDefault="00E4617B" w:rsidP="00E4617B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  <w:r w:rsidRPr="00D21F47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プール、午睡時以外は●●使用のこと。（装具、補聴器、コルセットなど）</w:t>
            </w:r>
          </w:p>
          <w:p w14:paraId="001E8F78" w14:textId="77777777" w:rsidR="0055197F" w:rsidRDefault="00E4617B" w:rsidP="00E4617B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・</w:t>
            </w:r>
            <w:r w:rsidRPr="00E4617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腎ろう留置中です。抜去しないよう注意をお願いします。固定テープ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を</w:t>
            </w:r>
          </w:p>
          <w:p w14:paraId="5FB2C432" w14:textId="352FA6CB" w:rsidR="00BF48FF" w:rsidRPr="00D21F47" w:rsidRDefault="00E4617B" w:rsidP="0055197F">
            <w:pPr>
              <w:adjustRightInd w:val="0"/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こまめに</w:t>
            </w:r>
            <w:r w:rsidRPr="00E4617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チェック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し、</w:t>
            </w:r>
            <w:r w:rsidRPr="00E4617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抜去に気付かれたら緊急受診してください。</w:t>
            </w:r>
          </w:p>
          <w:p w14:paraId="5A956BA9" w14:textId="77777777" w:rsidR="0055197F" w:rsidRDefault="00E4617B" w:rsidP="00E4617B">
            <w:pPr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・</w:t>
            </w:r>
            <w:r w:rsidRPr="00FA44C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運動発達、精神発達に伴い、カニューレ抜去の可能性あり。定期的に確認</w:t>
            </w:r>
          </w:p>
          <w:p w14:paraId="533455A5" w14:textId="30AD2768" w:rsidR="00BF48FF" w:rsidRPr="00E4617B" w:rsidRDefault="00E4617B" w:rsidP="0055197F">
            <w:pPr>
              <w:adjustRightInd w:val="0"/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</w:rPr>
            </w:pPr>
            <w:r w:rsidRPr="00FA44C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してください。</w:t>
            </w:r>
            <w:r w:rsidR="0055197F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 xml:space="preserve">　　　　　　　　　　　　　　　　　　　　　　　　など</w:t>
            </w:r>
          </w:p>
        </w:tc>
      </w:tr>
    </w:tbl>
    <w:p w14:paraId="320DB63B" w14:textId="77777777" w:rsidR="009443DA" w:rsidRDefault="009443DA" w:rsidP="00D14A46"/>
    <w:sectPr w:rsidR="009443DA" w:rsidSect="00EE287B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08FF5" w14:textId="77777777" w:rsidR="00AC6D16" w:rsidRDefault="00AC6D16" w:rsidP="004D3799">
      <w:r>
        <w:separator/>
      </w:r>
    </w:p>
  </w:endnote>
  <w:endnote w:type="continuationSeparator" w:id="0">
    <w:p w14:paraId="72A466B1" w14:textId="77777777" w:rsidR="00AC6D16" w:rsidRDefault="00AC6D16" w:rsidP="004D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57A76" w14:textId="77777777" w:rsidR="00AC6D16" w:rsidRDefault="00AC6D16" w:rsidP="004D3799">
      <w:r>
        <w:separator/>
      </w:r>
    </w:p>
  </w:footnote>
  <w:footnote w:type="continuationSeparator" w:id="0">
    <w:p w14:paraId="533387E5" w14:textId="77777777" w:rsidR="00AC6D16" w:rsidRDefault="00AC6D16" w:rsidP="004D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C4259"/>
    <w:multiLevelType w:val="hybridMultilevel"/>
    <w:tmpl w:val="11707A4C"/>
    <w:lvl w:ilvl="0" w:tplc="9E02611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ECF1B76"/>
    <w:multiLevelType w:val="hybridMultilevel"/>
    <w:tmpl w:val="C4AEF73A"/>
    <w:lvl w:ilvl="0" w:tplc="940283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F8D7FCD"/>
    <w:multiLevelType w:val="hybridMultilevel"/>
    <w:tmpl w:val="EAD0EE5A"/>
    <w:lvl w:ilvl="0" w:tplc="0B38E96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0F23E50"/>
    <w:multiLevelType w:val="hybridMultilevel"/>
    <w:tmpl w:val="7BE8D41E"/>
    <w:lvl w:ilvl="0" w:tplc="2E0260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97961476">
    <w:abstractNumId w:val="0"/>
  </w:num>
  <w:num w:numId="2" w16cid:durableId="745809153">
    <w:abstractNumId w:val="1"/>
  </w:num>
  <w:num w:numId="3" w16cid:durableId="1594120661">
    <w:abstractNumId w:val="3"/>
  </w:num>
  <w:num w:numId="4" w16cid:durableId="56439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238"/>
    <w:rsid w:val="0001025B"/>
    <w:rsid w:val="0001224D"/>
    <w:rsid w:val="00025DD7"/>
    <w:rsid w:val="00027091"/>
    <w:rsid w:val="0003728D"/>
    <w:rsid w:val="00043512"/>
    <w:rsid w:val="000454BC"/>
    <w:rsid w:val="000564EC"/>
    <w:rsid w:val="000632AC"/>
    <w:rsid w:val="00070150"/>
    <w:rsid w:val="0007186E"/>
    <w:rsid w:val="00072E98"/>
    <w:rsid w:val="00074950"/>
    <w:rsid w:val="00074FC6"/>
    <w:rsid w:val="000A0328"/>
    <w:rsid w:val="000B4A4F"/>
    <w:rsid w:val="000B53F7"/>
    <w:rsid w:val="000B7E24"/>
    <w:rsid w:val="000E3743"/>
    <w:rsid w:val="000E55B9"/>
    <w:rsid w:val="00134801"/>
    <w:rsid w:val="0015057A"/>
    <w:rsid w:val="00152F4A"/>
    <w:rsid w:val="00171A50"/>
    <w:rsid w:val="00171FFF"/>
    <w:rsid w:val="00174318"/>
    <w:rsid w:val="001A2CFF"/>
    <w:rsid w:val="001A51F5"/>
    <w:rsid w:val="001B0654"/>
    <w:rsid w:val="001B43D6"/>
    <w:rsid w:val="001B4540"/>
    <w:rsid w:val="001B762A"/>
    <w:rsid w:val="001F0FB7"/>
    <w:rsid w:val="001F67D7"/>
    <w:rsid w:val="0020611E"/>
    <w:rsid w:val="00230913"/>
    <w:rsid w:val="002411BE"/>
    <w:rsid w:val="00243F23"/>
    <w:rsid w:val="00245608"/>
    <w:rsid w:val="0025020A"/>
    <w:rsid w:val="0025326B"/>
    <w:rsid w:val="002645FC"/>
    <w:rsid w:val="0026738D"/>
    <w:rsid w:val="00273114"/>
    <w:rsid w:val="002774C2"/>
    <w:rsid w:val="00277D06"/>
    <w:rsid w:val="002842F5"/>
    <w:rsid w:val="0029299A"/>
    <w:rsid w:val="002A58C4"/>
    <w:rsid w:val="002B7F47"/>
    <w:rsid w:val="002C19AB"/>
    <w:rsid w:val="002C3CE6"/>
    <w:rsid w:val="002C55E4"/>
    <w:rsid w:val="002D1F0D"/>
    <w:rsid w:val="002D5FBE"/>
    <w:rsid w:val="002E0DF9"/>
    <w:rsid w:val="002F106E"/>
    <w:rsid w:val="002F2618"/>
    <w:rsid w:val="00306C8F"/>
    <w:rsid w:val="00312952"/>
    <w:rsid w:val="00327404"/>
    <w:rsid w:val="003304C4"/>
    <w:rsid w:val="00331124"/>
    <w:rsid w:val="003319D7"/>
    <w:rsid w:val="00337E9B"/>
    <w:rsid w:val="003426F8"/>
    <w:rsid w:val="00347995"/>
    <w:rsid w:val="00351E0C"/>
    <w:rsid w:val="00363952"/>
    <w:rsid w:val="003905B4"/>
    <w:rsid w:val="003B369A"/>
    <w:rsid w:val="003D08A2"/>
    <w:rsid w:val="003D281F"/>
    <w:rsid w:val="00400A1D"/>
    <w:rsid w:val="0040798C"/>
    <w:rsid w:val="00440DA5"/>
    <w:rsid w:val="00451D34"/>
    <w:rsid w:val="0047498E"/>
    <w:rsid w:val="00474DFD"/>
    <w:rsid w:val="004802FC"/>
    <w:rsid w:val="004A1775"/>
    <w:rsid w:val="004A189C"/>
    <w:rsid w:val="004A339B"/>
    <w:rsid w:val="004A78CC"/>
    <w:rsid w:val="004B58DE"/>
    <w:rsid w:val="004B765F"/>
    <w:rsid w:val="004C1D54"/>
    <w:rsid w:val="004C6655"/>
    <w:rsid w:val="004D3799"/>
    <w:rsid w:val="004E139E"/>
    <w:rsid w:val="004E6F65"/>
    <w:rsid w:val="004F0D04"/>
    <w:rsid w:val="00526663"/>
    <w:rsid w:val="005341C7"/>
    <w:rsid w:val="0053518A"/>
    <w:rsid w:val="0055197F"/>
    <w:rsid w:val="005607DA"/>
    <w:rsid w:val="005739EB"/>
    <w:rsid w:val="005765FC"/>
    <w:rsid w:val="0059282E"/>
    <w:rsid w:val="005A054A"/>
    <w:rsid w:val="005B5D4A"/>
    <w:rsid w:val="00605238"/>
    <w:rsid w:val="00605BF7"/>
    <w:rsid w:val="0061197F"/>
    <w:rsid w:val="00635467"/>
    <w:rsid w:val="00636681"/>
    <w:rsid w:val="00651106"/>
    <w:rsid w:val="00654356"/>
    <w:rsid w:val="00657E88"/>
    <w:rsid w:val="00660C76"/>
    <w:rsid w:val="006613A9"/>
    <w:rsid w:val="006832FC"/>
    <w:rsid w:val="006A04C0"/>
    <w:rsid w:val="006A42A6"/>
    <w:rsid w:val="006A4D3E"/>
    <w:rsid w:val="006A50C5"/>
    <w:rsid w:val="006B2D67"/>
    <w:rsid w:val="006D5D84"/>
    <w:rsid w:val="006D7D0D"/>
    <w:rsid w:val="006E663E"/>
    <w:rsid w:val="00713ED5"/>
    <w:rsid w:val="00727543"/>
    <w:rsid w:val="00733E3B"/>
    <w:rsid w:val="0074747F"/>
    <w:rsid w:val="00766558"/>
    <w:rsid w:val="007667A0"/>
    <w:rsid w:val="00787BEE"/>
    <w:rsid w:val="0079333B"/>
    <w:rsid w:val="0079572F"/>
    <w:rsid w:val="0079600B"/>
    <w:rsid w:val="007B18EF"/>
    <w:rsid w:val="007C0365"/>
    <w:rsid w:val="007C2D92"/>
    <w:rsid w:val="007C3B7B"/>
    <w:rsid w:val="00804F6F"/>
    <w:rsid w:val="00814EA1"/>
    <w:rsid w:val="008216EB"/>
    <w:rsid w:val="00823FC7"/>
    <w:rsid w:val="008271CF"/>
    <w:rsid w:val="00830720"/>
    <w:rsid w:val="0084083F"/>
    <w:rsid w:val="00846F37"/>
    <w:rsid w:val="00850371"/>
    <w:rsid w:val="00860688"/>
    <w:rsid w:val="00881215"/>
    <w:rsid w:val="00883ABB"/>
    <w:rsid w:val="008A7B4D"/>
    <w:rsid w:val="008B1CCD"/>
    <w:rsid w:val="008C1D42"/>
    <w:rsid w:val="008C1D6F"/>
    <w:rsid w:val="008D195D"/>
    <w:rsid w:val="008D2F19"/>
    <w:rsid w:val="008E60BF"/>
    <w:rsid w:val="008F05E4"/>
    <w:rsid w:val="00900C98"/>
    <w:rsid w:val="00901622"/>
    <w:rsid w:val="00915AAF"/>
    <w:rsid w:val="0092216F"/>
    <w:rsid w:val="00935070"/>
    <w:rsid w:val="00940A42"/>
    <w:rsid w:val="009421EA"/>
    <w:rsid w:val="00942B52"/>
    <w:rsid w:val="009443DA"/>
    <w:rsid w:val="00947FEB"/>
    <w:rsid w:val="00953BE8"/>
    <w:rsid w:val="00980A38"/>
    <w:rsid w:val="00983385"/>
    <w:rsid w:val="009862E9"/>
    <w:rsid w:val="009A37C4"/>
    <w:rsid w:val="009A70AA"/>
    <w:rsid w:val="009B30A3"/>
    <w:rsid w:val="009C3140"/>
    <w:rsid w:val="009F07C0"/>
    <w:rsid w:val="009F0B0E"/>
    <w:rsid w:val="00A13AF3"/>
    <w:rsid w:val="00A350FB"/>
    <w:rsid w:val="00A43BAB"/>
    <w:rsid w:val="00A454FB"/>
    <w:rsid w:val="00A734E7"/>
    <w:rsid w:val="00A86B53"/>
    <w:rsid w:val="00AA2481"/>
    <w:rsid w:val="00AA61AD"/>
    <w:rsid w:val="00AB1BC9"/>
    <w:rsid w:val="00AC11BF"/>
    <w:rsid w:val="00AC24AD"/>
    <w:rsid w:val="00AC6D16"/>
    <w:rsid w:val="00AD4A7A"/>
    <w:rsid w:val="00B058F3"/>
    <w:rsid w:val="00B1144F"/>
    <w:rsid w:val="00B227D2"/>
    <w:rsid w:val="00B30312"/>
    <w:rsid w:val="00B52186"/>
    <w:rsid w:val="00B52BCC"/>
    <w:rsid w:val="00B66E14"/>
    <w:rsid w:val="00B70BD4"/>
    <w:rsid w:val="00B90350"/>
    <w:rsid w:val="00BB564D"/>
    <w:rsid w:val="00BC4821"/>
    <w:rsid w:val="00BE5102"/>
    <w:rsid w:val="00BE7013"/>
    <w:rsid w:val="00BF2512"/>
    <w:rsid w:val="00BF48FF"/>
    <w:rsid w:val="00C168C9"/>
    <w:rsid w:val="00C304CB"/>
    <w:rsid w:val="00C408D0"/>
    <w:rsid w:val="00C431B1"/>
    <w:rsid w:val="00C4542B"/>
    <w:rsid w:val="00C518FC"/>
    <w:rsid w:val="00C55A4C"/>
    <w:rsid w:val="00CA14D5"/>
    <w:rsid w:val="00CA2CBF"/>
    <w:rsid w:val="00CB074F"/>
    <w:rsid w:val="00CB7729"/>
    <w:rsid w:val="00CC1AA8"/>
    <w:rsid w:val="00CE619C"/>
    <w:rsid w:val="00D01273"/>
    <w:rsid w:val="00D04A0C"/>
    <w:rsid w:val="00D06E2A"/>
    <w:rsid w:val="00D1392E"/>
    <w:rsid w:val="00D14A46"/>
    <w:rsid w:val="00D21F47"/>
    <w:rsid w:val="00D23C27"/>
    <w:rsid w:val="00D25D1B"/>
    <w:rsid w:val="00D30DA3"/>
    <w:rsid w:val="00D46E32"/>
    <w:rsid w:val="00D55290"/>
    <w:rsid w:val="00D661C7"/>
    <w:rsid w:val="00D66DA4"/>
    <w:rsid w:val="00DC032E"/>
    <w:rsid w:val="00DC6A99"/>
    <w:rsid w:val="00DD40EC"/>
    <w:rsid w:val="00DD67F5"/>
    <w:rsid w:val="00DF29F7"/>
    <w:rsid w:val="00E001D6"/>
    <w:rsid w:val="00E0145F"/>
    <w:rsid w:val="00E06FA8"/>
    <w:rsid w:val="00E14878"/>
    <w:rsid w:val="00E4617B"/>
    <w:rsid w:val="00E55332"/>
    <w:rsid w:val="00E824B7"/>
    <w:rsid w:val="00E85599"/>
    <w:rsid w:val="00EA0CEB"/>
    <w:rsid w:val="00EA3CCD"/>
    <w:rsid w:val="00EB5493"/>
    <w:rsid w:val="00EB62F0"/>
    <w:rsid w:val="00ED1B5F"/>
    <w:rsid w:val="00ED4A0E"/>
    <w:rsid w:val="00EE287B"/>
    <w:rsid w:val="00F00707"/>
    <w:rsid w:val="00F3348D"/>
    <w:rsid w:val="00F3723A"/>
    <w:rsid w:val="00F420BB"/>
    <w:rsid w:val="00F63140"/>
    <w:rsid w:val="00F84B00"/>
    <w:rsid w:val="00F9514E"/>
    <w:rsid w:val="00FA44CA"/>
    <w:rsid w:val="00FA5B7F"/>
    <w:rsid w:val="00FB4832"/>
    <w:rsid w:val="00FD3181"/>
    <w:rsid w:val="00F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22000"/>
  <w15:chartTrackingRefBased/>
  <w15:docId w15:val="{87BB6578-E256-4AED-9CC7-2F8A0E21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7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3799"/>
  </w:style>
  <w:style w:type="paragraph" w:styleId="a6">
    <w:name w:val="footer"/>
    <w:basedOn w:val="a"/>
    <w:link w:val="a7"/>
    <w:uiPriority w:val="99"/>
    <w:unhideWhenUsed/>
    <w:rsid w:val="004D37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3799"/>
  </w:style>
  <w:style w:type="paragraph" w:styleId="a8">
    <w:name w:val="Revision"/>
    <w:hidden/>
    <w:uiPriority w:val="99"/>
    <w:semiHidden/>
    <w:rsid w:val="00AA2481"/>
  </w:style>
  <w:style w:type="character" w:styleId="a9">
    <w:name w:val="annotation reference"/>
    <w:basedOn w:val="a0"/>
    <w:uiPriority w:val="99"/>
    <w:semiHidden/>
    <w:unhideWhenUsed/>
    <w:rsid w:val="00CB074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B074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B074F"/>
  </w:style>
  <w:style w:type="paragraph" w:styleId="ac">
    <w:name w:val="annotation subject"/>
    <w:basedOn w:val="aa"/>
    <w:next w:val="aa"/>
    <w:link w:val="ad"/>
    <w:uiPriority w:val="99"/>
    <w:semiHidden/>
    <w:unhideWhenUsed/>
    <w:rsid w:val="00CB074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B074F"/>
    <w:rPr>
      <w:b/>
      <w:bCs/>
    </w:rPr>
  </w:style>
  <w:style w:type="paragraph" w:styleId="ae">
    <w:name w:val="List Paragraph"/>
    <w:basedOn w:val="a"/>
    <w:uiPriority w:val="34"/>
    <w:qFormat/>
    <w:rsid w:val="00337E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8</cp:revision>
  <cp:lastPrinted>2025-05-01T08:23:00Z</cp:lastPrinted>
  <dcterms:created xsi:type="dcterms:W3CDTF">2025-04-03T11:35:00Z</dcterms:created>
  <dcterms:modified xsi:type="dcterms:W3CDTF">2025-05-01T08:44:00Z</dcterms:modified>
</cp:coreProperties>
</file>