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D097" w14:textId="3AB18AA6" w:rsidR="00781521" w:rsidRDefault="00781521" w:rsidP="00781521">
      <w:pPr>
        <w:jc w:val="right"/>
        <w:rPr>
          <w:rFonts w:ascii="ＭＳ 明朝" w:eastAsia="ＭＳ 明朝" w:hAnsi="ＭＳ 明朝"/>
        </w:rPr>
      </w:pPr>
      <w:r w:rsidRPr="00DF729A">
        <w:rPr>
          <w:rFonts w:ascii="ＭＳ 明朝" w:eastAsia="ＭＳ 明朝" w:hAnsi="ＭＳ 明朝" w:hint="eastAsia"/>
        </w:rPr>
        <w:t>（別紙</w:t>
      </w:r>
      <w:r w:rsidR="00DB7DC4">
        <w:rPr>
          <w:rFonts w:ascii="ＭＳ 明朝" w:eastAsia="ＭＳ 明朝" w:hAnsi="ＭＳ 明朝" w:hint="eastAsia"/>
        </w:rPr>
        <w:t>２</w:t>
      </w:r>
      <w:r w:rsidRPr="00DF729A">
        <w:rPr>
          <w:rFonts w:ascii="ＭＳ 明朝" w:eastAsia="ＭＳ 明朝" w:hAnsi="ＭＳ 明朝" w:hint="eastAsia"/>
        </w:rPr>
        <w:t>）</w:t>
      </w:r>
      <w:r w:rsidRPr="00DF729A">
        <w:rPr>
          <w:rFonts w:ascii="ＭＳ 明朝" w:eastAsia="ＭＳ 明朝" w:hAnsi="ＭＳ 明朝"/>
        </w:rPr>
        <w:t xml:space="preserve"> </w:t>
      </w:r>
    </w:p>
    <w:p w14:paraId="06E1F99D" w14:textId="77777777" w:rsidR="00781521" w:rsidRPr="00DF729A" w:rsidRDefault="00781521" w:rsidP="00781521">
      <w:pPr>
        <w:jc w:val="right"/>
        <w:rPr>
          <w:rFonts w:ascii="ＭＳ 明朝" w:eastAsia="ＭＳ 明朝" w:hAnsi="ＭＳ 明朝"/>
        </w:rPr>
      </w:pPr>
    </w:p>
    <w:p w14:paraId="2631BDD3" w14:textId="6809E992" w:rsidR="00781521" w:rsidRPr="00DF729A" w:rsidRDefault="00781521" w:rsidP="00781521">
      <w:pPr>
        <w:jc w:val="right"/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 w:hint="eastAsia"/>
          <w:sz w:val="22"/>
          <w:szCs w:val="24"/>
        </w:rPr>
        <w:t>令和</w:t>
      </w:r>
      <w:r w:rsidR="00006B7C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DF729A">
        <w:rPr>
          <w:rFonts w:ascii="ＭＳ 明朝" w:eastAsia="ＭＳ 明朝" w:hAnsi="ＭＳ 明朝"/>
          <w:sz w:val="22"/>
          <w:szCs w:val="24"/>
        </w:rPr>
        <w:t xml:space="preserve">年  月  日  </w:t>
      </w:r>
    </w:p>
    <w:p w14:paraId="5D4C0D8F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49B112D8" w14:textId="7217EFE2" w:rsidR="00781521" w:rsidRPr="00DF729A" w:rsidRDefault="00781521" w:rsidP="00781521">
      <w:pPr>
        <w:rPr>
          <w:rFonts w:ascii="ＭＳ 明朝" w:eastAsia="ＭＳ 明朝" w:hAnsi="ＭＳ 明朝" w:hint="eastAsia"/>
          <w:sz w:val="22"/>
          <w:szCs w:val="24"/>
        </w:rPr>
      </w:pPr>
      <w:r w:rsidRPr="00DF729A">
        <w:rPr>
          <w:rFonts w:ascii="ＭＳ 明朝" w:eastAsia="ＭＳ 明朝" w:hAnsi="ＭＳ 明朝" w:hint="eastAsia"/>
          <w:sz w:val="22"/>
          <w:szCs w:val="24"/>
        </w:rPr>
        <w:t>（宛先）</w:t>
      </w:r>
      <w:r w:rsidRPr="00DF729A">
        <w:rPr>
          <w:rFonts w:ascii="ＭＳ 明朝" w:eastAsia="ＭＳ 明朝" w:hAnsi="ＭＳ 明朝"/>
          <w:sz w:val="22"/>
          <w:szCs w:val="24"/>
        </w:rPr>
        <w:t xml:space="preserve"> 京 都 市 長 </w:t>
      </w:r>
    </w:p>
    <w:p w14:paraId="292CD7E4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3862FD20" w14:textId="77777777" w:rsidR="00781521" w:rsidRDefault="00781521" w:rsidP="00781521">
      <w:pPr>
        <w:ind w:leftChars="2100" w:left="4410"/>
        <w:jc w:val="left"/>
        <w:rPr>
          <w:rFonts w:ascii="ＭＳ 明朝" w:eastAsia="ＭＳ 明朝" w:hAnsi="ＭＳ 明朝"/>
          <w:sz w:val="22"/>
          <w:szCs w:val="24"/>
        </w:rPr>
      </w:pPr>
    </w:p>
    <w:p w14:paraId="48959069" w14:textId="77777777" w:rsidR="00781521" w:rsidRPr="00DF729A" w:rsidRDefault="00781521" w:rsidP="00781521">
      <w:pPr>
        <w:ind w:leftChars="2100" w:left="4410"/>
        <w:jc w:val="left"/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 w:hint="eastAsia"/>
          <w:sz w:val="22"/>
          <w:szCs w:val="24"/>
        </w:rPr>
        <w:t>法人名</w:t>
      </w:r>
    </w:p>
    <w:p w14:paraId="2CD1F98B" w14:textId="77777777" w:rsidR="00781521" w:rsidRPr="00DF729A" w:rsidRDefault="00781521" w:rsidP="00781521">
      <w:pPr>
        <w:ind w:leftChars="2100" w:left="441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所在地</w:t>
      </w:r>
    </w:p>
    <w:p w14:paraId="0E5F0478" w14:textId="77777777" w:rsidR="00781521" w:rsidRPr="00DF729A" w:rsidRDefault="00781521" w:rsidP="00781521">
      <w:pPr>
        <w:ind w:leftChars="2100" w:left="4410"/>
        <w:jc w:val="left"/>
        <w:rPr>
          <w:rFonts w:ascii="ＭＳ 明朝" w:eastAsia="ＭＳ 明朝" w:hAnsi="ＭＳ 明朝"/>
          <w:sz w:val="22"/>
          <w:szCs w:val="24"/>
        </w:rPr>
      </w:pPr>
    </w:p>
    <w:p w14:paraId="6E3B2132" w14:textId="77777777" w:rsidR="00781521" w:rsidRDefault="00781521" w:rsidP="00781521">
      <w:pPr>
        <w:ind w:leftChars="2100" w:left="441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代表者　　</w:t>
      </w: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  <w:r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</w:t>
      </w:r>
      <w:r w:rsidRPr="00DF729A">
        <w:rPr>
          <w:rFonts w:ascii="ＭＳ 明朝" w:eastAsia="ＭＳ 明朝" w:hAnsi="ＭＳ 明朝"/>
          <w:sz w:val="22"/>
          <w:szCs w:val="24"/>
        </w:rPr>
        <w:t>印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6D755E71" w14:textId="77777777" w:rsidR="00781521" w:rsidRPr="00DF729A" w:rsidRDefault="00781521" w:rsidP="00781521">
      <w:pPr>
        <w:ind w:leftChars="2100" w:left="4410"/>
        <w:jc w:val="left"/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 w:hint="eastAsia"/>
          <w:sz w:val="22"/>
          <w:szCs w:val="24"/>
        </w:rPr>
        <w:t>電話番号</w:t>
      </w:r>
    </w:p>
    <w:p w14:paraId="4AB508D1" w14:textId="77777777" w:rsidR="00781521" w:rsidRPr="00DF729A" w:rsidRDefault="00781521" w:rsidP="00781521">
      <w:pPr>
        <w:ind w:leftChars="2100" w:left="4410"/>
        <w:jc w:val="left"/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 w:hint="eastAsia"/>
          <w:sz w:val="22"/>
          <w:szCs w:val="24"/>
        </w:rPr>
        <w:t>担当者</w:t>
      </w:r>
    </w:p>
    <w:p w14:paraId="1E2005D5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4D8C6FEE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1FAED61A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0A1BD315" w14:textId="0D382C20" w:rsidR="00781521" w:rsidRPr="00DF729A" w:rsidRDefault="00DB7DC4" w:rsidP="00DB7DC4">
      <w:pPr>
        <w:jc w:val="center"/>
        <w:rPr>
          <w:rFonts w:ascii="ＭＳ 明朝" w:eastAsia="ＭＳ 明朝" w:hAnsi="ＭＳ 明朝"/>
          <w:sz w:val="32"/>
          <w:szCs w:val="36"/>
        </w:rPr>
      </w:pPr>
      <w:bookmarkStart w:id="0" w:name="_Hlk195017797"/>
      <w:r w:rsidRPr="00DB7DC4">
        <w:rPr>
          <w:rFonts w:ascii="ＭＳ 明朝" w:eastAsia="ＭＳ 明朝" w:hAnsi="ＭＳ 明朝" w:hint="eastAsia"/>
          <w:sz w:val="32"/>
          <w:szCs w:val="36"/>
        </w:rPr>
        <w:t>京都市避難情報判断基準検討及びマニュアル改訂業務委託</w:t>
      </w:r>
      <w:r w:rsidR="00781521">
        <w:rPr>
          <w:rFonts w:ascii="ＭＳ 明朝" w:eastAsia="ＭＳ 明朝" w:hAnsi="ＭＳ 明朝" w:hint="eastAsia"/>
          <w:sz w:val="32"/>
          <w:szCs w:val="36"/>
        </w:rPr>
        <w:t>に</w:t>
      </w:r>
      <w:bookmarkEnd w:id="0"/>
      <w:r w:rsidR="00781521" w:rsidRPr="00DF729A">
        <w:rPr>
          <w:rFonts w:ascii="ＭＳ 明朝" w:eastAsia="ＭＳ 明朝" w:hAnsi="ＭＳ 明朝" w:hint="eastAsia"/>
          <w:sz w:val="32"/>
          <w:szCs w:val="36"/>
        </w:rPr>
        <w:t>関するプロポーザル参加申請書</w:t>
      </w:r>
    </w:p>
    <w:p w14:paraId="687D94DC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34C499A8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7547A4C9" w14:textId="77777777" w:rsidR="00781521" w:rsidRPr="00DF729A" w:rsidRDefault="00781521" w:rsidP="00781521">
      <w:pPr>
        <w:rPr>
          <w:rFonts w:ascii="ＭＳ 明朝" w:eastAsia="ＭＳ 明朝" w:hAnsi="ＭＳ 明朝"/>
          <w:sz w:val="22"/>
          <w:szCs w:val="24"/>
        </w:rPr>
      </w:pPr>
      <w:r w:rsidRPr="00DF729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3B056E9E" w14:textId="376B7738" w:rsidR="00F601B0" w:rsidRDefault="00DB7DC4" w:rsidP="00781521">
      <w:pPr>
        <w:jc w:val="center"/>
        <w:rPr>
          <w:rFonts w:ascii="ＭＳ 明朝" w:eastAsia="ＭＳ 明朝" w:hAnsi="ＭＳ 明朝"/>
          <w:sz w:val="28"/>
          <w:szCs w:val="32"/>
        </w:rPr>
      </w:pPr>
      <w:r w:rsidRPr="00DB7DC4">
        <w:rPr>
          <w:rFonts w:ascii="ＭＳ 明朝" w:eastAsia="ＭＳ 明朝" w:hAnsi="ＭＳ 明朝" w:hint="eastAsia"/>
          <w:sz w:val="28"/>
          <w:szCs w:val="32"/>
        </w:rPr>
        <w:t>京都市避難情報判断基準検討及びマニュアル改訂業務委託</w:t>
      </w:r>
      <w:r w:rsidR="00781521" w:rsidRPr="00A528D0">
        <w:rPr>
          <w:rFonts w:ascii="ＭＳ 明朝" w:eastAsia="ＭＳ 明朝" w:hAnsi="ＭＳ 明朝" w:hint="eastAsia"/>
          <w:sz w:val="28"/>
          <w:szCs w:val="32"/>
        </w:rPr>
        <w:t>に</w:t>
      </w:r>
      <w:r w:rsidR="00781521" w:rsidRPr="00DF729A">
        <w:rPr>
          <w:rFonts w:ascii="ＭＳ 明朝" w:eastAsia="ＭＳ 明朝" w:hAnsi="ＭＳ 明朝"/>
          <w:sz w:val="28"/>
          <w:szCs w:val="32"/>
        </w:rPr>
        <w:t>関する</w:t>
      </w:r>
    </w:p>
    <w:p w14:paraId="4FE9B2CE" w14:textId="18572047" w:rsidR="00F601B0" w:rsidRDefault="00781521" w:rsidP="00781521">
      <w:pPr>
        <w:jc w:val="center"/>
        <w:rPr>
          <w:rFonts w:ascii="ＭＳ 明朝" w:eastAsia="ＭＳ 明朝" w:hAnsi="ＭＳ 明朝"/>
          <w:sz w:val="28"/>
          <w:szCs w:val="32"/>
        </w:rPr>
      </w:pPr>
      <w:r w:rsidRPr="00DF729A">
        <w:rPr>
          <w:rFonts w:ascii="ＭＳ 明朝" w:eastAsia="ＭＳ 明朝" w:hAnsi="ＭＳ 明朝"/>
          <w:sz w:val="28"/>
          <w:szCs w:val="32"/>
        </w:rPr>
        <w:t>募集要</w:t>
      </w:r>
      <w:r w:rsidRPr="00DF729A">
        <w:rPr>
          <w:rFonts w:ascii="ＭＳ 明朝" w:eastAsia="ＭＳ 明朝" w:hAnsi="ＭＳ 明朝" w:hint="eastAsia"/>
          <w:sz w:val="28"/>
          <w:szCs w:val="32"/>
        </w:rPr>
        <w:t>項に定める参加資格を有しており</w:t>
      </w:r>
      <w:r>
        <w:rPr>
          <w:rFonts w:ascii="ＭＳ 明朝" w:eastAsia="ＭＳ 明朝" w:hAnsi="ＭＳ 明朝" w:hint="eastAsia"/>
          <w:sz w:val="28"/>
          <w:szCs w:val="32"/>
        </w:rPr>
        <w:t>、</w:t>
      </w:r>
      <w:r w:rsidRPr="00DF729A">
        <w:rPr>
          <w:rFonts w:ascii="ＭＳ 明朝" w:eastAsia="ＭＳ 明朝" w:hAnsi="ＭＳ 明朝" w:hint="eastAsia"/>
          <w:sz w:val="28"/>
          <w:szCs w:val="32"/>
        </w:rPr>
        <w:t>プロポーザルに</w:t>
      </w:r>
    </w:p>
    <w:p w14:paraId="323DCB07" w14:textId="5A718434" w:rsidR="00781521" w:rsidRDefault="00781521" w:rsidP="00781521">
      <w:pPr>
        <w:jc w:val="center"/>
        <w:rPr>
          <w:rFonts w:ascii="ＭＳ 明朝" w:eastAsia="ＭＳ 明朝" w:hAnsi="ＭＳ 明朝"/>
          <w:sz w:val="28"/>
          <w:szCs w:val="32"/>
        </w:rPr>
      </w:pPr>
      <w:r w:rsidRPr="00DF729A">
        <w:rPr>
          <w:rFonts w:ascii="ＭＳ 明朝" w:eastAsia="ＭＳ 明朝" w:hAnsi="ＭＳ 明朝" w:hint="eastAsia"/>
          <w:sz w:val="28"/>
          <w:szCs w:val="32"/>
        </w:rPr>
        <w:t>参加しますので</w:t>
      </w:r>
      <w:r>
        <w:rPr>
          <w:rFonts w:ascii="ＭＳ 明朝" w:eastAsia="ＭＳ 明朝" w:hAnsi="ＭＳ 明朝" w:hint="eastAsia"/>
          <w:sz w:val="28"/>
          <w:szCs w:val="32"/>
        </w:rPr>
        <w:t>、</w:t>
      </w:r>
      <w:r w:rsidRPr="00DF729A">
        <w:rPr>
          <w:rFonts w:ascii="ＭＳ 明朝" w:eastAsia="ＭＳ 明朝" w:hAnsi="ＭＳ 明朝" w:hint="eastAsia"/>
          <w:sz w:val="28"/>
          <w:szCs w:val="32"/>
        </w:rPr>
        <w:t>企画提案書等を提出します。</w:t>
      </w:r>
    </w:p>
    <w:p w14:paraId="07A2A6F6" w14:textId="77777777" w:rsidR="00781521" w:rsidRPr="00C77037" w:rsidRDefault="00781521" w:rsidP="00781521">
      <w:pPr>
        <w:jc w:val="center"/>
        <w:rPr>
          <w:rFonts w:ascii="ＭＳ 明朝" w:eastAsia="ＭＳ 明朝" w:hAnsi="ＭＳ 明朝"/>
          <w:sz w:val="28"/>
          <w:szCs w:val="32"/>
        </w:rPr>
      </w:pPr>
    </w:p>
    <w:p w14:paraId="05EBCF90" w14:textId="77777777" w:rsidR="00781521" w:rsidRDefault="00781521" w:rsidP="00781521">
      <w:pPr>
        <w:jc w:val="center"/>
        <w:rPr>
          <w:rFonts w:ascii="ＭＳ 明朝" w:eastAsia="ＭＳ 明朝" w:hAnsi="ＭＳ 明朝"/>
          <w:sz w:val="28"/>
          <w:szCs w:val="32"/>
        </w:rPr>
      </w:pPr>
    </w:p>
    <w:p w14:paraId="42867086" w14:textId="77777777" w:rsidR="00781521" w:rsidRDefault="00781521" w:rsidP="00781521">
      <w:pPr>
        <w:jc w:val="center"/>
        <w:rPr>
          <w:rFonts w:ascii="ＭＳ 明朝" w:eastAsia="ＭＳ 明朝" w:hAnsi="ＭＳ 明朝"/>
          <w:sz w:val="28"/>
          <w:szCs w:val="32"/>
        </w:rPr>
      </w:pPr>
    </w:p>
    <w:p w14:paraId="3B1760D8" w14:textId="77777777" w:rsidR="00F738E3" w:rsidRPr="00781521" w:rsidRDefault="00F738E3"/>
    <w:sectPr w:rsidR="00F738E3" w:rsidRPr="007815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C2C7" w14:textId="77777777" w:rsidR="00C77037" w:rsidRDefault="00C77037" w:rsidP="00C77037">
      <w:r>
        <w:separator/>
      </w:r>
    </w:p>
  </w:endnote>
  <w:endnote w:type="continuationSeparator" w:id="0">
    <w:p w14:paraId="4FFFCFD4" w14:textId="77777777" w:rsidR="00C77037" w:rsidRDefault="00C77037" w:rsidP="00C7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BA5B" w14:textId="77777777" w:rsidR="00C77037" w:rsidRDefault="00C77037" w:rsidP="00C77037">
      <w:r>
        <w:separator/>
      </w:r>
    </w:p>
  </w:footnote>
  <w:footnote w:type="continuationSeparator" w:id="0">
    <w:p w14:paraId="42D4CD7A" w14:textId="77777777" w:rsidR="00C77037" w:rsidRDefault="00C77037" w:rsidP="00C77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21"/>
    <w:rsid w:val="00006B7C"/>
    <w:rsid w:val="000170DC"/>
    <w:rsid w:val="00584833"/>
    <w:rsid w:val="00781521"/>
    <w:rsid w:val="00B7412F"/>
    <w:rsid w:val="00C328A6"/>
    <w:rsid w:val="00C77037"/>
    <w:rsid w:val="00DB7DC4"/>
    <w:rsid w:val="00E13660"/>
    <w:rsid w:val="00ED353C"/>
    <w:rsid w:val="00F13927"/>
    <w:rsid w:val="00F601B0"/>
    <w:rsid w:val="00F738AC"/>
    <w:rsid w:val="00F7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7ABB95"/>
  <w15:chartTrackingRefBased/>
  <w15:docId w15:val="{38973862-A6BD-4A10-BA2B-C3EA4F78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5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7037"/>
  </w:style>
  <w:style w:type="paragraph" w:styleId="a5">
    <w:name w:val="footer"/>
    <w:basedOn w:val="a"/>
    <w:link w:val="a6"/>
    <w:uiPriority w:val="99"/>
    <w:unhideWhenUsed/>
    <w:rsid w:val="00C77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7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185</Characters>
  <Application>Microsoft Office Word</Application>
  <DocSecurity>0</DocSecurity>
  <Lines>1</Lines>
  <Paragraphs>1</Paragraphs>
  <ScaleCrop>false</ScaleCrop>
  <Company>Kyoto City Office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</cp:revision>
  <dcterms:created xsi:type="dcterms:W3CDTF">2025-04-21T06:20:00Z</dcterms:created>
  <dcterms:modified xsi:type="dcterms:W3CDTF">2026-08-21T04:51:00Z</dcterms:modified>
</cp:coreProperties>
</file>