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3E0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4131A0">
        <w:rPr>
          <w:rFonts w:hint="eastAsia"/>
        </w:rPr>
        <w:t>５</w:t>
      </w:r>
      <w:r w:rsidR="001A6566">
        <w:rPr>
          <w:rFonts w:hint="eastAsia"/>
        </w:rPr>
        <w:t>）</w:t>
      </w:r>
    </w:p>
    <w:p w14:paraId="7FDFD71F" w14:textId="581C0353" w:rsidR="00DD745F" w:rsidRPr="00E51786" w:rsidRDefault="006A48C4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公共施設マネジメントシステム開発</w:t>
      </w:r>
      <w:r w:rsidR="00DD745F" w:rsidRPr="00E51786">
        <w:rPr>
          <w:rFonts w:ascii="ＭＳ ゴシック" w:eastAsia="ＭＳ ゴシック" w:hAnsi="ＭＳ ゴシック" w:hint="eastAsia"/>
          <w:sz w:val="28"/>
          <w:szCs w:val="28"/>
        </w:rPr>
        <w:t>に関するプロポーザル</w:t>
      </w:r>
    </w:p>
    <w:p w14:paraId="494CBCCB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F38D6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DD576C" w14:paraId="0D9CB82E" w14:textId="77777777" w:rsidTr="004D1F1E">
        <w:tc>
          <w:tcPr>
            <w:tcW w:w="4351" w:type="dxa"/>
          </w:tcPr>
          <w:p w14:paraId="5D840068" w14:textId="77493D8A" w:rsidR="00DD576C" w:rsidRDefault="00DD576C">
            <w:r>
              <w:rPr>
                <w:rFonts w:hint="eastAsia"/>
              </w:rPr>
              <w:t>（</w:t>
            </w:r>
            <w:r w:rsidR="00555C26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555C26">
              <w:rPr>
                <w:rFonts w:hint="eastAsia"/>
              </w:rPr>
              <w:t>京都市長</w:t>
            </w:r>
          </w:p>
        </w:tc>
        <w:tc>
          <w:tcPr>
            <w:tcW w:w="4351" w:type="dxa"/>
          </w:tcPr>
          <w:p w14:paraId="2C106FC6" w14:textId="6529F226" w:rsidR="00DD576C" w:rsidRDefault="00DD576C" w:rsidP="004D1F1E">
            <w:pPr>
              <w:jc w:val="right"/>
            </w:pPr>
            <w:r>
              <w:rPr>
                <w:rFonts w:hint="eastAsia"/>
              </w:rPr>
              <w:t>年</w:t>
            </w:r>
            <w:r w:rsidR="006A48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A48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DD576C" w14:paraId="460B955F" w14:textId="77777777" w:rsidTr="004D1F1E">
        <w:tc>
          <w:tcPr>
            <w:tcW w:w="4351" w:type="dxa"/>
          </w:tcPr>
          <w:p w14:paraId="5052677F" w14:textId="77777777" w:rsidR="00DD576C" w:rsidRDefault="00DD576C">
            <w:r>
              <w:rPr>
                <w:rFonts w:hint="eastAsia"/>
              </w:rPr>
              <w:t>住所</w:t>
            </w:r>
          </w:p>
          <w:p w14:paraId="0459421D" w14:textId="77777777" w:rsidR="00DD576C" w:rsidRDefault="00DD576C"/>
        </w:tc>
        <w:tc>
          <w:tcPr>
            <w:tcW w:w="4351" w:type="dxa"/>
          </w:tcPr>
          <w:p w14:paraId="6F4A173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086A9505" w14:textId="77777777" w:rsidR="00DD576C" w:rsidRDefault="00DD576C"/>
          <w:p w14:paraId="7BE39F14" w14:textId="77777777" w:rsidR="00DD576C" w:rsidRDefault="00DD576C"/>
          <w:p w14:paraId="665AC04B" w14:textId="77777777" w:rsidR="00DD576C" w:rsidRDefault="00DD576C"/>
          <w:p w14:paraId="428FEB2B" w14:textId="33663368" w:rsidR="00393673" w:rsidRDefault="00393673" w:rsidP="00393673">
            <w:r>
              <w:rPr>
                <w:rFonts w:hint="eastAsia"/>
              </w:rPr>
              <w:t xml:space="preserve">　　　　　　　　　　　　　　　　　　</w:t>
            </w:r>
          </w:p>
          <w:p w14:paraId="263D9602" w14:textId="77777777" w:rsidR="00DD576C" w:rsidRDefault="00DD576C"/>
          <w:p w14:paraId="23B085D9" w14:textId="77777777" w:rsidR="00DD576C" w:rsidRDefault="00DD576C" w:rsidP="00393673"/>
        </w:tc>
      </w:tr>
    </w:tbl>
    <w:p w14:paraId="456E388D" w14:textId="77777777" w:rsidR="00DD576C" w:rsidRDefault="00DD576C"/>
    <w:p w14:paraId="307C474D" w14:textId="153B7845" w:rsidR="007E5CD8" w:rsidRPr="00393673" w:rsidRDefault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 xml:space="preserve">１　</w:t>
      </w:r>
      <w:r w:rsidR="006A48C4">
        <w:rPr>
          <w:rFonts w:ascii="ＭＳ ゴシック" w:eastAsia="ＭＳ ゴシック" w:hAnsi="ＭＳ ゴシック" w:hint="eastAsia"/>
        </w:rPr>
        <w:t>令和８</w:t>
      </w:r>
      <w:r w:rsidRPr="00393673">
        <w:rPr>
          <w:rFonts w:ascii="ＭＳ ゴシック" w:eastAsia="ＭＳ ゴシック" w:hAnsi="ＭＳ ゴシック" w:hint="eastAsia"/>
        </w:rPr>
        <w:t>年度におけるシステム構築等に係る経費</w:t>
      </w:r>
    </w:p>
    <w:p w14:paraId="2AC812CA" w14:textId="77777777" w:rsidR="00DD576C" w:rsidRPr="00393673" w:rsidRDefault="00DD576C">
      <w:pPr>
        <w:rPr>
          <w:szCs w:val="21"/>
        </w:rPr>
      </w:pPr>
      <w:r>
        <w:rPr>
          <w:rFonts w:hint="eastAsia"/>
        </w:rPr>
        <w:t xml:space="preserve">　　</w:t>
      </w:r>
      <w:r w:rsidR="00B1562F" w:rsidRPr="004D2759">
        <w:rPr>
          <w:rFonts w:hint="eastAsia"/>
          <w:sz w:val="24"/>
          <w:u w:val="single"/>
        </w:rPr>
        <w:t xml:space="preserve">金　　　　　　　　　　　　　　　</w:t>
      </w:r>
      <w:r w:rsidRPr="004D2759">
        <w:rPr>
          <w:rFonts w:hint="eastAsia"/>
          <w:sz w:val="24"/>
          <w:u w:val="single"/>
        </w:rPr>
        <w:t>円</w:t>
      </w:r>
      <w:r w:rsidRPr="00393673">
        <w:rPr>
          <w:rFonts w:hint="eastAsia"/>
          <w:szCs w:val="21"/>
        </w:rPr>
        <w:t>（消費税及び地方消費税</w:t>
      </w:r>
      <w:r w:rsidR="004D2759"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5885A39A" w14:textId="77777777" w:rsidR="00DD576C" w:rsidRDefault="00DD576C"/>
    <w:p w14:paraId="19E22B15" w14:textId="2581A817" w:rsidR="00DD576C" w:rsidRPr="00393673" w:rsidRDefault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 xml:space="preserve">２　</w:t>
      </w:r>
      <w:r w:rsidR="006A48C4">
        <w:rPr>
          <w:rFonts w:ascii="ＭＳ ゴシック" w:eastAsia="ＭＳ ゴシック" w:hAnsi="ＭＳ ゴシック" w:hint="eastAsia"/>
        </w:rPr>
        <w:t>令和９</w:t>
      </w:r>
      <w:r w:rsidRPr="00393673">
        <w:rPr>
          <w:rFonts w:ascii="ＭＳ ゴシック" w:eastAsia="ＭＳ ゴシック" w:hAnsi="ＭＳ ゴシック" w:hint="eastAsia"/>
        </w:rPr>
        <w:t>年度以降の</w:t>
      </w:r>
      <w:r w:rsidR="00F504ED" w:rsidRPr="00393673">
        <w:rPr>
          <w:rFonts w:ascii="ＭＳ ゴシック" w:eastAsia="ＭＳ ゴシック" w:hAnsi="ＭＳ ゴシック" w:hint="eastAsia"/>
        </w:rPr>
        <w:t>運用</w:t>
      </w:r>
      <w:r w:rsidRPr="00393673">
        <w:rPr>
          <w:rFonts w:ascii="ＭＳ ゴシック" w:eastAsia="ＭＳ ゴシック" w:hAnsi="ＭＳ ゴシック" w:hint="eastAsia"/>
        </w:rPr>
        <w:t>保守経費（年間）</w:t>
      </w:r>
    </w:p>
    <w:p w14:paraId="149B79D5" w14:textId="77777777" w:rsidR="00DD576C" w:rsidRDefault="00DD576C">
      <w:r>
        <w:rPr>
          <w:rFonts w:hint="eastAsia"/>
        </w:rPr>
        <w:t xml:space="preserve">　　</w:t>
      </w:r>
      <w:r w:rsidRPr="004D2759">
        <w:rPr>
          <w:rFonts w:hint="eastAsia"/>
          <w:sz w:val="24"/>
          <w:u w:val="single"/>
        </w:rPr>
        <w:t>金　　　　　　　　　　　　　　　円</w:t>
      </w:r>
      <w:r>
        <w:rPr>
          <w:rFonts w:hint="eastAsia"/>
        </w:rPr>
        <w:t>（消費税及び地方消費税</w:t>
      </w:r>
      <w:r w:rsidR="004D2759">
        <w:rPr>
          <w:rFonts w:hint="eastAsia"/>
        </w:rPr>
        <w:t>相当額</w:t>
      </w:r>
      <w:r>
        <w:rPr>
          <w:rFonts w:hint="eastAsia"/>
        </w:rPr>
        <w:t>を含む。）</w:t>
      </w:r>
    </w:p>
    <w:p w14:paraId="2B9D9282" w14:textId="77777777" w:rsidR="00DD576C" w:rsidRDefault="00DD576C"/>
    <w:p w14:paraId="570A4C8F" w14:textId="7A1A3698" w:rsidR="00DD576C" w:rsidRDefault="00393673" w:rsidP="00393673">
      <w:pPr>
        <w:ind w:left="210" w:hangingChars="100" w:hanging="210"/>
      </w:pPr>
      <w:r>
        <w:rPr>
          <w:rFonts w:hint="eastAsia"/>
        </w:rPr>
        <w:t xml:space="preserve">※　</w:t>
      </w:r>
      <w:r w:rsidR="00DD576C">
        <w:rPr>
          <w:rFonts w:hint="eastAsia"/>
        </w:rPr>
        <w:t>年度毎に保守運用経費が異なる場合は</w:t>
      </w:r>
      <w:r w:rsidR="000F7FEE">
        <w:rPr>
          <w:rFonts w:hint="eastAsia"/>
        </w:rPr>
        <w:t>、</w:t>
      </w:r>
      <w:r w:rsidR="00DD576C">
        <w:rPr>
          <w:rFonts w:hint="eastAsia"/>
        </w:rPr>
        <w:t>以下に今後５年間における年度毎の保守運用経費を記載</w:t>
      </w:r>
      <w:r w:rsidR="00520C0A">
        <w:rPr>
          <w:rFonts w:hint="eastAsia"/>
        </w:rPr>
        <w:t>すること。</w:t>
      </w:r>
    </w:p>
    <w:p w14:paraId="4127E0CB" w14:textId="77777777" w:rsidR="00DD576C" w:rsidRDefault="00DD576C" w:rsidP="00DD576C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534"/>
      </w:tblGrid>
      <w:tr w:rsidR="00DD576C" w14:paraId="797BF66E" w14:textId="77777777" w:rsidTr="004D1F1E">
        <w:tc>
          <w:tcPr>
            <w:tcW w:w="2880" w:type="dxa"/>
            <w:shd w:val="clear" w:color="auto" w:fill="CCFFFF"/>
          </w:tcPr>
          <w:p w14:paraId="31E7933B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534" w:type="dxa"/>
            <w:shd w:val="clear" w:color="auto" w:fill="CCFFFF"/>
          </w:tcPr>
          <w:p w14:paraId="1C07FCDA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D576C" w14:paraId="068340AB" w14:textId="77777777" w:rsidTr="004D1F1E">
        <w:tc>
          <w:tcPr>
            <w:tcW w:w="2880" w:type="dxa"/>
          </w:tcPr>
          <w:p w14:paraId="23A9E5DB" w14:textId="5AAD66EB" w:rsidR="00DD576C" w:rsidRDefault="006A48C4" w:rsidP="004D1F1E">
            <w:pPr>
              <w:jc w:val="center"/>
            </w:pPr>
            <w:r>
              <w:rPr>
                <w:rFonts w:hint="eastAsia"/>
              </w:rPr>
              <w:t>令和９</w:t>
            </w:r>
            <w:r w:rsidR="00DD576C">
              <w:rPr>
                <w:rFonts w:hint="eastAsia"/>
              </w:rPr>
              <w:t>年度</w:t>
            </w:r>
          </w:p>
        </w:tc>
        <w:tc>
          <w:tcPr>
            <w:tcW w:w="5534" w:type="dxa"/>
          </w:tcPr>
          <w:p w14:paraId="47E3BAD4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354F62AA" w14:textId="77777777" w:rsidTr="004D1F1E">
        <w:tc>
          <w:tcPr>
            <w:tcW w:w="2880" w:type="dxa"/>
          </w:tcPr>
          <w:p w14:paraId="745497F1" w14:textId="49522F65" w:rsidR="00DD576C" w:rsidRPr="00E13F7E" w:rsidRDefault="006A48C4" w:rsidP="004D1F1E">
            <w:pPr>
              <w:jc w:val="center"/>
              <w:rPr>
                <w:rFonts w:ascii="ＭＳ 明朝" w:hAnsi="ＭＳ 明朝"/>
              </w:rPr>
            </w:pPr>
            <w:r w:rsidRPr="00E13F7E">
              <w:rPr>
                <w:rFonts w:ascii="ＭＳ 明朝" w:hAnsi="ＭＳ 明朝" w:hint="eastAsia"/>
              </w:rPr>
              <w:t>令和10</w:t>
            </w:r>
            <w:r w:rsidR="00DD576C" w:rsidRPr="00E13F7E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5534" w:type="dxa"/>
          </w:tcPr>
          <w:p w14:paraId="6C55DEC0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2C7C881D" w14:textId="77777777" w:rsidTr="004D1F1E">
        <w:tc>
          <w:tcPr>
            <w:tcW w:w="2880" w:type="dxa"/>
          </w:tcPr>
          <w:p w14:paraId="4188D16D" w14:textId="70F1105A" w:rsidR="00DD576C" w:rsidRPr="00E13F7E" w:rsidRDefault="006A48C4" w:rsidP="004D1F1E">
            <w:pPr>
              <w:jc w:val="center"/>
              <w:rPr>
                <w:rFonts w:ascii="ＭＳ 明朝" w:hAnsi="ＭＳ 明朝"/>
              </w:rPr>
            </w:pPr>
            <w:r w:rsidRPr="00E13F7E">
              <w:rPr>
                <w:rFonts w:ascii="ＭＳ 明朝" w:hAnsi="ＭＳ 明朝" w:hint="eastAsia"/>
              </w:rPr>
              <w:t>令和11</w:t>
            </w:r>
            <w:r w:rsidR="00DD576C" w:rsidRPr="00E13F7E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5534" w:type="dxa"/>
          </w:tcPr>
          <w:p w14:paraId="38D708E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186802D5" w14:textId="77777777" w:rsidTr="004D1F1E">
        <w:tc>
          <w:tcPr>
            <w:tcW w:w="2880" w:type="dxa"/>
          </w:tcPr>
          <w:p w14:paraId="407E9B59" w14:textId="6B0D44A7" w:rsidR="00DD576C" w:rsidRPr="00E13F7E" w:rsidRDefault="006A48C4" w:rsidP="004D1F1E">
            <w:pPr>
              <w:jc w:val="center"/>
              <w:rPr>
                <w:rFonts w:ascii="ＭＳ 明朝" w:hAnsi="ＭＳ 明朝"/>
              </w:rPr>
            </w:pPr>
            <w:r w:rsidRPr="00E13F7E">
              <w:rPr>
                <w:rFonts w:ascii="ＭＳ 明朝" w:hAnsi="ＭＳ 明朝" w:hint="eastAsia"/>
              </w:rPr>
              <w:t>令和12</w:t>
            </w:r>
            <w:r w:rsidR="00DD576C" w:rsidRPr="00E13F7E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5534" w:type="dxa"/>
          </w:tcPr>
          <w:p w14:paraId="541A84DD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0660C5AB" w14:textId="77777777" w:rsidTr="004D1F1E">
        <w:tc>
          <w:tcPr>
            <w:tcW w:w="2880" w:type="dxa"/>
            <w:tcBorders>
              <w:bottom w:val="single" w:sz="4" w:space="0" w:color="auto"/>
            </w:tcBorders>
          </w:tcPr>
          <w:p w14:paraId="6941521C" w14:textId="770FB386" w:rsidR="00DD576C" w:rsidRPr="00E13F7E" w:rsidRDefault="006A48C4" w:rsidP="004D1F1E">
            <w:pPr>
              <w:jc w:val="center"/>
              <w:rPr>
                <w:rFonts w:ascii="ＭＳ 明朝" w:hAnsi="ＭＳ 明朝"/>
              </w:rPr>
            </w:pPr>
            <w:r w:rsidRPr="00E13F7E">
              <w:rPr>
                <w:rFonts w:ascii="ＭＳ 明朝" w:hAnsi="ＭＳ 明朝" w:hint="eastAsia"/>
              </w:rPr>
              <w:t>令和13</w:t>
            </w:r>
            <w:r w:rsidR="00DD576C" w:rsidRPr="00E13F7E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5534" w:type="dxa"/>
          </w:tcPr>
          <w:p w14:paraId="09F7E6E0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3673" w14:paraId="5802862B" w14:textId="77777777" w:rsidTr="004D1F1E">
        <w:tc>
          <w:tcPr>
            <w:tcW w:w="2880" w:type="dxa"/>
            <w:shd w:val="clear" w:color="auto" w:fill="CCFFFF"/>
          </w:tcPr>
          <w:p w14:paraId="498BDDA1" w14:textId="77777777" w:rsidR="00393673" w:rsidRDefault="00393673" w:rsidP="004D1F1E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534" w:type="dxa"/>
          </w:tcPr>
          <w:p w14:paraId="15C23F49" w14:textId="77777777" w:rsidR="00393673" w:rsidRDefault="00393673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3E217BA" w14:textId="77777777" w:rsidR="00DD576C" w:rsidRDefault="00DD576C" w:rsidP="00DD576C"/>
    <w:p w14:paraId="43B5414B" w14:textId="77777777" w:rsidR="00DD576C" w:rsidRPr="00393673" w:rsidRDefault="00DD576C" w:rsidP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>３　内訳</w:t>
      </w:r>
    </w:p>
    <w:p w14:paraId="1B96A481" w14:textId="77777777" w:rsidR="00DD576C" w:rsidRDefault="00D33B20" w:rsidP="00DD576C">
      <w:r>
        <w:rPr>
          <w:rFonts w:hint="eastAsia"/>
        </w:rPr>
        <w:t xml:space="preserve">　　別紙「経費</w:t>
      </w:r>
      <w:r w:rsidR="00DD576C">
        <w:rPr>
          <w:rFonts w:hint="eastAsia"/>
        </w:rPr>
        <w:t>内訳書」のとおり</w:t>
      </w:r>
    </w:p>
    <w:sectPr w:rsidR="00DD5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5077787">
    <w:abstractNumId w:val="0"/>
  </w:num>
  <w:num w:numId="2" w16cid:durableId="766972211">
    <w:abstractNumId w:val="1"/>
  </w:num>
  <w:num w:numId="3" w16cid:durableId="20220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536C3"/>
    <w:rsid w:val="000C0D01"/>
    <w:rsid w:val="000F7FEE"/>
    <w:rsid w:val="001A6566"/>
    <w:rsid w:val="001F6CE3"/>
    <w:rsid w:val="002507C8"/>
    <w:rsid w:val="00393673"/>
    <w:rsid w:val="004131A0"/>
    <w:rsid w:val="004B12CF"/>
    <w:rsid w:val="004B4B81"/>
    <w:rsid w:val="004D1F1E"/>
    <w:rsid w:val="004D2759"/>
    <w:rsid w:val="00520C0A"/>
    <w:rsid w:val="00555C26"/>
    <w:rsid w:val="005B2821"/>
    <w:rsid w:val="00663FF0"/>
    <w:rsid w:val="006A48C4"/>
    <w:rsid w:val="0075737E"/>
    <w:rsid w:val="0078536E"/>
    <w:rsid w:val="007B327E"/>
    <w:rsid w:val="007E5CD8"/>
    <w:rsid w:val="00837225"/>
    <w:rsid w:val="00990D98"/>
    <w:rsid w:val="009A05F5"/>
    <w:rsid w:val="009E796E"/>
    <w:rsid w:val="009F6B10"/>
    <w:rsid w:val="00A2388C"/>
    <w:rsid w:val="00B051DF"/>
    <w:rsid w:val="00B1562F"/>
    <w:rsid w:val="00BA4F95"/>
    <w:rsid w:val="00C46D97"/>
    <w:rsid w:val="00D33B20"/>
    <w:rsid w:val="00DD576C"/>
    <w:rsid w:val="00DD745F"/>
    <w:rsid w:val="00DF179D"/>
    <w:rsid w:val="00E13F7E"/>
    <w:rsid w:val="00F5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A4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（別記第３号様式）</vt:lpstr>
      <vt:lpstr>（別記第３号様式）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Kyoto</cp:lastModifiedBy>
  <cp:revision>10</cp:revision>
  <cp:lastPrinted>2010-07-07T06:55:00Z</cp:lastPrinted>
  <dcterms:created xsi:type="dcterms:W3CDTF">2019-05-28T11:35:00Z</dcterms:created>
  <dcterms:modified xsi:type="dcterms:W3CDTF">2026-01-14T01:50:00Z</dcterms:modified>
</cp:coreProperties>
</file>