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A25" w:rsidRDefault="00FC6FC7" w:rsidP="00FC6FC7">
      <w:pPr>
        <w:ind w:firstLineChars="514" w:firstLine="1079"/>
        <w:rPr>
          <w:rFonts w:ascii="HGS創英角ｺﾞｼｯｸUB" w:eastAsia="HGS創英角ｺﾞｼｯｸUB" w:hAnsi="HGS創英角ｺﾞｼｯｸUB"/>
          <w:kern w:val="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40640</wp:posOffset>
            </wp:positionV>
            <wp:extent cx="683260" cy="385314"/>
            <wp:effectExtent l="0" t="0" r="254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ymbol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385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5670" w:rsidRPr="00ED7923">
        <w:rPr>
          <w:rFonts w:ascii="HGS創英角ｺﾞｼｯｸUB" w:eastAsia="HGS創英角ｺﾞｼｯｸUB" w:hAnsi="HGS創英角ｺﾞｼｯｸUB" w:hint="eastAsia"/>
          <w:spacing w:val="15"/>
          <w:w w:val="82"/>
          <w:kern w:val="0"/>
          <w:sz w:val="40"/>
          <w:szCs w:val="40"/>
          <w:fitText w:val="9200" w:id="2040305664"/>
        </w:rPr>
        <w:t>「</w:t>
      </w:r>
      <w:r w:rsidR="00C72A25" w:rsidRPr="00ED7923">
        <w:rPr>
          <w:rFonts w:ascii="HGS創英角ｺﾞｼｯｸUB" w:eastAsia="HGS創英角ｺﾞｼｯｸUB" w:hAnsi="HGS創英角ｺﾞｼｯｸUB" w:hint="eastAsia"/>
          <w:spacing w:val="15"/>
          <w:w w:val="82"/>
          <w:kern w:val="0"/>
          <w:sz w:val="40"/>
          <w:szCs w:val="40"/>
          <w:fitText w:val="9200" w:id="2040305664"/>
        </w:rPr>
        <w:t>次期</w:t>
      </w:r>
      <w:r w:rsidR="005029AA" w:rsidRPr="00ED7923">
        <w:rPr>
          <w:rFonts w:ascii="HGS創英角ｺﾞｼｯｸUB" w:eastAsia="HGS創英角ｺﾞｼｯｸUB" w:hAnsi="HGS創英角ｺﾞｼｯｸUB" w:hint="eastAsia"/>
          <w:spacing w:val="15"/>
          <w:w w:val="82"/>
          <w:kern w:val="0"/>
          <w:sz w:val="40"/>
          <w:szCs w:val="40"/>
          <w:fitText w:val="9200" w:id="2040305664"/>
        </w:rPr>
        <w:t>伏見区</w:t>
      </w:r>
      <w:r w:rsidR="00C72A25" w:rsidRPr="00ED7923">
        <w:rPr>
          <w:rFonts w:ascii="HGS創英角ｺﾞｼｯｸUB" w:eastAsia="HGS創英角ｺﾞｼｯｸUB" w:hAnsi="HGS創英角ｺﾞｼｯｸUB" w:hint="eastAsia"/>
          <w:spacing w:val="15"/>
          <w:w w:val="82"/>
          <w:kern w:val="0"/>
          <w:sz w:val="40"/>
          <w:szCs w:val="40"/>
          <w:fitText w:val="9200" w:id="2040305664"/>
        </w:rPr>
        <w:t>基本計画</w:t>
      </w:r>
      <w:r w:rsidR="00E15670" w:rsidRPr="00ED7923">
        <w:rPr>
          <w:rFonts w:ascii="HGS創英角ｺﾞｼｯｸUB" w:eastAsia="HGS創英角ｺﾞｼｯｸUB" w:hAnsi="HGS創英角ｺﾞｼｯｸUB" w:hint="eastAsia"/>
          <w:spacing w:val="15"/>
          <w:w w:val="82"/>
          <w:kern w:val="0"/>
          <w:sz w:val="40"/>
          <w:szCs w:val="40"/>
          <w:fitText w:val="9200" w:id="2040305664"/>
        </w:rPr>
        <w:t>」</w:t>
      </w:r>
      <w:r w:rsidR="00C72A25" w:rsidRPr="00ED7923">
        <w:rPr>
          <w:rFonts w:ascii="HGS創英角ｺﾞｼｯｸUB" w:eastAsia="HGS創英角ｺﾞｼｯｸUB" w:hAnsi="HGS創英角ｺﾞｼｯｸUB" w:hint="eastAsia"/>
          <w:spacing w:val="15"/>
          <w:w w:val="82"/>
          <w:kern w:val="0"/>
          <w:sz w:val="40"/>
          <w:szCs w:val="40"/>
          <w:fitText w:val="9200" w:id="2040305664"/>
        </w:rPr>
        <w:t>に係る</w:t>
      </w:r>
      <w:r w:rsidR="00BD20BA" w:rsidRPr="00ED7923">
        <w:rPr>
          <w:rFonts w:ascii="HGS創英角ｺﾞｼｯｸUB" w:eastAsia="HGS創英角ｺﾞｼｯｸUB" w:hAnsi="HGS創英角ｺﾞｼｯｸUB" w:hint="eastAsia"/>
          <w:spacing w:val="15"/>
          <w:w w:val="82"/>
          <w:kern w:val="0"/>
          <w:sz w:val="40"/>
          <w:szCs w:val="40"/>
          <w:fitText w:val="9200" w:id="2040305664"/>
        </w:rPr>
        <w:t>ご</w:t>
      </w:r>
      <w:r w:rsidR="00C72A25" w:rsidRPr="00ED7923">
        <w:rPr>
          <w:rFonts w:ascii="HGS創英角ｺﾞｼｯｸUB" w:eastAsia="HGS創英角ｺﾞｼｯｸUB" w:hAnsi="HGS創英角ｺﾞｼｯｸUB" w:hint="eastAsia"/>
          <w:spacing w:val="15"/>
          <w:w w:val="82"/>
          <w:kern w:val="0"/>
          <w:sz w:val="40"/>
          <w:szCs w:val="40"/>
          <w:fitText w:val="9200" w:id="2040305664"/>
        </w:rPr>
        <w:t>意見を</w:t>
      </w:r>
      <w:r w:rsidRPr="00ED7923">
        <w:rPr>
          <w:rFonts w:ascii="HGS創英角ｺﾞｼｯｸUB" w:eastAsia="HGS創英角ｺﾞｼｯｸUB" w:hAnsi="HGS創英角ｺﾞｼｯｸUB" w:hint="eastAsia"/>
          <w:spacing w:val="15"/>
          <w:w w:val="82"/>
          <w:kern w:val="0"/>
          <w:sz w:val="40"/>
          <w:szCs w:val="40"/>
          <w:fitText w:val="9200" w:id="2040305664"/>
        </w:rPr>
        <w:t>お寄せください</w:t>
      </w:r>
      <w:r w:rsidR="00C72A25" w:rsidRPr="00ED7923">
        <w:rPr>
          <w:rFonts w:ascii="HGS創英角ｺﾞｼｯｸUB" w:eastAsia="HGS創英角ｺﾞｼｯｸUB" w:hAnsi="HGS創英角ｺﾞｼｯｸUB" w:hint="eastAsia"/>
          <w:w w:val="82"/>
          <w:kern w:val="0"/>
          <w:sz w:val="40"/>
          <w:szCs w:val="40"/>
          <w:fitText w:val="9200" w:id="2040305664"/>
        </w:rPr>
        <w:t>！</w:t>
      </w:r>
    </w:p>
    <w:p w:rsidR="00CB1D5E" w:rsidRPr="00FC6FC7" w:rsidRDefault="00FC6FC7" w:rsidP="002705C4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:rsidR="00A23298" w:rsidRDefault="00A23298" w:rsidP="002705C4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伏見区</w:t>
      </w:r>
      <w:r w:rsidR="00760874" w:rsidRPr="004A2A16">
        <w:rPr>
          <w:rFonts w:ascii="メイリオ" w:eastAsia="メイリオ" w:hAnsi="メイリオ" w:hint="eastAsia"/>
          <w:sz w:val="24"/>
        </w:rPr>
        <w:t>では</w:t>
      </w:r>
      <w:r w:rsidR="00B80CEA" w:rsidRPr="004A2A16">
        <w:rPr>
          <w:rFonts w:ascii="メイリオ" w:eastAsia="メイリオ" w:hAnsi="メイリオ" w:hint="eastAsia"/>
          <w:sz w:val="24"/>
        </w:rPr>
        <w:t>，</w:t>
      </w:r>
      <w:r w:rsidR="00FC6FC7">
        <w:rPr>
          <w:rFonts w:ascii="メイリオ" w:eastAsia="メイリオ" w:hAnsi="メイリオ" w:hint="eastAsia"/>
          <w:sz w:val="24"/>
        </w:rPr>
        <w:t>伏見区のまちづくりの将来像や取組目標等を掲げた</w:t>
      </w:r>
      <w:r>
        <w:rPr>
          <w:rFonts w:ascii="メイリオ" w:eastAsia="メイリオ" w:hAnsi="メイリオ" w:hint="eastAsia"/>
          <w:sz w:val="24"/>
        </w:rPr>
        <w:t>現行の「伏見区基本計画」の計画期間が令和2（2020）年度で終了するため，その後継となる「次期伏見区基本計画」の策定</w:t>
      </w:r>
      <w:r w:rsidR="00FC6FC7">
        <w:rPr>
          <w:rFonts w:ascii="メイリオ" w:eastAsia="メイリオ" w:hAnsi="メイリオ" w:hint="eastAsia"/>
          <w:sz w:val="24"/>
        </w:rPr>
        <w:t>を目指しています</w:t>
      </w:r>
      <w:r>
        <w:rPr>
          <w:rFonts w:ascii="メイリオ" w:eastAsia="メイリオ" w:hAnsi="メイリオ" w:hint="eastAsia"/>
          <w:sz w:val="24"/>
        </w:rPr>
        <w:t>。</w:t>
      </w:r>
    </w:p>
    <w:p w:rsidR="00FC6FC7" w:rsidRDefault="00CC0F72" w:rsidP="00A23298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この「次期伏見区基本計画」の策定にあたっては，伏見区民，各種団体，事業者等の英知を結集した現行の伏見区基本計画の構成（伏見区の将来像など）を継承しつつ，人口減少をはじめ，レジリエンスの重要性の高まり，SDGｓ（持続可能な開発目標）の国連サミットでの採択など，社会経済情勢の変化を踏まえ，計画内容の進化を図ることとし</w:t>
      </w:r>
      <w:r w:rsidR="00FC6FC7">
        <w:rPr>
          <w:rFonts w:ascii="メイリオ" w:eastAsia="メイリオ" w:hAnsi="メイリオ" w:hint="eastAsia"/>
          <w:sz w:val="24"/>
        </w:rPr>
        <w:t>ています。</w:t>
      </w:r>
    </w:p>
    <w:p w:rsidR="00BD20BA" w:rsidRPr="008978E7" w:rsidRDefault="00FC6FC7" w:rsidP="002705C4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現在，</w:t>
      </w:r>
      <w:r w:rsidR="00CC0F72">
        <w:rPr>
          <w:rFonts w:ascii="メイリオ" w:eastAsia="メイリオ" w:hAnsi="メイリオ" w:hint="eastAsia"/>
          <w:sz w:val="24"/>
        </w:rPr>
        <w:t>地域の各種団体</w:t>
      </w:r>
      <w:r w:rsidR="00CC0F72" w:rsidRPr="004A2A16">
        <w:rPr>
          <w:rFonts w:ascii="メイリオ" w:eastAsia="メイリオ" w:hAnsi="メイリオ" w:hint="eastAsia"/>
          <w:sz w:val="24"/>
        </w:rPr>
        <w:t>や</w:t>
      </w:r>
      <w:r w:rsidR="00CC0F72">
        <w:rPr>
          <w:rFonts w:ascii="メイリオ" w:eastAsia="メイリオ" w:hAnsi="メイリオ" w:hint="eastAsia"/>
          <w:sz w:val="24"/>
        </w:rPr>
        <w:t>事業者，</w:t>
      </w:r>
      <w:r w:rsidR="00CC0F72" w:rsidRPr="004A2A16">
        <w:rPr>
          <w:rFonts w:ascii="メイリオ" w:eastAsia="メイリオ" w:hAnsi="メイリオ" w:hint="eastAsia"/>
          <w:sz w:val="24"/>
        </w:rPr>
        <w:t>学識経験者</w:t>
      </w:r>
      <w:r w:rsidR="00CC0F72">
        <w:rPr>
          <w:rFonts w:ascii="メイリオ" w:eastAsia="メイリオ" w:hAnsi="メイリオ" w:hint="eastAsia"/>
          <w:sz w:val="24"/>
        </w:rPr>
        <w:t>，区民公募委員等</w:t>
      </w:r>
      <w:r w:rsidR="00CC0F72" w:rsidRPr="004A2A16">
        <w:rPr>
          <w:rFonts w:ascii="メイリオ" w:eastAsia="メイリオ" w:hAnsi="メイリオ" w:hint="eastAsia"/>
          <w:sz w:val="24"/>
        </w:rPr>
        <w:t>で構成</w:t>
      </w:r>
      <w:r w:rsidR="00E43500">
        <w:rPr>
          <w:rFonts w:ascii="メイリオ" w:eastAsia="メイリオ" w:hAnsi="メイリオ" w:hint="eastAsia"/>
          <w:sz w:val="24"/>
        </w:rPr>
        <w:t>する</w:t>
      </w:r>
      <w:r w:rsidR="00CC0F72" w:rsidRPr="004A2A16">
        <w:rPr>
          <w:rFonts w:ascii="メイリオ" w:eastAsia="メイリオ" w:hAnsi="メイリオ" w:hint="eastAsia"/>
          <w:sz w:val="24"/>
        </w:rPr>
        <w:t>「</w:t>
      </w:r>
      <w:r w:rsidR="00CC0F72">
        <w:rPr>
          <w:rFonts w:ascii="メイリオ" w:eastAsia="メイリオ" w:hAnsi="メイリオ" w:hint="eastAsia"/>
          <w:sz w:val="24"/>
        </w:rPr>
        <w:t>伏見区基本計画推進区民会議</w:t>
      </w:r>
      <w:r w:rsidR="00CC0F72" w:rsidRPr="004A2A16">
        <w:rPr>
          <w:rFonts w:ascii="メイリオ" w:eastAsia="メイリオ" w:hAnsi="メイリオ" w:hint="eastAsia"/>
          <w:sz w:val="24"/>
        </w:rPr>
        <w:t>」</w:t>
      </w:r>
      <w:r w:rsidR="00CC0F72">
        <w:rPr>
          <w:rFonts w:ascii="メイリオ" w:eastAsia="メイリオ" w:hAnsi="メイリオ" w:hint="eastAsia"/>
          <w:sz w:val="24"/>
        </w:rPr>
        <w:t>の場で，</w:t>
      </w:r>
      <w:r w:rsidR="00663275">
        <w:rPr>
          <w:rFonts w:ascii="メイリオ" w:eastAsia="メイリオ" w:hAnsi="メイリオ" w:hint="eastAsia"/>
          <w:sz w:val="24"/>
        </w:rPr>
        <w:t>ご意見をいただき</w:t>
      </w:r>
      <w:r w:rsidR="00E43500">
        <w:rPr>
          <w:rFonts w:ascii="メイリオ" w:eastAsia="メイリオ" w:hAnsi="メイリオ" w:hint="eastAsia"/>
          <w:sz w:val="24"/>
        </w:rPr>
        <w:t>ながら，</w:t>
      </w:r>
      <w:r w:rsidR="00CC0F72">
        <w:rPr>
          <w:rFonts w:ascii="メイリオ" w:eastAsia="メイリオ" w:hAnsi="メイリオ" w:hint="eastAsia"/>
          <w:sz w:val="24"/>
        </w:rPr>
        <w:t>検討</w:t>
      </w:r>
      <w:r w:rsidR="00663275">
        <w:rPr>
          <w:rFonts w:ascii="メイリオ" w:eastAsia="メイリオ" w:hAnsi="メイリオ" w:hint="eastAsia"/>
          <w:sz w:val="24"/>
        </w:rPr>
        <w:t>を進めて</w:t>
      </w:r>
      <w:r w:rsidR="00E43500">
        <w:rPr>
          <w:rFonts w:ascii="メイリオ" w:eastAsia="メイリオ" w:hAnsi="メイリオ" w:hint="eastAsia"/>
          <w:sz w:val="24"/>
        </w:rPr>
        <w:t>います</w:t>
      </w:r>
      <w:r w:rsidR="00663275">
        <w:rPr>
          <w:rFonts w:ascii="メイリオ" w:eastAsia="メイリオ" w:hAnsi="メイリオ" w:hint="eastAsia"/>
          <w:sz w:val="24"/>
        </w:rPr>
        <w:t>。この「伏見区基本計画」の検討を進めるうえでの基礎資料として，今後の</w:t>
      </w:r>
      <w:r w:rsidR="0072256B">
        <w:rPr>
          <w:rFonts w:ascii="メイリオ" w:eastAsia="メイリオ" w:hAnsi="メイリオ" w:hint="eastAsia"/>
          <w:sz w:val="24"/>
        </w:rPr>
        <w:t>伏見のまちづくりについてのご意見やご提案をお寄せください</w:t>
      </w:r>
      <w:r w:rsidR="00E02448" w:rsidRPr="008978E7">
        <w:rPr>
          <w:rFonts w:ascii="メイリオ" w:eastAsia="メイリオ" w:hAnsi="メイリオ" w:hint="eastAsia"/>
          <w:sz w:val="24"/>
        </w:rPr>
        <w:t>。</w:t>
      </w:r>
    </w:p>
    <w:p w:rsidR="007A497C" w:rsidRPr="00ED7923" w:rsidRDefault="00C8117D" w:rsidP="008B0446">
      <w:pPr>
        <w:spacing w:line="360" w:lineRule="exact"/>
        <w:ind w:left="240" w:firstLineChars="100" w:firstLine="210"/>
        <w:rPr>
          <w:rFonts w:ascii="メイリオ" w:eastAsia="メイリオ" w:hAnsi="メイリオ"/>
          <w:b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8960" behindDoc="0" locked="0" layoutInCell="1" allowOverlap="1" wp14:anchorId="7D130BA2">
            <wp:simplePos x="0" y="0"/>
            <wp:positionH relativeFrom="column">
              <wp:posOffset>3086100</wp:posOffset>
            </wp:positionH>
            <wp:positionV relativeFrom="paragraph">
              <wp:posOffset>231140</wp:posOffset>
            </wp:positionV>
            <wp:extent cx="3527425" cy="5991431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348" cy="5992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66ED8" w:rsidRPr="00ED7923">
        <w:rPr>
          <w:rFonts w:ascii="メイリオ" w:eastAsia="メイリオ" w:hAnsi="メイリオ" w:hint="eastAsia"/>
          <w:b/>
          <w:szCs w:val="21"/>
        </w:rPr>
        <w:t>＜現行の伏見区基本計画の目指すまちづくりの将来像＞</w:t>
      </w:r>
    </w:p>
    <w:p w:rsidR="00CB1D5E" w:rsidRDefault="00CB1D5E" w:rsidP="002705C4">
      <w:pPr>
        <w:spacing w:line="360" w:lineRule="exact"/>
        <w:rPr>
          <w:rFonts w:ascii="メイリオ" w:eastAsia="メイリオ" w:hAnsi="メイリオ"/>
          <w:noProof/>
          <w:sz w:val="24"/>
        </w:rPr>
      </w:pPr>
    </w:p>
    <w:p w:rsidR="00157A70" w:rsidRDefault="00ED7923" w:rsidP="002705C4">
      <w:pPr>
        <w:spacing w:line="360" w:lineRule="exact"/>
        <w:rPr>
          <w:rFonts w:ascii="メイリオ" w:eastAsia="メイリオ" w:hAnsi="メイリオ"/>
          <w:noProof/>
          <w:sz w:val="24"/>
        </w:rPr>
      </w:pPr>
      <w:r w:rsidRPr="00CB3406">
        <w:rPr>
          <w:noProof/>
        </w:rPr>
        <w:drawing>
          <wp:anchor distT="0" distB="0" distL="114300" distR="114300" simplePos="0" relativeHeight="251705344" behindDoc="0" locked="0" layoutInCell="1" allowOverlap="1" wp14:anchorId="5CE7BFE9">
            <wp:simplePos x="0" y="0"/>
            <wp:positionH relativeFrom="column">
              <wp:posOffset>111760</wp:posOffset>
            </wp:positionH>
            <wp:positionV relativeFrom="paragraph">
              <wp:posOffset>199390</wp:posOffset>
            </wp:positionV>
            <wp:extent cx="2626360" cy="3792573"/>
            <wp:effectExtent l="19050" t="19050" r="21590" b="1778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37925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A70" w:rsidRPr="004A2A16" w:rsidRDefault="00157A70" w:rsidP="002705C4">
      <w:pPr>
        <w:spacing w:line="360" w:lineRule="exact"/>
        <w:rPr>
          <w:rFonts w:ascii="メイリオ" w:eastAsia="メイリオ" w:hAnsi="メイリオ"/>
          <w:sz w:val="24"/>
        </w:rPr>
      </w:pPr>
    </w:p>
    <w:p w:rsidR="00760874" w:rsidRPr="004A2A16" w:rsidRDefault="00760874" w:rsidP="002705C4">
      <w:pPr>
        <w:spacing w:line="360" w:lineRule="exact"/>
        <w:rPr>
          <w:rFonts w:ascii="メイリオ" w:eastAsia="メイリオ" w:hAnsi="メイリオ"/>
          <w:sz w:val="24"/>
        </w:rPr>
      </w:pPr>
    </w:p>
    <w:p w:rsidR="002705C4" w:rsidRDefault="002705C4" w:rsidP="002705C4">
      <w:pPr>
        <w:spacing w:line="360" w:lineRule="exact"/>
        <w:rPr>
          <w:rFonts w:ascii="メイリオ" w:eastAsia="メイリオ" w:hAnsi="メイリオ"/>
          <w:sz w:val="24"/>
        </w:rPr>
      </w:pPr>
    </w:p>
    <w:p w:rsidR="00760874" w:rsidRPr="004A2A16" w:rsidRDefault="00760874" w:rsidP="002705C4">
      <w:pPr>
        <w:spacing w:line="360" w:lineRule="exact"/>
        <w:rPr>
          <w:rFonts w:ascii="メイリオ" w:eastAsia="メイリオ" w:hAnsi="メイリオ"/>
          <w:sz w:val="24"/>
        </w:rPr>
      </w:pPr>
    </w:p>
    <w:p w:rsidR="00760874" w:rsidRPr="004A2A16" w:rsidRDefault="00760874" w:rsidP="002705C4">
      <w:pPr>
        <w:spacing w:line="360" w:lineRule="exact"/>
        <w:rPr>
          <w:rFonts w:ascii="メイリオ" w:eastAsia="メイリオ" w:hAnsi="メイリオ"/>
          <w:sz w:val="24"/>
        </w:rPr>
      </w:pPr>
    </w:p>
    <w:p w:rsidR="00760874" w:rsidRPr="004A2A16" w:rsidRDefault="00760874" w:rsidP="002705C4">
      <w:pPr>
        <w:spacing w:line="360" w:lineRule="exact"/>
        <w:rPr>
          <w:rFonts w:ascii="メイリオ" w:eastAsia="メイリオ" w:hAnsi="メイリオ"/>
          <w:sz w:val="24"/>
        </w:rPr>
      </w:pPr>
    </w:p>
    <w:p w:rsidR="00760874" w:rsidRPr="004A2A16" w:rsidRDefault="00760874" w:rsidP="002705C4">
      <w:pPr>
        <w:spacing w:line="360" w:lineRule="exact"/>
        <w:rPr>
          <w:rFonts w:ascii="メイリオ" w:eastAsia="メイリオ" w:hAnsi="メイリオ"/>
          <w:sz w:val="24"/>
        </w:rPr>
      </w:pPr>
    </w:p>
    <w:p w:rsidR="00760874" w:rsidRPr="004A2A16" w:rsidRDefault="00760874" w:rsidP="002705C4">
      <w:pPr>
        <w:spacing w:line="360" w:lineRule="exact"/>
        <w:rPr>
          <w:rFonts w:ascii="メイリオ" w:eastAsia="メイリオ" w:hAnsi="メイリオ"/>
          <w:sz w:val="24"/>
        </w:rPr>
      </w:pPr>
    </w:p>
    <w:p w:rsidR="00760874" w:rsidRPr="004A2A16" w:rsidRDefault="00760874" w:rsidP="002705C4">
      <w:pPr>
        <w:spacing w:line="360" w:lineRule="exact"/>
        <w:rPr>
          <w:rFonts w:ascii="メイリオ" w:eastAsia="メイリオ" w:hAnsi="メイリオ"/>
          <w:sz w:val="24"/>
        </w:rPr>
      </w:pPr>
    </w:p>
    <w:p w:rsidR="00760874" w:rsidRPr="004A2A16" w:rsidRDefault="00760874" w:rsidP="002705C4">
      <w:pPr>
        <w:spacing w:line="360" w:lineRule="exact"/>
        <w:rPr>
          <w:rFonts w:ascii="メイリオ" w:eastAsia="メイリオ" w:hAnsi="メイリオ"/>
          <w:sz w:val="24"/>
        </w:rPr>
      </w:pPr>
    </w:p>
    <w:p w:rsidR="00760874" w:rsidRPr="004A2A16" w:rsidRDefault="00760874" w:rsidP="002705C4">
      <w:pPr>
        <w:spacing w:line="360" w:lineRule="exact"/>
        <w:rPr>
          <w:rFonts w:ascii="メイリオ" w:eastAsia="メイリオ" w:hAnsi="メイリオ"/>
          <w:sz w:val="24"/>
        </w:rPr>
      </w:pPr>
    </w:p>
    <w:p w:rsidR="00760874" w:rsidRDefault="00760874" w:rsidP="002705C4">
      <w:pPr>
        <w:spacing w:line="360" w:lineRule="exact"/>
        <w:rPr>
          <w:rFonts w:ascii="メイリオ" w:eastAsia="メイリオ" w:hAnsi="メイリオ"/>
          <w:sz w:val="24"/>
        </w:rPr>
      </w:pPr>
    </w:p>
    <w:p w:rsidR="002705C4" w:rsidRPr="004A2A16" w:rsidRDefault="002705C4" w:rsidP="002705C4">
      <w:pPr>
        <w:spacing w:line="360" w:lineRule="exact"/>
        <w:rPr>
          <w:rFonts w:ascii="メイリオ" w:eastAsia="メイリオ" w:hAnsi="メイリオ"/>
          <w:sz w:val="24"/>
        </w:rPr>
      </w:pPr>
    </w:p>
    <w:p w:rsidR="00760874" w:rsidRPr="004A2A16" w:rsidRDefault="00760874" w:rsidP="002705C4">
      <w:pPr>
        <w:spacing w:line="360" w:lineRule="exact"/>
        <w:rPr>
          <w:rFonts w:ascii="メイリオ" w:eastAsia="メイリオ" w:hAnsi="メイリオ"/>
          <w:sz w:val="24"/>
        </w:rPr>
      </w:pPr>
    </w:p>
    <w:p w:rsidR="00760874" w:rsidRDefault="00760874" w:rsidP="002705C4">
      <w:pPr>
        <w:spacing w:line="360" w:lineRule="exact"/>
        <w:rPr>
          <w:rFonts w:ascii="メイリオ" w:eastAsia="メイリオ" w:hAnsi="メイリオ"/>
          <w:sz w:val="24"/>
        </w:rPr>
      </w:pPr>
    </w:p>
    <w:p w:rsidR="00157A70" w:rsidRDefault="00157A70" w:rsidP="002705C4">
      <w:pPr>
        <w:spacing w:line="360" w:lineRule="exact"/>
        <w:rPr>
          <w:rFonts w:ascii="メイリオ" w:eastAsia="メイリオ" w:hAnsi="メイリオ"/>
          <w:sz w:val="24"/>
        </w:rPr>
      </w:pPr>
    </w:p>
    <w:p w:rsidR="00157A70" w:rsidRDefault="00157A70" w:rsidP="002705C4">
      <w:pPr>
        <w:spacing w:line="360" w:lineRule="exact"/>
        <w:rPr>
          <w:rFonts w:ascii="メイリオ" w:eastAsia="メイリオ" w:hAnsi="メイリオ"/>
          <w:sz w:val="24"/>
        </w:rPr>
      </w:pPr>
    </w:p>
    <w:p w:rsidR="00157A70" w:rsidRDefault="00157A70" w:rsidP="002705C4">
      <w:pPr>
        <w:spacing w:line="360" w:lineRule="exact"/>
        <w:rPr>
          <w:rFonts w:ascii="メイリオ" w:eastAsia="メイリオ" w:hAnsi="メイリオ"/>
          <w:sz w:val="24"/>
        </w:rPr>
      </w:pPr>
    </w:p>
    <w:p w:rsidR="00157A70" w:rsidRDefault="00157A70" w:rsidP="002705C4">
      <w:pPr>
        <w:spacing w:line="360" w:lineRule="exact"/>
        <w:rPr>
          <w:rFonts w:ascii="メイリオ" w:eastAsia="メイリオ" w:hAnsi="メイリオ"/>
          <w:sz w:val="24"/>
        </w:rPr>
      </w:pPr>
    </w:p>
    <w:p w:rsidR="00157A70" w:rsidRDefault="00157A70" w:rsidP="002705C4">
      <w:pPr>
        <w:spacing w:line="360" w:lineRule="exact"/>
        <w:rPr>
          <w:rFonts w:ascii="メイリオ" w:eastAsia="メイリオ" w:hAnsi="メイリオ"/>
          <w:sz w:val="24"/>
        </w:rPr>
      </w:pPr>
    </w:p>
    <w:p w:rsidR="00157A70" w:rsidRDefault="00157A70" w:rsidP="002705C4">
      <w:pPr>
        <w:spacing w:line="360" w:lineRule="exact"/>
        <w:rPr>
          <w:rFonts w:ascii="メイリオ" w:eastAsia="メイリオ" w:hAnsi="メイリオ"/>
          <w:sz w:val="24"/>
        </w:rPr>
      </w:pPr>
    </w:p>
    <w:p w:rsidR="00C8117D" w:rsidRDefault="00C8117D" w:rsidP="002705C4">
      <w:pPr>
        <w:spacing w:line="360" w:lineRule="exact"/>
        <w:rPr>
          <w:rFonts w:ascii="メイリオ" w:eastAsia="メイリオ" w:hAnsi="メイリオ" w:hint="eastAsia"/>
          <w:sz w:val="24"/>
        </w:rPr>
      </w:pPr>
    </w:p>
    <w:p w:rsidR="00C8117D" w:rsidRDefault="00C8117D" w:rsidP="002705C4">
      <w:pPr>
        <w:spacing w:line="360" w:lineRule="exact"/>
        <w:rPr>
          <w:rFonts w:ascii="メイリオ" w:eastAsia="メイリオ" w:hAnsi="メイリオ" w:hint="eastAsia"/>
          <w:sz w:val="24"/>
        </w:rPr>
      </w:pPr>
    </w:p>
    <w:p w:rsidR="00C8117D" w:rsidRPr="00C8117D" w:rsidRDefault="00C8117D" w:rsidP="00C8117D">
      <w:pPr>
        <w:spacing w:line="360" w:lineRule="exact"/>
        <w:rPr>
          <w:rFonts w:ascii="メイリオ" w:eastAsia="メイリオ" w:hAnsi="メイリオ" w:hint="eastAsia"/>
          <w:szCs w:val="21"/>
        </w:rPr>
      </w:pPr>
      <w:r w:rsidRPr="00C8117D">
        <w:rPr>
          <w:rFonts w:ascii="メイリオ" w:eastAsia="メイリオ" w:hAnsi="メイリオ" w:hint="eastAsia"/>
          <w:szCs w:val="21"/>
        </w:rPr>
        <w:t>「伏見区基本計画」の詳細は</w:t>
      </w:r>
      <w:r w:rsidRPr="00C8117D">
        <w:rPr>
          <w:rFonts w:ascii="メイリオ" w:eastAsia="メイリオ" w:hAnsi="メイリオ" w:hint="eastAsia"/>
          <w:szCs w:val="21"/>
        </w:rPr>
        <w:t>以下</w:t>
      </w:r>
      <w:r w:rsidRPr="00C8117D">
        <w:rPr>
          <w:rFonts w:ascii="メイリオ" w:eastAsia="メイリオ" w:hAnsi="メイリオ" w:hint="eastAsia"/>
          <w:szCs w:val="21"/>
        </w:rPr>
        <w:t>をご覧ください</w:t>
      </w:r>
    </w:p>
    <w:p w:rsidR="00157A70" w:rsidRPr="00C8117D" w:rsidRDefault="00C8117D" w:rsidP="00C8117D">
      <w:pPr>
        <w:spacing w:line="360" w:lineRule="exact"/>
        <w:rPr>
          <w:rFonts w:ascii="メイリオ" w:eastAsia="メイリオ" w:hAnsi="メイリオ"/>
          <w:szCs w:val="21"/>
        </w:rPr>
      </w:pPr>
      <w:r w:rsidRPr="00C8117D">
        <w:rPr>
          <w:rFonts w:ascii="メイリオ" w:eastAsia="メイリオ" w:hAnsi="メイリオ" w:hint="eastAsia"/>
          <w:szCs w:val="21"/>
        </w:rPr>
        <w:t>https://www.city.kyoto.lg.jp/fushimi/page/0000231152.html</w:t>
      </w:r>
    </w:p>
    <w:p w:rsidR="004A2A16" w:rsidRPr="004A2A16" w:rsidRDefault="004A2A16" w:rsidP="002705C4">
      <w:pPr>
        <w:spacing w:line="360" w:lineRule="exact"/>
        <w:rPr>
          <w:rFonts w:ascii="メイリオ" w:eastAsia="メイリオ" w:hAnsi="メイリオ"/>
          <w:sz w:val="28"/>
          <w:bdr w:val="single" w:sz="4" w:space="0" w:color="auto"/>
        </w:rPr>
      </w:pPr>
      <w:r w:rsidRPr="004A2A16">
        <w:rPr>
          <w:rFonts w:ascii="メイリオ" w:eastAsia="メイリオ" w:hAnsi="メイリオ" w:hint="eastAsia"/>
          <w:sz w:val="28"/>
          <w:bdr w:val="single" w:sz="4" w:space="0" w:color="auto"/>
        </w:rPr>
        <w:lastRenderedPageBreak/>
        <w:t>応募方法</w:t>
      </w:r>
    </w:p>
    <w:p w:rsidR="004A2A16" w:rsidRPr="004A2A16" w:rsidRDefault="004A2A16" w:rsidP="00C4533D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  <w:r w:rsidRPr="004A2A16">
        <w:rPr>
          <w:rFonts w:ascii="メイリオ" w:eastAsia="メイリオ" w:hAnsi="メイリオ" w:hint="eastAsia"/>
          <w:sz w:val="24"/>
        </w:rPr>
        <w:t>郵送，ファックス，</w:t>
      </w:r>
      <w:r w:rsidR="002705C4">
        <w:rPr>
          <w:rFonts w:ascii="メイリオ" w:eastAsia="メイリオ" w:hAnsi="メイリオ" w:hint="eastAsia"/>
          <w:sz w:val="24"/>
        </w:rPr>
        <w:t>ホームページの応募フォーム</w:t>
      </w:r>
      <w:r w:rsidRPr="004A2A16">
        <w:rPr>
          <w:rFonts w:ascii="メイリオ" w:eastAsia="メイリオ" w:hAnsi="メイリオ" w:hint="eastAsia"/>
          <w:sz w:val="24"/>
        </w:rPr>
        <w:t>の</w:t>
      </w:r>
      <w:r w:rsidR="00BD20BA">
        <w:rPr>
          <w:rFonts w:ascii="メイリオ" w:eastAsia="メイリオ" w:hAnsi="メイリオ" w:hint="eastAsia"/>
          <w:sz w:val="24"/>
        </w:rPr>
        <w:t>いずれかの</w:t>
      </w:r>
      <w:r w:rsidRPr="004A2A16">
        <w:rPr>
          <w:rFonts w:ascii="メイリオ" w:eastAsia="メイリオ" w:hAnsi="メイリオ" w:hint="eastAsia"/>
          <w:sz w:val="24"/>
        </w:rPr>
        <w:t>方法でご意見をお寄せください。</w:t>
      </w:r>
    </w:p>
    <w:p w:rsidR="004A2A16" w:rsidRDefault="004A2A16" w:rsidP="00C4533D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  <w:r w:rsidRPr="004A2A16">
        <w:rPr>
          <w:rFonts w:ascii="メイリオ" w:eastAsia="メイリオ" w:hAnsi="メイリオ" w:hint="eastAsia"/>
          <w:sz w:val="24"/>
        </w:rPr>
        <w:t>なお，様式は自由ですが，</w:t>
      </w:r>
      <w:r w:rsidR="00ED7923">
        <w:rPr>
          <w:rFonts w:ascii="メイリオ" w:eastAsia="メイリオ" w:hAnsi="メイリオ" w:hint="eastAsia"/>
          <w:sz w:val="24"/>
        </w:rPr>
        <w:t>下の</w:t>
      </w:r>
      <w:r w:rsidR="00BD20BA">
        <w:rPr>
          <w:rFonts w:ascii="メイリオ" w:eastAsia="メイリオ" w:hAnsi="メイリオ" w:hint="eastAsia"/>
          <w:sz w:val="24"/>
        </w:rPr>
        <w:t>ご</w:t>
      </w:r>
      <w:r w:rsidRPr="004A2A16">
        <w:rPr>
          <w:rFonts w:ascii="メイリオ" w:eastAsia="メイリオ" w:hAnsi="メイリオ" w:hint="eastAsia"/>
          <w:sz w:val="24"/>
        </w:rPr>
        <w:t>意見記入欄も</w:t>
      </w:r>
      <w:r w:rsidR="008B0446">
        <w:rPr>
          <w:rFonts w:ascii="メイリオ" w:eastAsia="メイリオ" w:hAnsi="メイリオ" w:hint="eastAsia"/>
          <w:sz w:val="24"/>
        </w:rPr>
        <w:t>ご</w:t>
      </w:r>
      <w:r>
        <w:rPr>
          <w:rFonts w:ascii="メイリオ" w:eastAsia="メイリオ" w:hAnsi="メイリオ" w:hint="eastAsia"/>
          <w:sz w:val="24"/>
        </w:rPr>
        <w:t>利用ください</w:t>
      </w:r>
      <w:r w:rsidR="00C4533D">
        <w:rPr>
          <w:rFonts w:ascii="メイリオ" w:eastAsia="メイリオ" w:hAnsi="メイリオ" w:hint="eastAsia"/>
          <w:sz w:val="24"/>
        </w:rPr>
        <w:t>。</w:t>
      </w:r>
    </w:p>
    <w:p w:rsidR="00C4533D" w:rsidRPr="004A2A16" w:rsidRDefault="00C4533D" w:rsidP="00C4533D">
      <w:pPr>
        <w:spacing w:line="22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</w:t>
      </w:r>
    </w:p>
    <w:p w:rsidR="006A7301" w:rsidRDefault="00E02448" w:rsidP="00C4533D">
      <w:pPr>
        <w:spacing w:line="360" w:lineRule="exact"/>
        <w:rPr>
          <w:rFonts w:ascii="メイリオ" w:eastAsia="メイリオ" w:hAnsi="メイリオ"/>
          <w:sz w:val="28"/>
        </w:rPr>
      </w:pPr>
      <w:r w:rsidRPr="004A2A16">
        <w:rPr>
          <w:rFonts w:ascii="メイリオ" w:eastAsia="メイリオ" w:hAnsi="メイリオ" w:hint="eastAsia"/>
          <w:sz w:val="28"/>
          <w:bdr w:val="single" w:sz="4" w:space="0" w:color="auto"/>
        </w:rPr>
        <w:t>応募</w:t>
      </w:r>
      <w:r>
        <w:rPr>
          <w:rFonts w:ascii="メイリオ" w:eastAsia="メイリオ" w:hAnsi="メイリオ" w:hint="eastAsia"/>
          <w:sz w:val="28"/>
          <w:bdr w:val="single" w:sz="4" w:space="0" w:color="auto"/>
        </w:rPr>
        <w:t>期限</w:t>
      </w:r>
      <w:r w:rsidRPr="006A7301">
        <w:rPr>
          <w:rFonts w:ascii="メイリオ" w:eastAsia="メイリオ" w:hAnsi="メイリオ" w:hint="eastAsia"/>
          <w:sz w:val="28"/>
        </w:rPr>
        <w:t xml:space="preserve">　</w:t>
      </w:r>
    </w:p>
    <w:p w:rsidR="00E02448" w:rsidRPr="00ED7923" w:rsidRDefault="003206D7" w:rsidP="002705C4">
      <w:pPr>
        <w:spacing w:line="360" w:lineRule="exact"/>
        <w:ind w:firstLineChars="100" w:firstLine="240"/>
        <w:rPr>
          <w:rFonts w:ascii="メイリオ" w:eastAsia="メイリオ" w:hAnsi="メイリオ"/>
          <w:b/>
          <w:sz w:val="28"/>
          <w:bdr w:val="single" w:sz="4" w:space="0" w:color="auto"/>
        </w:rPr>
      </w:pPr>
      <w:r w:rsidRPr="00ED7923">
        <w:rPr>
          <w:rFonts w:ascii="メイリオ" w:eastAsia="メイリオ" w:hAnsi="メイリオ" w:hint="eastAsia"/>
          <w:b/>
          <w:sz w:val="24"/>
          <w:u w:val="single"/>
        </w:rPr>
        <w:t>令和2</w:t>
      </w:r>
      <w:r w:rsidR="00157A70" w:rsidRPr="00ED7923">
        <w:rPr>
          <w:rFonts w:ascii="メイリオ" w:eastAsia="メイリオ" w:hAnsi="メイリオ" w:hint="eastAsia"/>
          <w:b/>
          <w:sz w:val="24"/>
          <w:u w:val="single"/>
        </w:rPr>
        <w:t>年２</w:t>
      </w:r>
      <w:r w:rsidR="00E02448" w:rsidRPr="00ED7923">
        <w:rPr>
          <w:rFonts w:ascii="メイリオ" w:eastAsia="メイリオ" w:hAnsi="メイリオ" w:hint="eastAsia"/>
          <w:b/>
          <w:sz w:val="24"/>
          <w:u w:val="single"/>
        </w:rPr>
        <w:t>月</w:t>
      </w:r>
      <w:r w:rsidR="00157A70" w:rsidRPr="00ED7923">
        <w:rPr>
          <w:rFonts w:ascii="メイリオ" w:eastAsia="メイリオ" w:hAnsi="メイリオ" w:hint="eastAsia"/>
          <w:b/>
          <w:sz w:val="24"/>
          <w:u w:val="single"/>
        </w:rPr>
        <w:t>２１</w:t>
      </w:r>
      <w:r w:rsidR="00E02448" w:rsidRPr="00ED7923">
        <w:rPr>
          <w:rFonts w:ascii="メイリオ" w:eastAsia="メイリオ" w:hAnsi="メイリオ" w:hint="eastAsia"/>
          <w:b/>
          <w:sz w:val="24"/>
          <w:u w:val="single"/>
        </w:rPr>
        <w:t>日（</w:t>
      </w:r>
      <w:r w:rsidR="00157A70" w:rsidRPr="00ED7923">
        <w:rPr>
          <w:rFonts w:ascii="メイリオ" w:eastAsia="メイリオ" w:hAnsi="メイリオ" w:hint="eastAsia"/>
          <w:b/>
          <w:sz w:val="24"/>
          <w:u w:val="single"/>
        </w:rPr>
        <w:t>金</w:t>
      </w:r>
      <w:r w:rsidR="00E02448" w:rsidRPr="00ED7923">
        <w:rPr>
          <w:rFonts w:ascii="メイリオ" w:eastAsia="メイリオ" w:hAnsi="メイリオ" w:hint="eastAsia"/>
          <w:b/>
          <w:sz w:val="24"/>
          <w:u w:val="single"/>
        </w:rPr>
        <w:t>）</w:t>
      </w:r>
      <w:r w:rsidR="00157A70" w:rsidRPr="00ED7923">
        <w:rPr>
          <w:rFonts w:ascii="メイリオ" w:eastAsia="メイリオ" w:hAnsi="メイリオ" w:hint="eastAsia"/>
          <w:b/>
          <w:sz w:val="24"/>
          <w:u w:val="single"/>
        </w:rPr>
        <w:t>を目途にお願いします。</w:t>
      </w:r>
    </w:p>
    <w:p w:rsidR="00BB1751" w:rsidRDefault="00157A7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91440</wp:posOffset>
                </wp:positionV>
                <wp:extent cx="6387801" cy="1369060"/>
                <wp:effectExtent l="0" t="0" r="13335" b="2159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801" cy="1369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372D" w:rsidRPr="004A2A16" w:rsidRDefault="005A372D" w:rsidP="004A2A16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4A2A1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応募先・問合せ先</w:t>
                            </w:r>
                          </w:p>
                          <w:p w:rsidR="005A372D" w:rsidRPr="004A2A16" w:rsidRDefault="005A372D" w:rsidP="004A2A16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4A2A1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612-8511</w:t>
                            </w:r>
                            <w:r w:rsidRPr="004A2A1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京都市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伏見区鷹匠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町39番地の2</w:t>
                            </w:r>
                          </w:p>
                          <w:p w:rsidR="005A372D" w:rsidRPr="004A2A16" w:rsidRDefault="005A372D" w:rsidP="004A2A16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京都市伏見区役所地域力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推進室</w:t>
                            </w:r>
                            <w:r w:rsidRPr="004A2A1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企画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担当</w:t>
                            </w:r>
                            <w:r w:rsidR="00ED792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西田，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天辰</w:t>
                            </w:r>
                            <w:r w:rsidR="00ED792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5A372D" w:rsidRDefault="005A372D" w:rsidP="003206D7">
                            <w:pPr>
                              <w:spacing w:line="320" w:lineRule="exact"/>
                              <w:ind w:firstLineChars="100" w:firstLine="478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3206D7">
                              <w:rPr>
                                <w:rFonts w:ascii="メイリオ" w:eastAsia="メイリオ" w:hAnsi="メイリオ" w:hint="eastAsia"/>
                                <w:spacing w:val="119"/>
                                <w:kern w:val="0"/>
                                <w:sz w:val="24"/>
                                <w:szCs w:val="24"/>
                                <w:fitText w:val="674" w:id="2077521664"/>
                              </w:rPr>
                              <w:t>TE</w:t>
                            </w:r>
                            <w:r w:rsidRPr="003206D7">
                              <w:rPr>
                                <w:rFonts w:ascii="メイリオ" w:eastAsia="メイリオ" w:hAnsi="メイリオ" w:hint="eastAsia"/>
                                <w:spacing w:val="2"/>
                                <w:kern w:val="0"/>
                                <w:sz w:val="24"/>
                                <w:szCs w:val="24"/>
                                <w:fitText w:val="674" w:id="2077521664"/>
                              </w:rPr>
                              <w:t>L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：075－611</w:t>
                            </w:r>
                            <w:r w:rsidRPr="004A2A1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1295</w:t>
                            </w:r>
                            <w:r w:rsidRPr="004A2A1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206D7">
                              <w:rPr>
                                <w:rFonts w:ascii="メイリオ" w:eastAsia="メイリオ" w:hAnsi="メイリオ" w:hint="eastAsia"/>
                                <w:spacing w:val="106"/>
                                <w:kern w:val="0"/>
                                <w:sz w:val="24"/>
                                <w:szCs w:val="24"/>
                                <w:fitText w:val="674" w:id="2077521920"/>
                              </w:rPr>
                              <w:t>FA</w:t>
                            </w:r>
                            <w:r w:rsidRPr="003206D7">
                              <w:rPr>
                                <w:rFonts w:ascii="メイリオ" w:eastAsia="メイリオ" w:hAnsi="メイリオ" w:hint="eastAsia"/>
                                <w:spacing w:val="2"/>
                                <w:kern w:val="0"/>
                                <w:sz w:val="24"/>
                                <w:szCs w:val="24"/>
                                <w:fitText w:val="674" w:id="2077521920"/>
                              </w:rPr>
                              <w:t>X</w:t>
                            </w:r>
                            <w:r w:rsidRPr="004A2A1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075－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611</w:t>
                            </w:r>
                            <w:r w:rsidRPr="004A2A1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4716</w:t>
                            </w:r>
                          </w:p>
                          <w:p w:rsidR="005A372D" w:rsidRPr="004A2A16" w:rsidRDefault="005A372D" w:rsidP="008B0446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メール：</w:t>
                            </w:r>
                            <w:r w:rsidRPr="003206D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fushimi-keiji@city.kyoto.lg.jp</w:t>
                            </w:r>
                          </w:p>
                          <w:p w:rsidR="005A372D" w:rsidRPr="004A2A16" w:rsidRDefault="005A372D" w:rsidP="004A2A16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4A2A1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A2A1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HP：</w:t>
                            </w:r>
                            <w:hyperlink r:id="rId10" w:history="1">
                              <w:r w:rsidRPr="003206D7">
                                <w:rPr>
                                  <w:rStyle w:val="aa"/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  <w:t>https://www.city.kyoto.lg.jp/fushimi/index.html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margin-left:.2pt;margin-top:7.2pt;width:503pt;height:107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" filled="f" strokeweight=".5pt">
                <v:textbox>
                  <w:txbxContent>
                    <w:p w:rsidR="005A372D" w:rsidRPr="004A2A16" w:rsidRDefault="005A372D" w:rsidP="004A2A16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4A2A1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応募先・問合せ先</w:t>
                      </w:r>
                    </w:p>
                    <w:p w:rsidR="005A372D" w:rsidRPr="004A2A16" w:rsidRDefault="005A372D" w:rsidP="004A2A16">
                      <w:pPr>
                        <w:spacing w:line="32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4A2A1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612-8511</w:t>
                      </w:r>
                      <w:r w:rsidRPr="004A2A1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京都市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伏見区鷹匠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町39番地の2</w:t>
                      </w:r>
                    </w:p>
                    <w:p w:rsidR="005A372D" w:rsidRPr="004A2A16" w:rsidRDefault="005A372D" w:rsidP="004A2A16">
                      <w:pPr>
                        <w:spacing w:line="32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京都市伏見区役所地域力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推進室</w:t>
                      </w:r>
                      <w:r w:rsidRPr="004A2A1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企画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担当</w:t>
                      </w:r>
                      <w:r w:rsidR="00ED792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西田，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天辰</w:t>
                      </w:r>
                      <w:r w:rsidR="00ED792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）</w:t>
                      </w:r>
                    </w:p>
                    <w:p w:rsidR="005A372D" w:rsidRDefault="005A372D" w:rsidP="003206D7">
                      <w:pPr>
                        <w:spacing w:line="320" w:lineRule="exact"/>
                        <w:ind w:firstLineChars="100" w:firstLine="478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3206D7">
                        <w:rPr>
                          <w:rFonts w:ascii="メイリオ" w:eastAsia="メイリオ" w:hAnsi="メイリオ" w:hint="eastAsia"/>
                          <w:spacing w:val="119"/>
                          <w:kern w:val="0"/>
                          <w:sz w:val="24"/>
                          <w:szCs w:val="24"/>
                          <w:fitText w:val="674" w:id="2077521664"/>
                        </w:rPr>
                        <w:t>TE</w:t>
                      </w:r>
                      <w:r w:rsidRPr="003206D7">
                        <w:rPr>
                          <w:rFonts w:ascii="メイリオ" w:eastAsia="メイリオ" w:hAnsi="メイリオ" w:hint="eastAsia"/>
                          <w:spacing w:val="2"/>
                          <w:kern w:val="0"/>
                          <w:sz w:val="24"/>
                          <w:szCs w:val="24"/>
                          <w:fitText w:val="674" w:id="2077521664"/>
                        </w:rPr>
                        <w:t>L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：075－611</w:t>
                      </w:r>
                      <w:r w:rsidRPr="004A2A1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1295</w:t>
                      </w:r>
                      <w:r w:rsidRPr="004A2A1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3206D7">
                        <w:rPr>
                          <w:rFonts w:ascii="メイリオ" w:eastAsia="メイリオ" w:hAnsi="メイリオ" w:hint="eastAsia"/>
                          <w:spacing w:val="106"/>
                          <w:kern w:val="0"/>
                          <w:sz w:val="24"/>
                          <w:szCs w:val="24"/>
                          <w:fitText w:val="674" w:id="2077521920"/>
                        </w:rPr>
                        <w:t>FA</w:t>
                      </w:r>
                      <w:r w:rsidRPr="003206D7">
                        <w:rPr>
                          <w:rFonts w:ascii="メイリオ" w:eastAsia="メイリオ" w:hAnsi="メイリオ" w:hint="eastAsia"/>
                          <w:spacing w:val="2"/>
                          <w:kern w:val="0"/>
                          <w:sz w:val="24"/>
                          <w:szCs w:val="24"/>
                          <w:fitText w:val="674" w:id="2077521920"/>
                        </w:rPr>
                        <w:t>X</w:t>
                      </w:r>
                      <w:r w:rsidRPr="004A2A1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075－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611</w:t>
                      </w:r>
                      <w:r w:rsidRPr="004A2A1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4716</w:t>
                      </w:r>
                    </w:p>
                    <w:p w:rsidR="005A372D" w:rsidRPr="004A2A16" w:rsidRDefault="005A372D" w:rsidP="008B0446">
                      <w:pPr>
                        <w:spacing w:line="320" w:lineRule="exact"/>
                        <w:ind w:firstLineChars="200" w:firstLine="48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メール：</w:t>
                      </w:r>
                      <w:r w:rsidRPr="003206D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fushimi-keiji@city.kyoto.lg.jp</w:t>
                      </w:r>
                    </w:p>
                    <w:p w:rsidR="005A372D" w:rsidRPr="004A2A16" w:rsidRDefault="005A372D" w:rsidP="004A2A16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4A2A1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4A2A1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HP：</w:t>
                      </w:r>
                      <w:hyperlink r:id="rId11" w:history="1">
                        <w:r w:rsidRPr="003206D7">
                          <w:rPr>
                            <w:rStyle w:val="aa"/>
                            <w:rFonts w:ascii="メイリオ" w:eastAsia="メイリオ" w:hAnsi="メイリオ"/>
                            <w:sz w:val="24"/>
                            <w:szCs w:val="24"/>
                          </w:rPr>
                          <w:t>https://www.city.kyoto.lg.jp/fushimi/index.html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1751" w:rsidRDefault="00BB1751">
      <w:pPr>
        <w:widowControl/>
        <w:jc w:val="left"/>
      </w:pPr>
    </w:p>
    <w:p w:rsidR="00BB1751" w:rsidRDefault="00BB1751">
      <w:pPr>
        <w:widowControl/>
        <w:jc w:val="left"/>
      </w:pPr>
    </w:p>
    <w:p w:rsidR="00BB1751" w:rsidRDefault="00BB1751">
      <w:pPr>
        <w:widowControl/>
        <w:jc w:val="left"/>
      </w:pPr>
    </w:p>
    <w:p w:rsidR="00B51D80" w:rsidRDefault="00B51D80">
      <w:pPr>
        <w:widowControl/>
        <w:jc w:val="left"/>
        <w:rPr>
          <w:rFonts w:ascii="HGS創英角ｺﾞｼｯｸUB" w:eastAsia="HGS創英角ｺﾞｼｯｸUB" w:hAnsi="HGS創英角ｺﾞｼｯｸUB"/>
          <w:noProof/>
          <w:sz w:val="32"/>
        </w:rPr>
      </w:pPr>
    </w:p>
    <w:p w:rsidR="008B0446" w:rsidRDefault="008B0446" w:rsidP="00DD2019">
      <w:pPr>
        <w:jc w:val="center"/>
        <w:rPr>
          <w:rFonts w:ascii="HGS創英角ｺﾞｼｯｸUB" w:eastAsia="HGS創英角ｺﾞｼｯｸUB" w:hAnsi="HGS創英角ｺﾞｼｯｸUB"/>
          <w:sz w:val="32"/>
        </w:rPr>
      </w:pPr>
      <w:r>
        <w:rPr>
          <w:rFonts w:ascii="HGS創英角ｺﾞｼｯｸUB" w:eastAsia="HGS創英角ｺﾞｼｯｸUB" w:hAnsi="HGS創英角ｺﾞｼｯｸUB" w:hint="eastAsia"/>
          <w:noProof/>
          <w:sz w:val="32"/>
        </w:rPr>
        <w:t>ご</w:t>
      </w:r>
      <w:r w:rsidR="00DD2019" w:rsidRPr="00B80CEA">
        <w:rPr>
          <w:rFonts w:ascii="HGS創英角ｺﾞｼｯｸUB" w:eastAsia="HGS創英角ｺﾞｼｯｸUB" w:hAnsi="HGS創英角ｺﾞｼｯｸUB" w:hint="eastAsia"/>
          <w:noProof/>
          <w:sz w:val="32"/>
        </w:rPr>
        <w:t>意見記入欄</w:t>
      </w:r>
    </w:p>
    <w:p w:rsidR="008B0446" w:rsidRPr="008B0446" w:rsidRDefault="002B4C4B" w:rsidP="008B0446">
      <w:pPr>
        <w:rPr>
          <w:rFonts w:ascii="HGS創英角ｺﾞｼｯｸUB" w:eastAsia="HGS創英角ｺﾞｼｯｸUB" w:hAnsi="HGS創英角ｺﾞｼｯｸUB"/>
          <w:sz w:val="32"/>
        </w:rPr>
      </w:pPr>
      <w:r w:rsidRPr="00B80CEA">
        <w:rPr>
          <w:rFonts w:ascii="HGS創英角ｺﾞｼｯｸUB" w:eastAsia="HGS創英角ｺﾞｼｯｸUB" w:hAnsi="HGS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40618</wp:posOffset>
                </wp:positionV>
                <wp:extent cx="6331585" cy="3931285"/>
                <wp:effectExtent l="0" t="0" r="12065" b="1206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585" cy="3931285"/>
                        </a:xfrm>
                        <a:prstGeom prst="roundRect">
                          <a:avLst>
                            <a:gd name="adj" fmla="val 364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72D" w:rsidRPr="00ED7923" w:rsidRDefault="005A372D" w:rsidP="00F01A8E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 w:firstLineChars="100" w:firstLine="220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2"/>
                              </w:rPr>
                            </w:pPr>
                            <w:r w:rsidRPr="00ED792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「次期伏見区</w:t>
                            </w:r>
                            <w:r w:rsidRPr="00ED7923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基本計画</w:t>
                            </w:r>
                            <w:r w:rsidRPr="00ED792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」に係るご意見やご提案についてお書きください。</w:t>
                            </w:r>
                          </w:p>
                          <w:p w:rsidR="005A372D" w:rsidRDefault="005A372D" w:rsidP="003206D7">
                            <w:pPr>
                              <w:pStyle w:val="ab"/>
                              <w:snapToGrid w:val="0"/>
                              <w:ind w:leftChars="0" w:left="58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例：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〇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〇〇〇〇な伏見のまちを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実現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したい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！　など，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ワンフレーズ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ご意見・ご提案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も</w:t>
                            </w:r>
                          </w:p>
                          <w:p w:rsidR="005A372D" w:rsidRPr="003206D7" w:rsidRDefault="005A372D" w:rsidP="005550A8">
                            <w:pPr>
                              <w:pStyle w:val="ab"/>
                              <w:snapToGrid w:val="0"/>
                              <w:ind w:leftChars="0" w:left="580" w:firstLineChars="100" w:firstLine="220"/>
                              <w:rPr>
                                <w:rFonts w:ascii="メイリオ" w:eastAsia="メイリオ" w:hAnsi="メイリオ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大歓迎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です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" o:spid="_x0000_s1027" style="position:absolute;left:0;text-align:left;margin-left:0;margin-top:3.2pt;width:498.55pt;height:309.55pt;z-index: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2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" fillcolor="white [3212]" strokecolor="gray [1629]" strokeweight="2pt">
                <v:textbox inset=",0">
                  <w:txbxContent>
                    <w:p w:rsidR="005A372D" w:rsidRPr="00ED7923" w:rsidRDefault="005A372D" w:rsidP="00F01A8E">
                      <w:pPr>
                        <w:pStyle w:val="ab"/>
                        <w:numPr>
                          <w:ilvl w:val="0"/>
                          <w:numId w:val="4"/>
                        </w:numPr>
                        <w:snapToGrid w:val="0"/>
                        <w:ind w:leftChars="0" w:firstLineChars="100" w:firstLine="220"/>
                        <w:rPr>
                          <w:rFonts w:ascii="メイリオ" w:eastAsia="メイリオ" w:hAnsi="メイリオ"/>
                          <w:b/>
                          <w:color w:val="FF0000"/>
                          <w:sz w:val="22"/>
                        </w:rPr>
                      </w:pPr>
                      <w:r w:rsidRPr="00ED792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「次期伏見区</w:t>
                      </w:r>
                      <w:r w:rsidRPr="00ED7923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基本計画</w:t>
                      </w:r>
                      <w:r w:rsidRPr="00ED792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」に係るご意見やご提案についてお書きください。</w:t>
                      </w:r>
                    </w:p>
                    <w:p w:rsidR="005A372D" w:rsidRDefault="005A372D" w:rsidP="003206D7">
                      <w:pPr>
                        <w:pStyle w:val="ab"/>
                        <w:snapToGrid w:val="0"/>
                        <w:ind w:leftChars="0" w:left="580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例：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〇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〇〇〇〇な伏見のまちを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実現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したい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！　など，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ワンフレーズ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ご意見・ご提案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も</w:t>
                      </w:r>
                    </w:p>
                    <w:p w:rsidR="005A372D" w:rsidRPr="003206D7" w:rsidRDefault="005A372D" w:rsidP="005550A8">
                      <w:pPr>
                        <w:pStyle w:val="ab"/>
                        <w:snapToGrid w:val="0"/>
                        <w:ind w:leftChars="0" w:left="580" w:firstLineChars="100" w:firstLine="220"/>
                        <w:rPr>
                          <w:rFonts w:ascii="メイリオ" w:eastAsia="メイリオ" w:hAnsi="メイリオ"/>
                          <w:color w:val="FF000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大歓迎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です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B0446" w:rsidRPr="008B0446" w:rsidRDefault="008B0446" w:rsidP="008B0446">
      <w:pPr>
        <w:rPr>
          <w:rFonts w:ascii="HGS創英角ｺﾞｼｯｸUB" w:eastAsia="HGS創英角ｺﾞｼｯｸUB" w:hAnsi="HGS創英角ｺﾞｼｯｸUB"/>
          <w:sz w:val="32"/>
        </w:rPr>
      </w:pPr>
    </w:p>
    <w:p w:rsidR="008B0446" w:rsidRPr="008B0446" w:rsidRDefault="003206D7" w:rsidP="008B0446">
      <w:pPr>
        <w:rPr>
          <w:rFonts w:ascii="HGS創英角ｺﾞｼｯｸUB" w:eastAsia="HGS創英角ｺﾞｼｯｸUB" w:hAnsi="HGS創英角ｺﾞｼｯｸUB"/>
          <w:sz w:val="32"/>
        </w:rPr>
      </w:pPr>
      <w:r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203200</wp:posOffset>
                </wp:positionV>
                <wp:extent cx="5486400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D0515" id="直線コネクタ 18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6pt" to="46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" strokecolor="#4579b8 [3044]"/>
            </w:pict>
          </mc:Fallback>
        </mc:AlternateContent>
      </w:r>
    </w:p>
    <w:p w:rsidR="008B0446" w:rsidRPr="008B0446" w:rsidRDefault="005550A8" w:rsidP="008B0446">
      <w:pPr>
        <w:rPr>
          <w:rFonts w:ascii="HGS創英角ｺﾞｼｯｸUB" w:eastAsia="HGS創英角ｺﾞｼｯｸUB" w:hAnsi="HGS創英角ｺﾞｼｯｸUB"/>
          <w:sz w:val="32"/>
        </w:rPr>
      </w:pPr>
      <w:r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01C665" wp14:editId="3424FD7D">
                <wp:simplePos x="0" y="0"/>
                <wp:positionH relativeFrom="column">
                  <wp:posOffset>447675</wp:posOffset>
                </wp:positionH>
                <wp:positionV relativeFrom="paragraph">
                  <wp:posOffset>435610</wp:posOffset>
                </wp:positionV>
                <wp:extent cx="5486400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5176A" id="直線コネクタ 23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34.3pt" to="467.2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" strokecolor="#4a7ebb"/>
            </w:pict>
          </mc:Fallback>
        </mc:AlternateContent>
      </w:r>
      <w:r w:rsidR="003206D7"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01C665" wp14:editId="3424FD7D">
                <wp:simplePos x="0" y="0"/>
                <wp:positionH relativeFrom="column">
                  <wp:posOffset>454660</wp:posOffset>
                </wp:positionH>
                <wp:positionV relativeFrom="paragraph">
                  <wp:posOffset>92710</wp:posOffset>
                </wp:positionV>
                <wp:extent cx="5486400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F1C39" id="直線コネクタ 22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pt,7.3pt" to="467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" strokecolor="#4a7ebb"/>
            </w:pict>
          </mc:Fallback>
        </mc:AlternateContent>
      </w:r>
    </w:p>
    <w:p w:rsidR="008B0446" w:rsidRPr="008B0446" w:rsidRDefault="005550A8" w:rsidP="008B0446">
      <w:pPr>
        <w:rPr>
          <w:rFonts w:ascii="HGS創英角ｺﾞｼｯｸUB" w:eastAsia="HGS創英角ｺﾞｼｯｸUB" w:hAnsi="HGS創英角ｺﾞｼｯｸUB"/>
          <w:sz w:val="32"/>
        </w:rPr>
      </w:pPr>
      <w:r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01C665" wp14:editId="3424FD7D">
                <wp:simplePos x="0" y="0"/>
                <wp:positionH relativeFrom="column">
                  <wp:posOffset>457200</wp:posOffset>
                </wp:positionH>
                <wp:positionV relativeFrom="paragraph">
                  <wp:posOffset>321310</wp:posOffset>
                </wp:positionV>
                <wp:extent cx="5486400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37684" id="直線コネクタ 24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5.3pt" to="468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" strokecolor="#4a7ebb"/>
            </w:pict>
          </mc:Fallback>
        </mc:AlternateContent>
      </w:r>
    </w:p>
    <w:p w:rsidR="008B0446" w:rsidRPr="008B0446" w:rsidRDefault="005550A8" w:rsidP="008B0446">
      <w:pPr>
        <w:rPr>
          <w:rFonts w:ascii="HGS創英角ｺﾞｼｯｸUB" w:eastAsia="HGS創英角ｺﾞｼｯｸUB" w:hAnsi="HGS創英角ｺﾞｼｯｸUB"/>
          <w:sz w:val="32"/>
        </w:rPr>
      </w:pPr>
      <w:r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01C665" wp14:editId="3424FD7D">
                <wp:simplePos x="0" y="0"/>
                <wp:positionH relativeFrom="column">
                  <wp:posOffset>447675</wp:posOffset>
                </wp:positionH>
                <wp:positionV relativeFrom="paragraph">
                  <wp:posOffset>207010</wp:posOffset>
                </wp:positionV>
                <wp:extent cx="5486400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3BD8A" id="直線コネクタ 25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6.3pt" to="467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" strokecolor="#4a7ebb"/>
            </w:pict>
          </mc:Fallback>
        </mc:AlternateContent>
      </w:r>
    </w:p>
    <w:p w:rsidR="008B0446" w:rsidRPr="008B0446" w:rsidRDefault="005550A8" w:rsidP="008B0446">
      <w:pPr>
        <w:rPr>
          <w:rFonts w:ascii="HGS創英角ｺﾞｼｯｸUB" w:eastAsia="HGS創英角ｺﾞｼｯｸUB" w:hAnsi="HGS創英角ｺﾞｼｯｸUB"/>
          <w:sz w:val="32"/>
        </w:rPr>
      </w:pPr>
      <w:r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01C665" wp14:editId="3424FD7D">
                <wp:simplePos x="0" y="0"/>
                <wp:positionH relativeFrom="column">
                  <wp:posOffset>447675</wp:posOffset>
                </wp:positionH>
                <wp:positionV relativeFrom="paragraph">
                  <wp:posOffset>435610</wp:posOffset>
                </wp:positionV>
                <wp:extent cx="5486400" cy="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11833" id="直線コネクタ 27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34.3pt" to="467.2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" strokecolor="#4a7ebb"/>
            </w:pict>
          </mc:Fallback>
        </mc:AlternateContent>
      </w:r>
      <w:r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01C665" wp14:editId="3424FD7D">
                <wp:simplePos x="0" y="0"/>
                <wp:positionH relativeFrom="column">
                  <wp:posOffset>457200</wp:posOffset>
                </wp:positionH>
                <wp:positionV relativeFrom="paragraph">
                  <wp:posOffset>92710</wp:posOffset>
                </wp:positionV>
                <wp:extent cx="5486400" cy="0"/>
                <wp:effectExtent l="0" t="0" r="0" b="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0503E" id="直線コネクタ 26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.3pt" to="46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" strokecolor="#4a7ebb"/>
            </w:pict>
          </mc:Fallback>
        </mc:AlternateContent>
      </w:r>
    </w:p>
    <w:p w:rsidR="008B0446" w:rsidRPr="008B0446" w:rsidRDefault="005550A8" w:rsidP="008B0446">
      <w:pPr>
        <w:rPr>
          <w:rFonts w:ascii="HGS創英角ｺﾞｼｯｸUB" w:eastAsia="HGS創英角ｺﾞｼｯｸUB" w:hAnsi="HGS創英角ｺﾞｼｯｸUB"/>
          <w:sz w:val="32"/>
        </w:rPr>
      </w:pPr>
      <w:r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01C665" wp14:editId="3424FD7D">
                <wp:simplePos x="0" y="0"/>
                <wp:positionH relativeFrom="column">
                  <wp:posOffset>457200</wp:posOffset>
                </wp:positionH>
                <wp:positionV relativeFrom="paragraph">
                  <wp:posOffset>321310</wp:posOffset>
                </wp:positionV>
                <wp:extent cx="5486400" cy="0"/>
                <wp:effectExtent l="0" t="0" r="0" b="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7BED9" id="直線コネクタ 40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5.3pt" to="468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" strokecolor="#4a7ebb"/>
            </w:pict>
          </mc:Fallback>
        </mc:AlternateContent>
      </w:r>
    </w:p>
    <w:p w:rsidR="008B0446" w:rsidRPr="008B0446" w:rsidRDefault="008B0446" w:rsidP="008B0446">
      <w:pPr>
        <w:rPr>
          <w:rFonts w:ascii="HGS創英角ｺﾞｼｯｸUB" w:eastAsia="HGS創英角ｺﾞｼｯｸUB" w:hAnsi="HGS創英角ｺﾞｼｯｸUB"/>
          <w:sz w:val="32"/>
        </w:rPr>
      </w:pPr>
    </w:p>
    <w:p w:rsidR="00E142F4" w:rsidRDefault="002B4C4B" w:rsidP="00E142F4">
      <w:pPr>
        <w:pStyle w:val="Default"/>
        <w:jc w:val="both"/>
        <w:rPr>
          <w:rFonts w:ascii="Meiryo UI" w:eastAsia="Meiryo UI" w:hAnsi="Meiryo UI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DFC959" wp14:editId="183C0AB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331585" cy="1797685"/>
                <wp:effectExtent l="0" t="0" r="12065" b="1206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1585" cy="1797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372D" w:rsidRDefault="005A372D" w:rsidP="002B4C4B">
                            <w:pPr>
                              <w:pStyle w:val="Default"/>
                              <w:jc w:val="both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★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ご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意見をまとめる際の参考にしますので，差支えなければ，下記項目の当てはまる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もの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に「○」を付けてください。</w:t>
                            </w:r>
                          </w:p>
                          <w:p w:rsidR="005A372D" w:rsidRPr="00DD2019" w:rsidRDefault="005A372D" w:rsidP="005A372D">
                            <w:pPr>
                              <w:pStyle w:val="Default"/>
                              <w:adjustRightInd/>
                              <w:spacing w:beforeLines="50" w:before="180"/>
                              <w:jc w:val="both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【年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齢】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A372D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1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２０歳未満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5A372D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２０歳代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5A372D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3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３０歳代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5A372D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4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４０歳代</w:t>
                            </w:r>
                          </w:p>
                          <w:p w:rsidR="005A372D" w:rsidRDefault="005A372D" w:rsidP="005A372D">
                            <w:pPr>
                              <w:pStyle w:val="Default"/>
                              <w:adjustRightInd/>
                              <w:ind w:firstLineChars="600" w:firstLine="1260"/>
                              <w:jc w:val="both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5A372D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５０歳代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 　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A372D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6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６０歳代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5A372D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7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７０歳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以上</w:t>
                            </w:r>
                          </w:p>
                          <w:p w:rsidR="005A372D" w:rsidRPr="00DD2019" w:rsidRDefault="005A372D" w:rsidP="00866ED8">
                            <w:pPr>
                              <w:pStyle w:val="Default"/>
                              <w:adjustRightInd/>
                              <w:jc w:val="both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【性　</w:t>
                            </w:r>
                            <w:r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ED7923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別】　</w:t>
                            </w:r>
                            <w:r w:rsidRPr="005A372D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男性</w:t>
                            </w:r>
                            <w:r w:rsidRPr="005A372D"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  <w:t xml:space="preserve">　2</w:t>
                            </w:r>
                            <w:r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t xml:space="preserve">　女性　</w:t>
                            </w:r>
                            <w:r w:rsidRPr="005A372D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t xml:space="preserve">　未回答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</w:p>
                          <w:p w:rsidR="005A372D" w:rsidRDefault="005A372D" w:rsidP="005A372D">
                            <w:pPr>
                              <w:spacing w:beforeLines="50" w:before="180" w:line="320" w:lineRule="exac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DD2019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【お住まい等】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</w:t>
                            </w:r>
                            <w:r w:rsidRPr="005A372D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伏見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区内【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深草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，醍醐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地域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を除く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】　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 xml:space="preserve">　　</w:t>
                            </w:r>
                            <w:r w:rsidRPr="005A372D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伏見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区内【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深草地域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】</w:t>
                            </w:r>
                          </w:p>
                          <w:p w:rsidR="005A372D" w:rsidRPr="004A2A16" w:rsidRDefault="005A372D" w:rsidP="002B4C4B">
                            <w:pPr>
                              <w:spacing w:beforeLines="50" w:before="180" w:line="32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　</w:t>
                            </w:r>
                            <w:r w:rsidR="00ED7923">
                              <w:rPr>
                                <w:rFonts w:ascii="Meiryo UI" w:eastAsia="Meiryo UI" w:hAnsi="Meiryo UI"/>
                                <w:szCs w:val="21"/>
                              </w:rPr>
                              <w:t xml:space="preserve">　　　　　　</w:t>
                            </w:r>
                            <w:r w:rsidRPr="005A372D">
                              <w:rPr>
                                <w:rFonts w:ascii="Meiryo UI" w:eastAsia="Meiryo UI" w:hAnsi="Meiryo UI"/>
                                <w:b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伏見区内【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醍醐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地域】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 xml:space="preserve">　　</w:t>
                            </w:r>
                            <w:r w:rsidRPr="005A372D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伏見区以外の京都市内</w:t>
                            </w:r>
                            <w:r w:rsidR="00ED792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　</w:t>
                            </w:r>
                            <w:r w:rsidRPr="005A372D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5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京都市外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FC959" id="テキスト ボックス 9" o:spid="_x0000_s1028" type="#_x0000_t202" style="position:absolute;left:0;text-align:left;margin-left:0;margin-top:.8pt;width:498.55pt;height:141.5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" filled="f" strokeweight=".5pt">
                <v:textbox>
                  <w:txbxContent>
                    <w:p w:rsidR="005A372D" w:rsidRDefault="005A372D" w:rsidP="002B4C4B">
                      <w:pPr>
                        <w:pStyle w:val="Default"/>
                        <w:jc w:val="both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★　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ご</w:t>
                      </w: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意見をまとめる際の参考にしますので，差支えなければ，下記項目の当てはまる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もの</w:t>
                      </w: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に「○」を付けてください。</w:t>
                      </w:r>
                    </w:p>
                    <w:p w:rsidR="005A372D" w:rsidRPr="00DD2019" w:rsidRDefault="005A372D" w:rsidP="005A372D">
                      <w:pPr>
                        <w:pStyle w:val="Default"/>
                        <w:adjustRightInd/>
                        <w:spacing w:beforeLines="50" w:before="180"/>
                        <w:jc w:val="both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【年　　　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 </w:t>
                      </w: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齢】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</w:t>
                      </w:r>
                      <w:r w:rsidRPr="005A372D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1</w:t>
                      </w: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２０歳未満　　　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　</w:t>
                      </w:r>
                      <w:r w:rsidRPr="005A372D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2</w:t>
                      </w: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２０歳代　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　</w:t>
                      </w: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　</w:t>
                      </w:r>
                      <w:r w:rsidRPr="005A372D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3</w:t>
                      </w: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３０歳代　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　</w:t>
                      </w: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　</w:t>
                      </w:r>
                      <w:r w:rsidRPr="005A372D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4</w:t>
                      </w: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４０歳代</w:t>
                      </w:r>
                    </w:p>
                    <w:p w:rsidR="005A372D" w:rsidRDefault="005A372D" w:rsidP="005A372D">
                      <w:pPr>
                        <w:pStyle w:val="Default"/>
                        <w:adjustRightInd/>
                        <w:ind w:firstLineChars="600" w:firstLine="1260"/>
                        <w:jc w:val="both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5A372D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</w:t>
                      </w: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５０歳代　　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 　</w:t>
                      </w: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</w:t>
                      </w: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</w:t>
                      </w:r>
                      <w:r w:rsidRPr="005A372D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6</w:t>
                      </w: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６０歳代　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　</w:t>
                      </w: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　</w:t>
                      </w:r>
                      <w:r w:rsidRPr="005A372D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7</w:t>
                      </w: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７０歳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以上</w:t>
                      </w:r>
                    </w:p>
                    <w:p w:rsidR="005A372D" w:rsidRPr="00DD2019" w:rsidRDefault="005A372D" w:rsidP="00866ED8">
                      <w:pPr>
                        <w:pStyle w:val="Default"/>
                        <w:adjustRightInd/>
                        <w:jc w:val="both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【性　</w:t>
                      </w:r>
                      <w:r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t xml:space="preserve">　　</w:t>
                      </w:r>
                      <w:r w:rsidR="00ED7923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別】　</w:t>
                      </w:r>
                      <w:r w:rsidRPr="005A372D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男性</w:t>
                      </w:r>
                      <w:r w:rsidRPr="005A372D"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</w:rPr>
                        <w:t xml:space="preserve">　2</w:t>
                      </w:r>
                      <w:r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t xml:space="preserve">　女性　</w:t>
                      </w:r>
                      <w:r w:rsidRPr="005A372D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t xml:space="preserve">　未回答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　　</w:t>
                      </w:r>
                    </w:p>
                    <w:p w:rsidR="005A372D" w:rsidRDefault="005A372D" w:rsidP="005A372D">
                      <w:pPr>
                        <w:spacing w:beforeLines="50" w:before="180" w:line="320" w:lineRule="exact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DD2019">
                        <w:rPr>
                          <w:rFonts w:ascii="Meiryo UI" w:eastAsia="Meiryo UI" w:hAnsi="Meiryo UI" w:hint="eastAsia"/>
                          <w:szCs w:val="21"/>
                        </w:rPr>
                        <w:t>【お住まい等】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</w:t>
                      </w:r>
                      <w:r w:rsidRPr="005A372D"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  <w:t>１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伏見</w:t>
                      </w:r>
                      <w:r w:rsidRPr="00DD2019">
                        <w:rPr>
                          <w:rFonts w:ascii="Meiryo UI" w:eastAsia="Meiryo UI" w:hAnsi="Meiryo UI" w:hint="eastAsia"/>
                          <w:szCs w:val="21"/>
                        </w:rPr>
                        <w:t>区内【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深草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t>，醍醐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地域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t>を除く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】　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t xml:space="preserve">　　</w:t>
                      </w:r>
                      <w:r w:rsidRPr="005A372D"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  <w:t>２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伏見</w:t>
                      </w:r>
                      <w:r w:rsidRPr="00DD2019">
                        <w:rPr>
                          <w:rFonts w:ascii="Meiryo UI" w:eastAsia="Meiryo UI" w:hAnsi="Meiryo UI" w:hint="eastAsia"/>
                          <w:szCs w:val="21"/>
                        </w:rPr>
                        <w:t>区内【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深草地域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t>】</w:t>
                      </w:r>
                    </w:p>
                    <w:p w:rsidR="005A372D" w:rsidRPr="004A2A16" w:rsidRDefault="005A372D" w:rsidP="002B4C4B">
                      <w:pPr>
                        <w:spacing w:beforeLines="50" w:before="180" w:line="320" w:lineRule="exact"/>
                        <w:ind w:firstLineChars="100" w:firstLine="21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　</w:t>
                      </w:r>
                      <w:r w:rsidR="00ED7923">
                        <w:rPr>
                          <w:rFonts w:ascii="Meiryo UI" w:eastAsia="Meiryo UI" w:hAnsi="Meiryo UI"/>
                          <w:szCs w:val="21"/>
                        </w:rPr>
                        <w:t xml:space="preserve">　　　　　　</w:t>
                      </w:r>
                      <w:r w:rsidRPr="005A372D">
                        <w:rPr>
                          <w:rFonts w:ascii="Meiryo UI" w:eastAsia="Meiryo UI" w:hAnsi="Meiryo UI"/>
                          <w:b/>
                          <w:szCs w:val="21"/>
                        </w:rPr>
                        <w:t>3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t>伏見区内【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醍醐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t>地域】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t xml:space="preserve">　　</w:t>
                      </w:r>
                      <w:r w:rsidRPr="005A372D"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  <w:t>4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伏見区以外の京都市内</w:t>
                      </w:r>
                      <w:r w:rsidR="00ED7923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　</w:t>
                      </w:r>
                      <w:r w:rsidRPr="005A372D"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  <w:t>5</w:t>
                      </w:r>
                      <w:r w:rsidRPr="00DD2019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京都市外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4C4B" w:rsidRDefault="002B4C4B" w:rsidP="00E142F4">
      <w:pPr>
        <w:pStyle w:val="Default"/>
        <w:jc w:val="both"/>
        <w:rPr>
          <w:rFonts w:ascii="Meiryo UI" w:eastAsia="Meiryo UI" w:hAnsi="Meiryo UI"/>
          <w:sz w:val="21"/>
          <w:szCs w:val="21"/>
        </w:rPr>
      </w:pPr>
    </w:p>
    <w:p w:rsidR="002B4C4B" w:rsidRDefault="002B4C4B" w:rsidP="00E142F4">
      <w:pPr>
        <w:pStyle w:val="Default"/>
        <w:jc w:val="both"/>
        <w:rPr>
          <w:rFonts w:ascii="Meiryo UI" w:eastAsia="Meiryo UI" w:hAnsi="Meiryo UI"/>
          <w:sz w:val="21"/>
          <w:szCs w:val="21"/>
        </w:rPr>
      </w:pPr>
    </w:p>
    <w:p w:rsidR="002B4C4B" w:rsidRDefault="002B4C4B" w:rsidP="00E142F4">
      <w:pPr>
        <w:pStyle w:val="Default"/>
        <w:jc w:val="both"/>
        <w:rPr>
          <w:rFonts w:ascii="Meiryo UI" w:eastAsia="Meiryo UI" w:hAnsi="Meiryo UI"/>
          <w:sz w:val="21"/>
          <w:szCs w:val="21"/>
        </w:rPr>
      </w:pPr>
    </w:p>
    <w:p w:rsidR="002B4C4B" w:rsidRDefault="002B4C4B" w:rsidP="00E142F4">
      <w:pPr>
        <w:pStyle w:val="Default"/>
        <w:jc w:val="both"/>
        <w:rPr>
          <w:rFonts w:ascii="Meiryo UI" w:eastAsia="Meiryo UI" w:hAnsi="Meiryo UI"/>
          <w:sz w:val="21"/>
          <w:szCs w:val="21"/>
        </w:rPr>
      </w:pPr>
    </w:p>
    <w:p w:rsidR="002B4C4B" w:rsidRDefault="002B4C4B" w:rsidP="002B4C4B">
      <w:pPr>
        <w:pStyle w:val="Default"/>
        <w:jc w:val="both"/>
        <w:rPr>
          <w:rFonts w:ascii="Meiryo UI" w:eastAsia="Meiryo UI" w:hAnsi="Meiryo UI"/>
          <w:sz w:val="21"/>
          <w:szCs w:val="21"/>
        </w:rPr>
      </w:pPr>
    </w:p>
    <w:p w:rsidR="005550A8" w:rsidRDefault="005550A8" w:rsidP="002B4C4B">
      <w:pPr>
        <w:pStyle w:val="Default"/>
        <w:jc w:val="both"/>
        <w:rPr>
          <w:rFonts w:ascii="Meiryo UI" w:eastAsia="Meiryo UI" w:hAnsi="Meiryo UI"/>
          <w:sz w:val="21"/>
          <w:szCs w:val="21"/>
        </w:rPr>
      </w:pPr>
    </w:p>
    <w:p w:rsidR="005550A8" w:rsidRDefault="005550A8" w:rsidP="002B4C4B">
      <w:pPr>
        <w:pStyle w:val="Default"/>
        <w:jc w:val="both"/>
        <w:rPr>
          <w:rFonts w:ascii="Meiryo UI" w:eastAsia="Meiryo UI" w:hAnsi="Meiryo UI"/>
          <w:sz w:val="21"/>
          <w:szCs w:val="21"/>
        </w:rPr>
      </w:pPr>
    </w:p>
    <w:p w:rsidR="00E142F4" w:rsidRPr="00E43500" w:rsidRDefault="00E43500" w:rsidP="00E43500">
      <w:pPr>
        <w:pStyle w:val="Default"/>
        <w:jc w:val="both"/>
        <w:rPr>
          <w:rFonts w:ascii="Meiryo UI" w:eastAsia="Meiryo UI" w:hAnsi="Meiryo UI"/>
          <w:sz w:val="21"/>
          <w:szCs w:val="21"/>
        </w:rPr>
      </w:pPr>
      <w:r w:rsidRPr="00E43500">
        <w:rPr>
          <w:rFonts w:ascii="Meiryo UI" w:eastAsia="Meiryo UI" w:hAnsi="Meiryo UI" w:hint="eastAsia"/>
          <w:sz w:val="21"/>
          <w:szCs w:val="21"/>
        </w:rPr>
        <w:t xml:space="preserve">※　</w:t>
      </w:r>
      <w:r w:rsidR="00866ED8" w:rsidRPr="00E43500">
        <w:rPr>
          <w:rFonts w:ascii="Meiryo UI" w:eastAsia="Meiryo UI" w:hAnsi="Meiryo UI" w:hint="eastAsia"/>
          <w:sz w:val="21"/>
          <w:szCs w:val="21"/>
        </w:rPr>
        <w:t>お寄せ</w:t>
      </w:r>
      <w:r w:rsidR="00E142F4" w:rsidRPr="00E43500">
        <w:rPr>
          <w:rFonts w:ascii="Meiryo UI" w:eastAsia="Meiryo UI" w:hAnsi="Meiryo UI" w:hint="eastAsia"/>
          <w:sz w:val="21"/>
          <w:szCs w:val="21"/>
        </w:rPr>
        <w:t>いただいたご意見</w:t>
      </w:r>
      <w:r w:rsidR="00866ED8" w:rsidRPr="00E43500">
        <w:rPr>
          <w:rFonts w:ascii="Meiryo UI" w:eastAsia="Meiryo UI" w:hAnsi="Meiryo UI" w:hint="eastAsia"/>
          <w:sz w:val="21"/>
          <w:szCs w:val="21"/>
        </w:rPr>
        <w:t>・ご提案</w:t>
      </w:r>
      <w:r w:rsidR="00E142F4" w:rsidRPr="00E43500">
        <w:rPr>
          <w:rFonts w:ascii="Meiryo UI" w:eastAsia="Meiryo UI" w:hAnsi="Meiryo UI" w:hint="eastAsia"/>
          <w:sz w:val="21"/>
          <w:szCs w:val="21"/>
        </w:rPr>
        <w:t>については，</w:t>
      </w:r>
      <w:r w:rsidR="00866ED8" w:rsidRPr="00E43500">
        <w:rPr>
          <w:rFonts w:ascii="Meiryo UI" w:eastAsia="Meiryo UI" w:hAnsi="Meiryo UI" w:hint="eastAsia"/>
          <w:sz w:val="21"/>
          <w:szCs w:val="21"/>
        </w:rPr>
        <w:t>「</w:t>
      </w:r>
      <w:r w:rsidR="00E142F4" w:rsidRPr="00E43500">
        <w:rPr>
          <w:rFonts w:ascii="Meiryo UI" w:eastAsia="Meiryo UI" w:hAnsi="Meiryo UI" w:hint="eastAsia"/>
          <w:sz w:val="21"/>
          <w:szCs w:val="21"/>
        </w:rPr>
        <w:t>次期</w:t>
      </w:r>
      <w:r w:rsidR="00866ED8" w:rsidRPr="00E43500">
        <w:rPr>
          <w:rFonts w:ascii="Meiryo UI" w:eastAsia="Meiryo UI" w:hAnsi="Meiryo UI" w:hint="eastAsia"/>
          <w:sz w:val="21"/>
          <w:szCs w:val="21"/>
        </w:rPr>
        <w:t>伏見区</w:t>
      </w:r>
      <w:r w:rsidR="00E142F4" w:rsidRPr="00E43500">
        <w:rPr>
          <w:rFonts w:ascii="Meiryo UI" w:eastAsia="Meiryo UI" w:hAnsi="Meiryo UI" w:hint="eastAsia"/>
          <w:sz w:val="21"/>
          <w:szCs w:val="21"/>
        </w:rPr>
        <w:t>基本計画</w:t>
      </w:r>
      <w:r w:rsidR="00866ED8" w:rsidRPr="00E43500">
        <w:rPr>
          <w:rFonts w:ascii="Meiryo UI" w:eastAsia="Meiryo UI" w:hAnsi="Meiryo UI" w:hint="eastAsia"/>
          <w:sz w:val="21"/>
          <w:szCs w:val="21"/>
        </w:rPr>
        <w:t>」</w:t>
      </w:r>
      <w:r w:rsidR="00E142F4" w:rsidRPr="00E43500">
        <w:rPr>
          <w:rFonts w:ascii="Meiryo UI" w:eastAsia="Meiryo UI" w:hAnsi="Meiryo UI" w:hint="eastAsia"/>
          <w:sz w:val="21"/>
          <w:szCs w:val="21"/>
        </w:rPr>
        <w:t>の策定の</w:t>
      </w:r>
      <w:r w:rsidR="00866ED8" w:rsidRPr="00E43500">
        <w:rPr>
          <w:rFonts w:ascii="Meiryo UI" w:eastAsia="Meiryo UI" w:hAnsi="Meiryo UI" w:hint="eastAsia"/>
          <w:sz w:val="21"/>
          <w:szCs w:val="21"/>
        </w:rPr>
        <w:t>基礎資料と</w:t>
      </w:r>
      <w:r w:rsidR="00E142F4" w:rsidRPr="00E43500">
        <w:rPr>
          <w:rFonts w:ascii="Meiryo UI" w:eastAsia="Meiryo UI" w:hAnsi="Meiryo UI" w:hint="eastAsia"/>
          <w:sz w:val="21"/>
          <w:szCs w:val="21"/>
        </w:rPr>
        <w:t>させていただきます。</w:t>
      </w:r>
    </w:p>
    <w:p w:rsidR="00C72A25" w:rsidRPr="00E43500" w:rsidRDefault="00E142F4" w:rsidP="00ED7923">
      <w:pPr>
        <w:ind w:firstLineChars="150" w:firstLine="315"/>
        <w:rPr>
          <w:rFonts w:ascii="Meiryo UI" w:eastAsia="Meiryo UI" w:hAnsi="Meiryo UI"/>
          <w:szCs w:val="21"/>
        </w:rPr>
      </w:pPr>
      <w:r w:rsidRPr="00E43500">
        <w:rPr>
          <w:rFonts w:ascii="Meiryo UI" w:eastAsia="Meiryo UI" w:hAnsi="Meiryo UI" w:hint="eastAsia"/>
          <w:szCs w:val="21"/>
        </w:rPr>
        <w:t>なお，ご</w:t>
      </w:r>
      <w:r w:rsidR="00866ED8" w:rsidRPr="00E43500">
        <w:rPr>
          <w:rFonts w:ascii="Meiryo UI" w:eastAsia="Meiryo UI" w:hAnsi="Meiryo UI" w:hint="eastAsia"/>
          <w:szCs w:val="21"/>
        </w:rPr>
        <w:t>意見・ご提案に対する個別の回答はいたしかねますので，</w:t>
      </w:r>
      <w:r w:rsidRPr="00E43500">
        <w:rPr>
          <w:rFonts w:ascii="Meiryo UI" w:eastAsia="Meiryo UI" w:hAnsi="Meiryo UI" w:hint="eastAsia"/>
          <w:szCs w:val="21"/>
        </w:rPr>
        <w:t>ご了承ください。</w:t>
      </w:r>
    </w:p>
    <w:sectPr w:rsidR="00C72A25" w:rsidRPr="00E43500" w:rsidSect="00DD2019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C4" w:rsidRDefault="00E572C4" w:rsidP="00973C13">
      <w:r>
        <w:separator/>
      </w:r>
    </w:p>
  </w:endnote>
  <w:endnote w:type="continuationSeparator" w:id="0">
    <w:p w:rsidR="00E572C4" w:rsidRDefault="00E572C4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C4" w:rsidRDefault="00E572C4" w:rsidP="00973C13">
      <w:r>
        <w:separator/>
      </w:r>
    </w:p>
  </w:footnote>
  <w:footnote w:type="continuationSeparator" w:id="0">
    <w:p w:rsidR="00E572C4" w:rsidRDefault="00E572C4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774"/>
    <w:multiLevelType w:val="hybridMultilevel"/>
    <w:tmpl w:val="93E89DB6"/>
    <w:lvl w:ilvl="0" w:tplc="4DDC7658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91C02"/>
    <w:multiLevelType w:val="hybridMultilevel"/>
    <w:tmpl w:val="D6062AB4"/>
    <w:lvl w:ilvl="0" w:tplc="96CA2DC2">
      <w:numFmt w:val="bullet"/>
      <w:lvlText w:val="※"/>
      <w:lvlJc w:val="left"/>
      <w:pPr>
        <w:ind w:left="600" w:hanging="360"/>
      </w:pPr>
      <w:rPr>
        <w:rFonts w:ascii="メイリオ" w:eastAsia="メイリオ" w:hAnsi="メイリオ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F246007"/>
    <w:multiLevelType w:val="hybridMultilevel"/>
    <w:tmpl w:val="A98A7EF2"/>
    <w:lvl w:ilvl="0" w:tplc="9808E4DE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41D5BBB"/>
    <w:multiLevelType w:val="hybridMultilevel"/>
    <w:tmpl w:val="EF869CA6"/>
    <w:lvl w:ilvl="0" w:tplc="18D4DC3E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CC"/>
    <w:rsid w:val="000F3233"/>
    <w:rsid w:val="0014099A"/>
    <w:rsid w:val="00157A70"/>
    <w:rsid w:val="00190082"/>
    <w:rsid w:val="001D138B"/>
    <w:rsid w:val="001D34D2"/>
    <w:rsid w:val="001F5295"/>
    <w:rsid w:val="0025100F"/>
    <w:rsid w:val="002705C4"/>
    <w:rsid w:val="002B4C4B"/>
    <w:rsid w:val="00317814"/>
    <w:rsid w:val="003206D7"/>
    <w:rsid w:val="003C4FDD"/>
    <w:rsid w:val="003C656B"/>
    <w:rsid w:val="003F363A"/>
    <w:rsid w:val="004049B8"/>
    <w:rsid w:val="004A1B76"/>
    <w:rsid w:val="004A2A16"/>
    <w:rsid w:val="004C0518"/>
    <w:rsid w:val="004C46C0"/>
    <w:rsid w:val="005029AA"/>
    <w:rsid w:val="005076EF"/>
    <w:rsid w:val="005550A8"/>
    <w:rsid w:val="0056541F"/>
    <w:rsid w:val="00582DE1"/>
    <w:rsid w:val="005A372D"/>
    <w:rsid w:val="00636F37"/>
    <w:rsid w:val="00663275"/>
    <w:rsid w:val="00671A36"/>
    <w:rsid w:val="00691139"/>
    <w:rsid w:val="006A7301"/>
    <w:rsid w:val="006C499D"/>
    <w:rsid w:val="006C5066"/>
    <w:rsid w:val="0072256B"/>
    <w:rsid w:val="00760874"/>
    <w:rsid w:val="00796AD9"/>
    <w:rsid w:val="007A497C"/>
    <w:rsid w:val="007F1299"/>
    <w:rsid w:val="00825AEE"/>
    <w:rsid w:val="00841C8C"/>
    <w:rsid w:val="00866ED8"/>
    <w:rsid w:val="00874312"/>
    <w:rsid w:val="008978E7"/>
    <w:rsid w:val="008A5EFB"/>
    <w:rsid w:val="008B0446"/>
    <w:rsid w:val="008B27CF"/>
    <w:rsid w:val="008E5275"/>
    <w:rsid w:val="00972E2E"/>
    <w:rsid w:val="00973C13"/>
    <w:rsid w:val="009947A2"/>
    <w:rsid w:val="009A01B7"/>
    <w:rsid w:val="009A3547"/>
    <w:rsid w:val="009B2953"/>
    <w:rsid w:val="009C131B"/>
    <w:rsid w:val="009E4A04"/>
    <w:rsid w:val="00A23298"/>
    <w:rsid w:val="00A35946"/>
    <w:rsid w:val="00A629A3"/>
    <w:rsid w:val="00A81477"/>
    <w:rsid w:val="00A878F7"/>
    <w:rsid w:val="00A93071"/>
    <w:rsid w:val="00AB33CC"/>
    <w:rsid w:val="00AD679B"/>
    <w:rsid w:val="00AF36DC"/>
    <w:rsid w:val="00B1107C"/>
    <w:rsid w:val="00B1764F"/>
    <w:rsid w:val="00B32773"/>
    <w:rsid w:val="00B479B1"/>
    <w:rsid w:val="00B51D80"/>
    <w:rsid w:val="00B80CEA"/>
    <w:rsid w:val="00BB0E6C"/>
    <w:rsid w:val="00BB1751"/>
    <w:rsid w:val="00BB1BB7"/>
    <w:rsid w:val="00BD20BA"/>
    <w:rsid w:val="00C13B3C"/>
    <w:rsid w:val="00C24FE4"/>
    <w:rsid w:val="00C33EF5"/>
    <w:rsid w:val="00C4533D"/>
    <w:rsid w:val="00C52989"/>
    <w:rsid w:val="00C66711"/>
    <w:rsid w:val="00C72A25"/>
    <w:rsid w:val="00C76509"/>
    <w:rsid w:val="00C8117D"/>
    <w:rsid w:val="00C977DD"/>
    <w:rsid w:val="00CB1D5E"/>
    <w:rsid w:val="00CB3406"/>
    <w:rsid w:val="00CC0F72"/>
    <w:rsid w:val="00CC16E2"/>
    <w:rsid w:val="00D72C03"/>
    <w:rsid w:val="00D7401C"/>
    <w:rsid w:val="00DD2019"/>
    <w:rsid w:val="00DE44E3"/>
    <w:rsid w:val="00E02448"/>
    <w:rsid w:val="00E142F4"/>
    <w:rsid w:val="00E15670"/>
    <w:rsid w:val="00E359D8"/>
    <w:rsid w:val="00E40BC2"/>
    <w:rsid w:val="00E43500"/>
    <w:rsid w:val="00E572C4"/>
    <w:rsid w:val="00E91528"/>
    <w:rsid w:val="00ED7923"/>
    <w:rsid w:val="00EF4ADF"/>
    <w:rsid w:val="00F01A8E"/>
    <w:rsid w:val="00F543DA"/>
    <w:rsid w:val="00FC580D"/>
    <w:rsid w:val="00FC6FC7"/>
    <w:rsid w:val="00F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8527A"/>
  <w15:docId w15:val="{E5FD68C3-F3FB-4323-931F-EF895299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customStyle="1" w:styleId="Default">
    <w:name w:val="Default"/>
    <w:rsid w:val="00C72A2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72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2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27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A2A1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B0E6C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3206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ty.kyoto.lg.jp/fushimi/inde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ity.kyoto.lg.jp/fushimi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</cp:revision>
  <cp:lastPrinted>2019-11-26T23:37:00Z</cp:lastPrinted>
  <dcterms:created xsi:type="dcterms:W3CDTF">2019-11-26T09:18:00Z</dcterms:created>
  <dcterms:modified xsi:type="dcterms:W3CDTF">2019-11-26T23:51:00Z</dcterms:modified>
</cp:coreProperties>
</file>