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628A" w14:textId="11F798A1" w:rsidR="006D0D1E" w:rsidRPr="0005381D" w:rsidRDefault="00153DE9" w:rsidP="00444737">
      <w:pPr>
        <w:ind w:firstLineChars="100" w:firstLine="240"/>
        <w:rPr>
          <w:rFonts w:asciiTheme="majorEastAsia" w:eastAsiaTheme="majorEastAsia" w:hAnsiTheme="majorEastAsia"/>
          <w:sz w:val="24"/>
        </w:rPr>
      </w:pPr>
      <w:bookmarkStart w:id="0" w:name="_Hlk94623892"/>
      <w:r w:rsidRPr="0005381D">
        <w:rPr>
          <w:rFonts w:asciiTheme="majorEastAsia" w:eastAsiaTheme="majorEastAsia" w:hAnsiTheme="majorEastAsia" w:hint="eastAsia"/>
          <w:sz w:val="24"/>
        </w:rPr>
        <w:t>マイナンバーカード</w:t>
      </w:r>
      <w:r w:rsidR="00137D77" w:rsidRPr="0005381D">
        <w:rPr>
          <w:rFonts w:asciiTheme="majorEastAsia" w:eastAsiaTheme="majorEastAsia" w:hAnsiTheme="majorEastAsia" w:hint="eastAsia"/>
          <w:sz w:val="24"/>
        </w:rPr>
        <w:t>出張</w:t>
      </w:r>
      <w:r w:rsidR="00931459" w:rsidRPr="0005381D">
        <w:rPr>
          <w:rFonts w:asciiTheme="majorEastAsia" w:eastAsiaTheme="majorEastAsia" w:hAnsiTheme="majorEastAsia" w:hint="eastAsia"/>
          <w:sz w:val="24"/>
        </w:rPr>
        <w:t>申請窓口の開設</w:t>
      </w:r>
      <w:r w:rsidR="000E0709" w:rsidRPr="0005381D">
        <w:rPr>
          <w:rFonts w:asciiTheme="majorEastAsia" w:eastAsiaTheme="majorEastAsia" w:hAnsiTheme="majorEastAsia" w:hint="eastAsia"/>
          <w:sz w:val="24"/>
        </w:rPr>
        <w:t>等</w:t>
      </w:r>
      <w:r w:rsidR="0094067C" w:rsidRPr="0005381D">
        <w:rPr>
          <w:rFonts w:asciiTheme="majorEastAsia" w:eastAsiaTheme="majorEastAsia" w:hAnsiTheme="majorEastAsia" w:hint="eastAsia"/>
          <w:sz w:val="24"/>
        </w:rPr>
        <w:t>に係る企画</w:t>
      </w:r>
      <w:r w:rsidR="009019B5" w:rsidRPr="0005381D">
        <w:rPr>
          <w:rFonts w:asciiTheme="majorEastAsia" w:eastAsiaTheme="majorEastAsia" w:hAnsiTheme="majorEastAsia" w:hint="eastAsia"/>
          <w:sz w:val="24"/>
        </w:rPr>
        <w:t>・</w:t>
      </w:r>
      <w:r w:rsidR="0094067C" w:rsidRPr="0005381D">
        <w:rPr>
          <w:rFonts w:asciiTheme="majorEastAsia" w:eastAsiaTheme="majorEastAsia" w:hAnsiTheme="majorEastAsia" w:hint="eastAsia"/>
          <w:sz w:val="24"/>
        </w:rPr>
        <w:t>運営業務</w:t>
      </w:r>
      <w:r w:rsidR="005269DB" w:rsidRPr="0005381D">
        <w:rPr>
          <w:rFonts w:asciiTheme="majorEastAsia" w:eastAsiaTheme="majorEastAsia" w:hAnsiTheme="majorEastAsia" w:hint="eastAsia"/>
          <w:sz w:val="24"/>
        </w:rPr>
        <w:t>に関する</w:t>
      </w:r>
    </w:p>
    <w:bookmarkEnd w:id="0"/>
    <w:p w14:paraId="57014164" w14:textId="724367F3" w:rsidR="00D6685C" w:rsidRPr="0005381D" w:rsidRDefault="000334A4" w:rsidP="00410563">
      <w:pPr>
        <w:jc w:val="center"/>
        <w:rPr>
          <w:rFonts w:asciiTheme="majorEastAsia" w:eastAsiaTheme="majorEastAsia" w:hAnsiTheme="majorEastAsia"/>
          <w:sz w:val="24"/>
        </w:rPr>
      </w:pPr>
      <w:r w:rsidRPr="0005381D">
        <w:rPr>
          <w:rFonts w:asciiTheme="majorEastAsia" w:eastAsiaTheme="majorEastAsia" w:hAnsiTheme="majorEastAsia" w:hint="eastAsia"/>
          <w:sz w:val="24"/>
        </w:rPr>
        <w:t>受託事業者の公募について</w:t>
      </w:r>
      <w:r w:rsidR="00D6685C" w:rsidRPr="0005381D">
        <w:rPr>
          <w:rFonts w:asciiTheme="majorEastAsia" w:eastAsiaTheme="majorEastAsia" w:hAnsiTheme="majorEastAsia" w:hint="eastAsia"/>
          <w:sz w:val="24"/>
        </w:rPr>
        <w:t>（プロポーザル説明書）</w:t>
      </w:r>
    </w:p>
    <w:p w14:paraId="5FE4FEF6" w14:textId="0468402C" w:rsidR="00D72C03" w:rsidRPr="0005381D" w:rsidRDefault="00D72C03" w:rsidP="000334A4">
      <w:pPr>
        <w:jc w:val="left"/>
      </w:pPr>
    </w:p>
    <w:p w14:paraId="1856FF7A" w14:textId="1DB8817D" w:rsidR="000334A4" w:rsidRPr="0005381D" w:rsidRDefault="000334A4" w:rsidP="00F0785C">
      <w:pPr>
        <w:ind w:right="-1"/>
        <w:jc w:val="left"/>
      </w:pPr>
      <w:r w:rsidRPr="0005381D">
        <w:rPr>
          <w:rFonts w:hint="eastAsia"/>
        </w:rPr>
        <w:t xml:space="preserve">　</w:t>
      </w:r>
      <w:r w:rsidR="00931459" w:rsidRPr="0005381D">
        <w:rPr>
          <w:rFonts w:ascii="ＭＳ 明朝" w:eastAsia="ＭＳ 明朝" w:hAnsi="ＭＳ 明朝" w:hint="eastAsia"/>
          <w:szCs w:val="21"/>
        </w:rPr>
        <w:t>マイナンバーカード</w:t>
      </w:r>
      <w:r w:rsidR="001C4B04" w:rsidRPr="0005381D">
        <w:rPr>
          <w:rFonts w:ascii="ＭＳ 明朝" w:eastAsia="ＭＳ 明朝" w:hAnsi="ＭＳ 明朝" w:hint="eastAsia"/>
          <w:szCs w:val="21"/>
        </w:rPr>
        <w:t>出張</w:t>
      </w:r>
      <w:r w:rsidR="00931459" w:rsidRPr="0005381D">
        <w:rPr>
          <w:rFonts w:ascii="ＭＳ 明朝" w:eastAsia="ＭＳ 明朝" w:hAnsi="ＭＳ 明朝" w:hint="eastAsia"/>
          <w:szCs w:val="21"/>
        </w:rPr>
        <w:t>申請窓口</w:t>
      </w:r>
      <w:r w:rsidR="0094067C" w:rsidRPr="0005381D">
        <w:rPr>
          <w:rFonts w:hint="eastAsia"/>
        </w:rPr>
        <w:t>（以下「</w:t>
      </w:r>
      <w:r w:rsidR="00341C3E" w:rsidRPr="0005381D">
        <w:rPr>
          <w:rFonts w:hint="eastAsia"/>
        </w:rPr>
        <w:t>出張</w:t>
      </w:r>
      <w:r w:rsidR="0094067C" w:rsidRPr="0005381D">
        <w:rPr>
          <w:rFonts w:hint="eastAsia"/>
        </w:rPr>
        <w:t>申請</w:t>
      </w:r>
      <w:r w:rsidR="00931459" w:rsidRPr="0005381D">
        <w:rPr>
          <w:rFonts w:hint="eastAsia"/>
        </w:rPr>
        <w:t>窓口</w:t>
      </w:r>
      <w:r w:rsidR="0094067C" w:rsidRPr="0005381D">
        <w:rPr>
          <w:rFonts w:hint="eastAsia"/>
        </w:rPr>
        <w:t>」という。）</w:t>
      </w:r>
      <w:r w:rsidR="00535A62" w:rsidRPr="0005381D">
        <w:rPr>
          <w:rFonts w:hint="eastAsia"/>
        </w:rPr>
        <w:t>の開設等</w:t>
      </w:r>
      <w:r w:rsidR="0094067C" w:rsidRPr="0005381D">
        <w:rPr>
          <w:rFonts w:hint="eastAsia"/>
        </w:rPr>
        <w:t>に係る企画</w:t>
      </w:r>
      <w:r w:rsidR="009019B5" w:rsidRPr="0005381D">
        <w:rPr>
          <w:rFonts w:hint="eastAsia"/>
        </w:rPr>
        <w:t>・</w:t>
      </w:r>
      <w:r w:rsidRPr="0005381D">
        <w:rPr>
          <w:rFonts w:hint="eastAsia"/>
        </w:rPr>
        <w:t>運営業務</w:t>
      </w:r>
      <w:r w:rsidR="001C4B04" w:rsidRPr="0005381D">
        <w:rPr>
          <w:rFonts w:hint="eastAsia"/>
        </w:rPr>
        <w:t>の</w:t>
      </w:r>
      <w:r w:rsidRPr="0005381D">
        <w:rPr>
          <w:rFonts w:hint="eastAsia"/>
        </w:rPr>
        <w:t>受託事業者の選定に当たり</w:t>
      </w:r>
      <w:r w:rsidR="001311DA" w:rsidRPr="0005381D">
        <w:rPr>
          <w:rFonts w:hint="eastAsia"/>
        </w:rPr>
        <w:t>、</w:t>
      </w:r>
      <w:r w:rsidRPr="0005381D">
        <w:rPr>
          <w:rFonts w:hint="eastAsia"/>
        </w:rPr>
        <w:t>公募型プロポーザル方式による企画競争選定を行いますので</w:t>
      </w:r>
      <w:r w:rsidR="001311DA" w:rsidRPr="0005381D">
        <w:rPr>
          <w:rFonts w:hint="eastAsia"/>
        </w:rPr>
        <w:t>、</w:t>
      </w:r>
      <w:r w:rsidRPr="0005381D">
        <w:rPr>
          <w:rFonts w:hint="eastAsia"/>
        </w:rPr>
        <w:t>次のとおり提案を募集します。</w:t>
      </w:r>
    </w:p>
    <w:p w14:paraId="0DC1CAF8" w14:textId="0D3A3DE1" w:rsidR="000334A4" w:rsidRPr="0005381D" w:rsidRDefault="000334A4" w:rsidP="000334A4">
      <w:pPr>
        <w:jc w:val="left"/>
      </w:pPr>
    </w:p>
    <w:p w14:paraId="0E649AA9" w14:textId="160A946D" w:rsidR="00F0785C" w:rsidRPr="0005381D" w:rsidRDefault="00F0785C" w:rsidP="000334A4">
      <w:pPr>
        <w:jc w:val="left"/>
        <w:rPr>
          <w:rFonts w:asciiTheme="majorEastAsia" w:eastAsiaTheme="majorEastAsia" w:hAnsiTheme="majorEastAsia"/>
        </w:rPr>
      </w:pPr>
      <w:r w:rsidRPr="0005381D">
        <w:rPr>
          <w:rFonts w:asciiTheme="majorEastAsia" w:eastAsiaTheme="majorEastAsia" w:hAnsiTheme="majorEastAsia" w:hint="eastAsia"/>
        </w:rPr>
        <w:t>１　委託業務の目的</w:t>
      </w:r>
    </w:p>
    <w:p w14:paraId="5580E150" w14:textId="18FC57F6" w:rsidR="00B94A82" w:rsidRPr="0005381D" w:rsidRDefault="00B94A82" w:rsidP="00B94A82">
      <w:pPr>
        <w:ind w:leftChars="100" w:left="210" w:firstLineChars="100" w:firstLine="210"/>
        <w:jc w:val="left"/>
      </w:pPr>
      <w:bookmarkStart w:id="1" w:name="_Hlk61542167"/>
      <w:r w:rsidRPr="0005381D">
        <w:rPr>
          <w:rFonts w:hint="eastAsia"/>
        </w:rPr>
        <w:t>デジタル社会の基盤である</w:t>
      </w:r>
      <w:r w:rsidRPr="0005381D">
        <w:t>マイナンバーカードは、デジタル行政手続を非対面かつ迅速に行う上で、重要性は一層増しているところである。本市において、</w:t>
      </w:r>
      <w:r w:rsidRPr="0005381D">
        <w:rPr>
          <w:rFonts w:ascii="Arial" w:hAnsi="Arial" w:cs="Arial"/>
        </w:rPr>
        <w:t>利便性</w:t>
      </w:r>
      <w:r w:rsidRPr="0005381D">
        <w:rPr>
          <w:rFonts w:ascii="Arial" w:hAnsi="Arial" w:cs="Arial" w:hint="eastAsia"/>
        </w:rPr>
        <w:t>、</w:t>
      </w:r>
      <w:r w:rsidRPr="0005381D">
        <w:rPr>
          <w:rFonts w:ascii="Arial" w:hAnsi="Arial" w:cs="Arial"/>
        </w:rPr>
        <w:t>安心安全</w:t>
      </w:r>
      <w:r w:rsidRPr="0005381D">
        <w:rPr>
          <w:rFonts w:ascii="Arial" w:hAnsi="Arial" w:cs="Arial" w:hint="eastAsia"/>
        </w:rPr>
        <w:t>、</w:t>
      </w:r>
      <w:r w:rsidRPr="0005381D">
        <w:rPr>
          <w:rFonts w:ascii="Arial" w:hAnsi="Arial" w:cs="Arial"/>
        </w:rPr>
        <w:t>豊かさ</w:t>
      </w:r>
      <w:r w:rsidRPr="0005381D">
        <w:rPr>
          <w:rFonts w:ascii="Arial" w:hAnsi="Arial" w:cs="Arial" w:hint="eastAsia"/>
        </w:rPr>
        <w:t>、</w:t>
      </w:r>
      <w:r w:rsidRPr="0005381D">
        <w:rPr>
          <w:rFonts w:ascii="Arial" w:hAnsi="Arial" w:cs="Arial"/>
        </w:rPr>
        <w:t>快適さを実感できる</w:t>
      </w:r>
      <w:r w:rsidRPr="0005381D">
        <w:t>「誰一人取り残さない、人にやさしいデジタル社会」の実現に向けて、マイナンバーカードの普及促進に取り組む必要がある。</w:t>
      </w:r>
    </w:p>
    <w:p w14:paraId="39DB71A2" w14:textId="304F17DD" w:rsidR="009E4987" w:rsidRPr="0005381D" w:rsidRDefault="001C4B04" w:rsidP="0094067C">
      <w:pPr>
        <w:ind w:leftChars="100" w:left="210" w:firstLineChars="100" w:firstLine="210"/>
        <w:jc w:val="left"/>
      </w:pPr>
      <w:r w:rsidRPr="0005381D">
        <w:rPr>
          <w:rFonts w:hint="eastAsia"/>
        </w:rPr>
        <w:t>このため、</w:t>
      </w:r>
      <w:r w:rsidR="00AB2609" w:rsidRPr="0005381D">
        <w:rPr>
          <w:rFonts w:hint="eastAsia"/>
        </w:rPr>
        <w:t>京都市内における</w:t>
      </w:r>
      <w:r w:rsidRPr="0005381D">
        <w:rPr>
          <w:rFonts w:hint="eastAsia"/>
        </w:rPr>
        <w:t>公共施設、商業施設、事業所及び福祉施設</w:t>
      </w:r>
      <w:r w:rsidR="009E4987" w:rsidRPr="0005381D">
        <w:rPr>
          <w:rFonts w:hint="eastAsia"/>
        </w:rPr>
        <w:t>等において</w:t>
      </w:r>
      <w:r w:rsidR="001311DA" w:rsidRPr="0005381D">
        <w:rPr>
          <w:rFonts w:hint="eastAsia"/>
        </w:rPr>
        <w:t>、</w:t>
      </w:r>
      <w:r w:rsidR="009E4987" w:rsidRPr="0005381D">
        <w:rPr>
          <w:rFonts w:hint="eastAsia"/>
        </w:rPr>
        <w:t>マイナンバーカードの申請</w:t>
      </w:r>
      <w:r w:rsidRPr="0005381D">
        <w:rPr>
          <w:rFonts w:hint="eastAsia"/>
        </w:rPr>
        <w:t>手続のサポートや</w:t>
      </w:r>
      <w:r w:rsidR="00790B21" w:rsidRPr="0005381D">
        <w:rPr>
          <w:rFonts w:hint="eastAsia"/>
        </w:rPr>
        <w:t>申請</w:t>
      </w:r>
      <w:r w:rsidR="00535A62" w:rsidRPr="0005381D">
        <w:rPr>
          <w:rFonts w:hint="eastAsia"/>
        </w:rPr>
        <w:t>受付</w:t>
      </w:r>
      <w:r w:rsidRPr="0005381D">
        <w:rPr>
          <w:rFonts w:hint="eastAsia"/>
        </w:rPr>
        <w:t>、マイナポータルの</w:t>
      </w:r>
      <w:r w:rsidR="00535A62" w:rsidRPr="0005381D">
        <w:rPr>
          <w:rFonts w:hint="eastAsia"/>
        </w:rPr>
        <w:t>手続</w:t>
      </w:r>
      <w:r w:rsidRPr="0005381D">
        <w:rPr>
          <w:rFonts w:hint="eastAsia"/>
        </w:rPr>
        <w:t>支援</w:t>
      </w:r>
      <w:r w:rsidR="00790B21" w:rsidRPr="0005381D">
        <w:rPr>
          <w:rFonts w:hint="eastAsia"/>
        </w:rPr>
        <w:t>等</w:t>
      </w:r>
      <w:r w:rsidR="009E4987" w:rsidRPr="0005381D">
        <w:rPr>
          <w:rFonts w:hint="eastAsia"/>
        </w:rPr>
        <w:t>を</w:t>
      </w:r>
      <w:r w:rsidRPr="0005381D">
        <w:rPr>
          <w:rFonts w:hint="eastAsia"/>
        </w:rPr>
        <w:t>行う</w:t>
      </w:r>
      <w:r w:rsidR="009E4987" w:rsidRPr="0005381D">
        <w:rPr>
          <w:rFonts w:hint="eastAsia"/>
        </w:rPr>
        <w:t>ための</w:t>
      </w:r>
      <w:r w:rsidR="00341C3E" w:rsidRPr="0005381D">
        <w:rPr>
          <w:rFonts w:hint="eastAsia"/>
        </w:rPr>
        <w:t>出張</w:t>
      </w:r>
      <w:r w:rsidR="00535A62" w:rsidRPr="0005381D">
        <w:rPr>
          <w:rFonts w:hint="eastAsia"/>
        </w:rPr>
        <w:t>申請</w:t>
      </w:r>
      <w:r w:rsidR="009E4987" w:rsidRPr="0005381D">
        <w:rPr>
          <w:rFonts w:hint="eastAsia"/>
        </w:rPr>
        <w:t>窓口</w:t>
      </w:r>
      <w:r w:rsidR="0094067C" w:rsidRPr="0005381D">
        <w:rPr>
          <w:rFonts w:hint="eastAsia"/>
        </w:rPr>
        <w:t>の</w:t>
      </w:r>
      <w:r w:rsidR="009E4987" w:rsidRPr="0005381D">
        <w:rPr>
          <w:rFonts w:hint="eastAsia"/>
        </w:rPr>
        <w:t>設置</w:t>
      </w:r>
      <w:r w:rsidR="0094067C" w:rsidRPr="0005381D">
        <w:rPr>
          <w:rFonts w:hint="eastAsia"/>
        </w:rPr>
        <w:t>を予定しており</w:t>
      </w:r>
      <w:r w:rsidR="001311DA" w:rsidRPr="0005381D">
        <w:rPr>
          <w:rFonts w:hint="eastAsia"/>
        </w:rPr>
        <w:t>、</w:t>
      </w:r>
      <w:r w:rsidR="0094067C" w:rsidRPr="0005381D">
        <w:rPr>
          <w:rFonts w:hint="eastAsia"/>
        </w:rPr>
        <w:t>本業務は当該窓口の設置</w:t>
      </w:r>
      <w:r w:rsidR="00FE29E0" w:rsidRPr="0005381D">
        <w:rPr>
          <w:rFonts w:hint="eastAsia"/>
        </w:rPr>
        <w:t>等</w:t>
      </w:r>
      <w:r w:rsidR="0094067C" w:rsidRPr="0005381D">
        <w:rPr>
          <w:rFonts w:hint="eastAsia"/>
        </w:rPr>
        <w:t>に必要となる</w:t>
      </w:r>
      <w:r w:rsidR="009E4987" w:rsidRPr="0005381D">
        <w:rPr>
          <w:rFonts w:hint="eastAsia"/>
        </w:rPr>
        <w:t>一連の業務を委託するものである。</w:t>
      </w:r>
    </w:p>
    <w:bookmarkEnd w:id="1"/>
    <w:p w14:paraId="56C9A92E" w14:textId="4D93EADD" w:rsidR="00153DE9" w:rsidRPr="0005381D" w:rsidRDefault="00153DE9">
      <w:pPr>
        <w:rPr>
          <w:rFonts w:asciiTheme="majorEastAsia" w:eastAsiaTheme="majorEastAsia" w:hAnsiTheme="majorEastAsia"/>
        </w:rPr>
      </w:pPr>
    </w:p>
    <w:p w14:paraId="6B906C97" w14:textId="6B1D79D1" w:rsidR="00790B21" w:rsidRPr="0005381D" w:rsidRDefault="00790B21" w:rsidP="00790B21">
      <w:pPr>
        <w:rPr>
          <w:rFonts w:asciiTheme="majorEastAsia" w:eastAsiaTheme="majorEastAsia" w:hAnsiTheme="majorEastAsia"/>
        </w:rPr>
      </w:pPr>
      <w:r w:rsidRPr="0005381D">
        <w:rPr>
          <w:rFonts w:asciiTheme="majorEastAsia" w:eastAsiaTheme="majorEastAsia" w:hAnsiTheme="majorEastAsia" w:hint="eastAsia"/>
        </w:rPr>
        <w:t>２　業務内容</w:t>
      </w:r>
    </w:p>
    <w:p w14:paraId="1EA2CA1A" w14:textId="49B7DBE6" w:rsidR="00790B21" w:rsidRPr="0005381D" w:rsidRDefault="00790B21" w:rsidP="00790B21">
      <w:pPr>
        <w:ind w:left="210" w:hangingChars="100" w:hanging="210"/>
        <w:rPr>
          <w:rFonts w:asciiTheme="minorEastAsia" w:hAnsiTheme="minorEastAsia"/>
        </w:rPr>
      </w:pPr>
      <w:r w:rsidRPr="0005381D">
        <w:rPr>
          <w:rFonts w:asciiTheme="minorEastAsia" w:hAnsiTheme="minorEastAsia" w:hint="eastAsia"/>
        </w:rPr>
        <w:t xml:space="preserve">　　「マイナンバーカード出張申請窓口の開設等に係る企画・運営業務</w:t>
      </w:r>
      <w:r w:rsidR="00007C22" w:rsidRPr="0005381D">
        <w:rPr>
          <w:rFonts w:asciiTheme="minorEastAsia" w:hAnsiTheme="minorEastAsia" w:hint="eastAsia"/>
        </w:rPr>
        <w:t>委託</w:t>
      </w:r>
      <w:r w:rsidRPr="0005381D">
        <w:rPr>
          <w:rFonts w:asciiTheme="minorEastAsia" w:hAnsiTheme="minorEastAsia" w:hint="eastAsia"/>
        </w:rPr>
        <w:t>仕様書」のとおり（別紙１）</w:t>
      </w:r>
    </w:p>
    <w:p w14:paraId="66301AFD" w14:textId="77777777" w:rsidR="00790B21" w:rsidRPr="0005381D" w:rsidRDefault="00790B21" w:rsidP="00790B21">
      <w:pPr>
        <w:rPr>
          <w:rFonts w:asciiTheme="majorEastAsia" w:eastAsiaTheme="majorEastAsia" w:hAnsiTheme="majorEastAsia"/>
        </w:rPr>
      </w:pPr>
    </w:p>
    <w:p w14:paraId="5E884A0E" w14:textId="044FC560" w:rsidR="00790B21" w:rsidRPr="0005381D" w:rsidRDefault="00790B21" w:rsidP="00790B21">
      <w:pPr>
        <w:rPr>
          <w:rFonts w:asciiTheme="majorEastAsia" w:eastAsiaTheme="majorEastAsia" w:hAnsiTheme="majorEastAsia"/>
        </w:rPr>
      </w:pPr>
      <w:r w:rsidRPr="0005381D">
        <w:rPr>
          <w:rFonts w:asciiTheme="majorEastAsia" w:eastAsiaTheme="majorEastAsia" w:hAnsiTheme="majorEastAsia" w:hint="eastAsia"/>
        </w:rPr>
        <w:t>３　委託期間</w:t>
      </w:r>
    </w:p>
    <w:p w14:paraId="2D8DD560" w14:textId="64A848B1" w:rsidR="00790B21" w:rsidRPr="0005381D" w:rsidRDefault="00790B21" w:rsidP="00790B21">
      <w:pPr>
        <w:rPr>
          <w:rFonts w:asciiTheme="minorEastAsia" w:hAnsiTheme="minorEastAsia"/>
        </w:rPr>
      </w:pPr>
      <w:r w:rsidRPr="0005381D">
        <w:rPr>
          <w:rFonts w:asciiTheme="minorEastAsia" w:hAnsiTheme="minorEastAsia" w:hint="eastAsia"/>
        </w:rPr>
        <w:t xml:space="preserve">　　令和</w:t>
      </w:r>
      <w:r w:rsidR="00503826" w:rsidRPr="0005381D">
        <w:rPr>
          <w:rFonts w:asciiTheme="minorEastAsia" w:hAnsiTheme="minorEastAsia" w:hint="eastAsia"/>
        </w:rPr>
        <w:t>７</w:t>
      </w:r>
      <w:r w:rsidRPr="0005381D">
        <w:rPr>
          <w:rFonts w:asciiTheme="minorEastAsia" w:hAnsiTheme="minorEastAsia" w:hint="eastAsia"/>
        </w:rPr>
        <w:t>年４月１日から令和</w:t>
      </w:r>
      <w:r w:rsidR="00A4496A" w:rsidRPr="0005381D">
        <w:rPr>
          <w:rFonts w:asciiTheme="minorEastAsia" w:hAnsiTheme="minorEastAsia" w:hint="eastAsia"/>
        </w:rPr>
        <w:t>８</w:t>
      </w:r>
      <w:r w:rsidRPr="0005381D">
        <w:rPr>
          <w:rFonts w:asciiTheme="minorEastAsia" w:hAnsiTheme="minorEastAsia" w:hint="eastAsia"/>
        </w:rPr>
        <w:t>年</w:t>
      </w:r>
      <w:r w:rsidR="00A4496A" w:rsidRPr="0005381D">
        <w:rPr>
          <w:rFonts w:asciiTheme="minorEastAsia" w:hAnsiTheme="minorEastAsia" w:hint="eastAsia"/>
        </w:rPr>
        <w:t>３</w:t>
      </w:r>
      <w:r w:rsidRPr="0005381D">
        <w:rPr>
          <w:rFonts w:asciiTheme="minorEastAsia" w:hAnsiTheme="minorEastAsia" w:hint="eastAsia"/>
        </w:rPr>
        <w:t>月３</w:t>
      </w:r>
      <w:r w:rsidR="00A4496A" w:rsidRPr="0005381D">
        <w:rPr>
          <w:rFonts w:asciiTheme="minorEastAsia" w:hAnsiTheme="minorEastAsia" w:hint="eastAsia"/>
        </w:rPr>
        <w:t>１</w:t>
      </w:r>
      <w:r w:rsidRPr="0005381D">
        <w:rPr>
          <w:rFonts w:asciiTheme="minorEastAsia" w:hAnsiTheme="minorEastAsia" w:hint="eastAsia"/>
        </w:rPr>
        <w:t>日まで</w:t>
      </w:r>
    </w:p>
    <w:p w14:paraId="353F98FF" w14:textId="77777777" w:rsidR="00790B21" w:rsidRPr="0005381D" w:rsidRDefault="00790B21" w:rsidP="00790B21">
      <w:pPr>
        <w:rPr>
          <w:rFonts w:asciiTheme="majorEastAsia" w:eastAsiaTheme="majorEastAsia" w:hAnsiTheme="majorEastAsia"/>
        </w:rPr>
      </w:pPr>
    </w:p>
    <w:p w14:paraId="5DEE0BD5" w14:textId="5EFB34BE" w:rsidR="00F26E87" w:rsidRPr="0005381D" w:rsidRDefault="00790B21" w:rsidP="00A4496A">
      <w:pPr>
        <w:rPr>
          <w:rFonts w:asciiTheme="majorEastAsia" w:eastAsiaTheme="majorEastAsia" w:hAnsiTheme="majorEastAsia"/>
        </w:rPr>
      </w:pPr>
      <w:r w:rsidRPr="0005381D">
        <w:rPr>
          <w:rFonts w:asciiTheme="majorEastAsia" w:eastAsiaTheme="majorEastAsia" w:hAnsiTheme="majorEastAsia" w:hint="eastAsia"/>
        </w:rPr>
        <w:t>４　契約上限額</w:t>
      </w:r>
    </w:p>
    <w:p w14:paraId="5F5E295A" w14:textId="35E8C07E" w:rsidR="00F26E87" w:rsidRPr="0005381D" w:rsidRDefault="00F26E87" w:rsidP="00493BE0">
      <w:pPr>
        <w:ind w:firstLineChars="200" w:firstLine="420"/>
        <w:rPr>
          <w:rFonts w:asciiTheme="minorEastAsia" w:hAnsiTheme="minorEastAsia"/>
        </w:rPr>
      </w:pPr>
      <w:r w:rsidRPr="0005381D">
        <w:rPr>
          <w:rFonts w:asciiTheme="minorEastAsia" w:hAnsiTheme="minorEastAsia" w:hint="eastAsia"/>
        </w:rPr>
        <w:t>金</w:t>
      </w:r>
      <w:r w:rsidR="00913F8A" w:rsidRPr="0005381D">
        <w:rPr>
          <w:rFonts w:asciiTheme="minorEastAsia" w:hAnsiTheme="minorEastAsia" w:hint="eastAsia"/>
        </w:rPr>
        <w:t>７</w:t>
      </w:r>
      <w:r w:rsidR="00737FFA">
        <w:rPr>
          <w:rFonts w:asciiTheme="minorEastAsia" w:hAnsiTheme="minorEastAsia" w:hint="eastAsia"/>
        </w:rPr>
        <w:t>５</w:t>
      </w:r>
      <w:r w:rsidRPr="0005381D">
        <w:rPr>
          <w:rFonts w:asciiTheme="minorEastAsia" w:hAnsiTheme="minorEastAsia" w:hint="eastAsia"/>
        </w:rPr>
        <w:t>,</w:t>
      </w:r>
      <w:r w:rsidR="00737FFA">
        <w:rPr>
          <w:rFonts w:asciiTheme="minorEastAsia" w:hAnsiTheme="minorEastAsia" w:hint="eastAsia"/>
        </w:rPr>
        <w:t>０</w:t>
      </w:r>
      <w:r w:rsidRPr="0005381D">
        <w:rPr>
          <w:rFonts w:asciiTheme="minorEastAsia" w:hAnsiTheme="minorEastAsia" w:hint="eastAsia"/>
        </w:rPr>
        <w:t>００千円（消費税及び地方消費税相当額を含む。）</w:t>
      </w:r>
    </w:p>
    <w:p w14:paraId="394AE451" w14:textId="77777777" w:rsidR="00790B21" w:rsidRPr="0005381D" w:rsidRDefault="00790B21" w:rsidP="00790B21">
      <w:pPr>
        <w:rPr>
          <w:rFonts w:asciiTheme="majorEastAsia" w:eastAsiaTheme="majorEastAsia" w:hAnsiTheme="majorEastAsia"/>
        </w:rPr>
      </w:pPr>
    </w:p>
    <w:p w14:paraId="2402D141" w14:textId="32F89E64" w:rsidR="0094067C" w:rsidRPr="0005381D" w:rsidRDefault="00790B21">
      <w:pPr>
        <w:rPr>
          <w:rFonts w:asciiTheme="majorEastAsia" w:eastAsiaTheme="majorEastAsia" w:hAnsiTheme="majorEastAsia"/>
        </w:rPr>
      </w:pPr>
      <w:r w:rsidRPr="0005381D">
        <w:rPr>
          <w:rFonts w:asciiTheme="majorEastAsia" w:eastAsiaTheme="majorEastAsia" w:hAnsiTheme="majorEastAsia" w:hint="eastAsia"/>
        </w:rPr>
        <w:t>５</w:t>
      </w:r>
      <w:r w:rsidR="0094067C" w:rsidRPr="0005381D">
        <w:rPr>
          <w:rFonts w:asciiTheme="majorEastAsia" w:eastAsiaTheme="majorEastAsia" w:hAnsiTheme="majorEastAsia" w:hint="eastAsia"/>
        </w:rPr>
        <w:t xml:space="preserve">　参加資格</w:t>
      </w:r>
    </w:p>
    <w:p w14:paraId="79742C05" w14:textId="06E124F1" w:rsidR="0094067C" w:rsidRPr="0005381D" w:rsidRDefault="006C623A" w:rsidP="00A955BE">
      <w:pPr>
        <w:pStyle w:val="a7"/>
        <w:numPr>
          <w:ilvl w:val="0"/>
          <w:numId w:val="38"/>
        </w:numPr>
        <w:ind w:leftChars="68" w:left="422" w:hangingChars="133" w:hanging="279"/>
        <w:rPr>
          <w:rFonts w:asciiTheme="minorEastAsia" w:hAnsiTheme="minorEastAsia"/>
        </w:rPr>
      </w:pPr>
      <w:r w:rsidRPr="0005381D">
        <w:rPr>
          <w:rFonts w:asciiTheme="minorEastAsia" w:hAnsiTheme="minorEastAsia" w:hint="eastAsia"/>
        </w:rPr>
        <w:t xml:space="preserve">　</w:t>
      </w:r>
      <w:bookmarkStart w:id="2" w:name="_Hlk61542265"/>
      <w:r w:rsidR="00126717" w:rsidRPr="0005381D">
        <w:rPr>
          <w:rFonts w:asciiTheme="minorEastAsia" w:hAnsiTheme="minorEastAsia" w:hint="eastAsia"/>
        </w:rPr>
        <w:t>京都市契約事務規則第４条第２項に規定する一般競争入札有資格者名簿又は同規則第２２条第２項に規定する指名競争入札有資格者名簿に登載されている者とする。</w:t>
      </w:r>
      <w:r w:rsidR="003E76CC" w:rsidRPr="0005381D">
        <w:rPr>
          <w:rFonts w:asciiTheme="minorEastAsia" w:hAnsiTheme="minorEastAsia" w:hint="eastAsia"/>
        </w:rPr>
        <w:t>ただし</w:t>
      </w:r>
      <w:r w:rsidR="001311DA" w:rsidRPr="0005381D">
        <w:rPr>
          <w:rFonts w:asciiTheme="minorEastAsia" w:hAnsiTheme="minorEastAsia" w:hint="eastAsia"/>
        </w:rPr>
        <w:t>、</w:t>
      </w:r>
      <w:r w:rsidR="00126717" w:rsidRPr="0005381D">
        <w:rPr>
          <w:rFonts w:asciiTheme="minorEastAsia" w:hAnsiTheme="minorEastAsia" w:hint="eastAsia"/>
        </w:rPr>
        <w:t>競争入札有資格者名簿に登載されていない場合であっても</w:t>
      </w:r>
      <w:r w:rsidR="001311DA" w:rsidRPr="0005381D">
        <w:rPr>
          <w:rFonts w:asciiTheme="minorEastAsia" w:hAnsiTheme="minorEastAsia" w:hint="eastAsia"/>
        </w:rPr>
        <w:t>、</w:t>
      </w:r>
      <w:r w:rsidR="00126717" w:rsidRPr="0005381D">
        <w:rPr>
          <w:rFonts w:asciiTheme="minorEastAsia" w:hAnsiTheme="minorEastAsia" w:hint="eastAsia"/>
        </w:rPr>
        <w:t>京都市競争入札等取扱要綱第２条第１項各号に掲げる資格を有する者である場合は</w:t>
      </w:r>
      <w:r w:rsidR="001311DA" w:rsidRPr="0005381D">
        <w:rPr>
          <w:rFonts w:asciiTheme="minorEastAsia" w:hAnsiTheme="minorEastAsia" w:hint="eastAsia"/>
        </w:rPr>
        <w:t>、</w:t>
      </w:r>
      <w:r w:rsidR="00126717" w:rsidRPr="0005381D">
        <w:rPr>
          <w:rFonts w:asciiTheme="minorEastAsia" w:hAnsiTheme="minorEastAsia" w:hint="eastAsia"/>
        </w:rPr>
        <w:t>競争入札参加有資格者とみなす。</w:t>
      </w:r>
      <w:bookmarkEnd w:id="2"/>
    </w:p>
    <w:p w14:paraId="24700B0E" w14:textId="70B76EFB" w:rsidR="009019B5" w:rsidRPr="0005381D" w:rsidRDefault="0094067C" w:rsidP="00A955BE">
      <w:pPr>
        <w:ind w:leftChars="68" w:left="422" w:hangingChars="133" w:hanging="279"/>
        <w:rPr>
          <w:rFonts w:asciiTheme="minorEastAsia" w:hAnsiTheme="minorEastAsia"/>
        </w:rPr>
      </w:pPr>
      <w:r w:rsidRPr="0005381D">
        <w:rPr>
          <w:rFonts w:asciiTheme="minorEastAsia" w:hAnsiTheme="minorEastAsia" w:hint="eastAsia"/>
        </w:rPr>
        <w:t>⑵</w:t>
      </w:r>
      <w:r w:rsidR="00126717" w:rsidRPr="0005381D">
        <w:rPr>
          <w:rFonts w:asciiTheme="minorEastAsia" w:hAnsiTheme="minorEastAsia" w:hint="eastAsia"/>
        </w:rPr>
        <w:t xml:space="preserve">　</w:t>
      </w:r>
      <w:r w:rsidR="009019B5" w:rsidRPr="0005381D">
        <w:rPr>
          <w:rFonts w:asciiTheme="minorEastAsia" w:hAnsiTheme="minorEastAsia" w:hint="eastAsia"/>
        </w:rPr>
        <w:t>公募開始日から選定結果の通知の日までの期間に</w:t>
      </w:r>
      <w:r w:rsidR="001311DA" w:rsidRPr="0005381D">
        <w:rPr>
          <w:rFonts w:asciiTheme="minorEastAsia" w:hAnsiTheme="minorEastAsia" w:hint="eastAsia"/>
        </w:rPr>
        <w:t>、</w:t>
      </w:r>
      <w:r w:rsidR="009019B5" w:rsidRPr="0005381D">
        <w:rPr>
          <w:rFonts w:asciiTheme="minorEastAsia" w:hAnsiTheme="minorEastAsia" w:hint="eastAsia"/>
        </w:rPr>
        <w:t>京都市競争入札等取扱要綱に基づく競争入札参加停止の措置を受けていないこと。</w:t>
      </w:r>
    </w:p>
    <w:p w14:paraId="1AF984F6" w14:textId="5684FCB1" w:rsidR="009019B5" w:rsidRPr="0005381D" w:rsidRDefault="0094067C" w:rsidP="00A955BE">
      <w:pPr>
        <w:widowControl/>
        <w:ind w:leftChars="68" w:left="422" w:hangingChars="133" w:hanging="279"/>
        <w:jc w:val="left"/>
        <w:rPr>
          <w:rFonts w:asciiTheme="minorEastAsia" w:hAnsiTheme="minorEastAsia" w:cs="Arial"/>
          <w:kern w:val="0"/>
          <w:szCs w:val="21"/>
        </w:rPr>
      </w:pPr>
      <w:r w:rsidRPr="0005381D">
        <w:rPr>
          <w:rFonts w:asciiTheme="minorEastAsia" w:hAnsiTheme="minorEastAsia" w:hint="eastAsia"/>
          <w:szCs w:val="21"/>
        </w:rPr>
        <w:t>⑶</w:t>
      </w:r>
      <w:r w:rsidR="009019B5" w:rsidRPr="0005381D">
        <w:rPr>
          <w:rFonts w:asciiTheme="minorEastAsia" w:hAnsiTheme="minorEastAsia" w:hint="eastAsia"/>
          <w:szCs w:val="21"/>
        </w:rPr>
        <w:t xml:space="preserve">　</w:t>
      </w:r>
      <w:r w:rsidR="00176C90" w:rsidRPr="0005381D">
        <w:rPr>
          <w:rFonts w:asciiTheme="minorEastAsia" w:hAnsiTheme="minorEastAsia" w:cs="Arial"/>
          <w:kern w:val="0"/>
          <w:szCs w:val="21"/>
        </w:rPr>
        <w:t>京都市暴力団排除条例第</w:t>
      </w:r>
      <w:r w:rsidR="00C46187" w:rsidRPr="0005381D">
        <w:rPr>
          <w:rFonts w:asciiTheme="minorEastAsia" w:hAnsiTheme="minorEastAsia" w:cs="Arial" w:hint="eastAsia"/>
          <w:kern w:val="0"/>
          <w:szCs w:val="21"/>
        </w:rPr>
        <w:t>２</w:t>
      </w:r>
      <w:r w:rsidR="00176C90" w:rsidRPr="0005381D">
        <w:rPr>
          <w:rFonts w:asciiTheme="minorEastAsia" w:hAnsiTheme="minorEastAsia" w:cs="Arial"/>
          <w:kern w:val="0"/>
          <w:szCs w:val="21"/>
        </w:rPr>
        <w:t>条第</w:t>
      </w:r>
      <w:r w:rsidR="00C46187" w:rsidRPr="0005381D">
        <w:rPr>
          <w:rFonts w:asciiTheme="minorEastAsia" w:hAnsiTheme="minorEastAsia" w:cs="Arial" w:hint="eastAsia"/>
          <w:kern w:val="0"/>
          <w:szCs w:val="21"/>
        </w:rPr>
        <w:t>４</w:t>
      </w:r>
      <w:r w:rsidR="00176C90" w:rsidRPr="0005381D">
        <w:rPr>
          <w:rFonts w:asciiTheme="minorEastAsia" w:hAnsiTheme="minorEastAsia" w:cs="Arial"/>
          <w:kern w:val="0"/>
          <w:szCs w:val="21"/>
        </w:rPr>
        <w:t>号に規定する暴力団員等又は同条第</w:t>
      </w:r>
      <w:r w:rsidR="00C46187" w:rsidRPr="0005381D">
        <w:rPr>
          <w:rFonts w:asciiTheme="minorEastAsia" w:hAnsiTheme="minorEastAsia" w:cs="Arial" w:hint="eastAsia"/>
          <w:kern w:val="0"/>
          <w:szCs w:val="21"/>
        </w:rPr>
        <w:t>５</w:t>
      </w:r>
      <w:r w:rsidR="00176C90" w:rsidRPr="0005381D">
        <w:rPr>
          <w:rFonts w:asciiTheme="minorEastAsia" w:hAnsiTheme="minorEastAsia" w:cs="Arial"/>
          <w:kern w:val="0"/>
          <w:szCs w:val="21"/>
        </w:rPr>
        <w:t>号に規定する暴力団密接関係者でないこと</w:t>
      </w:r>
      <w:r w:rsidR="00C46187" w:rsidRPr="0005381D">
        <w:rPr>
          <w:rFonts w:asciiTheme="minorEastAsia" w:hAnsiTheme="minorEastAsia" w:cs="Arial" w:hint="eastAsia"/>
          <w:kern w:val="0"/>
          <w:szCs w:val="21"/>
        </w:rPr>
        <w:t>。</w:t>
      </w:r>
    </w:p>
    <w:p w14:paraId="46DEFB0D" w14:textId="0642618D" w:rsidR="00BC1E82" w:rsidRPr="0005381D" w:rsidRDefault="00BC1E82" w:rsidP="00A955BE">
      <w:pPr>
        <w:ind w:leftChars="68" w:left="422" w:hangingChars="133" w:hanging="279"/>
        <w:rPr>
          <w:rFonts w:asciiTheme="minorEastAsia" w:hAnsiTheme="minorEastAsia"/>
        </w:rPr>
      </w:pPr>
      <w:r w:rsidRPr="0005381D">
        <w:rPr>
          <w:rFonts w:asciiTheme="minorEastAsia" w:hAnsiTheme="minorEastAsia" w:hint="eastAsia"/>
        </w:rPr>
        <w:lastRenderedPageBreak/>
        <w:t>⑷　法人税又は所得税</w:t>
      </w:r>
      <w:r w:rsidR="001311DA" w:rsidRPr="0005381D">
        <w:rPr>
          <w:rFonts w:asciiTheme="minorEastAsia" w:hAnsiTheme="minorEastAsia" w:hint="eastAsia"/>
        </w:rPr>
        <w:t>、</w:t>
      </w:r>
      <w:r w:rsidRPr="0005381D">
        <w:rPr>
          <w:rFonts w:asciiTheme="minorEastAsia" w:hAnsiTheme="minorEastAsia" w:hint="eastAsia"/>
        </w:rPr>
        <w:t>消費税及び地方消費税の滞納がないこと。また</w:t>
      </w:r>
      <w:r w:rsidR="001311DA" w:rsidRPr="0005381D">
        <w:rPr>
          <w:rFonts w:asciiTheme="minorEastAsia" w:hAnsiTheme="minorEastAsia" w:hint="eastAsia"/>
        </w:rPr>
        <w:t>、</w:t>
      </w:r>
      <w:r w:rsidRPr="0005381D">
        <w:rPr>
          <w:rFonts w:asciiTheme="minorEastAsia" w:hAnsiTheme="minorEastAsia" w:hint="eastAsia"/>
        </w:rPr>
        <w:t>本市で課税がある場合は</w:t>
      </w:r>
      <w:r w:rsidR="001311DA" w:rsidRPr="0005381D">
        <w:rPr>
          <w:rFonts w:asciiTheme="minorEastAsia" w:hAnsiTheme="minorEastAsia" w:hint="eastAsia"/>
        </w:rPr>
        <w:t>、</w:t>
      </w:r>
      <w:r w:rsidRPr="0005381D">
        <w:rPr>
          <w:rFonts w:asciiTheme="minorEastAsia" w:hAnsiTheme="minorEastAsia" w:hint="eastAsia"/>
        </w:rPr>
        <w:t>市民税又は法人市民税及び固定資産税の滞納がないこと。</w:t>
      </w:r>
    </w:p>
    <w:p w14:paraId="1921D3FA" w14:textId="26963536" w:rsidR="009019B5" w:rsidRPr="0005381D" w:rsidRDefault="00BC1E82" w:rsidP="00A955BE">
      <w:pPr>
        <w:ind w:leftChars="68" w:left="422" w:hangingChars="133" w:hanging="279"/>
        <w:rPr>
          <w:rFonts w:asciiTheme="minorEastAsia" w:hAnsiTheme="minorEastAsia"/>
        </w:rPr>
      </w:pPr>
      <w:r w:rsidRPr="0005381D">
        <w:rPr>
          <w:rFonts w:asciiTheme="minorEastAsia" w:hAnsiTheme="minorEastAsia" w:hint="eastAsia"/>
        </w:rPr>
        <w:t>⑸</w:t>
      </w:r>
      <w:r w:rsidR="009019B5" w:rsidRPr="0005381D">
        <w:rPr>
          <w:rFonts w:asciiTheme="minorEastAsia" w:hAnsiTheme="minorEastAsia" w:hint="eastAsia"/>
        </w:rPr>
        <w:t xml:space="preserve">　</w:t>
      </w:r>
      <w:bookmarkStart w:id="3" w:name="_Hlk61542304"/>
      <w:r w:rsidR="00AE6378" w:rsidRPr="0005381D">
        <w:rPr>
          <w:rFonts w:asciiTheme="minorEastAsia" w:hAnsiTheme="minorEastAsia" w:hint="eastAsia"/>
        </w:rPr>
        <w:t>情報セキュリティマネジメントシステム（ＩＳＭＳ）、プライバシーマーク等の認証等、セキュリティ関連の認証を取得していること</w:t>
      </w:r>
      <w:r w:rsidR="009019B5" w:rsidRPr="0005381D">
        <w:rPr>
          <w:rFonts w:asciiTheme="minorEastAsia" w:hAnsiTheme="minorEastAsia" w:hint="eastAsia"/>
        </w:rPr>
        <w:t>。</w:t>
      </w:r>
      <w:bookmarkEnd w:id="3"/>
    </w:p>
    <w:p w14:paraId="2C5BDD12" w14:textId="56248034" w:rsidR="00473699" w:rsidRPr="0005381D" w:rsidRDefault="00473699" w:rsidP="00A955BE">
      <w:pPr>
        <w:ind w:leftChars="68" w:left="422" w:hangingChars="133" w:hanging="279"/>
        <w:rPr>
          <w:rFonts w:asciiTheme="minorEastAsia" w:hAnsiTheme="minorEastAsia"/>
        </w:rPr>
      </w:pPr>
      <w:r w:rsidRPr="0005381D">
        <w:rPr>
          <w:rFonts w:asciiTheme="minorEastAsia" w:hAnsiTheme="minorEastAsia" w:hint="eastAsia"/>
        </w:rPr>
        <w:t xml:space="preserve">⑹　</w:t>
      </w:r>
      <w:bookmarkStart w:id="4" w:name="_Hlk61542323"/>
      <w:r w:rsidRPr="0005381D">
        <w:rPr>
          <w:rFonts w:asciiTheme="minorEastAsia" w:hAnsiTheme="minorEastAsia" w:hint="eastAsia"/>
        </w:rPr>
        <w:t>国又は地方公共団体</w:t>
      </w:r>
      <w:r w:rsidR="00F4575E" w:rsidRPr="0005381D">
        <w:rPr>
          <w:rFonts w:asciiTheme="minorEastAsia" w:hAnsiTheme="minorEastAsia" w:hint="eastAsia"/>
        </w:rPr>
        <w:t>（政令指定都市又は中核市）</w:t>
      </w:r>
      <w:r w:rsidRPr="0005381D">
        <w:rPr>
          <w:rFonts w:asciiTheme="minorEastAsia" w:hAnsiTheme="minorEastAsia" w:hint="eastAsia"/>
        </w:rPr>
        <w:t>において</w:t>
      </w:r>
      <w:r w:rsidR="001311DA" w:rsidRPr="0005381D">
        <w:rPr>
          <w:rFonts w:asciiTheme="minorEastAsia" w:hAnsiTheme="minorEastAsia" w:hint="eastAsia"/>
        </w:rPr>
        <w:t>、</w:t>
      </w:r>
      <w:r w:rsidR="00790B21" w:rsidRPr="0005381D">
        <w:rPr>
          <w:rFonts w:asciiTheme="minorEastAsia" w:hAnsiTheme="minorEastAsia" w:hint="eastAsia"/>
        </w:rPr>
        <w:t>過去５年以内に</w:t>
      </w:r>
      <w:r w:rsidR="009A49EF" w:rsidRPr="0005381D">
        <w:rPr>
          <w:rFonts w:asciiTheme="minorEastAsia" w:hAnsiTheme="minorEastAsia" w:hint="eastAsia"/>
        </w:rPr>
        <w:t>本業務や</w:t>
      </w:r>
      <w:r w:rsidRPr="0005381D">
        <w:rPr>
          <w:rFonts w:asciiTheme="minorEastAsia" w:hAnsiTheme="minorEastAsia" w:hint="eastAsia"/>
        </w:rPr>
        <w:t>マイナンバー制度に関する問合せ対応等の窓口業務（マイナンバーカードの申請・交付事務</w:t>
      </w:r>
      <w:r w:rsidR="00535A62" w:rsidRPr="0005381D">
        <w:rPr>
          <w:rFonts w:asciiTheme="minorEastAsia" w:hAnsiTheme="minorEastAsia" w:hint="eastAsia"/>
        </w:rPr>
        <w:t>やマイナポイント予約・申込支援</w:t>
      </w:r>
      <w:r w:rsidRPr="0005381D">
        <w:rPr>
          <w:rFonts w:asciiTheme="minorEastAsia" w:hAnsiTheme="minorEastAsia" w:hint="eastAsia"/>
        </w:rPr>
        <w:t>等）又はこれ</w:t>
      </w:r>
      <w:r w:rsidR="009A49EF" w:rsidRPr="0005381D">
        <w:rPr>
          <w:rFonts w:asciiTheme="minorEastAsia" w:hAnsiTheme="minorEastAsia" w:hint="eastAsia"/>
        </w:rPr>
        <w:t>ら</w:t>
      </w:r>
      <w:r w:rsidRPr="0005381D">
        <w:rPr>
          <w:rFonts w:asciiTheme="minorEastAsia" w:hAnsiTheme="minorEastAsia" w:hint="eastAsia"/>
        </w:rPr>
        <w:t>に類似した業務を元請として履行した実績を有</w:t>
      </w:r>
      <w:r w:rsidR="00EE5EEC" w:rsidRPr="0005381D">
        <w:rPr>
          <w:rFonts w:asciiTheme="minorEastAsia" w:hAnsiTheme="minorEastAsia" w:hint="eastAsia"/>
        </w:rPr>
        <w:t>すること。</w:t>
      </w:r>
      <w:bookmarkEnd w:id="4"/>
    </w:p>
    <w:p w14:paraId="12BA6191" w14:textId="7839E586" w:rsidR="009019B5" w:rsidRPr="0005381D" w:rsidRDefault="00473699" w:rsidP="00A955BE">
      <w:pPr>
        <w:ind w:leftChars="68" w:left="422" w:hangingChars="133" w:hanging="279"/>
        <w:rPr>
          <w:rFonts w:asciiTheme="minorEastAsia" w:hAnsiTheme="minorEastAsia"/>
        </w:rPr>
      </w:pPr>
      <w:r w:rsidRPr="0005381D">
        <w:rPr>
          <w:rFonts w:asciiTheme="minorEastAsia" w:hAnsiTheme="minorEastAsia" w:hint="eastAsia"/>
        </w:rPr>
        <w:t>⑺</w:t>
      </w:r>
      <w:r w:rsidR="009019B5" w:rsidRPr="0005381D">
        <w:rPr>
          <w:rFonts w:asciiTheme="minorEastAsia" w:hAnsiTheme="minorEastAsia" w:hint="eastAsia"/>
        </w:rPr>
        <w:t xml:space="preserve">　</w:t>
      </w:r>
      <w:bookmarkStart w:id="5" w:name="_Hlk61542344"/>
      <w:r w:rsidR="009019B5" w:rsidRPr="0005381D">
        <w:rPr>
          <w:rFonts w:asciiTheme="minorEastAsia" w:hAnsiTheme="minorEastAsia" w:hint="eastAsia"/>
        </w:rPr>
        <w:t>契約の履行を複数の事業者で分担するために複数事業者による連合体（以下「コンソーシアム」という。）を結成する場合は</w:t>
      </w:r>
      <w:r w:rsidR="001311DA" w:rsidRPr="0005381D">
        <w:rPr>
          <w:rFonts w:asciiTheme="minorEastAsia" w:hAnsiTheme="minorEastAsia" w:hint="eastAsia"/>
        </w:rPr>
        <w:t>、</w:t>
      </w:r>
      <w:r w:rsidR="009019B5" w:rsidRPr="0005381D">
        <w:rPr>
          <w:rFonts w:asciiTheme="minorEastAsia" w:hAnsiTheme="minorEastAsia" w:hint="eastAsia"/>
        </w:rPr>
        <w:t>全ての事業者が上記⑴～</w:t>
      </w:r>
      <w:r w:rsidR="00BC1E82" w:rsidRPr="0005381D">
        <w:rPr>
          <w:rFonts w:asciiTheme="minorEastAsia" w:hAnsiTheme="minorEastAsia" w:hint="eastAsia"/>
        </w:rPr>
        <w:t>⑷</w:t>
      </w:r>
      <w:r w:rsidR="009019B5" w:rsidRPr="0005381D">
        <w:rPr>
          <w:rFonts w:asciiTheme="minorEastAsia" w:hAnsiTheme="minorEastAsia" w:hint="eastAsia"/>
        </w:rPr>
        <w:t>を</w:t>
      </w:r>
      <w:r w:rsidR="001311DA" w:rsidRPr="0005381D">
        <w:rPr>
          <w:rFonts w:asciiTheme="minorEastAsia" w:hAnsiTheme="minorEastAsia" w:hint="eastAsia"/>
        </w:rPr>
        <w:t>、</w:t>
      </w:r>
      <w:r w:rsidR="009019B5" w:rsidRPr="0005381D">
        <w:rPr>
          <w:rFonts w:asciiTheme="minorEastAsia" w:hAnsiTheme="minorEastAsia" w:hint="eastAsia"/>
        </w:rPr>
        <w:t>事業者側で定めた代表</w:t>
      </w:r>
      <w:r w:rsidR="00C96179" w:rsidRPr="0005381D">
        <w:rPr>
          <w:rFonts w:asciiTheme="minorEastAsia" w:hAnsiTheme="minorEastAsia" w:hint="eastAsia"/>
        </w:rPr>
        <w:t>幹事</w:t>
      </w:r>
      <w:r w:rsidR="0000309A" w:rsidRPr="0005381D">
        <w:rPr>
          <w:rFonts w:asciiTheme="minorEastAsia" w:hAnsiTheme="minorEastAsia" w:hint="eastAsia"/>
        </w:rPr>
        <w:t>事業</w:t>
      </w:r>
      <w:r w:rsidR="009019B5" w:rsidRPr="0005381D">
        <w:rPr>
          <w:rFonts w:asciiTheme="minorEastAsia" w:hAnsiTheme="minorEastAsia" w:hint="eastAsia"/>
        </w:rPr>
        <w:t>者が</w:t>
      </w:r>
      <w:r w:rsidR="001311DA" w:rsidRPr="0005381D">
        <w:rPr>
          <w:rFonts w:asciiTheme="minorEastAsia" w:hAnsiTheme="minorEastAsia" w:hint="eastAsia"/>
        </w:rPr>
        <w:t>、</w:t>
      </w:r>
      <w:r w:rsidR="009019B5" w:rsidRPr="0005381D">
        <w:rPr>
          <w:rFonts w:asciiTheme="minorEastAsia" w:hAnsiTheme="minorEastAsia" w:hint="eastAsia"/>
        </w:rPr>
        <w:t>上記⑴～</w:t>
      </w:r>
      <w:r w:rsidR="00BC1E82" w:rsidRPr="0005381D">
        <w:rPr>
          <w:rFonts w:asciiTheme="minorEastAsia" w:hAnsiTheme="minorEastAsia" w:hint="eastAsia"/>
        </w:rPr>
        <w:t>⑹</w:t>
      </w:r>
      <w:r w:rsidR="009019B5" w:rsidRPr="0005381D">
        <w:rPr>
          <w:rFonts w:asciiTheme="minorEastAsia" w:hAnsiTheme="minorEastAsia" w:hint="eastAsia"/>
        </w:rPr>
        <w:t>を満たしていること。</w:t>
      </w:r>
      <w:bookmarkEnd w:id="5"/>
    </w:p>
    <w:p w14:paraId="0952A7B2" w14:textId="43422CB9" w:rsidR="009019B5" w:rsidRPr="0005381D" w:rsidRDefault="009019B5" w:rsidP="00A955BE">
      <w:pPr>
        <w:ind w:leftChars="68" w:left="422" w:hangingChars="133" w:hanging="279"/>
        <w:rPr>
          <w:rFonts w:asciiTheme="minorEastAsia" w:hAnsiTheme="minorEastAsia"/>
        </w:rPr>
      </w:pPr>
      <w:r w:rsidRPr="0005381D">
        <w:rPr>
          <w:rFonts w:asciiTheme="minorEastAsia" w:hAnsiTheme="minorEastAsia" w:hint="eastAsia"/>
        </w:rPr>
        <w:t xml:space="preserve">　　なお</w:t>
      </w:r>
      <w:r w:rsidR="001311DA" w:rsidRPr="0005381D">
        <w:rPr>
          <w:rFonts w:asciiTheme="minorEastAsia" w:hAnsiTheme="minorEastAsia" w:hint="eastAsia"/>
        </w:rPr>
        <w:t>、</w:t>
      </w:r>
      <w:r w:rsidRPr="0005381D">
        <w:rPr>
          <w:rFonts w:asciiTheme="minorEastAsia" w:hAnsiTheme="minorEastAsia" w:hint="eastAsia"/>
        </w:rPr>
        <w:t>コンソーシアムを結成して参加する場合は</w:t>
      </w:r>
      <w:r w:rsidR="001311DA" w:rsidRPr="0005381D">
        <w:rPr>
          <w:rFonts w:asciiTheme="minorEastAsia" w:hAnsiTheme="minorEastAsia" w:hint="eastAsia"/>
        </w:rPr>
        <w:t>、</w:t>
      </w:r>
      <w:r w:rsidRPr="0005381D">
        <w:rPr>
          <w:rFonts w:asciiTheme="minorEastAsia" w:hAnsiTheme="minorEastAsia" w:hint="eastAsia"/>
        </w:rPr>
        <w:t>企画提案書等の提出時に「</w:t>
      </w:r>
      <w:bookmarkStart w:id="6" w:name="_Hlk37444213"/>
      <w:r w:rsidRPr="0005381D">
        <w:rPr>
          <w:rFonts w:asciiTheme="minorEastAsia" w:hAnsiTheme="minorEastAsia" w:hint="eastAsia"/>
        </w:rPr>
        <w:t>マイナンバーカード</w:t>
      </w:r>
      <w:r w:rsidR="00CE1D81" w:rsidRPr="0005381D">
        <w:rPr>
          <w:rFonts w:asciiTheme="minorEastAsia" w:hAnsiTheme="minorEastAsia" w:hint="eastAsia"/>
        </w:rPr>
        <w:t>出張</w:t>
      </w:r>
      <w:r w:rsidR="00931459" w:rsidRPr="0005381D">
        <w:rPr>
          <w:rFonts w:asciiTheme="minorEastAsia" w:hAnsiTheme="minorEastAsia" w:hint="eastAsia"/>
        </w:rPr>
        <w:t>申請窓口の開設</w:t>
      </w:r>
      <w:r w:rsidR="000E0709" w:rsidRPr="0005381D">
        <w:rPr>
          <w:rFonts w:asciiTheme="minorEastAsia" w:hAnsiTheme="minorEastAsia" w:hint="eastAsia"/>
        </w:rPr>
        <w:t>等</w:t>
      </w:r>
      <w:r w:rsidR="00FE29E0" w:rsidRPr="0005381D">
        <w:rPr>
          <w:rFonts w:asciiTheme="minorEastAsia" w:hAnsiTheme="minorEastAsia" w:hint="eastAsia"/>
        </w:rPr>
        <w:t>に係る企画・運営業務</w:t>
      </w:r>
      <w:r w:rsidR="009D78D9" w:rsidRPr="0005381D">
        <w:rPr>
          <w:rFonts w:asciiTheme="minorEastAsia" w:hAnsiTheme="minorEastAsia" w:hint="eastAsia"/>
        </w:rPr>
        <w:t>委託</w:t>
      </w:r>
      <w:r w:rsidR="00FE29E0" w:rsidRPr="0005381D">
        <w:rPr>
          <w:rFonts w:asciiTheme="minorEastAsia" w:hAnsiTheme="minorEastAsia" w:hint="eastAsia"/>
        </w:rPr>
        <w:t>に関する</w:t>
      </w:r>
      <w:r w:rsidRPr="0005381D">
        <w:rPr>
          <w:rFonts w:asciiTheme="minorEastAsia" w:hAnsiTheme="minorEastAsia" w:hint="eastAsia"/>
        </w:rPr>
        <w:t>協定書</w:t>
      </w:r>
      <w:bookmarkEnd w:id="6"/>
      <w:r w:rsidRPr="0005381D">
        <w:rPr>
          <w:rFonts w:asciiTheme="minorEastAsia" w:hAnsiTheme="minorEastAsia" w:hint="eastAsia"/>
        </w:rPr>
        <w:t>」</w:t>
      </w:r>
      <w:r w:rsidR="00771E57" w:rsidRPr="0005381D">
        <w:rPr>
          <w:rFonts w:asciiTheme="minorEastAsia" w:hAnsiTheme="minorEastAsia" w:hint="eastAsia"/>
        </w:rPr>
        <w:t>（様式</w:t>
      </w:r>
      <w:r w:rsidR="002B64B9" w:rsidRPr="0005381D">
        <w:rPr>
          <w:rFonts w:asciiTheme="minorEastAsia" w:hAnsiTheme="minorEastAsia" w:hint="eastAsia"/>
        </w:rPr>
        <w:t>３</w:t>
      </w:r>
      <w:r w:rsidR="00771E57" w:rsidRPr="0005381D">
        <w:rPr>
          <w:rFonts w:asciiTheme="minorEastAsia" w:hAnsiTheme="minorEastAsia" w:hint="eastAsia"/>
        </w:rPr>
        <w:t>）を併せて提出すること。</w:t>
      </w:r>
    </w:p>
    <w:p w14:paraId="5CBA8A06" w14:textId="77777777" w:rsidR="006C623A" w:rsidRPr="0005381D" w:rsidRDefault="006C623A" w:rsidP="00790B21">
      <w:pPr>
        <w:ind w:leftChars="100" w:left="420" w:hangingChars="100" w:hanging="210"/>
        <w:rPr>
          <w:rFonts w:asciiTheme="minorEastAsia" w:hAnsiTheme="minorEastAsia"/>
        </w:rPr>
      </w:pPr>
    </w:p>
    <w:p w14:paraId="0521DD99" w14:textId="4440BC2A" w:rsidR="0094067C" w:rsidRPr="0005381D" w:rsidRDefault="00D6685C">
      <w:pPr>
        <w:rPr>
          <w:rFonts w:asciiTheme="majorEastAsia" w:eastAsiaTheme="majorEastAsia" w:hAnsiTheme="majorEastAsia"/>
        </w:rPr>
      </w:pPr>
      <w:r w:rsidRPr="0005381D">
        <w:rPr>
          <w:rFonts w:asciiTheme="majorEastAsia" w:eastAsiaTheme="majorEastAsia" w:hAnsiTheme="majorEastAsia" w:hint="eastAsia"/>
        </w:rPr>
        <w:t>６　応募手続等</w:t>
      </w:r>
    </w:p>
    <w:p w14:paraId="0059FA97" w14:textId="0B67D1B7" w:rsidR="00D6685C" w:rsidRPr="0005381D" w:rsidRDefault="00D6685C" w:rsidP="00D6685C">
      <w:pPr>
        <w:ind w:left="210" w:hangingChars="100" w:hanging="210"/>
        <w:rPr>
          <w:rFonts w:asciiTheme="minorEastAsia" w:hAnsiTheme="minorEastAsia"/>
        </w:rPr>
      </w:pPr>
      <w:r w:rsidRPr="0005381D">
        <w:rPr>
          <w:rFonts w:asciiTheme="minorEastAsia" w:hAnsiTheme="minorEastAsia" w:hint="eastAsia"/>
        </w:rPr>
        <w:t xml:space="preserve">　　プロポーザルに参加する者は</w:t>
      </w:r>
      <w:r w:rsidR="001311DA" w:rsidRPr="0005381D">
        <w:rPr>
          <w:rFonts w:asciiTheme="minorEastAsia" w:hAnsiTheme="minorEastAsia" w:hint="eastAsia"/>
        </w:rPr>
        <w:t>、</w:t>
      </w:r>
      <w:r w:rsidRPr="0005381D">
        <w:rPr>
          <w:rFonts w:asciiTheme="minorEastAsia" w:hAnsiTheme="minorEastAsia" w:hint="eastAsia"/>
        </w:rPr>
        <w:t>次のとおり参加表明書</w:t>
      </w:r>
      <w:r w:rsidR="001311DA" w:rsidRPr="0005381D">
        <w:rPr>
          <w:rFonts w:asciiTheme="minorEastAsia" w:hAnsiTheme="minorEastAsia" w:hint="eastAsia"/>
        </w:rPr>
        <w:t>、</w:t>
      </w:r>
      <w:r w:rsidRPr="0005381D">
        <w:rPr>
          <w:rFonts w:asciiTheme="minorEastAsia" w:hAnsiTheme="minorEastAsia" w:hint="eastAsia"/>
        </w:rPr>
        <w:t>企画提案書等を提出すること（提出先は後記「</w:t>
      </w:r>
      <w:r w:rsidR="002B64B9" w:rsidRPr="0005381D">
        <w:rPr>
          <w:rFonts w:asciiTheme="minorEastAsia" w:hAnsiTheme="minorEastAsia" w:hint="eastAsia"/>
        </w:rPr>
        <w:t>１２</w:t>
      </w:r>
      <w:r w:rsidRPr="0005381D">
        <w:rPr>
          <w:rFonts w:asciiTheme="minorEastAsia" w:hAnsiTheme="minorEastAsia" w:hint="eastAsia"/>
        </w:rPr>
        <w:t xml:space="preserve">　問合せ先及び提出先」のとおり</w:t>
      </w:r>
      <w:r w:rsidR="00F14244" w:rsidRPr="0005381D">
        <w:rPr>
          <w:rFonts w:asciiTheme="minorEastAsia" w:hAnsiTheme="minorEastAsia" w:hint="eastAsia"/>
        </w:rPr>
        <w:t>。</w:t>
      </w:r>
      <w:r w:rsidRPr="0005381D">
        <w:rPr>
          <w:rFonts w:asciiTheme="minorEastAsia" w:hAnsiTheme="minorEastAsia" w:hint="eastAsia"/>
        </w:rPr>
        <w:t>）。</w:t>
      </w:r>
    </w:p>
    <w:p w14:paraId="005468F0" w14:textId="7D6C2185" w:rsidR="00B97566" w:rsidRPr="0005381D" w:rsidRDefault="00A955BE" w:rsidP="00A955BE">
      <w:pPr>
        <w:pStyle w:val="a7"/>
        <w:numPr>
          <w:ilvl w:val="0"/>
          <w:numId w:val="30"/>
        </w:numPr>
        <w:ind w:leftChars="0" w:left="426" w:hanging="284"/>
        <w:rPr>
          <w:rFonts w:asciiTheme="minorEastAsia" w:hAnsiTheme="minorEastAsia"/>
        </w:rPr>
      </w:pPr>
      <w:r w:rsidRPr="0005381D">
        <w:rPr>
          <w:rFonts w:asciiTheme="minorEastAsia" w:hAnsiTheme="minorEastAsia" w:hint="eastAsia"/>
        </w:rPr>
        <w:t xml:space="preserve"> </w:t>
      </w:r>
      <w:r w:rsidR="00B97566" w:rsidRPr="0005381D">
        <w:rPr>
          <w:rFonts w:asciiTheme="minorEastAsia" w:hAnsiTheme="minorEastAsia" w:hint="eastAsia"/>
        </w:rPr>
        <w:t>交付書類</w:t>
      </w:r>
    </w:p>
    <w:p w14:paraId="7A30BDF1" w14:textId="120E2E3A" w:rsidR="00B97566" w:rsidRPr="0005381D" w:rsidRDefault="00B97566" w:rsidP="00862A08">
      <w:pPr>
        <w:ind w:leftChars="100" w:left="210" w:firstLineChars="100" w:firstLine="210"/>
        <w:rPr>
          <w:rFonts w:asciiTheme="minorEastAsia" w:hAnsiTheme="minorEastAsia"/>
        </w:rPr>
      </w:pPr>
      <w:r w:rsidRPr="0005381D">
        <w:rPr>
          <w:rFonts w:asciiTheme="minorEastAsia" w:hAnsiTheme="minorEastAsia" w:hint="eastAsia"/>
        </w:rPr>
        <w:t>以下のプロポーザルに関する書類を、京都市のホームページ「京都市情報館」上で交付する。</w:t>
      </w:r>
    </w:p>
    <w:p w14:paraId="45102735" w14:textId="161CFDE1" w:rsidR="00B97566" w:rsidRPr="0005381D" w:rsidRDefault="00B97566" w:rsidP="00444737">
      <w:pPr>
        <w:ind w:left="630" w:hangingChars="300" w:hanging="630"/>
        <w:rPr>
          <w:rFonts w:asciiTheme="minorEastAsia" w:hAnsiTheme="minorEastAsia"/>
        </w:rPr>
      </w:pPr>
      <w:r w:rsidRPr="0005381D">
        <w:rPr>
          <w:rFonts w:asciiTheme="minorEastAsia" w:hAnsiTheme="minorEastAsia" w:hint="eastAsia"/>
        </w:rPr>
        <w:t xml:space="preserve">　　ア　マイナンバーカード出張申請窓口の開設等に係る企画・運営業務に関する受託事業者の公募について（プロポーザル説明書）（本書）</w:t>
      </w:r>
    </w:p>
    <w:p w14:paraId="574BA1DC" w14:textId="624E8262" w:rsidR="00B97566" w:rsidRPr="0005381D" w:rsidRDefault="00B97566" w:rsidP="00B97566">
      <w:pPr>
        <w:rPr>
          <w:rFonts w:asciiTheme="minorEastAsia" w:hAnsiTheme="minorEastAsia"/>
        </w:rPr>
      </w:pPr>
      <w:r w:rsidRPr="0005381D">
        <w:rPr>
          <w:rFonts w:asciiTheme="minorEastAsia" w:hAnsiTheme="minorEastAsia" w:hint="eastAsia"/>
        </w:rPr>
        <w:t xml:space="preserve">　　イ　仕様書（別紙１）</w:t>
      </w:r>
    </w:p>
    <w:p w14:paraId="2E41FBD2" w14:textId="3CA9FFF9" w:rsidR="00B97566" w:rsidRPr="0005381D" w:rsidRDefault="00B97566" w:rsidP="00444737">
      <w:pPr>
        <w:ind w:left="630" w:hangingChars="300" w:hanging="630"/>
        <w:rPr>
          <w:rFonts w:asciiTheme="minorEastAsia" w:hAnsiTheme="minorEastAsia"/>
        </w:rPr>
      </w:pPr>
      <w:r w:rsidRPr="0005381D">
        <w:rPr>
          <w:rFonts w:asciiTheme="minorEastAsia" w:hAnsiTheme="minorEastAsia" w:hint="eastAsia"/>
        </w:rPr>
        <w:t xml:space="preserve">　　</w:t>
      </w:r>
      <w:r w:rsidR="00331D1F" w:rsidRPr="0005381D">
        <w:rPr>
          <w:rFonts w:asciiTheme="minorEastAsia" w:hAnsiTheme="minorEastAsia" w:hint="eastAsia"/>
        </w:rPr>
        <w:t>ウ</w:t>
      </w:r>
      <w:r w:rsidRPr="0005381D">
        <w:rPr>
          <w:rFonts w:asciiTheme="minorEastAsia" w:hAnsiTheme="minorEastAsia" w:hint="eastAsia"/>
        </w:rPr>
        <w:t xml:space="preserve">　マイナンバーカード出張申請窓口の開設等に係る企画・運営業務委託に関する企画提案書等作成要領（別紙</w:t>
      </w:r>
      <w:r w:rsidR="00331D1F" w:rsidRPr="0005381D">
        <w:rPr>
          <w:rFonts w:asciiTheme="minorEastAsia" w:hAnsiTheme="minorEastAsia" w:hint="eastAsia"/>
        </w:rPr>
        <w:t>２</w:t>
      </w:r>
      <w:r w:rsidRPr="0005381D">
        <w:rPr>
          <w:rFonts w:asciiTheme="minorEastAsia" w:hAnsiTheme="minorEastAsia" w:hint="eastAsia"/>
        </w:rPr>
        <w:t>）</w:t>
      </w:r>
    </w:p>
    <w:p w14:paraId="7D7A821C" w14:textId="1903C859" w:rsidR="00FB64D2" w:rsidRPr="0005381D" w:rsidRDefault="00B97566" w:rsidP="00B97566">
      <w:pPr>
        <w:rPr>
          <w:rFonts w:asciiTheme="minorEastAsia" w:hAnsiTheme="minorEastAsia"/>
        </w:rPr>
      </w:pPr>
      <w:r w:rsidRPr="0005381D">
        <w:rPr>
          <w:rFonts w:asciiTheme="minorEastAsia" w:hAnsiTheme="minorEastAsia" w:hint="eastAsia"/>
        </w:rPr>
        <w:t xml:space="preserve">　　</w:t>
      </w:r>
      <w:r w:rsidR="00331D1F" w:rsidRPr="0005381D">
        <w:rPr>
          <w:rFonts w:asciiTheme="minorEastAsia" w:hAnsiTheme="minorEastAsia" w:hint="eastAsia"/>
        </w:rPr>
        <w:t>エ</w:t>
      </w:r>
      <w:r w:rsidRPr="0005381D">
        <w:rPr>
          <w:rFonts w:asciiTheme="minorEastAsia" w:hAnsiTheme="minorEastAsia" w:hint="eastAsia"/>
        </w:rPr>
        <w:t xml:space="preserve">　評価項目及び評価方法（別紙</w:t>
      </w:r>
      <w:r w:rsidR="00331D1F" w:rsidRPr="0005381D">
        <w:rPr>
          <w:rFonts w:asciiTheme="minorEastAsia" w:hAnsiTheme="minorEastAsia" w:hint="eastAsia"/>
        </w:rPr>
        <w:t>３</w:t>
      </w:r>
      <w:r w:rsidRPr="0005381D">
        <w:rPr>
          <w:rFonts w:asciiTheme="minorEastAsia" w:hAnsiTheme="minorEastAsia" w:hint="eastAsia"/>
        </w:rPr>
        <w:t>）</w:t>
      </w:r>
    </w:p>
    <w:p w14:paraId="394A28F0" w14:textId="384EDDBC" w:rsidR="00B97566" w:rsidRPr="0005381D" w:rsidRDefault="00A955BE" w:rsidP="00A955BE">
      <w:pPr>
        <w:pStyle w:val="a7"/>
        <w:numPr>
          <w:ilvl w:val="0"/>
          <w:numId w:val="30"/>
        </w:numPr>
        <w:ind w:leftChars="0" w:left="426" w:hanging="284"/>
        <w:rPr>
          <w:rFonts w:asciiTheme="minorEastAsia" w:hAnsiTheme="minorEastAsia"/>
        </w:rPr>
      </w:pPr>
      <w:r w:rsidRPr="0005381D">
        <w:rPr>
          <w:rFonts w:asciiTheme="minorEastAsia" w:hAnsiTheme="minorEastAsia" w:hint="eastAsia"/>
        </w:rPr>
        <w:t xml:space="preserve"> </w:t>
      </w:r>
      <w:r w:rsidR="00B97566" w:rsidRPr="0005381D">
        <w:rPr>
          <w:rFonts w:asciiTheme="minorEastAsia" w:hAnsiTheme="minorEastAsia" w:hint="eastAsia"/>
        </w:rPr>
        <w:t>参加表明書等の提出</w:t>
      </w:r>
    </w:p>
    <w:p w14:paraId="62689276" w14:textId="33B97B9C" w:rsidR="00D6685C" w:rsidRPr="0005381D" w:rsidRDefault="00D6685C" w:rsidP="00862A08">
      <w:pPr>
        <w:ind w:leftChars="101" w:left="212" w:firstLineChars="100" w:firstLine="210"/>
        <w:rPr>
          <w:rFonts w:asciiTheme="minorEastAsia" w:hAnsiTheme="minorEastAsia"/>
        </w:rPr>
      </w:pPr>
      <w:r w:rsidRPr="0005381D">
        <w:rPr>
          <w:rFonts w:asciiTheme="minorEastAsia" w:hAnsiTheme="minorEastAsia" w:hint="eastAsia"/>
        </w:rPr>
        <w:t>次の書類を期限までに持参又は郵送により提出すること（郵送の場合は必ず到着確認を行うこと。）</w:t>
      </w:r>
      <w:r w:rsidR="00F14244" w:rsidRPr="0005381D">
        <w:rPr>
          <w:rFonts w:asciiTheme="minorEastAsia" w:hAnsiTheme="minorEastAsia" w:hint="eastAsia"/>
        </w:rPr>
        <w:t>。</w:t>
      </w:r>
    </w:p>
    <w:p w14:paraId="386864D7" w14:textId="7BBB64BD" w:rsidR="00C96179" w:rsidRPr="0005381D" w:rsidRDefault="00C96179" w:rsidP="00D6685C">
      <w:pPr>
        <w:ind w:left="420" w:hangingChars="200" w:hanging="420"/>
        <w:rPr>
          <w:rFonts w:asciiTheme="minorEastAsia" w:hAnsiTheme="minorEastAsia"/>
        </w:rPr>
      </w:pPr>
      <w:r w:rsidRPr="0005381D">
        <w:rPr>
          <w:rFonts w:asciiTheme="minorEastAsia" w:hAnsiTheme="minorEastAsia" w:hint="eastAsia"/>
        </w:rPr>
        <w:t xml:space="preserve">　　ア　提出書類</w:t>
      </w:r>
    </w:p>
    <w:p w14:paraId="5F14A882" w14:textId="634F853B" w:rsidR="00C96179" w:rsidRPr="0005381D" w:rsidRDefault="00C96179" w:rsidP="000C438B">
      <w:pPr>
        <w:ind w:firstLineChars="250" w:firstLine="525"/>
        <w:rPr>
          <w:rFonts w:asciiTheme="minorEastAsia" w:hAnsiTheme="minorEastAsia"/>
        </w:rPr>
      </w:pPr>
      <w:r w:rsidRPr="0005381D">
        <w:rPr>
          <w:rFonts w:asciiTheme="minorEastAsia" w:hAnsiTheme="minorEastAsia" w:hint="eastAsia"/>
        </w:rPr>
        <w:t>(ｱ)　参加表明書（様式１）</w:t>
      </w:r>
    </w:p>
    <w:p w14:paraId="665F9F4F" w14:textId="79763EE9" w:rsidR="00C96179" w:rsidRPr="0005381D" w:rsidRDefault="00C96179" w:rsidP="00C96179">
      <w:pPr>
        <w:ind w:left="840" w:hangingChars="400" w:hanging="840"/>
        <w:rPr>
          <w:rFonts w:asciiTheme="minorEastAsia" w:hAnsiTheme="minorEastAsia"/>
        </w:rPr>
      </w:pPr>
      <w:r w:rsidRPr="0005381D">
        <w:rPr>
          <w:rFonts w:asciiTheme="minorEastAsia" w:hAnsiTheme="minorEastAsia" w:hint="eastAsia"/>
        </w:rPr>
        <w:t xml:space="preserve">　　　　　コンソーシアムを結成して参加する場合は</w:t>
      </w:r>
      <w:r w:rsidR="001311DA" w:rsidRPr="0005381D">
        <w:rPr>
          <w:rFonts w:asciiTheme="minorEastAsia" w:hAnsiTheme="minorEastAsia" w:hint="eastAsia"/>
        </w:rPr>
        <w:t>、</w:t>
      </w:r>
      <w:r w:rsidRPr="0005381D">
        <w:rPr>
          <w:rFonts w:asciiTheme="minorEastAsia" w:hAnsiTheme="minorEastAsia" w:hint="eastAsia"/>
        </w:rPr>
        <w:t>各事業者の役割分担を記載した資料（様式は任意とする。）を添付すること。</w:t>
      </w:r>
    </w:p>
    <w:p w14:paraId="2AD4EEAB" w14:textId="40BCB4CE" w:rsidR="00C96179" w:rsidRPr="0005381D" w:rsidRDefault="00C96179" w:rsidP="000C438B">
      <w:pPr>
        <w:ind w:firstLineChars="250" w:firstLine="525"/>
        <w:rPr>
          <w:rFonts w:asciiTheme="minorEastAsia" w:hAnsiTheme="minorEastAsia"/>
        </w:rPr>
      </w:pPr>
      <w:r w:rsidRPr="0005381D">
        <w:rPr>
          <w:rFonts w:asciiTheme="minorEastAsia" w:hAnsiTheme="minorEastAsia"/>
        </w:rPr>
        <w:t>(</w:t>
      </w:r>
      <w:r w:rsidRPr="0005381D">
        <w:rPr>
          <w:rFonts w:asciiTheme="minorEastAsia" w:hAnsiTheme="minorEastAsia" w:hint="eastAsia"/>
        </w:rPr>
        <w:t>ｲ)　会社概要及び実績調書</w:t>
      </w:r>
      <w:r w:rsidR="00EE5EEC" w:rsidRPr="0005381D">
        <w:rPr>
          <w:rFonts w:asciiTheme="minorEastAsia" w:hAnsiTheme="minorEastAsia" w:hint="eastAsia"/>
        </w:rPr>
        <w:t>（様式２）</w:t>
      </w:r>
    </w:p>
    <w:p w14:paraId="03B314A6" w14:textId="32BA6E79" w:rsidR="00FB64D2" w:rsidRPr="0005381D" w:rsidRDefault="00C96179" w:rsidP="00F97B0F">
      <w:pPr>
        <w:ind w:left="840" w:hangingChars="400" w:hanging="840"/>
        <w:rPr>
          <w:rFonts w:asciiTheme="minorEastAsia" w:hAnsiTheme="minorEastAsia"/>
        </w:rPr>
      </w:pPr>
      <w:r w:rsidRPr="0005381D">
        <w:rPr>
          <w:rFonts w:asciiTheme="minorEastAsia" w:hAnsiTheme="minorEastAsia" w:hint="eastAsia"/>
        </w:rPr>
        <w:t xml:space="preserve">　　　　　</w:t>
      </w:r>
      <w:r w:rsidR="00FB64D2" w:rsidRPr="0005381D">
        <w:rPr>
          <w:rFonts w:asciiTheme="minorEastAsia" w:hAnsiTheme="minorEastAsia" w:hint="eastAsia"/>
        </w:rPr>
        <w:t>過去５年間の</w:t>
      </w:r>
      <w:r w:rsidR="00EE5EEC" w:rsidRPr="0005381D">
        <w:rPr>
          <w:rFonts w:asciiTheme="minorEastAsia" w:hAnsiTheme="minorEastAsia" w:hint="eastAsia"/>
        </w:rPr>
        <w:t>会社概要及び国又は地方公共団体における</w:t>
      </w:r>
      <w:r w:rsidRPr="0005381D">
        <w:rPr>
          <w:rFonts w:asciiTheme="minorEastAsia" w:hAnsiTheme="minorEastAsia" w:hint="eastAsia"/>
        </w:rPr>
        <w:t>実績</w:t>
      </w:r>
      <w:r w:rsidR="00EE5EEC" w:rsidRPr="0005381D">
        <w:rPr>
          <w:rFonts w:asciiTheme="minorEastAsia" w:hAnsiTheme="minorEastAsia" w:hint="eastAsia"/>
        </w:rPr>
        <w:t>（前記</w:t>
      </w:r>
      <w:r w:rsidR="00FB64D2" w:rsidRPr="0005381D">
        <w:rPr>
          <w:rFonts w:asciiTheme="minorEastAsia" w:hAnsiTheme="minorEastAsia" w:hint="eastAsia"/>
        </w:rPr>
        <w:t>５</w:t>
      </w:r>
      <w:r w:rsidR="00EE5EEC" w:rsidRPr="0005381D">
        <w:rPr>
          <w:rFonts w:asciiTheme="minorEastAsia" w:hAnsiTheme="minorEastAsia" w:hint="eastAsia"/>
        </w:rPr>
        <w:t>－⑹参照）</w:t>
      </w:r>
      <w:r w:rsidRPr="0005381D">
        <w:rPr>
          <w:rFonts w:asciiTheme="minorEastAsia" w:hAnsiTheme="minorEastAsia" w:hint="eastAsia"/>
        </w:rPr>
        <w:t>を記入すること。</w:t>
      </w:r>
    </w:p>
    <w:p w14:paraId="6A58C2D0" w14:textId="6CBF5880" w:rsidR="00C96179" w:rsidRPr="0005381D" w:rsidRDefault="00EE5EEC" w:rsidP="00FB64D2">
      <w:pPr>
        <w:ind w:leftChars="400" w:left="840" w:firstLineChars="100" w:firstLine="210"/>
        <w:rPr>
          <w:rFonts w:asciiTheme="minorEastAsia" w:hAnsiTheme="minorEastAsia"/>
        </w:rPr>
      </w:pPr>
      <w:r w:rsidRPr="0005381D">
        <w:rPr>
          <w:rFonts w:asciiTheme="minorEastAsia" w:hAnsiTheme="minorEastAsia" w:hint="eastAsia"/>
        </w:rPr>
        <w:lastRenderedPageBreak/>
        <w:t>なお</w:t>
      </w:r>
      <w:r w:rsidR="001311DA" w:rsidRPr="0005381D">
        <w:rPr>
          <w:rFonts w:asciiTheme="minorEastAsia" w:hAnsiTheme="minorEastAsia" w:hint="eastAsia"/>
        </w:rPr>
        <w:t>、</w:t>
      </w:r>
      <w:r w:rsidR="00095AD9" w:rsidRPr="0005381D">
        <w:rPr>
          <w:rFonts w:asciiTheme="minorEastAsia" w:hAnsiTheme="minorEastAsia" w:hint="eastAsia"/>
        </w:rPr>
        <w:t>コンソーシアムを結成して参加する場合は</w:t>
      </w:r>
      <w:r w:rsidR="001311DA" w:rsidRPr="0005381D">
        <w:rPr>
          <w:rFonts w:asciiTheme="minorEastAsia" w:hAnsiTheme="minorEastAsia" w:hint="eastAsia"/>
        </w:rPr>
        <w:t>、</w:t>
      </w:r>
      <w:r w:rsidR="00095AD9" w:rsidRPr="0005381D">
        <w:rPr>
          <w:rFonts w:asciiTheme="minorEastAsia" w:hAnsiTheme="minorEastAsia" w:hint="eastAsia"/>
        </w:rPr>
        <w:t>その代表幹事</w:t>
      </w:r>
      <w:r w:rsidR="0000309A" w:rsidRPr="0005381D">
        <w:rPr>
          <w:rFonts w:asciiTheme="minorEastAsia" w:hAnsiTheme="minorEastAsia" w:hint="eastAsia"/>
        </w:rPr>
        <w:t>事業</w:t>
      </w:r>
      <w:r w:rsidR="00C96179" w:rsidRPr="0005381D">
        <w:rPr>
          <w:rFonts w:asciiTheme="minorEastAsia" w:hAnsiTheme="minorEastAsia" w:hint="eastAsia"/>
        </w:rPr>
        <w:t>者について会社概要を提出すること。</w:t>
      </w:r>
    </w:p>
    <w:p w14:paraId="2E7C100C" w14:textId="2EAB83FF" w:rsidR="000C438B" w:rsidRPr="0005381D" w:rsidRDefault="00C96179" w:rsidP="000C438B">
      <w:pPr>
        <w:ind w:leftChars="250" w:left="840" w:hangingChars="150" w:hanging="315"/>
        <w:rPr>
          <w:rFonts w:asciiTheme="minorEastAsia" w:hAnsiTheme="minorEastAsia"/>
        </w:rPr>
      </w:pPr>
      <w:r w:rsidRPr="0005381D">
        <w:rPr>
          <w:rFonts w:asciiTheme="minorEastAsia" w:hAnsiTheme="minorEastAsia"/>
        </w:rPr>
        <w:t>(</w:t>
      </w:r>
      <w:r w:rsidRPr="0005381D">
        <w:rPr>
          <w:rFonts w:asciiTheme="minorEastAsia" w:hAnsiTheme="minorEastAsia" w:hint="eastAsia"/>
        </w:rPr>
        <w:t xml:space="preserve">ｳ)　</w:t>
      </w:r>
      <w:r w:rsidR="00AE6378" w:rsidRPr="0005381D">
        <w:rPr>
          <w:rFonts w:hint="eastAsia"/>
        </w:rPr>
        <w:t>情報セキュリティマネジメントシステム（ＩＳＭＳ）、プライバシーマーク等の認証等、セキュリティ関連の認証を取得していることを証明する書類</w:t>
      </w:r>
      <w:r w:rsidR="009D78D9" w:rsidRPr="0005381D">
        <w:rPr>
          <w:rFonts w:asciiTheme="minorEastAsia" w:hAnsiTheme="minorEastAsia" w:hint="eastAsia"/>
        </w:rPr>
        <w:t>（写し可）</w:t>
      </w:r>
    </w:p>
    <w:p w14:paraId="2B1470F9" w14:textId="2507365D" w:rsidR="000C438B" w:rsidRPr="0005381D" w:rsidRDefault="000C438B" w:rsidP="000C438B">
      <w:pPr>
        <w:ind w:leftChars="250" w:left="630" w:hangingChars="50" w:hanging="105"/>
        <w:rPr>
          <w:rFonts w:asciiTheme="minorEastAsia" w:hAnsiTheme="minorEastAsia"/>
        </w:rPr>
      </w:pPr>
      <w:r w:rsidRPr="0005381D">
        <w:rPr>
          <w:rFonts w:asciiTheme="minorEastAsia" w:hAnsiTheme="minorEastAsia" w:hint="eastAsia"/>
        </w:rPr>
        <w:t>(ｴ)　参加資格を証明する書類</w:t>
      </w:r>
    </w:p>
    <w:p w14:paraId="4A3ED50D" w14:textId="432E65CA" w:rsidR="000C438B" w:rsidRPr="0005381D" w:rsidRDefault="000C438B" w:rsidP="000C438B">
      <w:pPr>
        <w:ind w:leftChars="300" w:left="630" w:firstLineChars="100" w:firstLine="210"/>
        <w:rPr>
          <w:rFonts w:asciiTheme="minorEastAsia" w:hAnsiTheme="minorEastAsia"/>
        </w:rPr>
      </w:pPr>
      <w:r w:rsidRPr="0005381D">
        <w:rPr>
          <w:rFonts w:asciiTheme="minorEastAsia" w:hAnsiTheme="minorEastAsia" w:hint="eastAsia"/>
          <w:u w:val="wave"/>
        </w:rPr>
        <w:t>京都市競争入札参加有資格者でない場合のみ</w:t>
      </w:r>
      <w:r w:rsidR="001311DA" w:rsidRPr="0005381D">
        <w:rPr>
          <w:rFonts w:asciiTheme="minorEastAsia" w:hAnsiTheme="minorEastAsia" w:hint="eastAsia"/>
        </w:rPr>
        <w:t>、</w:t>
      </w:r>
      <w:r w:rsidRPr="0005381D">
        <w:rPr>
          <w:rFonts w:asciiTheme="minorEastAsia" w:hAnsiTheme="minorEastAsia" w:hint="eastAsia"/>
        </w:rPr>
        <w:t>以下の書類を提出してください。</w:t>
      </w:r>
    </w:p>
    <w:p w14:paraId="67803055" w14:textId="77777777" w:rsidR="000C438B" w:rsidRPr="0005381D" w:rsidRDefault="000C438B" w:rsidP="000C438B">
      <w:pPr>
        <w:ind w:left="630" w:hangingChars="300" w:hanging="630"/>
        <w:rPr>
          <w:rFonts w:asciiTheme="minorEastAsia" w:hAnsiTheme="minorEastAsia"/>
        </w:rPr>
      </w:pPr>
      <w:r w:rsidRPr="0005381D">
        <w:rPr>
          <w:rFonts w:asciiTheme="minorEastAsia" w:hAnsiTheme="minorEastAsia" w:hint="eastAsia"/>
        </w:rPr>
        <w:t xml:space="preserve">　　　　・　印鑑証明書又は印鑑登録証明書（３箇月以内に発行のもの）</w:t>
      </w:r>
    </w:p>
    <w:p w14:paraId="3BCB1A33" w14:textId="77777777" w:rsidR="000C438B" w:rsidRPr="0005381D" w:rsidRDefault="000C438B" w:rsidP="000C438B">
      <w:pPr>
        <w:ind w:leftChars="300" w:left="630" w:firstLineChars="100" w:firstLine="210"/>
        <w:rPr>
          <w:rFonts w:asciiTheme="minorEastAsia" w:hAnsiTheme="minorEastAsia"/>
        </w:rPr>
      </w:pPr>
      <w:r w:rsidRPr="0005381D">
        <w:rPr>
          <w:rFonts w:asciiTheme="minorEastAsia" w:hAnsiTheme="minorEastAsia" w:hint="eastAsia"/>
        </w:rPr>
        <w:t>・　登記事項証明書（全部事項証明）（３箇月以内に発行のもの）</w:t>
      </w:r>
    </w:p>
    <w:p w14:paraId="79B8F0E3" w14:textId="77777777" w:rsidR="000C438B" w:rsidRPr="0005381D" w:rsidRDefault="000C438B" w:rsidP="000C438B">
      <w:pPr>
        <w:ind w:leftChars="400" w:left="1050" w:hangingChars="100" w:hanging="210"/>
        <w:rPr>
          <w:rFonts w:asciiTheme="minorEastAsia" w:hAnsiTheme="minorEastAsia"/>
        </w:rPr>
      </w:pPr>
      <w:r w:rsidRPr="0005381D">
        <w:rPr>
          <w:rFonts w:asciiTheme="minorEastAsia" w:hAnsiTheme="minorEastAsia" w:hint="eastAsia"/>
        </w:rPr>
        <w:t>・　直近１年分の国税及び地方税（京都市分）の納税証明書（３箇月以内に発行のもの）</w:t>
      </w:r>
    </w:p>
    <w:p w14:paraId="46FE36EA" w14:textId="3D82B36B" w:rsidR="000C438B" w:rsidRPr="0005381D" w:rsidRDefault="000C438B" w:rsidP="00CE1D81">
      <w:pPr>
        <w:ind w:leftChars="600" w:left="2310" w:hangingChars="500" w:hanging="1050"/>
        <w:rPr>
          <w:rFonts w:asciiTheme="minorEastAsia" w:hAnsiTheme="minorEastAsia"/>
        </w:rPr>
      </w:pPr>
      <w:r w:rsidRPr="0005381D">
        <w:rPr>
          <w:rFonts w:asciiTheme="minorEastAsia" w:hAnsiTheme="minorEastAsia" w:hint="eastAsia"/>
        </w:rPr>
        <w:t>（国　税）直近１箇年分の法人税又は所得税と</w:t>
      </w:r>
      <w:r w:rsidR="001311DA" w:rsidRPr="0005381D">
        <w:rPr>
          <w:rFonts w:asciiTheme="minorEastAsia" w:hAnsiTheme="minorEastAsia" w:hint="eastAsia"/>
        </w:rPr>
        <w:t>、</w:t>
      </w:r>
      <w:r w:rsidRPr="0005381D">
        <w:rPr>
          <w:rFonts w:asciiTheme="minorEastAsia" w:hAnsiTheme="minorEastAsia" w:hint="eastAsia"/>
        </w:rPr>
        <w:t>消費税及び地方消費税の未納がないことの証明書</w:t>
      </w:r>
    </w:p>
    <w:p w14:paraId="218D91FE" w14:textId="77777777" w:rsidR="000C438B" w:rsidRPr="0005381D" w:rsidRDefault="000C438B" w:rsidP="00CE1D81">
      <w:pPr>
        <w:ind w:leftChars="300" w:left="630" w:firstLineChars="300" w:firstLine="630"/>
        <w:rPr>
          <w:rFonts w:asciiTheme="minorEastAsia" w:hAnsiTheme="minorEastAsia"/>
        </w:rPr>
      </w:pPr>
      <w:r w:rsidRPr="0005381D">
        <w:rPr>
          <w:rFonts w:asciiTheme="minorEastAsia" w:hAnsiTheme="minorEastAsia" w:hint="eastAsia"/>
        </w:rPr>
        <w:t>（地方税）京都市の法人市民税及び固定資産税の未納がないことの証明書</w:t>
      </w:r>
    </w:p>
    <w:p w14:paraId="77D7C102" w14:textId="281A99FA" w:rsidR="000C438B" w:rsidRPr="0005381D" w:rsidRDefault="000C438B" w:rsidP="00FB64D2">
      <w:pPr>
        <w:ind w:leftChars="300" w:left="630" w:firstLineChars="100" w:firstLine="210"/>
        <w:rPr>
          <w:rFonts w:asciiTheme="minorEastAsia" w:hAnsiTheme="minorEastAsia"/>
        </w:rPr>
      </w:pPr>
      <w:r w:rsidRPr="0005381D">
        <w:rPr>
          <w:rFonts w:asciiTheme="minorEastAsia" w:hAnsiTheme="minorEastAsia" w:hint="eastAsia"/>
        </w:rPr>
        <w:t>・　京都市暴力団排除条例に基づく誓約書（</w:t>
      </w:r>
      <w:r w:rsidR="00FB64D2" w:rsidRPr="0005381D">
        <w:rPr>
          <w:rFonts w:asciiTheme="minorEastAsia" w:hAnsiTheme="minorEastAsia" w:hint="eastAsia"/>
        </w:rPr>
        <w:t>必要に応じて別途提供</w:t>
      </w:r>
      <w:r w:rsidRPr="0005381D">
        <w:rPr>
          <w:rFonts w:asciiTheme="minorEastAsia" w:hAnsiTheme="minorEastAsia" w:hint="eastAsia"/>
        </w:rPr>
        <w:t xml:space="preserve">）　</w:t>
      </w:r>
    </w:p>
    <w:p w14:paraId="29C2AF99" w14:textId="16704BDA" w:rsidR="00D6685C" w:rsidRPr="0005381D" w:rsidRDefault="00C96179" w:rsidP="00C96179">
      <w:pPr>
        <w:ind w:left="840" w:hangingChars="400" w:hanging="840"/>
        <w:rPr>
          <w:rFonts w:asciiTheme="minorEastAsia" w:hAnsiTheme="minorEastAsia"/>
        </w:rPr>
      </w:pPr>
      <w:r w:rsidRPr="0005381D">
        <w:rPr>
          <w:rFonts w:asciiTheme="minorEastAsia" w:hAnsiTheme="minorEastAsia" w:hint="eastAsia"/>
        </w:rPr>
        <w:t xml:space="preserve">　　イ　提出部数　２部（原本１部</w:t>
      </w:r>
      <w:r w:rsidR="001311DA" w:rsidRPr="0005381D">
        <w:rPr>
          <w:rFonts w:asciiTheme="minorEastAsia" w:hAnsiTheme="minorEastAsia" w:hint="eastAsia"/>
        </w:rPr>
        <w:t>、</w:t>
      </w:r>
      <w:r w:rsidRPr="0005381D">
        <w:rPr>
          <w:rFonts w:asciiTheme="minorEastAsia" w:hAnsiTheme="minorEastAsia" w:hint="eastAsia"/>
        </w:rPr>
        <w:t>写し１部）</w:t>
      </w:r>
    </w:p>
    <w:p w14:paraId="179FF776" w14:textId="56966123" w:rsidR="000C438B" w:rsidRPr="0005381D" w:rsidRDefault="000C438B" w:rsidP="00C96179">
      <w:pPr>
        <w:ind w:left="840" w:hangingChars="400" w:hanging="840"/>
        <w:rPr>
          <w:rFonts w:asciiTheme="minorEastAsia" w:hAnsiTheme="minorEastAsia"/>
        </w:rPr>
      </w:pPr>
      <w:r w:rsidRPr="0005381D">
        <w:rPr>
          <w:rFonts w:asciiTheme="minorEastAsia" w:hAnsiTheme="minorEastAsia" w:hint="eastAsia"/>
        </w:rPr>
        <w:t xml:space="preserve">　　　　※　ア(ｴ</w:t>
      </w:r>
      <w:r w:rsidRPr="0005381D">
        <w:rPr>
          <w:rFonts w:asciiTheme="minorEastAsia" w:hAnsiTheme="minorEastAsia"/>
        </w:rPr>
        <w:t>)</w:t>
      </w:r>
      <w:r w:rsidRPr="0005381D">
        <w:rPr>
          <w:rFonts w:asciiTheme="minorEastAsia" w:hAnsiTheme="minorEastAsia" w:hint="eastAsia"/>
        </w:rPr>
        <w:t>については原本１部</w:t>
      </w:r>
    </w:p>
    <w:p w14:paraId="20FFD45F" w14:textId="2CA7163E" w:rsidR="00C96179" w:rsidRPr="0005381D" w:rsidRDefault="00C96179" w:rsidP="00C96179">
      <w:pPr>
        <w:ind w:left="840" w:hangingChars="400" w:hanging="840"/>
        <w:rPr>
          <w:rFonts w:asciiTheme="minorEastAsia" w:hAnsiTheme="minorEastAsia"/>
        </w:rPr>
      </w:pPr>
      <w:r w:rsidRPr="0005381D">
        <w:rPr>
          <w:rFonts w:asciiTheme="minorEastAsia" w:hAnsiTheme="minorEastAsia" w:hint="eastAsia"/>
        </w:rPr>
        <w:t xml:space="preserve">　　ウ　提出期限</w:t>
      </w:r>
    </w:p>
    <w:p w14:paraId="210D2570" w14:textId="7AB6D13E" w:rsidR="00C96179" w:rsidRPr="0005381D" w:rsidRDefault="00C96179" w:rsidP="00C96179">
      <w:pPr>
        <w:ind w:left="840" w:hangingChars="400" w:hanging="840"/>
        <w:rPr>
          <w:rFonts w:asciiTheme="minorEastAsia" w:hAnsiTheme="minorEastAsia"/>
        </w:rPr>
      </w:pPr>
      <w:r w:rsidRPr="0005381D">
        <w:rPr>
          <w:rFonts w:asciiTheme="minorEastAsia" w:hAnsiTheme="minorEastAsia" w:hint="eastAsia"/>
        </w:rPr>
        <w:t xml:space="preserve">　　　　令和</w:t>
      </w:r>
      <w:r w:rsidR="00503826" w:rsidRPr="0005381D">
        <w:rPr>
          <w:rFonts w:asciiTheme="minorEastAsia" w:hAnsiTheme="minorEastAsia" w:hint="eastAsia"/>
        </w:rPr>
        <w:t>７</w:t>
      </w:r>
      <w:r w:rsidRPr="0005381D">
        <w:rPr>
          <w:rFonts w:asciiTheme="minorEastAsia" w:hAnsiTheme="minorEastAsia" w:hint="eastAsia"/>
        </w:rPr>
        <w:t>年</w:t>
      </w:r>
      <w:r w:rsidR="00083D80" w:rsidRPr="0005381D">
        <w:rPr>
          <w:rFonts w:asciiTheme="minorEastAsia" w:hAnsiTheme="minorEastAsia" w:hint="eastAsia"/>
        </w:rPr>
        <w:t>２</w:t>
      </w:r>
      <w:r w:rsidRPr="0005381D">
        <w:rPr>
          <w:rFonts w:asciiTheme="minorEastAsia" w:hAnsiTheme="minorEastAsia" w:hint="eastAsia"/>
        </w:rPr>
        <w:t>月</w:t>
      </w:r>
      <w:r w:rsidR="0091302D" w:rsidRPr="0005381D">
        <w:rPr>
          <w:rFonts w:asciiTheme="minorEastAsia" w:hAnsiTheme="minorEastAsia" w:hint="eastAsia"/>
        </w:rPr>
        <w:t>２１</w:t>
      </w:r>
      <w:r w:rsidRPr="0005381D">
        <w:rPr>
          <w:rFonts w:asciiTheme="minorEastAsia" w:hAnsiTheme="minorEastAsia" w:hint="eastAsia"/>
        </w:rPr>
        <w:t>日（</w:t>
      </w:r>
      <w:r w:rsidR="0091302D" w:rsidRPr="0005381D">
        <w:rPr>
          <w:rFonts w:asciiTheme="minorEastAsia" w:hAnsiTheme="minorEastAsia" w:hint="eastAsia"/>
        </w:rPr>
        <w:t>金</w:t>
      </w:r>
      <w:r w:rsidRPr="0005381D">
        <w:rPr>
          <w:rFonts w:asciiTheme="minorEastAsia" w:hAnsiTheme="minorEastAsia" w:hint="eastAsia"/>
        </w:rPr>
        <w:t>）午後５時</w:t>
      </w:r>
      <w:r w:rsidR="001C67E4" w:rsidRPr="0005381D">
        <w:rPr>
          <w:rFonts w:asciiTheme="minorEastAsia" w:hAnsiTheme="minorEastAsia" w:hint="eastAsia"/>
        </w:rPr>
        <w:t>（</w:t>
      </w:r>
      <w:r w:rsidRPr="0005381D">
        <w:rPr>
          <w:rFonts w:asciiTheme="minorEastAsia" w:hAnsiTheme="minorEastAsia" w:hint="eastAsia"/>
        </w:rPr>
        <w:t>必着</w:t>
      </w:r>
      <w:r w:rsidR="001C67E4" w:rsidRPr="0005381D">
        <w:rPr>
          <w:rFonts w:asciiTheme="minorEastAsia" w:hAnsiTheme="minorEastAsia" w:hint="eastAsia"/>
        </w:rPr>
        <w:t>）</w:t>
      </w:r>
    </w:p>
    <w:p w14:paraId="2399D101" w14:textId="5E4E6D49" w:rsidR="0094067C" w:rsidRPr="0005381D" w:rsidRDefault="00A955BE" w:rsidP="00A955BE">
      <w:pPr>
        <w:pStyle w:val="a7"/>
        <w:numPr>
          <w:ilvl w:val="0"/>
          <w:numId w:val="30"/>
        </w:numPr>
        <w:ind w:leftChars="0" w:left="426" w:hanging="284"/>
        <w:rPr>
          <w:rFonts w:ascii="ＭＳ 明朝" w:eastAsia="ＭＳ 明朝" w:hAnsi="ＭＳ 明朝"/>
        </w:rPr>
      </w:pPr>
      <w:r w:rsidRPr="0005381D">
        <w:rPr>
          <w:rFonts w:ascii="ＭＳ 明朝" w:eastAsia="ＭＳ 明朝" w:hAnsi="ＭＳ 明朝" w:hint="eastAsia"/>
        </w:rPr>
        <w:t xml:space="preserve"> </w:t>
      </w:r>
      <w:r w:rsidR="004D3F06" w:rsidRPr="0005381D">
        <w:rPr>
          <w:rFonts w:ascii="ＭＳ 明朝" w:eastAsia="ＭＳ 明朝" w:hAnsi="ＭＳ 明朝" w:hint="eastAsia"/>
        </w:rPr>
        <w:t>企画提案書等の提出</w:t>
      </w:r>
    </w:p>
    <w:p w14:paraId="21EAC009" w14:textId="7BFB114D" w:rsidR="006A2C1A" w:rsidRPr="0005381D" w:rsidRDefault="006A2C1A" w:rsidP="00862A08">
      <w:pPr>
        <w:ind w:leftChars="100" w:left="210" w:firstLineChars="100" w:firstLine="210"/>
        <w:rPr>
          <w:rFonts w:ascii="ＭＳ 明朝" w:eastAsia="ＭＳ 明朝" w:hAnsi="ＭＳ 明朝"/>
        </w:rPr>
      </w:pPr>
      <w:r w:rsidRPr="0005381D">
        <w:rPr>
          <w:rFonts w:ascii="ＭＳ 明朝" w:eastAsia="ＭＳ 明朝" w:hAnsi="ＭＳ 明朝" w:hint="eastAsia"/>
        </w:rPr>
        <w:t>「マイナンバーカード出張申請窓口の開設等に係る企画・運営業務委託に関する企画提案書等作成要領」</w:t>
      </w:r>
      <w:r w:rsidR="00BD7E4B" w:rsidRPr="0005381D">
        <w:rPr>
          <w:rFonts w:ascii="ＭＳ 明朝" w:eastAsia="ＭＳ 明朝" w:hAnsi="ＭＳ 明朝" w:hint="eastAsia"/>
        </w:rPr>
        <w:t>（別紙</w:t>
      </w:r>
      <w:r w:rsidR="00331D1F" w:rsidRPr="0005381D">
        <w:rPr>
          <w:rFonts w:ascii="ＭＳ 明朝" w:eastAsia="ＭＳ 明朝" w:hAnsi="ＭＳ 明朝" w:hint="eastAsia"/>
        </w:rPr>
        <w:t>２</w:t>
      </w:r>
      <w:r w:rsidR="00BD7E4B" w:rsidRPr="0005381D">
        <w:rPr>
          <w:rFonts w:ascii="ＭＳ 明朝" w:eastAsia="ＭＳ 明朝" w:hAnsi="ＭＳ 明朝" w:hint="eastAsia"/>
        </w:rPr>
        <w:t>）</w:t>
      </w:r>
      <w:r w:rsidRPr="0005381D">
        <w:rPr>
          <w:rFonts w:ascii="ＭＳ 明朝" w:eastAsia="ＭＳ 明朝" w:hAnsi="ＭＳ 明朝" w:hint="eastAsia"/>
        </w:rPr>
        <w:t>に基づき、次の書類を提出すること。</w:t>
      </w:r>
    </w:p>
    <w:p w14:paraId="11C84456" w14:textId="69E0CDB5" w:rsidR="004D3F06" w:rsidRPr="0005381D" w:rsidRDefault="004D3F06">
      <w:pPr>
        <w:rPr>
          <w:rFonts w:ascii="ＭＳ 明朝" w:eastAsia="ＭＳ 明朝" w:hAnsi="ＭＳ 明朝"/>
        </w:rPr>
      </w:pPr>
      <w:r w:rsidRPr="0005381D">
        <w:rPr>
          <w:rFonts w:ascii="ＭＳ 明朝" w:eastAsia="ＭＳ 明朝" w:hAnsi="ＭＳ 明朝" w:hint="eastAsia"/>
        </w:rPr>
        <w:t xml:space="preserve">　　ア　提出書類</w:t>
      </w:r>
    </w:p>
    <w:p w14:paraId="704078E2" w14:textId="2D9D1EDF" w:rsidR="004D3F06" w:rsidRPr="0005381D" w:rsidRDefault="004D3F06">
      <w:pPr>
        <w:rPr>
          <w:rFonts w:ascii="ＭＳ 明朝" w:eastAsia="ＭＳ 明朝" w:hAnsi="ＭＳ 明朝"/>
        </w:rPr>
      </w:pPr>
      <w:r w:rsidRPr="0005381D">
        <w:rPr>
          <w:rFonts w:ascii="ＭＳ 明朝" w:eastAsia="ＭＳ 明朝" w:hAnsi="ＭＳ 明朝" w:hint="eastAsia"/>
        </w:rPr>
        <w:t xml:space="preserve">　　 </w:t>
      </w:r>
      <w:r w:rsidRPr="0005381D">
        <w:rPr>
          <w:rFonts w:ascii="ＭＳ 明朝" w:eastAsia="ＭＳ 明朝" w:hAnsi="ＭＳ 明朝"/>
        </w:rPr>
        <w:t>(</w:t>
      </w:r>
      <w:r w:rsidRPr="0005381D">
        <w:rPr>
          <w:rFonts w:ascii="ＭＳ 明朝" w:eastAsia="ＭＳ 明朝" w:hAnsi="ＭＳ 明朝" w:hint="eastAsia"/>
        </w:rPr>
        <w:t>ｱ)　企画提案書</w:t>
      </w:r>
    </w:p>
    <w:p w14:paraId="5A22DC19" w14:textId="50DBDC0D" w:rsidR="00DF1D63" w:rsidRPr="0005381D" w:rsidRDefault="004D3F06" w:rsidP="00A4496A">
      <w:pPr>
        <w:rPr>
          <w:rFonts w:ascii="ＭＳ 明朝" w:eastAsia="ＭＳ 明朝" w:hAnsi="ＭＳ 明朝"/>
        </w:rPr>
      </w:pPr>
      <w:r w:rsidRPr="0005381D">
        <w:rPr>
          <w:rFonts w:ascii="ＭＳ 明朝" w:eastAsia="ＭＳ 明朝" w:hAnsi="ＭＳ 明朝" w:hint="eastAsia"/>
        </w:rPr>
        <w:t xml:space="preserve">　　</w:t>
      </w:r>
      <w:r w:rsidRPr="0005381D">
        <w:rPr>
          <w:rFonts w:ascii="ＭＳ 明朝" w:eastAsia="ＭＳ 明朝" w:hAnsi="ＭＳ 明朝"/>
        </w:rPr>
        <w:t xml:space="preserve"> (</w:t>
      </w:r>
      <w:r w:rsidRPr="0005381D">
        <w:rPr>
          <w:rFonts w:ascii="ＭＳ 明朝" w:eastAsia="ＭＳ 明朝" w:hAnsi="ＭＳ 明朝" w:hint="eastAsia"/>
        </w:rPr>
        <w:t xml:space="preserve">ｲ)　</w:t>
      </w:r>
      <w:r w:rsidR="00AF75EC" w:rsidRPr="0005381D">
        <w:rPr>
          <w:rFonts w:ascii="ＭＳ 明朝" w:eastAsia="ＭＳ 明朝" w:hAnsi="ＭＳ 明朝" w:hint="eastAsia"/>
        </w:rPr>
        <w:t>見積書（任意様式）</w:t>
      </w:r>
    </w:p>
    <w:p w14:paraId="3D2EDB67" w14:textId="14DF3626" w:rsidR="00AF75EC" w:rsidRPr="0005381D" w:rsidRDefault="00AF75EC">
      <w:pPr>
        <w:rPr>
          <w:rFonts w:ascii="ＭＳ 明朝" w:eastAsia="ＭＳ 明朝" w:hAnsi="ＭＳ 明朝"/>
        </w:rPr>
      </w:pPr>
      <w:r w:rsidRPr="0005381D">
        <w:rPr>
          <w:rFonts w:ascii="ＭＳ 明朝" w:eastAsia="ＭＳ 明朝" w:hAnsi="ＭＳ 明朝" w:hint="eastAsia"/>
        </w:rPr>
        <w:t xml:space="preserve">　　 </w:t>
      </w:r>
      <w:r w:rsidRPr="0005381D">
        <w:rPr>
          <w:rFonts w:ascii="ＭＳ 明朝" w:eastAsia="ＭＳ 明朝" w:hAnsi="ＭＳ 明朝"/>
        </w:rPr>
        <w:t>(</w:t>
      </w:r>
      <w:r w:rsidRPr="0005381D">
        <w:rPr>
          <w:rFonts w:ascii="ＭＳ 明朝" w:eastAsia="ＭＳ 明朝" w:hAnsi="ＭＳ 明朝" w:hint="eastAsia"/>
        </w:rPr>
        <w:t xml:space="preserve">ｳ)　</w:t>
      </w:r>
      <w:r w:rsidR="00E36295" w:rsidRPr="0005381D">
        <w:rPr>
          <w:rFonts w:ascii="ＭＳ 明朝" w:eastAsia="ＭＳ 明朝" w:hAnsi="ＭＳ 明朝"/>
        </w:rPr>
        <w:t xml:space="preserve"> (</w:t>
      </w:r>
      <w:r w:rsidR="00E36295" w:rsidRPr="0005381D">
        <w:rPr>
          <w:rFonts w:ascii="ＭＳ 明朝" w:eastAsia="ＭＳ 明朝" w:hAnsi="ＭＳ 明朝" w:hint="eastAsia"/>
        </w:rPr>
        <w:t>ｲ)の各見積書に係る</w:t>
      </w:r>
      <w:r w:rsidRPr="0005381D">
        <w:rPr>
          <w:rFonts w:ascii="ＭＳ 明朝" w:eastAsia="ＭＳ 明朝" w:hAnsi="ＭＳ 明朝" w:hint="eastAsia"/>
        </w:rPr>
        <w:t>経費内訳書（任意様式）</w:t>
      </w:r>
    </w:p>
    <w:p w14:paraId="2AE1183F" w14:textId="39C4F47B" w:rsidR="0040131C" w:rsidRPr="0005381D" w:rsidRDefault="00AF75EC" w:rsidP="0040131C">
      <w:pPr>
        <w:ind w:leftChars="-1" w:left="-2" w:firstLine="2"/>
        <w:rPr>
          <w:rFonts w:asciiTheme="minorEastAsia" w:hAnsiTheme="minorEastAsia"/>
        </w:rPr>
      </w:pPr>
      <w:r w:rsidRPr="0005381D">
        <w:rPr>
          <w:rFonts w:asciiTheme="minorEastAsia" w:hAnsiTheme="minorEastAsia" w:hint="eastAsia"/>
        </w:rPr>
        <w:t xml:space="preserve">　　</w:t>
      </w:r>
      <w:r w:rsidR="009D78D9" w:rsidRPr="0005381D">
        <w:rPr>
          <w:rFonts w:asciiTheme="minorEastAsia" w:hAnsiTheme="minorEastAsia"/>
        </w:rPr>
        <w:t xml:space="preserve"> </w:t>
      </w:r>
      <w:r w:rsidRPr="0005381D">
        <w:rPr>
          <w:rFonts w:asciiTheme="minorEastAsia" w:hAnsiTheme="minorEastAsia" w:hint="eastAsia"/>
        </w:rPr>
        <w:t>(</w:t>
      </w:r>
      <w:r w:rsidR="00FE29E0" w:rsidRPr="0005381D">
        <w:rPr>
          <w:rFonts w:asciiTheme="minorEastAsia" w:hAnsiTheme="minorEastAsia" w:hint="eastAsia"/>
        </w:rPr>
        <w:t>ｴ</w:t>
      </w:r>
      <w:r w:rsidRPr="0005381D">
        <w:rPr>
          <w:rFonts w:asciiTheme="minorEastAsia" w:hAnsiTheme="minorEastAsia" w:hint="eastAsia"/>
        </w:rPr>
        <w:t>)　マイナンバーカード</w:t>
      </w:r>
      <w:r w:rsidR="00CE1D81" w:rsidRPr="0005381D">
        <w:rPr>
          <w:rFonts w:asciiTheme="minorEastAsia" w:hAnsiTheme="minorEastAsia" w:hint="eastAsia"/>
        </w:rPr>
        <w:t>出張</w:t>
      </w:r>
      <w:r w:rsidR="00931459" w:rsidRPr="0005381D">
        <w:rPr>
          <w:rFonts w:asciiTheme="minorEastAsia" w:hAnsiTheme="minorEastAsia" w:hint="eastAsia"/>
        </w:rPr>
        <w:t>申請窓口の開設</w:t>
      </w:r>
      <w:r w:rsidR="00FE29E0" w:rsidRPr="0005381D">
        <w:rPr>
          <w:rFonts w:asciiTheme="minorEastAsia" w:hAnsiTheme="minorEastAsia" w:hint="eastAsia"/>
        </w:rPr>
        <w:t>等に係る企画・運営業務</w:t>
      </w:r>
      <w:r w:rsidR="009D78D9" w:rsidRPr="0005381D">
        <w:rPr>
          <w:rFonts w:asciiTheme="minorEastAsia" w:hAnsiTheme="minorEastAsia" w:hint="eastAsia"/>
        </w:rPr>
        <w:t>委託</w:t>
      </w:r>
      <w:r w:rsidR="00FE29E0" w:rsidRPr="0005381D">
        <w:rPr>
          <w:rFonts w:asciiTheme="minorEastAsia" w:hAnsiTheme="minorEastAsia" w:hint="eastAsia"/>
        </w:rPr>
        <w:t>に関する</w:t>
      </w:r>
    </w:p>
    <w:p w14:paraId="74B409C5" w14:textId="1F2DDE3C" w:rsidR="000D1B13" w:rsidRPr="0005381D" w:rsidRDefault="00AF75EC" w:rsidP="000D1B13">
      <w:pPr>
        <w:ind w:leftChars="-1" w:left="-2" w:firstLineChars="400" w:firstLine="840"/>
        <w:rPr>
          <w:rFonts w:asciiTheme="minorEastAsia" w:hAnsiTheme="minorEastAsia"/>
        </w:rPr>
      </w:pPr>
      <w:r w:rsidRPr="0005381D">
        <w:rPr>
          <w:rFonts w:asciiTheme="minorEastAsia" w:hAnsiTheme="minorEastAsia" w:hint="eastAsia"/>
        </w:rPr>
        <w:t>協定書</w:t>
      </w:r>
      <w:r w:rsidR="000D1B13" w:rsidRPr="0005381D">
        <w:rPr>
          <w:rFonts w:asciiTheme="minorEastAsia" w:hAnsiTheme="minorEastAsia" w:hint="eastAsia"/>
        </w:rPr>
        <w:t>（様式３）</w:t>
      </w:r>
    </w:p>
    <w:p w14:paraId="77BA4CA5" w14:textId="3DB377B8" w:rsidR="00D6685C" w:rsidRPr="0005381D" w:rsidRDefault="000D1B13" w:rsidP="000D1B13">
      <w:pPr>
        <w:ind w:leftChars="-1" w:left="-2" w:firstLineChars="500" w:firstLine="1050"/>
        <w:rPr>
          <w:rFonts w:asciiTheme="minorEastAsia" w:hAnsiTheme="minorEastAsia"/>
        </w:rPr>
      </w:pPr>
      <w:r w:rsidRPr="0005381D">
        <w:rPr>
          <w:rFonts w:asciiTheme="minorEastAsia" w:hAnsiTheme="minorEastAsia" w:hint="eastAsia"/>
        </w:rPr>
        <w:t>※ただし、</w:t>
      </w:r>
      <w:r w:rsidR="00EA32C9" w:rsidRPr="0005381D">
        <w:rPr>
          <w:rFonts w:asciiTheme="minorEastAsia" w:hAnsiTheme="minorEastAsia" w:hint="eastAsia"/>
        </w:rPr>
        <w:t>コンソーシアムを結成して参加する場合</w:t>
      </w:r>
      <w:r w:rsidR="00CE1D81" w:rsidRPr="0005381D">
        <w:rPr>
          <w:rFonts w:asciiTheme="minorEastAsia" w:hAnsiTheme="minorEastAsia" w:hint="eastAsia"/>
        </w:rPr>
        <w:t>に限る。</w:t>
      </w:r>
    </w:p>
    <w:p w14:paraId="4CE87B93" w14:textId="74CF789D" w:rsidR="00EA32C9" w:rsidRPr="0005381D" w:rsidRDefault="00EA32C9">
      <w:pPr>
        <w:rPr>
          <w:rFonts w:asciiTheme="minorEastAsia" w:hAnsiTheme="minorEastAsia"/>
        </w:rPr>
      </w:pPr>
      <w:r w:rsidRPr="0005381D">
        <w:rPr>
          <w:rFonts w:asciiTheme="minorEastAsia" w:hAnsiTheme="minorEastAsia" w:hint="eastAsia"/>
        </w:rPr>
        <w:t xml:space="preserve">　　イ　提出部数</w:t>
      </w:r>
    </w:p>
    <w:p w14:paraId="56531BA4" w14:textId="2038951A" w:rsidR="00EA32C9" w:rsidRPr="0005381D" w:rsidRDefault="00EA32C9" w:rsidP="00176C90">
      <w:pPr>
        <w:ind w:left="630" w:hangingChars="300" w:hanging="630"/>
        <w:rPr>
          <w:rFonts w:asciiTheme="minorEastAsia" w:hAnsiTheme="minorEastAsia"/>
        </w:rPr>
      </w:pPr>
      <w:r w:rsidRPr="0005381D">
        <w:rPr>
          <w:rFonts w:asciiTheme="minorEastAsia" w:hAnsiTheme="minorEastAsia" w:hint="eastAsia"/>
        </w:rPr>
        <w:t xml:space="preserve">　　　</w:t>
      </w:r>
      <w:r w:rsidR="00176C90" w:rsidRPr="0005381D">
        <w:rPr>
          <w:rFonts w:asciiTheme="minorEastAsia" w:hAnsiTheme="minorEastAsia" w:hint="eastAsia"/>
        </w:rPr>
        <w:t xml:space="preserve">　</w:t>
      </w:r>
      <w:r w:rsidRPr="0005381D">
        <w:rPr>
          <w:rFonts w:asciiTheme="minorEastAsia" w:hAnsiTheme="minorEastAsia" w:hint="eastAsia"/>
        </w:rPr>
        <w:t>「マイナンバーカード</w:t>
      </w:r>
      <w:r w:rsidR="00CE1D81" w:rsidRPr="0005381D">
        <w:rPr>
          <w:rFonts w:asciiTheme="minorEastAsia" w:hAnsiTheme="minorEastAsia" w:hint="eastAsia"/>
        </w:rPr>
        <w:t>出張</w:t>
      </w:r>
      <w:r w:rsidR="00931459" w:rsidRPr="0005381D">
        <w:rPr>
          <w:rFonts w:asciiTheme="minorEastAsia" w:hAnsiTheme="minorEastAsia" w:hint="eastAsia"/>
        </w:rPr>
        <w:t>申請窓口の開設</w:t>
      </w:r>
      <w:r w:rsidR="000E0709" w:rsidRPr="0005381D">
        <w:rPr>
          <w:rFonts w:asciiTheme="minorEastAsia" w:hAnsiTheme="minorEastAsia" w:hint="eastAsia"/>
        </w:rPr>
        <w:t>等</w:t>
      </w:r>
      <w:r w:rsidRPr="0005381D">
        <w:rPr>
          <w:rFonts w:asciiTheme="minorEastAsia" w:hAnsiTheme="minorEastAsia" w:hint="eastAsia"/>
        </w:rPr>
        <w:t>に係る</w:t>
      </w:r>
      <w:r w:rsidR="00176C90" w:rsidRPr="0005381D">
        <w:rPr>
          <w:rFonts w:asciiTheme="minorEastAsia" w:hAnsiTheme="minorEastAsia" w:hint="eastAsia"/>
        </w:rPr>
        <w:t>企画・運営業務委託に関する企画提案書等作成要領」</w:t>
      </w:r>
      <w:r w:rsidR="00BD7E4B" w:rsidRPr="0005381D">
        <w:rPr>
          <w:rFonts w:asciiTheme="minorEastAsia" w:hAnsiTheme="minorEastAsia" w:hint="eastAsia"/>
        </w:rPr>
        <w:t>（別紙</w:t>
      </w:r>
      <w:r w:rsidR="00331D1F" w:rsidRPr="0005381D">
        <w:rPr>
          <w:rFonts w:asciiTheme="minorEastAsia" w:hAnsiTheme="minorEastAsia" w:hint="eastAsia"/>
        </w:rPr>
        <w:t>２）</w:t>
      </w:r>
      <w:r w:rsidR="00176C90" w:rsidRPr="0005381D">
        <w:rPr>
          <w:rFonts w:asciiTheme="minorEastAsia" w:hAnsiTheme="minorEastAsia" w:hint="eastAsia"/>
        </w:rPr>
        <w:t>のとおり。</w:t>
      </w:r>
    </w:p>
    <w:p w14:paraId="44FE4549" w14:textId="26CBE74F" w:rsidR="00176C90" w:rsidRPr="0005381D" w:rsidRDefault="00176C90" w:rsidP="00176C90">
      <w:pPr>
        <w:ind w:left="630" w:hangingChars="300" w:hanging="630"/>
        <w:rPr>
          <w:rFonts w:asciiTheme="minorEastAsia" w:hAnsiTheme="minorEastAsia"/>
        </w:rPr>
      </w:pPr>
      <w:r w:rsidRPr="0005381D">
        <w:rPr>
          <w:rFonts w:asciiTheme="minorEastAsia" w:hAnsiTheme="minorEastAsia" w:hint="eastAsia"/>
        </w:rPr>
        <w:t xml:space="preserve">　　ウ　提出期限</w:t>
      </w:r>
    </w:p>
    <w:p w14:paraId="77758043" w14:textId="5E92B66B" w:rsidR="00176C90" w:rsidRPr="0005381D" w:rsidRDefault="00176C90" w:rsidP="00176C90">
      <w:pPr>
        <w:ind w:left="630" w:hangingChars="300" w:hanging="630"/>
        <w:rPr>
          <w:rFonts w:asciiTheme="minorEastAsia" w:hAnsiTheme="minorEastAsia"/>
        </w:rPr>
      </w:pPr>
      <w:r w:rsidRPr="0005381D">
        <w:rPr>
          <w:rFonts w:asciiTheme="minorEastAsia" w:hAnsiTheme="minorEastAsia" w:hint="eastAsia"/>
        </w:rPr>
        <w:t xml:space="preserve">　　　　令和</w:t>
      </w:r>
      <w:r w:rsidR="00503826" w:rsidRPr="0005381D">
        <w:rPr>
          <w:rFonts w:asciiTheme="minorEastAsia" w:hAnsiTheme="minorEastAsia" w:hint="eastAsia"/>
        </w:rPr>
        <w:t>７</w:t>
      </w:r>
      <w:r w:rsidRPr="0005381D">
        <w:rPr>
          <w:rFonts w:asciiTheme="minorEastAsia" w:hAnsiTheme="minorEastAsia" w:hint="eastAsia"/>
        </w:rPr>
        <w:t>年</w:t>
      </w:r>
      <w:r w:rsidR="00083D80" w:rsidRPr="0005381D">
        <w:rPr>
          <w:rFonts w:asciiTheme="minorEastAsia" w:hAnsiTheme="minorEastAsia" w:hint="eastAsia"/>
        </w:rPr>
        <w:t>３</w:t>
      </w:r>
      <w:r w:rsidRPr="0005381D">
        <w:rPr>
          <w:rFonts w:asciiTheme="minorEastAsia" w:hAnsiTheme="minorEastAsia" w:hint="eastAsia"/>
        </w:rPr>
        <w:t>月</w:t>
      </w:r>
      <w:r w:rsidR="0091302D" w:rsidRPr="0005381D">
        <w:rPr>
          <w:rFonts w:asciiTheme="minorEastAsia" w:hAnsiTheme="minorEastAsia" w:hint="eastAsia"/>
        </w:rPr>
        <w:t>４</w:t>
      </w:r>
      <w:r w:rsidRPr="0005381D">
        <w:rPr>
          <w:rFonts w:asciiTheme="minorEastAsia" w:hAnsiTheme="minorEastAsia" w:hint="eastAsia"/>
        </w:rPr>
        <w:t>日（</w:t>
      </w:r>
      <w:r w:rsidR="0091302D" w:rsidRPr="0005381D">
        <w:rPr>
          <w:rFonts w:asciiTheme="minorEastAsia" w:hAnsiTheme="minorEastAsia" w:hint="eastAsia"/>
        </w:rPr>
        <w:t>火</w:t>
      </w:r>
      <w:r w:rsidRPr="0005381D">
        <w:rPr>
          <w:rFonts w:asciiTheme="minorEastAsia" w:hAnsiTheme="minorEastAsia" w:hint="eastAsia"/>
        </w:rPr>
        <w:t>）午後５時</w:t>
      </w:r>
      <w:r w:rsidR="001C67E4" w:rsidRPr="0005381D">
        <w:rPr>
          <w:rFonts w:asciiTheme="minorEastAsia" w:hAnsiTheme="minorEastAsia" w:hint="eastAsia"/>
        </w:rPr>
        <w:t>（</w:t>
      </w:r>
      <w:r w:rsidRPr="0005381D">
        <w:rPr>
          <w:rFonts w:asciiTheme="minorEastAsia" w:hAnsiTheme="minorEastAsia" w:hint="eastAsia"/>
        </w:rPr>
        <w:t>必着</w:t>
      </w:r>
      <w:r w:rsidR="001C67E4" w:rsidRPr="0005381D">
        <w:rPr>
          <w:rFonts w:asciiTheme="minorEastAsia" w:hAnsiTheme="minorEastAsia" w:hint="eastAsia"/>
        </w:rPr>
        <w:t>）</w:t>
      </w:r>
    </w:p>
    <w:p w14:paraId="4F070F28" w14:textId="01C381C9" w:rsidR="00D6685C" w:rsidRPr="0005381D" w:rsidRDefault="00A955BE" w:rsidP="00A955BE">
      <w:pPr>
        <w:pStyle w:val="a7"/>
        <w:numPr>
          <w:ilvl w:val="0"/>
          <w:numId w:val="30"/>
        </w:numPr>
        <w:ind w:leftChars="0" w:left="426" w:hanging="284"/>
        <w:rPr>
          <w:rFonts w:asciiTheme="minorEastAsia" w:hAnsiTheme="minorEastAsia"/>
        </w:rPr>
      </w:pPr>
      <w:r w:rsidRPr="0005381D">
        <w:rPr>
          <w:rFonts w:asciiTheme="minorEastAsia" w:hAnsiTheme="minorEastAsia" w:hint="eastAsia"/>
        </w:rPr>
        <w:t xml:space="preserve"> </w:t>
      </w:r>
      <w:r w:rsidR="00176C90" w:rsidRPr="0005381D">
        <w:rPr>
          <w:rFonts w:asciiTheme="minorEastAsia" w:hAnsiTheme="minorEastAsia" w:hint="eastAsia"/>
        </w:rPr>
        <w:t>その他</w:t>
      </w:r>
    </w:p>
    <w:p w14:paraId="57B694D8" w14:textId="36B6710A"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ア　参加表明書の提出後</w:t>
      </w:r>
      <w:r w:rsidR="001311DA" w:rsidRPr="0005381D">
        <w:rPr>
          <w:rFonts w:asciiTheme="minorEastAsia" w:hAnsiTheme="minorEastAsia" w:hint="eastAsia"/>
        </w:rPr>
        <w:t>、</w:t>
      </w:r>
      <w:r w:rsidRPr="0005381D">
        <w:rPr>
          <w:rFonts w:asciiTheme="minorEastAsia" w:hAnsiTheme="minorEastAsia" w:hint="eastAsia"/>
        </w:rPr>
        <w:t>このプロポーザルを辞退する場合は</w:t>
      </w:r>
      <w:r w:rsidR="001311DA" w:rsidRPr="0005381D">
        <w:rPr>
          <w:rFonts w:asciiTheme="minorEastAsia" w:hAnsiTheme="minorEastAsia" w:hint="eastAsia"/>
        </w:rPr>
        <w:t>、</w:t>
      </w:r>
      <w:r w:rsidRPr="0005381D">
        <w:rPr>
          <w:rFonts w:asciiTheme="minorEastAsia" w:hAnsiTheme="minorEastAsia" w:hint="eastAsia"/>
        </w:rPr>
        <w:t>辞退届（様式</w:t>
      </w:r>
      <w:r w:rsidR="00D72436" w:rsidRPr="0005381D">
        <w:rPr>
          <w:rFonts w:asciiTheme="minorEastAsia" w:hAnsiTheme="minorEastAsia" w:hint="eastAsia"/>
        </w:rPr>
        <w:t>４</w:t>
      </w:r>
      <w:r w:rsidRPr="0005381D">
        <w:rPr>
          <w:rFonts w:asciiTheme="minorEastAsia" w:hAnsiTheme="minorEastAsia" w:hint="eastAsia"/>
        </w:rPr>
        <w:t>）を提出すること。</w:t>
      </w:r>
    </w:p>
    <w:p w14:paraId="6DA1B6CC" w14:textId="1F153903"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イ　この公募手続において使用する言語及び通貨は</w:t>
      </w:r>
      <w:r w:rsidR="001311DA" w:rsidRPr="0005381D">
        <w:rPr>
          <w:rFonts w:asciiTheme="minorEastAsia" w:hAnsiTheme="minorEastAsia" w:hint="eastAsia"/>
        </w:rPr>
        <w:t>、</w:t>
      </w:r>
      <w:r w:rsidRPr="0005381D">
        <w:rPr>
          <w:rFonts w:asciiTheme="minorEastAsia" w:hAnsiTheme="minorEastAsia" w:hint="eastAsia"/>
        </w:rPr>
        <w:t>日本語及び日本国通貨に限る。</w:t>
      </w:r>
    </w:p>
    <w:p w14:paraId="69215F11" w14:textId="31202D91"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lastRenderedPageBreak/>
        <w:t xml:space="preserve">　　ウ　参加表明書</w:t>
      </w:r>
      <w:r w:rsidR="001C67E4" w:rsidRPr="0005381D">
        <w:rPr>
          <w:rFonts w:asciiTheme="minorEastAsia" w:hAnsiTheme="minorEastAsia" w:hint="eastAsia"/>
        </w:rPr>
        <w:t>等</w:t>
      </w:r>
      <w:r w:rsidRPr="0005381D">
        <w:rPr>
          <w:rFonts w:asciiTheme="minorEastAsia" w:hAnsiTheme="minorEastAsia" w:hint="eastAsia"/>
        </w:rPr>
        <w:t>及び企画提案書等が次の事項のいずれかに該当する者は</w:t>
      </w:r>
      <w:r w:rsidR="001311DA" w:rsidRPr="0005381D">
        <w:rPr>
          <w:rFonts w:asciiTheme="minorEastAsia" w:hAnsiTheme="minorEastAsia" w:hint="eastAsia"/>
        </w:rPr>
        <w:t>、</w:t>
      </w:r>
      <w:r w:rsidRPr="0005381D">
        <w:rPr>
          <w:rFonts w:asciiTheme="minorEastAsia" w:hAnsiTheme="minorEastAsia" w:hint="eastAsia"/>
        </w:rPr>
        <w:t>失格となる場合がある。なお</w:t>
      </w:r>
      <w:r w:rsidR="001311DA" w:rsidRPr="0005381D">
        <w:rPr>
          <w:rFonts w:asciiTheme="minorEastAsia" w:hAnsiTheme="minorEastAsia" w:hint="eastAsia"/>
        </w:rPr>
        <w:t>、</w:t>
      </w:r>
      <w:r w:rsidRPr="0005381D">
        <w:rPr>
          <w:rFonts w:asciiTheme="minorEastAsia" w:hAnsiTheme="minorEastAsia" w:hint="eastAsia"/>
        </w:rPr>
        <w:t>失格となった場合は</w:t>
      </w:r>
      <w:r w:rsidR="001311DA" w:rsidRPr="0005381D">
        <w:rPr>
          <w:rFonts w:asciiTheme="minorEastAsia" w:hAnsiTheme="minorEastAsia" w:hint="eastAsia"/>
        </w:rPr>
        <w:t>、</w:t>
      </w:r>
      <w:r w:rsidRPr="0005381D">
        <w:rPr>
          <w:rFonts w:asciiTheme="minorEastAsia" w:hAnsiTheme="minorEastAsia" w:hint="eastAsia"/>
        </w:rPr>
        <w:t>別途通知する。</w:t>
      </w:r>
    </w:p>
    <w:p w14:paraId="1D7B0BE8" w14:textId="4CC4AE5D"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 xml:space="preserve">ｱ)　</w:t>
      </w:r>
      <w:r w:rsidR="00F14244" w:rsidRPr="0005381D">
        <w:rPr>
          <w:rFonts w:asciiTheme="minorEastAsia" w:hAnsiTheme="minorEastAsia" w:hint="eastAsia"/>
        </w:rPr>
        <w:t>本市が定める</w:t>
      </w:r>
      <w:r w:rsidRPr="0005381D">
        <w:rPr>
          <w:rFonts w:asciiTheme="minorEastAsia" w:hAnsiTheme="minorEastAsia" w:hint="eastAsia"/>
        </w:rPr>
        <w:t>提出期限</w:t>
      </w:r>
      <w:r w:rsidR="001311DA" w:rsidRPr="0005381D">
        <w:rPr>
          <w:rFonts w:asciiTheme="minorEastAsia" w:hAnsiTheme="minorEastAsia" w:hint="eastAsia"/>
        </w:rPr>
        <w:t>、</w:t>
      </w:r>
      <w:r w:rsidRPr="0005381D">
        <w:rPr>
          <w:rFonts w:asciiTheme="minorEastAsia" w:hAnsiTheme="minorEastAsia" w:hint="eastAsia"/>
        </w:rPr>
        <w:t>提出先及び提出方法に適合しないもの</w:t>
      </w:r>
    </w:p>
    <w:p w14:paraId="29BCED7B" w14:textId="3061FAD4"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 xml:space="preserve">ｲ)　</w:t>
      </w:r>
      <w:r w:rsidR="00F14244" w:rsidRPr="0005381D">
        <w:rPr>
          <w:rFonts w:asciiTheme="minorEastAsia" w:hAnsiTheme="minorEastAsia" w:hint="eastAsia"/>
        </w:rPr>
        <w:t>本市が</w:t>
      </w:r>
      <w:r w:rsidRPr="0005381D">
        <w:rPr>
          <w:rFonts w:asciiTheme="minorEastAsia" w:hAnsiTheme="minorEastAsia" w:hint="eastAsia"/>
        </w:rPr>
        <w:t>指定する様式及び記載上の</w:t>
      </w:r>
      <w:r w:rsidR="00531661" w:rsidRPr="0005381D">
        <w:rPr>
          <w:rFonts w:asciiTheme="minorEastAsia" w:hAnsiTheme="minorEastAsia" w:hint="eastAsia"/>
        </w:rPr>
        <w:t>留意事項に示した条件に適合しないもの</w:t>
      </w:r>
    </w:p>
    <w:p w14:paraId="0945FC03" w14:textId="39E07713"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ｳ)</w:t>
      </w:r>
      <w:r w:rsidR="00531661" w:rsidRPr="0005381D">
        <w:rPr>
          <w:rFonts w:asciiTheme="minorEastAsia" w:hAnsiTheme="minorEastAsia" w:hint="eastAsia"/>
        </w:rPr>
        <w:t xml:space="preserve">　記載すべき事項の全部又は一部が記載されていないもの</w:t>
      </w:r>
    </w:p>
    <w:p w14:paraId="4ACAA881" w14:textId="7344E87E" w:rsidR="00C46187" w:rsidRPr="0005381D" w:rsidRDefault="00C46187"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ｴ)</w:t>
      </w:r>
      <w:r w:rsidR="00531661" w:rsidRPr="0005381D">
        <w:rPr>
          <w:rFonts w:asciiTheme="minorEastAsia" w:hAnsiTheme="minorEastAsia" w:hint="eastAsia"/>
        </w:rPr>
        <w:t xml:space="preserve">　虚偽の内容が記載されているもの</w:t>
      </w:r>
    </w:p>
    <w:p w14:paraId="231CD6E0" w14:textId="52710477" w:rsidR="00C46187" w:rsidRPr="0005381D" w:rsidRDefault="00531661" w:rsidP="00C46187">
      <w:pPr>
        <w:ind w:left="630" w:hangingChars="300" w:hanging="630"/>
        <w:rPr>
          <w:rFonts w:asciiTheme="minorEastAsia" w:hAnsiTheme="minorEastAsia"/>
        </w:rPr>
      </w:pPr>
      <w:r w:rsidRPr="0005381D">
        <w:rPr>
          <w:rFonts w:asciiTheme="minorEastAsia" w:hAnsiTheme="minorEastAsia" w:hint="eastAsia"/>
        </w:rPr>
        <w:t xml:space="preserve">　　エ　制約事項</w:t>
      </w:r>
    </w:p>
    <w:p w14:paraId="54C53C18" w14:textId="38117F07" w:rsidR="00531661" w:rsidRPr="0005381D" w:rsidRDefault="00531661"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ｱ)</w:t>
      </w:r>
      <w:r w:rsidR="001C67E4" w:rsidRPr="0005381D">
        <w:rPr>
          <w:rFonts w:asciiTheme="minorEastAsia" w:hAnsiTheme="minorEastAsia" w:hint="eastAsia"/>
        </w:rPr>
        <w:t xml:space="preserve">　提出書類の作成及び提出に要する費用は</w:t>
      </w:r>
      <w:r w:rsidR="001311DA" w:rsidRPr="0005381D">
        <w:rPr>
          <w:rFonts w:asciiTheme="minorEastAsia" w:hAnsiTheme="minorEastAsia" w:hint="eastAsia"/>
        </w:rPr>
        <w:t>、</w:t>
      </w:r>
      <w:r w:rsidR="001C67E4" w:rsidRPr="0005381D">
        <w:rPr>
          <w:rFonts w:asciiTheme="minorEastAsia" w:hAnsiTheme="minorEastAsia" w:hint="eastAsia"/>
        </w:rPr>
        <w:t>全て提案者の負担とする。</w:t>
      </w:r>
    </w:p>
    <w:p w14:paraId="6045C4E4" w14:textId="2CCC7451" w:rsidR="00C46187" w:rsidRPr="0005381D" w:rsidRDefault="00531661" w:rsidP="00C46187">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ｲ)</w:t>
      </w:r>
      <w:r w:rsidR="001C67E4" w:rsidRPr="0005381D">
        <w:rPr>
          <w:rFonts w:asciiTheme="minorEastAsia" w:hAnsiTheme="minorEastAsia" w:hint="eastAsia"/>
        </w:rPr>
        <w:t xml:space="preserve">　提出された書類は</w:t>
      </w:r>
      <w:r w:rsidR="001311DA" w:rsidRPr="0005381D">
        <w:rPr>
          <w:rFonts w:asciiTheme="minorEastAsia" w:hAnsiTheme="minorEastAsia" w:hint="eastAsia"/>
        </w:rPr>
        <w:t>、</w:t>
      </w:r>
      <w:r w:rsidR="001C67E4" w:rsidRPr="0005381D">
        <w:rPr>
          <w:rFonts w:asciiTheme="minorEastAsia" w:hAnsiTheme="minorEastAsia" w:hint="eastAsia"/>
        </w:rPr>
        <w:t>事業者の選定以外には提案者に無断で使用しない。</w:t>
      </w:r>
    </w:p>
    <w:p w14:paraId="561AF6E8" w14:textId="14B6920B" w:rsidR="00531661" w:rsidRPr="0005381D" w:rsidRDefault="00531661" w:rsidP="001C67E4">
      <w:pPr>
        <w:ind w:left="840" w:hangingChars="400" w:hanging="84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ｳ)</w:t>
      </w:r>
      <w:r w:rsidR="001C67E4" w:rsidRPr="0005381D">
        <w:rPr>
          <w:rFonts w:asciiTheme="minorEastAsia" w:hAnsiTheme="minorEastAsia" w:hint="eastAsia"/>
        </w:rPr>
        <w:t xml:space="preserve">　提出された書類は</w:t>
      </w:r>
      <w:r w:rsidR="001311DA" w:rsidRPr="0005381D">
        <w:rPr>
          <w:rFonts w:asciiTheme="minorEastAsia" w:hAnsiTheme="minorEastAsia" w:hint="eastAsia"/>
        </w:rPr>
        <w:t>、</w:t>
      </w:r>
      <w:r w:rsidR="001C67E4" w:rsidRPr="0005381D">
        <w:rPr>
          <w:rFonts w:asciiTheme="minorEastAsia" w:hAnsiTheme="minorEastAsia" w:hint="eastAsia"/>
        </w:rPr>
        <w:t>事業者の選定を行う作業に必要な範囲において</w:t>
      </w:r>
      <w:r w:rsidR="001311DA" w:rsidRPr="0005381D">
        <w:rPr>
          <w:rFonts w:asciiTheme="minorEastAsia" w:hAnsiTheme="minorEastAsia" w:hint="eastAsia"/>
        </w:rPr>
        <w:t>、</w:t>
      </w:r>
      <w:r w:rsidR="001C67E4" w:rsidRPr="0005381D">
        <w:rPr>
          <w:rFonts w:asciiTheme="minorEastAsia" w:hAnsiTheme="minorEastAsia" w:hint="eastAsia"/>
        </w:rPr>
        <w:t>複製することがある。</w:t>
      </w:r>
    </w:p>
    <w:p w14:paraId="0B82BCB2" w14:textId="0A88B7D3" w:rsidR="00531661" w:rsidRPr="0005381D" w:rsidRDefault="00531661" w:rsidP="00531661">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 xml:space="preserve"> (</w:t>
      </w:r>
      <w:r w:rsidRPr="0005381D">
        <w:rPr>
          <w:rFonts w:asciiTheme="minorEastAsia" w:hAnsiTheme="minorEastAsia" w:hint="eastAsia"/>
        </w:rPr>
        <w:t>ｴ)</w:t>
      </w:r>
      <w:r w:rsidR="001C67E4" w:rsidRPr="0005381D">
        <w:rPr>
          <w:rFonts w:asciiTheme="minorEastAsia" w:hAnsiTheme="minorEastAsia" w:hint="eastAsia"/>
        </w:rPr>
        <w:t xml:space="preserve">　提出された書類は</w:t>
      </w:r>
      <w:r w:rsidR="001311DA" w:rsidRPr="0005381D">
        <w:rPr>
          <w:rFonts w:asciiTheme="minorEastAsia" w:hAnsiTheme="minorEastAsia" w:hint="eastAsia"/>
        </w:rPr>
        <w:t>、</w:t>
      </w:r>
      <w:r w:rsidR="001C67E4" w:rsidRPr="0005381D">
        <w:rPr>
          <w:rFonts w:asciiTheme="minorEastAsia" w:hAnsiTheme="minorEastAsia" w:hint="eastAsia"/>
        </w:rPr>
        <w:t>提出期限後の差替え及び再提出は一切受け付けない。</w:t>
      </w:r>
    </w:p>
    <w:p w14:paraId="4E0122CF" w14:textId="61352696" w:rsidR="00531661" w:rsidRPr="0005381D" w:rsidRDefault="00531661" w:rsidP="00531661">
      <w:pPr>
        <w:ind w:left="630" w:hangingChars="300" w:hanging="63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ｵ)</w:t>
      </w:r>
      <w:r w:rsidR="001C67E4" w:rsidRPr="0005381D">
        <w:rPr>
          <w:rFonts w:asciiTheme="minorEastAsia" w:hAnsiTheme="minorEastAsia" w:hint="eastAsia"/>
        </w:rPr>
        <w:t xml:space="preserve">　提出された書類は全て返却しない。</w:t>
      </w:r>
    </w:p>
    <w:p w14:paraId="11B7C414" w14:textId="724166C0" w:rsidR="00531661" w:rsidRPr="0005381D" w:rsidRDefault="00531661" w:rsidP="001C67E4">
      <w:pPr>
        <w:ind w:left="840" w:hangingChars="400" w:hanging="840"/>
        <w:rPr>
          <w:rFonts w:asciiTheme="minorEastAsia" w:hAnsiTheme="minorEastAsia"/>
        </w:rPr>
      </w:pPr>
      <w:r w:rsidRPr="0005381D">
        <w:rPr>
          <w:rFonts w:asciiTheme="minorEastAsia" w:hAnsiTheme="minorEastAsia" w:hint="eastAsia"/>
        </w:rPr>
        <w:t xml:space="preserve">　　 </w:t>
      </w:r>
      <w:r w:rsidRPr="0005381D">
        <w:rPr>
          <w:rFonts w:asciiTheme="minorEastAsia" w:hAnsiTheme="minorEastAsia"/>
        </w:rPr>
        <w:t>(</w:t>
      </w:r>
      <w:r w:rsidRPr="0005381D">
        <w:rPr>
          <w:rFonts w:asciiTheme="minorEastAsia" w:hAnsiTheme="minorEastAsia" w:hint="eastAsia"/>
        </w:rPr>
        <w:t>ｶ)</w:t>
      </w:r>
      <w:r w:rsidR="001C67E4" w:rsidRPr="0005381D">
        <w:rPr>
          <w:rFonts w:asciiTheme="minorEastAsia" w:hAnsiTheme="minorEastAsia" w:hint="eastAsia"/>
        </w:rPr>
        <w:t xml:space="preserve">　提出された書類</w:t>
      </w:r>
      <w:r w:rsidR="004D4CB0" w:rsidRPr="0005381D">
        <w:rPr>
          <w:rFonts w:asciiTheme="minorEastAsia" w:hAnsiTheme="minorEastAsia" w:hint="eastAsia"/>
        </w:rPr>
        <w:t>の内容について</w:t>
      </w:r>
      <w:r w:rsidR="001311DA" w:rsidRPr="0005381D">
        <w:rPr>
          <w:rFonts w:asciiTheme="minorEastAsia" w:hAnsiTheme="minorEastAsia" w:hint="eastAsia"/>
        </w:rPr>
        <w:t>、</w:t>
      </w:r>
      <w:r w:rsidR="004D4CB0" w:rsidRPr="0005381D">
        <w:rPr>
          <w:rFonts w:asciiTheme="minorEastAsia" w:hAnsiTheme="minorEastAsia" w:hint="eastAsia"/>
        </w:rPr>
        <w:t>原則プレゼンテーション聴取</w:t>
      </w:r>
      <w:r w:rsidR="001C67E4" w:rsidRPr="0005381D">
        <w:rPr>
          <w:rFonts w:asciiTheme="minorEastAsia" w:hAnsiTheme="minorEastAsia" w:hint="eastAsia"/>
        </w:rPr>
        <w:t>を実施する。</w:t>
      </w:r>
      <w:r w:rsidR="004D4CB0" w:rsidRPr="0005381D">
        <w:rPr>
          <w:rFonts w:asciiTheme="minorEastAsia" w:hAnsiTheme="minorEastAsia" w:hint="eastAsia"/>
        </w:rPr>
        <w:t>実施しない場合は、</w:t>
      </w:r>
      <w:r w:rsidR="001C67E4" w:rsidRPr="0005381D">
        <w:rPr>
          <w:rFonts w:asciiTheme="minorEastAsia" w:hAnsiTheme="minorEastAsia" w:hint="eastAsia"/>
        </w:rPr>
        <w:t>別途連絡する。</w:t>
      </w:r>
    </w:p>
    <w:p w14:paraId="2C15567A" w14:textId="520FD9B9" w:rsidR="001C67E4" w:rsidRPr="0005381D" w:rsidRDefault="001C67E4" w:rsidP="00531661">
      <w:pPr>
        <w:ind w:left="630" w:hangingChars="300" w:hanging="630"/>
        <w:rPr>
          <w:rFonts w:asciiTheme="minorEastAsia" w:hAnsiTheme="minorEastAsia"/>
        </w:rPr>
      </w:pPr>
      <w:r w:rsidRPr="0005381D">
        <w:rPr>
          <w:rFonts w:asciiTheme="minorEastAsia" w:hAnsiTheme="minorEastAsia" w:hint="eastAsia"/>
        </w:rPr>
        <w:t xml:space="preserve">　　オ　</w:t>
      </w:r>
      <w:r w:rsidR="006347D0" w:rsidRPr="0005381D">
        <w:rPr>
          <w:rFonts w:asciiTheme="minorEastAsia" w:hAnsiTheme="minorEastAsia" w:hint="eastAsia"/>
        </w:rPr>
        <w:t>各種</w:t>
      </w:r>
      <w:r w:rsidRPr="0005381D">
        <w:rPr>
          <w:rFonts w:asciiTheme="minorEastAsia" w:hAnsiTheme="minorEastAsia" w:hint="eastAsia"/>
        </w:rPr>
        <w:t>感染症及び天災等の状況により</w:t>
      </w:r>
      <w:r w:rsidR="001311DA" w:rsidRPr="0005381D">
        <w:rPr>
          <w:rFonts w:asciiTheme="minorEastAsia" w:hAnsiTheme="minorEastAsia" w:hint="eastAsia"/>
        </w:rPr>
        <w:t>、</w:t>
      </w:r>
      <w:r w:rsidRPr="0005381D">
        <w:rPr>
          <w:rFonts w:asciiTheme="minorEastAsia" w:hAnsiTheme="minorEastAsia" w:hint="eastAsia"/>
        </w:rPr>
        <w:t>この公募手続を延期又は中止することがある。</w:t>
      </w:r>
    </w:p>
    <w:p w14:paraId="6F846FEF" w14:textId="619CF4A2" w:rsidR="00CE1D81" w:rsidRPr="0005381D" w:rsidRDefault="00CE1D81" w:rsidP="00CE1D81">
      <w:pPr>
        <w:ind w:left="630" w:hangingChars="300" w:hanging="630"/>
        <w:rPr>
          <w:rFonts w:asciiTheme="minorEastAsia" w:hAnsiTheme="minorEastAsia"/>
        </w:rPr>
      </w:pPr>
      <w:r w:rsidRPr="0005381D">
        <w:rPr>
          <w:rFonts w:asciiTheme="minorEastAsia" w:hAnsiTheme="minorEastAsia" w:hint="eastAsia"/>
        </w:rPr>
        <w:t xml:space="preserve">　　カ　提出された提案書</w:t>
      </w:r>
      <w:r w:rsidR="006347D0" w:rsidRPr="0005381D">
        <w:rPr>
          <w:rFonts w:asciiTheme="minorEastAsia" w:hAnsiTheme="minorEastAsia" w:hint="eastAsia"/>
        </w:rPr>
        <w:t>が</w:t>
      </w:r>
      <w:r w:rsidRPr="0005381D">
        <w:rPr>
          <w:rFonts w:asciiTheme="minorEastAsia" w:hAnsiTheme="minorEastAsia" w:hint="eastAsia"/>
        </w:rPr>
        <w:t>情報公開請求</w:t>
      </w:r>
      <w:r w:rsidR="006347D0" w:rsidRPr="0005381D">
        <w:rPr>
          <w:rFonts w:asciiTheme="minorEastAsia" w:hAnsiTheme="minorEastAsia" w:hint="eastAsia"/>
        </w:rPr>
        <w:t>の対象とな</w:t>
      </w:r>
      <w:r w:rsidRPr="0005381D">
        <w:rPr>
          <w:rFonts w:asciiTheme="minorEastAsia" w:hAnsiTheme="minorEastAsia" w:hint="eastAsia"/>
        </w:rPr>
        <w:t>った場合に</w:t>
      </w:r>
      <w:r w:rsidR="006347D0" w:rsidRPr="0005381D">
        <w:rPr>
          <w:rFonts w:asciiTheme="minorEastAsia" w:hAnsiTheme="minorEastAsia" w:hint="eastAsia"/>
        </w:rPr>
        <w:t>は、</w:t>
      </w:r>
      <w:r w:rsidRPr="0005381D">
        <w:rPr>
          <w:rFonts w:asciiTheme="minorEastAsia" w:hAnsiTheme="minorEastAsia" w:hint="eastAsia"/>
        </w:rPr>
        <w:t>請求者に公開することがあ</w:t>
      </w:r>
      <w:r w:rsidR="00173248" w:rsidRPr="0005381D">
        <w:rPr>
          <w:rFonts w:asciiTheme="minorEastAsia" w:hAnsiTheme="minorEastAsia" w:hint="eastAsia"/>
        </w:rPr>
        <w:t>る</w:t>
      </w:r>
      <w:r w:rsidRPr="0005381D">
        <w:rPr>
          <w:rFonts w:asciiTheme="minorEastAsia" w:hAnsiTheme="minorEastAsia" w:hint="eastAsia"/>
        </w:rPr>
        <w:t>。</w:t>
      </w:r>
    </w:p>
    <w:p w14:paraId="703877C1" w14:textId="5B0BA4B5" w:rsidR="001C67E4" w:rsidRPr="0005381D" w:rsidRDefault="001C67E4" w:rsidP="00531661">
      <w:pPr>
        <w:ind w:left="630" w:hangingChars="300" w:hanging="630"/>
        <w:rPr>
          <w:rFonts w:asciiTheme="minorEastAsia" w:hAnsiTheme="minorEastAsia"/>
        </w:rPr>
      </w:pPr>
    </w:p>
    <w:p w14:paraId="68BA9F5A" w14:textId="0AB457DB" w:rsidR="001C67E4" w:rsidRPr="0005381D" w:rsidRDefault="008818C5" w:rsidP="00531661">
      <w:pPr>
        <w:ind w:left="630" w:hangingChars="300" w:hanging="630"/>
        <w:rPr>
          <w:rFonts w:asciiTheme="majorEastAsia" w:eastAsiaTheme="majorEastAsia" w:hAnsiTheme="majorEastAsia"/>
        </w:rPr>
      </w:pPr>
      <w:r w:rsidRPr="0005381D">
        <w:rPr>
          <w:rFonts w:asciiTheme="majorEastAsia" w:eastAsiaTheme="majorEastAsia" w:hAnsiTheme="majorEastAsia" w:hint="eastAsia"/>
        </w:rPr>
        <w:t>７</w:t>
      </w:r>
      <w:r w:rsidR="001C67E4" w:rsidRPr="0005381D">
        <w:rPr>
          <w:rFonts w:asciiTheme="majorEastAsia" w:eastAsiaTheme="majorEastAsia" w:hAnsiTheme="majorEastAsia" w:hint="eastAsia"/>
        </w:rPr>
        <w:t xml:space="preserve">　本件に対する質問及び回答</w:t>
      </w:r>
    </w:p>
    <w:p w14:paraId="6A18FB42" w14:textId="252D5AA7" w:rsidR="00BA2E68" w:rsidRPr="0005381D" w:rsidRDefault="00BA2E68" w:rsidP="00BA2E68">
      <w:pPr>
        <w:pStyle w:val="a7"/>
        <w:numPr>
          <w:ilvl w:val="0"/>
          <w:numId w:val="29"/>
        </w:numPr>
        <w:ind w:leftChars="0" w:left="567"/>
        <w:rPr>
          <w:rFonts w:asciiTheme="minorEastAsia" w:hAnsiTheme="minorEastAsia"/>
        </w:rPr>
      </w:pPr>
      <w:r w:rsidRPr="0005381D">
        <w:rPr>
          <w:rFonts w:asciiTheme="minorEastAsia" w:hAnsiTheme="minorEastAsia" w:hint="eastAsia"/>
        </w:rPr>
        <w:t xml:space="preserve"> 質問のできる者</w:t>
      </w:r>
    </w:p>
    <w:p w14:paraId="3153B4C1" w14:textId="45205F5B" w:rsidR="00F14244" w:rsidRPr="0005381D" w:rsidRDefault="001C67E4" w:rsidP="003D2961">
      <w:pPr>
        <w:ind w:leftChars="200" w:left="420" w:firstLineChars="100" w:firstLine="210"/>
        <w:rPr>
          <w:rFonts w:asciiTheme="minorEastAsia" w:hAnsiTheme="minorEastAsia"/>
        </w:rPr>
      </w:pPr>
      <w:r w:rsidRPr="0005381D">
        <w:rPr>
          <w:rFonts w:asciiTheme="minorEastAsia" w:hAnsiTheme="minorEastAsia" w:hint="eastAsia"/>
        </w:rPr>
        <w:t>本書及び仕様書等に対しての質問は</w:t>
      </w:r>
      <w:r w:rsidR="001311DA" w:rsidRPr="0005381D">
        <w:rPr>
          <w:rFonts w:asciiTheme="minorEastAsia" w:hAnsiTheme="minorEastAsia" w:hint="eastAsia"/>
        </w:rPr>
        <w:t>、</w:t>
      </w:r>
      <w:r w:rsidRPr="0005381D">
        <w:rPr>
          <w:rFonts w:asciiTheme="minorEastAsia" w:hAnsiTheme="minorEastAsia" w:hint="eastAsia"/>
        </w:rPr>
        <w:t>参加表明書</w:t>
      </w:r>
      <w:r w:rsidR="00921B85" w:rsidRPr="0005381D">
        <w:rPr>
          <w:rFonts w:asciiTheme="minorEastAsia" w:hAnsiTheme="minorEastAsia" w:hint="eastAsia"/>
        </w:rPr>
        <w:t>等</w:t>
      </w:r>
      <w:r w:rsidRPr="0005381D">
        <w:rPr>
          <w:rFonts w:asciiTheme="minorEastAsia" w:hAnsiTheme="minorEastAsia" w:hint="eastAsia"/>
        </w:rPr>
        <w:t>を提出した者に限りできるものとする。</w:t>
      </w:r>
    </w:p>
    <w:p w14:paraId="01E1719B" w14:textId="602C29E9" w:rsidR="001C67E4" w:rsidRPr="0005381D" w:rsidRDefault="00701151" w:rsidP="00701151">
      <w:pPr>
        <w:pStyle w:val="a7"/>
        <w:numPr>
          <w:ilvl w:val="0"/>
          <w:numId w:val="29"/>
        </w:numPr>
        <w:ind w:leftChars="0" w:left="567"/>
        <w:rPr>
          <w:rFonts w:asciiTheme="minorEastAsia" w:hAnsiTheme="minorEastAsia"/>
        </w:rPr>
      </w:pPr>
      <w:r w:rsidRPr="0005381D">
        <w:rPr>
          <w:rFonts w:asciiTheme="minorEastAsia" w:hAnsiTheme="minorEastAsia" w:hint="eastAsia"/>
        </w:rPr>
        <w:t xml:space="preserve"> </w:t>
      </w:r>
      <w:r w:rsidR="001C67E4" w:rsidRPr="0005381D">
        <w:rPr>
          <w:rFonts w:asciiTheme="minorEastAsia" w:hAnsiTheme="minorEastAsia" w:hint="eastAsia"/>
        </w:rPr>
        <w:t>質問期限</w:t>
      </w:r>
    </w:p>
    <w:p w14:paraId="64A89CE9" w14:textId="44C8741A" w:rsidR="001C67E4" w:rsidRPr="0005381D" w:rsidRDefault="001C67E4" w:rsidP="00BA2E68">
      <w:pPr>
        <w:ind w:firstLineChars="300" w:firstLine="630"/>
        <w:rPr>
          <w:rFonts w:asciiTheme="minorEastAsia" w:hAnsiTheme="minorEastAsia"/>
        </w:rPr>
      </w:pPr>
      <w:r w:rsidRPr="0005381D">
        <w:rPr>
          <w:rFonts w:asciiTheme="minorEastAsia" w:hAnsiTheme="minorEastAsia" w:hint="eastAsia"/>
        </w:rPr>
        <w:t>令和</w:t>
      </w:r>
      <w:r w:rsidR="00503826" w:rsidRPr="0005381D">
        <w:rPr>
          <w:rFonts w:asciiTheme="minorEastAsia" w:hAnsiTheme="minorEastAsia" w:hint="eastAsia"/>
        </w:rPr>
        <w:t>７</w:t>
      </w:r>
      <w:r w:rsidRPr="0005381D">
        <w:rPr>
          <w:rFonts w:asciiTheme="minorEastAsia" w:hAnsiTheme="minorEastAsia" w:hint="eastAsia"/>
        </w:rPr>
        <w:t>年</w:t>
      </w:r>
      <w:r w:rsidR="00833993" w:rsidRPr="0005381D">
        <w:rPr>
          <w:rFonts w:asciiTheme="minorEastAsia" w:hAnsiTheme="minorEastAsia" w:hint="eastAsia"/>
        </w:rPr>
        <w:t>２</w:t>
      </w:r>
      <w:r w:rsidR="00701151" w:rsidRPr="0005381D">
        <w:rPr>
          <w:rFonts w:asciiTheme="minorEastAsia" w:hAnsiTheme="minorEastAsia" w:hint="eastAsia"/>
        </w:rPr>
        <w:t>月</w:t>
      </w:r>
      <w:r w:rsidR="0091302D" w:rsidRPr="0005381D">
        <w:rPr>
          <w:rFonts w:asciiTheme="minorEastAsia" w:hAnsiTheme="minorEastAsia" w:hint="eastAsia"/>
        </w:rPr>
        <w:t>２５</w:t>
      </w:r>
      <w:r w:rsidRPr="0005381D">
        <w:rPr>
          <w:rFonts w:asciiTheme="minorEastAsia" w:hAnsiTheme="minorEastAsia" w:hint="eastAsia"/>
        </w:rPr>
        <w:t>日（</w:t>
      </w:r>
      <w:r w:rsidR="0091302D" w:rsidRPr="0005381D">
        <w:rPr>
          <w:rFonts w:asciiTheme="minorEastAsia" w:hAnsiTheme="minorEastAsia" w:hint="eastAsia"/>
        </w:rPr>
        <w:t>火</w:t>
      </w:r>
      <w:r w:rsidRPr="0005381D">
        <w:rPr>
          <w:rFonts w:asciiTheme="minorEastAsia" w:hAnsiTheme="minorEastAsia" w:hint="eastAsia"/>
        </w:rPr>
        <w:t>）午後５時（必着）</w:t>
      </w:r>
    </w:p>
    <w:p w14:paraId="413D44C6" w14:textId="7F174643" w:rsidR="004447DF" w:rsidRPr="0005381D" w:rsidRDefault="004447DF" w:rsidP="00531661">
      <w:pPr>
        <w:ind w:left="630" w:hangingChars="300" w:hanging="630"/>
        <w:rPr>
          <w:rFonts w:asciiTheme="minorEastAsia" w:hAnsiTheme="minorEastAsia"/>
        </w:rPr>
      </w:pPr>
      <w:r w:rsidRPr="0005381D">
        <w:rPr>
          <w:rFonts w:asciiTheme="minorEastAsia" w:hAnsiTheme="minorEastAsia" w:hint="eastAsia"/>
        </w:rPr>
        <w:t xml:space="preserve">　　※　質問期限後の質問は</w:t>
      </w:r>
      <w:r w:rsidR="001311DA" w:rsidRPr="0005381D">
        <w:rPr>
          <w:rFonts w:asciiTheme="minorEastAsia" w:hAnsiTheme="minorEastAsia" w:hint="eastAsia"/>
        </w:rPr>
        <w:t>、</w:t>
      </w:r>
      <w:r w:rsidRPr="0005381D">
        <w:rPr>
          <w:rFonts w:asciiTheme="minorEastAsia" w:hAnsiTheme="minorEastAsia" w:hint="eastAsia"/>
        </w:rPr>
        <w:t>一切受け付けない。</w:t>
      </w:r>
    </w:p>
    <w:p w14:paraId="2989D667" w14:textId="1BF86447" w:rsidR="001C67E4" w:rsidRPr="0005381D" w:rsidRDefault="004447DF" w:rsidP="00531661">
      <w:pPr>
        <w:ind w:left="630" w:hangingChars="300" w:hanging="630"/>
        <w:rPr>
          <w:rFonts w:asciiTheme="minorEastAsia" w:hAnsiTheme="minorEastAsia"/>
        </w:rPr>
      </w:pPr>
      <w:r w:rsidRPr="0005381D">
        <w:rPr>
          <w:rFonts w:asciiTheme="minorEastAsia" w:hAnsiTheme="minorEastAsia" w:hint="eastAsia"/>
        </w:rPr>
        <w:t xml:space="preserve">　⑶　質問方法</w:t>
      </w:r>
    </w:p>
    <w:p w14:paraId="246CC489" w14:textId="195BDF81" w:rsidR="00F73752" w:rsidRPr="0005381D" w:rsidRDefault="006347D0" w:rsidP="00F73752">
      <w:pPr>
        <w:ind w:leftChars="200" w:left="420" w:firstLineChars="100" w:firstLine="210"/>
        <w:rPr>
          <w:rFonts w:asciiTheme="minorEastAsia" w:hAnsiTheme="minorEastAsia"/>
        </w:rPr>
      </w:pPr>
      <w:r w:rsidRPr="0005381D">
        <w:rPr>
          <w:rFonts w:asciiTheme="minorEastAsia" w:hAnsiTheme="minorEastAsia" w:hint="eastAsia"/>
        </w:rPr>
        <w:t>質問は</w:t>
      </w:r>
      <w:r w:rsidR="004447DF" w:rsidRPr="0005381D">
        <w:rPr>
          <w:rFonts w:asciiTheme="minorEastAsia" w:hAnsiTheme="minorEastAsia" w:hint="eastAsia"/>
        </w:rPr>
        <w:t>電子メール</w:t>
      </w:r>
      <w:r w:rsidRPr="0005381D">
        <w:rPr>
          <w:rFonts w:asciiTheme="minorEastAsia" w:hAnsiTheme="minorEastAsia" w:hint="eastAsia"/>
        </w:rPr>
        <w:t>のみ受け付ける。</w:t>
      </w:r>
      <w:r w:rsidR="00921B85" w:rsidRPr="0005381D">
        <w:rPr>
          <w:rFonts w:asciiTheme="minorEastAsia" w:hAnsiTheme="minorEastAsia" w:hint="eastAsia"/>
        </w:rPr>
        <w:t>後掲</w:t>
      </w:r>
      <w:r w:rsidR="004447DF" w:rsidRPr="0005381D">
        <w:rPr>
          <w:rFonts w:asciiTheme="minorEastAsia" w:hAnsiTheme="minorEastAsia" w:hint="eastAsia"/>
        </w:rPr>
        <w:t>「</w:t>
      </w:r>
      <w:r w:rsidR="002B64B9" w:rsidRPr="0005381D">
        <w:rPr>
          <w:rFonts w:asciiTheme="minorEastAsia" w:hAnsiTheme="minorEastAsia" w:hint="eastAsia"/>
        </w:rPr>
        <w:t>１２</w:t>
      </w:r>
      <w:r w:rsidR="004447DF" w:rsidRPr="0005381D">
        <w:rPr>
          <w:rFonts w:asciiTheme="minorEastAsia" w:hAnsiTheme="minorEastAsia" w:hint="eastAsia"/>
        </w:rPr>
        <w:t xml:space="preserve">　問合せ先及び提出先」に</w:t>
      </w:r>
      <w:r w:rsidR="00D72436" w:rsidRPr="0005381D">
        <w:rPr>
          <w:rFonts w:asciiTheme="minorEastAsia" w:hAnsiTheme="minorEastAsia" w:hint="eastAsia"/>
        </w:rPr>
        <w:t>「マイナンバーカード出張申請窓口の開設等に係る企画・運営業務委託仕様書等に関する質問票」（様式５）を</w:t>
      </w:r>
      <w:r w:rsidR="00F73752" w:rsidRPr="0005381D">
        <w:rPr>
          <w:rFonts w:asciiTheme="minorEastAsia" w:hAnsiTheme="minorEastAsia" w:hint="eastAsia"/>
        </w:rPr>
        <w:t>送付</w:t>
      </w:r>
      <w:r w:rsidR="004447DF" w:rsidRPr="0005381D">
        <w:rPr>
          <w:rFonts w:asciiTheme="minorEastAsia" w:hAnsiTheme="minorEastAsia" w:hint="eastAsia"/>
        </w:rPr>
        <w:t>したうえ</w:t>
      </w:r>
      <w:r w:rsidR="001311DA" w:rsidRPr="0005381D">
        <w:rPr>
          <w:rFonts w:asciiTheme="minorEastAsia" w:hAnsiTheme="minorEastAsia" w:hint="eastAsia"/>
        </w:rPr>
        <w:t>、</w:t>
      </w:r>
      <w:r w:rsidR="004447DF" w:rsidRPr="0005381D">
        <w:rPr>
          <w:rFonts w:asciiTheme="minorEastAsia" w:hAnsiTheme="minorEastAsia" w:hint="eastAsia"/>
        </w:rPr>
        <w:t>電話で送達確認を行うこと。面談</w:t>
      </w:r>
      <w:r w:rsidR="001311DA" w:rsidRPr="0005381D">
        <w:rPr>
          <w:rFonts w:asciiTheme="minorEastAsia" w:hAnsiTheme="minorEastAsia" w:hint="eastAsia"/>
        </w:rPr>
        <w:t>、</w:t>
      </w:r>
      <w:r w:rsidR="004447DF" w:rsidRPr="0005381D">
        <w:rPr>
          <w:rFonts w:asciiTheme="minorEastAsia" w:hAnsiTheme="minorEastAsia" w:hint="eastAsia"/>
        </w:rPr>
        <w:t>電話又はＦＡＸでの質問は一切受け付けない。</w:t>
      </w:r>
    </w:p>
    <w:p w14:paraId="0F9E29EE" w14:textId="30D35A2D" w:rsidR="00F73752" w:rsidRPr="0005381D" w:rsidRDefault="00AD6CCE" w:rsidP="00F73752">
      <w:pPr>
        <w:ind w:leftChars="200" w:left="420" w:firstLineChars="100" w:firstLine="210"/>
        <w:rPr>
          <w:rFonts w:asciiTheme="minorEastAsia" w:hAnsiTheme="minorEastAsia"/>
          <w:szCs w:val="21"/>
        </w:rPr>
      </w:pPr>
      <w:r w:rsidRPr="0005381D">
        <w:rPr>
          <w:rFonts w:asciiTheme="minorEastAsia" w:hAnsiTheme="minorEastAsia" w:hint="eastAsia"/>
        </w:rPr>
        <w:t>電子</w:t>
      </w:r>
      <w:r w:rsidR="00F73752" w:rsidRPr="0005381D">
        <w:rPr>
          <w:rFonts w:asciiTheme="minorEastAsia" w:hAnsiTheme="minorEastAsia" w:hint="eastAsia"/>
        </w:rPr>
        <w:t>メー</w:t>
      </w:r>
      <w:r w:rsidR="00F73752" w:rsidRPr="0005381D">
        <w:rPr>
          <w:rFonts w:asciiTheme="minorEastAsia" w:hAnsiTheme="minorEastAsia" w:hint="eastAsia"/>
          <w:szCs w:val="21"/>
        </w:rPr>
        <w:t>ルの件名は</w:t>
      </w:r>
      <w:r w:rsidR="001311DA" w:rsidRPr="0005381D">
        <w:rPr>
          <w:rFonts w:asciiTheme="minorEastAsia" w:hAnsiTheme="minorEastAsia" w:hint="eastAsia"/>
          <w:szCs w:val="21"/>
        </w:rPr>
        <w:t>、</w:t>
      </w:r>
      <w:r w:rsidR="00F73752" w:rsidRPr="0005381D">
        <w:rPr>
          <w:rFonts w:asciiTheme="minorEastAsia" w:hAnsiTheme="minorEastAsia" w:hint="eastAsia"/>
          <w:szCs w:val="21"/>
        </w:rPr>
        <w:t>「マイナンバーカード</w:t>
      </w:r>
      <w:r w:rsidR="006347D0" w:rsidRPr="0005381D">
        <w:rPr>
          <w:rFonts w:asciiTheme="minorEastAsia" w:hAnsiTheme="minorEastAsia" w:hint="eastAsia"/>
          <w:szCs w:val="21"/>
        </w:rPr>
        <w:t>出張</w:t>
      </w:r>
      <w:r w:rsidR="00931459" w:rsidRPr="0005381D">
        <w:rPr>
          <w:rFonts w:asciiTheme="minorEastAsia" w:hAnsiTheme="minorEastAsia" w:hint="eastAsia"/>
          <w:szCs w:val="21"/>
        </w:rPr>
        <w:t>申請窓口の開設</w:t>
      </w:r>
      <w:r w:rsidR="00F73752" w:rsidRPr="0005381D">
        <w:rPr>
          <w:rFonts w:asciiTheme="minorEastAsia" w:hAnsiTheme="minorEastAsia" w:hint="eastAsia"/>
          <w:szCs w:val="21"/>
        </w:rPr>
        <w:t>等に係る企画・運営業務プロポーザルに関する質問事項」とすること。</w:t>
      </w:r>
    </w:p>
    <w:p w14:paraId="57087526" w14:textId="44A811B8" w:rsidR="004447DF" w:rsidRPr="0005381D" w:rsidRDefault="00095AD9" w:rsidP="004447DF">
      <w:pPr>
        <w:ind w:leftChars="200" w:left="420" w:firstLineChars="100" w:firstLine="210"/>
        <w:rPr>
          <w:rFonts w:asciiTheme="minorEastAsia" w:hAnsiTheme="minorEastAsia"/>
        </w:rPr>
      </w:pPr>
      <w:r w:rsidRPr="0005381D">
        <w:rPr>
          <w:rFonts w:asciiTheme="minorEastAsia" w:hAnsiTheme="minorEastAsia" w:hint="eastAsia"/>
          <w:szCs w:val="21"/>
        </w:rPr>
        <w:t>なお</w:t>
      </w:r>
      <w:r w:rsidR="001311DA" w:rsidRPr="0005381D">
        <w:rPr>
          <w:rFonts w:asciiTheme="minorEastAsia" w:hAnsiTheme="minorEastAsia" w:hint="eastAsia"/>
          <w:szCs w:val="21"/>
        </w:rPr>
        <w:t>、</w:t>
      </w:r>
      <w:r w:rsidRPr="0005381D">
        <w:rPr>
          <w:rFonts w:asciiTheme="minorEastAsia" w:hAnsiTheme="minorEastAsia" w:hint="eastAsia"/>
          <w:szCs w:val="21"/>
        </w:rPr>
        <w:t>コンソーシアムを結成して参加する場合は</w:t>
      </w:r>
      <w:r w:rsidR="001311DA" w:rsidRPr="0005381D">
        <w:rPr>
          <w:rFonts w:asciiTheme="minorEastAsia" w:hAnsiTheme="minorEastAsia" w:hint="eastAsia"/>
          <w:szCs w:val="21"/>
        </w:rPr>
        <w:t>、</w:t>
      </w:r>
      <w:r w:rsidRPr="0005381D">
        <w:rPr>
          <w:rFonts w:asciiTheme="minorEastAsia" w:hAnsiTheme="minorEastAsia" w:hint="eastAsia"/>
          <w:szCs w:val="21"/>
        </w:rPr>
        <w:t>代表幹事事業</w:t>
      </w:r>
      <w:r w:rsidR="004447DF" w:rsidRPr="0005381D">
        <w:rPr>
          <w:rFonts w:asciiTheme="minorEastAsia" w:hAnsiTheme="minorEastAsia" w:hint="eastAsia"/>
          <w:szCs w:val="21"/>
        </w:rPr>
        <w:t>者から</w:t>
      </w:r>
      <w:r w:rsidR="004447DF" w:rsidRPr="0005381D">
        <w:rPr>
          <w:rFonts w:asciiTheme="minorEastAsia" w:hAnsiTheme="minorEastAsia" w:hint="eastAsia"/>
        </w:rPr>
        <w:t>の質問のみを受け付け</w:t>
      </w:r>
      <w:r w:rsidR="001311DA" w:rsidRPr="0005381D">
        <w:rPr>
          <w:rFonts w:asciiTheme="minorEastAsia" w:hAnsiTheme="minorEastAsia" w:hint="eastAsia"/>
        </w:rPr>
        <w:t>、</w:t>
      </w:r>
      <w:r w:rsidR="004447DF" w:rsidRPr="0005381D">
        <w:rPr>
          <w:rFonts w:asciiTheme="minorEastAsia" w:hAnsiTheme="minorEastAsia" w:hint="eastAsia"/>
        </w:rPr>
        <w:t>コンソーシアム構成員からの質問は受け付けない。</w:t>
      </w:r>
    </w:p>
    <w:p w14:paraId="12E48C75" w14:textId="3DEBC2F7" w:rsidR="004447DF" w:rsidRPr="0005381D" w:rsidRDefault="004447DF" w:rsidP="00531661">
      <w:pPr>
        <w:ind w:left="630" w:hangingChars="300" w:hanging="630"/>
        <w:rPr>
          <w:rFonts w:asciiTheme="minorEastAsia" w:hAnsiTheme="minorEastAsia"/>
        </w:rPr>
      </w:pPr>
      <w:r w:rsidRPr="0005381D">
        <w:rPr>
          <w:rFonts w:asciiTheme="minorEastAsia" w:hAnsiTheme="minorEastAsia" w:hint="eastAsia"/>
        </w:rPr>
        <w:t xml:space="preserve">　⑷　回答日及び回答方法</w:t>
      </w:r>
    </w:p>
    <w:p w14:paraId="18A35B18" w14:textId="77FBC392" w:rsidR="004447DF" w:rsidRPr="0005381D" w:rsidRDefault="004447DF" w:rsidP="004447DF">
      <w:pPr>
        <w:ind w:leftChars="200" w:left="420" w:firstLineChars="100" w:firstLine="210"/>
        <w:rPr>
          <w:rFonts w:asciiTheme="minorEastAsia" w:hAnsiTheme="minorEastAsia"/>
        </w:rPr>
      </w:pPr>
      <w:r w:rsidRPr="0005381D">
        <w:rPr>
          <w:rFonts w:asciiTheme="minorEastAsia" w:hAnsiTheme="minorEastAsia" w:hint="eastAsia"/>
        </w:rPr>
        <w:lastRenderedPageBreak/>
        <w:t>質問に関する回答は</w:t>
      </w:r>
      <w:r w:rsidR="001311DA" w:rsidRPr="0005381D">
        <w:rPr>
          <w:rFonts w:asciiTheme="minorEastAsia" w:hAnsiTheme="minorEastAsia" w:hint="eastAsia"/>
        </w:rPr>
        <w:t>、</w:t>
      </w:r>
      <w:r w:rsidRPr="0005381D">
        <w:rPr>
          <w:rFonts w:asciiTheme="minorEastAsia" w:hAnsiTheme="minorEastAsia" w:hint="eastAsia"/>
        </w:rPr>
        <w:t>令和</w:t>
      </w:r>
      <w:r w:rsidR="00503826" w:rsidRPr="0005381D">
        <w:rPr>
          <w:rFonts w:asciiTheme="minorEastAsia" w:hAnsiTheme="minorEastAsia" w:hint="eastAsia"/>
        </w:rPr>
        <w:t>７</w:t>
      </w:r>
      <w:r w:rsidRPr="0005381D">
        <w:rPr>
          <w:rFonts w:asciiTheme="minorEastAsia" w:hAnsiTheme="minorEastAsia" w:hint="eastAsia"/>
        </w:rPr>
        <w:t>年</w:t>
      </w:r>
      <w:r w:rsidR="00833993" w:rsidRPr="0005381D">
        <w:rPr>
          <w:rFonts w:asciiTheme="minorEastAsia" w:hAnsiTheme="minorEastAsia" w:hint="eastAsia"/>
        </w:rPr>
        <w:t>２</w:t>
      </w:r>
      <w:r w:rsidRPr="0005381D">
        <w:rPr>
          <w:rFonts w:asciiTheme="minorEastAsia" w:hAnsiTheme="minorEastAsia" w:hint="eastAsia"/>
        </w:rPr>
        <w:t>月</w:t>
      </w:r>
      <w:r w:rsidR="0091302D" w:rsidRPr="0005381D">
        <w:rPr>
          <w:rFonts w:asciiTheme="minorEastAsia" w:hAnsiTheme="minorEastAsia" w:hint="eastAsia"/>
        </w:rPr>
        <w:t>２７</w:t>
      </w:r>
      <w:r w:rsidRPr="0005381D">
        <w:rPr>
          <w:rFonts w:asciiTheme="minorEastAsia" w:hAnsiTheme="minorEastAsia" w:hint="eastAsia"/>
        </w:rPr>
        <w:t>日（</w:t>
      </w:r>
      <w:r w:rsidR="0091302D" w:rsidRPr="0005381D">
        <w:rPr>
          <w:rFonts w:asciiTheme="minorEastAsia" w:hAnsiTheme="minorEastAsia" w:hint="eastAsia"/>
        </w:rPr>
        <w:t>木</w:t>
      </w:r>
      <w:r w:rsidRPr="0005381D">
        <w:rPr>
          <w:rFonts w:asciiTheme="minorEastAsia" w:hAnsiTheme="minorEastAsia" w:hint="eastAsia"/>
        </w:rPr>
        <w:t>）までに</w:t>
      </w:r>
      <w:r w:rsidR="001311DA" w:rsidRPr="0005381D">
        <w:rPr>
          <w:rFonts w:asciiTheme="minorEastAsia" w:hAnsiTheme="minorEastAsia" w:hint="eastAsia"/>
        </w:rPr>
        <w:t>、</w:t>
      </w:r>
      <w:r w:rsidRPr="0005381D">
        <w:rPr>
          <w:rFonts w:asciiTheme="minorEastAsia" w:hAnsiTheme="minorEastAsia" w:hint="eastAsia"/>
        </w:rPr>
        <w:t>参加表明書</w:t>
      </w:r>
      <w:r w:rsidR="00921B85" w:rsidRPr="0005381D">
        <w:rPr>
          <w:rFonts w:asciiTheme="minorEastAsia" w:hAnsiTheme="minorEastAsia" w:hint="eastAsia"/>
        </w:rPr>
        <w:t>等</w:t>
      </w:r>
      <w:r w:rsidRPr="0005381D">
        <w:rPr>
          <w:rFonts w:asciiTheme="minorEastAsia" w:hAnsiTheme="minorEastAsia" w:hint="eastAsia"/>
        </w:rPr>
        <w:t>の提出を行った事業者の連絡担当者に対し</w:t>
      </w:r>
      <w:r w:rsidR="001311DA" w:rsidRPr="0005381D">
        <w:rPr>
          <w:rFonts w:asciiTheme="minorEastAsia" w:hAnsiTheme="minorEastAsia" w:hint="eastAsia"/>
        </w:rPr>
        <w:t>、</w:t>
      </w:r>
      <w:r w:rsidRPr="0005381D">
        <w:rPr>
          <w:rFonts w:asciiTheme="minorEastAsia" w:hAnsiTheme="minorEastAsia" w:hint="eastAsia"/>
        </w:rPr>
        <w:t>質問期限内に受領した全ての質問内容及び回答を電子メールにて送信する。</w:t>
      </w:r>
    </w:p>
    <w:p w14:paraId="79362D67" w14:textId="6E760BFF" w:rsidR="004447DF" w:rsidRPr="0005381D" w:rsidRDefault="004447DF" w:rsidP="00531661">
      <w:pPr>
        <w:ind w:left="630" w:hangingChars="300" w:hanging="630"/>
        <w:rPr>
          <w:rFonts w:asciiTheme="minorEastAsia" w:hAnsiTheme="minorEastAsia"/>
        </w:rPr>
      </w:pPr>
      <w:r w:rsidRPr="0005381D">
        <w:rPr>
          <w:rFonts w:asciiTheme="minorEastAsia" w:hAnsiTheme="minorEastAsia" w:hint="eastAsia"/>
        </w:rPr>
        <w:t xml:space="preserve">　⑸　留意事項</w:t>
      </w:r>
    </w:p>
    <w:p w14:paraId="5D146726" w14:textId="033B071D" w:rsidR="004447DF" w:rsidRPr="0005381D" w:rsidRDefault="004447DF" w:rsidP="00531661">
      <w:pPr>
        <w:ind w:left="630" w:hangingChars="300" w:hanging="630"/>
        <w:rPr>
          <w:rFonts w:asciiTheme="minorEastAsia" w:hAnsiTheme="minorEastAsia"/>
        </w:rPr>
      </w:pPr>
      <w:r w:rsidRPr="0005381D">
        <w:rPr>
          <w:rFonts w:asciiTheme="minorEastAsia" w:hAnsiTheme="minorEastAsia" w:hint="eastAsia"/>
        </w:rPr>
        <w:t xml:space="preserve">　　　他の応募事業者に関する質問には応じない。</w:t>
      </w:r>
    </w:p>
    <w:p w14:paraId="6700B82F" w14:textId="41B7158C" w:rsidR="004447DF" w:rsidRPr="0005381D" w:rsidRDefault="004447DF" w:rsidP="00531661">
      <w:pPr>
        <w:ind w:left="630" w:hangingChars="300" w:hanging="630"/>
        <w:rPr>
          <w:rFonts w:asciiTheme="minorEastAsia" w:hAnsiTheme="minorEastAsia"/>
        </w:rPr>
      </w:pPr>
    </w:p>
    <w:p w14:paraId="16659C45" w14:textId="7234734B" w:rsidR="0040131C" w:rsidRPr="0005381D" w:rsidRDefault="0040131C" w:rsidP="0040131C">
      <w:pPr>
        <w:ind w:left="630" w:hangingChars="300" w:hanging="630"/>
        <w:rPr>
          <w:rFonts w:asciiTheme="majorEastAsia" w:eastAsiaTheme="majorEastAsia" w:hAnsiTheme="majorEastAsia"/>
        </w:rPr>
      </w:pPr>
      <w:r w:rsidRPr="0005381D">
        <w:rPr>
          <w:rFonts w:asciiTheme="majorEastAsia" w:eastAsiaTheme="majorEastAsia" w:hAnsiTheme="majorEastAsia" w:hint="eastAsia"/>
        </w:rPr>
        <w:t>８　企画提案書に関するプレゼンテーション聴取</w:t>
      </w:r>
    </w:p>
    <w:p w14:paraId="5328BF62" w14:textId="7F81F34C" w:rsidR="0040131C" w:rsidRPr="0005381D" w:rsidRDefault="0040131C" w:rsidP="0040131C">
      <w:pPr>
        <w:ind w:leftChars="100" w:left="210" w:firstLineChars="100" w:firstLine="210"/>
        <w:rPr>
          <w:rFonts w:asciiTheme="minorEastAsia" w:hAnsiTheme="minorEastAsia"/>
        </w:rPr>
      </w:pPr>
      <w:r w:rsidRPr="0005381D">
        <w:rPr>
          <w:rFonts w:asciiTheme="minorEastAsia" w:hAnsiTheme="minorEastAsia" w:hint="eastAsia"/>
        </w:rPr>
        <w:t>提出された企画提案書等の内容について</w:t>
      </w:r>
      <w:r w:rsidR="001311DA" w:rsidRPr="0005381D">
        <w:rPr>
          <w:rFonts w:asciiTheme="minorEastAsia" w:hAnsiTheme="minorEastAsia" w:hint="eastAsia"/>
        </w:rPr>
        <w:t>、</w:t>
      </w:r>
      <w:r w:rsidR="004D4CB0" w:rsidRPr="0005381D">
        <w:rPr>
          <w:rFonts w:asciiTheme="minorEastAsia" w:hAnsiTheme="minorEastAsia" w:hint="eastAsia"/>
        </w:rPr>
        <w:t>次のとおり</w:t>
      </w:r>
      <w:r w:rsidRPr="0005381D">
        <w:rPr>
          <w:rFonts w:asciiTheme="minorEastAsia" w:hAnsiTheme="minorEastAsia" w:hint="eastAsia"/>
        </w:rPr>
        <w:t>提案者のプレゼンテーション聴取を実施する</w:t>
      </w:r>
      <w:r w:rsidR="006C623A" w:rsidRPr="0005381D">
        <w:rPr>
          <w:rFonts w:asciiTheme="minorEastAsia" w:hAnsiTheme="minorEastAsia" w:hint="eastAsia"/>
        </w:rPr>
        <w:t>ので、参加すること</w:t>
      </w:r>
      <w:r w:rsidRPr="0005381D">
        <w:rPr>
          <w:rFonts w:asciiTheme="minorEastAsia" w:hAnsiTheme="minorEastAsia" w:hint="eastAsia"/>
        </w:rPr>
        <w:t>。</w:t>
      </w:r>
      <w:r w:rsidR="00D75257" w:rsidRPr="0005381D">
        <w:rPr>
          <w:rFonts w:asciiTheme="minorEastAsia" w:hAnsiTheme="minorEastAsia" w:hint="eastAsia"/>
        </w:rPr>
        <w:t>ただし、</w:t>
      </w:r>
      <w:r w:rsidR="004D4CB0" w:rsidRPr="0005381D">
        <w:rPr>
          <w:rFonts w:asciiTheme="minorEastAsia" w:hAnsiTheme="minorEastAsia" w:hint="eastAsia"/>
        </w:rPr>
        <w:t>審査委員会でプレゼンテーション聴取</w:t>
      </w:r>
      <w:r w:rsidR="00E7111C" w:rsidRPr="0005381D">
        <w:rPr>
          <w:rFonts w:asciiTheme="minorEastAsia" w:hAnsiTheme="minorEastAsia" w:hint="eastAsia"/>
        </w:rPr>
        <w:t>を</w:t>
      </w:r>
      <w:r w:rsidR="004D4CB0" w:rsidRPr="0005381D">
        <w:rPr>
          <w:rFonts w:asciiTheme="minorEastAsia" w:hAnsiTheme="minorEastAsia" w:hint="eastAsia"/>
        </w:rPr>
        <w:t>不要と判断した場合は、</w:t>
      </w:r>
      <w:r w:rsidR="00D75257" w:rsidRPr="0005381D">
        <w:rPr>
          <w:rFonts w:asciiTheme="minorEastAsia" w:hAnsiTheme="minorEastAsia" w:hint="eastAsia"/>
        </w:rPr>
        <w:t>実施しない</w:t>
      </w:r>
      <w:r w:rsidR="004D4CB0" w:rsidRPr="0005381D">
        <w:rPr>
          <w:rFonts w:asciiTheme="minorEastAsia" w:hAnsiTheme="minorEastAsia" w:hint="eastAsia"/>
        </w:rPr>
        <w:t>。実施しない場合は、</w:t>
      </w:r>
      <w:r w:rsidR="00D75257" w:rsidRPr="0005381D">
        <w:rPr>
          <w:rFonts w:asciiTheme="minorEastAsia" w:hAnsiTheme="minorEastAsia" w:hint="eastAsia"/>
        </w:rPr>
        <w:t>別途</w:t>
      </w:r>
      <w:r w:rsidR="00C20D48" w:rsidRPr="0005381D">
        <w:rPr>
          <w:rFonts w:asciiTheme="minorEastAsia" w:hAnsiTheme="minorEastAsia" w:hint="eastAsia"/>
        </w:rPr>
        <w:t>連絡</w:t>
      </w:r>
      <w:r w:rsidR="00D75257" w:rsidRPr="0005381D">
        <w:rPr>
          <w:rFonts w:asciiTheme="minorEastAsia" w:hAnsiTheme="minorEastAsia" w:hint="eastAsia"/>
        </w:rPr>
        <w:t>する。</w:t>
      </w:r>
    </w:p>
    <w:p w14:paraId="49F8358D" w14:textId="078AE19A" w:rsidR="00D75257" w:rsidRPr="0005381D" w:rsidRDefault="00D75257" w:rsidP="005A5F22">
      <w:pPr>
        <w:pStyle w:val="a7"/>
        <w:numPr>
          <w:ilvl w:val="0"/>
          <w:numId w:val="36"/>
        </w:numPr>
        <w:ind w:leftChars="0"/>
        <w:rPr>
          <w:rFonts w:asciiTheme="minorEastAsia" w:hAnsiTheme="minorEastAsia"/>
        </w:rPr>
      </w:pPr>
      <w:r w:rsidRPr="0005381D">
        <w:rPr>
          <w:rFonts w:asciiTheme="minorEastAsia" w:hAnsiTheme="minorEastAsia" w:hint="eastAsia"/>
        </w:rPr>
        <w:t>日時</w:t>
      </w:r>
      <w:r w:rsidR="006C623A" w:rsidRPr="0005381D">
        <w:rPr>
          <w:rFonts w:asciiTheme="minorEastAsia" w:hAnsiTheme="minorEastAsia" w:hint="eastAsia"/>
        </w:rPr>
        <w:t>（予定）</w:t>
      </w:r>
    </w:p>
    <w:p w14:paraId="522B394A" w14:textId="1C28CF45" w:rsidR="00D75257" w:rsidRPr="0005381D" w:rsidRDefault="00D75257" w:rsidP="00862A08">
      <w:pPr>
        <w:ind w:firstLineChars="270" w:firstLine="567"/>
        <w:rPr>
          <w:rFonts w:asciiTheme="minorEastAsia" w:hAnsiTheme="minorEastAsia"/>
        </w:rPr>
      </w:pPr>
      <w:r w:rsidRPr="0005381D">
        <w:rPr>
          <w:rFonts w:asciiTheme="minorEastAsia" w:hAnsiTheme="minorEastAsia" w:hint="eastAsia"/>
        </w:rPr>
        <w:t>令和</w:t>
      </w:r>
      <w:r w:rsidR="00503826" w:rsidRPr="0005381D">
        <w:rPr>
          <w:rFonts w:asciiTheme="minorEastAsia" w:hAnsiTheme="minorEastAsia" w:hint="eastAsia"/>
        </w:rPr>
        <w:t>７</w:t>
      </w:r>
      <w:r w:rsidRPr="0005381D">
        <w:rPr>
          <w:rFonts w:asciiTheme="minorEastAsia" w:hAnsiTheme="minorEastAsia" w:hint="eastAsia"/>
        </w:rPr>
        <w:t>年３月</w:t>
      </w:r>
      <w:r w:rsidR="0091302D" w:rsidRPr="0005381D">
        <w:rPr>
          <w:rFonts w:asciiTheme="minorEastAsia" w:hAnsiTheme="minorEastAsia" w:hint="eastAsia"/>
        </w:rPr>
        <w:t>７</w:t>
      </w:r>
      <w:r w:rsidRPr="0005381D">
        <w:rPr>
          <w:rFonts w:asciiTheme="minorEastAsia" w:hAnsiTheme="minorEastAsia" w:hint="eastAsia"/>
        </w:rPr>
        <w:t>日（</w:t>
      </w:r>
      <w:r w:rsidR="0091302D" w:rsidRPr="0005381D">
        <w:rPr>
          <w:rFonts w:asciiTheme="minorEastAsia" w:hAnsiTheme="minorEastAsia" w:hint="eastAsia"/>
        </w:rPr>
        <w:t>金</w:t>
      </w:r>
      <w:r w:rsidRPr="0005381D">
        <w:rPr>
          <w:rFonts w:asciiTheme="minorEastAsia" w:hAnsiTheme="minorEastAsia" w:hint="eastAsia"/>
        </w:rPr>
        <w:t>）で別途指定する</w:t>
      </w:r>
      <w:r w:rsidR="006C623A" w:rsidRPr="0005381D">
        <w:rPr>
          <w:rFonts w:asciiTheme="minorEastAsia" w:hAnsiTheme="minorEastAsia" w:hint="eastAsia"/>
        </w:rPr>
        <w:t>時間</w:t>
      </w:r>
    </w:p>
    <w:p w14:paraId="5F41A845" w14:textId="741F6675" w:rsidR="00D75257" w:rsidRPr="0005381D" w:rsidRDefault="00D75257" w:rsidP="005A5F22">
      <w:pPr>
        <w:pStyle w:val="a7"/>
        <w:numPr>
          <w:ilvl w:val="0"/>
          <w:numId w:val="36"/>
        </w:numPr>
        <w:ind w:leftChars="0"/>
        <w:rPr>
          <w:rFonts w:asciiTheme="minorEastAsia" w:hAnsiTheme="minorEastAsia"/>
        </w:rPr>
      </w:pPr>
      <w:r w:rsidRPr="0005381D">
        <w:rPr>
          <w:rFonts w:asciiTheme="minorEastAsia" w:hAnsiTheme="minorEastAsia" w:hint="eastAsia"/>
        </w:rPr>
        <w:t>場所</w:t>
      </w:r>
    </w:p>
    <w:p w14:paraId="1DD5C6B7" w14:textId="729AA915" w:rsidR="00D75257" w:rsidRPr="0005381D" w:rsidRDefault="00AE26B8" w:rsidP="00862A08">
      <w:pPr>
        <w:ind w:leftChars="100" w:left="210" w:firstLineChars="170" w:firstLine="357"/>
        <w:rPr>
          <w:rFonts w:asciiTheme="minorEastAsia" w:hAnsiTheme="minorEastAsia"/>
        </w:rPr>
      </w:pPr>
      <w:r w:rsidRPr="0005381D">
        <w:rPr>
          <w:rFonts w:asciiTheme="minorEastAsia" w:hAnsiTheme="minorEastAsia" w:hint="eastAsia"/>
        </w:rPr>
        <w:t>別途指定のうえ、</w:t>
      </w:r>
      <w:r w:rsidR="00D75257" w:rsidRPr="0005381D">
        <w:rPr>
          <w:rFonts w:asciiTheme="minorEastAsia" w:hAnsiTheme="minorEastAsia" w:hint="eastAsia"/>
        </w:rPr>
        <w:t>連絡</w:t>
      </w:r>
      <w:r w:rsidRPr="0005381D">
        <w:rPr>
          <w:rFonts w:asciiTheme="minorEastAsia" w:hAnsiTheme="minorEastAsia" w:hint="eastAsia"/>
        </w:rPr>
        <w:t>する。</w:t>
      </w:r>
    </w:p>
    <w:p w14:paraId="484E9558" w14:textId="62111632" w:rsidR="00D75257" w:rsidRPr="0005381D" w:rsidRDefault="00D75257" w:rsidP="00AE26B8">
      <w:pPr>
        <w:pStyle w:val="a7"/>
        <w:numPr>
          <w:ilvl w:val="0"/>
          <w:numId w:val="36"/>
        </w:numPr>
        <w:ind w:leftChars="0"/>
        <w:rPr>
          <w:rFonts w:asciiTheme="minorEastAsia" w:hAnsiTheme="minorEastAsia"/>
        </w:rPr>
      </w:pPr>
      <w:r w:rsidRPr="0005381D">
        <w:rPr>
          <w:rFonts w:asciiTheme="minorEastAsia" w:hAnsiTheme="minorEastAsia" w:hint="eastAsia"/>
        </w:rPr>
        <w:t>注意事項</w:t>
      </w:r>
      <w:r w:rsidR="000319E4" w:rsidRPr="0005381D">
        <w:rPr>
          <w:rFonts w:asciiTheme="minorEastAsia" w:hAnsiTheme="minorEastAsia" w:hint="eastAsia"/>
        </w:rPr>
        <w:t>等</w:t>
      </w:r>
    </w:p>
    <w:p w14:paraId="42EBBFD6" w14:textId="31B9CF80" w:rsidR="00D75257" w:rsidRPr="0005381D" w:rsidRDefault="005A5F22" w:rsidP="005A5F22">
      <w:pPr>
        <w:ind w:leftChars="200" w:left="735" w:hangingChars="150" w:hanging="315"/>
        <w:rPr>
          <w:rFonts w:asciiTheme="minorEastAsia" w:hAnsiTheme="minorEastAsia"/>
        </w:rPr>
      </w:pPr>
      <w:r w:rsidRPr="0005381D">
        <w:rPr>
          <w:rFonts w:asciiTheme="minorEastAsia" w:hAnsiTheme="minorEastAsia" w:hint="eastAsia"/>
        </w:rPr>
        <w:t xml:space="preserve">ア　</w:t>
      </w:r>
      <w:r w:rsidR="00D75257" w:rsidRPr="0005381D">
        <w:rPr>
          <w:rFonts w:asciiTheme="minorEastAsia" w:hAnsiTheme="minorEastAsia" w:hint="eastAsia"/>
        </w:rPr>
        <w:t>プレゼンテーションの実施時間は、２５分</w:t>
      </w:r>
      <w:r w:rsidR="006C623A" w:rsidRPr="0005381D">
        <w:rPr>
          <w:rFonts w:asciiTheme="minorEastAsia" w:hAnsiTheme="minorEastAsia" w:hint="eastAsia"/>
        </w:rPr>
        <w:t>程度</w:t>
      </w:r>
      <w:r w:rsidR="00D75257" w:rsidRPr="0005381D">
        <w:rPr>
          <w:rFonts w:asciiTheme="minorEastAsia" w:hAnsiTheme="minorEastAsia" w:hint="eastAsia"/>
        </w:rPr>
        <w:t>とし、企画提案の説明時間は１５分以内、審査委員からの質問及びその回答時間は、１０分程度と</w:t>
      </w:r>
      <w:r w:rsidR="00AE26B8" w:rsidRPr="0005381D">
        <w:rPr>
          <w:rFonts w:asciiTheme="minorEastAsia" w:hAnsiTheme="minorEastAsia" w:hint="eastAsia"/>
        </w:rPr>
        <w:t>する</w:t>
      </w:r>
      <w:r w:rsidR="00D75257" w:rsidRPr="0005381D">
        <w:rPr>
          <w:rFonts w:asciiTheme="minorEastAsia" w:hAnsiTheme="minorEastAsia" w:hint="eastAsia"/>
        </w:rPr>
        <w:t>。</w:t>
      </w:r>
    </w:p>
    <w:p w14:paraId="692B3A93" w14:textId="28F3BB15" w:rsidR="00D75257" w:rsidRPr="0005381D" w:rsidRDefault="00D75257" w:rsidP="00D75257">
      <w:pPr>
        <w:rPr>
          <w:rFonts w:asciiTheme="minorEastAsia" w:hAnsiTheme="minorEastAsia"/>
        </w:rPr>
      </w:pPr>
      <w:r w:rsidRPr="0005381D">
        <w:rPr>
          <w:rFonts w:asciiTheme="minorEastAsia" w:hAnsiTheme="minorEastAsia" w:hint="eastAsia"/>
        </w:rPr>
        <w:t xml:space="preserve"> </w:t>
      </w:r>
      <w:r w:rsidR="005A5F22" w:rsidRPr="0005381D">
        <w:rPr>
          <w:rFonts w:asciiTheme="minorEastAsia" w:hAnsiTheme="minorEastAsia" w:hint="eastAsia"/>
        </w:rPr>
        <w:t xml:space="preserve"> 　イ</w:t>
      </w:r>
      <w:r w:rsidRPr="0005381D">
        <w:rPr>
          <w:rFonts w:asciiTheme="minorEastAsia" w:hAnsiTheme="minorEastAsia" w:hint="eastAsia"/>
        </w:rPr>
        <w:t xml:space="preserve"> </w:t>
      </w:r>
      <w:r w:rsidR="005A5F22" w:rsidRPr="0005381D">
        <w:rPr>
          <w:rFonts w:asciiTheme="minorEastAsia" w:hAnsiTheme="minorEastAsia"/>
        </w:rPr>
        <w:t xml:space="preserve"> </w:t>
      </w:r>
      <w:r w:rsidRPr="0005381D">
        <w:rPr>
          <w:rFonts w:asciiTheme="minorEastAsia" w:hAnsiTheme="minorEastAsia" w:hint="eastAsia"/>
        </w:rPr>
        <w:t>プレゼンテーションに参加しなかった参加者は失格と</w:t>
      </w:r>
      <w:r w:rsidR="00AE26B8" w:rsidRPr="0005381D">
        <w:rPr>
          <w:rFonts w:asciiTheme="minorEastAsia" w:hAnsiTheme="minorEastAsia" w:hint="eastAsia"/>
        </w:rPr>
        <w:t>する</w:t>
      </w:r>
      <w:r w:rsidRPr="0005381D">
        <w:rPr>
          <w:rFonts w:asciiTheme="minorEastAsia" w:hAnsiTheme="minorEastAsia" w:hint="eastAsia"/>
        </w:rPr>
        <w:t>。</w:t>
      </w:r>
    </w:p>
    <w:p w14:paraId="04630C74" w14:textId="3A13BE6A" w:rsidR="004447DF" w:rsidRPr="0005381D" w:rsidRDefault="00D75257" w:rsidP="005A5F22">
      <w:pPr>
        <w:ind w:leftChars="203" w:left="707" w:hangingChars="134" w:hanging="281"/>
        <w:rPr>
          <w:rFonts w:asciiTheme="minorEastAsia" w:hAnsiTheme="minorEastAsia"/>
        </w:rPr>
      </w:pPr>
      <w:r w:rsidRPr="0005381D">
        <w:rPr>
          <w:rFonts w:asciiTheme="minorEastAsia" w:hAnsiTheme="minorEastAsia" w:hint="eastAsia"/>
        </w:rPr>
        <w:t xml:space="preserve">ウ </w:t>
      </w:r>
      <w:r w:rsidR="005A5F22" w:rsidRPr="0005381D">
        <w:rPr>
          <w:rFonts w:asciiTheme="minorEastAsia" w:hAnsiTheme="minorEastAsia" w:hint="eastAsia"/>
        </w:rPr>
        <w:t xml:space="preserve"> </w:t>
      </w:r>
      <w:r w:rsidRPr="0005381D">
        <w:rPr>
          <w:rFonts w:asciiTheme="minorEastAsia" w:hAnsiTheme="minorEastAsia" w:hint="eastAsia"/>
        </w:rPr>
        <w:t>プレゼンテーションは、提出した企画提案書で実施すること（パソコン、プロジェクター及びスクリーン等は使用でき</w:t>
      </w:r>
      <w:r w:rsidR="00AE26B8" w:rsidRPr="0005381D">
        <w:rPr>
          <w:rFonts w:asciiTheme="minorEastAsia" w:hAnsiTheme="minorEastAsia" w:hint="eastAsia"/>
        </w:rPr>
        <w:t>ない</w:t>
      </w:r>
      <w:r w:rsidRPr="0005381D">
        <w:rPr>
          <w:rFonts w:asciiTheme="minorEastAsia" w:hAnsiTheme="minorEastAsia" w:hint="eastAsia"/>
        </w:rPr>
        <w:t>）。</w:t>
      </w:r>
      <w:r w:rsidR="00AE26B8" w:rsidRPr="0005381D">
        <w:rPr>
          <w:rFonts w:asciiTheme="minorEastAsia" w:hAnsiTheme="minorEastAsia" w:hint="eastAsia"/>
        </w:rPr>
        <w:t>追加資料を当日持参し、配布することは不可とする。</w:t>
      </w:r>
    </w:p>
    <w:p w14:paraId="4EA0C9B5" w14:textId="77777777" w:rsidR="00D75257" w:rsidRPr="0005381D" w:rsidRDefault="00D75257" w:rsidP="00D75257">
      <w:pPr>
        <w:rPr>
          <w:rFonts w:asciiTheme="minorEastAsia" w:hAnsiTheme="minorEastAsia"/>
        </w:rPr>
      </w:pPr>
    </w:p>
    <w:p w14:paraId="588A9A15" w14:textId="56AB4144" w:rsidR="00513E4C" w:rsidRPr="0005381D" w:rsidRDefault="00233845" w:rsidP="00531661">
      <w:pPr>
        <w:ind w:left="630" w:hangingChars="300" w:hanging="630"/>
        <w:rPr>
          <w:rFonts w:asciiTheme="majorEastAsia" w:eastAsiaTheme="majorEastAsia" w:hAnsiTheme="majorEastAsia"/>
        </w:rPr>
      </w:pPr>
      <w:r w:rsidRPr="0005381D">
        <w:rPr>
          <w:rFonts w:asciiTheme="majorEastAsia" w:eastAsiaTheme="majorEastAsia" w:hAnsiTheme="majorEastAsia" w:hint="eastAsia"/>
        </w:rPr>
        <w:t>９</w:t>
      </w:r>
      <w:r w:rsidR="00513E4C" w:rsidRPr="0005381D">
        <w:rPr>
          <w:rFonts w:asciiTheme="majorEastAsia" w:eastAsiaTheme="majorEastAsia" w:hAnsiTheme="majorEastAsia" w:hint="eastAsia"/>
        </w:rPr>
        <w:t xml:space="preserve">　受託候補者の選定に関する審査</w:t>
      </w:r>
    </w:p>
    <w:p w14:paraId="774B0F4D" w14:textId="4E91DC39" w:rsidR="00513E4C" w:rsidRPr="0005381D" w:rsidRDefault="00513E4C" w:rsidP="00531661">
      <w:pPr>
        <w:ind w:left="630" w:hangingChars="300" w:hanging="630"/>
        <w:rPr>
          <w:rFonts w:asciiTheme="minorEastAsia" w:hAnsiTheme="minorEastAsia"/>
        </w:rPr>
      </w:pPr>
      <w:r w:rsidRPr="0005381D">
        <w:rPr>
          <w:rFonts w:asciiTheme="minorEastAsia" w:hAnsiTheme="minorEastAsia" w:hint="eastAsia"/>
        </w:rPr>
        <w:t xml:space="preserve">　⑴　審査委員会</w:t>
      </w:r>
    </w:p>
    <w:p w14:paraId="3A89B031" w14:textId="3CAEFC66" w:rsidR="00513E4C" w:rsidRPr="0005381D" w:rsidRDefault="00513E4C" w:rsidP="00297DEA">
      <w:pPr>
        <w:ind w:left="630" w:hangingChars="300" w:hanging="630"/>
        <w:rPr>
          <w:rFonts w:asciiTheme="minorEastAsia" w:hAnsiTheme="minorEastAsia"/>
        </w:rPr>
      </w:pPr>
      <w:r w:rsidRPr="0005381D">
        <w:rPr>
          <w:rFonts w:asciiTheme="minorEastAsia" w:hAnsiTheme="minorEastAsia" w:hint="eastAsia"/>
        </w:rPr>
        <w:t xml:space="preserve">　　　審査委員会は以下の委員で構成する。</w:t>
      </w:r>
    </w:p>
    <w:p w14:paraId="76908C88" w14:textId="77777777" w:rsidR="00503826" w:rsidRPr="0005381D" w:rsidRDefault="003D2961" w:rsidP="00503826">
      <w:pPr>
        <w:ind w:left="630" w:hangingChars="300" w:hanging="630"/>
        <w:rPr>
          <w:rFonts w:asciiTheme="minorEastAsia" w:hAnsiTheme="minorEastAsia"/>
        </w:rPr>
      </w:pPr>
      <w:r w:rsidRPr="0005381D">
        <w:rPr>
          <w:rFonts w:asciiTheme="minorEastAsia" w:hAnsiTheme="minorEastAsia" w:hint="eastAsia"/>
        </w:rPr>
        <w:t xml:space="preserve">　　</w:t>
      </w:r>
      <w:r w:rsidR="00503826" w:rsidRPr="0005381D">
        <w:rPr>
          <w:rFonts w:asciiTheme="minorEastAsia" w:hAnsiTheme="minorEastAsia" w:hint="eastAsia"/>
        </w:rPr>
        <w:t>・　文化市民局地域自治推進室　マイナンバー・業務改革推進担当部長</w:t>
      </w:r>
    </w:p>
    <w:p w14:paraId="29850976" w14:textId="16FF6282" w:rsidR="00503826" w:rsidRPr="0005381D" w:rsidRDefault="00503826" w:rsidP="00F017B0">
      <w:pPr>
        <w:ind w:left="630" w:hangingChars="300" w:hanging="630"/>
        <w:rPr>
          <w:rFonts w:asciiTheme="minorEastAsia" w:hAnsiTheme="minorEastAsia"/>
        </w:rPr>
      </w:pPr>
      <w:r w:rsidRPr="0005381D">
        <w:rPr>
          <w:rFonts w:asciiTheme="minorEastAsia" w:hAnsiTheme="minorEastAsia" w:hint="eastAsia"/>
        </w:rPr>
        <w:t xml:space="preserve">　　・　文化市民局地域自治推進室　マイナンバーカード交付第一課長</w:t>
      </w:r>
    </w:p>
    <w:p w14:paraId="0D47BBA3" w14:textId="6FC8B726" w:rsidR="00444341" w:rsidRPr="0005381D" w:rsidRDefault="00503826" w:rsidP="00503826">
      <w:pPr>
        <w:ind w:left="630" w:hangingChars="300" w:hanging="630"/>
        <w:rPr>
          <w:rFonts w:asciiTheme="minorEastAsia" w:hAnsiTheme="minorEastAsia"/>
        </w:rPr>
      </w:pPr>
      <w:r w:rsidRPr="0005381D">
        <w:rPr>
          <w:rFonts w:asciiTheme="minorEastAsia" w:hAnsiTheme="minorEastAsia" w:hint="eastAsia"/>
        </w:rPr>
        <w:t xml:space="preserve">　　・　文化市民局地域自治推進室　担当係長</w:t>
      </w:r>
    </w:p>
    <w:p w14:paraId="6F246AD9" w14:textId="556F1451" w:rsidR="004447DF" w:rsidRPr="0005381D" w:rsidRDefault="00513E4C" w:rsidP="00701151">
      <w:pPr>
        <w:ind w:left="210"/>
        <w:rPr>
          <w:rFonts w:asciiTheme="minorEastAsia" w:hAnsiTheme="minorEastAsia"/>
        </w:rPr>
      </w:pPr>
      <w:r w:rsidRPr="0005381D">
        <w:rPr>
          <w:rFonts w:asciiTheme="minorEastAsia" w:hAnsiTheme="minorEastAsia" w:hint="eastAsia"/>
        </w:rPr>
        <w:t>⑵　審査基準</w:t>
      </w:r>
    </w:p>
    <w:p w14:paraId="4C068AB1" w14:textId="29290B60" w:rsidR="00513E4C" w:rsidRPr="0005381D" w:rsidRDefault="00513E4C" w:rsidP="00513E4C">
      <w:pPr>
        <w:ind w:left="630" w:hangingChars="300" w:hanging="630"/>
        <w:rPr>
          <w:rFonts w:asciiTheme="minorEastAsia" w:hAnsiTheme="minorEastAsia"/>
        </w:rPr>
      </w:pPr>
      <w:r w:rsidRPr="0005381D">
        <w:rPr>
          <w:rFonts w:asciiTheme="minorEastAsia" w:hAnsiTheme="minorEastAsia" w:hint="eastAsia"/>
        </w:rPr>
        <w:t xml:space="preserve">　　　「評価項目及び評価方法」</w:t>
      </w:r>
      <w:r w:rsidR="00BD7E4B" w:rsidRPr="0005381D">
        <w:rPr>
          <w:rFonts w:asciiTheme="minorEastAsia" w:hAnsiTheme="minorEastAsia" w:hint="eastAsia"/>
        </w:rPr>
        <w:t>（別紙</w:t>
      </w:r>
      <w:r w:rsidR="00331D1F" w:rsidRPr="0005381D">
        <w:rPr>
          <w:rFonts w:asciiTheme="minorEastAsia" w:hAnsiTheme="minorEastAsia" w:hint="eastAsia"/>
        </w:rPr>
        <w:t>３</w:t>
      </w:r>
      <w:r w:rsidR="00BD7E4B" w:rsidRPr="0005381D">
        <w:rPr>
          <w:rFonts w:asciiTheme="minorEastAsia" w:hAnsiTheme="minorEastAsia" w:hint="eastAsia"/>
        </w:rPr>
        <w:t>）</w:t>
      </w:r>
      <w:r w:rsidRPr="0005381D">
        <w:rPr>
          <w:rFonts w:asciiTheme="minorEastAsia" w:hAnsiTheme="minorEastAsia" w:hint="eastAsia"/>
        </w:rPr>
        <w:t>のとおりとする。</w:t>
      </w:r>
    </w:p>
    <w:p w14:paraId="74E8E506" w14:textId="374303A9" w:rsidR="00513E4C" w:rsidRPr="0005381D" w:rsidRDefault="00513E4C" w:rsidP="00513E4C">
      <w:pPr>
        <w:ind w:left="630" w:hangingChars="300" w:hanging="630"/>
        <w:rPr>
          <w:rFonts w:asciiTheme="minorEastAsia" w:hAnsiTheme="minorEastAsia"/>
        </w:rPr>
      </w:pPr>
      <w:r w:rsidRPr="0005381D">
        <w:rPr>
          <w:rFonts w:asciiTheme="minorEastAsia" w:hAnsiTheme="minorEastAsia" w:hint="eastAsia"/>
        </w:rPr>
        <w:t xml:space="preserve">　⑶　審査委員会の公開・非公開</w:t>
      </w:r>
    </w:p>
    <w:p w14:paraId="37869356" w14:textId="20F03DDE" w:rsidR="00513E4C" w:rsidRPr="0005381D" w:rsidRDefault="00513E4C" w:rsidP="00513E4C">
      <w:pPr>
        <w:ind w:left="630" w:hangingChars="300" w:hanging="630"/>
        <w:rPr>
          <w:rFonts w:asciiTheme="minorEastAsia" w:hAnsiTheme="minorEastAsia"/>
        </w:rPr>
      </w:pPr>
      <w:r w:rsidRPr="0005381D">
        <w:rPr>
          <w:rFonts w:asciiTheme="minorEastAsia" w:hAnsiTheme="minorEastAsia" w:hint="eastAsia"/>
        </w:rPr>
        <w:t xml:space="preserve">　　　審査委員会は非公開とする。</w:t>
      </w:r>
    </w:p>
    <w:p w14:paraId="759F5380" w14:textId="03F15E04" w:rsidR="004447DF" w:rsidRPr="0005381D" w:rsidRDefault="004447DF" w:rsidP="00531661">
      <w:pPr>
        <w:ind w:left="630" w:hangingChars="300" w:hanging="630"/>
        <w:rPr>
          <w:rFonts w:asciiTheme="minorEastAsia" w:hAnsiTheme="minorEastAsia"/>
        </w:rPr>
      </w:pPr>
    </w:p>
    <w:p w14:paraId="5DB06ECF" w14:textId="36D7C0B8" w:rsidR="00513E4C" w:rsidRPr="0005381D" w:rsidRDefault="00233845" w:rsidP="00531661">
      <w:pPr>
        <w:ind w:left="630" w:hangingChars="300" w:hanging="630"/>
        <w:rPr>
          <w:rFonts w:asciiTheme="majorEastAsia" w:eastAsiaTheme="majorEastAsia" w:hAnsiTheme="majorEastAsia"/>
        </w:rPr>
      </w:pPr>
      <w:r w:rsidRPr="0005381D">
        <w:rPr>
          <w:rFonts w:asciiTheme="majorEastAsia" w:eastAsiaTheme="majorEastAsia" w:hAnsiTheme="majorEastAsia" w:hint="eastAsia"/>
        </w:rPr>
        <w:t>１０</w:t>
      </w:r>
      <w:r w:rsidR="00513E4C" w:rsidRPr="0005381D">
        <w:rPr>
          <w:rFonts w:asciiTheme="majorEastAsia" w:eastAsiaTheme="majorEastAsia" w:hAnsiTheme="majorEastAsia" w:hint="eastAsia"/>
        </w:rPr>
        <w:t xml:space="preserve">　受託者の決定</w:t>
      </w:r>
    </w:p>
    <w:p w14:paraId="2BE87DDD" w14:textId="31BFF12E" w:rsidR="00513E4C" w:rsidRPr="0005381D" w:rsidRDefault="00513E4C" w:rsidP="00531661">
      <w:pPr>
        <w:ind w:left="630" w:hangingChars="300" w:hanging="630"/>
        <w:rPr>
          <w:rFonts w:asciiTheme="minorEastAsia" w:hAnsiTheme="minorEastAsia"/>
        </w:rPr>
      </w:pPr>
      <w:r w:rsidRPr="0005381D">
        <w:rPr>
          <w:rFonts w:asciiTheme="minorEastAsia" w:hAnsiTheme="minorEastAsia" w:hint="eastAsia"/>
        </w:rPr>
        <w:t xml:space="preserve">　⑴　受託候補者の決定</w:t>
      </w:r>
    </w:p>
    <w:p w14:paraId="2B94451C" w14:textId="016A7002" w:rsidR="00513E4C" w:rsidRPr="0005381D" w:rsidRDefault="00513E4C" w:rsidP="00513E4C">
      <w:pPr>
        <w:ind w:leftChars="200" w:left="420" w:firstLineChars="100" w:firstLine="210"/>
        <w:rPr>
          <w:rFonts w:asciiTheme="minorEastAsia" w:hAnsiTheme="minorEastAsia"/>
        </w:rPr>
      </w:pPr>
      <w:r w:rsidRPr="0005381D">
        <w:rPr>
          <w:rFonts w:asciiTheme="minorEastAsia" w:hAnsiTheme="minorEastAsia" w:hint="eastAsia"/>
        </w:rPr>
        <w:t>前記「</w:t>
      </w:r>
      <w:r w:rsidR="00233845" w:rsidRPr="0005381D">
        <w:rPr>
          <w:rFonts w:asciiTheme="minorEastAsia" w:hAnsiTheme="minorEastAsia" w:hint="eastAsia"/>
        </w:rPr>
        <w:t>９</w:t>
      </w:r>
      <w:r w:rsidRPr="0005381D">
        <w:rPr>
          <w:rFonts w:asciiTheme="minorEastAsia" w:hAnsiTheme="minorEastAsia" w:hint="eastAsia"/>
        </w:rPr>
        <w:t xml:space="preserve">　受託候補者の選定に関する審査」に基づき</w:t>
      </w:r>
      <w:r w:rsidR="001311DA" w:rsidRPr="0005381D">
        <w:rPr>
          <w:rFonts w:asciiTheme="minorEastAsia" w:hAnsiTheme="minorEastAsia" w:hint="eastAsia"/>
        </w:rPr>
        <w:t>、</w:t>
      </w:r>
      <w:r w:rsidRPr="0005381D">
        <w:rPr>
          <w:rFonts w:asciiTheme="minorEastAsia" w:hAnsiTheme="minorEastAsia" w:hint="eastAsia"/>
        </w:rPr>
        <w:t>企画提案書等の内容について審査を行い</w:t>
      </w:r>
      <w:r w:rsidR="001311DA" w:rsidRPr="0005381D">
        <w:rPr>
          <w:rFonts w:asciiTheme="minorEastAsia" w:hAnsiTheme="minorEastAsia" w:hint="eastAsia"/>
        </w:rPr>
        <w:t>、</w:t>
      </w:r>
      <w:r w:rsidRPr="0005381D">
        <w:rPr>
          <w:rFonts w:asciiTheme="minorEastAsia" w:hAnsiTheme="minorEastAsia" w:hint="eastAsia"/>
        </w:rPr>
        <w:t>全ての提案者の順位を決定し</w:t>
      </w:r>
      <w:r w:rsidR="001311DA" w:rsidRPr="0005381D">
        <w:rPr>
          <w:rFonts w:asciiTheme="minorEastAsia" w:hAnsiTheme="minorEastAsia" w:hint="eastAsia"/>
        </w:rPr>
        <w:t>、</w:t>
      </w:r>
      <w:r w:rsidRPr="0005381D">
        <w:rPr>
          <w:rFonts w:asciiTheme="minorEastAsia" w:hAnsiTheme="minorEastAsia" w:hint="eastAsia"/>
        </w:rPr>
        <w:t>最も優れていた者を受託候補者（第一交渉</w:t>
      </w:r>
      <w:r w:rsidRPr="0005381D">
        <w:rPr>
          <w:rFonts w:asciiTheme="minorEastAsia" w:hAnsiTheme="minorEastAsia" w:hint="eastAsia"/>
        </w:rPr>
        <w:lastRenderedPageBreak/>
        <w:t>権者）に選定する。</w:t>
      </w:r>
    </w:p>
    <w:p w14:paraId="5DFF7AFD" w14:textId="4BDE5C08" w:rsidR="00513E4C" w:rsidRPr="0005381D" w:rsidRDefault="00513E4C" w:rsidP="00513E4C">
      <w:pPr>
        <w:ind w:leftChars="200" w:left="420" w:firstLineChars="100" w:firstLine="210"/>
        <w:rPr>
          <w:rFonts w:asciiTheme="minorEastAsia" w:hAnsiTheme="minorEastAsia"/>
        </w:rPr>
      </w:pPr>
      <w:r w:rsidRPr="0005381D">
        <w:rPr>
          <w:rFonts w:asciiTheme="minorEastAsia" w:hAnsiTheme="minorEastAsia" w:hint="eastAsia"/>
        </w:rPr>
        <w:t>なお</w:t>
      </w:r>
      <w:r w:rsidR="001311DA" w:rsidRPr="0005381D">
        <w:rPr>
          <w:rFonts w:asciiTheme="minorEastAsia" w:hAnsiTheme="minorEastAsia" w:hint="eastAsia"/>
        </w:rPr>
        <w:t>、</w:t>
      </w:r>
      <w:r w:rsidRPr="0005381D">
        <w:rPr>
          <w:rFonts w:asciiTheme="minorEastAsia" w:hAnsiTheme="minorEastAsia" w:hint="eastAsia"/>
        </w:rPr>
        <w:t>参加者が１</w:t>
      </w:r>
      <w:r w:rsidR="00F14244" w:rsidRPr="0005381D">
        <w:rPr>
          <w:rFonts w:asciiTheme="minorEastAsia" w:hAnsiTheme="minorEastAsia" w:hint="eastAsia"/>
        </w:rPr>
        <w:t>者</w:t>
      </w:r>
      <w:r w:rsidRPr="0005381D">
        <w:rPr>
          <w:rFonts w:asciiTheme="minorEastAsia" w:hAnsiTheme="minorEastAsia" w:hint="eastAsia"/>
        </w:rPr>
        <w:t>のみであってもプロポーザルは成立することとし</w:t>
      </w:r>
      <w:r w:rsidR="001311DA" w:rsidRPr="0005381D">
        <w:rPr>
          <w:rFonts w:asciiTheme="minorEastAsia" w:hAnsiTheme="minorEastAsia" w:hint="eastAsia"/>
        </w:rPr>
        <w:t>、</w:t>
      </w:r>
      <w:r w:rsidRPr="0005381D">
        <w:rPr>
          <w:rFonts w:asciiTheme="minorEastAsia" w:hAnsiTheme="minorEastAsia" w:hint="eastAsia"/>
        </w:rPr>
        <w:t>審査</w:t>
      </w:r>
      <w:r w:rsidR="001311DA" w:rsidRPr="0005381D">
        <w:rPr>
          <w:rFonts w:asciiTheme="minorEastAsia" w:hAnsiTheme="minorEastAsia" w:hint="eastAsia"/>
        </w:rPr>
        <w:t>、</w:t>
      </w:r>
      <w:r w:rsidRPr="0005381D">
        <w:rPr>
          <w:rFonts w:asciiTheme="minorEastAsia" w:hAnsiTheme="minorEastAsia" w:hint="eastAsia"/>
        </w:rPr>
        <w:t>選定を行う。</w:t>
      </w:r>
    </w:p>
    <w:p w14:paraId="2E1D26AC" w14:textId="4A80FD9D" w:rsidR="001C67E4" w:rsidRPr="0005381D" w:rsidRDefault="00401C9E" w:rsidP="00083D80">
      <w:pPr>
        <w:ind w:firstLineChars="100" w:firstLine="210"/>
        <w:rPr>
          <w:rFonts w:asciiTheme="minorEastAsia" w:hAnsiTheme="minorEastAsia"/>
        </w:rPr>
      </w:pPr>
      <w:r w:rsidRPr="0005381D">
        <w:rPr>
          <w:rFonts w:asciiTheme="minorEastAsia" w:hAnsiTheme="minorEastAsia" w:hint="eastAsia"/>
        </w:rPr>
        <w:t>⑵</w:t>
      </w:r>
      <w:r w:rsidR="00513E4C" w:rsidRPr="0005381D">
        <w:rPr>
          <w:rFonts w:asciiTheme="minorEastAsia" w:hAnsiTheme="minorEastAsia" w:hint="eastAsia"/>
        </w:rPr>
        <w:t xml:space="preserve">　審査結果の通知</w:t>
      </w:r>
    </w:p>
    <w:p w14:paraId="7B6AD387" w14:textId="75AD9C58" w:rsidR="00513E4C" w:rsidRPr="0005381D" w:rsidRDefault="001457DB" w:rsidP="00531661">
      <w:pPr>
        <w:ind w:left="630" w:hangingChars="300" w:hanging="630"/>
        <w:rPr>
          <w:rFonts w:asciiTheme="minorEastAsia" w:hAnsiTheme="minorEastAsia"/>
        </w:rPr>
      </w:pPr>
      <w:r w:rsidRPr="0005381D">
        <w:rPr>
          <w:rFonts w:asciiTheme="minorEastAsia" w:hAnsiTheme="minorEastAsia" w:hint="eastAsia"/>
        </w:rPr>
        <w:t xml:space="preserve">　　　審査結果は</w:t>
      </w:r>
      <w:r w:rsidR="00513E4C" w:rsidRPr="0005381D">
        <w:rPr>
          <w:rFonts w:asciiTheme="minorEastAsia" w:hAnsiTheme="minorEastAsia" w:hint="eastAsia"/>
        </w:rPr>
        <w:t>書面をもって通知する</w:t>
      </w:r>
      <w:r w:rsidR="000C0B20" w:rsidRPr="0005381D">
        <w:rPr>
          <w:rFonts w:asciiTheme="minorEastAsia" w:hAnsiTheme="minorEastAsia" w:hint="eastAsia"/>
        </w:rPr>
        <w:t>。</w:t>
      </w:r>
      <w:r w:rsidR="000C438B" w:rsidRPr="0005381D">
        <w:rPr>
          <w:rFonts w:asciiTheme="minorEastAsia" w:hAnsiTheme="minorEastAsia" w:hint="eastAsia"/>
        </w:rPr>
        <w:t>（令</w:t>
      </w:r>
      <w:r w:rsidR="001B574F" w:rsidRPr="0005381D">
        <w:rPr>
          <w:rFonts w:asciiTheme="minorEastAsia" w:hAnsiTheme="minorEastAsia" w:hint="eastAsia"/>
        </w:rPr>
        <w:t>和</w:t>
      </w:r>
      <w:r w:rsidR="00503826" w:rsidRPr="0005381D">
        <w:rPr>
          <w:rFonts w:asciiTheme="minorEastAsia" w:hAnsiTheme="minorEastAsia" w:hint="eastAsia"/>
        </w:rPr>
        <w:t>７</w:t>
      </w:r>
      <w:r w:rsidR="000C438B" w:rsidRPr="0005381D">
        <w:rPr>
          <w:rFonts w:asciiTheme="minorEastAsia" w:hAnsiTheme="minorEastAsia" w:hint="eastAsia"/>
        </w:rPr>
        <w:t>年</w:t>
      </w:r>
      <w:r w:rsidR="00083D80" w:rsidRPr="0005381D">
        <w:rPr>
          <w:rFonts w:asciiTheme="minorEastAsia" w:hAnsiTheme="minorEastAsia" w:hint="eastAsia"/>
        </w:rPr>
        <w:t>３</w:t>
      </w:r>
      <w:r w:rsidR="000C438B" w:rsidRPr="0005381D">
        <w:rPr>
          <w:rFonts w:asciiTheme="minorEastAsia" w:hAnsiTheme="minorEastAsia" w:hint="eastAsia"/>
        </w:rPr>
        <w:t>月</w:t>
      </w:r>
      <w:r w:rsidR="0091302D" w:rsidRPr="0005381D">
        <w:rPr>
          <w:rFonts w:asciiTheme="minorEastAsia" w:hAnsiTheme="minorEastAsia" w:hint="eastAsia"/>
        </w:rPr>
        <w:t>中</w:t>
      </w:r>
      <w:r w:rsidR="000C438B" w:rsidRPr="0005381D">
        <w:rPr>
          <w:rFonts w:asciiTheme="minorEastAsia" w:hAnsiTheme="minorEastAsia" w:hint="eastAsia"/>
        </w:rPr>
        <w:t>旬予定）</w:t>
      </w:r>
    </w:p>
    <w:p w14:paraId="0D346391" w14:textId="29DDA6D1" w:rsidR="000C0B20" w:rsidRPr="0005381D" w:rsidRDefault="000C0B20" w:rsidP="000C0B20">
      <w:pPr>
        <w:ind w:leftChars="200" w:left="420" w:firstLineChars="100" w:firstLine="210"/>
        <w:rPr>
          <w:rFonts w:asciiTheme="minorEastAsia" w:hAnsiTheme="minorEastAsia"/>
        </w:rPr>
      </w:pPr>
      <w:r w:rsidRPr="0005381D">
        <w:rPr>
          <w:rFonts w:asciiTheme="minorEastAsia" w:hAnsiTheme="minorEastAsia" w:hint="eastAsia"/>
        </w:rPr>
        <w:t>なお</w:t>
      </w:r>
      <w:r w:rsidR="001311DA" w:rsidRPr="0005381D">
        <w:rPr>
          <w:rFonts w:asciiTheme="minorEastAsia" w:hAnsiTheme="minorEastAsia" w:hint="eastAsia"/>
        </w:rPr>
        <w:t>、</w:t>
      </w:r>
      <w:r w:rsidRPr="0005381D">
        <w:rPr>
          <w:rFonts w:asciiTheme="minorEastAsia" w:hAnsiTheme="minorEastAsia" w:hint="eastAsia"/>
        </w:rPr>
        <w:t>選定の経過等に関する問合せには応じない。また</w:t>
      </w:r>
      <w:r w:rsidR="001311DA" w:rsidRPr="0005381D">
        <w:rPr>
          <w:rFonts w:asciiTheme="minorEastAsia" w:hAnsiTheme="minorEastAsia" w:hint="eastAsia"/>
        </w:rPr>
        <w:t>、</w:t>
      </w:r>
      <w:r w:rsidRPr="0005381D">
        <w:rPr>
          <w:rFonts w:asciiTheme="minorEastAsia" w:hAnsiTheme="minorEastAsia" w:hint="eastAsia"/>
        </w:rPr>
        <w:t>審査結果についての異議申立</w:t>
      </w:r>
      <w:r w:rsidR="001457DB" w:rsidRPr="0005381D">
        <w:rPr>
          <w:rFonts w:asciiTheme="minorEastAsia" w:hAnsiTheme="minorEastAsia" w:hint="eastAsia"/>
        </w:rPr>
        <w:t>て</w:t>
      </w:r>
      <w:r w:rsidRPr="0005381D">
        <w:rPr>
          <w:rFonts w:asciiTheme="minorEastAsia" w:hAnsiTheme="minorEastAsia" w:hint="eastAsia"/>
        </w:rPr>
        <w:t>は受け付けない。</w:t>
      </w:r>
    </w:p>
    <w:p w14:paraId="6B233015" w14:textId="2341A75C" w:rsidR="00513E4C" w:rsidRPr="0005381D" w:rsidRDefault="000C0B20" w:rsidP="00531661">
      <w:pPr>
        <w:ind w:left="630" w:hangingChars="300" w:hanging="630"/>
        <w:rPr>
          <w:rFonts w:asciiTheme="minorEastAsia" w:hAnsiTheme="minorEastAsia"/>
        </w:rPr>
      </w:pPr>
      <w:r w:rsidRPr="0005381D">
        <w:rPr>
          <w:rFonts w:asciiTheme="minorEastAsia" w:hAnsiTheme="minorEastAsia" w:hint="eastAsia"/>
        </w:rPr>
        <w:t xml:space="preserve">　⑶　受託者の決定</w:t>
      </w:r>
    </w:p>
    <w:p w14:paraId="28BE3AC8" w14:textId="5E6BA74D" w:rsidR="000C0B20" w:rsidRPr="0005381D" w:rsidRDefault="000C0B20" w:rsidP="000C0B20">
      <w:pPr>
        <w:ind w:leftChars="200" w:left="420" w:firstLineChars="100" w:firstLine="210"/>
        <w:rPr>
          <w:rFonts w:asciiTheme="minorEastAsia" w:hAnsiTheme="minorEastAsia"/>
        </w:rPr>
      </w:pPr>
      <w:r w:rsidRPr="0005381D">
        <w:rPr>
          <w:rFonts w:asciiTheme="minorEastAsia" w:hAnsiTheme="minorEastAsia" w:hint="eastAsia"/>
        </w:rPr>
        <w:t>受託候補者と協議し</w:t>
      </w:r>
      <w:r w:rsidR="001311DA" w:rsidRPr="0005381D">
        <w:rPr>
          <w:rFonts w:asciiTheme="minorEastAsia" w:hAnsiTheme="minorEastAsia" w:hint="eastAsia"/>
        </w:rPr>
        <w:t>、</w:t>
      </w:r>
      <w:r w:rsidRPr="0005381D">
        <w:rPr>
          <w:rFonts w:asciiTheme="minorEastAsia" w:hAnsiTheme="minorEastAsia" w:hint="eastAsia"/>
        </w:rPr>
        <w:t>仕様等契約内容について本市との合意に至った場合は</w:t>
      </w:r>
      <w:r w:rsidR="001311DA" w:rsidRPr="0005381D">
        <w:rPr>
          <w:rFonts w:asciiTheme="minorEastAsia" w:hAnsiTheme="minorEastAsia" w:hint="eastAsia"/>
        </w:rPr>
        <w:t>、</w:t>
      </w:r>
      <w:r w:rsidRPr="0005381D">
        <w:rPr>
          <w:rFonts w:asciiTheme="minorEastAsia" w:hAnsiTheme="minorEastAsia" w:hint="eastAsia"/>
        </w:rPr>
        <w:t>契約を締結する。</w:t>
      </w:r>
    </w:p>
    <w:p w14:paraId="3D0E4F49" w14:textId="387BACA2" w:rsidR="000C0B20" w:rsidRPr="0005381D" w:rsidRDefault="000C0B20" w:rsidP="000C0B20">
      <w:pPr>
        <w:ind w:leftChars="200" w:left="420" w:firstLineChars="100" w:firstLine="210"/>
        <w:rPr>
          <w:rFonts w:asciiTheme="minorEastAsia" w:hAnsiTheme="minorEastAsia"/>
        </w:rPr>
      </w:pPr>
      <w:r w:rsidRPr="0005381D">
        <w:rPr>
          <w:rFonts w:asciiTheme="minorEastAsia" w:hAnsiTheme="minorEastAsia" w:hint="eastAsia"/>
        </w:rPr>
        <w:t>なお</w:t>
      </w:r>
      <w:r w:rsidR="001311DA" w:rsidRPr="0005381D">
        <w:rPr>
          <w:rFonts w:asciiTheme="minorEastAsia" w:hAnsiTheme="minorEastAsia" w:hint="eastAsia"/>
        </w:rPr>
        <w:t>、</w:t>
      </w:r>
      <w:r w:rsidRPr="0005381D">
        <w:rPr>
          <w:rFonts w:asciiTheme="minorEastAsia" w:hAnsiTheme="minorEastAsia" w:hint="eastAsia"/>
        </w:rPr>
        <w:t>合意に至らなかった場合は</w:t>
      </w:r>
      <w:r w:rsidR="001311DA" w:rsidRPr="0005381D">
        <w:rPr>
          <w:rFonts w:asciiTheme="minorEastAsia" w:hAnsiTheme="minorEastAsia" w:hint="eastAsia"/>
        </w:rPr>
        <w:t>、</w:t>
      </w:r>
      <w:r w:rsidRPr="0005381D">
        <w:rPr>
          <w:rFonts w:asciiTheme="minorEastAsia" w:hAnsiTheme="minorEastAsia" w:hint="eastAsia"/>
        </w:rPr>
        <w:t>次順位の交渉権者を新たな受託候補者として協議を行う。</w:t>
      </w:r>
    </w:p>
    <w:p w14:paraId="7E8A80BE" w14:textId="72F9922A" w:rsidR="000C0B20" w:rsidRPr="0005381D" w:rsidRDefault="000C0B20" w:rsidP="000C0B20">
      <w:pPr>
        <w:rPr>
          <w:rFonts w:asciiTheme="minorEastAsia" w:hAnsiTheme="minorEastAsia"/>
        </w:rPr>
      </w:pPr>
      <w:r w:rsidRPr="0005381D">
        <w:rPr>
          <w:rFonts w:asciiTheme="minorEastAsia" w:hAnsiTheme="minorEastAsia" w:hint="eastAsia"/>
        </w:rPr>
        <w:t xml:space="preserve">　⑷　選定結果の公表</w:t>
      </w:r>
    </w:p>
    <w:p w14:paraId="6B6947BF" w14:textId="729FFBD2"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ホームページ「京都市情報館」において</w:t>
      </w:r>
      <w:r w:rsidR="001311DA" w:rsidRPr="0005381D">
        <w:rPr>
          <w:rFonts w:asciiTheme="minorEastAsia" w:hAnsiTheme="minorEastAsia" w:hint="eastAsia"/>
        </w:rPr>
        <w:t>、</w:t>
      </w:r>
      <w:r w:rsidRPr="0005381D">
        <w:rPr>
          <w:rFonts w:asciiTheme="minorEastAsia" w:hAnsiTheme="minorEastAsia" w:hint="eastAsia"/>
        </w:rPr>
        <w:t>参加した事業者及び評価点</w:t>
      </w:r>
      <w:r w:rsidR="001457DB" w:rsidRPr="0005381D">
        <w:rPr>
          <w:rFonts w:asciiTheme="minorEastAsia" w:hAnsiTheme="minorEastAsia" w:hint="eastAsia"/>
        </w:rPr>
        <w:t>等</w:t>
      </w:r>
      <w:r w:rsidRPr="0005381D">
        <w:rPr>
          <w:rFonts w:asciiTheme="minorEastAsia" w:hAnsiTheme="minorEastAsia" w:hint="eastAsia"/>
        </w:rPr>
        <w:t>を公開する。</w:t>
      </w:r>
    </w:p>
    <w:p w14:paraId="0DDC2EC2" w14:textId="73A6E0F6" w:rsidR="000C0B20" w:rsidRPr="0005381D" w:rsidRDefault="000C0B20" w:rsidP="000C0B20">
      <w:pPr>
        <w:ind w:left="420" w:hangingChars="200" w:hanging="420"/>
        <w:rPr>
          <w:rFonts w:asciiTheme="minorEastAsia" w:hAnsiTheme="minorEastAsia"/>
        </w:rPr>
      </w:pPr>
    </w:p>
    <w:p w14:paraId="70777A08" w14:textId="13AE3020" w:rsidR="000C0B20" w:rsidRPr="0005381D" w:rsidRDefault="000C0B20" w:rsidP="000C0B20">
      <w:pPr>
        <w:ind w:left="420" w:hangingChars="200" w:hanging="420"/>
        <w:rPr>
          <w:rFonts w:asciiTheme="majorEastAsia" w:eastAsiaTheme="majorEastAsia" w:hAnsiTheme="majorEastAsia"/>
        </w:rPr>
      </w:pPr>
      <w:r w:rsidRPr="0005381D">
        <w:rPr>
          <w:rFonts w:asciiTheme="majorEastAsia" w:eastAsiaTheme="majorEastAsia" w:hAnsiTheme="majorEastAsia" w:hint="eastAsia"/>
        </w:rPr>
        <w:t>１</w:t>
      </w:r>
      <w:r w:rsidR="00233845" w:rsidRPr="0005381D">
        <w:rPr>
          <w:rFonts w:asciiTheme="majorEastAsia" w:eastAsiaTheme="majorEastAsia" w:hAnsiTheme="majorEastAsia" w:hint="eastAsia"/>
        </w:rPr>
        <w:t>１</w:t>
      </w:r>
      <w:r w:rsidRPr="0005381D">
        <w:rPr>
          <w:rFonts w:asciiTheme="majorEastAsia" w:eastAsiaTheme="majorEastAsia" w:hAnsiTheme="majorEastAsia" w:hint="eastAsia"/>
        </w:rPr>
        <w:t xml:space="preserve">　契約に関する基本的事項</w:t>
      </w:r>
    </w:p>
    <w:p w14:paraId="49DC4A7D" w14:textId="753BDBEE"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受託者との契約においては</w:t>
      </w:r>
      <w:r w:rsidR="001311DA" w:rsidRPr="0005381D">
        <w:rPr>
          <w:rFonts w:asciiTheme="minorEastAsia" w:hAnsiTheme="minorEastAsia" w:hint="eastAsia"/>
        </w:rPr>
        <w:t>、</w:t>
      </w:r>
      <w:r w:rsidRPr="0005381D">
        <w:rPr>
          <w:rFonts w:asciiTheme="minorEastAsia" w:hAnsiTheme="minorEastAsia" w:hint="eastAsia"/>
        </w:rPr>
        <w:t>次の事項を基本とする。</w:t>
      </w:r>
    </w:p>
    <w:p w14:paraId="2A4B51E9" w14:textId="49FC621A"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⑴　契約金額</w:t>
      </w:r>
    </w:p>
    <w:p w14:paraId="48BC4CF7" w14:textId="37820981" w:rsidR="001457DB" w:rsidRPr="0005381D" w:rsidRDefault="000C0B20" w:rsidP="00860B72">
      <w:pPr>
        <w:ind w:left="420" w:hangingChars="200" w:hanging="420"/>
        <w:rPr>
          <w:rFonts w:asciiTheme="minorEastAsia" w:hAnsiTheme="minorEastAsia"/>
        </w:rPr>
      </w:pPr>
      <w:r w:rsidRPr="0005381D">
        <w:rPr>
          <w:rFonts w:asciiTheme="minorEastAsia" w:hAnsiTheme="minorEastAsia" w:hint="eastAsia"/>
        </w:rPr>
        <w:t xml:space="preserve">　　　契約金額は</w:t>
      </w:r>
      <w:r w:rsidR="001311DA" w:rsidRPr="0005381D">
        <w:rPr>
          <w:rFonts w:asciiTheme="minorEastAsia" w:hAnsiTheme="minorEastAsia" w:hint="eastAsia"/>
        </w:rPr>
        <w:t>、</w:t>
      </w:r>
      <w:r w:rsidR="00B4057F" w:rsidRPr="0005381D">
        <w:rPr>
          <w:rFonts w:asciiTheme="minorEastAsia" w:hAnsiTheme="minorEastAsia" w:hint="eastAsia"/>
        </w:rPr>
        <w:t>この公募手続における受託候補者の見積額を基に</w:t>
      </w:r>
      <w:r w:rsidR="001311DA" w:rsidRPr="0005381D">
        <w:rPr>
          <w:rFonts w:asciiTheme="minorEastAsia" w:hAnsiTheme="minorEastAsia" w:hint="eastAsia"/>
        </w:rPr>
        <w:t>、</w:t>
      </w:r>
      <w:r w:rsidRPr="0005381D">
        <w:rPr>
          <w:rFonts w:asciiTheme="minorEastAsia" w:hAnsiTheme="minorEastAsia" w:hint="eastAsia"/>
        </w:rPr>
        <w:t>受託候補者と本市</w:t>
      </w:r>
      <w:r w:rsidR="001457DB" w:rsidRPr="0005381D">
        <w:rPr>
          <w:rFonts w:asciiTheme="minorEastAsia" w:hAnsiTheme="minorEastAsia" w:hint="eastAsia"/>
        </w:rPr>
        <w:t>と</w:t>
      </w:r>
      <w:r w:rsidR="00860B72" w:rsidRPr="0005381D">
        <w:rPr>
          <w:rFonts w:asciiTheme="minorEastAsia" w:hAnsiTheme="minorEastAsia" w:hint="eastAsia"/>
        </w:rPr>
        <w:t>の協議により</w:t>
      </w:r>
      <w:r w:rsidR="00B4057F" w:rsidRPr="0005381D">
        <w:rPr>
          <w:rFonts w:asciiTheme="minorEastAsia" w:hAnsiTheme="minorEastAsia" w:hint="eastAsia"/>
        </w:rPr>
        <w:t>合意に至った後に</w:t>
      </w:r>
      <w:r w:rsidRPr="0005381D">
        <w:rPr>
          <w:rFonts w:asciiTheme="minorEastAsia" w:hAnsiTheme="minorEastAsia" w:hint="eastAsia"/>
        </w:rPr>
        <w:t>決定する</w:t>
      </w:r>
      <w:r w:rsidR="00F14244" w:rsidRPr="0005381D">
        <w:rPr>
          <w:rFonts w:asciiTheme="minorEastAsia" w:hAnsiTheme="minorEastAsia" w:hint="eastAsia"/>
        </w:rPr>
        <w:t>こととし</w:t>
      </w:r>
      <w:r w:rsidR="001311DA" w:rsidRPr="0005381D">
        <w:rPr>
          <w:rFonts w:asciiTheme="minorEastAsia" w:hAnsiTheme="minorEastAsia" w:hint="eastAsia"/>
        </w:rPr>
        <w:t>、</w:t>
      </w:r>
      <w:r w:rsidR="00B4057F" w:rsidRPr="0005381D">
        <w:rPr>
          <w:rFonts w:asciiTheme="minorEastAsia" w:hAnsiTheme="minorEastAsia" w:hint="eastAsia"/>
        </w:rPr>
        <w:t>見積額</w:t>
      </w:r>
      <w:r w:rsidR="00C23E47" w:rsidRPr="0005381D">
        <w:rPr>
          <w:rFonts w:asciiTheme="minorEastAsia" w:hAnsiTheme="minorEastAsia" w:hint="eastAsia"/>
        </w:rPr>
        <w:t>での契約は保証しない。</w:t>
      </w:r>
    </w:p>
    <w:p w14:paraId="08489AA0" w14:textId="2893BAE5" w:rsidR="000C0B20" w:rsidRPr="0005381D" w:rsidRDefault="000C0B20" w:rsidP="00701151">
      <w:pPr>
        <w:rPr>
          <w:rFonts w:asciiTheme="minorEastAsia" w:hAnsiTheme="minorEastAsia"/>
        </w:rPr>
      </w:pPr>
      <w:r w:rsidRPr="0005381D">
        <w:rPr>
          <w:rFonts w:asciiTheme="minorEastAsia" w:hAnsiTheme="minorEastAsia" w:hint="eastAsia"/>
        </w:rPr>
        <w:t xml:space="preserve">　⑵　契約内容</w:t>
      </w:r>
    </w:p>
    <w:p w14:paraId="267EFE5B" w14:textId="565B507C"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契約内容は</w:t>
      </w:r>
      <w:r w:rsidR="000C438B" w:rsidRPr="0005381D">
        <w:rPr>
          <w:rFonts w:asciiTheme="minorEastAsia" w:hAnsiTheme="minorEastAsia" w:hint="eastAsia"/>
        </w:rPr>
        <w:t>本市標準委託契約書</w:t>
      </w:r>
      <w:r w:rsidR="001311DA" w:rsidRPr="0005381D">
        <w:rPr>
          <w:rFonts w:asciiTheme="minorEastAsia" w:hAnsiTheme="minorEastAsia" w:hint="eastAsia"/>
        </w:rPr>
        <w:t>、</w:t>
      </w:r>
      <w:r w:rsidRPr="0005381D">
        <w:rPr>
          <w:rFonts w:asciiTheme="minorEastAsia" w:hAnsiTheme="minorEastAsia" w:hint="eastAsia"/>
        </w:rPr>
        <w:t>仕様書</w:t>
      </w:r>
      <w:r w:rsidR="00173248" w:rsidRPr="0005381D">
        <w:rPr>
          <w:rFonts w:asciiTheme="minorEastAsia" w:hAnsiTheme="minorEastAsia" w:hint="eastAsia"/>
        </w:rPr>
        <w:t>（共通仕様書含む。）</w:t>
      </w:r>
      <w:r w:rsidR="001311DA" w:rsidRPr="0005381D">
        <w:rPr>
          <w:rFonts w:asciiTheme="minorEastAsia" w:hAnsiTheme="minorEastAsia" w:hint="eastAsia"/>
        </w:rPr>
        <w:t>、</w:t>
      </w:r>
      <w:r w:rsidRPr="0005381D">
        <w:rPr>
          <w:rFonts w:asciiTheme="minorEastAsia" w:hAnsiTheme="minorEastAsia" w:hint="eastAsia"/>
        </w:rPr>
        <w:t>企画提案書</w:t>
      </w:r>
      <w:r w:rsidR="001311DA" w:rsidRPr="0005381D">
        <w:rPr>
          <w:rFonts w:asciiTheme="minorEastAsia" w:hAnsiTheme="minorEastAsia" w:hint="eastAsia"/>
        </w:rPr>
        <w:t>、</w:t>
      </w:r>
      <w:r w:rsidRPr="0005381D">
        <w:rPr>
          <w:rFonts w:asciiTheme="minorEastAsia" w:hAnsiTheme="minorEastAsia" w:hint="eastAsia"/>
        </w:rPr>
        <w:t>プレゼンテーションの内容に基づき</w:t>
      </w:r>
      <w:r w:rsidR="001311DA" w:rsidRPr="0005381D">
        <w:rPr>
          <w:rFonts w:asciiTheme="minorEastAsia" w:hAnsiTheme="minorEastAsia" w:hint="eastAsia"/>
        </w:rPr>
        <w:t>、</w:t>
      </w:r>
      <w:r w:rsidRPr="0005381D">
        <w:rPr>
          <w:rFonts w:asciiTheme="minorEastAsia" w:hAnsiTheme="minorEastAsia" w:hint="eastAsia"/>
        </w:rPr>
        <w:t>受託候補者と本市の協議により決定する。</w:t>
      </w:r>
      <w:r w:rsidR="00AD6CCE" w:rsidRPr="0005381D">
        <w:rPr>
          <w:rFonts w:asciiTheme="minorEastAsia" w:hAnsiTheme="minorEastAsia" w:hint="eastAsia"/>
        </w:rPr>
        <w:t>ただし</w:t>
      </w:r>
      <w:r w:rsidR="001311DA" w:rsidRPr="0005381D">
        <w:rPr>
          <w:rFonts w:asciiTheme="minorEastAsia" w:hAnsiTheme="minorEastAsia" w:hint="eastAsia"/>
        </w:rPr>
        <w:t>、</w:t>
      </w:r>
      <w:r w:rsidR="00AD6CCE" w:rsidRPr="0005381D">
        <w:rPr>
          <w:rFonts w:asciiTheme="minorEastAsia" w:hAnsiTheme="minorEastAsia" w:hint="eastAsia"/>
        </w:rPr>
        <w:t>企画提案書に記載された提案内容は</w:t>
      </w:r>
      <w:r w:rsidR="001311DA" w:rsidRPr="0005381D">
        <w:rPr>
          <w:rFonts w:asciiTheme="minorEastAsia" w:hAnsiTheme="minorEastAsia" w:hint="eastAsia"/>
        </w:rPr>
        <w:t>、</w:t>
      </w:r>
      <w:r w:rsidR="00AD6CCE" w:rsidRPr="0005381D">
        <w:rPr>
          <w:rFonts w:asciiTheme="minorEastAsia" w:hAnsiTheme="minorEastAsia" w:hint="eastAsia"/>
        </w:rPr>
        <w:t>実現を確約したものとみなす。</w:t>
      </w:r>
    </w:p>
    <w:p w14:paraId="593F2890" w14:textId="0F549C8E" w:rsidR="000C0B20" w:rsidRPr="0005381D" w:rsidRDefault="000C0B20" w:rsidP="00676B1C">
      <w:pPr>
        <w:ind w:firstLineChars="100" w:firstLine="210"/>
        <w:rPr>
          <w:rFonts w:asciiTheme="minorEastAsia" w:hAnsiTheme="minorEastAsia"/>
        </w:rPr>
      </w:pPr>
      <w:r w:rsidRPr="0005381D">
        <w:rPr>
          <w:rFonts w:asciiTheme="minorEastAsia" w:hAnsiTheme="minorEastAsia" w:hint="eastAsia"/>
        </w:rPr>
        <w:t>⑶　契約期間</w:t>
      </w:r>
    </w:p>
    <w:p w14:paraId="671B2D4A" w14:textId="5F8ECF4B"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契約期間は</w:t>
      </w:r>
      <w:r w:rsidR="001311DA" w:rsidRPr="0005381D">
        <w:rPr>
          <w:rFonts w:asciiTheme="minorEastAsia" w:hAnsiTheme="minorEastAsia" w:hint="eastAsia"/>
        </w:rPr>
        <w:t>、</w:t>
      </w:r>
      <w:r w:rsidR="009D78D9" w:rsidRPr="0005381D">
        <w:rPr>
          <w:rFonts w:asciiTheme="minorEastAsia" w:hAnsiTheme="minorEastAsia" w:hint="eastAsia"/>
        </w:rPr>
        <w:t>令和</w:t>
      </w:r>
      <w:r w:rsidR="00503826" w:rsidRPr="0005381D">
        <w:rPr>
          <w:rFonts w:asciiTheme="minorEastAsia" w:hAnsiTheme="minorEastAsia" w:hint="eastAsia"/>
        </w:rPr>
        <w:t>７</w:t>
      </w:r>
      <w:r w:rsidR="009D78D9" w:rsidRPr="0005381D">
        <w:rPr>
          <w:rFonts w:asciiTheme="minorEastAsia" w:hAnsiTheme="minorEastAsia" w:hint="eastAsia"/>
        </w:rPr>
        <w:t>年４月１日</w:t>
      </w:r>
      <w:r w:rsidRPr="0005381D">
        <w:rPr>
          <w:rFonts w:asciiTheme="minorEastAsia" w:hAnsiTheme="minorEastAsia" w:hint="eastAsia"/>
        </w:rPr>
        <w:t>から令和</w:t>
      </w:r>
      <w:r w:rsidR="00A4496A" w:rsidRPr="0005381D">
        <w:rPr>
          <w:rFonts w:asciiTheme="minorEastAsia" w:hAnsiTheme="minorEastAsia" w:hint="eastAsia"/>
        </w:rPr>
        <w:t>８</w:t>
      </w:r>
      <w:r w:rsidRPr="0005381D">
        <w:rPr>
          <w:rFonts w:asciiTheme="minorEastAsia" w:hAnsiTheme="minorEastAsia" w:hint="eastAsia"/>
        </w:rPr>
        <w:t>年</w:t>
      </w:r>
      <w:r w:rsidR="00A4496A" w:rsidRPr="0005381D">
        <w:rPr>
          <w:rFonts w:asciiTheme="minorEastAsia" w:hAnsiTheme="minorEastAsia" w:hint="eastAsia"/>
        </w:rPr>
        <w:t>３</w:t>
      </w:r>
      <w:r w:rsidRPr="0005381D">
        <w:rPr>
          <w:rFonts w:asciiTheme="minorEastAsia" w:hAnsiTheme="minorEastAsia" w:hint="eastAsia"/>
        </w:rPr>
        <w:t>月３</w:t>
      </w:r>
      <w:r w:rsidR="00A4496A" w:rsidRPr="0005381D">
        <w:rPr>
          <w:rFonts w:asciiTheme="minorEastAsia" w:hAnsiTheme="minorEastAsia" w:hint="eastAsia"/>
        </w:rPr>
        <w:t>１</w:t>
      </w:r>
      <w:r w:rsidRPr="0005381D">
        <w:rPr>
          <w:rFonts w:asciiTheme="minorEastAsia" w:hAnsiTheme="minorEastAsia" w:hint="eastAsia"/>
        </w:rPr>
        <w:t>日までとする。</w:t>
      </w:r>
    </w:p>
    <w:p w14:paraId="4C67BF3D" w14:textId="19E76AB9" w:rsidR="000C0B20" w:rsidRPr="0005381D" w:rsidRDefault="000C0B20" w:rsidP="000C0B20">
      <w:pPr>
        <w:ind w:left="420" w:hangingChars="200" w:hanging="420"/>
        <w:rPr>
          <w:rFonts w:asciiTheme="minorEastAsia" w:hAnsiTheme="minorEastAsia"/>
        </w:rPr>
      </w:pPr>
      <w:r w:rsidRPr="0005381D">
        <w:rPr>
          <w:rFonts w:asciiTheme="minorEastAsia" w:hAnsiTheme="minorEastAsia" w:hint="eastAsia"/>
        </w:rPr>
        <w:t xml:space="preserve">　⑷　特約事項</w:t>
      </w:r>
    </w:p>
    <w:p w14:paraId="08AF379C" w14:textId="719615DE" w:rsidR="00C23E47" w:rsidRPr="0005381D" w:rsidRDefault="00860B72" w:rsidP="00C23E47">
      <w:pPr>
        <w:ind w:left="630" w:hangingChars="300" w:hanging="630"/>
        <w:rPr>
          <w:rFonts w:asciiTheme="minorEastAsia" w:hAnsiTheme="minorEastAsia"/>
        </w:rPr>
      </w:pPr>
      <w:r w:rsidRPr="0005381D">
        <w:rPr>
          <w:rFonts w:asciiTheme="minorEastAsia" w:hAnsiTheme="minorEastAsia" w:hint="eastAsia"/>
        </w:rPr>
        <w:t xml:space="preserve">　 </w:t>
      </w:r>
      <w:r w:rsidR="005A5F22" w:rsidRPr="0005381D">
        <w:rPr>
          <w:rFonts w:asciiTheme="minorEastAsia" w:hAnsiTheme="minorEastAsia" w:hint="eastAsia"/>
        </w:rPr>
        <w:t>ア</w:t>
      </w:r>
      <w:r w:rsidRPr="0005381D">
        <w:rPr>
          <w:rFonts w:asciiTheme="minorEastAsia" w:hAnsiTheme="minorEastAsia" w:hint="eastAsia"/>
        </w:rPr>
        <w:t xml:space="preserve">　</w:t>
      </w:r>
      <w:r w:rsidR="006347D0" w:rsidRPr="0005381D">
        <w:rPr>
          <w:rFonts w:asciiTheme="minorEastAsia" w:hAnsiTheme="minorEastAsia" w:hint="eastAsia"/>
        </w:rPr>
        <w:t>各種</w:t>
      </w:r>
      <w:r w:rsidRPr="0005381D">
        <w:rPr>
          <w:rFonts w:asciiTheme="minorEastAsia" w:hAnsiTheme="minorEastAsia" w:hint="eastAsia"/>
        </w:rPr>
        <w:t>感染症</w:t>
      </w:r>
      <w:r w:rsidR="00AD6CCE" w:rsidRPr="0005381D">
        <w:rPr>
          <w:rFonts w:asciiTheme="minorEastAsia" w:hAnsiTheme="minorEastAsia" w:hint="eastAsia"/>
        </w:rPr>
        <w:t>及び天災</w:t>
      </w:r>
      <w:r w:rsidRPr="0005381D">
        <w:rPr>
          <w:rFonts w:asciiTheme="minorEastAsia" w:hAnsiTheme="minorEastAsia" w:hint="eastAsia"/>
        </w:rPr>
        <w:t>等の状況により</w:t>
      </w:r>
      <w:r w:rsidR="001311DA" w:rsidRPr="0005381D">
        <w:rPr>
          <w:rFonts w:asciiTheme="minorEastAsia" w:hAnsiTheme="minorEastAsia" w:hint="eastAsia"/>
        </w:rPr>
        <w:t>、</w:t>
      </w:r>
      <w:r w:rsidRPr="0005381D">
        <w:rPr>
          <w:rFonts w:asciiTheme="minorEastAsia" w:hAnsiTheme="minorEastAsia" w:hint="eastAsia"/>
        </w:rPr>
        <w:t>本市の判断で</w:t>
      </w:r>
      <w:r w:rsidR="00C23E47" w:rsidRPr="0005381D">
        <w:rPr>
          <w:rFonts w:asciiTheme="minorEastAsia" w:hAnsiTheme="minorEastAsia" w:hint="eastAsia"/>
        </w:rPr>
        <w:t>委託</w:t>
      </w:r>
      <w:r w:rsidRPr="0005381D">
        <w:rPr>
          <w:rFonts w:asciiTheme="minorEastAsia" w:hAnsiTheme="minorEastAsia" w:hint="eastAsia"/>
        </w:rPr>
        <w:t>業務の</w:t>
      </w:r>
      <w:r w:rsidR="00C23E47" w:rsidRPr="0005381D">
        <w:rPr>
          <w:rFonts w:asciiTheme="minorEastAsia" w:hAnsiTheme="minorEastAsia" w:hint="eastAsia"/>
        </w:rPr>
        <w:t>実施時期</w:t>
      </w:r>
      <w:r w:rsidRPr="0005381D">
        <w:rPr>
          <w:rFonts w:asciiTheme="minorEastAsia" w:hAnsiTheme="minorEastAsia" w:hint="eastAsia"/>
        </w:rPr>
        <w:t>や内容</w:t>
      </w:r>
      <w:r w:rsidR="00C23E47" w:rsidRPr="0005381D">
        <w:rPr>
          <w:rFonts w:asciiTheme="minorEastAsia" w:hAnsiTheme="minorEastAsia" w:hint="eastAsia"/>
        </w:rPr>
        <w:t>の一部を</w:t>
      </w:r>
      <w:r w:rsidRPr="0005381D">
        <w:rPr>
          <w:rFonts w:asciiTheme="minorEastAsia" w:hAnsiTheme="minorEastAsia" w:hint="eastAsia"/>
        </w:rPr>
        <w:t>変更する場合がある。この場合</w:t>
      </w:r>
      <w:r w:rsidR="001311DA" w:rsidRPr="0005381D">
        <w:rPr>
          <w:rFonts w:asciiTheme="minorEastAsia" w:hAnsiTheme="minorEastAsia" w:hint="eastAsia"/>
        </w:rPr>
        <w:t>、</w:t>
      </w:r>
      <w:r w:rsidR="00C23E47" w:rsidRPr="0005381D">
        <w:rPr>
          <w:rFonts w:asciiTheme="minorEastAsia" w:hAnsiTheme="minorEastAsia" w:hint="eastAsia"/>
        </w:rPr>
        <w:t>契約前で</w:t>
      </w:r>
      <w:r w:rsidRPr="0005381D">
        <w:rPr>
          <w:rFonts w:asciiTheme="minorEastAsia" w:hAnsiTheme="minorEastAsia" w:hint="eastAsia"/>
        </w:rPr>
        <w:t>あれば受託候補者と本市との協議により合意した金額を契約金額として決定することとし</w:t>
      </w:r>
      <w:r w:rsidR="001311DA" w:rsidRPr="0005381D">
        <w:rPr>
          <w:rFonts w:asciiTheme="minorEastAsia" w:hAnsiTheme="minorEastAsia" w:hint="eastAsia"/>
        </w:rPr>
        <w:t>、</w:t>
      </w:r>
      <w:r w:rsidRPr="0005381D">
        <w:rPr>
          <w:rFonts w:asciiTheme="minorEastAsia" w:hAnsiTheme="minorEastAsia" w:hint="eastAsia"/>
        </w:rPr>
        <w:t>契約後であれば</w:t>
      </w:r>
      <w:r w:rsidR="00C23E47" w:rsidRPr="0005381D">
        <w:rPr>
          <w:rFonts w:asciiTheme="minorEastAsia" w:hAnsiTheme="minorEastAsia" w:hint="eastAsia"/>
        </w:rPr>
        <w:t>契約金額や</w:t>
      </w:r>
      <w:r w:rsidRPr="0005381D">
        <w:rPr>
          <w:rFonts w:asciiTheme="minorEastAsia" w:hAnsiTheme="minorEastAsia" w:hint="eastAsia"/>
        </w:rPr>
        <w:t>契約内容</w:t>
      </w:r>
      <w:r w:rsidR="00C23E47" w:rsidRPr="0005381D">
        <w:rPr>
          <w:rFonts w:asciiTheme="minorEastAsia" w:hAnsiTheme="minorEastAsia" w:hint="eastAsia"/>
        </w:rPr>
        <w:t>の見直し等について受託者と協議のうえ原契約の</w:t>
      </w:r>
      <w:r w:rsidRPr="0005381D">
        <w:rPr>
          <w:rFonts w:asciiTheme="minorEastAsia" w:hAnsiTheme="minorEastAsia" w:hint="eastAsia"/>
        </w:rPr>
        <w:t>変更契約を締結する</w:t>
      </w:r>
      <w:r w:rsidR="00C23E47" w:rsidRPr="0005381D">
        <w:rPr>
          <w:rFonts w:asciiTheme="minorEastAsia" w:hAnsiTheme="minorEastAsia" w:hint="eastAsia"/>
        </w:rPr>
        <w:t>こととする</w:t>
      </w:r>
      <w:r w:rsidRPr="0005381D">
        <w:rPr>
          <w:rFonts w:asciiTheme="minorEastAsia" w:hAnsiTheme="minorEastAsia" w:hint="eastAsia"/>
        </w:rPr>
        <w:t>。</w:t>
      </w:r>
    </w:p>
    <w:p w14:paraId="5DF5F640" w14:textId="12AFE039" w:rsidR="000C0B20" w:rsidRPr="0005381D" w:rsidRDefault="005A5F22" w:rsidP="00C23E47">
      <w:pPr>
        <w:ind w:leftChars="150" w:left="630" w:hangingChars="150" w:hanging="315"/>
        <w:rPr>
          <w:rFonts w:asciiTheme="minorEastAsia" w:hAnsiTheme="minorEastAsia"/>
        </w:rPr>
      </w:pPr>
      <w:r w:rsidRPr="0005381D">
        <w:rPr>
          <w:rFonts w:asciiTheme="minorEastAsia" w:hAnsiTheme="minorEastAsia" w:hint="eastAsia"/>
        </w:rPr>
        <w:t>イ</w:t>
      </w:r>
      <w:r w:rsidR="00C23E47" w:rsidRPr="0005381D">
        <w:rPr>
          <w:rFonts w:asciiTheme="minorEastAsia" w:hAnsiTheme="minorEastAsia" w:hint="eastAsia"/>
        </w:rPr>
        <w:t xml:space="preserve">　</w:t>
      </w:r>
      <w:r w:rsidR="000C0B20" w:rsidRPr="0005381D">
        <w:rPr>
          <w:rFonts w:asciiTheme="minorEastAsia" w:hAnsiTheme="minorEastAsia" w:hint="eastAsia"/>
        </w:rPr>
        <w:t>企画提案書等に記載された内容について</w:t>
      </w:r>
      <w:r w:rsidR="001311DA" w:rsidRPr="0005381D">
        <w:rPr>
          <w:rFonts w:asciiTheme="minorEastAsia" w:hAnsiTheme="minorEastAsia" w:hint="eastAsia"/>
        </w:rPr>
        <w:t>、</w:t>
      </w:r>
      <w:r w:rsidR="000C0B20" w:rsidRPr="0005381D">
        <w:rPr>
          <w:rFonts w:asciiTheme="minorEastAsia" w:hAnsiTheme="minorEastAsia" w:hint="eastAsia"/>
        </w:rPr>
        <w:t>その実現に必要な追加費用及び別途費用は</w:t>
      </w:r>
      <w:r w:rsidR="001311DA" w:rsidRPr="0005381D">
        <w:rPr>
          <w:rFonts w:asciiTheme="minorEastAsia" w:hAnsiTheme="minorEastAsia" w:hint="eastAsia"/>
        </w:rPr>
        <w:t>、</w:t>
      </w:r>
      <w:r w:rsidR="004B1098" w:rsidRPr="0005381D">
        <w:rPr>
          <w:rFonts w:asciiTheme="minorEastAsia" w:hAnsiTheme="minorEastAsia" w:hint="eastAsia"/>
        </w:rPr>
        <w:t>全て受託者の負担とする。</w:t>
      </w:r>
    </w:p>
    <w:p w14:paraId="2EA33B68" w14:textId="4370E077" w:rsidR="004B1098" w:rsidRPr="0005381D" w:rsidRDefault="004B1098" w:rsidP="000C0B20">
      <w:pPr>
        <w:ind w:left="420" w:hangingChars="200" w:hanging="420"/>
        <w:rPr>
          <w:rFonts w:asciiTheme="minorEastAsia" w:hAnsiTheme="minorEastAsia"/>
        </w:rPr>
      </w:pPr>
      <w:r w:rsidRPr="0005381D">
        <w:rPr>
          <w:rFonts w:asciiTheme="minorEastAsia" w:hAnsiTheme="minorEastAsia" w:hint="eastAsia"/>
        </w:rPr>
        <w:t xml:space="preserve">　⑸　再委託の禁止</w:t>
      </w:r>
    </w:p>
    <w:p w14:paraId="51061C05" w14:textId="1C8E3215" w:rsidR="00E73489" w:rsidRPr="0005381D" w:rsidRDefault="004B1098" w:rsidP="000C0B20">
      <w:pPr>
        <w:ind w:left="420" w:hangingChars="200" w:hanging="420"/>
        <w:rPr>
          <w:rFonts w:asciiTheme="minorEastAsia" w:hAnsiTheme="minorEastAsia"/>
        </w:rPr>
      </w:pPr>
      <w:r w:rsidRPr="0005381D">
        <w:rPr>
          <w:rFonts w:asciiTheme="minorEastAsia" w:hAnsiTheme="minorEastAsia" w:hint="eastAsia"/>
        </w:rPr>
        <w:t xml:space="preserve">　　　</w:t>
      </w:r>
      <w:r w:rsidR="00E73489" w:rsidRPr="0005381D">
        <w:rPr>
          <w:rFonts w:asciiTheme="minorEastAsia" w:hAnsiTheme="minorEastAsia" w:hint="eastAsia"/>
        </w:rPr>
        <w:t>受託者は</w:t>
      </w:r>
      <w:r w:rsidR="001311DA" w:rsidRPr="0005381D">
        <w:rPr>
          <w:rFonts w:asciiTheme="minorEastAsia" w:hAnsiTheme="minorEastAsia" w:hint="eastAsia"/>
        </w:rPr>
        <w:t>、</w:t>
      </w:r>
      <w:r w:rsidR="00E73489" w:rsidRPr="0005381D">
        <w:rPr>
          <w:rFonts w:asciiTheme="minorEastAsia" w:hAnsiTheme="minorEastAsia" w:hint="eastAsia"/>
        </w:rPr>
        <w:t>業務の全部又は主たる部分を一括して第三者に再委託してはならない。</w:t>
      </w:r>
    </w:p>
    <w:p w14:paraId="5C6020E7" w14:textId="6200A562" w:rsidR="004B1098" w:rsidRPr="0005381D" w:rsidRDefault="00E73489" w:rsidP="00E73489">
      <w:pPr>
        <w:ind w:leftChars="200" w:left="420" w:firstLineChars="100" w:firstLine="210"/>
        <w:rPr>
          <w:rFonts w:asciiTheme="minorEastAsia" w:hAnsiTheme="minorEastAsia"/>
        </w:rPr>
      </w:pPr>
      <w:r w:rsidRPr="0005381D">
        <w:rPr>
          <w:rFonts w:asciiTheme="minorEastAsia" w:hAnsiTheme="minorEastAsia" w:hint="eastAsia"/>
        </w:rPr>
        <w:t>また</w:t>
      </w:r>
      <w:r w:rsidR="001311DA" w:rsidRPr="0005381D">
        <w:rPr>
          <w:rFonts w:asciiTheme="minorEastAsia" w:hAnsiTheme="minorEastAsia" w:hint="eastAsia"/>
        </w:rPr>
        <w:t>、</w:t>
      </w:r>
      <w:r w:rsidRPr="0005381D">
        <w:rPr>
          <w:rFonts w:asciiTheme="minorEastAsia" w:hAnsiTheme="minorEastAsia" w:hint="eastAsia"/>
        </w:rPr>
        <w:t>業務の一部を第三者に再委託しようとするときは</w:t>
      </w:r>
      <w:r w:rsidR="001311DA" w:rsidRPr="0005381D">
        <w:rPr>
          <w:rFonts w:asciiTheme="minorEastAsia" w:hAnsiTheme="minorEastAsia" w:hint="eastAsia"/>
        </w:rPr>
        <w:t>、</w:t>
      </w:r>
      <w:r w:rsidRPr="0005381D">
        <w:rPr>
          <w:rFonts w:asciiTheme="minorEastAsia" w:hAnsiTheme="minorEastAsia" w:hint="eastAsia"/>
        </w:rPr>
        <w:t>事前に</w:t>
      </w:r>
      <w:r w:rsidR="001311DA" w:rsidRPr="0005381D">
        <w:rPr>
          <w:rFonts w:asciiTheme="minorEastAsia" w:hAnsiTheme="minorEastAsia" w:hint="eastAsia"/>
        </w:rPr>
        <w:t>、</w:t>
      </w:r>
      <w:r w:rsidRPr="0005381D">
        <w:rPr>
          <w:rFonts w:asciiTheme="minorEastAsia" w:hAnsiTheme="minorEastAsia" w:hint="eastAsia"/>
        </w:rPr>
        <w:t>本市に対し</w:t>
      </w:r>
      <w:r w:rsidR="001311DA" w:rsidRPr="0005381D">
        <w:rPr>
          <w:rFonts w:asciiTheme="minorEastAsia" w:hAnsiTheme="minorEastAsia" w:hint="eastAsia"/>
        </w:rPr>
        <w:t>、</w:t>
      </w:r>
      <w:r w:rsidR="00706BF9" w:rsidRPr="0005381D">
        <w:rPr>
          <w:rFonts w:asciiTheme="minorEastAsia" w:hAnsiTheme="minorEastAsia" w:hint="eastAsia"/>
        </w:rPr>
        <w:t>再委</w:t>
      </w:r>
      <w:r w:rsidR="00706BF9" w:rsidRPr="0005381D">
        <w:rPr>
          <w:rFonts w:asciiTheme="minorEastAsia" w:hAnsiTheme="minorEastAsia" w:hint="eastAsia"/>
        </w:rPr>
        <w:lastRenderedPageBreak/>
        <w:t>託承諾申請書</w:t>
      </w:r>
      <w:r w:rsidR="006C623A" w:rsidRPr="0005381D">
        <w:rPr>
          <w:rFonts w:asciiTheme="minorEastAsia" w:hAnsiTheme="minorEastAsia" w:hint="eastAsia"/>
        </w:rPr>
        <w:t>（別紙１－２）</w:t>
      </w:r>
      <w:r w:rsidR="00706BF9" w:rsidRPr="0005381D">
        <w:rPr>
          <w:rFonts w:asciiTheme="minorEastAsia" w:hAnsiTheme="minorEastAsia" w:hint="eastAsia"/>
        </w:rPr>
        <w:t>を提出し</w:t>
      </w:r>
      <w:r w:rsidR="001311DA" w:rsidRPr="0005381D">
        <w:rPr>
          <w:rFonts w:asciiTheme="minorEastAsia" w:hAnsiTheme="minorEastAsia" w:hint="eastAsia"/>
        </w:rPr>
        <w:t>、</w:t>
      </w:r>
      <w:r w:rsidRPr="0005381D">
        <w:rPr>
          <w:rFonts w:asciiTheme="minorEastAsia" w:hAnsiTheme="minorEastAsia" w:hint="eastAsia"/>
        </w:rPr>
        <w:t>その承認を得なければならない。</w:t>
      </w:r>
    </w:p>
    <w:p w14:paraId="6015356A" w14:textId="147E5495" w:rsidR="00E73489" w:rsidRPr="0005381D" w:rsidRDefault="00E73489" w:rsidP="00E73489">
      <w:pPr>
        <w:ind w:left="420" w:hangingChars="200" w:hanging="420"/>
        <w:rPr>
          <w:rFonts w:asciiTheme="minorEastAsia" w:hAnsiTheme="minorEastAsia"/>
        </w:rPr>
      </w:pPr>
      <w:r w:rsidRPr="0005381D">
        <w:rPr>
          <w:rFonts w:asciiTheme="minorEastAsia" w:hAnsiTheme="minorEastAsia" w:hint="eastAsia"/>
        </w:rPr>
        <w:t xml:space="preserve">　　</w:t>
      </w:r>
      <w:r w:rsidR="006347D0" w:rsidRPr="0005381D">
        <w:rPr>
          <w:rFonts w:asciiTheme="minorEastAsia" w:hAnsiTheme="minorEastAsia" w:hint="eastAsia"/>
        </w:rPr>
        <w:t xml:space="preserve">　</w:t>
      </w:r>
      <w:r w:rsidRPr="0005381D">
        <w:rPr>
          <w:rFonts w:asciiTheme="minorEastAsia" w:hAnsiTheme="minorEastAsia" w:hint="eastAsia"/>
        </w:rPr>
        <w:t>さらに</w:t>
      </w:r>
      <w:r w:rsidR="001311DA" w:rsidRPr="0005381D">
        <w:rPr>
          <w:rFonts w:asciiTheme="minorEastAsia" w:hAnsiTheme="minorEastAsia" w:hint="eastAsia"/>
        </w:rPr>
        <w:t>、</w:t>
      </w:r>
      <w:r w:rsidRPr="0005381D">
        <w:rPr>
          <w:rFonts w:asciiTheme="minorEastAsia" w:hAnsiTheme="minorEastAsia" w:hint="eastAsia"/>
        </w:rPr>
        <w:t>その場合</w:t>
      </w:r>
      <w:r w:rsidR="001311DA" w:rsidRPr="0005381D">
        <w:rPr>
          <w:rFonts w:asciiTheme="minorEastAsia" w:hAnsiTheme="minorEastAsia" w:hint="eastAsia"/>
        </w:rPr>
        <w:t>、</w:t>
      </w:r>
      <w:r w:rsidRPr="0005381D">
        <w:rPr>
          <w:rFonts w:asciiTheme="minorEastAsia" w:hAnsiTheme="minorEastAsia" w:hint="eastAsia"/>
        </w:rPr>
        <w:t>当該再委託先に対し</w:t>
      </w:r>
      <w:r w:rsidR="001311DA" w:rsidRPr="0005381D">
        <w:rPr>
          <w:rFonts w:asciiTheme="minorEastAsia" w:hAnsiTheme="minorEastAsia" w:hint="eastAsia"/>
        </w:rPr>
        <w:t>、</w:t>
      </w:r>
      <w:r w:rsidRPr="0005381D">
        <w:rPr>
          <w:rFonts w:asciiTheme="minorEastAsia" w:hAnsiTheme="minorEastAsia" w:hint="eastAsia"/>
        </w:rPr>
        <w:t>仕様書に定める受託者の義務と同等の義務を負わせるとともに</w:t>
      </w:r>
      <w:r w:rsidR="001311DA" w:rsidRPr="0005381D">
        <w:rPr>
          <w:rFonts w:asciiTheme="minorEastAsia" w:hAnsiTheme="minorEastAsia" w:hint="eastAsia"/>
        </w:rPr>
        <w:t>、</w:t>
      </w:r>
      <w:r w:rsidRPr="0005381D">
        <w:rPr>
          <w:rFonts w:asciiTheme="minorEastAsia" w:hAnsiTheme="minorEastAsia" w:hint="eastAsia"/>
        </w:rPr>
        <w:t>本市に対して</w:t>
      </w:r>
      <w:r w:rsidR="001311DA" w:rsidRPr="0005381D">
        <w:rPr>
          <w:rFonts w:asciiTheme="minorEastAsia" w:hAnsiTheme="minorEastAsia" w:hint="eastAsia"/>
        </w:rPr>
        <w:t>、</w:t>
      </w:r>
      <w:r w:rsidRPr="0005381D">
        <w:rPr>
          <w:rFonts w:asciiTheme="minorEastAsia" w:hAnsiTheme="minorEastAsia" w:hint="eastAsia"/>
        </w:rPr>
        <w:t>当該再委託先の全ての行為及びその結果についての責任を負う。</w:t>
      </w:r>
    </w:p>
    <w:p w14:paraId="17089966" w14:textId="3CB9344D" w:rsidR="00513E4C" w:rsidRPr="0005381D" w:rsidRDefault="004B1098" w:rsidP="00531661">
      <w:pPr>
        <w:ind w:left="630" w:hangingChars="300" w:hanging="630"/>
        <w:rPr>
          <w:rFonts w:asciiTheme="minorEastAsia" w:hAnsiTheme="minorEastAsia"/>
        </w:rPr>
      </w:pPr>
      <w:r w:rsidRPr="0005381D">
        <w:rPr>
          <w:rFonts w:asciiTheme="minorEastAsia" w:hAnsiTheme="minorEastAsia" w:hint="eastAsia"/>
        </w:rPr>
        <w:t xml:space="preserve">　⑹　契約保証金</w:t>
      </w:r>
    </w:p>
    <w:p w14:paraId="28184890" w14:textId="63CE5CB1" w:rsidR="004B1098" w:rsidRPr="0005381D" w:rsidRDefault="004B1098" w:rsidP="00531661">
      <w:pPr>
        <w:ind w:left="630" w:hangingChars="300" w:hanging="630"/>
        <w:rPr>
          <w:rFonts w:asciiTheme="minorEastAsia" w:hAnsiTheme="minorEastAsia"/>
        </w:rPr>
      </w:pPr>
      <w:r w:rsidRPr="0005381D">
        <w:rPr>
          <w:rFonts w:asciiTheme="minorEastAsia" w:hAnsiTheme="minorEastAsia" w:hint="eastAsia"/>
        </w:rPr>
        <w:t xml:space="preserve">　　　免除する。</w:t>
      </w:r>
    </w:p>
    <w:p w14:paraId="56310AF3" w14:textId="44FAF61C" w:rsidR="004B1098" w:rsidRPr="0005381D" w:rsidRDefault="004B1098" w:rsidP="00531661">
      <w:pPr>
        <w:ind w:left="630" w:hangingChars="300" w:hanging="630"/>
        <w:rPr>
          <w:rFonts w:asciiTheme="minorEastAsia" w:hAnsiTheme="minorEastAsia"/>
        </w:rPr>
      </w:pPr>
      <w:r w:rsidRPr="0005381D">
        <w:rPr>
          <w:rFonts w:asciiTheme="minorEastAsia" w:hAnsiTheme="minorEastAsia" w:hint="eastAsia"/>
        </w:rPr>
        <w:t xml:space="preserve">　⑺　委託料の支払</w:t>
      </w:r>
    </w:p>
    <w:p w14:paraId="1E112445" w14:textId="2AE63EFB" w:rsidR="00931459" w:rsidRPr="0005381D" w:rsidRDefault="00931459" w:rsidP="00931459">
      <w:pPr>
        <w:autoSpaceDE w:val="0"/>
        <w:autoSpaceDN w:val="0"/>
        <w:adjustRightInd w:val="0"/>
        <w:ind w:leftChars="200" w:left="420" w:firstLineChars="100" w:firstLine="210"/>
        <w:jc w:val="left"/>
        <w:rPr>
          <w:rFonts w:ascii="ＭＳ 明朝" w:eastAsia="ＭＳ 明朝" w:hAnsi="ＭＳ 明朝" w:cs="MS-Mincho"/>
          <w:kern w:val="0"/>
          <w:szCs w:val="21"/>
        </w:rPr>
      </w:pPr>
      <w:r w:rsidRPr="0005381D">
        <w:rPr>
          <w:rFonts w:ascii="ＭＳ 明朝" w:eastAsia="ＭＳ 明朝" w:hAnsi="ＭＳ 明朝" w:cs="MS-Mincho" w:hint="eastAsia"/>
          <w:kern w:val="0"/>
          <w:szCs w:val="21"/>
        </w:rPr>
        <w:t>本業務の委託料は</w:t>
      </w:r>
      <w:r w:rsidR="001311DA" w:rsidRPr="0005381D">
        <w:rPr>
          <w:rFonts w:ascii="ＭＳ 明朝" w:eastAsia="ＭＳ 明朝" w:hAnsi="ＭＳ 明朝" w:cs="MS-Mincho" w:hint="eastAsia"/>
          <w:kern w:val="0"/>
          <w:szCs w:val="21"/>
        </w:rPr>
        <w:t>、</w:t>
      </w:r>
      <w:r w:rsidRPr="0005381D">
        <w:rPr>
          <w:rFonts w:ascii="ＭＳ 明朝" w:eastAsia="ＭＳ 明朝" w:hAnsi="ＭＳ 明朝" w:cs="MS-Mincho" w:hint="eastAsia"/>
          <w:kern w:val="0"/>
          <w:szCs w:val="21"/>
        </w:rPr>
        <w:t>受託者</w:t>
      </w:r>
      <w:r w:rsidR="0043310D" w:rsidRPr="0005381D">
        <w:rPr>
          <w:rFonts w:ascii="ＭＳ 明朝" w:eastAsia="ＭＳ 明朝" w:hAnsi="ＭＳ 明朝" w:cs="MS-Mincho" w:hint="eastAsia"/>
          <w:kern w:val="0"/>
          <w:szCs w:val="21"/>
        </w:rPr>
        <w:t>が提出する</w:t>
      </w:r>
      <w:r w:rsidRPr="0005381D">
        <w:rPr>
          <w:rFonts w:ascii="ＭＳ 明朝" w:eastAsia="ＭＳ 明朝" w:hAnsi="ＭＳ 明朝" w:cs="MS-Mincho" w:hint="eastAsia"/>
          <w:kern w:val="0"/>
          <w:szCs w:val="21"/>
        </w:rPr>
        <w:t>完了報告書</w:t>
      </w:r>
      <w:r w:rsidR="0043310D" w:rsidRPr="0005381D">
        <w:rPr>
          <w:rFonts w:ascii="ＭＳ 明朝" w:eastAsia="ＭＳ 明朝" w:hAnsi="ＭＳ 明朝" w:cs="MS-Mincho" w:hint="eastAsia"/>
          <w:kern w:val="0"/>
          <w:szCs w:val="21"/>
        </w:rPr>
        <w:t>に基づき検査を行い</w:t>
      </w:r>
      <w:r w:rsidR="001311DA" w:rsidRPr="0005381D">
        <w:rPr>
          <w:rFonts w:ascii="ＭＳ 明朝" w:eastAsia="ＭＳ 明朝" w:hAnsi="ＭＳ 明朝" w:cs="MS-Mincho" w:hint="eastAsia"/>
          <w:kern w:val="0"/>
          <w:szCs w:val="21"/>
        </w:rPr>
        <w:t>、</w:t>
      </w:r>
      <w:r w:rsidR="0043310D" w:rsidRPr="0005381D">
        <w:rPr>
          <w:rFonts w:ascii="ＭＳ 明朝" w:eastAsia="ＭＳ 明朝" w:hAnsi="ＭＳ 明朝" w:cs="MS-Mincho" w:hint="eastAsia"/>
          <w:kern w:val="0"/>
          <w:szCs w:val="21"/>
        </w:rPr>
        <w:t>検査に合格した場合</w:t>
      </w:r>
      <w:r w:rsidR="001311DA" w:rsidRPr="0005381D">
        <w:rPr>
          <w:rFonts w:ascii="ＭＳ 明朝" w:eastAsia="ＭＳ 明朝" w:hAnsi="ＭＳ 明朝" w:cs="MS-Mincho" w:hint="eastAsia"/>
          <w:kern w:val="0"/>
          <w:szCs w:val="21"/>
        </w:rPr>
        <w:t>、</w:t>
      </w:r>
      <w:r w:rsidR="0043310D" w:rsidRPr="0005381D">
        <w:rPr>
          <w:rFonts w:ascii="ＭＳ 明朝" w:eastAsia="ＭＳ 明朝" w:hAnsi="ＭＳ 明朝" w:cs="MS-Mincho" w:hint="eastAsia"/>
          <w:kern w:val="0"/>
          <w:szCs w:val="21"/>
        </w:rPr>
        <w:t>受託者の適正な請求に基づき</w:t>
      </w:r>
      <w:r w:rsidR="001311DA" w:rsidRPr="0005381D">
        <w:rPr>
          <w:rFonts w:ascii="ＭＳ 明朝" w:eastAsia="ＭＳ 明朝" w:hAnsi="ＭＳ 明朝" w:cs="MS-Mincho" w:hint="eastAsia"/>
          <w:kern w:val="0"/>
          <w:szCs w:val="21"/>
        </w:rPr>
        <w:t>、</w:t>
      </w:r>
      <w:r w:rsidR="0043310D" w:rsidRPr="0005381D">
        <w:rPr>
          <w:rFonts w:ascii="ＭＳ 明朝" w:eastAsia="ＭＳ 明朝" w:hAnsi="ＭＳ 明朝" w:cs="MS-Mincho" w:hint="eastAsia"/>
          <w:kern w:val="0"/>
          <w:szCs w:val="21"/>
        </w:rPr>
        <w:t>請求</w:t>
      </w:r>
      <w:r w:rsidRPr="0005381D">
        <w:rPr>
          <w:rFonts w:ascii="ＭＳ 明朝" w:eastAsia="ＭＳ 明朝" w:hAnsi="ＭＳ 明朝" w:cs="MS-Mincho" w:hint="eastAsia"/>
          <w:kern w:val="0"/>
          <w:szCs w:val="21"/>
        </w:rPr>
        <w:t>があった日から</w:t>
      </w:r>
      <w:r w:rsidR="001311DA" w:rsidRPr="0005381D">
        <w:rPr>
          <w:rFonts w:ascii="ＭＳ 明朝" w:eastAsia="ＭＳ 明朝" w:hAnsi="ＭＳ 明朝" w:cs="MS-Mincho" w:hint="eastAsia"/>
          <w:kern w:val="0"/>
          <w:szCs w:val="21"/>
        </w:rPr>
        <w:t>、</w:t>
      </w:r>
      <w:r w:rsidRPr="0005381D">
        <w:rPr>
          <w:rFonts w:ascii="ＭＳ 明朝" w:eastAsia="ＭＳ 明朝" w:hAnsi="ＭＳ 明朝" w:cs="MS-Mincho" w:hint="eastAsia"/>
          <w:kern w:val="0"/>
          <w:szCs w:val="21"/>
        </w:rPr>
        <w:t>３０日以内に支払うものとする。</w:t>
      </w:r>
    </w:p>
    <w:p w14:paraId="48E3E129" w14:textId="49B0C8B8" w:rsidR="004B1098" w:rsidRPr="0005381D" w:rsidRDefault="004B1098" w:rsidP="00931459">
      <w:pPr>
        <w:autoSpaceDE w:val="0"/>
        <w:autoSpaceDN w:val="0"/>
        <w:adjustRightInd w:val="0"/>
        <w:jc w:val="left"/>
        <w:rPr>
          <w:rFonts w:asciiTheme="minorEastAsia" w:hAnsiTheme="minorEastAsia"/>
        </w:rPr>
      </w:pPr>
      <w:r w:rsidRPr="0005381D">
        <w:rPr>
          <w:rFonts w:asciiTheme="minorEastAsia" w:hAnsiTheme="minorEastAsia" w:hint="eastAsia"/>
        </w:rPr>
        <w:t xml:space="preserve">　⑻　進捗管理</w:t>
      </w:r>
    </w:p>
    <w:p w14:paraId="0FCB4B76" w14:textId="3B0CF8B2" w:rsidR="00C97FD9" w:rsidRPr="0005381D" w:rsidRDefault="004B1098" w:rsidP="00FD0757">
      <w:pPr>
        <w:ind w:leftChars="200" w:left="420" w:firstLineChars="100" w:firstLine="210"/>
        <w:rPr>
          <w:rFonts w:asciiTheme="minorEastAsia" w:hAnsiTheme="minorEastAsia"/>
        </w:rPr>
      </w:pPr>
      <w:r w:rsidRPr="0005381D">
        <w:rPr>
          <w:rFonts w:asciiTheme="minorEastAsia" w:hAnsiTheme="minorEastAsia" w:hint="eastAsia"/>
        </w:rPr>
        <w:t>本市は</w:t>
      </w:r>
      <w:r w:rsidR="001311DA" w:rsidRPr="0005381D">
        <w:rPr>
          <w:rFonts w:asciiTheme="minorEastAsia" w:hAnsiTheme="minorEastAsia" w:hint="eastAsia"/>
        </w:rPr>
        <w:t>、</w:t>
      </w:r>
      <w:r w:rsidRPr="0005381D">
        <w:rPr>
          <w:rFonts w:asciiTheme="minorEastAsia" w:hAnsiTheme="minorEastAsia" w:hint="eastAsia"/>
        </w:rPr>
        <w:t>適宜</w:t>
      </w:r>
      <w:r w:rsidR="001311DA" w:rsidRPr="0005381D">
        <w:rPr>
          <w:rFonts w:asciiTheme="minorEastAsia" w:hAnsiTheme="minorEastAsia" w:hint="eastAsia"/>
        </w:rPr>
        <w:t>、</w:t>
      </w:r>
      <w:r w:rsidRPr="0005381D">
        <w:rPr>
          <w:rFonts w:asciiTheme="minorEastAsia" w:hAnsiTheme="minorEastAsia" w:hint="eastAsia"/>
        </w:rPr>
        <w:t>進捗状況について評価を行う。その結果</w:t>
      </w:r>
      <w:r w:rsidR="001311DA" w:rsidRPr="0005381D">
        <w:rPr>
          <w:rFonts w:asciiTheme="minorEastAsia" w:hAnsiTheme="minorEastAsia" w:hint="eastAsia"/>
        </w:rPr>
        <w:t>、</w:t>
      </w:r>
      <w:r w:rsidR="0043310D" w:rsidRPr="0005381D">
        <w:rPr>
          <w:rFonts w:asciiTheme="minorEastAsia" w:hAnsiTheme="minorEastAsia" w:hint="eastAsia"/>
        </w:rPr>
        <w:t>本市標準委託契約書第８条に掲げる要件に該当し</w:t>
      </w:r>
      <w:r w:rsidR="001311DA" w:rsidRPr="0005381D">
        <w:rPr>
          <w:rFonts w:asciiTheme="minorEastAsia" w:hAnsiTheme="minorEastAsia" w:hint="eastAsia"/>
        </w:rPr>
        <w:t>、</w:t>
      </w:r>
      <w:r w:rsidRPr="0005381D">
        <w:rPr>
          <w:rFonts w:asciiTheme="minorEastAsia" w:hAnsiTheme="minorEastAsia" w:hint="eastAsia"/>
        </w:rPr>
        <w:t>契約の目的を達成することができないと判断したときは</w:t>
      </w:r>
      <w:r w:rsidR="001311DA" w:rsidRPr="0005381D">
        <w:rPr>
          <w:rFonts w:asciiTheme="minorEastAsia" w:hAnsiTheme="minorEastAsia" w:hint="eastAsia"/>
        </w:rPr>
        <w:t>、</w:t>
      </w:r>
      <w:r w:rsidRPr="0005381D">
        <w:rPr>
          <w:rFonts w:asciiTheme="minorEastAsia" w:hAnsiTheme="minorEastAsia" w:hint="eastAsia"/>
        </w:rPr>
        <w:t>途中で契約を解除することができる。ただし</w:t>
      </w:r>
      <w:r w:rsidR="001311DA" w:rsidRPr="0005381D">
        <w:rPr>
          <w:rFonts w:asciiTheme="minorEastAsia" w:hAnsiTheme="minorEastAsia" w:hint="eastAsia"/>
        </w:rPr>
        <w:t>、</w:t>
      </w:r>
      <w:r w:rsidRPr="0005381D">
        <w:rPr>
          <w:rFonts w:asciiTheme="minorEastAsia" w:hAnsiTheme="minorEastAsia" w:hint="eastAsia"/>
        </w:rPr>
        <w:t>利用可能な成果物があるときは</w:t>
      </w:r>
      <w:r w:rsidR="001311DA" w:rsidRPr="0005381D">
        <w:rPr>
          <w:rFonts w:asciiTheme="minorEastAsia" w:hAnsiTheme="minorEastAsia" w:hint="eastAsia"/>
        </w:rPr>
        <w:t>、</w:t>
      </w:r>
      <w:r w:rsidRPr="0005381D">
        <w:rPr>
          <w:rFonts w:asciiTheme="minorEastAsia" w:hAnsiTheme="minorEastAsia" w:hint="eastAsia"/>
        </w:rPr>
        <w:t>その成果物を検査のうえ</w:t>
      </w:r>
      <w:r w:rsidR="001311DA" w:rsidRPr="0005381D">
        <w:rPr>
          <w:rFonts w:asciiTheme="minorEastAsia" w:hAnsiTheme="minorEastAsia" w:hint="eastAsia"/>
        </w:rPr>
        <w:t>、</w:t>
      </w:r>
      <w:r w:rsidRPr="0005381D">
        <w:rPr>
          <w:rFonts w:asciiTheme="minorEastAsia" w:hAnsiTheme="minorEastAsia" w:hint="eastAsia"/>
        </w:rPr>
        <w:t>検査に合格した成果物の引渡しを受けることがある。</w:t>
      </w:r>
      <w:r w:rsidR="00E73489" w:rsidRPr="0005381D">
        <w:rPr>
          <w:rFonts w:asciiTheme="minorEastAsia" w:hAnsiTheme="minorEastAsia" w:hint="eastAsia"/>
        </w:rPr>
        <w:t>そのときは</w:t>
      </w:r>
      <w:r w:rsidR="001311DA" w:rsidRPr="0005381D">
        <w:rPr>
          <w:rFonts w:asciiTheme="minorEastAsia" w:hAnsiTheme="minorEastAsia" w:hint="eastAsia"/>
        </w:rPr>
        <w:t>、</w:t>
      </w:r>
      <w:r w:rsidR="00E73489" w:rsidRPr="0005381D">
        <w:rPr>
          <w:rFonts w:asciiTheme="minorEastAsia" w:hAnsiTheme="minorEastAsia" w:hint="eastAsia"/>
        </w:rPr>
        <w:t>その成果物に相応する委託料を支払うものとする。</w:t>
      </w:r>
    </w:p>
    <w:p w14:paraId="7EC6DDD2" w14:textId="0DFF2216" w:rsidR="004B1098" w:rsidRPr="0005381D" w:rsidRDefault="00E73489" w:rsidP="00531661">
      <w:pPr>
        <w:ind w:left="630" w:hangingChars="300" w:hanging="630"/>
        <w:rPr>
          <w:rFonts w:asciiTheme="minorEastAsia" w:hAnsiTheme="minorEastAsia"/>
        </w:rPr>
      </w:pPr>
      <w:r w:rsidRPr="0005381D">
        <w:rPr>
          <w:rFonts w:asciiTheme="minorEastAsia" w:hAnsiTheme="minorEastAsia" w:hint="eastAsia"/>
        </w:rPr>
        <w:t xml:space="preserve">　</w:t>
      </w:r>
      <w:r w:rsidR="004B1098" w:rsidRPr="0005381D">
        <w:rPr>
          <w:rFonts w:asciiTheme="minorEastAsia" w:hAnsiTheme="minorEastAsia" w:hint="eastAsia"/>
        </w:rPr>
        <w:t>⑼</w:t>
      </w:r>
      <w:r w:rsidRPr="0005381D">
        <w:rPr>
          <w:rFonts w:asciiTheme="minorEastAsia" w:hAnsiTheme="minorEastAsia" w:hint="eastAsia"/>
        </w:rPr>
        <w:t xml:space="preserve">　</w:t>
      </w:r>
      <w:r w:rsidR="00473699" w:rsidRPr="0005381D">
        <w:rPr>
          <w:rFonts w:asciiTheme="minorEastAsia" w:hAnsiTheme="minorEastAsia" w:hint="eastAsia"/>
        </w:rPr>
        <w:t>賠償責任</w:t>
      </w:r>
    </w:p>
    <w:p w14:paraId="5F0BA3B3" w14:textId="4DD5805C" w:rsidR="00473699" w:rsidRPr="0005381D" w:rsidRDefault="00473699" w:rsidP="00473699">
      <w:pPr>
        <w:ind w:leftChars="200" w:left="420" w:firstLineChars="100" w:firstLine="210"/>
        <w:rPr>
          <w:rFonts w:asciiTheme="minorEastAsia" w:hAnsiTheme="minorEastAsia"/>
        </w:rPr>
      </w:pPr>
      <w:r w:rsidRPr="0005381D">
        <w:rPr>
          <w:rFonts w:asciiTheme="minorEastAsia" w:hAnsiTheme="minorEastAsia" w:hint="eastAsia"/>
        </w:rPr>
        <w:t>受託者が本業務によって</w:t>
      </w:r>
      <w:r w:rsidR="0051355C" w:rsidRPr="0005381D">
        <w:rPr>
          <w:rFonts w:asciiTheme="minorEastAsia" w:hAnsiTheme="minorEastAsia" w:hint="eastAsia"/>
        </w:rPr>
        <w:t>本市</w:t>
      </w:r>
      <w:r w:rsidRPr="0005381D">
        <w:rPr>
          <w:rFonts w:asciiTheme="minorEastAsia" w:hAnsiTheme="minorEastAsia" w:hint="eastAsia"/>
        </w:rPr>
        <w:t>又は第三者に損害を与えたときは</w:t>
      </w:r>
      <w:r w:rsidR="001311DA" w:rsidRPr="0005381D">
        <w:rPr>
          <w:rFonts w:asciiTheme="minorEastAsia" w:hAnsiTheme="minorEastAsia" w:hint="eastAsia"/>
        </w:rPr>
        <w:t>、</w:t>
      </w:r>
      <w:r w:rsidRPr="0005381D">
        <w:rPr>
          <w:rFonts w:asciiTheme="minorEastAsia" w:hAnsiTheme="minorEastAsia" w:hint="eastAsia"/>
        </w:rPr>
        <w:t>受託者が賠償の責任を負う。</w:t>
      </w:r>
    </w:p>
    <w:p w14:paraId="2D722A3E" w14:textId="77777777" w:rsidR="00C97FD9" w:rsidRPr="0005381D" w:rsidRDefault="00C97FD9" w:rsidP="00FD0757">
      <w:pPr>
        <w:ind w:firstLineChars="100" w:firstLine="210"/>
        <w:rPr>
          <w:rFonts w:asciiTheme="minorEastAsia" w:hAnsiTheme="minorEastAsia"/>
        </w:rPr>
      </w:pPr>
      <w:r w:rsidRPr="0005381D">
        <w:rPr>
          <w:rFonts w:asciiTheme="minorEastAsia" w:hAnsiTheme="minorEastAsia" w:hint="eastAsia"/>
        </w:rPr>
        <w:t>⑽　著作権等</w:t>
      </w:r>
    </w:p>
    <w:p w14:paraId="356B11E9" w14:textId="51E0648D" w:rsidR="00513E4C" w:rsidRPr="0005381D" w:rsidRDefault="00C97FD9" w:rsidP="00C97FD9">
      <w:pPr>
        <w:ind w:leftChars="100" w:left="420" w:hangingChars="100" w:hanging="210"/>
      </w:pPr>
      <w:r w:rsidRPr="0005381D">
        <w:rPr>
          <w:rFonts w:asciiTheme="minorEastAsia" w:hAnsiTheme="minorEastAsia" w:hint="eastAsia"/>
        </w:rPr>
        <w:t xml:space="preserve">　　</w:t>
      </w:r>
      <w:r w:rsidRPr="0005381D">
        <w:rPr>
          <w:rFonts w:hint="eastAsia"/>
        </w:rPr>
        <w:t>採用された企画</w:t>
      </w:r>
      <w:r w:rsidR="001311DA" w:rsidRPr="0005381D">
        <w:rPr>
          <w:rFonts w:hint="eastAsia"/>
        </w:rPr>
        <w:t>、</w:t>
      </w:r>
      <w:r w:rsidRPr="0005381D">
        <w:rPr>
          <w:rFonts w:hint="eastAsia"/>
        </w:rPr>
        <w:t>デザイン等に対する著作権等日本国の法令に基づき保護される権利は</w:t>
      </w:r>
      <w:r w:rsidR="001311DA" w:rsidRPr="0005381D">
        <w:rPr>
          <w:rFonts w:hint="eastAsia"/>
        </w:rPr>
        <w:t>、</w:t>
      </w:r>
      <w:r w:rsidRPr="0005381D">
        <w:rPr>
          <w:rFonts w:hint="eastAsia"/>
        </w:rPr>
        <w:t>本市に帰属するものとする。</w:t>
      </w:r>
    </w:p>
    <w:p w14:paraId="6DC8B63B" w14:textId="12AA2882" w:rsidR="00FD0757" w:rsidRPr="0005381D" w:rsidRDefault="00FD0757" w:rsidP="00FD0757">
      <w:pPr>
        <w:ind w:leftChars="100" w:left="420" w:hangingChars="100" w:hanging="210"/>
        <w:rPr>
          <w:rFonts w:asciiTheme="minorEastAsia" w:hAnsiTheme="minorEastAsia"/>
        </w:rPr>
      </w:pPr>
      <w:r w:rsidRPr="0005381D">
        <w:rPr>
          <w:rFonts w:asciiTheme="minorEastAsia" w:hAnsiTheme="minorEastAsia" w:hint="eastAsia"/>
        </w:rPr>
        <w:t>⑾　本市の令和</w:t>
      </w:r>
      <w:r w:rsidR="009C5366" w:rsidRPr="0005381D">
        <w:rPr>
          <w:rFonts w:asciiTheme="minorEastAsia" w:hAnsiTheme="minorEastAsia" w:hint="eastAsia"/>
        </w:rPr>
        <w:t>６</w:t>
      </w:r>
      <w:r w:rsidRPr="0005381D">
        <w:rPr>
          <w:rFonts w:asciiTheme="minorEastAsia" w:hAnsiTheme="minorEastAsia" w:hint="eastAsia"/>
        </w:rPr>
        <w:t>年度予算に係る本業務の歳出予算が可決・成立しない場合や金額の減額等があった場合</w:t>
      </w:r>
      <w:r w:rsidR="001311DA" w:rsidRPr="0005381D">
        <w:rPr>
          <w:rFonts w:asciiTheme="minorEastAsia" w:hAnsiTheme="minorEastAsia" w:hint="eastAsia"/>
        </w:rPr>
        <w:t>、</w:t>
      </w:r>
      <w:r w:rsidRPr="0005381D">
        <w:rPr>
          <w:rFonts w:asciiTheme="minorEastAsia" w:hAnsiTheme="minorEastAsia" w:hint="eastAsia"/>
        </w:rPr>
        <w:t>本市は契約を締結しない場合や仕様等を変更する場合がある。</w:t>
      </w:r>
    </w:p>
    <w:p w14:paraId="1127409E" w14:textId="527E2F41" w:rsidR="00FD0757" w:rsidRPr="0005381D" w:rsidRDefault="00FD0757" w:rsidP="00FB4B8E">
      <w:pPr>
        <w:ind w:leftChars="200" w:left="420" w:firstLineChars="100" w:firstLine="210"/>
        <w:rPr>
          <w:rFonts w:asciiTheme="minorEastAsia" w:hAnsiTheme="minorEastAsia"/>
        </w:rPr>
      </w:pPr>
      <w:r w:rsidRPr="0005381D">
        <w:rPr>
          <w:rFonts w:asciiTheme="minorEastAsia" w:hAnsiTheme="minorEastAsia" w:hint="eastAsia"/>
        </w:rPr>
        <w:t>なお</w:t>
      </w:r>
      <w:r w:rsidR="001311DA" w:rsidRPr="0005381D">
        <w:rPr>
          <w:rFonts w:asciiTheme="minorEastAsia" w:hAnsiTheme="minorEastAsia" w:hint="eastAsia"/>
        </w:rPr>
        <w:t>、</w:t>
      </w:r>
      <w:r w:rsidRPr="0005381D">
        <w:rPr>
          <w:rFonts w:asciiTheme="minorEastAsia" w:hAnsiTheme="minorEastAsia" w:hint="eastAsia"/>
        </w:rPr>
        <w:t>これらの場合に</w:t>
      </w:r>
      <w:r w:rsidR="001311DA" w:rsidRPr="0005381D">
        <w:rPr>
          <w:rFonts w:asciiTheme="minorEastAsia" w:hAnsiTheme="minorEastAsia" w:hint="eastAsia"/>
        </w:rPr>
        <w:t>、</w:t>
      </w:r>
      <w:r w:rsidRPr="0005381D">
        <w:rPr>
          <w:rFonts w:asciiTheme="minorEastAsia" w:hAnsiTheme="minorEastAsia" w:hint="eastAsia"/>
        </w:rPr>
        <w:t>本公募手続の参加者又は本業務の受託候補者において損害が生じた場合にあっても</w:t>
      </w:r>
      <w:r w:rsidR="001311DA" w:rsidRPr="0005381D">
        <w:rPr>
          <w:rFonts w:asciiTheme="minorEastAsia" w:hAnsiTheme="minorEastAsia" w:hint="eastAsia"/>
        </w:rPr>
        <w:t>、</w:t>
      </w:r>
      <w:r w:rsidRPr="0005381D">
        <w:rPr>
          <w:rFonts w:asciiTheme="minorEastAsia" w:hAnsiTheme="minorEastAsia" w:hint="eastAsia"/>
        </w:rPr>
        <w:t>本市はその損害について一切負担しない。</w:t>
      </w:r>
    </w:p>
    <w:p w14:paraId="1FA23905" w14:textId="77777777" w:rsidR="00C97FD9" w:rsidRPr="0005381D" w:rsidRDefault="00C97FD9" w:rsidP="00531661">
      <w:pPr>
        <w:ind w:left="630" w:hangingChars="300" w:hanging="630"/>
        <w:rPr>
          <w:rFonts w:asciiTheme="minorEastAsia" w:hAnsiTheme="minorEastAsia"/>
        </w:rPr>
      </w:pPr>
    </w:p>
    <w:p w14:paraId="3C1B2BA5" w14:textId="62631709" w:rsidR="00513E4C" w:rsidRPr="0005381D" w:rsidRDefault="00635BFE" w:rsidP="00531661">
      <w:pPr>
        <w:ind w:left="630" w:hangingChars="300" w:hanging="630"/>
        <w:rPr>
          <w:rFonts w:asciiTheme="majorEastAsia" w:eastAsiaTheme="majorEastAsia" w:hAnsiTheme="majorEastAsia"/>
        </w:rPr>
      </w:pPr>
      <w:r w:rsidRPr="0005381D">
        <w:rPr>
          <w:rFonts w:asciiTheme="majorEastAsia" w:eastAsiaTheme="majorEastAsia" w:hAnsiTheme="majorEastAsia" w:hint="eastAsia"/>
        </w:rPr>
        <w:t>１</w:t>
      </w:r>
      <w:r w:rsidR="00233845" w:rsidRPr="0005381D">
        <w:rPr>
          <w:rFonts w:asciiTheme="majorEastAsia" w:eastAsiaTheme="majorEastAsia" w:hAnsiTheme="majorEastAsia" w:hint="eastAsia"/>
        </w:rPr>
        <w:t>２</w:t>
      </w:r>
      <w:r w:rsidRPr="0005381D">
        <w:rPr>
          <w:rFonts w:asciiTheme="majorEastAsia" w:eastAsiaTheme="majorEastAsia" w:hAnsiTheme="majorEastAsia" w:hint="eastAsia"/>
        </w:rPr>
        <w:t xml:space="preserve">　問合せ先及び提出先</w:t>
      </w:r>
    </w:p>
    <w:p w14:paraId="43CEEF15" w14:textId="6C161933" w:rsidR="00F97B0F" w:rsidRPr="0005381D" w:rsidRDefault="00635BFE" w:rsidP="00531661">
      <w:pPr>
        <w:ind w:left="630" w:hangingChars="300" w:hanging="630"/>
        <w:rPr>
          <w:rFonts w:asciiTheme="minorEastAsia" w:hAnsiTheme="minorEastAsia"/>
        </w:rPr>
      </w:pPr>
      <w:r w:rsidRPr="0005381D">
        <w:rPr>
          <w:rFonts w:asciiTheme="minorEastAsia" w:hAnsiTheme="minorEastAsia" w:hint="eastAsia"/>
        </w:rPr>
        <w:t xml:space="preserve">　〒６</w:t>
      </w:r>
      <w:r w:rsidR="00503826" w:rsidRPr="0005381D">
        <w:rPr>
          <w:rFonts w:asciiTheme="minorEastAsia" w:hAnsiTheme="minorEastAsia" w:hint="eastAsia"/>
        </w:rPr>
        <w:t>１６</w:t>
      </w:r>
      <w:r w:rsidRPr="0005381D">
        <w:rPr>
          <w:rFonts w:asciiTheme="minorEastAsia" w:hAnsiTheme="minorEastAsia" w:hint="eastAsia"/>
        </w:rPr>
        <w:t>－８</w:t>
      </w:r>
      <w:r w:rsidR="00503826" w:rsidRPr="0005381D">
        <w:rPr>
          <w:rFonts w:asciiTheme="minorEastAsia" w:hAnsiTheme="minorEastAsia" w:hint="eastAsia"/>
        </w:rPr>
        <w:t>５１１</w:t>
      </w:r>
    </w:p>
    <w:p w14:paraId="67BCDF82" w14:textId="6C403A41" w:rsidR="00635BFE" w:rsidRPr="0005381D" w:rsidRDefault="00635BFE" w:rsidP="00F97B0F">
      <w:pPr>
        <w:ind w:leftChars="200" w:left="630" w:hangingChars="100" w:hanging="210"/>
        <w:rPr>
          <w:rFonts w:asciiTheme="minorEastAsia" w:hAnsiTheme="minorEastAsia"/>
        </w:rPr>
      </w:pPr>
      <w:r w:rsidRPr="0005381D">
        <w:rPr>
          <w:rFonts w:asciiTheme="minorEastAsia" w:hAnsiTheme="minorEastAsia" w:hint="eastAsia"/>
        </w:rPr>
        <w:t>京都市</w:t>
      </w:r>
      <w:r w:rsidR="00503826" w:rsidRPr="0005381D">
        <w:rPr>
          <w:rFonts w:asciiTheme="minorEastAsia" w:hAnsiTheme="minorEastAsia" w:hint="eastAsia"/>
        </w:rPr>
        <w:t>右京区太秦下刑部町１２番地　サンサ右京２階</w:t>
      </w:r>
    </w:p>
    <w:p w14:paraId="6A40FDD6" w14:textId="5842D440" w:rsidR="00635BFE" w:rsidRPr="0005381D" w:rsidRDefault="00635BFE" w:rsidP="00706BF9">
      <w:pPr>
        <w:ind w:left="630" w:hangingChars="300" w:hanging="630"/>
        <w:rPr>
          <w:rFonts w:asciiTheme="minorEastAsia" w:hAnsiTheme="minorEastAsia"/>
        </w:rPr>
      </w:pPr>
      <w:r w:rsidRPr="0005381D">
        <w:rPr>
          <w:rFonts w:asciiTheme="minorEastAsia" w:hAnsiTheme="minorEastAsia" w:hint="eastAsia"/>
        </w:rPr>
        <w:t xml:space="preserve">　</w:t>
      </w:r>
      <w:r w:rsidR="00F97B0F" w:rsidRPr="0005381D">
        <w:rPr>
          <w:rFonts w:asciiTheme="minorEastAsia" w:hAnsiTheme="minorEastAsia" w:hint="eastAsia"/>
        </w:rPr>
        <w:t xml:space="preserve">　</w:t>
      </w:r>
      <w:r w:rsidR="00706BF9" w:rsidRPr="0005381D">
        <w:rPr>
          <w:rFonts w:asciiTheme="minorEastAsia" w:hAnsiTheme="minorEastAsia" w:hint="eastAsia"/>
          <w:kern w:val="0"/>
        </w:rPr>
        <w:t>京都市文化市民局地域自治推進室マイナンバーカード企画推進担当（担当：</w:t>
      </w:r>
      <w:r w:rsidR="00503826" w:rsidRPr="0005381D">
        <w:rPr>
          <w:rFonts w:asciiTheme="minorEastAsia" w:hAnsiTheme="minorEastAsia" w:hint="eastAsia"/>
          <w:kern w:val="0"/>
        </w:rPr>
        <w:t>平田</w:t>
      </w:r>
      <w:r w:rsidR="00706BF9" w:rsidRPr="0005381D">
        <w:rPr>
          <w:rFonts w:asciiTheme="minorEastAsia" w:hAnsiTheme="minorEastAsia" w:hint="eastAsia"/>
          <w:kern w:val="0"/>
        </w:rPr>
        <w:t>、</w:t>
      </w:r>
      <w:r w:rsidR="00503826" w:rsidRPr="0005381D">
        <w:rPr>
          <w:rFonts w:asciiTheme="minorEastAsia" w:hAnsiTheme="minorEastAsia" w:hint="eastAsia"/>
          <w:kern w:val="0"/>
        </w:rPr>
        <w:t>中村</w:t>
      </w:r>
      <w:r w:rsidR="00706BF9" w:rsidRPr="0005381D">
        <w:rPr>
          <w:rFonts w:asciiTheme="minorEastAsia" w:hAnsiTheme="minorEastAsia" w:hint="eastAsia"/>
          <w:kern w:val="0"/>
        </w:rPr>
        <w:t>）</w:t>
      </w:r>
    </w:p>
    <w:p w14:paraId="7F343A75" w14:textId="0856E7D5" w:rsidR="00635BFE" w:rsidRPr="0005381D" w:rsidRDefault="00635BFE" w:rsidP="00531661">
      <w:pPr>
        <w:ind w:left="630" w:hangingChars="300" w:hanging="630"/>
        <w:rPr>
          <w:rFonts w:asciiTheme="minorEastAsia" w:hAnsiTheme="minorEastAsia"/>
        </w:rPr>
      </w:pPr>
      <w:r w:rsidRPr="0005381D">
        <w:rPr>
          <w:rFonts w:asciiTheme="minorEastAsia" w:hAnsiTheme="minorEastAsia" w:hint="eastAsia"/>
        </w:rPr>
        <w:t xml:space="preserve">　</w:t>
      </w:r>
      <w:r w:rsidR="00F97B0F" w:rsidRPr="0005381D">
        <w:rPr>
          <w:rFonts w:asciiTheme="minorEastAsia" w:hAnsiTheme="minorEastAsia" w:hint="eastAsia"/>
        </w:rPr>
        <w:t xml:space="preserve">　</w:t>
      </w:r>
      <w:r w:rsidRPr="0005381D">
        <w:rPr>
          <w:rFonts w:asciiTheme="minorEastAsia" w:hAnsiTheme="minorEastAsia" w:hint="eastAsia"/>
        </w:rPr>
        <w:t>ＴＥＬ　（０７５）</w:t>
      </w:r>
      <w:r w:rsidR="00297DEA" w:rsidRPr="0005381D">
        <w:rPr>
          <w:rFonts w:asciiTheme="minorEastAsia" w:hAnsiTheme="minorEastAsia" w:hint="eastAsia"/>
        </w:rPr>
        <w:t>７４６－</w:t>
      </w:r>
      <w:r w:rsidR="00503826" w:rsidRPr="0005381D">
        <w:rPr>
          <w:rFonts w:asciiTheme="minorEastAsia" w:hAnsiTheme="minorEastAsia" w:hint="eastAsia"/>
        </w:rPr>
        <w:t>５２８</w:t>
      </w:r>
      <w:r w:rsidR="00297DEA" w:rsidRPr="0005381D">
        <w:rPr>
          <w:rFonts w:asciiTheme="minorEastAsia" w:hAnsiTheme="minorEastAsia" w:hint="eastAsia"/>
        </w:rPr>
        <w:t>７</w:t>
      </w:r>
    </w:p>
    <w:p w14:paraId="6115432E" w14:textId="1FFC13D8" w:rsidR="00635BFE" w:rsidRPr="0005381D" w:rsidRDefault="00635BFE" w:rsidP="00531661">
      <w:pPr>
        <w:ind w:left="630" w:hangingChars="300" w:hanging="630"/>
        <w:rPr>
          <w:rFonts w:asciiTheme="minorEastAsia" w:hAnsiTheme="minorEastAsia"/>
        </w:rPr>
      </w:pPr>
      <w:r w:rsidRPr="0005381D">
        <w:rPr>
          <w:rFonts w:asciiTheme="minorEastAsia" w:hAnsiTheme="minorEastAsia" w:hint="eastAsia"/>
        </w:rPr>
        <w:t xml:space="preserve">　</w:t>
      </w:r>
      <w:r w:rsidR="00F97B0F" w:rsidRPr="0005381D">
        <w:rPr>
          <w:rFonts w:asciiTheme="minorEastAsia" w:hAnsiTheme="minorEastAsia" w:hint="eastAsia"/>
        </w:rPr>
        <w:t xml:space="preserve">　</w:t>
      </w:r>
      <w:r w:rsidRPr="0005381D">
        <w:rPr>
          <w:rFonts w:asciiTheme="minorEastAsia" w:hAnsiTheme="minorEastAsia" w:hint="eastAsia"/>
        </w:rPr>
        <w:t>ＦＡＸ　（０７５）</w:t>
      </w:r>
      <w:r w:rsidR="00913F8A" w:rsidRPr="0005381D">
        <w:rPr>
          <w:rFonts w:asciiTheme="minorEastAsia" w:hAnsiTheme="minorEastAsia" w:hint="eastAsia"/>
        </w:rPr>
        <w:t>８６</w:t>
      </w:r>
      <w:r w:rsidR="00297DEA" w:rsidRPr="0005381D">
        <w:rPr>
          <w:rFonts w:asciiTheme="minorEastAsia" w:hAnsiTheme="minorEastAsia" w:hint="eastAsia"/>
        </w:rPr>
        <w:t>１</w:t>
      </w:r>
      <w:r w:rsidRPr="0005381D">
        <w:rPr>
          <w:rFonts w:asciiTheme="minorEastAsia" w:hAnsiTheme="minorEastAsia" w:hint="eastAsia"/>
        </w:rPr>
        <w:t>－</w:t>
      </w:r>
      <w:r w:rsidR="00913F8A" w:rsidRPr="0005381D">
        <w:rPr>
          <w:rFonts w:asciiTheme="minorEastAsia" w:hAnsiTheme="minorEastAsia" w:hint="eastAsia"/>
        </w:rPr>
        <w:t>２６１１</w:t>
      </w:r>
    </w:p>
    <w:p w14:paraId="35D494BD" w14:textId="65A91635" w:rsidR="00FC7E33" w:rsidRPr="0005381D" w:rsidRDefault="00635BFE" w:rsidP="00F97B0F">
      <w:pPr>
        <w:ind w:left="630" w:hangingChars="300" w:hanging="630"/>
        <w:rPr>
          <w:rFonts w:asciiTheme="minorEastAsia" w:hAnsiTheme="minorEastAsia"/>
        </w:rPr>
      </w:pPr>
      <w:r w:rsidRPr="0005381D">
        <w:rPr>
          <w:rFonts w:asciiTheme="minorEastAsia" w:hAnsiTheme="minorEastAsia" w:hint="eastAsia"/>
        </w:rPr>
        <w:t xml:space="preserve">　</w:t>
      </w:r>
      <w:r w:rsidR="00F97B0F" w:rsidRPr="0005381D">
        <w:rPr>
          <w:rFonts w:asciiTheme="minorEastAsia" w:hAnsiTheme="minorEastAsia" w:hint="eastAsia"/>
        </w:rPr>
        <w:t xml:space="preserve">　</w:t>
      </w:r>
      <w:r w:rsidRPr="0005381D">
        <w:rPr>
          <w:rFonts w:asciiTheme="minorEastAsia" w:hAnsiTheme="minorEastAsia" w:hint="eastAsia"/>
        </w:rPr>
        <w:t>電子メール　m</w:t>
      </w:r>
      <w:r w:rsidRPr="0005381D">
        <w:rPr>
          <w:rFonts w:asciiTheme="minorEastAsia" w:hAnsiTheme="minorEastAsia"/>
        </w:rPr>
        <w:t>ynumber@city.kyoto.lg.jp</w:t>
      </w:r>
    </w:p>
    <w:sectPr w:rsidR="00FC7E33" w:rsidRPr="0005381D" w:rsidSect="000334A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0DEF" w14:textId="77777777" w:rsidR="007F1814" w:rsidRDefault="007F1814" w:rsidP="00973C13">
      <w:r>
        <w:separator/>
      </w:r>
    </w:p>
  </w:endnote>
  <w:endnote w:type="continuationSeparator" w:id="0">
    <w:p w14:paraId="2DF565AA" w14:textId="77777777" w:rsidR="007F1814" w:rsidRDefault="007F181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AEEB" w14:textId="77777777" w:rsidR="007F1814" w:rsidRDefault="007F1814" w:rsidP="00973C13">
      <w:r>
        <w:separator/>
      </w:r>
    </w:p>
  </w:footnote>
  <w:footnote w:type="continuationSeparator" w:id="0">
    <w:p w14:paraId="7107AA21" w14:textId="77777777" w:rsidR="007F1814" w:rsidRDefault="007F181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80C"/>
    <w:multiLevelType w:val="hybridMultilevel"/>
    <w:tmpl w:val="1082A474"/>
    <w:lvl w:ilvl="0" w:tplc="59F0CA1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137937"/>
    <w:multiLevelType w:val="hybridMultilevel"/>
    <w:tmpl w:val="070837E2"/>
    <w:lvl w:ilvl="0" w:tplc="C36EE0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AA62B5"/>
    <w:multiLevelType w:val="hybridMultilevel"/>
    <w:tmpl w:val="2BD283DC"/>
    <w:lvl w:ilvl="0" w:tplc="1C3A58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B903BF"/>
    <w:multiLevelType w:val="hybridMultilevel"/>
    <w:tmpl w:val="082CCF64"/>
    <w:lvl w:ilvl="0" w:tplc="92426B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880FD5"/>
    <w:multiLevelType w:val="hybridMultilevel"/>
    <w:tmpl w:val="0D42E596"/>
    <w:lvl w:ilvl="0" w:tplc="B31E2F5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E5272A3"/>
    <w:multiLevelType w:val="hybridMultilevel"/>
    <w:tmpl w:val="F0800B66"/>
    <w:lvl w:ilvl="0" w:tplc="B31E2F5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F98301A"/>
    <w:multiLevelType w:val="hybridMultilevel"/>
    <w:tmpl w:val="29B42368"/>
    <w:lvl w:ilvl="0" w:tplc="8FF637D6">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4410AE"/>
    <w:multiLevelType w:val="hybridMultilevel"/>
    <w:tmpl w:val="A290D796"/>
    <w:lvl w:ilvl="0" w:tplc="26920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02C4B"/>
    <w:multiLevelType w:val="hybridMultilevel"/>
    <w:tmpl w:val="CA7462B8"/>
    <w:lvl w:ilvl="0" w:tplc="B1ACB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580EE9"/>
    <w:multiLevelType w:val="hybridMultilevel"/>
    <w:tmpl w:val="D68447BC"/>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30CA7197"/>
    <w:multiLevelType w:val="hybridMultilevel"/>
    <w:tmpl w:val="71C05784"/>
    <w:lvl w:ilvl="0" w:tplc="4B7C5FD2">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1B235CA"/>
    <w:multiLevelType w:val="hybridMultilevel"/>
    <w:tmpl w:val="28EADC5C"/>
    <w:lvl w:ilvl="0" w:tplc="1C309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2937FE3"/>
    <w:multiLevelType w:val="hybridMultilevel"/>
    <w:tmpl w:val="D23E11A8"/>
    <w:lvl w:ilvl="0" w:tplc="91B09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BD5A61"/>
    <w:multiLevelType w:val="hybridMultilevel"/>
    <w:tmpl w:val="3F9C920C"/>
    <w:lvl w:ilvl="0" w:tplc="DD2A389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36272B71"/>
    <w:multiLevelType w:val="hybridMultilevel"/>
    <w:tmpl w:val="463AA6EE"/>
    <w:lvl w:ilvl="0" w:tplc="7778A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801C21"/>
    <w:multiLevelType w:val="hybridMultilevel"/>
    <w:tmpl w:val="E8D84700"/>
    <w:lvl w:ilvl="0" w:tplc="B31E2F5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37EE6D72"/>
    <w:multiLevelType w:val="hybridMultilevel"/>
    <w:tmpl w:val="0FF6D6D2"/>
    <w:lvl w:ilvl="0" w:tplc="B31E2F5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38263914"/>
    <w:multiLevelType w:val="hybridMultilevel"/>
    <w:tmpl w:val="1BAA8E74"/>
    <w:lvl w:ilvl="0" w:tplc="909E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E7610C"/>
    <w:multiLevelType w:val="hybridMultilevel"/>
    <w:tmpl w:val="A1641C5A"/>
    <w:lvl w:ilvl="0" w:tplc="96EC80B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19" w15:restartNumberingAfterBreak="0">
    <w:nsid w:val="3BF03957"/>
    <w:multiLevelType w:val="hybridMultilevel"/>
    <w:tmpl w:val="ABF67DAA"/>
    <w:lvl w:ilvl="0" w:tplc="15E8C0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1E0BC7"/>
    <w:multiLevelType w:val="hybridMultilevel"/>
    <w:tmpl w:val="5BDEF014"/>
    <w:lvl w:ilvl="0" w:tplc="325C43C4">
      <w:start w:val="1"/>
      <w:numFmt w:val="decimalEnclosedCircle"/>
      <w:lvlText w:val="%1"/>
      <w:lvlJc w:val="left"/>
      <w:pPr>
        <w:ind w:left="570" w:hanging="360"/>
      </w:pPr>
      <w:rPr>
        <w:rFonts w:hint="default"/>
      </w:rPr>
    </w:lvl>
    <w:lvl w:ilvl="1" w:tplc="DB9A2EB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11F150D"/>
    <w:multiLevelType w:val="hybridMultilevel"/>
    <w:tmpl w:val="8C868CB8"/>
    <w:lvl w:ilvl="0" w:tplc="96EC80BE">
      <w:start w:val="1"/>
      <w:numFmt w:val="decimalEnclosedParen"/>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2" w15:restartNumberingAfterBreak="0">
    <w:nsid w:val="47CD44D9"/>
    <w:multiLevelType w:val="hybridMultilevel"/>
    <w:tmpl w:val="93B61AA0"/>
    <w:lvl w:ilvl="0" w:tplc="8DA44E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81E7115"/>
    <w:multiLevelType w:val="hybridMultilevel"/>
    <w:tmpl w:val="993656BE"/>
    <w:lvl w:ilvl="0" w:tplc="3FE6B3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E916401"/>
    <w:multiLevelType w:val="hybridMultilevel"/>
    <w:tmpl w:val="F5D0F342"/>
    <w:lvl w:ilvl="0" w:tplc="1FB6D77E">
      <w:start w:val="1"/>
      <w:numFmt w:val="decimalFullWidth"/>
      <w:lvlText w:val="（%1）"/>
      <w:lvlJc w:val="left"/>
      <w:pPr>
        <w:ind w:left="720" w:hanging="720"/>
      </w:pPr>
      <w:rPr>
        <w:rFonts w:hint="eastAsia"/>
      </w:rPr>
    </w:lvl>
    <w:lvl w:ilvl="1" w:tplc="B2C60CD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012F86"/>
    <w:multiLevelType w:val="hybridMultilevel"/>
    <w:tmpl w:val="FF004308"/>
    <w:lvl w:ilvl="0" w:tplc="A53C60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50854E34"/>
    <w:multiLevelType w:val="hybridMultilevel"/>
    <w:tmpl w:val="D2441122"/>
    <w:lvl w:ilvl="0" w:tplc="0D28F8B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4297A43"/>
    <w:multiLevelType w:val="hybridMultilevel"/>
    <w:tmpl w:val="C448821A"/>
    <w:lvl w:ilvl="0" w:tplc="26920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5553E3"/>
    <w:multiLevelType w:val="hybridMultilevel"/>
    <w:tmpl w:val="BEEA8C1E"/>
    <w:lvl w:ilvl="0" w:tplc="CCBA8426">
      <w:start w:val="1"/>
      <w:numFmt w:val="decimalEnclosedCircle"/>
      <w:lvlText w:val="%1"/>
      <w:lvlJc w:val="left"/>
      <w:pPr>
        <w:ind w:left="570" w:hanging="360"/>
      </w:pPr>
      <w:rPr>
        <w:rFonts w:hint="default"/>
      </w:rPr>
    </w:lvl>
    <w:lvl w:ilvl="1" w:tplc="FB129A0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664089C"/>
    <w:multiLevelType w:val="hybridMultilevel"/>
    <w:tmpl w:val="4BB02BF0"/>
    <w:lvl w:ilvl="0" w:tplc="D104392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58200089"/>
    <w:multiLevelType w:val="hybridMultilevel"/>
    <w:tmpl w:val="630423D4"/>
    <w:lvl w:ilvl="0" w:tplc="FF16B26A">
      <w:start w:val="1"/>
      <w:numFmt w:val="decimalFullWidth"/>
      <w:lvlText w:val="（%1）"/>
      <w:lvlJc w:val="left"/>
      <w:pPr>
        <w:ind w:left="720" w:hanging="720"/>
      </w:pPr>
      <w:rPr>
        <w:rFonts w:hint="default"/>
      </w:rPr>
    </w:lvl>
    <w:lvl w:ilvl="1" w:tplc="BF4652A8">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771307"/>
    <w:multiLevelType w:val="hybridMultilevel"/>
    <w:tmpl w:val="D0A87B40"/>
    <w:lvl w:ilvl="0" w:tplc="ABA4480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8812286"/>
    <w:multiLevelType w:val="hybridMultilevel"/>
    <w:tmpl w:val="7278E7E6"/>
    <w:lvl w:ilvl="0" w:tplc="96EC80B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D1042E"/>
    <w:multiLevelType w:val="hybridMultilevel"/>
    <w:tmpl w:val="643CD4FA"/>
    <w:lvl w:ilvl="0" w:tplc="10E8F6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9490AAC"/>
    <w:multiLevelType w:val="hybridMultilevel"/>
    <w:tmpl w:val="D0ECA826"/>
    <w:lvl w:ilvl="0" w:tplc="D8B2D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FF762A"/>
    <w:multiLevelType w:val="hybridMultilevel"/>
    <w:tmpl w:val="EE1EB432"/>
    <w:lvl w:ilvl="0" w:tplc="339654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9A955C6"/>
    <w:multiLevelType w:val="hybridMultilevel"/>
    <w:tmpl w:val="D68447BC"/>
    <w:lvl w:ilvl="0" w:tplc="477A962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71A9431C"/>
    <w:multiLevelType w:val="hybridMultilevel"/>
    <w:tmpl w:val="17B4C860"/>
    <w:lvl w:ilvl="0" w:tplc="A4E6B1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D5877F1"/>
    <w:multiLevelType w:val="hybridMultilevel"/>
    <w:tmpl w:val="21648234"/>
    <w:lvl w:ilvl="0" w:tplc="2E20ECFC">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EEB4D8A"/>
    <w:multiLevelType w:val="hybridMultilevel"/>
    <w:tmpl w:val="ABB85790"/>
    <w:lvl w:ilvl="0" w:tplc="F064E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5299740">
    <w:abstractNumId w:val="30"/>
  </w:num>
  <w:num w:numId="2" w16cid:durableId="103772195">
    <w:abstractNumId w:val="10"/>
  </w:num>
  <w:num w:numId="3" w16cid:durableId="1053777060">
    <w:abstractNumId w:val="24"/>
  </w:num>
  <w:num w:numId="4" w16cid:durableId="1636565004">
    <w:abstractNumId w:val="31"/>
  </w:num>
  <w:num w:numId="5" w16cid:durableId="475419741">
    <w:abstractNumId w:val="1"/>
  </w:num>
  <w:num w:numId="6" w16cid:durableId="1752774685">
    <w:abstractNumId w:val="26"/>
  </w:num>
  <w:num w:numId="7" w16cid:durableId="1250699975">
    <w:abstractNumId w:val="23"/>
  </w:num>
  <w:num w:numId="8" w16cid:durableId="1896232625">
    <w:abstractNumId w:val="33"/>
  </w:num>
  <w:num w:numId="9" w16cid:durableId="579026556">
    <w:abstractNumId w:val="20"/>
  </w:num>
  <w:num w:numId="10" w16cid:durableId="1146164502">
    <w:abstractNumId w:val="2"/>
  </w:num>
  <w:num w:numId="11" w16cid:durableId="1953395260">
    <w:abstractNumId w:val="14"/>
  </w:num>
  <w:num w:numId="12" w16cid:durableId="67116739">
    <w:abstractNumId w:val="28"/>
  </w:num>
  <w:num w:numId="13" w16cid:durableId="1961498276">
    <w:abstractNumId w:val="22"/>
  </w:num>
  <w:num w:numId="14" w16cid:durableId="1850751209">
    <w:abstractNumId w:val="8"/>
  </w:num>
  <w:num w:numId="15" w16cid:durableId="854271287">
    <w:abstractNumId w:val="35"/>
  </w:num>
  <w:num w:numId="16" w16cid:durableId="1359238509">
    <w:abstractNumId w:val="39"/>
  </w:num>
  <w:num w:numId="17" w16cid:durableId="1595285736">
    <w:abstractNumId w:val="17"/>
  </w:num>
  <w:num w:numId="18" w16cid:durableId="124129158">
    <w:abstractNumId w:val="6"/>
  </w:num>
  <w:num w:numId="19" w16cid:durableId="824124642">
    <w:abstractNumId w:val="11"/>
  </w:num>
  <w:num w:numId="20" w16cid:durableId="798494068">
    <w:abstractNumId w:val="34"/>
  </w:num>
  <w:num w:numId="21" w16cid:durableId="1229461387">
    <w:abstractNumId w:val="3"/>
  </w:num>
  <w:num w:numId="22" w16cid:durableId="2086300271">
    <w:abstractNumId w:val="19"/>
  </w:num>
  <w:num w:numId="23" w16cid:durableId="990594513">
    <w:abstractNumId w:val="29"/>
  </w:num>
  <w:num w:numId="24" w16cid:durableId="903880314">
    <w:abstractNumId w:val="38"/>
  </w:num>
  <w:num w:numId="25" w16cid:durableId="414325706">
    <w:abstractNumId w:val="0"/>
  </w:num>
  <w:num w:numId="26" w16cid:durableId="1592474050">
    <w:abstractNumId w:val="12"/>
  </w:num>
  <w:num w:numId="27" w16cid:durableId="713772935">
    <w:abstractNumId w:val="27"/>
  </w:num>
  <w:num w:numId="28" w16cid:durableId="162667001">
    <w:abstractNumId w:val="7"/>
  </w:num>
  <w:num w:numId="29" w16cid:durableId="1571698466">
    <w:abstractNumId w:val="37"/>
  </w:num>
  <w:num w:numId="30" w16cid:durableId="878392851">
    <w:abstractNumId w:val="36"/>
  </w:num>
  <w:num w:numId="31" w16cid:durableId="1175145671">
    <w:abstractNumId w:val="9"/>
  </w:num>
  <w:num w:numId="32" w16cid:durableId="1304695698">
    <w:abstractNumId w:val="13"/>
  </w:num>
  <w:num w:numId="33" w16cid:durableId="1890149518">
    <w:abstractNumId w:val="15"/>
  </w:num>
  <w:num w:numId="34" w16cid:durableId="657460340">
    <w:abstractNumId w:val="5"/>
  </w:num>
  <w:num w:numId="35" w16cid:durableId="1080104847">
    <w:abstractNumId w:val="4"/>
  </w:num>
  <w:num w:numId="36" w16cid:durableId="2025010265">
    <w:abstractNumId w:val="16"/>
  </w:num>
  <w:num w:numId="37" w16cid:durableId="888998740">
    <w:abstractNumId w:val="25"/>
  </w:num>
  <w:num w:numId="38" w16cid:durableId="641732300">
    <w:abstractNumId w:val="32"/>
  </w:num>
  <w:num w:numId="39" w16cid:durableId="1625499978">
    <w:abstractNumId w:val="18"/>
  </w:num>
  <w:num w:numId="40" w16cid:durableId="16957692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EF"/>
    <w:rsid w:val="0000309A"/>
    <w:rsid w:val="00004487"/>
    <w:rsid w:val="00005011"/>
    <w:rsid w:val="000054B8"/>
    <w:rsid w:val="0000703E"/>
    <w:rsid w:val="00007C22"/>
    <w:rsid w:val="00015929"/>
    <w:rsid w:val="00031805"/>
    <w:rsid w:val="000319E4"/>
    <w:rsid w:val="000334A4"/>
    <w:rsid w:val="0005381D"/>
    <w:rsid w:val="00057A36"/>
    <w:rsid w:val="000629C0"/>
    <w:rsid w:val="00063B49"/>
    <w:rsid w:val="00071BEF"/>
    <w:rsid w:val="0007230C"/>
    <w:rsid w:val="000773CE"/>
    <w:rsid w:val="00083721"/>
    <w:rsid w:val="00083D80"/>
    <w:rsid w:val="00095AD9"/>
    <w:rsid w:val="000B6326"/>
    <w:rsid w:val="000C0B20"/>
    <w:rsid w:val="000C438B"/>
    <w:rsid w:val="000D1B13"/>
    <w:rsid w:val="000D46FE"/>
    <w:rsid w:val="000D56AC"/>
    <w:rsid w:val="000E0709"/>
    <w:rsid w:val="00126717"/>
    <w:rsid w:val="001311DA"/>
    <w:rsid w:val="00132E18"/>
    <w:rsid w:val="00137D77"/>
    <w:rsid w:val="001457DB"/>
    <w:rsid w:val="00147379"/>
    <w:rsid w:val="00153DE9"/>
    <w:rsid w:val="0016396F"/>
    <w:rsid w:val="00173248"/>
    <w:rsid w:val="00176C90"/>
    <w:rsid w:val="00197E1D"/>
    <w:rsid w:val="001B574F"/>
    <w:rsid w:val="001C4B04"/>
    <w:rsid w:val="001C67E4"/>
    <w:rsid w:val="001F6D84"/>
    <w:rsid w:val="001F7147"/>
    <w:rsid w:val="002037B0"/>
    <w:rsid w:val="00204D99"/>
    <w:rsid w:val="00233845"/>
    <w:rsid w:val="002544B6"/>
    <w:rsid w:val="00261613"/>
    <w:rsid w:val="00297DEA"/>
    <w:rsid w:val="002B64B9"/>
    <w:rsid w:val="002E228F"/>
    <w:rsid w:val="002E6469"/>
    <w:rsid w:val="002F238B"/>
    <w:rsid w:val="003015A5"/>
    <w:rsid w:val="003108FF"/>
    <w:rsid w:val="00325DEF"/>
    <w:rsid w:val="00330588"/>
    <w:rsid w:val="00331D1F"/>
    <w:rsid w:val="00341C3E"/>
    <w:rsid w:val="0036043C"/>
    <w:rsid w:val="00372981"/>
    <w:rsid w:val="003824CA"/>
    <w:rsid w:val="003B4AAE"/>
    <w:rsid w:val="003B614F"/>
    <w:rsid w:val="003C4409"/>
    <w:rsid w:val="003D2961"/>
    <w:rsid w:val="003E76CC"/>
    <w:rsid w:val="003F30CD"/>
    <w:rsid w:val="003F672A"/>
    <w:rsid w:val="003F79DD"/>
    <w:rsid w:val="0040131C"/>
    <w:rsid w:val="00401C9E"/>
    <w:rsid w:val="00410563"/>
    <w:rsid w:val="00414EFA"/>
    <w:rsid w:val="00420BEE"/>
    <w:rsid w:val="0043310D"/>
    <w:rsid w:val="00435746"/>
    <w:rsid w:val="00436F12"/>
    <w:rsid w:val="00444341"/>
    <w:rsid w:val="00444737"/>
    <w:rsid w:val="004447DF"/>
    <w:rsid w:val="004532F4"/>
    <w:rsid w:val="0045542B"/>
    <w:rsid w:val="004613BE"/>
    <w:rsid w:val="004634B0"/>
    <w:rsid w:val="00466646"/>
    <w:rsid w:val="00473699"/>
    <w:rsid w:val="004765BC"/>
    <w:rsid w:val="00480D70"/>
    <w:rsid w:val="00493BE0"/>
    <w:rsid w:val="004A2F78"/>
    <w:rsid w:val="004A4A99"/>
    <w:rsid w:val="004B1098"/>
    <w:rsid w:val="004B1D89"/>
    <w:rsid w:val="004B7B81"/>
    <w:rsid w:val="004B7DAB"/>
    <w:rsid w:val="004C4108"/>
    <w:rsid w:val="004D0AAA"/>
    <w:rsid w:val="004D3F06"/>
    <w:rsid w:val="004D4A51"/>
    <w:rsid w:val="004D4CB0"/>
    <w:rsid w:val="004E688A"/>
    <w:rsid w:val="004E761F"/>
    <w:rsid w:val="00503826"/>
    <w:rsid w:val="00506D93"/>
    <w:rsid w:val="0051355C"/>
    <w:rsid w:val="00513E4C"/>
    <w:rsid w:val="005179A3"/>
    <w:rsid w:val="005269DB"/>
    <w:rsid w:val="00531661"/>
    <w:rsid w:val="00534AAB"/>
    <w:rsid w:val="00535A62"/>
    <w:rsid w:val="0055188C"/>
    <w:rsid w:val="0055400D"/>
    <w:rsid w:val="00555FC5"/>
    <w:rsid w:val="0056114D"/>
    <w:rsid w:val="005663C3"/>
    <w:rsid w:val="005815D4"/>
    <w:rsid w:val="005A163C"/>
    <w:rsid w:val="005A3C67"/>
    <w:rsid w:val="005A5F22"/>
    <w:rsid w:val="005B79D4"/>
    <w:rsid w:val="005C23B2"/>
    <w:rsid w:val="006043A4"/>
    <w:rsid w:val="00615F86"/>
    <w:rsid w:val="006347D0"/>
    <w:rsid w:val="00635BFE"/>
    <w:rsid w:val="00657864"/>
    <w:rsid w:val="00676B1C"/>
    <w:rsid w:val="006835F8"/>
    <w:rsid w:val="006842AF"/>
    <w:rsid w:val="0068565F"/>
    <w:rsid w:val="00686760"/>
    <w:rsid w:val="006A2C1A"/>
    <w:rsid w:val="006A7094"/>
    <w:rsid w:val="006B0317"/>
    <w:rsid w:val="006B6A68"/>
    <w:rsid w:val="006C4A79"/>
    <w:rsid w:val="006C623A"/>
    <w:rsid w:val="006D0D1E"/>
    <w:rsid w:val="006D1725"/>
    <w:rsid w:val="006E130F"/>
    <w:rsid w:val="00701151"/>
    <w:rsid w:val="00706BF9"/>
    <w:rsid w:val="00717F4D"/>
    <w:rsid w:val="00723397"/>
    <w:rsid w:val="00737FFA"/>
    <w:rsid w:val="0075038F"/>
    <w:rsid w:val="00771E57"/>
    <w:rsid w:val="00790B21"/>
    <w:rsid w:val="007C55C0"/>
    <w:rsid w:val="007D35F2"/>
    <w:rsid w:val="007F1299"/>
    <w:rsid w:val="007F1814"/>
    <w:rsid w:val="007F6DB1"/>
    <w:rsid w:val="00820B37"/>
    <w:rsid w:val="00825260"/>
    <w:rsid w:val="00832A99"/>
    <w:rsid w:val="00833993"/>
    <w:rsid w:val="00841B3C"/>
    <w:rsid w:val="00842489"/>
    <w:rsid w:val="00860B72"/>
    <w:rsid w:val="00862A08"/>
    <w:rsid w:val="00864F2A"/>
    <w:rsid w:val="00871E98"/>
    <w:rsid w:val="00871EF6"/>
    <w:rsid w:val="008818C5"/>
    <w:rsid w:val="00883388"/>
    <w:rsid w:val="00883DB5"/>
    <w:rsid w:val="008A2FBC"/>
    <w:rsid w:val="008D196B"/>
    <w:rsid w:val="008F0D65"/>
    <w:rsid w:val="009019B5"/>
    <w:rsid w:val="00903AE5"/>
    <w:rsid w:val="0091302D"/>
    <w:rsid w:val="00913F8A"/>
    <w:rsid w:val="00921B85"/>
    <w:rsid w:val="00931459"/>
    <w:rsid w:val="0094067C"/>
    <w:rsid w:val="00943D29"/>
    <w:rsid w:val="009457B9"/>
    <w:rsid w:val="00963106"/>
    <w:rsid w:val="00973C13"/>
    <w:rsid w:val="00977CAF"/>
    <w:rsid w:val="009808AE"/>
    <w:rsid w:val="00981339"/>
    <w:rsid w:val="00986BDD"/>
    <w:rsid w:val="00987084"/>
    <w:rsid w:val="00995054"/>
    <w:rsid w:val="00997ECC"/>
    <w:rsid w:val="009A49EF"/>
    <w:rsid w:val="009B2953"/>
    <w:rsid w:val="009C5366"/>
    <w:rsid w:val="009C5C01"/>
    <w:rsid w:val="009D2ACB"/>
    <w:rsid w:val="009D727E"/>
    <w:rsid w:val="009D78D9"/>
    <w:rsid w:val="009E4987"/>
    <w:rsid w:val="009E4A04"/>
    <w:rsid w:val="009E6A90"/>
    <w:rsid w:val="00A37195"/>
    <w:rsid w:val="00A41B4C"/>
    <w:rsid w:val="00A4496A"/>
    <w:rsid w:val="00A8443B"/>
    <w:rsid w:val="00A92557"/>
    <w:rsid w:val="00A93B85"/>
    <w:rsid w:val="00A955BE"/>
    <w:rsid w:val="00AA7B19"/>
    <w:rsid w:val="00AB2609"/>
    <w:rsid w:val="00AB3A05"/>
    <w:rsid w:val="00AB5065"/>
    <w:rsid w:val="00AC5116"/>
    <w:rsid w:val="00AC72F1"/>
    <w:rsid w:val="00AD6CCE"/>
    <w:rsid w:val="00AE26B8"/>
    <w:rsid w:val="00AE6378"/>
    <w:rsid w:val="00AF75EC"/>
    <w:rsid w:val="00B00334"/>
    <w:rsid w:val="00B13F12"/>
    <w:rsid w:val="00B32745"/>
    <w:rsid w:val="00B3551E"/>
    <w:rsid w:val="00B4057F"/>
    <w:rsid w:val="00B42C05"/>
    <w:rsid w:val="00B55C3B"/>
    <w:rsid w:val="00B9292C"/>
    <w:rsid w:val="00B94A82"/>
    <w:rsid w:val="00B953A7"/>
    <w:rsid w:val="00B96FA5"/>
    <w:rsid w:val="00B97566"/>
    <w:rsid w:val="00BA13E4"/>
    <w:rsid w:val="00BA2E68"/>
    <w:rsid w:val="00BB344B"/>
    <w:rsid w:val="00BC1E82"/>
    <w:rsid w:val="00BC2B68"/>
    <w:rsid w:val="00BC2C83"/>
    <w:rsid w:val="00BD62E5"/>
    <w:rsid w:val="00BD7E4B"/>
    <w:rsid w:val="00BF0921"/>
    <w:rsid w:val="00C0139E"/>
    <w:rsid w:val="00C20D48"/>
    <w:rsid w:val="00C22BB6"/>
    <w:rsid w:val="00C23E47"/>
    <w:rsid w:val="00C323CB"/>
    <w:rsid w:val="00C4073A"/>
    <w:rsid w:val="00C46187"/>
    <w:rsid w:val="00C7700D"/>
    <w:rsid w:val="00C852CE"/>
    <w:rsid w:val="00C90E59"/>
    <w:rsid w:val="00C96179"/>
    <w:rsid w:val="00C97FD9"/>
    <w:rsid w:val="00CB4288"/>
    <w:rsid w:val="00CD1D51"/>
    <w:rsid w:val="00CD41CC"/>
    <w:rsid w:val="00CD7CBF"/>
    <w:rsid w:val="00CE1D81"/>
    <w:rsid w:val="00D01424"/>
    <w:rsid w:val="00D01C55"/>
    <w:rsid w:val="00D138E9"/>
    <w:rsid w:val="00D14DD8"/>
    <w:rsid w:val="00D51CB1"/>
    <w:rsid w:val="00D56786"/>
    <w:rsid w:val="00D6685C"/>
    <w:rsid w:val="00D72436"/>
    <w:rsid w:val="00D72C03"/>
    <w:rsid w:val="00D75257"/>
    <w:rsid w:val="00D7538C"/>
    <w:rsid w:val="00D835F2"/>
    <w:rsid w:val="00D93585"/>
    <w:rsid w:val="00DC55D3"/>
    <w:rsid w:val="00DE0F4C"/>
    <w:rsid w:val="00DF1D63"/>
    <w:rsid w:val="00DF76D2"/>
    <w:rsid w:val="00E03411"/>
    <w:rsid w:val="00E15DF9"/>
    <w:rsid w:val="00E307FC"/>
    <w:rsid w:val="00E32A81"/>
    <w:rsid w:val="00E36295"/>
    <w:rsid w:val="00E37396"/>
    <w:rsid w:val="00E45B1E"/>
    <w:rsid w:val="00E677C5"/>
    <w:rsid w:val="00E7111C"/>
    <w:rsid w:val="00E73489"/>
    <w:rsid w:val="00E77C59"/>
    <w:rsid w:val="00E77F85"/>
    <w:rsid w:val="00E83922"/>
    <w:rsid w:val="00E93022"/>
    <w:rsid w:val="00E95540"/>
    <w:rsid w:val="00EA32C9"/>
    <w:rsid w:val="00EB1FE5"/>
    <w:rsid w:val="00EC1CD9"/>
    <w:rsid w:val="00ED5E8C"/>
    <w:rsid w:val="00EE5EEC"/>
    <w:rsid w:val="00EF55B4"/>
    <w:rsid w:val="00F017B0"/>
    <w:rsid w:val="00F0785C"/>
    <w:rsid w:val="00F14244"/>
    <w:rsid w:val="00F217D5"/>
    <w:rsid w:val="00F25C2D"/>
    <w:rsid w:val="00F26E87"/>
    <w:rsid w:val="00F30B63"/>
    <w:rsid w:val="00F4575E"/>
    <w:rsid w:val="00F73752"/>
    <w:rsid w:val="00F765F5"/>
    <w:rsid w:val="00F80B7E"/>
    <w:rsid w:val="00F8224B"/>
    <w:rsid w:val="00F878C1"/>
    <w:rsid w:val="00F956DC"/>
    <w:rsid w:val="00F97B0F"/>
    <w:rsid w:val="00FA673D"/>
    <w:rsid w:val="00FB4B8E"/>
    <w:rsid w:val="00FB64D2"/>
    <w:rsid w:val="00FC1F01"/>
    <w:rsid w:val="00FC7E33"/>
    <w:rsid w:val="00FD0757"/>
    <w:rsid w:val="00FD2701"/>
    <w:rsid w:val="00FD450D"/>
    <w:rsid w:val="00FE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2AF43"/>
  <w15:chartTrackingRefBased/>
  <w15:docId w15:val="{95B233F6-9E48-4870-84D8-31F21950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lrzxr">
    <w:name w:val="lrzxr"/>
    <w:basedOn w:val="a0"/>
    <w:rsid w:val="00153DE9"/>
  </w:style>
  <w:style w:type="paragraph" w:styleId="a7">
    <w:name w:val="List Paragraph"/>
    <w:basedOn w:val="a"/>
    <w:uiPriority w:val="34"/>
    <w:qFormat/>
    <w:rsid w:val="00BC2C83"/>
    <w:pPr>
      <w:ind w:leftChars="400" w:left="840"/>
    </w:pPr>
  </w:style>
  <w:style w:type="character" w:styleId="a8">
    <w:name w:val="Hyperlink"/>
    <w:basedOn w:val="a0"/>
    <w:uiPriority w:val="99"/>
    <w:unhideWhenUsed/>
    <w:rsid w:val="00615F86"/>
    <w:rPr>
      <w:color w:val="0000FF" w:themeColor="hyperlink"/>
      <w:u w:val="single"/>
    </w:rPr>
  </w:style>
  <w:style w:type="character" w:customStyle="1" w:styleId="1">
    <w:name w:val="未解決のメンション1"/>
    <w:basedOn w:val="a0"/>
    <w:uiPriority w:val="99"/>
    <w:semiHidden/>
    <w:unhideWhenUsed/>
    <w:rsid w:val="00615F86"/>
    <w:rPr>
      <w:color w:val="605E5C"/>
      <w:shd w:val="clear" w:color="auto" w:fill="E1DFDD"/>
    </w:rPr>
  </w:style>
  <w:style w:type="paragraph" w:styleId="a9">
    <w:name w:val="Balloon Text"/>
    <w:basedOn w:val="a"/>
    <w:link w:val="aa"/>
    <w:uiPriority w:val="99"/>
    <w:semiHidden/>
    <w:unhideWhenUsed/>
    <w:rsid w:val="00DC55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55D3"/>
    <w:rPr>
      <w:rFonts w:asciiTheme="majorHAnsi" w:eastAsiaTheme="majorEastAsia" w:hAnsiTheme="majorHAnsi" w:cstheme="majorBidi"/>
      <w:sz w:val="18"/>
      <w:szCs w:val="18"/>
    </w:rPr>
  </w:style>
  <w:style w:type="character" w:styleId="ab">
    <w:name w:val="FollowedHyperlink"/>
    <w:basedOn w:val="a0"/>
    <w:uiPriority w:val="99"/>
    <w:semiHidden/>
    <w:unhideWhenUsed/>
    <w:rsid w:val="003B614F"/>
    <w:rPr>
      <w:color w:val="800080" w:themeColor="followedHyperlink"/>
      <w:u w:val="single"/>
    </w:rPr>
  </w:style>
  <w:style w:type="table" w:styleId="ac">
    <w:name w:val="Table Grid"/>
    <w:basedOn w:val="a1"/>
    <w:uiPriority w:val="59"/>
    <w:rsid w:val="006B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13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26532">
      <w:bodyDiv w:val="1"/>
      <w:marLeft w:val="0"/>
      <w:marRight w:val="0"/>
      <w:marTop w:val="0"/>
      <w:marBottom w:val="0"/>
      <w:divBdr>
        <w:top w:val="none" w:sz="0" w:space="0" w:color="auto"/>
        <w:left w:val="none" w:sz="0" w:space="0" w:color="auto"/>
        <w:bottom w:val="none" w:sz="0" w:space="0" w:color="auto"/>
        <w:right w:val="none" w:sz="0" w:space="0" w:color="auto"/>
      </w:divBdr>
      <w:divsChild>
        <w:div w:id="1757549822">
          <w:marLeft w:val="0"/>
          <w:marRight w:val="0"/>
          <w:marTop w:val="0"/>
          <w:marBottom w:val="0"/>
          <w:divBdr>
            <w:top w:val="none" w:sz="0" w:space="0" w:color="auto"/>
            <w:left w:val="none" w:sz="0" w:space="0" w:color="auto"/>
            <w:bottom w:val="none" w:sz="0" w:space="0" w:color="auto"/>
            <w:right w:val="none" w:sz="0" w:space="0" w:color="auto"/>
          </w:divBdr>
          <w:divsChild>
            <w:div w:id="1528521631">
              <w:marLeft w:val="0"/>
              <w:marRight w:val="0"/>
              <w:marTop w:val="0"/>
              <w:marBottom w:val="0"/>
              <w:divBdr>
                <w:top w:val="none" w:sz="0" w:space="0" w:color="auto"/>
                <w:left w:val="none" w:sz="0" w:space="0" w:color="auto"/>
                <w:bottom w:val="none" w:sz="0" w:space="0" w:color="auto"/>
                <w:right w:val="none" w:sz="0" w:space="0" w:color="auto"/>
              </w:divBdr>
              <w:divsChild>
                <w:div w:id="796992847">
                  <w:marLeft w:val="0"/>
                  <w:marRight w:val="0"/>
                  <w:marTop w:val="75"/>
                  <w:marBottom w:val="0"/>
                  <w:divBdr>
                    <w:top w:val="none" w:sz="0" w:space="0" w:color="auto"/>
                    <w:left w:val="none" w:sz="0" w:space="0" w:color="auto"/>
                    <w:bottom w:val="none" w:sz="0" w:space="0" w:color="auto"/>
                    <w:right w:val="none" w:sz="0" w:space="0" w:color="auto"/>
                  </w:divBdr>
                  <w:divsChild>
                    <w:div w:id="2021154403">
                      <w:marLeft w:val="0"/>
                      <w:marRight w:val="0"/>
                      <w:marTop w:val="0"/>
                      <w:marBottom w:val="0"/>
                      <w:divBdr>
                        <w:top w:val="none" w:sz="0" w:space="0" w:color="auto"/>
                        <w:left w:val="none" w:sz="0" w:space="0" w:color="auto"/>
                        <w:bottom w:val="none" w:sz="0" w:space="0" w:color="auto"/>
                        <w:right w:val="none" w:sz="0" w:space="0" w:color="auto"/>
                      </w:divBdr>
                      <w:divsChild>
                        <w:div w:id="1990161920">
                          <w:marLeft w:val="0"/>
                          <w:marRight w:val="0"/>
                          <w:marTop w:val="0"/>
                          <w:marBottom w:val="0"/>
                          <w:divBdr>
                            <w:top w:val="none" w:sz="0" w:space="0" w:color="auto"/>
                            <w:left w:val="none" w:sz="0" w:space="0" w:color="auto"/>
                            <w:bottom w:val="none" w:sz="0" w:space="0" w:color="auto"/>
                            <w:right w:val="none" w:sz="0" w:space="0" w:color="auto"/>
                          </w:divBdr>
                          <w:divsChild>
                            <w:div w:id="1398746195">
                              <w:marLeft w:val="0"/>
                              <w:marRight w:val="0"/>
                              <w:marTop w:val="0"/>
                              <w:marBottom w:val="0"/>
                              <w:divBdr>
                                <w:top w:val="none" w:sz="0" w:space="0" w:color="auto"/>
                                <w:left w:val="none" w:sz="0" w:space="0" w:color="auto"/>
                                <w:bottom w:val="none" w:sz="0" w:space="0" w:color="auto"/>
                                <w:right w:val="none" w:sz="0" w:space="0" w:color="auto"/>
                              </w:divBdr>
                              <w:divsChild>
                                <w:div w:id="1910426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09D5-223B-42EF-BEF2-FDDC27C7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927</Words>
  <Characters>5285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65</cp:revision>
  <cp:lastPrinted>2024-02-02T06:37:00Z</cp:lastPrinted>
  <dcterms:created xsi:type="dcterms:W3CDTF">2022-02-17T23:51:00Z</dcterms:created>
  <dcterms:modified xsi:type="dcterms:W3CDTF">2025-02-05T01:08:00Z</dcterms:modified>
</cp:coreProperties>
</file>