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90" w:rsidRPr="00EB2407" w:rsidRDefault="00280390" w:rsidP="00280390">
      <w:pPr>
        <w:jc w:val="right"/>
        <w:rPr>
          <w:rFonts w:ascii="ＭＳ 明朝" w:hAnsi="ＭＳ 明朝"/>
          <w:szCs w:val="21"/>
        </w:rPr>
      </w:pPr>
      <w:r w:rsidRPr="00EB2407">
        <w:rPr>
          <w:rFonts w:ascii="ＭＳ 明朝" w:hAnsi="ＭＳ 明朝" w:hint="eastAsia"/>
          <w:szCs w:val="21"/>
        </w:rPr>
        <w:t>（別紙２）</w:t>
      </w:r>
    </w:p>
    <w:p w:rsidR="00AB18FC" w:rsidRPr="00633150" w:rsidRDefault="00243D14" w:rsidP="00AB18FC">
      <w:pPr>
        <w:jc w:val="center"/>
        <w:rPr>
          <w:rFonts w:ascii="ＭＳ 明朝" w:hAnsi="ＭＳ 明朝"/>
          <w:szCs w:val="21"/>
        </w:rPr>
      </w:pPr>
      <w:r>
        <w:rPr>
          <w:rFonts w:ascii="ＭＳ 明朝" w:hAnsi="ＭＳ 明朝" w:hint="eastAsia"/>
          <w:szCs w:val="21"/>
        </w:rPr>
        <w:t>次期</w:t>
      </w:r>
      <w:r w:rsidR="008A4A3D">
        <w:rPr>
          <w:rFonts w:ascii="ＭＳ 明朝" w:hAnsi="ＭＳ 明朝" w:hint="eastAsia"/>
          <w:szCs w:val="21"/>
        </w:rPr>
        <w:t>京都市市民スポーツ振興計画</w:t>
      </w:r>
      <w:r w:rsidR="00EB2407" w:rsidRPr="00633150">
        <w:rPr>
          <w:rFonts w:ascii="ＭＳ 明朝" w:hAnsi="ＭＳ 明朝" w:hint="eastAsia"/>
          <w:szCs w:val="21"/>
        </w:rPr>
        <w:t>に関する策定</w:t>
      </w:r>
      <w:r w:rsidR="005E5945" w:rsidRPr="00633150">
        <w:rPr>
          <w:rFonts w:ascii="ＭＳ 明朝" w:hAnsi="ＭＳ 明朝" w:hint="eastAsia"/>
          <w:szCs w:val="21"/>
        </w:rPr>
        <w:t>業務</w:t>
      </w:r>
      <w:r w:rsidR="00EB2407" w:rsidRPr="00633150">
        <w:rPr>
          <w:rFonts w:ascii="ＭＳ 明朝" w:hAnsi="ＭＳ 明朝" w:hint="eastAsia"/>
          <w:szCs w:val="21"/>
        </w:rPr>
        <w:t>委託</w:t>
      </w:r>
      <w:r w:rsidR="005E5945" w:rsidRPr="00633150">
        <w:rPr>
          <w:rFonts w:ascii="ＭＳ 明朝" w:hAnsi="ＭＳ 明朝" w:hint="eastAsia"/>
          <w:szCs w:val="21"/>
        </w:rPr>
        <w:t>に係る提案について</w:t>
      </w:r>
    </w:p>
    <w:p w:rsidR="00F855D5" w:rsidRPr="00633150" w:rsidRDefault="00F855D5" w:rsidP="00AB18FC">
      <w:pPr>
        <w:jc w:val="center"/>
        <w:rPr>
          <w:rFonts w:ascii="ＭＳ 明朝" w:hAnsi="ＭＳ 明朝"/>
          <w:szCs w:val="21"/>
        </w:rPr>
      </w:pPr>
      <w:r w:rsidRPr="00633150">
        <w:rPr>
          <w:rFonts w:ascii="ＭＳ 明朝" w:hAnsi="ＭＳ 明朝" w:hint="eastAsia"/>
          <w:szCs w:val="21"/>
        </w:rPr>
        <w:t>（</w:t>
      </w:r>
      <w:r w:rsidR="003213BC" w:rsidRPr="00633150">
        <w:rPr>
          <w:rFonts w:ascii="ＭＳ 明朝" w:hAnsi="ＭＳ 明朝" w:hint="eastAsia"/>
          <w:szCs w:val="21"/>
        </w:rPr>
        <w:t>募集要項</w:t>
      </w:r>
      <w:r w:rsidRPr="00633150">
        <w:rPr>
          <w:rFonts w:ascii="ＭＳ 明朝" w:hAnsi="ＭＳ 明朝" w:hint="eastAsia"/>
          <w:szCs w:val="21"/>
        </w:rPr>
        <w:t>）</w:t>
      </w:r>
      <w:bookmarkStart w:id="0" w:name="_GoBack"/>
      <w:bookmarkEnd w:id="0"/>
    </w:p>
    <w:p w:rsidR="00F855D5" w:rsidRPr="00633150" w:rsidRDefault="00F855D5" w:rsidP="00C8215E">
      <w:pPr>
        <w:rPr>
          <w:rFonts w:ascii="ＭＳ 明朝" w:hAnsi="ＭＳ 明朝"/>
          <w:szCs w:val="21"/>
        </w:rPr>
      </w:pPr>
    </w:p>
    <w:p w:rsidR="003213BC" w:rsidRPr="00633150" w:rsidRDefault="005C1EF6" w:rsidP="00C8215E">
      <w:pPr>
        <w:rPr>
          <w:rFonts w:ascii="ＭＳ 明朝" w:hAnsi="ＭＳ 明朝"/>
          <w:szCs w:val="21"/>
        </w:rPr>
      </w:pPr>
      <w:r w:rsidRPr="00633150">
        <w:rPr>
          <w:rFonts w:ascii="ＭＳ 明朝" w:hAnsi="ＭＳ 明朝" w:hint="eastAsia"/>
          <w:szCs w:val="21"/>
        </w:rPr>
        <w:t xml:space="preserve">　</w:t>
      </w:r>
      <w:r w:rsidR="00243D14">
        <w:rPr>
          <w:rFonts w:ascii="ＭＳ 明朝" w:hAnsi="ＭＳ 明朝" w:hint="eastAsia"/>
          <w:szCs w:val="21"/>
        </w:rPr>
        <w:t>次期</w:t>
      </w:r>
      <w:r w:rsidR="000E09FD" w:rsidRPr="00633150">
        <w:rPr>
          <w:rFonts w:ascii="ＭＳ 明朝" w:hAnsi="ＭＳ 明朝" w:hint="eastAsia"/>
          <w:szCs w:val="21"/>
        </w:rPr>
        <w:t>京都市</w:t>
      </w:r>
      <w:r w:rsidR="00EB2407" w:rsidRPr="00633150">
        <w:rPr>
          <w:rFonts w:ascii="ＭＳ 明朝" w:hAnsi="ＭＳ 明朝" w:hint="eastAsia"/>
          <w:szCs w:val="21"/>
        </w:rPr>
        <w:t>市民スポーツ振興</w:t>
      </w:r>
      <w:r w:rsidR="0097268B" w:rsidRPr="00633150">
        <w:rPr>
          <w:rFonts w:ascii="ＭＳ 明朝" w:hAnsi="ＭＳ 明朝" w:hint="eastAsia"/>
          <w:szCs w:val="21"/>
        </w:rPr>
        <w:t>計画</w:t>
      </w:r>
      <w:r w:rsidR="00AB18FC" w:rsidRPr="00633150">
        <w:rPr>
          <w:rFonts w:ascii="ＭＳ 明朝" w:hAnsi="ＭＳ 明朝" w:hint="eastAsia"/>
          <w:szCs w:val="21"/>
        </w:rPr>
        <w:t>に関する</w:t>
      </w:r>
      <w:r w:rsidR="00EB2407" w:rsidRPr="00633150">
        <w:rPr>
          <w:rFonts w:ascii="ＭＳ 明朝" w:hAnsi="ＭＳ 明朝" w:hint="eastAsia"/>
          <w:szCs w:val="21"/>
        </w:rPr>
        <w:t>策定業務</w:t>
      </w:r>
      <w:r w:rsidR="0097268B" w:rsidRPr="00633150">
        <w:rPr>
          <w:rFonts w:ascii="ＭＳ 明朝" w:hAnsi="ＭＳ 明朝" w:hint="eastAsia"/>
          <w:szCs w:val="21"/>
        </w:rPr>
        <w:t>委託について</w:t>
      </w:r>
      <w:r w:rsidR="00AB18FC" w:rsidRPr="00633150">
        <w:rPr>
          <w:rFonts w:ascii="ＭＳ 明朝" w:hAnsi="ＭＳ 明朝" w:hint="eastAsia"/>
          <w:szCs w:val="21"/>
        </w:rPr>
        <w:t>，</w:t>
      </w:r>
      <w:r w:rsidRPr="00633150">
        <w:rPr>
          <w:rFonts w:ascii="ＭＳ 明朝" w:hAnsi="ＭＳ 明朝" w:hint="eastAsia"/>
          <w:szCs w:val="21"/>
        </w:rPr>
        <w:t>次のとおり</w:t>
      </w:r>
      <w:r w:rsidR="003213BC" w:rsidRPr="00633150">
        <w:rPr>
          <w:rFonts w:ascii="ＭＳ 明朝" w:hAnsi="ＭＳ 明朝" w:hint="eastAsia"/>
          <w:szCs w:val="21"/>
        </w:rPr>
        <w:t>受託希望者からの提案を募集します。</w:t>
      </w:r>
    </w:p>
    <w:p w:rsidR="003213BC" w:rsidRPr="00243D14" w:rsidRDefault="003213BC" w:rsidP="00C8215E">
      <w:pPr>
        <w:rPr>
          <w:rFonts w:ascii="ＭＳ 明朝" w:hAnsi="ＭＳ 明朝"/>
          <w:szCs w:val="21"/>
        </w:rPr>
      </w:pPr>
    </w:p>
    <w:p w:rsidR="003213BC" w:rsidRPr="00633150" w:rsidRDefault="00F855D5" w:rsidP="00C8215E">
      <w:pPr>
        <w:rPr>
          <w:rFonts w:ascii="ＭＳ 明朝" w:hAnsi="ＭＳ 明朝"/>
          <w:szCs w:val="21"/>
        </w:rPr>
      </w:pPr>
      <w:r w:rsidRPr="00633150">
        <w:rPr>
          <w:rFonts w:ascii="ＭＳ 明朝" w:hAnsi="ＭＳ 明朝" w:hint="eastAsia"/>
          <w:szCs w:val="21"/>
        </w:rPr>
        <w:t xml:space="preserve">１　</w:t>
      </w:r>
      <w:r w:rsidR="004E13D4">
        <w:rPr>
          <w:rFonts w:ascii="ＭＳ 明朝" w:hAnsi="ＭＳ 明朝" w:hint="eastAsia"/>
          <w:szCs w:val="21"/>
        </w:rPr>
        <w:t>委託</w:t>
      </w:r>
      <w:r w:rsidR="003213BC" w:rsidRPr="00633150">
        <w:rPr>
          <w:rFonts w:ascii="ＭＳ 明朝" w:hAnsi="ＭＳ 明朝" w:hint="eastAsia"/>
          <w:szCs w:val="21"/>
        </w:rPr>
        <w:t xml:space="preserve">名称　</w:t>
      </w:r>
      <w:r w:rsidR="00CE1D67">
        <w:rPr>
          <w:rFonts w:ascii="ＭＳ 明朝" w:hAnsi="ＭＳ 明朝" w:hint="eastAsia"/>
          <w:szCs w:val="21"/>
        </w:rPr>
        <w:t xml:space="preserve">　　</w:t>
      </w:r>
      <w:r w:rsidR="00243D14">
        <w:rPr>
          <w:rFonts w:ascii="ＭＳ 明朝" w:hAnsi="ＭＳ 明朝" w:hint="eastAsia"/>
          <w:szCs w:val="21"/>
        </w:rPr>
        <w:t>次期</w:t>
      </w:r>
      <w:r w:rsidR="00EB2407" w:rsidRPr="00633150">
        <w:rPr>
          <w:rFonts w:ascii="ＭＳ 明朝" w:hAnsi="ＭＳ 明朝" w:hint="eastAsia"/>
          <w:szCs w:val="21"/>
        </w:rPr>
        <w:t>京都市市民スポーツ振興計画に関する策定業務</w:t>
      </w:r>
    </w:p>
    <w:p w:rsidR="003213BC" w:rsidRPr="00633150" w:rsidRDefault="00F855D5" w:rsidP="00C8215E">
      <w:pPr>
        <w:rPr>
          <w:rFonts w:ascii="ＭＳ 明朝" w:hAnsi="ＭＳ 明朝"/>
          <w:szCs w:val="21"/>
        </w:rPr>
      </w:pPr>
      <w:r w:rsidRPr="00633150">
        <w:rPr>
          <w:rFonts w:ascii="ＭＳ 明朝" w:hAnsi="ＭＳ 明朝" w:hint="eastAsia"/>
          <w:szCs w:val="21"/>
        </w:rPr>
        <w:t xml:space="preserve">２　</w:t>
      </w:r>
      <w:r w:rsidR="004E13D4">
        <w:rPr>
          <w:rFonts w:ascii="ＭＳ 明朝" w:hAnsi="ＭＳ 明朝" w:hint="eastAsia"/>
          <w:szCs w:val="21"/>
        </w:rPr>
        <w:t>委託</w:t>
      </w:r>
      <w:r w:rsidR="003213BC" w:rsidRPr="00633150">
        <w:rPr>
          <w:rFonts w:ascii="ＭＳ 明朝" w:hAnsi="ＭＳ 明朝" w:hint="eastAsia"/>
          <w:szCs w:val="21"/>
        </w:rPr>
        <w:t xml:space="preserve">内容　</w:t>
      </w:r>
      <w:r w:rsidR="00CE1D67">
        <w:rPr>
          <w:rFonts w:ascii="ＭＳ 明朝" w:hAnsi="ＭＳ 明朝" w:hint="eastAsia"/>
          <w:szCs w:val="21"/>
        </w:rPr>
        <w:t xml:space="preserve">　　</w:t>
      </w:r>
      <w:r w:rsidR="003213BC" w:rsidRPr="00633150">
        <w:rPr>
          <w:rFonts w:ascii="ＭＳ 明朝" w:hAnsi="ＭＳ 明朝" w:hint="eastAsia"/>
          <w:szCs w:val="21"/>
        </w:rPr>
        <w:t>別紙「仕様書」のとおり</w:t>
      </w:r>
    </w:p>
    <w:p w:rsidR="003213BC" w:rsidRPr="00633150" w:rsidRDefault="0067092C" w:rsidP="00C8215E">
      <w:pPr>
        <w:rPr>
          <w:rFonts w:ascii="ＭＳ 明朝" w:hAnsi="ＭＳ 明朝"/>
          <w:szCs w:val="21"/>
        </w:rPr>
      </w:pPr>
      <w:r w:rsidRPr="00633150">
        <w:rPr>
          <w:rFonts w:ascii="ＭＳ 明朝" w:hAnsi="ＭＳ 明朝" w:hint="eastAsia"/>
          <w:szCs w:val="21"/>
        </w:rPr>
        <w:t>３</w:t>
      </w:r>
      <w:r w:rsidR="00F855D5" w:rsidRPr="00633150">
        <w:rPr>
          <w:rFonts w:ascii="ＭＳ 明朝" w:hAnsi="ＭＳ 明朝" w:hint="eastAsia"/>
          <w:szCs w:val="21"/>
        </w:rPr>
        <w:t xml:space="preserve">　</w:t>
      </w:r>
      <w:r w:rsidR="004E13D4">
        <w:rPr>
          <w:rFonts w:ascii="ＭＳ 明朝" w:hAnsi="ＭＳ 明朝" w:hint="eastAsia"/>
          <w:szCs w:val="21"/>
        </w:rPr>
        <w:t>委託</w:t>
      </w:r>
      <w:r w:rsidR="003213BC" w:rsidRPr="00633150">
        <w:rPr>
          <w:rFonts w:ascii="ＭＳ 明朝" w:hAnsi="ＭＳ 明朝" w:hint="eastAsia"/>
          <w:szCs w:val="21"/>
        </w:rPr>
        <w:t>期間</w:t>
      </w:r>
      <w:r w:rsidR="00944629" w:rsidRPr="00633150">
        <w:rPr>
          <w:rFonts w:ascii="ＭＳ 明朝" w:hAnsi="ＭＳ 明朝" w:hint="eastAsia"/>
          <w:szCs w:val="21"/>
        </w:rPr>
        <w:t xml:space="preserve">　</w:t>
      </w:r>
      <w:r w:rsidR="00CE1D67">
        <w:rPr>
          <w:rFonts w:ascii="ＭＳ 明朝" w:hAnsi="ＭＳ 明朝" w:hint="eastAsia"/>
          <w:szCs w:val="21"/>
        </w:rPr>
        <w:t xml:space="preserve">　　</w:t>
      </w:r>
      <w:r w:rsidR="00944629" w:rsidRPr="00633150">
        <w:rPr>
          <w:rFonts w:ascii="ＭＳ 明朝" w:hAnsi="ＭＳ 明朝" w:hint="eastAsia"/>
          <w:szCs w:val="21"/>
        </w:rPr>
        <w:t>契約締結日から</w:t>
      </w:r>
      <w:r w:rsidR="005910D1">
        <w:rPr>
          <w:rFonts w:ascii="ＭＳ 明朝" w:hAnsi="ＭＳ 明朝" w:hint="eastAsia"/>
          <w:szCs w:val="21"/>
        </w:rPr>
        <w:t>令和３</w:t>
      </w:r>
      <w:r w:rsidR="00C244B8" w:rsidRPr="00633150">
        <w:rPr>
          <w:rFonts w:ascii="ＭＳ 明朝" w:hAnsi="ＭＳ 明朝" w:hint="eastAsia"/>
          <w:szCs w:val="21"/>
        </w:rPr>
        <w:t>年３</w:t>
      </w:r>
      <w:r w:rsidR="00944629" w:rsidRPr="00633150">
        <w:rPr>
          <w:rFonts w:ascii="ＭＳ 明朝" w:hAnsi="ＭＳ 明朝" w:hint="eastAsia"/>
          <w:szCs w:val="21"/>
        </w:rPr>
        <w:t>月</w:t>
      </w:r>
      <w:r w:rsidR="00AB18FC" w:rsidRPr="00633150">
        <w:rPr>
          <w:rFonts w:ascii="ＭＳ 明朝" w:hAnsi="ＭＳ 明朝" w:hint="eastAsia"/>
          <w:szCs w:val="21"/>
        </w:rPr>
        <w:t>３１</w:t>
      </w:r>
      <w:r w:rsidR="003213BC" w:rsidRPr="00633150">
        <w:rPr>
          <w:rFonts w:ascii="ＭＳ 明朝" w:hAnsi="ＭＳ 明朝" w:hint="eastAsia"/>
          <w:szCs w:val="21"/>
        </w:rPr>
        <w:t>日</w:t>
      </w:r>
      <w:r w:rsidR="0030403F" w:rsidRPr="00633150">
        <w:rPr>
          <w:rFonts w:ascii="ＭＳ 明朝" w:hAnsi="ＭＳ 明朝" w:hint="eastAsia"/>
          <w:szCs w:val="21"/>
        </w:rPr>
        <w:t>まで</w:t>
      </w:r>
    </w:p>
    <w:p w:rsidR="00F855D5" w:rsidRDefault="0067092C" w:rsidP="00C8215E">
      <w:pPr>
        <w:rPr>
          <w:rFonts w:ascii="ＭＳ 明朝" w:hAnsi="ＭＳ 明朝"/>
          <w:kern w:val="0"/>
          <w:szCs w:val="21"/>
        </w:rPr>
      </w:pPr>
      <w:r w:rsidRPr="00633150">
        <w:rPr>
          <w:rFonts w:ascii="ＭＳ 明朝" w:hAnsi="ＭＳ 明朝" w:hint="eastAsia"/>
          <w:szCs w:val="21"/>
        </w:rPr>
        <w:t>４</w:t>
      </w:r>
      <w:r w:rsidR="003213BC" w:rsidRPr="00633150">
        <w:rPr>
          <w:rFonts w:ascii="ＭＳ 明朝" w:hAnsi="ＭＳ 明朝" w:hint="eastAsia"/>
          <w:szCs w:val="21"/>
        </w:rPr>
        <w:t xml:space="preserve">　</w:t>
      </w:r>
      <w:r w:rsidR="00CE1D67">
        <w:rPr>
          <w:rFonts w:ascii="ＭＳ 明朝" w:hAnsi="ＭＳ 明朝" w:hint="eastAsia"/>
          <w:szCs w:val="21"/>
        </w:rPr>
        <w:t>委託料上限額</w:t>
      </w:r>
      <w:r w:rsidR="00F3790B" w:rsidRPr="00633150">
        <w:rPr>
          <w:rFonts w:ascii="ＭＳ 明朝" w:hAnsi="ＭＳ 明朝" w:hint="eastAsia"/>
          <w:szCs w:val="21"/>
        </w:rPr>
        <w:t xml:space="preserve">　</w:t>
      </w:r>
      <w:r w:rsidR="00785948" w:rsidRPr="00633150">
        <w:rPr>
          <w:rFonts w:ascii="ＭＳ 明朝" w:hAnsi="ＭＳ 明朝" w:hint="eastAsia"/>
          <w:szCs w:val="21"/>
        </w:rPr>
        <w:t>２</w:t>
      </w:r>
      <w:r w:rsidR="0069770D" w:rsidRPr="00633150">
        <w:rPr>
          <w:rFonts w:ascii="ＭＳ 明朝" w:hAnsi="ＭＳ 明朝" w:hint="eastAsia"/>
          <w:szCs w:val="21"/>
        </w:rPr>
        <w:t>，</w:t>
      </w:r>
      <w:r w:rsidR="005910D1">
        <w:rPr>
          <w:rFonts w:ascii="ＭＳ 明朝" w:hAnsi="ＭＳ 明朝" w:hint="eastAsia"/>
          <w:szCs w:val="21"/>
        </w:rPr>
        <w:t>７</w:t>
      </w:r>
      <w:r w:rsidR="0069770D" w:rsidRPr="00633150">
        <w:rPr>
          <w:rFonts w:ascii="ＭＳ 明朝" w:hAnsi="ＭＳ 明朝" w:hint="eastAsia"/>
          <w:szCs w:val="21"/>
        </w:rPr>
        <w:t>００，０００</w:t>
      </w:r>
      <w:r w:rsidR="003213BC" w:rsidRPr="00633150">
        <w:rPr>
          <w:rFonts w:ascii="ＭＳ 明朝" w:hAnsi="ＭＳ 明朝" w:hint="eastAsia"/>
          <w:szCs w:val="21"/>
        </w:rPr>
        <w:t>円</w:t>
      </w:r>
      <w:r w:rsidR="00D763E5" w:rsidRPr="00633150">
        <w:rPr>
          <w:rFonts w:ascii="ＭＳ 明朝" w:hAnsi="ＭＳ 明朝" w:hint="eastAsia"/>
          <w:szCs w:val="21"/>
        </w:rPr>
        <w:t>以内</w:t>
      </w:r>
      <w:r w:rsidR="00AB18FC" w:rsidRPr="00CE1D67">
        <w:rPr>
          <w:rFonts w:ascii="ＭＳ 明朝" w:hAnsi="ＭＳ 明朝" w:hint="eastAsia"/>
          <w:spacing w:val="13"/>
          <w:w w:val="76"/>
          <w:kern w:val="0"/>
          <w:szCs w:val="21"/>
          <w:fitText w:val="3510" w:id="-964342784"/>
        </w:rPr>
        <w:t>（</w:t>
      </w:r>
      <w:r w:rsidR="00A22E9A" w:rsidRPr="00CE1D67">
        <w:rPr>
          <w:rFonts w:ascii="ＭＳ 明朝" w:hAnsi="ＭＳ 明朝" w:hint="eastAsia"/>
          <w:spacing w:val="13"/>
          <w:w w:val="76"/>
          <w:kern w:val="0"/>
          <w:szCs w:val="21"/>
          <w:fitText w:val="3510" w:id="-964342784"/>
        </w:rPr>
        <w:t>消費税及び地方消費税相当額を含む。</w:t>
      </w:r>
      <w:r w:rsidR="00AB18FC" w:rsidRPr="00CE1D67">
        <w:rPr>
          <w:rFonts w:ascii="ＭＳ 明朝" w:hAnsi="ＭＳ 明朝" w:hint="eastAsia"/>
          <w:spacing w:val="9"/>
          <w:w w:val="76"/>
          <w:kern w:val="0"/>
          <w:szCs w:val="21"/>
          <w:fitText w:val="3510" w:id="-964342784"/>
        </w:rPr>
        <w:t>）</w:t>
      </w:r>
    </w:p>
    <w:p w:rsidR="00CE1D67" w:rsidRDefault="00CE1D67" w:rsidP="00C8215E">
      <w:pPr>
        <w:rPr>
          <w:rFonts w:ascii="ＭＳ 明朝" w:hAnsi="ＭＳ 明朝"/>
          <w:kern w:val="0"/>
          <w:szCs w:val="21"/>
        </w:rPr>
      </w:pPr>
      <w:r>
        <w:rPr>
          <w:rFonts w:ascii="ＭＳ 明朝" w:hAnsi="ＭＳ 明朝" w:hint="eastAsia"/>
          <w:kern w:val="0"/>
          <w:szCs w:val="21"/>
        </w:rPr>
        <w:t>５　参加資格要件</w:t>
      </w:r>
    </w:p>
    <w:p w:rsidR="00CE1D67" w:rsidRPr="008E0361" w:rsidRDefault="008E0361" w:rsidP="008E0361">
      <w:pPr>
        <w:spacing w:line="320" w:lineRule="exact"/>
        <w:ind w:leftChars="100" w:left="240" w:firstLineChars="100" w:firstLine="240"/>
        <w:rPr>
          <w:rFonts w:asciiTheme="minorEastAsia" w:eastAsiaTheme="minorEastAsia" w:hAnsiTheme="minorEastAsia"/>
          <w:szCs w:val="21"/>
        </w:rPr>
      </w:pPr>
      <w:r w:rsidRPr="008E0361">
        <w:rPr>
          <w:rFonts w:asciiTheme="minorEastAsia" w:eastAsiaTheme="minorEastAsia" w:hAnsiTheme="minorEastAsia" w:hint="eastAsia"/>
          <w:szCs w:val="21"/>
        </w:rPr>
        <w:t>次の</w:t>
      </w:r>
      <w:r>
        <w:rPr>
          <w:rFonts w:asciiTheme="minorEastAsia" w:eastAsiaTheme="minorEastAsia" w:hAnsiTheme="minorEastAsia" w:hint="eastAsia"/>
          <w:szCs w:val="21"/>
        </w:rPr>
        <w:t>(</w:t>
      </w:r>
      <w:r>
        <w:rPr>
          <w:rFonts w:asciiTheme="minorEastAsia" w:eastAsiaTheme="minorEastAsia" w:hAnsiTheme="minorEastAsia"/>
          <w:szCs w:val="21"/>
        </w:rPr>
        <w:t>1)</w:t>
      </w:r>
      <w:r w:rsidRPr="008E0361">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2)</w:t>
      </w:r>
      <w:r w:rsidRPr="008E0361">
        <w:rPr>
          <w:rFonts w:asciiTheme="minorEastAsia" w:eastAsiaTheme="minorEastAsia" w:hAnsiTheme="minorEastAsia" w:hint="eastAsia"/>
          <w:szCs w:val="21"/>
        </w:rPr>
        <w:t>のいずれかに該当し，かつ</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5)</w:t>
      </w:r>
      <w:r w:rsidRPr="008E0361">
        <w:rPr>
          <w:rFonts w:asciiTheme="minorEastAsia" w:eastAsiaTheme="minorEastAsia" w:hAnsiTheme="minorEastAsia" w:hint="eastAsia"/>
          <w:szCs w:val="21"/>
        </w:rPr>
        <w:t>に該当する者とします。ただし，</w:t>
      </w:r>
      <w:r>
        <w:rPr>
          <w:rFonts w:asciiTheme="minorEastAsia" w:eastAsiaTheme="minorEastAsia" w:hAnsiTheme="minorEastAsia" w:hint="eastAsia"/>
          <w:szCs w:val="21"/>
        </w:rPr>
        <w:t>(</w:t>
      </w:r>
      <w:r>
        <w:rPr>
          <w:rFonts w:asciiTheme="minorEastAsia" w:eastAsiaTheme="minorEastAsia" w:hAnsiTheme="minorEastAsia"/>
          <w:szCs w:val="21"/>
        </w:rPr>
        <w:t>2)</w:t>
      </w:r>
      <w:r w:rsidRPr="008E0361">
        <w:rPr>
          <w:rFonts w:asciiTheme="minorEastAsia" w:eastAsiaTheme="minorEastAsia" w:hAnsiTheme="minorEastAsia" w:hint="eastAsia"/>
          <w:szCs w:val="21"/>
        </w:rPr>
        <w:t>に該当する者が受託事業者に決定した場合は，契約締結時に，京都市暴力団排除条例施行規則第７条の規定に基づく誓約書を提出するものとします。</w:t>
      </w:r>
    </w:p>
    <w:p w:rsidR="00C44E94" w:rsidRDefault="00CE1D67" w:rsidP="00637174">
      <w:pPr>
        <w:pStyle w:val="af"/>
        <w:numPr>
          <w:ilvl w:val="0"/>
          <w:numId w:val="2"/>
        </w:numPr>
        <w:ind w:leftChars="0"/>
        <w:rPr>
          <w:rFonts w:ascii="ＭＳ 明朝" w:hAnsi="ＭＳ 明朝"/>
          <w:kern w:val="0"/>
          <w:szCs w:val="21"/>
        </w:rPr>
      </w:pPr>
      <w:r w:rsidRPr="008E0361">
        <w:rPr>
          <w:rFonts w:ascii="ＭＳ 明朝" w:hAnsi="ＭＳ 明朝" w:hint="eastAsia"/>
          <w:kern w:val="0"/>
          <w:szCs w:val="21"/>
        </w:rPr>
        <w:t>京都市競争入札参加資格者名簿に登録している者であること</w:t>
      </w:r>
      <w:r w:rsidR="00C44E94">
        <w:rPr>
          <w:rFonts w:ascii="ＭＳ 明朝" w:hAnsi="ＭＳ 明朝" w:hint="eastAsia"/>
          <w:kern w:val="0"/>
          <w:szCs w:val="21"/>
        </w:rPr>
        <w:t>（ただし，応募締切</w:t>
      </w:r>
    </w:p>
    <w:p w:rsidR="00CE1D67" w:rsidRPr="00C44E94" w:rsidRDefault="00C44E94" w:rsidP="00C44E94">
      <w:pPr>
        <w:ind w:firstLineChars="300" w:firstLine="720"/>
        <w:rPr>
          <w:rFonts w:ascii="ＭＳ 明朝" w:hAnsi="ＭＳ 明朝"/>
          <w:kern w:val="0"/>
          <w:szCs w:val="21"/>
        </w:rPr>
      </w:pPr>
      <w:r w:rsidRPr="00C44E94">
        <w:rPr>
          <w:rFonts w:ascii="ＭＳ 明朝" w:hAnsi="ＭＳ 明朝" w:hint="eastAsia"/>
          <w:kern w:val="0"/>
          <w:szCs w:val="21"/>
        </w:rPr>
        <w:t>時点において，入札参加停止期間中である者を除く。）。</w:t>
      </w:r>
    </w:p>
    <w:p w:rsidR="009A40F6" w:rsidRDefault="008E0361" w:rsidP="00DC2169">
      <w:pPr>
        <w:pStyle w:val="af"/>
        <w:numPr>
          <w:ilvl w:val="0"/>
          <w:numId w:val="2"/>
        </w:numPr>
        <w:spacing w:line="320" w:lineRule="exact"/>
        <w:ind w:leftChars="0"/>
        <w:rPr>
          <w:rFonts w:ascii="ＭＳ 明朝" w:hAnsi="ＭＳ 明朝"/>
        </w:rPr>
      </w:pPr>
      <w:r w:rsidRPr="008E0361">
        <w:rPr>
          <w:rFonts w:ascii="ＭＳ 明朝" w:hAnsi="ＭＳ 明朝" w:hint="eastAsia"/>
        </w:rPr>
        <w:t>前号に該当しない者については，次に掲げる</w:t>
      </w:r>
      <w:r w:rsidR="00DC2169">
        <w:rPr>
          <w:rFonts w:ascii="ＭＳ 明朝" w:hAnsi="ＭＳ 明朝" w:hint="eastAsia"/>
        </w:rPr>
        <w:t>条件を満た</w:t>
      </w:r>
      <w:r w:rsidR="009A40F6">
        <w:rPr>
          <w:rFonts w:ascii="ＭＳ 明朝" w:hAnsi="ＭＳ 明朝" w:hint="eastAsia"/>
        </w:rPr>
        <w:t>し，かつ自己を証明する</w:t>
      </w:r>
    </w:p>
    <w:p w:rsidR="008E0361" w:rsidRPr="009A40F6" w:rsidRDefault="009A40F6" w:rsidP="009A40F6">
      <w:pPr>
        <w:spacing w:line="320" w:lineRule="exact"/>
        <w:ind w:firstLineChars="300" w:firstLine="720"/>
        <w:rPr>
          <w:rFonts w:ascii="ＭＳ 明朝" w:hAnsi="ＭＳ 明朝"/>
        </w:rPr>
      </w:pPr>
      <w:r w:rsidRPr="009A40F6">
        <w:rPr>
          <w:rFonts w:ascii="ＭＳ 明朝" w:hAnsi="ＭＳ 明朝" w:hint="eastAsia"/>
        </w:rPr>
        <w:t>書類を提出</w:t>
      </w:r>
      <w:r w:rsidR="008E0361" w:rsidRPr="009A40F6">
        <w:rPr>
          <w:rFonts w:ascii="ＭＳ 明朝" w:hAnsi="ＭＳ 明朝" w:hint="eastAsia"/>
        </w:rPr>
        <w:t>す</w:t>
      </w:r>
      <w:r w:rsidRPr="009A40F6">
        <w:rPr>
          <w:rFonts w:ascii="ＭＳ 明朝" w:hAnsi="ＭＳ 明朝" w:hint="eastAsia"/>
        </w:rPr>
        <w:t>る</w:t>
      </w:r>
      <w:r w:rsidR="008E0361" w:rsidRPr="009A40F6">
        <w:rPr>
          <w:rFonts w:ascii="ＭＳ 明朝" w:hAnsi="ＭＳ 明朝" w:hint="eastAsia"/>
        </w:rPr>
        <w:t>者</w:t>
      </w:r>
    </w:p>
    <w:p w:rsidR="008E0361" w:rsidRDefault="008E0361" w:rsidP="008E0361">
      <w:pPr>
        <w:spacing w:line="320" w:lineRule="exact"/>
        <w:ind w:firstLineChars="200" w:firstLine="480"/>
        <w:rPr>
          <w:rFonts w:ascii="ＭＳ 明朝" w:hAnsi="ＭＳ 明朝"/>
        </w:rPr>
      </w:pPr>
      <w:r w:rsidRPr="001E4992">
        <w:rPr>
          <w:rFonts w:ascii="ＭＳ 明朝" w:hAnsi="ＭＳ 明朝" w:hint="eastAsia"/>
        </w:rPr>
        <w:t>ア　代表者が契約を締結する能力を有しない者又は破産者で復権を得ない者で</w:t>
      </w:r>
      <w:r>
        <w:rPr>
          <w:rFonts w:ascii="ＭＳ 明朝" w:hAnsi="ＭＳ 明朝" w:hint="eastAsia"/>
        </w:rPr>
        <w:t>ないこ</w:t>
      </w:r>
    </w:p>
    <w:p w:rsidR="008E0361" w:rsidRDefault="008E0361" w:rsidP="008E0361">
      <w:pPr>
        <w:spacing w:line="320" w:lineRule="exact"/>
        <w:ind w:firstLineChars="300" w:firstLine="720"/>
        <w:rPr>
          <w:rFonts w:ascii="ＭＳ 明朝" w:hAnsi="ＭＳ 明朝"/>
        </w:rPr>
      </w:pPr>
      <w:r>
        <w:rPr>
          <w:rFonts w:ascii="ＭＳ 明朝" w:hAnsi="ＭＳ 明朝" w:hint="eastAsia"/>
        </w:rPr>
        <w:t>と。</w:t>
      </w:r>
    </w:p>
    <w:p w:rsidR="008E0361" w:rsidRDefault="008E0361" w:rsidP="008E0361">
      <w:pPr>
        <w:spacing w:line="320" w:lineRule="exact"/>
        <w:ind w:leftChars="200" w:left="720" w:hangingChars="100" w:hanging="240"/>
        <w:rPr>
          <w:rFonts w:ascii="ＭＳ 明朝" w:hAnsi="ＭＳ 明朝"/>
        </w:rPr>
      </w:pPr>
      <w:r w:rsidRPr="001E4992">
        <w:rPr>
          <w:rFonts w:ascii="ＭＳ 明朝" w:hAnsi="ＭＳ 明朝" w:hint="eastAsia"/>
        </w:rPr>
        <w:t xml:space="preserve">イ　</w:t>
      </w:r>
      <w:r w:rsidRPr="007D2A0E">
        <w:rPr>
          <w:rFonts w:ascii="ＭＳ 明朝" w:hAnsi="ＭＳ 明朝" w:hint="eastAsia"/>
        </w:rPr>
        <w:t>地方自治法施行令第１６７条の４第２項各号のいずれかに該当し，３年を経過しない者及びその者を代理人，支配人その他の使用人又は企画提案代理人として使用する者でない</w:t>
      </w:r>
      <w:r>
        <w:rPr>
          <w:rFonts w:ascii="ＭＳ 明朝" w:hAnsi="ＭＳ 明朝" w:hint="eastAsia"/>
        </w:rPr>
        <w:t>こと。</w:t>
      </w:r>
    </w:p>
    <w:p w:rsidR="008E0361" w:rsidRDefault="008E0361" w:rsidP="008E0361">
      <w:pPr>
        <w:spacing w:line="320" w:lineRule="exact"/>
        <w:ind w:leftChars="200" w:left="720" w:hangingChars="100" w:hanging="240"/>
        <w:rPr>
          <w:rFonts w:ascii="ＭＳ 明朝" w:hAnsi="ＭＳ 明朝"/>
        </w:rPr>
      </w:pPr>
      <w:r w:rsidRPr="001E4992">
        <w:rPr>
          <w:rFonts w:ascii="ＭＳ 明朝" w:hAnsi="ＭＳ 明朝" w:hint="eastAsia"/>
        </w:rPr>
        <w:t xml:space="preserve">ウ　</w:t>
      </w:r>
      <w:r>
        <w:rPr>
          <w:rFonts w:ascii="ＭＳ 明朝" w:hAnsi="ＭＳ 明朝" w:hint="eastAsia"/>
        </w:rPr>
        <w:t>引き続き２年以上，当該営業を営んでいること。</w:t>
      </w:r>
    </w:p>
    <w:p w:rsidR="008E0361" w:rsidRDefault="008E0361" w:rsidP="008E0361">
      <w:pPr>
        <w:spacing w:line="320" w:lineRule="exact"/>
        <w:ind w:leftChars="200" w:left="720" w:hangingChars="100" w:hanging="240"/>
        <w:rPr>
          <w:rFonts w:ascii="ＭＳ 明朝" w:hAnsi="ＭＳ 明朝"/>
        </w:rPr>
      </w:pPr>
      <w:r>
        <w:rPr>
          <w:rFonts w:ascii="ＭＳ 明朝" w:hAnsi="ＭＳ 明朝" w:hint="eastAsia"/>
        </w:rPr>
        <w:t xml:space="preserve">エ　</w:t>
      </w:r>
      <w:r w:rsidRPr="00FE30A6">
        <w:rPr>
          <w:rFonts w:ascii="ＭＳ 明朝" w:hAnsi="ＭＳ 明朝" w:hint="eastAsia"/>
        </w:rPr>
        <w:t>国税</w:t>
      </w:r>
      <w:r>
        <w:rPr>
          <w:rFonts w:ascii="ＭＳ 明朝" w:hAnsi="ＭＳ 明朝" w:hint="eastAsia"/>
        </w:rPr>
        <w:t>，地方税及び</w:t>
      </w:r>
      <w:r w:rsidRPr="00FE30A6">
        <w:rPr>
          <w:rFonts w:ascii="ＭＳ 明朝" w:hAnsi="ＭＳ 明朝" w:hint="eastAsia"/>
        </w:rPr>
        <w:t>その他本市に対する</w:t>
      </w:r>
      <w:r w:rsidR="00DC2169">
        <w:rPr>
          <w:rFonts w:ascii="ＭＳ 明朝" w:hAnsi="ＭＳ 明朝" w:hint="eastAsia"/>
        </w:rPr>
        <w:t>債務</w:t>
      </w:r>
      <w:r w:rsidRPr="00FE30A6">
        <w:rPr>
          <w:rFonts w:ascii="ＭＳ 明朝" w:hAnsi="ＭＳ 明朝" w:hint="eastAsia"/>
        </w:rPr>
        <w:t>等を滞納していないこと</w:t>
      </w:r>
      <w:r>
        <w:rPr>
          <w:rFonts w:ascii="ＭＳ 明朝" w:hAnsi="ＭＳ 明朝" w:hint="eastAsia"/>
        </w:rPr>
        <w:t>。</w:t>
      </w:r>
    </w:p>
    <w:p w:rsidR="008E0361" w:rsidRDefault="008E0361" w:rsidP="008E0361">
      <w:pPr>
        <w:spacing w:line="320" w:lineRule="exact"/>
        <w:ind w:leftChars="200" w:left="720" w:hangingChars="100" w:hanging="240"/>
        <w:rPr>
          <w:rFonts w:ascii="ＭＳ 明朝" w:hAnsi="ＭＳ 明朝"/>
        </w:rPr>
      </w:pPr>
      <w:r w:rsidRPr="001E4992">
        <w:rPr>
          <w:rFonts w:ascii="ＭＳ 明朝" w:hAnsi="ＭＳ 明朝" w:hint="eastAsia"/>
        </w:rPr>
        <w:t xml:space="preserve">オ　</w:t>
      </w:r>
      <w:r w:rsidRPr="00FE30A6">
        <w:rPr>
          <w:rFonts w:ascii="ＭＳ 明朝" w:hAnsi="ＭＳ 明朝" w:hint="eastAsia"/>
        </w:rPr>
        <w:t>京都市暴力団排除条例第２条第４号に規定する暴力団員等又は同条第５号に規定する暴力団密接関係者でないこと</w:t>
      </w:r>
      <w:r>
        <w:rPr>
          <w:rFonts w:ascii="ＭＳ 明朝" w:hAnsi="ＭＳ 明朝" w:hint="eastAsia"/>
        </w:rPr>
        <w:t>。</w:t>
      </w:r>
    </w:p>
    <w:p w:rsidR="00CE1D67" w:rsidRDefault="008E0361" w:rsidP="00C44E94">
      <w:pPr>
        <w:ind w:firstLineChars="200" w:firstLine="480"/>
        <w:rPr>
          <w:rFonts w:ascii="ＭＳ 明朝" w:hAnsi="ＭＳ 明朝"/>
          <w:kern w:val="0"/>
          <w:szCs w:val="21"/>
        </w:rPr>
      </w:pPr>
      <w:r>
        <w:rPr>
          <w:rFonts w:hint="eastAsia"/>
        </w:rPr>
        <w:t>カ　宗教活動や政治活動を主たる目的とする団体ではないこと。</w:t>
      </w:r>
    </w:p>
    <w:p w:rsidR="00CE1D67" w:rsidRPr="008E0361" w:rsidRDefault="00CE1D67" w:rsidP="008E0361">
      <w:pPr>
        <w:pStyle w:val="af"/>
        <w:numPr>
          <w:ilvl w:val="0"/>
          <w:numId w:val="2"/>
        </w:numPr>
        <w:ind w:leftChars="0"/>
        <w:rPr>
          <w:rFonts w:ascii="ＭＳ 明朝" w:hAnsi="ＭＳ 明朝"/>
          <w:kern w:val="0"/>
          <w:szCs w:val="21"/>
        </w:rPr>
      </w:pPr>
      <w:r w:rsidRPr="008E0361">
        <w:rPr>
          <w:rFonts w:ascii="ＭＳ 明朝" w:hAnsi="ＭＳ 明朝" w:hint="eastAsia"/>
          <w:kern w:val="0"/>
          <w:szCs w:val="21"/>
        </w:rPr>
        <w:t>近畿圏内（京都府，大阪府，滋賀県，奈良県，兵庫県及び和歌山県）に本店，支店</w:t>
      </w:r>
    </w:p>
    <w:p w:rsidR="00CE1D67" w:rsidRDefault="00CE1D67" w:rsidP="00C8215E">
      <w:pPr>
        <w:rPr>
          <w:rFonts w:ascii="ＭＳ 明朝" w:hAnsi="ＭＳ 明朝"/>
          <w:kern w:val="0"/>
          <w:szCs w:val="21"/>
        </w:rPr>
      </w:pPr>
      <w:r>
        <w:rPr>
          <w:rFonts w:ascii="ＭＳ 明朝" w:hAnsi="ＭＳ 明朝" w:hint="eastAsia"/>
          <w:kern w:val="0"/>
          <w:szCs w:val="21"/>
        </w:rPr>
        <w:t xml:space="preserve">　　　又は営業所を有すること</w:t>
      </w:r>
      <w:r w:rsidR="00CD65B4">
        <w:rPr>
          <w:rFonts w:ascii="ＭＳ 明朝" w:hAnsi="ＭＳ 明朝" w:hint="eastAsia"/>
          <w:kern w:val="0"/>
          <w:szCs w:val="21"/>
        </w:rPr>
        <w:t>。</w:t>
      </w:r>
    </w:p>
    <w:p w:rsidR="00CE1D67" w:rsidRDefault="00CE1D67" w:rsidP="00CE1D67">
      <w:pPr>
        <w:ind w:left="720" w:hangingChars="300" w:hanging="720"/>
        <w:rPr>
          <w:rFonts w:ascii="ＭＳ 明朝" w:hAnsi="ＭＳ 明朝"/>
          <w:kern w:val="0"/>
          <w:szCs w:val="21"/>
        </w:rPr>
      </w:pPr>
      <w:r>
        <w:rPr>
          <w:rFonts w:ascii="ＭＳ 明朝" w:hAnsi="ＭＳ 明朝" w:hint="eastAsia"/>
          <w:kern w:val="0"/>
          <w:szCs w:val="21"/>
        </w:rPr>
        <w:t>（４）</w:t>
      </w:r>
      <w:r w:rsidR="008E0361">
        <w:rPr>
          <w:rFonts w:ascii="ＭＳ 明朝" w:hAnsi="ＭＳ 明朝" w:hint="eastAsia"/>
          <w:kern w:val="0"/>
          <w:szCs w:val="21"/>
        </w:rPr>
        <w:t xml:space="preserve">　</w:t>
      </w:r>
      <w:r>
        <w:rPr>
          <w:rFonts w:ascii="ＭＳ 明朝" w:hAnsi="ＭＳ 明朝" w:hint="eastAsia"/>
          <w:kern w:val="0"/>
          <w:szCs w:val="21"/>
        </w:rPr>
        <w:t>過去５年間に，本市，他の政令指定都市又は都道府県から，計画（</w:t>
      </w:r>
      <w:r w:rsidR="008E0361">
        <w:rPr>
          <w:rFonts w:ascii="ＭＳ 明朝" w:hAnsi="ＭＳ 明朝" w:hint="eastAsia"/>
          <w:kern w:val="0"/>
          <w:szCs w:val="21"/>
        </w:rPr>
        <w:t>基本計画や振興計画に類するもの。</w:t>
      </w:r>
      <w:r>
        <w:rPr>
          <w:rFonts w:ascii="ＭＳ 明朝" w:hAnsi="ＭＳ 明朝" w:hint="eastAsia"/>
          <w:kern w:val="0"/>
          <w:szCs w:val="21"/>
        </w:rPr>
        <w:t>施設整備等のハードに関する計画を除く。）の調査・策定・改訂業務の受託実績を有すること</w:t>
      </w:r>
      <w:r w:rsidR="00CD65B4">
        <w:rPr>
          <w:rFonts w:ascii="ＭＳ 明朝" w:hAnsi="ＭＳ 明朝" w:hint="eastAsia"/>
          <w:kern w:val="0"/>
          <w:szCs w:val="21"/>
        </w:rPr>
        <w:t>。</w:t>
      </w:r>
    </w:p>
    <w:p w:rsidR="00CE1D67" w:rsidRPr="00CE1D67" w:rsidRDefault="00CE1D67" w:rsidP="00CE1D67">
      <w:pPr>
        <w:ind w:left="720" w:hangingChars="300" w:hanging="720"/>
        <w:rPr>
          <w:rFonts w:ascii="ＭＳ 明朝" w:hAnsi="ＭＳ 明朝"/>
          <w:kern w:val="0"/>
          <w:szCs w:val="21"/>
        </w:rPr>
      </w:pPr>
      <w:r>
        <w:rPr>
          <w:rFonts w:ascii="ＭＳ 明朝" w:hAnsi="ＭＳ 明朝" w:hint="eastAsia"/>
          <w:kern w:val="0"/>
          <w:szCs w:val="21"/>
        </w:rPr>
        <w:t>（５）</w:t>
      </w:r>
      <w:r w:rsidR="008E0361">
        <w:rPr>
          <w:rFonts w:ascii="ＭＳ 明朝" w:hAnsi="ＭＳ 明朝" w:hint="eastAsia"/>
          <w:kern w:val="0"/>
          <w:szCs w:val="21"/>
        </w:rPr>
        <w:t xml:space="preserve">　</w:t>
      </w:r>
      <w:r>
        <w:rPr>
          <w:rFonts w:ascii="ＭＳ 明朝" w:hAnsi="ＭＳ 明朝" w:hint="eastAsia"/>
          <w:kern w:val="0"/>
          <w:szCs w:val="21"/>
        </w:rPr>
        <w:t>過去５年間に（４）に定める業務実績を有する業務責任者を配置できること。</w:t>
      </w:r>
    </w:p>
    <w:p w:rsidR="00D86E0E" w:rsidRPr="00633150" w:rsidRDefault="00CE1D67" w:rsidP="00C8215E">
      <w:pPr>
        <w:rPr>
          <w:rFonts w:ascii="ＭＳ 明朝" w:hAnsi="ＭＳ 明朝"/>
          <w:szCs w:val="21"/>
        </w:rPr>
      </w:pPr>
      <w:r>
        <w:rPr>
          <w:rFonts w:ascii="ＭＳ 明朝" w:hAnsi="ＭＳ 明朝" w:hint="eastAsia"/>
          <w:szCs w:val="21"/>
        </w:rPr>
        <w:t>６</w:t>
      </w:r>
      <w:r w:rsidR="00F855D5" w:rsidRPr="00633150">
        <w:rPr>
          <w:rFonts w:ascii="ＭＳ 明朝" w:hAnsi="ＭＳ 明朝" w:hint="eastAsia"/>
          <w:szCs w:val="21"/>
        </w:rPr>
        <w:t xml:space="preserve">　</w:t>
      </w:r>
      <w:r w:rsidR="00D86E0E" w:rsidRPr="00633150">
        <w:rPr>
          <w:rFonts w:ascii="ＭＳ 明朝" w:hAnsi="ＭＳ 明朝" w:hint="eastAsia"/>
          <w:szCs w:val="21"/>
        </w:rPr>
        <w:t>提出方法</w:t>
      </w:r>
    </w:p>
    <w:p w:rsidR="00D86E0E" w:rsidRPr="00307D4D" w:rsidRDefault="00307D4D" w:rsidP="00307D4D">
      <w:pPr>
        <w:pStyle w:val="af"/>
        <w:numPr>
          <w:ilvl w:val="0"/>
          <w:numId w:val="6"/>
        </w:numPr>
        <w:ind w:leftChars="0"/>
        <w:rPr>
          <w:rFonts w:ascii="ＭＳ 明朝" w:hAnsi="ＭＳ 明朝"/>
          <w:szCs w:val="21"/>
        </w:rPr>
      </w:pPr>
      <w:r>
        <w:rPr>
          <w:rFonts w:ascii="ＭＳ 明朝" w:hAnsi="ＭＳ 明朝" w:hint="eastAsia"/>
          <w:szCs w:val="21"/>
        </w:rPr>
        <w:t xml:space="preserve">　</w:t>
      </w:r>
      <w:r w:rsidR="00D86E0E" w:rsidRPr="00307D4D">
        <w:rPr>
          <w:rFonts w:ascii="ＭＳ 明朝" w:hAnsi="ＭＳ 明朝" w:hint="eastAsia"/>
          <w:szCs w:val="21"/>
        </w:rPr>
        <w:t xml:space="preserve">受付期間　</w:t>
      </w:r>
      <w:r w:rsidR="005910D1" w:rsidRPr="00307D4D">
        <w:rPr>
          <w:rFonts w:ascii="ＭＳ 明朝" w:hAnsi="ＭＳ 明朝" w:hint="eastAsia"/>
          <w:szCs w:val="21"/>
        </w:rPr>
        <w:t>令和２</w:t>
      </w:r>
      <w:r w:rsidR="00BF55CD" w:rsidRPr="00307D4D">
        <w:rPr>
          <w:rFonts w:ascii="ＭＳ 明朝" w:hAnsi="ＭＳ 明朝" w:hint="eastAsia"/>
          <w:szCs w:val="21"/>
        </w:rPr>
        <w:t>年</w:t>
      </w:r>
      <w:r w:rsidR="005910D1" w:rsidRPr="00307D4D">
        <w:rPr>
          <w:rFonts w:ascii="ＭＳ 明朝" w:hAnsi="ＭＳ 明朝" w:hint="eastAsia"/>
          <w:szCs w:val="21"/>
        </w:rPr>
        <w:t>４</w:t>
      </w:r>
      <w:r w:rsidR="00BF55CD" w:rsidRPr="00307D4D">
        <w:rPr>
          <w:rFonts w:ascii="ＭＳ 明朝" w:hAnsi="ＭＳ 明朝" w:hint="eastAsia"/>
          <w:szCs w:val="21"/>
        </w:rPr>
        <w:t>月</w:t>
      </w:r>
      <w:r w:rsidR="008E0361" w:rsidRPr="00307D4D">
        <w:rPr>
          <w:rFonts w:ascii="ＭＳ 明朝" w:hAnsi="ＭＳ 明朝" w:hint="eastAsia"/>
          <w:szCs w:val="21"/>
        </w:rPr>
        <w:t>２</w:t>
      </w:r>
      <w:r w:rsidR="00ED406D" w:rsidRPr="00307D4D">
        <w:rPr>
          <w:rFonts w:ascii="ＭＳ 明朝" w:hAnsi="ＭＳ 明朝" w:hint="eastAsia"/>
          <w:szCs w:val="21"/>
        </w:rPr>
        <w:t>２</w:t>
      </w:r>
      <w:r w:rsidR="000B17FD" w:rsidRPr="00307D4D">
        <w:rPr>
          <w:rFonts w:ascii="ＭＳ 明朝" w:hAnsi="ＭＳ 明朝" w:hint="eastAsia"/>
          <w:szCs w:val="21"/>
        </w:rPr>
        <w:t>日（</w:t>
      </w:r>
      <w:r w:rsidR="00ED406D" w:rsidRPr="00307D4D">
        <w:rPr>
          <w:rFonts w:ascii="ＭＳ 明朝" w:hAnsi="ＭＳ 明朝" w:hint="eastAsia"/>
          <w:szCs w:val="21"/>
        </w:rPr>
        <w:t>水</w:t>
      </w:r>
      <w:r w:rsidR="00D86E0E" w:rsidRPr="00307D4D">
        <w:rPr>
          <w:rFonts w:ascii="ＭＳ 明朝" w:hAnsi="ＭＳ 明朝" w:hint="eastAsia"/>
          <w:szCs w:val="21"/>
        </w:rPr>
        <w:t>）午後５時必着</w:t>
      </w:r>
    </w:p>
    <w:p w:rsidR="00DC2169" w:rsidRDefault="00DC2169" w:rsidP="00C8215E">
      <w:pPr>
        <w:rPr>
          <w:rFonts w:ascii="ＭＳ 明朝" w:hAnsi="ＭＳ 明朝"/>
          <w:szCs w:val="21"/>
        </w:rPr>
      </w:pPr>
    </w:p>
    <w:p w:rsidR="00DC2169" w:rsidRDefault="00DC2169" w:rsidP="00C8215E">
      <w:pPr>
        <w:rPr>
          <w:rFonts w:ascii="ＭＳ 明朝" w:hAnsi="ＭＳ 明朝"/>
          <w:szCs w:val="21"/>
        </w:rPr>
      </w:pPr>
    </w:p>
    <w:p w:rsidR="00DC2169" w:rsidRDefault="00DC2169" w:rsidP="00C8215E">
      <w:pPr>
        <w:rPr>
          <w:rFonts w:ascii="ＭＳ 明朝" w:hAnsi="ＭＳ 明朝"/>
          <w:szCs w:val="21"/>
        </w:rPr>
      </w:pPr>
    </w:p>
    <w:p w:rsidR="00D86E0E" w:rsidRPr="00633150" w:rsidRDefault="00D86E0E" w:rsidP="00C8215E">
      <w:pPr>
        <w:rPr>
          <w:rFonts w:ascii="ＭＳ 明朝" w:hAnsi="ＭＳ 明朝"/>
          <w:szCs w:val="21"/>
        </w:rPr>
      </w:pPr>
      <w:r w:rsidRPr="00633150">
        <w:rPr>
          <w:rFonts w:ascii="ＭＳ 明朝" w:hAnsi="ＭＳ 明朝" w:hint="eastAsia"/>
          <w:szCs w:val="21"/>
        </w:rPr>
        <w:lastRenderedPageBreak/>
        <w:t>（２）</w:t>
      </w:r>
      <w:r w:rsidR="00307D4D">
        <w:rPr>
          <w:rFonts w:ascii="ＭＳ 明朝" w:hAnsi="ＭＳ 明朝" w:hint="eastAsia"/>
          <w:szCs w:val="21"/>
        </w:rPr>
        <w:t xml:space="preserve">　</w:t>
      </w:r>
      <w:r w:rsidRPr="00633150">
        <w:rPr>
          <w:rFonts w:ascii="ＭＳ 明朝" w:hAnsi="ＭＳ 明朝" w:hint="eastAsia"/>
          <w:szCs w:val="21"/>
        </w:rPr>
        <w:t>受付場所</w:t>
      </w:r>
    </w:p>
    <w:p w:rsidR="00D86E0E" w:rsidRPr="00633150" w:rsidRDefault="00D86E0E" w:rsidP="00D86E0E">
      <w:pPr>
        <w:rPr>
          <w:rFonts w:ascii="ＭＳ 明朝" w:hAnsi="ＭＳ 明朝"/>
          <w:szCs w:val="21"/>
        </w:rPr>
      </w:pPr>
      <w:r w:rsidRPr="00633150">
        <w:rPr>
          <w:rFonts w:ascii="ＭＳ 明朝" w:hAnsi="ＭＳ 明朝" w:hint="eastAsia"/>
          <w:szCs w:val="21"/>
        </w:rPr>
        <w:t xml:space="preserve">　　　　京都市文化市民局市民スポーツ振興室スポーツ企画</w:t>
      </w:r>
      <w:r w:rsidR="00EC6AEF">
        <w:rPr>
          <w:rFonts w:ascii="ＭＳ 明朝" w:hAnsi="ＭＳ 明朝" w:hint="eastAsia"/>
          <w:szCs w:val="21"/>
        </w:rPr>
        <w:t>担当</w:t>
      </w:r>
      <w:r w:rsidRPr="00633150">
        <w:rPr>
          <w:rFonts w:ascii="ＭＳ 明朝" w:hAnsi="ＭＳ 明朝" w:hint="eastAsia"/>
          <w:szCs w:val="21"/>
        </w:rPr>
        <w:t xml:space="preserve">　　担当　</w:t>
      </w:r>
      <w:r w:rsidR="005910D1">
        <w:rPr>
          <w:rFonts w:ascii="ＭＳ 明朝" w:hAnsi="ＭＳ 明朝" w:hint="eastAsia"/>
          <w:szCs w:val="21"/>
        </w:rPr>
        <w:t>長谷川</w:t>
      </w:r>
      <w:r w:rsidR="008A4A3D">
        <w:rPr>
          <w:rFonts w:ascii="ＭＳ 明朝" w:hAnsi="ＭＳ 明朝" w:hint="eastAsia"/>
          <w:szCs w:val="21"/>
        </w:rPr>
        <w:t>，</w:t>
      </w:r>
      <w:r w:rsidR="005910D1">
        <w:rPr>
          <w:rFonts w:ascii="ＭＳ 明朝" w:hAnsi="ＭＳ 明朝" w:hint="eastAsia"/>
          <w:szCs w:val="21"/>
        </w:rPr>
        <w:t>伊藤</w:t>
      </w:r>
    </w:p>
    <w:p w:rsidR="00D86E0E" w:rsidRDefault="00D86E0E" w:rsidP="008A4A3D">
      <w:pPr>
        <w:rPr>
          <w:rFonts w:ascii="ＭＳ 明朝" w:hAnsi="ＭＳ 明朝"/>
          <w:szCs w:val="21"/>
        </w:rPr>
      </w:pPr>
      <w:r w:rsidRPr="00633150">
        <w:rPr>
          <w:rFonts w:ascii="ＭＳ 明朝" w:hAnsi="ＭＳ 明朝" w:hint="eastAsia"/>
          <w:szCs w:val="21"/>
        </w:rPr>
        <w:t xml:space="preserve">　　　  〒６０</w:t>
      </w:r>
      <w:r w:rsidR="008A4A3D">
        <w:rPr>
          <w:rFonts w:ascii="ＭＳ 明朝" w:hAnsi="ＭＳ 明朝" w:hint="eastAsia"/>
          <w:szCs w:val="21"/>
        </w:rPr>
        <w:t>４－８０９１</w:t>
      </w:r>
      <w:r w:rsidRPr="00633150">
        <w:rPr>
          <w:rFonts w:ascii="ＭＳ 明朝" w:hAnsi="ＭＳ 明朝" w:hint="eastAsia"/>
          <w:szCs w:val="21"/>
        </w:rPr>
        <w:t xml:space="preserve">　</w:t>
      </w:r>
      <w:r w:rsidR="008A4A3D">
        <w:rPr>
          <w:rFonts w:ascii="ＭＳ 明朝" w:hAnsi="ＭＳ 明朝" w:hint="eastAsia"/>
          <w:szCs w:val="21"/>
        </w:rPr>
        <w:t>京都市中京区寺町通御池下る下本能寺前町５００番地１</w:t>
      </w:r>
    </w:p>
    <w:p w:rsidR="008A4A3D" w:rsidRPr="00633150" w:rsidRDefault="008A4A3D" w:rsidP="008A4A3D">
      <w:pPr>
        <w:rPr>
          <w:rFonts w:ascii="ＭＳ 明朝" w:hAnsi="ＭＳ 明朝"/>
          <w:szCs w:val="21"/>
        </w:rPr>
      </w:pPr>
      <w:r>
        <w:rPr>
          <w:rFonts w:ascii="ＭＳ 明朝" w:hAnsi="ＭＳ 明朝" w:hint="eastAsia"/>
          <w:szCs w:val="21"/>
        </w:rPr>
        <w:t xml:space="preserve">　　　　　　　　　　　　　　中信御池ビル８階</w:t>
      </w:r>
    </w:p>
    <w:p w:rsidR="00D86E0E" w:rsidRPr="00633150" w:rsidRDefault="00D86E0E" w:rsidP="00D86E0E">
      <w:pPr>
        <w:rPr>
          <w:rFonts w:ascii="ＭＳ 明朝" w:hAnsi="ＭＳ 明朝"/>
          <w:szCs w:val="21"/>
        </w:rPr>
      </w:pPr>
      <w:r w:rsidRPr="00633150">
        <w:rPr>
          <w:rFonts w:ascii="ＭＳ 明朝" w:hAnsi="ＭＳ 明朝" w:hint="eastAsia"/>
          <w:szCs w:val="21"/>
        </w:rPr>
        <w:t xml:space="preserve">　　　　　　　　　　ＴＥＬ　</w:t>
      </w:r>
      <w:r w:rsidR="00633150">
        <w:rPr>
          <w:rFonts w:ascii="ＭＳ 明朝" w:hAnsi="ＭＳ 明朝" w:hint="eastAsia"/>
          <w:szCs w:val="21"/>
        </w:rPr>
        <w:t xml:space="preserve">　　</w:t>
      </w:r>
      <w:r w:rsidRPr="00633150">
        <w:rPr>
          <w:rFonts w:ascii="ＭＳ 明朝" w:hAnsi="ＭＳ 明朝" w:hint="eastAsia"/>
          <w:szCs w:val="21"/>
        </w:rPr>
        <w:t>０７５－３６６－０１６８</w:t>
      </w:r>
    </w:p>
    <w:p w:rsidR="00D86E0E" w:rsidRDefault="00D86E0E" w:rsidP="00D86E0E">
      <w:pPr>
        <w:rPr>
          <w:rFonts w:ascii="ＭＳ 明朝" w:hAnsi="ＭＳ 明朝"/>
          <w:szCs w:val="21"/>
        </w:rPr>
      </w:pPr>
      <w:r w:rsidRPr="00633150">
        <w:rPr>
          <w:rFonts w:ascii="ＭＳ 明朝" w:hAnsi="ＭＳ 明朝" w:hint="eastAsia"/>
          <w:szCs w:val="21"/>
        </w:rPr>
        <w:t xml:space="preserve">　　　　　　　　　　ＦＡＸ　</w:t>
      </w:r>
      <w:r w:rsidR="00633150">
        <w:rPr>
          <w:rFonts w:ascii="ＭＳ 明朝" w:hAnsi="ＭＳ 明朝" w:hint="eastAsia"/>
          <w:szCs w:val="21"/>
        </w:rPr>
        <w:t xml:space="preserve">　　</w:t>
      </w:r>
      <w:r w:rsidRPr="00633150">
        <w:rPr>
          <w:rFonts w:ascii="ＭＳ 明朝" w:hAnsi="ＭＳ 明朝" w:hint="eastAsia"/>
          <w:szCs w:val="21"/>
        </w:rPr>
        <w:t>０７５－２１３－３３０３</w:t>
      </w:r>
    </w:p>
    <w:p w:rsidR="00633150" w:rsidRPr="00633150" w:rsidRDefault="004E13D4" w:rsidP="00D86E0E">
      <w:pPr>
        <w:rPr>
          <w:rFonts w:ascii="ＭＳ 明朝" w:hAnsi="ＭＳ 明朝"/>
          <w:szCs w:val="21"/>
        </w:rPr>
      </w:pPr>
      <w:r>
        <w:rPr>
          <w:rFonts w:ascii="ＭＳ 明朝" w:hAnsi="ＭＳ 明朝" w:hint="eastAsia"/>
          <w:szCs w:val="21"/>
        </w:rPr>
        <w:t xml:space="preserve">　　　　　　　　　　電子</w:t>
      </w:r>
      <w:r w:rsidR="00633150">
        <w:rPr>
          <w:rFonts w:ascii="ＭＳ 明朝" w:hAnsi="ＭＳ 明朝" w:hint="eastAsia"/>
          <w:szCs w:val="21"/>
        </w:rPr>
        <w:t xml:space="preserve">メール　</w:t>
      </w:r>
      <w:r w:rsidR="00AD5CA1">
        <w:rPr>
          <w:rFonts w:ascii="ＭＳ 明朝" w:hAnsi="ＭＳ 明朝" w:hint="eastAsia"/>
          <w:szCs w:val="21"/>
        </w:rPr>
        <w:t>sports</w:t>
      </w:r>
      <w:r w:rsidRPr="004E13D4">
        <w:rPr>
          <w:rFonts w:ascii="ＭＳ 明朝" w:hAnsi="ＭＳ 明朝"/>
          <w:szCs w:val="21"/>
        </w:rPr>
        <w:t>@city.kyoto.jp</w:t>
      </w:r>
      <w:r w:rsidR="00633150">
        <w:rPr>
          <w:rFonts w:ascii="ＭＳ 明朝" w:hAnsi="ＭＳ 明朝" w:hint="eastAsia"/>
          <w:szCs w:val="21"/>
        </w:rPr>
        <w:t xml:space="preserve">　</w:t>
      </w:r>
    </w:p>
    <w:p w:rsidR="00D86E0E" w:rsidRPr="00633150" w:rsidRDefault="00D86E0E" w:rsidP="00C8215E">
      <w:pPr>
        <w:rPr>
          <w:rFonts w:ascii="ＭＳ 明朝" w:hAnsi="ＭＳ 明朝"/>
          <w:szCs w:val="21"/>
        </w:rPr>
      </w:pPr>
      <w:r w:rsidRPr="00633150">
        <w:rPr>
          <w:rFonts w:ascii="ＭＳ 明朝" w:hAnsi="ＭＳ 明朝" w:hint="eastAsia"/>
          <w:szCs w:val="21"/>
        </w:rPr>
        <w:t>（３）</w:t>
      </w:r>
      <w:r w:rsidR="00307D4D">
        <w:rPr>
          <w:rFonts w:ascii="ＭＳ 明朝" w:hAnsi="ＭＳ 明朝" w:hint="eastAsia"/>
          <w:szCs w:val="21"/>
        </w:rPr>
        <w:t xml:space="preserve">　</w:t>
      </w:r>
      <w:r w:rsidRPr="00633150">
        <w:rPr>
          <w:rFonts w:ascii="ＭＳ 明朝" w:hAnsi="ＭＳ 明朝" w:hint="eastAsia"/>
          <w:szCs w:val="21"/>
        </w:rPr>
        <w:t>申請方法　郵送又は持参</w:t>
      </w:r>
    </w:p>
    <w:p w:rsidR="00D51092" w:rsidRPr="00633150" w:rsidRDefault="003213BC" w:rsidP="00C8215E">
      <w:pPr>
        <w:rPr>
          <w:rFonts w:ascii="ＭＳ 明朝" w:hAnsi="ＭＳ 明朝"/>
          <w:szCs w:val="21"/>
        </w:rPr>
      </w:pPr>
      <w:r w:rsidRPr="00633150">
        <w:rPr>
          <w:rFonts w:ascii="ＭＳ 明朝" w:hAnsi="ＭＳ 明朝" w:hint="eastAsia"/>
          <w:szCs w:val="21"/>
        </w:rPr>
        <w:t>（</w:t>
      </w:r>
      <w:r w:rsidR="00D86E0E" w:rsidRPr="00633150">
        <w:rPr>
          <w:rFonts w:ascii="ＭＳ 明朝" w:hAnsi="ＭＳ 明朝" w:hint="eastAsia"/>
          <w:szCs w:val="21"/>
        </w:rPr>
        <w:t>４</w:t>
      </w:r>
      <w:r w:rsidR="00F855D5" w:rsidRPr="00633150">
        <w:rPr>
          <w:rFonts w:ascii="ＭＳ 明朝" w:hAnsi="ＭＳ 明朝" w:hint="eastAsia"/>
          <w:szCs w:val="21"/>
        </w:rPr>
        <w:t>）</w:t>
      </w:r>
      <w:r w:rsidR="00307D4D">
        <w:rPr>
          <w:rFonts w:ascii="ＭＳ 明朝" w:hAnsi="ＭＳ 明朝" w:hint="eastAsia"/>
          <w:szCs w:val="21"/>
        </w:rPr>
        <w:t xml:space="preserve">　</w:t>
      </w:r>
      <w:r w:rsidR="00F855D5" w:rsidRPr="00633150">
        <w:rPr>
          <w:rFonts w:ascii="ＭＳ 明朝" w:hAnsi="ＭＳ 明朝" w:hint="eastAsia"/>
          <w:szCs w:val="21"/>
        </w:rPr>
        <w:t>提出物</w:t>
      </w:r>
    </w:p>
    <w:p w:rsidR="002144FB" w:rsidRPr="00633150" w:rsidRDefault="002144FB" w:rsidP="00C8215E">
      <w:pPr>
        <w:rPr>
          <w:rFonts w:ascii="ＭＳ 明朝" w:hAnsi="ＭＳ 明朝"/>
          <w:szCs w:val="21"/>
        </w:rPr>
      </w:pPr>
      <w:r w:rsidRPr="00633150">
        <w:rPr>
          <w:rFonts w:ascii="ＭＳ 明朝" w:hAnsi="ＭＳ 明朝" w:hint="eastAsia"/>
          <w:szCs w:val="21"/>
        </w:rPr>
        <w:t xml:space="preserve">　　　　①</w:t>
      </w:r>
      <w:r w:rsidR="007C62DC" w:rsidRPr="00633150">
        <w:rPr>
          <w:rFonts w:ascii="ＭＳ 明朝" w:hAnsi="ＭＳ 明朝" w:hint="eastAsia"/>
          <w:szCs w:val="21"/>
        </w:rPr>
        <w:t xml:space="preserve">　</w:t>
      </w:r>
      <w:r w:rsidRPr="00633150">
        <w:rPr>
          <w:rFonts w:ascii="ＭＳ 明朝" w:hAnsi="ＭＳ 明朝" w:hint="eastAsia"/>
          <w:szCs w:val="21"/>
        </w:rPr>
        <w:t>参加申請書　１部</w:t>
      </w:r>
    </w:p>
    <w:p w:rsidR="007C62DC" w:rsidRPr="00633150" w:rsidRDefault="003213BC" w:rsidP="005E4632">
      <w:pPr>
        <w:ind w:left="1200" w:hangingChars="500" w:hanging="1200"/>
        <w:rPr>
          <w:rFonts w:ascii="ＭＳ 明朝" w:hAnsi="ＭＳ 明朝"/>
          <w:szCs w:val="21"/>
        </w:rPr>
      </w:pPr>
      <w:r w:rsidRPr="00633150">
        <w:rPr>
          <w:rFonts w:ascii="ＭＳ 明朝" w:hAnsi="ＭＳ 明朝" w:hint="eastAsia"/>
          <w:szCs w:val="21"/>
        </w:rPr>
        <w:t xml:space="preserve">　</w:t>
      </w:r>
      <w:r w:rsidR="00D51092" w:rsidRPr="00633150">
        <w:rPr>
          <w:rFonts w:ascii="ＭＳ 明朝" w:hAnsi="ＭＳ 明朝" w:hint="eastAsia"/>
          <w:szCs w:val="21"/>
        </w:rPr>
        <w:t xml:space="preserve">　</w:t>
      </w:r>
      <w:r w:rsidR="00996104" w:rsidRPr="00633150">
        <w:rPr>
          <w:rFonts w:ascii="ＭＳ 明朝" w:hAnsi="ＭＳ 明朝" w:hint="eastAsia"/>
          <w:szCs w:val="21"/>
        </w:rPr>
        <w:t xml:space="preserve">　</w:t>
      </w:r>
      <w:r w:rsidR="006D26E9" w:rsidRPr="00633150">
        <w:rPr>
          <w:rFonts w:ascii="ＭＳ 明朝" w:hAnsi="ＭＳ 明朝" w:hint="eastAsia"/>
          <w:szCs w:val="21"/>
        </w:rPr>
        <w:t xml:space="preserve">　</w:t>
      </w:r>
      <w:r w:rsidR="002144FB" w:rsidRPr="00633150">
        <w:rPr>
          <w:rFonts w:ascii="ＭＳ 明朝" w:hAnsi="ＭＳ 明朝" w:hint="eastAsia"/>
          <w:szCs w:val="21"/>
        </w:rPr>
        <w:t>②</w:t>
      </w:r>
      <w:r w:rsidR="007C62DC" w:rsidRPr="00633150">
        <w:rPr>
          <w:rFonts w:ascii="ＭＳ 明朝" w:hAnsi="ＭＳ 明朝" w:hint="eastAsia"/>
          <w:szCs w:val="21"/>
        </w:rPr>
        <w:t xml:space="preserve">　</w:t>
      </w:r>
      <w:r w:rsidR="00243D14">
        <w:rPr>
          <w:rFonts w:ascii="ＭＳ 明朝" w:hAnsi="ＭＳ 明朝" w:hint="eastAsia"/>
          <w:szCs w:val="21"/>
        </w:rPr>
        <w:t>次期</w:t>
      </w:r>
      <w:r w:rsidR="00794561" w:rsidRPr="00633150">
        <w:rPr>
          <w:rFonts w:ascii="ＭＳ 明朝" w:hAnsi="ＭＳ 明朝" w:hint="eastAsia"/>
          <w:szCs w:val="21"/>
        </w:rPr>
        <w:t>京都市</w:t>
      </w:r>
      <w:r w:rsidR="00AE2BA1" w:rsidRPr="00633150">
        <w:rPr>
          <w:rFonts w:ascii="ＭＳ 明朝" w:hAnsi="ＭＳ 明朝" w:hint="eastAsia"/>
          <w:szCs w:val="21"/>
        </w:rPr>
        <w:t>市民スポーツ振興計画</w:t>
      </w:r>
      <w:r w:rsidR="00794561" w:rsidRPr="00633150">
        <w:rPr>
          <w:rFonts w:ascii="ＭＳ 明朝" w:hAnsi="ＭＳ 明朝" w:hint="eastAsia"/>
          <w:szCs w:val="21"/>
        </w:rPr>
        <w:t>に関する</w:t>
      </w:r>
      <w:r w:rsidR="00AE2BA1" w:rsidRPr="00633150">
        <w:rPr>
          <w:rFonts w:ascii="ＭＳ 明朝" w:hAnsi="ＭＳ 明朝" w:hint="eastAsia"/>
          <w:szCs w:val="21"/>
        </w:rPr>
        <w:t>策定</w:t>
      </w:r>
      <w:r w:rsidR="00794561" w:rsidRPr="00633150">
        <w:rPr>
          <w:rFonts w:ascii="ＭＳ 明朝" w:hAnsi="ＭＳ 明朝" w:hint="eastAsia"/>
          <w:szCs w:val="21"/>
        </w:rPr>
        <w:t>業務受託についての</w:t>
      </w:r>
      <w:r w:rsidR="005E5945" w:rsidRPr="00633150">
        <w:rPr>
          <w:rFonts w:ascii="ＭＳ 明朝" w:hAnsi="ＭＳ 明朝" w:hint="eastAsia"/>
          <w:szCs w:val="21"/>
        </w:rPr>
        <w:t>提案書</w:t>
      </w:r>
      <w:r w:rsidR="00794561" w:rsidRPr="00633150">
        <w:rPr>
          <w:rFonts w:ascii="ＭＳ 明朝" w:hAnsi="ＭＳ 明朝" w:hint="eastAsia"/>
          <w:szCs w:val="21"/>
        </w:rPr>
        <w:t>（以下</w:t>
      </w:r>
      <w:r w:rsidR="00AB18FC" w:rsidRPr="00633150">
        <w:rPr>
          <w:rFonts w:ascii="ＭＳ 明朝" w:hAnsi="ＭＳ 明朝" w:hint="eastAsia"/>
          <w:szCs w:val="21"/>
        </w:rPr>
        <w:t>，</w:t>
      </w:r>
      <w:r w:rsidR="00794561" w:rsidRPr="00633150">
        <w:rPr>
          <w:rFonts w:ascii="ＭＳ 明朝" w:hAnsi="ＭＳ 明朝" w:hint="eastAsia"/>
          <w:szCs w:val="21"/>
        </w:rPr>
        <w:t>「提案書」という。）</w:t>
      </w:r>
      <w:r w:rsidR="00AB18FC" w:rsidRPr="00633150">
        <w:rPr>
          <w:rFonts w:ascii="ＭＳ 明朝" w:hAnsi="ＭＳ 明朝" w:hint="eastAsia"/>
          <w:szCs w:val="21"/>
        </w:rPr>
        <w:t>，</w:t>
      </w:r>
      <w:r w:rsidR="00D653F7">
        <w:rPr>
          <w:rFonts w:ascii="ＭＳ 明朝" w:hAnsi="ＭＳ 明朝" w:hint="eastAsia"/>
          <w:szCs w:val="21"/>
        </w:rPr>
        <w:t>アンケート調査票（案），</w:t>
      </w:r>
      <w:r w:rsidR="00794561" w:rsidRPr="00633150">
        <w:rPr>
          <w:rFonts w:ascii="ＭＳ 明朝" w:hAnsi="ＭＳ 明朝" w:hint="eastAsia"/>
          <w:szCs w:val="21"/>
        </w:rPr>
        <w:t>見積書及び必要に応じて添付資料</w:t>
      </w:r>
      <w:r w:rsidR="007C62DC" w:rsidRPr="00633150">
        <w:rPr>
          <w:rFonts w:ascii="ＭＳ 明朝" w:hAnsi="ＭＳ 明朝" w:hint="eastAsia"/>
          <w:szCs w:val="21"/>
        </w:rPr>
        <w:t>各</w:t>
      </w:r>
      <w:r w:rsidR="0030351A" w:rsidRPr="00633150">
        <w:rPr>
          <w:rFonts w:ascii="ＭＳ 明朝" w:hAnsi="ＭＳ 明朝" w:hint="eastAsia"/>
          <w:szCs w:val="21"/>
        </w:rPr>
        <w:t>８</w:t>
      </w:r>
      <w:r w:rsidR="001116B5" w:rsidRPr="00633150">
        <w:rPr>
          <w:rFonts w:ascii="ＭＳ 明朝" w:hAnsi="ＭＳ 明朝" w:hint="eastAsia"/>
          <w:szCs w:val="21"/>
        </w:rPr>
        <w:t>部</w:t>
      </w:r>
      <w:r w:rsidR="002144FB" w:rsidRPr="00633150">
        <w:rPr>
          <w:rFonts w:ascii="ＭＳ 明朝" w:hAnsi="ＭＳ 明朝" w:hint="eastAsia"/>
          <w:szCs w:val="21"/>
        </w:rPr>
        <w:t>。</w:t>
      </w:r>
      <w:r w:rsidR="007C62DC" w:rsidRPr="00633150">
        <w:rPr>
          <w:rFonts w:ascii="ＭＳ 明朝" w:hAnsi="ＭＳ 明朝" w:hint="eastAsia"/>
          <w:szCs w:val="21"/>
        </w:rPr>
        <w:t xml:space="preserve">　　</w:t>
      </w:r>
    </w:p>
    <w:p w:rsidR="00CE1D67" w:rsidRDefault="00EF3CDC" w:rsidP="00DC2169">
      <w:pPr>
        <w:ind w:leftChars="500" w:left="1200" w:firstLineChars="100" w:firstLine="240"/>
        <w:rPr>
          <w:rFonts w:ascii="ＭＳ 明朝" w:hAnsi="ＭＳ 明朝"/>
          <w:szCs w:val="21"/>
        </w:rPr>
      </w:pPr>
      <w:r w:rsidRPr="00633150">
        <w:rPr>
          <w:rFonts w:ascii="ＭＳ 明朝" w:hAnsi="ＭＳ 明朝" w:hint="eastAsia"/>
          <w:szCs w:val="21"/>
        </w:rPr>
        <w:t>なお</w:t>
      </w:r>
      <w:r w:rsidR="00AB18FC" w:rsidRPr="00633150">
        <w:rPr>
          <w:rFonts w:ascii="ＭＳ 明朝" w:hAnsi="ＭＳ 明朝" w:hint="eastAsia"/>
          <w:szCs w:val="21"/>
        </w:rPr>
        <w:t>，</w:t>
      </w:r>
      <w:r w:rsidRPr="00633150">
        <w:rPr>
          <w:rFonts w:ascii="ＭＳ 明朝" w:hAnsi="ＭＳ 明朝" w:hint="eastAsia"/>
          <w:szCs w:val="21"/>
        </w:rPr>
        <w:t>見積書は</w:t>
      </w:r>
      <w:r w:rsidR="00AB18FC" w:rsidRPr="00633150">
        <w:rPr>
          <w:rFonts w:ascii="ＭＳ 明朝" w:hAnsi="ＭＳ 明朝" w:hint="eastAsia"/>
          <w:szCs w:val="21"/>
        </w:rPr>
        <w:t>，</w:t>
      </w:r>
      <w:r w:rsidR="00A867F9" w:rsidRPr="00633150">
        <w:rPr>
          <w:rFonts w:ascii="ＭＳ 明朝" w:hAnsi="ＭＳ 明朝" w:hint="eastAsia"/>
          <w:szCs w:val="21"/>
        </w:rPr>
        <w:t>委託</w:t>
      </w:r>
      <w:r w:rsidRPr="00633150">
        <w:rPr>
          <w:rFonts w:ascii="ＭＳ 明朝" w:hAnsi="ＭＳ 明朝" w:hint="eastAsia"/>
          <w:szCs w:val="21"/>
        </w:rPr>
        <w:t>項目ごとに人件費・直接経費等を算出するほか</w:t>
      </w:r>
      <w:r w:rsidR="00AB18FC" w:rsidRPr="00633150">
        <w:rPr>
          <w:rFonts w:ascii="ＭＳ 明朝" w:hAnsi="ＭＳ 明朝" w:hint="eastAsia"/>
          <w:szCs w:val="21"/>
        </w:rPr>
        <w:t>，</w:t>
      </w:r>
      <w:r w:rsidRPr="00633150">
        <w:rPr>
          <w:rFonts w:ascii="ＭＳ 明朝" w:hAnsi="ＭＳ 明朝" w:hint="eastAsia"/>
          <w:szCs w:val="21"/>
        </w:rPr>
        <w:t>積算の内訳が詳細に把握できるようにしてください。</w:t>
      </w:r>
    </w:p>
    <w:p w:rsidR="00524327" w:rsidRPr="009A40F6" w:rsidRDefault="00524327" w:rsidP="00524327">
      <w:pPr>
        <w:rPr>
          <w:rFonts w:ascii="ＭＳ 明朝" w:hAnsi="ＭＳ 明朝"/>
          <w:szCs w:val="21"/>
        </w:rPr>
      </w:pPr>
      <w:r>
        <w:rPr>
          <w:rFonts w:ascii="ＭＳ 明朝" w:hAnsi="ＭＳ 明朝" w:hint="eastAsia"/>
          <w:szCs w:val="21"/>
        </w:rPr>
        <w:t xml:space="preserve">　　　　③　</w:t>
      </w:r>
      <w:r>
        <w:rPr>
          <w:rFonts w:hAnsi="ＭＳ 明朝" w:hint="eastAsia"/>
          <w:color w:val="000000"/>
          <w:szCs w:val="21"/>
        </w:rPr>
        <w:t>受託希望者の概要を記した提案企業概要又は同内容を網羅した会社案内</w:t>
      </w:r>
    </w:p>
    <w:p w:rsidR="0030351A" w:rsidRPr="00633150" w:rsidRDefault="00CE1D67" w:rsidP="00C8215E">
      <w:pPr>
        <w:rPr>
          <w:rFonts w:ascii="ＭＳ 明朝" w:hAnsi="ＭＳ 明朝"/>
          <w:szCs w:val="21"/>
        </w:rPr>
      </w:pPr>
      <w:r>
        <w:rPr>
          <w:rFonts w:ascii="ＭＳ 明朝" w:hAnsi="ＭＳ 明朝" w:hint="eastAsia"/>
          <w:szCs w:val="21"/>
        </w:rPr>
        <w:t>７</w:t>
      </w:r>
      <w:r w:rsidR="00E24DE0" w:rsidRPr="00633150">
        <w:rPr>
          <w:rFonts w:ascii="ＭＳ 明朝" w:hAnsi="ＭＳ 明朝" w:hint="eastAsia"/>
          <w:szCs w:val="21"/>
        </w:rPr>
        <w:t xml:space="preserve">　</w:t>
      </w:r>
      <w:r w:rsidR="0030351A" w:rsidRPr="00633150">
        <w:rPr>
          <w:rFonts w:ascii="ＭＳ 明朝" w:hAnsi="ＭＳ 明朝" w:hint="eastAsia"/>
          <w:szCs w:val="21"/>
        </w:rPr>
        <w:t>プロポーザル参加に関する質疑及び回答</w:t>
      </w:r>
    </w:p>
    <w:p w:rsidR="00022D0B" w:rsidRPr="00633150" w:rsidRDefault="00BF55CD" w:rsidP="006D26E9">
      <w:pPr>
        <w:ind w:left="720" w:hangingChars="300" w:hanging="720"/>
        <w:rPr>
          <w:rFonts w:ascii="ＭＳ 明朝" w:hAnsi="ＭＳ 明朝"/>
          <w:szCs w:val="21"/>
        </w:rPr>
      </w:pPr>
      <w:r>
        <w:rPr>
          <w:rFonts w:ascii="ＭＳ 明朝" w:hAnsi="ＭＳ 明朝" w:hint="eastAsia"/>
          <w:szCs w:val="21"/>
        </w:rPr>
        <w:t xml:space="preserve">　　　</w:t>
      </w:r>
      <w:r w:rsidR="005E4632">
        <w:rPr>
          <w:rFonts w:ascii="ＭＳ 明朝" w:hAnsi="ＭＳ 明朝" w:hint="eastAsia"/>
          <w:szCs w:val="21"/>
        </w:rPr>
        <w:t>令和２</w:t>
      </w:r>
      <w:r>
        <w:rPr>
          <w:rFonts w:ascii="ＭＳ 明朝" w:hAnsi="ＭＳ 明朝" w:hint="eastAsia"/>
          <w:szCs w:val="21"/>
        </w:rPr>
        <w:t>年</w:t>
      </w:r>
      <w:r w:rsidR="005E4632">
        <w:rPr>
          <w:rFonts w:ascii="ＭＳ 明朝" w:hAnsi="ＭＳ 明朝" w:hint="eastAsia"/>
          <w:szCs w:val="21"/>
        </w:rPr>
        <w:t>４</w:t>
      </w:r>
      <w:r w:rsidR="0030351A" w:rsidRPr="00633150">
        <w:rPr>
          <w:rFonts w:ascii="ＭＳ 明朝" w:hAnsi="ＭＳ 明朝" w:hint="eastAsia"/>
          <w:szCs w:val="21"/>
        </w:rPr>
        <w:t>月</w:t>
      </w:r>
      <w:r w:rsidR="00D653F7">
        <w:rPr>
          <w:rFonts w:ascii="ＭＳ 明朝" w:hAnsi="ＭＳ 明朝" w:hint="eastAsia"/>
          <w:szCs w:val="21"/>
        </w:rPr>
        <w:t>１</w:t>
      </w:r>
      <w:r w:rsidR="00ED406D">
        <w:rPr>
          <w:rFonts w:ascii="ＭＳ 明朝" w:hAnsi="ＭＳ 明朝" w:hint="eastAsia"/>
          <w:szCs w:val="21"/>
        </w:rPr>
        <w:t>５</w:t>
      </w:r>
      <w:r w:rsidR="006D26E9" w:rsidRPr="00633150">
        <w:rPr>
          <w:rFonts w:ascii="ＭＳ 明朝" w:hAnsi="ＭＳ 明朝" w:hint="eastAsia"/>
          <w:szCs w:val="21"/>
        </w:rPr>
        <w:t>日（</w:t>
      </w:r>
      <w:r w:rsidR="00ED406D">
        <w:rPr>
          <w:rFonts w:ascii="ＭＳ 明朝" w:hAnsi="ＭＳ 明朝" w:hint="eastAsia"/>
          <w:szCs w:val="21"/>
        </w:rPr>
        <w:t>水</w:t>
      </w:r>
      <w:r w:rsidR="004E13D4">
        <w:rPr>
          <w:rFonts w:ascii="ＭＳ 明朝" w:hAnsi="ＭＳ 明朝" w:hint="eastAsia"/>
          <w:szCs w:val="21"/>
        </w:rPr>
        <w:t>）までに</w:t>
      </w:r>
      <w:r w:rsidR="006D26E9" w:rsidRPr="00633150">
        <w:rPr>
          <w:rFonts w:ascii="ＭＳ 明朝" w:hAnsi="ＭＳ 明朝" w:hint="eastAsia"/>
          <w:szCs w:val="21"/>
        </w:rPr>
        <w:t>提出してください。提出方法は，</w:t>
      </w:r>
      <w:r w:rsidR="004E13D4">
        <w:rPr>
          <w:rFonts w:ascii="ＭＳ 明朝" w:hAnsi="ＭＳ 明朝" w:hint="eastAsia"/>
          <w:szCs w:val="21"/>
        </w:rPr>
        <w:t>電子メールで</w:t>
      </w:r>
    </w:p>
    <w:p w:rsidR="0030351A" w:rsidRPr="00633150" w:rsidRDefault="006D26E9" w:rsidP="004E13D4">
      <w:pPr>
        <w:ind w:firstLineChars="200" w:firstLine="480"/>
        <w:rPr>
          <w:rFonts w:ascii="ＭＳ 明朝" w:hAnsi="ＭＳ 明朝"/>
          <w:szCs w:val="21"/>
        </w:rPr>
      </w:pPr>
      <w:r w:rsidRPr="00633150">
        <w:rPr>
          <w:rFonts w:ascii="ＭＳ 明朝" w:hAnsi="ＭＳ 明朝" w:hint="eastAsia"/>
          <w:szCs w:val="21"/>
        </w:rPr>
        <w:t>行ってください。</w:t>
      </w:r>
    </w:p>
    <w:p w:rsidR="006D26E9" w:rsidRPr="00633150" w:rsidRDefault="006D26E9" w:rsidP="006D26E9">
      <w:pPr>
        <w:ind w:left="720" w:hangingChars="300" w:hanging="720"/>
        <w:rPr>
          <w:rFonts w:ascii="ＭＳ 明朝" w:hAnsi="ＭＳ 明朝"/>
          <w:szCs w:val="21"/>
        </w:rPr>
      </w:pPr>
      <w:r w:rsidRPr="00633150">
        <w:rPr>
          <w:rFonts w:ascii="ＭＳ 明朝" w:hAnsi="ＭＳ 明朝" w:hint="eastAsia"/>
          <w:szCs w:val="21"/>
        </w:rPr>
        <w:t xml:space="preserve">      </w:t>
      </w:r>
      <w:r w:rsidR="005E4632">
        <w:rPr>
          <w:rFonts w:ascii="ＭＳ 明朝" w:hAnsi="ＭＳ 明朝" w:hint="eastAsia"/>
          <w:szCs w:val="21"/>
        </w:rPr>
        <w:t>令和２</w:t>
      </w:r>
      <w:r w:rsidR="00D366EF">
        <w:rPr>
          <w:rFonts w:ascii="ＭＳ 明朝" w:hAnsi="ＭＳ 明朝" w:hint="eastAsia"/>
          <w:szCs w:val="21"/>
        </w:rPr>
        <w:t>年</w:t>
      </w:r>
      <w:r w:rsidR="005E4632">
        <w:rPr>
          <w:rFonts w:ascii="ＭＳ 明朝" w:hAnsi="ＭＳ 明朝" w:hint="eastAsia"/>
          <w:szCs w:val="21"/>
        </w:rPr>
        <w:t>４</w:t>
      </w:r>
      <w:r w:rsidR="00D366EF">
        <w:rPr>
          <w:rFonts w:ascii="ＭＳ 明朝" w:hAnsi="ＭＳ 明朝" w:hint="eastAsia"/>
          <w:szCs w:val="21"/>
        </w:rPr>
        <w:t>月</w:t>
      </w:r>
      <w:r w:rsidR="005E4632">
        <w:rPr>
          <w:rFonts w:ascii="ＭＳ 明朝" w:hAnsi="ＭＳ 明朝" w:hint="eastAsia"/>
          <w:szCs w:val="21"/>
        </w:rPr>
        <w:t>１</w:t>
      </w:r>
      <w:r w:rsidR="00ED406D">
        <w:rPr>
          <w:rFonts w:ascii="ＭＳ 明朝" w:hAnsi="ＭＳ 明朝" w:hint="eastAsia"/>
          <w:szCs w:val="21"/>
        </w:rPr>
        <w:t>７</w:t>
      </w:r>
      <w:r w:rsidR="00D326E7" w:rsidRPr="00633150">
        <w:rPr>
          <w:rFonts w:ascii="ＭＳ 明朝" w:hAnsi="ＭＳ 明朝" w:hint="eastAsia"/>
          <w:szCs w:val="21"/>
        </w:rPr>
        <w:t>日（</w:t>
      </w:r>
      <w:r w:rsidR="00ED406D">
        <w:rPr>
          <w:rFonts w:ascii="ＭＳ 明朝" w:hAnsi="ＭＳ 明朝" w:hint="eastAsia"/>
          <w:szCs w:val="21"/>
        </w:rPr>
        <w:t>金</w:t>
      </w:r>
      <w:r w:rsidR="00D326E7" w:rsidRPr="00633150">
        <w:rPr>
          <w:rFonts w:ascii="ＭＳ 明朝" w:hAnsi="ＭＳ 明朝" w:hint="eastAsia"/>
          <w:szCs w:val="21"/>
        </w:rPr>
        <w:t>）</w:t>
      </w:r>
      <w:r w:rsidR="00165700" w:rsidRPr="00633150">
        <w:rPr>
          <w:rFonts w:ascii="ＭＳ 明朝" w:hAnsi="ＭＳ 明朝" w:hint="eastAsia"/>
          <w:szCs w:val="21"/>
        </w:rPr>
        <w:t>に参加申請のあった方全員に回答を送付します。</w:t>
      </w:r>
    </w:p>
    <w:p w:rsidR="003213BC" w:rsidRPr="00633150" w:rsidRDefault="00CE1D67" w:rsidP="00C8215E">
      <w:pPr>
        <w:rPr>
          <w:rFonts w:ascii="ＭＳ 明朝" w:hAnsi="ＭＳ 明朝"/>
          <w:szCs w:val="21"/>
        </w:rPr>
      </w:pPr>
      <w:r>
        <w:rPr>
          <w:rFonts w:ascii="ＭＳ 明朝" w:hAnsi="ＭＳ 明朝" w:hint="eastAsia"/>
          <w:szCs w:val="21"/>
        </w:rPr>
        <w:t>８</w:t>
      </w:r>
      <w:r w:rsidR="003213BC" w:rsidRPr="00633150">
        <w:rPr>
          <w:rFonts w:ascii="ＭＳ 明朝" w:hAnsi="ＭＳ 明朝" w:hint="eastAsia"/>
          <w:szCs w:val="21"/>
        </w:rPr>
        <w:t xml:space="preserve">　提案の選定</w:t>
      </w:r>
    </w:p>
    <w:p w:rsidR="003213BC" w:rsidRPr="00307D4D" w:rsidRDefault="00307D4D" w:rsidP="00307D4D">
      <w:pPr>
        <w:pStyle w:val="af"/>
        <w:numPr>
          <w:ilvl w:val="0"/>
          <w:numId w:val="5"/>
        </w:numPr>
        <w:ind w:leftChars="0"/>
        <w:rPr>
          <w:rFonts w:ascii="ＭＳ 明朝" w:hAnsi="ＭＳ 明朝"/>
          <w:szCs w:val="21"/>
        </w:rPr>
      </w:pPr>
      <w:r>
        <w:rPr>
          <w:rFonts w:ascii="ＭＳ 明朝" w:hAnsi="ＭＳ 明朝" w:hint="eastAsia"/>
          <w:szCs w:val="21"/>
        </w:rPr>
        <w:t xml:space="preserve">　</w:t>
      </w:r>
      <w:r w:rsidR="003A364D" w:rsidRPr="00307D4D">
        <w:rPr>
          <w:rFonts w:ascii="ＭＳ 明朝" w:hAnsi="ＭＳ 明朝" w:hint="eastAsia"/>
          <w:szCs w:val="21"/>
        </w:rPr>
        <w:t>ヒアリング</w:t>
      </w:r>
    </w:p>
    <w:p w:rsidR="006A46DF" w:rsidRDefault="00C80B8A" w:rsidP="00E24DE0">
      <w:pPr>
        <w:ind w:left="720" w:hangingChars="300" w:hanging="720"/>
        <w:rPr>
          <w:rFonts w:ascii="ＭＳ 明朝" w:hAnsi="ＭＳ 明朝"/>
          <w:szCs w:val="21"/>
        </w:rPr>
      </w:pPr>
      <w:r w:rsidRPr="00633150">
        <w:rPr>
          <w:rFonts w:ascii="ＭＳ 明朝" w:hAnsi="ＭＳ 明朝" w:hint="eastAsia"/>
          <w:szCs w:val="21"/>
        </w:rPr>
        <w:t xml:space="preserve">　　　</w:t>
      </w:r>
      <w:r w:rsidR="00E24DE0" w:rsidRPr="00633150">
        <w:rPr>
          <w:rFonts w:ascii="ＭＳ 明朝" w:hAnsi="ＭＳ 明朝" w:hint="eastAsia"/>
          <w:szCs w:val="21"/>
        </w:rPr>
        <w:t xml:space="preserve">　</w:t>
      </w:r>
      <w:r w:rsidR="005E5945" w:rsidRPr="00633150">
        <w:rPr>
          <w:rFonts w:ascii="ＭＳ 明朝" w:hAnsi="ＭＳ 明朝" w:hint="eastAsia"/>
          <w:szCs w:val="21"/>
        </w:rPr>
        <w:t>提案書に基づき，</w:t>
      </w:r>
      <w:r w:rsidR="003A364D" w:rsidRPr="00633150">
        <w:rPr>
          <w:rFonts w:ascii="ＭＳ 明朝" w:hAnsi="ＭＳ 明朝" w:hint="eastAsia"/>
          <w:szCs w:val="21"/>
        </w:rPr>
        <w:t>ヒアリング</w:t>
      </w:r>
      <w:r w:rsidR="005E5945" w:rsidRPr="00633150">
        <w:rPr>
          <w:rFonts w:ascii="ＭＳ 明朝" w:hAnsi="ＭＳ 明朝" w:hint="eastAsia"/>
          <w:szCs w:val="21"/>
        </w:rPr>
        <w:t>を実施します</w:t>
      </w:r>
      <w:r w:rsidR="003213BC" w:rsidRPr="00633150">
        <w:rPr>
          <w:rFonts w:ascii="ＭＳ 明朝" w:hAnsi="ＭＳ 明朝" w:hint="eastAsia"/>
          <w:szCs w:val="21"/>
        </w:rPr>
        <w:t>。</w:t>
      </w:r>
      <w:r w:rsidR="003A364D" w:rsidRPr="00633150">
        <w:rPr>
          <w:rFonts w:ascii="ＭＳ 明朝" w:hAnsi="ＭＳ 明朝" w:hint="eastAsia"/>
          <w:szCs w:val="21"/>
        </w:rPr>
        <w:t>ヒアリング</w:t>
      </w:r>
      <w:r w:rsidRPr="00633150">
        <w:rPr>
          <w:rFonts w:ascii="ＭＳ 明朝" w:hAnsi="ＭＳ 明朝" w:hint="eastAsia"/>
          <w:szCs w:val="21"/>
        </w:rPr>
        <w:t>では，</w:t>
      </w:r>
      <w:r w:rsidR="003A364D" w:rsidRPr="00633150">
        <w:rPr>
          <w:rFonts w:ascii="ＭＳ 明朝" w:hAnsi="ＭＳ 明朝" w:hint="eastAsia"/>
          <w:szCs w:val="21"/>
        </w:rPr>
        <w:t>提案者による提案書</w:t>
      </w:r>
      <w:r w:rsidR="00D653F7">
        <w:rPr>
          <w:rFonts w:ascii="ＭＳ 明朝" w:hAnsi="ＭＳ 明朝" w:hint="eastAsia"/>
          <w:szCs w:val="21"/>
        </w:rPr>
        <w:t>及びアンケート調査票（案）</w:t>
      </w:r>
      <w:r w:rsidR="003A364D" w:rsidRPr="00633150">
        <w:rPr>
          <w:rFonts w:ascii="ＭＳ 明朝" w:hAnsi="ＭＳ 明朝" w:hint="eastAsia"/>
          <w:szCs w:val="21"/>
        </w:rPr>
        <w:t>に関するプレゼンテーション及び質疑応答を行います。プレゼンテーションは本業務主担当者が行ってください。</w:t>
      </w:r>
    </w:p>
    <w:p w:rsidR="00DC7D10" w:rsidRPr="00633150" w:rsidRDefault="003A364D" w:rsidP="00E24DE0">
      <w:pPr>
        <w:ind w:left="720" w:hangingChars="300" w:hanging="720"/>
        <w:rPr>
          <w:rFonts w:ascii="ＭＳ 明朝" w:hAnsi="ＭＳ 明朝"/>
          <w:szCs w:val="21"/>
        </w:rPr>
      </w:pPr>
      <w:r w:rsidRPr="00633150">
        <w:rPr>
          <w:rFonts w:ascii="ＭＳ 明朝" w:hAnsi="ＭＳ 明朝" w:hint="eastAsia"/>
          <w:szCs w:val="21"/>
        </w:rPr>
        <w:t xml:space="preserve">　　　</w:t>
      </w:r>
      <w:r w:rsidR="00E24DE0" w:rsidRPr="00633150">
        <w:rPr>
          <w:rFonts w:ascii="ＭＳ 明朝" w:hAnsi="ＭＳ 明朝" w:hint="eastAsia"/>
          <w:szCs w:val="21"/>
        </w:rPr>
        <w:t xml:space="preserve">　</w:t>
      </w:r>
      <w:r w:rsidRPr="00633150">
        <w:rPr>
          <w:rFonts w:ascii="ＭＳ 明朝" w:hAnsi="ＭＳ 明朝" w:hint="eastAsia"/>
          <w:szCs w:val="21"/>
        </w:rPr>
        <w:t>なお</w:t>
      </w:r>
      <w:r w:rsidR="00C80B8A" w:rsidRPr="00633150">
        <w:rPr>
          <w:rFonts w:ascii="ＭＳ 明朝" w:hAnsi="ＭＳ 明朝" w:hint="eastAsia"/>
          <w:szCs w:val="21"/>
        </w:rPr>
        <w:t>，</w:t>
      </w:r>
      <w:r w:rsidRPr="00633150">
        <w:rPr>
          <w:rFonts w:ascii="ＭＳ 明朝" w:hAnsi="ＭＳ 明朝" w:hint="eastAsia"/>
          <w:szCs w:val="21"/>
        </w:rPr>
        <w:t>提案の受託希望金額が本業務の</w:t>
      </w:r>
      <w:r w:rsidR="00D653F7">
        <w:rPr>
          <w:rFonts w:ascii="ＭＳ 明朝" w:hAnsi="ＭＳ 明朝" w:hint="eastAsia"/>
          <w:szCs w:val="21"/>
        </w:rPr>
        <w:t>委託金額の上限額を</w:t>
      </w:r>
      <w:r w:rsidRPr="00633150">
        <w:rPr>
          <w:rFonts w:ascii="ＭＳ 明朝" w:hAnsi="ＭＳ 明朝" w:hint="eastAsia"/>
          <w:szCs w:val="21"/>
        </w:rPr>
        <w:t>上回った場合</w:t>
      </w:r>
      <w:r w:rsidR="00D653F7">
        <w:rPr>
          <w:rFonts w:ascii="ＭＳ 明朝" w:hAnsi="ＭＳ 明朝" w:hint="eastAsia"/>
          <w:szCs w:val="21"/>
        </w:rPr>
        <w:t>や</w:t>
      </w:r>
      <w:r w:rsidRPr="00633150">
        <w:rPr>
          <w:rFonts w:ascii="ＭＳ 明朝" w:hAnsi="ＭＳ 明朝" w:hint="eastAsia"/>
          <w:szCs w:val="21"/>
        </w:rPr>
        <w:t>その他</w:t>
      </w:r>
      <w:r w:rsidR="00E82C8D" w:rsidRPr="00633150">
        <w:rPr>
          <w:rFonts w:ascii="ＭＳ 明朝" w:hAnsi="ＭＳ 明朝" w:hint="eastAsia"/>
          <w:szCs w:val="21"/>
        </w:rPr>
        <w:t>提案書</w:t>
      </w:r>
      <w:r w:rsidR="00D653F7">
        <w:rPr>
          <w:rFonts w:ascii="ＭＳ 明朝" w:hAnsi="ＭＳ 明朝" w:hint="eastAsia"/>
          <w:szCs w:val="21"/>
        </w:rPr>
        <w:t>等</w:t>
      </w:r>
      <w:r w:rsidR="00E82C8D" w:rsidRPr="00633150">
        <w:rPr>
          <w:rFonts w:ascii="ＭＳ 明朝" w:hAnsi="ＭＳ 明朝" w:hint="eastAsia"/>
          <w:szCs w:val="21"/>
        </w:rPr>
        <w:t>の内容が京都市</w:t>
      </w:r>
      <w:r w:rsidRPr="00633150">
        <w:rPr>
          <w:rFonts w:ascii="ＭＳ 明朝" w:hAnsi="ＭＳ 明朝" w:hint="eastAsia"/>
          <w:szCs w:val="21"/>
        </w:rPr>
        <w:t>の要求する水準に達していないと認められる場合は</w:t>
      </w:r>
      <w:r w:rsidR="00C80B8A" w:rsidRPr="00633150">
        <w:rPr>
          <w:rFonts w:ascii="ＭＳ 明朝" w:hAnsi="ＭＳ 明朝" w:hint="eastAsia"/>
          <w:szCs w:val="21"/>
        </w:rPr>
        <w:t>，</w:t>
      </w:r>
      <w:r w:rsidRPr="00633150">
        <w:rPr>
          <w:rFonts w:ascii="ＭＳ 明朝" w:hAnsi="ＭＳ 明朝" w:hint="eastAsia"/>
          <w:szCs w:val="21"/>
        </w:rPr>
        <w:t>ヒアリングを行うことなく非選定とすることがあります。</w:t>
      </w:r>
    </w:p>
    <w:p w:rsidR="00657F9A" w:rsidRDefault="00944629" w:rsidP="00C8215E">
      <w:pPr>
        <w:rPr>
          <w:rFonts w:ascii="ＭＳ 明朝" w:hAnsi="ＭＳ 明朝"/>
          <w:szCs w:val="21"/>
        </w:rPr>
      </w:pPr>
      <w:r w:rsidRPr="00633150">
        <w:rPr>
          <w:rFonts w:ascii="ＭＳ 明朝" w:hAnsi="ＭＳ 明朝" w:hint="eastAsia"/>
          <w:szCs w:val="21"/>
        </w:rPr>
        <w:t xml:space="preserve">　</w:t>
      </w:r>
      <w:r w:rsidR="00633150">
        <w:rPr>
          <w:rFonts w:ascii="ＭＳ 明朝" w:hAnsi="ＭＳ 明朝" w:hint="eastAsia"/>
          <w:szCs w:val="21"/>
        </w:rPr>
        <w:t xml:space="preserve">  </w:t>
      </w:r>
      <w:r w:rsidR="00C360C6" w:rsidRPr="00633150">
        <w:rPr>
          <w:rFonts w:ascii="ＭＳ 明朝" w:hAnsi="ＭＳ 明朝" w:hint="eastAsia"/>
          <w:szCs w:val="21"/>
        </w:rPr>
        <w:t xml:space="preserve">　◎</w:t>
      </w:r>
      <w:r w:rsidRPr="00633150">
        <w:rPr>
          <w:rFonts w:ascii="ＭＳ 明朝" w:hAnsi="ＭＳ 明朝" w:hint="eastAsia"/>
          <w:szCs w:val="21"/>
        </w:rPr>
        <w:t>実施日</w:t>
      </w:r>
      <w:r w:rsidR="00C360C6" w:rsidRPr="00633150">
        <w:rPr>
          <w:rFonts w:ascii="ＭＳ 明朝" w:hAnsi="ＭＳ 明朝" w:hint="eastAsia"/>
          <w:szCs w:val="21"/>
        </w:rPr>
        <w:t xml:space="preserve">　</w:t>
      </w:r>
      <w:r w:rsidR="005E4632">
        <w:rPr>
          <w:rFonts w:ascii="ＭＳ 明朝" w:hAnsi="ＭＳ 明朝" w:hint="eastAsia"/>
          <w:szCs w:val="21"/>
        </w:rPr>
        <w:t>令和２</w:t>
      </w:r>
      <w:r w:rsidR="00A34BF7" w:rsidRPr="00633150">
        <w:rPr>
          <w:rFonts w:ascii="ＭＳ 明朝" w:hAnsi="ＭＳ 明朝" w:hint="eastAsia"/>
          <w:szCs w:val="21"/>
        </w:rPr>
        <w:t>年</w:t>
      </w:r>
      <w:r w:rsidR="005E4632">
        <w:rPr>
          <w:rFonts w:ascii="ＭＳ 明朝" w:hAnsi="ＭＳ 明朝" w:hint="eastAsia"/>
          <w:szCs w:val="21"/>
        </w:rPr>
        <w:t>４</w:t>
      </w:r>
      <w:r w:rsidR="00F741FE" w:rsidRPr="00633150">
        <w:rPr>
          <w:rFonts w:ascii="ＭＳ 明朝" w:hAnsi="ＭＳ 明朝" w:hint="eastAsia"/>
          <w:szCs w:val="21"/>
        </w:rPr>
        <w:t>月</w:t>
      </w:r>
      <w:r w:rsidR="005E4632">
        <w:rPr>
          <w:rFonts w:ascii="ＭＳ 明朝" w:hAnsi="ＭＳ 明朝" w:hint="eastAsia"/>
          <w:szCs w:val="21"/>
        </w:rPr>
        <w:t>下</w:t>
      </w:r>
      <w:r w:rsidR="00657F9A">
        <w:rPr>
          <w:rFonts w:ascii="ＭＳ 明朝" w:hAnsi="ＭＳ 明朝" w:hint="eastAsia"/>
          <w:szCs w:val="21"/>
        </w:rPr>
        <w:t>旬</w:t>
      </w:r>
    </w:p>
    <w:p w:rsidR="00520856" w:rsidRDefault="00C360C6" w:rsidP="00C8215E">
      <w:pPr>
        <w:rPr>
          <w:rFonts w:ascii="ＭＳ 明朝" w:hAnsi="ＭＳ 明朝"/>
          <w:szCs w:val="21"/>
        </w:rPr>
      </w:pPr>
      <w:r w:rsidRPr="00633150">
        <w:rPr>
          <w:rFonts w:ascii="ＭＳ 明朝" w:hAnsi="ＭＳ 明朝" w:hint="eastAsia"/>
          <w:szCs w:val="21"/>
        </w:rPr>
        <w:t xml:space="preserve">　　　</w:t>
      </w:r>
      <w:r w:rsidR="00633150">
        <w:rPr>
          <w:rFonts w:ascii="ＭＳ 明朝" w:hAnsi="ＭＳ 明朝" w:hint="eastAsia"/>
          <w:szCs w:val="21"/>
        </w:rPr>
        <w:t xml:space="preserve">  </w:t>
      </w:r>
      <w:r w:rsidR="006A46DF" w:rsidRPr="00633150">
        <w:rPr>
          <w:rFonts w:ascii="ＭＳ 明朝" w:hAnsi="ＭＳ 明朝" w:hint="eastAsia"/>
          <w:szCs w:val="21"/>
        </w:rPr>
        <w:t xml:space="preserve">　</w:t>
      </w:r>
      <w:r w:rsidR="00657F9A">
        <w:rPr>
          <w:rFonts w:ascii="ＭＳ 明朝" w:hAnsi="ＭＳ 明朝" w:hint="eastAsia"/>
          <w:szCs w:val="21"/>
        </w:rPr>
        <w:t>日時</w:t>
      </w:r>
      <w:r w:rsidRPr="00633150">
        <w:rPr>
          <w:rFonts w:ascii="ＭＳ 明朝" w:hAnsi="ＭＳ 明朝" w:hint="eastAsia"/>
          <w:szCs w:val="21"/>
        </w:rPr>
        <w:t>，会場等の詳細について別途通知します。</w:t>
      </w:r>
    </w:p>
    <w:p w:rsidR="00A45789" w:rsidRDefault="004D4C6D" w:rsidP="00A45789">
      <w:pPr>
        <w:rPr>
          <w:rFonts w:ascii="ＭＳ 明朝" w:hAnsi="ＭＳ 明朝"/>
          <w:szCs w:val="21"/>
        </w:rPr>
      </w:pPr>
      <w:r>
        <w:rPr>
          <w:rFonts w:ascii="ＭＳ 明朝" w:hAnsi="ＭＳ 明朝" w:hint="eastAsia"/>
          <w:szCs w:val="21"/>
        </w:rPr>
        <w:t xml:space="preserve">　　　　※</w:t>
      </w:r>
      <w:r w:rsidR="00A45789">
        <w:rPr>
          <w:rFonts w:ascii="ＭＳ 明朝" w:hAnsi="ＭＳ 明朝" w:hint="eastAsia"/>
          <w:szCs w:val="21"/>
        </w:rPr>
        <w:t>新型コロナウイルス感染症の流行拡大状況を考慮し，ヒアリングを実施せず，</w:t>
      </w:r>
    </w:p>
    <w:p w:rsidR="004D4C6D" w:rsidRPr="00633150" w:rsidRDefault="00A45789" w:rsidP="00A45789">
      <w:pPr>
        <w:ind w:firstLineChars="500" w:firstLine="1200"/>
        <w:rPr>
          <w:rFonts w:ascii="ＭＳ 明朝" w:hAnsi="ＭＳ 明朝"/>
          <w:szCs w:val="21"/>
        </w:rPr>
      </w:pPr>
      <w:r>
        <w:rPr>
          <w:rFonts w:ascii="ＭＳ 明朝" w:hAnsi="ＭＳ 明朝" w:hint="eastAsia"/>
          <w:szCs w:val="21"/>
        </w:rPr>
        <w:t>提出書類のみでの審査とする可能性があります。</w:t>
      </w:r>
    </w:p>
    <w:p w:rsidR="003213BC" w:rsidRPr="00633150" w:rsidRDefault="00C80B8A" w:rsidP="00C8215E">
      <w:pPr>
        <w:rPr>
          <w:rFonts w:ascii="ＭＳ 明朝" w:hAnsi="ＭＳ 明朝"/>
          <w:szCs w:val="21"/>
        </w:rPr>
      </w:pPr>
      <w:r w:rsidRPr="00633150">
        <w:rPr>
          <w:rFonts w:ascii="ＭＳ 明朝" w:hAnsi="ＭＳ 明朝" w:hint="eastAsia"/>
          <w:szCs w:val="21"/>
        </w:rPr>
        <w:t>（２）</w:t>
      </w:r>
      <w:r w:rsidR="00307D4D">
        <w:rPr>
          <w:rFonts w:ascii="ＭＳ 明朝" w:hAnsi="ＭＳ 明朝" w:hint="eastAsia"/>
          <w:szCs w:val="21"/>
        </w:rPr>
        <w:t xml:space="preserve">　</w:t>
      </w:r>
      <w:r w:rsidR="003213BC" w:rsidRPr="00633150">
        <w:rPr>
          <w:rFonts w:ascii="ＭＳ 明朝" w:hAnsi="ＭＳ 明朝" w:hint="eastAsia"/>
          <w:szCs w:val="21"/>
        </w:rPr>
        <w:t>選定</w:t>
      </w:r>
    </w:p>
    <w:p w:rsidR="00D653F7" w:rsidRDefault="0083279B" w:rsidP="00875C7A">
      <w:pPr>
        <w:ind w:left="720" w:hangingChars="300" w:hanging="720"/>
        <w:rPr>
          <w:rFonts w:ascii="ＭＳ 明朝" w:hAnsi="ＭＳ 明朝"/>
          <w:szCs w:val="21"/>
        </w:rPr>
      </w:pPr>
      <w:r w:rsidRPr="00633150">
        <w:rPr>
          <w:rFonts w:ascii="ＭＳ 明朝" w:hAnsi="ＭＳ 明朝" w:hint="eastAsia"/>
          <w:szCs w:val="21"/>
        </w:rPr>
        <w:t xml:space="preserve">　　</w:t>
      </w:r>
      <w:r w:rsidR="00C80B8A" w:rsidRPr="00633150">
        <w:rPr>
          <w:rFonts w:ascii="ＭＳ 明朝" w:hAnsi="ＭＳ 明朝" w:hint="eastAsia"/>
          <w:szCs w:val="21"/>
        </w:rPr>
        <w:t xml:space="preserve">　</w:t>
      </w:r>
      <w:r w:rsidR="006A46DF" w:rsidRPr="00633150">
        <w:rPr>
          <w:rFonts w:ascii="ＭＳ 明朝" w:hAnsi="ＭＳ 明朝" w:hint="eastAsia"/>
          <w:szCs w:val="21"/>
        </w:rPr>
        <w:t xml:space="preserve">　</w:t>
      </w:r>
      <w:r w:rsidR="003213BC" w:rsidRPr="00633150">
        <w:rPr>
          <w:rFonts w:ascii="ＭＳ 明朝" w:hAnsi="ＭＳ 明朝" w:hint="eastAsia"/>
          <w:szCs w:val="21"/>
        </w:rPr>
        <w:t>京都市は，提案書</w:t>
      </w:r>
      <w:r w:rsidR="00D653F7">
        <w:rPr>
          <w:rFonts w:ascii="ＭＳ 明朝" w:hAnsi="ＭＳ 明朝" w:hint="eastAsia"/>
          <w:szCs w:val="21"/>
        </w:rPr>
        <w:t>，アンケート調査票（案）</w:t>
      </w:r>
      <w:r w:rsidR="00C80B8A" w:rsidRPr="00633150">
        <w:rPr>
          <w:rFonts w:ascii="ＭＳ 明朝" w:hAnsi="ＭＳ 明朝" w:hint="eastAsia"/>
          <w:szCs w:val="21"/>
        </w:rPr>
        <w:t>及びプレゼンテーション</w:t>
      </w:r>
      <w:r w:rsidR="0023426E" w:rsidRPr="00633150">
        <w:rPr>
          <w:rFonts w:ascii="ＭＳ 明朝" w:hAnsi="ＭＳ 明朝" w:hint="eastAsia"/>
          <w:szCs w:val="21"/>
        </w:rPr>
        <w:t>の内容により，以下の評価基準に基づいて採点</w:t>
      </w:r>
      <w:r w:rsidR="00875C7A">
        <w:rPr>
          <w:rFonts w:ascii="ＭＳ 明朝" w:hAnsi="ＭＳ 明朝" w:hint="eastAsia"/>
          <w:szCs w:val="21"/>
        </w:rPr>
        <w:t>を行い</w:t>
      </w:r>
      <w:r w:rsidR="0023426E" w:rsidRPr="00633150">
        <w:rPr>
          <w:rFonts w:ascii="ＭＳ 明朝" w:hAnsi="ＭＳ 明朝" w:hint="eastAsia"/>
          <w:szCs w:val="21"/>
        </w:rPr>
        <w:t>，</w:t>
      </w:r>
      <w:r w:rsidR="00875C7A">
        <w:rPr>
          <w:rFonts w:ascii="ＭＳ 明朝" w:hAnsi="ＭＳ 明朝" w:hint="eastAsia"/>
          <w:szCs w:val="21"/>
        </w:rPr>
        <w:t>各項目における各審査員の審査結果</w:t>
      </w:r>
      <w:r w:rsidR="00875C7A" w:rsidRPr="00A84CB9">
        <w:rPr>
          <w:rFonts w:ascii="ＭＳ 明朝" w:hAnsi="ＭＳ 明朝" w:hint="eastAsia"/>
          <w:szCs w:val="21"/>
        </w:rPr>
        <w:t>から算出する合計得点（</w:t>
      </w:r>
      <w:r w:rsidR="00875C7A">
        <w:rPr>
          <w:rFonts w:ascii="ＭＳ 明朝" w:hAnsi="ＭＳ 明朝" w:hint="eastAsia"/>
          <w:szCs w:val="21"/>
        </w:rPr>
        <w:t>１００点</w:t>
      </w:r>
      <w:r w:rsidR="00875C7A" w:rsidRPr="00A84CB9">
        <w:rPr>
          <w:rFonts w:ascii="ＭＳ 明朝" w:hAnsi="ＭＳ 明朝" w:hint="eastAsia"/>
          <w:szCs w:val="21"/>
        </w:rPr>
        <w:t>満点）の平均点を審査結果とし，最も順位の高い提案者を受託候補者として選定します。ただし，</w:t>
      </w:r>
      <w:r w:rsidR="00875C7A">
        <w:rPr>
          <w:rFonts w:ascii="ＭＳ 明朝" w:hAnsi="ＭＳ 明朝" w:hint="eastAsia"/>
          <w:szCs w:val="21"/>
        </w:rPr>
        <w:t>平均点が</w:t>
      </w:r>
      <w:r w:rsidR="00875C7A" w:rsidRPr="00A84CB9">
        <w:rPr>
          <w:rFonts w:ascii="ＭＳ 明朝" w:hAnsi="ＭＳ 明朝" w:hint="eastAsia"/>
          <w:szCs w:val="21"/>
        </w:rPr>
        <w:t>６割を下回るときは，応募事業者が１事業者のみの場合であっても</w:t>
      </w:r>
      <w:r w:rsidR="00875C7A">
        <w:rPr>
          <w:rFonts w:ascii="ＭＳ 明朝" w:hAnsi="ＭＳ 明朝" w:hint="eastAsia"/>
          <w:szCs w:val="21"/>
        </w:rPr>
        <w:t>，</w:t>
      </w:r>
      <w:r w:rsidR="00875C7A" w:rsidRPr="00A84CB9">
        <w:rPr>
          <w:rFonts w:ascii="ＭＳ 明朝" w:hAnsi="ＭＳ 明朝" w:hint="eastAsia"/>
          <w:szCs w:val="21"/>
        </w:rPr>
        <w:t>受託候補者として選定しません。</w:t>
      </w:r>
      <w:r w:rsidR="00D0279C" w:rsidRPr="00633150">
        <w:rPr>
          <w:rFonts w:ascii="ＭＳ 明朝" w:hAnsi="ＭＳ 明朝" w:hint="eastAsia"/>
          <w:szCs w:val="21"/>
        </w:rPr>
        <w:t xml:space="preserve">　</w:t>
      </w:r>
    </w:p>
    <w:p w:rsidR="00D653F7" w:rsidRDefault="00D653F7" w:rsidP="00C8215E">
      <w:pPr>
        <w:rPr>
          <w:rFonts w:ascii="ＭＳ 明朝" w:hAnsi="ＭＳ 明朝"/>
          <w:szCs w:val="21"/>
        </w:rPr>
      </w:pPr>
    </w:p>
    <w:p w:rsidR="00D0279C" w:rsidRPr="00633150" w:rsidRDefault="00D0279C" w:rsidP="00C8215E">
      <w:pPr>
        <w:rPr>
          <w:rFonts w:ascii="ＭＳ 明朝" w:hAnsi="ＭＳ 明朝"/>
          <w:szCs w:val="21"/>
        </w:rPr>
      </w:pPr>
      <w:r w:rsidRPr="00633150">
        <w:rPr>
          <w:rFonts w:ascii="ＭＳ 明朝" w:hAnsi="ＭＳ 明朝" w:hint="eastAsia"/>
          <w:szCs w:val="21"/>
        </w:rPr>
        <w:lastRenderedPageBreak/>
        <w:t xml:space="preserve">　　［評価基準］</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534"/>
      </w:tblGrid>
      <w:tr w:rsidR="00D0279C" w:rsidRPr="001779F8" w:rsidTr="001779F8">
        <w:trPr>
          <w:trHeight w:val="351"/>
          <w:tblHeader/>
        </w:trPr>
        <w:tc>
          <w:tcPr>
            <w:tcW w:w="2340" w:type="dxa"/>
          </w:tcPr>
          <w:p w:rsidR="00D0279C" w:rsidRPr="001779F8" w:rsidRDefault="00996104" w:rsidP="001779F8">
            <w:pPr>
              <w:jc w:val="center"/>
              <w:rPr>
                <w:rFonts w:ascii="ＭＳ 明朝" w:hAnsi="ＭＳ 明朝"/>
                <w:szCs w:val="21"/>
              </w:rPr>
            </w:pPr>
            <w:r w:rsidRPr="001779F8">
              <w:rPr>
                <w:rFonts w:ascii="ＭＳ 明朝" w:hAnsi="ＭＳ 明朝" w:hint="eastAsia"/>
                <w:szCs w:val="21"/>
              </w:rPr>
              <w:t>評価項目</w:t>
            </w:r>
          </w:p>
        </w:tc>
        <w:tc>
          <w:tcPr>
            <w:tcW w:w="5534" w:type="dxa"/>
          </w:tcPr>
          <w:p w:rsidR="00D0279C" w:rsidRPr="001779F8" w:rsidRDefault="00D0279C" w:rsidP="001779F8">
            <w:pPr>
              <w:jc w:val="center"/>
              <w:rPr>
                <w:rFonts w:ascii="ＭＳ 明朝" w:hAnsi="ＭＳ 明朝"/>
                <w:szCs w:val="21"/>
              </w:rPr>
            </w:pPr>
            <w:r w:rsidRPr="001779F8">
              <w:rPr>
                <w:rFonts w:ascii="ＭＳ 明朝" w:hAnsi="ＭＳ 明朝" w:hint="eastAsia"/>
                <w:szCs w:val="21"/>
              </w:rPr>
              <w:t>評価のポイント</w:t>
            </w:r>
          </w:p>
        </w:tc>
      </w:tr>
      <w:tr w:rsidR="0067092C" w:rsidRPr="001779F8" w:rsidTr="001779F8">
        <w:trPr>
          <w:trHeight w:val="720"/>
        </w:trPr>
        <w:tc>
          <w:tcPr>
            <w:tcW w:w="2340" w:type="dxa"/>
          </w:tcPr>
          <w:p w:rsidR="0067092C" w:rsidRPr="00D653F7" w:rsidRDefault="000E6EE8" w:rsidP="00D653F7">
            <w:pPr>
              <w:pStyle w:val="af"/>
              <w:numPr>
                <w:ilvl w:val="0"/>
                <w:numId w:val="3"/>
              </w:numPr>
              <w:ind w:leftChars="0"/>
              <w:rPr>
                <w:rFonts w:ascii="ＭＳ 明朝" w:hAnsi="ＭＳ 明朝"/>
                <w:szCs w:val="21"/>
              </w:rPr>
            </w:pPr>
            <w:r w:rsidRPr="00D653F7">
              <w:rPr>
                <w:rFonts w:ascii="ＭＳ 明朝" w:hAnsi="ＭＳ 明朝" w:hint="eastAsia"/>
                <w:szCs w:val="21"/>
              </w:rPr>
              <w:t>提案内容</w:t>
            </w:r>
          </w:p>
        </w:tc>
        <w:tc>
          <w:tcPr>
            <w:tcW w:w="5534" w:type="dxa"/>
          </w:tcPr>
          <w:p w:rsidR="0067092C" w:rsidRDefault="0067092C" w:rsidP="001779F8">
            <w:pPr>
              <w:ind w:left="240" w:hangingChars="100" w:hanging="240"/>
              <w:rPr>
                <w:rFonts w:ascii="ＭＳ 明朝" w:hAnsi="ＭＳ 明朝"/>
                <w:szCs w:val="21"/>
              </w:rPr>
            </w:pPr>
            <w:r w:rsidRPr="001779F8">
              <w:rPr>
                <w:rFonts w:ascii="ＭＳ 明朝" w:hAnsi="ＭＳ 明朝" w:hint="eastAsia"/>
                <w:szCs w:val="21"/>
              </w:rPr>
              <w:t>・　提案書の内容が</w:t>
            </w:r>
            <w:r w:rsidR="002F7D4A" w:rsidRPr="001779F8">
              <w:rPr>
                <w:rFonts w:ascii="ＭＳ 明朝" w:hAnsi="ＭＳ 明朝" w:hint="eastAsia"/>
                <w:szCs w:val="21"/>
              </w:rPr>
              <w:t>具体性，専門性，</w:t>
            </w:r>
            <w:r w:rsidR="000E6EE8" w:rsidRPr="001779F8">
              <w:rPr>
                <w:rFonts w:ascii="ＭＳ 明朝" w:hAnsi="ＭＳ 明朝" w:hint="eastAsia"/>
                <w:szCs w:val="21"/>
              </w:rPr>
              <w:t>実現性</w:t>
            </w:r>
            <w:r w:rsidR="002F7D4A" w:rsidRPr="001779F8">
              <w:rPr>
                <w:rFonts w:ascii="ＭＳ 明朝" w:hAnsi="ＭＳ 明朝" w:hint="eastAsia"/>
                <w:szCs w:val="21"/>
              </w:rPr>
              <w:t>に優れているか</w:t>
            </w:r>
          </w:p>
          <w:p w:rsidR="00A27A46" w:rsidRDefault="00D653F7" w:rsidP="00A27A46">
            <w:pPr>
              <w:rPr>
                <w:rFonts w:ascii="ＭＳ 明朝" w:hAnsi="ＭＳ 明朝"/>
                <w:szCs w:val="21"/>
              </w:rPr>
            </w:pPr>
            <w:r w:rsidRPr="001779F8">
              <w:rPr>
                <w:rFonts w:ascii="ＭＳ 明朝" w:hAnsi="ＭＳ 明朝" w:hint="eastAsia"/>
                <w:szCs w:val="21"/>
              </w:rPr>
              <w:t>・</w:t>
            </w:r>
            <w:r w:rsidRPr="00D653F7">
              <w:rPr>
                <w:rFonts w:ascii="ＭＳ 明朝" w:hAnsi="ＭＳ 明朝" w:hint="eastAsia"/>
                <w:szCs w:val="21"/>
              </w:rPr>
              <w:t xml:space="preserve">　アンケート調査票（案）</w:t>
            </w:r>
            <w:r>
              <w:rPr>
                <w:rFonts w:ascii="ＭＳ 明朝" w:hAnsi="ＭＳ 明朝" w:hint="eastAsia"/>
                <w:szCs w:val="21"/>
              </w:rPr>
              <w:t>の内容が</w:t>
            </w:r>
            <w:r w:rsidR="00AE107D">
              <w:rPr>
                <w:rFonts w:ascii="ＭＳ 明朝" w:hAnsi="ＭＳ 明朝" w:hint="eastAsia"/>
                <w:szCs w:val="21"/>
              </w:rPr>
              <w:t>，</w:t>
            </w:r>
            <w:r w:rsidR="00A27A46">
              <w:rPr>
                <w:rFonts w:ascii="ＭＳ 明朝" w:hAnsi="ＭＳ 明朝" w:hint="eastAsia"/>
                <w:szCs w:val="21"/>
              </w:rPr>
              <w:t>市民</w:t>
            </w:r>
            <w:r w:rsidR="00AE107D">
              <w:rPr>
                <w:rFonts w:ascii="ＭＳ 明朝" w:hAnsi="ＭＳ 明朝" w:hint="eastAsia"/>
                <w:szCs w:val="21"/>
              </w:rPr>
              <w:t>スポー</w:t>
            </w:r>
          </w:p>
          <w:p w:rsidR="00A27A46" w:rsidRDefault="00AE107D" w:rsidP="00A27A46">
            <w:pPr>
              <w:ind w:firstLineChars="100" w:firstLine="240"/>
              <w:rPr>
                <w:rFonts w:ascii="ＭＳ 明朝" w:hAnsi="ＭＳ 明朝"/>
                <w:szCs w:val="21"/>
              </w:rPr>
            </w:pPr>
            <w:r>
              <w:rPr>
                <w:rFonts w:ascii="ＭＳ 明朝" w:hAnsi="ＭＳ 明朝" w:hint="eastAsia"/>
                <w:szCs w:val="21"/>
              </w:rPr>
              <w:t>ツ</w:t>
            </w:r>
            <w:r w:rsidR="00A27A46">
              <w:rPr>
                <w:rFonts w:ascii="ＭＳ 明朝" w:hAnsi="ＭＳ 明朝" w:hint="eastAsia"/>
                <w:szCs w:val="21"/>
              </w:rPr>
              <w:t>振興</w:t>
            </w:r>
            <w:r>
              <w:rPr>
                <w:rFonts w:ascii="ＭＳ 明朝" w:hAnsi="ＭＳ 明朝" w:hint="eastAsia"/>
                <w:szCs w:val="21"/>
              </w:rPr>
              <w:t>に関する現状</w:t>
            </w:r>
            <w:r w:rsidR="00A27A46">
              <w:rPr>
                <w:rFonts w:ascii="ＭＳ 明朝" w:hAnsi="ＭＳ 明朝" w:hint="eastAsia"/>
                <w:szCs w:val="21"/>
              </w:rPr>
              <w:t>把握と次期計画</w:t>
            </w:r>
            <w:r>
              <w:rPr>
                <w:rFonts w:ascii="ＭＳ 明朝" w:hAnsi="ＭＳ 明朝" w:hint="eastAsia"/>
                <w:szCs w:val="21"/>
              </w:rPr>
              <w:t>を検討でき</w:t>
            </w:r>
          </w:p>
          <w:p w:rsidR="00D653F7" w:rsidRPr="00D653F7" w:rsidRDefault="00AE107D" w:rsidP="00A27A46">
            <w:pPr>
              <w:ind w:firstLineChars="100" w:firstLine="240"/>
              <w:rPr>
                <w:rFonts w:ascii="ＭＳ 明朝" w:hAnsi="ＭＳ 明朝"/>
                <w:szCs w:val="21"/>
              </w:rPr>
            </w:pPr>
            <w:r>
              <w:rPr>
                <w:rFonts w:ascii="ＭＳ 明朝" w:hAnsi="ＭＳ 明朝" w:hint="eastAsia"/>
                <w:szCs w:val="21"/>
              </w:rPr>
              <w:t>る内容となっ</w:t>
            </w:r>
            <w:r w:rsidR="00D653F7">
              <w:rPr>
                <w:rFonts w:ascii="ＭＳ 明朝" w:hAnsi="ＭＳ 明朝" w:hint="eastAsia"/>
                <w:szCs w:val="21"/>
              </w:rPr>
              <w:t>ているか</w:t>
            </w:r>
          </w:p>
        </w:tc>
      </w:tr>
      <w:tr w:rsidR="0083279B" w:rsidRPr="001779F8" w:rsidTr="001779F8">
        <w:trPr>
          <w:trHeight w:val="720"/>
        </w:trPr>
        <w:tc>
          <w:tcPr>
            <w:tcW w:w="2340" w:type="dxa"/>
          </w:tcPr>
          <w:p w:rsidR="0083279B" w:rsidRPr="001779F8" w:rsidRDefault="0083279B" w:rsidP="00C8215E">
            <w:pPr>
              <w:rPr>
                <w:rFonts w:ascii="ＭＳ 明朝" w:hAnsi="ＭＳ 明朝"/>
                <w:szCs w:val="21"/>
              </w:rPr>
            </w:pPr>
            <w:r w:rsidRPr="001779F8">
              <w:rPr>
                <w:rFonts w:ascii="ＭＳ 明朝" w:hAnsi="ＭＳ 明朝" w:hint="eastAsia"/>
                <w:szCs w:val="21"/>
              </w:rPr>
              <w:t>②市政</w:t>
            </w:r>
            <w:r w:rsidR="002F7D4A" w:rsidRPr="001779F8">
              <w:rPr>
                <w:rFonts w:ascii="ＭＳ 明朝" w:hAnsi="ＭＳ 明朝" w:hint="eastAsia"/>
                <w:szCs w:val="21"/>
              </w:rPr>
              <w:t>及びスポーツ行政</w:t>
            </w:r>
            <w:r w:rsidRPr="001779F8">
              <w:rPr>
                <w:rFonts w:ascii="ＭＳ 明朝" w:hAnsi="ＭＳ 明朝" w:hint="eastAsia"/>
                <w:szCs w:val="21"/>
              </w:rPr>
              <w:t>の理解度</w:t>
            </w:r>
          </w:p>
        </w:tc>
        <w:tc>
          <w:tcPr>
            <w:tcW w:w="5534" w:type="dxa"/>
          </w:tcPr>
          <w:p w:rsidR="0083279B" w:rsidRPr="001779F8" w:rsidRDefault="0083279B" w:rsidP="001779F8">
            <w:pPr>
              <w:ind w:left="240" w:hangingChars="100" w:hanging="240"/>
              <w:rPr>
                <w:rFonts w:ascii="ＭＳ 明朝" w:hAnsi="ＭＳ 明朝"/>
                <w:szCs w:val="21"/>
              </w:rPr>
            </w:pPr>
            <w:r w:rsidRPr="001779F8">
              <w:rPr>
                <w:rFonts w:ascii="ＭＳ 明朝" w:hAnsi="ＭＳ 明朝" w:hint="eastAsia"/>
                <w:szCs w:val="21"/>
              </w:rPr>
              <w:t>・　京都市政</w:t>
            </w:r>
            <w:r w:rsidR="002F7D4A" w:rsidRPr="001779F8">
              <w:rPr>
                <w:rFonts w:ascii="ＭＳ 明朝" w:hAnsi="ＭＳ 明朝" w:hint="eastAsia"/>
                <w:szCs w:val="21"/>
              </w:rPr>
              <w:t>及び</w:t>
            </w:r>
            <w:r w:rsidR="00DC2169">
              <w:rPr>
                <w:rFonts w:ascii="ＭＳ 明朝" w:hAnsi="ＭＳ 明朝" w:hint="eastAsia"/>
                <w:szCs w:val="21"/>
              </w:rPr>
              <w:t>本市の</w:t>
            </w:r>
            <w:r w:rsidR="002F7D4A" w:rsidRPr="001779F8">
              <w:rPr>
                <w:rFonts w:ascii="ＭＳ 明朝" w:hAnsi="ＭＳ 明朝" w:hint="eastAsia"/>
                <w:szCs w:val="21"/>
              </w:rPr>
              <w:t>スポーツ行政</w:t>
            </w:r>
            <w:r w:rsidR="00C80B8A" w:rsidRPr="001779F8">
              <w:rPr>
                <w:rFonts w:ascii="ＭＳ 明朝" w:hAnsi="ＭＳ 明朝" w:hint="eastAsia"/>
                <w:szCs w:val="21"/>
              </w:rPr>
              <w:t>を</w:t>
            </w:r>
            <w:r w:rsidRPr="001779F8">
              <w:rPr>
                <w:rFonts w:ascii="ＭＳ 明朝" w:hAnsi="ＭＳ 明朝" w:hint="eastAsia"/>
                <w:szCs w:val="21"/>
              </w:rPr>
              <w:t>十分理解したうえでの提案か</w:t>
            </w:r>
          </w:p>
        </w:tc>
      </w:tr>
      <w:tr w:rsidR="0083279B" w:rsidRPr="001779F8" w:rsidTr="001779F8">
        <w:trPr>
          <w:trHeight w:val="720"/>
        </w:trPr>
        <w:tc>
          <w:tcPr>
            <w:tcW w:w="2340" w:type="dxa"/>
          </w:tcPr>
          <w:p w:rsidR="0083279B" w:rsidRPr="001779F8" w:rsidRDefault="0083279B" w:rsidP="00C8215E">
            <w:pPr>
              <w:rPr>
                <w:rFonts w:ascii="ＭＳ 明朝" w:hAnsi="ＭＳ 明朝"/>
                <w:szCs w:val="21"/>
              </w:rPr>
            </w:pPr>
            <w:r w:rsidRPr="001779F8">
              <w:rPr>
                <w:rFonts w:ascii="ＭＳ 明朝" w:hAnsi="ＭＳ 明朝" w:hint="eastAsia"/>
                <w:szCs w:val="21"/>
              </w:rPr>
              <w:t>③</w:t>
            </w:r>
            <w:r w:rsidR="00196E0A">
              <w:rPr>
                <w:rFonts w:ascii="ＭＳ 明朝" w:hAnsi="ＭＳ 明朝" w:hint="eastAsia"/>
                <w:szCs w:val="21"/>
              </w:rPr>
              <w:t>調査結果分析，</w:t>
            </w:r>
            <w:r w:rsidRPr="001779F8">
              <w:rPr>
                <w:rFonts w:ascii="ＭＳ 明朝" w:hAnsi="ＭＳ 明朝" w:hint="eastAsia"/>
                <w:szCs w:val="21"/>
              </w:rPr>
              <w:t>資料作成能力</w:t>
            </w:r>
          </w:p>
        </w:tc>
        <w:tc>
          <w:tcPr>
            <w:tcW w:w="5534" w:type="dxa"/>
          </w:tcPr>
          <w:p w:rsidR="00196E0A" w:rsidRDefault="00196E0A" w:rsidP="001779F8">
            <w:pPr>
              <w:ind w:left="240" w:hangingChars="100" w:hanging="240"/>
              <w:rPr>
                <w:rFonts w:ascii="ＭＳ 明朝" w:hAnsi="ＭＳ 明朝"/>
                <w:szCs w:val="21"/>
              </w:rPr>
            </w:pPr>
            <w:r w:rsidRPr="001779F8">
              <w:rPr>
                <w:rFonts w:ascii="ＭＳ 明朝" w:hAnsi="ＭＳ 明朝" w:hint="eastAsia"/>
                <w:szCs w:val="21"/>
              </w:rPr>
              <w:t xml:space="preserve">・　</w:t>
            </w:r>
            <w:r>
              <w:rPr>
                <w:rFonts w:ascii="ＭＳ 明朝" w:hAnsi="ＭＳ 明朝" w:hint="eastAsia"/>
                <w:szCs w:val="21"/>
              </w:rPr>
              <w:t>調査結果について的確に分析し，報告書にまとめる能力があるか</w:t>
            </w:r>
          </w:p>
          <w:p w:rsidR="0083279B" w:rsidRPr="001779F8" w:rsidRDefault="0083279B" w:rsidP="001779F8">
            <w:pPr>
              <w:ind w:left="240" w:hangingChars="100" w:hanging="240"/>
              <w:rPr>
                <w:rFonts w:ascii="ＭＳ 明朝" w:hAnsi="ＭＳ 明朝"/>
                <w:szCs w:val="21"/>
              </w:rPr>
            </w:pPr>
            <w:r w:rsidRPr="001779F8">
              <w:rPr>
                <w:rFonts w:ascii="ＭＳ 明朝" w:hAnsi="ＭＳ 明朝" w:hint="eastAsia"/>
                <w:szCs w:val="21"/>
              </w:rPr>
              <w:t>・　的確で分かりやすい資料を作成する能力があるか</w:t>
            </w:r>
          </w:p>
        </w:tc>
      </w:tr>
      <w:tr w:rsidR="0083279B" w:rsidRPr="001779F8" w:rsidTr="001779F8">
        <w:trPr>
          <w:trHeight w:val="720"/>
        </w:trPr>
        <w:tc>
          <w:tcPr>
            <w:tcW w:w="2340" w:type="dxa"/>
          </w:tcPr>
          <w:p w:rsidR="0083279B" w:rsidRPr="001779F8" w:rsidRDefault="0083279B" w:rsidP="00C8215E">
            <w:pPr>
              <w:rPr>
                <w:rFonts w:ascii="ＭＳ 明朝" w:hAnsi="ＭＳ 明朝"/>
                <w:szCs w:val="21"/>
              </w:rPr>
            </w:pPr>
            <w:r w:rsidRPr="001779F8">
              <w:rPr>
                <w:rFonts w:ascii="ＭＳ 明朝" w:hAnsi="ＭＳ 明朝" w:hint="eastAsia"/>
                <w:szCs w:val="21"/>
              </w:rPr>
              <w:t>④実施体制</w:t>
            </w:r>
          </w:p>
        </w:tc>
        <w:tc>
          <w:tcPr>
            <w:tcW w:w="5534" w:type="dxa"/>
          </w:tcPr>
          <w:p w:rsidR="0083279B" w:rsidRPr="001779F8" w:rsidRDefault="0083279B" w:rsidP="001779F8">
            <w:pPr>
              <w:ind w:left="240" w:hangingChars="100" w:hanging="240"/>
              <w:rPr>
                <w:rFonts w:ascii="ＭＳ 明朝" w:hAnsi="ＭＳ 明朝"/>
                <w:szCs w:val="21"/>
              </w:rPr>
            </w:pPr>
            <w:r w:rsidRPr="001779F8">
              <w:rPr>
                <w:rFonts w:ascii="ＭＳ 明朝" w:hAnsi="ＭＳ 明朝" w:hint="eastAsia"/>
                <w:szCs w:val="21"/>
              </w:rPr>
              <w:t>・　仕様書に定められた業務を安定的に実施することができる実施体制か</w:t>
            </w:r>
          </w:p>
        </w:tc>
      </w:tr>
      <w:tr w:rsidR="0083279B" w:rsidRPr="001779F8" w:rsidTr="001779F8">
        <w:trPr>
          <w:trHeight w:val="720"/>
        </w:trPr>
        <w:tc>
          <w:tcPr>
            <w:tcW w:w="2340" w:type="dxa"/>
          </w:tcPr>
          <w:p w:rsidR="0083279B" w:rsidRPr="001779F8" w:rsidRDefault="0083279B" w:rsidP="00C8215E">
            <w:pPr>
              <w:rPr>
                <w:rFonts w:ascii="ＭＳ 明朝" w:hAnsi="ＭＳ 明朝"/>
                <w:szCs w:val="21"/>
              </w:rPr>
            </w:pPr>
            <w:r w:rsidRPr="001779F8">
              <w:rPr>
                <w:rFonts w:ascii="ＭＳ 明朝" w:hAnsi="ＭＳ 明朝" w:hint="eastAsia"/>
                <w:szCs w:val="21"/>
              </w:rPr>
              <w:t>⑤業務実績</w:t>
            </w:r>
          </w:p>
        </w:tc>
        <w:tc>
          <w:tcPr>
            <w:tcW w:w="5534" w:type="dxa"/>
          </w:tcPr>
          <w:p w:rsidR="0083279B" w:rsidRPr="001779F8" w:rsidRDefault="0083279B" w:rsidP="001779F8">
            <w:pPr>
              <w:ind w:left="240" w:hangingChars="100" w:hanging="240"/>
              <w:rPr>
                <w:rFonts w:ascii="ＭＳ 明朝" w:hAnsi="ＭＳ 明朝"/>
                <w:szCs w:val="21"/>
              </w:rPr>
            </w:pPr>
            <w:r w:rsidRPr="001779F8">
              <w:rPr>
                <w:rFonts w:ascii="ＭＳ 明朝" w:hAnsi="ＭＳ 明朝" w:hint="eastAsia"/>
                <w:szCs w:val="21"/>
              </w:rPr>
              <w:t>・　これまでに本業務に類似</w:t>
            </w:r>
            <w:r w:rsidR="00E82C8D" w:rsidRPr="001779F8">
              <w:rPr>
                <w:rFonts w:ascii="ＭＳ 明朝" w:hAnsi="ＭＳ 明朝" w:hint="eastAsia"/>
                <w:szCs w:val="21"/>
              </w:rPr>
              <w:t>又は</w:t>
            </w:r>
            <w:r w:rsidRPr="001779F8">
              <w:rPr>
                <w:rFonts w:ascii="ＭＳ 明朝" w:hAnsi="ＭＳ 明朝" w:hint="eastAsia"/>
                <w:szCs w:val="21"/>
              </w:rPr>
              <w:t>関連する業務を実施した実績が</w:t>
            </w:r>
            <w:r w:rsidR="00E82C8D" w:rsidRPr="001779F8">
              <w:rPr>
                <w:rFonts w:ascii="ＭＳ 明朝" w:hAnsi="ＭＳ 明朝" w:hint="eastAsia"/>
                <w:szCs w:val="21"/>
              </w:rPr>
              <w:t>どれだけ</w:t>
            </w:r>
            <w:r w:rsidRPr="001779F8">
              <w:rPr>
                <w:rFonts w:ascii="ＭＳ 明朝" w:hAnsi="ＭＳ 明朝" w:hint="eastAsia"/>
                <w:szCs w:val="21"/>
              </w:rPr>
              <w:t>あるか</w:t>
            </w:r>
          </w:p>
        </w:tc>
      </w:tr>
      <w:tr w:rsidR="0083279B" w:rsidRPr="001779F8" w:rsidTr="001779F8">
        <w:trPr>
          <w:trHeight w:val="720"/>
        </w:trPr>
        <w:tc>
          <w:tcPr>
            <w:tcW w:w="2340" w:type="dxa"/>
          </w:tcPr>
          <w:p w:rsidR="0083279B" w:rsidRPr="001779F8" w:rsidRDefault="0083279B" w:rsidP="00C8215E">
            <w:pPr>
              <w:rPr>
                <w:rFonts w:ascii="ＭＳ 明朝" w:hAnsi="ＭＳ 明朝"/>
                <w:szCs w:val="21"/>
              </w:rPr>
            </w:pPr>
            <w:r w:rsidRPr="001779F8">
              <w:rPr>
                <w:rFonts w:ascii="ＭＳ 明朝" w:hAnsi="ＭＳ 明朝" w:hint="eastAsia"/>
                <w:szCs w:val="21"/>
              </w:rPr>
              <w:t>⑥受託希望金額</w:t>
            </w:r>
          </w:p>
        </w:tc>
        <w:tc>
          <w:tcPr>
            <w:tcW w:w="5534" w:type="dxa"/>
          </w:tcPr>
          <w:p w:rsidR="0083279B" w:rsidRPr="001779F8" w:rsidRDefault="0083279B" w:rsidP="001779F8">
            <w:pPr>
              <w:numPr>
                <w:ilvl w:val="0"/>
                <w:numId w:val="1"/>
              </w:numPr>
              <w:rPr>
                <w:rFonts w:ascii="ＭＳ 明朝" w:hAnsi="ＭＳ 明朝"/>
                <w:szCs w:val="21"/>
              </w:rPr>
            </w:pPr>
            <w:r w:rsidRPr="001779F8">
              <w:rPr>
                <w:rFonts w:ascii="ＭＳ 明朝" w:hAnsi="ＭＳ 明朝" w:hint="eastAsia"/>
                <w:szCs w:val="21"/>
              </w:rPr>
              <w:t>提案内容の質の高さに応じた受託希望金額か</w:t>
            </w:r>
          </w:p>
          <w:p w:rsidR="002F7D4A" w:rsidRPr="001779F8" w:rsidRDefault="002F7D4A" w:rsidP="001779F8">
            <w:pPr>
              <w:numPr>
                <w:ilvl w:val="0"/>
                <w:numId w:val="1"/>
              </w:numPr>
              <w:rPr>
                <w:rFonts w:ascii="ＭＳ 明朝" w:hAnsi="ＭＳ 明朝"/>
                <w:szCs w:val="21"/>
              </w:rPr>
            </w:pPr>
            <w:r w:rsidRPr="001779F8">
              <w:rPr>
                <w:rFonts w:ascii="ＭＳ 明朝" w:hAnsi="ＭＳ 明朝" w:hint="eastAsia"/>
                <w:szCs w:val="21"/>
              </w:rPr>
              <w:t>見積金額及び積算内訳は適正であるか</w:t>
            </w:r>
          </w:p>
        </w:tc>
      </w:tr>
      <w:tr w:rsidR="00AE107D" w:rsidRPr="001779F8" w:rsidTr="001779F8">
        <w:trPr>
          <w:trHeight w:val="720"/>
        </w:trPr>
        <w:tc>
          <w:tcPr>
            <w:tcW w:w="2340" w:type="dxa"/>
          </w:tcPr>
          <w:p w:rsidR="00AE107D" w:rsidRPr="001779F8" w:rsidRDefault="00AE107D" w:rsidP="00C8215E">
            <w:pPr>
              <w:rPr>
                <w:rFonts w:ascii="ＭＳ 明朝" w:hAnsi="ＭＳ 明朝"/>
                <w:szCs w:val="21"/>
              </w:rPr>
            </w:pPr>
            <w:r>
              <w:rPr>
                <w:rFonts w:ascii="ＭＳ 明朝" w:hAnsi="ＭＳ 明朝" w:hint="eastAsia"/>
                <w:szCs w:val="21"/>
              </w:rPr>
              <w:t>⑦市内企業</w:t>
            </w:r>
          </w:p>
        </w:tc>
        <w:tc>
          <w:tcPr>
            <w:tcW w:w="5534" w:type="dxa"/>
          </w:tcPr>
          <w:p w:rsidR="00AE107D" w:rsidRDefault="00AE107D" w:rsidP="001779F8">
            <w:pPr>
              <w:numPr>
                <w:ilvl w:val="0"/>
                <w:numId w:val="1"/>
              </w:numPr>
              <w:rPr>
                <w:rFonts w:ascii="ＭＳ 明朝" w:hAnsi="ＭＳ 明朝"/>
                <w:szCs w:val="21"/>
              </w:rPr>
            </w:pPr>
            <w:r>
              <w:rPr>
                <w:rFonts w:ascii="ＭＳ 明朝" w:hAnsi="ＭＳ 明朝" w:hint="eastAsia"/>
                <w:szCs w:val="21"/>
              </w:rPr>
              <w:t>本市区域内に本店又は主たる事務所を有する</w:t>
            </w:r>
          </w:p>
          <w:p w:rsidR="00AE107D" w:rsidRPr="001779F8" w:rsidRDefault="00AE107D" w:rsidP="00AE107D">
            <w:pPr>
              <w:ind w:firstLineChars="100" w:firstLine="240"/>
              <w:rPr>
                <w:rFonts w:ascii="ＭＳ 明朝" w:hAnsi="ＭＳ 明朝"/>
                <w:szCs w:val="21"/>
              </w:rPr>
            </w:pPr>
            <w:r>
              <w:rPr>
                <w:rFonts w:ascii="ＭＳ 明朝" w:hAnsi="ＭＳ 明朝" w:hint="eastAsia"/>
                <w:szCs w:val="21"/>
              </w:rPr>
              <w:t>中小企業であるか。</w:t>
            </w:r>
          </w:p>
        </w:tc>
      </w:tr>
    </w:tbl>
    <w:p w:rsidR="00307D4D" w:rsidRPr="00307D4D" w:rsidRDefault="00307D4D" w:rsidP="00307D4D">
      <w:pPr>
        <w:spacing w:line="320" w:lineRule="exact"/>
        <w:rPr>
          <w:rFonts w:ascii="ＭＳ 明朝" w:hAnsi="ＭＳ 明朝"/>
          <w:szCs w:val="21"/>
        </w:rPr>
      </w:pPr>
      <w:r w:rsidRPr="00307D4D">
        <w:rPr>
          <w:rFonts w:ascii="ＭＳ 明朝" w:hAnsi="ＭＳ 明朝" w:hint="eastAsia"/>
          <w:szCs w:val="21"/>
        </w:rPr>
        <w:t>（３）</w:t>
      </w:r>
      <w:r>
        <w:rPr>
          <w:rFonts w:ascii="ＭＳ 明朝" w:hAnsi="ＭＳ 明朝" w:hint="eastAsia"/>
          <w:szCs w:val="21"/>
        </w:rPr>
        <w:t xml:space="preserve">　</w:t>
      </w:r>
      <w:r w:rsidRPr="00307D4D">
        <w:rPr>
          <w:rFonts w:ascii="ＭＳ 明朝" w:hAnsi="ＭＳ 明朝" w:hint="eastAsia"/>
          <w:szCs w:val="21"/>
        </w:rPr>
        <w:t>選定結果の公表</w:t>
      </w:r>
    </w:p>
    <w:p w:rsidR="00307D4D" w:rsidRDefault="00307D4D" w:rsidP="00307D4D">
      <w:pPr>
        <w:spacing w:line="320" w:lineRule="exact"/>
        <w:ind w:firstLineChars="400" w:firstLine="960"/>
        <w:rPr>
          <w:rFonts w:hAnsi="ＭＳ 明朝"/>
          <w:kern w:val="0"/>
          <w:szCs w:val="21"/>
        </w:rPr>
      </w:pPr>
      <w:r w:rsidRPr="00875C7A">
        <w:rPr>
          <w:rFonts w:hAnsi="ＭＳ 明朝" w:hint="eastAsia"/>
          <w:kern w:val="0"/>
          <w:szCs w:val="21"/>
        </w:rPr>
        <w:t>受託候補者の選定後，受託希望者及び評価点等が分かる情報をホームページにて</w:t>
      </w:r>
    </w:p>
    <w:p w:rsidR="00307D4D" w:rsidRPr="00307D4D" w:rsidRDefault="00307D4D" w:rsidP="00307D4D">
      <w:pPr>
        <w:spacing w:line="320" w:lineRule="exact"/>
        <w:ind w:firstLineChars="300" w:firstLine="720"/>
        <w:rPr>
          <w:rFonts w:hAnsi="ＭＳ 明朝"/>
          <w:kern w:val="0"/>
          <w:szCs w:val="21"/>
        </w:rPr>
      </w:pPr>
      <w:r w:rsidRPr="00875C7A">
        <w:rPr>
          <w:rFonts w:hAnsi="ＭＳ 明朝" w:hint="eastAsia"/>
          <w:kern w:val="0"/>
          <w:szCs w:val="21"/>
        </w:rPr>
        <w:t>公表します。</w:t>
      </w:r>
    </w:p>
    <w:p w:rsidR="00EC38D1" w:rsidRPr="00633150" w:rsidRDefault="00CE1D67" w:rsidP="00C8215E">
      <w:pPr>
        <w:rPr>
          <w:rFonts w:ascii="ＭＳ 明朝" w:hAnsi="ＭＳ 明朝"/>
          <w:szCs w:val="21"/>
        </w:rPr>
      </w:pPr>
      <w:r>
        <w:rPr>
          <w:rFonts w:ascii="ＭＳ 明朝" w:hAnsi="ＭＳ 明朝" w:hint="eastAsia"/>
          <w:szCs w:val="21"/>
        </w:rPr>
        <w:t>９</w:t>
      </w:r>
      <w:r w:rsidR="00EC38D1" w:rsidRPr="00633150">
        <w:rPr>
          <w:rFonts w:ascii="ＭＳ 明朝" w:hAnsi="ＭＳ 明朝" w:hint="eastAsia"/>
          <w:szCs w:val="21"/>
        </w:rPr>
        <w:t xml:space="preserve">　</w:t>
      </w:r>
      <w:r w:rsidR="00996104" w:rsidRPr="00633150">
        <w:rPr>
          <w:rFonts w:ascii="ＭＳ 明朝" w:hAnsi="ＭＳ 明朝" w:hint="eastAsia"/>
          <w:szCs w:val="21"/>
        </w:rPr>
        <w:t>受託候補者への通知及び</w:t>
      </w:r>
      <w:r w:rsidR="00EC38D1" w:rsidRPr="00633150">
        <w:rPr>
          <w:rFonts w:ascii="ＭＳ 明朝" w:hAnsi="ＭＳ 明朝" w:hint="eastAsia"/>
          <w:szCs w:val="21"/>
        </w:rPr>
        <w:t>契約の締結</w:t>
      </w:r>
    </w:p>
    <w:p w:rsidR="006B5A12" w:rsidRPr="00633150" w:rsidRDefault="00EC38D1" w:rsidP="006A46DF">
      <w:pPr>
        <w:ind w:left="480" w:hangingChars="200" w:hanging="480"/>
        <w:rPr>
          <w:rFonts w:ascii="ＭＳ 明朝" w:hAnsi="ＭＳ 明朝"/>
          <w:szCs w:val="21"/>
        </w:rPr>
      </w:pPr>
      <w:r w:rsidRPr="00633150">
        <w:rPr>
          <w:rFonts w:ascii="ＭＳ 明朝" w:hAnsi="ＭＳ 明朝" w:hint="eastAsia"/>
          <w:szCs w:val="21"/>
        </w:rPr>
        <w:t xml:space="preserve">　</w:t>
      </w:r>
      <w:r w:rsidR="006A46DF" w:rsidRPr="00633150">
        <w:rPr>
          <w:rFonts w:ascii="ＭＳ 明朝" w:hAnsi="ＭＳ 明朝" w:hint="eastAsia"/>
          <w:szCs w:val="21"/>
        </w:rPr>
        <w:t xml:space="preserve">　</w:t>
      </w:r>
      <w:r w:rsidR="0023426E" w:rsidRPr="00633150">
        <w:rPr>
          <w:rFonts w:ascii="ＭＳ 明朝" w:hAnsi="ＭＳ 明朝" w:hint="eastAsia"/>
          <w:szCs w:val="21"/>
        </w:rPr>
        <w:t xml:space="preserve">　</w:t>
      </w:r>
      <w:r w:rsidRPr="00633150">
        <w:rPr>
          <w:rFonts w:ascii="ＭＳ 明朝" w:hAnsi="ＭＳ 明朝" w:hint="eastAsia"/>
          <w:szCs w:val="21"/>
        </w:rPr>
        <w:t>京都市は，受</w:t>
      </w:r>
      <w:r w:rsidR="0023426E" w:rsidRPr="00633150">
        <w:rPr>
          <w:rFonts w:ascii="ＭＳ 明朝" w:hAnsi="ＭＳ 明朝" w:hint="eastAsia"/>
          <w:szCs w:val="21"/>
        </w:rPr>
        <w:t>託</w:t>
      </w:r>
      <w:r w:rsidR="00996104" w:rsidRPr="00633150">
        <w:rPr>
          <w:rFonts w:ascii="ＭＳ 明朝" w:hAnsi="ＭＳ 明朝" w:hint="eastAsia"/>
          <w:szCs w:val="21"/>
        </w:rPr>
        <w:t>候補</w:t>
      </w:r>
      <w:r w:rsidR="00E82C8D" w:rsidRPr="00633150">
        <w:rPr>
          <w:rFonts w:ascii="ＭＳ 明朝" w:hAnsi="ＭＳ 明朝" w:hint="eastAsia"/>
          <w:szCs w:val="21"/>
        </w:rPr>
        <w:t>者</w:t>
      </w:r>
      <w:r w:rsidR="00996104" w:rsidRPr="00633150">
        <w:rPr>
          <w:rFonts w:ascii="ＭＳ 明朝" w:hAnsi="ＭＳ 明朝" w:hint="eastAsia"/>
          <w:szCs w:val="21"/>
        </w:rPr>
        <w:t>に対して文書で通知</w:t>
      </w:r>
      <w:r w:rsidR="00E82C8D" w:rsidRPr="00633150">
        <w:rPr>
          <w:rFonts w:ascii="ＭＳ 明朝" w:hAnsi="ＭＳ 明朝" w:hint="eastAsia"/>
          <w:szCs w:val="21"/>
        </w:rPr>
        <w:t>し，</w:t>
      </w:r>
      <w:r w:rsidR="00996104" w:rsidRPr="00633150">
        <w:rPr>
          <w:rFonts w:ascii="ＭＳ 明朝" w:hAnsi="ＭＳ 明朝" w:hint="eastAsia"/>
          <w:szCs w:val="21"/>
        </w:rPr>
        <w:t>同事業者と</w:t>
      </w:r>
      <w:r w:rsidR="0023426E" w:rsidRPr="00633150">
        <w:rPr>
          <w:rFonts w:ascii="ＭＳ 明朝" w:hAnsi="ＭＳ 明朝" w:hint="eastAsia"/>
          <w:szCs w:val="21"/>
        </w:rPr>
        <w:t>契約に関する協議を行い，契約を締結します</w:t>
      </w:r>
      <w:r w:rsidRPr="00633150">
        <w:rPr>
          <w:rFonts w:ascii="ＭＳ 明朝" w:hAnsi="ＭＳ 明朝" w:hint="eastAsia"/>
          <w:szCs w:val="21"/>
        </w:rPr>
        <w:t>。</w:t>
      </w:r>
      <w:r w:rsidR="00E82C8D" w:rsidRPr="00633150">
        <w:rPr>
          <w:rFonts w:ascii="ＭＳ 明朝" w:hAnsi="ＭＳ 明朝" w:hint="eastAsia"/>
          <w:szCs w:val="21"/>
        </w:rPr>
        <w:t>なお</w:t>
      </w:r>
      <w:r w:rsidRPr="00633150">
        <w:rPr>
          <w:rFonts w:ascii="ＭＳ 明朝" w:hAnsi="ＭＳ 明朝" w:hint="eastAsia"/>
          <w:szCs w:val="21"/>
        </w:rPr>
        <w:t>，両者の協</w:t>
      </w:r>
      <w:r w:rsidR="0023426E" w:rsidRPr="00633150">
        <w:rPr>
          <w:rFonts w:ascii="ＭＳ 明朝" w:hAnsi="ＭＳ 明朝" w:hint="eastAsia"/>
          <w:szCs w:val="21"/>
        </w:rPr>
        <w:t>議が整わない場合，京都市は次順位の提案者と契約に関する協議を行います</w:t>
      </w:r>
      <w:r w:rsidRPr="00633150">
        <w:rPr>
          <w:rFonts w:ascii="ＭＳ 明朝" w:hAnsi="ＭＳ 明朝" w:hint="eastAsia"/>
          <w:szCs w:val="21"/>
        </w:rPr>
        <w:t>。</w:t>
      </w:r>
    </w:p>
    <w:p w:rsidR="00EC38D1" w:rsidRPr="00633150" w:rsidRDefault="00CE1D67" w:rsidP="00C8215E">
      <w:pPr>
        <w:rPr>
          <w:rFonts w:ascii="ＭＳ 明朝" w:hAnsi="ＭＳ 明朝"/>
          <w:szCs w:val="21"/>
        </w:rPr>
      </w:pPr>
      <w:r>
        <w:rPr>
          <w:rFonts w:ascii="ＭＳ 明朝" w:hAnsi="ＭＳ 明朝" w:hint="eastAsia"/>
          <w:szCs w:val="21"/>
        </w:rPr>
        <w:t>１０</w:t>
      </w:r>
      <w:r w:rsidR="00EC38D1" w:rsidRPr="00633150">
        <w:rPr>
          <w:rFonts w:ascii="ＭＳ 明朝" w:hAnsi="ＭＳ 明朝" w:hint="eastAsia"/>
          <w:szCs w:val="21"/>
        </w:rPr>
        <w:t xml:space="preserve">　留意事項</w:t>
      </w:r>
    </w:p>
    <w:p w:rsidR="0023426E" w:rsidRPr="00633150" w:rsidRDefault="00E82C8D" w:rsidP="00C8215E">
      <w:pPr>
        <w:rPr>
          <w:rFonts w:ascii="ＭＳ 明朝" w:hAnsi="ＭＳ 明朝"/>
          <w:szCs w:val="21"/>
        </w:rPr>
      </w:pPr>
      <w:r w:rsidRPr="00633150">
        <w:rPr>
          <w:rFonts w:ascii="ＭＳ 明朝" w:hAnsi="ＭＳ 明朝" w:hint="eastAsia"/>
          <w:szCs w:val="21"/>
        </w:rPr>
        <w:t>（１）</w:t>
      </w:r>
      <w:r w:rsidR="00237446">
        <w:rPr>
          <w:rFonts w:ascii="ＭＳ 明朝" w:hAnsi="ＭＳ 明朝" w:hint="eastAsia"/>
          <w:szCs w:val="21"/>
        </w:rPr>
        <w:t xml:space="preserve">　</w:t>
      </w:r>
      <w:r w:rsidR="000B570C" w:rsidRPr="00633150">
        <w:rPr>
          <w:rFonts w:ascii="ＭＳ 明朝" w:hAnsi="ＭＳ 明朝" w:hint="eastAsia"/>
          <w:szCs w:val="21"/>
        </w:rPr>
        <w:t>提案書の作成及び提出に要する費用は，提案</w:t>
      </w:r>
      <w:r w:rsidR="0023426E" w:rsidRPr="00633150">
        <w:rPr>
          <w:rFonts w:ascii="ＭＳ 明朝" w:hAnsi="ＭＳ 明朝" w:hint="eastAsia"/>
          <w:szCs w:val="21"/>
        </w:rPr>
        <w:t>者の負担とします。</w:t>
      </w:r>
    </w:p>
    <w:p w:rsidR="0023426E" w:rsidRPr="00633150" w:rsidRDefault="00E82C8D" w:rsidP="00C8215E">
      <w:pPr>
        <w:rPr>
          <w:rFonts w:ascii="ＭＳ 明朝" w:hAnsi="ＭＳ 明朝"/>
          <w:szCs w:val="21"/>
        </w:rPr>
      </w:pPr>
      <w:r w:rsidRPr="00633150">
        <w:rPr>
          <w:rFonts w:ascii="ＭＳ 明朝" w:hAnsi="ＭＳ 明朝" w:hint="eastAsia"/>
          <w:szCs w:val="21"/>
        </w:rPr>
        <w:t>（２）</w:t>
      </w:r>
      <w:r w:rsidR="00237446">
        <w:rPr>
          <w:rFonts w:ascii="ＭＳ 明朝" w:hAnsi="ＭＳ 明朝" w:hint="eastAsia"/>
          <w:szCs w:val="21"/>
        </w:rPr>
        <w:t xml:space="preserve">　</w:t>
      </w:r>
      <w:r w:rsidR="000B570C" w:rsidRPr="00633150">
        <w:rPr>
          <w:rFonts w:ascii="ＭＳ 明朝" w:hAnsi="ＭＳ 明朝" w:hint="eastAsia"/>
          <w:szCs w:val="21"/>
        </w:rPr>
        <w:t>提出された提案書</w:t>
      </w:r>
      <w:r w:rsidR="00CD7604" w:rsidRPr="00633150">
        <w:rPr>
          <w:rFonts w:ascii="ＭＳ 明朝" w:hAnsi="ＭＳ 明朝" w:hint="eastAsia"/>
          <w:szCs w:val="21"/>
        </w:rPr>
        <w:t>，見積書</w:t>
      </w:r>
      <w:r w:rsidRPr="00633150">
        <w:rPr>
          <w:rFonts w:ascii="ＭＳ 明朝" w:hAnsi="ＭＳ 明朝" w:hint="eastAsia"/>
          <w:szCs w:val="21"/>
        </w:rPr>
        <w:t>等</w:t>
      </w:r>
      <w:r w:rsidR="000B570C" w:rsidRPr="00633150">
        <w:rPr>
          <w:rFonts w:ascii="ＭＳ 明朝" w:hAnsi="ＭＳ 明朝" w:hint="eastAsia"/>
          <w:szCs w:val="21"/>
        </w:rPr>
        <w:t>は，提案</w:t>
      </w:r>
      <w:r w:rsidR="0023426E" w:rsidRPr="00633150">
        <w:rPr>
          <w:rFonts w:ascii="ＭＳ 明朝" w:hAnsi="ＭＳ 明朝" w:hint="eastAsia"/>
          <w:szCs w:val="21"/>
        </w:rPr>
        <w:t>者に返却しません。</w:t>
      </w:r>
    </w:p>
    <w:p w:rsidR="00237446" w:rsidRDefault="00E82C8D" w:rsidP="00237446">
      <w:pPr>
        <w:rPr>
          <w:rFonts w:ascii="ＭＳ 明朝" w:cs="ＭＳ 明朝"/>
          <w:kern w:val="0"/>
          <w:szCs w:val="21"/>
        </w:rPr>
      </w:pPr>
      <w:r w:rsidRPr="00633150">
        <w:rPr>
          <w:rFonts w:ascii="ＭＳ 明朝" w:hAnsi="ＭＳ 明朝" w:hint="eastAsia"/>
          <w:szCs w:val="21"/>
        </w:rPr>
        <w:t>（３）</w:t>
      </w:r>
      <w:r w:rsidR="00237446">
        <w:rPr>
          <w:rFonts w:ascii="ＭＳ 明朝" w:hAnsi="ＭＳ 明朝" w:hint="eastAsia"/>
          <w:szCs w:val="21"/>
        </w:rPr>
        <w:t xml:space="preserve">　</w:t>
      </w:r>
      <w:r w:rsidR="00AE107D" w:rsidRPr="002929AE">
        <w:rPr>
          <w:rFonts w:ascii="ＭＳ 明朝" w:cs="ＭＳ 明朝" w:hint="eastAsia"/>
          <w:kern w:val="0"/>
          <w:szCs w:val="21"/>
        </w:rPr>
        <w:t>参加申請書及び提案書に虚偽の記載をした場合並びに</w:t>
      </w:r>
      <w:r w:rsidR="00CD65B4">
        <w:rPr>
          <w:rFonts w:ascii="ＭＳ 明朝" w:cs="ＭＳ 明朝" w:hint="eastAsia"/>
          <w:kern w:val="0"/>
          <w:szCs w:val="21"/>
        </w:rPr>
        <w:t>参加</w:t>
      </w:r>
      <w:r w:rsidR="00AE107D" w:rsidRPr="002929AE">
        <w:rPr>
          <w:rFonts w:ascii="ＭＳ 明朝" w:cs="ＭＳ 明朝" w:hint="eastAsia"/>
          <w:kern w:val="0"/>
          <w:szCs w:val="21"/>
        </w:rPr>
        <w:t>資格</w:t>
      </w:r>
      <w:r w:rsidR="00CD65B4">
        <w:rPr>
          <w:rFonts w:ascii="ＭＳ 明朝" w:cs="ＭＳ 明朝" w:hint="eastAsia"/>
          <w:kern w:val="0"/>
          <w:szCs w:val="21"/>
        </w:rPr>
        <w:t>要件</w:t>
      </w:r>
      <w:r w:rsidR="00AE107D" w:rsidRPr="002929AE">
        <w:rPr>
          <w:rFonts w:ascii="ＭＳ 明朝" w:cs="ＭＳ 明朝" w:hint="eastAsia"/>
          <w:kern w:val="0"/>
          <w:szCs w:val="21"/>
        </w:rPr>
        <w:t>を満たさない</w:t>
      </w:r>
    </w:p>
    <w:p w:rsidR="00A83F0A" w:rsidRPr="00237446" w:rsidRDefault="00AE107D" w:rsidP="00237446">
      <w:pPr>
        <w:ind w:firstLineChars="300" w:firstLine="720"/>
        <w:rPr>
          <w:rFonts w:ascii="ＭＳ 明朝" w:cs="ＭＳ 明朝"/>
          <w:kern w:val="0"/>
          <w:szCs w:val="21"/>
        </w:rPr>
      </w:pPr>
      <w:r w:rsidRPr="002929AE">
        <w:rPr>
          <w:rFonts w:ascii="ＭＳ 明朝" w:cs="ＭＳ 明朝" w:hint="eastAsia"/>
          <w:kern w:val="0"/>
          <w:szCs w:val="21"/>
        </w:rPr>
        <w:t>こととなった場合は，当該参加申請書及び提案書を無効とします。</w:t>
      </w:r>
    </w:p>
    <w:p w:rsidR="00237446" w:rsidRPr="00237446" w:rsidRDefault="00237446" w:rsidP="00237446">
      <w:pPr>
        <w:pStyle w:val="af"/>
        <w:numPr>
          <w:ilvl w:val="0"/>
          <w:numId w:val="2"/>
        </w:numPr>
        <w:ind w:leftChars="0"/>
        <w:rPr>
          <w:rFonts w:ascii="ＭＳ 明朝" w:cs="ＭＳ 明朝"/>
          <w:kern w:val="0"/>
          <w:szCs w:val="21"/>
        </w:rPr>
      </w:pPr>
      <w:r w:rsidRPr="00237446">
        <w:rPr>
          <w:rFonts w:ascii="ＭＳ 明朝" w:cs="ＭＳ 明朝" w:hint="eastAsia"/>
          <w:kern w:val="0"/>
          <w:szCs w:val="21"/>
        </w:rPr>
        <w:t>本業務における契約方法（支払い方法及び成果品〔業務報告〕提出方法等含む）</w:t>
      </w:r>
    </w:p>
    <w:p w:rsidR="00AE107D" w:rsidRPr="00237446" w:rsidRDefault="00237446" w:rsidP="00237446">
      <w:pPr>
        <w:ind w:firstLineChars="300" w:firstLine="720"/>
        <w:rPr>
          <w:rFonts w:ascii="ＭＳ 明朝" w:hAnsi="ＭＳ 明朝"/>
          <w:szCs w:val="21"/>
        </w:rPr>
      </w:pPr>
      <w:r w:rsidRPr="00237446">
        <w:rPr>
          <w:rFonts w:ascii="ＭＳ 明朝" w:cs="ＭＳ 明朝" w:hint="eastAsia"/>
          <w:kern w:val="0"/>
          <w:szCs w:val="21"/>
        </w:rPr>
        <w:t>については，受託事業者が正式に決定次第，本市と協議し決定するものとします。</w:t>
      </w:r>
    </w:p>
    <w:p w:rsidR="00237446" w:rsidRPr="00237446" w:rsidRDefault="00237446" w:rsidP="00237446">
      <w:pPr>
        <w:pStyle w:val="af"/>
        <w:numPr>
          <w:ilvl w:val="0"/>
          <w:numId w:val="2"/>
        </w:numPr>
        <w:ind w:leftChars="0"/>
        <w:rPr>
          <w:rFonts w:ascii="ＭＳ 明朝" w:cs="ＭＳ 明朝"/>
          <w:kern w:val="0"/>
          <w:szCs w:val="21"/>
        </w:rPr>
      </w:pPr>
      <w:r w:rsidRPr="00237446">
        <w:rPr>
          <w:rFonts w:ascii="ＭＳ 明朝" w:cs="ＭＳ 明朝" w:hint="eastAsia"/>
          <w:kern w:val="0"/>
          <w:szCs w:val="21"/>
        </w:rPr>
        <w:t>業務の事務処理手順や手法に関しては，業務を円滑に遂行する観点から，本仕様</w:t>
      </w:r>
    </w:p>
    <w:p w:rsidR="00237446" w:rsidRPr="00237446" w:rsidRDefault="00237446" w:rsidP="00237446">
      <w:pPr>
        <w:ind w:leftChars="300" w:left="720"/>
        <w:rPr>
          <w:rFonts w:ascii="ＭＳ 明朝" w:hAnsi="ＭＳ 明朝"/>
          <w:szCs w:val="21"/>
        </w:rPr>
      </w:pPr>
      <w:r w:rsidRPr="00237446">
        <w:rPr>
          <w:rFonts w:ascii="ＭＳ 明朝" w:cs="ＭＳ 明朝" w:hint="eastAsia"/>
          <w:kern w:val="0"/>
          <w:szCs w:val="21"/>
        </w:rPr>
        <w:t>書に記載された事項を逸脱しない範囲で，本市と協議，調整を行い適切に対応するものとします。</w:t>
      </w:r>
    </w:p>
    <w:p w:rsidR="00237446" w:rsidRPr="00237446" w:rsidRDefault="00237446" w:rsidP="00237446">
      <w:pPr>
        <w:pStyle w:val="af"/>
        <w:numPr>
          <w:ilvl w:val="0"/>
          <w:numId w:val="2"/>
        </w:numPr>
        <w:ind w:leftChars="0"/>
        <w:rPr>
          <w:rFonts w:ascii="ＭＳ 明朝" w:cs="ＭＳ 明朝"/>
          <w:kern w:val="0"/>
          <w:szCs w:val="21"/>
        </w:rPr>
      </w:pPr>
      <w:r w:rsidRPr="00237446">
        <w:rPr>
          <w:rFonts w:ascii="ＭＳ 明朝" w:cs="ＭＳ 明朝" w:hint="eastAsia"/>
          <w:kern w:val="0"/>
          <w:szCs w:val="21"/>
        </w:rPr>
        <w:t>業務遂行に当たっては，本市と綿密な情報交換を行うとともに，本市の指示に従</w:t>
      </w:r>
    </w:p>
    <w:p w:rsidR="00237446" w:rsidRPr="00237446" w:rsidRDefault="00237446" w:rsidP="00237446">
      <w:pPr>
        <w:ind w:firstLineChars="300" w:firstLine="720"/>
        <w:rPr>
          <w:rFonts w:ascii="ＭＳ 明朝" w:hAnsi="ＭＳ 明朝"/>
          <w:szCs w:val="21"/>
        </w:rPr>
      </w:pPr>
      <w:r w:rsidRPr="00237446">
        <w:rPr>
          <w:rFonts w:ascii="ＭＳ 明朝" w:cs="ＭＳ 明朝" w:hint="eastAsia"/>
          <w:kern w:val="0"/>
          <w:szCs w:val="21"/>
        </w:rPr>
        <w:lastRenderedPageBreak/>
        <w:t>ってください。</w:t>
      </w:r>
    </w:p>
    <w:p w:rsidR="00237446" w:rsidRPr="00237446" w:rsidRDefault="00237446" w:rsidP="00237446">
      <w:pPr>
        <w:pStyle w:val="af"/>
        <w:numPr>
          <w:ilvl w:val="0"/>
          <w:numId w:val="2"/>
        </w:numPr>
        <w:ind w:leftChars="0"/>
        <w:rPr>
          <w:rFonts w:ascii="ＭＳ 明朝" w:cs="ＭＳ 明朝"/>
          <w:kern w:val="0"/>
          <w:szCs w:val="21"/>
        </w:rPr>
      </w:pPr>
      <w:r w:rsidRPr="00237446">
        <w:rPr>
          <w:rFonts w:ascii="ＭＳ 明朝" w:cs="ＭＳ 明朝" w:hint="eastAsia"/>
          <w:kern w:val="0"/>
          <w:szCs w:val="21"/>
        </w:rPr>
        <w:t>本仕様書に記載のない事項又は本仕様書に関して疑義が生じた場合は，本市と受</w:t>
      </w:r>
    </w:p>
    <w:p w:rsidR="00237446" w:rsidRPr="00237446" w:rsidRDefault="00237446" w:rsidP="00237446">
      <w:pPr>
        <w:ind w:firstLineChars="300" w:firstLine="720"/>
        <w:rPr>
          <w:rFonts w:ascii="ＭＳ 明朝" w:hAnsi="ＭＳ 明朝"/>
          <w:szCs w:val="21"/>
        </w:rPr>
      </w:pPr>
      <w:r w:rsidRPr="00237446">
        <w:rPr>
          <w:rFonts w:ascii="ＭＳ 明朝" w:cs="ＭＳ 明朝" w:hint="eastAsia"/>
          <w:kern w:val="0"/>
          <w:szCs w:val="21"/>
        </w:rPr>
        <w:t>託事業者が協議の上，業務の円滑な遂行に努めることとします。</w:t>
      </w:r>
    </w:p>
    <w:p w:rsidR="00237446" w:rsidRDefault="00237446" w:rsidP="00520856">
      <w:pPr>
        <w:ind w:left="480" w:hangingChars="200" w:hanging="480"/>
        <w:rPr>
          <w:rFonts w:ascii="ＭＳ 明朝" w:hAnsi="ＭＳ 明朝"/>
          <w:szCs w:val="21"/>
        </w:rPr>
      </w:pPr>
      <w:r>
        <w:rPr>
          <w:rFonts w:ascii="ＭＳ 明朝" w:hAnsi="ＭＳ 明朝" w:hint="eastAsia"/>
          <w:szCs w:val="21"/>
        </w:rPr>
        <w:t xml:space="preserve">（８）　</w:t>
      </w:r>
      <w:r w:rsidRPr="002929AE">
        <w:rPr>
          <w:rFonts w:ascii="ＭＳ 明朝" w:cs="ＭＳ 明朝" w:hint="eastAsia"/>
          <w:kern w:val="0"/>
          <w:szCs w:val="21"/>
        </w:rPr>
        <w:t>本業務は，本仕様書によるほか，関係法令等に準拠して実施するものとします。</w:t>
      </w:r>
    </w:p>
    <w:p w:rsidR="00520856" w:rsidRPr="00633150" w:rsidRDefault="003E2FE4" w:rsidP="00520856">
      <w:pPr>
        <w:ind w:left="480" w:hangingChars="200" w:hanging="480"/>
        <w:rPr>
          <w:rFonts w:ascii="ＭＳ 明朝" w:hAnsi="ＭＳ 明朝"/>
          <w:szCs w:val="21"/>
        </w:rPr>
      </w:pPr>
      <w:r w:rsidRPr="00633150">
        <w:rPr>
          <w:rFonts w:ascii="ＭＳ 明朝" w:hAnsi="ＭＳ 明朝" w:hint="eastAsia"/>
          <w:szCs w:val="21"/>
        </w:rPr>
        <w:t>（</w:t>
      </w:r>
      <w:r w:rsidR="00237446">
        <w:rPr>
          <w:rFonts w:ascii="ＭＳ 明朝" w:hAnsi="ＭＳ 明朝" w:hint="eastAsia"/>
          <w:szCs w:val="21"/>
        </w:rPr>
        <w:t>９</w:t>
      </w:r>
      <w:r w:rsidR="00C724D4" w:rsidRPr="00633150">
        <w:rPr>
          <w:rFonts w:ascii="ＭＳ 明朝" w:hAnsi="ＭＳ 明朝" w:hint="eastAsia"/>
          <w:szCs w:val="21"/>
        </w:rPr>
        <w:t>）</w:t>
      </w:r>
      <w:r w:rsidR="00237446">
        <w:rPr>
          <w:rFonts w:ascii="ＭＳ 明朝" w:hAnsi="ＭＳ 明朝" w:hint="eastAsia"/>
          <w:szCs w:val="21"/>
        </w:rPr>
        <w:t xml:space="preserve">　</w:t>
      </w:r>
      <w:r w:rsidR="00C724D4" w:rsidRPr="00633150">
        <w:rPr>
          <w:rFonts w:ascii="ＭＳ 明朝" w:hAnsi="ＭＳ 明朝" w:hint="eastAsia"/>
          <w:szCs w:val="21"/>
        </w:rPr>
        <w:t>参考として，</w:t>
      </w:r>
      <w:r w:rsidR="00520856" w:rsidRPr="00633150">
        <w:rPr>
          <w:rFonts w:ascii="ＭＳ 明朝" w:hAnsi="ＭＳ 明朝" w:hint="eastAsia"/>
          <w:szCs w:val="21"/>
        </w:rPr>
        <w:t>京都市文化市民局市民スポーツ振興室のホームページ</w:t>
      </w:r>
    </w:p>
    <w:p w:rsidR="00E82C8D" w:rsidRDefault="001B5D99" w:rsidP="008A4A3D">
      <w:pPr>
        <w:ind w:leftChars="200" w:left="720" w:hangingChars="100" w:hanging="240"/>
        <w:rPr>
          <w:rFonts w:ascii="ＭＳ 明朝" w:hAnsi="ＭＳ 明朝"/>
          <w:szCs w:val="21"/>
        </w:rPr>
      </w:pPr>
      <w:r>
        <w:rPr>
          <w:rFonts w:ascii="ＭＳ 明朝" w:hAnsi="ＭＳ 明朝" w:hint="eastAsia"/>
          <w:noProof/>
          <w:szCs w:val="21"/>
          <w:lang w:val="ja-JP"/>
        </w:rPr>
        <mc:AlternateContent>
          <mc:Choice Requires="wps">
            <w:drawing>
              <wp:anchor distT="0" distB="0" distL="114300" distR="114300" simplePos="0" relativeHeight="251659264" behindDoc="0" locked="0" layoutInCell="1" allowOverlap="1">
                <wp:simplePos x="0" y="0"/>
                <wp:positionH relativeFrom="column">
                  <wp:posOffset>184786</wp:posOffset>
                </wp:positionH>
                <wp:positionV relativeFrom="paragraph">
                  <wp:posOffset>661670</wp:posOffset>
                </wp:positionV>
                <wp:extent cx="6038850" cy="1457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038850" cy="1457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B05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55pt;margin-top:52.1pt;width:475.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" strokecolor="black [3213]"/>
            </w:pict>
          </mc:Fallback>
        </mc:AlternateContent>
      </w:r>
      <w:r w:rsidR="008A4A3D">
        <w:rPr>
          <w:rFonts w:ascii="ＭＳ 明朝" w:hAnsi="ＭＳ 明朝" w:hint="eastAsia"/>
          <w:szCs w:val="21"/>
        </w:rPr>
        <w:t>（現行計画｢スポーツの絆が生きるまち推進プラン　京都市市民スポーツ振興計画</w:t>
      </w:r>
      <w:r w:rsidR="00520856" w:rsidRPr="00633150">
        <w:rPr>
          <w:rFonts w:ascii="ＭＳ 明朝" w:hAnsi="ＭＳ 明朝" w:hint="eastAsia"/>
          <w:szCs w:val="21"/>
        </w:rPr>
        <w:t>」</w:t>
      </w:r>
      <w:r w:rsidR="00243D14">
        <w:rPr>
          <w:rFonts w:ascii="ＭＳ 明朝" w:hAnsi="ＭＳ 明朝" w:hint="eastAsia"/>
          <w:szCs w:val="21"/>
        </w:rPr>
        <w:t xml:space="preserve">　</w:t>
      </w:r>
      <w:r w:rsidR="00243D14" w:rsidRPr="00AD5CA1">
        <w:rPr>
          <w:rFonts w:ascii="ＭＳ 明朝" w:hAnsi="ＭＳ 明朝"/>
          <w:szCs w:val="21"/>
        </w:rPr>
        <w:t>http://www.city.kyoto.lg.jp/bunshi/page/0000119732.html</w:t>
      </w:r>
      <w:r w:rsidR="00520856" w:rsidRPr="00633150">
        <w:rPr>
          <w:rFonts w:ascii="ＭＳ 明朝" w:hAnsi="ＭＳ 明朝" w:hint="eastAsia"/>
          <w:szCs w:val="21"/>
        </w:rPr>
        <w:t>）</w:t>
      </w:r>
      <w:r w:rsidR="00243D14">
        <w:rPr>
          <w:rFonts w:ascii="ＭＳ 明朝" w:hAnsi="ＭＳ 明朝" w:hint="eastAsia"/>
          <w:szCs w:val="21"/>
        </w:rPr>
        <w:t>及び令和元年度京都市スポーツの絆が生きるまち推進会議資料のうち以下のもの</w:t>
      </w:r>
      <w:r w:rsidR="00520856" w:rsidRPr="00633150">
        <w:rPr>
          <w:rFonts w:ascii="ＭＳ 明朝" w:hAnsi="ＭＳ 明朝" w:hint="eastAsia"/>
          <w:szCs w:val="21"/>
        </w:rPr>
        <w:t>をご覧ください。</w:t>
      </w:r>
    </w:p>
    <w:p w:rsidR="00243D14" w:rsidRDefault="00243D14" w:rsidP="008A4A3D">
      <w:pPr>
        <w:ind w:leftChars="200" w:left="720" w:hangingChars="100" w:hanging="240"/>
        <w:rPr>
          <w:rFonts w:ascii="ＭＳ 明朝" w:hAnsi="ＭＳ 明朝"/>
          <w:szCs w:val="21"/>
        </w:rPr>
      </w:pPr>
      <w:r>
        <w:rPr>
          <w:rFonts w:ascii="ＭＳ 明朝" w:hAnsi="ＭＳ 明朝" w:hint="eastAsia"/>
          <w:szCs w:val="21"/>
        </w:rPr>
        <w:t>「令和元年度京都市スポーツの絆が生きるまち推進会議」資料</w:t>
      </w:r>
    </w:p>
    <w:p w:rsidR="00196E0A" w:rsidRDefault="00243D14" w:rsidP="00196E0A">
      <w:pPr>
        <w:ind w:leftChars="200" w:left="720" w:hangingChars="100" w:hanging="240"/>
        <w:rPr>
          <w:rFonts w:ascii="ＭＳ 明朝" w:hAnsi="ＭＳ 明朝"/>
          <w:szCs w:val="21"/>
        </w:rPr>
      </w:pPr>
      <w:r>
        <w:rPr>
          <w:rFonts w:ascii="ＭＳ 明朝" w:hAnsi="ＭＳ 明朝" w:hint="eastAsia"/>
          <w:szCs w:val="21"/>
        </w:rPr>
        <w:t xml:space="preserve">　</w:t>
      </w:r>
      <w:r w:rsidR="00196E0A" w:rsidRPr="00196E0A">
        <w:rPr>
          <w:rFonts w:ascii="ＭＳ 明朝" w:hAnsi="ＭＳ 明朝" w:hint="eastAsia"/>
          <w:szCs w:val="21"/>
        </w:rPr>
        <w:t>・</w:t>
      </w:r>
      <w:r>
        <w:rPr>
          <w:rFonts w:ascii="ＭＳ 明朝" w:hAnsi="ＭＳ 明朝" w:hint="eastAsia"/>
          <w:szCs w:val="21"/>
        </w:rPr>
        <w:t>京都市市民スポーツ振興計画スポーツの絆が生きるまち推進プラン次期計画の策</w:t>
      </w:r>
    </w:p>
    <w:p w:rsidR="00243D14" w:rsidRDefault="00243D14" w:rsidP="00196E0A">
      <w:pPr>
        <w:ind w:leftChars="300" w:left="720" w:firstLineChars="100" w:firstLine="240"/>
        <w:rPr>
          <w:rFonts w:ascii="ＭＳ 明朝" w:hAnsi="ＭＳ 明朝"/>
          <w:szCs w:val="21"/>
        </w:rPr>
      </w:pPr>
      <w:r>
        <w:rPr>
          <w:rFonts w:ascii="ＭＳ 明朝" w:hAnsi="ＭＳ 明朝" w:hint="eastAsia"/>
          <w:szCs w:val="21"/>
        </w:rPr>
        <w:t>定について</w:t>
      </w:r>
      <w:r w:rsidR="00196E0A">
        <w:rPr>
          <w:rFonts w:ascii="ＭＳ 明朝" w:hAnsi="ＭＳ 明朝" w:hint="eastAsia"/>
          <w:szCs w:val="21"/>
        </w:rPr>
        <w:t>（案）</w:t>
      </w:r>
    </w:p>
    <w:p w:rsidR="00243D14" w:rsidRDefault="00243D14" w:rsidP="00243D14">
      <w:pPr>
        <w:rPr>
          <w:rFonts w:ascii="ＭＳ 明朝" w:hAnsi="ＭＳ 明朝"/>
          <w:szCs w:val="21"/>
        </w:rPr>
      </w:pPr>
      <w:r>
        <w:rPr>
          <w:rFonts w:ascii="ＭＳ 明朝" w:hAnsi="ＭＳ 明朝" w:hint="eastAsia"/>
          <w:szCs w:val="21"/>
        </w:rPr>
        <w:t xml:space="preserve">　　　</w:t>
      </w:r>
      <w:r w:rsidR="00196E0A" w:rsidRPr="00196E0A">
        <w:rPr>
          <w:rFonts w:ascii="ＭＳ 明朝" w:hAnsi="ＭＳ 明朝" w:hint="eastAsia"/>
          <w:szCs w:val="21"/>
        </w:rPr>
        <w:t>・</w:t>
      </w:r>
      <w:r>
        <w:rPr>
          <w:rFonts w:ascii="ＭＳ 明朝" w:hAnsi="ＭＳ 明朝" w:hint="eastAsia"/>
          <w:szCs w:val="21"/>
        </w:rPr>
        <w:t>市民のスポーツに関する意識・活動状況調査について</w:t>
      </w:r>
    </w:p>
    <w:p w:rsidR="00243D14" w:rsidRDefault="00243D14" w:rsidP="00243D14">
      <w:pPr>
        <w:rPr>
          <w:rFonts w:ascii="ＭＳ 明朝" w:hAnsi="ＭＳ 明朝"/>
          <w:szCs w:val="21"/>
        </w:rPr>
      </w:pPr>
      <w:r>
        <w:rPr>
          <w:rFonts w:ascii="ＭＳ 明朝" w:hAnsi="ＭＳ 明朝" w:hint="eastAsia"/>
          <w:szCs w:val="21"/>
        </w:rPr>
        <w:t xml:space="preserve">　　　</w:t>
      </w:r>
      <w:r w:rsidR="00196E0A" w:rsidRPr="00196E0A">
        <w:rPr>
          <w:rFonts w:ascii="ＭＳ 明朝" w:hAnsi="ＭＳ 明朝" w:hint="eastAsia"/>
          <w:szCs w:val="21"/>
        </w:rPr>
        <w:t>・</w:t>
      </w:r>
      <w:r>
        <w:rPr>
          <w:rFonts w:ascii="ＭＳ 明朝" w:hAnsi="ＭＳ 明朝" w:hint="eastAsia"/>
          <w:szCs w:val="21"/>
        </w:rPr>
        <w:t>スポーツ関係団体</w:t>
      </w:r>
      <w:r w:rsidR="00196E0A">
        <w:rPr>
          <w:rFonts w:ascii="ＭＳ 明朝" w:hAnsi="ＭＳ 明朝" w:hint="eastAsia"/>
          <w:szCs w:val="21"/>
        </w:rPr>
        <w:t>等の</w:t>
      </w:r>
      <w:r>
        <w:rPr>
          <w:rFonts w:ascii="ＭＳ 明朝" w:hAnsi="ＭＳ 明朝" w:hint="eastAsia"/>
          <w:szCs w:val="21"/>
        </w:rPr>
        <w:t>ヒアリング調査について</w:t>
      </w:r>
    </w:p>
    <w:p w:rsidR="001B5D99" w:rsidRPr="00243D14" w:rsidRDefault="001B5D99" w:rsidP="00243D14">
      <w:pPr>
        <w:rPr>
          <w:rFonts w:ascii="ＭＳ 明朝" w:hAnsi="ＭＳ 明朝"/>
          <w:szCs w:val="21"/>
        </w:rPr>
      </w:pPr>
      <w:r>
        <w:rPr>
          <w:rFonts w:ascii="ＭＳ 明朝" w:hAnsi="ＭＳ 明朝" w:hint="eastAsia"/>
          <w:szCs w:val="21"/>
        </w:rPr>
        <w:t xml:space="preserve">　　　※本プロポーザルの募集ＨＰに参考資料として添付しております。</w:t>
      </w:r>
    </w:p>
    <w:sectPr w:rsidR="001B5D99" w:rsidRPr="00243D14" w:rsidSect="00EB2407">
      <w:pgSz w:w="11906" w:h="16838" w:code="9"/>
      <w:pgMar w:top="1418" w:right="1134" w:bottom="1418"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545" w:rsidRDefault="008F1545" w:rsidP="004E13D4">
      <w:r>
        <w:separator/>
      </w:r>
    </w:p>
  </w:endnote>
  <w:endnote w:type="continuationSeparator" w:id="0">
    <w:p w:rsidR="008F1545" w:rsidRDefault="008F1545" w:rsidP="004E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545" w:rsidRDefault="008F1545" w:rsidP="004E13D4">
      <w:r>
        <w:separator/>
      </w:r>
    </w:p>
  </w:footnote>
  <w:footnote w:type="continuationSeparator" w:id="0">
    <w:p w:rsidR="008F1545" w:rsidRDefault="008F1545" w:rsidP="004E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2D0A"/>
    <w:multiLevelType w:val="hybridMultilevel"/>
    <w:tmpl w:val="F9F2861E"/>
    <w:lvl w:ilvl="0" w:tplc="C9A8A4C8">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F3A73"/>
    <w:multiLevelType w:val="hybridMultilevel"/>
    <w:tmpl w:val="A24CB41E"/>
    <w:lvl w:ilvl="0" w:tplc="1AD6D13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5A519B"/>
    <w:multiLevelType w:val="hybridMultilevel"/>
    <w:tmpl w:val="8C58B206"/>
    <w:lvl w:ilvl="0" w:tplc="9516100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8E279D"/>
    <w:multiLevelType w:val="hybridMultilevel"/>
    <w:tmpl w:val="912CDB64"/>
    <w:lvl w:ilvl="0" w:tplc="4A3C2D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C351DB"/>
    <w:multiLevelType w:val="hybridMultilevel"/>
    <w:tmpl w:val="E682A0FC"/>
    <w:lvl w:ilvl="0" w:tplc="B786F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B06AFD"/>
    <w:multiLevelType w:val="hybridMultilevel"/>
    <w:tmpl w:val="F87E9426"/>
    <w:lvl w:ilvl="0" w:tplc="B298E5D8">
      <w:start w:val="1"/>
      <w:numFmt w:val="decimalEnclosedCircle"/>
      <w:lvlText w:val="%1"/>
      <w:lvlJc w:val="left"/>
      <w:pPr>
        <w:ind w:left="360" w:hanging="360"/>
      </w:pPr>
      <w:rPr>
        <w:rFonts w:hint="default"/>
      </w:rPr>
    </w:lvl>
    <w:lvl w:ilvl="1" w:tplc="21EA9550">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D5"/>
    <w:rsid w:val="000028A9"/>
    <w:rsid w:val="00011BCF"/>
    <w:rsid w:val="0001787D"/>
    <w:rsid w:val="00022D0B"/>
    <w:rsid w:val="000425E2"/>
    <w:rsid w:val="000470BA"/>
    <w:rsid w:val="000548A2"/>
    <w:rsid w:val="000939DF"/>
    <w:rsid w:val="000B17FD"/>
    <w:rsid w:val="000B570C"/>
    <w:rsid w:val="000E09FD"/>
    <w:rsid w:val="000E0D22"/>
    <w:rsid w:val="000E6EE8"/>
    <w:rsid w:val="000F3F40"/>
    <w:rsid w:val="001116B5"/>
    <w:rsid w:val="001144C0"/>
    <w:rsid w:val="0012556A"/>
    <w:rsid w:val="0014754D"/>
    <w:rsid w:val="001603AC"/>
    <w:rsid w:val="001625EB"/>
    <w:rsid w:val="00165700"/>
    <w:rsid w:val="001779F8"/>
    <w:rsid w:val="00190D93"/>
    <w:rsid w:val="00192C45"/>
    <w:rsid w:val="00192D4B"/>
    <w:rsid w:val="00192FAE"/>
    <w:rsid w:val="00196E0A"/>
    <w:rsid w:val="001A368F"/>
    <w:rsid w:val="001B5D99"/>
    <w:rsid w:val="001E0435"/>
    <w:rsid w:val="002115DD"/>
    <w:rsid w:val="002144FB"/>
    <w:rsid w:val="00224F4D"/>
    <w:rsid w:val="002276A1"/>
    <w:rsid w:val="00233734"/>
    <w:rsid w:val="0023426E"/>
    <w:rsid w:val="00237446"/>
    <w:rsid w:val="00243D14"/>
    <w:rsid w:val="00255E83"/>
    <w:rsid w:val="00280390"/>
    <w:rsid w:val="00287170"/>
    <w:rsid w:val="002A1226"/>
    <w:rsid w:val="002A2D75"/>
    <w:rsid w:val="002A61A8"/>
    <w:rsid w:val="002A7952"/>
    <w:rsid w:val="002C587E"/>
    <w:rsid w:val="002D538F"/>
    <w:rsid w:val="002D5A80"/>
    <w:rsid w:val="002F7D4A"/>
    <w:rsid w:val="0030351A"/>
    <w:rsid w:val="0030403F"/>
    <w:rsid w:val="003075BB"/>
    <w:rsid w:val="00307D4D"/>
    <w:rsid w:val="003213BC"/>
    <w:rsid w:val="00326665"/>
    <w:rsid w:val="00333C36"/>
    <w:rsid w:val="0033535B"/>
    <w:rsid w:val="003A0D25"/>
    <w:rsid w:val="003A364D"/>
    <w:rsid w:val="003B5027"/>
    <w:rsid w:val="003D07A2"/>
    <w:rsid w:val="003E2FE4"/>
    <w:rsid w:val="004027C7"/>
    <w:rsid w:val="004053B4"/>
    <w:rsid w:val="00417791"/>
    <w:rsid w:val="00422C30"/>
    <w:rsid w:val="00432A48"/>
    <w:rsid w:val="0045561A"/>
    <w:rsid w:val="004A2B87"/>
    <w:rsid w:val="004C2CB0"/>
    <w:rsid w:val="004D4501"/>
    <w:rsid w:val="004D4C6D"/>
    <w:rsid w:val="004E13D4"/>
    <w:rsid w:val="004E2A70"/>
    <w:rsid w:val="004F005A"/>
    <w:rsid w:val="004F3163"/>
    <w:rsid w:val="004F5466"/>
    <w:rsid w:val="004F6180"/>
    <w:rsid w:val="00503C5A"/>
    <w:rsid w:val="00516C31"/>
    <w:rsid w:val="00520856"/>
    <w:rsid w:val="00524327"/>
    <w:rsid w:val="005438F5"/>
    <w:rsid w:val="00557BB2"/>
    <w:rsid w:val="0056035E"/>
    <w:rsid w:val="00581293"/>
    <w:rsid w:val="005910D1"/>
    <w:rsid w:val="005952A2"/>
    <w:rsid w:val="005B25B9"/>
    <w:rsid w:val="005B45C4"/>
    <w:rsid w:val="005B68D0"/>
    <w:rsid w:val="005B7627"/>
    <w:rsid w:val="005C1EF6"/>
    <w:rsid w:val="005E4632"/>
    <w:rsid w:val="005E5945"/>
    <w:rsid w:val="005F6618"/>
    <w:rsid w:val="00610829"/>
    <w:rsid w:val="00633150"/>
    <w:rsid w:val="00637174"/>
    <w:rsid w:val="00645376"/>
    <w:rsid w:val="00647E2F"/>
    <w:rsid w:val="0065079E"/>
    <w:rsid w:val="00652DDD"/>
    <w:rsid w:val="00653372"/>
    <w:rsid w:val="0065438B"/>
    <w:rsid w:val="00657F9A"/>
    <w:rsid w:val="006635A8"/>
    <w:rsid w:val="00670805"/>
    <w:rsid w:val="0067092C"/>
    <w:rsid w:val="00687765"/>
    <w:rsid w:val="0069770D"/>
    <w:rsid w:val="006A203D"/>
    <w:rsid w:val="006A46DF"/>
    <w:rsid w:val="006B5A12"/>
    <w:rsid w:val="006D26E9"/>
    <w:rsid w:val="006D564A"/>
    <w:rsid w:val="006D6986"/>
    <w:rsid w:val="006E0D92"/>
    <w:rsid w:val="006F5165"/>
    <w:rsid w:val="00713A12"/>
    <w:rsid w:val="007508F2"/>
    <w:rsid w:val="00755BCF"/>
    <w:rsid w:val="00785948"/>
    <w:rsid w:val="00790B3B"/>
    <w:rsid w:val="00794561"/>
    <w:rsid w:val="007A5973"/>
    <w:rsid w:val="007C62DC"/>
    <w:rsid w:val="007E1D5F"/>
    <w:rsid w:val="007F4A4F"/>
    <w:rsid w:val="007F5663"/>
    <w:rsid w:val="007F5B78"/>
    <w:rsid w:val="007F6A7D"/>
    <w:rsid w:val="0083279B"/>
    <w:rsid w:val="00852D14"/>
    <w:rsid w:val="0085324E"/>
    <w:rsid w:val="00861C4C"/>
    <w:rsid w:val="00862699"/>
    <w:rsid w:val="00875C7A"/>
    <w:rsid w:val="00891208"/>
    <w:rsid w:val="00892A93"/>
    <w:rsid w:val="00893C89"/>
    <w:rsid w:val="008A4A3D"/>
    <w:rsid w:val="008B036B"/>
    <w:rsid w:val="008E0361"/>
    <w:rsid w:val="008F1545"/>
    <w:rsid w:val="0090616D"/>
    <w:rsid w:val="00940803"/>
    <w:rsid w:val="00944629"/>
    <w:rsid w:val="00944F05"/>
    <w:rsid w:val="0097268B"/>
    <w:rsid w:val="00996104"/>
    <w:rsid w:val="009A40F6"/>
    <w:rsid w:val="009C2392"/>
    <w:rsid w:val="009D5FC5"/>
    <w:rsid w:val="00A0313F"/>
    <w:rsid w:val="00A22DF3"/>
    <w:rsid w:val="00A22E9A"/>
    <w:rsid w:val="00A26842"/>
    <w:rsid w:val="00A27A46"/>
    <w:rsid w:val="00A34BF7"/>
    <w:rsid w:val="00A442CC"/>
    <w:rsid w:val="00A45789"/>
    <w:rsid w:val="00A66C61"/>
    <w:rsid w:val="00A83F0A"/>
    <w:rsid w:val="00A867F9"/>
    <w:rsid w:val="00A9262E"/>
    <w:rsid w:val="00A96CED"/>
    <w:rsid w:val="00AA6DE0"/>
    <w:rsid w:val="00AB18FC"/>
    <w:rsid w:val="00AD5CA1"/>
    <w:rsid w:val="00AE107D"/>
    <w:rsid w:val="00AE2BA1"/>
    <w:rsid w:val="00B277C7"/>
    <w:rsid w:val="00B73503"/>
    <w:rsid w:val="00BC21BA"/>
    <w:rsid w:val="00BC582D"/>
    <w:rsid w:val="00BD2FCC"/>
    <w:rsid w:val="00BE3D89"/>
    <w:rsid w:val="00BF55CD"/>
    <w:rsid w:val="00C021DD"/>
    <w:rsid w:val="00C244B8"/>
    <w:rsid w:val="00C360C6"/>
    <w:rsid w:val="00C44E94"/>
    <w:rsid w:val="00C579E1"/>
    <w:rsid w:val="00C71894"/>
    <w:rsid w:val="00C71AA8"/>
    <w:rsid w:val="00C724D4"/>
    <w:rsid w:val="00C80B8A"/>
    <w:rsid w:val="00C8215E"/>
    <w:rsid w:val="00C86902"/>
    <w:rsid w:val="00CA2820"/>
    <w:rsid w:val="00CC07E1"/>
    <w:rsid w:val="00CC28D9"/>
    <w:rsid w:val="00CD65B4"/>
    <w:rsid w:val="00CD7604"/>
    <w:rsid w:val="00CE1D67"/>
    <w:rsid w:val="00D00458"/>
    <w:rsid w:val="00D0279C"/>
    <w:rsid w:val="00D037F4"/>
    <w:rsid w:val="00D13804"/>
    <w:rsid w:val="00D247CC"/>
    <w:rsid w:val="00D326E7"/>
    <w:rsid w:val="00D366EF"/>
    <w:rsid w:val="00D40CBA"/>
    <w:rsid w:val="00D51092"/>
    <w:rsid w:val="00D653F7"/>
    <w:rsid w:val="00D763E5"/>
    <w:rsid w:val="00D86E0E"/>
    <w:rsid w:val="00DB02EC"/>
    <w:rsid w:val="00DB7B28"/>
    <w:rsid w:val="00DC2169"/>
    <w:rsid w:val="00DC7D10"/>
    <w:rsid w:val="00DD1A2F"/>
    <w:rsid w:val="00E05DCA"/>
    <w:rsid w:val="00E12D81"/>
    <w:rsid w:val="00E24DE0"/>
    <w:rsid w:val="00E82C8D"/>
    <w:rsid w:val="00EA5775"/>
    <w:rsid w:val="00EB2407"/>
    <w:rsid w:val="00EC38D1"/>
    <w:rsid w:val="00EC6AEF"/>
    <w:rsid w:val="00ED406D"/>
    <w:rsid w:val="00EF3CDC"/>
    <w:rsid w:val="00EF5831"/>
    <w:rsid w:val="00F11B5B"/>
    <w:rsid w:val="00F21AA9"/>
    <w:rsid w:val="00F261FE"/>
    <w:rsid w:val="00F3790B"/>
    <w:rsid w:val="00F7219F"/>
    <w:rsid w:val="00F741FE"/>
    <w:rsid w:val="00F855D5"/>
    <w:rsid w:val="00F905EE"/>
    <w:rsid w:val="00FC7D4A"/>
    <w:rsid w:val="00FD6FB1"/>
    <w:rsid w:val="00FF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1533FA8"/>
  <w15:docId w15:val="{02174729-16EC-4717-9BFD-6FD94908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55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55D5"/>
    <w:pPr>
      <w:spacing w:line="596" w:lineRule="exact"/>
      <w:ind w:right="113"/>
    </w:pPr>
  </w:style>
  <w:style w:type="paragraph" w:styleId="a4">
    <w:name w:val="Date"/>
    <w:basedOn w:val="a"/>
    <w:next w:val="a"/>
    <w:rsid w:val="00D0279C"/>
  </w:style>
  <w:style w:type="table" w:styleId="a5">
    <w:name w:val="Table Grid"/>
    <w:basedOn w:val="a1"/>
    <w:rsid w:val="00D027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905EE"/>
    <w:pPr>
      <w:jc w:val="center"/>
    </w:pPr>
  </w:style>
  <w:style w:type="paragraph" w:styleId="a7">
    <w:name w:val="Closing"/>
    <w:basedOn w:val="a"/>
    <w:rsid w:val="00F905EE"/>
    <w:pPr>
      <w:jc w:val="right"/>
    </w:pPr>
  </w:style>
  <w:style w:type="paragraph" w:styleId="a8">
    <w:name w:val="Balloon Text"/>
    <w:basedOn w:val="a"/>
    <w:semiHidden/>
    <w:rsid w:val="00EC38D1"/>
    <w:rPr>
      <w:rFonts w:ascii="Arial" w:eastAsia="ＭＳ ゴシック" w:hAnsi="Arial"/>
      <w:sz w:val="18"/>
      <w:szCs w:val="18"/>
    </w:rPr>
  </w:style>
  <w:style w:type="character" w:styleId="a9">
    <w:name w:val="Hyperlink"/>
    <w:basedOn w:val="a0"/>
    <w:rsid w:val="00AB18FC"/>
    <w:rPr>
      <w:color w:val="0000FF"/>
      <w:u w:val="single"/>
    </w:rPr>
  </w:style>
  <w:style w:type="character" w:styleId="aa">
    <w:name w:val="FollowedHyperlink"/>
    <w:basedOn w:val="a0"/>
    <w:rsid w:val="00BD2FCC"/>
    <w:rPr>
      <w:color w:val="800080"/>
      <w:u w:val="single"/>
    </w:rPr>
  </w:style>
  <w:style w:type="paragraph" w:styleId="ab">
    <w:name w:val="header"/>
    <w:basedOn w:val="a"/>
    <w:link w:val="ac"/>
    <w:rsid w:val="004E13D4"/>
    <w:pPr>
      <w:tabs>
        <w:tab w:val="center" w:pos="4252"/>
        <w:tab w:val="right" w:pos="8504"/>
      </w:tabs>
      <w:snapToGrid w:val="0"/>
    </w:pPr>
  </w:style>
  <w:style w:type="character" w:customStyle="1" w:styleId="ac">
    <w:name w:val="ヘッダー (文字)"/>
    <w:basedOn w:val="a0"/>
    <w:link w:val="ab"/>
    <w:rsid w:val="004E13D4"/>
    <w:rPr>
      <w:kern w:val="2"/>
      <w:sz w:val="21"/>
    </w:rPr>
  </w:style>
  <w:style w:type="paragraph" w:styleId="ad">
    <w:name w:val="footer"/>
    <w:basedOn w:val="a"/>
    <w:link w:val="ae"/>
    <w:rsid w:val="004E13D4"/>
    <w:pPr>
      <w:tabs>
        <w:tab w:val="center" w:pos="4252"/>
        <w:tab w:val="right" w:pos="8504"/>
      </w:tabs>
      <w:snapToGrid w:val="0"/>
    </w:pPr>
  </w:style>
  <w:style w:type="character" w:customStyle="1" w:styleId="ae">
    <w:name w:val="フッター (文字)"/>
    <w:basedOn w:val="a0"/>
    <w:link w:val="ad"/>
    <w:rsid w:val="004E13D4"/>
    <w:rPr>
      <w:kern w:val="2"/>
      <w:sz w:val="21"/>
    </w:rPr>
  </w:style>
  <w:style w:type="paragraph" w:styleId="af">
    <w:name w:val="List Paragraph"/>
    <w:basedOn w:val="a"/>
    <w:uiPriority w:val="34"/>
    <w:qFormat/>
    <w:rsid w:val="008E03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3037</Words>
  <Characters>361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「日本の京都」研究会の運営補助委託業務に関する受託希望者から</vt:lpstr>
      <vt:lpstr>　　　「日本の京都」研究会の運営補助委託業務に関する受託希望者から　</vt:lpstr>
    </vt:vector>
  </TitlesOfParts>
  <Company>Kyoto City Office</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「日本の京都」研究会の運営補助委託業務に関する受託希望者から</dc:title>
  <dc:creator>kyoto</dc:creator>
  <cp:lastModifiedBy>Kyoto</cp:lastModifiedBy>
  <cp:revision>14</cp:revision>
  <cp:lastPrinted>2020-04-07T04:57:00Z</cp:lastPrinted>
  <dcterms:created xsi:type="dcterms:W3CDTF">2020-03-23T02:12:00Z</dcterms:created>
  <dcterms:modified xsi:type="dcterms:W3CDTF">2020-04-08T04:25:00Z</dcterms:modified>
</cp:coreProperties>
</file>